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7C7A" w14:textId="068B7768" w:rsidR="00A44786" w:rsidRPr="00A44786" w:rsidRDefault="00A44786" w:rsidP="00AC28D5">
      <w:pPr>
        <w:tabs>
          <w:tab w:val="left" w:pos="993"/>
        </w:tabs>
        <w:spacing w:after="120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Питання для самоконтролю</w:t>
      </w:r>
    </w:p>
    <w:p w14:paraId="4F114ED7" w14:textId="4C60E51E" w:rsidR="00EF6FE8" w:rsidRPr="00A44786" w:rsidRDefault="00F42561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У чому полягає різниця між поняттями гра та </w:t>
      </w:r>
      <w:proofErr w:type="spellStart"/>
      <w:r w:rsidRPr="00A44786">
        <w:t>гейміфікація</w:t>
      </w:r>
      <w:proofErr w:type="spellEnd"/>
      <w:r w:rsidRPr="00A44786">
        <w:t>?</w:t>
      </w:r>
    </w:p>
    <w:p w14:paraId="7E4F4D2B" w14:textId="77777777" w:rsidR="00F42561" w:rsidRPr="00A44786" w:rsidRDefault="00F42561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 можна застосувати “вісім фільтрів” для оцінки якості гри під час розробки?</w:t>
      </w:r>
    </w:p>
    <w:p w14:paraId="4DD87E81" w14:textId="345C8EB5" w:rsidR="00F42561" w:rsidRPr="00A44786" w:rsidRDefault="00F42561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Яким чином спіральна модель </w:t>
      </w:r>
      <w:proofErr w:type="spellStart"/>
      <w:r w:rsidRPr="00A44786">
        <w:t>Баррі</w:t>
      </w:r>
      <w:proofErr w:type="spellEnd"/>
      <w:r w:rsidRPr="00A44786">
        <w:t xml:space="preserve"> </w:t>
      </w:r>
      <w:proofErr w:type="spellStart"/>
      <w:r w:rsidRPr="00A44786">
        <w:t>Бема</w:t>
      </w:r>
      <w:proofErr w:type="spellEnd"/>
      <w:r w:rsidRPr="00A44786">
        <w:t xml:space="preserve"> відрізняється від “моделі водоспаду” у контексті створення ігор?</w:t>
      </w:r>
    </w:p>
    <w:p w14:paraId="5DDB7AFC" w14:textId="0BECE14A" w:rsidR="00F42561" w:rsidRPr="00A44786" w:rsidRDefault="00F42561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 правило істотного досвіду впливає на сприйняття гравцем гри та її емоційний ефект?</w:t>
      </w:r>
    </w:p>
    <w:p w14:paraId="4A6D25AD" w14:textId="7685F6F8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У чому полягає перевага ітеративного підходу до розробки гри, і як </w:t>
      </w:r>
      <w:proofErr w:type="spellStart"/>
      <w:r w:rsidRPr="00A44786">
        <w:t>прототипування</w:t>
      </w:r>
      <w:proofErr w:type="spellEnd"/>
      <w:r w:rsidRPr="00A44786">
        <w:t xml:space="preserve"> допомагає вдосконалювати кінцевий продукт?</w:t>
      </w:r>
    </w:p>
    <w:p w14:paraId="198B96F2" w14:textId="0C608A53" w:rsidR="00F42561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Яке значення має “магічне коло” у контексті формальних елементів гри, і чому воно важливе для занурення гравця у віртуальний світ?</w:t>
      </w:r>
    </w:p>
    <w:p w14:paraId="6DDFA4D9" w14:textId="2EADFC90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Яку роль відіграє дизайн-документація у процесі створення гри, і чому її називають “</w:t>
      </w:r>
      <w:proofErr w:type="spellStart"/>
      <w:r w:rsidRPr="00A44786">
        <w:t>біблією</w:t>
      </w:r>
      <w:proofErr w:type="spellEnd"/>
      <w:r w:rsidRPr="00A44786">
        <w:t xml:space="preserve"> розробника”?</w:t>
      </w:r>
    </w:p>
    <w:p w14:paraId="6EA739F0" w14:textId="63BEFA60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 забезпечення якості (QA) пов’язане з </w:t>
      </w:r>
      <w:proofErr w:type="spellStart"/>
      <w:r w:rsidRPr="00A44786">
        <w:t>ітеративністю</w:t>
      </w:r>
      <w:proofErr w:type="spellEnd"/>
      <w:r w:rsidRPr="00A44786">
        <w:t xml:space="preserve"> процесу розробки, і чому цей етап не можна вважати остаточним завершенням роботи?</w:t>
      </w:r>
    </w:p>
    <w:p w14:paraId="7F2066D8" w14:textId="77777777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Які ключові відмінності існують між геймплеєм для одного гравця та багатокористувацьким режимом, і як це впливає на дизайн гри?</w:t>
      </w:r>
    </w:p>
    <w:p w14:paraId="30981B74" w14:textId="4CAD1058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 розробники забезпечують баланс і адаптивність гри при змінній кількості гравців?</w:t>
      </w:r>
    </w:p>
    <w:p w14:paraId="0BAB31ED" w14:textId="77777777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Чому комп’ютерна графіка вважається “мостом між технічними можливостями і людською креативністю”?</w:t>
      </w:r>
    </w:p>
    <w:p w14:paraId="2658CB33" w14:textId="7A14ABAA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 вплинули такі історичні розробки, як </w:t>
      </w:r>
      <w:proofErr w:type="spellStart"/>
      <w:r w:rsidRPr="00A44786">
        <w:t>Sketchpad</w:t>
      </w:r>
      <w:proofErr w:type="spellEnd"/>
      <w:r w:rsidRPr="00A44786">
        <w:t xml:space="preserve"> або </w:t>
      </w:r>
      <w:proofErr w:type="spellStart"/>
      <w:r w:rsidRPr="00A44786">
        <w:t>Ray</w:t>
      </w:r>
      <w:proofErr w:type="spellEnd"/>
      <w:r w:rsidRPr="00A44786">
        <w:t xml:space="preserve"> </w:t>
      </w:r>
      <w:proofErr w:type="spellStart"/>
      <w:r w:rsidRPr="00A44786">
        <w:t>Tracing</w:t>
      </w:r>
      <w:proofErr w:type="spellEnd"/>
      <w:r w:rsidRPr="00A44786">
        <w:t>, на сучасну ігрову індустрію?</w:t>
      </w:r>
    </w:p>
    <w:p w14:paraId="060A9332" w14:textId="41593390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У чому полягає основна ідея графічного API, і як </w:t>
      </w:r>
      <w:proofErr w:type="spellStart"/>
      <w:r w:rsidRPr="00A44786">
        <w:t>OpenGL</w:t>
      </w:r>
      <w:proofErr w:type="spellEnd"/>
      <w:r w:rsidRPr="00A44786">
        <w:t xml:space="preserve"> реалізує принцип апаратної абстракції?</w:t>
      </w:r>
    </w:p>
    <w:p w14:paraId="161BFD9F" w14:textId="3F4DA6EB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 архітектура </w:t>
      </w:r>
      <w:proofErr w:type="spellStart"/>
      <w:r w:rsidRPr="00A44786">
        <w:t>OpenGL</w:t>
      </w:r>
      <w:proofErr w:type="spellEnd"/>
      <w:r w:rsidRPr="00A44786">
        <w:t xml:space="preserve"> дозволяє поєднати </w:t>
      </w:r>
      <w:proofErr w:type="spellStart"/>
      <w:r w:rsidRPr="00A44786">
        <w:t>низькорівневу</w:t>
      </w:r>
      <w:proofErr w:type="spellEnd"/>
      <w:r w:rsidRPr="00A44786">
        <w:t xml:space="preserve"> роботу з графікою та використання </w:t>
      </w:r>
      <w:proofErr w:type="spellStart"/>
      <w:r w:rsidRPr="00A44786">
        <w:t>високорівневих</w:t>
      </w:r>
      <w:proofErr w:type="spellEnd"/>
      <w:r w:rsidRPr="00A44786">
        <w:t xml:space="preserve"> бібліотек у C#?</w:t>
      </w:r>
    </w:p>
    <w:p w14:paraId="2109491C" w14:textId="7D3BE945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 реалізація освітлення в </w:t>
      </w:r>
      <w:proofErr w:type="spellStart"/>
      <w:r w:rsidRPr="00A44786">
        <w:t>OpenGL</w:t>
      </w:r>
      <w:proofErr w:type="spellEnd"/>
      <w:r w:rsidRPr="00A44786">
        <w:t xml:space="preserve"> допомагає поєднати фізичну точність і художній стиль у тривимірній візуалізації?</w:t>
      </w:r>
    </w:p>
    <w:p w14:paraId="5D6DCEAD" w14:textId="77777777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lastRenderedPageBreak/>
        <w:t xml:space="preserve">Яку роль відіграють текстури у створенні візуальної реалістичності, і як відбувається процес їх накладання на об’єкти в </w:t>
      </w:r>
      <w:proofErr w:type="spellStart"/>
      <w:r w:rsidRPr="00A44786">
        <w:t>OpenGL</w:t>
      </w:r>
      <w:proofErr w:type="spellEnd"/>
      <w:r w:rsidRPr="00A44786">
        <w:t>?</w:t>
      </w:r>
    </w:p>
    <w:p w14:paraId="7E70F05A" w14:textId="511E601A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Що таке </w:t>
      </w:r>
      <w:proofErr w:type="spellStart"/>
      <w:r w:rsidRPr="00A44786">
        <w:t>Mipmapping</w:t>
      </w:r>
      <w:proofErr w:type="spellEnd"/>
      <w:r w:rsidRPr="00A44786">
        <w:t xml:space="preserve"> і як ця технологія впливає на продуктивність </w:t>
      </w:r>
      <w:proofErr w:type="spellStart"/>
      <w:r w:rsidRPr="00A44786">
        <w:t>рендерингу</w:t>
      </w:r>
      <w:proofErr w:type="spellEnd"/>
      <w:r w:rsidRPr="00A44786">
        <w:t>?</w:t>
      </w:r>
    </w:p>
    <w:p w14:paraId="1559959F" w14:textId="4857F284" w:rsidR="006405A3" w:rsidRPr="00A44786" w:rsidRDefault="006405A3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Чому правильна побудова координатних систем є фундаментом для створення тривимірних сцен?</w:t>
      </w:r>
    </w:p>
    <w:p w14:paraId="1F87151C" w14:textId="3EF44841" w:rsidR="00C008CF" w:rsidRPr="00A44786" w:rsidRDefault="00C008CF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У чому полягає різниця між дифузними картами, картами відбитого кольору та картами випромінювання, і які візуальні ефекти вони забезпечують?</w:t>
      </w:r>
    </w:p>
    <w:p w14:paraId="70FF94C8" w14:textId="186EE275" w:rsidR="006405A3" w:rsidRPr="00A44786" w:rsidRDefault="00C008CF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 застосування карт освітлення дозволяє оптимізувати використання полігонів у 3D-сценах без втрати якості зображення?</w:t>
      </w:r>
    </w:p>
    <w:p w14:paraId="70F25800" w14:textId="5BC695FE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Чому комбінація інженерного моделювання та цифрового </w:t>
      </w:r>
      <w:proofErr w:type="spellStart"/>
      <w:r w:rsidRPr="00A44786">
        <w:t>скульптингу</w:t>
      </w:r>
      <w:proofErr w:type="spellEnd"/>
      <w:r w:rsidRPr="00A44786">
        <w:t xml:space="preserve"> є оптимальною при створенні сучасних ігрових моделей?</w:t>
      </w:r>
    </w:p>
    <w:p w14:paraId="24ED87B9" w14:textId="77777777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Яке призначення має </w:t>
      </w:r>
      <w:proofErr w:type="spellStart"/>
      <w:r w:rsidRPr="00A44786">
        <w:t>ріггінг</w:t>
      </w:r>
      <w:proofErr w:type="spellEnd"/>
      <w:r w:rsidRPr="00A44786">
        <w:t xml:space="preserve"> у процесі створення анімації та як він забезпечує взаємодію між моделлю й аніматором?</w:t>
      </w:r>
    </w:p>
    <w:p w14:paraId="6C7518BF" w14:textId="42FCF643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У чому полягає різниця між скелетним і </w:t>
      </w:r>
      <w:proofErr w:type="spellStart"/>
      <w:r w:rsidRPr="00A44786">
        <w:t>морфічним</w:t>
      </w:r>
      <w:proofErr w:type="spellEnd"/>
      <w:r w:rsidRPr="00A44786">
        <w:t xml:space="preserve"> </w:t>
      </w:r>
      <w:proofErr w:type="spellStart"/>
      <w:r w:rsidRPr="00A44786">
        <w:t>ріггінгом</w:t>
      </w:r>
      <w:proofErr w:type="spellEnd"/>
      <w:r w:rsidRPr="00A44786">
        <w:t>, і для яких типів об’єктів кожен із них використовується?</w:t>
      </w:r>
    </w:p>
    <w:p w14:paraId="7D80331D" w14:textId="01AD8626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 12 принципів анімації, розроблені студією </w:t>
      </w:r>
      <w:proofErr w:type="spellStart"/>
      <w:r w:rsidRPr="00A44786">
        <w:t>Disney</w:t>
      </w:r>
      <w:proofErr w:type="spellEnd"/>
      <w:r w:rsidRPr="00A44786">
        <w:t>, застосовуються у сучасній ігровій індустрії для створення реалістичних рухів?</w:t>
      </w:r>
    </w:p>
    <w:p w14:paraId="79001680" w14:textId="34E38D4D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 принципи “</w:t>
      </w:r>
      <w:proofErr w:type="spellStart"/>
      <w:r w:rsidRPr="00A44786">
        <w:t>anticipation</w:t>
      </w:r>
      <w:proofErr w:type="spellEnd"/>
      <w:r w:rsidRPr="00A44786">
        <w:t>” та “</w:t>
      </w:r>
      <w:proofErr w:type="spellStart"/>
      <w:r w:rsidRPr="00A44786">
        <w:t>follow</w:t>
      </w:r>
      <w:proofErr w:type="spellEnd"/>
      <w:r w:rsidRPr="00A44786">
        <w:t xml:space="preserve"> </w:t>
      </w:r>
      <w:proofErr w:type="spellStart"/>
      <w:r w:rsidRPr="00A44786">
        <w:t>through</w:t>
      </w:r>
      <w:proofErr w:type="spellEnd"/>
      <w:r w:rsidRPr="00A44786">
        <w:t>” впливають на сприйняття рухів гравцем і покращують ігрову динаміку?</w:t>
      </w:r>
    </w:p>
    <w:p w14:paraId="49F52D61" w14:textId="28BE705C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 взаємодіють між собою 3D-модель, </w:t>
      </w:r>
      <w:proofErr w:type="spellStart"/>
      <w:r w:rsidRPr="00A44786">
        <w:t>шейдери</w:t>
      </w:r>
      <w:proofErr w:type="spellEnd"/>
      <w:r w:rsidRPr="00A44786">
        <w:t xml:space="preserve"> та фізичний рушій у сучасних ігрових системах?</w:t>
      </w:r>
    </w:p>
    <w:p w14:paraId="5DDAB170" w14:textId="0E7BD7DB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Чому оптимізація графіки та управління ресурсами (LOD, </w:t>
      </w:r>
      <w:proofErr w:type="spellStart"/>
      <w:r w:rsidRPr="00A44786">
        <w:t>baking</w:t>
      </w:r>
      <w:proofErr w:type="spellEnd"/>
      <w:r w:rsidRPr="00A44786">
        <w:t xml:space="preserve">, </w:t>
      </w:r>
      <w:proofErr w:type="spellStart"/>
      <w:r w:rsidRPr="00A44786">
        <w:t>instancing</w:t>
      </w:r>
      <w:proofErr w:type="spellEnd"/>
      <w:r w:rsidRPr="00A44786">
        <w:t>) є критичною для продуктивності гри?</w:t>
      </w:r>
    </w:p>
    <w:p w14:paraId="29D5EF4E" w14:textId="1692DDD4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 сучасні рушії (</w:t>
      </w:r>
      <w:proofErr w:type="spellStart"/>
      <w:r w:rsidRPr="00A44786">
        <w:t>Unity</w:t>
      </w:r>
      <w:proofErr w:type="spellEnd"/>
      <w:r w:rsidRPr="00A44786">
        <w:t xml:space="preserve">, </w:t>
      </w:r>
      <w:proofErr w:type="spellStart"/>
      <w:r w:rsidRPr="00A44786">
        <w:t>Unreal</w:t>
      </w:r>
      <w:proofErr w:type="spellEnd"/>
      <w:r w:rsidRPr="00A44786">
        <w:t xml:space="preserve"> </w:t>
      </w:r>
      <w:proofErr w:type="spellStart"/>
      <w:r w:rsidRPr="00A44786">
        <w:t>Engine</w:t>
      </w:r>
      <w:proofErr w:type="spellEnd"/>
      <w:r w:rsidRPr="00A44786">
        <w:t xml:space="preserve">) реалізують </w:t>
      </w:r>
      <w:proofErr w:type="spellStart"/>
      <w:r w:rsidRPr="00A44786">
        <w:t>рендеринг</w:t>
      </w:r>
      <w:proofErr w:type="spellEnd"/>
      <w:r w:rsidRPr="00A44786">
        <w:t xml:space="preserve"> у реальному часі на основі принципів, описаних у попередніх лекціях?</w:t>
      </w:r>
    </w:p>
    <w:p w14:paraId="1B54C8E9" w14:textId="33A9CE21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>Який із чотирьох основних елементів гри — механіка, історія, естетика чи технологія — визначає правила та логіку ігрового процесу?</w:t>
      </w:r>
    </w:p>
    <w:p w14:paraId="1455A2A8" w14:textId="6168CB69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 xml:space="preserve">Який основний мотив лежить в основі </w:t>
      </w:r>
      <w:proofErr w:type="spellStart"/>
      <w:r>
        <w:t>гейміфікації</w:t>
      </w:r>
      <w:proofErr w:type="spellEnd"/>
      <w:r>
        <w:t xml:space="preserve"> та спонукає користувача до участі у процесі?</w:t>
      </w:r>
    </w:p>
    <w:p w14:paraId="0C506EF1" w14:textId="67DF6A84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lastRenderedPageBreak/>
        <w:t xml:space="preserve">Як фізичне </w:t>
      </w:r>
      <w:proofErr w:type="spellStart"/>
      <w:r>
        <w:t>прототипування</w:t>
      </w:r>
      <w:proofErr w:type="spellEnd"/>
      <w:r>
        <w:t xml:space="preserve"> допомагає виявити недоліки ігрової механіки до етапу цифрової реалізації?</w:t>
      </w:r>
    </w:p>
    <w:p w14:paraId="010629A4" w14:textId="7FBA6760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>Як взаємодія правил гри з діями гравця формує основну динаміку геймплею?</w:t>
      </w:r>
    </w:p>
    <w:p w14:paraId="2D1CBE6B" w14:textId="5E44FD1A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>У чому полягає ключова відмінність між растровою та векторною графікою?</w:t>
      </w:r>
    </w:p>
    <w:p w14:paraId="687D2363" w14:textId="77777777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Яку роль відіграє конвеєр обробки графіки (</w:t>
      </w:r>
      <w:proofErr w:type="spellStart"/>
      <w:r w:rsidRPr="00A44786">
        <w:t>graphics</w:t>
      </w:r>
      <w:proofErr w:type="spellEnd"/>
      <w:r w:rsidRPr="00A44786">
        <w:t xml:space="preserve"> </w:t>
      </w:r>
      <w:proofErr w:type="spellStart"/>
      <w:r w:rsidRPr="00A44786">
        <w:t>pipeline</w:t>
      </w:r>
      <w:proofErr w:type="spellEnd"/>
      <w:r w:rsidRPr="00A44786">
        <w:t xml:space="preserve">) у системі </w:t>
      </w:r>
      <w:proofErr w:type="spellStart"/>
      <w:r w:rsidRPr="00A44786">
        <w:t>OpenGL</w:t>
      </w:r>
      <w:proofErr w:type="spellEnd"/>
      <w:r w:rsidRPr="00A44786">
        <w:t>?</w:t>
      </w:r>
    </w:p>
    <w:p w14:paraId="390D0A89" w14:textId="77777777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Як використання </w:t>
      </w:r>
      <w:proofErr w:type="spellStart"/>
      <w:r w:rsidRPr="00A44786">
        <w:t>шейдерів</w:t>
      </w:r>
      <w:proofErr w:type="spellEnd"/>
      <w:r w:rsidRPr="00A44786">
        <w:t xml:space="preserve"> у </w:t>
      </w:r>
      <w:proofErr w:type="spellStart"/>
      <w:r w:rsidRPr="00A44786">
        <w:t>OpenGL</w:t>
      </w:r>
      <w:proofErr w:type="spellEnd"/>
      <w:r w:rsidRPr="00A44786">
        <w:t xml:space="preserve"> підвищує реалістичність тривимірних сцен?</w:t>
      </w:r>
    </w:p>
    <w:p w14:paraId="17AEB0AE" w14:textId="621BC7DD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>Для чого застосовується UV-розгортка при накладанні текстур на 3D-моделі?</w:t>
      </w:r>
    </w:p>
    <w:p w14:paraId="081DB6E0" w14:textId="77777777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>Яку функцію виконує матриця проекції у формуванні тривимірного зображення на екрані?</w:t>
      </w:r>
    </w:p>
    <w:p w14:paraId="5ECF4C57" w14:textId="2D9280B3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>Яким чином етап концепт-</w:t>
      </w:r>
      <w:proofErr w:type="spellStart"/>
      <w:r>
        <w:t>арту</w:t>
      </w:r>
      <w:proofErr w:type="spellEnd"/>
      <w:r>
        <w:t xml:space="preserve"> впливає на подальше 3D-моделювання персонажів?</w:t>
      </w:r>
    </w:p>
    <w:p w14:paraId="1AA3D18F" w14:textId="77777777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 w:rsidRPr="00A44786">
        <w:t xml:space="preserve">У чому полягає призначення </w:t>
      </w:r>
      <w:proofErr w:type="spellStart"/>
      <w:r w:rsidRPr="00A44786">
        <w:t>скіннінгу</w:t>
      </w:r>
      <w:proofErr w:type="spellEnd"/>
      <w:r w:rsidRPr="00A44786">
        <w:t xml:space="preserve"> при прив’язці сітки моделі до кісток у процесі </w:t>
      </w:r>
      <w:proofErr w:type="spellStart"/>
      <w:r w:rsidRPr="00A44786">
        <w:t>ріггінгу</w:t>
      </w:r>
      <w:proofErr w:type="spellEnd"/>
      <w:r w:rsidRPr="00A44786">
        <w:t>?</w:t>
      </w:r>
    </w:p>
    <w:p w14:paraId="68602B4A" w14:textId="0046C6B5" w:rsid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>Який принцип анімації забезпечує поступове прискорення та уповільнення руху об’єкта для створення плавності?</w:t>
      </w:r>
    </w:p>
    <w:p w14:paraId="3641BB03" w14:textId="1F1359AB" w:rsidR="00A44786" w:rsidRPr="00A44786" w:rsidRDefault="00A44786" w:rsidP="00A4478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</w:pPr>
      <w:r>
        <w:t>Як технологія LOD (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Detail</w:t>
      </w:r>
      <w:proofErr w:type="spellEnd"/>
      <w:r>
        <w:t xml:space="preserve">) допомагає зменшити навантаження на графічний процесор під час </w:t>
      </w:r>
      <w:proofErr w:type="spellStart"/>
      <w:r>
        <w:t>рендерингу</w:t>
      </w:r>
      <w:proofErr w:type="spellEnd"/>
      <w:r>
        <w:t xml:space="preserve"> сцени?</w:t>
      </w:r>
    </w:p>
    <w:sectPr w:rsidR="00A44786" w:rsidRPr="00A447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0ED3"/>
    <w:multiLevelType w:val="multilevel"/>
    <w:tmpl w:val="C2D88A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63FAD"/>
    <w:multiLevelType w:val="hybridMultilevel"/>
    <w:tmpl w:val="05107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5873"/>
    <w:multiLevelType w:val="multilevel"/>
    <w:tmpl w:val="17B040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75088"/>
    <w:multiLevelType w:val="multilevel"/>
    <w:tmpl w:val="5EB01A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05"/>
    <w:rsid w:val="00093B05"/>
    <w:rsid w:val="00422B6F"/>
    <w:rsid w:val="00565FDA"/>
    <w:rsid w:val="006405A3"/>
    <w:rsid w:val="00A44786"/>
    <w:rsid w:val="00AC28D5"/>
    <w:rsid w:val="00C008CF"/>
    <w:rsid w:val="00EF6FE8"/>
    <w:rsid w:val="00F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FF8D"/>
  <w15:chartTrackingRefBased/>
  <w15:docId w15:val="{53F9AE7C-0656-4E55-B341-06AFE0B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561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47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44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2703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Bosenko</dc:creator>
  <cp:keywords/>
  <dc:description/>
  <cp:lastModifiedBy>Ihor Bosenko</cp:lastModifiedBy>
  <cp:revision>5</cp:revision>
  <dcterms:created xsi:type="dcterms:W3CDTF">2025-10-07T08:49:00Z</dcterms:created>
  <dcterms:modified xsi:type="dcterms:W3CDTF">2025-10-07T09:53:00Z</dcterms:modified>
</cp:coreProperties>
</file>