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035E7" w14:textId="77777777" w:rsidR="003B173E" w:rsidRPr="003B173E" w:rsidRDefault="003B173E" w:rsidP="003B173E">
      <w:pPr>
        <w:pStyle w:val="1"/>
        <w:ind w:left="426" w:firstLine="28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81003592"/>
      <w:r w:rsidRPr="003B173E">
        <w:rPr>
          <w:rFonts w:ascii="Times New Roman" w:hAnsi="Times New Roman" w:cs="Times New Roman"/>
          <w:sz w:val="28"/>
          <w:szCs w:val="28"/>
        </w:rPr>
        <w:t>СПИСОК ЛІТЕРАТУРИ</w:t>
      </w:r>
      <w:bookmarkEnd w:id="0"/>
    </w:p>
    <w:p w14:paraId="45F0D455" w14:textId="77777777" w:rsidR="003B173E" w:rsidRPr="003B173E" w:rsidRDefault="003B173E" w:rsidP="003B173E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0E8C8E" w14:textId="77777777" w:rsidR="003B173E" w:rsidRPr="003B173E" w:rsidRDefault="003B173E" w:rsidP="003B173E">
      <w:pP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Chaos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Engineering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System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Resiliency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Practice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1st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Edition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Casey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Rosenthal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3B173E">
        <w:rPr>
          <w:rFonts w:ascii="Times New Roman" w:eastAsia="Times New Roman" w:hAnsi="Times New Roman" w:cs="Times New Roman"/>
          <w:sz w:val="28"/>
          <w:szCs w:val="28"/>
        </w:rPr>
        <w:t xml:space="preserve">[Електронний ресурс]. – Режим доступу: </w:t>
      </w:r>
      <w:hyperlink r:id="rId5" w:history="1">
        <w:r w:rsidRPr="003B173E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https://balka-book.com/ua/razrabotka_programnogo_obespecheniya366/chaos_engineering_system_resiliency_in_practice_1st_edition-114661</w:t>
        </w:r>
      </w:hyperlink>
    </w:p>
    <w:p w14:paraId="20330EF6" w14:textId="77777777" w:rsidR="003B173E" w:rsidRPr="003B173E" w:rsidRDefault="003B173E" w:rsidP="003B173E">
      <w:pP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Explore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!: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Reduce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Risk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Increase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Confidence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Exploratory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Testing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1st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Edition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Elisabeth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Hendrickson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3B173E">
        <w:rPr>
          <w:rFonts w:ascii="Times New Roman" w:eastAsia="Times New Roman" w:hAnsi="Times New Roman" w:cs="Times New Roman"/>
          <w:sz w:val="28"/>
          <w:szCs w:val="28"/>
        </w:rPr>
        <w:t>[Електронний ресурс]. – Режим доступу:</w:t>
      </w:r>
      <w:hyperlink r:id="rId6">
        <w:r w:rsidRPr="003B17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https://dokumen.pub/explore-it-reduce-risk-and-increase-confidence-with-exploratory-testing-9781937785024-1937785025.html</w:t>
        </w:r>
      </w:hyperlink>
    </w:p>
    <w:p w14:paraId="61D1B201" w14:textId="77777777" w:rsidR="003B173E" w:rsidRPr="003B173E" w:rsidRDefault="003B173E" w:rsidP="003B173E">
      <w:pP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Effective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Software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Testing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A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Developer's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Gui</w:t>
      </w:r>
      <w:proofErr w:type="spellEnd"/>
      <w:r w:rsidRPr="003B173E">
        <w:rPr>
          <w:rFonts w:ascii="Times New Roman" w:eastAsia="Times New Roman" w:hAnsi="Times New Roman" w:cs="Times New Roman"/>
          <w:sz w:val="28"/>
          <w:szCs w:val="28"/>
        </w:rPr>
        <w:t xml:space="preserve"> [Електронний ресурс]. – Режим доступу: </w:t>
      </w:r>
      <w:hyperlink r:id="rId7">
        <w:r w:rsidRPr="003B17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https://kupichitay.com.ua/product/effective-software-testing-a-developers-guide/</w:t>
        </w:r>
      </w:hyperlink>
    </w:p>
    <w:p w14:paraId="44A6CADF" w14:textId="77777777" w:rsidR="003B173E" w:rsidRPr="003B173E" w:rsidRDefault="003B173E" w:rsidP="003B173E">
      <w:pP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Системи управління якістю </w:t>
      </w:r>
      <w:r w:rsidRPr="003B173E">
        <w:rPr>
          <w:rFonts w:ascii="Times New Roman" w:eastAsia="Times New Roman" w:hAnsi="Times New Roman" w:cs="Times New Roman"/>
          <w:sz w:val="28"/>
          <w:szCs w:val="28"/>
        </w:rPr>
        <w:t xml:space="preserve">[Електронний ресурс]. – Режим доступу: </w:t>
      </w:r>
      <w:hyperlink r:id="rId8">
        <w:r w:rsidRPr="003B17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https://book.sumy.ua/sistemi-upravlinnya-yakistyu/</w:t>
        </w:r>
      </w:hyperlink>
    </w:p>
    <w:p w14:paraId="4DC1A62D" w14:textId="77777777" w:rsidR="003B173E" w:rsidRPr="003B173E" w:rsidRDefault="003B173E" w:rsidP="003B173E">
      <w:pP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Testing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Computer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Software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173E">
        <w:rPr>
          <w:rFonts w:ascii="Times New Roman" w:eastAsia="Times New Roman" w:hAnsi="Times New Roman" w:cs="Times New Roman"/>
          <w:sz w:val="28"/>
          <w:szCs w:val="28"/>
        </w:rPr>
        <w:t>[Електронний ресурс]. – Режим доступу:</w:t>
      </w:r>
      <w:hyperlink r:id="rId9">
        <w:r w:rsidRPr="003B17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https://books.google.com.ua/books/about/Testing_Computer_Software.html?id=Q-hTDwAAQBAJ&amp;redir_esc=y</w:t>
        </w:r>
      </w:hyperlink>
    </w:p>
    <w:p w14:paraId="1910EC09" w14:textId="77777777" w:rsidR="003B173E" w:rsidRPr="003B173E" w:rsidRDefault="003B173E" w:rsidP="003B173E">
      <w:pP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Testing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Computer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Software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2nd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Edition</w:t>
      </w:r>
      <w:proofErr w:type="spellEnd"/>
      <w:r w:rsidRPr="003B173E">
        <w:rPr>
          <w:rFonts w:ascii="Times New Roman" w:eastAsia="Times New Roman" w:hAnsi="Times New Roman" w:cs="Times New Roman"/>
          <w:sz w:val="28"/>
          <w:szCs w:val="28"/>
        </w:rPr>
        <w:t xml:space="preserve"> [Електронний ресурс]. – Режим доступу: </w:t>
      </w:r>
      <w:hyperlink r:id="rId10">
        <w:r w:rsidRPr="003B17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https://kupichitay.com.ua/product/software-testing-ron-patton/</w:t>
        </w:r>
      </w:hyperlink>
    </w:p>
    <w:p w14:paraId="393BC706" w14:textId="77777777" w:rsidR="003B173E" w:rsidRPr="003B173E" w:rsidRDefault="003B173E" w:rsidP="003B173E">
      <w:pP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Foundations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Software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Testing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ISTQB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Certification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[Електронний ресурс]. – Режим доступу:</w:t>
      </w:r>
      <w:hyperlink r:id="rId11" w:history="1">
        <w:r w:rsidRPr="003B173E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https://www.yakaboo.ua/ua/foundations-of-software-testing-istqbcertification.html?gad_source=1&amp;gclid=Cj0KCQjw2a6wBhCVARIsABPeH1tlhzMFSjt2VgvmlHuETWCFt2d0sHRdn0gTPbtykIAAF0HD6Qi43loaArtbEALw_wcB</w:t>
        </w:r>
      </w:hyperlink>
    </w:p>
    <w:p w14:paraId="454EFC08" w14:textId="77777777" w:rsidR="003B173E" w:rsidRPr="003B173E" w:rsidRDefault="003B173E" w:rsidP="003B173E">
      <w:pP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Fifty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Quick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Ideas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Improve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Your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Tests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173E">
        <w:rPr>
          <w:rFonts w:ascii="Times New Roman" w:eastAsia="Times New Roman" w:hAnsi="Times New Roman" w:cs="Times New Roman"/>
          <w:sz w:val="28"/>
          <w:szCs w:val="28"/>
        </w:rPr>
        <w:t>[Електронний ресурс]. – Режим доступу:</w:t>
      </w:r>
      <w:hyperlink r:id="rId12" w:history="1">
        <w:r w:rsidRPr="003B173E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https://books.google.com.ua/books/about/Fifty_Quick_Ideas_to_Improve_Your_Tests.html?id=Re3FsgEACAAJ&amp;redir_esc=y</w:t>
        </w:r>
      </w:hyperlink>
    </w:p>
    <w:p w14:paraId="0227AA5C" w14:textId="77777777" w:rsidR="003B173E" w:rsidRPr="003B173E" w:rsidRDefault="003B173E" w:rsidP="003B173E">
      <w:pP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Selenium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Framework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Design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Keyword-Driven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Testing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Automate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Your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Test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Using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Selenium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Appium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173E">
        <w:rPr>
          <w:rFonts w:ascii="Times New Roman" w:eastAsia="Times New Roman" w:hAnsi="Times New Roman" w:cs="Times New Roman"/>
          <w:sz w:val="28"/>
          <w:szCs w:val="28"/>
        </w:rPr>
        <w:t>[Електронний ресурс]. – Режим доступу:</w:t>
      </w:r>
      <w:hyperlink r:id="rId13">
        <w:r w:rsidRPr="003B17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https://dokumen.pub/selenium-framework-design-in-keyword-driven-testing-automate-your-test-using-selenium-and-appium-english-edition-9789389328202-9389328209.html</w:t>
        </w:r>
      </w:hyperlink>
    </w:p>
    <w:p w14:paraId="46BF2AAB" w14:textId="77777777" w:rsidR="003B173E" w:rsidRPr="003B173E" w:rsidRDefault="003B173E" w:rsidP="003B173E">
      <w:pPr>
        <w:spacing w:after="0" w:line="288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Robot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Framework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Test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Automation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173E">
        <w:rPr>
          <w:rFonts w:ascii="Times New Roman" w:eastAsia="Times New Roman" w:hAnsi="Times New Roman" w:cs="Times New Roman"/>
          <w:sz w:val="28"/>
          <w:szCs w:val="28"/>
        </w:rPr>
        <w:t xml:space="preserve">[Електронний ресурс]. – Режим доступу: </w:t>
      </w:r>
      <w:hyperlink r:id="rId14">
        <w:r w:rsidRPr="003B17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https://api.pageplace.de/preview/DT0400.9781783283040_A24172264/preview-9781783283040_A24172264.pdf</w:t>
        </w:r>
      </w:hyperlink>
    </w:p>
    <w:p w14:paraId="58C2479F" w14:textId="77777777" w:rsidR="003B173E" w:rsidRPr="003B173E" w:rsidRDefault="003B173E" w:rsidP="003B173E">
      <w:pPr>
        <w:spacing w:after="0" w:line="288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6A10FC42" w14:textId="19F50C2D" w:rsidR="003B173E" w:rsidRPr="003B173E" w:rsidRDefault="003B173E" w:rsidP="003B173E">
      <w:pPr>
        <w:spacing w:line="288" w:lineRule="auto"/>
        <w:ind w:left="426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Лугова Т.А., Блажко О.А. Проектування комп’ютерних ігор для навчання : навчальний підручник / Т.А. Лугова, О.А. Блажко. – Одеса : ФОП «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Побута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– 2018. – 212 с.  </w:t>
      </w:r>
      <w:hyperlink r:id="rId15" w:history="1">
        <w:r w:rsidRPr="003B173E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https://www.researchgate.net/publication/357555895_Proektuvanna_komp'uternih_igor_dla_navcanna_navc_pidrucnik_u_mezah_proektu_GameHub_Designing_computer_games_for_learning</w:t>
        </w:r>
      </w:hyperlink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8AA4D7D" w14:textId="51DC8509" w:rsidR="003B173E" w:rsidRPr="003B173E" w:rsidRDefault="003B173E" w:rsidP="003B173E">
      <w:pP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Основи розробки комп’ютерних ігор: електронний навчальний посібник для підготовки студентів на першому (бакалаврському) рівні вищої освіти, галузі знань 12 «Інформаційні технології» / Укладач: В.Г. Шерстюк. – Херсон: видавництво ФОП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Вишемирський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В.С., 2018. – 210 с. </w:t>
      </w:r>
      <w:hyperlink r:id="rId16" w:history="1">
        <w:r w:rsidRPr="003B173E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https://gamehub-cbhe.deusto.es/wp-content/uploads/2018/10/book_4_part_1.pdf</w:t>
        </w:r>
      </w:hyperlink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F7D69AC" w14:textId="77777777" w:rsidR="003B173E" w:rsidRPr="003B173E" w:rsidRDefault="003B173E" w:rsidP="003B173E">
      <w:pP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Книги</w:t>
      </w:r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94BDA62" w14:textId="77777777" w:rsidR="003B173E" w:rsidRPr="003B173E" w:rsidRDefault="003B173E" w:rsidP="003B173E">
      <w:pPr>
        <w:numPr>
          <w:ilvl w:val="0"/>
          <w:numId w:val="3"/>
        </w:numP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Мартін Р. С.</w:t>
      </w:r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Чистий код. Створення, аналіз і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рефакторинг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Р. С. Мартін ; пер. з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англ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. О. Панич. — Київ : Наш формат, 2021. — 448 с.</w:t>
      </w:r>
    </w:p>
    <w:p w14:paraId="0E058E7D" w14:textId="77777777" w:rsidR="003B173E" w:rsidRPr="003B173E" w:rsidRDefault="003B173E" w:rsidP="003B173E">
      <w:pPr>
        <w:numPr>
          <w:ilvl w:val="0"/>
          <w:numId w:val="3"/>
        </w:numP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Ґамма Е., </w:t>
      </w:r>
      <w:proofErr w:type="spellStart"/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Гелм</w:t>
      </w:r>
      <w:proofErr w:type="spellEnd"/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Р., Джонсон Р., </w:t>
      </w:r>
      <w:proofErr w:type="spellStart"/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Вліссідес</w:t>
      </w:r>
      <w:proofErr w:type="spellEnd"/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Дж</w:t>
      </w:r>
      <w:proofErr w:type="spellEnd"/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Патерни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проєктування: елементи повторного використання об'єктно-орієнтованого програмного забезпечення / Е. Ґамма, Р.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Гелм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Р. Джонсон,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Вліссідес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 пер. з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англ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. І. Бондаренко. — Київ : Видавництво XYZ, 2020. — 395 с.</w:t>
      </w:r>
    </w:p>
    <w:p w14:paraId="0637FD52" w14:textId="77777777" w:rsidR="003B173E" w:rsidRPr="003B173E" w:rsidRDefault="003B173E" w:rsidP="003B173E">
      <w:pPr>
        <w:numPr>
          <w:ilvl w:val="0"/>
          <w:numId w:val="3"/>
        </w:numP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Фаулер М.</w:t>
      </w:r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Рефакторинг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поліпшення існуючого коду / М. Фаулер ; пер. з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англ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. А. Ковальчук. — Київ : Наш формат, 2022. — 480 с.</w:t>
      </w:r>
    </w:p>
    <w:p w14:paraId="2CFDF733" w14:textId="77777777" w:rsidR="003B173E" w:rsidRPr="003B173E" w:rsidRDefault="003B173E" w:rsidP="003B173E">
      <w:pPr>
        <w:numPr>
          <w:ilvl w:val="0"/>
          <w:numId w:val="3"/>
        </w:numP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Бек К.</w:t>
      </w:r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Тестування, орієнтоване на розробку / К. Бек ; пер. з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англ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І. Головач. — Київ : Видавництво IT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Press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, 2020. — 240 с.</w:t>
      </w:r>
    </w:p>
    <w:p w14:paraId="26013326" w14:textId="77777777" w:rsidR="003B173E" w:rsidRPr="003B173E" w:rsidRDefault="003B173E" w:rsidP="003B173E">
      <w:pPr>
        <w:numPr>
          <w:ilvl w:val="0"/>
          <w:numId w:val="3"/>
        </w:numP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Ньюмен</w:t>
      </w:r>
      <w:proofErr w:type="spellEnd"/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С.</w:t>
      </w:r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Моноліт,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мікросервіси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інші архітектурні стилі / С.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Ньюмен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 пер. з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англ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. В. Левченко. — Київ : Видавництво XYZ, 2021. — 320 с.</w:t>
      </w:r>
    </w:p>
    <w:p w14:paraId="1714078F" w14:textId="77777777" w:rsidR="003B173E" w:rsidRPr="003B173E" w:rsidRDefault="003B173E" w:rsidP="003B173E">
      <w:pP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7672A8C0" w14:textId="77777777" w:rsidR="003B173E" w:rsidRPr="003B173E" w:rsidRDefault="003B173E" w:rsidP="003B173E">
      <w:pP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Статті та навчальні посібники</w:t>
      </w:r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7C0C99C" w14:textId="77777777" w:rsidR="003B173E" w:rsidRPr="003B173E" w:rsidRDefault="003B173E" w:rsidP="003B173E">
      <w:pPr>
        <w:numPr>
          <w:ilvl w:val="0"/>
          <w:numId w:val="4"/>
        </w:numP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Документація </w:t>
      </w:r>
      <w:proofErr w:type="spellStart"/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Git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[Електронний ресурс]. — Режим доступу:</w:t>
      </w:r>
      <w:hyperlink r:id="rId17" w:history="1">
        <w:r w:rsidRPr="003B173E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 xml:space="preserve"> https://git-scm.com/doc</w:t>
        </w:r>
      </w:hyperlink>
    </w:p>
    <w:p w14:paraId="2A0322E4" w14:textId="77777777" w:rsidR="003B173E" w:rsidRPr="003B173E" w:rsidRDefault="003B173E" w:rsidP="003B173E">
      <w:pPr>
        <w:numPr>
          <w:ilvl w:val="0"/>
          <w:numId w:val="4"/>
        </w:numP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Офіційні посібники </w:t>
      </w:r>
      <w:proofErr w:type="spellStart"/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Jenkins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[Електронний ресурс]. — Режим доступу: https://www.jenkins.io/doc/ </w:t>
      </w:r>
    </w:p>
    <w:p w14:paraId="555E47AA" w14:textId="77777777" w:rsidR="003B173E" w:rsidRPr="003B173E" w:rsidRDefault="003B173E" w:rsidP="003B173E">
      <w:pPr>
        <w:numPr>
          <w:ilvl w:val="0"/>
          <w:numId w:val="4"/>
        </w:numP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Статті з розробки програмного забезпечення на </w:t>
      </w:r>
      <w:proofErr w:type="spellStart"/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Medium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[Електронний ресурс]. — Режим доступу:</w:t>
      </w:r>
      <w:hyperlink r:id="rId18" w:history="1">
        <w:r w:rsidRPr="003B173E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 xml:space="preserve"> https://medium.com/</w:t>
        </w:r>
      </w:hyperlink>
    </w:p>
    <w:p w14:paraId="1CF01F80" w14:textId="77777777" w:rsidR="003B173E" w:rsidRPr="003B173E" w:rsidRDefault="003B173E" w:rsidP="003B173E">
      <w:pPr>
        <w:numPr>
          <w:ilvl w:val="0"/>
          <w:numId w:val="4"/>
        </w:numP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Статті з розробки програмного забезпечення на Dev.to</w:t>
      </w:r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[Електронний ресурс]. — Режим доступу:</w:t>
      </w:r>
      <w:hyperlink r:id="rId19" w:history="1">
        <w:r w:rsidRPr="003B173E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 xml:space="preserve"> https://dev.to/</w:t>
        </w:r>
      </w:hyperlink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2F523B4" w14:textId="77777777" w:rsidR="003B173E" w:rsidRPr="003B173E" w:rsidRDefault="003B173E" w:rsidP="003B173E">
      <w:pPr>
        <w:numPr>
          <w:ilvl w:val="0"/>
          <w:numId w:val="4"/>
        </w:numP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Vatskel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V.,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Biloshchytskyi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A.,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Neftissov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A.,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Kuchanskyi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O.,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Andrashko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Y.,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Biloshchytska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S.,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Sachenko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I.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Integrating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machine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learning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IoT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into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apiary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management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optimize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bee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health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production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(2024)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Procedia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Computer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Science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241,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pp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. 494-500. DOI: 10.1016/j.procs.2024.08.070</w:t>
      </w:r>
    </w:p>
    <w:p w14:paraId="6D192D40" w14:textId="77777777" w:rsidR="003B173E" w:rsidRPr="003B173E" w:rsidRDefault="003B173E" w:rsidP="003B173E">
      <w:pP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E9D4E0" w14:textId="77777777" w:rsidR="003B173E" w:rsidRPr="003B173E" w:rsidRDefault="003B173E" w:rsidP="003B173E">
      <w:pP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Інформаційні ресурси</w:t>
      </w:r>
    </w:p>
    <w:p w14:paraId="1A98937B" w14:textId="77777777" w:rsidR="003B173E" w:rsidRPr="003B173E" w:rsidRDefault="003B173E" w:rsidP="003B173E">
      <w:pP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Офіційні сайти та документація:</w:t>
      </w:r>
    </w:p>
    <w:p w14:paraId="6A5EA422" w14:textId="77777777" w:rsidR="003B173E" w:rsidRPr="003B173E" w:rsidRDefault="003B173E" w:rsidP="003B173E">
      <w:pP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Офіційний сайт IDE </w:t>
      </w:r>
      <w:proofErr w:type="spellStart"/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IntelliJ</w:t>
      </w:r>
      <w:proofErr w:type="spellEnd"/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IDEA</w:t>
      </w:r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[Електронний ресурс]. — Режим доступу:</w:t>
      </w:r>
      <w:hyperlink r:id="rId20" w:history="1">
        <w:r w:rsidRPr="003B173E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 xml:space="preserve"> https://www.jetbrains.com/</w:t>
        </w:r>
      </w:hyperlink>
    </w:p>
    <w:p w14:paraId="4BCB8D02" w14:textId="77777777" w:rsidR="003B173E" w:rsidRPr="003B173E" w:rsidRDefault="003B173E" w:rsidP="003B173E">
      <w:pP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Документація </w:t>
      </w:r>
      <w:proofErr w:type="spellStart"/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Selenium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[Електронний ресурс]. — Режим доступу:</w:t>
      </w:r>
      <w:hyperlink r:id="rId21" w:history="1">
        <w:r w:rsidRPr="003B173E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 xml:space="preserve"> https://www.selenium.dev/</w:t>
        </w:r>
      </w:hyperlink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AED6BB4" w14:textId="77777777" w:rsidR="003B173E" w:rsidRPr="003B173E" w:rsidRDefault="003B173E" w:rsidP="003B173E">
      <w:pP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Інструмент для створення діаграм </w:t>
      </w:r>
      <w:proofErr w:type="spellStart"/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Lucidchart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[Електронний ресурс]. — Режим доступу:</w:t>
      </w:r>
      <w:hyperlink r:id="rId22" w:history="1">
        <w:r w:rsidRPr="003B173E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 xml:space="preserve"> https://lucid.app/</w:t>
        </w:r>
      </w:hyperlink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149BA65" w14:textId="77777777" w:rsidR="003B173E" w:rsidRPr="003B173E" w:rsidRDefault="003B173E" w:rsidP="003B173E">
      <w:pP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Репозиторії з відкритим кодом </w:t>
      </w:r>
      <w:proofErr w:type="spellStart"/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GitHub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[Електронний ресурс]. — Режим доступу:</w:t>
      </w:r>
      <w:hyperlink r:id="rId23" w:history="1">
        <w:r w:rsidRPr="003B173E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 xml:space="preserve"> https://github.com/</w:t>
        </w:r>
      </w:hyperlink>
    </w:p>
    <w:p w14:paraId="6480A502" w14:textId="77777777" w:rsidR="003B173E" w:rsidRPr="003B173E" w:rsidRDefault="003B173E" w:rsidP="003B173E">
      <w:pP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472248" w14:textId="77777777" w:rsidR="003B173E" w:rsidRPr="003B173E" w:rsidRDefault="003B173E" w:rsidP="003B173E">
      <w:pP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Відеоматеріали</w:t>
      </w:r>
    </w:p>
    <w:p w14:paraId="61FAF4DA" w14:textId="77777777" w:rsidR="003B173E" w:rsidRPr="003B173E" w:rsidRDefault="003B173E" w:rsidP="003B173E">
      <w:pPr>
        <w:numPr>
          <w:ilvl w:val="0"/>
          <w:numId w:val="5"/>
        </w:numP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Канали </w:t>
      </w:r>
      <w:proofErr w:type="spellStart"/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YouTube</w:t>
      </w:r>
      <w:proofErr w:type="spellEnd"/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Traversy</w:t>
      </w:r>
      <w:proofErr w:type="spellEnd"/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Media</w:t>
      </w:r>
      <w:proofErr w:type="spellEnd"/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The</w:t>
      </w:r>
      <w:proofErr w:type="spellEnd"/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Net</w:t>
      </w:r>
      <w:proofErr w:type="spellEnd"/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Ninja</w:t>
      </w:r>
      <w:proofErr w:type="spellEnd"/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Programming</w:t>
      </w:r>
      <w:proofErr w:type="spellEnd"/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with</w:t>
      </w:r>
      <w:proofErr w:type="spellEnd"/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Mosh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[Електронний ресурс]. — Режим доступу: </w:t>
      </w:r>
      <w:hyperlink r:id="rId24" w:history="1">
        <w:r w:rsidRPr="003B173E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https://www.youtube.com/c/TraversyMedia</w:t>
        </w:r>
      </w:hyperlink>
    </w:p>
    <w:p w14:paraId="73904115" w14:textId="77777777" w:rsidR="003B173E" w:rsidRPr="003B173E" w:rsidRDefault="003B173E" w:rsidP="003B173E">
      <w:pP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5" w:history="1">
        <w:r w:rsidRPr="003B173E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https://www.youtube.com/c/TheNetNinja</w:t>
        </w:r>
      </w:hyperlink>
    </w:p>
    <w:p w14:paraId="001DC66F" w14:textId="77777777" w:rsidR="003B173E" w:rsidRPr="003B173E" w:rsidRDefault="003B173E" w:rsidP="003B173E">
      <w:pP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6" w:history="1">
        <w:r w:rsidRPr="003B173E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https://www.youtube.com/c/ProgrammingwithMosh</w:t>
        </w:r>
      </w:hyperlink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15230EC" w14:textId="77777777" w:rsidR="003B173E" w:rsidRPr="003B173E" w:rsidRDefault="003B173E" w:rsidP="003B173E">
      <w:pPr>
        <w:numPr>
          <w:ilvl w:val="0"/>
          <w:numId w:val="6"/>
        </w:numP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Вебінари</w:t>
      </w:r>
      <w:proofErr w:type="spellEnd"/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та лекції на платформах ITVDN та </w:t>
      </w:r>
      <w:proofErr w:type="spellStart"/>
      <w:r w:rsidRPr="003B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Prometheus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[Електронний ресурс]. — Режим доступу:</w:t>
      </w:r>
    </w:p>
    <w:p w14:paraId="192B81BD" w14:textId="77777777" w:rsidR="003B173E" w:rsidRPr="003B173E" w:rsidRDefault="003B173E" w:rsidP="003B173E">
      <w:pP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7" w:history="1">
        <w:r w:rsidRPr="003B173E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https://itvdn.com/</w:t>
        </w:r>
      </w:hyperlink>
    </w:p>
    <w:p w14:paraId="351CF3C1" w14:textId="77777777" w:rsidR="003B173E" w:rsidRPr="003B173E" w:rsidRDefault="003B173E" w:rsidP="003B173E">
      <w:pP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8" w:history="1">
        <w:r w:rsidRPr="003B173E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https://prometheus.org.ua/</w:t>
        </w:r>
      </w:hyperlink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2BFF2B6" w14:textId="77777777" w:rsidR="003B173E" w:rsidRPr="003B173E" w:rsidRDefault="003B173E" w:rsidP="003B173E">
      <w:pP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Наукові журнали та конференції:</w:t>
      </w:r>
    </w:p>
    <w:p w14:paraId="08CEF3A2" w14:textId="77777777" w:rsidR="003B173E" w:rsidRPr="003B173E" w:rsidRDefault="003B173E" w:rsidP="003B173E">
      <w:pPr>
        <w:numPr>
          <w:ilvl w:val="0"/>
          <w:numId w:val="7"/>
        </w:numP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IEEE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Xplore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hyperlink r:id="rId29" w:history="1">
        <w:r w:rsidRPr="003B173E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https://ieeexplore.ieee.org/</w:t>
        </w:r>
      </w:hyperlink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06653438" w14:textId="77777777" w:rsidR="003B173E" w:rsidRPr="003B173E" w:rsidRDefault="003B173E" w:rsidP="003B173E">
      <w:pPr>
        <w:numPr>
          <w:ilvl w:val="0"/>
          <w:numId w:val="7"/>
        </w:numP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ACM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Digital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>Library</w:t>
      </w:r>
      <w:proofErr w:type="spellEnd"/>
      <w:r w:rsidRPr="003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(https://dl.acm.org/).</w:t>
      </w:r>
    </w:p>
    <w:p w14:paraId="0D97B573" w14:textId="286B8243" w:rsidR="003B173E" w:rsidRPr="003B173E" w:rsidRDefault="003B173E" w:rsidP="003B173E">
      <w:pPr>
        <w:spacing w:after="0" w:line="288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A12717" w14:textId="77777777" w:rsidR="0056670F" w:rsidRPr="003B173E" w:rsidRDefault="0056670F">
      <w:pPr>
        <w:ind w:left="426" w:firstLine="283"/>
        <w:rPr>
          <w:rFonts w:ascii="Times New Roman" w:hAnsi="Times New Roman" w:cs="Times New Roman"/>
          <w:sz w:val="28"/>
          <w:szCs w:val="28"/>
        </w:rPr>
      </w:pPr>
    </w:p>
    <w:sectPr w:rsidR="0056670F" w:rsidRPr="003B17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60261"/>
    <w:multiLevelType w:val="multilevel"/>
    <w:tmpl w:val="C24A4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2723F6"/>
    <w:multiLevelType w:val="multilevel"/>
    <w:tmpl w:val="B5C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763AC"/>
    <w:multiLevelType w:val="multilevel"/>
    <w:tmpl w:val="EF18F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803AAF"/>
    <w:multiLevelType w:val="multilevel"/>
    <w:tmpl w:val="23861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054E7"/>
    <w:multiLevelType w:val="multilevel"/>
    <w:tmpl w:val="F7C62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843E20"/>
    <w:multiLevelType w:val="multilevel"/>
    <w:tmpl w:val="26863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BC7BC7"/>
    <w:multiLevelType w:val="multilevel"/>
    <w:tmpl w:val="C39A8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0239651">
    <w:abstractNumId w:val="6"/>
  </w:num>
  <w:num w:numId="2" w16cid:durableId="507451227">
    <w:abstractNumId w:val="1"/>
  </w:num>
  <w:num w:numId="3" w16cid:durableId="672807311">
    <w:abstractNumId w:val="2"/>
  </w:num>
  <w:num w:numId="4" w16cid:durableId="763038717">
    <w:abstractNumId w:val="5"/>
  </w:num>
  <w:num w:numId="5" w16cid:durableId="2067873676">
    <w:abstractNumId w:val="4"/>
  </w:num>
  <w:num w:numId="6" w16cid:durableId="1029182259">
    <w:abstractNumId w:val="0"/>
  </w:num>
  <w:num w:numId="7" w16cid:durableId="299774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B3"/>
    <w:rsid w:val="003B173E"/>
    <w:rsid w:val="0056670F"/>
    <w:rsid w:val="006474B3"/>
    <w:rsid w:val="009C482B"/>
    <w:rsid w:val="00A51CFE"/>
    <w:rsid w:val="00D86A7D"/>
    <w:rsid w:val="00F200D8"/>
    <w:rsid w:val="00F9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07A4"/>
  <w15:chartTrackingRefBased/>
  <w15:docId w15:val="{000C3BE9-59DE-45D2-8ABE-52EE31B3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73E"/>
  </w:style>
  <w:style w:type="paragraph" w:styleId="1">
    <w:name w:val="heading 1"/>
    <w:basedOn w:val="a"/>
    <w:next w:val="a"/>
    <w:link w:val="10"/>
    <w:uiPriority w:val="9"/>
    <w:qFormat/>
    <w:rsid w:val="00647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4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4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4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4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4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4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7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74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74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74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74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74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74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74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74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7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4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7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7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74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74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74B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7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74B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474B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B173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B173E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3B17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6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sumy.ua/sistemi-upravlinnya-yakistyu/" TargetMode="External"/><Relationship Id="rId13" Type="http://schemas.openxmlformats.org/officeDocument/2006/relationships/hyperlink" Target="https://dokumen.pub/selenium-framework-design-in-keyword-driven-testing-automate-your-test-using-selenium-and-appium-english-edition-9789389328202-9389328209.html" TargetMode="External"/><Relationship Id="rId18" Type="http://schemas.openxmlformats.org/officeDocument/2006/relationships/hyperlink" Target="https://medium.com/" TargetMode="External"/><Relationship Id="rId26" Type="http://schemas.openxmlformats.org/officeDocument/2006/relationships/hyperlink" Target="https://www.youtube.com/c/ProgrammingwithMos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elenium.dev/" TargetMode="External"/><Relationship Id="rId7" Type="http://schemas.openxmlformats.org/officeDocument/2006/relationships/hyperlink" Target="https://kupichitay.com.ua/product/effective-software-testing-a-developers-guide/" TargetMode="External"/><Relationship Id="rId12" Type="http://schemas.openxmlformats.org/officeDocument/2006/relationships/hyperlink" Target="https://books.google.com.ua/books/about/Fifty_Quick_Ideas_to_Improve_Your_Tests.html?id=Re3FsgEACAAJ&amp;redir_esc=y" TargetMode="External"/><Relationship Id="rId17" Type="http://schemas.openxmlformats.org/officeDocument/2006/relationships/hyperlink" Target="https://git-scm.com/doc" TargetMode="External"/><Relationship Id="rId25" Type="http://schemas.openxmlformats.org/officeDocument/2006/relationships/hyperlink" Target="https://www.youtube.com/c/TheNetNinja" TargetMode="External"/><Relationship Id="rId2" Type="http://schemas.openxmlformats.org/officeDocument/2006/relationships/styles" Target="styles.xml"/><Relationship Id="rId16" Type="http://schemas.openxmlformats.org/officeDocument/2006/relationships/hyperlink" Target="https://gamehub-cbhe.deusto.es/wp-content/uploads/2018/10/book_4_part_1.pdf" TargetMode="External"/><Relationship Id="rId20" Type="http://schemas.openxmlformats.org/officeDocument/2006/relationships/hyperlink" Target="https://www.jetbrains.com/" TargetMode="External"/><Relationship Id="rId29" Type="http://schemas.openxmlformats.org/officeDocument/2006/relationships/hyperlink" Target="https://ieeexplore.ieee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kumen.pub/explore-it-reduce-risk-and-increase-confidence-with-exploratory-testing-9781937785024-1937785025.html" TargetMode="External"/><Relationship Id="rId11" Type="http://schemas.openxmlformats.org/officeDocument/2006/relationships/hyperlink" Target="https://www.yakaboo.ua/ua/foundations-of-software-testing-istqbcertification.html?gad_source=1&amp;gclid=Cj0KCQjw2a6wBhCVARIsABPeH1tlhzMFSjt2VgvmlHuETWCFt2d0sHRdn0gTPbtykIAAF0HD6Qi43loaArtbEALw_wcB" TargetMode="External"/><Relationship Id="rId24" Type="http://schemas.openxmlformats.org/officeDocument/2006/relationships/hyperlink" Target="https://www.youtube.com/c/TraversyMedia" TargetMode="External"/><Relationship Id="rId5" Type="http://schemas.openxmlformats.org/officeDocument/2006/relationships/hyperlink" Target="https://balka-book.com/ua/razrabotka_programnogo_obespecheniya366/chaos_engineering_system_resiliency_in_practice_1st_edition-114661" TargetMode="External"/><Relationship Id="rId15" Type="http://schemas.openxmlformats.org/officeDocument/2006/relationships/hyperlink" Target="https://www.researchgate.net/publication/357555895_Proektuvanna_komp'uternih_igor_dla_navcanna_navc_pidrucnik_u_mezah_proektu_GameHub_Designing_computer_games_for_learning" TargetMode="External"/><Relationship Id="rId23" Type="http://schemas.openxmlformats.org/officeDocument/2006/relationships/hyperlink" Target="https://github.com/" TargetMode="External"/><Relationship Id="rId28" Type="http://schemas.openxmlformats.org/officeDocument/2006/relationships/hyperlink" Target="https://prometheus.org.ua/" TargetMode="External"/><Relationship Id="rId10" Type="http://schemas.openxmlformats.org/officeDocument/2006/relationships/hyperlink" Target="https://kupichitay.com.ua/product/software-testing-ron-patton/" TargetMode="External"/><Relationship Id="rId19" Type="http://schemas.openxmlformats.org/officeDocument/2006/relationships/hyperlink" Target="https://dev.to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ooks.google.com.ua/books/about/Testing_Computer_Software.html?id=Q-hTDwAAQBAJ&amp;redir_esc=y" TargetMode="External"/><Relationship Id="rId14" Type="http://schemas.openxmlformats.org/officeDocument/2006/relationships/hyperlink" Target="https://api.pageplace.de/preview/DT0400.9781783283040_A24172264/preview-9781783283040_A24172264.pdf" TargetMode="External"/><Relationship Id="rId22" Type="http://schemas.openxmlformats.org/officeDocument/2006/relationships/hyperlink" Target="https://lucid.app/" TargetMode="External"/><Relationship Id="rId27" Type="http://schemas.openxmlformats.org/officeDocument/2006/relationships/hyperlink" Target="https://itvdn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4703</Words>
  <Characters>2682</Characters>
  <Application>Microsoft Office Word</Application>
  <DocSecurity>0</DocSecurity>
  <Lines>22</Lines>
  <Paragraphs>14</Paragraphs>
  <ScaleCrop>false</ScaleCrop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2025-01-13T13:09:00Z</dcterms:created>
  <dcterms:modified xsi:type="dcterms:W3CDTF">2025-01-13T13:12:00Z</dcterms:modified>
</cp:coreProperties>
</file>