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795B1" w14:textId="77777777" w:rsidR="00215CD6" w:rsidRPr="00A34BCA" w:rsidRDefault="00215CD6">
      <w:pPr>
        <w:rPr>
          <w:lang w:val="uk-UA"/>
        </w:rPr>
      </w:pPr>
    </w:p>
    <w:tbl>
      <w:tblPr>
        <w:tblW w:w="9431" w:type="dxa"/>
        <w:tblInd w:w="108" w:type="dxa"/>
        <w:tblLook w:val="0000" w:firstRow="0" w:lastRow="0" w:firstColumn="0" w:lastColumn="0" w:noHBand="0" w:noVBand="0"/>
      </w:tblPr>
      <w:tblGrid>
        <w:gridCol w:w="6737"/>
        <w:gridCol w:w="2694"/>
      </w:tblGrid>
      <w:tr w:rsidR="00743432" w14:paraId="196B207D" w14:textId="77777777" w:rsidTr="00024014">
        <w:trPr>
          <w:trHeight w:val="3000"/>
        </w:trPr>
        <w:tc>
          <w:tcPr>
            <w:tcW w:w="6737" w:type="dxa"/>
          </w:tcPr>
          <w:p w14:paraId="0F267142" w14:textId="77777777" w:rsidR="00743432" w:rsidRPr="00562952" w:rsidRDefault="00743432" w:rsidP="00024014">
            <w:pPr>
              <w:ind w:left="-108"/>
              <w:rPr>
                <w:b/>
                <w:lang w:val="uk-UA"/>
              </w:rPr>
            </w:pPr>
            <w:r w:rsidRPr="00562952">
              <w:rPr>
                <w:b/>
                <w:lang w:val="uk-UA"/>
              </w:rPr>
              <w:t>«Затверджую»</w:t>
            </w:r>
          </w:p>
          <w:p w14:paraId="50D3AF2B" w14:textId="77777777" w:rsidR="00743432" w:rsidRPr="00562952" w:rsidRDefault="00743432" w:rsidP="00024014">
            <w:pPr>
              <w:ind w:left="-108"/>
              <w:rPr>
                <w:lang w:val="uk-UA"/>
              </w:rPr>
            </w:pPr>
          </w:p>
          <w:p w14:paraId="63F3D551" w14:textId="163651F4" w:rsidR="004E3B34" w:rsidRPr="00562952" w:rsidRDefault="00A34BCA" w:rsidP="006F02B1">
            <w:pPr>
              <w:ind w:left="-108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743432">
              <w:rPr>
                <w:lang w:val="uk-UA"/>
              </w:rPr>
              <w:t>авідувач кафедри</w:t>
            </w:r>
            <w:r w:rsidR="004E3B34">
              <w:rPr>
                <w:lang w:val="uk-UA"/>
              </w:rPr>
              <w:t xml:space="preserve"> інформаційних технологій </w:t>
            </w:r>
          </w:p>
          <w:p w14:paraId="1C4B7652" w14:textId="77777777" w:rsidR="00743432" w:rsidRDefault="00743432" w:rsidP="00024014">
            <w:pPr>
              <w:ind w:left="-108"/>
              <w:rPr>
                <w:lang w:val="uk-UA"/>
              </w:rPr>
            </w:pPr>
            <w:r>
              <w:rPr>
                <w:lang w:val="uk-UA"/>
              </w:rPr>
              <w:t>_______________________/</w:t>
            </w:r>
            <w:r w:rsidR="00E15232">
              <w:rPr>
                <w:lang w:val="uk-UA"/>
              </w:rPr>
              <w:t>Тетяна ГОНЧАРЕНКО</w:t>
            </w:r>
            <w:r>
              <w:rPr>
                <w:lang w:val="uk-UA"/>
              </w:rPr>
              <w:t>/</w:t>
            </w:r>
          </w:p>
          <w:p w14:paraId="1606DEDD" w14:textId="77777777" w:rsidR="00743432" w:rsidRPr="00562952" w:rsidRDefault="00743432" w:rsidP="00024014">
            <w:pPr>
              <w:ind w:left="-108"/>
              <w:rPr>
                <w:i/>
                <w:lang w:val="uk-UA"/>
              </w:rPr>
            </w:pPr>
          </w:p>
          <w:p w14:paraId="20A08B2B" w14:textId="3BCA8B2E" w:rsidR="00743432" w:rsidRPr="00562952" w:rsidRDefault="00743432" w:rsidP="00024014">
            <w:pPr>
              <w:ind w:left="-108"/>
              <w:rPr>
                <w:lang w:val="uk-UA"/>
              </w:rPr>
            </w:pPr>
            <w:r>
              <w:rPr>
                <w:lang w:val="uk-UA"/>
              </w:rPr>
              <w:t>«</w:t>
            </w:r>
            <w:r w:rsidR="00A34BCA">
              <w:rPr>
                <w:lang w:val="uk-UA"/>
              </w:rPr>
              <w:t>2</w:t>
            </w:r>
            <w:r w:rsidR="00E15232">
              <w:rPr>
                <w:lang w:val="uk-UA"/>
              </w:rPr>
              <w:t>1</w:t>
            </w:r>
            <w:r w:rsidR="000F4A0E" w:rsidRPr="00733FCD">
              <w:t xml:space="preserve"> </w:t>
            </w:r>
            <w:r>
              <w:rPr>
                <w:lang w:val="uk-UA"/>
              </w:rPr>
              <w:t xml:space="preserve">» </w:t>
            </w:r>
            <w:r w:rsidR="00A34BCA">
              <w:rPr>
                <w:lang w:val="uk-UA"/>
              </w:rPr>
              <w:t>ч</w:t>
            </w:r>
            <w:r w:rsidR="00E15232">
              <w:rPr>
                <w:lang w:val="uk-UA"/>
              </w:rPr>
              <w:t>ер</w:t>
            </w:r>
            <w:r w:rsidR="00A34BCA">
              <w:rPr>
                <w:lang w:val="uk-UA"/>
              </w:rPr>
              <w:t>в</w:t>
            </w:r>
            <w:r w:rsidR="00E15232">
              <w:rPr>
                <w:lang w:val="uk-UA"/>
              </w:rPr>
              <w:t>ня</w:t>
            </w:r>
            <w:r w:rsidR="009C5AD2">
              <w:rPr>
                <w:lang w:val="uk-UA"/>
              </w:rPr>
              <w:t xml:space="preserve"> </w:t>
            </w:r>
            <w:r>
              <w:rPr>
                <w:lang w:val="uk-UA"/>
              </w:rPr>
              <w:t>20</w:t>
            </w:r>
            <w:r w:rsidR="009C5AD2">
              <w:rPr>
                <w:lang w:val="uk-UA"/>
              </w:rPr>
              <w:t>2</w:t>
            </w:r>
            <w:r w:rsidR="00A34BCA">
              <w:rPr>
                <w:lang w:val="uk-UA"/>
              </w:rPr>
              <w:t>4</w:t>
            </w:r>
            <w:r w:rsidRPr="00562952">
              <w:rPr>
                <w:lang w:val="uk-UA"/>
              </w:rPr>
              <w:t xml:space="preserve"> р.</w:t>
            </w:r>
          </w:p>
          <w:p w14:paraId="4A07C404" w14:textId="77777777" w:rsidR="00743432" w:rsidRDefault="00743432" w:rsidP="00024014">
            <w:pPr>
              <w:ind w:left="-108"/>
              <w:rPr>
                <w:lang w:val="uk-UA"/>
              </w:rPr>
            </w:pPr>
          </w:p>
          <w:p w14:paraId="26F7ADAA" w14:textId="77777777" w:rsidR="00743432" w:rsidRPr="00562952" w:rsidRDefault="00743432" w:rsidP="00024014">
            <w:pPr>
              <w:ind w:left="-108"/>
              <w:rPr>
                <w:lang w:val="uk-UA"/>
              </w:rPr>
            </w:pPr>
            <w:r>
              <w:rPr>
                <w:lang w:val="uk-UA"/>
              </w:rPr>
              <w:t xml:space="preserve">Розробник </w:t>
            </w:r>
            <w:proofErr w:type="spellStart"/>
            <w:r w:rsidRPr="000A4E15">
              <w:rPr>
                <w:lang w:val="uk-UA"/>
              </w:rPr>
              <w:t>силабусу</w:t>
            </w:r>
            <w:proofErr w:type="spellEnd"/>
          </w:p>
          <w:p w14:paraId="06CE0EEE" w14:textId="38BDCF84" w:rsidR="00743432" w:rsidRPr="00562952" w:rsidRDefault="00743432" w:rsidP="00024014">
            <w:pPr>
              <w:ind w:left="-108"/>
              <w:rPr>
                <w:i/>
                <w:lang w:val="uk-UA"/>
              </w:rPr>
            </w:pPr>
            <w:r>
              <w:rPr>
                <w:lang w:val="uk-UA"/>
              </w:rPr>
              <w:t>_______________________/</w:t>
            </w:r>
            <w:r w:rsidR="00F066D7">
              <w:rPr>
                <w:lang w:val="uk-UA"/>
              </w:rPr>
              <w:t>Г</w:t>
            </w:r>
            <w:r>
              <w:rPr>
                <w:lang w:val="uk-UA"/>
              </w:rPr>
              <w:t>о</w:t>
            </w:r>
            <w:r w:rsidR="00F066D7">
              <w:rPr>
                <w:lang w:val="uk-UA"/>
              </w:rPr>
              <w:t xml:space="preserve">ленков </w:t>
            </w:r>
            <w:r>
              <w:rPr>
                <w:lang w:val="uk-UA"/>
              </w:rPr>
              <w:t>В.</w:t>
            </w:r>
            <w:r w:rsidR="00F066D7">
              <w:rPr>
                <w:lang w:val="uk-UA"/>
              </w:rPr>
              <w:t>Г.</w:t>
            </w:r>
            <w:r>
              <w:rPr>
                <w:lang w:val="uk-UA"/>
              </w:rPr>
              <w:t>/</w:t>
            </w:r>
          </w:p>
          <w:p w14:paraId="2A1F6E78" w14:textId="77777777" w:rsidR="00743432" w:rsidRDefault="00743432" w:rsidP="00024014">
            <w:pPr>
              <w:ind w:left="-108"/>
              <w:rPr>
                <w:b/>
                <w:lang w:val="uk-UA"/>
              </w:rPr>
            </w:pPr>
          </w:p>
        </w:tc>
        <w:tc>
          <w:tcPr>
            <w:tcW w:w="2694" w:type="dxa"/>
          </w:tcPr>
          <w:p w14:paraId="12DDB94E" w14:textId="77777777" w:rsidR="00743432" w:rsidRDefault="00743432" w:rsidP="00024014">
            <w:pPr>
              <w:jc w:val="center"/>
              <w:rPr>
                <w:b/>
                <w:lang w:val="uk-UA"/>
              </w:rPr>
            </w:pPr>
          </w:p>
          <w:p w14:paraId="5F1A924B" w14:textId="77777777" w:rsidR="00743432" w:rsidRDefault="00743432" w:rsidP="00024014">
            <w:pPr>
              <w:jc w:val="center"/>
              <w:rPr>
                <w:b/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F9BF374" wp14:editId="0CD76C5B">
                  <wp:extent cx="1419225" cy="1800225"/>
                  <wp:effectExtent l="0" t="0" r="9525" b="9525"/>
                  <wp:docPr id="2" name="Рисунок 2" descr="LogoKNUB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CA1BB3" w14:textId="77777777" w:rsidR="00743432" w:rsidRDefault="00743432" w:rsidP="00743432">
      <w:pPr>
        <w:jc w:val="center"/>
        <w:rPr>
          <w:b/>
          <w:sz w:val="28"/>
          <w:szCs w:val="28"/>
        </w:rPr>
      </w:pPr>
      <w:r w:rsidRPr="00562952">
        <w:rPr>
          <w:b/>
          <w:sz w:val="28"/>
          <w:szCs w:val="28"/>
        </w:rPr>
        <w:t>СИЛАБУС</w:t>
      </w:r>
    </w:p>
    <w:p w14:paraId="0D957606" w14:textId="352FFA0D" w:rsidR="00743432" w:rsidRPr="00743432" w:rsidRDefault="00F066D7" w:rsidP="00743432">
      <w:pPr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К</w:t>
      </w:r>
      <w:r w:rsidR="006F02B1">
        <w:rPr>
          <w:sz w:val="28"/>
          <w:szCs w:val="28"/>
          <w:u w:val="single"/>
          <w:lang w:val="uk-UA"/>
        </w:rPr>
        <w:t>О</w:t>
      </w:r>
      <w:r>
        <w:rPr>
          <w:sz w:val="28"/>
          <w:szCs w:val="28"/>
          <w:u w:val="single"/>
          <w:lang w:val="uk-UA"/>
        </w:rPr>
        <w:t>МП</w:t>
      </w:r>
      <w:r w:rsidRPr="00F066D7">
        <w:rPr>
          <w:sz w:val="28"/>
          <w:szCs w:val="28"/>
          <w:u w:val="single"/>
        </w:rPr>
        <w:t>’</w:t>
      </w:r>
      <w:r w:rsidR="006F02B1">
        <w:rPr>
          <w:sz w:val="28"/>
          <w:szCs w:val="28"/>
          <w:u w:val="single"/>
          <w:lang w:val="uk-UA"/>
        </w:rPr>
        <w:t>Ю</w:t>
      </w:r>
      <w:r>
        <w:rPr>
          <w:sz w:val="28"/>
          <w:szCs w:val="28"/>
          <w:u w:val="single"/>
          <w:lang w:val="uk-UA"/>
        </w:rPr>
        <w:t xml:space="preserve">ТЕРНА </w:t>
      </w:r>
      <w:r w:rsidR="006F02B1">
        <w:rPr>
          <w:sz w:val="28"/>
          <w:szCs w:val="28"/>
          <w:u w:val="single"/>
          <w:lang w:val="uk-UA"/>
        </w:rPr>
        <w:t>С</w:t>
      </w:r>
      <w:r>
        <w:rPr>
          <w:sz w:val="28"/>
          <w:szCs w:val="28"/>
          <w:u w:val="single"/>
          <w:lang w:val="uk-UA"/>
        </w:rPr>
        <w:t>ХЕМОТЕХНІКА І АРХІТЕКТУРА</w:t>
      </w:r>
      <w:r w:rsidR="006F02B1"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КОМП</w:t>
      </w:r>
      <w:r w:rsidRPr="00F066D7">
        <w:rPr>
          <w:sz w:val="28"/>
          <w:szCs w:val="28"/>
          <w:u w:val="single"/>
        </w:rPr>
        <w:t>’</w:t>
      </w:r>
      <w:r>
        <w:rPr>
          <w:sz w:val="28"/>
          <w:szCs w:val="28"/>
          <w:u w:val="single"/>
          <w:lang w:val="uk-UA"/>
        </w:rPr>
        <w:t>ЮТЕР</w:t>
      </w:r>
      <w:r w:rsidR="006F02B1">
        <w:rPr>
          <w:sz w:val="28"/>
          <w:szCs w:val="28"/>
          <w:u w:val="single"/>
          <w:lang w:val="uk-UA"/>
        </w:rPr>
        <w:t>ІВ</w:t>
      </w:r>
    </w:p>
    <w:p w14:paraId="39DD8F69" w14:textId="77777777" w:rsidR="00743432" w:rsidRDefault="00743432" w:rsidP="00743432">
      <w:pPr>
        <w:jc w:val="center"/>
        <w:rPr>
          <w:sz w:val="16"/>
          <w:szCs w:val="16"/>
        </w:rPr>
      </w:pPr>
      <w:r w:rsidRPr="000A4E15">
        <w:rPr>
          <w:sz w:val="16"/>
          <w:szCs w:val="16"/>
        </w:rPr>
        <w:t>(</w:t>
      </w:r>
      <w:proofErr w:type="spellStart"/>
      <w:r w:rsidRPr="000A4E15">
        <w:rPr>
          <w:sz w:val="16"/>
          <w:szCs w:val="16"/>
        </w:rPr>
        <w:t>назва</w:t>
      </w:r>
      <w:proofErr w:type="spellEnd"/>
      <w:r w:rsidRPr="000A4E15">
        <w:rPr>
          <w:sz w:val="16"/>
          <w:szCs w:val="16"/>
        </w:rPr>
        <w:t xml:space="preserve"> </w:t>
      </w:r>
      <w:proofErr w:type="spellStart"/>
      <w:r w:rsidRPr="000A4E15">
        <w:rPr>
          <w:sz w:val="16"/>
          <w:szCs w:val="16"/>
        </w:rPr>
        <w:t>освітньої</w:t>
      </w:r>
      <w:proofErr w:type="spellEnd"/>
      <w:r w:rsidRPr="000A4E15">
        <w:rPr>
          <w:sz w:val="16"/>
          <w:szCs w:val="16"/>
        </w:rPr>
        <w:t xml:space="preserve"> </w:t>
      </w:r>
      <w:proofErr w:type="spellStart"/>
      <w:r w:rsidRPr="000A4E15">
        <w:rPr>
          <w:sz w:val="16"/>
          <w:szCs w:val="16"/>
        </w:rPr>
        <w:t>компоненти</w:t>
      </w:r>
      <w:proofErr w:type="spellEnd"/>
      <w:r>
        <w:rPr>
          <w:sz w:val="16"/>
          <w:szCs w:val="16"/>
        </w:rPr>
        <w:t xml:space="preserve"> </w:t>
      </w:r>
      <w:r w:rsidRPr="000A4E15">
        <w:rPr>
          <w:sz w:val="16"/>
          <w:szCs w:val="16"/>
        </w:rPr>
        <w:t>(</w:t>
      </w:r>
      <w:proofErr w:type="spellStart"/>
      <w:r w:rsidRPr="000A4E15">
        <w:rPr>
          <w:sz w:val="16"/>
          <w:szCs w:val="16"/>
        </w:rPr>
        <w:t>дисципліни</w:t>
      </w:r>
      <w:proofErr w:type="spellEnd"/>
      <w:r w:rsidRPr="000A4E15">
        <w:rPr>
          <w:sz w:val="16"/>
          <w:szCs w:val="16"/>
        </w:rPr>
        <w:t>)</w:t>
      </w:r>
    </w:p>
    <w:p w14:paraId="03D370B6" w14:textId="77777777" w:rsidR="00743432" w:rsidRPr="00733FCD" w:rsidRDefault="00743432" w:rsidP="00743432">
      <w:pPr>
        <w:jc w:val="center"/>
        <w:rPr>
          <w:sz w:val="16"/>
          <w:szCs w:val="16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"/>
        <w:gridCol w:w="1693"/>
        <w:gridCol w:w="1029"/>
        <w:gridCol w:w="1445"/>
        <w:gridCol w:w="427"/>
        <w:gridCol w:w="1626"/>
        <w:gridCol w:w="79"/>
        <w:gridCol w:w="1127"/>
        <w:gridCol w:w="164"/>
        <w:gridCol w:w="220"/>
        <w:gridCol w:w="1173"/>
      </w:tblGrid>
      <w:tr w:rsidR="00743432" w:rsidRPr="002240D0" w14:paraId="11F32229" w14:textId="77777777" w:rsidTr="00923042">
        <w:trPr>
          <w:cantSplit/>
        </w:trPr>
        <w:tc>
          <w:tcPr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197A71E" w14:textId="77777777" w:rsidR="00743432" w:rsidRPr="00393FDD" w:rsidRDefault="00743432" w:rsidP="00393FDD">
            <w:pPr>
              <w:spacing w:beforeLines="40" w:before="96" w:after="40"/>
              <w:ind w:left="227" w:hanging="227"/>
              <w:rPr>
                <w:sz w:val="20"/>
                <w:szCs w:val="20"/>
                <w:lang w:val="uk-UA"/>
              </w:rPr>
            </w:pPr>
            <w:r w:rsidRPr="002240D0">
              <w:rPr>
                <w:b/>
                <w:bCs/>
                <w:sz w:val="20"/>
                <w:szCs w:val="20"/>
              </w:rPr>
              <w:fldChar w:fldCharType="begin"/>
            </w:r>
            <w:r w:rsidRPr="002240D0">
              <w:rPr>
                <w:b/>
                <w:bCs/>
                <w:sz w:val="20"/>
                <w:szCs w:val="20"/>
              </w:rPr>
              <w:instrText xml:space="preserve"> LISTNUM  NumeracjaDomyślna </w:instrText>
            </w:r>
            <w:r w:rsidRPr="002240D0">
              <w:rPr>
                <w:b/>
                <w:bCs/>
                <w:sz w:val="20"/>
                <w:szCs w:val="20"/>
              </w:rPr>
              <w:fldChar w:fldCharType="end"/>
            </w:r>
            <w:r w:rsidRPr="002240D0">
              <w:rPr>
                <w:b/>
                <w:sz w:val="20"/>
                <w:szCs w:val="20"/>
              </w:rPr>
              <w:tab/>
            </w:r>
            <w:r w:rsidRPr="002240D0">
              <w:rPr>
                <w:b/>
                <w:sz w:val="20"/>
                <w:szCs w:val="20"/>
                <w:lang w:val="uk-UA"/>
              </w:rPr>
              <w:t>Шифр за освітньою програмою:</w:t>
            </w:r>
            <w:r w:rsidR="00923042">
              <w:rPr>
                <w:b/>
                <w:sz w:val="20"/>
                <w:szCs w:val="20"/>
                <w:lang w:val="uk-UA"/>
              </w:rPr>
              <w:t xml:space="preserve"> </w:t>
            </w:r>
            <w:r w:rsidR="00393FDD">
              <w:rPr>
                <w:sz w:val="20"/>
                <w:lang w:val="uk-UA"/>
              </w:rPr>
              <w:t>О</w:t>
            </w:r>
            <w:r w:rsidR="00893991" w:rsidRPr="00893991">
              <w:rPr>
                <w:sz w:val="20"/>
              </w:rPr>
              <w:t>К</w:t>
            </w:r>
            <w:r w:rsidR="00393FDD">
              <w:rPr>
                <w:sz w:val="20"/>
                <w:lang w:val="uk-UA"/>
              </w:rPr>
              <w:t>2</w:t>
            </w:r>
          </w:p>
        </w:tc>
      </w:tr>
      <w:tr w:rsidR="00743432" w:rsidRPr="002240D0" w14:paraId="3613F4E1" w14:textId="77777777" w:rsidTr="00923042">
        <w:trPr>
          <w:cantSplit/>
        </w:trPr>
        <w:tc>
          <w:tcPr>
            <w:tcW w:w="5000" w:type="pct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77246D4" w14:textId="794DF488" w:rsidR="00743432" w:rsidRPr="00A34BCA" w:rsidRDefault="00743432" w:rsidP="000F4A0E">
            <w:pPr>
              <w:pStyle w:val="a3"/>
              <w:spacing w:beforeLines="40" w:before="96" w:beforeAutospacing="0" w:after="40" w:afterAutospacing="0"/>
              <w:ind w:left="227" w:hanging="227"/>
              <w:rPr>
                <w:sz w:val="20"/>
                <w:szCs w:val="20"/>
                <w:lang w:val="uk-UA"/>
              </w:rPr>
            </w:pPr>
            <w:r w:rsidRPr="002240D0">
              <w:rPr>
                <w:b/>
                <w:bCs/>
                <w:sz w:val="20"/>
                <w:szCs w:val="20"/>
              </w:rPr>
              <w:fldChar w:fldCharType="begin"/>
            </w:r>
            <w:r w:rsidRPr="002240D0">
              <w:rPr>
                <w:b/>
                <w:bCs/>
                <w:sz w:val="20"/>
                <w:szCs w:val="20"/>
              </w:rPr>
              <w:instrText xml:space="preserve"> LISTNUM  NumeracjaDomyślna</w:instrText>
            </w:r>
            <w:r w:rsidRPr="002240D0">
              <w:rPr>
                <w:b/>
                <w:bCs/>
                <w:sz w:val="20"/>
                <w:szCs w:val="20"/>
              </w:rPr>
              <w:fldChar w:fldCharType="end"/>
            </w:r>
            <w:r w:rsidRPr="002240D0">
              <w:rPr>
                <w:b/>
                <w:sz w:val="20"/>
                <w:szCs w:val="20"/>
              </w:rPr>
              <w:tab/>
            </w:r>
            <w:r w:rsidRPr="002240D0">
              <w:rPr>
                <w:b/>
                <w:sz w:val="20"/>
                <w:szCs w:val="20"/>
                <w:lang w:val="uk-UA"/>
              </w:rPr>
              <w:t>Навчальний рік:</w:t>
            </w:r>
            <w:r w:rsidRPr="002240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202</w:t>
            </w:r>
            <w:r w:rsidR="00A34BCA">
              <w:rPr>
                <w:sz w:val="20"/>
                <w:szCs w:val="20"/>
                <w:lang w:val="uk-UA"/>
              </w:rPr>
              <w:t>4</w:t>
            </w:r>
            <w:r>
              <w:rPr>
                <w:sz w:val="20"/>
                <w:szCs w:val="20"/>
                <w:lang w:val="en-US"/>
              </w:rPr>
              <w:t>/202</w:t>
            </w:r>
            <w:r w:rsidR="00A34BCA">
              <w:rPr>
                <w:sz w:val="20"/>
                <w:szCs w:val="20"/>
                <w:lang w:val="uk-UA"/>
              </w:rPr>
              <w:t>5</w:t>
            </w:r>
          </w:p>
        </w:tc>
      </w:tr>
      <w:tr w:rsidR="00743432" w:rsidRPr="002240D0" w14:paraId="1F70F6D0" w14:textId="77777777" w:rsidTr="00923042">
        <w:trPr>
          <w:cantSplit/>
        </w:trPr>
        <w:tc>
          <w:tcPr>
            <w:tcW w:w="5000" w:type="pct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6A6289E" w14:textId="21BA83ED" w:rsidR="00743432" w:rsidRPr="002240D0" w:rsidRDefault="00743432" w:rsidP="00893991">
            <w:pPr>
              <w:pStyle w:val="a3"/>
              <w:spacing w:beforeLines="40" w:before="96" w:beforeAutospacing="0" w:after="40" w:afterAutospacing="0"/>
              <w:ind w:left="227" w:hanging="227"/>
              <w:rPr>
                <w:sz w:val="20"/>
                <w:szCs w:val="20"/>
              </w:rPr>
            </w:pPr>
            <w:r w:rsidRPr="002240D0">
              <w:rPr>
                <w:b/>
                <w:bCs/>
                <w:sz w:val="20"/>
                <w:szCs w:val="20"/>
              </w:rPr>
              <w:fldChar w:fldCharType="begin"/>
            </w:r>
            <w:r w:rsidRPr="002240D0">
              <w:rPr>
                <w:b/>
                <w:bCs/>
                <w:sz w:val="20"/>
                <w:szCs w:val="20"/>
              </w:rPr>
              <w:instrText xml:space="preserve"> LISTNUM  NumeracjaDomyślna</w:instrText>
            </w:r>
            <w:r w:rsidRPr="002240D0">
              <w:rPr>
                <w:b/>
                <w:bCs/>
                <w:sz w:val="20"/>
                <w:szCs w:val="20"/>
              </w:rPr>
              <w:fldChar w:fldCharType="end"/>
            </w:r>
            <w:r w:rsidRPr="002240D0">
              <w:rPr>
                <w:b/>
                <w:sz w:val="20"/>
                <w:szCs w:val="20"/>
              </w:rPr>
              <w:t xml:space="preserve"> </w:t>
            </w:r>
            <w:r w:rsidRPr="002240D0">
              <w:rPr>
                <w:b/>
                <w:sz w:val="20"/>
                <w:szCs w:val="20"/>
                <w:lang w:val="uk-UA"/>
              </w:rPr>
              <w:t>О</w:t>
            </w:r>
            <w:proofErr w:type="spellStart"/>
            <w:r w:rsidRPr="002240D0">
              <w:rPr>
                <w:b/>
                <w:sz w:val="20"/>
                <w:szCs w:val="20"/>
              </w:rPr>
              <w:t>світній</w:t>
            </w:r>
            <w:proofErr w:type="spellEnd"/>
            <w:r w:rsidRPr="002240D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240D0">
              <w:rPr>
                <w:b/>
                <w:sz w:val="20"/>
                <w:szCs w:val="20"/>
              </w:rPr>
              <w:t>рівень</w:t>
            </w:r>
            <w:proofErr w:type="spellEnd"/>
            <w:r w:rsidRPr="002240D0">
              <w:rPr>
                <w:b/>
                <w:sz w:val="20"/>
                <w:szCs w:val="20"/>
                <w:lang w:val="uk-UA"/>
              </w:rPr>
              <w:t>: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="00F066D7">
              <w:rPr>
                <w:sz w:val="20"/>
                <w:lang w:val="uk-UA"/>
              </w:rPr>
              <w:t>перш</w:t>
            </w:r>
            <w:r w:rsidR="00893991">
              <w:rPr>
                <w:sz w:val="20"/>
                <w:lang w:val="uk-UA"/>
              </w:rPr>
              <w:t>ий</w:t>
            </w:r>
            <w:r>
              <w:rPr>
                <w:sz w:val="20"/>
                <w:lang w:val="uk-UA"/>
              </w:rPr>
              <w:t xml:space="preserve"> рівень вищої освіти (</w:t>
            </w:r>
            <w:r w:rsidR="00F066D7">
              <w:rPr>
                <w:sz w:val="20"/>
                <w:lang w:val="uk-UA"/>
              </w:rPr>
              <w:t>б</w:t>
            </w:r>
            <w:r w:rsidR="00893991">
              <w:rPr>
                <w:sz w:val="20"/>
                <w:lang w:val="uk-UA"/>
              </w:rPr>
              <w:t>а</w:t>
            </w:r>
            <w:r w:rsidR="00F066D7">
              <w:rPr>
                <w:sz w:val="20"/>
                <w:lang w:val="uk-UA"/>
              </w:rPr>
              <w:t>калав</w:t>
            </w:r>
            <w:r w:rsidR="00893991">
              <w:rPr>
                <w:sz w:val="20"/>
                <w:lang w:val="uk-UA"/>
              </w:rPr>
              <w:t>р</w:t>
            </w:r>
            <w:r>
              <w:rPr>
                <w:sz w:val="20"/>
                <w:lang w:val="uk-UA"/>
              </w:rPr>
              <w:t>)</w:t>
            </w:r>
          </w:p>
        </w:tc>
      </w:tr>
      <w:tr w:rsidR="00743432" w:rsidRPr="002240D0" w14:paraId="1FB1B46A" w14:textId="77777777" w:rsidTr="00923042">
        <w:trPr>
          <w:cantSplit/>
          <w:trHeight w:val="346"/>
        </w:trPr>
        <w:tc>
          <w:tcPr>
            <w:tcW w:w="5000" w:type="pct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BB952FE" w14:textId="77777777" w:rsidR="00743432" w:rsidRPr="002240D0" w:rsidRDefault="00743432" w:rsidP="002148D2">
            <w:pPr>
              <w:tabs>
                <w:tab w:val="left" w:pos="3049"/>
              </w:tabs>
              <w:spacing w:beforeLines="40" w:before="96" w:after="40"/>
              <w:ind w:left="227" w:hanging="227"/>
              <w:rPr>
                <w:caps/>
                <w:sz w:val="20"/>
                <w:szCs w:val="20"/>
                <w:lang w:val="uk-UA"/>
              </w:rPr>
            </w:pPr>
            <w:r w:rsidRPr="002240D0">
              <w:rPr>
                <w:b/>
                <w:bCs/>
                <w:sz w:val="20"/>
                <w:szCs w:val="20"/>
              </w:rPr>
              <w:fldChar w:fldCharType="begin"/>
            </w:r>
            <w:r w:rsidRPr="002240D0">
              <w:rPr>
                <w:b/>
                <w:bCs/>
                <w:sz w:val="20"/>
                <w:szCs w:val="20"/>
              </w:rPr>
              <w:instrText xml:space="preserve"> LISTNUM  NumeracjaDomyślna</w:instrText>
            </w:r>
            <w:r w:rsidRPr="002240D0">
              <w:rPr>
                <w:b/>
                <w:bCs/>
                <w:sz w:val="20"/>
                <w:szCs w:val="20"/>
              </w:rPr>
              <w:fldChar w:fldCharType="end"/>
            </w:r>
            <w:r w:rsidRPr="002240D0">
              <w:rPr>
                <w:b/>
                <w:sz w:val="20"/>
                <w:szCs w:val="20"/>
              </w:rPr>
              <w:tab/>
            </w:r>
            <w:r w:rsidRPr="002240D0">
              <w:rPr>
                <w:b/>
                <w:sz w:val="20"/>
                <w:szCs w:val="20"/>
                <w:lang w:val="uk-UA"/>
              </w:rPr>
              <w:t>Форма навчання:</w:t>
            </w:r>
            <w:r w:rsidRPr="002240D0">
              <w:rPr>
                <w:sz w:val="20"/>
                <w:szCs w:val="20"/>
                <w:lang w:val="uk-UA"/>
              </w:rPr>
              <w:t xml:space="preserve"> денна</w:t>
            </w:r>
          </w:p>
        </w:tc>
      </w:tr>
      <w:tr w:rsidR="00743432" w:rsidRPr="002240D0" w14:paraId="16110835" w14:textId="77777777" w:rsidTr="00923042">
        <w:trPr>
          <w:cantSplit/>
        </w:trPr>
        <w:tc>
          <w:tcPr>
            <w:tcW w:w="5000" w:type="pct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F630DB0" w14:textId="03DBA7A4" w:rsidR="00743432" w:rsidRPr="002148D2" w:rsidRDefault="00743432" w:rsidP="002148D2">
            <w:pPr>
              <w:tabs>
                <w:tab w:val="right" w:pos="9639"/>
              </w:tabs>
              <w:spacing w:beforeLines="40" w:before="96" w:after="40"/>
              <w:ind w:left="227" w:hanging="227"/>
              <w:rPr>
                <w:caps/>
                <w:sz w:val="20"/>
                <w:szCs w:val="20"/>
                <w:lang w:val="uk-UA"/>
              </w:rPr>
            </w:pPr>
            <w:r w:rsidRPr="002240D0">
              <w:rPr>
                <w:b/>
                <w:bCs/>
                <w:sz w:val="20"/>
                <w:szCs w:val="20"/>
              </w:rPr>
              <w:fldChar w:fldCharType="begin"/>
            </w:r>
            <w:r w:rsidRPr="002240D0">
              <w:rPr>
                <w:b/>
                <w:bCs/>
                <w:sz w:val="20"/>
                <w:szCs w:val="20"/>
              </w:rPr>
              <w:instrText xml:space="preserve"> LISTNUM  NumeracjaDomyślna</w:instrText>
            </w:r>
            <w:r w:rsidRPr="002240D0">
              <w:rPr>
                <w:b/>
                <w:bCs/>
                <w:sz w:val="20"/>
                <w:szCs w:val="20"/>
              </w:rPr>
              <w:fldChar w:fldCharType="end"/>
            </w:r>
            <w:r w:rsidRPr="002240D0">
              <w:rPr>
                <w:b/>
                <w:sz w:val="20"/>
                <w:szCs w:val="20"/>
              </w:rPr>
              <w:tab/>
            </w:r>
            <w:r w:rsidRPr="002240D0">
              <w:rPr>
                <w:b/>
                <w:sz w:val="20"/>
                <w:szCs w:val="20"/>
                <w:lang w:val="uk-UA"/>
              </w:rPr>
              <w:t>Галузь знань</w:t>
            </w:r>
            <w:r w:rsidRPr="002240D0">
              <w:rPr>
                <w:caps/>
                <w:sz w:val="20"/>
                <w:szCs w:val="20"/>
              </w:rPr>
              <w:t>:</w:t>
            </w:r>
            <w:r w:rsidR="002148D2">
              <w:rPr>
                <w:caps/>
                <w:sz w:val="20"/>
                <w:szCs w:val="20"/>
                <w:lang w:val="uk-UA"/>
              </w:rPr>
              <w:t xml:space="preserve"> </w:t>
            </w:r>
            <w:r w:rsidR="001F4658">
              <w:rPr>
                <w:caps/>
                <w:sz w:val="20"/>
                <w:szCs w:val="20"/>
                <w:lang w:val="uk-UA"/>
              </w:rPr>
              <w:t>0</w:t>
            </w:r>
            <w:r w:rsidR="002148D2">
              <w:rPr>
                <w:caps/>
                <w:sz w:val="20"/>
                <w:szCs w:val="20"/>
                <w:lang w:val="uk-UA"/>
              </w:rPr>
              <w:t xml:space="preserve">1 </w:t>
            </w:r>
            <w:r w:rsidR="002148D2" w:rsidRPr="002148D2">
              <w:rPr>
                <w:sz w:val="20"/>
                <w:szCs w:val="20"/>
                <w:lang w:val="uk-UA"/>
              </w:rPr>
              <w:t>«</w:t>
            </w:r>
            <w:r w:rsidR="001F4658">
              <w:rPr>
                <w:sz w:val="20"/>
                <w:szCs w:val="20"/>
                <w:lang w:val="uk-UA"/>
              </w:rPr>
              <w:t>Освіта Педагогіка</w:t>
            </w:r>
            <w:r w:rsidR="002148D2">
              <w:rPr>
                <w:caps/>
                <w:sz w:val="20"/>
                <w:szCs w:val="20"/>
                <w:lang w:val="uk-UA"/>
              </w:rPr>
              <w:t>»</w:t>
            </w:r>
          </w:p>
        </w:tc>
      </w:tr>
      <w:tr w:rsidR="00743432" w:rsidRPr="002240D0" w14:paraId="648642B8" w14:textId="77777777" w:rsidTr="00923042">
        <w:trPr>
          <w:cantSplit/>
        </w:trPr>
        <w:tc>
          <w:tcPr>
            <w:tcW w:w="5000" w:type="pct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674A90E" w14:textId="0CFCE1DF" w:rsidR="00743432" w:rsidRPr="002240D0" w:rsidRDefault="00743432" w:rsidP="00393FDD">
            <w:pPr>
              <w:tabs>
                <w:tab w:val="left" w:pos="1910"/>
                <w:tab w:val="left" w:pos="3049"/>
              </w:tabs>
              <w:spacing w:beforeLines="40" w:before="96" w:after="40"/>
              <w:ind w:left="227" w:hanging="227"/>
              <w:rPr>
                <w:sz w:val="20"/>
                <w:szCs w:val="20"/>
                <w:lang w:val="uk-UA"/>
              </w:rPr>
            </w:pPr>
            <w:r w:rsidRPr="002240D0">
              <w:rPr>
                <w:b/>
                <w:bCs/>
                <w:sz w:val="20"/>
                <w:szCs w:val="20"/>
              </w:rPr>
              <w:fldChar w:fldCharType="begin"/>
            </w:r>
            <w:r w:rsidRPr="002240D0">
              <w:rPr>
                <w:b/>
                <w:bCs/>
                <w:sz w:val="20"/>
                <w:szCs w:val="20"/>
              </w:rPr>
              <w:instrText xml:space="preserve"> LISTNUM  NumeracjaDomyślna</w:instrText>
            </w:r>
            <w:r w:rsidRPr="002240D0">
              <w:rPr>
                <w:b/>
                <w:bCs/>
                <w:sz w:val="20"/>
                <w:szCs w:val="20"/>
              </w:rPr>
              <w:fldChar w:fldCharType="end"/>
            </w:r>
            <w:r w:rsidRPr="002240D0">
              <w:rPr>
                <w:b/>
                <w:sz w:val="20"/>
                <w:szCs w:val="20"/>
              </w:rPr>
              <w:tab/>
            </w:r>
            <w:r w:rsidRPr="002240D0">
              <w:rPr>
                <w:b/>
                <w:sz w:val="20"/>
                <w:szCs w:val="20"/>
                <w:lang w:val="uk-UA"/>
              </w:rPr>
              <w:t>Спеціальність, назва освітньої програми:</w:t>
            </w:r>
            <w:r w:rsidR="002148D2" w:rsidRPr="002148D2">
              <w:rPr>
                <w:sz w:val="20"/>
                <w:szCs w:val="20"/>
                <w:lang w:val="uk-UA"/>
              </w:rPr>
              <w:t xml:space="preserve"> </w:t>
            </w:r>
            <w:r w:rsidR="001F4658" w:rsidRPr="001F4658">
              <w:rPr>
                <w:sz w:val="20"/>
                <w:szCs w:val="20"/>
                <w:lang w:val="uk-UA"/>
              </w:rPr>
              <w:t>0</w:t>
            </w:r>
            <w:r w:rsidR="002148D2" w:rsidRPr="001F4658">
              <w:rPr>
                <w:sz w:val="20"/>
                <w:szCs w:val="20"/>
                <w:lang w:val="uk-UA"/>
              </w:rPr>
              <w:t>1</w:t>
            </w:r>
            <w:r w:rsidR="001F4658" w:rsidRPr="001F4658">
              <w:rPr>
                <w:sz w:val="20"/>
                <w:szCs w:val="20"/>
                <w:lang w:val="uk-UA"/>
              </w:rPr>
              <w:t>5</w:t>
            </w:r>
            <w:r w:rsidR="001F4658">
              <w:rPr>
                <w:sz w:val="20"/>
                <w:szCs w:val="20"/>
                <w:lang w:val="uk-UA"/>
              </w:rPr>
              <w:t>.39</w:t>
            </w:r>
            <w:r w:rsidR="002148D2" w:rsidRPr="001F4658">
              <w:rPr>
                <w:sz w:val="20"/>
                <w:szCs w:val="20"/>
                <w:lang w:val="uk-UA"/>
              </w:rPr>
              <w:t xml:space="preserve"> «</w:t>
            </w:r>
            <w:r w:rsidR="001F4658" w:rsidRPr="001F4658">
              <w:rPr>
                <w:sz w:val="20"/>
                <w:szCs w:val="20"/>
                <w:lang w:val="uk-UA"/>
              </w:rPr>
              <w:t>Професійна освіта.</w:t>
            </w:r>
            <w:r w:rsidR="001F4658" w:rsidRPr="001F4658">
              <w:rPr>
                <w:sz w:val="20"/>
                <w:szCs w:val="20"/>
              </w:rPr>
              <w:t xml:space="preserve"> </w:t>
            </w:r>
            <w:r w:rsidR="001F4658" w:rsidRPr="001F4658">
              <w:rPr>
                <w:sz w:val="20"/>
                <w:szCs w:val="20"/>
                <w:lang w:val="uk-UA"/>
              </w:rPr>
              <w:t>Цифрові технології</w:t>
            </w:r>
            <w:r w:rsidR="002148D2" w:rsidRPr="001F4658">
              <w:rPr>
                <w:sz w:val="20"/>
                <w:szCs w:val="20"/>
                <w:lang w:val="uk-UA"/>
              </w:rPr>
              <w:t>»</w:t>
            </w:r>
          </w:p>
        </w:tc>
      </w:tr>
      <w:tr w:rsidR="00743432" w:rsidRPr="002240D0" w14:paraId="45357FE6" w14:textId="77777777" w:rsidTr="00923042">
        <w:trPr>
          <w:cantSplit/>
        </w:trPr>
        <w:tc>
          <w:tcPr>
            <w:tcW w:w="5000" w:type="pct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DBA755F" w14:textId="77777777" w:rsidR="00743432" w:rsidRPr="00457B55" w:rsidRDefault="00743432" w:rsidP="00393FDD">
            <w:pPr>
              <w:tabs>
                <w:tab w:val="left" w:pos="3049"/>
              </w:tabs>
              <w:spacing w:beforeLines="40" w:before="96" w:after="40"/>
              <w:ind w:left="227" w:hanging="227"/>
              <w:rPr>
                <w:sz w:val="20"/>
                <w:szCs w:val="20"/>
                <w:lang w:val="uk-UA"/>
              </w:rPr>
            </w:pPr>
            <w:r w:rsidRPr="002240D0">
              <w:rPr>
                <w:b/>
                <w:bCs/>
                <w:sz w:val="20"/>
                <w:szCs w:val="20"/>
                <w:lang w:val="uk-UA"/>
              </w:rPr>
              <w:t>8) Статус освітньої к</w:t>
            </w:r>
            <w:r w:rsidRPr="002240D0">
              <w:rPr>
                <w:b/>
                <w:sz w:val="20"/>
                <w:szCs w:val="20"/>
                <w:lang w:val="uk-UA"/>
              </w:rPr>
              <w:t>омпоненти:</w:t>
            </w:r>
            <w:r w:rsidR="00E318BA">
              <w:rPr>
                <w:b/>
                <w:sz w:val="20"/>
                <w:szCs w:val="20"/>
                <w:lang w:val="uk-UA"/>
              </w:rPr>
              <w:t xml:space="preserve"> </w:t>
            </w:r>
            <w:r w:rsidR="00393FDD">
              <w:rPr>
                <w:sz w:val="20"/>
                <w:szCs w:val="20"/>
                <w:lang w:val="uk-UA"/>
              </w:rPr>
              <w:t>основна</w:t>
            </w:r>
          </w:p>
        </w:tc>
      </w:tr>
      <w:tr w:rsidR="00743432" w:rsidRPr="002240D0" w14:paraId="17B45CC3" w14:textId="77777777" w:rsidTr="00923042">
        <w:trPr>
          <w:cantSplit/>
        </w:trPr>
        <w:tc>
          <w:tcPr>
            <w:tcW w:w="5000" w:type="pct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07871D9" w14:textId="5E1F8105" w:rsidR="00743432" w:rsidRPr="00E318BA" w:rsidRDefault="00743432" w:rsidP="000F4A0E">
            <w:pPr>
              <w:tabs>
                <w:tab w:val="left" w:pos="3049"/>
              </w:tabs>
              <w:spacing w:beforeLines="40" w:before="96" w:after="40"/>
              <w:ind w:left="227" w:hanging="227"/>
              <w:rPr>
                <w:sz w:val="20"/>
                <w:szCs w:val="20"/>
                <w:lang w:val="uk-UA"/>
              </w:rPr>
            </w:pPr>
            <w:r w:rsidRPr="002240D0">
              <w:rPr>
                <w:b/>
                <w:bCs/>
                <w:sz w:val="20"/>
                <w:szCs w:val="20"/>
                <w:lang w:val="uk-UA"/>
              </w:rPr>
              <w:t>9)</w:t>
            </w:r>
            <w:r w:rsidRPr="002240D0">
              <w:rPr>
                <w:b/>
                <w:sz w:val="20"/>
                <w:szCs w:val="20"/>
              </w:rPr>
              <w:tab/>
            </w:r>
            <w:r w:rsidRPr="002240D0">
              <w:rPr>
                <w:b/>
                <w:sz w:val="20"/>
                <w:szCs w:val="20"/>
                <w:lang w:val="uk-UA"/>
              </w:rPr>
              <w:t>Семестр</w:t>
            </w:r>
            <w:r w:rsidRPr="002240D0">
              <w:rPr>
                <w:b/>
                <w:sz w:val="20"/>
                <w:szCs w:val="20"/>
              </w:rPr>
              <w:t>:</w:t>
            </w:r>
            <w:r w:rsidRPr="00E318BA">
              <w:rPr>
                <w:sz w:val="20"/>
                <w:szCs w:val="20"/>
              </w:rPr>
              <w:t xml:space="preserve"> </w:t>
            </w:r>
            <w:r w:rsidR="00393FDD">
              <w:rPr>
                <w:sz w:val="20"/>
                <w:szCs w:val="22"/>
                <w:lang w:val="en-US"/>
              </w:rPr>
              <w:t>I</w:t>
            </w:r>
            <w:r w:rsidR="00F066D7">
              <w:rPr>
                <w:sz w:val="20"/>
                <w:szCs w:val="22"/>
                <w:lang w:val="en-US"/>
              </w:rPr>
              <w:t>II</w:t>
            </w:r>
          </w:p>
        </w:tc>
      </w:tr>
      <w:tr w:rsidR="00743432" w:rsidRPr="002240D0" w14:paraId="1E92C2AE" w14:textId="77777777" w:rsidTr="00923042">
        <w:trPr>
          <w:cantSplit/>
        </w:trPr>
        <w:tc>
          <w:tcPr>
            <w:tcW w:w="5000" w:type="pct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D5770E3" w14:textId="775CC981" w:rsidR="00743432" w:rsidRPr="002240D0" w:rsidRDefault="00743432" w:rsidP="00E318BA">
            <w:pPr>
              <w:spacing w:beforeLines="40" w:before="96" w:after="40"/>
              <w:ind w:left="360" w:hanging="360"/>
              <w:rPr>
                <w:sz w:val="20"/>
                <w:szCs w:val="20"/>
                <w:lang w:val="uk-UA"/>
              </w:rPr>
            </w:pPr>
            <w:r w:rsidRPr="002240D0">
              <w:rPr>
                <w:b/>
                <w:bCs/>
                <w:sz w:val="20"/>
                <w:szCs w:val="20"/>
                <w:lang w:val="uk-UA"/>
              </w:rPr>
              <w:t>11)</w:t>
            </w:r>
            <w:r w:rsidRPr="002240D0">
              <w:rPr>
                <w:b/>
                <w:sz w:val="20"/>
                <w:szCs w:val="20"/>
              </w:rPr>
              <w:tab/>
            </w:r>
            <w:r w:rsidRPr="002240D0">
              <w:rPr>
                <w:b/>
                <w:sz w:val="20"/>
                <w:szCs w:val="20"/>
                <w:lang w:val="uk-UA"/>
              </w:rPr>
              <w:t>Контактні дані викладача:</w:t>
            </w:r>
            <w:r w:rsidRPr="00E318BA">
              <w:rPr>
                <w:sz w:val="20"/>
                <w:szCs w:val="20"/>
                <w:lang w:val="uk-UA"/>
              </w:rPr>
              <w:t xml:space="preserve"> </w:t>
            </w:r>
            <w:r w:rsidR="00B07A92">
              <w:rPr>
                <w:sz w:val="20"/>
                <w:szCs w:val="20"/>
                <w:lang w:val="en-US"/>
              </w:rPr>
              <w:t>c</w:t>
            </w:r>
            <w:r w:rsidR="00E318BA">
              <w:rPr>
                <w:sz w:val="20"/>
                <w:szCs w:val="20"/>
                <w:lang w:val="uk-UA"/>
              </w:rPr>
              <w:t>т.</w:t>
            </w:r>
            <w:r w:rsidR="00B07A92">
              <w:rPr>
                <w:sz w:val="20"/>
                <w:szCs w:val="20"/>
                <w:lang w:val="uk-UA"/>
              </w:rPr>
              <w:t xml:space="preserve"> виклада</w:t>
            </w:r>
            <w:r w:rsidR="00B07A92" w:rsidRPr="00B07A92">
              <w:rPr>
                <w:sz w:val="20"/>
                <w:szCs w:val="20"/>
                <w:lang w:val="uk-UA"/>
              </w:rPr>
              <w:t xml:space="preserve">ч Голенков </w:t>
            </w:r>
            <w:r w:rsidR="00E318BA">
              <w:rPr>
                <w:sz w:val="20"/>
                <w:szCs w:val="20"/>
                <w:lang w:val="uk-UA"/>
              </w:rPr>
              <w:t>В.</w:t>
            </w:r>
            <w:r w:rsidR="00B07A92">
              <w:rPr>
                <w:sz w:val="20"/>
                <w:szCs w:val="20"/>
                <w:lang w:val="uk-UA"/>
              </w:rPr>
              <w:t>Г.</w:t>
            </w:r>
            <w:r w:rsidR="00E318BA">
              <w:rPr>
                <w:sz w:val="20"/>
                <w:szCs w:val="20"/>
                <w:lang w:val="uk-UA"/>
              </w:rPr>
              <w:t xml:space="preserve">, </w:t>
            </w:r>
            <w:hyperlink r:id="rId8" w:history="1">
              <w:r w:rsidR="00B07A92" w:rsidRPr="00537A9A">
                <w:rPr>
                  <w:rStyle w:val="aa"/>
                  <w:sz w:val="20"/>
                  <w:szCs w:val="20"/>
                  <w:lang w:val="en-US"/>
                </w:rPr>
                <w:t>golenkov</w:t>
              </w:r>
              <w:r w:rsidR="00B07A92" w:rsidRPr="00537A9A">
                <w:rPr>
                  <w:rStyle w:val="aa"/>
                  <w:sz w:val="20"/>
                  <w:szCs w:val="20"/>
                </w:rPr>
                <w:t>.</w:t>
              </w:r>
              <w:r w:rsidR="00B07A92" w:rsidRPr="00537A9A">
                <w:rPr>
                  <w:rStyle w:val="aa"/>
                  <w:sz w:val="20"/>
                  <w:szCs w:val="20"/>
                  <w:lang w:val="en-US"/>
                </w:rPr>
                <w:t>vg</w:t>
              </w:r>
              <w:r w:rsidR="00B07A92" w:rsidRPr="00537A9A">
                <w:rPr>
                  <w:rStyle w:val="aa"/>
                  <w:sz w:val="20"/>
                  <w:szCs w:val="20"/>
                </w:rPr>
                <w:t>@</w:t>
              </w:r>
              <w:r w:rsidR="00B07A92" w:rsidRPr="00537A9A">
                <w:rPr>
                  <w:rStyle w:val="aa"/>
                  <w:sz w:val="20"/>
                  <w:szCs w:val="20"/>
                  <w:lang w:val="en-US"/>
                </w:rPr>
                <w:t>knuba</w:t>
              </w:r>
              <w:r w:rsidR="00B07A92" w:rsidRPr="00537A9A">
                <w:rPr>
                  <w:rStyle w:val="aa"/>
                  <w:sz w:val="20"/>
                  <w:szCs w:val="20"/>
                </w:rPr>
                <w:t>.</w:t>
              </w:r>
              <w:r w:rsidR="00B07A92" w:rsidRPr="00537A9A">
                <w:rPr>
                  <w:rStyle w:val="aa"/>
                  <w:sz w:val="20"/>
                  <w:szCs w:val="20"/>
                  <w:lang w:val="en-US"/>
                </w:rPr>
                <w:t>edu</w:t>
              </w:r>
              <w:r w:rsidR="00B07A92" w:rsidRPr="00537A9A">
                <w:rPr>
                  <w:rStyle w:val="aa"/>
                  <w:sz w:val="20"/>
                  <w:szCs w:val="20"/>
                </w:rPr>
                <w:t>.</w:t>
              </w:r>
              <w:r w:rsidR="00B07A92" w:rsidRPr="00537A9A">
                <w:rPr>
                  <w:rStyle w:val="aa"/>
                  <w:sz w:val="20"/>
                  <w:szCs w:val="20"/>
                  <w:lang w:val="en-US"/>
                </w:rPr>
                <w:t>ua</w:t>
              </w:r>
            </w:hyperlink>
            <w:r w:rsidR="00E318BA" w:rsidRPr="00733FCD">
              <w:rPr>
                <w:sz w:val="20"/>
                <w:szCs w:val="20"/>
              </w:rPr>
              <w:t>,</w:t>
            </w:r>
            <w:r w:rsidR="00B07A92">
              <w:t xml:space="preserve"> </w:t>
            </w:r>
            <w:hyperlink r:id="rId9" w:history="1">
              <w:r w:rsidR="00B07A92" w:rsidRPr="00537A9A">
                <w:rPr>
                  <w:rStyle w:val="aa"/>
                  <w:sz w:val="20"/>
                  <w:szCs w:val="20"/>
                  <w:lang w:val="en-US"/>
                </w:rPr>
                <w:t>golenkov</w:t>
              </w:r>
              <w:r w:rsidR="00B07A92" w:rsidRPr="00537A9A">
                <w:rPr>
                  <w:rStyle w:val="aa"/>
                  <w:sz w:val="20"/>
                  <w:szCs w:val="20"/>
                </w:rPr>
                <w:t>_</w:t>
              </w:r>
              <w:r w:rsidR="00B07A92" w:rsidRPr="00537A9A">
                <w:rPr>
                  <w:rStyle w:val="aa"/>
                  <w:sz w:val="20"/>
                  <w:szCs w:val="20"/>
                  <w:lang w:val="en-US"/>
                </w:rPr>
                <w:t>volodim</w:t>
              </w:r>
              <w:r w:rsidR="00B07A92" w:rsidRPr="00537A9A">
                <w:rPr>
                  <w:rStyle w:val="aa"/>
                  <w:sz w:val="20"/>
                  <w:szCs w:val="20"/>
                </w:rPr>
                <w:t>@</w:t>
              </w:r>
              <w:r w:rsidR="00B07A92" w:rsidRPr="00537A9A">
                <w:rPr>
                  <w:rStyle w:val="aa"/>
                  <w:sz w:val="20"/>
                  <w:szCs w:val="20"/>
                  <w:lang w:val="en-US"/>
                </w:rPr>
                <w:t>ukr</w:t>
              </w:r>
              <w:r w:rsidR="00B07A92" w:rsidRPr="00537A9A">
                <w:rPr>
                  <w:rStyle w:val="aa"/>
                  <w:sz w:val="20"/>
                  <w:szCs w:val="20"/>
                </w:rPr>
                <w:t>.</w:t>
              </w:r>
              <w:r w:rsidR="00B07A92" w:rsidRPr="00537A9A">
                <w:rPr>
                  <w:rStyle w:val="aa"/>
                  <w:sz w:val="20"/>
                  <w:szCs w:val="20"/>
                  <w:lang w:val="en-US"/>
                </w:rPr>
                <w:t>net</w:t>
              </w:r>
            </w:hyperlink>
            <w:r w:rsidR="00B07A92" w:rsidRPr="00733FCD">
              <w:rPr>
                <w:sz w:val="20"/>
                <w:szCs w:val="20"/>
              </w:rPr>
              <w:t>,</w:t>
            </w:r>
            <w:r w:rsidR="00E318BA" w:rsidRPr="00733FCD">
              <w:rPr>
                <w:sz w:val="20"/>
                <w:szCs w:val="20"/>
              </w:rPr>
              <w:t xml:space="preserve"> +3806</w:t>
            </w:r>
            <w:r w:rsidR="00B07A92" w:rsidRPr="00B07A92">
              <w:rPr>
                <w:sz w:val="20"/>
                <w:szCs w:val="20"/>
              </w:rPr>
              <w:t>60736956</w:t>
            </w:r>
          </w:p>
        </w:tc>
      </w:tr>
      <w:tr w:rsidR="00743432" w:rsidRPr="002240D0" w14:paraId="5670BF6E" w14:textId="77777777" w:rsidTr="00923042">
        <w:trPr>
          <w:cantSplit/>
        </w:trPr>
        <w:tc>
          <w:tcPr>
            <w:tcW w:w="5000" w:type="pct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F435DC1" w14:textId="77777777" w:rsidR="00743432" w:rsidRPr="00E318BA" w:rsidRDefault="00743432" w:rsidP="00024014">
            <w:pPr>
              <w:spacing w:beforeLines="40" w:before="96" w:after="40"/>
              <w:ind w:left="360" w:hanging="360"/>
              <w:rPr>
                <w:b/>
                <w:bCs/>
                <w:sz w:val="20"/>
                <w:szCs w:val="20"/>
                <w:lang w:val="uk-UA"/>
              </w:rPr>
            </w:pPr>
            <w:r w:rsidRPr="002240D0">
              <w:rPr>
                <w:b/>
                <w:bCs/>
                <w:sz w:val="20"/>
                <w:szCs w:val="20"/>
                <w:lang w:val="uk-UA"/>
              </w:rPr>
              <w:t>12) Мова викладання:</w:t>
            </w:r>
            <w:r w:rsidR="00E318BA" w:rsidRPr="00E318BA">
              <w:rPr>
                <w:bCs/>
                <w:sz w:val="20"/>
                <w:szCs w:val="20"/>
                <w:lang w:val="uk-UA"/>
              </w:rPr>
              <w:t xml:space="preserve"> українська</w:t>
            </w:r>
          </w:p>
        </w:tc>
      </w:tr>
      <w:tr w:rsidR="00743432" w:rsidRPr="002240D0" w14:paraId="6DC64D73" w14:textId="77777777" w:rsidTr="00923042">
        <w:trPr>
          <w:cantSplit/>
        </w:trPr>
        <w:tc>
          <w:tcPr>
            <w:tcW w:w="5000" w:type="pct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E6CC4CA" w14:textId="393F74A7" w:rsidR="00743432" w:rsidRPr="002240D0" w:rsidRDefault="00743432" w:rsidP="00213338">
            <w:pPr>
              <w:spacing w:beforeLines="40" w:before="96" w:after="40"/>
              <w:jc w:val="both"/>
              <w:rPr>
                <w:b/>
                <w:sz w:val="20"/>
                <w:szCs w:val="20"/>
                <w:lang w:val="uk-UA"/>
              </w:rPr>
            </w:pPr>
            <w:r w:rsidRPr="002240D0">
              <w:rPr>
                <w:b/>
                <w:sz w:val="20"/>
                <w:szCs w:val="20"/>
                <w:lang w:val="uk-UA"/>
              </w:rPr>
              <w:t xml:space="preserve">13) </w:t>
            </w:r>
            <w:proofErr w:type="spellStart"/>
            <w:r w:rsidRPr="002240D0">
              <w:rPr>
                <w:b/>
                <w:sz w:val="20"/>
                <w:szCs w:val="20"/>
                <w:lang w:val="uk-UA"/>
              </w:rPr>
              <w:t>Пререквізити</w:t>
            </w:r>
            <w:proofErr w:type="spellEnd"/>
            <w:r w:rsidRPr="002240D0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2240D0">
              <w:rPr>
                <w:sz w:val="20"/>
                <w:szCs w:val="20"/>
                <w:lang w:val="uk-UA"/>
              </w:rPr>
              <w:t>(дисципліни-попередники, які необхідно вивчити, щоб слухати цей курс)</w:t>
            </w:r>
            <w:r w:rsidRPr="002240D0">
              <w:rPr>
                <w:b/>
                <w:sz w:val="20"/>
                <w:szCs w:val="20"/>
                <w:lang w:val="uk-UA"/>
              </w:rPr>
              <w:t>:</w:t>
            </w:r>
            <w:r w:rsidR="00E318BA">
              <w:rPr>
                <w:b/>
                <w:sz w:val="20"/>
                <w:szCs w:val="20"/>
                <w:lang w:val="uk-UA"/>
              </w:rPr>
              <w:t xml:space="preserve"> </w:t>
            </w:r>
            <w:r w:rsidR="00E318BA" w:rsidRPr="00E318BA">
              <w:rPr>
                <w:sz w:val="20"/>
                <w:lang w:val="uk-UA"/>
              </w:rPr>
              <w:t>«Основи програмування», «Вища математика»</w:t>
            </w:r>
            <w:r w:rsidR="00F80BA9">
              <w:rPr>
                <w:sz w:val="20"/>
                <w:lang w:val="uk-UA"/>
              </w:rPr>
              <w:t>,</w:t>
            </w:r>
            <w:r w:rsidR="00B07A92" w:rsidRPr="00E318BA">
              <w:rPr>
                <w:sz w:val="20"/>
                <w:lang w:val="uk-UA"/>
              </w:rPr>
              <w:t xml:space="preserve"> «</w:t>
            </w:r>
            <w:r w:rsidR="00B07A92">
              <w:rPr>
                <w:sz w:val="20"/>
                <w:lang w:val="uk-UA"/>
              </w:rPr>
              <w:t>Д</w:t>
            </w:r>
            <w:r w:rsidR="00B07A92" w:rsidRPr="00E318BA">
              <w:rPr>
                <w:sz w:val="20"/>
                <w:lang w:val="uk-UA"/>
              </w:rPr>
              <w:t>и</w:t>
            </w:r>
            <w:r w:rsidR="00B07A92">
              <w:rPr>
                <w:sz w:val="20"/>
                <w:lang w:val="uk-UA"/>
              </w:rPr>
              <w:t xml:space="preserve">скретна </w:t>
            </w:r>
            <w:r w:rsidR="00B07A92" w:rsidRPr="00E318BA">
              <w:rPr>
                <w:sz w:val="20"/>
                <w:lang w:val="uk-UA"/>
              </w:rPr>
              <w:t>математика»</w:t>
            </w:r>
          </w:p>
        </w:tc>
      </w:tr>
      <w:tr w:rsidR="00743432" w:rsidRPr="002240D0" w14:paraId="7B56201E" w14:textId="77777777" w:rsidTr="00923042">
        <w:trPr>
          <w:cantSplit/>
          <w:trHeight w:val="177"/>
        </w:trPr>
        <w:tc>
          <w:tcPr>
            <w:tcW w:w="5000" w:type="pct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962D56" w14:textId="3D885AA9" w:rsidR="00743432" w:rsidRPr="00E318BA" w:rsidRDefault="00743432" w:rsidP="00B07A9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uk-UA"/>
              </w:rPr>
            </w:pPr>
            <w:r w:rsidRPr="00B07A92">
              <w:rPr>
                <w:b/>
                <w:sz w:val="20"/>
                <w:szCs w:val="20"/>
              </w:rPr>
              <w:t>14) Мета курсу:</w:t>
            </w:r>
            <w:r w:rsidR="00E318BA" w:rsidRPr="00B07A92">
              <w:rPr>
                <w:b/>
                <w:sz w:val="20"/>
                <w:szCs w:val="20"/>
                <w:lang w:val="uk-UA"/>
              </w:rPr>
              <w:t xml:space="preserve"> </w:t>
            </w:r>
            <w:r w:rsidR="00B07A92" w:rsidRPr="00B07A92">
              <w:rPr>
                <w:color w:val="000000"/>
                <w:sz w:val="20"/>
                <w:szCs w:val="20"/>
                <w:lang w:val="uk-UA"/>
              </w:rPr>
              <w:t>придбання студентами теоретичних знань та практичних навичок з комп'ютерної схемотехніки та архітектури комп'ютерів, які надають їм чіткі уявлення про функціональні компоненти, з яких складаються сучасні комп'ютери, їхні характеристики, принципи їх функціонування та проектування.</w:t>
            </w:r>
          </w:p>
        </w:tc>
      </w:tr>
      <w:tr w:rsidR="00743432" w:rsidRPr="00FC60FB" w14:paraId="5642B1A8" w14:textId="77777777" w:rsidTr="00923042">
        <w:trPr>
          <w:cantSplit/>
        </w:trPr>
        <w:tc>
          <w:tcPr>
            <w:tcW w:w="5000" w:type="pct"/>
            <w:gridSpan w:val="1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1B240C" w14:textId="77777777" w:rsidR="00743432" w:rsidRPr="002240D0" w:rsidRDefault="00743432" w:rsidP="00024014">
            <w:pPr>
              <w:keepNext/>
              <w:spacing w:before="40" w:after="40"/>
              <w:ind w:left="357" w:hanging="357"/>
              <w:rPr>
                <w:b/>
                <w:sz w:val="20"/>
                <w:szCs w:val="20"/>
                <w:lang w:val="uk-UA"/>
              </w:rPr>
            </w:pPr>
            <w:r w:rsidRPr="002240D0">
              <w:rPr>
                <w:b/>
                <w:bCs/>
                <w:sz w:val="20"/>
                <w:szCs w:val="20"/>
                <w:lang w:val="uk-UA"/>
              </w:rPr>
              <w:t>15)</w:t>
            </w:r>
            <w:r w:rsidRPr="002240D0">
              <w:rPr>
                <w:b/>
                <w:sz w:val="20"/>
                <w:szCs w:val="20"/>
              </w:rPr>
              <w:tab/>
            </w:r>
            <w:r w:rsidRPr="002240D0">
              <w:rPr>
                <w:b/>
                <w:sz w:val="20"/>
                <w:szCs w:val="20"/>
                <w:lang w:val="uk-UA"/>
              </w:rPr>
              <w:t>Результати навчання:</w:t>
            </w:r>
          </w:p>
        </w:tc>
      </w:tr>
      <w:tr w:rsidR="00743432" w:rsidRPr="00B27CE1" w14:paraId="60E2159E" w14:textId="77777777" w:rsidTr="002F1BBB">
        <w:trPr>
          <w:cantSplit/>
        </w:trPr>
        <w:tc>
          <w:tcPr>
            <w:tcW w:w="18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56F1" w14:textId="77777777" w:rsidR="00743432" w:rsidRPr="002240D0" w:rsidRDefault="00743432" w:rsidP="0002401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240D0">
              <w:rPr>
                <w:b/>
                <w:sz w:val="20"/>
                <w:szCs w:val="20"/>
                <w:lang w:val="uk-UA"/>
              </w:rPr>
              <w:t>№</w:t>
            </w:r>
          </w:p>
        </w:tc>
        <w:tc>
          <w:tcPr>
            <w:tcW w:w="2464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3E62" w14:textId="77777777" w:rsidR="00743432" w:rsidRPr="002240D0" w:rsidRDefault="00743432" w:rsidP="00024014">
            <w:pPr>
              <w:jc w:val="center"/>
              <w:rPr>
                <w:b/>
                <w:sz w:val="20"/>
                <w:szCs w:val="20"/>
              </w:rPr>
            </w:pPr>
            <w:r w:rsidRPr="002240D0">
              <w:rPr>
                <w:b/>
                <w:sz w:val="20"/>
                <w:szCs w:val="20"/>
                <w:lang w:val="uk-UA"/>
              </w:rPr>
              <w:t>Програмний результат</w:t>
            </w:r>
            <w:r w:rsidRPr="002240D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240D0">
              <w:rPr>
                <w:b/>
                <w:sz w:val="20"/>
                <w:szCs w:val="20"/>
              </w:rPr>
              <w:t>навчання</w:t>
            </w:r>
            <w:proofErr w:type="spellEnd"/>
            <w:r w:rsidRPr="002240D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FF7C" w14:textId="77777777" w:rsidR="00743432" w:rsidRPr="002240D0" w:rsidRDefault="00743432" w:rsidP="00024014">
            <w:pPr>
              <w:jc w:val="center"/>
              <w:rPr>
                <w:b/>
                <w:sz w:val="20"/>
                <w:szCs w:val="20"/>
              </w:rPr>
            </w:pPr>
            <w:r w:rsidRPr="002240D0">
              <w:rPr>
                <w:b/>
                <w:sz w:val="20"/>
                <w:szCs w:val="20"/>
              </w:rPr>
              <w:t xml:space="preserve">Метод </w:t>
            </w:r>
            <w:proofErr w:type="spellStart"/>
            <w:r w:rsidRPr="002240D0">
              <w:rPr>
                <w:b/>
                <w:sz w:val="20"/>
                <w:szCs w:val="20"/>
              </w:rPr>
              <w:t>перевірки</w:t>
            </w:r>
            <w:proofErr w:type="spellEnd"/>
            <w:r w:rsidRPr="002240D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240D0">
              <w:rPr>
                <w:b/>
                <w:sz w:val="20"/>
                <w:szCs w:val="20"/>
              </w:rPr>
              <w:t>навчального</w:t>
            </w:r>
            <w:proofErr w:type="spellEnd"/>
            <w:r w:rsidRPr="002240D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240D0">
              <w:rPr>
                <w:b/>
                <w:sz w:val="20"/>
                <w:szCs w:val="20"/>
              </w:rPr>
              <w:t>ефекту</w:t>
            </w:r>
            <w:proofErr w:type="spellEnd"/>
          </w:p>
        </w:tc>
        <w:tc>
          <w:tcPr>
            <w:tcW w:w="646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EF46" w14:textId="77777777" w:rsidR="00743432" w:rsidRPr="002240D0" w:rsidRDefault="00743432" w:rsidP="00024014">
            <w:pPr>
              <w:jc w:val="center"/>
              <w:rPr>
                <w:b/>
                <w:sz w:val="20"/>
                <w:szCs w:val="20"/>
              </w:rPr>
            </w:pPr>
            <w:r w:rsidRPr="002240D0">
              <w:rPr>
                <w:b/>
                <w:sz w:val="20"/>
                <w:szCs w:val="20"/>
              </w:rPr>
              <w:t xml:space="preserve">Форма </w:t>
            </w:r>
            <w:proofErr w:type="spellStart"/>
            <w:r w:rsidRPr="002240D0">
              <w:rPr>
                <w:b/>
                <w:sz w:val="20"/>
                <w:szCs w:val="20"/>
              </w:rPr>
              <w:t>проведення</w:t>
            </w:r>
            <w:proofErr w:type="spellEnd"/>
            <w:r w:rsidRPr="002240D0">
              <w:rPr>
                <w:b/>
                <w:sz w:val="20"/>
                <w:szCs w:val="20"/>
              </w:rPr>
              <w:t xml:space="preserve"> занять</w:t>
            </w:r>
          </w:p>
        </w:tc>
        <w:tc>
          <w:tcPr>
            <w:tcW w:w="835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FFFEE2" w14:textId="77777777" w:rsidR="00743432" w:rsidRPr="002240D0" w:rsidRDefault="00743432" w:rsidP="0002401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240D0">
              <w:rPr>
                <w:b/>
                <w:sz w:val="20"/>
                <w:szCs w:val="20"/>
                <w:lang w:val="uk-UA"/>
              </w:rPr>
              <w:t>Посилання компетентності</w:t>
            </w:r>
          </w:p>
        </w:tc>
      </w:tr>
      <w:tr w:rsidR="002F1BBB" w:rsidRPr="0049240F" w14:paraId="0E099741" w14:textId="77777777" w:rsidTr="002F1BBB">
        <w:trPr>
          <w:cantSplit/>
        </w:trPr>
        <w:tc>
          <w:tcPr>
            <w:tcW w:w="1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2F6E" w14:textId="77777777" w:rsidR="002F1BBB" w:rsidRPr="0049240F" w:rsidRDefault="002F1BBB" w:rsidP="002F1BBB">
            <w:pPr>
              <w:jc w:val="center"/>
              <w:rPr>
                <w:sz w:val="20"/>
                <w:szCs w:val="20"/>
              </w:rPr>
            </w:pPr>
            <w:r w:rsidRPr="0049240F">
              <w:rPr>
                <w:sz w:val="20"/>
                <w:szCs w:val="20"/>
              </w:rPr>
              <w:t>1.</w:t>
            </w:r>
          </w:p>
        </w:tc>
        <w:tc>
          <w:tcPr>
            <w:tcW w:w="24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716C" w14:textId="53B43E46" w:rsidR="002F1BBB" w:rsidRPr="0049240F" w:rsidRDefault="002F1BBB" w:rsidP="002F1BBB">
            <w:pPr>
              <w:rPr>
                <w:sz w:val="20"/>
                <w:szCs w:val="20"/>
              </w:rPr>
            </w:pPr>
            <w:r w:rsidRPr="0049240F">
              <w:rPr>
                <w:b/>
                <w:sz w:val="20"/>
                <w:szCs w:val="20"/>
                <w:lang w:val="uk-UA"/>
              </w:rPr>
              <w:t>П</w:t>
            </w:r>
            <w:r w:rsidRPr="0049240F">
              <w:rPr>
                <w:b/>
                <w:sz w:val="20"/>
                <w:szCs w:val="20"/>
              </w:rPr>
              <w:t>Р0</w:t>
            </w:r>
            <w:r w:rsidRPr="0049240F">
              <w:rPr>
                <w:b/>
                <w:sz w:val="20"/>
                <w:szCs w:val="20"/>
                <w:lang w:val="uk-UA"/>
              </w:rPr>
              <w:t>2</w:t>
            </w:r>
            <w:r w:rsidRPr="0049240F">
              <w:rPr>
                <w:sz w:val="20"/>
                <w:szCs w:val="20"/>
              </w:rPr>
              <w:t xml:space="preserve">. </w:t>
            </w:r>
            <w:proofErr w:type="spellStart"/>
            <w:r w:rsidRPr="0049240F">
              <w:rPr>
                <w:sz w:val="20"/>
                <w:szCs w:val="20"/>
              </w:rPr>
              <w:t>Володіти</w:t>
            </w:r>
            <w:proofErr w:type="spellEnd"/>
            <w:r w:rsidRPr="0049240F">
              <w:rPr>
                <w:sz w:val="20"/>
                <w:szCs w:val="20"/>
              </w:rPr>
              <w:t xml:space="preserve"> </w:t>
            </w:r>
            <w:proofErr w:type="spellStart"/>
            <w:r w:rsidRPr="0049240F">
              <w:rPr>
                <w:sz w:val="20"/>
                <w:szCs w:val="20"/>
              </w:rPr>
              <w:t>інформацією</w:t>
            </w:r>
            <w:proofErr w:type="spellEnd"/>
            <w:r w:rsidRPr="0049240F">
              <w:rPr>
                <w:sz w:val="20"/>
                <w:szCs w:val="20"/>
              </w:rPr>
              <w:t xml:space="preserve"> </w:t>
            </w:r>
            <w:proofErr w:type="spellStart"/>
            <w:r w:rsidRPr="0049240F">
              <w:rPr>
                <w:sz w:val="20"/>
                <w:szCs w:val="20"/>
              </w:rPr>
              <w:t>чинних</w:t>
            </w:r>
            <w:proofErr w:type="spellEnd"/>
            <w:r w:rsidRPr="0049240F">
              <w:rPr>
                <w:sz w:val="20"/>
                <w:szCs w:val="20"/>
              </w:rPr>
              <w:t xml:space="preserve"> нормативно-</w:t>
            </w:r>
            <w:proofErr w:type="spellStart"/>
            <w:r w:rsidRPr="0049240F">
              <w:rPr>
                <w:sz w:val="20"/>
                <w:szCs w:val="20"/>
              </w:rPr>
              <w:t>правових</w:t>
            </w:r>
            <w:proofErr w:type="spellEnd"/>
            <w:r w:rsidRPr="0049240F">
              <w:rPr>
                <w:sz w:val="20"/>
                <w:szCs w:val="20"/>
              </w:rPr>
              <w:t xml:space="preserve"> </w:t>
            </w:r>
            <w:proofErr w:type="spellStart"/>
            <w:r w:rsidRPr="0049240F">
              <w:rPr>
                <w:sz w:val="20"/>
                <w:szCs w:val="20"/>
              </w:rPr>
              <w:t>документів</w:t>
            </w:r>
            <w:proofErr w:type="spellEnd"/>
            <w:r w:rsidRPr="0049240F">
              <w:rPr>
                <w:sz w:val="20"/>
                <w:szCs w:val="20"/>
              </w:rPr>
              <w:t xml:space="preserve">, </w:t>
            </w:r>
            <w:proofErr w:type="spellStart"/>
            <w:r w:rsidRPr="0049240F">
              <w:rPr>
                <w:sz w:val="20"/>
                <w:szCs w:val="20"/>
              </w:rPr>
              <w:t>законодавства</w:t>
            </w:r>
            <w:proofErr w:type="spellEnd"/>
            <w:r w:rsidRPr="0049240F">
              <w:rPr>
                <w:sz w:val="20"/>
                <w:szCs w:val="20"/>
              </w:rPr>
              <w:t xml:space="preserve">, </w:t>
            </w:r>
            <w:proofErr w:type="spellStart"/>
            <w:r w:rsidRPr="0049240F">
              <w:rPr>
                <w:sz w:val="20"/>
                <w:szCs w:val="20"/>
              </w:rPr>
              <w:t>галузевих</w:t>
            </w:r>
            <w:proofErr w:type="spellEnd"/>
            <w:r w:rsidRPr="0049240F">
              <w:rPr>
                <w:sz w:val="20"/>
                <w:szCs w:val="20"/>
              </w:rPr>
              <w:t xml:space="preserve"> </w:t>
            </w:r>
            <w:proofErr w:type="spellStart"/>
            <w:r w:rsidRPr="0049240F">
              <w:rPr>
                <w:sz w:val="20"/>
                <w:szCs w:val="20"/>
              </w:rPr>
              <w:t>стандартів</w:t>
            </w:r>
            <w:proofErr w:type="spellEnd"/>
            <w:r w:rsidRPr="0049240F">
              <w:rPr>
                <w:sz w:val="20"/>
                <w:szCs w:val="20"/>
              </w:rPr>
              <w:t xml:space="preserve"> </w:t>
            </w:r>
            <w:proofErr w:type="spellStart"/>
            <w:r w:rsidRPr="0049240F">
              <w:rPr>
                <w:sz w:val="20"/>
                <w:szCs w:val="20"/>
              </w:rPr>
              <w:t>професійної</w:t>
            </w:r>
            <w:proofErr w:type="spellEnd"/>
            <w:r w:rsidRPr="0049240F">
              <w:rPr>
                <w:sz w:val="20"/>
                <w:szCs w:val="20"/>
              </w:rPr>
              <w:t xml:space="preserve"> </w:t>
            </w:r>
            <w:proofErr w:type="spellStart"/>
            <w:r w:rsidRPr="0049240F">
              <w:rPr>
                <w:sz w:val="20"/>
                <w:szCs w:val="20"/>
              </w:rPr>
              <w:t>діяльності</w:t>
            </w:r>
            <w:proofErr w:type="spellEnd"/>
            <w:r w:rsidRPr="0049240F">
              <w:rPr>
                <w:sz w:val="20"/>
                <w:szCs w:val="20"/>
              </w:rPr>
              <w:t xml:space="preserve"> в </w:t>
            </w:r>
            <w:proofErr w:type="spellStart"/>
            <w:r w:rsidRPr="0049240F">
              <w:rPr>
                <w:sz w:val="20"/>
                <w:szCs w:val="20"/>
              </w:rPr>
              <w:t>установах</w:t>
            </w:r>
            <w:proofErr w:type="spellEnd"/>
            <w:r w:rsidRPr="0049240F">
              <w:rPr>
                <w:sz w:val="20"/>
                <w:szCs w:val="20"/>
              </w:rPr>
              <w:t xml:space="preserve">, на </w:t>
            </w:r>
            <w:proofErr w:type="spellStart"/>
            <w:r w:rsidRPr="0049240F">
              <w:rPr>
                <w:sz w:val="20"/>
                <w:szCs w:val="20"/>
              </w:rPr>
              <w:t>виробництвах</w:t>
            </w:r>
            <w:proofErr w:type="spellEnd"/>
            <w:r w:rsidRPr="0049240F">
              <w:rPr>
                <w:sz w:val="20"/>
                <w:szCs w:val="20"/>
              </w:rPr>
              <w:t xml:space="preserve">, </w:t>
            </w:r>
            <w:proofErr w:type="spellStart"/>
            <w:r w:rsidRPr="0049240F">
              <w:rPr>
                <w:sz w:val="20"/>
                <w:szCs w:val="20"/>
              </w:rPr>
              <w:t>організаціях</w:t>
            </w:r>
            <w:proofErr w:type="spellEnd"/>
            <w:r w:rsidRPr="0049240F">
              <w:rPr>
                <w:sz w:val="20"/>
                <w:szCs w:val="20"/>
              </w:rPr>
              <w:t xml:space="preserve"> </w:t>
            </w:r>
            <w:proofErr w:type="spellStart"/>
            <w:r w:rsidRPr="0049240F">
              <w:rPr>
                <w:sz w:val="20"/>
                <w:szCs w:val="20"/>
              </w:rPr>
              <w:t>галузі</w:t>
            </w:r>
            <w:proofErr w:type="spellEnd"/>
            <w:r w:rsidRPr="0049240F">
              <w:rPr>
                <w:sz w:val="20"/>
                <w:szCs w:val="20"/>
              </w:rPr>
              <w:t>/</w:t>
            </w:r>
            <w:proofErr w:type="spellStart"/>
            <w:r w:rsidRPr="0049240F">
              <w:rPr>
                <w:sz w:val="20"/>
                <w:szCs w:val="20"/>
              </w:rPr>
              <w:t>сфери</w:t>
            </w:r>
            <w:proofErr w:type="spellEnd"/>
            <w:r w:rsidRPr="0049240F">
              <w:rPr>
                <w:sz w:val="20"/>
                <w:szCs w:val="20"/>
              </w:rPr>
              <w:t xml:space="preserve"> (</w:t>
            </w:r>
            <w:proofErr w:type="spellStart"/>
            <w:r w:rsidRPr="0049240F">
              <w:rPr>
                <w:sz w:val="20"/>
                <w:szCs w:val="20"/>
              </w:rPr>
              <w:t>відповідно</w:t>
            </w:r>
            <w:proofErr w:type="spellEnd"/>
            <w:r w:rsidRPr="0049240F">
              <w:rPr>
                <w:sz w:val="20"/>
                <w:szCs w:val="20"/>
              </w:rPr>
              <w:t xml:space="preserve"> до </w:t>
            </w:r>
            <w:proofErr w:type="spellStart"/>
            <w:r w:rsidRPr="0049240F">
              <w:rPr>
                <w:sz w:val="20"/>
                <w:szCs w:val="20"/>
              </w:rPr>
              <w:t>спеціалізації</w:t>
            </w:r>
            <w:proofErr w:type="spellEnd"/>
            <w:r w:rsidRPr="0049240F">
              <w:rPr>
                <w:sz w:val="20"/>
                <w:szCs w:val="20"/>
              </w:rPr>
              <w:t>).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E345" w14:textId="10A0DCAD" w:rsidR="002F1BBB" w:rsidRPr="0049240F" w:rsidRDefault="002F1BBB" w:rsidP="002F1BBB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49240F">
              <w:rPr>
                <w:sz w:val="20"/>
                <w:szCs w:val="20"/>
              </w:rPr>
              <w:t>Обговорення</w:t>
            </w:r>
            <w:proofErr w:type="spellEnd"/>
            <w:r w:rsidRPr="0049240F">
              <w:rPr>
                <w:sz w:val="20"/>
                <w:szCs w:val="20"/>
              </w:rPr>
              <w:t xml:space="preserve"> </w:t>
            </w:r>
            <w:proofErr w:type="spellStart"/>
            <w:r w:rsidRPr="0049240F">
              <w:rPr>
                <w:sz w:val="20"/>
                <w:szCs w:val="20"/>
              </w:rPr>
              <w:t>під</w:t>
            </w:r>
            <w:proofErr w:type="spellEnd"/>
            <w:r w:rsidRPr="0049240F">
              <w:rPr>
                <w:sz w:val="20"/>
                <w:szCs w:val="20"/>
              </w:rPr>
              <w:t xml:space="preserve"> час занять, </w:t>
            </w:r>
            <w:r>
              <w:rPr>
                <w:sz w:val="20"/>
                <w:szCs w:val="20"/>
                <w:lang w:val="uk-UA"/>
              </w:rPr>
              <w:t xml:space="preserve">індивідуальна та курсова </w:t>
            </w:r>
            <w:r w:rsidRPr="0049240F">
              <w:rPr>
                <w:sz w:val="20"/>
                <w:szCs w:val="20"/>
              </w:rPr>
              <w:t>робот</w:t>
            </w:r>
            <w:r>
              <w:rPr>
                <w:sz w:val="20"/>
                <w:szCs w:val="20"/>
                <w:lang w:val="uk-UA"/>
              </w:rPr>
              <w:t>и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C042" w14:textId="77777777" w:rsidR="002F1BBB" w:rsidRPr="0049240F" w:rsidRDefault="002F1BBB" w:rsidP="002F1BBB">
            <w:pPr>
              <w:jc w:val="center"/>
              <w:rPr>
                <w:sz w:val="20"/>
                <w:szCs w:val="20"/>
              </w:rPr>
            </w:pPr>
            <w:proofErr w:type="spellStart"/>
            <w:r w:rsidRPr="0049240F">
              <w:rPr>
                <w:sz w:val="20"/>
                <w:szCs w:val="20"/>
              </w:rPr>
              <w:t>Лекції</w:t>
            </w:r>
            <w:proofErr w:type="spellEnd"/>
            <w:r w:rsidRPr="0049240F">
              <w:rPr>
                <w:sz w:val="20"/>
                <w:szCs w:val="20"/>
                <w:lang w:val="uk-UA"/>
              </w:rPr>
              <w:t>, л</w:t>
            </w:r>
            <w:proofErr w:type="spellStart"/>
            <w:r w:rsidRPr="0049240F">
              <w:rPr>
                <w:sz w:val="20"/>
                <w:szCs w:val="20"/>
              </w:rPr>
              <w:t>абораторні</w:t>
            </w:r>
            <w:proofErr w:type="spellEnd"/>
            <w:r w:rsidRPr="0049240F">
              <w:rPr>
                <w:sz w:val="20"/>
                <w:szCs w:val="20"/>
              </w:rPr>
              <w:t xml:space="preserve"> </w:t>
            </w:r>
            <w:proofErr w:type="spellStart"/>
            <w:r w:rsidRPr="0049240F">
              <w:rPr>
                <w:sz w:val="20"/>
                <w:szCs w:val="20"/>
              </w:rPr>
              <w:t>роботи</w:t>
            </w:r>
            <w:proofErr w:type="spellEnd"/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FCEB14" w14:textId="77777777" w:rsidR="002F1BBB" w:rsidRDefault="002F1BBB" w:rsidP="002F1BBB">
            <w:pPr>
              <w:jc w:val="center"/>
              <w:rPr>
                <w:sz w:val="20"/>
                <w:szCs w:val="20"/>
                <w:lang w:val="uk-UA"/>
              </w:rPr>
            </w:pPr>
            <w:r w:rsidRPr="002E11D4">
              <w:rPr>
                <w:sz w:val="20"/>
                <w:szCs w:val="20"/>
                <w:lang w:val="uk-UA"/>
              </w:rPr>
              <w:t>К0</w:t>
            </w:r>
            <w:r>
              <w:rPr>
                <w:sz w:val="20"/>
                <w:szCs w:val="20"/>
                <w:lang w:val="uk-UA"/>
              </w:rPr>
              <w:t>6</w:t>
            </w:r>
          </w:p>
          <w:p w14:paraId="02D34AF4" w14:textId="77777777" w:rsidR="002F1BBB" w:rsidRPr="002E11D4" w:rsidRDefault="002F1BBB" w:rsidP="002F1BBB">
            <w:pPr>
              <w:jc w:val="center"/>
              <w:rPr>
                <w:sz w:val="20"/>
                <w:szCs w:val="20"/>
                <w:lang w:val="uk-UA"/>
              </w:rPr>
            </w:pPr>
            <w:r w:rsidRPr="002E11D4">
              <w:rPr>
                <w:sz w:val="20"/>
                <w:szCs w:val="20"/>
                <w:lang w:val="uk-UA"/>
              </w:rPr>
              <w:t>К0</w:t>
            </w:r>
            <w:r>
              <w:rPr>
                <w:sz w:val="20"/>
                <w:szCs w:val="20"/>
                <w:lang w:val="uk-UA"/>
              </w:rPr>
              <w:t>7</w:t>
            </w:r>
          </w:p>
          <w:p w14:paraId="7EEF2510" w14:textId="77777777" w:rsidR="002F1BBB" w:rsidRDefault="002F1BBB" w:rsidP="002F1BBB">
            <w:pPr>
              <w:jc w:val="center"/>
              <w:rPr>
                <w:sz w:val="20"/>
                <w:szCs w:val="20"/>
                <w:lang w:val="uk-UA"/>
              </w:rPr>
            </w:pPr>
            <w:r w:rsidRPr="002E11D4">
              <w:rPr>
                <w:sz w:val="20"/>
                <w:szCs w:val="20"/>
                <w:lang w:val="uk-UA"/>
              </w:rPr>
              <w:t>К</w:t>
            </w:r>
            <w:r>
              <w:rPr>
                <w:sz w:val="20"/>
                <w:szCs w:val="20"/>
                <w:lang w:val="uk-UA"/>
              </w:rPr>
              <w:t>12,</w:t>
            </w:r>
            <w:r w:rsidRPr="002E11D4">
              <w:rPr>
                <w:sz w:val="20"/>
                <w:szCs w:val="20"/>
                <w:lang w:val="uk-UA"/>
              </w:rPr>
              <w:t xml:space="preserve"> К</w:t>
            </w:r>
            <w:r>
              <w:rPr>
                <w:sz w:val="20"/>
                <w:szCs w:val="20"/>
                <w:lang w:val="uk-UA"/>
              </w:rPr>
              <w:t>14</w:t>
            </w:r>
          </w:p>
          <w:p w14:paraId="5FF3261A" w14:textId="376DE062" w:rsidR="002F1BBB" w:rsidRPr="0049240F" w:rsidRDefault="002F1BBB" w:rsidP="002F1BBB">
            <w:pPr>
              <w:jc w:val="center"/>
              <w:rPr>
                <w:sz w:val="20"/>
                <w:szCs w:val="20"/>
                <w:lang w:val="uk-UA"/>
              </w:rPr>
            </w:pPr>
            <w:r w:rsidRPr="002E11D4">
              <w:rPr>
                <w:sz w:val="20"/>
                <w:szCs w:val="20"/>
                <w:lang w:val="uk-UA"/>
              </w:rPr>
              <w:t>К</w:t>
            </w:r>
            <w:r>
              <w:rPr>
                <w:sz w:val="20"/>
                <w:szCs w:val="20"/>
                <w:lang w:val="uk-UA"/>
              </w:rPr>
              <w:t xml:space="preserve">16, </w:t>
            </w:r>
            <w:r w:rsidRPr="002E11D4">
              <w:rPr>
                <w:sz w:val="20"/>
                <w:szCs w:val="20"/>
                <w:lang w:val="uk-UA"/>
              </w:rPr>
              <w:t>К</w:t>
            </w:r>
            <w:r>
              <w:rPr>
                <w:sz w:val="20"/>
                <w:szCs w:val="20"/>
                <w:lang w:val="uk-UA"/>
              </w:rPr>
              <w:t>19</w:t>
            </w:r>
          </w:p>
        </w:tc>
      </w:tr>
      <w:tr w:rsidR="002F1BBB" w:rsidRPr="005A234E" w14:paraId="1FBFE48D" w14:textId="77777777" w:rsidTr="002F1BBB">
        <w:trPr>
          <w:cantSplit/>
        </w:trPr>
        <w:tc>
          <w:tcPr>
            <w:tcW w:w="1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49FE" w14:textId="77777777" w:rsidR="002F1BBB" w:rsidRPr="002240D0" w:rsidRDefault="002F1BBB" w:rsidP="002F1BBB">
            <w:pPr>
              <w:jc w:val="center"/>
              <w:rPr>
                <w:sz w:val="20"/>
                <w:szCs w:val="20"/>
                <w:lang w:val="uk-UA"/>
              </w:rPr>
            </w:pPr>
            <w:r w:rsidRPr="002240D0">
              <w:rPr>
                <w:sz w:val="20"/>
                <w:szCs w:val="20"/>
                <w:lang w:val="uk-UA"/>
              </w:rPr>
              <w:t>2.</w:t>
            </w:r>
          </w:p>
        </w:tc>
        <w:tc>
          <w:tcPr>
            <w:tcW w:w="24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63A7" w14:textId="37B3D597" w:rsidR="002F1BBB" w:rsidRPr="0049240F" w:rsidRDefault="002F1BBB" w:rsidP="002F1BBB">
            <w:pPr>
              <w:rPr>
                <w:sz w:val="20"/>
                <w:szCs w:val="20"/>
                <w:lang w:val="uk-UA"/>
              </w:rPr>
            </w:pPr>
            <w:r w:rsidRPr="0049240F">
              <w:rPr>
                <w:b/>
                <w:sz w:val="20"/>
                <w:szCs w:val="20"/>
                <w:lang w:val="uk-UA"/>
              </w:rPr>
              <w:t>ПР10</w:t>
            </w:r>
            <w:r w:rsidRPr="0049240F">
              <w:rPr>
                <w:sz w:val="20"/>
                <w:szCs w:val="20"/>
                <w:lang w:val="uk-UA"/>
              </w:rPr>
              <w:t>. Знати основи психології, педагогіки, а також фундаментальних і прикладних наук (відповідно до спеціалізації) на рівні, необхідному для досягнення інших результатів навчання, передбачених цим стандартом та освітньою програмою.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B0FF" w14:textId="5108280F" w:rsidR="002F1BBB" w:rsidRPr="0049240F" w:rsidRDefault="002F1BBB" w:rsidP="002F1BBB">
            <w:pPr>
              <w:jc w:val="center"/>
              <w:rPr>
                <w:sz w:val="20"/>
                <w:szCs w:val="20"/>
              </w:rPr>
            </w:pPr>
            <w:proofErr w:type="spellStart"/>
            <w:r w:rsidRPr="0049240F">
              <w:rPr>
                <w:sz w:val="20"/>
                <w:szCs w:val="20"/>
              </w:rPr>
              <w:t>Обговорення</w:t>
            </w:r>
            <w:proofErr w:type="spellEnd"/>
            <w:r w:rsidRPr="0049240F">
              <w:rPr>
                <w:sz w:val="20"/>
                <w:szCs w:val="20"/>
              </w:rPr>
              <w:t xml:space="preserve"> </w:t>
            </w:r>
            <w:proofErr w:type="spellStart"/>
            <w:r w:rsidRPr="0049240F">
              <w:rPr>
                <w:sz w:val="20"/>
                <w:szCs w:val="20"/>
              </w:rPr>
              <w:t>під</w:t>
            </w:r>
            <w:proofErr w:type="spellEnd"/>
            <w:r w:rsidRPr="0049240F">
              <w:rPr>
                <w:sz w:val="20"/>
                <w:szCs w:val="20"/>
              </w:rPr>
              <w:t xml:space="preserve"> час занять, </w:t>
            </w:r>
            <w:r>
              <w:rPr>
                <w:sz w:val="20"/>
                <w:szCs w:val="20"/>
                <w:lang w:val="uk-UA"/>
              </w:rPr>
              <w:t xml:space="preserve">індивідуальна та курсова </w:t>
            </w:r>
            <w:r w:rsidRPr="0049240F">
              <w:rPr>
                <w:sz w:val="20"/>
                <w:szCs w:val="20"/>
              </w:rPr>
              <w:t>робот</w:t>
            </w:r>
            <w:r>
              <w:rPr>
                <w:sz w:val="20"/>
                <w:szCs w:val="20"/>
                <w:lang w:val="uk-UA"/>
              </w:rPr>
              <w:t>и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EA60" w14:textId="77777777" w:rsidR="002F1BBB" w:rsidRPr="002240D0" w:rsidRDefault="002F1BBB" w:rsidP="002F1BBB">
            <w:pPr>
              <w:jc w:val="center"/>
              <w:rPr>
                <w:sz w:val="20"/>
                <w:szCs w:val="20"/>
              </w:rPr>
            </w:pPr>
            <w:proofErr w:type="spellStart"/>
            <w:r w:rsidRPr="00215CD6">
              <w:rPr>
                <w:sz w:val="20"/>
                <w:szCs w:val="20"/>
              </w:rPr>
              <w:t>Лекції</w:t>
            </w:r>
            <w:proofErr w:type="spellEnd"/>
            <w:r>
              <w:rPr>
                <w:sz w:val="20"/>
                <w:szCs w:val="20"/>
                <w:lang w:val="uk-UA"/>
              </w:rPr>
              <w:t>, л</w:t>
            </w:r>
            <w:proofErr w:type="spellStart"/>
            <w:r w:rsidRPr="00215CD6">
              <w:rPr>
                <w:sz w:val="20"/>
                <w:szCs w:val="20"/>
              </w:rPr>
              <w:t>абораторні</w:t>
            </w:r>
            <w:proofErr w:type="spellEnd"/>
            <w:r w:rsidRPr="00215CD6">
              <w:rPr>
                <w:sz w:val="20"/>
                <w:szCs w:val="20"/>
              </w:rPr>
              <w:t xml:space="preserve"> </w:t>
            </w:r>
            <w:proofErr w:type="spellStart"/>
            <w:r w:rsidRPr="00215CD6">
              <w:rPr>
                <w:sz w:val="20"/>
                <w:szCs w:val="20"/>
              </w:rPr>
              <w:t>роботи</w:t>
            </w:r>
            <w:proofErr w:type="spellEnd"/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B42026" w14:textId="586A9B54" w:rsidR="002F1BBB" w:rsidRDefault="002F1BBB" w:rsidP="002F1BBB">
            <w:pPr>
              <w:jc w:val="center"/>
              <w:rPr>
                <w:sz w:val="20"/>
                <w:szCs w:val="20"/>
                <w:lang w:val="uk-UA"/>
              </w:rPr>
            </w:pPr>
            <w:r w:rsidRPr="002E11D4">
              <w:rPr>
                <w:sz w:val="20"/>
                <w:szCs w:val="20"/>
                <w:lang w:val="uk-UA"/>
              </w:rPr>
              <w:t>К0</w:t>
            </w:r>
            <w:r>
              <w:rPr>
                <w:sz w:val="20"/>
                <w:szCs w:val="20"/>
                <w:lang w:val="uk-UA"/>
              </w:rPr>
              <w:t>6</w:t>
            </w:r>
          </w:p>
          <w:p w14:paraId="5241F8EB" w14:textId="0CD5C55A" w:rsidR="002F1BBB" w:rsidRPr="002E11D4" w:rsidRDefault="002F1BBB" w:rsidP="002F1BBB">
            <w:pPr>
              <w:jc w:val="center"/>
              <w:rPr>
                <w:sz w:val="20"/>
                <w:szCs w:val="20"/>
                <w:lang w:val="uk-UA"/>
              </w:rPr>
            </w:pPr>
            <w:r w:rsidRPr="002E11D4">
              <w:rPr>
                <w:sz w:val="20"/>
                <w:szCs w:val="20"/>
                <w:lang w:val="uk-UA"/>
              </w:rPr>
              <w:t>К0</w:t>
            </w:r>
            <w:r>
              <w:rPr>
                <w:sz w:val="20"/>
                <w:szCs w:val="20"/>
                <w:lang w:val="uk-UA"/>
              </w:rPr>
              <w:t>7</w:t>
            </w:r>
          </w:p>
          <w:p w14:paraId="47F7222B" w14:textId="48183B30" w:rsidR="002F1BBB" w:rsidRDefault="002F1BBB" w:rsidP="002F1BBB">
            <w:pPr>
              <w:jc w:val="center"/>
              <w:rPr>
                <w:sz w:val="20"/>
                <w:szCs w:val="20"/>
                <w:lang w:val="uk-UA"/>
              </w:rPr>
            </w:pPr>
            <w:r w:rsidRPr="002E11D4">
              <w:rPr>
                <w:sz w:val="20"/>
                <w:szCs w:val="20"/>
                <w:lang w:val="uk-UA"/>
              </w:rPr>
              <w:t>К</w:t>
            </w:r>
            <w:r>
              <w:rPr>
                <w:sz w:val="20"/>
                <w:szCs w:val="20"/>
                <w:lang w:val="uk-UA"/>
              </w:rPr>
              <w:t>12,</w:t>
            </w:r>
            <w:r w:rsidRPr="002E11D4">
              <w:rPr>
                <w:sz w:val="20"/>
                <w:szCs w:val="20"/>
                <w:lang w:val="uk-UA"/>
              </w:rPr>
              <w:t xml:space="preserve"> К</w:t>
            </w:r>
            <w:r>
              <w:rPr>
                <w:sz w:val="20"/>
                <w:szCs w:val="20"/>
                <w:lang w:val="uk-UA"/>
              </w:rPr>
              <w:t>14</w:t>
            </w:r>
          </w:p>
          <w:p w14:paraId="6EE69A71" w14:textId="0000CD63" w:rsidR="002F1BBB" w:rsidRPr="002E11D4" w:rsidRDefault="002F1BBB" w:rsidP="002F1BBB">
            <w:pPr>
              <w:jc w:val="center"/>
              <w:rPr>
                <w:sz w:val="20"/>
                <w:szCs w:val="20"/>
                <w:lang w:val="uk-UA"/>
              </w:rPr>
            </w:pPr>
            <w:r w:rsidRPr="002E11D4">
              <w:rPr>
                <w:sz w:val="20"/>
                <w:szCs w:val="20"/>
                <w:lang w:val="uk-UA"/>
              </w:rPr>
              <w:t>К</w:t>
            </w:r>
            <w:r>
              <w:rPr>
                <w:sz w:val="20"/>
                <w:szCs w:val="20"/>
                <w:lang w:val="uk-UA"/>
              </w:rPr>
              <w:t xml:space="preserve">16, </w:t>
            </w:r>
            <w:r w:rsidRPr="002E11D4">
              <w:rPr>
                <w:sz w:val="20"/>
                <w:szCs w:val="20"/>
                <w:lang w:val="uk-UA"/>
              </w:rPr>
              <w:t>К</w:t>
            </w:r>
            <w:r>
              <w:rPr>
                <w:sz w:val="20"/>
                <w:szCs w:val="20"/>
                <w:lang w:val="uk-UA"/>
              </w:rPr>
              <w:t>19</w:t>
            </w:r>
          </w:p>
        </w:tc>
      </w:tr>
      <w:tr w:rsidR="002F1BBB" w:rsidRPr="005A234E" w14:paraId="75667267" w14:textId="77777777" w:rsidTr="002F1BBB">
        <w:trPr>
          <w:cantSplit/>
        </w:trPr>
        <w:tc>
          <w:tcPr>
            <w:tcW w:w="1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C6AC" w14:textId="77777777" w:rsidR="002F1BBB" w:rsidRPr="002240D0" w:rsidRDefault="002F1BBB" w:rsidP="002F1BB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3.</w:t>
            </w:r>
          </w:p>
        </w:tc>
        <w:tc>
          <w:tcPr>
            <w:tcW w:w="24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78F8" w14:textId="412FA286" w:rsidR="002F1BBB" w:rsidRPr="00F063EE" w:rsidRDefault="002F1BBB" w:rsidP="002F1BBB">
            <w:pPr>
              <w:rPr>
                <w:b/>
                <w:sz w:val="20"/>
                <w:szCs w:val="20"/>
                <w:lang w:val="uk-UA"/>
              </w:rPr>
            </w:pPr>
            <w:r w:rsidRPr="002A65FD">
              <w:rPr>
                <w:b/>
                <w:sz w:val="20"/>
                <w:szCs w:val="20"/>
                <w:lang w:val="uk-UA"/>
              </w:rPr>
              <w:t>ПР18</w:t>
            </w:r>
            <w:r w:rsidRPr="002A65FD">
              <w:rPr>
                <w:sz w:val="20"/>
                <w:szCs w:val="20"/>
                <w:lang w:val="uk-UA"/>
              </w:rPr>
              <w:t>. Розв’язувати типові спеціалізовані задачі, пов’язані з вибором матеріалів, виконанням необхідних розрахунків, конструюванням, проектуванням технічних об’єктів у предметній галузі (відповідно до спеціалізації).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9CAF" w14:textId="2FD91614" w:rsidR="002F1BBB" w:rsidRPr="00215CD6" w:rsidRDefault="002F1BBB" w:rsidP="002F1BBB">
            <w:pPr>
              <w:jc w:val="center"/>
              <w:rPr>
                <w:sz w:val="20"/>
              </w:rPr>
            </w:pPr>
            <w:proofErr w:type="spellStart"/>
            <w:r w:rsidRPr="0049240F">
              <w:rPr>
                <w:sz w:val="20"/>
                <w:szCs w:val="20"/>
              </w:rPr>
              <w:t>Обговорення</w:t>
            </w:r>
            <w:proofErr w:type="spellEnd"/>
            <w:r w:rsidRPr="0049240F">
              <w:rPr>
                <w:sz w:val="20"/>
                <w:szCs w:val="20"/>
              </w:rPr>
              <w:t xml:space="preserve"> </w:t>
            </w:r>
            <w:proofErr w:type="spellStart"/>
            <w:r w:rsidRPr="0049240F">
              <w:rPr>
                <w:sz w:val="20"/>
                <w:szCs w:val="20"/>
              </w:rPr>
              <w:t>під</w:t>
            </w:r>
            <w:proofErr w:type="spellEnd"/>
            <w:r w:rsidRPr="0049240F">
              <w:rPr>
                <w:sz w:val="20"/>
                <w:szCs w:val="20"/>
              </w:rPr>
              <w:t xml:space="preserve"> час занять, </w:t>
            </w:r>
            <w:r>
              <w:rPr>
                <w:sz w:val="20"/>
                <w:szCs w:val="20"/>
                <w:lang w:val="uk-UA"/>
              </w:rPr>
              <w:t xml:space="preserve">індивідуальна та курсова </w:t>
            </w:r>
            <w:r w:rsidRPr="0049240F">
              <w:rPr>
                <w:sz w:val="20"/>
                <w:szCs w:val="20"/>
              </w:rPr>
              <w:t>робот</w:t>
            </w:r>
            <w:r>
              <w:rPr>
                <w:sz w:val="20"/>
                <w:szCs w:val="20"/>
                <w:lang w:val="uk-UA"/>
              </w:rPr>
              <w:t>и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B034" w14:textId="77777777" w:rsidR="002F1BBB" w:rsidRPr="00215CD6" w:rsidRDefault="002F1BBB" w:rsidP="002F1BBB">
            <w:pPr>
              <w:jc w:val="center"/>
              <w:rPr>
                <w:sz w:val="20"/>
                <w:szCs w:val="20"/>
              </w:rPr>
            </w:pPr>
            <w:proofErr w:type="spellStart"/>
            <w:r w:rsidRPr="00215CD6">
              <w:rPr>
                <w:sz w:val="20"/>
                <w:szCs w:val="20"/>
              </w:rPr>
              <w:t>Лекції</w:t>
            </w:r>
            <w:proofErr w:type="spellEnd"/>
            <w:r>
              <w:rPr>
                <w:sz w:val="20"/>
                <w:szCs w:val="20"/>
                <w:lang w:val="uk-UA"/>
              </w:rPr>
              <w:t>, л</w:t>
            </w:r>
            <w:proofErr w:type="spellStart"/>
            <w:r w:rsidRPr="00215CD6">
              <w:rPr>
                <w:sz w:val="20"/>
                <w:szCs w:val="20"/>
              </w:rPr>
              <w:t>абораторні</w:t>
            </w:r>
            <w:proofErr w:type="spellEnd"/>
            <w:r w:rsidRPr="00215CD6">
              <w:rPr>
                <w:sz w:val="20"/>
                <w:szCs w:val="20"/>
              </w:rPr>
              <w:t xml:space="preserve"> </w:t>
            </w:r>
            <w:proofErr w:type="spellStart"/>
            <w:r w:rsidRPr="00215CD6">
              <w:rPr>
                <w:sz w:val="20"/>
                <w:szCs w:val="20"/>
              </w:rPr>
              <w:t>роботи</w:t>
            </w:r>
            <w:proofErr w:type="spellEnd"/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9244DA" w14:textId="77777777" w:rsidR="002F1BBB" w:rsidRDefault="002F1BBB" w:rsidP="002F1BBB">
            <w:pPr>
              <w:jc w:val="center"/>
              <w:rPr>
                <w:sz w:val="20"/>
                <w:szCs w:val="20"/>
                <w:lang w:val="uk-UA"/>
              </w:rPr>
            </w:pPr>
            <w:r w:rsidRPr="002E11D4">
              <w:rPr>
                <w:sz w:val="20"/>
                <w:szCs w:val="20"/>
                <w:lang w:val="uk-UA"/>
              </w:rPr>
              <w:t>К0</w:t>
            </w:r>
            <w:r>
              <w:rPr>
                <w:sz w:val="20"/>
                <w:szCs w:val="20"/>
                <w:lang w:val="uk-UA"/>
              </w:rPr>
              <w:t>6</w:t>
            </w:r>
          </w:p>
          <w:p w14:paraId="32681359" w14:textId="77777777" w:rsidR="002F1BBB" w:rsidRPr="002E11D4" w:rsidRDefault="002F1BBB" w:rsidP="002F1BBB">
            <w:pPr>
              <w:jc w:val="center"/>
              <w:rPr>
                <w:sz w:val="20"/>
                <w:szCs w:val="20"/>
                <w:lang w:val="uk-UA"/>
              </w:rPr>
            </w:pPr>
            <w:r w:rsidRPr="002E11D4">
              <w:rPr>
                <w:sz w:val="20"/>
                <w:szCs w:val="20"/>
                <w:lang w:val="uk-UA"/>
              </w:rPr>
              <w:t>К0</w:t>
            </w:r>
            <w:r>
              <w:rPr>
                <w:sz w:val="20"/>
                <w:szCs w:val="20"/>
                <w:lang w:val="uk-UA"/>
              </w:rPr>
              <w:t>7</w:t>
            </w:r>
          </w:p>
          <w:p w14:paraId="5DBB00FE" w14:textId="77777777" w:rsidR="002F1BBB" w:rsidRDefault="002F1BBB" w:rsidP="002F1BBB">
            <w:pPr>
              <w:jc w:val="center"/>
              <w:rPr>
                <w:sz w:val="20"/>
                <w:szCs w:val="20"/>
                <w:lang w:val="uk-UA"/>
              </w:rPr>
            </w:pPr>
            <w:r w:rsidRPr="002E11D4">
              <w:rPr>
                <w:sz w:val="20"/>
                <w:szCs w:val="20"/>
                <w:lang w:val="uk-UA"/>
              </w:rPr>
              <w:t>К</w:t>
            </w:r>
            <w:r>
              <w:rPr>
                <w:sz w:val="20"/>
                <w:szCs w:val="20"/>
                <w:lang w:val="uk-UA"/>
              </w:rPr>
              <w:t>12,</w:t>
            </w:r>
            <w:r w:rsidRPr="002E11D4">
              <w:rPr>
                <w:sz w:val="20"/>
                <w:szCs w:val="20"/>
                <w:lang w:val="uk-UA"/>
              </w:rPr>
              <w:t xml:space="preserve"> К</w:t>
            </w:r>
            <w:r>
              <w:rPr>
                <w:sz w:val="20"/>
                <w:szCs w:val="20"/>
                <w:lang w:val="uk-UA"/>
              </w:rPr>
              <w:t>14</w:t>
            </w:r>
          </w:p>
          <w:p w14:paraId="16772F83" w14:textId="6A21EAEF" w:rsidR="002F1BBB" w:rsidRPr="002E11D4" w:rsidRDefault="002F1BBB" w:rsidP="002F1BBB">
            <w:pPr>
              <w:jc w:val="center"/>
              <w:rPr>
                <w:sz w:val="20"/>
                <w:szCs w:val="20"/>
                <w:lang w:val="uk-UA"/>
              </w:rPr>
            </w:pPr>
            <w:r w:rsidRPr="002E11D4">
              <w:rPr>
                <w:sz w:val="20"/>
                <w:szCs w:val="20"/>
                <w:lang w:val="uk-UA"/>
              </w:rPr>
              <w:t>К</w:t>
            </w:r>
            <w:r>
              <w:rPr>
                <w:sz w:val="20"/>
                <w:szCs w:val="20"/>
                <w:lang w:val="uk-UA"/>
              </w:rPr>
              <w:t xml:space="preserve">16, </w:t>
            </w:r>
            <w:r w:rsidRPr="002E11D4">
              <w:rPr>
                <w:sz w:val="20"/>
                <w:szCs w:val="20"/>
                <w:lang w:val="uk-UA"/>
              </w:rPr>
              <w:t>К</w:t>
            </w:r>
            <w:r>
              <w:rPr>
                <w:sz w:val="20"/>
                <w:szCs w:val="20"/>
                <w:lang w:val="uk-UA"/>
              </w:rPr>
              <w:t>19</w:t>
            </w:r>
          </w:p>
        </w:tc>
      </w:tr>
      <w:tr w:rsidR="002F1BBB" w:rsidRPr="005A234E" w14:paraId="7A36E579" w14:textId="77777777" w:rsidTr="002F1BBB">
        <w:trPr>
          <w:cantSplit/>
        </w:trPr>
        <w:tc>
          <w:tcPr>
            <w:tcW w:w="1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D3FF" w14:textId="77777777" w:rsidR="002F1BBB" w:rsidRDefault="002F1BBB" w:rsidP="002F1BB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4.</w:t>
            </w:r>
          </w:p>
        </w:tc>
        <w:tc>
          <w:tcPr>
            <w:tcW w:w="24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E423" w14:textId="0EB78F33" w:rsidR="002F1BBB" w:rsidRPr="0049240F" w:rsidRDefault="002F1BBB" w:rsidP="002F1BBB">
            <w:pPr>
              <w:rPr>
                <w:b/>
                <w:sz w:val="20"/>
                <w:szCs w:val="20"/>
                <w:lang w:val="uk-UA"/>
              </w:rPr>
            </w:pPr>
            <w:r w:rsidRPr="0049240F">
              <w:rPr>
                <w:b/>
                <w:sz w:val="20"/>
                <w:szCs w:val="20"/>
                <w:lang w:val="uk-UA"/>
              </w:rPr>
              <w:t>ПР1</w:t>
            </w:r>
            <w:r w:rsidRPr="0049240F">
              <w:rPr>
                <w:b/>
                <w:sz w:val="20"/>
                <w:szCs w:val="20"/>
              </w:rPr>
              <w:t>9</w:t>
            </w:r>
            <w:r w:rsidRPr="0049240F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49240F">
              <w:rPr>
                <w:sz w:val="20"/>
                <w:szCs w:val="20"/>
              </w:rPr>
              <w:t>Уміти</w:t>
            </w:r>
            <w:proofErr w:type="spellEnd"/>
            <w:r w:rsidRPr="0049240F">
              <w:rPr>
                <w:sz w:val="20"/>
                <w:szCs w:val="20"/>
              </w:rPr>
              <w:t xml:space="preserve"> </w:t>
            </w:r>
            <w:proofErr w:type="spellStart"/>
            <w:r w:rsidRPr="0049240F">
              <w:rPr>
                <w:sz w:val="20"/>
                <w:szCs w:val="20"/>
              </w:rPr>
              <w:t>обирати</w:t>
            </w:r>
            <w:proofErr w:type="spellEnd"/>
            <w:r w:rsidRPr="0049240F">
              <w:rPr>
                <w:sz w:val="20"/>
                <w:szCs w:val="20"/>
              </w:rPr>
              <w:t xml:space="preserve"> і </w:t>
            </w:r>
            <w:proofErr w:type="spellStart"/>
            <w:r w:rsidRPr="0049240F">
              <w:rPr>
                <w:sz w:val="20"/>
                <w:szCs w:val="20"/>
              </w:rPr>
              <w:t>застосовувати</w:t>
            </w:r>
            <w:proofErr w:type="spellEnd"/>
            <w:r w:rsidRPr="0049240F">
              <w:rPr>
                <w:sz w:val="20"/>
                <w:szCs w:val="20"/>
              </w:rPr>
              <w:t xml:space="preserve"> </w:t>
            </w:r>
            <w:proofErr w:type="spellStart"/>
            <w:r w:rsidRPr="0049240F">
              <w:rPr>
                <w:sz w:val="20"/>
                <w:szCs w:val="20"/>
              </w:rPr>
              <w:t>необхідне</w:t>
            </w:r>
            <w:proofErr w:type="spellEnd"/>
            <w:r w:rsidRPr="0049240F">
              <w:rPr>
                <w:sz w:val="20"/>
                <w:szCs w:val="20"/>
              </w:rPr>
              <w:t xml:space="preserve"> </w:t>
            </w:r>
            <w:proofErr w:type="spellStart"/>
            <w:r w:rsidRPr="0049240F">
              <w:rPr>
                <w:sz w:val="20"/>
                <w:szCs w:val="20"/>
              </w:rPr>
              <w:t>устаткування</w:t>
            </w:r>
            <w:proofErr w:type="spellEnd"/>
            <w:r w:rsidRPr="0049240F">
              <w:rPr>
                <w:sz w:val="20"/>
                <w:szCs w:val="20"/>
              </w:rPr>
              <w:t xml:space="preserve">, </w:t>
            </w:r>
            <w:proofErr w:type="spellStart"/>
            <w:r w:rsidRPr="0049240F">
              <w:rPr>
                <w:sz w:val="20"/>
                <w:szCs w:val="20"/>
              </w:rPr>
              <w:t>інструменти</w:t>
            </w:r>
            <w:proofErr w:type="spellEnd"/>
            <w:r w:rsidRPr="0049240F">
              <w:rPr>
                <w:sz w:val="20"/>
                <w:szCs w:val="20"/>
              </w:rPr>
              <w:t xml:space="preserve"> та </w:t>
            </w:r>
            <w:proofErr w:type="spellStart"/>
            <w:r w:rsidRPr="0049240F">
              <w:rPr>
                <w:sz w:val="20"/>
                <w:szCs w:val="20"/>
              </w:rPr>
              <w:t>методи</w:t>
            </w:r>
            <w:proofErr w:type="spellEnd"/>
            <w:r w:rsidRPr="0049240F">
              <w:rPr>
                <w:sz w:val="20"/>
                <w:szCs w:val="20"/>
              </w:rPr>
              <w:t xml:space="preserve"> для </w:t>
            </w:r>
            <w:proofErr w:type="spellStart"/>
            <w:r w:rsidRPr="0049240F">
              <w:rPr>
                <w:sz w:val="20"/>
                <w:szCs w:val="20"/>
              </w:rPr>
              <w:t>вирішення</w:t>
            </w:r>
            <w:proofErr w:type="spellEnd"/>
            <w:r w:rsidRPr="0049240F">
              <w:rPr>
                <w:sz w:val="20"/>
                <w:szCs w:val="20"/>
              </w:rPr>
              <w:t xml:space="preserve"> </w:t>
            </w:r>
            <w:proofErr w:type="spellStart"/>
            <w:r w:rsidRPr="0049240F">
              <w:rPr>
                <w:sz w:val="20"/>
                <w:szCs w:val="20"/>
              </w:rPr>
              <w:t>типових</w:t>
            </w:r>
            <w:proofErr w:type="spellEnd"/>
            <w:r w:rsidRPr="0049240F">
              <w:rPr>
                <w:sz w:val="20"/>
                <w:szCs w:val="20"/>
              </w:rPr>
              <w:t xml:space="preserve"> </w:t>
            </w:r>
            <w:proofErr w:type="spellStart"/>
            <w:r w:rsidRPr="0049240F">
              <w:rPr>
                <w:sz w:val="20"/>
                <w:szCs w:val="20"/>
              </w:rPr>
              <w:t>складних</w:t>
            </w:r>
            <w:proofErr w:type="spellEnd"/>
            <w:r w:rsidRPr="0049240F">
              <w:rPr>
                <w:sz w:val="20"/>
                <w:szCs w:val="20"/>
              </w:rPr>
              <w:t xml:space="preserve"> </w:t>
            </w:r>
            <w:proofErr w:type="spellStart"/>
            <w:r w:rsidRPr="0049240F">
              <w:rPr>
                <w:sz w:val="20"/>
                <w:szCs w:val="20"/>
              </w:rPr>
              <w:t>завдань</w:t>
            </w:r>
            <w:proofErr w:type="spellEnd"/>
            <w:r w:rsidRPr="0049240F">
              <w:rPr>
                <w:sz w:val="20"/>
                <w:szCs w:val="20"/>
              </w:rPr>
              <w:t xml:space="preserve"> у </w:t>
            </w:r>
            <w:proofErr w:type="spellStart"/>
            <w:r w:rsidRPr="0049240F">
              <w:rPr>
                <w:sz w:val="20"/>
                <w:szCs w:val="20"/>
              </w:rPr>
              <w:t>галузі</w:t>
            </w:r>
            <w:proofErr w:type="spellEnd"/>
            <w:r w:rsidRPr="0049240F">
              <w:rPr>
                <w:sz w:val="20"/>
                <w:szCs w:val="20"/>
              </w:rPr>
              <w:t xml:space="preserve"> (</w:t>
            </w:r>
            <w:proofErr w:type="spellStart"/>
            <w:r w:rsidRPr="0049240F">
              <w:rPr>
                <w:sz w:val="20"/>
                <w:szCs w:val="20"/>
              </w:rPr>
              <w:t>відповідно</w:t>
            </w:r>
            <w:proofErr w:type="spellEnd"/>
            <w:r w:rsidRPr="0049240F">
              <w:rPr>
                <w:sz w:val="20"/>
                <w:szCs w:val="20"/>
              </w:rPr>
              <w:t xml:space="preserve"> до </w:t>
            </w:r>
            <w:proofErr w:type="spellStart"/>
            <w:r w:rsidRPr="0049240F">
              <w:rPr>
                <w:sz w:val="20"/>
                <w:szCs w:val="20"/>
              </w:rPr>
              <w:t>спеціалізації</w:t>
            </w:r>
            <w:proofErr w:type="spellEnd"/>
            <w:r w:rsidRPr="0049240F">
              <w:rPr>
                <w:sz w:val="20"/>
                <w:szCs w:val="20"/>
              </w:rPr>
              <w:t>)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C7FC" w14:textId="0CE15CDC" w:rsidR="002F1BBB" w:rsidRPr="00215CD6" w:rsidRDefault="002F1BBB" w:rsidP="002F1BBB">
            <w:pPr>
              <w:jc w:val="center"/>
              <w:rPr>
                <w:sz w:val="20"/>
              </w:rPr>
            </w:pPr>
            <w:proofErr w:type="spellStart"/>
            <w:r w:rsidRPr="0049240F">
              <w:rPr>
                <w:sz w:val="20"/>
                <w:szCs w:val="20"/>
              </w:rPr>
              <w:t>Обговорення</w:t>
            </w:r>
            <w:proofErr w:type="spellEnd"/>
            <w:r w:rsidRPr="0049240F">
              <w:rPr>
                <w:sz w:val="20"/>
                <w:szCs w:val="20"/>
              </w:rPr>
              <w:t xml:space="preserve"> </w:t>
            </w:r>
            <w:proofErr w:type="spellStart"/>
            <w:r w:rsidRPr="0049240F">
              <w:rPr>
                <w:sz w:val="20"/>
                <w:szCs w:val="20"/>
              </w:rPr>
              <w:t>під</w:t>
            </w:r>
            <w:proofErr w:type="spellEnd"/>
            <w:r w:rsidRPr="0049240F">
              <w:rPr>
                <w:sz w:val="20"/>
                <w:szCs w:val="20"/>
              </w:rPr>
              <w:t xml:space="preserve"> час занять, </w:t>
            </w:r>
            <w:r>
              <w:rPr>
                <w:sz w:val="20"/>
                <w:szCs w:val="20"/>
                <w:lang w:val="uk-UA"/>
              </w:rPr>
              <w:t xml:space="preserve">індивідуальна та курсова </w:t>
            </w:r>
            <w:r w:rsidRPr="0049240F">
              <w:rPr>
                <w:sz w:val="20"/>
                <w:szCs w:val="20"/>
              </w:rPr>
              <w:t>робот</w:t>
            </w:r>
            <w:r>
              <w:rPr>
                <w:sz w:val="20"/>
                <w:szCs w:val="20"/>
                <w:lang w:val="uk-UA"/>
              </w:rPr>
              <w:t>и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145E" w14:textId="77777777" w:rsidR="002F1BBB" w:rsidRPr="00215CD6" w:rsidRDefault="002F1BBB" w:rsidP="002F1BBB">
            <w:pPr>
              <w:jc w:val="center"/>
              <w:rPr>
                <w:sz w:val="20"/>
                <w:szCs w:val="20"/>
              </w:rPr>
            </w:pPr>
            <w:proofErr w:type="spellStart"/>
            <w:r w:rsidRPr="00215CD6">
              <w:rPr>
                <w:sz w:val="20"/>
                <w:szCs w:val="20"/>
              </w:rPr>
              <w:t>Лекції</w:t>
            </w:r>
            <w:proofErr w:type="spellEnd"/>
            <w:r>
              <w:rPr>
                <w:sz w:val="20"/>
                <w:szCs w:val="20"/>
                <w:lang w:val="uk-UA"/>
              </w:rPr>
              <w:t>, л</w:t>
            </w:r>
            <w:proofErr w:type="spellStart"/>
            <w:r w:rsidRPr="00215CD6">
              <w:rPr>
                <w:sz w:val="20"/>
                <w:szCs w:val="20"/>
              </w:rPr>
              <w:t>абораторні</w:t>
            </w:r>
            <w:proofErr w:type="spellEnd"/>
            <w:r w:rsidRPr="00215CD6">
              <w:rPr>
                <w:sz w:val="20"/>
                <w:szCs w:val="20"/>
              </w:rPr>
              <w:t xml:space="preserve"> </w:t>
            </w:r>
            <w:proofErr w:type="spellStart"/>
            <w:r w:rsidRPr="00215CD6">
              <w:rPr>
                <w:sz w:val="20"/>
                <w:szCs w:val="20"/>
              </w:rPr>
              <w:t>роботи</w:t>
            </w:r>
            <w:proofErr w:type="spellEnd"/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055378" w14:textId="77777777" w:rsidR="002F1BBB" w:rsidRDefault="002F1BBB" w:rsidP="002F1BBB">
            <w:pPr>
              <w:jc w:val="center"/>
              <w:rPr>
                <w:sz w:val="20"/>
                <w:szCs w:val="20"/>
                <w:lang w:val="uk-UA"/>
              </w:rPr>
            </w:pPr>
            <w:r w:rsidRPr="002E11D4">
              <w:rPr>
                <w:sz w:val="20"/>
                <w:szCs w:val="20"/>
                <w:lang w:val="uk-UA"/>
              </w:rPr>
              <w:t>К0</w:t>
            </w:r>
            <w:r>
              <w:rPr>
                <w:sz w:val="20"/>
                <w:szCs w:val="20"/>
                <w:lang w:val="uk-UA"/>
              </w:rPr>
              <w:t>6</w:t>
            </w:r>
          </w:p>
          <w:p w14:paraId="625FFDEE" w14:textId="77777777" w:rsidR="002F1BBB" w:rsidRPr="002E11D4" w:rsidRDefault="002F1BBB" w:rsidP="002F1BBB">
            <w:pPr>
              <w:jc w:val="center"/>
              <w:rPr>
                <w:sz w:val="20"/>
                <w:szCs w:val="20"/>
                <w:lang w:val="uk-UA"/>
              </w:rPr>
            </w:pPr>
            <w:r w:rsidRPr="002E11D4">
              <w:rPr>
                <w:sz w:val="20"/>
                <w:szCs w:val="20"/>
                <w:lang w:val="uk-UA"/>
              </w:rPr>
              <w:t>К0</w:t>
            </w:r>
            <w:r>
              <w:rPr>
                <w:sz w:val="20"/>
                <w:szCs w:val="20"/>
                <w:lang w:val="uk-UA"/>
              </w:rPr>
              <w:t>7</w:t>
            </w:r>
          </w:p>
          <w:p w14:paraId="179D7D6A" w14:textId="77777777" w:rsidR="002F1BBB" w:rsidRDefault="002F1BBB" w:rsidP="002F1BBB">
            <w:pPr>
              <w:jc w:val="center"/>
              <w:rPr>
                <w:sz w:val="20"/>
                <w:szCs w:val="20"/>
                <w:lang w:val="uk-UA"/>
              </w:rPr>
            </w:pPr>
            <w:r w:rsidRPr="002E11D4">
              <w:rPr>
                <w:sz w:val="20"/>
                <w:szCs w:val="20"/>
                <w:lang w:val="uk-UA"/>
              </w:rPr>
              <w:t>К</w:t>
            </w:r>
            <w:r>
              <w:rPr>
                <w:sz w:val="20"/>
                <w:szCs w:val="20"/>
                <w:lang w:val="uk-UA"/>
              </w:rPr>
              <w:t>12,</w:t>
            </w:r>
            <w:r w:rsidRPr="002E11D4">
              <w:rPr>
                <w:sz w:val="20"/>
                <w:szCs w:val="20"/>
                <w:lang w:val="uk-UA"/>
              </w:rPr>
              <w:t xml:space="preserve"> К</w:t>
            </w:r>
            <w:r>
              <w:rPr>
                <w:sz w:val="20"/>
                <w:szCs w:val="20"/>
                <w:lang w:val="uk-UA"/>
              </w:rPr>
              <w:t>14</w:t>
            </w:r>
          </w:p>
          <w:p w14:paraId="593C5287" w14:textId="0FE0F8D8" w:rsidR="002F1BBB" w:rsidRDefault="002F1BBB" w:rsidP="002F1BBB">
            <w:pPr>
              <w:jc w:val="center"/>
              <w:rPr>
                <w:sz w:val="18"/>
                <w:szCs w:val="18"/>
                <w:lang w:val="uk-UA"/>
              </w:rPr>
            </w:pPr>
            <w:r w:rsidRPr="002E11D4">
              <w:rPr>
                <w:sz w:val="20"/>
                <w:szCs w:val="20"/>
                <w:lang w:val="uk-UA"/>
              </w:rPr>
              <w:t>К</w:t>
            </w:r>
            <w:r>
              <w:rPr>
                <w:sz w:val="20"/>
                <w:szCs w:val="20"/>
                <w:lang w:val="uk-UA"/>
              </w:rPr>
              <w:t xml:space="preserve">16, </w:t>
            </w:r>
            <w:r w:rsidRPr="002E11D4">
              <w:rPr>
                <w:sz w:val="20"/>
                <w:szCs w:val="20"/>
                <w:lang w:val="uk-UA"/>
              </w:rPr>
              <w:t>К</w:t>
            </w:r>
            <w:r>
              <w:rPr>
                <w:sz w:val="20"/>
                <w:szCs w:val="20"/>
                <w:lang w:val="uk-UA"/>
              </w:rPr>
              <w:t>19</w:t>
            </w:r>
          </w:p>
        </w:tc>
      </w:tr>
      <w:tr w:rsidR="002F1BBB" w:rsidRPr="004114FE" w14:paraId="6A48CCD8" w14:textId="77777777" w:rsidTr="0008637E">
        <w:trPr>
          <w:cantSplit/>
        </w:trPr>
        <w:tc>
          <w:tcPr>
            <w:tcW w:w="5000" w:type="pct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0E4A65" w14:textId="77777777" w:rsidR="002F1BBB" w:rsidRPr="002A65FD" w:rsidRDefault="002F1BBB" w:rsidP="002F1BBB">
            <w:pPr>
              <w:keepNext/>
              <w:spacing w:before="40" w:after="40"/>
              <w:rPr>
                <w:b/>
                <w:sz w:val="20"/>
                <w:szCs w:val="20"/>
              </w:rPr>
            </w:pPr>
            <w:r w:rsidRPr="002A65FD">
              <w:rPr>
                <w:b/>
                <w:sz w:val="20"/>
                <w:szCs w:val="20"/>
                <w:lang w:val="uk-UA"/>
              </w:rPr>
              <w:t xml:space="preserve">16) </w:t>
            </w:r>
            <w:r w:rsidRPr="002A65FD">
              <w:rPr>
                <w:b/>
                <w:sz w:val="20"/>
                <w:szCs w:val="20"/>
              </w:rPr>
              <w:t>Структура курсу:</w:t>
            </w:r>
          </w:p>
        </w:tc>
      </w:tr>
      <w:tr w:rsidR="002F1BBB" w:rsidRPr="007220EE" w14:paraId="1F469003" w14:textId="77777777" w:rsidTr="002F1BBB">
        <w:trPr>
          <w:cantSplit/>
        </w:trPr>
        <w:tc>
          <w:tcPr>
            <w:tcW w:w="109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779A" w14:textId="77777777" w:rsidR="002F1BBB" w:rsidRPr="002240D0" w:rsidRDefault="002F1BBB" w:rsidP="002F1BBB">
            <w:pPr>
              <w:keepNext/>
              <w:spacing w:before="40" w:after="40"/>
              <w:jc w:val="center"/>
              <w:rPr>
                <w:sz w:val="20"/>
                <w:szCs w:val="20"/>
                <w:lang w:val="uk-UA"/>
              </w:rPr>
            </w:pPr>
            <w:r w:rsidRPr="002240D0">
              <w:rPr>
                <w:sz w:val="20"/>
                <w:szCs w:val="20"/>
                <w:lang w:val="uk-UA"/>
              </w:rPr>
              <w:t>Лекції,</w:t>
            </w:r>
          </w:p>
          <w:p w14:paraId="1BE40F76" w14:textId="77777777" w:rsidR="002F1BBB" w:rsidRPr="002240D0" w:rsidRDefault="002F1BBB" w:rsidP="002F1BBB">
            <w:pPr>
              <w:keepNext/>
              <w:spacing w:before="40" w:after="40"/>
              <w:jc w:val="center"/>
              <w:rPr>
                <w:sz w:val="20"/>
                <w:szCs w:val="20"/>
                <w:lang w:val="uk-UA"/>
              </w:rPr>
            </w:pPr>
            <w:r w:rsidRPr="002240D0">
              <w:rPr>
                <w:sz w:val="20"/>
                <w:szCs w:val="20"/>
                <w:lang w:val="uk-UA"/>
              </w:rPr>
              <w:t>год.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E468" w14:textId="77777777" w:rsidR="002F1BBB" w:rsidRPr="002240D0" w:rsidRDefault="002F1BBB" w:rsidP="002F1BBB">
            <w:pPr>
              <w:keepNext/>
              <w:spacing w:before="40" w:after="40"/>
              <w:jc w:val="center"/>
              <w:rPr>
                <w:sz w:val="20"/>
                <w:szCs w:val="20"/>
                <w:lang w:val="uk-UA"/>
              </w:rPr>
            </w:pPr>
            <w:r w:rsidRPr="002240D0">
              <w:rPr>
                <w:sz w:val="20"/>
                <w:szCs w:val="20"/>
                <w:lang w:val="uk-UA"/>
              </w:rPr>
              <w:t>Практичні заняття,</w:t>
            </w:r>
          </w:p>
          <w:p w14:paraId="701428A5" w14:textId="77777777" w:rsidR="002F1BBB" w:rsidRPr="002240D0" w:rsidRDefault="002F1BBB" w:rsidP="002F1BBB">
            <w:pPr>
              <w:keepNext/>
              <w:spacing w:before="40" w:after="40"/>
              <w:jc w:val="center"/>
              <w:rPr>
                <w:sz w:val="20"/>
                <w:szCs w:val="20"/>
                <w:lang w:val="uk-UA"/>
              </w:rPr>
            </w:pPr>
            <w:r w:rsidRPr="002240D0">
              <w:rPr>
                <w:sz w:val="20"/>
                <w:szCs w:val="20"/>
                <w:lang w:val="uk-UA"/>
              </w:rPr>
              <w:t>год.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2AFD" w14:textId="77777777" w:rsidR="002F1BBB" w:rsidRPr="002240D0" w:rsidRDefault="002F1BBB" w:rsidP="002F1BBB">
            <w:pPr>
              <w:keepNext/>
              <w:spacing w:before="40" w:after="40"/>
              <w:jc w:val="center"/>
              <w:rPr>
                <w:sz w:val="20"/>
                <w:szCs w:val="20"/>
                <w:lang w:val="uk-UA"/>
              </w:rPr>
            </w:pPr>
            <w:r w:rsidRPr="002240D0">
              <w:rPr>
                <w:sz w:val="20"/>
                <w:szCs w:val="20"/>
                <w:lang w:val="uk-UA"/>
              </w:rPr>
              <w:t>Лабораторні заняття,</w:t>
            </w:r>
          </w:p>
          <w:p w14:paraId="47461F3A" w14:textId="77777777" w:rsidR="002F1BBB" w:rsidRPr="002240D0" w:rsidRDefault="002F1BBB" w:rsidP="002F1BBB">
            <w:pPr>
              <w:keepNext/>
              <w:spacing w:before="40" w:after="40"/>
              <w:jc w:val="center"/>
              <w:rPr>
                <w:sz w:val="20"/>
                <w:szCs w:val="20"/>
                <w:lang w:val="uk-UA"/>
              </w:rPr>
            </w:pPr>
            <w:r w:rsidRPr="002240D0">
              <w:rPr>
                <w:sz w:val="20"/>
                <w:szCs w:val="20"/>
                <w:lang w:val="uk-UA"/>
              </w:rPr>
              <w:t>год.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BC73" w14:textId="77777777" w:rsidR="002F1BBB" w:rsidRPr="002240D0" w:rsidRDefault="002F1BBB" w:rsidP="002F1BBB">
            <w:pPr>
              <w:keepNext/>
              <w:spacing w:before="40" w:after="40"/>
              <w:jc w:val="center"/>
              <w:rPr>
                <w:sz w:val="20"/>
                <w:szCs w:val="20"/>
                <w:lang w:val="uk-UA"/>
              </w:rPr>
            </w:pPr>
            <w:r w:rsidRPr="002240D0">
              <w:rPr>
                <w:sz w:val="20"/>
                <w:szCs w:val="20"/>
                <w:lang w:val="uk-UA"/>
              </w:rPr>
              <w:t>Курсовий проект/ курсова робота</w:t>
            </w:r>
          </w:p>
          <w:p w14:paraId="7DD27372" w14:textId="77777777" w:rsidR="002F1BBB" w:rsidRPr="002240D0" w:rsidRDefault="002F1BBB" w:rsidP="002F1BBB">
            <w:pPr>
              <w:keepNext/>
              <w:spacing w:before="40" w:after="40"/>
              <w:jc w:val="center"/>
              <w:rPr>
                <w:sz w:val="20"/>
                <w:szCs w:val="20"/>
                <w:lang w:val="uk-UA"/>
              </w:rPr>
            </w:pPr>
            <w:r w:rsidRPr="002240D0">
              <w:rPr>
                <w:sz w:val="20"/>
                <w:szCs w:val="20"/>
                <w:lang w:val="uk-UA"/>
              </w:rPr>
              <w:t>РГР/Контрольна</w:t>
            </w:r>
          </w:p>
          <w:p w14:paraId="0DA3DD4B" w14:textId="77777777" w:rsidR="002F1BBB" w:rsidRPr="002240D0" w:rsidRDefault="002F1BBB" w:rsidP="002F1BBB">
            <w:pPr>
              <w:keepNext/>
              <w:spacing w:before="40" w:after="40"/>
              <w:jc w:val="center"/>
              <w:rPr>
                <w:sz w:val="20"/>
                <w:szCs w:val="20"/>
                <w:lang w:val="uk-UA"/>
              </w:rPr>
            </w:pPr>
            <w:r w:rsidRPr="002240D0">
              <w:rPr>
                <w:sz w:val="20"/>
                <w:szCs w:val="20"/>
                <w:lang w:val="uk-UA"/>
              </w:rPr>
              <w:t>робота</w:t>
            </w:r>
          </w:p>
        </w:tc>
        <w:tc>
          <w:tcPr>
            <w:tcW w:w="8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49E8" w14:textId="77777777" w:rsidR="002F1BBB" w:rsidRPr="002240D0" w:rsidRDefault="002F1BBB" w:rsidP="002F1BBB">
            <w:pPr>
              <w:keepNext/>
              <w:spacing w:before="40" w:after="40"/>
              <w:jc w:val="center"/>
              <w:rPr>
                <w:sz w:val="20"/>
                <w:szCs w:val="20"/>
                <w:lang w:val="uk-UA"/>
              </w:rPr>
            </w:pPr>
            <w:r w:rsidRPr="002240D0">
              <w:rPr>
                <w:sz w:val="20"/>
                <w:szCs w:val="20"/>
                <w:lang w:val="uk-UA"/>
              </w:rPr>
              <w:t>Самостійні робота здобувача,</w:t>
            </w:r>
          </w:p>
          <w:p w14:paraId="15B923F3" w14:textId="77777777" w:rsidR="002F1BBB" w:rsidRPr="002240D0" w:rsidRDefault="002F1BBB" w:rsidP="002F1BBB">
            <w:pPr>
              <w:keepNext/>
              <w:spacing w:before="40" w:after="40"/>
              <w:jc w:val="center"/>
              <w:rPr>
                <w:sz w:val="20"/>
                <w:szCs w:val="20"/>
                <w:lang w:val="uk-UA"/>
              </w:rPr>
            </w:pPr>
            <w:r w:rsidRPr="002240D0">
              <w:rPr>
                <w:sz w:val="20"/>
                <w:szCs w:val="20"/>
                <w:lang w:val="uk-UA"/>
              </w:rPr>
              <w:t>год.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A4CC82" w14:textId="77777777" w:rsidR="002F1BBB" w:rsidRPr="002240D0" w:rsidRDefault="002F1BBB" w:rsidP="002F1BBB">
            <w:pPr>
              <w:keepNext/>
              <w:spacing w:before="40" w:after="40"/>
              <w:jc w:val="center"/>
              <w:rPr>
                <w:sz w:val="20"/>
                <w:szCs w:val="20"/>
                <w:lang w:val="uk-UA"/>
              </w:rPr>
            </w:pPr>
            <w:r w:rsidRPr="002240D0">
              <w:rPr>
                <w:sz w:val="20"/>
                <w:szCs w:val="20"/>
                <w:lang w:val="uk-UA"/>
              </w:rPr>
              <w:t xml:space="preserve">Форма </w:t>
            </w:r>
            <w:proofErr w:type="spellStart"/>
            <w:r w:rsidRPr="002240D0">
              <w:rPr>
                <w:sz w:val="20"/>
                <w:szCs w:val="20"/>
                <w:lang w:val="uk-UA"/>
              </w:rPr>
              <w:t>підсумко-вого</w:t>
            </w:r>
            <w:proofErr w:type="spellEnd"/>
            <w:r w:rsidRPr="002240D0">
              <w:rPr>
                <w:sz w:val="20"/>
                <w:szCs w:val="20"/>
                <w:lang w:val="uk-UA"/>
              </w:rPr>
              <w:t xml:space="preserve"> контролю</w:t>
            </w:r>
          </w:p>
        </w:tc>
      </w:tr>
      <w:tr w:rsidR="002F1BBB" w:rsidRPr="007220EE" w14:paraId="11F96ABA" w14:textId="77777777" w:rsidTr="002F1BBB">
        <w:trPr>
          <w:cantSplit/>
        </w:trPr>
        <w:tc>
          <w:tcPr>
            <w:tcW w:w="109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0F956F" w14:textId="77777777" w:rsidR="002F1BBB" w:rsidRPr="002240D0" w:rsidRDefault="002F1BBB" w:rsidP="002F1BBB">
            <w:pPr>
              <w:spacing w:before="40" w:after="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B510" w14:textId="77777777" w:rsidR="002F1BBB" w:rsidRPr="002240D0" w:rsidRDefault="002F1BBB" w:rsidP="002F1BBB">
            <w:pPr>
              <w:spacing w:before="40" w:after="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1CD3" w14:textId="77777777" w:rsidR="002F1BBB" w:rsidRPr="006B4B51" w:rsidRDefault="002F1BBB" w:rsidP="002F1BBB">
            <w:pPr>
              <w:spacing w:before="40" w:after="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A7C9" w14:textId="77777777" w:rsidR="002F1BBB" w:rsidRPr="002240D0" w:rsidRDefault="002F1BBB" w:rsidP="002F1BBB">
            <w:pPr>
              <w:spacing w:before="40" w:after="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C1C1" w14:textId="77777777" w:rsidR="002F1BBB" w:rsidRPr="002240D0" w:rsidRDefault="002F1BBB" w:rsidP="002F1BBB">
            <w:pPr>
              <w:spacing w:before="40" w:after="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BFED25" w14:textId="77777777" w:rsidR="002F1BBB" w:rsidRPr="002240D0" w:rsidRDefault="002F1BBB" w:rsidP="002F1BBB">
            <w:pPr>
              <w:spacing w:before="40" w:after="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Залік</w:t>
            </w:r>
          </w:p>
        </w:tc>
      </w:tr>
      <w:tr w:rsidR="002F1BBB" w:rsidRPr="007B0436" w14:paraId="333F2E16" w14:textId="77777777" w:rsidTr="0049240F">
        <w:trPr>
          <w:cantSplit/>
          <w:trHeight w:val="84"/>
        </w:trPr>
        <w:tc>
          <w:tcPr>
            <w:tcW w:w="2418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802395" w14:textId="77777777" w:rsidR="002F1BBB" w:rsidRPr="002240D0" w:rsidRDefault="002F1BBB" w:rsidP="002F1BBB">
            <w:pPr>
              <w:spacing w:before="40" w:after="40"/>
              <w:jc w:val="both"/>
              <w:rPr>
                <w:b/>
                <w:sz w:val="20"/>
                <w:szCs w:val="20"/>
              </w:rPr>
            </w:pPr>
            <w:r w:rsidRPr="002240D0">
              <w:rPr>
                <w:b/>
                <w:sz w:val="20"/>
                <w:szCs w:val="20"/>
              </w:rPr>
              <w:t xml:space="preserve">Сума </w:t>
            </w:r>
            <w:r w:rsidRPr="002240D0">
              <w:rPr>
                <w:b/>
                <w:sz w:val="20"/>
                <w:szCs w:val="20"/>
                <w:lang w:val="uk-UA"/>
              </w:rPr>
              <w:t>годин</w:t>
            </w:r>
            <w:r w:rsidRPr="002240D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5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E1E5F1" w14:textId="77777777" w:rsidR="002F1BBB" w:rsidRPr="002240D0" w:rsidRDefault="002F1BBB" w:rsidP="002F1BBB">
            <w:pPr>
              <w:tabs>
                <w:tab w:val="decimal" w:pos="0"/>
              </w:tabs>
              <w:spacing w:before="40" w:after="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</w:t>
            </w:r>
          </w:p>
        </w:tc>
      </w:tr>
      <w:tr w:rsidR="002F1BBB" w:rsidRPr="007B0436" w14:paraId="230AF4F7" w14:textId="77777777" w:rsidTr="0049240F">
        <w:trPr>
          <w:cantSplit/>
          <w:trHeight w:val="82"/>
        </w:trPr>
        <w:tc>
          <w:tcPr>
            <w:tcW w:w="2418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D7CC2D" w14:textId="77777777" w:rsidR="002F1BBB" w:rsidRPr="002240D0" w:rsidRDefault="002F1BBB" w:rsidP="002F1BBB">
            <w:pPr>
              <w:spacing w:before="40" w:after="40"/>
              <w:jc w:val="both"/>
              <w:rPr>
                <w:b/>
                <w:sz w:val="20"/>
                <w:szCs w:val="20"/>
              </w:rPr>
            </w:pPr>
            <w:proofErr w:type="spellStart"/>
            <w:r w:rsidRPr="002240D0">
              <w:rPr>
                <w:b/>
                <w:sz w:val="20"/>
                <w:szCs w:val="20"/>
              </w:rPr>
              <w:t>Загальна</w:t>
            </w:r>
            <w:proofErr w:type="spellEnd"/>
            <w:r w:rsidRPr="002240D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240D0">
              <w:rPr>
                <w:b/>
                <w:sz w:val="20"/>
                <w:szCs w:val="20"/>
              </w:rPr>
              <w:t>кількість</w:t>
            </w:r>
            <w:proofErr w:type="spellEnd"/>
            <w:r w:rsidRPr="002240D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240D0">
              <w:rPr>
                <w:b/>
                <w:sz w:val="20"/>
                <w:szCs w:val="20"/>
              </w:rPr>
              <w:t>кредитів</w:t>
            </w:r>
            <w:proofErr w:type="spellEnd"/>
            <w:r w:rsidRPr="002240D0">
              <w:rPr>
                <w:b/>
                <w:sz w:val="20"/>
                <w:szCs w:val="20"/>
              </w:rPr>
              <w:t xml:space="preserve"> ЕСТS </w:t>
            </w:r>
          </w:p>
        </w:tc>
        <w:tc>
          <w:tcPr>
            <w:tcW w:w="25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C08715" w14:textId="77777777" w:rsidR="002F1BBB" w:rsidRPr="005D6F22" w:rsidRDefault="002F1BBB" w:rsidP="002F1BBB">
            <w:pPr>
              <w:tabs>
                <w:tab w:val="decimal" w:pos="0"/>
              </w:tabs>
              <w:spacing w:before="40" w:after="40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</w:t>
            </w:r>
          </w:p>
        </w:tc>
      </w:tr>
      <w:tr w:rsidR="002F1BBB" w:rsidRPr="007B0436" w14:paraId="33EC45E7" w14:textId="77777777" w:rsidTr="0049240F">
        <w:trPr>
          <w:cantSplit/>
          <w:trHeight w:val="82"/>
        </w:trPr>
        <w:tc>
          <w:tcPr>
            <w:tcW w:w="2418" w:type="pct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6647461" w14:textId="77777777" w:rsidR="002F1BBB" w:rsidRPr="002240D0" w:rsidRDefault="002F1BBB" w:rsidP="002F1BBB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proofErr w:type="spellStart"/>
            <w:r w:rsidRPr="002240D0">
              <w:rPr>
                <w:b/>
                <w:sz w:val="20"/>
                <w:szCs w:val="20"/>
              </w:rPr>
              <w:t>Кількість</w:t>
            </w:r>
            <w:proofErr w:type="spellEnd"/>
            <w:r w:rsidRPr="002240D0">
              <w:rPr>
                <w:b/>
                <w:sz w:val="20"/>
                <w:szCs w:val="20"/>
              </w:rPr>
              <w:t xml:space="preserve"> </w:t>
            </w:r>
            <w:r w:rsidRPr="002240D0">
              <w:rPr>
                <w:b/>
                <w:sz w:val="20"/>
                <w:szCs w:val="20"/>
                <w:lang w:val="uk-UA"/>
              </w:rPr>
              <w:t>годин (</w:t>
            </w:r>
            <w:proofErr w:type="spellStart"/>
            <w:r w:rsidRPr="002240D0">
              <w:rPr>
                <w:b/>
                <w:sz w:val="20"/>
                <w:szCs w:val="20"/>
              </w:rPr>
              <w:t>кредитів</w:t>
            </w:r>
            <w:proofErr w:type="spellEnd"/>
            <w:r w:rsidRPr="002240D0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2240D0">
              <w:rPr>
                <w:b/>
                <w:sz w:val="20"/>
                <w:szCs w:val="20"/>
              </w:rPr>
              <w:t>ЕСТS</w:t>
            </w:r>
            <w:r w:rsidRPr="002240D0">
              <w:rPr>
                <w:b/>
                <w:sz w:val="20"/>
                <w:szCs w:val="20"/>
                <w:lang w:val="uk-UA"/>
              </w:rPr>
              <w:t>)</w:t>
            </w:r>
            <w:r w:rsidRPr="002240D0">
              <w:rPr>
                <w:b/>
                <w:sz w:val="20"/>
                <w:szCs w:val="20"/>
              </w:rPr>
              <w:t xml:space="preserve"> аудиторного </w:t>
            </w:r>
            <w:proofErr w:type="spellStart"/>
            <w:r w:rsidRPr="002240D0">
              <w:rPr>
                <w:b/>
                <w:sz w:val="20"/>
                <w:szCs w:val="20"/>
              </w:rPr>
              <w:t>навантаження</w:t>
            </w:r>
            <w:proofErr w:type="spellEnd"/>
            <w:r w:rsidRPr="002240D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582" w:type="pct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D1A67A" w14:textId="77777777" w:rsidR="002F1BBB" w:rsidRPr="002240D0" w:rsidRDefault="002F1BBB" w:rsidP="002F1BBB">
            <w:pPr>
              <w:tabs>
                <w:tab w:val="decimal" w:pos="0"/>
              </w:tabs>
              <w:spacing w:before="40" w:after="40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60 (2)</w:t>
            </w:r>
          </w:p>
        </w:tc>
      </w:tr>
      <w:tr w:rsidR="002F1BBB" w:rsidRPr="00FC60FB" w14:paraId="6AA0DC79" w14:textId="77777777" w:rsidTr="00923042">
        <w:tc>
          <w:tcPr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426F82" w14:textId="77777777" w:rsidR="002F1BBB" w:rsidRPr="002240D0" w:rsidRDefault="002F1BBB" w:rsidP="002F1BBB">
            <w:pPr>
              <w:spacing w:before="40" w:after="40"/>
              <w:rPr>
                <w:b/>
                <w:sz w:val="20"/>
                <w:szCs w:val="20"/>
              </w:rPr>
            </w:pPr>
            <w:r w:rsidRPr="002240D0">
              <w:rPr>
                <w:b/>
                <w:sz w:val="20"/>
                <w:szCs w:val="20"/>
                <w:lang w:val="uk-UA"/>
              </w:rPr>
              <w:t xml:space="preserve">17) </w:t>
            </w:r>
            <w:proofErr w:type="spellStart"/>
            <w:r w:rsidRPr="002240D0">
              <w:rPr>
                <w:b/>
                <w:sz w:val="20"/>
                <w:szCs w:val="20"/>
              </w:rPr>
              <w:t>Зміст</w:t>
            </w:r>
            <w:proofErr w:type="spellEnd"/>
            <w:r w:rsidRPr="002240D0">
              <w:rPr>
                <w:b/>
                <w:sz w:val="20"/>
                <w:szCs w:val="20"/>
              </w:rPr>
              <w:t xml:space="preserve"> курсу: (</w:t>
            </w:r>
            <w:proofErr w:type="spellStart"/>
            <w:r w:rsidRPr="002240D0">
              <w:rPr>
                <w:b/>
                <w:sz w:val="20"/>
                <w:szCs w:val="20"/>
              </w:rPr>
              <w:t>окремо</w:t>
            </w:r>
            <w:proofErr w:type="spellEnd"/>
            <w:r w:rsidRPr="002240D0">
              <w:rPr>
                <w:b/>
                <w:sz w:val="20"/>
                <w:szCs w:val="20"/>
              </w:rPr>
              <w:t xml:space="preserve"> для </w:t>
            </w:r>
            <w:r w:rsidRPr="00213338">
              <w:rPr>
                <w:b/>
                <w:sz w:val="20"/>
                <w:szCs w:val="20"/>
                <w:lang w:val="uk-UA"/>
              </w:rPr>
              <w:t>кожної</w:t>
            </w:r>
            <w:r w:rsidRPr="002240D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240D0">
              <w:rPr>
                <w:b/>
                <w:sz w:val="20"/>
                <w:szCs w:val="20"/>
              </w:rPr>
              <w:t>форми</w:t>
            </w:r>
            <w:proofErr w:type="spellEnd"/>
            <w:r w:rsidRPr="002240D0">
              <w:rPr>
                <w:b/>
                <w:sz w:val="20"/>
                <w:szCs w:val="20"/>
              </w:rPr>
              <w:t xml:space="preserve"> занять – Л/</w:t>
            </w:r>
            <w:proofErr w:type="spellStart"/>
            <w:r w:rsidRPr="002240D0">
              <w:rPr>
                <w:b/>
                <w:sz w:val="20"/>
                <w:szCs w:val="20"/>
              </w:rPr>
              <w:t>Пр</w:t>
            </w:r>
            <w:proofErr w:type="spellEnd"/>
            <w:r w:rsidRPr="002240D0">
              <w:rPr>
                <w:b/>
                <w:sz w:val="20"/>
                <w:szCs w:val="20"/>
              </w:rPr>
              <w:t>/Лаб/ КР/СРС)</w:t>
            </w:r>
          </w:p>
          <w:p w14:paraId="31BC97BB" w14:textId="77777777" w:rsidR="002F1BBB" w:rsidRPr="002240D0" w:rsidRDefault="002F1BBB" w:rsidP="002F1BBB">
            <w:pPr>
              <w:spacing w:before="40" w:after="40"/>
              <w:rPr>
                <w:b/>
                <w:sz w:val="20"/>
                <w:szCs w:val="20"/>
              </w:rPr>
            </w:pPr>
            <w:proofErr w:type="spellStart"/>
            <w:r w:rsidRPr="002240D0">
              <w:rPr>
                <w:b/>
                <w:sz w:val="20"/>
                <w:szCs w:val="20"/>
              </w:rPr>
              <w:t>Лекц</w:t>
            </w:r>
            <w:proofErr w:type="spellEnd"/>
            <w:r w:rsidRPr="002240D0">
              <w:rPr>
                <w:b/>
                <w:sz w:val="20"/>
                <w:szCs w:val="20"/>
                <w:lang w:val="uk-UA"/>
              </w:rPr>
              <w:t>і</w:t>
            </w:r>
            <w:r w:rsidRPr="002240D0">
              <w:rPr>
                <w:b/>
                <w:sz w:val="20"/>
                <w:szCs w:val="20"/>
              </w:rPr>
              <w:t>ї:</w:t>
            </w:r>
          </w:p>
          <w:p w14:paraId="52DE5FC0" w14:textId="380C3925" w:rsidR="002F1BBB" w:rsidRPr="0009241E" w:rsidRDefault="002F1BBB" w:rsidP="002F1BBB">
            <w:pPr>
              <w:jc w:val="center"/>
              <w:rPr>
                <w:b/>
                <w:sz w:val="20"/>
                <w:szCs w:val="20"/>
              </w:rPr>
            </w:pPr>
            <w:r w:rsidRPr="0009241E">
              <w:rPr>
                <w:b/>
                <w:bCs/>
                <w:sz w:val="20"/>
                <w:szCs w:val="20"/>
              </w:rPr>
              <w:t xml:space="preserve">Модуль 1. </w:t>
            </w:r>
            <w:proofErr w:type="spellStart"/>
            <w:r w:rsidRPr="0009241E">
              <w:rPr>
                <w:b/>
                <w:bCs/>
                <w:sz w:val="20"/>
                <w:szCs w:val="20"/>
              </w:rPr>
              <w:t>Комп'ютерна</w:t>
            </w:r>
            <w:proofErr w:type="spellEnd"/>
            <w:r w:rsidRPr="0009241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9241E">
              <w:rPr>
                <w:b/>
                <w:bCs/>
                <w:sz w:val="20"/>
                <w:szCs w:val="20"/>
              </w:rPr>
              <w:t>схемотехніка</w:t>
            </w:r>
            <w:proofErr w:type="spellEnd"/>
          </w:p>
          <w:p w14:paraId="2B15C20B" w14:textId="5A142BBA" w:rsidR="002F1BBB" w:rsidRPr="00732A6D" w:rsidRDefault="002F1BBB" w:rsidP="002F1BB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32A6D">
              <w:rPr>
                <w:b/>
                <w:sz w:val="20"/>
                <w:szCs w:val="20"/>
              </w:rPr>
              <w:t>Змістовний</w:t>
            </w:r>
            <w:proofErr w:type="spellEnd"/>
            <w:r w:rsidRPr="00732A6D">
              <w:rPr>
                <w:b/>
                <w:sz w:val="20"/>
                <w:szCs w:val="20"/>
              </w:rPr>
              <w:t xml:space="preserve"> модуль</w:t>
            </w:r>
            <w:r w:rsidRPr="00AB7684">
              <w:rPr>
                <w:b/>
                <w:sz w:val="20"/>
                <w:szCs w:val="20"/>
              </w:rPr>
              <w:t xml:space="preserve"> 1. </w:t>
            </w:r>
            <w:proofErr w:type="spellStart"/>
            <w:r w:rsidRPr="00AB7684">
              <w:rPr>
                <w:b/>
                <w:bCs/>
                <w:sz w:val="20"/>
                <w:szCs w:val="20"/>
              </w:rPr>
              <w:t>Аналіз</w:t>
            </w:r>
            <w:proofErr w:type="spellEnd"/>
            <w:r w:rsidRPr="00AB7684">
              <w:rPr>
                <w:b/>
                <w:bCs/>
                <w:sz w:val="20"/>
                <w:szCs w:val="20"/>
              </w:rPr>
              <w:t xml:space="preserve"> і синтез </w:t>
            </w:r>
            <w:proofErr w:type="spellStart"/>
            <w:r w:rsidRPr="00AB7684">
              <w:rPr>
                <w:b/>
                <w:bCs/>
                <w:sz w:val="20"/>
                <w:szCs w:val="20"/>
              </w:rPr>
              <w:t>комбінаційних</w:t>
            </w:r>
            <w:proofErr w:type="spellEnd"/>
            <w:r w:rsidRPr="00AB7684">
              <w:rPr>
                <w:b/>
                <w:bCs/>
                <w:sz w:val="20"/>
                <w:szCs w:val="20"/>
              </w:rPr>
              <w:t xml:space="preserve"> схем. </w:t>
            </w:r>
          </w:p>
          <w:p w14:paraId="7CC1E30E" w14:textId="26A183E4" w:rsidR="002F1BBB" w:rsidRPr="00A10990" w:rsidRDefault="002F1BBB" w:rsidP="002F1BBB">
            <w:pPr>
              <w:rPr>
                <w:b/>
                <w:sz w:val="20"/>
                <w:szCs w:val="20"/>
              </w:rPr>
            </w:pPr>
            <w:proofErr w:type="spellStart"/>
            <w:r w:rsidRPr="00A10990">
              <w:rPr>
                <w:b/>
                <w:sz w:val="20"/>
                <w:szCs w:val="20"/>
              </w:rPr>
              <w:t>Лекція</w:t>
            </w:r>
            <w:proofErr w:type="spellEnd"/>
            <w:r w:rsidRPr="00A10990">
              <w:rPr>
                <w:b/>
                <w:sz w:val="20"/>
                <w:szCs w:val="20"/>
              </w:rPr>
              <w:t xml:space="preserve"> 1.</w:t>
            </w:r>
            <w:r w:rsidRPr="00A10990">
              <w:rPr>
                <w:b/>
                <w:sz w:val="20"/>
                <w:szCs w:val="20"/>
                <w:lang w:val="uk-UA"/>
              </w:rPr>
              <w:t xml:space="preserve"> Вступ до схемотехніки</w:t>
            </w:r>
            <w:r w:rsidRPr="00A10990">
              <w:rPr>
                <w:b/>
                <w:sz w:val="20"/>
                <w:szCs w:val="20"/>
              </w:rPr>
              <w:t>.</w:t>
            </w:r>
          </w:p>
          <w:p w14:paraId="35307FBB" w14:textId="3F7120AF" w:rsidR="002F1BBB" w:rsidRPr="00D03313" w:rsidRDefault="002F1BBB" w:rsidP="002F1BBB">
            <w:pPr>
              <w:pStyle w:val="Default"/>
              <w:jc w:val="both"/>
              <w:rPr>
                <w:sz w:val="20"/>
                <w:szCs w:val="20"/>
                <w:lang w:val="ru-RU"/>
              </w:rPr>
            </w:pPr>
            <w:r w:rsidRPr="00A10990">
              <w:rPr>
                <w:sz w:val="20"/>
                <w:szCs w:val="20"/>
                <w:lang w:val="ru-RU"/>
              </w:rPr>
              <w:t>Тема 1.</w:t>
            </w:r>
            <w:r w:rsidRPr="00A10990">
              <w:rPr>
                <w:sz w:val="20"/>
                <w:szCs w:val="20"/>
                <w:lang w:val="ru-RU"/>
              </w:rPr>
              <w:tab/>
            </w:r>
            <w:proofErr w:type="spellStart"/>
            <w:r w:rsidRPr="00A10990">
              <w:rPr>
                <w:sz w:val="20"/>
                <w:szCs w:val="20"/>
                <w:lang w:val="ru-RU"/>
              </w:rPr>
              <w:t>Логічні</w:t>
            </w:r>
            <w:proofErr w:type="spellEnd"/>
            <w:r w:rsidRPr="00D0331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10990">
              <w:rPr>
                <w:sz w:val="20"/>
                <w:szCs w:val="20"/>
                <w:lang w:val="ru-RU"/>
              </w:rPr>
              <w:t>основи</w:t>
            </w:r>
            <w:proofErr w:type="spellEnd"/>
            <w:r w:rsidRPr="00D0331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10990">
              <w:rPr>
                <w:sz w:val="20"/>
                <w:szCs w:val="20"/>
                <w:lang w:val="ru-RU"/>
              </w:rPr>
              <w:t>цифрової</w:t>
            </w:r>
            <w:proofErr w:type="spellEnd"/>
            <w:r w:rsidRPr="00D0331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10990">
              <w:rPr>
                <w:sz w:val="20"/>
                <w:szCs w:val="20"/>
                <w:lang w:val="ru-RU"/>
              </w:rPr>
              <w:t>схемотехніки</w:t>
            </w:r>
            <w:proofErr w:type="spellEnd"/>
            <w:r w:rsidRPr="00D03313">
              <w:rPr>
                <w:sz w:val="20"/>
                <w:szCs w:val="20"/>
                <w:lang w:val="ru-RU"/>
              </w:rPr>
              <w:t xml:space="preserve">. </w:t>
            </w:r>
          </w:p>
          <w:p w14:paraId="20A0F54A" w14:textId="5C4C0EB1" w:rsidR="002F1BBB" w:rsidRPr="00A10990" w:rsidRDefault="002F1BBB" w:rsidP="002F1BBB">
            <w:pPr>
              <w:rPr>
                <w:sz w:val="20"/>
                <w:szCs w:val="20"/>
              </w:rPr>
            </w:pPr>
            <w:r w:rsidRPr="00A10990">
              <w:rPr>
                <w:sz w:val="20"/>
                <w:szCs w:val="20"/>
              </w:rPr>
              <w:t>Тема 2.</w:t>
            </w:r>
            <w:r w:rsidRPr="00A10990">
              <w:rPr>
                <w:sz w:val="20"/>
                <w:szCs w:val="20"/>
              </w:rPr>
              <w:tab/>
              <w:t xml:space="preserve">Роль і </w:t>
            </w:r>
            <w:proofErr w:type="spellStart"/>
            <w:r w:rsidRPr="00A10990">
              <w:rPr>
                <w:sz w:val="20"/>
                <w:szCs w:val="20"/>
              </w:rPr>
              <w:t>місце</w:t>
            </w:r>
            <w:proofErr w:type="spellEnd"/>
            <w:r w:rsidRPr="00A10990">
              <w:rPr>
                <w:sz w:val="20"/>
                <w:szCs w:val="20"/>
              </w:rPr>
              <w:t xml:space="preserve"> </w:t>
            </w:r>
            <w:proofErr w:type="spellStart"/>
            <w:r w:rsidRPr="00A10990">
              <w:rPr>
                <w:sz w:val="20"/>
                <w:szCs w:val="20"/>
              </w:rPr>
              <w:t>схемотехніки</w:t>
            </w:r>
            <w:proofErr w:type="spellEnd"/>
            <w:r w:rsidRPr="00A10990">
              <w:rPr>
                <w:sz w:val="20"/>
                <w:szCs w:val="20"/>
              </w:rPr>
              <w:t xml:space="preserve"> </w:t>
            </w:r>
            <w:proofErr w:type="spellStart"/>
            <w:r w:rsidRPr="00A10990">
              <w:rPr>
                <w:sz w:val="20"/>
                <w:szCs w:val="20"/>
              </w:rPr>
              <w:t>серед</w:t>
            </w:r>
            <w:proofErr w:type="spellEnd"/>
            <w:r w:rsidRPr="00A10990">
              <w:rPr>
                <w:sz w:val="20"/>
                <w:szCs w:val="20"/>
              </w:rPr>
              <w:t xml:space="preserve"> </w:t>
            </w:r>
            <w:proofErr w:type="spellStart"/>
            <w:r w:rsidRPr="00A10990">
              <w:rPr>
                <w:sz w:val="20"/>
                <w:szCs w:val="20"/>
              </w:rPr>
              <w:t>інших</w:t>
            </w:r>
            <w:proofErr w:type="spellEnd"/>
            <w:r w:rsidRPr="00A10990">
              <w:rPr>
                <w:sz w:val="20"/>
                <w:szCs w:val="20"/>
              </w:rPr>
              <w:t xml:space="preserve"> </w:t>
            </w:r>
            <w:proofErr w:type="spellStart"/>
            <w:r w:rsidRPr="00A10990">
              <w:rPr>
                <w:sz w:val="20"/>
                <w:szCs w:val="20"/>
              </w:rPr>
              <w:t>дисциплін</w:t>
            </w:r>
            <w:proofErr w:type="spellEnd"/>
            <w:r w:rsidRPr="00A10990">
              <w:rPr>
                <w:sz w:val="20"/>
                <w:szCs w:val="20"/>
              </w:rPr>
              <w:t xml:space="preserve"> </w:t>
            </w:r>
            <w:proofErr w:type="spellStart"/>
            <w:r w:rsidRPr="00A10990">
              <w:rPr>
                <w:sz w:val="20"/>
                <w:szCs w:val="20"/>
              </w:rPr>
              <w:t>професійної</w:t>
            </w:r>
            <w:proofErr w:type="spellEnd"/>
            <w:r w:rsidRPr="00A10990">
              <w:rPr>
                <w:sz w:val="20"/>
                <w:szCs w:val="20"/>
              </w:rPr>
              <w:t xml:space="preserve"> </w:t>
            </w:r>
            <w:proofErr w:type="spellStart"/>
            <w:r w:rsidRPr="00A10990">
              <w:rPr>
                <w:sz w:val="20"/>
                <w:szCs w:val="20"/>
              </w:rPr>
              <w:t>підготовки</w:t>
            </w:r>
            <w:proofErr w:type="spellEnd"/>
            <w:r w:rsidRPr="00A10990">
              <w:rPr>
                <w:sz w:val="20"/>
                <w:szCs w:val="20"/>
              </w:rPr>
              <w:t xml:space="preserve"> </w:t>
            </w:r>
            <w:proofErr w:type="spellStart"/>
            <w:r w:rsidRPr="00A10990">
              <w:rPr>
                <w:sz w:val="20"/>
                <w:szCs w:val="20"/>
              </w:rPr>
              <w:t>фахівців</w:t>
            </w:r>
            <w:proofErr w:type="spellEnd"/>
            <w:r w:rsidRPr="00A10990">
              <w:rPr>
                <w:sz w:val="20"/>
                <w:szCs w:val="20"/>
              </w:rPr>
              <w:t xml:space="preserve"> з </w:t>
            </w:r>
            <w:proofErr w:type="spellStart"/>
            <w:r w:rsidRPr="00A10990">
              <w:rPr>
                <w:sz w:val="20"/>
                <w:szCs w:val="20"/>
              </w:rPr>
              <w:t>комп'ютерних</w:t>
            </w:r>
            <w:proofErr w:type="spellEnd"/>
            <w:r w:rsidRPr="00A10990">
              <w:rPr>
                <w:sz w:val="20"/>
                <w:szCs w:val="20"/>
              </w:rPr>
              <w:t xml:space="preserve"> наук.</w:t>
            </w:r>
          </w:p>
          <w:p w14:paraId="2DCE19F4" w14:textId="05FBEAE3" w:rsidR="002F1BBB" w:rsidRPr="00D03313" w:rsidRDefault="002F1BBB" w:rsidP="002F1BBB">
            <w:pPr>
              <w:pStyle w:val="Default"/>
              <w:jc w:val="both"/>
              <w:rPr>
                <w:sz w:val="20"/>
                <w:szCs w:val="20"/>
                <w:lang w:val="ru-RU"/>
              </w:rPr>
            </w:pPr>
            <w:r w:rsidRPr="00D03313">
              <w:rPr>
                <w:sz w:val="20"/>
                <w:szCs w:val="20"/>
                <w:lang w:val="ru-RU"/>
              </w:rPr>
              <w:t>Тема 3.</w:t>
            </w:r>
            <w:r w:rsidRPr="00D03313">
              <w:rPr>
                <w:sz w:val="20"/>
                <w:szCs w:val="20"/>
                <w:lang w:val="ru-RU"/>
              </w:rPr>
              <w:tab/>
            </w:r>
            <w:proofErr w:type="spellStart"/>
            <w:r w:rsidRPr="00A10990">
              <w:rPr>
                <w:sz w:val="20"/>
                <w:szCs w:val="20"/>
                <w:lang w:val="ru-RU"/>
              </w:rPr>
              <w:t>Сучасний</w:t>
            </w:r>
            <w:proofErr w:type="spellEnd"/>
            <w:r w:rsidRPr="00A10990">
              <w:rPr>
                <w:sz w:val="20"/>
                <w:szCs w:val="20"/>
                <w:lang w:val="ru-RU"/>
              </w:rPr>
              <w:t xml:space="preserve"> стан </w:t>
            </w:r>
            <w:proofErr w:type="spellStart"/>
            <w:r w:rsidRPr="00A10990">
              <w:rPr>
                <w:sz w:val="20"/>
                <w:szCs w:val="20"/>
                <w:lang w:val="ru-RU"/>
              </w:rPr>
              <w:t>розвитку</w:t>
            </w:r>
            <w:proofErr w:type="spellEnd"/>
            <w:r w:rsidRPr="00A1099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10990">
              <w:rPr>
                <w:sz w:val="20"/>
                <w:szCs w:val="20"/>
                <w:lang w:val="ru-RU"/>
              </w:rPr>
              <w:t>схемотехніки</w:t>
            </w:r>
            <w:proofErr w:type="spellEnd"/>
            <w:r w:rsidRPr="00A10990">
              <w:rPr>
                <w:sz w:val="20"/>
                <w:szCs w:val="20"/>
                <w:lang w:val="ru-RU"/>
              </w:rPr>
              <w:t xml:space="preserve">. </w:t>
            </w:r>
          </w:p>
          <w:p w14:paraId="2C6EB5BF" w14:textId="77777777" w:rsidR="002F1BBB" w:rsidRPr="00A10990" w:rsidRDefault="002F1BBB" w:rsidP="002F1BBB">
            <w:pPr>
              <w:pStyle w:val="Default"/>
              <w:jc w:val="both"/>
              <w:rPr>
                <w:sz w:val="20"/>
                <w:szCs w:val="20"/>
                <w:lang w:val="ru-RU"/>
              </w:rPr>
            </w:pPr>
            <w:r w:rsidRPr="00A10990">
              <w:rPr>
                <w:sz w:val="20"/>
                <w:szCs w:val="20"/>
                <w:lang w:val="ru-RU"/>
              </w:rPr>
              <w:t>Тема 4.</w:t>
            </w:r>
            <w:r w:rsidRPr="00A10990">
              <w:rPr>
                <w:sz w:val="20"/>
                <w:szCs w:val="20"/>
                <w:lang w:val="ru-RU"/>
              </w:rPr>
              <w:tab/>
            </w:r>
            <w:proofErr w:type="spellStart"/>
            <w:r w:rsidRPr="00A10990">
              <w:rPr>
                <w:sz w:val="20"/>
                <w:szCs w:val="20"/>
                <w:lang w:val="ru-RU"/>
              </w:rPr>
              <w:t>Зміст</w:t>
            </w:r>
            <w:proofErr w:type="spellEnd"/>
            <w:r w:rsidRPr="00A10990">
              <w:rPr>
                <w:sz w:val="20"/>
                <w:szCs w:val="20"/>
                <w:lang w:val="ru-RU"/>
              </w:rPr>
              <w:t xml:space="preserve"> і структура курсу. </w:t>
            </w:r>
          </w:p>
          <w:p w14:paraId="2E3F2B77" w14:textId="5CDB8092" w:rsidR="002F1BBB" w:rsidRPr="00A10990" w:rsidRDefault="002F1BBB" w:rsidP="002F1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Тема 5. </w:t>
            </w:r>
            <w:proofErr w:type="spellStart"/>
            <w:r w:rsidRPr="00A10990">
              <w:rPr>
                <w:sz w:val="20"/>
                <w:szCs w:val="20"/>
              </w:rPr>
              <w:t>Класична</w:t>
            </w:r>
            <w:proofErr w:type="spellEnd"/>
            <w:r w:rsidRPr="00A10990">
              <w:rPr>
                <w:sz w:val="20"/>
                <w:szCs w:val="20"/>
              </w:rPr>
              <w:t xml:space="preserve"> </w:t>
            </w:r>
            <w:proofErr w:type="spellStart"/>
            <w:r w:rsidRPr="00A10990">
              <w:rPr>
                <w:sz w:val="20"/>
                <w:szCs w:val="20"/>
              </w:rPr>
              <w:t>трирівнева</w:t>
            </w:r>
            <w:proofErr w:type="spellEnd"/>
            <w:r w:rsidRPr="00A10990">
              <w:rPr>
                <w:sz w:val="20"/>
                <w:szCs w:val="20"/>
              </w:rPr>
              <w:t xml:space="preserve"> </w:t>
            </w:r>
            <w:proofErr w:type="spellStart"/>
            <w:r w:rsidRPr="00A10990">
              <w:rPr>
                <w:sz w:val="20"/>
                <w:szCs w:val="20"/>
              </w:rPr>
              <w:t>архітектура</w:t>
            </w:r>
            <w:proofErr w:type="spellEnd"/>
            <w:r w:rsidRPr="00A10990">
              <w:rPr>
                <w:sz w:val="20"/>
                <w:szCs w:val="20"/>
              </w:rPr>
              <w:t>.</w:t>
            </w:r>
          </w:p>
          <w:p w14:paraId="030694F9" w14:textId="09C8FC19" w:rsidR="002F1BBB" w:rsidRPr="00A10990" w:rsidRDefault="002F1BBB" w:rsidP="002F1BBB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A10990">
              <w:rPr>
                <w:b/>
                <w:sz w:val="20"/>
                <w:szCs w:val="20"/>
              </w:rPr>
              <w:t>Лекція</w:t>
            </w:r>
            <w:proofErr w:type="spellEnd"/>
            <w:r w:rsidRPr="00A10990">
              <w:rPr>
                <w:b/>
                <w:sz w:val="20"/>
                <w:szCs w:val="20"/>
              </w:rPr>
              <w:t xml:space="preserve"> 2.</w:t>
            </w:r>
            <w:r w:rsidRPr="00A10990">
              <w:rPr>
                <w:b/>
                <w:sz w:val="20"/>
                <w:szCs w:val="20"/>
                <w:lang w:val="uk-UA"/>
              </w:rPr>
              <w:t xml:space="preserve"> Логічні функції одного і двох аргументів, їх назви формульні та схемні позначення, опис мовою </w:t>
            </w:r>
            <w:r w:rsidRPr="00A10990">
              <w:rPr>
                <w:b/>
                <w:sz w:val="20"/>
                <w:szCs w:val="20"/>
              </w:rPr>
              <w:t>VHDL</w:t>
            </w:r>
            <w:r w:rsidRPr="00A10990">
              <w:rPr>
                <w:b/>
                <w:sz w:val="20"/>
                <w:szCs w:val="20"/>
                <w:lang w:val="uk-UA"/>
              </w:rPr>
              <w:t>.</w:t>
            </w:r>
          </w:p>
          <w:p w14:paraId="2E8DCDEE" w14:textId="11DE07E6" w:rsidR="002F1BBB" w:rsidRPr="00A10990" w:rsidRDefault="002F1BBB" w:rsidP="002F1BBB">
            <w:pPr>
              <w:rPr>
                <w:sz w:val="20"/>
                <w:szCs w:val="20"/>
                <w:lang w:val="uk-UA"/>
              </w:rPr>
            </w:pPr>
            <w:r w:rsidRPr="00A10990">
              <w:rPr>
                <w:sz w:val="20"/>
                <w:szCs w:val="20"/>
                <w:lang w:val="uk-UA"/>
              </w:rPr>
              <w:t>Тема 1.</w:t>
            </w:r>
            <w:r w:rsidRPr="00A10990">
              <w:rPr>
                <w:sz w:val="20"/>
                <w:szCs w:val="20"/>
                <w:lang w:val="uk-UA"/>
              </w:rPr>
              <w:tab/>
              <w:t>Функціонально-повні набори функцій. Властивості кон'юнкції, диз'юнкції, інверсії.</w:t>
            </w:r>
          </w:p>
          <w:p w14:paraId="1121E328" w14:textId="72E9A620" w:rsidR="002F1BBB" w:rsidRPr="00D03313" w:rsidRDefault="002F1BBB" w:rsidP="002F1BBB">
            <w:pPr>
              <w:rPr>
                <w:sz w:val="20"/>
                <w:szCs w:val="20"/>
                <w:lang w:val="uk-UA"/>
              </w:rPr>
            </w:pPr>
            <w:r w:rsidRPr="00A10990">
              <w:rPr>
                <w:sz w:val="20"/>
                <w:szCs w:val="20"/>
                <w:lang w:val="uk-UA"/>
              </w:rPr>
              <w:t>Тема 2.</w:t>
            </w:r>
            <w:r w:rsidRPr="00A10990">
              <w:rPr>
                <w:sz w:val="20"/>
                <w:szCs w:val="20"/>
                <w:lang w:val="uk-UA"/>
              </w:rPr>
              <w:tab/>
              <w:t xml:space="preserve">Мінімізація логічних функцій. Поняття про мінімізацію логічних функцій. </w:t>
            </w:r>
            <w:r w:rsidRPr="00D03313">
              <w:rPr>
                <w:sz w:val="20"/>
                <w:szCs w:val="20"/>
                <w:lang w:val="uk-UA"/>
              </w:rPr>
              <w:t xml:space="preserve">Методи </w:t>
            </w:r>
            <w:proofErr w:type="spellStart"/>
            <w:r w:rsidRPr="00D03313">
              <w:rPr>
                <w:sz w:val="20"/>
                <w:szCs w:val="20"/>
                <w:lang w:val="uk-UA"/>
              </w:rPr>
              <w:t>Квайна</w:t>
            </w:r>
            <w:proofErr w:type="spellEnd"/>
            <w:r w:rsidRPr="00D03313">
              <w:rPr>
                <w:sz w:val="20"/>
                <w:szCs w:val="20"/>
                <w:lang w:val="uk-UA"/>
              </w:rPr>
              <w:t xml:space="preserve"> і Карно.</w:t>
            </w:r>
          </w:p>
          <w:p w14:paraId="5C1428C8" w14:textId="6C0E56B6" w:rsidR="002F1BBB" w:rsidRPr="00D03313" w:rsidRDefault="002F1BBB" w:rsidP="002F1BBB">
            <w:pPr>
              <w:rPr>
                <w:sz w:val="20"/>
                <w:szCs w:val="20"/>
                <w:lang w:val="uk-UA"/>
              </w:rPr>
            </w:pPr>
            <w:r w:rsidRPr="00D03313">
              <w:rPr>
                <w:sz w:val="20"/>
                <w:szCs w:val="20"/>
                <w:lang w:val="uk-UA"/>
              </w:rPr>
              <w:t>Тема 3.</w:t>
            </w:r>
            <w:r w:rsidRPr="00D03313">
              <w:rPr>
                <w:sz w:val="20"/>
                <w:szCs w:val="20"/>
                <w:lang w:val="uk-UA"/>
              </w:rPr>
              <w:tab/>
              <w:t xml:space="preserve">Мінімізація неповністю визначених функцій. </w:t>
            </w:r>
          </w:p>
          <w:p w14:paraId="0C6D63CA" w14:textId="288BC93D" w:rsidR="002F1BBB" w:rsidRPr="00D03313" w:rsidRDefault="002F1BBB" w:rsidP="002F1BBB">
            <w:pPr>
              <w:rPr>
                <w:b/>
                <w:sz w:val="20"/>
                <w:szCs w:val="20"/>
                <w:lang w:val="uk-UA"/>
              </w:rPr>
            </w:pPr>
            <w:r w:rsidRPr="00D03313">
              <w:rPr>
                <w:b/>
                <w:sz w:val="20"/>
                <w:szCs w:val="20"/>
                <w:lang w:val="uk-UA"/>
              </w:rPr>
              <w:t>Лекція 3.</w:t>
            </w:r>
            <w:r w:rsidRPr="00FB7DC0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D03313">
              <w:rPr>
                <w:b/>
                <w:sz w:val="20"/>
                <w:szCs w:val="20"/>
                <w:lang w:val="uk-UA"/>
              </w:rPr>
              <w:t xml:space="preserve">Основи схемної реалізації логічних функцій. </w:t>
            </w:r>
          </w:p>
          <w:p w14:paraId="501C29C4" w14:textId="77777777" w:rsidR="002F1BBB" w:rsidRPr="00FB7DC0" w:rsidRDefault="002F1BBB" w:rsidP="002F1BBB">
            <w:pPr>
              <w:rPr>
                <w:sz w:val="20"/>
                <w:szCs w:val="20"/>
                <w:lang w:val="uk-UA"/>
              </w:rPr>
            </w:pPr>
            <w:r w:rsidRPr="00FB7DC0">
              <w:rPr>
                <w:sz w:val="20"/>
                <w:szCs w:val="20"/>
              </w:rPr>
              <w:t>Тема 1.</w:t>
            </w:r>
            <w:r w:rsidRPr="00FB7DC0">
              <w:rPr>
                <w:sz w:val="20"/>
                <w:szCs w:val="20"/>
              </w:rPr>
              <w:tab/>
            </w:r>
            <w:proofErr w:type="spellStart"/>
            <w:r w:rsidRPr="00FB7DC0">
              <w:rPr>
                <w:sz w:val="20"/>
                <w:szCs w:val="20"/>
              </w:rPr>
              <w:t>Історія</w:t>
            </w:r>
            <w:proofErr w:type="spellEnd"/>
            <w:r w:rsidRPr="00FB7DC0">
              <w:rPr>
                <w:sz w:val="20"/>
                <w:szCs w:val="20"/>
              </w:rPr>
              <w:t xml:space="preserve"> </w:t>
            </w:r>
            <w:proofErr w:type="spellStart"/>
            <w:r w:rsidRPr="00FB7DC0">
              <w:rPr>
                <w:sz w:val="20"/>
                <w:szCs w:val="20"/>
              </w:rPr>
              <w:t>розвитку</w:t>
            </w:r>
            <w:proofErr w:type="spellEnd"/>
            <w:r w:rsidRPr="00FB7DC0">
              <w:rPr>
                <w:sz w:val="20"/>
                <w:szCs w:val="20"/>
              </w:rPr>
              <w:t xml:space="preserve"> </w:t>
            </w:r>
            <w:proofErr w:type="spellStart"/>
            <w:r w:rsidRPr="00FB7DC0">
              <w:rPr>
                <w:sz w:val="20"/>
                <w:szCs w:val="20"/>
              </w:rPr>
              <w:t>елементної</w:t>
            </w:r>
            <w:proofErr w:type="spellEnd"/>
            <w:r w:rsidRPr="00FB7DC0">
              <w:rPr>
                <w:sz w:val="20"/>
                <w:szCs w:val="20"/>
              </w:rPr>
              <w:t xml:space="preserve"> </w:t>
            </w:r>
            <w:proofErr w:type="spellStart"/>
            <w:r w:rsidRPr="00FB7DC0">
              <w:rPr>
                <w:sz w:val="20"/>
                <w:szCs w:val="20"/>
              </w:rPr>
              <w:t>бази</w:t>
            </w:r>
            <w:proofErr w:type="spellEnd"/>
            <w:r w:rsidRPr="00FB7DC0">
              <w:rPr>
                <w:sz w:val="20"/>
                <w:szCs w:val="20"/>
              </w:rPr>
              <w:t xml:space="preserve"> </w:t>
            </w:r>
            <w:proofErr w:type="spellStart"/>
            <w:r w:rsidRPr="00FB7DC0">
              <w:rPr>
                <w:sz w:val="20"/>
                <w:szCs w:val="20"/>
              </w:rPr>
              <w:t>комп'ютерів</w:t>
            </w:r>
            <w:proofErr w:type="spellEnd"/>
            <w:r w:rsidRPr="00FB7DC0">
              <w:rPr>
                <w:sz w:val="20"/>
                <w:szCs w:val="20"/>
              </w:rPr>
              <w:t>.</w:t>
            </w:r>
            <w:r w:rsidRPr="00FB7DC0">
              <w:rPr>
                <w:sz w:val="20"/>
                <w:szCs w:val="20"/>
                <w:lang w:val="uk-UA"/>
              </w:rPr>
              <w:t xml:space="preserve"> </w:t>
            </w:r>
          </w:p>
          <w:p w14:paraId="3D5CA808" w14:textId="799BEF08" w:rsidR="002F1BBB" w:rsidRPr="00D03313" w:rsidRDefault="002F1BBB" w:rsidP="002F1BBB">
            <w:pPr>
              <w:rPr>
                <w:sz w:val="20"/>
                <w:szCs w:val="20"/>
                <w:lang w:val="uk-UA"/>
              </w:rPr>
            </w:pPr>
            <w:r w:rsidRPr="00FB7DC0">
              <w:rPr>
                <w:sz w:val="20"/>
                <w:szCs w:val="20"/>
                <w:lang w:val="uk-UA"/>
              </w:rPr>
              <w:t>Т</w:t>
            </w:r>
            <w:r w:rsidRPr="00D03313">
              <w:rPr>
                <w:sz w:val="20"/>
                <w:szCs w:val="20"/>
                <w:lang w:val="uk-UA"/>
              </w:rPr>
              <w:t>ема 2.</w:t>
            </w:r>
            <w:r w:rsidRPr="00D03313">
              <w:rPr>
                <w:sz w:val="20"/>
                <w:szCs w:val="20"/>
                <w:lang w:val="uk-UA"/>
              </w:rPr>
              <w:tab/>
              <w:t>Приклади схемної реалізації логічних функцій Н</w:t>
            </w:r>
            <w:r w:rsidRPr="00FB7DC0">
              <w:rPr>
                <w:sz w:val="20"/>
                <w:szCs w:val="20"/>
                <w:lang w:val="uk-UA"/>
              </w:rPr>
              <w:t>І</w:t>
            </w:r>
            <w:r w:rsidRPr="00D03313">
              <w:rPr>
                <w:sz w:val="20"/>
                <w:szCs w:val="20"/>
                <w:lang w:val="uk-UA"/>
              </w:rPr>
              <w:t>, І-Н</w:t>
            </w:r>
            <w:r w:rsidRPr="00FB7DC0">
              <w:rPr>
                <w:sz w:val="20"/>
                <w:szCs w:val="20"/>
                <w:lang w:val="uk-UA"/>
              </w:rPr>
              <w:t>І</w:t>
            </w:r>
            <w:r w:rsidRPr="00D03313">
              <w:rPr>
                <w:sz w:val="20"/>
                <w:szCs w:val="20"/>
                <w:lang w:val="uk-UA"/>
              </w:rPr>
              <w:t>.</w:t>
            </w:r>
          </w:p>
          <w:p w14:paraId="26A7113A" w14:textId="6EDD73BA" w:rsidR="002F1BBB" w:rsidRPr="00FB7DC0" w:rsidRDefault="002F1BBB" w:rsidP="002F1BBB">
            <w:pPr>
              <w:rPr>
                <w:sz w:val="20"/>
                <w:szCs w:val="20"/>
              </w:rPr>
            </w:pPr>
            <w:r w:rsidRPr="00FB7DC0">
              <w:rPr>
                <w:sz w:val="20"/>
                <w:szCs w:val="20"/>
              </w:rPr>
              <w:t>Тема 3.</w:t>
            </w:r>
            <w:r w:rsidRPr="00FB7DC0">
              <w:rPr>
                <w:sz w:val="20"/>
                <w:szCs w:val="20"/>
              </w:rPr>
              <w:tab/>
              <w:t xml:space="preserve">Типи </w:t>
            </w:r>
            <w:proofErr w:type="spellStart"/>
            <w:r w:rsidRPr="00FB7DC0">
              <w:rPr>
                <w:sz w:val="20"/>
                <w:szCs w:val="20"/>
              </w:rPr>
              <w:t>вихідних</w:t>
            </w:r>
            <w:proofErr w:type="spellEnd"/>
            <w:r w:rsidRPr="00FB7DC0">
              <w:rPr>
                <w:sz w:val="20"/>
                <w:szCs w:val="20"/>
              </w:rPr>
              <w:t xml:space="preserve"> </w:t>
            </w:r>
            <w:proofErr w:type="spellStart"/>
            <w:r w:rsidRPr="00FB7DC0">
              <w:rPr>
                <w:sz w:val="20"/>
                <w:szCs w:val="20"/>
              </w:rPr>
              <w:t>каскадів</w:t>
            </w:r>
            <w:proofErr w:type="spellEnd"/>
            <w:r w:rsidRPr="00FB7DC0">
              <w:rPr>
                <w:sz w:val="20"/>
                <w:szCs w:val="20"/>
              </w:rPr>
              <w:t xml:space="preserve"> </w:t>
            </w:r>
            <w:proofErr w:type="spellStart"/>
            <w:r w:rsidRPr="00FB7DC0">
              <w:rPr>
                <w:sz w:val="20"/>
                <w:szCs w:val="20"/>
              </w:rPr>
              <w:t>інтегральних</w:t>
            </w:r>
            <w:proofErr w:type="spellEnd"/>
            <w:r w:rsidRPr="00FB7DC0">
              <w:rPr>
                <w:sz w:val="20"/>
                <w:szCs w:val="20"/>
              </w:rPr>
              <w:t xml:space="preserve"> </w:t>
            </w:r>
            <w:proofErr w:type="spellStart"/>
            <w:r w:rsidRPr="00FB7DC0">
              <w:rPr>
                <w:sz w:val="20"/>
                <w:szCs w:val="20"/>
              </w:rPr>
              <w:t>мікросхем</w:t>
            </w:r>
            <w:proofErr w:type="spellEnd"/>
            <w:r w:rsidRPr="00FB7DC0">
              <w:rPr>
                <w:sz w:val="20"/>
                <w:szCs w:val="20"/>
              </w:rPr>
              <w:t xml:space="preserve">: </w:t>
            </w:r>
            <w:proofErr w:type="spellStart"/>
            <w:r w:rsidRPr="00FB7DC0">
              <w:rPr>
                <w:sz w:val="20"/>
                <w:szCs w:val="20"/>
              </w:rPr>
              <w:t>звичайний</w:t>
            </w:r>
            <w:proofErr w:type="spellEnd"/>
            <w:r w:rsidRPr="00FB7DC0">
              <w:rPr>
                <w:sz w:val="20"/>
                <w:szCs w:val="20"/>
              </w:rPr>
              <w:t xml:space="preserve">, з </w:t>
            </w:r>
            <w:proofErr w:type="spellStart"/>
            <w:r w:rsidRPr="00FB7DC0">
              <w:rPr>
                <w:sz w:val="20"/>
                <w:szCs w:val="20"/>
              </w:rPr>
              <w:t>відкритим</w:t>
            </w:r>
            <w:proofErr w:type="spellEnd"/>
            <w:r w:rsidRPr="00FB7DC0">
              <w:rPr>
                <w:sz w:val="20"/>
                <w:szCs w:val="20"/>
              </w:rPr>
              <w:t xml:space="preserve"> </w:t>
            </w:r>
            <w:proofErr w:type="spellStart"/>
            <w:r w:rsidRPr="00FB7DC0">
              <w:rPr>
                <w:sz w:val="20"/>
                <w:szCs w:val="20"/>
              </w:rPr>
              <w:t>колектором</w:t>
            </w:r>
            <w:proofErr w:type="spellEnd"/>
            <w:r w:rsidRPr="00FB7DC0">
              <w:rPr>
                <w:sz w:val="20"/>
                <w:szCs w:val="20"/>
              </w:rPr>
              <w:t xml:space="preserve">, </w:t>
            </w:r>
            <w:proofErr w:type="spellStart"/>
            <w:r w:rsidRPr="00FB7DC0">
              <w:rPr>
                <w:sz w:val="20"/>
                <w:szCs w:val="20"/>
              </w:rPr>
              <w:t>тристабільний</w:t>
            </w:r>
            <w:proofErr w:type="spellEnd"/>
            <w:r w:rsidRPr="00FB7DC0">
              <w:rPr>
                <w:sz w:val="20"/>
                <w:szCs w:val="20"/>
              </w:rPr>
              <w:t>.</w:t>
            </w:r>
          </w:p>
          <w:p w14:paraId="4760B3E3" w14:textId="56B24514" w:rsidR="002F1BBB" w:rsidRPr="00FB7DC0" w:rsidRDefault="002F1BBB" w:rsidP="002F1BBB">
            <w:pPr>
              <w:rPr>
                <w:sz w:val="20"/>
                <w:szCs w:val="20"/>
                <w:lang w:val="uk-UA"/>
              </w:rPr>
            </w:pPr>
            <w:r w:rsidRPr="00FB7DC0">
              <w:rPr>
                <w:sz w:val="20"/>
                <w:szCs w:val="20"/>
                <w:lang w:val="uk-UA"/>
              </w:rPr>
              <w:t xml:space="preserve">Тема 4. </w:t>
            </w:r>
            <w:r w:rsidRPr="00FB7DC0">
              <w:rPr>
                <w:sz w:val="20"/>
                <w:szCs w:val="20"/>
              </w:rPr>
              <w:t xml:space="preserve">Характеристики </w:t>
            </w:r>
            <w:proofErr w:type="spellStart"/>
            <w:r w:rsidRPr="00FB7DC0">
              <w:rPr>
                <w:sz w:val="20"/>
                <w:szCs w:val="20"/>
              </w:rPr>
              <w:t>інтегральних</w:t>
            </w:r>
            <w:proofErr w:type="spellEnd"/>
            <w:r w:rsidRPr="00FB7DC0">
              <w:rPr>
                <w:sz w:val="20"/>
                <w:szCs w:val="20"/>
              </w:rPr>
              <w:t xml:space="preserve"> </w:t>
            </w:r>
            <w:proofErr w:type="spellStart"/>
            <w:r w:rsidRPr="00FB7DC0">
              <w:rPr>
                <w:sz w:val="20"/>
                <w:szCs w:val="20"/>
              </w:rPr>
              <w:t>мікросхем</w:t>
            </w:r>
            <w:proofErr w:type="spellEnd"/>
            <w:r w:rsidRPr="00FB7DC0">
              <w:rPr>
                <w:sz w:val="20"/>
                <w:szCs w:val="20"/>
              </w:rPr>
              <w:t xml:space="preserve">. </w:t>
            </w:r>
            <w:proofErr w:type="spellStart"/>
            <w:r w:rsidRPr="00FB7DC0">
              <w:rPr>
                <w:sz w:val="20"/>
                <w:szCs w:val="20"/>
              </w:rPr>
              <w:t>Серії</w:t>
            </w:r>
            <w:proofErr w:type="spellEnd"/>
            <w:r w:rsidRPr="00FB7DC0">
              <w:rPr>
                <w:sz w:val="20"/>
                <w:szCs w:val="20"/>
              </w:rPr>
              <w:t xml:space="preserve"> </w:t>
            </w:r>
            <w:proofErr w:type="spellStart"/>
            <w:r w:rsidRPr="00FB7DC0">
              <w:rPr>
                <w:sz w:val="20"/>
                <w:szCs w:val="20"/>
              </w:rPr>
              <w:t>мікросхем</w:t>
            </w:r>
            <w:proofErr w:type="spellEnd"/>
            <w:r w:rsidRPr="00FB7DC0">
              <w:rPr>
                <w:sz w:val="20"/>
                <w:szCs w:val="20"/>
              </w:rPr>
              <w:t xml:space="preserve">. </w:t>
            </w:r>
            <w:proofErr w:type="spellStart"/>
            <w:r w:rsidRPr="00FB7DC0">
              <w:rPr>
                <w:sz w:val="20"/>
                <w:szCs w:val="20"/>
              </w:rPr>
              <w:t>Позначення</w:t>
            </w:r>
            <w:proofErr w:type="spellEnd"/>
            <w:r w:rsidRPr="00FB7DC0">
              <w:rPr>
                <w:sz w:val="20"/>
                <w:szCs w:val="20"/>
              </w:rPr>
              <w:t xml:space="preserve"> </w:t>
            </w:r>
            <w:proofErr w:type="spellStart"/>
            <w:r w:rsidRPr="00FB7DC0">
              <w:rPr>
                <w:sz w:val="20"/>
                <w:szCs w:val="20"/>
              </w:rPr>
              <w:t>мікросхем</w:t>
            </w:r>
            <w:proofErr w:type="spellEnd"/>
            <w:r w:rsidRPr="00FB7DC0">
              <w:rPr>
                <w:sz w:val="20"/>
                <w:szCs w:val="20"/>
              </w:rPr>
              <w:t xml:space="preserve"> на схемах.</w:t>
            </w:r>
          </w:p>
          <w:p w14:paraId="724C9B22" w14:textId="0FAC2DEF" w:rsidR="002F1BBB" w:rsidRPr="00FB7DC0" w:rsidRDefault="002F1BBB" w:rsidP="002F1BBB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FB7DC0">
              <w:rPr>
                <w:b/>
                <w:sz w:val="20"/>
                <w:szCs w:val="20"/>
              </w:rPr>
              <w:t>Лекція</w:t>
            </w:r>
            <w:proofErr w:type="spellEnd"/>
            <w:r w:rsidRPr="00FB7DC0">
              <w:rPr>
                <w:b/>
                <w:sz w:val="20"/>
                <w:szCs w:val="20"/>
              </w:rPr>
              <w:t xml:space="preserve"> 4</w:t>
            </w:r>
            <w:r w:rsidRPr="00FB7DC0">
              <w:rPr>
                <w:b/>
                <w:sz w:val="20"/>
                <w:szCs w:val="20"/>
                <w:lang w:val="uk-UA"/>
              </w:rPr>
              <w:t xml:space="preserve">. Загальні відомості про </w:t>
            </w:r>
            <w:r w:rsidRPr="00FB7DC0">
              <w:rPr>
                <w:b/>
                <w:sz w:val="20"/>
                <w:szCs w:val="20"/>
              </w:rPr>
              <w:t>VHDL</w:t>
            </w:r>
            <w:r w:rsidRPr="00FB7DC0">
              <w:rPr>
                <w:b/>
                <w:sz w:val="20"/>
                <w:szCs w:val="20"/>
                <w:lang w:val="uk-UA"/>
              </w:rPr>
              <w:t>: опис сутності й архітектури</w:t>
            </w:r>
            <w:r w:rsidRPr="00FB7DC0">
              <w:rPr>
                <w:sz w:val="28"/>
                <w:szCs w:val="28"/>
                <w:lang w:val="uk-UA"/>
              </w:rPr>
              <w:t>.</w:t>
            </w:r>
          </w:p>
          <w:p w14:paraId="0FF34D1C" w14:textId="1B603869" w:rsidR="002F1BBB" w:rsidRPr="00FB7DC0" w:rsidRDefault="002F1BBB" w:rsidP="002F1B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75"/>
              </w:tabs>
              <w:rPr>
                <w:b/>
                <w:sz w:val="20"/>
                <w:szCs w:val="20"/>
                <w:lang w:val="uk-UA"/>
              </w:rPr>
            </w:pPr>
            <w:r w:rsidRPr="00D03313">
              <w:rPr>
                <w:b/>
                <w:sz w:val="20"/>
                <w:szCs w:val="20"/>
                <w:lang w:val="uk-UA"/>
              </w:rPr>
              <w:t>Лекція 5.</w:t>
            </w:r>
            <w:r w:rsidRPr="00FB7DC0">
              <w:rPr>
                <w:b/>
                <w:sz w:val="20"/>
                <w:szCs w:val="20"/>
                <w:lang w:val="uk-UA"/>
              </w:rPr>
              <w:t xml:space="preserve"> Поняття про комбінаційні і </w:t>
            </w:r>
            <w:proofErr w:type="spellStart"/>
            <w:r w:rsidRPr="00FB7DC0">
              <w:rPr>
                <w:b/>
                <w:sz w:val="20"/>
                <w:szCs w:val="20"/>
                <w:lang w:val="uk-UA"/>
              </w:rPr>
              <w:t>послідовнісні</w:t>
            </w:r>
            <w:proofErr w:type="spellEnd"/>
            <w:r w:rsidRPr="00FB7DC0">
              <w:rPr>
                <w:b/>
                <w:sz w:val="20"/>
                <w:szCs w:val="20"/>
                <w:lang w:val="uk-UA"/>
              </w:rPr>
              <w:t xml:space="preserve"> схеми.</w:t>
            </w:r>
          </w:p>
          <w:p w14:paraId="03E1D8E2" w14:textId="71337867" w:rsidR="002F1BBB" w:rsidRPr="00FB7DC0" w:rsidRDefault="002F1BBB" w:rsidP="002F1B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75"/>
              </w:tabs>
              <w:jc w:val="both"/>
              <w:rPr>
                <w:sz w:val="20"/>
                <w:szCs w:val="20"/>
              </w:rPr>
            </w:pPr>
            <w:r w:rsidRPr="00FB7DC0">
              <w:rPr>
                <w:sz w:val="20"/>
                <w:szCs w:val="20"/>
              </w:rPr>
              <w:t>Тема 1.</w:t>
            </w:r>
            <w:r w:rsidRPr="00FB7DC0">
              <w:rPr>
                <w:sz w:val="20"/>
                <w:szCs w:val="20"/>
              </w:rPr>
              <w:tab/>
            </w:r>
            <w:proofErr w:type="spellStart"/>
            <w:r w:rsidRPr="00FB7DC0">
              <w:rPr>
                <w:sz w:val="20"/>
                <w:szCs w:val="20"/>
              </w:rPr>
              <w:t>Типові</w:t>
            </w:r>
            <w:proofErr w:type="spellEnd"/>
            <w:r w:rsidRPr="00FB7DC0">
              <w:rPr>
                <w:sz w:val="20"/>
                <w:szCs w:val="20"/>
              </w:rPr>
              <w:t xml:space="preserve"> </w:t>
            </w:r>
            <w:proofErr w:type="spellStart"/>
            <w:r w:rsidRPr="00FB7DC0">
              <w:rPr>
                <w:sz w:val="20"/>
                <w:szCs w:val="20"/>
              </w:rPr>
              <w:t>комбінаційні</w:t>
            </w:r>
            <w:proofErr w:type="spellEnd"/>
            <w:r w:rsidRPr="00FB7DC0">
              <w:rPr>
                <w:sz w:val="20"/>
                <w:szCs w:val="20"/>
              </w:rPr>
              <w:t xml:space="preserve"> </w:t>
            </w:r>
            <w:proofErr w:type="spellStart"/>
            <w:r w:rsidRPr="00FB7DC0">
              <w:rPr>
                <w:sz w:val="20"/>
                <w:szCs w:val="20"/>
              </w:rPr>
              <w:t>схеми</w:t>
            </w:r>
            <w:proofErr w:type="spellEnd"/>
            <w:r w:rsidRPr="00FB7DC0">
              <w:rPr>
                <w:sz w:val="20"/>
                <w:szCs w:val="20"/>
              </w:rPr>
              <w:t xml:space="preserve">. Дешифратор, шифратор. </w:t>
            </w:r>
            <w:proofErr w:type="spellStart"/>
            <w:r w:rsidRPr="00FB7DC0">
              <w:rPr>
                <w:sz w:val="20"/>
                <w:szCs w:val="20"/>
              </w:rPr>
              <w:t>Реалізація</w:t>
            </w:r>
            <w:proofErr w:type="spellEnd"/>
            <w:r w:rsidRPr="00FB7DC0">
              <w:rPr>
                <w:sz w:val="20"/>
                <w:szCs w:val="20"/>
              </w:rPr>
              <w:t xml:space="preserve"> </w:t>
            </w:r>
            <w:proofErr w:type="spellStart"/>
            <w:r w:rsidRPr="00FB7DC0">
              <w:rPr>
                <w:sz w:val="20"/>
                <w:szCs w:val="20"/>
              </w:rPr>
              <w:t>логічних</w:t>
            </w:r>
            <w:proofErr w:type="spellEnd"/>
            <w:r w:rsidRPr="00FB7DC0">
              <w:rPr>
                <w:sz w:val="20"/>
                <w:szCs w:val="20"/>
              </w:rPr>
              <w:t xml:space="preserve"> </w:t>
            </w:r>
            <w:proofErr w:type="spellStart"/>
            <w:r w:rsidRPr="00FB7DC0">
              <w:rPr>
                <w:sz w:val="20"/>
                <w:szCs w:val="20"/>
              </w:rPr>
              <w:t>функцій</w:t>
            </w:r>
            <w:proofErr w:type="spellEnd"/>
            <w:r w:rsidRPr="00FB7DC0">
              <w:rPr>
                <w:sz w:val="20"/>
                <w:szCs w:val="20"/>
              </w:rPr>
              <w:t xml:space="preserve"> за </w:t>
            </w:r>
            <w:proofErr w:type="spellStart"/>
            <w:r w:rsidRPr="00FB7DC0">
              <w:rPr>
                <w:sz w:val="20"/>
                <w:szCs w:val="20"/>
              </w:rPr>
              <w:t>допомогою</w:t>
            </w:r>
            <w:proofErr w:type="spellEnd"/>
            <w:r w:rsidRPr="00FB7DC0">
              <w:rPr>
                <w:sz w:val="20"/>
                <w:szCs w:val="20"/>
              </w:rPr>
              <w:t xml:space="preserve"> дешифратора і шифратора. Мультиплексор, </w:t>
            </w:r>
            <w:proofErr w:type="spellStart"/>
            <w:r w:rsidRPr="00FB7DC0">
              <w:rPr>
                <w:sz w:val="20"/>
                <w:szCs w:val="20"/>
              </w:rPr>
              <w:t>демультиплексор</w:t>
            </w:r>
            <w:proofErr w:type="spellEnd"/>
            <w:r w:rsidRPr="00FB7DC0">
              <w:rPr>
                <w:sz w:val="20"/>
                <w:szCs w:val="20"/>
              </w:rPr>
              <w:t xml:space="preserve">. </w:t>
            </w:r>
            <w:proofErr w:type="spellStart"/>
            <w:r w:rsidRPr="00FB7DC0">
              <w:rPr>
                <w:sz w:val="20"/>
                <w:szCs w:val="20"/>
              </w:rPr>
              <w:t>Реалізація</w:t>
            </w:r>
            <w:proofErr w:type="spellEnd"/>
            <w:r w:rsidRPr="00FB7DC0">
              <w:rPr>
                <w:sz w:val="20"/>
                <w:szCs w:val="20"/>
              </w:rPr>
              <w:t xml:space="preserve"> </w:t>
            </w:r>
            <w:proofErr w:type="spellStart"/>
            <w:r w:rsidRPr="00FB7DC0">
              <w:rPr>
                <w:sz w:val="20"/>
                <w:szCs w:val="20"/>
              </w:rPr>
              <w:t>логічних</w:t>
            </w:r>
            <w:proofErr w:type="spellEnd"/>
            <w:r w:rsidRPr="00FB7DC0">
              <w:rPr>
                <w:sz w:val="20"/>
                <w:szCs w:val="20"/>
              </w:rPr>
              <w:t xml:space="preserve"> </w:t>
            </w:r>
            <w:proofErr w:type="spellStart"/>
            <w:r w:rsidRPr="00FB7DC0">
              <w:rPr>
                <w:sz w:val="20"/>
                <w:szCs w:val="20"/>
              </w:rPr>
              <w:t>функцій</w:t>
            </w:r>
            <w:proofErr w:type="spellEnd"/>
            <w:r w:rsidRPr="00FB7DC0">
              <w:rPr>
                <w:sz w:val="20"/>
                <w:szCs w:val="20"/>
              </w:rPr>
              <w:t xml:space="preserve"> на </w:t>
            </w:r>
            <w:proofErr w:type="spellStart"/>
            <w:r w:rsidRPr="00FB7DC0">
              <w:rPr>
                <w:sz w:val="20"/>
                <w:szCs w:val="20"/>
              </w:rPr>
              <w:t>мультиплексорі</w:t>
            </w:r>
            <w:proofErr w:type="spellEnd"/>
            <w:r w:rsidRPr="00FB7DC0">
              <w:rPr>
                <w:sz w:val="20"/>
                <w:szCs w:val="20"/>
              </w:rPr>
              <w:t>.</w:t>
            </w:r>
          </w:p>
          <w:p w14:paraId="0A4A01F0" w14:textId="0875E865" w:rsidR="002F1BBB" w:rsidRPr="00FB7DC0" w:rsidRDefault="002F1BBB" w:rsidP="002F1B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75"/>
              </w:tabs>
              <w:jc w:val="both"/>
              <w:rPr>
                <w:sz w:val="20"/>
                <w:szCs w:val="20"/>
              </w:rPr>
            </w:pPr>
            <w:r w:rsidRPr="00FB7DC0">
              <w:rPr>
                <w:sz w:val="20"/>
                <w:szCs w:val="20"/>
              </w:rPr>
              <w:t>Тема 2.</w:t>
            </w:r>
            <w:r w:rsidRPr="00FB7DC0">
              <w:rPr>
                <w:sz w:val="20"/>
                <w:szCs w:val="20"/>
              </w:rPr>
              <w:tab/>
            </w:r>
            <w:proofErr w:type="spellStart"/>
            <w:r w:rsidRPr="00FB7DC0">
              <w:rPr>
                <w:sz w:val="20"/>
                <w:szCs w:val="20"/>
              </w:rPr>
              <w:t>Однорозрядний</w:t>
            </w:r>
            <w:proofErr w:type="spellEnd"/>
            <w:r w:rsidRPr="00FB7DC0">
              <w:rPr>
                <w:sz w:val="20"/>
                <w:szCs w:val="20"/>
              </w:rPr>
              <w:t xml:space="preserve"> </w:t>
            </w:r>
            <w:proofErr w:type="spellStart"/>
            <w:r w:rsidRPr="00FB7DC0">
              <w:rPr>
                <w:sz w:val="20"/>
                <w:szCs w:val="20"/>
              </w:rPr>
              <w:t>комбінаційний</w:t>
            </w:r>
            <w:proofErr w:type="spellEnd"/>
            <w:r w:rsidRPr="00FB7DC0">
              <w:rPr>
                <w:sz w:val="20"/>
                <w:szCs w:val="20"/>
              </w:rPr>
              <w:t xml:space="preserve"> </w:t>
            </w:r>
            <w:proofErr w:type="spellStart"/>
            <w:r w:rsidRPr="00FB7DC0">
              <w:rPr>
                <w:sz w:val="20"/>
                <w:szCs w:val="20"/>
              </w:rPr>
              <w:t>суматор</w:t>
            </w:r>
            <w:proofErr w:type="spellEnd"/>
            <w:r w:rsidRPr="00FB7DC0">
              <w:rPr>
                <w:sz w:val="20"/>
                <w:szCs w:val="20"/>
              </w:rPr>
              <w:t xml:space="preserve">. </w:t>
            </w:r>
            <w:proofErr w:type="spellStart"/>
            <w:r w:rsidRPr="00FB7DC0">
              <w:rPr>
                <w:sz w:val="20"/>
                <w:szCs w:val="20"/>
              </w:rPr>
              <w:t>Паралельний</w:t>
            </w:r>
            <w:proofErr w:type="spellEnd"/>
            <w:r w:rsidRPr="00FB7DC0">
              <w:rPr>
                <w:sz w:val="20"/>
                <w:szCs w:val="20"/>
              </w:rPr>
              <w:t xml:space="preserve"> </w:t>
            </w:r>
            <w:proofErr w:type="spellStart"/>
            <w:r w:rsidRPr="00FB7DC0">
              <w:rPr>
                <w:sz w:val="20"/>
                <w:szCs w:val="20"/>
              </w:rPr>
              <w:t>суматор</w:t>
            </w:r>
            <w:proofErr w:type="spellEnd"/>
            <w:r w:rsidRPr="00FB7DC0">
              <w:rPr>
                <w:sz w:val="20"/>
                <w:szCs w:val="20"/>
              </w:rPr>
              <w:t xml:space="preserve">. </w:t>
            </w:r>
            <w:proofErr w:type="spellStart"/>
            <w:r w:rsidRPr="00FB7DC0">
              <w:rPr>
                <w:sz w:val="20"/>
                <w:szCs w:val="20"/>
              </w:rPr>
              <w:t>Багатовходові</w:t>
            </w:r>
            <w:proofErr w:type="spellEnd"/>
            <w:r w:rsidRPr="00FB7DC0">
              <w:rPr>
                <w:sz w:val="20"/>
                <w:szCs w:val="20"/>
              </w:rPr>
              <w:t xml:space="preserve"> </w:t>
            </w:r>
            <w:proofErr w:type="spellStart"/>
            <w:r w:rsidRPr="00FB7DC0">
              <w:rPr>
                <w:sz w:val="20"/>
                <w:szCs w:val="20"/>
              </w:rPr>
              <w:t>суматори</w:t>
            </w:r>
            <w:proofErr w:type="spellEnd"/>
            <w:r w:rsidRPr="00FB7DC0">
              <w:rPr>
                <w:sz w:val="20"/>
                <w:szCs w:val="20"/>
              </w:rPr>
              <w:t xml:space="preserve">. </w:t>
            </w:r>
            <w:proofErr w:type="spellStart"/>
            <w:r w:rsidRPr="00FB7DC0">
              <w:rPr>
                <w:sz w:val="20"/>
                <w:szCs w:val="20"/>
              </w:rPr>
              <w:t>Способи</w:t>
            </w:r>
            <w:proofErr w:type="spellEnd"/>
            <w:r w:rsidRPr="00FB7DC0">
              <w:rPr>
                <w:sz w:val="20"/>
                <w:szCs w:val="20"/>
              </w:rPr>
              <w:t xml:space="preserve"> </w:t>
            </w:r>
            <w:proofErr w:type="spellStart"/>
            <w:r w:rsidRPr="00FB7DC0">
              <w:rPr>
                <w:sz w:val="20"/>
                <w:szCs w:val="20"/>
              </w:rPr>
              <w:t>представлення</w:t>
            </w:r>
            <w:proofErr w:type="spellEnd"/>
            <w:r w:rsidRPr="00FB7DC0">
              <w:rPr>
                <w:sz w:val="20"/>
                <w:szCs w:val="20"/>
              </w:rPr>
              <w:t xml:space="preserve"> </w:t>
            </w:r>
            <w:proofErr w:type="spellStart"/>
            <w:r w:rsidRPr="00FB7DC0">
              <w:rPr>
                <w:sz w:val="20"/>
                <w:szCs w:val="20"/>
              </w:rPr>
              <w:t>від'ємних</w:t>
            </w:r>
            <w:proofErr w:type="spellEnd"/>
            <w:r w:rsidRPr="00FB7DC0">
              <w:rPr>
                <w:sz w:val="20"/>
                <w:szCs w:val="20"/>
              </w:rPr>
              <w:t xml:space="preserve"> чисел і </w:t>
            </w:r>
            <w:proofErr w:type="spellStart"/>
            <w:r w:rsidRPr="00FB7DC0">
              <w:rPr>
                <w:sz w:val="20"/>
                <w:szCs w:val="20"/>
              </w:rPr>
              <w:t>вико-нання</w:t>
            </w:r>
            <w:proofErr w:type="spellEnd"/>
            <w:r w:rsidRPr="00FB7DC0">
              <w:rPr>
                <w:sz w:val="20"/>
                <w:szCs w:val="20"/>
              </w:rPr>
              <w:t xml:space="preserve"> </w:t>
            </w:r>
            <w:proofErr w:type="spellStart"/>
            <w:r w:rsidRPr="00FB7DC0">
              <w:rPr>
                <w:sz w:val="20"/>
                <w:szCs w:val="20"/>
              </w:rPr>
              <w:t>віднімання</w:t>
            </w:r>
            <w:proofErr w:type="spellEnd"/>
            <w:r w:rsidRPr="00FB7DC0">
              <w:rPr>
                <w:sz w:val="20"/>
                <w:szCs w:val="20"/>
              </w:rPr>
              <w:t xml:space="preserve"> у </w:t>
            </w:r>
            <w:proofErr w:type="spellStart"/>
            <w:r w:rsidRPr="00FB7DC0">
              <w:rPr>
                <w:sz w:val="20"/>
                <w:szCs w:val="20"/>
              </w:rPr>
              <w:t>суматорі</w:t>
            </w:r>
            <w:proofErr w:type="spellEnd"/>
            <w:r w:rsidRPr="00FB7DC0">
              <w:rPr>
                <w:sz w:val="20"/>
                <w:szCs w:val="20"/>
              </w:rPr>
              <w:t>.</w:t>
            </w:r>
          </w:p>
          <w:p w14:paraId="5C49DA26" w14:textId="7A70B572" w:rsidR="002F1BBB" w:rsidRPr="00FB7DC0" w:rsidRDefault="002F1BBB" w:rsidP="002F1B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75"/>
              </w:tabs>
              <w:jc w:val="both"/>
              <w:rPr>
                <w:sz w:val="20"/>
                <w:szCs w:val="20"/>
              </w:rPr>
            </w:pPr>
            <w:r w:rsidRPr="00FB7DC0">
              <w:rPr>
                <w:sz w:val="20"/>
                <w:szCs w:val="20"/>
              </w:rPr>
              <w:t>Тема 3.</w:t>
            </w:r>
            <w:r w:rsidRPr="00FB7DC0">
              <w:rPr>
                <w:sz w:val="20"/>
                <w:szCs w:val="20"/>
              </w:rPr>
              <w:tab/>
            </w:r>
            <w:proofErr w:type="spellStart"/>
            <w:r w:rsidRPr="00FB7DC0">
              <w:rPr>
                <w:sz w:val="20"/>
                <w:szCs w:val="20"/>
              </w:rPr>
              <w:t>Комбінаційні</w:t>
            </w:r>
            <w:proofErr w:type="spellEnd"/>
            <w:r w:rsidRPr="00FB7DC0">
              <w:rPr>
                <w:sz w:val="20"/>
                <w:szCs w:val="20"/>
              </w:rPr>
              <w:t xml:space="preserve"> арифметико-</w:t>
            </w:r>
            <w:proofErr w:type="spellStart"/>
            <w:r w:rsidRPr="00FB7DC0">
              <w:rPr>
                <w:sz w:val="20"/>
                <w:szCs w:val="20"/>
              </w:rPr>
              <w:t>логічні</w:t>
            </w:r>
            <w:proofErr w:type="spellEnd"/>
            <w:r w:rsidRPr="00FB7DC0">
              <w:rPr>
                <w:sz w:val="20"/>
                <w:szCs w:val="20"/>
              </w:rPr>
              <w:t xml:space="preserve"> </w:t>
            </w:r>
            <w:proofErr w:type="spellStart"/>
            <w:r w:rsidRPr="00FB7DC0">
              <w:rPr>
                <w:sz w:val="20"/>
                <w:szCs w:val="20"/>
              </w:rPr>
              <w:t>пристрої</w:t>
            </w:r>
            <w:proofErr w:type="spellEnd"/>
            <w:r w:rsidRPr="00FB7DC0">
              <w:rPr>
                <w:sz w:val="20"/>
                <w:szCs w:val="20"/>
              </w:rPr>
              <w:t xml:space="preserve">. </w:t>
            </w:r>
            <w:proofErr w:type="spellStart"/>
            <w:r w:rsidRPr="00FB7DC0">
              <w:rPr>
                <w:sz w:val="20"/>
                <w:szCs w:val="20"/>
              </w:rPr>
              <w:t>Програ-мовані</w:t>
            </w:r>
            <w:proofErr w:type="spellEnd"/>
            <w:r w:rsidRPr="00FB7DC0">
              <w:rPr>
                <w:sz w:val="20"/>
                <w:szCs w:val="20"/>
              </w:rPr>
              <w:t xml:space="preserve"> </w:t>
            </w:r>
            <w:proofErr w:type="spellStart"/>
            <w:r w:rsidRPr="00FB7DC0">
              <w:rPr>
                <w:sz w:val="20"/>
                <w:szCs w:val="20"/>
              </w:rPr>
              <w:t>логічні</w:t>
            </w:r>
            <w:proofErr w:type="spellEnd"/>
            <w:r w:rsidRPr="00FB7DC0">
              <w:rPr>
                <w:sz w:val="20"/>
                <w:szCs w:val="20"/>
              </w:rPr>
              <w:t xml:space="preserve"> </w:t>
            </w:r>
            <w:proofErr w:type="spellStart"/>
            <w:r w:rsidRPr="00FB7DC0">
              <w:rPr>
                <w:sz w:val="20"/>
                <w:szCs w:val="20"/>
              </w:rPr>
              <w:t>матриці</w:t>
            </w:r>
            <w:proofErr w:type="spellEnd"/>
            <w:r w:rsidRPr="00FB7DC0">
              <w:rPr>
                <w:sz w:val="20"/>
                <w:szCs w:val="20"/>
              </w:rPr>
              <w:t xml:space="preserve">. </w:t>
            </w:r>
            <w:proofErr w:type="spellStart"/>
            <w:r w:rsidRPr="00FB7DC0">
              <w:rPr>
                <w:sz w:val="20"/>
                <w:szCs w:val="20"/>
              </w:rPr>
              <w:t>Реалізація</w:t>
            </w:r>
            <w:proofErr w:type="spellEnd"/>
            <w:r w:rsidRPr="00FB7DC0">
              <w:rPr>
                <w:sz w:val="20"/>
                <w:szCs w:val="20"/>
              </w:rPr>
              <w:t xml:space="preserve"> </w:t>
            </w:r>
            <w:proofErr w:type="spellStart"/>
            <w:r w:rsidRPr="00FB7DC0">
              <w:rPr>
                <w:sz w:val="20"/>
                <w:szCs w:val="20"/>
              </w:rPr>
              <w:t>довільних</w:t>
            </w:r>
            <w:proofErr w:type="spellEnd"/>
            <w:r w:rsidRPr="00FB7DC0">
              <w:rPr>
                <w:sz w:val="20"/>
                <w:szCs w:val="20"/>
              </w:rPr>
              <w:t xml:space="preserve"> </w:t>
            </w:r>
            <w:proofErr w:type="spellStart"/>
            <w:r w:rsidRPr="00FB7DC0">
              <w:rPr>
                <w:sz w:val="20"/>
                <w:szCs w:val="20"/>
              </w:rPr>
              <w:t>логічних</w:t>
            </w:r>
            <w:proofErr w:type="spellEnd"/>
            <w:r w:rsidRPr="00FB7DC0">
              <w:rPr>
                <w:sz w:val="20"/>
                <w:szCs w:val="20"/>
              </w:rPr>
              <w:t xml:space="preserve"> </w:t>
            </w:r>
            <w:proofErr w:type="spellStart"/>
            <w:r w:rsidRPr="00FB7DC0">
              <w:rPr>
                <w:sz w:val="20"/>
                <w:szCs w:val="20"/>
              </w:rPr>
              <w:t>функцій</w:t>
            </w:r>
            <w:proofErr w:type="spellEnd"/>
            <w:r w:rsidRPr="00FB7DC0">
              <w:rPr>
                <w:sz w:val="20"/>
                <w:szCs w:val="20"/>
              </w:rPr>
              <w:t xml:space="preserve"> на ПЛМ. Типи ПЛМ. </w:t>
            </w:r>
            <w:proofErr w:type="spellStart"/>
            <w:r w:rsidRPr="00FB7DC0">
              <w:rPr>
                <w:sz w:val="20"/>
                <w:szCs w:val="20"/>
              </w:rPr>
              <w:t>Схеми</w:t>
            </w:r>
            <w:proofErr w:type="spellEnd"/>
            <w:r w:rsidRPr="00FB7DC0">
              <w:rPr>
                <w:sz w:val="20"/>
                <w:szCs w:val="20"/>
              </w:rPr>
              <w:t xml:space="preserve"> </w:t>
            </w:r>
            <w:proofErr w:type="spellStart"/>
            <w:r w:rsidRPr="00FB7DC0">
              <w:rPr>
                <w:sz w:val="20"/>
                <w:szCs w:val="20"/>
              </w:rPr>
              <w:t>рівності</w:t>
            </w:r>
            <w:proofErr w:type="spellEnd"/>
            <w:r w:rsidRPr="00FB7DC0">
              <w:rPr>
                <w:sz w:val="20"/>
                <w:szCs w:val="20"/>
              </w:rPr>
              <w:t xml:space="preserve"> й </w:t>
            </w:r>
            <w:proofErr w:type="spellStart"/>
            <w:r w:rsidRPr="00FB7DC0">
              <w:rPr>
                <w:sz w:val="20"/>
                <w:szCs w:val="20"/>
              </w:rPr>
              <w:t>порівняння</w:t>
            </w:r>
            <w:proofErr w:type="spellEnd"/>
            <w:r w:rsidRPr="00FB7DC0">
              <w:rPr>
                <w:sz w:val="20"/>
                <w:szCs w:val="20"/>
              </w:rPr>
              <w:t xml:space="preserve"> </w:t>
            </w:r>
            <w:proofErr w:type="spellStart"/>
            <w:r w:rsidRPr="00FB7DC0">
              <w:rPr>
                <w:sz w:val="20"/>
                <w:szCs w:val="20"/>
              </w:rPr>
              <w:t>кодів</w:t>
            </w:r>
            <w:proofErr w:type="spellEnd"/>
            <w:r w:rsidRPr="00FB7DC0">
              <w:rPr>
                <w:sz w:val="20"/>
                <w:szCs w:val="20"/>
              </w:rPr>
              <w:t xml:space="preserve">, </w:t>
            </w:r>
            <w:proofErr w:type="spellStart"/>
            <w:r w:rsidRPr="00FB7DC0">
              <w:rPr>
                <w:sz w:val="20"/>
                <w:szCs w:val="20"/>
              </w:rPr>
              <w:t>мажоритарні</w:t>
            </w:r>
            <w:proofErr w:type="spellEnd"/>
            <w:r w:rsidRPr="00FB7DC0">
              <w:rPr>
                <w:sz w:val="20"/>
                <w:szCs w:val="20"/>
              </w:rPr>
              <w:t xml:space="preserve"> </w:t>
            </w:r>
            <w:proofErr w:type="spellStart"/>
            <w:r w:rsidRPr="00FB7DC0">
              <w:rPr>
                <w:sz w:val="20"/>
                <w:szCs w:val="20"/>
              </w:rPr>
              <w:t>елементи</w:t>
            </w:r>
            <w:proofErr w:type="spellEnd"/>
            <w:r w:rsidRPr="00FB7DC0">
              <w:rPr>
                <w:sz w:val="20"/>
                <w:szCs w:val="20"/>
              </w:rPr>
              <w:t xml:space="preserve">, </w:t>
            </w:r>
            <w:proofErr w:type="spellStart"/>
            <w:r w:rsidRPr="00FB7DC0">
              <w:rPr>
                <w:sz w:val="20"/>
                <w:szCs w:val="20"/>
              </w:rPr>
              <w:t>схеми</w:t>
            </w:r>
            <w:proofErr w:type="spellEnd"/>
            <w:r w:rsidRPr="00FB7DC0">
              <w:rPr>
                <w:sz w:val="20"/>
                <w:szCs w:val="20"/>
              </w:rPr>
              <w:t xml:space="preserve"> </w:t>
            </w:r>
            <w:proofErr w:type="spellStart"/>
            <w:r w:rsidRPr="00FB7DC0">
              <w:rPr>
                <w:sz w:val="20"/>
                <w:szCs w:val="20"/>
              </w:rPr>
              <w:t>згортки</w:t>
            </w:r>
            <w:proofErr w:type="spellEnd"/>
            <w:r w:rsidRPr="00FB7DC0">
              <w:rPr>
                <w:sz w:val="20"/>
                <w:szCs w:val="20"/>
              </w:rPr>
              <w:t xml:space="preserve"> по модулю </w:t>
            </w:r>
            <w:proofErr w:type="spellStart"/>
            <w:r w:rsidRPr="00FB7DC0">
              <w:rPr>
                <w:sz w:val="20"/>
                <w:szCs w:val="20"/>
              </w:rPr>
              <w:t>тощо</w:t>
            </w:r>
            <w:proofErr w:type="spellEnd"/>
            <w:r w:rsidRPr="00FB7DC0">
              <w:rPr>
                <w:sz w:val="20"/>
                <w:szCs w:val="20"/>
              </w:rPr>
              <w:t xml:space="preserve">. </w:t>
            </w:r>
          </w:p>
          <w:p w14:paraId="1842DBEB" w14:textId="2695F275" w:rsidR="002F1BBB" w:rsidRPr="00FB7DC0" w:rsidRDefault="002F1BBB" w:rsidP="002F1BBB">
            <w:pPr>
              <w:pStyle w:val="Default"/>
              <w:ind w:firstLine="70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FB7DC0">
              <w:rPr>
                <w:b/>
                <w:bCs/>
                <w:sz w:val="20"/>
                <w:szCs w:val="20"/>
                <w:lang w:val="ru-RU"/>
              </w:rPr>
              <w:t>Змістовий</w:t>
            </w:r>
            <w:proofErr w:type="spellEnd"/>
            <w:r w:rsidRPr="00FB7DC0">
              <w:rPr>
                <w:b/>
                <w:bCs/>
                <w:sz w:val="20"/>
                <w:szCs w:val="20"/>
                <w:lang w:val="ru-RU"/>
              </w:rPr>
              <w:t xml:space="preserve"> модуль 2. </w:t>
            </w:r>
            <w:proofErr w:type="spellStart"/>
            <w:r w:rsidRPr="00FB7DC0">
              <w:rPr>
                <w:b/>
                <w:bCs/>
                <w:sz w:val="20"/>
                <w:szCs w:val="20"/>
                <w:lang w:val="ru-RU"/>
              </w:rPr>
              <w:t>Аналіз</w:t>
            </w:r>
            <w:proofErr w:type="spellEnd"/>
            <w:r w:rsidRPr="00FB7DC0">
              <w:rPr>
                <w:b/>
                <w:bCs/>
                <w:sz w:val="20"/>
                <w:szCs w:val="20"/>
                <w:lang w:val="ru-RU"/>
              </w:rPr>
              <w:t xml:space="preserve"> і синтез </w:t>
            </w:r>
            <w:proofErr w:type="spellStart"/>
            <w:r w:rsidRPr="00FB7DC0">
              <w:rPr>
                <w:b/>
                <w:bCs/>
                <w:sz w:val="20"/>
                <w:szCs w:val="20"/>
                <w:lang w:val="ru-RU"/>
              </w:rPr>
              <w:t>послідовнісних</w:t>
            </w:r>
            <w:proofErr w:type="spellEnd"/>
            <w:r w:rsidRPr="00FB7DC0">
              <w:rPr>
                <w:b/>
                <w:bCs/>
                <w:sz w:val="20"/>
                <w:szCs w:val="20"/>
                <w:lang w:val="ru-RU"/>
              </w:rPr>
              <w:t xml:space="preserve"> схем.</w:t>
            </w:r>
          </w:p>
          <w:p w14:paraId="5B85C855" w14:textId="77777777" w:rsidR="002F1BBB" w:rsidRPr="0009241E" w:rsidRDefault="002F1BBB" w:rsidP="002F1BBB">
            <w:pPr>
              <w:pStyle w:val="Default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09241E">
              <w:rPr>
                <w:b/>
                <w:bCs/>
                <w:sz w:val="20"/>
                <w:szCs w:val="20"/>
                <w:lang w:val="ru-RU"/>
              </w:rPr>
              <w:t>Лекція</w:t>
            </w:r>
            <w:proofErr w:type="spellEnd"/>
            <w:r w:rsidRPr="0009241E">
              <w:rPr>
                <w:b/>
                <w:bCs/>
                <w:sz w:val="20"/>
                <w:szCs w:val="20"/>
                <w:lang w:val="ru-RU"/>
              </w:rPr>
              <w:t xml:space="preserve"> 1. </w:t>
            </w:r>
            <w:proofErr w:type="spellStart"/>
            <w:r w:rsidRPr="0009241E">
              <w:rPr>
                <w:b/>
                <w:bCs/>
                <w:sz w:val="20"/>
                <w:szCs w:val="20"/>
                <w:lang w:val="ru-RU"/>
              </w:rPr>
              <w:t>Типові</w:t>
            </w:r>
            <w:proofErr w:type="spellEnd"/>
            <w:r w:rsidRPr="0009241E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9241E">
              <w:rPr>
                <w:b/>
                <w:bCs/>
                <w:sz w:val="20"/>
                <w:szCs w:val="20"/>
                <w:lang w:val="ru-RU"/>
              </w:rPr>
              <w:t>послідовнісні</w:t>
            </w:r>
            <w:proofErr w:type="spellEnd"/>
            <w:r w:rsidRPr="0009241E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9241E">
              <w:rPr>
                <w:b/>
                <w:bCs/>
                <w:sz w:val="20"/>
                <w:szCs w:val="20"/>
                <w:lang w:val="ru-RU"/>
              </w:rPr>
              <w:t>схеми</w:t>
            </w:r>
            <w:proofErr w:type="spellEnd"/>
            <w:r w:rsidRPr="0009241E">
              <w:rPr>
                <w:b/>
                <w:bCs/>
                <w:sz w:val="20"/>
                <w:szCs w:val="20"/>
                <w:lang w:val="ru-RU"/>
              </w:rPr>
              <w:t xml:space="preserve">. </w:t>
            </w:r>
          </w:p>
          <w:p w14:paraId="6401F0DF" w14:textId="77777777" w:rsidR="002F1BBB" w:rsidRDefault="002F1BBB" w:rsidP="002F1BBB">
            <w:pPr>
              <w:pStyle w:val="Default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Тема 1. </w:t>
            </w:r>
            <w:proofErr w:type="spellStart"/>
            <w:r w:rsidRPr="0009241E">
              <w:rPr>
                <w:sz w:val="20"/>
                <w:szCs w:val="20"/>
                <w:lang w:val="ru-RU"/>
              </w:rPr>
              <w:t>Тригери</w:t>
            </w:r>
            <w:proofErr w:type="spellEnd"/>
            <w:r w:rsidRPr="0009241E">
              <w:rPr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09241E">
              <w:rPr>
                <w:sz w:val="20"/>
                <w:szCs w:val="20"/>
                <w:lang w:val="ru-RU"/>
              </w:rPr>
              <w:t>визначення</w:t>
            </w:r>
            <w:proofErr w:type="spellEnd"/>
            <w:r w:rsidRPr="0009241E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9241E">
              <w:rPr>
                <w:sz w:val="20"/>
                <w:szCs w:val="20"/>
                <w:lang w:val="ru-RU"/>
              </w:rPr>
              <w:t>класифікація</w:t>
            </w:r>
            <w:proofErr w:type="spellEnd"/>
            <w:r w:rsidRPr="0009241E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9241E">
              <w:rPr>
                <w:sz w:val="20"/>
                <w:szCs w:val="20"/>
                <w:lang w:val="ru-RU"/>
              </w:rPr>
              <w:t>схеми</w:t>
            </w:r>
            <w:proofErr w:type="spellEnd"/>
            <w:r w:rsidRPr="0009241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9241E">
              <w:rPr>
                <w:sz w:val="20"/>
                <w:szCs w:val="20"/>
                <w:lang w:val="ru-RU"/>
              </w:rPr>
              <w:t>побудови</w:t>
            </w:r>
            <w:proofErr w:type="spellEnd"/>
            <w:r w:rsidRPr="0009241E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9241E">
              <w:rPr>
                <w:sz w:val="20"/>
                <w:szCs w:val="20"/>
                <w:lang w:val="ru-RU"/>
              </w:rPr>
              <w:t>приклади</w:t>
            </w:r>
            <w:proofErr w:type="spellEnd"/>
            <w:r w:rsidRPr="0009241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9241E">
              <w:rPr>
                <w:sz w:val="20"/>
                <w:szCs w:val="20"/>
                <w:lang w:val="ru-RU"/>
              </w:rPr>
              <w:t>використання</w:t>
            </w:r>
            <w:proofErr w:type="spellEnd"/>
            <w:r w:rsidRPr="0009241E">
              <w:rPr>
                <w:sz w:val="20"/>
                <w:szCs w:val="20"/>
                <w:lang w:val="ru-RU"/>
              </w:rPr>
              <w:t xml:space="preserve">. </w:t>
            </w:r>
          </w:p>
          <w:p w14:paraId="57FB805D" w14:textId="284D9265" w:rsidR="002F1BBB" w:rsidRPr="0009241E" w:rsidRDefault="002F1BBB" w:rsidP="002F1BBB">
            <w:pPr>
              <w:pStyle w:val="Default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Тема 2. </w:t>
            </w:r>
            <w:proofErr w:type="spellStart"/>
            <w:r w:rsidRPr="0009241E">
              <w:rPr>
                <w:sz w:val="20"/>
                <w:szCs w:val="20"/>
                <w:lang w:val="ru-RU"/>
              </w:rPr>
              <w:t>Лічильники</w:t>
            </w:r>
            <w:proofErr w:type="spellEnd"/>
            <w:r w:rsidRPr="0009241E">
              <w:rPr>
                <w:sz w:val="20"/>
                <w:szCs w:val="20"/>
                <w:lang w:val="ru-RU"/>
              </w:rPr>
              <w:t xml:space="preserve"> і </w:t>
            </w:r>
            <w:proofErr w:type="spellStart"/>
            <w:r w:rsidRPr="0009241E">
              <w:rPr>
                <w:sz w:val="20"/>
                <w:szCs w:val="20"/>
                <w:lang w:val="ru-RU"/>
              </w:rPr>
              <w:t>регістри</w:t>
            </w:r>
            <w:proofErr w:type="spellEnd"/>
            <w:r w:rsidRPr="0009241E">
              <w:rPr>
                <w:sz w:val="20"/>
                <w:szCs w:val="20"/>
                <w:lang w:val="ru-RU"/>
              </w:rPr>
              <w:t xml:space="preserve">. </w:t>
            </w:r>
          </w:p>
          <w:p w14:paraId="66786040" w14:textId="7C6158DA" w:rsidR="002F1BBB" w:rsidRPr="0009241E" w:rsidRDefault="002F1BBB" w:rsidP="002F1BBB">
            <w:pPr>
              <w:pStyle w:val="Default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09241E">
              <w:rPr>
                <w:b/>
                <w:bCs/>
                <w:sz w:val="20"/>
                <w:szCs w:val="20"/>
                <w:lang w:val="ru-RU"/>
              </w:rPr>
              <w:t>Лекція</w:t>
            </w:r>
            <w:proofErr w:type="spellEnd"/>
            <w:r w:rsidRPr="0009241E">
              <w:rPr>
                <w:b/>
                <w:bCs/>
                <w:sz w:val="20"/>
                <w:szCs w:val="20"/>
                <w:lang w:val="ru-RU"/>
              </w:rPr>
              <w:t xml:space="preserve"> 2. </w:t>
            </w:r>
            <w:proofErr w:type="spellStart"/>
            <w:r w:rsidRPr="0009241E">
              <w:rPr>
                <w:b/>
                <w:bCs/>
                <w:sz w:val="20"/>
                <w:szCs w:val="20"/>
                <w:lang w:val="ru-RU"/>
              </w:rPr>
              <w:t>Опис</w:t>
            </w:r>
            <w:proofErr w:type="spellEnd"/>
            <w:r w:rsidRPr="0009241E">
              <w:rPr>
                <w:b/>
                <w:bCs/>
                <w:sz w:val="20"/>
                <w:szCs w:val="20"/>
                <w:lang w:val="ru-RU"/>
              </w:rPr>
              <w:t xml:space="preserve"> і синтез </w:t>
            </w:r>
            <w:proofErr w:type="spellStart"/>
            <w:r w:rsidRPr="0009241E">
              <w:rPr>
                <w:b/>
                <w:bCs/>
                <w:sz w:val="20"/>
                <w:szCs w:val="20"/>
                <w:lang w:val="ru-RU"/>
              </w:rPr>
              <w:t>скінчених</w:t>
            </w:r>
            <w:proofErr w:type="spellEnd"/>
            <w:r w:rsidRPr="0009241E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9241E">
              <w:rPr>
                <w:b/>
                <w:bCs/>
                <w:sz w:val="20"/>
                <w:szCs w:val="20"/>
                <w:lang w:val="ru-RU"/>
              </w:rPr>
              <w:t>автоматів</w:t>
            </w:r>
            <w:proofErr w:type="spellEnd"/>
            <w:r w:rsidRPr="0009241E">
              <w:rPr>
                <w:b/>
                <w:bCs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09241E">
              <w:rPr>
                <w:b/>
                <w:bCs/>
                <w:sz w:val="20"/>
                <w:szCs w:val="20"/>
                <w:lang w:val="ru-RU"/>
              </w:rPr>
              <w:t>Автомати</w:t>
            </w:r>
            <w:proofErr w:type="spellEnd"/>
            <w:r w:rsidRPr="0009241E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9241E">
              <w:rPr>
                <w:b/>
                <w:bCs/>
                <w:sz w:val="20"/>
                <w:szCs w:val="20"/>
                <w:lang w:val="ru-RU"/>
              </w:rPr>
              <w:t>Мілі</w:t>
            </w:r>
            <w:proofErr w:type="spellEnd"/>
            <w:r w:rsidRPr="0009241E">
              <w:rPr>
                <w:b/>
                <w:bCs/>
                <w:sz w:val="20"/>
                <w:szCs w:val="20"/>
                <w:lang w:val="ru-RU"/>
              </w:rPr>
              <w:t xml:space="preserve">, Мура, </w:t>
            </w:r>
            <w:proofErr w:type="spellStart"/>
            <w:r w:rsidRPr="0009241E">
              <w:rPr>
                <w:b/>
                <w:bCs/>
                <w:sz w:val="20"/>
                <w:szCs w:val="20"/>
                <w:lang w:val="ru-RU"/>
              </w:rPr>
              <w:t>їх</w:t>
            </w:r>
            <w:proofErr w:type="spellEnd"/>
            <w:r w:rsidRPr="0009241E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9241E">
              <w:rPr>
                <w:b/>
                <w:bCs/>
                <w:sz w:val="20"/>
                <w:szCs w:val="20"/>
                <w:lang w:val="ru-RU"/>
              </w:rPr>
              <w:t>опис</w:t>
            </w:r>
            <w:proofErr w:type="spellEnd"/>
            <w:r w:rsidRPr="0009241E">
              <w:rPr>
                <w:b/>
                <w:bCs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09241E">
              <w:rPr>
                <w:b/>
                <w:bCs/>
                <w:sz w:val="20"/>
                <w:szCs w:val="20"/>
                <w:lang w:val="ru-RU"/>
              </w:rPr>
              <w:t>структурний</w:t>
            </w:r>
            <w:proofErr w:type="spellEnd"/>
            <w:r w:rsidRPr="0009241E">
              <w:rPr>
                <w:b/>
                <w:bCs/>
                <w:sz w:val="20"/>
                <w:szCs w:val="20"/>
                <w:lang w:val="ru-RU"/>
              </w:rPr>
              <w:t xml:space="preserve"> синтез. </w:t>
            </w:r>
          </w:p>
          <w:p w14:paraId="331169BE" w14:textId="3710E211" w:rsidR="002F1BBB" w:rsidRDefault="002F1BBB" w:rsidP="002F1BBB">
            <w:pPr>
              <w:pStyle w:val="Default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09241E">
              <w:rPr>
                <w:b/>
                <w:bCs/>
                <w:sz w:val="20"/>
                <w:szCs w:val="20"/>
                <w:lang w:val="ru-RU"/>
              </w:rPr>
              <w:t>Лекція</w:t>
            </w:r>
            <w:proofErr w:type="spellEnd"/>
            <w:r w:rsidRPr="0009241E">
              <w:rPr>
                <w:b/>
                <w:bCs/>
                <w:sz w:val="20"/>
                <w:szCs w:val="20"/>
                <w:lang w:val="ru-RU"/>
              </w:rPr>
              <w:t xml:space="preserve"> 3. </w:t>
            </w:r>
            <w:proofErr w:type="spellStart"/>
            <w:r w:rsidRPr="0009241E">
              <w:rPr>
                <w:b/>
                <w:bCs/>
                <w:sz w:val="20"/>
                <w:szCs w:val="20"/>
                <w:lang w:val="ru-RU"/>
              </w:rPr>
              <w:t>Приклади</w:t>
            </w:r>
            <w:proofErr w:type="spellEnd"/>
            <w:r w:rsidRPr="0009241E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9241E">
              <w:rPr>
                <w:b/>
                <w:bCs/>
                <w:sz w:val="20"/>
                <w:szCs w:val="20"/>
                <w:lang w:val="ru-RU"/>
              </w:rPr>
              <w:t>побудови</w:t>
            </w:r>
            <w:proofErr w:type="spellEnd"/>
            <w:r w:rsidRPr="0009241E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9241E">
              <w:rPr>
                <w:b/>
                <w:bCs/>
                <w:sz w:val="20"/>
                <w:szCs w:val="20"/>
                <w:lang w:val="ru-RU"/>
              </w:rPr>
              <w:t>арифметичних</w:t>
            </w:r>
            <w:proofErr w:type="spellEnd"/>
            <w:r w:rsidRPr="0009241E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9241E">
              <w:rPr>
                <w:b/>
                <w:bCs/>
                <w:sz w:val="20"/>
                <w:szCs w:val="20"/>
                <w:lang w:val="ru-RU"/>
              </w:rPr>
              <w:t>пристроїв</w:t>
            </w:r>
            <w:proofErr w:type="spellEnd"/>
            <w:r w:rsidRPr="0009241E">
              <w:rPr>
                <w:b/>
                <w:bCs/>
                <w:sz w:val="20"/>
                <w:szCs w:val="20"/>
                <w:lang w:val="ru-RU"/>
              </w:rPr>
              <w:t xml:space="preserve">. </w:t>
            </w:r>
          </w:p>
          <w:p w14:paraId="6DF55583" w14:textId="77777777" w:rsidR="002F1BBB" w:rsidRDefault="002F1BBB" w:rsidP="002F1BBB">
            <w:pPr>
              <w:pStyle w:val="Default"/>
              <w:jc w:val="both"/>
              <w:rPr>
                <w:b/>
                <w:bCs/>
                <w:sz w:val="20"/>
                <w:szCs w:val="20"/>
                <w:lang w:val="ru-RU"/>
              </w:rPr>
            </w:pPr>
          </w:p>
          <w:p w14:paraId="3E12667B" w14:textId="4382C0FE" w:rsidR="002F1BBB" w:rsidRPr="0009241E" w:rsidRDefault="002F1BBB" w:rsidP="002F1BBB">
            <w:pPr>
              <w:pStyle w:val="Default"/>
              <w:ind w:firstLine="700"/>
              <w:jc w:val="center"/>
              <w:rPr>
                <w:sz w:val="20"/>
                <w:szCs w:val="20"/>
                <w:lang w:val="ru-RU"/>
              </w:rPr>
            </w:pPr>
            <w:r w:rsidRPr="0009241E">
              <w:rPr>
                <w:b/>
                <w:bCs/>
                <w:sz w:val="20"/>
                <w:szCs w:val="20"/>
                <w:lang w:val="ru-RU"/>
              </w:rPr>
              <w:t xml:space="preserve">Модуль 2. </w:t>
            </w:r>
            <w:proofErr w:type="spellStart"/>
            <w:r w:rsidRPr="0009241E">
              <w:rPr>
                <w:b/>
                <w:bCs/>
                <w:sz w:val="20"/>
                <w:szCs w:val="20"/>
                <w:lang w:val="ru-RU"/>
              </w:rPr>
              <w:t>Архітектура</w:t>
            </w:r>
            <w:proofErr w:type="spellEnd"/>
            <w:r w:rsidRPr="0009241E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9241E">
              <w:rPr>
                <w:b/>
                <w:bCs/>
                <w:sz w:val="20"/>
                <w:szCs w:val="20"/>
                <w:lang w:val="ru-RU"/>
              </w:rPr>
              <w:t>комп'ютерів</w:t>
            </w:r>
            <w:proofErr w:type="spellEnd"/>
            <w:r w:rsidRPr="0009241E">
              <w:rPr>
                <w:b/>
                <w:bCs/>
                <w:sz w:val="20"/>
                <w:szCs w:val="20"/>
                <w:lang w:val="ru-RU"/>
              </w:rPr>
              <w:t>.</w:t>
            </w:r>
          </w:p>
          <w:p w14:paraId="62F248F5" w14:textId="0A32AE9D" w:rsidR="002F1BBB" w:rsidRPr="0009241E" w:rsidRDefault="002F1BBB" w:rsidP="002F1BBB">
            <w:pPr>
              <w:pStyle w:val="Default"/>
              <w:ind w:firstLine="70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09241E">
              <w:rPr>
                <w:b/>
                <w:bCs/>
                <w:sz w:val="20"/>
                <w:szCs w:val="20"/>
                <w:lang w:val="ru-RU"/>
              </w:rPr>
              <w:t>Змістовий</w:t>
            </w:r>
            <w:proofErr w:type="spellEnd"/>
            <w:r w:rsidRPr="0009241E">
              <w:rPr>
                <w:b/>
                <w:bCs/>
                <w:sz w:val="20"/>
                <w:szCs w:val="20"/>
                <w:lang w:val="ru-RU"/>
              </w:rPr>
              <w:t xml:space="preserve"> модуль 3. </w:t>
            </w:r>
            <w:proofErr w:type="spellStart"/>
            <w:r w:rsidRPr="0009241E">
              <w:rPr>
                <w:b/>
                <w:bCs/>
                <w:sz w:val="20"/>
                <w:szCs w:val="20"/>
                <w:lang w:val="ru-RU"/>
              </w:rPr>
              <w:t>Огляд</w:t>
            </w:r>
            <w:proofErr w:type="spellEnd"/>
            <w:r w:rsidRPr="0009241E">
              <w:rPr>
                <w:b/>
                <w:bCs/>
                <w:sz w:val="20"/>
                <w:szCs w:val="20"/>
                <w:lang w:val="ru-RU"/>
              </w:rPr>
              <w:t xml:space="preserve"> і </w:t>
            </w:r>
            <w:proofErr w:type="spellStart"/>
            <w:r w:rsidRPr="0009241E">
              <w:rPr>
                <w:b/>
                <w:bCs/>
                <w:sz w:val="20"/>
                <w:szCs w:val="20"/>
                <w:lang w:val="ru-RU"/>
              </w:rPr>
              <w:t>класифікація</w:t>
            </w:r>
            <w:proofErr w:type="spellEnd"/>
            <w:r w:rsidRPr="0009241E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9241E">
              <w:rPr>
                <w:b/>
                <w:bCs/>
                <w:sz w:val="20"/>
                <w:szCs w:val="20"/>
                <w:lang w:val="ru-RU"/>
              </w:rPr>
              <w:t>комп'ютерних</w:t>
            </w:r>
            <w:proofErr w:type="spellEnd"/>
            <w:r w:rsidRPr="0009241E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9241E">
              <w:rPr>
                <w:b/>
                <w:bCs/>
                <w:sz w:val="20"/>
                <w:szCs w:val="20"/>
                <w:lang w:val="ru-RU"/>
              </w:rPr>
              <w:t>архітектур</w:t>
            </w:r>
            <w:proofErr w:type="spellEnd"/>
            <w:r w:rsidRPr="0009241E">
              <w:rPr>
                <w:b/>
                <w:bCs/>
                <w:sz w:val="20"/>
                <w:szCs w:val="20"/>
                <w:lang w:val="ru-RU"/>
              </w:rPr>
              <w:t>.</w:t>
            </w:r>
          </w:p>
          <w:p w14:paraId="03E5DBC3" w14:textId="106F007E" w:rsidR="002F1BBB" w:rsidRPr="0009241E" w:rsidRDefault="002F1BBB" w:rsidP="002F1BBB">
            <w:pPr>
              <w:pStyle w:val="Default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09241E">
              <w:rPr>
                <w:b/>
                <w:bCs/>
                <w:sz w:val="20"/>
                <w:szCs w:val="20"/>
                <w:lang w:val="ru-RU"/>
              </w:rPr>
              <w:t>Лекція</w:t>
            </w:r>
            <w:proofErr w:type="spellEnd"/>
            <w:r w:rsidRPr="0009241E">
              <w:rPr>
                <w:b/>
                <w:bCs/>
                <w:sz w:val="20"/>
                <w:szCs w:val="20"/>
                <w:lang w:val="ru-RU"/>
              </w:rPr>
              <w:t xml:space="preserve"> 1. </w:t>
            </w:r>
            <w:proofErr w:type="spellStart"/>
            <w:r w:rsidRPr="0009241E">
              <w:rPr>
                <w:b/>
                <w:bCs/>
                <w:sz w:val="20"/>
                <w:szCs w:val="20"/>
                <w:lang w:val="ru-RU"/>
              </w:rPr>
              <w:t>Архітектура</w:t>
            </w:r>
            <w:proofErr w:type="spellEnd"/>
            <w:r w:rsidRPr="0009241E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9241E">
              <w:rPr>
                <w:b/>
                <w:bCs/>
                <w:sz w:val="20"/>
                <w:szCs w:val="20"/>
                <w:lang w:val="ru-RU"/>
              </w:rPr>
              <w:t>комп'ютерів</w:t>
            </w:r>
            <w:proofErr w:type="spellEnd"/>
            <w:r w:rsidRPr="0009241E">
              <w:rPr>
                <w:b/>
                <w:bCs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09241E">
              <w:rPr>
                <w:b/>
                <w:bCs/>
                <w:sz w:val="20"/>
                <w:szCs w:val="20"/>
                <w:lang w:val="ru-RU"/>
              </w:rPr>
              <w:t>основні</w:t>
            </w:r>
            <w:proofErr w:type="spellEnd"/>
            <w:r w:rsidRPr="0009241E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9241E">
              <w:rPr>
                <w:b/>
                <w:bCs/>
                <w:sz w:val="20"/>
                <w:szCs w:val="20"/>
                <w:lang w:val="ru-RU"/>
              </w:rPr>
              <w:t>поняття</w:t>
            </w:r>
            <w:proofErr w:type="spellEnd"/>
            <w:r w:rsidRPr="0009241E">
              <w:rPr>
                <w:b/>
                <w:bCs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9241E">
              <w:rPr>
                <w:b/>
                <w:bCs/>
                <w:sz w:val="20"/>
                <w:szCs w:val="20"/>
                <w:lang w:val="ru-RU"/>
              </w:rPr>
              <w:t>історія</w:t>
            </w:r>
            <w:proofErr w:type="spellEnd"/>
            <w:r w:rsidRPr="0009241E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9241E">
              <w:rPr>
                <w:b/>
                <w:bCs/>
                <w:sz w:val="20"/>
                <w:szCs w:val="20"/>
                <w:lang w:val="ru-RU"/>
              </w:rPr>
              <w:t>розвитку</w:t>
            </w:r>
            <w:proofErr w:type="spellEnd"/>
            <w:r w:rsidRPr="0009241E">
              <w:rPr>
                <w:b/>
                <w:bCs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9241E">
              <w:rPr>
                <w:b/>
                <w:bCs/>
                <w:sz w:val="20"/>
                <w:szCs w:val="20"/>
                <w:lang w:val="ru-RU"/>
              </w:rPr>
              <w:t>сучасний</w:t>
            </w:r>
            <w:proofErr w:type="spellEnd"/>
            <w:r w:rsidRPr="0009241E">
              <w:rPr>
                <w:b/>
                <w:bCs/>
                <w:sz w:val="20"/>
                <w:szCs w:val="20"/>
                <w:lang w:val="ru-RU"/>
              </w:rPr>
              <w:t xml:space="preserve"> стан. </w:t>
            </w:r>
            <w:proofErr w:type="spellStart"/>
            <w:r w:rsidRPr="0009241E">
              <w:rPr>
                <w:b/>
                <w:bCs/>
                <w:sz w:val="20"/>
                <w:szCs w:val="20"/>
                <w:lang w:val="ru-RU"/>
              </w:rPr>
              <w:t>Основні</w:t>
            </w:r>
            <w:proofErr w:type="spellEnd"/>
            <w:r w:rsidRPr="0009241E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9241E">
              <w:rPr>
                <w:b/>
                <w:bCs/>
                <w:sz w:val="20"/>
                <w:szCs w:val="20"/>
                <w:lang w:val="ru-RU"/>
              </w:rPr>
              <w:t>поняття</w:t>
            </w:r>
            <w:proofErr w:type="spellEnd"/>
            <w:r w:rsidRPr="0009241E">
              <w:rPr>
                <w:b/>
                <w:bCs/>
                <w:sz w:val="20"/>
                <w:szCs w:val="20"/>
                <w:lang w:val="ru-RU"/>
              </w:rPr>
              <w:t xml:space="preserve"> і </w:t>
            </w:r>
            <w:proofErr w:type="spellStart"/>
            <w:r w:rsidRPr="0009241E">
              <w:rPr>
                <w:b/>
                <w:bCs/>
                <w:sz w:val="20"/>
                <w:szCs w:val="20"/>
                <w:lang w:val="ru-RU"/>
              </w:rPr>
              <w:t>визначення</w:t>
            </w:r>
            <w:proofErr w:type="spellEnd"/>
            <w:r w:rsidRPr="0009241E">
              <w:rPr>
                <w:b/>
                <w:bCs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09241E">
              <w:rPr>
                <w:b/>
                <w:bCs/>
                <w:sz w:val="20"/>
                <w:szCs w:val="20"/>
                <w:lang w:val="ru-RU"/>
              </w:rPr>
              <w:t>Світова</w:t>
            </w:r>
            <w:proofErr w:type="spellEnd"/>
            <w:r w:rsidRPr="0009241E">
              <w:rPr>
                <w:b/>
                <w:bCs/>
                <w:sz w:val="20"/>
                <w:szCs w:val="20"/>
                <w:lang w:val="ru-RU"/>
              </w:rPr>
              <w:t xml:space="preserve"> і </w:t>
            </w:r>
            <w:proofErr w:type="spellStart"/>
            <w:r w:rsidRPr="0009241E">
              <w:rPr>
                <w:b/>
                <w:bCs/>
                <w:sz w:val="20"/>
                <w:szCs w:val="20"/>
                <w:lang w:val="ru-RU"/>
              </w:rPr>
              <w:t>вітчизняна</w:t>
            </w:r>
            <w:proofErr w:type="spellEnd"/>
            <w:r w:rsidRPr="0009241E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9241E">
              <w:rPr>
                <w:b/>
                <w:bCs/>
                <w:sz w:val="20"/>
                <w:szCs w:val="20"/>
                <w:lang w:val="ru-RU"/>
              </w:rPr>
              <w:t>історія</w:t>
            </w:r>
            <w:proofErr w:type="spellEnd"/>
            <w:r w:rsidRPr="0009241E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9241E">
              <w:rPr>
                <w:b/>
                <w:bCs/>
                <w:sz w:val="20"/>
                <w:szCs w:val="20"/>
                <w:lang w:val="ru-RU"/>
              </w:rPr>
              <w:t>розвитку</w:t>
            </w:r>
            <w:proofErr w:type="spellEnd"/>
            <w:r w:rsidRPr="0009241E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9241E">
              <w:rPr>
                <w:b/>
                <w:bCs/>
                <w:sz w:val="20"/>
                <w:szCs w:val="20"/>
                <w:lang w:val="ru-RU"/>
              </w:rPr>
              <w:t>обчислювальної</w:t>
            </w:r>
            <w:proofErr w:type="spellEnd"/>
            <w:r w:rsidRPr="0009241E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9241E">
              <w:rPr>
                <w:b/>
                <w:bCs/>
                <w:sz w:val="20"/>
                <w:szCs w:val="20"/>
                <w:lang w:val="ru-RU"/>
              </w:rPr>
              <w:t>техніки</w:t>
            </w:r>
            <w:proofErr w:type="spellEnd"/>
            <w:r w:rsidRPr="0009241E">
              <w:rPr>
                <w:b/>
                <w:bCs/>
                <w:sz w:val="20"/>
                <w:szCs w:val="20"/>
                <w:lang w:val="ru-RU"/>
              </w:rPr>
              <w:t xml:space="preserve">. </w:t>
            </w:r>
          </w:p>
          <w:p w14:paraId="112FF1DC" w14:textId="4BB00438" w:rsidR="002F1BBB" w:rsidRPr="0009241E" w:rsidRDefault="002F1BBB" w:rsidP="002F1BBB">
            <w:pPr>
              <w:pStyle w:val="Default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09241E">
              <w:rPr>
                <w:b/>
                <w:bCs/>
                <w:sz w:val="20"/>
                <w:szCs w:val="20"/>
                <w:lang w:val="ru-RU"/>
              </w:rPr>
              <w:t>Лекція</w:t>
            </w:r>
            <w:proofErr w:type="spellEnd"/>
            <w:r w:rsidRPr="0009241E">
              <w:rPr>
                <w:b/>
                <w:bCs/>
                <w:sz w:val="20"/>
                <w:szCs w:val="20"/>
                <w:lang w:val="ru-RU"/>
              </w:rPr>
              <w:t xml:space="preserve"> 2. </w:t>
            </w:r>
            <w:proofErr w:type="spellStart"/>
            <w:r w:rsidRPr="0009241E">
              <w:rPr>
                <w:b/>
                <w:bCs/>
                <w:sz w:val="20"/>
                <w:szCs w:val="20"/>
                <w:lang w:val="ru-RU"/>
              </w:rPr>
              <w:t>Класичні</w:t>
            </w:r>
            <w:proofErr w:type="spellEnd"/>
            <w:r w:rsidRPr="0009241E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9241E">
              <w:rPr>
                <w:b/>
                <w:bCs/>
                <w:sz w:val="20"/>
                <w:szCs w:val="20"/>
                <w:lang w:val="ru-RU"/>
              </w:rPr>
              <w:t>архітектури</w:t>
            </w:r>
            <w:proofErr w:type="spellEnd"/>
            <w:r w:rsidRPr="0009241E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9241E">
              <w:rPr>
                <w:b/>
                <w:bCs/>
                <w:sz w:val="20"/>
                <w:szCs w:val="20"/>
                <w:lang w:val="ru-RU"/>
              </w:rPr>
              <w:t>комп'ютерів</w:t>
            </w:r>
            <w:proofErr w:type="spellEnd"/>
            <w:r w:rsidRPr="0009241E">
              <w:rPr>
                <w:b/>
                <w:bCs/>
                <w:sz w:val="20"/>
                <w:szCs w:val="20"/>
                <w:lang w:val="ru-RU"/>
              </w:rPr>
              <w:t xml:space="preserve">. </w:t>
            </w:r>
          </w:p>
          <w:p w14:paraId="59A7701C" w14:textId="77777777" w:rsidR="002F1BBB" w:rsidRDefault="002F1BBB" w:rsidP="002F1BBB">
            <w:pPr>
              <w:pStyle w:val="Default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Тема 1. </w:t>
            </w:r>
            <w:proofErr w:type="spellStart"/>
            <w:r w:rsidRPr="0009241E">
              <w:rPr>
                <w:sz w:val="20"/>
                <w:szCs w:val="20"/>
                <w:lang w:val="ru-RU"/>
              </w:rPr>
              <w:t>Функціональна</w:t>
            </w:r>
            <w:proofErr w:type="spellEnd"/>
            <w:r w:rsidRPr="0009241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9241E">
              <w:rPr>
                <w:sz w:val="20"/>
                <w:szCs w:val="20"/>
                <w:lang w:val="ru-RU"/>
              </w:rPr>
              <w:t>класифікація</w:t>
            </w:r>
            <w:proofErr w:type="spellEnd"/>
            <w:r w:rsidRPr="0009241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9241E">
              <w:rPr>
                <w:sz w:val="20"/>
                <w:szCs w:val="20"/>
                <w:lang w:val="ru-RU"/>
              </w:rPr>
              <w:t>комп'ютерів</w:t>
            </w:r>
            <w:proofErr w:type="spellEnd"/>
            <w:r w:rsidRPr="0009241E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09241E">
              <w:rPr>
                <w:sz w:val="20"/>
                <w:szCs w:val="20"/>
                <w:lang w:val="ru-RU"/>
              </w:rPr>
              <w:t>Класифікація</w:t>
            </w:r>
            <w:proofErr w:type="spellEnd"/>
            <w:r w:rsidRPr="0009241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9241E">
              <w:rPr>
                <w:sz w:val="20"/>
                <w:szCs w:val="20"/>
                <w:lang w:val="ru-RU"/>
              </w:rPr>
              <w:t>обчислювальних</w:t>
            </w:r>
            <w:proofErr w:type="spellEnd"/>
            <w:r w:rsidRPr="0009241E">
              <w:rPr>
                <w:sz w:val="20"/>
                <w:szCs w:val="20"/>
                <w:lang w:val="ru-RU"/>
              </w:rPr>
              <w:t xml:space="preserve"> систем за </w:t>
            </w:r>
            <w:proofErr w:type="spellStart"/>
            <w:r w:rsidRPr="0009241E">
              <w:rPr>
                <w:sz w:val="20"/>
                <w:szCs w:val="20"/>
                <w:lang w:val="ru-RU"/>
              </w:rPr>
              <w:t>ознакою</w:t>
            </w:r>
            <w:proofErr w:type="spellEnd"/>
            <w:r w:rsidRPr="0009241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9241E">
              <w:rPr>
                <w:sz w:val="20"/>
                <w:szCs w:val="20"/>
                <w:lang w:val="ru-RU"/>
              </w:rPr>
              <w:t>паралелізму</w:t>
            </w:r>
            <w:proofErr w:type="spellEnd"/>
            <w:r w:rsidRPr="0009241E">
              <w:rPr>
                <w:sz w:val="20"/>
                <w:szCs w:val="20"/>
                <w:lang w:val="ru-RU"/>
              </w:rPr>
              <w:t xml:space="preserve"> команд і </w:t>
            </w:r>
            <w:proofErr w:type="spellStart"/>
            <w:r w:rsidRPr="0009241E">
              <w:rPr>
                <w:sz w:val="20"/>
                <w:szCs w:val="20"/>
                <w:lang w:val="ru-RU"/>
              </w:rPr>
              <w:t>даних</w:t>
            </w:r>
            <w:proofErr w:type="spellEnd"/>
            <w:r w:rsidRPr="0009241E">
              <w:rPr>
                <w:sz w:val="20"/>
                <w:szCs w:val="20"/>
                <w:lang w:val="ru-RU"/>
              </w:rPr>
              <w:t xml:space="preserve">. </w:t>
            </w:r>
          </w:p>
          <w:p w14:paraId="242C8BE0" w14:textId="3907608B" w:rsidR="002F1BBB" w:rsidRPr="0009241E" w:rsidRDefault="002F1BBB" w:rsidP="002F1BBB">
            <w:pPr>
              <w:pStyle w:val="Default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Тема 2. </w:t>
            </w:r>
            <w:proofErr w:type="spellStart"/>
            <w:r w:rsidRPr="0009241E">
              <w:rPr>
                <w:sz w:val="20"/>
                <w:szCs w:val="20"/>
                <w:lang w:val="ru-RU"/>
              </w:rPr>
              <w:t>Архітектури</w:t>
            </w:r>
            <w:proofErr w:type="spellEnd"/>
            <w:r w:rsidRPr="0009241E">
              <w:rPr>
                <w:sz w:val="20"/>
                <w:szCs w:val="20"/>
                <w:lang w:val="ru-RU"/>
              </w:rPr>
              <w:t xml:space="preserve">: фон Неймана, </w:t>
            </w:r>
            <w:proofErr w:type="spellStart"/>
            <w:r w:rsidRPr="0009241E">
              <w:rPr>
                <w:sz w:val="20"/>
                <w:szCs w:val="20"/>
                <w:lang w:val="ru-RU"/>
              </w:rPr>
              <w:t>гарвардська</w:t>
            </w:r>
            <w:proofErr w:type="spellEnd"/>
            <w:r w:rsidRPr="0009241E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9241E">
              <w:rPr>
                <w:sz w:val="20"/>
                <w:szCs w:val="20"/>
                <w:lang w:val="ru-RU"/>
              </w:rPr>
              <w:t>акумулятор</w:t>
            </w:r>
            <w:proofErr w:type="spellEnd"/>
            <w:r w:rsidRPr="0009241E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9241E">
              <w:rPr>
                <w:sz w:val="20"/>
                <w:szCs w:val="20"/>
                <w:lang w:val="ru-RU"/>
              </w:rPr>
              <w:t>стекова</w:t>
            </w:r>
            <w:proofErr w:type="spellEnd"/>
            <w:r w:rsidRPr="0009241E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9241E">
              <w:rPr>
                <w:sz w:val="20"/>
                <w:szCs w:val="20"/>
                <w:lang w:val="ru-RU"/>
              </w:rPr>
              <w:t>регістр-регістр</w:t>
            </w:r>
            <w:proofErr w:type="spellEnd"/>
            <w:r w:rsidRPr="0009241E">
              <w:rPr>
                <w:sz w:val="20"/>
                <w:szCs w:val="20"/>
                <w:lang w:val="ru-RU"/>
              </w:rPr>
              <w:t xml:space="preserve">, </w:t>
            </w:r>
            <w:r w:rsidRPr="0009241E">
              <w:rPr>
                <w:sz w:val="20"/>
                <w:szCs w:val="20"/>
              </w:rPr>
              <w:t>CIS</w:t>
            </w:r>
            <w:r w:rsidRPr="0009241E">
              <w:rPr>
                <w:sz w:val="20"/>
                <w:szCs w:val="20"/>
                <w:lang w:val="ru-RU"/>
              </w:rPr>
              <w:t xml:space="preserve">С, </w:t>
            </w:r>
            <w:r w:rsidRPr="0009241E">
              <w:rPr>
                <w:sz w:val="20"/>
                <w:szCs w:val="20"/>
              </w:rPr>
              <w:t>RIS</w:t>
            </w:r>
            <w:r w:rsidRPr="0009241E">
              <w:rPr>
                <w:sz w:val="20"/>
                <w:szCs w:val="20"/>
                <w:lang w:val="ru-RU"/>
              </w:rPr>
              <w:t xml:space="preserve">С. </w:t>
            </w:r>
          </w:p>
          <w:p w14:paraId="5BFEE784" w14:textId="6B0F83C5" w:rsidR="002F1BBB" w:rsidRPr="0009241E" w:rsidRDefault="002F1BBB" w:rsidP="002F1BBB">
            <w:pPr>
              <w:pStyle w:val="Default"/>
              <w:ind w:firstLine="70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09241E">
              <w:rPr>
                <w:b/>
                <w:bCs/>
                <w:sz w:val="20"/>
                <w:szCs w:val="20"/>
                <w:lang w:val="ru-RU"/>
              </w:rPr>
              <w:t>Змістовий</w:t>
            </w:r>
            <w:proofErr w:type="spellEnd"/>
            <w:r w:rsidRPr="0009241E">
              <w:rPr>
                <w:b/>
                <w:bCs/>
                <w:sz w:val="20"/>
                <w:szCs w:val="20"/>
                <w:lang w:val="ru-RU"/>
              </w:rPr>
              <w:t xml:space="preserve"> модуль 4. </w:t>
            </w:r>
            <w:proofErr w:type="spellStart"/>
            <w:r w:rsidRPr="0009241E">
              <w:rPr>
                <w:b/>
                <w:bCs/>
                <w:sz w:val="20"/>
                <w:szCs w:val="20"/>
                <w:lang w:val="ru-RU"/>
              </w:rPr>
              <w:t>Архітектури</w:t>
            </w:r>
            <w:proofErr w:type="spellEnd"/>
            <w:r w:rsidRPr="0009241E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9241E">
              <w:rPr>
                <w:b/>
                <w:bCs/>
                <w:sz w:val="20"/>
                <w:szCs w:val="20"/>
                <w:lang w:val="ru-RU"/>
              </w:rPr>
              <w:t>сучасних</w:t>
            </w:r>
            <w:proofErr w:type="spellEnd"/>
            <w:r w:rsidRPr="0009241E">
              <w:rPr>
                <w:b/>
                <w:bCs/>
                <w:sz w:val="20"/>
                <w:szCs w:val="20"/>
                <w:lang w:val="ru-RU"/>
              </w:rPr>
              <w:t xml:space="preserve"> ПК і </w:t>
            </w:r>
            <w:proofErr w:type="spellStart"/>
            <w:r w:rsidRPr="0009241E">
              <w:rPr>
                <w:b/>
                <w:bCs/>
                <w:sz w:val="20"/>
                <w:szCs w:val="20"/>
                <w:lang w:val="ru-RU"/>
              </w:rPr>
              <w:t>програмування</w:t>
            </w:r>
            <w:proofErr w:type="spellEnd"/>
            <w:r w:rsidRPr="0009241E">
              <w:rPr>
                <w:b/>
                <w:bCs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09241E">
              <w:rPr>
                <w:b/>
                <w:bCs/>
                <w:sz w:val="20"/>
                <w:szCs w:val="20"/>
                <w:lang w:val="ru-RU"/>
              </w:rPr>
              <w:t>асемблері</w:t>
            </w:r>
            <w:proofErr w:type="spellEnd"/>
          </w:p>
          <w:p w14:paraId="5D04964E" w14:textId="52ECF347" w:rsidR="002F1BBB" w:rsidRPr="003C71D2" w:rsidRDefault="002F1BBB" w:rsidP="002F1BBB">
            <w:pPr>
              <w:pStyle w:val="Default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3C71D2">
              <w:rPr>
                <w:b/>
                <w:bCs/>
                <w:sz w:val="20"/>
                <w:szCs w:val="20"/>
                <w:lang w:val="ru-RU"/>
              </w:rPr>
              <w:t>Лекція</w:t>
            </w:r>
            <w:proofErr w:type="spellEnd"/>
            <w:r w:rsidRPr="003C71D2">
              <w:rPr>
                <w:b/>
                <w:bCs/>
                <w:sz w:val="20"/>
                <w:szCs w:val="20"/>
                <w:lang w:val="ru-RU"/>
              </w:rPr>
              <w:t xml:space="preserve"> 1. </w:t>
            </w:r>
            <w:proofErr w:type="spellStart"/>
            <w:r w:rsidRPr="003C71D2">
              <w:rPr>
                <w:b/>
                <w:bCs/>
                <w:sz w:val="20"/>
                <w:szCs w:val="20"/>
                <w:lang w:val="ru-RU"/>
              </w:rPr>
              <w:t>Архітектура</w:t>
            </w:r>
            <w:proofErr w:type="spellEnd"/>
            <w:r w:rsidRPr="003C71D2">
              <w:rPr>
                <w:b/>
                <w:bCs/>
                <w:sz w:val="20"/>
                <w:szCs w:val="20"/>
                <w:lang w:val="ru-RU"/>
              </w:rPr>
              <w:t xml:space="preserve"> і система команд </w:t>
            </w:r>
            <w:proofErr w:type="spellStart"/>
            <w:r w:rsidRPr="003C71D2">
              <w:rPr>
                <w:b/>
                <w:bCs/>
                <w:sz w:val="20"/>
                <w:szCs w:val="20"/>
                <w:lang w:val="ru-RU"/>
              </w:rPr>
              <w:t>мікропроцесорів</w:t>
            </w:r>
            <w:proofErr w:type="spellEnd"/>
            <w:r w:rsidRPr="003C71D2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71D2">
              <w:rPr>
                <w:b/>
                <w:bCs/>
                <w:sz w:val="20"/>
                <w:szCs w:val="20"/>
                <w:lang w:val="ru-RU"/>
              </w:rPr>
              <w:t>сучасних</w:t>
            </w:r>
            <w:proofErr w:type="spellEnd"/>
            <w:r w:rsidRPr="003C71D2">
              <w:rPr>
                <w:b/>
                <w:bCs/>
                <w:sz w:val="20"/>
                <w:szCs w:val="20"/>
                <w:lang w:val="ru-RU"/>
              </w:rPr>
              <w:t xml:space="preserve"> ПК. </w:t>
            </w:r>
            <w:proofErr w:type="spellStart"/>
            <w:r w:rsidRPr="003C71D2">
              <w:rPr>
                <w:b/>
                <w:bCs/>
                <w:sz w:val="20"/>
                <w:szCs w:val="20"/>
                <w:lang w:val="ru-RU"/>
              </w:rPr>
              <w:t>Що</w:t>
            </w:r>
            <w:proofErr w:type="spellEnd"/>
            <w:r w:rsidRPr="003C71D2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71D2">
              <w:rPr>
                <w:b/>
                <w:bCs/>
                <w:sz w:val="20"/>
                <w:szCs w:val="20"/>
                <w:lang w:val="ru-RU"/>
              </w:rPr>
              <w:t>таке</w:t>
            </w:r>
            <w:proofErr w:type="spellEnd"/>
            <w:r w:rsidRPr="003C71D2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71D2">
              <w:rPr>
                <w:b/>
                <w:bCs/>
                <w:sz w:val="20"/>
                <w:szCs w:val="20"/>
                <w:lang w:val="ru-RU"/>
              </w:rPr>
              <w:t>асемблер</w:t>
            </w:r>
            <w:proofErr w:type="spellEnd"/>
            <w:r w:rsidRPr="003C71D2">
              <w:rPr>
                <w:b/>
                <w:bCs/>
                <w:sz w:val="20"/>
                <w:szCs w:val="20"/>
                <w:lang w:val="ru-RU"/>
              </w:rPr>
              <w:t xml:space="preserve"> і коли </w:t>
            </w:r>
            <w:proofErr w:type="spellStart"/>
            <w:r w:rsidRPr="003C71D2">
              <w:rPr>
                <w:b/>
                <w:bCs/>
                <w:sz w:val="20"/>
                <w:szCs w:val="20"/>
                <w:lang w:val="ru-RU"/>
              </w:rPr>
              <w:t>його</w:t>
            </w:r>
            <w:proofErr w:type="spellEnd"/>
            <w:r w:rsidRPr="003C71D2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71D2">
              <w:rPr>
                <w:b/>
                <w:bCs/>
                <w:sz w:val="20"/>
                <w:szCs w:val="20"/>
                <w:lang w:val="ru-RU"/>
              </w:rPr>
              <w:t>доцільно</w:t>
            </w:r>
            <w:proofErr w:type="spellEnd"/>
            <w:r w:rsidRPr="003C71D2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71D2">
              <w:rPr>
                <w:b/>
                <w:bCs/>
                <w:sz w:val="20"/>
                <w:szCs w:val="20"/>
                <w:lang w:val="ru-RU"/>
              </w:rPr>
              <w:t>використовувати</w:t>
            </w:r>
            <w:proofErr w:type="spellEnd"/>
            <w:r w:rsidRPr="003C71D2">
              <w:rPr>
                <w:b/>
                <w:bCs/>
                <w:sz w:val="20"/>
                <w:szCs w:val="20"/>
                <w:lang w:val="ru-RU"/>
              </w:rPr>
              <w:t xml:space="preserve">. Структура </w:t>
            </w:r>
            <w:proofErr w:type="spellStart"/>
            <w:r w:rsidRPr="003C71D2">
              <w:rPr>
                <w:b/>
                <w:bCs/>
                <w:sz w:val="20"/>
                <w:szCs w:val="20"/>
                <w:lang w:val="ru-RU"/>
              </w:rPr>
              <w:t>програми</w:t>
            </w:r>
            <w:proofErr w:type="spellEnd"/>
            <w:r w:rsidRPr="003C71D2">
              <w:rPr>
                <w:b/>
                <w:bCs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3C71D2">
              <w:rPr>
                <w:b/>
                <w:bCs/>
                <w:sz w:val="20"/>
                <w:szCs w:val="20"/>
                <w:lang w:val="ru-RU"/>
              </w:rPr>
              <w:t>асемблері</w:t>
            </w:r>
            <w:proofErr w:type="spellEnd"/>
            <w:r w:rsidRPr="003C71D2">
              <w:rPr>
                <w:b/>
                <w:bCs/>
                <w:sz w:val="20"/>
                <w:szCs w:val="20"/>
                <w:lang w:val="ru-RU"/>
              </w:rPr>
              <w:t xml:space="preserve">. </w:t>
            </w:r>
          </w:p>
          <w:p w14:paraId="0A0E04D5" w14:textId="77777777" w:rsidR="002F1BBB" w:rsidRPr="003C71D2" w:rsidRDefault="002F1BBB" w:rsidP="002F1BBB">
            <w:pPr>
              <w:pStyle w:val="Default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3C71D2">
              <w:rPr>
                <w:b/>
                <w:bCs/>
                <w:sz w:val="20"/>
                <w:szCs w:val="20"/>
                <w:lang w:val="ru-RU"/>
              </w:rPr>
              <w:t>Лекція</w:t>
            </w:r>
            <w:proofErr w:type="spellEnd"/>
            <w:r w:rsidRPr="003C71D2">
              <w:rPr>
                <w:b/>
                <w:bCs/>
                <w:sz w:val="20"/>
                <w:szCs w:val="20"/>
                <w:lang w:val="ru-RU"/>
              </w:rPr>
              <w:t xml:space="preserve"> 2. </w:t>
            </w:r>
            <w:proofErr w:type="spellStart"/>
            <w:r w:rsidRPr="003C71D2">
              <w:rPr>
                <w:b/>
                <w:bCs/>
                <w:sz w:val="20"/>
                <w:szCs w:val="20"/>
                <w:lang w:val="ru-RU"/>
              </w:rPr>
              <w:t>Регістри</w:t>
            </w:r>
            <w:proofErr w:type="spellEnd"/>
            <w:r w:rsidRPr="003C71D2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71D2">
              <w:rPr>
                <w:b/>
                <w:bCs/>
                <w:sz w:val="20"/>
                <w:szCs w:val="20"/>
                <w:lang w:val="ru-RU"/>
              </w:rPr>
              <w:t>загального</w:t>
            </w:r>
            <w:proofErr w:type="spellEnd"/>
            <w:r w:rsidRPr="003C71D2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71D2">
              <w:rPr>
                <w:b/>
                <w:bCs/>
                <w:sz w:val="20"/>
                <w:szCs w:val="20"/>
                <w:lang w:val="ru-RU"/>
              </w:rPr>
              <w:t>призначення</w:t>
            </w:r>
            <w:proofErr w:type="spellEnd"/>
            <w:r w:rsidRPr="003C71D2">
              <w:rPr>
                <w:b/>
                <w:bCs/>
                <w:sz w:val="20"/>
                <w:szCs w:val="20"/>
                <w:lang w:val="ru-RU"/>
              </w:rPr>
              <w:t xml:space="preserve"> 16-, 32- і 64-розрядних </w:t>
            </w:r>
            <w:proofErr w:type="spellStart"/>
            <w:r w:rsidRPr="003C71D2">
              <w:rPr>
                <w:b/>
                <w:bCs/>
                <w:sz w:val="20"/>
                <w:szCs w:val="20"/>
                <w:lang w:val="ru-RU"/>
              </w:rPr>
              <w:t>мікропроцесорів</w:t>
            </w:r>
            <w:proofErr w:type="spellEnd"/>
            <w:r w:rsidRPr="003C71D2">
              <w:rPr>
                <w:b/>
                <w:bCs/>
                <w:sz w:val="20"/>
                <w:szCs w:val="20"/>
                <w:lang w:val="ru-RU"/>
              </w:rPr>
              <w:t xml:space="preserve">. </w:t>
            </w:r>
          </w:p>
          <w:p w14:paraId="140728FF" w14:textId="177DB6E8" w:rsidR="002F1BBB" w:rsidRPr="0009241E" w:rsidRDefault="002F1BBB" w:rsidP="002F1BBB">
            <w:pPr>
              <w:pStyle w:val="Default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Тема 1. </w:t>
            </w:r>
            <w:proofErr w:type="spellStart"/>
            <w:r w:rsidRPr="0009241E">
              <w:rPr>
                <w:sz w:val="20"/>
                <w:szCs w:val="20"/>
                <w:lang w:val="ru-RU"/>
              </w:rPr>
              <w:t>Сегментні</w:t>
            </w:r>
            <w:proofErr w:type="spellEnd"/>
            <w:r w:rsidRPr="0009241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9241E">
              <w:rPr>
                <w:sz w:val="20"/>
                <w:szCs w:val="20"/>
                <w:lang w:val="ru-RU"/>
              </w:rPr>
              <w:t>регістри</w:t>
            </w:r>
            <w:proofErr w:type="spellEnd"/>
            <w:r w:rsidRPr="0009241E">
              <w:rPr>
                <w:sz w:val="20"/>
                <w:szCs w:val="20"/>
                <w:lang w:val="ru-RU"/>
              </w:rPr>
              <w:t xml:space="preserve"> і </w:t>
            </w:r>
            <w:proofErr w:type="spellStart"/>
            <w:r w:rsidRPr="0009241E">
              <w:rPr>
                <w:sz w:val="20"/>
                <w:szCs w:val="20"/>
                <w:lang w:val="ru-RU"/>
              </w:rPr>
              <w:t>їх</w:t>
            </w:r>
            <w:proofErr w:type="spellEnd"/>
            <w:r w:rsidRPr="0009241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9241E">
              <w:rPr>
                <w:sz w:val="20"/>
                <w:szCs w:val="20"/>
                <w:lang w:val="ru-RU"/>
              </w:rPr>
              <w:t>використання</w:t>
            </w:r>
            <w:proofErr w:type="spellEnd"/>
            <w:r w:rsidRPr="0009241E">
              <w:rPr>
                <w:sz w:val="20"/>
                <w:szCs w:val="20"/>
                <w:lang w:val="ru-RU"/>
              </w:rPr>
              <w:t xml:space="preserve"> в реальному і </w:t>
            </w:r>
            <w:proofErr w:type="spellStart"/>
            <w:r w:rsidRPr="0009241E">
              <w:rPr>
                <w:sz w:val="20"/>
                <w:szCs w:val="20"/>
                <w:lang w:val="ru-RU"/>
              </w:rPr>
              <w:t>захищеному</w:t>
            </w:r>
            <w:proofErr w:type="spellEnd"/>
            <w:r w:rsidRPr="0009241E">
              <w:rPr>
                <w:sz w:val="20"/>
                <w:szCs w:val="20"/>
                <w:lang w:val="ru-RU"/>
              </w:rPr>
              <w:t xml:space="preserve"> режимах. Стек і </w:t>
            </w:r>
            <w:proofErr w:type="spellStart"/>
            <w:r w:rsidRPr="0009241E">
              <w:rPr>
                <w:sz w:val="20"/>
                <w:szCs w:val="20"/>
                <w:lang w:val="ru-RU"/>
              </w:rPr>
              <w:t>його</w:t>
            </w:r>
            <w:proofErr w:type="spellEnd"/>
            <w:r w:rsidRPr="0009241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9241E">
              <w:rPr>
                <w:sz w:val="20"/>
                <w:szCs w:val="20"/>
                <w:lang w:val="ru-RU"/>
              </w:rPr>
              <w:t>використання</w:t>
            </w:r>
            <w:proofErr w:type="spellEnd"/>
            <w:r w:rsidRPr="0009241E">
              <w:rPr>
                <w:sz w:val="20"/>
                <w:szCs w:val="20"/>
                <w:lang w:val="ru-RU"/>
              </w:rPr>
              <w:t xml:space="preserve">. </w:t>
            </w:r>
            <w:r>
              <w:rPr>
                <w:sz w:val="20"/>
                <w:szCs w:val="20"/>
                <w:lang w:val="ru-RU"/>
              </w:rPr>
              <w:t xml:space="preserve">Тема 2. </w:t>
            </w:r>
            <w:proofErr w:type="spellStart"/>
            <w:r w:rsidRPr="0009241E">
              <w:rPr>
                <w:sz w:val="20"/>
                <w:szCs w:val="20"/>
                <w:lang w:val="ru-RU"/>
              </w:rPr>
              <w:t>Способи</w:t>
            </w:r>
            <w:proofErr w:type="spellEnd"/>
            <w:r w:rsidRPr="0009241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9241E">
              <w:rPr>
                <w:sz w:val="20"/>
                <w:szCs w:val="20"/>
                <w:lang w:val="ru-RU"/>
              </w:rPr>
              <w:t>адресації</w:t>
            </w:r>
            <w:proofErr w:type="spellEnd"/>
            <w:r w:rsidRPr="0009241E">
              <w:rPr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09241E">
              <w:rPr>
                <w:sz w:val="20"/>
                <w:szCs w:val="20"/>
                <w:lang w:val="ru-RU"/>
              </w:rPr>
              <w:t>регістрова</w:t>
            </w:r>
            <w:proofErr w:type="spellEnd"/>
            <w:r w:rsidRPr="0009241E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9241E">
              <w:rPr>
                <w:sz w:val="20"/>
                <w:szCs w:val="20"/>
                <w:lang w:val="ru-RU"/>
              </w:rPr>
              <w:t>безпосередня</w:t>
            </w:r>
            <w:proofErr w:type="spellEnd"/>
            <w:r w:rsidRPr="0009241E">
              <w:rPr>
                <w:sz w:val="20"/>
                <w:szCs w:val="20"/>
                <w:lang w:val="ru-RU"/>
              </w:rPr>
              <w:t xml:space="preserve">, пряма, непряма, по </w:t>
            </w:r>
            <w:proofErr w:type="spellStart"/>
            <w:r w:rsidRPr="0009241E">
              <w:rPr>
                <w:sz w:val="20"/>
                <w:szCs w:val="20"/>
                <w:lang w:val="ru-RU"/>
              </w:rPr>
              <w:t>базі</w:t>
            </w:r>
            <w:proofErr w:type="spellEnd"/>
            <w:r w:rsidRPr="0009241E">
              <w:rPr>
                <w:sz w:val="20"/>
                <w:szCs w:val="20"/>
                <w:lang w:val="ru-RU"/>
              </w:rPr>
              <w:t xml:space="preserve"> зі </w:t>
            </w:r>
            <w:proofErr w:type="spellStart"/>
            <w:r w:rsidRPr="0009241E">
              <w:rPr>
                <w:sz w:val="20"/>
                <w:szCs w:val="20"/>
                <w:lang w:val="ru-RU"/>
              </w:rPr>
              <w:t>зміщенням</w:t>
            </w:r>
            <w:proofErr w:type="spellEnd"/>
            <w:r w:rsidRPr="0009241E">
              <w:rPr>
                <w:sz w:val="20"/>
                <w:szCs w:val="20"/>
                <w:lang w:val="ru-RU"/>
              </w:rPr>
              <w:t xml:space="preserve">, непряма з </w:t>
            </w:r>
            <w:proofErr w:type="spellStart"/>
            <w:r w:rsidRPr="0009241E">
              <w:rPr>
                <w:sz w:val="20"/>
                <w:szCs w:val="20"/>
                <w:lang w:val="ru-RU"/>
              </w:rPr>
              <w:t>масштабуванням</w:t>
            </w:r>
            <w:proofErr w:type="spellEnd"/>
            <w:r w:rsidRPr="0009241E">
              <w:rPr>
                <w:sz w:val="20"/>
                <w:szCs w:val="20"/>
                <w:lang w:val="ru-RU"/>
              </w:rPr>
              <w:t xml:space="preserve">, по </w:t>
            </w:r>
            <w:proofErr w:type="spellStart"/>
            <w:r w:rsidRPr="0009241E">
              <w:rPr>
                <w:sz w:val="20"/>
                <w:szCs w:val="20"/>
                <w:lang w:val="ru-RU"/>
              </w:rPr>
              <w:t>базі</w:t>
            </w:r>
            <w:proofErr w:type="spellEnd"/>
            <w:r w:rsidRPr="0009241E">
              <w:rPr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09241E">
              <w:rPr>
                <w:sz w:val="20"/>
                <w:szCs w:val="20"/>
                <w:lang w:val="ru-RU"/>
              </w:rPr>
              <w:t>індексуванням</w:t>
            </w:r>
            <w:proofErr w:type="spellEnd"/>
            <w:r w:rsidRPr="0009241E">
              <w:rPr>
                <w:sz w:val="20"/>
                <w:szCs w:val="20"/>
                <w:lang w:val="ru-RU"/>
              </w:rPr>
              <w:t xml:space="preserve">, по </w:t>
            </w:r>
            <w:proofErr w:type="spellStart"/>
            <w:r w:rsidRPr="0009241E">
              <w:rPr>
                <w:sz w:val="20"/>
                <w:szCs w:val="20"/>
                <w:lang w:val="ru-RU"/>
              </w:rPr>
              <w:t>базі</w:t>
            </w:r>
            <w:proofErr w:type="spellEnd"/>
            <w:r w:rsidRPr="0009241E">
              <w:rPr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09241E">
              <w:rPr>
                <w:sz w:val="20"/>
                <w:szCs w:val="20"/>
                <w:lang w:val="ru-RU"/>
              </w:rPr>
              <w:t>індексуванням</w:t>
            </w:r>
            <w:proofErr w:type="spellEnd"/>
            <w:r w:rsidRPr="0009241E">
              <w:rPr>
                <w:sz w:val="20"/>
                <w:szCs w:val="20"/>
                <w:lang w:val="ru-RU"/>
              </w:rPr>
              <w:t xml:space="preserve"> і </w:t>
            </w:r>
            <w:proofErr w:type="spellStart"/>
            <w:r w:rsidRPr="0009241E">
              <w:rPr>
                <w:sz w:val="20"/>
                <w:szCs w:val="20"/>
                <w:lang w:val="ru-RU"/>
              </w:rPr>
              <w:t>масштабуванням</w:t>
            </w:r>
            <w:proofErr w:type="spellEnd"/>
            <w:r w:rsidRPr="0009241E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09241E">
              <w:rPr>
                <w:sz w:val="20"/>
                <w:szCs w:val="20"/>
                <w:lang w:val="ru-RU"/>
              </w:rPr>
              <w:t>Регістр</w:t>
            </w:r>
            <w:proofErr w:type="spellEnd"/>
            <w:r w:rsidRPr="0009241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9241E">
              <w:rPr>
                <w:sz w:val="20"/>
                <w:szCs w:val="20"/>
                <w:lang w:val="ru-RU"/>
              </w:rPr>
              <w:t>прапорців</w:t>
            </w:r>
            <w:proofErr w:type="spellEnd"/>
            <w:r w:rsidRPr="0009241E">
              <w:rPr>
                <w:sz w:val="20"/>
                <w:szCs w:val="20"/>
                <w:lang w:val="ru-RU"/>
              </w:rPr>
              <w:t xml:space="preserve"> </w:t>
            </w:r>
            <w:r w:rsidRPr="0009241E">
              <w:rPr>
                <w:sz w:val="20"/>
                <w:szCs w:val="20"/>
              </w:rPr>
              <w:t>FLAGS</w:t>
            </w:r>
            <w:r w:rsidRPr="0009241E">
              <w:rPr>
                <w:sz w:val="20"/>
                <w:szCs w:val="20"/>
                <w:lang w:val="ru-RU"/>
              </w:rPr>
              <w:t xml:space="preserve"> і </w:t>
            </w:r>
            <w:proofErr w:type="spellStart"/>
            <w:r w:rsidRPr="0009241E">
              <w:rPr>
                <w:sz w:val="20"/>
                <w:szCs w:val="20"/>
                <w:lang w:val="ru-RU"/>
              </w:rPr>
              <w:t>його</w:t>
            </w:r>
            <w:proofErr w:type="spellEnd"/>
            <w:r w:rsidRPr="0009241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9241E">
              <w:rPr>
                <w:sz w:val="20"/>
                <w:szCs w:val="20"/>
                <w:lang w:val="ru-RU"/>
              </w:rPr>
              <w:t>використання</w:t>
            </w:r>
            <w:proofErr w:type="spellEnd"/>
            <w:r w:rsidRPr="0009241E">
              <w:rPr>
                <w:sz w:val="20"/>
                <w:szCs w:val="20"/>
                <w:lang w:val="ru-RU"/>
              </w:rPr>
              <w:t xml:space="preserve">. </w:t>
            </w:r>
          </w:p>
          <w:p w14:paraId="153C6D17" w14:textId="77777777" w:rsidR="002F1BBB" w:rsidRPr="003C71D2" w:rsidRDefault="002F1BBB" w:rsidP="002F1BBB">
            <w:pPr>
              <w:pStyle w:val="Default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3C71D2">
              <w:rPr>
                <w:b/>
                <w:bCs/>
                <w:sz w:val="20"/>
                <w:szCs w:val="20"/>
                <w:lang w:val="ru-RU"/>
              </w:rPr>
              <w:t>Лекція</w:t>
            </w:r>
            <w:proofErr w:type="spellEnd"/>
            <w:r w:rsidRPr="003C71D2">
              <w:rPr>
                <w:b/>
                <w:bCs/>
                <w:sz w:val="20"/>
                <w:szCs w:val="20"/>
                <w:lang w:val="ru-RU"/>
              </w:rPr>
              <w:t xml:space="preserve"> 3. </w:t>
            </w:r>
            <w:proofErr w:type="spellStart"/>
            <w:r w:rsidRPr="003C71D2">
              <w:rPr>
                <w:b/>
                <w:bCs/>
                <w:sz w:val="20"/>
                <w:szCs w:val="20"/>
                <w:lang w:val="ru-RU"/>
              </w:rPr>
              <w:t>Огляд</w:t>
            </w:r>
            <w:proofErr w:type="spellEnd"/>
            <w:r w:rsidRPr="003C71D2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71D2">
              <w:rPr>
                <w:b/>
                <w:bCs/>
                <w:sz w:val="20"/>
                <w:szCs w:val="20"/>
                <w:lang w:val="ru-RU"/>
              </w:rPr>
              <w:t>основних</w:t>
            </w:r>
            <w:proofErr w:type="spellEnd"/>
            <w:r w:rsidRPr="003C71D2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71D2">
              <w:rPr>
                <w:b/>
                <w:bCs/>
                <w:sz w:val="20"/>
                <w:szCs w:val="20"/>
                <w:lang w:val="ru-RU"/>
              </w:rPr>
              <w:t>непривілейованих</w:t>
            </w:r>
            <w:proofErr w:type="spellEnd"/>
            <w:r w:rsidRPr="003C71D2">
              <w:rPr>
                <w:b/>
                <w:bCs/>
                <w:sz w:val="20"/>
                <w:szCs w:val="20"/>
                <w:lang w:val="ru-RU"/>
              </w:rPr>
              <w:t xml:space="preserve"> команд та </w:t>
            </w:r>
            <w:proofErr w:type="spellStart"/>
            <w:r w:rsidRPr="003C71D2">
              <w:rPr>
                <w:b/>
                <w:bCs/>
                <w:sz w:val="20"/>
                <w:szCs w:val="20"/>
                <w:lang w:val="ru-RU"/>
              </w:rPr>
              <w:t>прийомів</w:t>
            </w:r>
            <w:proofErr w:type="spellEnd"/>
            <w:r w:rsidRPr="003C71D2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71D2">
              <w:rPr>
                <w:b/>
                <w:bCs/>
                <w:sz w:val="20"/>
                <w:szCs w:val="20"/>
                <w:lang w:val="ru-RU"/>
              </w:rPr>
              <w:t>програмування</w:t>
            </w:r>
            <w:proofErr w:type="spellEnd"/>
            <w:r w:rsidRPr="003C71D2">
              <w:rPr>
                <w:b/>
                <w:bCs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3C71D2">
              <w:rPr>
                <w:b/>
                <w:bCs/>
                <w:sz w:val="20"/>
                <w:szCs w:val="20"/>
                <w:lang w:val="ru-RU"/>
              </w:rPr>
              <w:t>асемблері</w:t>
            </w:r>
            <w:proofErr w:type="spellEnd"/>
            <w:r w:rsidRPr="003C71D2">
              <w:rPr>
                <w:sz w:val="20"/>
                <w:szCs w:val="20"/>
                <w:lang w:val="ru-RU"/>
              </w:rPr>
              <w:t xml:space="preserve">. </w:t>
            </w:r>
          </w:p>
          <w:p w14:paraId="71BC7F5F" w14:textId="7253D5C2" w:rsidR="002F1BBB" w:rsidRPr="003C71D2" w:rsidRDefault="002F1BBB" w:rsidP="002F1BBB">
            <w:pPr>
              <w:pStyle w:val="Default"/>
              <w:jc w:val="both"/>
              <w:rPr>
                <w:sz w:val="20"/>
                <w:szCs w:val="20"/>
                <w:lang w:val="ru-RU"/>
              </w:rPr>
            </w:pPr>
            <w:r w:rsidRPr="003C71D2">
              <w:rPr>
                <w:sz w:val="20"/>
                <w:szCs w:val="20"/>
                <w:lang w:val="ru-RU"/>
              </w:rPr>
              <w:t xml:space="preserve">Тема 1. </w:t>
            </w:r>
            <w:proofErr w:type="spellStart"/>
            <w:r w:rsidRPr="003C71D2">
              <w:rPr>
                <w:sz w:val="20"/>
                <w:szCs w:val="20"/>
                <w:lang w:val="ru-RU"/>
              </w:rPr>
              <w:t>Команди</w:t>
            </w:r>
            <w:proofErr w:type="spellEnd"/>
            <w:r w:rsidRPr="003C71D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71D2">
              <w:rPr>
                <w:sz w:val="20"/>
                <w:szCs w:val="20"/>
                <w:lang w:val="ru-RU"/>
              </w:rPr>
              <w:t>пересилки</w:t>
            </w:r>
            <w:proofErr w:type="spellEnd"/>
            <w:r w:rsidRPr="003C71D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71D2">
              <w:rPr>
                <w:sz w:val="20"/>
                <w:szCs w:val="20"/>
                <w:lang w:val="ru-RU"/>
              </w:rPr>
              <w:t>даних</w:t>
            </w:r>
            <w:proofErr w:type="spellEnd"/>
            <w:r w:rsidRPr="003C71D2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3C71D2">
              <w:rPr>
                <w:sz w:val="20"/>
                <w:szCs w:val="20"/>
                <w:lang w:val="ru-RU"/>
              </w:rPr>
              <w:t>Арифметичні</w:t>
            </w:r>
            <w:proofErr w:type="spellEnd"/>
            <w:r w:rsidRPr="003C71D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71D2">
              <w:rPr>
                <w:sz w:val="20"/>
                <w:szCs w:val="20"/>
                <w:lang w:val="ru-RU"/>
              </w:rPr>
              <w:t>команди</w:t>
            </w:r>
            <w:proofErr w:type="spellEnd"/>
            <w:r w:rsidRPr="003C71D2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3C71D2">
              <w:rPr>
                <w:sz w:val="20"/>
                <w:szCs w:val="20"/>
                <w:lang w:val="ru-RU"/>
              </w:rPr>
              <w:t>Логічні</w:t>
            </w:r>
            <w:proofErr w:type="spellEnd"/>
            <w:r w:rsidRPr="003C71D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71D2">
              <w:rPr>
                <w:sz w:val="20"/>
                <w:szCs w:val="20"/>
                <w:lang w:val="ru-RU"/>
              </w:rPr>
              <w:t>команди</w:t>
            </w:r>
            <w:proofErr w:type="spellEnd"/>
            <w:r w:rsidRPr="003C71D2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3C71D2">
              <w:rPr>
                <w:sz w:val="20"/>
                <w:szCs w:val="20"/>
                <w:lang w:val="ru-RU"/>
              </w:rPr>
              <w:t>Команди</w:t>
            </w:r>
            <w:proofErr w:type="spellEnd"/>
            <w:r w:rsidRPr="003C71D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71D2">
              <w:rPr>
                <w:sz w:val="20"/>
                <w:szCs w:val="20"/>
                <w:lang w:val="ru-RU"/>
              </w:rPr>
              <w:t>зсуву</w:t>
            </w:r>
            <w:proofErr w:type="spellEnd"/>
            <w:r w:rsidRPr="003C71D2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3C71D2">
              <w:rPr>
                <w:sz w:val="20"/>
                <w:szCs w:val="20"/>
                <w:lang w:val="ru-RU"/>
              </w:rPr>
              <w:t>Команди</w:t>
            </w:r>
            <w:proofErr w:type="spellEnd"/>
            <w:r w:rsidRPr="003C71D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71D2">
              <w:rPr>
                <w:sz w:val="20"/>
                <w:szCs w:val="20"/>
                <w:lang w:val="ru-RU"/>
              </w:rPr>
              <w:t>передачі</w:t>
            </w:r>
            <w:proofErr w:type="spellEnd"/>
            <w:r w:rsidRPr="003C71D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71D2">
              <w:rPr>
                <w:sz w:val="20"/>
                <w:szCs w:val="20"/>
                <w:lang w:val="ru-RU"/>
              </w:rPr>
              <w:t>управління</w:t>
            </w:r>
            <w:proofErr w:type="spellEnd"/>
            <w:r w:rsidRPr="003C71D2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3C71D2">
              <w:rPr>
                <w:sz w:val="20"/>
                <w:szCs w:val="20"/>
                <w:lang w:val="ru-RU"/>
              </w:rPr>
              <w:t>Операції</w:t>
            </w:r>
            <w:proofErr w:type="spellEnd"/>
            <w:r w:rsidRPr="003C71D2">
              <w:rPr>
                <w:sz w:val="20"/>
                <w:szCs w:val="20"/>
                <w:lang w:val="ru-RU"/>
              </w:rPr>
              <w:t xml:space="preserve"> з рядками </w:t>
            </w:r>
            <w:proofErr w:type="spellStart"/>
            <w:r w:rsidRPr="003C71D2">
              <w:rPr>
                <w:sz w:val="20"/>
                <w:szCs w:val="20"/>
                <w:lang w:val="ru-RU"/>
              </w:rPr>
              <w:t>тощо</w:t>
            </w:r>
            <w:proofErr w:type="spellEnd"/>
            <w:r w:rsidRPr="003C71D2">
              <w:rPr>
                <w:sz w:val="20"/>
                <w:szCs w:val="20"/>
                <w:lang w:val="ru-RU"/>
              </w:rPr>
              <w:t xml:space="preserve">. </w:t>
            </w:r>
          </w:p>
          <w:p w14:paraId="676F5D50" w14:textId="5931237B" w:rsidR="002F1BBB" w:rsidRPr="003C71D2" w:rsidRDefault="002F1BBB" w:rsidP="002F1BBB">
            <w:pPr>
              <w:pStyle w:val="Default"/>
              <w:ind w:firstLine="70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3C71D2">
              <w:rPr>
                <w:b/>
                <w:bCs/>
                <w:sz w:val="20"/>
                <w:szCs w:val="20"/>
                <w:lang w:val="ru-RU"/>
              </w:rPr>
              <w:t>Змістовий</w:t>
            </w:r>
            <w:proofErr w:type="spellEnd"/>
            <w:r w:rsidRPr="003C71D2">
              <w:rPr>
                <w:b/>
                <w:bCs/>
                <w:sz w:val="20"/>
                <w:szCs w:val="20"/>
                <w:lang w:val="ru-RU"/>
              </w:rPr>
              <w:t xml:space="preserve"> модуль 5. </w:t>
            </w:r>
            <w:proofErr w:type="spellStart"/>
            <w:r w:rsidRPr="003C71D2">
              <w:rPr>
                <w:b/>
                <w:bCs/>
                <w:sz w:val="20"/>
                <w:szCs w:val="20"/>
                <w:lang w:val="ru-RU"/>
              </w:rPr>
              <w:t>Схемотехніка</w:t>
            </w:r>
            <w:proofErr w:type="spellEnd"/>
            <w:r w:rsidRPr="003C71D2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71D2">
              <w:rPr>
                <w:b/>
                <w:bCs/>
                <w:sz w:val="20"/>
                <w:szCs w:val="20"/>
                <w:lang w:val="ru-RU"/>
              </w:rPr>
              <w:t>мікропроцесорів</w:t>
            </w:r>
            <w:proofErr w:type="spellEnd"/>
          </w:p>
          <w:p w14:paraId="365BC55E" w14:textId="3BBF4AE5" w:rsidR="002F1BBB" w:rsidRPr="003C71D2" w:rsidRDefault="002F1BBB" w:rsidP="002F1BBB">
            <w:pPr>
              <w:pStyle w:val="Default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3C71D2">
              <w:rPr>
                <w:b/>
                <w:bCs/>
                <w:sz w:val="20"/>
                <w:szCs w:val="20"/>
                <w:lang w:val="ru-RU"/>
              </w:rPr>
              <w:t>Лекція</w:t>
            </w:r>
            <w:proofErr w:type="spellEnd"/>
            <w:r w:rsidRPr="003C71D2">
              <w:rPr>
                <w:b/>
                <w:bCs/>
                <w:sz w:val="20"/>
                <w:szCs w:val="20"/>
                <w:lang w:val="ru-RU"/>
              </w:rPr>
              <w:t xml:space="preserve"> 1. </w:t>
            </w:r>
            <w:proofErr w:type="spellStart"/>
            <w:r w:rsidRPr="003C71D2">
              <w:rPr>
                <w:b/>
                <w:bCs/>
                <w:sz w:val="20"/>
                <w:szCs w:val="20"/>
                <w:lang w:val="ru-RU"/>
              </w:rPr>
              <w:t>Архітектура</w:t>
            </w:r>
            <w:proofErr w:type="spellEnd"/>
            <w:r w:rsidRPr="003C71D2">
              <w:rPr>
                <w:b/>
                <w:bCs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3C71D2">
              <w:rPr>
                <w:b/>
                <w:bCs/>
                <w:sz w:val="20"/>
                <w:szCs w:val="20"/>
                <w:lang w:val="ru-RU"/>
              </w:rPr>
              <w:t>організація</w:t>
            </w:r>
            <w:proofErr w:type="spellEnd"/>
            <w:r w:rsidRPr="003C71D2">
              <w:rPr>
                <w:b/>
                <w:bCs/>
                <w:sz w:val="20"/>
                <w:szCs w:val="20"/>
                <w:lang w:val="ru-RU"/>
              </w:rPr>
              <w:t xml:space="preserve"> шинного </w:t>
            </w:r>
            <w:proofErr w:type="spellStart"/>
            <w:r w:rsidRPr="003C71D2">
              <w:rPr>
                <w:b/>
                <w:bCs/>
                <w:sz w:val="20"/>
                <w:szCs w:val="20"/>
                <w:lang w:val="ru-RU"/>
              </w:rPr>
              <w:t>інтерфейсу</w:t>
            </w:r>
            <w:proofErr w:type="spellEnd"/>
            <w:r w:rsidRPr="003C71D2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71D2">
              <w:rPr>
                <w:b/>
                <w:bCs/>
                <w:sz w:val="20"/>
                <w:szCs w:val="20"/>
                <w:lang w:val="ru-RU"/>
              </w:rPr>
              <w:t>мікропроцесорних</w:t>
            </w:r>
            <w:proofErr w:type="spellEnd"/>
            <w:r w:rsidRPr="003C71D2">
              <w:rPr>
                <w:b/>
                <w:bCs/>
                <w:sz w:val="20"/>
                <w:szCs w:val="20"/>
                <w:lang w:val="ru-RU"/>
              </w:rPr>
              <w:t xml:space="preserve"> систем. </w:t>
            </w:r>
            <w:proofErr w:type="spellStart"/>
            <w:r w:rsidRPr="003C71D2">
              <w:rPr>
                <w:b/>
                <w:bCs/>
                <w:sz w:val="20"/>
                <w:szCs w:val="20"/>
                <w:lang w:val="ru-RU"/>
              </w:rPr>
              <w:t>Мультиплексування</w:t>
            </w:r>
            <w:proofErr w:type="spellEnd"/>
            <w:r w:rsidRPr="003C71D2">
              <w:rPr>
                <w:b/>
                <w:bCs/>
                <w:sz w:val="20"/>
                <w:szCs w:val="20"/>
                <w:lang w:val="ru-RU"/>
              </w:rPr>
              <w:t xml:space="preserve"> шин. Цикл </w:t>
            </w:r>
            <w:proofErr w:type="spellStart"/>
            <w:r w:rsidRPr="003C71D2">
              <w:rPr>
                <w:b/>
                <w:bCs/>
                <w:sz w:val="20"/>
                <w:szCs w:val="20"/>
                <w:lang w:val="ru-RU"/>
              </w:rPr>
              <w:t>шини</w:t>
            </w:r>
            <w:proofErr w:type="spellEnd"/>
            <w:r w:rsidRPr="003C71D2">
              <w:rPr>
                <w:b/>
                <w:bCs/>
                <w:sz w:val="20"/>
                <w:szCs w:val="20"/>
                <w:lang w:val="ru-RU"/>
              </w:rPr>
              <w:t xml:space="preserve">. </w:t>
            </w:r>
          </w:p>
          <w:p w14:paraId="79AF71EC" w14:textId="06148D5F" w:rsidR="002F1BBB" w:rsidRPr="003C71D2" w:rsidRDefault="002F1BBB" w:rsidP="002F1BBB">
            <w:pPr>
              <w:pStyle w:val="Default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3C71D2">
              <w:rPr>
                <w:b/>
                <w:bCs/>
                <w:sz w:val="20"/>
                <w:szCs w:val="20"/>
                <w:lang w:val="ru-RU"/>
              </w:rPr>
              <w:t>Лекція</w:t>
            </w:r>
            <w:proofErr w:type="spellEnd"/>
            <w:r w:rsidRPr="003C71D2">
              <w:rPr>
                <w:b/>
                <w:bCs/>
                <w:sz w:val="20"/>
                <w:szCs w:val="20"/>
                <w:lang w:val="ru-RU"/>
              </w:rPr>
              <w:t xml:space="preserve"> 2. </w:t>
            </w:r>
            <w:proofErr w:type="spellStart"/>
            <w:r w:rsidRPr="003C71D2">
              <w:rPr>
                <w:b/>
                <w:bCs/>
                <w:sz w:val="20"/>
                <w:szCs w:val="20"/>
                <w:lang w:val="ru-RU"/>
              </w:rPr>
              <w:t>Архітектура</w:t>
            </w:r>
            <w:proofErr w:type="spellEnd"/>
            <w:r w:rsidRPr="003C71D2">
              <w:rPr>
                <w:b/>
                <w:bCs/>
                <w:sz w:val="20"/>
                <w:szCs w:val="20"/>
                <w:lang w:val="ru-RU"/>
              </w:rPr>
              <w:t xml:space="preserve"> і </w:t>
            </w:r>
            <w:proofErr w:type="spellStart"/>
            <w:r w:rsidRPr="003C71D2">
              <w:rPr>
                <w:b/>
                <w:bCs/>
                <w:sz w:val="20"/>
                <w:szCs w:val="20"/>
                <w:lang w:val="ru-RU"/>
              </w:rPr>
              <w:t>схемотехніка</w:t>
            </w:r>
            <w:proofErr w:type="spellEnd"/>
            <w:r w:rsidRPr="003C71D2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71D2">
              <w:rPr>
                <w:b/>
                <w:bCs/>
                <w:sz w:val="20"/>
                <w:szCs w:val="20"/>
                <w:lang w:val="ru-RU"/>
              </w:rPr>
              <w:t>простої</w:t>
            </w:r>
            <w:proofErr w:type="spellEnd"/>
            <w:r w:rsidRPr="003C71D2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71D2">
              <w:rPr>
                <w:b/>
                <w:bCs/>
                <w:sz w:val="20"/>
                <w:szCs w:val="20"/>
                <w:lang w:val="ru-RU"/>
              </w:rPr>
              <w:t>мікропроцесорної</w:t>
            </w:r>
            <w:proofErr w:type="spellEnd"/>
            <w:r w:rsidRPr="003C71D2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71D2">
              <w:rPr>
                <w:b/>
                <w:bCs/>
                <w:sz w:val="20"/>
                <w:szCs w:val="20"/>
                <w:lang w:val="ru-RU"/>
              </w:rPr>
              <w:t>системи</w:t>
            </w:r>
            <w:proofErr w:type="spellEnd"/>
            <w:r w:rsidRPr="003C71D2">
              <w:rPr>
                <w:b/>
                <w:bCs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3C71D2">
              <w:rPr>
                <w:b/>
                <w:bCs/>
                <w:sz w:val="20"/>
                <w:szCs w:val="20"/>
                <w:lang w:val="ru-RU"/>
              </w:rPr>
              <w:t>формування</w:t>
            </w:r>
            <w:proofErr w:type="spellEnd"/>
            <w:r w:rsidRPr="003C71D2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71D2">
              <w:rPr>
                <w:b/>
                <w:bCs/>
                <w:sz w:val="20"/>
                <w:szCs w:val="20"/>
                <w:lang w:val="ru-RU"/>
              </w:rPr>
              <w:t>сигналів</w:t>
            </w:r>
            <w:proofErr w:type="spellEnd"/>
            <w:r w:rsidRPr="003C71D2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71D2">
              <w:rPr>
                <w:b/>
                <w:bCs/>
                <w:sz w:val="20"/>
                <w:szCs w:val="20"/>
                <w:lang w:val="ru-RU"/>
              </w:rPr>
              <w:t>шини</w:t>
            </w:r>
            <w:proofErr w:type="spellEnd"/>
            <w:r w:rsidRPr="003C71D2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71D2">
              <w:rPr>
                <w:b/>
                <w:bCs/>
                <w:sz w:val="20"/>
                <w:szCs w:val="20"/>
                <w:lang w:val="ru-RU"/>
              </w:rPr>
              <w:t>адреси</w:t>
            </w:r>
            <w:proofErr w:type="spellEnd"/>
            <w:r w:rsidRPr="003C71D2">
              <w:rPr>
                <w:b/>
                <w:bCs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3C71D2">
              <w:rPr>
                <w:b/>
                <w:bCs/>
                <w:sz w:val="20"/>
                <w:szCs w:val="20"/>
                <w:lang w:val="ru-RU"/>
              </w:rPr>
              <w:t>даних</w:t>
            </w:r>
            <w:proofErr w:type="spellEnd"/>
            <w:r w:rsidRPr="003C71D2">
              <w:rPr>
                <w:b/>
                <w:bCs/>
                <w:sz w:val="20"/>
                <w:szCs w:val="20"/>
                <w:lang w:val="ru-RU"/>
              </w:rPr>
              <w:t xml:space="preserve"> і </w:t>
            </w:r>
            <w:proofErr w:type="spellStart"/>
            <w:r w:rsidRPr="003C71D2">
              <w:rPr>
                <w:b/>
                <w:bCs/>
                <w:sz w:val="20"/>
                <w:szCs w:val="20"/>
                <w:lang w:val="ru-RU"/>
              </w:rPr>
              <w:t>управління</w:t>
            </w:r>
            <w:proofErr w:type="spellEnd"/>
            <w:r w:rsidRPr="003C71D2">
              <w:rPr>
                <w:b/>
                <w:bCs/>
                <w:sz w:val="20"/>
                <w:szCs w:val="20"/>
                <w:lang w:val="ru-RU"/>
              </w:rPr>
              <w:t xml:space="preserve">. </w:t>
            </w:r>
          </w:p>
          <w:p w14:paraId="39478115" w14:textId="77777777" w:rsidR="002F1BBB" w:rsidRPr="003C71D2" w:rsidRDefault="002F1BBB" w:rsidP="002F1BBB">
            <w:pPr>
              <w:pStyle w:val="Default"/>
              <w:pageBreakBefore/>
              <w:jc w:val="both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3C71D2">
              <w:rPr>
                <w:b/>
                <w:bCs/>
                <w:sz w:val="20"/>
                <w:szCs w:val="20"/>
                <w:lang w:val="ru-RU"/>
              </w:rPr>
              <w:t>Лекція</w:t>
            </w:r>
            <w:proofErr w:type="spellEnd"/>
            <w:r w:rsidRPr="003C71D2">
              <w:rPr>
                <w:b/>
                <w:bCs/>
                <w:sz w:val="20"/>
                <w:szCs w:val="20"/>
                <w:lang w:val="ru-RU"/>
              </w:rPr>
              <w:t xml:space="preserve"> 3. Типи </w:t>
            </w:r>
            <w:proofErr w:type="spellStart"/>
            <w:r w:rsidRPr="003C71D2">
              <w:rPr>
                <w:b/>
                <w:bCs/>
                <w:sz w:val="20"/>
                <w:szCs w:val="20"/>
                <w:lang w:val="ru-RU"/>
              </w:rPr>
              <w:t>напівпровідникової</w:t>
            </w:r>
            <w:proofErr w:type="spellEnd"/>
            <w:r w:rsidRPr="003C71D2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71D2">
              <w:rPr>
                <w:b/>
                <w:bCs/>
                <w:sz w:val="20"/>
                <w:szCs w:val="20"/>
                <w:lang w:val="ru-RU"/>
              </w:rPr>
              <w:t>пам‘яті</w:t>
            </w:r>
            <w:proofErr w:type="spellEnd"/>
            <w:r w:rsidRPr="003C71D2">
              <w:rPr>
                <w:b/>
                <w:bCs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3C71D2">
              <w:rPr>
                <w:b/>
                <w:bCs/>
                <w:sz w:val="20"/>
                <w:szCs w:val="20"/>
                <w:lang w:val="ru-RU"/>
              </w:rPr>
              <w:t>підключення</w:t>
            </w:r>
            <w:proofErr w:type="spellEnd"/>
            <w:r w:rsidRPr="003C71D2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71D2">
              <w:rPr>
                <w:b/>
                <w:bCs/>
                <w:sz w:val="20"/>
                <w:szCs w:val="20"/>
                <w:lang w:val="ru-RU"/>
              </w:rPr>
              <w:t>мікросхем</w:t>
            </w:r>
            <w:proofErr w:type="spellEnd"/>
            <w:r w:rsidRPr="003C71D2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71D2">
              <w:rPr>
                <w:b/>
                <w:bCs/>
                <w:sz w:val="20"/>
                <w:szCs w:val="20"/>
                <w:lang w:val="ru-RU"/>
              </w:rPr>
              <w:t>пам'яті</w:t>
            </w:r>
            <w:proofErr w:type="spellEnd"/>
            <w:r w:rsidRPr="003C71D2">
              <w:rPr>
                <w:b/>
                <w:bCs/>
                <w:sz w:val="20"/>
                <w:szCs w:val="20"/>
                <w:lang w:val="ru-RU"/>
              </w:rPr>
              <w:t xml:space="preserve"> до шин </w:t>
            </w:r>
            <w:proofErr w:type="spellStart"/>
            <w:r w:rsidRPr="003C71D2">
              <w:rPr>
                <w:b/>
                <w:bCs/>
                <w:sz w:val="20"/>
                <w:szCs w:val="20"/>
                <w:lang w:val="ru-RU"/>
              </w:rPr>
              <w:t>мікропроцесора</w:t>
            </w:r>
            <w:proofErr w:type="spellEnd"/>
            <w:r w:rsidRPr="003C71D2">
              <w:rPr>
                <w:b/>
                <w:bCs/>
                <w:sz w:val="20"/>
                <w:szCs w:val="20"/>
                <w:lang w:val="ru-RU"/>
              </w:rPr>
              <w:t xml:space="preserve">. </w:t>
            </w:r>
          </w:p>
          <w:p w14:paraId="51ED5BFB" w14:textId="77777777" w:rsidR="002F1BBB" w:rsidRPr="003C71D2" w:rsidRDefault="002F1BBB" w:rsidP="002F1BBB">
            <w:pPr>
              <w:pStyle w:val="Default"/>
              <w:pageBreakBefore/>
              <w:jc w:val="both"/>
              <w:rPr>
                <w:sz w:val="20"/>
                <w:szCs w:val="20"/>
                <w:lang w:val="ru-RU"/>
              </w:rPr>
            </w:pPr>
            <w:r w:rsidRPr="003C71D2">
              <w:rPr>
                <w:sz w:val="20"/>
                <w:szCs w:val="20"/>
                <w:lang w:val="ru-RU"/>
              </w:rPr>
              <w:t xml:space="preserve">Тема 1. </w:t>
            </w:r>
            <w:proofErr w:type="spellStart"/>
            <w:r w:rsidRPr="003C71D2">
              <w:rPr>
                <w:sz w:val="20"/>
                <w:szCs w:val="20"/>
                <w:lang w:val="ru-RU"/>
              </w:rPr>
              <w:t>Особливості</w:t>
            </w:r>
            <w:proofErr w:type="spellEnd"/>
            <w:r w:rsidRPr="003C71D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71D2">
              <w:rPr>
                <w:sz w:val="20"/>
                <w:szCs w:val="20"/>
                <w:lang w:val="ru-RU"/>
              </w:rPr>
              <w:t>підключення</w:t>
            </w:r>
            <w:proofErr w:type="spellEnd"/>
            <w:r w:rsidRPr="003C71D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71D2">
              <w:rPr>
                <w:sz w:val="20"/>
                <w:szCs w:val="20"/>
                <w:lang w:val="ru-RU"/>
              </w:rPr>
              <w:t>мікросхем</w:t>
            </w:r>
            <w:proofErr w:type="spellEnd"/>
            <w:r w:rsidRPr="003C71D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71D2">
              <w:rPr>
                <w:sz w:val="20"/>
                <w:szCs w:val="20"/>
                <w:lang w:val="ru-RU"/>
              </w:rPr>
              <w:t>пам'яті</w:t>
            </w:r>
            <w:proofErr w:type="spellEnd"/>
            <w:r w:rsidRPr="003C71D2">
              <w:rPr>
                <w:sz w:val="20"/>
                <w:szCs w:val="20"/>
                <w:lang w:val="ru-RU"/>
              </w:rPr>
              <w:t xml:space="preserve"> до </w:t>
            </w:r>
            <w:proofErr w:type="spellStart"/>
            <w:r w:rsidRPr="003C71D2">
              <w:rPr>
                <w:sz w:val="20"/>
                <w:szCs w:val="20"/>
                <w:lang w:val="ru-RU"/>
              </w:rPr>
              <w:t>шини</w:t>
            </w:r>
            <w:proofErr w:type="spellEnd"/>
            <w:r w:rsidRPr="003C71D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71D2">
              <w:rPr>
                <w:sz w:val="20"/>
                <w:szCs w:val="20"/>
                <w:lang w:val="ru-RU"/>
              </w:rPr>
              <w:t>даних</w:t>
            </w:r>
            <w:proofErr w:type="spellEnd"/>
            <w:r w:rsidRPr="003C71D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71D2">
              <w:rPr>
                <w:sz w:val="20"/>
                <w:szCs w:val="20"/>
                <w:lang w:val="ru-RU"/>
              </w:rPr>
              <w:t>різної</w:t>
            </w:r>
            <w:proofErr w:type="spellEnd"/>
            <w:r w:rsidRPr="003C71D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71D2">
              <w:rPr>
                <w:sz w:val="20"/>
                <w:szCs w:val="20"/>
                <w:lang w:val="ru-RU"/>
              </w:rPr>
              <w:t>розрядності</w:t>
            </w:r>
            <w:proofErr w:type="spellEnd"/>
            <w:r w:rsidRPr="003C71D2">
              <w:rPr>
                <w:sz w:val="20"/>
                <w:szCs w:val="20"/>
                <w:lang w:val="ru-RU"/>
              </w:rPr>
              <w:t xml:space="preserve">. </w:t>
            </w:r>
          </w:p>
          <w:p w14:paraId="415ED3B9" w14:textId="42C62406" w:rsidR="002F1BBB" w:rsidRPr="003C71D2" w:rsidRDefault="002F1BBB" w:rsidP="002F1BBB">
            <w:pPr>
              <w:pStyle w:val="Default"/>
              <w:pageBreakBefore/>
              <w:jc w:val="both"/>
              <w:rPr>
                <w:sz w:val="20"/>
                <w:szCs w:val="20"/>
                <w:lang w:val="ru-RU"/>
              </w:rPr>
            </w:pPr>
            <w:r w:rsidRPr="003C71D2">
              <w:rPr>
                <w:sz w:val="20"/>
                <w:szCs w:val="20"/>
                <w:lang w:val="ru-RU"/>
              </w:rPr>
              <w:t xml:space="preserve">Тема 2. </w:t>
            </w:r>
            <w:proofErr w:type="spellStart"/>
            <w:r w:rsidRPr="003C71D2">
              <w:rPr>
                <w:sz w:val="20"/>
                <w:szCs w:val="20"/>
                <w:lang w:val="ru-RU"/>
              </w:rPr>
              <w:t>Ієрархія</w:t>
            </w:r>
            <w:proofErr w:type="spellEnd"/>
            <w:r w:rsidRPr="003C71D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71D2">
              <w:rPr>
                <w:sz w:val="20"/>
                <w:szCs w:val="20"/>
                <w:lang w:val="ru-RU"/>
              </w:rPr>
              <w:t>пам'яті</w:t>
            </w:r>
            <w:proofErr w:type="spellEnd"/>
            <w:r w:rsidRPr="003C71D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71D2">
              <w:rPr>
                <w:sz w:val="20"/>
                <w:szCs w:val="20"/>
                <w:lang w:val="ru-RU"/>
              </w:rPr>
              <w:t>сучасних</w:t>
            </w:r>
            <w:proofErr w:type="spellEnd"/>
            <w:r w:rsidRPr="003C71D2">
              <w:rPr>
                <w:sz w:val="20"/>
                <w:szCs w:val="20"/>
                <w:lang w:val="ru-RU"/>
              </w:rPr>
              <w:t xml:space="preserve"> ПК. </w:t>
            </w:r>
          </w:p>
          <w:p w14:paraId="74777BE2" w14:textId="77777777" w:rsidR="002F1BBB" w:rsidRPr="003C71D2" w:rsidRDefault="002F1BBB" w:rsidP="002F1BBB">
            <w:pPr>
              <w:pStyle w:val="Default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3C71D2">
              <w:rPr>
                <w:b/>
                <w:bCs/>
                <w:sz w:val="20"/>
                <w:szCs w:val="20"/>
                <w:lang w:val="ru-RU"/>
              </w:rPr>
              <w:t>Лекція</w:t>
            </w:r>
            <w:proofErr w:type="spellEnd"/>
            <w:r w:rsidRPr="003C71D2">
              <w:rPr>
                <w:b/>
                <w:bCs/>
                <w:sz w:val="20"/>
                <w:szCs w:val="20"/>
                <w:lang w:val="ru-RU"/>
              </w:rPr>
              <w:t xml:space="preserve"> 4. Порти </w:t>
            </w:r>
            <w:proofErr w:type="spellStart"/>
            <w:r w:rsidRPr="003C71D2">
              <w:rPr>
                <w:b/>
                <w:bCs/>
                <w:sz w:val="20"/>
                <w:szCs w:val="20"/>
                <w:lang w:val="ru-RU"/>
              </w:rPr>
              <w:t>зовнішніх</w:t>
            </w:r>
            <w:proofErr w:type="spellEnd"/>
            <w:r w:rsidRPr="003C71D2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71D2">
              <w:rPr>
                <w:b/>
                <w:bCs/>
                <w:sz w:val="20"/>
                <w:szCs w:val="20"/>
                <w:lang w:val="ru-RU"/>
              </w:rPr>
              <w:t>пристроїв</w:t>
            </w:r>
            <w:proofErr w:type="spellEnd"/>
            <w:r w:rsidRPr="003C71D2">
              <w:rPr>
                <w:b/>
                <w:bCs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3C71D2">
              <w:rPr>
                <w:b/>
                <w:bCs/>
                <w:sz w:val="20"/>
                <w:szCs w:val="20"/>
                <w:lang w:val="ru-RU"/>
              </w:rPr>
              <w:t>їх</w:t>
            </w:r>
            <w:proofErr w:type="spellEnd"/>
            <w:r w:rsidRPr="003C71D2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71D2">
              <w:rPr>
                <w:b/>
                <w:bCs/>
                <w:sz w:val="20"/>
                <w:szCs w:val="20"/>
                <w:lang w:val="ru-RU"/>
              </w:rPr>
              <w:t>підключення</w:t>
            </w:r>
            <w:proofErr w:type="spellEnd"/>
            <w:r w:rsidRPr="003C71D2">
              <w:rPr>
                <w:b/>
                <w:bCs/>
                <w:sz w:val="20"/>
                <w:szCs w:val="20"/>
                <w:lang w:val="ru-RU"/>
              </w:rPr>
              <w:t xml:space="preserve"> до шин </w:t>
            </w:r>
            <w:proofErr w:type="spellStart"/>
            <w:r w:rsidRPr="003C71D2">
              <w:rPr>
                <w:b/>
                <w:bCs/>
                <w:sz w:val="20"/>
                <w:szCs w:val="20"/>
                <w:lang w:val="ru-RU"/>
              </w:rPr>
              <w:t>мікропроцесора</w:t>
            </w:r>
            <w:proofErr w:type="spellEnd"/>
            <w:r w:rsidRPr="003C71D2">
              <w:rPr>
                <w:b/>
                <w:bCs/>
                <w:sz w:val="20"/>
                <w:szCs w:val="20"/>
                <w:lang w:val="ru-RU"/>
              </w:rPr>
              <w:t xml:space="preserve">. </w:t>
            </w:r>
          </w:p>
          <w:p w14:paraId="48FFC479" w14:textId="77777777" w:rsidR="002F1BBB" w:rsidRDefault="002F1BBB" w:rsidP="002F1BBB">
            <w:pPr>
              <w:pStyle w:val="Default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Тема 1. </w:t>
            </w:r>
            <w:proofErr w:type="spellStart"/>
            <w:r w:rsidRPr="003C71D2">
              <w:rPr>
                <w:sz w:val="20"/>
                <w:szCs w:val="20"/>
                <w:lang w:val="ru-RU"/>
              </w:rPr>
              <w:t>Загальні</w:t>
            </w:r>
            <w:proofErr w:type="spellEnd"/>
            <w:r w:rsidRPr="003C71D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71D2">
              <w:rPr>
                <w:sz w:val="20"/>
                <w:szCs w:val="20"/>
                <w:lang w:val="ru-RU"/>
              </w:rPr>
              <w:t>принципи</w:t>
            </w:r>
            <w:proofErr w:type="spellEnd"/>
            <w:r w:rsidRPr="003C71D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71D2">
              <w:rPr>
                <w:sz w:val="20"/>
                <w:szCs w:val="20"/>
                <w:lang w:val="ru-RU"/>
              </w:rPr>
              <w:t>побудови</w:t>
            </w:r>
            <w:proofErr w:type="spellEnd"/>
            <w:r w:rsidRPr="003C71D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71D2">
              <w:rPr>
                <w:sz w:val="20"/>
                <w:szCs w:val="20"/>
                <w:lang w:val="ru-RU"/>
              </w:rPr>
              <w:t>паралельного</w:t>
            </w:r>
            <w:proofErr w:type="spellEnd"/>
            <w:r w:rsidRPr="003C71D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71D2">
              <w:rPr>
                <w:sz w:val="20"/>
                <w:szCs w:val="20"/>
                <w:lang w:val="ru-RU"/>
              </w:rPr>
              <w:t>інтерфейсу</w:t>
            </w:r>
            <w:proofErr w:type="spellEnd"/>
            <w:r w:rsidRPr="003C71D2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3C71D2">
              <w:rPr>
                <w:sz w:val="20"/>
                <w:szCs w:val="20"/>
                <w:lang w:val="ru-RU"/>
              </w:rPr>
              <w:t>Застосування</w:t>
            </w:r>
            <w:proofErr w:type="spellEnd"/>
            <w:r w:rsidRPr="003C71D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71D2">
              <w:rPr>
                <w:sz w:val="20"/>
                <w:szCs w:val="20"/>
                <w:lang w:val="ru-RU"/>
              </w:rPr>
              <w:t>буферних</w:t>
            </w:r>
            <w:proofErr w:type="spellEnd"/>
            <w:r w:rsidRPr="003C71D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71D2">
              <w:rPr>
                <w:sz w:val="20"/>
                <w:szCs w:val="20"/>
                <w:lang w:val="ru-RU"/>
              </w:rPr>
              <w:t>регістрів</w:t>
            </w:r>
            <w:proofErr w:type="spellEnd"/>
            <w:r w:rsidRPr="003C71D2">
              <w:rPr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3C71D2">
              <w:rPr>
                <w:sz w:val="20"/>
                <w:szCs w:val="20"/>
                <w:lang w:val="ru-RU"/>
              </w:rPr>
              <w:t>програмованих</w:t>
            </w:r>
            <w:proofErr w:type="spellEnd"/>
            <w:r w:rsidRPr="003C71D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71D2">
              <w:rPr>
                <w:sz w:val="20"/>
                <w:szCs w:val="20"/>
                <w:lang w:val="ru-RU"/>
              </w:rPr>
              <w:t>паралельних</w:t>
            </w:r>
            <w:proofErr w:type="spellEnd"/>
            <w:r w:rsidRPr="003C71D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71D2">
              <w:rPr>
                <w:sz w:val="20"/>
                <w:szCs w:val="20"/>
                <w:lang w:val="ru-RU"/>
              </w:rPr>
              <w:t>інтерфейсів</w:t>
            </w:r>
            <w:proofErr w:type="spellEnd"/>
            <w:r w:rsidRPr="003C71D2">
              <w:rPr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3C71D2">
              <w:rPr>
                <w:sz w:val="20"/>
                <w:szCs w:val="20"/>
                <w:lang w:val="ru-RU"/>
              </w:rPr>
              <w:t>побудови</w:t>
            </w:r>
            <w:proofErr w:type="spellEnd"/>
            <w:r w:rsidRPr="003C71D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71D2">
              <w:rPr>
                <w:sz w:val="20"/>
                <w:szCs w:val="20"/>
                <w:lang w:val="ru-RU"/>
              </w:rPr>
              <w:t>портів</w:t>
            </w:r>
            <w:proofErr w:type="spellEnd"/>
            <w:r w:rsidRPr="003C71D2">
              <w:rPr>
                <w:sz w:val="20"/>
                <w:szCs w:val="20"/>
                <w:lang w:val="ru-RU"/>
              </w:rPr>
              <w:t xml:space="preserve">. </w:t>
            </w:r>
          </w:p>
          <w:p w14:paraId="14F96E8F" w14:textId="77777777" w:rsidR="002F1BBB" w:rsidRDefault="002F1BBB" w:rsidP="002F1BBB">
            <w:pPr>
              <w:pStyle w:val="Default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Тема 2. </w:t>
            </w:r>
            <w:proofErr w:type="spellStart"/>
            <w:r w:rsidRPr="003C71D2">
              <w:rPr>
                <w:sz w:val="20"/>
                <w:szCs w:val="20"/>
                <w:lang w:val="ru-RU"/>
              </w:rPr>
              <w:t>Принципи</w:t>
            </w:r>
            <w:proofErr w:type="spellEnd"/>
            <w:r w:rsidRPr="003C71D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71D2">
              <w:rPr>
                <w:sz w:val="20"/>
                <w:szCs w:val="20"/>
                <w:lang w:val="ru-RU"/>
              </w:rPr>
              <w:t>побудови</w:t>
            </w:r>
            <w:proofErr w:type="spellEnd"/>
            <w:r w:rsidRPr="003C71D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71D2">
              <w:rPr>
                <w:sz w:val="20"/>
                <w:szCs w:val="20"/>
                <w:lang w:val="ru-RU"/>
              </w:rPr>
              <w:t>послідовного</w:t>
            </w:r>
            <w:proofErr w:type="spellEnd"/>
            <w:r w:rsidRPr="003C71D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71D2">
              <w:rPr>
                <w:sz w:val="20"/>
                <w:szCs w:val="20"/>
                <w:lang w:val="ru-RU"/>
              </w:rPr>
              <w:t>інтерфейсу</w:t>
            </w:r>
            <w:proofErr w:type="spellEnd"/>
            <w:r w:rsidRPr="003C71D2">
              <w:rPr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3C71D2">
              <w:rPr>
                <w:sz w:val="20"/>
                <w:szCs w:val="20"/>
                <w:lang w:val="ru-RU"/>
              </w:rPr>
              <w:t>приклади</w:t>
            </w:r>
            <w:proofErr w:type="spellEnd"/>
            <w:r w:rsidRPr="003C71D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71D2">
              <w:rPr>
                <w:sz w:val="20"/>
                <w:szCs w:val="20"/>
                <w:lang w:val="ru-RU"/>
              </w:rPr>
              <w:t>його</w:t>
            </w:r>
            <w:proofErr w:type="spellEnd"/>
            <w:r w:rsidRPr="003C71D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71D2">
              <w:rPr>
                <w:sz w:val="20"/>
                <w:szCs w:val="20"/>
                <w:lang w:val="ru-RU"/>
              </w:rPr>
              <w:t>реалізації</w:t>
            </w:r>
            <w:proofErr w:type="spellEnd"/>
            <w:r w:rsidRPr="003C71D2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3C71D2">
              <w:rPr>
                <w:sz w:val="20"/>
                <w:szCs w:val="20"/>
                <w:lang w:val="ru-RU"/>
              </w:rPr>
              <w:t>Послідовний</w:t>
            </w:r>
            <w:proofErr w:type="spellEnd"/>
            <w:r w:rsidRPr="003C71D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71D2">
              <w:rPr>
                <w:sz w:val="20"/>
                <w:szCs w:val="20"/>
                <w:lang w:val="ru-RU"/>
              </w:rPr>
              <w:t>зв'язок</w:t>
            </w:r>
            <w:proofErr w:type="spellEnd"/>
            <w:r w:rsidRPr="003C71D2">
              <w:rPr>
                <w:sz w:val="20"/>
                <w:szCs w:val="20"/>
                <w:lang w:val="ru-RU"/>
              </w:rPr>
              <w:t xml:space="preserve"> через модем та нуль-модем. </w:t>
            </w:r>
          </w:p>
          <w:p w14:paraId="6DED3C11" w14:textId="08DB8427" w:rsidR="002F1BBB" w:rsidRPr="003C71D2" w:rsidRDefault="002F1BBB" w:rsidP="002F1BBB">
            <w:pPr>
              <w:pStyle w:val="Default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Тема 3. </w:t>
            </w:r>
            <w:proofErr w:type="spellStart"/>
            <w:r w:rsidRPr="003C71D2">
              <w:rPr>
                <w:sz w:val="20"/>
                <w:szCs w:val="20"/>
                <w:lang w:val="ru-RU"/>
              </w:rPr>
              <w:t>Огляд</w:t>
            </w:r>
            <w:proofErr w:type="spellEnd"/>
            <w:r w:rsidRPr="003C71D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71D2">
              <w:rPr>
                <w:sz w:val="20"/>
                <w:szCs w:val="20"/>
                <w:lang w:val="ru-RU"/>
              </w:rPr>
              <w:t>паралельних</w:t>
            </w:r>
            <w:proofErr w:type="spellEnd"/>
            <w:r w:rsidRPr="003C71D2">
              <w:rPr>
                <w:sz w:val="20"/>
                <w:szCs w:val="20"/>
                <w:lang w:val="ru-RU"/>
              </w:rPr>
              <w:t xml:space="preserve"> і </w:t>
            </w:r>
            <w:proofErr w:type="spellStart"/>
            <w:r w:rsidRPr="003C71D2">
              <w:rPr>
                <w:sz w:val="20"/>
                <w:szCs w:val="20"/>
                <w:lang w:val="ru-RU"/>
              </w:rPr>
              <w:t>послідовних</w:t>
            </w:r>
            <w:proofErr w:type="spellEnd"/>
            <w:r w:rsidRPr="003C71D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71D2">
              <w:rPr>
                <w:sz w:val="20"/>
                <w:szCs w:val="20"/>
                <w:lang w:val="ru-RU"/>
              </w:rPr>
              <w:t>інтерфейсів</w:t>
            </w:r>
            <w:proofErr w:type="spellEnd"/>
            <w:r w:rsidRPr="003C71D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71D2">
              <w:rPr>
                <w:sz w:val="20"/>
                <w:szCs w:val="20"/>
                <w:lang w:val="ru-RU"/>
              </w:rPr>
              <w:t>сучасних</w:t>
            </w:r>
            <w:proofErr w:type="spellEnd"/>
            <w:r w:rsidRPr="003C71D2">
              <w:rPr>
                <w:sz w:val="20"/>
                <w:szCs w:val="20"/>
                <w:lang w:val="ru-RU"/>
              </w:rPr>
              <w:t xml:space="preserve"> ПК. </w:t>
            </w:r>
          </w:p>
          <w:p w14:paraId="073FE869" w14:textId="77777777" w:rsidR="002F1BBB" w:rsidRPr="003C71D2" w:rsidRDefault="002F1BBB" w:rsidP="002F1BBB">
            <w:pPr>
              <w:pStyle w:val="Default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3C71D2">
              <w:rPr>
                <w:b/>
                <w:bCs/>
                <w:sz w:val="20"/>
                <w:szCs w:val="20"/>
                <w:lang w:val="ru-RU"/>
              </w:rPr>
              <w:t>Лекція</w:t>
            </w:r>
            <w:proofErr w:type="spellEnd"/>
            <w:r w:rsidRPr="003C71D2">
              <w:rPr>
                <w:b/>
                <w:bCs/>
                <w:sz w:val="20"/>
                <w:szCs w:val="20"/>
                <w:lang w:val="ru-RU"/>
              </w:rPr>
              <w:t xml:space="preserve"> 5. Система </w:t>
            </w:r>
            <w:proofErr w:type="spellStart"/>
            <w:r w:rsidRPr="003C71D2">
              <w:rPr>
                <w:b/>
                <w:bCs/>
                <w:sz w:val="20"/>
                <w:szCs w:val="20"/>
                <w:lang w:val="ru-RU"/>
              </w:rPr>
              <w:t>переривань</w:t>
            </w:r>
            <w:proofErr w:type="spellEnd"/>
            <w:r w:rsidRPr="003C71D2">
              <w:rPr>
                <w:b/>
                <w:bCs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3C71D2">
              <w:rPr>
                <w:b/>
                <w:bCs/>
                <w:sz w:val="20"/>
                <w:szCs w:val="20"/>
                <w:lang w:val="ru-RU"/>
              </w:rPr>
              <w:t>засоби</w:t>
            </w:r>
            <w:proofErr w:type="spellEnd"/>
            <w:r w:rsidRPr="003C71D2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71D2">
              <w:rPr>
                <w:b/>
                <w:bCs/>
                <w:sz w:val="20"/>
                <w:szCs w:val="20"/>
                <w:lang w:val="ru-RU"/>
              </w:rPr>
              <w:t>її</w:t>
            </w:r>
            <w:proofErr w:type="spellEnd"/>
            <w:r w:rsidRPr="003C71D2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71D2">
              <w:rPr>
                <w:b/>
                <w:bCs/>
                <w:sz w:val="20"/>
                <w:szCs w:val="20"/>
                <w:lang w:val="ru-RU"/>
              </w:rPr>
              <w:t>програмної</w:t>
            </w:r>
            <w:proofErr w:type="spellEnd"/>
            <w:r w:rsidRPr="003C71D2">
              <w:rPr>
                <w:b/>
                <w:bCs/>
                <w:sz w:val="20"/>
                <w:szCs w:val="20"/>
                <w:lang w:val="ru-RU"/>
              </w:rPr>
              <w:t xml:space="preserve"> і </w:t>
            </w:r>
            <w:proofErr w:type="spellStart"/>
            <w:r w:rsidRPr="003C71D2">
              <w:rPr>
                <w:b/>
                <w:bCs/>
                <w:sz w:val="20"/>
                <w:szCs w:val="20"/>
                <w:lang w:val="ru-RU"/>
              </w:rPr>
              <w:t>апаратної</w:t>
            </w:r>
            <w:proofErr w:type="spellEnd"/>
            <w:r w:rsidRPr="003C71D2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71D2">
              <w:rPr>
                <w:b/>
                <w:bCs/>
                <w:sz w:val="20"/>
                <w:szCs w:val="20"/>
                <w:lang w:val="ru-RU"/>
              </w:rPr>
              <w:t>реалізації</w:t>
            </w:r>
            <w:proofErr w:type="spellEnd"/>
            <w:r w:rsidRPr="003C71D2">
              <w:rPr>
                <w:b/>
                <w:bCs/>
                <w:sz w:val="20"/>
                <w:szCs w:val="20"/>
                <w:lang w:val="ru-RU"/>
              </w:rPr>
              <w:t xml:space="preserve">. </w:t>
            </w:r>
          </w:p>
          <w:p w14:paraId="28EF36C4" w14:textId="77777777" w:rsidR="002F1BBB" w:rsidRDefault="002F1BBB" w:rsidP="002F1BBB">
            <w:pPr>
              <w:pStyle w:val="Default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Тема 1. </w:t>
            </w:r>
            <w:proofErr w:type="spellStart"/>
            <w:r w:rsidRPr="003C71D2">
              <w:rPr>
                <w:sz w:val="20"/>
                <w:szCs w:val="20"/>
                <w:lang w:val="ru-RU"/>
              </w:rPr>
              <w:t>Способи</w:t>
            </w:r>
            <w:proofErr w:type="spellEnd"/>
            <w:r w:rsidRPr="003C71D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71D2">
              <w:rPr>
                <w:sz w:val="20"/>
                <w:szCs w:val="20"/>
                <w:lang w:val="ru-RU"/>
              </w:rPr>
              <w:t>організації</w:t>
            </w:r>
            <w:proofErr w:type="spellEnd"/>
            <w:r w:rsidRPr="003C71D2">
              <w:rPr>
                <w:sz w:val="20"/>
                <w:szCs w:val="20"/>
                <w:lang w:val="ru-RU"/>
              </w:rPr>
              <w:t xml:space="preserve"> вводу-</w:t>
            </w:r>
            <w:proofErr w:type="spellStart"/>
            <w:r w:rsidRPr="003C71D2">
              <w:rPr>
                <w:sz w:val="20"/>
                <w:szCs w:val="20"/>
                <w:lang w:val="ru-RU"/>
              </w:rPr>
              <w:t>виводу</w:t>
            </w:r>
            <w:proofErr w:type="spellEnd"/>
            <w:r w:rsidRPr="003C71D2">
              <w:rPr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3C71D2">
              <w:rPr>
                <w:sz w:val="20"/>
                <w:szCs w:val="20"/>
                <w:lang w:val="ru-RU"/>
              </w:rPr>
              <w:t>програмне</w:t>
            </w:r>
            <w:proofErr w:type="spellEnd"/>
            <w:r w:rsidRPr="003C71D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71D2">
              <w:rPr>
                <w:sz w:val="20"/>
                <w:szCs w:val="20"/>
                <w:lang w:val="ru-RU"/>
              </w:rPr>
              <w:t>управління</w:t>
            </w:r>
            <w:proofErr w:type="spellEnd"/>
            <w:r w:rsidRPr="003C71D2">
              <w:rPr>
                <w:sz w:val="20"/>
                <w:szCs w:val="20"/>
                <w:lang w:val="ru-RU"/>
              </w:rPr>
              <w:t xml:space="preserve"> вводом-</w:t>
            </w:r>
            <w:proofErr w:type="spellStart"/>
            <w:r w:rsidRPr="003C71D2">
              <w:rPr>
                <w:sz w:val="20"/>
                <w:szCs w:val="20"/>
                <w:lang w:val="ru-RU"/>
              </w:rPr>
              <w:t>виводом</w:t>
            </w:r>
            <w:proofErr w:type="spellEnd"/>
            <w:r w:rsidRPr="003C71D2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3C71D2">
              <w:rPr>
                <w:sz w:val="20"/>
                <w:szCs w:val="20"/>
                <w:lang w:val="ru-RU"/>
              </w:rPr>
              <w:t>застосування</w:t>
            </w:r>
            <w:proofErr w:type="spellEnd"/>
            <w:r w:rsidRPr="003C71D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71D2">
              <w:rPr>
                <w:sz w:val="20"/>
                <w:szCs w:val="20"/>
                <w:lang w:val="ru-RU"/>
              </w:rPr>
              <w:t>переривань</w:t>
            </w:r>
            <w:proofErr w:type="spellEnd"/>
            <w:r w:rsidRPr="003C71D2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3C71D2">
              <w:rPr>
                <w:sz w:val="20"/>
                <w:szCs w:val="20"/>
                <w:lang w:val="ru-RU"/>
              </w:rPr>
              <w:t>прямий</w:t>
            </w:r>
            <w:proofErr w:type="spellEnd"/>
            <w:r w:rsidRPr="003C71D2">
              <w:rPr>
                <w:sz w:val="20"/>
                <w:szCs w:val="20"/>
                <w:lang w:val="ru-RU"/>
              </w:rPr>
              <w:t xml:space="preserve"> доступ до </w:t>
            </w:r>
            <w:proofErr w:type="spellStart"/>
            <w:r w:rsidRPr="003C71D2">
              <w:rPr>
                <w:sz w:val="20"/>
                <w:szCs w:val="20"/>
                <w:lang w:val="ru-RU"/>
              </w:rPr>
              <w:t>пам'яті</w:t>
            </w:r>
            <w:proofErr w:type="spellEnd"/>
            <w:r w:rsidRPr="003C71D2">
              <w:rPr>
                <w:sz w:val="20"/>
                <w:szCs w:val="20"/>
                <w:lang w:val="ru-RU"/>
              </w:rPr>
              <w:t xml:space="preserve">. </w:t>
            </w:r>
          </w:p>
          <w:p w14:paraId="41264C8A" w14:textId="32E619A9" w:rsidR="002F1BBB" w:rsidRPr="00D03313" w:rsidRDefault="002F1BBB" w:rsidP="002F1BBB">
            <w:pPr>
              <w:pStyle w:val="Default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Тема 2. </w:t>
            </w:r>
            <w:proofErr w:type="spellStart"/>
            <w:r w:rsidRPr="003C71D2">
              <w:rPr>
                <w:sz w:val="20"/>
                <w:szCs w:val="20"/>
                <w:lang w:val="ru-RU"/>
              </w:rPr>
              <w:t>Функції</w:t>
            </w:r>
            <w:proofErr w:type="spellEnd"/>
            <w:r w:rsidRPr="003C71D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71D2">
              <w:rPr>
                <w:sz w:val="20"/>
                <w:szCs w:val="20"/>
                <w:lang w:val="ru-RU"/>
              </w:rPr>
              <w:t>системи</w:t>
            </w:r>
            <w:proofErr w:type="spellEnd"/>
            <w:r w:rsidRPr="003C71D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71D2">
              <w:rPr>
                <w:sz w:val="20"/>
                <w:szCs w:val="20"/>
                <w:lang w:val="ru-RU"/>
              </w:rPr>
              <w:t>переривань</w:t>
            </w:r>
            <w:proofErr w:type="spellEnd"/>
            <w:r w:rsidRPr="003C71D2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3C71D2">
              <w:rPr>
                <w:sz w:val="20"/>
                <w:szCs w:val="20"/>
                <w:lang w:val="ru-RU"/>
              </w:rPr>
              <w:t>їх</w:t>
            </w:r>
            <w:proofErr w:type="spellEnd"/>
            <w:r w:rsidRPr="003C71D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71D2">
              <w:rPr>
                <w:sz w:val="20"/>
                <w:szCs w:val="20"/>
                <w:lang w:val="ru-RU"/>
              </w:rPr>
              <w:t>апаратна</w:t>
            </w:r>
            <w:proofErr w:type="spellEnd"/>
            <w:r w:rsidRPr="003C71D2">
              <w:rPr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3C71D2">
              <w:rPr>
                <w:sz w:val="20"/>
                <w:szCs w:val="20"/>
                <w:lang w:val="ru-RU"/>
              </w:rPr>
              <w:t>програмна</w:t>
            </w:r>
            <w:proofErr w:type="spellEnd"/>
            <w:r w:rsidRPr="003C71D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71D2">
              <w:rPr>
                <w:sz w:val="20"/>
                <w:szCs w:val="20"/>
                <w:lang w:val="ru-RU"/>
              </w:rPr>
              <w:t>реалізація</w:t>
            </w:r>
            <w:proofErr w:type="spellEnd"/>
            <w:r w:rsidRPr="003C71D2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3C71D2">
              <w:rPr>
                <w:sz w:val="20"/>
                <w:szCs w:val="20"/>
                <w:lang w:val="ru-RU"/>
              </w:rPr>
              <w:t>Реалізація</w:t>
            </w:r>
            <w:proofErr w:type="spellEnd"/>
            <w:r w:rsidRPr="003C71D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71D2">
              <w:rPr>
                <w:sz w:val="20"/>
                <w:szCs w:val="20"/>
                <w:lang w:val="ru-RU"/>
              </w:rPr>
              <w:t>системи</w:t>
            </w:r>
            <w:proofErr w:type="spellEnd"/>
            <w:r w:rsidRPr="003C71D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C71D2">
              <w:rPr>
                <w:sz w:val="20"/>
                <w:szCs w:val="20"/>
                <w:lang w:val="ru-RU"/>
              </w:rPr>
              <w:t>переривань</w:t>
            </w:r>
            <w:proofErr w:type="spellEnd"/>
            <w:r w:rsidRPr="003C71D2">
              <w:rPr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3C71D2">
              <w:rPr>
                <w:sz w:val="20"/>
                <w:szCs w:val="20"/>
                <w:lang w:val="ru-RU"/>
              </w:rPr>
              <w:t>сучасних</w:t>
            </w:r>
            <w:proofErr w:type="spellEnd"/>
            <w:r w:rsidRPr="003C71D2">
              <w:rPr>
                <w:sz w:val="20"/>
                <w:szCs w:val="20"/>
                <w:lang w:val="ru-RU"/>
              </w:rPr>
              <w:t xml:space="preserve"> ПК. </w:t>
            </w:r>
            <w:r w:rsidRPr="00D03313">
              <w:rPr>
                <w:sz w:val="20"/>
                <w:szCs w:val="20"/>
                <w:lang w:val="ru-RU"/>
              </w:rPr>
              <w:t xml:space="preserve">Контролер </w:t>
            </w:r>
            <w:proofErr w:type="spellStart"/>
            <w:r w:rsidRPr="00D03313">
              <w:rPr>
                <w:sz w:val="20"/>
                <w:szCs w:val="20"/>
                <w:lang w:val="ru-RU"/>
              </w:rPr>
              <w:t>пріоритетних</w:t>
            </w:r>
            <w:proofErr w:type="spellEnd"/>
            <w:r w:rsidRPr="00D0331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03313">
              <w:rPr>
                <w:sz w:val="20"/>
                <w:szCs w:val="20"/>
                <w:lang w:val="ru-RU"/>
              </w:rPr>
              <w:t>переривань</w:t>
            </w:r>
            <w:proofErr w:type="spellEnd"/>
            <w:r w:rsidRPr="00D03313">
              <w:rPr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D03313">
              <w:rPr>
                <w:sz w:val="20"/>
                <w:szCs w:val="20"/>
                <w:lang w:val="ru-RU"/>
              </w:rPr>
              <w:t>його</w:t>
            </w:r>
            <w:proofErr w:type="spellEnd"/>
            <w:r w:rsidRPr="00D0331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03313">
              <w:rPr>
                <w:sz w:val="20"/>
                <w:szCs w:val="20"/>
                <w:lang w:val="ru-RU"/>
              </w:rPr>
              <w:t>використання</w:t>
            </w:r>
            <w:proofErr w:type="spellEnd"/>
            <w:r w:rsidRPr="00D03313">
              <w:rPr>
                <w:sz w:val="20"/>
                <w:szCs w:val="20"/>
                <w:lang w:val="ru-RU"/>
              </w:rPr>
              <w:t xml:space="preserve">. </w:t>
            </w:r>
          </w:p>
          <w:p w14:paraId="47B4EE31" w14:textId="77777777" w:rsidR="002F1BBB" w:rsidRPr="002240D0" w:rsidRDefault="002F1BBB" w:rsidP="002F1BBB">
            <w:pPr>
              <w:spacing w:before="40" w:after="40"/>
              <w:rPr>
                <w:b/>
                <w:sz w:val="20"/>
                <w:szCs w:val="20"/>
                <w:lang w:val="uk-UA"/>
              </w:rPr>
            </w:pPr>
            <w:r w:rsidRPr="002240D0">
              <w:rPr>
                <w:b/>
                <w:sz w:val="20"/>
                <w:szCs w:val="20"/>
                <w:lang w:val="uk-UA"/>
              </w:rPr>
              <w:t>Практичні:</w:t>
            </w:r>
          </w:p>
          <w:p w14:paraId="0322AE63" w14:textId="709AF852" w:rsidR="002F1BBB" w:rsidRPr="00AD3D31" w:rsidRDefault="002F1BBB" w:rsidP="002F1BBB">
            <w:pPr>
              <w:spacing w:before="40" w:after="40"/>
              <w:rPr>
                <w:sz w:val="20"/>
                <w:szCs w:val="20"/>
                <w:lang w:val="uk-UA"/>
              </w:rPr>
            </w:pPr>
            <w:r w:rsidRPr="00AD3D31">
              <w:rPr>
                <w:sz w:val="20"/>
                <w:szCs w:val="20"/>
                <w:lang w:val="uk-UA"/>
              </w:rPr>
              <w:t xml:space="preserve">1. </w:t>
            </w:r>
            <w:proofErr w:type="spellStart"/>
            <w:r w:rsidRPr="00AD3D31">
              <w:rPr>
                <w:sz w:val="20"/>
                <w:szCs w:val="20"/>
              </w:rPr>
              <w:t>Мінімізація</w:t>
            </w:r>
            <w:proofErr w:type="spellEnd"/>
            <w:r w:rsidRPr="00AD3D31">
              <w:rPr>
                <w:sz w:val="20"/>
                <w:szCs w:val="20"/>
              </w:rPr>
              <w:t xml:space="preserve"> </w:t>
            </w:r>
            <w:proofErr w:type="spellStart"/>
            <w:r w:rsidRPr="00AD3D31">
              <w:rPr>
                <w:sz w:val="20"/>
                <w:szCs w:val="20"/>
              </w:rPr>
              <w:t>логічних</w:t>
            </w:r>
            <w:proofErr w:type="spellEnd"/>
            <w:r w:rsidRPr="00AD3D31">
              <w:rPr>
                <w:sz w:val="20"/>
                <w:szCs w:val="20"/>
              </w:rPr>
              <w:t xml:space="preserve"> </w:t>
            </w:r>
            <w:proofErr w:type="spellStart"/>
            <w:r w:rsidRPr="00AD3D31">
              <w:rPr>
                <w:sz w:val="20"/>
                <w:szCs w:val="20"/>
              </w:rPr>
              <w:t>функцій</w:t>
            </w:r>
            <w:proofErr w:type="spellEnd"/>
            <w:r w:rsidRPr="00AD3D31">
              <w:rPr>
                <w:sz w:val="20"/>
                <w:szCs w:val="20"/>
              </w:rPr>
              <w:t xml:space="preserve"> методом </w:t>
            </w:r>
            <w:proofErr w:type="spellStart"/>
            <w:r w:rsidRPr="00AD3D31">
              <w:rPr>
                <w:sz w:val="20"/>
                <w:szCs w:val="20"/>
              </w:rPr>
              <w:t>Квайна</w:t>
            </w:r>
            <w:proofErr w:type="spellEnd"/>
            <w:r w:rsidRPr="00AD3D31">
              <w:rPr>
                <w:sz w:val="20"/>
                <w:szCs w:val="20"/>
              </w:rPr>
              <w:t xml:space="preserve"> та за </w:t>
            </w:r>
            <w:proofErr w:type="spellStart"/>
            <w:r w:rsidRPr="00AD3D31">
              <w:rPr>
                <w:sz w:val="20"/>
                <w:szCs w:val="20"/>
              </w:rPr>
              <w:t>допомогою</w:t>
            </w:r>
            <w:proofErr w:type="spellEnd"/>
            <w:r w:rsidRPr="00AD3D31">
              <w:rPr>
                <w:sz w:val="20"/>
                <w:szCs w:val="20"/>
              </w:rPr>
              <w:t xml:space="preserve"> карт Карно</w:t>
            </w:r>
            <w:r w:rsidRPr="00AD3D31">
              <w:rPr>
                <w:sz w:val="20"/>
                <w:szCs w:val="20"/>
                <w:lang w:val="uk-UA"/>
              </w:rPr>
              <w:t>.</w:t>
            </w:r>
          </w:p>
          <w:p w14:paraId="6488C49C" w14:textId="0D396A52" w:rsidR="002F1BBB" w:rsidRPr="00AD3D31" w:rsidRDefault="002F1BBB" w:rsidP="002F1BBB">
            <w:pPr>
              <w:spacing w:before="40" w:after="40"/>
              <w:rPr>
                <w:sz w:val="20"/>
                <w:szCs w:val="20"/>
                <w:lang w:val="uk-UA"/>
              </w:rPr>
            </w:pPr>
            <w:r w:rsidRPr="00AD3D31">
              <w:rPr>
                <w:sz w:val="20"/>
                <w:szCs w:val="20"/>
                <w:lang w:val="uk-UA"/>
              </w:rPr>
              <w:t>2. Розробка комбінаційних схем на основі неповністю визначених логічних функцій.</w:t>
            </w:r>
          </w:p>
          <w:p w14:paraId="1F90572C" w14:textId="22B64163" w:rsidR="002F1BBB" w:rsidRPr="00AD3D31" w:rsidRDefault="002F1BBB" w:rsidP="002F1BBB">
            <w:pPr>
              <w:spacing w:before="40" w:after="40"/>
              <w:rPr>
                <w:sz w:val="20"/>
                <w:szCs w:val="20"/>
                <w:lang w:val="uk-UA"/>
              </w:rPr>
            </w:pPr>
            <w:r w:rsidRPr="00AD3D31">
              <w:rPr>
                <w:sz w:val="20"/>
                <w:szCs w:val="20"/>
                <w:lang w:val="uk-UA"/>
              </w:rPr>
              <w:t>3. Програмування на Асемблері.</w:t>
            </w:r>
          </w:p>
          <w:p w14:paraId="7F6CF9CA" w14:textId="7CF918F7" w:rsidR="002F1BBB" w:rsidRDefault="002F1BBB" w:rsidP="002F1BBB">
            <w:pPr>
              <w:spacing w:before="40" w:after="40"/>
              <w:rPr>
                <w:b/>
                <w:sz w:val="20"/>
                <w:szCs w:val="20"/>
                <w:lang w:val="uk-UA"/>
              </w:rPr>
            </w:pPr>
            <w:r w:rsidRPr="002240D0">
              <w:rPr>
                <w:b/>
                <w:sz w:val="20"/>
                <w:szCs w:val="20"/>
                <w:lang w:val="uk-UA"/>
              </w:rPr>
              <w:t>Лабораторні: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14:paraId="21F37C36" w14:textId="77777777" w:rsidR="002F1BBB" w:rsidRPr="00192ED4" w:rsidRDefault="002F1BBB" w:rsidP="002F1BBB">
            <w:pPr>
              <w:spacing w:before="40" w:after="40"/>
              <w:rPr>
                <w:sz w:val="20"/>
                <w:szCs w:val="20"/>
              </w:rPr>
            </w:pPr>
            <w:r w:rsidRPr="00AD3D31">
              <w:rPr>
                <w:sz w:val="20"/>
                <w:szCs w:val="20"/>
                <w:lang w:val="uk-UA"/>
              </w:rPr>
              <w:t xml:space="preserve">1. </w:t>
            </w:r>
            <w:proofErr w:type="spellStart"/>
            <w:r w:rsidRPr="00192ED4">
              <w:rPr>
                <w:sz w:val="20"/>
                <w:szCs w:val="20"/>
              </w:rPr>
              <w:t>Реалізація</w:t>
            </w:r>
            <w:proofErr w:type="spellEnd"/>
            <w:r w:rsidRPr="00192ED4">
              <w:rPr>
                <w:sz w:val="20"/>
                <w:szCs w:val="20"/>
              </w:rPr>
              <w:t xml:space="preserve"> </w:t>
            </w:r>
            <w:proofErr w:type="spellStart"/>
            <w:r w:rsidRPr="00192ED4">
              <w:rPr>
                <w:sz w:val="20"/>
                <w:szCs w:val="20"/>
              </w:rPr>
              <w:t>моделі</w:t>
            </w:r>
            <w:proofErr w:type="spellEnd"/>
            <w:r w:rsidRPr="00192ED4">
              <w:rPr>
                <w:sz w:val="20"/>
                <w:szCs w:val="20"/>
              </w:rPr>
              <w:t xml:space="preserve"> </w:t>
            </w:r>
            <w:proofErr w:type="spellStart"/>
            <w:r w:rsidRPr="00192ED4">
              <w:rPr>
                <w:sz w:val="20"/>
                <w:szCs w:val="20"/>
              </w:rPr>
              <w:t>логічних</w:t>
            </w:r>
            <w:proofErr w:type="spellEnd"/>
            <w:r w:rsidRPr="00192ED4">
              <w:rPr>
                <w:sz w:val="20"/>
                <w:szCs w:val="20"/>
              </w:rPr>
              <w:t xml:space="preserve"> </w:t>
            </w:r>
            <w:proofErr w:type="spellStart"/>
            <w:r w:rsidRPr="00192ED4">
              <w:rPr>
                <w:sz w:val="20"/>
                <w:szCs w:val="20"/>
              </w:rPr>
              <w:t>елементів</w:t>
            </w:r>
            <w:proofErr w:type="spellEnd"/>
            <w:r w:rsidRPr="00192ED4">
              <w:rPr>
                <w:sz w:val="20"/>
                <w:szCs w:val="20"/>
              </w:rPr>
              <w:t xml:space="preserve"> </w:t>
            </w:r>
          </w:p>
          <w:p w14:paraId="6A531725" w14:textId="7650CE27" w:rsidR="002F1BBB" w:rsidRPr="00192ED4" w:rsidRDefault="002F1BBB" w:rsidP="002F1BBB">
            <w:pPr>
              <w:spacing w:before="40" w:after="40"/>
              <w:rPr>
                <w:sz w:val="20"/>
                <w:szCs w:val="20"/>
                <w:lang w:val="uk-UA"/>
              </w:rPr>
            </w:pPr>
            <w:r w:rsidRPr="00192ED4">
              <w:rPr>
                <w:sz w:val="20"/>
                <w:szCs w:val="20"/>
                <w:lang w:val="uk-UA"/>
              </w:rPr>
              <w:t xml:space="preserve">2. </w:t>
            </w:r>
            <w:r w:rsidRPr="00192ED4">
              <w:rPr>
                <w:sz w:val="20"/>
                <w:szCs w:val="20"/>
              </w:rPr>
              <w:t xml:space="preserve">Синтез </w:t>
            </w:r>
            <w:proofErr w:type="spellStart"/>
            <w:r w:rsidRPr="00192ED4">
              <w:rPr>
                <w:sz w:val="20"/>
                <w:szCs w:val="20"/>
              </w:rPr>
              <w:t>комбінаційних</w:t>
            </w:r>
            <w:proofErr w:type="spellEnd"/>
            <w:r w:rsidRPr="00192ED4">
              <w:rPr>
                <w:sz w:val="20"/>
                <w:szCs w:val="20"/>
              </w:rPr>
              <w:t xml:space="preserve"> схем і </w:t>
            </w:r>
            <w:proofErr w:type="spellStart"/>
            <w:r w:rsidRPr="00192ED4">
              <w:rPr>
                <w:sz w:val="20"/>
                <w:szCs w:val="20"/>
              </w:rPr>
              <w:t>їх</w:t>
            </w:r>
            <w:proofErr w:type="spellEnd"/>
            <w:r w:rsidRPr="00192ED4">
              <w:rPr>
                <w:sz w:val="20"/>
                <w:szCs w:val="20"/>
              </w:rPr>
              <w:t xml:space="preserve"> </w:t>
            </w:r>
            <w:proofErr w:type="spellStart"/>
            <w:r w:rsidRPr="00192ED4">
              <w:rPr>
                <w:sz w:val="20"/>
                <w:szCs w:val="20"/>
              </w:rPr>
              <w:t>моделювання</w:t>
            </w:r>
            <w:proofErr w:type="spellEnd"/>
            <w:r w:rsidRPr="00192ED4">
              <w:rPr>
                <w:sz w:val="20"/>
                <w:szCs w:val="20"/>
              </w:rPr>
              <w:t xml:space="preserve"> </w:t>
            </w:r>
            <w:proofErr w:type="spellStart"/>
            <w:r w:rsidRPr="00192ED4">
              <w:rPr>
                <w:sz w:val="20"/>
                <w:szCs w:val="20"/>
              </w:rPr>
              <w:t>засобами</w:t>
            </w:r>
            <w:proofErr w:type="spellEnd"/>
            <w:r w:rsidRPr="00192ED4">
              <w:rPr>
                <w:sz w:val="20"/>
                <w:szCs w:val="20"/>
              </w:rPr>
              <w:t xml:space="preserve"> FSM-</w:t>
            </w:r>
            <w:proofErr w:type="spellStart"/>
            <w:r w:rsidRPr="00192ED4">
              <w:rPr>
                <w:sz w:val="20"/>
                <w:szCs w:val="20"/>
              </w:rPr>
              <w:t>editor</w:t>
            </w:r>
            <w:proofErr w:type="spellEnd"/>
            <w:r w:rsidRPr="00192ED4">
              <w:rPr>
                <w:sz w:val="20"/>
                <w:szCs w:val="20"/>
                <w:lang w:val="uk-UA"/>
              </w:rPr>
              <w:t xml:space="preserve"> </w:t>
            </w:r>
          </w:p>
          <w:p w14:paraId="10ABD36E" w14:textId="148B5CBE" w:rsidR="002F1BBB" w:rsidRPr="00192ED4" w:rsidRDefault="002F1BBB" w:rsidP="002F1BBB">
            <w:pPr>
              <w:spacing w:before="40" w:after="40"/>
              <w:rPr>
                <w:sz w:val="20"/>
                <w:szCs w:val="20"/>
                <w:lang w:val="uk-UA"/>
              </w:rPr>
            </w:pPr>
            <w:r w:rsidRPr="00192ED4">
              <w:rPr>
                <w:sz w:val="20"/>
                <w:szCs w:val="20"/>
                <w:lang w:val="uk-UA"/>
              </w:rPr>
              <w:t xml:space="preserve">3. </w:t>
            </w:r>
            <w:r w:rsidRPr="00192ED4">
              <w:rPr>
                <w:sz w:val="20"/>
                <w:szCs w:val="20"/>
              </w:rPr>
              <w:t xml:space="preserve">Синтез </w:t>
            </w:r>
            <w:proofErr w:type="spellStart"/>
            <w:r w:rsidRPr="00192ED4">
              <w:rPr>
                <w:sz w:val="20"/>
                <w:szCs w:val="20"/>
              </w:rPr>
              <w:t>тригерів</w:t>
            </w:r>
            <w:proofErr w:type="spellEnd"/>
            <w:r w:rsidRPr="00192ED4">
              <w:rPr>
                <w:sz w:val="20"/>
                <w:szCs w:val="20"/>
                <w:lang w:val="uk-UA"/>
              </w:rPr>
              <w:t xml:space="preserve">. </w:t>
            </w:r>
          </w:p>
          <w:p w14:paraId="557BA431" w14:textId="4373A87A" w:rsidR="002F1BBB" w:rsidRPr="00192ED4" w:rsidRDefault="002F1BBB" w:rsidP="002F1BBB">
            <w:pPr>
              <w:spacing w:before="40" w:after="40"/>
              <w:rPr>
                <w:b/>
                <w:sz w:val="20"/>
                <w:szCs w:val="20"/>
                <w:lang w:val="uk-UA"/>
              </w:rPr>
            </w:pPr>
            <w:r w:rsidRPr="00192ED4">
              <w:rPr>
                <w:sz w:val="20"/>
                <w:szCs w:val="20"/>
                <w:lang w:val="uk-UA"/>
              </w:rPr>
              <w:t>4. Дослідження тригерів.</w:t>
            </w:r>
          </w:p>
          <w:p w14:paraId="6EB274CB" w14:textId="266C3718" w:rsidR="002F1BBB" w:rsidRPr="00192ED4" w:rsidRDefault="002F1BBB" w:rsidP="002F1BBB">
            <w:pPr>
              <w:spacing w:before="40" w:after="40"/>
              <w:rPr>
                <w:sz w:val="20"/>
                <w:szCs w:val="20"/>
                <w:lang w:val="uk-UA"/>
              </w:rPr>
            </w:pPr>
            <w:r w:rsidRPr="00192ED4">
              <w:rPr>
                <w:sz w:val="20"/>
                <w:szCs w:val="20"/>
                <w:lang w:val="uk-UA"/>
              </w:rPr>
              <w:t xml:space="preserve">5. Синтез лічильників. </w:t>
            </w:r>
          </w:p>
          <w:p w14:paraId="4F3793D8" w14:textId="0A3339E7" w:rsidR="002F1BBB" w:rsidRPr="00192ED4" w:rsidRDefault="002F1BBB" w:rsidP="002F1BBB">
            <w:pPr>
              <w:spacing w:before="40" w:after="40"/>
              <w:rPr>
                <w:b/>
                <w:sz w:val="20"/>
                <w:szCs w:val="20"/>
                <w:lang w:val="uk-UA"/>
              </w:rPr>
            </w:pPr>
            <w:r w:rsidRPr="00192ED4">
              <w:rPr>
                <w:sz w:val="20"/>
                <w:szCs w:val="20"/>
                <w:lang w:val="uk-UA"/>
              </w:rPr>
              <w:t>6. Дослідження лічильників.</w:t>
            </w:r>
          </w:p>
          <w:p w14:paraId="222FA84D" w14:textId="342269C5" w:rsidR="002F1BBB" w:rsidRPr="00192ED4" w:rsidRDefault="002F1BBB" w:rsidP="002F1BBB">
            <w:pPr>
              <w:spacing w:before="40" w:after="40"/>
              <w:rPr>
                <w:sz w:val="20"/>
                <w:szCs w:val="20"/>
                <w:lang w:val="uk-UA"/>
              </w:rPr>
            </w:pPr>
            <w:r w:rsidRPr="00192ED4">
              <w:rPr>
                <w:sz w:val="20"/>
                <w:szCs w:val="20"/>
                <w:lang w:val="uk-UA"/>
              </w:rPr>
              <w:t>7. Синтез</w:t>
            </w:r>
            <w:r w:rsidRPr="00192ED4">
              <w:rPr>
                <w:sz w:val="20"/>
                <w:szCs w:val="20"/>
              </w:rPr>
              <w:t xml:space="preserve"> </w:t>
            </w:r>
            <w:proofErr w:type="spellStart"/>
            <w:r w:rsidRPr="00192ED4">
              <w:rPr>
                <w:sz w:val="20"/>
                <w:szCs w:val="20"/>
              </w:rPr>
              <w:t>цифрових</w:t>
            </w:r>
            <w:proofErr w:type="spellEnd"/>
            <w:r w:rsidRPr="00192ED4">
              <w:rPr>
                <w:sz w:val="20"/>
                <w:szCs w:val="20"/>
              </w:rPr>
              <w:t xml:space="preserve"> </w:t>
            </w:r>
            <w:proofErr w:type="spellStart"/>
            <w:r w:rsidRPr="00192ED4">
              <w:rPr>
                <w:sz w:val="20"/>
                <w:szCs w:val="20"/>
              </w:rPr>
              <w:t>автоматів</w:t>
            </w:r>
            <w:proofErr w:type="spellEnd"/>
            <w:r w:rsidRPr="00192ED4">
              <w:rPr>
                <w:sz w:val="20"/>
                <w:szCs w:val="20"/>
                <w:lang w:val="uk-UA"/>
              </w:rPr>
              <w:t xml:space="preserve">. </w:t>
            </w:r>
          </w:p>
          <w:p w14:paraId="19585BDB" w14:textId="6D44A811" w:rsidR="002F1BBB" w:rsidRPr="00192ED4" w:rsidRDefault="002F1BBB" w:rsidP="002F1BBB">
            <w:pPr>
              <w:spacing w:before="40" w:after="40"/>
              <w:rPr>
                <w:sz w:val="20"/>
                <w:szCs w:val="20"/>
                <w:lang w:val="uk-UA"/>
              </w:rPr>
            </w:pPr>
            <w:r w:rsidRPr="00192ED4">
              <w:rPr>
                <w:sz w:val="20"/>
                <w:szCs w:val="20"/>
                <w:lang w:val="uk-UA"/>
              </w:rPr>
              <w:t xml:space="preserve">8. Дослідження </w:t>
            </w:r>
            <w:proofErr w:type="spellStart"/>
            <w:r w:rsidRPr="00192ED4">
              <w:rPr>
                <w:sz w:val="20"/>
                <w:szCs w:val="20"/>
              </w:rPr>
              <w:t>цифрових</w:t>
            </w:r>
            <w:proofErr w:type="spellEnd"/>
            <w:r w:rsidRPr="00192ED4">
              <w:rPr>
                <w:sz w:val="20"/>
                <w:szCs w:val="20"/>
              </w:rPr>
              <w:t xml:space="preserve"> </w:t>
            </w:r>
            <w:proofErr w:type="spellStart"/>
            <w:r w:rsidRPr="00192ED4">
              <w:rPr>
                <w:sz w:val="20"/>
                <w:szCs w:val="20"/>
              </w:rPr>
              <w:t>автоматів</w:t>
            </w:r>
            <w:proofErr w:type="spellEnd"/>
            <w:r w:rsidRPr="00192ED4">
              <w:rPr>
                <w:sz w:val="20"/>
                <w:szCs w:val="20"/>
                <w:lang w:val="uk-UA"/>
              </w:rPr>
              <w:t>.</w:t>
            </w:r>
          </w:p>
          <w:p w14:paraId="41F853C5" w14:textId="480E1706" w:rsidR="002F1BBB" w:rsidRPr="00192ED4" w:rsidRDefault="002F1BBB" w:rsidP="002F1BBB">
            <w:pPr>
              <w:spacing w:before="40" w:after="40"/>
              <w:rPr>
                <w:sz w:val="20"/>
                <w:szCs w:val="20"/>
                <w:lang w:val="uk-UA"/>
              </w:rPr>
            </w:pPr>
            <w:r w:rsidRPr="00192ED4">
              <w:rPr>
                <w:sz w:val="20"/>
                <w:szCs w:val="20"/>
                <w:lang w:val="uk-UA"/>
              </w:rPr>
              <w:t xml:space="preserve">9. </w:t>
            </w:r>
            <w:proofErr w:type="spellStart"/>
            <w:r w:rsidRPr="00192ED4">
              <w:rPr>
                <w:sz w:val="20"/>
                <w:szCs w:val="20"/>
              </w:rPr>
              <w:t>Регулювання</w:t>
            </w:r>
            <w:proofErr w:type="spellEnd"/>
            <w:r w:rsidRPr="00192ED4">
              <w:rPr>
                <w:sz w:val="20"/>
                <w:szCs w:val="20"/>
              </w:rPr>
              <w:t xml:space="preserve"> </w:t>
            </w:r>
            <w:proofErr w:type="spellStart"/>
            <w:r w:rsidRPr="00192ED4">
              <w:rPr>
                <w:sz w:val="20"/>
                <w:szCs w:val="20"/>
              </w:rPr>
              <w:t>температури</w:t>
            </w:r>
            <w:proofErr w:type="spellEnd"/>
            <w:r w:rsidRPr="00192ED4">
              <w:rPr>
                <w:sz w:val="20"/>
                <w:szCs w:val="20"/>
              </w:rPr>
              <w:t>, модель</w:t>
            </w:r>
            <w:r>
              <w:rPr>
                <w:sz w:val="20"/>
                <w:szCs w:val="20"/>
                <w:lang w:val="uk-UA"/>
              </w:rPr>
              <w:t>.</w:t>
            </w:r>
          </w:p>
          <w:p w14:paraId="1F9C323D" w14:textId="4B3F686D" w:rsidR="002F1BBB" w:rsidRPr="00192ED4" w:rsidRDefault="002F1BBB" w:rsidP="002F1BBB">
            <w:pPr>
              <w:spacing w:before="40" w:after="40"/>
              <w:rPr>
                <w:b/>
                <w:sz w:val="20"/>
                <w:szCs w:val="20"/>
                <w:lang w:val="uk-UA"/>
              </w:rPr>
            </w:pPr>
            <w:r w:rsidRPr="00192ED4">
              <w:rPr>
                <w:sz w:val="20"/>
                <w:szCs w:val="20"/>
                <w:lang w:val="uk-UA"/>
              </w:rPr>
              <w:t xml:space="preserve">10. </w:t>
            </w:r>
            <w:proofErr w:type="spellStart"/>
            <w:r w:rsidRPr="00192ED4">
              <w:rPr>
                <w:sz w:val="20"/>
                <w:szCs w:val="20"/>
              </w:rPr>
              <w:t>Регулювання</w:t>
            </w:r>
            <w:proofErr w:type="spellEnd"/>
            <w:r w:rsidRPr="00192ED4">
              <w:rPr>
                <w:sz w:val="20"/>
                <w:szCs w:val="20"/>
              </w:rPr>
              <w:t xml:space="preserve"> </w:t>
            </w:r>
            <w:proofErr w:type="spellStart"/>
            <w:r w:rsidRPr="00192ED4">
              <w:rPr>
                <w:sz w:val="20"/>
                <w:szCs w:val="20"/>
              </w:rPr>
              <w:t>температури</w:t>
            </w:r>
            <w:proofErr w:type="spellEnd"/>
            <w:r w:rsidRPr="00192ED4">
              <w:rPr>
                <w:sz w:val="20"/>
                <w:szCs w:val="20"/>
              </w:rPr>
              <w:t xml:space="preserve">, </w:t>
            </w:r>
            <w:proofErr w:type="spellStart"/>
            <w:r w:rsidRPr="00192ED4">
              <w:rPr>
                <w:sz w:val="20"/>
                <w:szCs w:val="20"/>
              </w:rPr>
              <w:t>програмна</w:t>
            </w:r>
            <w:proofErr w:type="spellEnd"/>
            <w:r w:rsidRPr="00192ED4">
              <w:rPr>
                <w:sz w:val="20"/>
                <w:szCs w:val="20"/>
              </w:rPr>
              <w:t xml:space="preserve"> </w:t>
            </w:r>
            <w:proofErr w:type="spellStart"/>
            <w:r w:rsidRPr="00192ED4">
              <w:rPr>
                <w:sz w:val="20"/>
                <w:szCs w:val="20"/>
              </w:rPr>
              <w:t>реалізація</w:t>
            </w:r>
            <w:proofErr w:type="spellEnd"/>
            <w:r w:rsidRPr="00192ED4">
              <w:rPr>
                <w:sz w:val="20"/>
                <w:szCs w:val="20"/>
              </w:rPr>
              <w:t xml:space="preserve"> 1</w:t>
            </w:r>
            <w:r w:rsidRPr="00192ED4">
              <w:rPr>
                <w:sz w:val="20"/>
                <w:szCs w:val="20"/>
                <w:lang w:val="uk-UA"/>
              </w:rPr>
              <w:t>.</w:t>
            </w:r>
          </w:p>
          <w:p w14:paraId="65F2CF6C" w14:textId="5D25205D" w:rsidR="002F1BBB" w:rsidRPr="00192ED4" w:rsidRDefault="002F1BBB" w:rsidP="002F1BBB">
            <w:pPr>
              <w:spacing w:before="40" w:after="40"/>
              <w:rPr>
                <w:b/>
                <w:sz w:val="20"/>
                <w:szCs w:val="20"/>
                <w:lang w:val="uk-UA"/>
              </w:rPr>
            </w:pPr>
            <w:r w:rsidRPr="00192ED4">
              <w:rPr>
                <w:sz w:val="20"/>
                <w:szCs w:val="20"/>
                <w:lang w:val="uk-UA"/>
              </w:rPr>
              <w:t xml:space="preserve">11. </w:t>
            </w:r>
            <w:proofErr w:type="spellStart"/>
            <w:r w:rsidRPr="00192ED4">
              <w:rPr>
                <w:sz w:val="20"/>
                <w:szCs w:val="20"/>
              </w:rPr>
              <w:t>Регулювання</w:t>
            </w:r>
            <w:proofErr w:type="spellEnd"/>
            <w:r w:rsidRPr="00192ED4">
              <w:rPr>
                <w:sz w:val="20"/>
                <w:szCs w:val="20"/>
              </w:rPr>
              <w:t xml:space="preserve"> </w:t>
            </w:r>
            <w:proofErr w:type="spellStart"/>
            <w:r w:rsidRPr="00192ED4">
              <w:rPr>
                <w:sz w:val="20"/>
                <w:szCs w:val="20"/>
              </w:rPr>
              <w:t>температури</w:t>
            </w:r>
            <w:proofErr w:type="spellEnd"/>
            <w:r w:rsidRPr="00192ED4">
              <w:rPr>
                <w:sz w:val="20"/>
                <w:szCs w:val="20"/>
              </w:rPr>
              <w:t xml:space="preserve">, </w:t>
            </w:r>
            <w:proofErr w:type="spellStart"/>
            <w:r w:rsidRPr="00192ED4">
              <w:rPr>
                <w:sz w:val="20"/>
                <w:szCs w:val="20"/>
              </w:rPr>
              <w:t>програмна</w:t>
            </w:r>
            <w:proofErr w:type="spellEnd"/>
            <w:r w:rsidRPr="00192ED4">
              <w:rPr>
                <w:sz w:val="20"/>
                <w:szCs w:val="20"/>
              </w:rPr>
              <w:t xml:space="preserve"> </w:t>
            </w:r>
            <w:proofErr w:type="spellStart"/>
            <w:r w:rsidRPr="00192ED4">
              <w:rPr>
                <w:sz w:val="20"/>
                <w:szCs w:val="20"/>
              </w:rPr>
              <w:t>реалізація</w:t>
            </w:r>
            <w:proofErr w:type="spellEnd"/>
            <w:r w:rsidRPr="00192ED4">
              <w:rPr>
                <w:sz w:val="20"/>
                <w:szCs w:val="20"/>
              </w:rPr>
              <w:t xml:space="preserve"> </w:t>
            </w:r>
            <w:r w:rsidRPr="00192ED4">
              <w:rPr>
                <w:sz w:val="20"/>
                <w:szCs w:val="20"/>
                <w:lang w:val="uk-UA"/>
              </w:rPr>
              <w:t>2.</w:t>
            </w:r>
          </w:p>
          <w:p w14:paraId="2B4CBEC9" w14:textId="21B2EF7F" w:rsidR="002F1BBB" w:rsidRPr="00192ED4" w:rsidRDefault="002F1BBB" w:rsidP="002F1BBB">
            <w:pPr>
              <w:spacing w:before="40" w:after="40"/>
              <w:rPr>
                <w:sz w:val="20"/>
                <w:szCs w:val="20"/>
                <w:lang w:val="uk-UA"/>
              </w:rPr>
            </w:pPr>
            <w:r w:rsidRPr="00192ED4">
              <w:rPr>
                <w:sz w:val="20"/>
                <w:szCs w:val="20"/>
                <w:lang w:val="uk-UA"/>
              </w:rPr>
              <w:t xml:space="preserve">12. </w:t>
            </w:r>
            <w:proofErr w:type="spellStart"/>
            <w:r w:rsidRPr="00192ED4">
              <w:rPr>
                <w:sz w:val="20"/>
                <w:szCs w:val="20"/>
              </w:rPr>
              <w:t>Управління</w:t>
            </w:r>
            <w:proofErr w:type="spellEnd"/>
            <w:r w:rsidRPr="00192ED4">
              <w:rPr>
                <w:sz w:val="20"/>
                <w:szCs w:val="20"/>
              </w:rPr>
              <w:t xml:space="preserve"> </w:t>
            </w:r>
            <w:proofErr w:type="spellStart"/>
            <w:r w:rsidRPr="00192ED4">
              <w:rPr>
                <w:sz w:val="20"/>
                <w:szCs w:val="20"/>
              </w:rPr>
              <w:t>кроковим</w:t>
            </w:r>
            <w:proofErr w:type="spellEnd"/>
            <w:r w:rsidRPr="00192ED4">
              <w:rPr>
                <w:sz w:val="20"/>
                <w:szCs w:val="20"/>
              </w:rPr>
              <w:t xml:space="preserve"> </w:t>
            </w:r>
            <w:proofErr w:type="spellStart"/>
            <w:r w:rsidRPr="00192ED4">
              <w:rPr>
                <w:sz w:val="20"/>
                <w:szCs w:val="20"/>
              </w:rPr>
              <w:t>двигуном</w:t>
            </w:r>
            <w:proofErr w:type="spellEnd"/>
            <w:r w:rsidRPr="00192ED4">
              <w:rPr>
                <w:sz w:val="20"/>
                <w:szCs w:val="20"/>
              </w:rPr>
              <w:t>, модель</w:t>
            </w:r>
            <w:r w:rsidRPr="00192ED4">
              <w:rPr>
                <w:sz w:val="20"/>
                <w:szCs w:val="20"/>
                <w:lang w:val="uk-UA"/>
              </w:rPr>
              <w:t>.</w:t>
            </w:r>
          </w:p>
          <w:p w14:paraId="3A3FFF02" w14:textId="4EDBDBD0" w:rsidR="002F1BBB" w:rsidRPr="00192ED4" w:rsidRDefault="002F1BBB" w:rsidP="002F1BBB">
            <w:pPr>
              <w:spacing w:before="40" w:after="40"/>
              <w:rPr>
                <w:b/>
                <w:sz w:val="20"/>
                <w:szCs w:val="20"/>
                <w:lang w:val="uk-UA"/>
              </w:rPr>
            </w:pPr>
            <w:r w:rsidRPr="00192ED4">
              <w:rPr>
                <w:sz w:val="20"/>
                <w:szCs w:val="20"/>
                <w:lang w:val="uk-UA"/>
              </w:rPr>
              <w:t xml:space="preserve">13. </w:t>
            </w:r>
            <w:proofErr w:type="spellStart"/>
            <w:r w:rsidRPr="00192ED4">
              <w:rPr>
                <w:sz w:val="20"/>
                <w:szCs w:val="20"/>
              </w:rPr>
              <w:t>Управління</w:t>
            </w:r>
            <w:proofErr w:type="spellEnd"/>
            <w:r w:rsidRPr="00192ED4">
              <w:rPr>
                <w:sz w:val="20"/>
                <w:szCs w:val="20"/>
              </w:rPr>
              <w:t xml:space="preserve"> </w:t>
            </w:r>
            <w:proofErr w:type="spellStart"/>
            <w:r w:rsidRPr="00192ED4">
              <w:rPr>
                <w:sz w:val="20"/>
                <w:szCs w:val="20"/>
              </w:rPr>
              <w:t>кроковим</w:t>
            </w:r>
            <w:proofErr w:type="spellEnd"/>
            <w:r w:rsidRPr="00192ED4">
              <w:rPr>
                <w:sz w:val="20"/>
                <w:szCs w:val="20"/>
              </w:rPr>
              <w:t xml:space="preserve"> </w:t>
            </w:r>
            <w:proofErr w:type="spellStart"/>
            <w:r w:rsidRPr="00192ED4">
              <w:rPr>
                <w:sz w:val="20"/>
                <w:szCs w:val="20"/>
              </w:rPr>
              <w:t>двигуном</w:t>
            </w:r>
            <w:proofErr w:type="spellEnd"/>
            <w:r w:rsidRPr="00192ED4">
              <w:rPr>
                <w:sz w:val="20"/>
                <w:szCs w:val="20"/>
              </w:rPr>
              <w:t xml:space="preserve">, </w:t>
            </w:r>
            <w:proofErr w:type="spellStart"/>
            <w:r w:rsidRPr="00192ED4">
              <w:rPr>
                <w:sz w:val="20"/>
                <w:szCs w:val="20"/>
              </w:rPr>
              <w:t>програмна</w:t>
            </w:r>
            <w:proofErr w:type="spellEnd"/>
            <w:r w:rsidRPr="00192ED4">
              <w:rPr>
                <w:sz w:val="20"/>
                <w:szCs w:val="20"/>
              </w:rPr>
              <w:t xml:space="preserve"> </w:t>
            </w:r>
            <w:proofErr w:type="spellStart"/>
            <w:r w:rsidRPr="00192ED4">
              <w:rPr>
                <w:sz w:val="20"/>
                <w:szCs w:val="20"/>
              </w:rPr>
              <w:t>реалізація</w:t>
            </w:r>
            <w:proofErr w:type="spellEnd"/>
            <w:r w:rsidRPr="00192ED4">
              <w:rPr>
                <w:sz w:val="20"/>
                <w:szCs w:val="20"/>
              </w:rPr>
              <w:t xml:space="preserve"> 1</w:t>
            </w:r>
            <w:r w:rsidRPr="00192ED4">
              <w:rPr>
                <w:sz w:val="20"/>
                <w:szCs w:val="20"/>
                <w:lang w:val="uk-UA"/>
              </w:rPr>
              <w:t>.</w:t>
            </w:r>
          </w:p>
          <w:p w14:paraId="4426CF56" w14:textId="35A0C911" w:rsidR="002F1BBB" w:rsidRPr="00192ED4" w:rsidRDefault="002F1BBB" w:rsidP="002F1BBB">
            <w:pPr>
              <w:spacing w:before="40" w:after="40"/>
              <w:rPr>
                <w:b/>
                <w:sz w:val="20"/>
                <w:szCs w:val="20"/>
                <w:lang w:val="uk-UA"/>
              </w:rPr>
            </w:pPr>
            <w:r w:rsidRPr="00192ED4">
              <w:rPr>
                <w:sz w:val="20"/>
                <w:szCs w:val="20"/>
                <w:lang w:val="uk-UA"/>
              </w:rPr>
              <w:lastRenderedPageBreak/>
              <w:t xml:space="preserve">14. </w:t>
            </w:r>
            <w:proofErr w:type="spellStart"/>
            <w:r w:rsidRPr="00192ED4">
              <w:rPr>
                <w:sz w:val="20"/>
                <w:szCs w:val="20"/>
              </w:rPr>
              <w:t>Управління</w:t>
            </w:r>
            <w:proofErr w:type="spellEnd"/>
            <w:r w:rsidRPr="00192ED4">
              <w:rPr>
                <w:sz w:val="20"/>
                <w:szCs w:val="20"/>
              </w:rPr>
              <w:t xml:space="preserve"> </w:t>
            </w:r>
            <w:proofErr w:type="spellStart"/>
            <w:r w:rsidRPr="00192ED4">
              <w:rPr>
                <w:sz w:val="20"/>
                <w:szCs w:val="20"/>
              </w:rPr>
              <w:t>кроковим</w:t>
            </w:r>
            <w:proofErr w:type="spellEnd"/>
            <w:r w:rsidRPr="00192ED4">
              <w:rPr>
                <w:sz w:val="20"/>
                <w:szCs w:val="20"/>
              </w:rPr>
              <w:t xml:space="preserve"> </w:t>
            </w:r>
            <w:proofErr w:type="spellStart"/>
            <w:r w:rsidRPr="00192ED4">
              <w:rPr>
                <w:sz w:val="20"/>
                <w:szCs w:val="20"/>
              </w:rPr>
              <w:t>двигуном</w:t>
            </w:r>
            <w:proofErr w:type="spellEnd"/>
            <w:r w:rsidRPr="00192ED4">
              <w:rPr>
                <w:sz w:val="20"/>
                <w:szCs w:val="20"/>
              </w:rPr>
              <w:t xml:space="preserve">, </w:t>
            </w:r>
            <w:proofErr w:type="spellStart"/>
            <w:r w:rsidRPr="00192ED4">
              <w:rPr>
                <w:sz w:val="20"/>
                <w:szCs w:val="20"/>
              </w:rPr>
              <w:t>програмна</w:t>
            </w:r>
            <w:proofErr w:type="spellEnd"/>
            <w:r w:rsidRPr="00192ED4">
              <w:rPr>
                <w:sz w:val="20"/>
                <w:szCs w:val="20"/>
              </w:rPr>
              <w:t xml:space="preserve"> </w:t>
            </w:r>
            <w:proofErr w:type="spellStart"/>
            <w:r w:rsidRPr="00192ED4">
              <w:rPr>
                <w:sz w:val="20"/>
                <w:szCs w:val="20"/>
              </w:rPr>
              <w:t>реалізація</w:t>
            </w:r>
            <w:proofErr w:type="spellEnd"/>
            <w:r w:rsidRPr="00192ED4">
              <w:rPr>
                <w:sz w:val="20"/>
                <w:szCs w:val="20"/>
              </w:rPr>
              <w:t xml:space="preserve"> </w:t>
            </w:r>
            <w:r w:rsidRPr="00192ED4">
              <w:rPr>
                <w:sz w:val="20"/>
                <w:szCs w:val="20"/>
                <w:lang w:val="uk-UA"/>
              </w:rPr>
              <w:t>2.</w:t>
            </w:r>
          </w:p>
          <w:p w14:paraId="64DD2AB6" w14:textId="413C5F6F" w:rsidR="002F1BBB" w:rsidRPr="00192ED4" w:rsidRDefault="002F1BBB" w:rsidP="002F1BBB">
            <w:pPr>
              <w:spacing w:before="40" w:after="40"/>
              <w:rPr>
                <w:sz w:val="20"/>
                <w:szCs w:val="20"/>
                <w:lang w:val="uk-UA"/>
              </w:rPr>
            </w:pPr>
            <w:r w:rsidRPr="00192ED4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5</w:t>
            </w:r>
            <w:r w:rsidRPr="00192ED4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192ED4">
              <w:rPr>
                <w:sz w:val="20"/>
                <w:szCs w:val="20"/>
              </w:rPr>
              <w:t>Управління</w:t>
            </w:r>
            <w:proofErr w:type="spellEnd"/>
            <w:r w:rsidRPr="00192ED4">
              <w:rPr>
                <w:sz w:val="20"/>
                <w:szCs w:val="20"/>
              </w:rPr>
              <w:t xml:space="preserve"> </w:t>
            </w:r>
            <w:proofErr w:type="spellStart"/>
            <w:r w:rsidRPr="00192ED4">
              <w:rPr>
                <w:sz w:val="20"/>
                <w:szCs w:val="20"/>
              </w:rPr>
              <w:t>ру</w:t>
            </w:r>
            <w:proofErr w:type="spellEnd"/>
            <w:r>
              <w:rPr>
                <w:sz w:val="20"/>
                <w:szCs w:val="20"/>
                <w:lang w:val="uk-UA"/>
              </w:rPr>
              <w:t>х</w:t>
            </w:r>
            <w:r w:rsidRPr="00192ED4">
              <w:rPr>
                <w:sz w:val="20"/>
                <w:szCs w:val="20"/>
              </w:rPr>
              <w:t>ом</w:t>
            </w:r>
            <w:r w:rsidRPr="00192ED4">
              <w:rPr>
                <w:sz w:val="20"/>
                <w:szCs w:val="20"/>
                <w:lang w:val="uk-UA"/>
              </w:rPr>
              <w:t>.</w:t>
            </w:r>
          </w:p>
          <w:p w14:paraId="13BC8639" w14:textId="14629A8F" w:rsidR="002F1BBB" w:rsidRPr="00192ED4" w:rsidRDefault="002F1BBB" w:rsidP="002F1BBB">
            <w:pPr>
              <w:spacing w:before="40" w:after="40"/>
              <w:rPr>
                <w:b/>
                <w:sz w:val="20"/>
                <w:szCs w:val="20"/>
                <w:lang w:val="uk-UA"/>
              </w:rPr>
            </w:pPr>
            <w:r w:rsidRPr="00192ED4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6</w:t>
            </w:r>
            <w:r w:rsidRPr="00192ED4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192ED4">
              <w:rPr>
                <w:sz w:val="20"/>
                <w:szCs w:val="20"/>
              </w:rPr>
              <w:t>Управління</w:t>
            </w:r>
            <w:proofErr w:type="spellEnd"/>
            <w:r w:rsidRPr="00192ED4">
              <w:rPr>
                <w:sz w:val="20"/>
                <w:szCs w:val="20"/>
              </w:rPr>
              <w:t xml:space="preserve"> </w:t>
            </w:r>
            <w:proofErr w:type="spellStart"/>
            <w:r w:rsidRPr="00192ED4">
              <w:rPr>
                <w:sz w:val="20"/>
                <w:szCs w:val="20"/>
              </w:rPr>
              <w:t>ру</w:t>
            </w:r>
            <w:proofErr w:type="spellEnd"/>
            <w:r>
              <w:rPr>
                <w:sz w:val="20"/>
                <w:szCs w:val="20"/>
                <w:lang w:val="uk-UA"/>
              </w:rPr>
              <w:t>х</w:t>
            </w:r>
            <w:r w:rsidRPr="00192ED4">
              <w:rPr>
                <w:sz w:val="20"/>
                <w:szCs w:val="20"/>
              </w:rPr>
              <w:t xml:space="preserve">ом, </w:t>
            </w:r>
            <w:proofErr w:type="spellStart"/>
            <w:r w:rsidRPr="00192ED4">
              <w:rPr>
                <w:sz w:val="20"/>
                <w:szCs w:val="20"/>
              </w:rPr>
              <w:t>програмн</w:t>
            </w:r>
            <w:proofErr w:type="spellEnd"/>
            <w:r>
              <w:rPr>
                <w:sz w:val="20"/>
                <w:szCs w:val="20"/>
                <w:lang w:val="uk-UA"/>
              </w:rPr>
              <w:t>і</w:t>
            </w:r>
            <w:r w:rsidRPr="00192ED4">
              <w:rPr>
                <w:sz w:val="20"/>
                <w:szCs w:val="20"/>
              </w:rPr>
              <w:t xml:space="preserve"> </w:t>
            </w:r>
            <w:proofErr w:type="spellStart"/>
            <w:r w:rsidRPr="00192ED4">
              <w:rPr>
                <w:sz w:val="20"/>
                <w:szCs w:val="20"/>
              </w:rPr>
              <w:t>реалізаці</w:t>
            </w:r>
            <w:proofErr w:type="spellEnd"/>
            <w:r>
              <w:rPr>
                <w:sz w:val="20"/>
                <w:szCs w:val="20"/>
                <w:lang w:val="uk-UA"/>
              </w:rPr>
              <w:t>ї</w:t>
            </w:r>
            <w:r w:rsidRPr="00192ED4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  <w:lang w:val="uk-UA"/>
              </w:rPr>
              <w:t xml:space="preserve"> та 2</w:t>
            </w:r>
            <w:r w:rsidRPr="00192ED4">
              <w:rPr>
                <w:sz w:val="20"/>
                <w:szCs w:val="20"/>
                <w:lang w:val="uk-UA"/>
              </w:rPr>
              <w:t>.</w:t>
            </w:r>
          </w:p>
          <w:p w14:paraId="67A332EF" w14:textId="46400695" w:rsidR="002F1BBB" w:rsidRPr="00192ED4" w:rsidRDefault="002F1BBB" w:rsidP="002F1BBB">
            <w:pPr>
              <w:spacing w:before="40" w:after="40"/>
              <w:rPr>
                <w:sz w:val="20"/>
                <w:szCs w:val="20"/>
                <w:lang w:val="uk-UA"/>
              </w:rPr>
            </w:pPr>
          </w:p>
          <w:p w14:paraId="3B9FDA4D" w14:textId="36E75E89" w:rsidR="002F1BBB" w:rsidRPr="002A2310" w:rsidRDefault="002F1BBB" w:rsidP="002F1BBB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192ED4">
              <w:rPr>
                <w:b/>
                <w:bCs/>
                <w:sz w:val="20"/>
                <w:szCs w:val="20"/>
                <w:lang w:val="uk-UA"/>
              </w:rPr>
              <w:t>Індивідуальне завдання</w:t>
            </w:r>
            <w:r w:rsidRPr="002A2310">
              <w:rPr>
                <w:b/>
                <w:bCs/>
                <w:sz w:val="20"/>
                <w:szCs w:val="20"/>
              </w:rPr>
              <w:t>:</w:t>
            </w:r>
          </w:p>
          <w:p w14:paraId="1AE13ED4" w14:textId="4E340682" w:rsidR="002F1BBB" w:rsidRPr="00192ED4" w:rsidRDefault="002F1BBB" w:rsidP="002F1BBB">
            <w:pPr>
              <w:spacing w:before="40" w:after="40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192ED4">
              <w:rPr>
                <w:sz w:val="20"/>
                <w:szCs w:val="20"/>
              </w:rPr>
              <w:t>Індивідуальне</w:t>
            </w:r>
            <w:proofErr w:type="spellEnd"/>
            <w:r w:rsidRPr="00192ED4">
              <w:rPr>
                <w:sz w:val="20"/>
                <w:szCs w:val="20"/>
              </w:rPr>
              <w:t xml:space="preserve"> </w:t>
            </w:r>
            <w:proofErr w:type="spellStart"/>
            <w:r w:rsidRPr="00192ED4">
              <w:rPr>
                <w:sz w:val="20"/>
                <w:szCs w:val="20"/>
              </w:rPr>
              <w:t>завдання</w:t>
            </w:r>
            <w:proofErr w:type="spellEnd"/>
            <w:r w:rsidRPr="00192ED4">
              <w:rPr>
                <w:sz w:val="20"/>
                <w:szCs w:val="20"/>
              </w:rPr>
              <w:t xml:space="preserve"> на тему «</w:t>
            </w:r>
            <w:proofErr w:type="spellStart"/>
            <w:r w:rsidRPr="00192ED4">
              <w:rPr>
                <w:sz w:val="20"/>
                <w:szCs w:val="20"/>
              </w:rPr>
              <w:t>Дослідження</w:t>
            </w:r>
            <w:proofErr w:type="spellEnd"/>
            <w:r w:rsidRPr="00192ED4">
              <w:rPr>
                <w:sz w:val="20"/>
                <w:szCs w:val="20"/>
              </w:rPr>
              <w:t xml:space="preserve"> </w:t>
            </w:r>
            <w:proofErr w:type="spellStart"/>
            <w:r w:rsidRPr="00192ED4">
              <w:rPr>
                <w:sz w:val="20"/>
                <w:szCs w:val="20"/>
              </w:rPr>
              <w:t>швидкісних</w:t>
            </w:r>
            <w:proofErr w:type="spellEnd"/>
            <w:r w:rsidRPr="00192ED4">
              <w:rPr>
                <w:sz w:val="20"/>
                <w:szCs w:val="20"/>
              </w:rPr>
              <w:t xml:space="preserve"> </w:t>
            </w:r>
            <w:proofErr w:type="spellStart"/>
            <w:r w:rsidRPr="00192ED4">
              <w:rPr>
                <w:sz w:val="20"/>
                <w:szCs w:val="20"/>
              </w:rPr>
              <w:t>властивостей</w:t>
            </w:r>
            <w:proofErr w:type="spellEnd"/>
            <w:r w:rsidRPr="00192ED4">
              <w:rPr>
                <w:sz w:val="20"/>
                <w:szCs w:val="20"/>
              </w:rPr>
              <w:t xml:space="preserve"> </w:t>
            </w:r>
            <w:proofErr w:type="spellStart"/>
            <w:r w:rsidRPr="00192ED4">
              <w:rPr>
                <w:sz w:val="20"/>
                <w:szCs w:val="20"/>
              </w:rPr>
              <w:t>тригерів</w:t>
            </w:r>
            <w:proofErr w:type="spellEnd"/>
            <w:r w:rsidRPr="00192ED4">
              <w:rPr>
                <w:sz w:val="20"/>
                <w:szCs w:val="20"/>
              </w:rPr>
              <w:t xml:space="preserve"> і </w:t>
            </w:r>
            <w:proofErr w:type="spellStart"/>
            <w:r w:rsidRPr="00192ED4">
              <w:rPr>
                <w:sz w:val="20"/>
                <w:szCs w:val="20"/>
              </w:rPr>
              <w:t>лічильників</w:t>
            </w:r>
            <w:proofErr w:type="spellEnd"/>
            <w:r w:rsidRPr="00192ED4">
              <w:rPr>
                <w:sz w:val="20"/>
                <w:szCs w:val="20"/>
              </w:rPr>
              <w:t xml:space="preserve">» </w:t>
            </w:r>
            <w:proofErr w:type="spellStart"/>
            <w:r w:rsidRPr="00192ED4">
              <w:rPr>
                <w:sz w:val="20"/>
                <w:szCs w:val="20"/>
              </w:rPr>
              <w:t>виконується</w:t>
            </w:r>
            <w:proofErr w:type="spellEnd"/>
            <w:r w:rsidRPr="00192ED4">
              <w:rPr>
                <w:sz w:val="20"/>
                <w:szCs w:val="20"/>
              </w:rPr>
              <w:t xml:space="preserve"> у </w:t>
            </w:r>
            <w:proofErr w:type="spellStart"/>
            <w:r w:rsidRPr="00192ED4">
              <w:rPr>
                <w:sz w:val="20"/>
                <w:szCs w:val="20"/>
              </w:rPr>
              <w:t>першому</w:t>
            </w:r>
            <w:proofErr w:type="spellEnd"/>
            <w:r w:rsidRPr="00192ED4">
              <w:rPr>
                <w:sz w:val="20"/>
                <w:szCs w:val="20"/>
              </w:rPr>
              <w:t xml:space="preserve"> </w:t>
            </w:r>
            <w:proofErr w:type="spellStart"/>
            <w:r w:rsidRPr="00192ED4">
              <w:rPr>
                <w:sz w:val="20"/>
                <w:szCs w:val="20"/>
              </w:rPr>
              <w:t>семестрі</w:t>
            </w:r>
            <w:proofErr w:type="spellEnd"/>
            <w:r w:rsidRPr="00192ED4">
              <w:rPr>
                <w:sz w:val="20"/>
                <w:szCs w:val="20"/>
              </w:rPr>
              <w:t xml:space="preserve">. В рамках </w:t>
            </w:r>
            <w:proofErr w:type="spellStart"/>
            <w:r w:rsidRPr="00192ED4">
              <w:rPr>
                <w:sz w:val="20"/>
                <w:szCs w:val="20"/>
              </w:rPr>
              <w:t>цього</w:t>
            </w:r>
            <w:proofErr w:type="spellEnd"/>
            <w:r w:rsidRPr="00192ED4">
              <w:rPr>
                <w:sz w:val="20"/>
                <w:szCs w:val="20"/>
              </w:rPr>
              <w:t xml:space="preserve"> </w:t>
            </w:r>
            <w:proofErr w:type="spellStart"/>
            <w:r w:rsidRPr="00192ED4">
              <w:rPr>
                <w:sz w:val="20"/>
                <w:szCs w:val="20"/>
              </w:rPr>
              <w:t>завдання</w:t>
            </w:r>
            <w:proofErr w:type="spellEnd"/>
            <w:r w:rsidRPr="00192ED4">
              <w:rPr>
                <w:sz w:val="20"/>
                <w:szCs w:val="20"/>
              </w:rPr>
              <w:t xml:space="preserve"> </w:t>
            </w:r>
            <w:proofErr w:type="spellStart"/>
            <w:r w:rsidRPr="00192ED4">
              <w:rPr>
                <w:sz w:val="20"/>
                <w:szCs w:val="20"/>
              </w:rPr>
              <w:t>студенти</w:t>
            </w:r>
            <w:proofErr w:type="spellEnd"/>
            <w:r w:rsidRPr="00192ED4">
              <w:rPr>
                <w:sz w:val="20"/>
                <w:szCs w:val="20"/>
              </w:rPr>
              <w:t xml:space="preserve">, </w:t>
            </w:r>
            <w:proofErr w:type="spellStart"/>
            <w:r w:rsidRPr="00192ED4">
              <w:rPr>
                <w:sz w:val="20"/>
                <w:szCs w:val="20"/>
              </w:rPr>
              <w:t>згідно</w:t>
            </w:r>
            <w:proofErr w:type="spellEnd"/>
            <w:r w:rsidRPr="00192ED4">
              <w:rPr>
                <w:sz w:val="20"/>
                <w:szCs w:val="20"/>
              </w:rPr>
              <w:t xml:space="preserve"> </w:t>
            </w:r>
            <w:proofErr w:type="spellStart"/>
            <w:r w:rsidRPr="00192ED4">
              <w:rPr>
                <w:sz w:val="20"/>
                <w:szCs w:val="20"/>
              </w:rPr>
              <w:t>зі</w:t>
            </w:r>
            <w:proofErr w:type="spellEnd"/>
            <w:r w:rsidRPr="00192ED4">
              <w:rPr>
                <w:sz w:val="20"/>
                <w:szCs w:val="20"/>
              </w:rPr>
              <w:t xml:space="preserve"> </w:t>
            </w:r>
            <w:proofErr w:type="spellStart"/>
            <w:r w:rsidRPr="00192ED4">
              <w:rPr>
                <w:sz w:val="20"/>
                <w:szCs w:val="20"/>
              </w:rPr>
              <w:t>своїм</w:t>
            </w:r>
            <w:proofErr w:type="spellEnd"/>
            <w:r w:rsidRPr="00192ED4">
              <w:rPr>
                <w:sz w:val="20"/>
                <w:szCs w:val="20"/>
              </w:rPr>
              <w:t xml:space="preserve"> </w:t>
            </w:r>
            <w:proofErr w:type="spellStart"/>
            <w:r w:rsidRPr="00192ED4">
              <w:rPr>
                <w:sz w:val="20"/>
                <w:szCs w:val="20"/>
              </w:rPr>
              <w:t>варіантом</w:t>
            </w:r>
            <w:proofErr w:type="spellEnd"/>
            <w:r w:rsidRPr="00192ED4">
              <w:rPr>
                <w:sz w:val="20"/>
                <w:szCs w:val="20"/>
              </w:rPr>
              <w:t xml:space="preserve">, </w:t>
            </w:r>
            <w:proofErr w:type="spellStart"/>
            <w:r w:rsidRPr="00192ED4">
              <w:rPr>
                <w:sz w:val="20"/>
                <w:szCs w:val="20"/>
              </w:rPr>
              <w:t>будують</w:t>
            </w:r>
            <w:proofErr w:type="spellEnd"/>
            <w:r w:rsidRPr="00192ED4">
              <w:rPr>
                <w:sz w:val="20"/>
                <w:szCs w:val="20"/>
              </w:rPr>
              <w:t xml:space="preserve"> </w:t>
            </w:r>
            <w:proofErr w:type="spellStart"/>
            <w:r w:rsidRPr="00192ED4">
              <w:rPr>
                <w:sz w:val="20"/>
                <w:szCs w:val="20"/>
              </w:rPr>
              <w:t>тригер</w:t>
            </w:r>
            <w:proofErr w:type="spellEnd"/>
            <w:r w:rsidRPr="00192ED4">
              <w:rPr>
                <w:sz w:val="20"/>
                <w:szCs w:val="20"/>
              </w:rPr>
              <w:t xml:space="preserve"> на </w:t>
            </w:r>
            <w:proofErr w:type="spellStart"/>
            <w:r w:rsidRPr="00192ED4">
              <w:rPr>
                <w:sz w:val="20"/>
                <w:szCs w:val="20"/>
              </w:rPr>
              <w:t>елементах</w:t>
            </w:r>
            <w:proofErr w:type="spellEnd"/>
            <w:r w:rsidRPr="00192ED4">
              <w:rPr>
                <w:sz w:val="20"/>
                <w:szCs w:val="20"/>
              </w:rPr>
              <w:t xml:space="preserve"> І-НЕ </w:t>
            </w:r>
            <w:proofErr w:type="spellStart"/>
            <w:r w:rsidRPr="00192ED4">
              <w:rPr>
                <w:sz w:val="20"/>
                <w:szCs w:val="20"/>
              </w:rPr>
              <w:t>чи</w:t>
            </w:r>
            <w:proofErr w:type="spellEnd"/>
            <w:r w:rsidRPr="00192ED4">
              <w:rPr>
                <w:sz w:val="20"/>
                <w:szCs w:val="20"/>
              </w:rPr>
              <w:t xml:space="preserve"> АБО-НЕ </w:t>
            </w:r>
            <w:proofErr w:type="spellStart"/>
            <w:r w:rsidRPr="00192ED4">
              <w:rPr>
                <w:sz w:val="20"/>
                <w:szCs w:val="20"/>
              </w:rPr>
              <w:t>із</w:t>
            </w:r>
            <w:proofErr w:type="spellEnd"/>
            <w:r w:rsidRPr="00192ED4">
              <w:rPr>
                <w:sz w:val="20"/>
                <w:szCs w:val="20"/>
              </w:rPr>
              <w:t xml:space="preserve"> </w:t>
            </w:r>
            <w:proofErr w:type="spellStart"/>
            <w:r w:rsidRPr="00192ED4">
              <w:rPr>
                <w:sz w:val="20"/>
                <w:szCs w:val="20"/>
              </w:rPr>
              <w:t>заданою</w:t>
            </w:r>
            <w:proofErr w:type="spellEnd"/>
            <w:r w:rsidRPr="00192ED4">
              <w:rPr>
                <w:sz w:val="20"/>
                <w:szCs w:val="20"/>
              </w:rPr>
              <w:t xml:space="preserve"> </w:t>
            </w:r>
            <w:proofErr w:type="spellStart"/>
            <w:r w:rsidRPr="00192ED4">
              <w:rPr>
                <w:sz w:val="20"/>
                <w:szCs w:val="20"/>
              </w:rPr>
              <w:t>затримкою</w:t>
            </w:r>
            <w:proofErr w:type="spellEnd"/>
            <w:r w:rsidRPr="00192ED4">
              <w:rPr>
                <w:sz w:val="20"/>
                <w:szCs w:val="20"/>
              </w:rPr>
              <w:t xml:space="preserve">, </w:t>
            </w:r>
            <w:proofErr w:type="spellStart"/>
            <w:r w:rsidRPr="00192ED4">
              <w:rPr>
                <w:sz w:val="20"/>
                <w:szCs w:val="20"/>
              </w:rPr>
              <w:t>визначають</w:t>
            </w:r>
            <w:proofErr w:type="spellEnd"/>
            <w:r w:rsidRPr="00192ED4">
              <w:rPr>
                <w:sz w:val="20"/>
                <w:szCs w:val="20"/>
              </w:rPr>
              <w:t xml:space="preserve"> </w:t>
            </w:r>
            <w:proofErr w:type="spellStart"/>
            <w:r w:rsidRPr="00192ED4">
              <w:rPr>
                <w:sz w:val="20"/>
                <w:szCs w:val="20"/>
              </w:rPr>
              <w:t>затримки</w:t>
            </w:r>
            <w:proofErr w:type="spellEnd"/>
            <w:r w:rsidRPr="00192ED4">
              <w:rPr>
                <w:sz w:val="20"/>
                <w:szCs w:val="20"/>
              </w:rPr>
              <w:t xml:space="preserve"> в </w:t>
            </w:r>
            <w:proofErr w:type="spellStart"/>
            <w:r w:rsidRPr="00192ED4">
              <w:rPr>
                <w:sz w:val="20"/>
                <w:szCs w:val="20"/>
              </w:rPr>
              <w:t>тригері</w:t>
            </w:r>
            <w:proofErr w:type="spellEnd"/>
            <w:r w:rsidRPr="00192ED4">
              <w:rPr>
                <w:sz w:val="20"/>
                <w:szCs w:val="20"/>
              </w:rPr>
              <w:t xml:space="preserve">, </w:t>
            </w:r>
            <w:proofErr w:type="spellStart"/>
            <w:r w:rsidRPr="00192ED4">
              <w:rPr>
                <w:sz w:val="20"/>
                <w:szCs w:val="20"/>
              </w:rPr>
              <w:t>моделюючи</w:t>
            </w:r>
            <w:proofErr w:type="spellEnd"/>
            <w:r w:rsidRPr="00192ED4">
              <w:rPr>
                <w:sz w:val="20"/>
                <w:szCs w:val="20"/>
              </w:rPr>
              <w:t xml:space="preserve"> </w:t>
            </w:r>
            <w:proofErr w:type="spellStart"/>
            <w:r w:rsidRPr="00192ED4">
              <w:rPr>
                <w:sz w:val="20"/>
                <w:szCs w:val="20"/>
              </w:rPr>
              <w:t>його</w:t>
            </w:r>
            <w:proofErr w:type="spellEnd"/>
            <w:r w:rsidRPr="00192ED4">
              <w:rPr>
                <w:sz w:val="20"/>
                <w:szCs w:val="20"/>
              </w:rPr>
              <w:t xml:space="preserve"> схему в </w:t>
            </w:r>
            <w:proofErr w:type="spellStart"/>
            <w:r w:rsidRPr="00192ED4">
              <w:rPr>
                <w:sz w:val="20"/>
                <w:szCs w:val="20"/>
              </w:rPr>
              <w:t>програмному</w:t>
            </w:r>
            <w:proofErr w:type="spellEnd"/>
            <w:r w:rsidRPr="00192ED4">
              <w:rPr>
                <w:sz w:val="20"/>
                <w:szCs w:val="20"/>
              </w:rPr>
              <w:t xml:space="preserve"> </w:t>
            </w:r>
            <w:proofErr w:type="spellStart"/>
            <w:r w:rsidRPr="00192ED4">
              <w:rPr>
                <w:sz w:val="20"/>
                <w:szCs w:val="20"/>
              </w:rPr>
              <w:t>середовищі</w:t>
            </w:r>
            <w:proofErr w:type="spellEnd"/>
            <w:r w:rsidRPr="00192ED4">
              <w:rPr>
                <w:sz w:val="20"/>
                <w:szCs w:val="20"/>
              </w:rPr>
              <w:t xml:space="preserve"> Active-HDL. </w:t>
            </w:r>
            <w:proofErr w:type="spellStart"/>
            <w:r w:rsidRPr="00192ED4">
              <w:rPr>
                <w:sz w:val="20"/>
                <w:szCs w:val="20"/>
              </w:rPr>
              <w:t>Після</w:t>
            </w:r>
            <w:proofErr w:type="spellEnd"/>
            <w:r w:rsidRPr="00192ED4">
              <w:rPr>
                <w:sz w:val="20"/>
                <w:szCs w:val="20"/>
              </w:rPr>
              <w:t xml:space="preserve"> </w:t>
            </w:r>
            <w:proofErr w:type="spellStart"/>
            <w:r w:rsidRPr="00192ED4">
              <w:rPr>
                <w:sz w:val="20"/>
                <w:szCs w:val="20"/>
              </w:rPr>
              <w:t>цього</w:t>
            </w:r>
            <w:proofErr w:type="spellEnd"/>
            <w:r w:rsidRPr="00192ED4">
              <w:rPr>
                <w:sz w:val="20"/>
                <w:szCs w:val="20"/>
              </w:rPr>
              <w:t xml:space="preserve"> вони </w:t>
            </w:r>
            <w:proofErr w:type="spellStart"/>
            <w:r w:rsidRPr="00192ED4">
              <w:rPr>
                <w:sz w:val="20"/>
                <w:szCs w:val="20"/>
              </w:rPr>
              <w:t>будують</w:t>
            </w:r>
            <w:proofErr w:type="spellEnd"/>
            <w:r w:rsidRPr="00192ED4">
              <w:rPr>
                <w:sz w:val="20"/>
                <w:szCs w:val="20"/>
              </w:rPr>
              <w:t xml:space="preserve"> </w:t>
            </w:r>
            <w:proofErr w:type="spellStart"/>
            <w:r w:rsidRPr="00192ED4">
              <w:rPr>
                <w:sz w:val="20"/>
                <w:szCs w:val="20"/>
              </w:rPr>
              <w:t>із</w:t>
            </w:r>
            <w:proofErr w:type="spellEnd"/>
            <w:r w:rsidRPr="00192ED4">
              <w:rPr>
                <w:sz w:val="20"/>
                <w:szCs w:val="20"/>
              </w:rPr>
              <w:t xml:space="preserve"> </w:t>
            </w:r>
            <w:proofErr w:type="spellStart"/>
            <w:r w:rsidRPr="00192ED4">
              <w:rPr>
                <w:sz w:val="20"/>
                <w:szCs w:val="20"/>
              </w:rPr>
              <w:t>цих</w:t>
            </w:r>
            <w:proofErr w:type="spellEnd"/>
            <w:r w:rsidRPr="00192ED4">
              <w:rPr>
                <w:sz w:val="20"/>
                <w:szCs w:val="20"/>
              </w:rPr>
              <w:t xml:space="preserve"> </w:t>
            </w:r>
            <w:proofErr w:type="spellStart"/>
            <w:r w:rsidRPr="00192ED4">
              <w:rPr>
                <w:sz w:val="20"/>
                <w:szCs w:val="20"/>
              </w:rPr>
              <w:t>тригерів</w:t>
            </w:r>
            <w:proofErr w:type="spellEnd"/>
            <w:r w:rsidRPr="00192ED4">
              <w:rPr>
                <w:sz w:val="20"/>
                <w:szCs w:val="20"/>
              </w:rPr>
              <w:t xml:space="preserve"> </w:t>
            </w:r>
            <w:proofErr w:type="spellStart"/>
            <w:r w:rsidRPr="00192ED4">
              <w:rPr>
                <w:sz w:val="20"/>
                <w:szCs w:val="20"/>
              </w:rPr>
              <w:t>лічильник</w:t>
            </w:r>
            <w:proofErr w:type="spellEnd"/>
            <w:r w:rsidRPr="00192ED4">
              <w:rPr>
                <w:sz w:val="20"/>
                <w:szCs w:val="20"/>
              </w:rPr>
              <w:t xml:space="preserve">, </w:t>
            </w:r>
            <w:proofErr w:type="spellStart"/>
            <w:r w:rsidRPr="00192ED4">
              <w:rPr>
                <w:sz w:val="20"/>
                <w:szCs w:val="20"/>
              </w:rPr>
              <w:t>вимірюють</w:t>
            </w:r>
            <w:proofErr w:type="spellEnd"/>
            <w:r w:rsidRPr="00192ED4">
              <w:rPr>
                <w:sz w:val="20"/>
                <w:szCs w:val="20"/>
              </w:rPr>
              <w:t xml:space="preserve"> час </w:t>
            </w:r>
            <w:proofErr w:type="spellStart"/>
            <w:r w:rsidRPr="00192ED4">
              <w:rPr>
                <w:sz w:val="20"/>
                <w:szCs w:val="20"/>
              </w:rPr>
              <w:t>найдовшого</w:t>
            </w:r>
            <w:proofErr w:type="spellEnd"/>
            <w:r w:rsidRPr="00192ED4">
              <w:rPr>
                <w:sz w:val="20"/>
                <w:szCs w:val="20"/>
              </w:rPr>
              <w:t xml:space="preserve"> </w:t>
            </w:r>
            <w:proofErr w:type="spellStart"/>
            <w:r w:rsidRPr="00192ED4">
              <w:rPr>
                <w:sz w:val="20"/>
                <w:szCs w:val="20"/>
              </w:rPr>
              <w:t>перехідного</w:t>
            </w:r>
            <w:proofErr w:type="spellEnd"/>
            <w:r w:rsidRPr="00192ED4">
              <w:rPr>
                <w:sz w:val="20"/>
                <w:szCs w:val="20"/>
              </w:rPr>
              <w:t xml:space="preserve"> </w:t>
            </w:r>
            <w:proofErr w:type="spellStart"/>
            <w:r w:rsidRPr="00192ED4">
              <w:rPr>
                <w:sz w:val="20"/>
                <w:szCs w:val="20"/>
              </w:rPr>
              <w:t>процесу</w:t>
            </w:r>
            <w:proofErr w:type="spellEnd"/>
            <w:r w:rsidRPr="00192ED4">
              <w:rPr>
                <w:sz w:val="20"/>
                <w:szCs w:val="20"/>
              </w:rPr>
              <w:t xml:space="preserve"> в </w:t>
            </w:r>
            <w:proofErr w:type="spellStart"/>
            <w:r w:rsidRPr="00192ED4">
              <w:rPr>
                <w:sz w:val="20"/>
                <w:szCs w:val="20"/>
              </w:rPr>
              <w:t>схемі</w:t>
            </w:r>
            <w:proofErr w:type="spellEnd"/>
            <w:r w:rsidRPr="00192ED4">
              <w:rPr>
                <w:sz w:val="20"/>
                <w:szCs w:val="20"/>
              </w:rPr>
              <w:t xml:space="preserve"> </w:t>
            </w:r>
            <w:proofErr w:type="spellStart"/>
            <w:r w:rsidRPr="00192ED4">
              <w:rPr>
                <w:sz w:val="20"/>
                <w:szCs w:val="20"/>
              </w:rPr>
              <w:t>лічильника</w:t>
            </w:r>
            <w:proofErr w:type="spellEnd"/>
            <w:r w:rsidRPr="00192ED4">
              <w:rPr>
                <w:sz w:val="20"/>
                <w:szCs w:val="20"/>
              </w:rPr>
              <w:t xml:space="preserve">, та </w:t>
            </w:r>
            <w:proofErr w:type="spellStart"/>
            <w:r w:rsidRPr="00192ED4">
              <w:rPr>
                <w:sz w:val="20"/>
                <w:szCs w:val="20"/>
              </w:rPr>
              <w:t>виводять</w:t>
            </w:r>
            <w:proofErr w:type="spellEnd"/>
            <w:r w:rsidRPr="00192ED4">
              <w:rPr>
                <w:sz w:val="20"/>
                <w:szCs w:val="20"/>
              </w:rPr>
              <w:t xml:space="preserve"> </w:t>
            </w:r>
            <w:proofErr w:type="spellStart"/>
            <w:r w:rsidRPr="00192ED4">
              <w:rPr>
                <w:sz w:val="20"/>
                <w:szCs w:val="20"/>
              </w:rPr>
              <w:t>загальну</w:t>
            </w:r>
            <w:proofErr w:type="spellEnd"/>
            <w:r w:rsidRPr="00192ED4">
              <w:rPr>
                <w:sz w:val="20"/>
                <w:szCs w:val="20"/>
              </w:rPr>
              <w:t xml:space="preserve"> формулу для </w:t>
            </w:r>
            <w:proofErr w:type="spellStart"/>
            <w:r w:rsidRPr="00192ED4">
              <w:rPr>
                <w:sz w:val="20"/>
                <w:szCs w:val="20"/>
              </w:rPr>
              <w:t>найдовшого</w:t>
            </w:r>
            <w:proofErr w:type="spellEnd"/>
            <w:r w:rsidRPr="00192ED4">
              <w:rPr>
                <w:sz w:val="20"/>
                <w:szCs w:val="20"/>
              </w:rPr>
              <w:t xml:space="preserve"> </w:t>
            </w:r>
            <w:proofErr w:type="spellStart"/>
            <w:r w:rsidRPr="00192ED4">
              <w:rPr>
                <w:sz w:val="20"/>
                <w:szCs w:val="20"/>
              </w:rPr>
              <w:t>перехідного</w:t>
            </w:r>
            <w:proofErr w:type="spellEnd"/>
            <w:r w:rsidRPr="00192ED4">
              <w:rPr>
                <w:sz w:val="20"/>
                <w:szCs w:val="20"/>
              </w:rPr>
              <w:t xml:space="preserve"> </w:t>
            </w:r>
            <w:proofErr w:type="spellStart"/>
            <w:r w:rsidRPr="00192ED4">
              <w:rPr>
                <w:sz w:val="20"/>
                <w:szCs w:val="20"/>
              </w:rPr>
              <w:t>процесу</w:t>
            </w:r>
            <w:proofErr w:type="spellEnd"/>
            <w:r w:rsidRPr="00192ED4">
              <w:rPr>
                <w:sz w:val="20"/>
                <w:szCs w:val="20"/>
              </w:rPr>
              <w:t xml:space="preserve"> для </w:t>
            </w:r>
            <w:proofErr w:type="spellStart"/>
            <w:r w:rsidRPr="00192ED4">
              <w:rPr>
                <w:sz w:val="20"/>
                <w:szCs w:val="20"/>
              </w:rPr>
              <w:t>довільної</w:t>
            </w:r>
            <w:proofErr w:type="spellEnd"/>
            <w:r w:rsidRPr="00192ED4">
              <w:rPr>
                <w:sz w:val="20"/>
                <w:szCs w:val="20"/>
              </w:rPr>
              <w:t xml:space="preserve"> </w:t>
            </w:r>
            <w:proofErr w:type="spellStart"/>
            <w:r w:rsidRPr="00192ED4">
              <w:rPr>
                <w:sz w:val="20"/>
                <w:szCs w:val="20"/>
              </w:rPr>
              <w:t>затримки</w:t>
            </w:r>
            <w:proofErr w:type="spellEnd"/>
            <w:r w:rsidRPr="00192ED4">
              <w:rPr>
                <w:sz w:val="20"/>
                <w:szCs w:val="20"/>
              </w:rPr>
              <w:t xml:space="preserve"> в </w:t>
            </w:r>
            <w:proofErr w:type="spellStart"/>
            <w:r w:rsidRPr="00192ED4">
              <w:rPr>
                <w:sz w:val="20"/>
                <w:szCs w:val="20"/>
              </w:rPr>
              <w:t>логічному</w:t>
            </w:r>
            <w:proofErr w:type="spellEnd"/>
            <w:r w:rsidRPr="00192ED4">
              <w:rPr>
                <w:sz w:val="20"/>
                <w:szCs w:val="20"/>
              </w:rPr>
              <w:t xml:space="preserve"> </w:t>
            </w:r>
            <w:proofErr w:type="spellStart"/>
            <w:r w:rsidRPr="00192ED4">
              <w:rPr>
                <w:sz w:val="20"/>
                <w:szCs w:val="20"/>
              </w:rPr>
              <w:t>елементі</w:t>
            </w:r>
            <w:proofErr w:type="spellEnd"/>
            <w:r w:rsidRPr="00192ED4">
              <w:rPr>
                <w:sz w:val="20"/>
                <w:szCs w:val="20"/>
              </w:rPr>
              <w:t xml:space="preserve"> та </w:t>
            </w:r>
            <w:proofErr w:type="spellStart"/>
            <w:r w:rsidRPr="00192ED4">
              <w:rPr>
                <w:sz w:val="20"/>
                <w:szCs w:val="20"/>
              </w:rPr>
              <w:t>довільної</w:t>
            </w:r>
            <w:proofErr w:type="spellEnd"/>
            <w:r w:rsidRPr="00192ED4">
              <w:rPr>
                <w:sz w:val="20"/>
                <w:szCs w:val="20"/>
              </w:rPr>
              <w:t xml:space="preserve"> </w:t>
            </w:r>
            <w:proofErr w:type="spellStart"/>
            <w:r w:rsidRPr="00192ED4">
              <w:rPr>
                <w:sz w:val="20"/>
                <w:szCs w:val="20"/>
              </w:rPr>
              <w:t>розрядності</w:t>
            </w:r>
            <w:proofErr w:type="spellEnd"/>
            <w:r w:rsidRPr="00192ED4">
              <w:rPr>
                <w:sz w:val="20"/>
                <w:szCs w:val="20"/>
              </w:rPr>
              <w:t xml:space="preserve"> </w:t>
            </w:r>
            <w:proofErr w:type="spellStart"/>
            <w:r w:rsidRPr="00192ED4">
              <w:rPr>
                <w:sz w:val="20"/>
                <w:szCs w:val="20"/>
              </w:rPr>
              <w:t>лічильника</w:t>
            </w:r>
            <w:proofErr w:type="spellEnd"/>
            <w:r w:rsidRPr="00192ED4">
              <w:rPr>
                <w:sz w:val="20"/>
                <w:szCs w:val="20"/>
              </w:rPr>
              <w:t>.</w:t>
            </w:r>
          </w:p>
          <w:p w14:paraId="12B7AD2D" w14:textId="47BFBA48" w:rsidR="002F1BBB" w:rsidRPr="002240D0" w:rsidRDefault="002F1BBB" w:rsidP="002F1BBB">
            <w:pPr>
              <w:spacing w:before="40" w:after="40"/>
              <w:rPr>
                <w:b/>
                <w:sz w:val="20"/>
                <w:szCs w:val="20"/>
                <w:lang w:val="uk-UA"/>
              </w:rPr>
            </w:pPr>
            <w:r w:rsidRPr="002240D0">
              <w:rPr>
                <w:b/>
                <w:sz w:val="20"/>
                <w:szCs w:val="20"/>
                <w:lang w:val="uk-UA"/>
              </w:rPr>
              <w:t>Курсов</w:t>
            </w:r>
            <w:r w:rsidRPr="005F17C9">
              <w:rPr>
                <w:b/>
                <w:sz w:val="20"/>
                <w:szCs w:val="20"/>
                <w:lang w:val="uk-UA"/>
              </w:rPr>
              <w:t>а робота</w:t>
            </w:r>
            <w:r w:rsidRPr="002240D0">
              <w:rPr>
                <w:b/>
                <w:sz w:val="20"/>
                <w:szCs w:val="20"/>
                <w:lang w:val="uk-UA"/>
              </w:rPr>
              <w:t>:</w:t>
            </w:r>
          </w:p>
          <w:p w14:paraId="2B7B5551" w14:textId="362E350C" w:rsidR="002F1BBB" w:rsidRPr="00D03313" w:rsidRDefault="002F1BBB" w:rsidP="002F1BBB">
            <w:pPr>
              <w:spacing w:before="40" w:after="40"/>
              <w:rPr>
                <w:bCs/>
                <w:sz w:val="20"/>
                <w:szCs w:val="20"/>
              </w:rPr>
            </w:pPr>
            <w:r w:rsidRPr="00D03313">
              <w:rPr>
                <w:bCs/>
                <w:sz w:val="20"/>
                <w:szCs w:val="20"/>
                <w:lang w:val="uk-UA"/>
              </w:rPr>
              <w:t xml:space="preserve">На тему </w:t>
            </w:r>
            <w:r w:rsidRPr="00D03313">
              <w:rPr>
                <w:bCs/>
                <w:sz w:val="20"/>
                <w:szCs w:val="20"/>
              </w:rPr>
              <w:t>“</w:t>
            </w:r>
            <w:proofErr w:type="spellStart"/>
            <w:r w:rsidRPr="00D03313">
              <w:rPr>
                <w:bCs/>
                <w:sz w:val="20"/>
                <w:szCs w:val="20"/>
              </w:rPr>
              <w:t>Розробка</w:t>
            </w:r>
            <w:proofErr w:type="spellEnd"/>
            <w:r w:rsidRPr="00D0331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03313">
              <w:rPr>
                <w:bCs/>
                <w:sz w:val="20"/>
                <w:szCs w:val="20"/>
              </w:rPr>
              <w:t>мікропроцесорного</w:t>
            </w:r>
            <w:proofErr w:type="spellEnd"/>
            <w:r w:rsidRPr="00D03313">
              <w:rPr>
                <w:bCs/>
                <w:sz w:val="20"/>
                <w:szCs w:val="20"/>
              </w:rPr>
              <w:t xml:space="preserve"> контролера</w:t>
            </w:r>
            <w:r w:rsidRPr="00D03313">
              <w:rPr>
                <w:bCs/>
                <w:sz w:val="20"/>
                <w:szCs w:val="20"/>
                <w:lang w:val="uk-UA"/>
              </w:rPr>
              <w:t>…</w:t>
            </w:r>
            <w:r w:rsidRPr="00D03313">
              <w:rPr>
                <w:bCs/>
                <w:sz w:val="20"/>
                <w:szCs w:val="20"/>
              </w:rPr>
              <w:t>”</w:t>
            </w:r>
          </w:p>
          <w:p w14:paraId="533352FD" w14:textId="77777777" w:rsidR="002F1BBB" w:rsidRPr="00D03313" w:rsidRDefault="002F1BBB" w:rsidP="002F1BBB">
            <w:pPr>
              <w:pStyle w:val="Default"/>
              <w:rPr>
                <w:sz w:val="20"/>
                <w:szCs w:val="20"/>
                <w:lang w:val="ru-RU"/>
              </w:rPr>
            </w:pPr>
            <w:r w:rsidRPr="00D03313">
              <w:rPr>
                <w:sz w:val="20"/>
                <w:szCs w:val="20"/>
                <w:lang w:val="ru-RU"/>
              </w:rPr>
              <w:t xml:space="preserve">1. </w:t>
            </w:r>
            <w:proofErr w:type="spellStart"/>
            <w:r w:rsidRPr="00D03313">
              <w:rPr>
                <w:sz w:val="20"/>
                <w:szCs w:val="20"/>
                <w:lang w:val="ru-RU"/>
              </w:rPr>
              <w:t>технологічної</w:t>
            </w:r>
            <w:proofErr w:type="spellEnd"/>
            <w:r w:rsidRPr="00D0331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03313">
              <w:rPr>
                <w:sz w:val="20"/>
                <w:szCs w:val="20"/>
                <w:lang w:val="ru-RU"/>
              </w:rPr>
              <w:t>лінії</w:t>
            </w:r>
            <w:proofErr w:type="spellEnd"/>
            <w:r w:rsidRPr="00D03313">
              <w:rPr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D03313">
              <w:rPr>
                <w:sz w:val="20"/>
                <w:szCs w:val="20"/>
                <w:lang w:val="ru-RU"/>
              </w:rPr>
              <w:t>виробництва</w:t>
            </w:r>
            <w:proofErr w:type="spellEnd"/>
            <w:r w:rsidRPr="00D03313">
              <w:rPr>
                <w:sz w:val="20"/>
                <w:szCs w:val="20"/>
                <w:lang w:val="ru-RU"/>
              </w:rPr>
              <w:t xml:space="preserve"> бетону; </w:t>
            </w:r>
          </w:p>
          <w:p w14:paraId="73038AC0" w14:textId="77777777" w:rsidR="002F1BBB" w:rsidRPr="00D03313" w:rsidRDefault="002F1BBB" w:rsidP="002F1BBB">
            <w:pPr>
              <w:pStyle w:val="Default"/>
              <w:rPr>
                <w:sz w:val="20"/>
                <w:szCs w:val="20"/>
                <w:lang w:val="ru-RU"/>
              </w:rPr>
            </w:pPr>
            <w:r w:rsidRPr="00D03313">
              <w:rPr>
                <w:sz w:val="20"/>
                <w:szCs w:val="20"/>
                <w:lang w:val="ru-RU"/>
              </w:rPr>
              <w:t xml:space="preserve">2. </w:t>
            </w:r>
            <w:proofErr w:type="spellStart"/>
            <w:r w:rsidRPr="00D03313">
              <w:rPr>
                <w:sz w:val="20"/>
                <w:szCs w:val="20"/>
                <w:lang w:val="ru-RU"/>
              </w:rPr>
              <w:t>перевірки</w:t>
            </w:r>
            <w:proofErr w:type="spellEnd"/>
            <w:r w:rsidRPr="00D0331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03313">
              <w:rPr>
                <w:sz w:val="20"/>
                <w:szCs w:val="20"/>
                <w:lang w:val="ru-RU"/>
              </w:rPr>
              <w:t>міцності</w:t>
            </w:r>
            <w:proofErr w:type="spellEnd"/>
            <w:r w:rsidRPr="00D03313">
              <w:rPr>
                <w:sz w:val="20"/>
                <w:szCs w:val="20"/>
                <w:lang w:val="ru-RU"/>
              </w:rPr>
              <w:t xml:space="preserve"> бетону; </w:t>
            </w:r>
          </w:p>
          <w:p w14:paraId="69EED598" w14:textId="77777777" w:rsidR="002F1BBB" w:rsidRPr="00D03313" w:rsidRDefault="002F1BBB" w:rsidP="002F1BBB">
            <w:pPr>
              <w:pStyle w:val="Default"/>
              <w:rPr>
                <w:sz w:val="20"/>
                <w:szCs w:val="20"/>
                <w:lang w:val="ru-RU"/>
              </w:rPr>
            </w:pPr>
            <w:r w:rsidRPr="00D03313">
              <w:rPr>
                <w:sz w:val="20"/>
                <w:szCs w:val="20"/>
                <w:lang w:val="ru-RU"/>
              </w:rPr>
              <w:t xml:space="preserve">3. </w:t>
            </w:r>
            <w:proofErr w:type="spellStart"/>
            <w:r w:rsidRPr="00D03313">
              <w:rPr>
                <w:sz w:val="20"/>
                <w:szCs w:val="20"/>
                <w:lang w:val="ru-RU"/>
              </w:rPr>
              <w:t>виробництва</w:t>
            </w:r>
            <w:proofErr w:type="spellEnd"/>
            <w:r w:rsidRPr="00D0331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03313">
              <w:rPr>
                <w:sz w:val="20"/>
                <w:szCs w:val="20"/>
                <w:lang w:val="ru-RU"/>
              </w:rPr>
              <w:t>цегли</w:t>
            </w:r>
            <w:proofErr w:type="spellEnd"/>
            <w:r w:rsidRPr="00D03313">
              <w:rPr>
                <w:sz w:val="20"/>
                <w:szCs w:val="20"/>
                <w:lang w:val="ru-RU"/>
              </w:rPr>
              <w:t xml:space="preserve">; </w:t>
            </w:r>
          </w:p>
          <w:p w14:paraId="0A850D27" w14:textId="77777777" w:rsidR="002F1BBB" w:rsidRPr="00D03313" w:rsidRDefault="002F1BBB" w:rsidP="002F1BBB">
            <w:pPr>
              <w:pStyle w:val="Default"/>
              <w:rPr>
                <w:sz w:val="20"/>
                <w:szCs w:val="20"/>
                <w:lang w:val="ru-RU"/>
              </w:rPr>
            </w:pPr>
            <w:r w:rsidRPr="00D03313">
              <w:rPr>
                <w:sz w:val="20"/>
                <w:szCs w:val="20"/>
                <w:lang w:val="ru-RU"/>
              </w:rPr>
              <w:t xml:space="preserve">4. столярного </w:t>
            </w:r>
            <w:proofErr w:type="spellStart"/>
            <w:r w:rsidRPr="00D03313">
              <w:rPr>
                <w:sz w:val="20"/>
                <w:szCs w:val="20"/>
                <w:lang w:val="ru-RU"/>
              </w:rPr>
              <w:t>виробництва</w:t>
            </w:r>
            <w:proofErr w:type="spellEnd"/>
            <w:r w:rsidRPr="00D03313">
              <w:rPr>
                <w:sz w:val="20"/>
                <w:szCs w:val="20"/>
                <w:lang w:val="ru-RU"/>
              </w:rPr>
              <w:t xml:space="preserve">; </w:t>
            </w:r>
          </w:p>
          <w:p w14:paraId="2D5637FB" w14:textId="77777777" w:rsidR="002F1BBB" w:rsidRPr="00D03313" w:rsidRDefault="002F1BBB" w:rsidP="002F1BBB">
            <w:pPr>
              <w:pStyle w:val="Default"/>
              <w:rPr>
                <w:sz w:val="20"/>
                <w:szCs w:val="20"/>
                <w:lang w:val="ru-RU"/>
              </w:rPr>
            </w:pPr>
            <w:r w:rsidRPr="00D03313">
              <w:rPr>
                <w:sz w:val="20"/>
                <w:szCs w:val="20"/>
                <w:lang w:val="ru-RU"/>
              </w:rPr>
              <w:t xml:space="preserve">5. </w:t>
            </w:r>
            <w:proofErr w:type="spellStart"/>
            <w:r w:rsidRPr="00D03313">
              <w:rPr>
                <w:sz w:val="20"/>
                <w:szCs w:val="20"/>
                <w:lang w:val="ru-RU"/>
              </w:rPr>
              <w:t>вимірювання</w:t>
            </w:r>
            <w:proofErr w:type="spellEnd"/>
            <w:r w:rsidRPr="00D03313">
              <w:rPr>
                <w:sz w:val="20"/>
                <w:szCs w:val="20"/>
                <w:lang w:val="ru-RU"/>
              </w:rPr>
              <w:t xml:space="preserve"> координат </w:t>
            </w:r>
            <w:proofErr w:type="spellStart"/>
            <w:r w:rsidRPr="00D03313">
              <w:rPr>
                <w:sz w:val="20"/>
                <w:szCs w:val="20"/>
                <w:lang w:val="ru-RU"/>
              </w:rPr>
              <w:t>об’єкту</w:t>
            </w:r>
            <w:proofErr w:type="spellEnd"/>
            <w:r w:rsidRPr="00D03313">
              <w:rPr>
                <w:sz w:val="20"/>
                <w:szCs w:val="20"/>
                <w:lang w:val="ru-RU"/>
              </w:rPr>
              <w:t xml:space="preserve">; </w:t>
            </w:r>
          </w:p>
          <w:p w14:paraId="5FAE7578" w14:textId="77777777" w:rsidR="002F1BBB" w:rsidRPr="00D03313" w:rsidRDefault="002F1BBB" w:rsidP="002F1BBB">
            <w:pPr>
              <w:pStyle w:val="Default"/>
              <w:rPr>
                <w:sz w:val="20"/>
                <w:szCs w:val="20"/>
                <w:lang w:val="ru-RU"/>
              </w:rPr>
            </w:pPr>
            <w:r w:rsidRPr="00D03313">
              <w:rPr>
                <w:sz w:val="20"/>
                <w:szCs w:val="20"/>
                <w:lang w:val="ru-RU"/>
              </w:rPr>
              <w:t xml:space="preserve">6. </w:t>
            </w:r>
            <w:proofErr w:type="spellStart"/>
            <w:r w:rsidRPr="00D03313">
              <w:rPr>
                <w:sz w:val="20"/>
                <w:szCs w:val="20"/>
                <w:lang w:val="ru-RU"/>
              </w:rPr>
              <w:t>електронних</w:t>
            </w:r>
            <w:proofErr w:type="spellEnd"/>
            <w:r w:rsidRPr="00D03313">
              <w:rPr>
                <w:sz w:val="20"/>
                <w:szCs w:val="20"/>
                <w:lang w:val="ru-RU"/>
              </w:rPr>
              <w:t xml:space="preserve"> ваг; </w:t>
            </w:r>
          </w:p>
          <w:p w14:paraId="42DD5BE7" w14:textId="77777777" w:rsidR="002F1BBB" w:rsidRPr="00D03313" w:rsidRDefault="002F1BBB" w:rsidP="002F1BBB">
            <w:pPr>
              <w:pStyle w:val="Default"/>
              <w:rPr>
                <w:sz w:val="20"/>
                <w:szCs w:val="20"/>
                <w:lang w:val="ru-RU"/>
              </w:rPr>
            </w:pPr>
            <w:r w:rsidRPr="00D03313">
              <w:rPr>
                <w:sz w:val="20"/>
                <w:szCs w:val="20"/>
                <w:lang w:val="ru-RU"/>
              </w:rPr>
              <w:t xml:space="preserve">7. </w:t>
            </w:r>
            <w:proofErr w:type="spellStart"/>
            <w:r w:rsidRPr="00D03313">
              <w:rPr>
                <w:sz w:val="20"/>
                <w:szCs w:val="20"/>
                <w:lang w:val="ru-RU"/>
              </w:rPr>
              <w:t>баштового</w:t>
            </w:r>
            <w:proofErr w:type="spellEnd"/>
            <w:r w:rsidRPr="00D03313">
              <w:rPr>
                <w:sz w:val="20"/>
                <w:szCs w:val="20"/>
                <w:lang w:val="ru-RU"/>
              </w:rPr>
              <w:t xml:space="preserve"> крану; </w:t>
            </w:r>
          </w:p>
          <w:p w14:paraId="411B888E" w14:textId="77777777" w:rsidR="002F1BBB" w:rsidRPr="00D03313" w:rsidRDefault="002F1BBB" w:rsidP="002F1BBB">
            <w:pPr>
              <w:pStyle w:val="Default"/>
              <w:rPr>
                <w:sz w:val="20"/>
                <w:szCs w:val="20"/>
                <w:lang w:val="ru-RU"/>
              </w:rPr>
            </w:pPr>
            <w:r w:rsidRPr="00D03313">
              <w:rPr>
                <w:sz w:val="20"/>
                <w:szCs w:val="20"/>
                <w:lang w:val="ru-RU"/>
              </w:rPr>
              <w:t xml:space="preserve">8. </w:t>
            </w:r>
            <w:proofErr w:type="spellStart"/>
            <w:r w:rsidRPr="00D03313">
              <w:rPr>
                <w:sz w:val="20"/>
                <w:szCs w:val="20"/>
                <w:lang w:val="ru-RU"/>
              </w:rPr>
              <w:t>кондиціювання</w:t>
            </w:r>
            <w:proofErr w:type="spellEnd"/>
            <w:r w:rsidRPr="00D0331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03313">
              <w:rPr>
                <w:sz w:val="20"/>
                <w:szCs w:val="20"/>
                <w:lang w:val="ru-RU"/>
              </w:rPr>
              <w:t>повітря</w:t>
            </w:r>
            <w:proofErr w:type="spellEnd"/>
            <w:r w:rsidRPr="00D03313">
              <w:rPr>
                <w:sz w:val="20"/>
                <w:szCs w:val="20"/>
                <w:lang w:val="ru-RU"/>
              </w:rPr>
              <w:t xml:space="preserve">; </w:t>
            </w:r>
          </w:p>
          <w:p w14:paraId="58528F0B" w14:textId="77777777" w:rsidR="002F1BBB" w:rsidRPr="00D03313" w:rsidRDefault="002F1BBB" w:rsidP="002F1BBB">
            <w:pPr>
              <w:pStyle w:val="Default"/>
              <w:rPr>
                <w:sz w:val="20"/>
                <w:szCs w:val="20"/>
                <w:lang w:val="ru-RU"/>
              </w:rPr>
            </w:pPr>
            <w:r w:rsidRPr="00D03313">
              <w:rPr>
                <w:sz w:val="20"/>
                <w:szCs w:val="20"/>
                <w:lang w:val="ru-RU"/>
              </w:rPr>
              <w:t xml:space="preserve">9. </w:t>
            </w:r>
            <w:proofErr w:type="spellStart"/>
            <w:r w:rsidRPr="00D03313">
              <w:rPr>
                <w:sz w:val="20"/>
                <w:szCs w:val="20"/>
                <w:lang w:val="ru-RU"/>
              </w:rPr>
              <w:t>програмованого</w:t>
            </w:r>
            <w:proofErr w:type="spellEnd"/>
            <w:r w:rsidRPr="00D03313">
              <w:rPr>
                <w:sz w:val="20"/>
                <w:szCs w:val="20"/>
                <w:lang w:val="ru-RU"/>
              </w:rPr>
              <w:t xml:space="preserve"> таймера; </w:t>
            </w:r>
          </w:p>
          <w:p w14:paraId="72468291" w14:textId="77777777" w:rsidR="002F1BBB" w:rsidRPr="00D03313" w:rsidRDefault="002F1BBB" w:rsidP="002F1BBB">
            <w:pPr>
              <w:pStyle w:val="Default"/>
              <w:rPr>
                <w:sz w:val="20"/>
                <w:szCs w:val="20"/>
                <w:lang w:val="ru-RU"/>
              </w:rPr>
            </w:pPr>
            <w:r w:rsidRPr="00D03313">
              <w:rPr>
                <w:sz w:val="20"/>
                <w:szCs w:val="20"/>
                <w:lang w:val="ru-RU"/>
              </w:rPr>
              <w:t xml:space="preserve">10. </w:t>
            </w:r>
            <w:proofErr w:type="spellStart"/>
            <w:r w:rsidRPr="00D03313">
              <w:rPr>
                <w:sz w:val="20"/>
                <w:szCs w:val="20"/>
                <w:lang w:val="ru-RU"/>
              </w:rPr>
              <w:t>конвеєрної</w:t>
            </w:r>
            <w:proofErr w:type="spellEnd"/>
            <w:r w:rsidRPr="00D0331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03313">
              <w:rPr>
                <w:sz w:val="20"/>
                <w:szCs w:val="20"/>
                <w:lang w:val="ru-RU"/>
              </w:rPr>
              <w:t>лінії</w:t>
            </w:r>
            <w:proofErr w:type="spellEnd"/>
            <w:r w:rsidRPr="00D03313">
              <w:rPr>
                <w:sz w:val="20"/>
                <w:szCs w:val="20"/>
                <w:lang w:val="ru-RU"/>
              </w:rPr>
              <w:t xml:space="preserve">; </w:t>
            </w:r>
          </w:p>
          <w:p w14:paraId="160BF242" w14:textId="77777777" w:rsidR="002F1BBB" w:rsidRPr="00D03313" w:rsidRDefault="002F1BBB" w:rsidP="002F1BBB">
            <w:pPr>
              <w:pStyle w:val="Default"/>
              <w:rPr>
                <w:sz w:val="20"/>
                <w:szCs w:val="20"/>
                <w:lang w:val="ru-RU"/>
              </w:rPr>
            </w:pPr>
            <w:r w:rsidRPr="00D03313">
              <w:rPr>
                <w:sz w:val="20"/>
                <w:szCs w:val="20"/>
                <w:lang w:val="ru-RU"/>
              </w:rPr>
              <w:t xml:space="preserve">11. </w:t>
            </w:r>
            <w:proofErr w:type="spellStart"/>
            <w:r w:rsidRPr="00D03313">
              <w:rPr>
                <w:sz w:val="20"/>
                <w:szCs w:val="20"/>
                <w:lang w:val="ru-RU"/>
              </w:rPr>
              <w:t>системи</w:t>
            </w:r>
            <w:proofErr w:type="spellEnd"/>
            <w:r w:rsidRPr="00D0331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03313">
              <w:rPr>
                <w:sz w:val="20"/>
                <w:szCs w:val="20"/>
                <w:lang w:val="ru-RU"/>
              </w:rPr>
              <w:t>зв’язку</w:t>
            </w:r>
            <w:proofErr w:type="spellEnd"/>
            <w:r w:rsidRPr="00D03313">
              <w:rPr>
                <w:sz w:val="20"/>
                <w:szCs w:val="20"/>
                <w:lang w:val="ru-RU"/>
              </w:rPr>
              <w:t xml:space="preserve">; </w:t>
            </w:r>
          </w:p>
          <w:p w14:paraId="635991EF" w14:textId="77777777" w:rsidR="002F1BBB" w:rsidRPr="00D03313" w:rsidRDefault="002F1BBB" w:rsidP="002F1BBB">
            <w:pPr>
              <w:pStyle w:val="Default"/>
              <w:rPr>
                <w:sz w:val="20"/>
                <w:szCs w:val="20"/>
                <w:lang w:val="ru-RU"/>
              </w:rPr>
            </w:pPr>
            <w:r w:rsidRPr="00D03313">
              <w:rPr>
                <w:sz w:val="20"/>
                <w:szCs w:val="20"/>
                <w:lang w:val="ru-RU"/>
              </w:rPr>
              <w:t xml:space="preserve">12. </w:t>
            </w:r>
            <w:proofErr w:type="spellStart"/>
            <w:r w:rsidRPr="00D03313">
              <w:rPr>
                <w:sz w:val="20"/>
                <w:szCs w:val="20"/>
                <w:lang w:val="ru-RU"/>
              </w:rPr>
              <w:t>системи</w:t>
            </w:r>
            <w:proofErr w:type="spellEnd"/>
            <w:r w:rsidRPr="00D0331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03313">
              <w:rPr>
                <w:sz w:val="20"/>
                <w:szCs w:val="20"/>
                <w:lang w:val="ru-RU"/>
              </w:rPr>
              <w:t>охоронної</w:t>
            </w:r>
            <w:proofErr w:type="spellEnd"/>
            <w:r w:rsidRPr="00D0331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03313">
              <w:rPr>
                <w:sz w:val="20"/>
                <w:szCs w:val="20"/>
                <w:lang w:val="ru-RU"/>
              </w:rPr>
              <w:t>сигналізації</w:t>
            </w:r>
            <w:proofErr w:type="spellEnd"/>
            <w:r w:rsidRPr="00D03313">
              <w:rPr>
                <w:sz w:val="20"/>
                <w:szCs w:val="20"/>
                <w:lang w:val="ru-RU"/>
              </w:rPr>
              <w:t xml:space="preserve">; </w:t>
            </w:r>
          </w:p>
          <w:p w14:paraId="7E40745B" w14:textId="77777777" w:rsidR="002F1BBB" w:rsidRPr="00D03313" w:rsidRDefault="002F1BBB" w:rsidP="002F1BBB">
            <w:pPr>
              <w:pStyle w:val="Default"/>
              <w:rPr>
                <w:sz w:val="20"/>
                <w:szCs w:val="20"/>
                <w:lang w:val="ru-RU"/>
              </w:rPr>
            </w:pPr>
            <w:r w:rsidRPr="00D03313">
              <w:rPr>
                <w:sz w:val="20"/>
                <w:szCs w:val="20"/>
                <w:lang w:val="ru-RU"/>
              </w:rPr>
              <w:t xml:space="preserve">13. </w:t>
            </w:r>
            <w:proofErr w:type="spellStart"/>
            <w:r w:rsidRPr="00D03313">
              <w:rPr>
                <w:sz w:val="20"/>
                <w:szCs w:val="20"/>
                <w:lang w:val="ru-RU"/>
              </w:rPr>
              <w:t>лінії</w:t>
            </w:r>
            <w:proofErr w:type="spellEnd"/>
            <w:r w:rsidRPr="00D0331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03313">
              <w:rPr>
                <w:sz w:val="20"/>
                <w:szCs w:val="20"/>
                <w:lang w:val="ru-RU"/>
              </w:rPr>
              <w:t>дозування</w:t>
            </w:r>
            <w:proofErr w:type="spellEnd"/>
            <w:r w:rsidRPr="00D0331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03313">
              <w:rPr>
                <w:sz w:val="20"/>
                <w:szCs w:val="20"/>
                <w:lang w:val="ru-RU"/>
              </w:rPr>
              <w:t>рідин</w:t>
            </w:r>
            <w:proofErr w:type="spellEnd"/>
            <w:r w:rsidRPr="00D03313">
              <w:rPr>
                <w:sz w:val="20"/>
                <w:szCs w:val="20"/>
                <w:lang w:val="ru-RU"/>
              </w:rPr>
              <w:t xml:space="preserve">; </w:t>
            </w:r>
          </w:p>
          <w:p w14:paraId="09BCD4E7" w14:textId="77777777" w:rsidR="002F1BBB" w:rsidRPr="00D03313" w:rsidRDefault="002F1BBB" w:rsidP="002F1BBB">
            <w:pPr>
              <w:pStyle w:val="Default"/>
              <w:rPr>
                <w:sz w:val="20"/>
                <w:szCs w:val="20"/>
                <w:lang w:val="ru-RU"/>
              </w:rPr>
            </w:pPr>
            <w:r w:rsidRPr="00D03313">
              <w:rPr>
                <w:sz w:val="20"/>
                <w:szCs w:val="20"/>
                <w:lang w:val="ru-RU"/>
              </w:rPr>
              <w:t xml:space="preserve">14. </w:t>
            </w:r>
            <w:proofErr w:type="spellStart"/>
            <w:r w:rsidRPr="00D03313">
              <w:rPr>
                <w:sz w:val="20"/>
                <w:szCs w:val="20"/>
                <w:lang w:val="ru-RU"/>
              </w:rPr>
              <w:t>лінії</w:t>
            </w:r>
            <w:proofErr w:type="spellEnd"/>
            <w:r w:rsidRPr="00D03313">
              <w:rPr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D03313">
              <w:rPr>
                <w:sz w:val="20"/>
                <w:szCs w:val="20"/>
                <w:lang w:val="ru-RU"/>
              </w:rPr>
              <w:t>фарбування</w:t>
            </w:r>
            <w:proofErr w:type="spellEnd"/>
            <w:r w:rsidRPr="00D03313">
              <w:rPr>
                <w:sz w:val="20"/>
                <w:szCs w:val="20"/>
                <w:lang w:val="ru-RU"/>
              </w:rPr>
              <w:t xml:space="preserve"> деталей;</w:t>
            </w:r>
          </w:p>
          <w:p w14:paraId="2C404F8D" w14:textId="77777777" w:rsidR="002F1BBB" w:rsidRPr="00D03313" w:rsidRDefault="002F1BBB" w:rsidP="002F1BBB">
            <w:pPr>
              <w:pStyle w:val="Default"/>
              <w:rPr>
                <w:sz w:val="20"/>
                <w:szCs w:val="20"/>
                <w:lang w:val="ru-RU"/>
              </w:rPr>
            </w:pPr>
            <w:r w:rsidRPr="00D03313">
              <w:rPr>
                <w:sz w:val="20"/>
                <w:szCs w:val="20"/>
                <w:lang w:val="ru-RU"/>
              </w:rPr>
              <w:t xml:space="preserve">15. </w:t>
            </w:r>
            <w:proofErr w:type="spellStart"/>
            <w:r w:rsidRPr="00D03313">
              <w:rPr>
                <w:sz w:val="20"/>
                <w:szCs w:val="20"/>
                <w:lang w:val="ru-RU"/>
              </w:rPr>
              <w:t>лінії</w:t>
            </w:r>
            <w:proofErr w:type="spellEnd"/>
            <w:r w:rsidRPr="00D03313">
              <w:rPr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D03313">
              <w:rPr>
                <w:sz w:val="20"/>
                <w:szCs w:val="20"/>
                <w:lang w:val="ru-RU"/>
              </w:rPr>
              <w:t>пакування</w:t>
            </w:r>
            <w:proofErr w:type="spellEnd"/>
            <w:r w:rsidRPr="00D0331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03313">
              <w:rPr>
                <w:sz w:val="20"/>
                <w:szCs w:val="20"/>
                <w:lang w:val="ru-RU"/>
              </w:rPr>
              <w:t>виробів</w:t>
            </w:r>
            <w:proofErr w:type="spellEnd"/>
            <w:r w:rsidRPr="00D03313">
              <w:rPr>
                <w:sz w:val="20"/>
                <w:szCs w:val="20"/>
                <w:lang w:val="ru-RU"/>
              </w:rPr>
              <w:t xml:space="preserve">; </w:t>
            </w:r>
          </w:p>
          <w:p w14:paraId="3A389F74" w14:textId="77777777" w:rsidR="002F1BBB" w:rsidRPr="00D03313" w:rsidRDefault="002F1BBB" w:rsidP="002F1BBB">
            <w:pPr>
              <w:pStyle w:val="Default"/>
              <w:ind w:left="360" w:hanging="360"/>
              <w:rPr>
                <w:sz w:val="20"/>
                <w:szCs w:val="20"/>
                <w:lang w:val="ru-RU"/>
              </w:rPr>
            </w:pPr>
            <w:r w:rsidRPr="00D03313">
              <w:rPr>
                <w:sz w:val="20"/>
                <w:szCs w:val="20"/>
                <w:lang w:val="ru-RU"/>
              </w:rPr>
              <w:t xml:space="preserve">16. </w:t>
            </w:r>
            <w:proofErr w:type="spellStart"/>
            <w:r w:rsidRPr="00D03313">
              <w:rPr>
                <w:sz w:val="20"/>
                <w:szCs w:val="20"/>
                <w:lang w:val="ru-RU"/>
              </w:rPr>
              <w:t>електронного</w:t>
            </w:r>
            <w:proofErr w:type="spellEnd"/>
            <w:r w:rsidRPr="00D03313">
              <w:rPr>
                <w:sz w:val="20"/>
                <w:szCs w:val="20"/>
                <w:lang w:val="ru-RU"/>
              </w:rPr>
              <w:t xml:space="preserve"> табло; </w:t>
            </w:r>
          </w:p>
          <w:p w14:paraId="2949E6B4" w14:textId="77777777" w:rsidR="002F1BBB" w:rsidRPr="00D03313" w:rsidRDefault="002F1BBB" w:rsidP="002F1BBB">
            <w:pPr>
              <w:pStyle w:val="Default"/>
              <w:ind w:left="360" w:hanging="360"/>
              <w:rPr>
                <w:sz w:val="20"/>
                <w:szCs w:val="20"/>
                <w:lang w:val="ru-RU"/>
              </w:rPr>
            </w:pPr>
            <w:r w:rsidRPr="00D03313">
              <w:rPr>
                <w:sz w:val="20"/>
                <w:szCs w:val="20"/>
                <w:lang w:val="ru-RU"/>
              </w:rPr>
              <w:t xml:space="preserve">17. </w:t>
            </w:r>
            <w:proofErr w:type="spellStart"/>
            <w:r w:rsidRPr="00D03313">
              <w:rPr>
                <w:sz w:val="20"/>
                <w:szCs w:val="20"/>
                <w:lang w:val="ru-RU"/>
              </w:rPr>
              <w:t>верстата</w:t>
            </w:r>
            <w:proofErr w:type="spellEnd"/>
            <w:r w:rsidRPr="00D03313">
              <w:rPr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D03313">
              <w:rPr>
                <w:sz w:val="20"/>
                <w:szCs w:val="20"/>
                <w:lang w:val="ru-RU"/>
              </w:rPr>
              <w:t>числовим</w:t>
            </w:r>
            <w:proofErr w:type="spellEnd"/>
            <w:r w:rsidRPr="00D0331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03313">
              <w:rPr>
                <w:sz w:val="20"/>
                <w:szCs w:val="20"/>
                <w:lang w:val="ru-RU"/>
              </w:rPr>
              <w:t>програмним</w:t>
            </w:r>
            <w:proofErr w:type="spellEnd"/>
            <w:r w:rsidRPr="00D0331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03313">
              <w:rPr>
                <w:sz w:val="20"/>
                <w:szCs w:val="20"/>
                <w:lang w:val="ru-RU"/>
              </w:rPr>
              <w:t>управлінням</w:t>
            </w:r>
            <w:proofErr w:type="spellEnd"/>
            <w:r w:rsidRPr="00D0331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03313">
              <w:rPr>
                <w:sz w:val="20"/>
                <w:szCs w:val="20"/>
                <w:lang w:val="ru-RU"/>
              </w:rPr>
              <w:t>тощо</w:t>
            </w:r>
            <w:proofErr w:type="spellEnd"/>
            <w:r w:rsidRPr="00D03313">
              <w:rPr>
                <w:sz w:val="20"/>
                <w:szCs w:val="20"/>
                <w:lang w:val="ru-RU"/>
              </w:rPr>
              <w:t xml:space="preserve">. </w:t>
            </w:r>
          </w:p>
          <w:p w14:paraId="0E51D0E6" w14:textId="77777777" w:rsidR="002F1BBB" w:rsidRPr="00D03313" w:rsidRDefault="002F1BBB" w:rsidP="002F1BBB">
            <w:pPr>
              <w:spacing w:before="40" w:after="40"/>
              <w:rPr>
                <w:bCs/>
                <w:sz w:val="20"/>
                <w:szCs w:val="20"/>
                <w:lang w:val="uk-UA"/>
              </w:rPr>
            </w:pPr>
          </w:p>
          <w:p w14:paraId="3584C038" w14:textId="77777777" w:rsidR="002F1BBB" w:rsidRPr="005F22E4" w:rsidRDefault="002F1BBB" w:rsidP="002F1BBB">
            <w:pPr>
              <w:spacing w:before="40" w:after="40"/>
              <w:rPr>
                <w:b/>
                <w:sz w:val="20"/>
                <w:szCs w:val="20"/>
                <w:lang w:val="uk-UA"/>
              </w:rPr>
            </w:pPr>
            <w:r w:rsidRPr="005F22E4">
              <w:rPr>
                <w:b/>
                <w:sz w:val="20"/>
                <w:szCs w:val="20"/>
                <w:lang w:val="uk-UA"/>
              </w:rPr>
              <w:t>Самостійна робота студента:</w:t>
            </w:r>
          </w:p>
          <w:p w14:paraId="40CEFC3C" w14:textId="77777777" w:rsidR="002F1BBB" w:rsidRPr="005F17C9" w:rsidRDefault="002F1BBB" w:rsidP="002F1BBB">
            <w:pPr>
              <w:spacing w:before="40" w:after="40"/>
              <w:rPr>
                <w:sz w:val="20"/>
                <w:szCs w:val="20"/>
                <w:lang w:val="uk-UA"/>
              </w:rPr>
            </w:pPr>
            <w:r w:rsidRPr="005F17C9">
              <w:rPr>
                <w:sz w:val="20"/>
                <w:szCs w:val="20"/>
              </w:rPr>
              <w:t xml:space="preserve">1. </w:t>
            </w:r>
            <w:r w:rsidRPr="005F17C9">
              <w:rPr>
                <w:sz w:val="20"/>
                <w:szCs w:val="20"/>
                <w:lang w:val="uk-UA"/>
              </w:rPr>
              <w:t>Виконання індивідуальної роботи.</w:t>
            </w:r>
          </w:p>
          <w:p w14:paraId="5FAF661B" w14:textId="77777777" w:rsidR="002F1BBB" w:rsidRPr="005F17C9" w:rsidRDefault="002F1BBB" w:rsidP="002F1BBB">
            <w:pPr>
              <w:spacing w:before="40" w:after="40"/>
              <w:rPr>
                <w:sz w:val="20"/>
                <w:szCs w:val="20"/>
                <w:lang w:val="uk-UA"/>
              </w:rPr>
            </w:pPr>
            <w:r w:rsidRPr="005F17C9">
              <w:rPr>
                <w:sz w:val="20"/>
                <w:szCs w:val="20"/>
                <w:lang w:val="uk-UA"/>
              </w:rPr>
              <w:t>2. Виконання лабораторних робіт.</w:t>
            </w:r>
          </w:p>
          <w:p w14:paraId="66ED119E" w14:textId="77777777" w:rsidR="002F1BBB" w:rsidRPr="005F17C9" w:rsidRDefault="002F1BBB" w:rsidP="002F1BBB">
            <w:pPr>
              <w:spacing w:before="40" w:after="40"/>
              <w:rPr>
                <w:sz w:val="20"/>
                <w:szCs w:val="20"/>
                <w:lang w:val="uk-UA"/>
              </w:rPr>
            </w:pPr>
            <w:r w:rsidRPr="005F17C9">
              <w:rPr>
                <w:sz w:val="20"/>
                <w:szCs w:val="20"/>
                <w:lang w:val="uk-UA"/>
              </w:rPr>
              <w:t>3. Підготовка до лекцій.</w:t>
            </w:r>
          </w:p>
          <w:p w14:paraId="2FC9C53F" w14:textId="77777777" w:rsidR="002F1BBB" w:rsidRPr="00534DAD" w:rsidRDefault="002F1BBB" w:rsidP="002F1BBB">
            <w:pPr>
              <w:spacing w:before="40" w:after="40"/>
              <w:rPr>
                <w:sz w:val="20"/>
                <w:lang w:val="uk-UA"/>
              </w:rPr>
            </w:pPr>
            <w:r w:rsidRPr="005F17C9">
              <w:rPr>
                <w:sz w:val="20"/>
                <w:szCs w:val="20"/>
                <w:lang w:val="uk-UA"/>
              </w:rPr>
              <w:t>4. Підготовка до заліку.</w:t>
            </w:r>
          </w:p>
        </w:tc>
      </w:tr>
      <w:tr w:rsidR="002F1BBB" w:rsidRPr="0064383D" w14:paraId="6C97F13D" w14:textId="77777777" w:rsidTr="00923042">
        <w:trPr>
          <w:cantSplit/>
          <w:trHeight w:val="565"/>
        </w:trPr>
        <w:tc>
          <w:tcPr>
            <w:tcW w:w="5000" w:type="pct"/>
            <w:gridSpan w:val="11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3836FEF3" w14:textId="77777777" w:rsidR="002F1BBB" w:rsidRPr="00D03313" w:rsidRDefault="002F1BBB" w:rsidP="002F1BBB">
            <w:pPr>
              <w:tabs>
                <w:tab w:val="left" w:pos="280"/>
              </w:tabs>
              <w:spacing w:before="40" w:after="40"/>
              <w:rPr>
                <w:b/>
                <w:sz w:val="20"/>
                <w:szCs w:val="20"/>
              </w:rPr>
            </w:pPr>
            <w:r w:rsidRPr="002240D0">
              <w:rPr>
                <w:b/>
                <w:sz w:val="20"/>
                <w:szCs w:val="20"/>
              </w:rPr>
              <w:lastRenderedPageBreak/>
              <w:t>18</w:t>
            </w:r>
            <w:r w:rsidRPr="00D03313">
              <w:rPr>
                <w:b/>
                <w:sz w:val="20"/>
                <w:szCs w:val="20"/>
              </w:rPr>
              <w:t xml:space="preserve">) </w:t>
            </w:r>
            <w:proofErr w:type="spellStart"/>
            <w:r w:rsidRPr="00D03313">
              <w:rPr>
                <w:b/>
                <w:sz w:val="20"/>
                <w:szCs w:val="20"/>
              </w:rPr>
              <w:t>Основна</w:t>
            </w:r>
            <w:proofErr w:type="spellEnd"/>
            <w:r w:rsidRPr="00D0331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03313">
              <w:rPr>
                <w:b/>
                <w:sz w:val="20"/>
                <w:szCs w:val="20"/>
              </w:rPr>
              <w:t>література</w:t>
            </w:r>
            <w:proofErr w:type="spellEnd"/>
            <w:r w:rsidRPr="00D03313">
              <w:rPr>
                <w:b/>
                <w:sz w:val="20"/>
                <w:szCs w:val="20"/>
              </w:rPr>
              <w:t>:</w:t>
            </w:r>
          </w:p>
          <w:p w14:paraId="13AFFDE5" w14:textId="77777777" w:rsidR="002F1BBB" w:rsidRPr="00D03313" w:rsidRDefault="002F1BBB" w:rsidP="002F1BBB">
            <w:pPr>
              <w:pStyle w:val="Default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val="ru-RU"/>
              </w:rPr>
            </w:pPr>
            <w:r w:rsidRPr="00D03313">
              <w:rPr>
                <w:sz w:val="20"/>
                <w:szCs w:val="20"/>
                <w:lang w:val="ru-RU"/>
              </w:rPr>
              <w:t xml:space="preserve">Кондратенко Ю.П., Сидоренко С.А., </w:t>
            </w:r>
            <w:proofErr w:type="spellStart"/>
            <w:r w:rsidRPr="00D03313">
              <w:rPr>
                <w:sz w:val="20"/>
                <w:szCs w:val="20"/>
                <w:lang w:val="ru-RU"/>
              </w:rPr>
              <w:t>Підопригора</w:t>
            </w:r>
            <w:proofErr w:type="spellEnd"/>
            <w:r w:rsidRPr="00D03313">
              <w:rPr>
                <w:sz w:val="20"/>
                <w:szCs w:val="20"/>
                <w:lang w:val="ru-RU"/>
              </w:rPr>
              <w:t xml:space="preserve"> Д.М. “</w:t>
            </w:r>
            <w:proofErr w:type="spellStart"/>
            <w:r w:rsidRPr="00D03313">
              <w:rPr>
                <w:sz w:val="20"/>
                <w:szCs w:val="20"/>
                <w:lang w:val="ru-RU"/>
              </w:rPr>
              <w:t>Поведінковий</w:t>
            </w:r>
            <w:proofErr w:type="spellEnd"/>
            <w:r w:rsidRPr="00D03313">
              <w:rPr>
                <w:sz w:val="20"/>
                <w:szCs w:val="20"/>
                <w:lang w:val="ru-RU"/>
              </w:rPr>
              <w:t xml:space="preserve"> синтез </w:t>
            </w:r>
            <w:proofErr w:type="spellStart"/>
            <w:r w:rsidRPr="00D03313">
              <w:rPr>
                <w:sz w:val="20"/>
                <w:szCs w:val="20"/>
                <w:lang w:val="ru-RU"/>
              </w:rPr>
              <w:t>цифрових</w:t>
            </w:r>
            <w:proofErr w:type="spellEnd"/>
            <w:r w:rsidRPr="00D0331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03313">
              <w:rPr>
                <w:sz w:val="20"/>
                <w:szCs w:val="20"/>
                <w:lang w:val="ru-RU"/>
              </w:rPr>
              <w:t>пристроїв</w:t>
            </w:r>
            <w:proofErr w:type="spellEnd"/>
            <w:r w:rsidRPr="00D03313">
              <w:rPr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D03313">
              <w:rPr>
                <w:sz w:val="20"/>
                <w:szCs w:val="20"/>
                <w:lang w:val="ru-RU"/>
              </w:rPr>
              <w:t>середовищі</w:t>
            </w:r>
            <w:proofErr w:type="spellEnd"/>
            <w:r w:rsidRPr="00D03313">
              <w:rPr>
                <w:sz w:val="20"/>
                <w:szCs w:val="20"/>
                <w:lang w:val="ru-RU"/>
              </w:rPr>
              <w:t xml:space="preserve"> </w:t>
            </w:r>
            <w:r w:rsidRPr="00D03313">
              <w:rPr>
                <w:sz w:val="20"/>
                <w:szCs w:val="20"/>
              </w:rPr>
              <w:t>Active</w:t>
            </w:r>
            <w:r w:rsidRPr="00D03313">
              <w:rPr>
                <w:sz w:val="20"/>
                <w:szCs w:val="20"/>
                <w:lang w:val="ru-RU"/>
              </w:rPr>
              <w:t>-</w:t>
            </w:r>
            <w:r w:rsidRPr="00D03313">
              <w:rPr>
                <w:sz w:val="20"/>
                <w:szCs w:val="20"/>
              </w:rPr>
              <w:t>HDL</w:t>
            </w:r>
            <w:r w:rsidRPr="00D03313">
              <w:rPr>
                <w:sz w:val="20"/>
                <w:szCs w:val="20"/>
                <w:lang w:val="ru-RU"/>
              </w:rPr>
              <w:t xml:space="preserve">” - </w:t>
            </w:r>
            <w:proofErr w:type="spellStart"/>
            <w:r w:rsidRPr="00D03313">
              <w:rPr>
                <w:sz w:val="20"/>
                <w:szCs w:val="20"/>
                <w:lang w:val="ru-RU"/>
              </w:rPr>
              <w:t>Миколаїв</w:t>
            </w:r>
            <w:proofErr w:type="spellEnd"/>
            <w:r w:rsidRPr="00D03313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03313">
              <w:rPr>
                <w:sz w:val="20"/>
                <w:szCs w:val="20"/>
                <w:lang w:val="ru-RU"/>
              </w:rPr>
              <w:t>Миколаївський</w:t>
            </w:r>
            <w:proofErr w:type="spellEnd"/>
            <w:r w:rsidRPr="00D0331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03313">
              <w:rPr>
                <w:sz w:val="20"/>
                <w:szCs w:val="20"/>
                <w:lang w:val="ru-RU"/>
              </w:rPr>
              <w:t>державний</w:t>
            </w:r>
            <w:proofErr w:type="spellEnd"/>
            <w:r w:rsidRPr="00D0331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03313">
              <w:rPr>
                <w:sz w:val="20"/>
                <w:szCs w:val="20"/>
                <w:lang w:val="ru-RU"/>
              </w:rPr>
              <w:t>гуманітарний</w:t>
            </w:r>
            <w:proofErr w:type="spellEnd"/>
            <w:r w:rsidRPr="00D0331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03313">
              <w:rPr>
                <w:sz w:val="20"/>
                <w:szCs w:val="20"/>
                <w:lang w:val="ru-RU"/>
              </w:rPr>
              <w:t>університет</w:t>
            </w:r>
            <w:proofErr w:type="spellEnd"/>
            <w:r w:rsidRPr="00D0331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03313">
              <w:rPr>
                <w:sz w:val="20"/>
                <w:szCs w:val="20"/>
                <w:lang w:val="ru-RU"/>
              </w:rPr>
              <w:t>імені</w:t>
            </w:r>
            <w:proofErr w:type="spellEnd"/>
            <w:r w:rsidRPr="00D03313">
              <w:rPr>
                <w:sz w:val="20"/>
                <w:szCs w:val="20"/>
                <w:lang w:val="ru-RU"/>
              </w:rPr>
              <w:t xml:space="preserve"> Петра </w:t>
            </w:r>
            <w:proofErr w:type="spellStart"/>
            <w:r w:rsidRPr="00D03313">
              <w:rPr>
                <w:sz w:val="20"/>
                <w:szCs w:val="20"/>
                <w:lang w:val="ru-RU"/>
              </w:rPr>
              <w:t>Могили</w:t>
            </w:r>
            <w:proofErr w:type="spellEnd"/>
            <w:r w:rsidRPr="00D03313">
              <w:rPr>
                <w:sz w:val="20"/>
                <w:szCs w:val="20"/>
                <w:lang w:val="ru-RU"/>
              </w:rPr>
              <w:t xml:space="preserve">, 2002. – 116 с. </w:t>
            </w:r>
          </w:p>
          <w:p w14:paraId="0A43F844" w14:textId="47814DFD" w:rsidR="002F1BBB" w:rsidRPr="002240D0" w:rsidRDefault="002F1BBB" w:rsidP="002F1BBB">
            <w:pPr>
              <w:pStyle w:val="Default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val="uk-UA"/>
              </w:rPr>
            </w:pPr>
            <w:r w:rsidRPr="00D03313">
              <w:rPr>
                <w:sz w:val="20"/>
                <w:szCs w:val="20"/>
                <w:lang w:val="ru-RU"/>
              </w:rPr>
              <w:t xml:space="preserve">Сергиенко А.М. </w:t>
            </w:r>
            <w:r w:rsidRPr="00D03313">
              <w:rPr>
                <w:sz w:val="20"/>
                <w:szCs w:val="20"/>
              </w:rPr>
              <w:t>VHDL</w:t>
            </w:r>
            <w:r w:rsidRPr="00D03313">
              <w:rPr>
                <w:sz w:val="20"/>
                <w:szCs w:val="20"/>
                <w:lang w:val="ru-RU"/>
              </w:rPr>
              <w:t xml:space="preserve"> для проектирования вычислительных устройств</w:t>
            </w:r>
            <w:proofErr w:type="gramStart"/>
            <w:r w:rsidRPr="00D03313">
              <w:rPr>
                <w:sz w:val="20"/>
                <w:szCs w:val="20"/>
                <w:lang w:val="ru-RU"/>
              </w:rPr>
              <w:t>. .</w:t>
            </w:r>
            <w:proofErr w:type="gramEnd"/>
            <w:r w:rsidRPr="00D03313">
              <w:rPr>
                <w:sz w:val="20"/>
                <w:szCs w:val="20"/>
                <w:lang w:val="ru-RU"/>
              </w:rPr>
              <w:t xml:space="preserve"> – К.: ЧП "Корнейчук", ООО "ТИД "ДС", 2003. – 208 с.</w:t>
            </w:r>
          </w:p>
        </w:tc>
      </w:tr>
      <w:tr w:rsidR="002F1BBB" w:rsidRPr="00A34BCA" w14:paraId="5CABCD9C" w14:textId="77777777" w:rsidTr="00923042">
        <w:trPr>
          <w:cantSplit/>
        </w:trPr>
        <w:tc>
          <w:tcPr>
            <w:tcW w:w="5000" w:type="pct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0E9544" w14:textId="77777777" w:rsidR="002F1BBB" w:rsidRPr="002240D0" w:rsidRDefault="002F1BBB" w:rsidP="002F1BBB">
            <w:pPr>
              <w:spacing w:before="40" w:after="40"/>
              <w:rPr>
                <w:b/>
                <w:sz w:val="20"/>
                <w:szCs w:val="20"/>
              </w:rPr>
            </w:pPr>
            <w:r w:rsidRPr="002240D0">
              <w:rPr>
                <w:b/>
                <w:sz w:val="20"/>
                <w:szCs w:val="20"/>
              </w:rPr>
              <w:t xml:space="preserve">19) </w:t>
            </w:r>
            <w:proofErr w:type="spellStart"/>
            <w:r w:rsidRPr="002240D0">
              <w:rPr>
                <w:b/>
                <w:sz w:val="20"/>
                <w:szCs w:val="20"/>
              </w:rPr>
              <w:t>Додатков</w:t>
            </w:r>
            <w:proofErr w:type="spellEnd"/>
            <w:r w:rsidRPr="002240D0">
              <w:rPr>
                <w:b/>
                <w:sz w:val="20"/>
                <w:szCs w:val="20"/>
                <w:lang w:val="uk-UA"/>
              </w:rPr>
              <w:t>і</w:t>
            </w:r>
            <w:r w:rsidRPr="002240D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240D0">
              <w:rPr>
                <w:b/>
                <w:sz w:val="20"/>
                <w:szCs w:val="20"/>
              </w:rPr>
              <w:t>джерела</w:t>
            </w:r>
            <w:proofErr w:type="spellEnd"/>
            <w:r w:rsidRPr="002240D0">
              <w:rPr>
                <w:b/>
                <w:sz w:val="20"/>
                <w:szCs w:val="20"/>
              </w:rPr>
              <w:t>:</w:t>
            </w:r>
          </w:p>
          <w:p w14:paraId="6B976575" w14:textId="77777777" w:rsidR="002F1BBB" w:rsidRPr="00485406" w:rsidRDefault="002F1BBB" w:rsidP="002F1BBB">
            <w:pPr>
              <w:pStyle w:val="Default"/>
              <w:numPr>
                <w:ilvl w:val="0"/>
                <w:numId w:val="2"/>
              </w:numPr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485406">
              <w:rPr>
                <w:sz w:val="20"/>
                <w:szCs w:val="20"/>
                <w:lang w:val="ru-RU"/>
              </w:rPr>
              <w:t>Пєтух</w:t>
            </w:r>
            <w:proofErr w:type="spellEnd"/>
            <w:r w:rsidRPr="00485406">
              <w:rPr>
                <w:sz w:val="20"/>
                <w:szCs w:val="20"/>
                <w:lang w:val="ru-RU"/>
              </w:rPr>
              <w:t xml:space="preserve"> А.М., </w:t>
            </w:r>
            <w:proofErr w:type="spellStart"/>
            <w:r w:rsidRPr="00485406">
              <w:rPr>
                <w:sz w:val="20"/>
                <w:szCs w:val="20"/>
                <w:lang w:val="ru-RU"/>
              </w:rPr>
              <w:t>Обідник</w:t>
            </w:r>
            <w:proofErr w:type="spellEnd"/>
            <w:r w:rsidRPr="00485406">
              <w:rPr>
                <w:sz w:val="20"/>
                <w:szCs w:val="20"/>
                <w:lang w:val="ru-RU"/>
              </w:rPr>
              <w:t xml:space="preserve"> Д.Т. ЕОМ і </w:t>
            </w:r>
            <w:proofErr w:type="spellStart"/>
            <w:r w:rsidRPr="00485406">
              <w:rPr>
                <w:sz w:val="20"/>
                <w:szCs w:val="20"/>
                <w:lang w:val="ru-RU"/>
              </w:rPr>
              <w:t>мікропроцесорні</w:t>
            </w:r>
            <w:proofErr w:type="spellEnd"/>
            <w:r w:rsidRPr="0048540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85406">
              <w:rPr>
                <w:sz w:val="20"/>
                <w:szCs w:val="20"/>
                <w:lang w:val="ru-RU"/>
              </w:rPr>
              <w:t>системи</w:t>
            </w:r>
            <w:proofErr w:type="spellEnd"/>
            <w:r w:rsidRPr="00485406">
              <w:rPr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485406">
              <w:rPr>
                <w:sz w:val="20"/>
                <w:szCs w:val="20"/>
                <w:lang w:val="ru-RU"/>
              </w:rPr>
              <w:t>Навч</w:t>
            </w:r>
            <w:proofErr w:type="spellEnd"/>
            <w:r w:rsidRPr="00485406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485406">
              <w:rPr>
                <w:sz w:val="20"/>
                <w:szCs w:val="20"/>
                <w:lang w:val="ru-RU"/>
              </w:rPr>
              <w:t>посіб</w:t>
            </w:r>
            <w:proofErr w:type="spellEnd"/>
            <w:r w:rsidRPr="00485406">
              <w:rPr>
                <w:sz w:val="20"/>
                <w:szCs w:val="20"/>
                <w:lang w:val="ru-RU"/>
              </w:rPr>
              <w:t xml:space="preserve">. / </w:t>
            </w:r>
            <w:proofErr w:type="spellStart"/>
            <w:r w:rsidRPr="00485406">
              <w:rPr>
                <w:sz w:val="20"/>
                <w:szCs w:val="20"/>
                <w:lang w:val="ru-RU"/>
              </w:rPr>
              <w:t>Вінницький</w:t>
            </w:r>
            <w:proofErr w:type="spellEnd"/>
            <w:r w:rsidRPr="0048540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85406">
              <w:rPr>
                <w:sz w:val="20"/>
                <w:szCs w:val="20"/>
                <w:lang w:val="ru-RU"/>
              </w:rPr>
              <w:t>держ</w:t>
            </w:r>
            <w:proofErr w:type="spellEnd"/>
            <w:r w:rsidRPr="00485406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485406">
              <w:rPr>
                <w:sz w:val="20"/>
                <w:szCs w:val="20"/>
                <w:lang w:val="ru-RU"/>
              </w:rPr>
              <w:t>технічний</w:t>
            </w:r>
            <w:proofErr w:type="spellEnd"/>
            <w:r w:rsidRPr="00485406">
              <w:rPr>
                <w:sz w:val="20"/>
                <w:szCs w:val="20"/>
                <w:lang w:val="ru-RU"/>
              </w:rPr>
              <w:t xml:space="preserve"> ун-т. — </w:t>
            </w:r>
            <w:proofErr w:type="spellStart"/>
            <w:proofErr w:type="gramStart"/>
            <w:r w:rsidRPr="00485406">
              <w:rPr>
                <w:sz w:val="20"/>
                <w:szCs w:val="20"/>
                <w:lang w:val="ru-RU"/>
              </w:rPr>
              <w:t>Вінниця</w:t>
            </w:r>
            <w:proofErr w:type="spellEnd"/>
            <w:r w:rsidRPr="00485406">
              <w:rPr>
                <w:sz w:val="20"/>
                <w:szCs w:val="20"/>
                <w:lang w:val="ru-RU"/>
              </w:rPr>
              <w:t xml:space="preserve"> :</w:t>
            </w:r>
            <w:proofErr w:type="gramEnd"/>
            <w:r w:rsidRPr="0048540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85406">
              <w:rPr>
                <w:sz w:val="20"/>
                <w:szCs w:val="20"/>
                <w:lang w:val="ru-RU"/>
              </w:rPr>
              <w:t>Видавництво</w:t>
            </w:r>
            <w:proofErr w:type="spellEnd"/>
            <w:r w:rsidRPr="00485406">
              <w:rPr>
                <w:sz w:val="20"/>
                <w:szCs w:val="20"/>
                <w:lang w:val="ru-RU"/>
              </w:rPr>
              <w:t xml:space="preserve"> ВДТУ, 2001. — 124с.</w:t>
            </w:r>
          </w:p>
          <w:p w14:paraId="745B10F2" w14:textId="77777777" w:rsidR="002F1BBB" w:rsidRPr="00485406" w:rsidRDefault="002F1BBB" w:rsidP="002F1BBB">
            <w:pPr>
              <w:pStyle w:val="Default"/>
              <w:numPr>
                <w:ilvl w:val="0"/>
                <w:numId w:val="2"/>
              </w:numPr>
              <w:jc w:val="both"/>
              <w:rPr>
                <w:sz w:val="20"/>
                <w:szCs w:val="20"/>
                <w:lang w:val="uk-UA"/>
              </w:rPr>
            </w:pPr>
            <w:r w:rsidRPr="00485406">
              <w:rPr>
                <w:sz w:val="20"/>
                <w:szCs w:val="20"/>
                <w:lang w:val="ru-RU"/>
              </w:rPr>
              <w:t xml:space="preserve">Азаров О. Д., </w:t>
            </w:r>
            <w:proofErr w:type="spellStart"/>
            <w:r w:rsidRPr="00485406">
              <w:rPr>
                <w:sz w:val="20"/>
                <w:szCs w:val="20"/>
                <w:lang w:val="ru-RU"/>
              </w:rPr>
              <w:t>Байко</w:t>
            </w:r>
            <w:proofErr w:type="spellEnd"/>
            <w:r w:rsidRPr="00485406">
              <w:rPr>
                <w:sz w:val="20"/>
                <w:szCs w:val="20"/>
                <w:lang w:val="ru-RU"/>
              </w:rPr>
              <w:t xml:space="preserve"> В. В., </w:t>
            </w:r>
            <w:proofErr w:type="spellStart"/>
            <w:r w:rsidRPr="00485406">
              <w:rPr>
                <w:sz w:val="20"/>
                <w:szCs w:val="20"/>
                <w:lang w:val="ru-RU"/>
              </w:rPr>
              <w:t>Обертюх</w:t>
            </w:r>
            <w:proofErr w:type="spellEnd"/>
            <w:r w:rsidRPr="00485406">
              <w:rPr>
                <w:sz w:val="20"/>
                <w:szCs w:val="20"/>
                <w:lang w:val="ru-RU"/>
              </w:rPr>
              <w:t xml:space="preserve"> М. Р. </w:t>
            </w:r>
            <w:proofErr w:type="spellStart"/>
            <w:r w:rsidRPr="00485406">
              <w:rPr>
                <w:sz w:val="20"/>
                <w:szCs w:val="20"/>
                <w:lang w:val="ru-RU"/>
              </w:rPr>
              <w:t>Комп'ютерна</w:t>
            </w:r>
            <w:proofErr w:type="spellEnd"/>
            <w:r w:rsidRPr="0048540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85406">
              <w:rPr>
                <w:sz w:val="20"/>
                <w:szCs w:val="20"/>
                <w:lang w:val="ru-RU"/>
              </w:rPr>
              <w:t>електроніка</w:t>
            </w:r>
            <w:proofErr w:type="spellEnd"/>
            <w:r w:rsidRPr="00485406">
              <w:rPr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485406">
              <w:rPr>
                <w:sz w:val="20"/>
                <w:szCs w:val="20"/>
                <w:lang w:val="ru-RU"/>
              </w:rPr>
              <w:t>Навч</w:t>
            </w:r>
            <w:proofErr w:type="spellEnd"/>
            <w:r w:rsidRPr="00485406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485406">
              <w:rPr>
                <w:sz w:val="20"/>
                <w:szCs w:val="20"/>
                <w:lang w:val="ru-RU"/>
              </w:rPr>
              <w:t>посібник</w:t>
            </w:r>
            <w:proofErr w:type="spellEnd"/>
            <w:r w:rsidRPr="00485406">
              <w:rPr>
                <w:sz w:val="20"/>
                <w:szCs w:val="20"/>
                <w:lang w:val="ru-RU"/>
              </w:rPr>
              <w:t xml:space="preserve"> / </w:t>
            </w:r>
            <w:proofErr w:type="spellStart"/>
            <w:r w:rsidRPr="00485406">
              <w:rPr>
                <w:sz w:val="20"/>
                <w:szCs w:val="20"/>
                <w:lang w:val="ru-RU"/>
              </w:rPr>
              <w:t>Вінницький</w:t>
            </w:r>
            <w:proofErr w:type="spellEnd"/>
            <w:r w:rsidRPr="0048540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85406">
              <w:rPr>
                <w:sz w:val="20"/>
                <w:szCs w:val="20"/>
                <w:lang w:val="ru-RU"/>
              </w:rPr>
              <w:t>держ</w:t>
            </w:r>
            <w:proofErr w:type="spellEnd"/>
            <w:r w:rsidRPr="00485406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485406">
              <w:rPr>
                <w:sz w:val="20"/>
                <w:szCs w:val="20"/>
                <w:lang w:val="ru-RU"/>
              </w:rPr>
              <w:t>технічний</w:t>
            </w:r>
            <w:proofErr w:type="spellEnd"/>
            <w:r w:rsidRPr="0048540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85406">
              <w:rPr>
                <w:sz w:val="20"/>
                <w:szCs w:val="20"/>
                <w:lang w:val="ru-RU"/>
              </w:rPr>
              <w:t>ун</w:t>
            </w:r>
            <w:proofErr w:type="spellEnd"/>
            <w:r w:rsidRPr="00485406">
              <w:rPr>
                <w:sz w:val="20"/>
                <w:szCs w:val="20"/>
                <w:lang w:val="ru-RU"/>
              </w:rPr>
              <w:t xml:space="preserve">- т. — </w:t>
            </w:r>
            <w:proofErr w:type="spellStart"/>
            <w:proofErr w:type="gramStart"/>
            <w:r w:rsidRPr="00485406">
              <w:rPr>
                <w:sz w:val="20"/>
                <w:szCs w:val="20"/>
                <w:lang w:val="ru-RU"/>
              </w:rPr>
              <w:t>Вінниця</w:t>
            </w:r>
            <w:proofErr w:type="spellEnd"/>
            <w:r w:rsidRPr="00485406">
              <w:rPr>
                <w:sz w:val="20"/>
                <w:szCs w:val="20"/>
                <w:lang w:val="ru-RU"/>
              </w:rPr>
              <w:t xml:space="preserve"> :</w:t>
            </w:r>
            <w:proofErr w:type="gramEnd"/>
            <w:r w:rsidRPr="00485406">
              <w:rPr>
                <w:sz w:val="20"/>
                <w:szCs w:val="20"/>
                <w:lang w:val="ru-RU"/>
              </w:rPr>
              <w:t xml:space="preserve"> ВДТУ, 2002. - 167 с. </w:t>
            </w:r>
          </w:p>
          <w:p w14:paraId="55E210D0" w14:textId="324DF920" w:rsidR="002F1BBB" w:rsidRPr="003F46C9" w:rsidRDefault="002F1BBB" w:rsidP="002F1BBB">
            <w:pPr>
              <w:pStyle w:val="Default"/>
              <w:numPr>
                <w:ilvl w:val="0"/>
                <w:numId w:val="2"/>
              </w:numPr>
              <w:jc w:val="both"/>
              <w:rPr>
                <w:sz w:val="20"/>
                <w:szCs w:val="20"/>
                <w:lang w:val="uk-UA"/>
              </w:rPr>
            </w:pPr>
            <w:r w:rsidRPr="00485406">
              <w:rPr>
                <w:color w:val="auto"/>
                <w:sz w:val="20"/>
                <w:szCs w:val="20"/>
                <w:lang w:val="uk-UA"/>
              </w:rPr>
              <w:t xml:space="preserve"> </w:t>
            </w:r>
            <w:hyperlink r:id="rId10" w:history="1">
              <w:r w:rsidRPr="00485406">
                <w:rPr>
                  <w:rStyle w:val="aa"/>
                  <w:sz w:val="20"/>
                  <w:szCs w:val="20"/>
                </w:rPr>
                <w:t>http</w:t>
              </w:r>
              <w:r w:rsidRPr="00485406">
                <w:rPr>
                  <w:rStyle w:val="aa"/>
                  <w:sz w:val="20"/>
                  <w:szCs w:val="20"/>
                  <w:lang w:val="uk-UA"/>
                </w:rPr>
                <w:t>://</w:t>
              </w:r>
              <w:r w:rsidRPr="00485406">
                <w:rPr>
                  <w:rStyle w:val="aa"/>
                  <w:sz w:val="20"/>
                  <w:szCs w:val="20"/>
                </w:rPr>
                <w:t>library</w:t>
              </w:r>
              <w:r w:rsidRPr="00485406">
                <w:rPr>
                  <w:rStyle w:val="aa"/>
                  <w:sz w:val="20"/>
                  <w:szCs w:val="20"/>
                  <w:lang w:val="uk-UA"/>
                </w:rPr>
                <w:t>.</w:t>
              </w:r>
              <w:proofErr w:type="spellStart"/>
              <w:r w:rsidRPr="00485406">
                <w:rPr>
                  <w:rStyle w:val="aa"/>
                  <w:sz w:val="20"/>
                  <w:szCs w:val="20"/>
                </w:rPr>
                <w:t>knuba</w:t>
              </w:r>
              <w:proofErr w:type="spellEnd"/>
              <w:r w:rsidRPr="00485406">
                <w:rPr>
                  <w:rStyle w:val="aa"/>
                  <w:sz w:val="20"/>
                  <w:szCs w:val="20"/>
                  <w:lang w:val="uk-UA"/>
                </w:rPr>
                <w:t>.</w:t>
              </w:r>
              <w:proofErr w:type="spellStart"/>
              <w:r w:rsidRPr="00485406">
                <w:rPr>
                  <w:rStyle w:val="aa"/>
                  <w:sz w:val="20"/>
                  <w:szCs w:val="20"/>
                </w:rPr>
                <w:t>edu</w:t>
              </w:r>
              <w:proofErr w:type="spellEnd"/>
              <w:r w:rsidRPr="00485406">
                <w:rPr>
                  <w:rStyle w:val="aa"/>
                  <w:sz w:val="20"/>
                  <w:szCs w:val="20"/>
                  <w:lang w:val="uk-UA"/>
                </w:rPr>
                <w:t>.</w:t>
              </w:r>
              <w:proofErr w:type="spellStart"/>
              <w:r w:rsidRPr="00485406">
                <w:rPr>
                  <w:rStyle w:val="aa"/>
                  <w:sz w:val="20"/>
                  <w:szCs w:val="20"/>
                </w:rPr>
                <w:t>ua</w:t>
              </w:r>
              <w:proofErr w:type="spellEnd"/>
              <w:r w:rsidRPr="00485406">
                <w:rPr>
                  <w:rStyle w:val="aa"/>
                  <w:sz w:val="20"/>
                  <w:szCs w:val="20"/>
                  <w:lang w:val="uk-UA"/>
                </w:rPr>
                <w:t>/</w:t>
              </w:r>
            </w:hyperlink>
            <w:r w:rsidRPr="00485406">
              <w:rPr>
                <w:sz w:val="20"/>
                <w:lang w:val="uk-UA"/>
              </w:rPr>
              <w:t xml:space="preserve"> </w:t>
            </w:r>
          </w:p>
        </w:tc>
      </w:tr>
      <w:tr w:rsidR="002F1BBB" w:rsidRPr="007B0436" w14:paraId="638A211D" w14:textId="77777777" w:rsidTr="00923042">
        <w:trPr>
          <w:cantSplit/>
        </w:trPr>
        <w:tc>
          <w:tcPr>
            <w:tcW w:w="5000" w:type="pct"/>
            <w:gridSpan w:val="1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339D3D" w14:textId="77777777" w:rsidR="002F1BBB" w:rsidRPr="00D03313" w:rsidRDefault="002F1BBB" w:rsidP="002F1BBB">
            <w:pPr>
              <w:spacing w:before="40" w:after="40"/>
              <w:ind w:left="360" w:hanging="360"/>
              <w:rPr>
                <w:b/>
                <w:sz w:val="20"/>
                <w:szCs w:val="20"/>
                <w:lang w:val="uk-UA"/>
              </w:rPr>
            </w:pPr>
            <w:r w:rsidRPr="00D03313">
              <w:rPr>
                <w:b/>
                <w:bCs/>
                <w:sz w:val="20"/>
                <w:szCs w:val="20"/>
                <w:lang w:val="uk-UA"/>
              </w:rPr>
              <w:lastRenderedPageBreak/>
              <w:t xml:space="preserve">20) </w:t>
            </w:r>
            <w:r w:rsidRPr="00D03313">
              <w:rPr>
                <w:b/>
                <w:sz w:val="20"/>
                <w:szCs w:val="20"/>
                <w:lang w:val="uk-UA"/>
              </w:rPr>
              <w:t>Система оцінювання навчальних досягнень (розподіл балів):</w:t>
            </w:r>
          </w:p>
          <w:p w14:paraId="7A24341A" w14:textId="77777777" w:rsidR="002F1BBB" w:rsidRPr="00D03313" w:rsidRDefault="002F1BBB" w:rsidP="002F1BBB">
            <w:pPr>
              <w:spacing w:after="240"/>
              <w:jc w:val="center"/>
              <w:rPr>
                <w:b/>
                <w:sz w:val="20"/>
                <w:szCs w:val="20"/>
                <w:lang w:val="uk-UA"/>
              </w:rPr>
            </w:pPr>
            <w:r w:rsidRPr="00D03313">
              <w:rPr>
                <w:b/>
                <w:sz w:val="20"/>
                <w:szCs w:val="20"/>
                <w:lang w:val="uk-UA"/>
              </w:rPr>
              <w:t>Модуль 1</w:t>
            </w:r>
          </w:p>
          <w:tbl>
            <w:tblPr>
              <w:tblW w:w="90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099"/>
              <w:gridCol w:w="4099"/>
              <w:gridCol w:w="845"/>
            </w:tblGrid>
            <w:tr w:rsidR="002F1BBB" w:rsidRPr="00A34BCA" w14:paraId="5317426D" w14:textId="77777777" w:rsidTr="005A22D4">
              <w:trPr>
                <w:trHeight w:val="397"/>
                <w:jc w:val="center"/>
              </w:trPr>
              <w:tc>
                <w:tcPr>
                  <w:tcW w:w="81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EFCEE4" w14:textId="77777777" w:rsidR="002F1BBB" w:rsidRPr="00D03313" w:rsidRDefault="002F1BBB" w:rsidP="002F1BBB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D03313">
                    <w:rPr>
                      <w:sz w:val="20"/>
                      <w:szCs w:val="20"/>
                      <w:lang w:val="uk-UA"/>
                    </w:rPr>
                    <w:t>Поточне оцінювання (кількість балів)</w:t>
                  </w:r>
                </w:p>
              </w:tc>
              <w:tc>
                <w:tcPr>
                  <w:tcW w:w="8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E0EDFF" w14:textId="77777777" w:rsidR="002F1BBB" w:rsidRPr="00D03313" w:rsidRDefault="002F1BBB" w:rsidP="002F1BBB">
                  <w:pPr>
                    <w:rPr>
                      <w:sz w:val="20"/>
                      <w:szCs w:val="20"/>
                      <w:lang w:val="uk-UA"/>
                    </w:rPr>
                  </w:pPr>
                  <w:r w:rsidRPr="00D03313">
                    <w:rPr>
                      <w:sz w:val="20"/>
                      <w:szCs w:val="20"/>
                      <w:lang w:val="uk-UA"/>
                    </w:rPr>
                    <w:t>Сума</w:t>
                  </w:r>
                </w:p>
              </w:tc>
            </w:tr>
            <w:tr w:rsidR="002F1BBB" w:rsidRPr="00A34BCA" w14:paraId="237C8C33" w14:textId="77777777" w:rsidTr="005A22D4">
              <w:trPr>
                <w:trHeight w:val="397"/>
                <w:jc w:val="center"/>
              </w:trPr>
              <w:tc>
                <w:tcPr>
                  <w:tcW w:w="409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E5C33ED" w14:textId="77777777" w:rsidR="002F1BBB" w:rsidRPr="00D03313" w:rsidRDefault="002F1BBB" w:rsidP="002F1BBB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D03313">
                    <w:rPr>
                      <w:sz w:val="20"/>
                      <w:szCs w:val="20"/>
                      <w:lang w:val="uk-UA"/>
                    </w:rPr>
                    <w:t xml:space="preserve">Змістовий </w:t>
                  </w:r>
                </w:p>
                <w:p w14:paraId="7240ED40" w14:textId="77777777" w:rsidR="002F1BBB" w:rsidRPr="00D03313" w:rsidRDefault="002F1BBB" w:rsidP="002F1BBB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D03313">
                    <w:rPr>
                      <w:sz w:val="20"/>
                      <w:szCs w:val="20"/>
                      <w:lang w:val="uk-UA"/>
                    </w:rPr>
                    <w:t xml:space="preserve">модуль </w:t>
                  </w:r>
                </w:p>
                <w:p w14:paraId="3FDAAE81" w14:textId="77777777" w:rsidR="002F1BBB" w:rsidRPr="00D03313" w:rsidRDefault="002F1BBB" w:rsidP="002F1BBB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D03313">
                    <w:rPr>
                      <w:sz w:val="20"/>
                      <w:szCs w:val="20"/>
                      <w:lang w:val="uk-UA"/>
                    </w:rPr>
                    <w:t>№1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3656740" w14:textId="77777777" w:rsidR="002F1BBB" w:rsidRPr="00D03313" w:rsidRDefault="002F1BBB" w:rsidP="002F1BBB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D03313">
                    <w:rPr>
                      <w:sz w:val="20"/>
                      <w:szCs w:val="20"/>
                      <w:lang w:val="uk-UA"/>
                    </w:rPr>
                    <w:t xml:space="preserve">Змістовий </w:t>
                  </w:r>
                </w:p>
                <w:p w14:paraId="2436DAAB" w14:textId="77777777" w:rsidR="002F1BBB" w:rsidRPr="00D03313" w:rsidRDefault="002F1BBB" w:rsidP="002F1BBB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D03313">
                    <w:rPr>
                      <w:sz w:val="20"/>
                      <w:szCs w:val="20"/>
                      <w:lang w:val="uk-UA"/>
                    </w:rPr>
                    <w:t xml:space="preserve">модуль </w:t>
                  </w:r>
                </w:p>
                <w:p w14:paraId="676F927B" w14:textId="77777777" w:rsidR="002F1BBB" w:rsidRPr="00D03313" w:rsidRDefault="002F1BBB" w:rsidP="002F1BBB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D03313">
                    <w:rPr>
                      <w:sz w:val="20"/>
                      <w:szCs w:val="20"/>
                      <w:lang w:val="uk-UA"/>
                    </w:rPr>
                    <w:t>№2</w:t>
                  </w:r>
                </w:p>
              </w:tc>
              <w:tc>
                <w:tcPr>
                  <w:tcW w:w="8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537A03" w14:textId="77777777" w:rsidR="002F1BBB" w:rsidRPr="00D03313" w:rsidRDefault="002F1BBB" w:rsidP="002F1BBB">
                  <w:pPr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2F1BBB" w:rsidRPr="00A34BCA" w14:paraId="68B45E9F" w14:textId="77777777" w:rsidTr="005A22D4">
              <w:trPr>
                <w:trHeight w:val="397"/>
                <w:jc w:val="center"/>
              </w:trPr>
              <w:tc>
                <w:tcPr>
                  <w:tcW w:w="409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1B4276" w14:textId="77777777" w:rsidR="002F1BBB" w:rsidRPr="00D03313" w:rsidRDefault="002F1BBB" w:rsidP="002F1BBB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D03313">
                    <w:rPr>
                      <w:sz w:val="20"/>
                      <w:szCs w:val="20"/>
                      <w:lang w:val="uk-UA"/>
                    </w:rPr>
                    <w:t>60</w:t>
                  </w:r>
                </w:p>
              </w:tc>
              <w:tc>
                <w:tcPr>
                  <w:tcW w:w="409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D1A313" w14:textId="77777777" w:rsidR="002F1BBB" w:rsidRPr="00D03313" w:rsidRDefault="002F1BBB" w:rsidP="002F1BBB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D03313">
                    <w:rPr>
                      <w:sz w:val="20"/>
                      <w:szCs w:val="20"/>
                      <w:lang w:val="uk-UA"/>
                    </w:rPr>
                    <w:t>40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69F3A2" w14:textId="77777777" w:rsidR="002F1BBB" w:rsidRPr="00D03313" w:rsidRDefault="002F1BBB" w:rsidP="002F1BBB">
                  <w:pPr>
                    <w:jc w:val="center"/>
                    <w:rPr>
                      <w:sz w:val="20"/>
                      <w:szCs w:val="20"/>
                      <w:vertAlign w:val="superscript"/>
                      <w:lang w:val="uk-UA"/>
                    </w:rPr>
                  </w:pPr>
                  <w:r w:rsidRPr="00D03313">
                    <w:rPr>
                      <w:sz w:val="20"/>
                      <w:szCs w:val="20"/>
                      <w:lang w:val="uk-UA"/>
                    </w:rPr>
                    <w:t>100</w:t>
                  </w:r>
                </w:p>
              </w:tc>
            </w:tr>
          </w:tbl>
          <w:p w14:paraId="6A9EF29E" w14:textId="77777777" w:rsidR="002F1BBB" w:rsidRPr="00D03313" w:rsidRDefault="002F1BBB" w:rsidP="002F1B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14:paraId="6ECE9713" w14:textId="77777777" w:rsidR="002F1BBB" w:rsidRPr="00D03313" w:rsidRDefault="002F1BBB" w:rsidP="002F1BBB">
            <w:pPr>
              <w:spacing w:after="240"/>
              <w:jc w:val="center"/>
              <w:rPr>
                <w:b/>
                <w:sz w:val="20"/>
                <w:szCs w:val="20"/>
                <w:lang w:val="uk-UA"/>
              </w:rPr>
            </w:pPr>
            <w:r w:rsidRPr="00D03313">
              <w:rPr>
                <w:b/>
                <w:sz w:val="20"/>
                <w:szCs w:val="20"/>
                <w:lang w:val="uk-UA"/>
              </w:rPr>
              <w:t>Модуль 2</w:t>
            </w:r>
          </w:p>
          <w:tbl>
            <w:tblPr>
              <w:tblW w:w="90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099"/>
              <w:gridCol w:w="2049"/>
              <w:gridCol w:w="2050"/>
              <w:gridCol w:w="845"/>
            </w:tblGrid>
            <w:tr w:rsidR="002F1BBB" w:rsidRPr="00D03313" w14:paraId="7B81300E" w14:textId="77777777" w:rsidTr="005A22D4">
              <w:trPr>
                <w:trHeight w:val="397"/>
                <w:jc w:val="center"/>
              </w:trPr>
              <w:tc>
                <w:tcPr>
                  <w:tcW w:w="819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86A187" w14:textId="77777777" w:rsidR="002F1BBB" w:rsidRPr="00D03313" w:rsidRDefault="002F1BBB" w:rsidP="002F1BBB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D03313">
                    <w:rPr>
                      <w:sz w:val="20"/>
                      <w:szCs w:val="20"/>
                      <w:lang w:val="uk-UA"/>
                    </w:rPr>
                    <w:t>Поточне оцінювання (кількість балів)</w:t>
                  </w:r>
                </w:p>
              </w:tc>
              <w:tc>
                <w:tcPr>
                  <w:tcW w:w="8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EF61A0" w14:textId="77777777" w:rsidR="002F1BBB" w:rsidRPr="00D03313" w:rsidRDefault="002F1BBB" w:rsidP="002F1BBB">
                  <w:pPr>
                    <w:rPr>
                      <w:sz w:val="20"/>
                      <w:szCs w:val="20"/>
                      <w:lang w:val="uk-UA"/>
                    </w:rPr>
                  </w:pPr>
                  <w:r w:rsidRPr="00D03313">
                    <w:rPr>
                      <w:sz w:val="20"/>
                      <w:szCs w:val="20"/>
                      <w:lang w:val="uk-UA"/>
                    </w:rPr>
                    <w:t>Сума</w:t>
                  </w:r>
                </w:p>
              </w:tc>
            </w:tr>
            <w:tr w:rsidR="002F1BBB" w:rsidRPr="00D03313" w14:paraId="5F3277DD" w14:textId="77777777" w:rsidTr="005A22D4">
              <w:trPr>
                <w:trHeight w:val="397"/>
                <w:jc w:val="center"/>
              </w:trPr>
              <w:tc>
                <w:tcPr>
                  <w:tcW w:w="409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61D8FE2" w14:textId="77777777" w:rsidR="002F1BBB" w:rsidRPr="00D03313" w:rsidRDefault="002F1BBB" w:rsidP="002F1BBB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D03313">
                    <w:rPr>
                      <w:sz w:val="20"/>
                      <w:szCs w:val="20"/>
                      <w:lang w:val="uk-UA"/>
                    </w:rPr>
                    <w:t xml:space="preserve">Змістовий </w:t>
                  </w:r>
                </w:p>
                <w:p w14:paraId="5725A23F" w14:textId="77777777" w:rsidR="002F1BBB" w:rsidRPr="00D03313" w:rsidRDefault="002F1BBB" w:rsidP="002F1BBB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D03313">
                    <w:rPr>
                      <w:sz w:val="20"/>
                      <w:szCs w:val="20"/>
                      <w:lang w:val="uk-UA"/>
                    </w:rPr>
                    <w:t>модуль №1</w:t>
                  </w:r>
                </w:p>
              </w:tc>
              <w:tc>
                <w:tcPr>
                  <w:tcW w:w="204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9CE4039" w14:textId="77777777" w:rsidR="002F1BBB" w:rsidRPr="00D03313" w:rsidRDefault="002F1BBB" w:rsidP="002F1BBB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D03313">
                    <w:rPr>
                      <w:sz w:val="20"/>
                      <w:szCs w:val="20"/>
                      <w:lang w:val="uk-UA"/>
                    </w:rPr>
                    <w:t xml:space="preserve">Змістовий </w:t>
                  </w:r>
                </w:p>
                <w:p w14:paraId="5882B5C7" w14:textId="77777777" w:rsidR="002F1BBB" w:rsidRPr="00D03313" w:rsidRDefault="002F1BBB" w:rsidP="002F1BBB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D03313">
                    <w:rPr>
                      <w:sz w:val="20"/>
                      <w:szCs w:val="20"/>
                      <w:lang w:val="uk-UA"/>
                    </w:rPr>
                    <w:t>модуль №2</w:t>
                  </w:r>
                </w:p>
              </w:tc>
              <w:tc>
                <w:tcPr>
                  <w:tcW w:w="20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98482CA" w14:textId="77777777" w:rsidR="002F1BBB" w:rsidRPr="00D03313" w:rsidRDefault="002F1BBB" w:rsidP="002F1BBB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D03313">
                    <w:rPr>
                      <w:sz w:val="20"/>
                      <w:szCs w:val="20"/>
                      <w:lang w:val="uk-UA"/>
                    </w:rPr>
                    <w:t xml:space="preserve">Змістовий </w:t>
                  </w:r>
                </w:p>
                <w:p w14:paraId="5B9A3DA6" w14:textId="77777777" w:rsidR="002F1BBB" w:rsidRPr="00D03313" w:rsidRDefault="002F1BBB" w:rsidP="002F1BBB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D03313">
                    <w:rPr>
                      <w:sz w:val="20"/>
                      <w:szCs w:val="20"/>
                      <w:lang w:val="uk-UA"/>
                    </w:rPr>
                    <w:t>модуль №3</w:t>
                  </w:r>
                </w:p>
              </w:tc>
              <w:tc>
                <w:tcPr>
                  <w:tcW w:w="8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3BE0F8" w14:textId="77777777" w:rsidR="002F1BBB" w:rsidRPr="00D03313" w:rsidRDefault="002F1BBB" w:rsidP="002F1BBB">
                  <w:pPr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2F1BBB" w:rsidRPr="00D03313" w14:paraId="56198261" w14:textId="77777777" w:rsidTr="00D03313">
              <w:trPr>
                <w:trHeight w:val="397"/>
                <w:jc w:val="center"/>
              </w:trPr>
              <w:tc>
                <w:tcPr>
                  <w:tcW w:w="409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E2D3719" w14:textId="77777777" w:rsidR="002F1BBB" w:rsidRPr="00D03313" w:rsidRDefault="002F1BBB" w:rsidP="002F1BBB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D03313">
                    <w:rPr>
                      <w:sz w:val="20"/>
                      <w:szCs w:val="20"/>
                      <w:lang w:val="uk-UA"/>
                    </w:rPr>
                    <w:t>10</w:t>
                  </w:r>
                </w:p>
              </w:tc>
              <w:tc>
                <w:tcPr>
                  <w:tcW w:w="204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7A77D72" w14:textId="77777777" w:rsidR="002F1BBB" w:rsidRPr="00D03313" w:rsidRDefault="002F1BBB" w:rsidP="002F1BBB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D03313">
                    <w:rPr>
                      <w:sz w:val="20"/>
                      <w:szCs w:val="20"/>
                      <w:lang w:val="uk-UA"/>
                    </w:rPr>
                    <w:t>60</w:t>
                  </w:r>
                </w:p>
              </w:tc>
              <w:tc>
                <w:tcPr>
                  <w:tcW w:w="205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F843D35" w14:textId="77777777" w:rsidR="002F1BBB" w:rsidRPr="00D03313" w:rsidRDefault="002F1BBB" w:rsidP="002F1BBB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D03313">
                    <w:rPr>
                      <w:sz w:val="20"/>
                      <w:szCs w:val="20"/>
                      <w:lang w:val="uk-UA"/>
                    </w:rPr>
                    <w:t>30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2CD5F8" w14:textId="77777777" w:rsidR="002F1BBB" w:rsidRPr="00D03313" w:rsidRDefault="002F1BBB" w:rsidP="002F1BBB">
                  <w:pPr>
                    <w:jc w:val="center"/>
                    <w:rPr>
                      <w:sz w:val="20"/>
                      <w:szCs w:val="20"/>
                      <w:vertAlign w:val="superscript"/>
                      <w:lang w:val="en-US"/>
                    </w:rPr>
                  </w:pPr>
                  <w:r w:rsidRPr="00D03313">
                    <w:rPr>
                      <w:sz w:val="20"/>
                      <w:szCs w:val="20"/>
                      <w:lang w:val="uk-UA"/>
                    </w:rPr>
                    <w:t>100</w:t>
                  </w:r>
                </w:p>
              </w:tc>
            </w:tr>
            <w:tr w:rsidR="002F1BBB" w:rsidRPr="00D03313" w14:paraId="1A70F1D4" w14:textId="77777777" w:rsidTr="005A22D4">
              <w:trPr>
                <w:trHeight w:val="397"/>
                <w:jc w:val="center"/>
              </w:trPr>
              <w:tc>
                <w:tcPr>
                  <w:tcW w:w="409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275C72" w14:textId="77777777" w:rsidR="002F1BBB" w:rsidRPr="00D03313" w:rsidRDefault="002F1BBB" w:rsidP="002F1BBB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204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1273C1" w14:textId="77777777" w:rsidR="002F1BBB" w:rsidRPr="00D03313" w:rsidRDefault="002F1BBB" w:rsidP="002F1BBB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20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EF9425" w14:textId="77777777" w:rsidR="002F1BBB" w:rsidRPr="00D03313" w:rsidRDefault="002F1BBB" w:rsidP="002F1BBB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1331F9" w14:textId="77777777" w:rsidR="002F1BBB" w:rsidRPr="00D03313" w:rsidRDefault="002F1BBB" w:rsidP="002F1BBB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14:paraId="45FBAF8A" w14:textId="77777777" w:rsidR="002F1BBB" w:rsidRPr="002240D0" w:rsidRDefault="002F1BBB" w:rsidP="002F1BBB">
            <w:pPr>
              <w:spacing w:before="40" w:after="40"/>
              <w:ind w:left="360" w:hanging="360"/>
              <w:rPr>
                <w:b/>
                <w:sz w:val="20"/>
                <w:szCs w:val="20"/>
                <w:lang w:val="uk-UA"/>
              </w:rPr>
            </w:pPr>
          </w:p>
        </w:tc>
      </w:tr>
      <w:tr w:rsidR="002F1BBB" w:rsidRPr="007B0436" w14:paraId="48137F3E" w14:textId="77777777" w:rsidTr="002F1BBB">
        <w:trPr>
          <w:cantSplit/>
        </w:trPr>
        <w:tc>
          <w:tcPr>
            <w:tcW w:w="3560" w:type="pct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254986" w14:textId="30A69826" w:rsidR="002F1BBB" w:rsidRPr="002240D0" w:rsidRDefault="002F1BBB" w:rsidP="002F1BBB">
            <w:pPr>
              <w:spacing w:before="40" w:after="40"/>
              <w:ind w:left="360" w:hanging="360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2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7A6A" w14:textId="5DB9816A" w:rsidR="002F1BBB" w:rsidRPr="002240D0" w:rsidRDefault="002F1BBB" w:rsidP="002F1BBB">
            <w:pPr>
              <w:spacing w:before="40" w:after="40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48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9EFB18" w14:textId="1355CD81" w:rsidR="002F1BBB" w:rsidRPr="002240D0" w:rsidRDefault="002F1BBB" w:rsidP="002F1BBB">
            <w:pPr>
              <w:spacing w:before="40" w:after="40"/>
              <w:ind w:left="360" w:hanging="360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2F1BBB" w:rsidRPr="007B0436" w14:paraId="35BA0C40" w14:textId="77777777" w:rsidTr="002F1BBB">
        <w:trPr>
          <w:cantSplit/>
        </w:trPr>
        <w:tc>
          <w:tcPr>
            <w:tcW w:w="109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0537DB" w14:textId="4CD1BF19" w:rsidR="002F1BBB" w:rsidRPr="002240D0" w:rsidRDefault="002F1BBB" w:rsidP="002F1BBB">
            <w:pPr>
              <w:spacing w:before="40" w:after="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8739" w14:textId="49DA0A80" w:rsidR="002F1BBB" w:rsidRPr="002240D0" w:rsidRDefault="002F1BBB" w:rsidP="002F1BBB">
            <w:pPr>
              <w:spacing w:before="40" w:after="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9E88" w14:textId="0227BF14" w:rsidR="002F1BBB" w:rsidRPr="002240D0" w:rsidRDefault="002F1BBB" w:rsidP="002F1BBB">
            <w:pPr>
              <w:spacing w:before="40" w:after="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6E98" w14:textId="77777777" w:rsidR="002F1BBB" w:rsidRPr="002240D0" w:rsidRDefault="002F1BBB" w:rsidP="002F1BBB">
            <w:pPr>
              <w:spacing w:before="40" w:after="40"/>
              <w:ind w:left="360" w:hanging="36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4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7196FC" w14:textId="77777777" w:rsidR="002F1BBB" w:rsidRPr="002240D0" w:rsidRDefault="002F1BBB" w:rsidP="002F1BBB">
            <w:pPr>
              <w:spacing w:before="40" w:after="40"/>
              <w:ind w:left="360" w:hanging="360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2F1BBB" w:rsidRPr="007B0436" w14:paraId="214F85B7" w14:textId="77777777" w:rsidTr="002F1BBB">
        <w:trPr>
          <w:cantSplit/>
        </w:trPr>
        <w:tc>
          <w:tcPr>
            <w:tcW w:w="1092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D74D0C3" w14:textId="1C3936FE" w:rsidR="002F1BBB" w:rsidRPr="002240D0" w:rsidRDefault="002F1BBB" w:rsidP="002F1BBB">
            <w:pPr>
              <w:spacing w:before="40" w:after="40"/>
              <w:ind w:left="360" w:hanging="36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57996B1" w14:textId="71F6982F" w:rsidR="002F1BBB" w:rsidRPr="002240D0" w:rsidRDefault="002F1BBB" w:rsidP="002F1BBB">
            <w:pPr>
              <w:spacing w:before="40" w:after="40"/>
              <w:ind w:left="360" w:hanging="36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496D393" w14:textId="6D124BE6" w:rsidR="002F1BBB" w:rsidRPr="002240D0" w:rsidRDefault="002F1BBB" w:rsidP="002F1BBB">
            <w:pPr>
              <w:spacing w:before="40" w:after="40"/>
              <w:ind w:left="360" w:hanging="36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93F8EFD" w14:textId="10C19232" w:rsidR="002F1BBB" w:rsidRPr="002240D0" w:rsidRDefault="002F1BBB" w:rsidP="002F1BBB">
            <w:pPr>
              <w:spacing w:before="40" w:after="40"/>
              <w:ind w:left="360" w:hanging="360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65D388E" w14:textId="259CF075" w:rsidR="002F1BBB" w:rsidRPr="002240D0" w:rsidRDefault="002F1BBB" w:rsidP="002F1BBB">
            <w:pPr>
              <w:spacing w:before="40" w:after="40"/>
              <w:ind w:left="360" w:hanging="360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2F1BBB" w:rsidRPr="00562952" w14:paraId="7AD1A877" w14:textId="77777777" w:rsidTr="00923042">
        <w:trPr>
          <w:cantSplit/>
        </w:trPr>
        <w:tc>
          <w:tcPr>
            <w:tcW w:w="5000" w:type="pct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899310" w14:textId="77777777" w:rsidR="002F1BBB" w:rsidRPr="00D03313" w:rsidRDefault="002F1BBB" w:rsidP="002F1BBB">
            <w:pPr>
              <w:autoSpaceDE w:val="0"/>
              <w:autoSpaceDN w:val="0"/>
              <w:adjustRightInd w:val="0"/>
              <w:ind w:left="140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D03313">
              <w:rPr>
                <w:b/>
                <w:bCs/>
                <w:color w:val="000000"/>
                <w:sz w:val="20"/>
                <w:szCs w:val="20"/>
                <w:lang w:val="uk-UA"/>
              </w:rPr>
              <w:t>Модуль 3. Курсова робота</w:t>
            </w:r>
          </w:p>
          <w:p w14:paraId="06DBA681" w14:textId="77777777" w:rsidR="002F1BBB" w:rsidRPr="00D03313" w:rsidRDefault="002F1BBB" w:rsidP="002F1BBB">
            <w:pPr>
              <w:pStyle w:val="Default"/>
              <w:ind w:firstLine="70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D03313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14:paraId="338F6699" w14:textId="77777777" w:rsidR="002F1BBB" w:rsidRPr="00D03313" w:rsidRDefault="002F1BBB" w:rsidP="002F1BBB">
            <w:pPr>
              <w:pStyle w:val="Default"/>
              <w:ind w:firstLine="70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D03313">
              <w:rPr>
                <w:sz w:val="20"/>
                <w:szCs w:val="20"/>
                <w:lang w:val="ru-RU"/>
              </w:rPr>
              <w:t>Оцінка</w:t>
            </w:r>
            <w:proofErr w:type="spellEnd"/>
            <w:r w:rsidRPr="00D03313">
              <w:rPr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D03313">
              <w:rPr>
                <w:sz w:val="20"/>
                <w:szCs w:val="20"/>
                <w:lang w:val="ru-RU"/>
              </w:rPr>
              <w:t>курсову</w:t>
            </w:r>
            <w:proofErr w:type="spellEnd"/>
            <w:r w:rsidRPr="00D03313">
              <w:rPr>
                <w:sz w:val="20"/>
                <w:szCs w:val="20"/>
                <w:lang w:val="ru-RU"/>
              </w:rPr>
              <w:t xml:space="preserve"> роботу </w:t>
            </w:r>
            <w:proofErr w:type="spellStart"/>
            <w:r w:rsidRPr="00D03313">
              <w:rPr>
                <w:sz w:val="20"/>
                <w:szCs w:val="20"/>
                <w:lang w:val="ru-RU"/>
              </w:rPr>
              <w:t>виставляється</w:t>
            </w:r>
            <w:proofErr w:type="spellEnd"/>
            <w:r w:rsidRPr="00D03313">
              <w:rPr>
                <w:sz w:val="20"/>
                <w:szCs w:val="20"/>
                <w:lang w:val="ru-RU"/>
              </w:rPr>
              <w:t xml:space="preserve"> як сума </w:t>
            </w:r>
            <w:proofErr w:type="spellStart"/>
            <w:r w:rsidRPr="00D03313">
              <w:rPr>
                <w:sz w:val="20"/>
                <w:szCs w:val="20"/>
                <w:lang w:val="ru-RU"/>
              </w:rPr>
              <w:t>оцінок</w:t>
            </w:r>
            <w:proofErr w:type="spellEnd"/>
            <w:r w:rsidRPr="00D03313">
              <w:rPr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D03313">
              <w:rPr>
                <w:sz w:val="20"/>
                <w:szCs w:val="20"/>
                <w:lang w:val="ru-RU"/>
              </w:rPr>
              <w:t>окремі</w:t>
            </w:r>
            <w:proofErr w:type="spellEnd"/>
            <w:r w:rsidRPr="00D0331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03313">
              <w:rPr>
                <w:sz w:val="20"/>
                <w:szCs w:val="20"/>
                <w:lang w:val="ru-RU"/>
              </w:rPr>
              <w:t>етапи</w:t>
            </w:r>
            <w:proofErr w:type="spellEnd"/>
            <w:r w:rsidRPr="00D03313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03313">
              <w:rPr>
                <w:sz w:val="20"/>
                <w:szCs w:val="20"/>
                <w:lang w:val="ru-RU"/>
              </w:rPr>
              <w:t>кожна</w:t>
            </w:r>
            <w:proofErr w:type="spellEnd"/>
            <w:r w:rsidRPr="00D03313">
              <w:rPr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D03313">
              <w:rPr>
                <w:sz w:val="20"/>
                <w:szCs w:val="20"/>
                <w:lang w:val="ru-RU"/>
              </w:rPr>
              <w:t>яких</w:t>
            </w:r>
            <w:proofErr w:type="spellEnd"/>
            <w:r w:rsidRPr="00D0331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03313">
              <w:rPr>
                <w:sz w:val="20"/>
                <w:szCs w:val="20"/>
                <w:lang w:val="ru-RU"/>
              </w:rPr>
              <w:t>виставляється</w:t>
            </w:r>
            <w:proofErr w:type="spellEnd"/>
            <w:r w:rsidRPr="00D03313">
              <w:rPr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D03313">
              <w:rPr>
                <w:sz w:val="20"/>
                <w:szCs w:val="20"/>
                <w:lang w:val="ru-RU"/>
              </w:rPr>
              <w:t>залежності</w:t>
            </w:r>
            <w:proofErr w:type="spellEnd"/>
            <w:r w:rsidRPr="00D0331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03313">
              <w:rPr>
                <w:sz w:val="20"/>
                <w:szCs w:val="20"/>
                <w:lang w:val="ru-RU"/>
              </w:rPr>
              <w:t>від</w:t>
            </w:r>
            <w:proofErr w:type="spellEnd"/>
            <w:r w:rsidRPr="00D0331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03313">
              <w:rPr>
                <w:sz w:val="20"/>
                <w:szCs w:val="20"/>
                <w:lang w:val="ru-RU"/>
              </w:rPr>
              <w:t>якості</w:t>
            </w:r>
            <w:proofErr w:type="spellEnd"/>
            <w:r w:rsidRPr="00D0331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03313">
              <w:rPr>
                <w:sz w:val="20"/>
                <w:szCs w:val="20"/>
                <w:lang w:val="ru-RU"/>
              </w:rPr>
              <w:t>виконаної</w:t>
            </w:r>
            <w:proofErr w:type="spellEnd"/>
            <w:r w:rsidRPr="00D0331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03313">
              <w:rPr>
                <w:sz w:val="20"/>
                <w:szCs w:val="20"/>
                <w:lang w:val="ru-RU"/>
              </w:rPr>
              <w:t>роботи</w:t>
            </w:r>
            <w:proofErr w:type="spellEnd"/>
            <w:r w:rsidRPr="00D03313">
              <w:rPr>
                <w:sz w:val="20"/>
                <w:szCs w:val="20"/>
                <w:lang w:val="ru-RU"/>
              </w:rPr>
              <w:t xml:space="preserve"> і </w:t>
            </w:r>
            <w:proofErr w:type="spellStart"/>
            <w:r w:rsidRPr="00D03313">
              <w:rPr>
                <w:sz w:val="20"/>
                <w:szCs w:val="20"/>
                <w:lang w:val="ru-RU"/>
              </w:rPr>
              <w:t>своєчасності</w:t>
            </w:r>
            <w:proofErr w:type="spellEnd"/>
            <w:r w:rsidRPr="00D0331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03313">
              <w:rPr>
                <w:sz w:val="20"/>
                <w:szCs w:val="20"/>
                <w:lang w:val="ru-RU"/>
              </w:rPr>
              <w:t>здачі</w:t>
            </w:r>
            <w:proofErr w:type="spellEnd"/>
            <w:r w:rsidRPr="00D0331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03313">
              <w:rPr>
                <w:sz w:val="20"/>
                <w:szCs w:val="20"/>
                <w:lang w:val="ru-RU"/>
              </w:rPr>
              <w:t>етапу</w:t>
            </w:r>
            <w:proofErr w:type="spellEnd"/>
            <w:r w:rsidRPr="00D03313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03313">
              <w:rPr>
                <w:sz w:val="20"/>
                <w:szCs w:val="20"/>
                <w:lang w:val="ru-RU"/>
              </w:rPr>
              <w:t>що</w:t>
            </w:r>
            <w:proofErr w:type="spellEnd"/>
            <w:r w:rsidRPr="00D0331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03313">
              <w:rPr>
                <w:sz w:val="20"/>
                <w:szCs w:val="20"/>
                <w:lang w:val="ru-RU"/>
              </w:rPr>
              <w:t>стимулює</w:t>
            </w:r>
            <w:proofErr w:type="spellEnd"/>
            <w:r w:rsidRPr="00D0331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03313">
              <w:rPr>
                <w:sz w:val="20"/>
                <w:szCs w:val="20"/>
                <w:lang w:val="ru-RU"/>
              </w:rPr>
              <w:t>планомірну</w:t>
            </w:r>
            <w:proofErr w:type="spellEnd"/>
            <w:r w:rsidRPr="00D03313">
              <w:rPr>
                <w:sz w:val="20"/>
                <w:szCs w:val="20"/>
                <w:lang w:val="ru-RU"/>
              </w:rPr>
              <w:t xml:space="preserve"> роботу </w:t>
            </w:r>
            <w:proofErr w:type="spellStart"/>
            <w:r w:rsidRPr="00D03313">
              <w:rPr>
                <w:sz w:val="20"/>
                <w:szCs w:val="20"/>
                <w:lang w:val="ru-RU"/>
              </w:rPr>
              <w:t>протягом</w:t>
            </w:r>
            <w:proofErr w:type="spellEnd"/>
            <w:r w:rsidRPr="00D0331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03313">
              <w:rPr>
                <w:sz w:val="20"/>
                <w:szCs w:val="20"/>
                <w:lang w:val="ru-RU"/>
              </w:rPr>
              <w:t>усього</w:t>
            </w:r>
            <w:proofErr w:type="spellEnd"/>
            <w:r w:rsidRPr="00D03313">
              <w:rPr>
                <w:sz w:val="20"/>
                <w:szCs w:val="20"/>
                <w:lang w:val="ru-RU"/>
              </w:rPr>
              <w:t xml:space="preserve"> семестру.</w:t>
            </w:r>
          </w:p>
          <w:p w14:paraId="1F5FDD37" w14:textId="77777777" w:rsidR="002F1BBB" w:rsidRPr="00D03313" w:rsidRDefault="002F1BBB" w:rsidP="002F1BBB">
            <w:pPr>
              <w:pStyle w:val="Default"/>
              <w:ind w:firstLine="700"/>
              <w:jc w:val="both"/>
              <w:rPr>
                <w:b/>
                <w:sz w:val="20"/>
                <w:szCs w:val="20"/>
                <w:lang w:val="ru-RU"/>
              </w:rPr>
            </w:pPr>
          </w:p>
          <w:tbl>
            <w:tblPr>
              <w:tblW w:w="90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171"/>
              <w:gridCol w:w="1171"/>
              <w:gridCol w:w="1171"/>
              <w:gridCol w:w="1171"/>
              <w:gridCol w:w="1171"/>
              <w:gridCol w:w="1171"/>
              <w:gridCol w:w="1172"/>
              <w:gridCol w:w="845"/>
            </w:tblGrid>
            <w:tr w:rsidR="002F1BBB" w:rsidRPr="00D03313" w14:paraId="20CD5BCD" w14:textId="77777777" w:rsidTr="005A22D4">
              <w:trPr>
                <w:trHeight w:val="397"/>
                <w:jc w:val="center"/>
              </w:trPr>
              <w:tc>
                <w:tcPr>
                  <w:tcW w:w="819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B65475" w14:textId="77777777" w:rsidR="002F1BBB" w:rsidRPr="00D03313" w:rsidRDefault="002F1BBB" w:rsidP="002F1BBB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D03313">
                    <w:rPr>
                      <w:sz w:val="20"/>
                      <w:szCs w:val="20"/>
                      <w:lang w:val="uk-UA"/>
                    </w:rPr>
                    <w:t xml:space="preserve">Поточне оцінювання </w:t>
                  </w:r>
                </w:p>
              </w:tc>
              <w:tc>
                <w:tcPr>
                  <w:tcW w:w="8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D2DF4C" w14:textId="77777777" w:rsidR="002F1BBB" w:rsidRPr="00D03313" w:rsidRDefault="002F1BBB" w:rsidP="002F1BBB">
                  <w:pPr>
                    <w:rPr>
                      <w:sz w:val="20"/>
                      <w:szCs w:val="20"/>
                      <w:lang w:val="uk-UA"/>
                    </w:rPr>
                  </w:pPr>
                  <w:r w:rsidRPr="00D03313">
                    <w:rPr>
                      <w:sz w:val="20"/>
                      <w:szCs w:val="20"/>
                      <w:lang w:val="uk-UA"/>
                    </w:rPr>
                    <w:t>Сума</w:t>
                  </w:r>
                </w:p>
              </w:tc>
            </w:tr>
            <w:tr w:rsidR="002F1BBB" w:rsidRPr="00D03313" w14:paraId="36907487" w14:textId="77777777" w:rsidTr="005A22D4">
              <w:trPr>
                <w:trHeight w:val="397"/>
                <w:jc w:val="center"/>
              </w:trPr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1477E40" w14:textId="77777777" w:rsidR="002F1BBB" w:rsidRPr="00D03313" w:rsidRDefault="002F1BBB" w:rsidP="002F1BBB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D03313">
                    <w:rPr>
                      <w:sz w:val="20"/>
                      <w:szCs w:val="20"/>
                      <w:lang w:val="uk-UA"/>
                    </w:rPr>
                    <w:t>Етап 1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EC30843" w14:textId="77777777" w:rsidR="002F1BBB" w:rsidRPr="00D03313" w:rsidRDefault="002F1BBB" w:rsidP="002F1BBB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D03313">
                    <w:rPr>
                      <w:sz w:val="20"/>
                      <w:szCs w:val="20"/>
                      <w:lang w:val="uk-UA"/>
                    </w:rPr>
                    <w:t>Етап 2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B20AFDC" w14:textId="77777777" w:rsidR="002F1BBB" w:rsidRPr="00D03313" w:rsidRDefault="002F1BBB" w:rsidP="002F1BBB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D03313">
                    <w:rPr>
                      <w:sz w:val="20"/>
                      <w:szCs w:val="20"/>
                      <w:lang w:val="uk-UA"/>
                    </w:rPr>
                    <w:t>Етап 3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0074EC6" w14:textId="77777777" w:rsidR="002F1BBB" w:rsidRPr="00D03313" w:rsidRDefault="002F1BBB" w:rsidP="002F1BBB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D03313">
                    <w:rPr>
                      <w:sz w:val="20"/>
                      <w:szCs w:val="20"/>
                      <w:lang w:val="uk-UA"/>
                    </w:rPr>
                    <w:t>Етап 4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365B478" w14:textId="77777777" w:rsidR="002F1BBB" w:rsidRPr="00D03313" w:rsidRDefault="002F1BBB" w:rsidP="002F1BBB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D03313">
                    <w:rPr>
                      <w:sz w:val="20"/>
                      <w:szCs w:val="20"/>
                      <w:lang w:val="uk-UA"/>
                    </w:rPr>
                    <w:t>Етап 5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FC93A12" w14:textId="77777777" w:rsidR="002F1BBB" w:rsidRPr="00D03313" w:rsidRDefault="002F1BBB" w:rsidP="002F1BBB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D03313">
                    <w:rPr>
                      <w:sz w:val="20"/>
                      <w:szCs w:val="20"/>
                      <w:lang w:val="uk-UA"/>
                    </w:rPr>
                    <w:t>Етап 6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5C5A589" w14:textId="77777777" w:rsidR="002F1BBB" w:rsidRPr="00D03313" w:rsidRDefault="002F1BBB" w:rsidP="002F1BBB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D03313">
                    <w:rPr>
                      <w:sz w:val="20"/>
                      <w:szCs w:val="20"/>
                      <w:lang w:val="uk-UA"/>
                    </w:rPr>
                    <w:t>Етап 7</w:t>
                  </w:r>
                </w:p>
              </w:tc>
              <w:tc>
                <w:tcPr>
                  <w:tcW w:w="8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6C4499" w14:textId="77777777" w:rsidR="002F1BBB" w:rsidRPr="00D03313" w:rsidRDefault="002F1BBB" w:rsidP="002F1BBB">
                  <w:pPr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2F1BBB" w:rsidRPr="00D03313" w14:paraId="23993CC0" w14:textId="77777777" w:rsidTr="005A22D4">
              <w:trPr>
                <w:trHeight w:val="397"/>
                <w:jc w:val="center"/>
              </w:trPr>
              <w:tc>
                <w:tcPr>
                  <w:tcW w:w="117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D33BCD" w14:textId="77777777" w:rsidR="002F1BBB" w:rsidRPr="00D03313" w:rsidRDefault="002F1BBB" w:rsidP="002F1BBB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D03313">
                    <w:rPr>
                      <w:sz w:val="20"/>
                      <w:szCs w:val="20"/>
                      <w:lang w:val="uk-UA"/>
                    </w:rPr>
                    <w:t>10</w:t>
                  </w:r>
                </w:p>
              </w:tc>
              <w:tc>
                <w:tcPr>
                  <w:tcW w:w="117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AA22BA" w14:textId="77777777" w:rsidR="002F1BBB" w:rsidRPr="00D03313" w:rsidRDefault="002F1BBB" w:rsidP="002F1BBB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D03313">
                    <w:rPr>
                      <w:sz w:val="20"/>
                      <w:szCs w:val="20"/>
                      <w:lang w:val="uk-UA"/>
                    </w:rPr>
                    <w:t>5</w:t>
                  </w:r>
                </w:p>
              </w:tc>
              <w:tc>
                <w:tcPr>
                  <w:tcW w:w="117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03320E" w14:textId="77777777" w:rsidR="002F1BBB" w:rsidRPr="00D03313" w:rsidRDefault="002F1BBB" w:rsidP="002F1BBB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D03313">
                    <w:rPr>
                      <w:sz w:val="20"/>
                      <w:szCs w:val="20"/>
                      <w:lang w:val="uk-UA"/>
                    </w:rPr>
                    <w:t>20</w:t>
                  </w:r>
                </w:p>
              </w:tc>
              <w:tc>
                <w:tcPr>
                  <w:tcW w:w="117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A41FEC" w14:textId="77777777" w:rsidR="002F1BBB" w:rsidRPr="00D03313" w:rsidRDefault="002F1BBB" w:rsidP="002F1BBB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D03313">
                    <w:rPr>
                      <w:sz w:val="20"/>
                      <w:szCs w:val="20"/>
                      <w:lang w:val="uk-UA"/>
                    </w:rPr>
                    <w:t>15</w:t>
                  </w:r>
                </w:p>
              </w:tc>
              <w:tc>
                <w:tcPr>
                  <w:tcW w:w="117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697C99" w14:textId="77777777" w:rsidR="002F1BBB" w:rsidRPr="00D03313" w:rsidRDefault="002F1BBB" w:rsidP="002F1BBB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D03313">
                    <w:rPr>
                      <w:sz w:val="20"/>
                      <w:szCs w:val="20"/>
                      <w:lang w:val="uk-UA"/>
                    </w:rPr>
                    <w:t>15</w:t>
                  </w:r>
                </w:p>
              </w:tc>
              <w:tc>
                <w:tcPr>
                  <w:tcW w:w="117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DDC795" w14:textId="77777777" w:rsidR="002F1BBB" w:rsidRPr="00D03313" w:rsidRDefault="002F1BBB" w:rsidP="002F1BBB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D03313">
                    <w:rPr>
                      <w:sz w:val="20"/>
                      <w:szCs w:val="20"/>
                      <w:lang w:val="uk-UA"/>
                    </w:rPr>
                    <w:t>5</w:t>
                  </w:r>
                </w:p>
              </w:tc>
              <w:tc>
                <w:tcPr>
                  <w:tcW w:w="117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3E7C56" w14:textId="77777777" w:rsidR="002F1BBB" w:rsidRPr="00D03313" w:rsidRDefault="002F1BBB" w:rsidP="002F1BBB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D03313">
                    <w:rPr>
                      <w:sz w:val="20"/>
                      <w:szCs w:val="20"/>
                      <w:lang w:val="uk-UA"/>
                    </w:rPr>
                    <w:t>30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34EDF2" w14:textId="77777777" w:rsidR="002F1BBB" w:rsidRPr="00D03313" w:rsidRDefault="002F1BBB" w:rsidP="002F1BBB">
                  <w:pPr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  <w:r w:rsidRPr="00D03313">
                    <w:rPr>
                      <w:sz w:val="20"/>
                      <w:szCs w:val="20"/>
                      <w:lang w:val="uk-UA"/>
                    </w:rPr>
                    <w:t>100</w:t>
                  </w:r>
                </w:p>
              </w:tc>
            </w:tr>
          </w:tbl>
          <w:p w14:paraId="0AB9A188" w14:textId="77777777" w:rsidR="002F1BBB" w:rsidRPr="00D03313" w:rsidRDefault="002F1BBB" w:rsidP="002F1BBB">
            <w:pPr>
              <w:spacing w:before="40" w:after="40"/>
              <w:jc w:val="both"/>
              <w:rPr>
                <w:b/>
                <w:sz w:val="20"/>
                <w:szCs w:val="20"/>
              </w:rPr>
            </w:pPr>
          </w:p>
          <w:p w14:paraId="75B05DCE" w14:textId="77777777" w:rsidR="002F1BBB" w:rsidRPr="00D03313" w:rsidRDefault="002F1BBB" w:rsidP="002F1BBB">
            <w:pPr>
              <w:spacing w:before="40" w:after="40"/>
              <w:jc w:val="both"/>
              <w:rPr>
                <w:b/>
                <w:sz w:val="20"/>
                <w:szCs w:val="20"/>
              </w:rPr>
            </w:pPr>
          </w:p>
          <w:p w14:paraId="02C98710" w14:textId="0E769149" w:rsidR="002F1BBB" w:rsidRPr="00D03313" w:rsidRDefault="002F1BBB" w:rsidP="002F1BBB">
            <w:pPr>
              <w:spacing w:before="40" w:after="40"/>
              <w:jc w:val="both"/>
              <w:rPr>
                <w:b/>
                <w:sz w:val="20"/>
                <w:szCs w:val="20"/>
                <w:lang w:val="uk-UA"/>
              </w:rPr>
            </w:pPr>
            <w:r w:rsidRPr="00D03313">
              <w:rPr>
                <w:b/>
                <w:sz w:val="20"/>
                <w:szCs w:val="20"/>
              </w:rPr>
              <w:t>2</w:t>
            </w:r>
            <w:r w:rsidRPr="00D03313">
              <w:rPr>
                <w:b/>
                <w:sz w:val="20"/>
                <w:szCs w:val="20"/>
                <w:lang w:val="uk-UA"/>
              </w:rPr>
              <w:t>1</w:t>
            </w:r>
            <w:r w:rsidRPr="00D03313">
              <w:rPr>
                <w:b/>
                <w:sz w:val="20"/>
                <w:szCs w:val="20"/>
              </w:rPr>
              <w:t xml:space="preserve">) </w:t>
            </w:r>
            <w:proofErr w:type="spellStart"/>
            <w:r w:rsidRPr="00D03313">
              <w:rPr>
                <w:b/>
                <w:sz w:val="20"/>
                <w:szCs w:val="20"/>
              </w:rPr>
              <w:t>Умови</w:t>
            </w:r>
            <w:proofErr w:type="spellEnd"/>
            <w:r w:rsidRPr="00D03313">
              <w:rPr>
                <w:b/>
                <w:sz w:val="20"/>
                <w:szCs w:val="20"/>
              </w:rPr>
              <w:t xml:space="preserve"> допуску до </w:t>
            </w:r>
            <w:proofErr w:type="spellStart"/>
            <w:r w:rsidRPr="00D03313">
              <w:rPr>
                <w:b/>
                <w:sz w:val="20"/>
                <w:szCs w:val="20"/>
              </w:rPr>
              <w:t>підсумкового</w:t>
            </w:r>
            <w:proofErr w:type="spellEnd"/>
            <w:r w:rsidRPr="00D0331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03313">
              <w:rPr>
                <w:b/>
                <w:sz w:val="20"/>
                <w:szCs w:val="20"/>
              </w:rPr>
              <w:t>контрол</w:t>
            </w:r>
            <w:proofErr w:type="spellEnd"/>
            <w:r w:rsidRPr="00D03313">
              <w:rPr>
                <w:b/>
                <w:sz w:val="20"/>
                <w:szCs w:val="20"/>
                <w:lang w:val="uk-UA"/>
              </w:rPr>
              <w:t>ю:</w:t>
            </w:r>
          </w:p>
          <w:p w14:paraId="084F3287" w14:textId="77777777" w:rsidR="002F1BBB" w:rsidRPr="00D03313" w:rsidRDefault="002F1BBB" w:rsidP="002F1BBB">
            <w:pPr>
              <w:pStyle w:val="Default"/>
              <w:rPr>
                <w:sz w:val="20"/>
                <w:szCs w:val="20"/>
                <w:lang w:val="uk-UA"/>
              </w:rPr>
            </w:pPr>
            <w:r w:rsidRPr="00D03313">
              <w:rPr>
                <w:sz w:val="20"/>
                <w:szCs w:val="20"/>
                <w:lang w:val="uk-UA"/>
              </w:rPr>
              <w:t>- відвідування лекцій;</w:t>
            </w:r>
          </w:p>
          <w:p w14:paraId="615223FC" w14:textId="77777777" w:rsidR="002F1BBB" w:rsidRPr="00D03313" w:rsidRDefault="002F1BBB" w:rsidP="002F1BBB">
            <w:pPr>
              <w:pStyle w:val="Default"/>
              <w:rPr>
                <w:sz w:val="20"/>
                <w:szCs w:val="20"/>
                <w:lang w:val="uk-UA"/>
              </w:rPr>
            </w:pPr>
            <w:r w:rsidRPr="00D03313">
              <w:rPr>
                <w:sz w:val="20"/>
                <w:szCs w:val="20"/>
                <w:lang w:val="uk-UA"/>
              </w:rPr>
              <w:t>- виконання лабораторних робіт;</w:t>
            </w:r>
          </w:p>
          <w:p w14:paraId="273B5B32" w14:textId="77777777" w:rsidR="002F1BBB" w:rsidRPr="00D03313" w:rsidRDefault="002F1BBB" w:rsidP="002F1BBB">
            <w:pPr>
              <w:pStyle w:val="Default"/>
              <w:rPr>
                <w:sz w:val="20"/>
                <w:szCs w:val="20"/>
                <w:lang w:val="uk-UA"/>
              </w:rPr>
            </w:pPr>
            <w:r w:rsidRPr="00D03313">
              <w:rPr>
                <w:sz w:val="20"/>
                <w:szCs w:val="20"/>
                <w:lang w:val="uk-UA"/>
              </w:rPr>
              <w:t>- виконання індивідуальної роботи;</w:t>
            </w:r>
          </w:p>
          <w:p w14:paraId="2B2663DC" w14:textId="77777777" w:rsidR="002F1BBB" w:rsidRPr="00D03313" w:rsidRDefault="002F1BBB" w:rsidP="002F1BBB">
            <w:pPr>
              <w:pStyle w:val="Default"/>
              <w:rPr>
                <w:b/>
                <w:bCs/>
                <w:sz w:val="20"/>
                <w:szCs w:val="20"/>
                <w:lang w:val="uk-UA"/>
              </w:rPr>
            </w:pPr>
            <w:r w:rsidRPr="00D03313">
              <w:rPr>
                <w:sz w:val="20"/>
                <w:szCs w:val="20"/>
                <w:lang w:val="uk-UA"/>
              </w:rPr>
              <w:t>- дотримання умов академічної доброчесності.</w:t>
            </w:r>
            <w:r w:rsidRPr="00D03313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2F1BBB" w:rsidRPr="00562952" w14:paraId="15B3DE2E" w14:textId="77777777" w:rsidTr="00923042">
        <w:trPr>
          <w:cantSplit/>
        </w:trPr>
        <w:tc>
          <w:tcPr>
            <w:tcW w:w="5000" w:type="pct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38CA40" w14:textId="77777777" w:rsidR="002F1BBB" w:rsidRPr="007A040F" w:rsidRDefault="002F1BBB" w:rsidP="002F1BBB">
            <w:pPr>
              <w:spacing w:before="40" w:after="40"/>
              <w:jc w:val="both"/>
              <w:rPr>
                <w:b/>
                <w:sz w:val="20"/>
                <w:szCs w:val="20"/>
                <w:lang w:val="uk-UA"/>
              </w:rPr>
            </w:pPr>
            <w:r w:rsidRPr="002240D0">
              <w:rPr>
                <w:b/>
                <w:sz w:val="20"/>
                <w:szCs w:val="20"/>
              </w:rPr>
              <w:t>2</w:t>
            </w:r>
            <w:r w:rsidRPr="002240D0">
              <w:rPr>
                <w:b/>
                <w:sz w:val="20"/>
                <w:szCs w:val="20"/>
                <w:lang w:val="uk-UA"/>
              </w:rPr>
              <w:t>2</w:t>
            </w:r>
            <w:r w:rsidRPr="002240D0">
              <w:rPr>
                <w:b/>
                <w:sz w:val="20"/>
                <w:szCs w:val="20"/>
              </w:rPr>
              <w:t xml:space="preserve">) </w:t>
            </w:r>
            <w:r w:rsidRPr="002240D0">
              <w:rPr>
                <w:b/>
                <w:bCs/>
                <w:sz w:val="20"/>
                <w:szCs w:val="20"/>
                <w:lang w:val="uk-UA"/>
              </w:rPr>
              <w:t>Політика щодо академічної доброчесності:</w:t>
            </w:r>
            <w:r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розуміння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здобувачами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вищої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освіти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етичного</w:t>
            </w:r>
            <w:proofErr w:type="spellEnd"/>
            <w:r>
              <w:rPr>
                <w:sz w:val="20"/>
                <w:szCs w:val="20"/>
              </w:rPr>
              <w:t xml:space="preserve"> кодексу </w:t>
            </w:r>
            <w:proofErr w:type="spellStart"/>
            <w:r>
              <w:rPr>
                <w:sz w:val="20"/>
                <w:szCs w:val="20"/>
              </w:rPr>
              <w:t>університету</w:t>
            </w:r>
            <w:proofErr w:type="spellEnd"/>
            <w:r>
              <w:rPr>
                <w:sz w:val="20"/>
                <w:szCs w:val="20"/>
              </w:rPr>
              <w:t xml:space="preserve"> та норм </w:t>
            </w:r>
            <w:proofErr w:type="spellStart"/>
            <w:r>
              <w:rPr>
                <w:sz w:val="20"/>
                <w:szCs w:val="20"/>
              </w:rPr>
              <w:t>академічної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доброчесності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вимог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щодо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оригінальності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текстів</w:t>
            </w:r>
            <w:proofErr w:type="spellEnd"/>
            <w:r>
              <w:rPr>
                <w:sz w:val="20"/>
                <w:szCs w:val="20"/>
              </w:rPr>
              <w:t xml:space="preserve"> та допустимого </w:t>
            </w:r>
            <w:proofErr w:type="spellStart"/>
            <w:r>
              <w:rPr>
                <w:sz w:val="20"/>
                <w:szCs w:val="20"/>
              </w:rPr>
              <w:t>відсотку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співпадінь</w:t>
            </w:r>
            <w:proofErr w:type="spellEnd"/>
            <w:r>
              <w:rPr>
                <w:sz w:val="20"/>
                <w:szCs w:val="20"/>
              </w:rPr>
              <w:t xml:space="preserve">). </w:t>
            </w:r>
            <w:r>
              <w:rPr>
                <w:sz w:val="20"/>
                <w:szCs w:val="20"/>
                <w:lang w:val="uk-UA"/>
              </w:rPr>
              <w:t>Персональне виконання лабораторних та індивідуального завдань.</w:t>
            </w:r>
          </w:p>
        </w:tc>
      </w:tr>
      <w:tr w:rsidR="002F1BBB" w:rsidRPr="00F066D7" w14:paraId="37ADB10F" w14:textId="77777777" w:rsidTr="00923042">
        <w:trPr>
          <w:cantSplit/>
        </w:trPr>
        <w:tc>
          <w:tcPr>
            <w:tcW w:w="5000" w:type="pct"/>
            <w:gridSpan w:val="1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5F57E3" w14:textId="77777777" w:rsidR="002F1BBB" w:rsidRPr="002240D0" w:rsidRDefault="002F1BBB" w:rsidP="002F1BBB">
            <w:pPr>
              <w:spacing w:before="40" w:after="40"/>
              <w:ind w:left="357" w:hanging="357"/>
              <w:rPr>
                <w:b/>
                <w:bCs/>
                <w:sz w:val="20"/>
                <w:szCs w:val="20"/>
                <w:lang w:val="uk-UA"/>
              </w:rPr>
            </w:pPr>
            <w:r w:rsidRPr="002240D0">
              <w:rPr>
                <w:b/>
                <w:bCs/>
                <w:sz w:val="20"/>
                <w:szCs w:val="20"/>
                <w:lang w:val="uk-UA"/>
              </w:rPr>
              <w:t>23) Посилання на сторінку електронного навчально-методичного комплексу дисципліни:</w:t>
            </w:r>
          </w:p>
          <w:p w14:paraId="54BB7CC0" w14:textId="63758524" w:rsidR="002F1BBB" w:rsidRPr="002240D0" w:rsidRDefault="00000000" w:rsidP="002F1BBB">
            <w:pPr>
              <w:spacing w:before="40" w:after="40"/>
              <w:ind w:left="357" w:hanging="357"/>
              <w:rPr>
                <w:b/>
                <w:bCs/>
                <w:sz w:val="20"/>
                <w:szCs w:val="20"/>
                <w:lang w:val="uk-UA"/>
              </w:rPr>
            </w:pPr>
            <w:hyperlink r:id="rId11" w:history="1">
              <w:hyperlink r:id="rId12" w:history="1">
                <w:r w:rsidR="002F1BBB">
                  <w:rPr>
                    <w:rStyle w:val="aa"/>
                  </w:rPr>
                  <w:t>Курс</w:t>
                </w:r>
                <w:r w:rsidR="002F1BBB" w:rsidRPr="00D03313">
                  <w:rPr>
                    <w:rStyle w:val="aa"/>
                    <w:lang w:val="en-US"/>
                  </w:rPr>
                  <w:t xml:space="preserve">: </w:t>
                </w:r>
                <w:r w:rsidR="002F1BBB">
                  <w:rPr>
                    <w:rStyle w:val="aa"/>
                  </w:rPr>
                  <w:t>Комп</w:t>
                </w:r>
                <w:r w:rsidR="002F1BBB" w:rsidRPr="00D03313">
                  <w:rPr>
                    <w:rStyle w:val="aa"/>
                    <w:lang w:val="en-US"/>
                  </w:rPr>
                  <w:t>'</w:t>
                </w:r>
                <w:r w:rsidR="002F1BBB">
                  <w:rPr>
                    <w:rStyle w:val="aa"/>
                  </w:rPr>
                  <w:t>ютерна</w:t>
                </w:r>
                <w:r w:rsidR="002F1BBB" w:rsidRPr="00D03313">
                  <w:rPr>
                    <w:rStyle w:val="aa"/>
                    <w:lang w:val="en-US"/>
                  </w:rPr>
                  <w:t xml:space="preserve"> </w:t>
                </w:r>
                <w:r w:rsidR="002F1BBB">
                  <w:rPr>
                    <w:rStyle w:val="aa"/>
                  </w:rPr>
                  <w:t>схемотехніка</w:t>
                </w:r>
                <w:r w:rsidR="002F1BBB" w:rsidRPr="00D03313">
                  <w:rPr>
                    <w:rStyle w:val="aa"/>
                    <w:lang w:val="en-US"/>
                  </w:rPr>
                  <w:t xml:space="preserve"> </w:t>
                </w:r>
                <w:r w:rsidR="002F1BBB">
                  <w:rPr>
                    <w:rStyle w:val="aa"/>
                  </w:rPr>
                  <w:t>і</w:t>
                </w:r>
                <w:r w:rsidR="002F1BBB" w:rsidRPr="00D03313">
                  <w:rPr>
                    <w:rStyle w:val="aa"/>
                    <w:lang w:val="en-US"/>
                  </w:rPr>
                  <w:t xml:space="preserve"> </w:t>
                </w:r>
                <w:r w:rsidR="002F1BBB">
                  <w:rPr>
                    <w:rStyle w:val="aa"/>
                  </w:rPr>
                  <w:t>архітектура</w:t>
                </w:r>
                <w:r w:rsidR="002F1BBB" w:rsidRPr="00D03313">
                  <w:rPr>
                    <w:rStyle w:val="aa"/>
                    <w:lang w:val="en-US"/>
                  </w:rPr>
                  <w:t xml:space="preserve"> </w:t>
                </w:r>
                <w:r w:rsidR="002F1BBB">
                  <w:rPr>
                    <w:rStyle w:val="aa"/>
                  </w:rPr>
                  <w:t>комп</w:t>
                </w:r>
                <w:r w:rsidR="002F1BBB" w:rsidRPr="00D03313">
                  <w:rPr>
                    <w:rStyle w:val="aa"/>
                    <w:lang w:val="en-US"/>
                  </w:rPr>
                  <w:t>'</w:t>
                </w:r>
                <w:r w:rsidR="002F1BBB">
                  <w:rPr>
                    <w:rStyle w:val="aa"/>
                  </w:rPr>
                  <w:t>ютерів</w:t>
                </w:r>
                <w:r w:rsidR="002F1BBB" w:rsidRPr="00D03313">
                  <w:rPr>
                    <w:rStyle w:val="aa"/>
                    <w:lang w:val="en-US"/>
                  </w:rPr>
                  <w:t xml:space="preserve"> | </w:t>
                </w:r>
                <w:r w:rsidR="002F1BBB">
                  <w:rPr>
                    <w:rStyle w:val="aa"/>
                  </w:rPr>
                  <w:t>Головна</w:t>
                </w:r>
                <w:r w:rsidR="002F1BBB" w:rsidRPr="00D03313">
                  <w:rPr>
                    <w:rStyle w:val="aa"/>
                    <w:lang w:val="en-US"/>
                  </w:rPr>
                  <w:t xml:space="preserve"> (knuba.edu.ua)</w:t>
                </w:r>
              </w:hyperlink>
            </w:hyperlink>
          </w:p>
        </w:tc>
      </w:tr>
    </w:tbl>
    <w:p w14:paraId="1D6E6817" w14:textId="77777777" w:rsidR="00591909" w:rsidRPr="00733FCD" w:rsidRDefault="00591909">
      <w:pPr>
        <w:rPr>
          <w:lang w:val="uk-UA"/>
        </w:rPr>
      </w:pPr>
    </w:p>
    <w:sectPr w:rsidR="00591909" w:rsidRPr="00733FCD" w:rsidSect="00271FEB">
      <w:headerReference w:type="default" r:id="rId13"/>
      <w:footerReference w:type="even" r:id="rId14"/>
      <w:footerReference w:type="default" r:id="rId15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02C4E" w14:textId="77777777" w:rsidR="005B5DA2" w:rsidRDefault="005B5DA2" w:rsidP="00743432">
      <w:r>
        <w:separator/>
      </w:r>
    </w:p>
  </w:endnote>
  <w:endnote w:type="continuationSeparator" w:id="0">
    <w:p w14:paraId="1EEE1D1F" w14:textId="77777777" w:rsidR="005B5DA2" w:rsidRDefault="005B5DA2" w:rsidP="00743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1AE12" w14:textId="77777777" w:rsidR="00C35931" w:rsidRDefault="00AD16F6" w:rsidP="00711A3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5EFCEF8" w14:textId="77777777" w:rsidR="00C35931" w:rsidRDefault="00C3593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D2589" w14:textId="77777777" w:rsidR="00C35931" w:rsidRDefault="00AD16F6" w:rsidP="00711A3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15232">
      <w:rPr>
        <w:rStyle w:val="a6"/>
        <w:noProof/>
      </w:rPr>
      <w:t>2</w:t>
    </w:r>
    <w:r>
      <w:rPr>
        <w:rStyle w:val="a6"/>
      </w:rPr>
      <w:fldChar w:fldCharType="end"/>
    </w:r>
  </w:p>
  <w:p w14:paraId="3E05DB9A" w14:textId="77777777" w:rsidR="00C35931" w:rsidRDefault="00C3593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4A8FF" w14:textId="77777777" w:rsidR="005B5DA2" w:rsidRDefault="005B5DA2" w:rsidP="00743432">
      <w:r>
        <w:separator/>
      </w:r>
    </w:p>
  </w:footnote>
  <w:footnote w:type="continuationSeparator" w:id="0">
    <w:p w14:paraId="78817B07" w14:textId="77777777" w:rsidR="005B5DA2" w:rsidRDefault="005B5DA2" w:rsidP="00743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C19A9" w14:textId="77777777" w:rsidR="00743432" w:rsidRPr="00215CD6" w:rsidRDefault="00743432" w:rsidP="00743432">
    <w:pPr>
      <w:pStyle w:val="a8"/>
      <w:tabs>
        <w:tab w:val="clear" w:pos="4536"/>
        <w:tab w:val="clear" w:pos="9072"/>
        <w:tab w:val="center" w:pos="4820"/>
        <w:tab w:val="right" w:pos="9639"/>
      </w:tabs>
      <w:rPr>
        <w:szCs w:val="24"/>
        <w:lang w:val="uk-UA"/>
      </w:rPr>
    </w:pPr>
    <w:r w:rsidRPr="00215CD6">
      <w:rPr>
        <w:noProof/>
        <w:sz w:val="16"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9743ADE" wp14:editId="7B035F8A">
              <wp:simplePos x="0" y="0"/>
              <wp:positionH relativeFrom="column">
                <wp:posOffset>2876440</wp:posOffset>
              </wp:positionH>
              <wp:positionV relativeFrom="paragraph">
                <wp:posOffset>-4942</wp:posOffset>
              </wp:positionV>
              <wp:extent cx="2956094" cy="314325"/>
              <wp:effectExtent l="0" t="0" r="15875" b="28575"/>
              <wp:wrapNone/>
              <wp:docPr id="7" name="Группа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56094" cy="314325"/>
                        <a:chOff x="3883" y="733"/>
                        <a:chExt cx="3175" cy="345"/>
                      </a:xfrm>
                    </wpg:grpSpPr>
                    <wps:wsp>
                      <wps:cNvPr id="8" name="Rectangle 2"/>
                      <wps:cNvSpPr>
                        <a:spLocks noChangeArrowheads="1"/>
                      </wps:cNvSpPr>
                      <wps:spPr bwMode="auto">
                        <a:xfrm>
                          <a:off x="3883" y="733"/>
                          <a:ext cx="1020" cy="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52BF1" w14:textId="77777777" w:rsidR="00743432" w:rsidRDefault="00743432" w:rsidP="00743432">
                            <w:pPr>
                              <w:jc w:val="center"/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  <w:t>12</w:t>
                            </w:r>
                            <w:r w:rsidR="00393FDD"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  <w:t>2</w:t>
                            </w:r>
                            <w:r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  <w:t xml:space="preserve"> </w:t>
                            </w:r>
                            <w:r w:rsidR="00393FDD"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  <w:t>КН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" name="Rectangle 3"/>
                      <wps:cNvSpPr>
                        <a:spLocks noChangeArrowheads="1"/>
                      </wps:cNvSpPr>
                      <wps:spPr bwMode="auto">
                        <a:xfrm>
                          <a:off x="4899" y="733"/>
                          <a:ext cx="1264" cy="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3DF25" w14:textId="77777777" w:rsidR="00743432" w:rsidRDefault="00393FDD" w:rsidP="00743432">
                            <w:pPr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  <w:t>Комп'ютерні науки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" name="Rectangle 4"/>
                      <wps:cNvSpPr>
                        <a:spLocks noChangeArrowheads="1"/>
                      </wps:cNvSpPr>
                      <wps:spPr bwMode="auto">
                        <a:xfrm>
                          <a:off x="6146" y="733"/>
                          <a:ext cx="912" cy="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AED8B" w14:textId="77777777" w:rsidR="00743432" w:rsidRPr="00EB165F" w:rsidRDefault="00743432" w:rsidP="00743432">
                            <w:pPr>
                              <w:pStyle w:val="a8"/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</w:rPr>
                              <w:t xml:space="preserve">Сторінка </w:t>
                            </w:r>
                            <w:r w:rsidR="00215CD6" w:rsidRPr="00215CD6">
                              <w:rPr>
                                <w:rFonts w:ascii="Tahoma" w:hAnsi="Tahoma" w:cs="Tahoma"/>
                                <w:sz w:val="14"/>
                                <w:szCs w:val="16"/>
                              </w:rPr>
                              <w:fldChar w:fldCharType="begin"/>
                            </w:r>
                            <w:r w:rsidR="00215CD6" w:rsidRPr="00215CD6">
                              <w:rPr>
                                <w:rFonts w:ascii="Tahoma" w:hAnsi="Tahoma" w:cs="Tahoma"/>
                                <w:sz w:val="14"/>
                                <w:szCs w:val="16"/>
                              </w:rPr>
                              <w:instrText xml:space="preserve"> PAGE   \* MERGEFORMAT </w:instrText>
                            </w:r>
                            <w:r w:rsidR="00215CD6" w:rsidRPr="00215CD6">
                              <w:rPr>
                                <w:rFonts w:ascii="Tahoma" w:hAnsi="Tahoma" w:cs="Tahoma"/>
                                <w:sz w:val="14"/>
                                <w:szCs w:val="16"/>
                              </w:rPr>
                              <w:fldChar w:fldCharType="separate"/>
                            </w:r>
                            <w:r w:rsidR="00E15232">
                              <w:rPr>
                                <w:rFonts w:ascii="Tahoma" w:hAnsi="Tahoma" w:cs="Tahoma"/>
                                <w:noProof/>
                                <w:sz w:val="14"/>
                                <w:szCs w:val="16"/>
                              </w:rPr>
                              <w:t>2</w:t>
                            </w:r>
                            <w:r w:rsidR="00215CD6" w:rsidRPr="00215CD6">
                              <w:rPr>
                                <w:rFonts w:ascii="Tahoma" w:hAnsi="Tahoma" w:cs="Tahoma"/>
                                <w:noProof/>
                                <w:sz w:val="14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</w:rPr>
                              <w:t xml:space="preserve"> з </w:t>
                            </w:r>
                            <w:r w:rsidR="00EB165F"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743ADE" id="Группа 7" o:spid="_x0000_s1026" style="position:absolute;margin-left:226.5pt;margin-top:-.4pt;width:232.75pt;height:24.75pt;z-index:251659264" coordorigin="3883,733" coordsize="317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">
              <v:rect id="Rectangle 2" o:spid="_x0000_s1027" style="position:absolute;left:3883;top:733;width:1020;height: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">
                <v:textbox>
                  <w:txbxContent>
                    <w:p w14:paraId="4B752BF1" w14:textId="77777777" w:rsidR="00743432" w:rsidRDefault="00743432" w:rsidP="00743432">
                      <w:pPr>
                        <w:jc w:val="center"/>
                        <w:rPr>
                          <w:rFonts w:ascii="Tahoma" w:hAnsi="Tahoma" w:cs="Tahoma"/>
                          <w:sz w:val="14"/>
                          <w:lang w:val="uk-UA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lang w:val="uk-UA"/>
                        </w:rPr>
                        <w:t>12</w:t>
                      </w:r>
                      <w:r w:rsidR="00393FDD">
                        <w:rPr>
                          <w:rFonts w:ascii="Tahoma" w:hAnsi="Tahoma" w:cs="Tahoma"/>
                          <w:sz w:val="14"/>
                          <w:lang w:val="uk-UA"/>
                        </w:rPr>
                        <w:t>2</w:t>
                      </w:r>
                      <w:r>
                        <w:rPr>
                          <w:rFonts w:ascii="Tahoma" w:hAnsi="Tahoma" w:cs="Tahoma"/>
                          <w:sz w:val="14"/>
                          <w:lang w:val="uk-UA"/>
                        </w:rPr>
                        <w:t xml:space="preserve"> </w:t>
                      </w:r>
                      <w:r w:rsidR="00393FDD">
                        <w:rPr>
                          <w:rFonts w:ascii="Tahoma" w:hAnsi="Tahoma" w:cs="Tahoma"/>
                          <w:sz w:val="14"/>
                          <w:lang w:val="uk-UA"/>
                        </w:rPr>
                        <w:t>КН</w:t>
                      </w:r>
                    </w:p>
                  </w:txbxContent>
                </v:textbox>
              </v:rect>
              <v:rect id="Rectangle 3" o:spid="_x0000_s1028" style="position:absolute;left:4899;top:733;width:1264;height: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">
                <v:textbox>
                  <w:txbxContent>
                    <w:p w14:paraId="13A3DF25" w14:textId="77777777" w:rsidR="00743432" w:rsidRDefault="00393FDD" w:rsidP="00743432">
                      <w:pPr>
                        <w:jc w:val="center"/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  <w:t>Комп'ютерні науки</w:t>
                      </w:r>
                    </w:p>
                  </w:txbxContent>
                </v:textbox>
              </v:rect>
              <v:rect id="Rectangle 4" o:spid="_x0000_s1029" style="position:absolute;left:6146;top:733;width:912;height: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">
                <v:textbox>
                  <w:txbxContent>
                    <w:p w14:paraId="6DAAED8B" w14:textId="77777777" w:rsidR="00743432" w:rsidRPr="00EB165F" w:rsidRDefault="00743432" w:rsidP="00743432">
                      <w:pPr>
                        <w:pStyle w:val="a8"/>
                        <w:jc w:val="center"/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szCs w:val="16"/>
                        </w:rPr>
                        <w:t xml:space="preserve">Сторінка </w:t>
                      </w:r>
                      <w:r w:rsidR="00215CD6" w:rsidRPr="00215CD6">
                        <w:rPr>
                          <w:rFonts w:ascii="Tahoma" w:hAnsi="Tahoma" w:cs="Tahoma"/>
                          <w:sz w:val="14"/>
                          <w:szCs w:val="16"/>
                        </w:rPr>
                        <w:fldChar w:fldCharType="begin"/>
                      </w:r>
                      <w:r w:rsidR="00215CD6" w:rsidRPr="00215CD6">
                        <w:rPr>
                          <w:rFonts w:ascii="Tahoma" w:hAnsi="Tahoma" w:cs="Tahoma"/>
                          <w:sz w:val="14"/>
                          <w:szCs w:val="16"/>
                        </w:rPr>
                        <w:instrText xml:space="preserve"> PAGE   \* MERGEFORMAT </w:instrText>
                      </w:r>
                      <w:r w:rsidR="00215CD6" w:rsidRPr="00215CD6">
                        <w:rPr>
                          <w:rFonts w:ascii="Tahoma" w:hAnsi="Tahoma" w:cs="Tahoma"/>
                          <w:sz w:val="14"/>
                          <w:szCs w:val="16"/>
                        </w:rPr>
                        <w:fldChar w:fldCharType="separate"/>
                      </w:r>
                      <w:r w:rsidR="00E15232">
                        <w:rPr>
                          <w:rFonts w:ascii="Tahoma" w:hAnsi="Tahoma" w:cs="Tahoma"/>
                          <w:noProof/>
                          <w:sz w:val="14"/>
                          <w:szCs w:val="16"/>
                        </w:rPr>
                        <w:t>2</w:t>
                      </w:r>
                      <w:r w:rsidR="00215CD6" w:rsidRPr="00215CD6">
                        <w:rPr>
                          <w:rFonts w:ascii="Tahoma" w:hAnsi="Tahoma" w:cs="Tahoma"/>
                          <w:noProof/>
                          <w:sz w:val="14"/>
                          <w:szCs w:val="16"/>
                        </w:rPr>
                        <w:fldChar w:fldCharType="end"/>
                      </w:r>
                      <w:r>
                        <w:rPr>
                          <w:rFonts w:ascii="Tahoma" w:hAnsi="Tahoma" w:cs="Tahoma"/>
                          <w:sz w:val="14"/>
                          <w:szCs w:val="16"/>
                        </w:rPr>
                        <w:t xml:space="preserve"> з </w:t>
                      </w:r>
                      <w:r w:rsidR="00EB165F"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  <w:t>4</w:t>
                      </w:r>
                    </w:p>
                  </w:txbxContent>
                </v:textbox>
              </v:rect>
            </v:group>
          </w:pict>
        </mc:Fallback>
      </mc:AlternateContent>
    </w:r>
    <w:r w:rsidRPr="00215CD6">
      <w:rPr>
        <w:szCs w:val="24"/>
        <w:lang w:val="uk-UA"/>
      </w:rPr>
      <w:t>Київський національний університет</w:t>
    </w:r>
  </w:p>
  <w:p w14:paraId="25D144EF" w14:textId="77777777" w:rsidR="00743432" w:rsidRPr="00215CD6" w:rsidRDefault="00743432" w:rsidP="00743432">
    <w:pPr>
      <w:pStyle w:val="a8"/>
      <w:tabs>
        <w:tab w:val="clear" w:pos="4536"/>
        <w:tab w:val="clear" w:pos="9072"/>
        <w:tab w:val="center" w:pos="4820"/>
        <w:tab w:val="right" w:pos="9639"/>
      </w:tabs>
      <w:rPr>
        <w:szCs w:val="24"/>
        <w:lang w:val="uk-UA"/>
      </w:rPr>
    </w:pPr>
    <w:r w:rsidRPr="00215CD6">
      <w:rPr>
        <w:szCs w:val="24"/>
        <w:lang w:val="uk-UA"/>
      </w:rPr>
      <w:t>будівництва і архітектури</w:t>
    </w:r>
  </w:p>
  <w:p w14:paraId="684E44D0" w14:textId="77777777" w:rsidR="00743432" w:rsidRPr="00215CD6" w:rsidRDefault="00743432" w:rsidP="00215CD6">
    <w:pPr>
      <w:pStyle w:val="a8"/>
      <w:tabs>
        <w:tab w:val="clear" w:pos="4536"/>
        <w:tab w:val="clear" w:pos="9072"/>
        <w:tab w:val="center" w:pos="4820"/>
        <w:tab w:val="right" w:pos="9639"/>
      </w:tabs>
      <w:rPr>
        <w:sz w:val="24"/>
        <w:szCs w:val="24"/>
        <w:lang w:val="uk-UA"/>
      </w:rPr>
    </w:pPr>
    <w:r w:rsidRPr="00215CD6">
      <w:rPr>
        <w:szCs w:val="24"/>
        <w:lang w:val="uk-UA"/>
      </w:rPr>
      <w:t>К</w:t>
    </w:r>
    <w:r w:rsidR="006F02B1">
      <w:rPr>
        <w:szCs w:val="24"/>
        <w:lang w:val="uk-UA"/>
      </w:rPr>
      <w:t>афедра інформаційних технологій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" w15:restartNumberingAfterBreak="0">
    <w:nsid w:val="4DA91913"/>
    <w:multiLevelType w:val="hybridMultilevel"/>
    <w:tmpl w:val="46E4067A"/>
    <w:lvl w:ilvl="0" w:tplc="169A86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15992"/>
    <w:multiLevelType w:val="hybridMultilevel"/>
    <w:tmpl w:val="A30224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63736">
    <w:abstractNumId w:val="2"/>
  </w:num>
  <w:num w:numId="2" w16cid:durableId="1516112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432"/>
    <w:rsid w:val="0005207B"/>
    <w:rsid w:val="0008637E"/>
    <w:rsid w:val="0009241E"/>
    <w:rsid w:val="000F4A0E"/>
    <w:rsid w:val="00174288"/>
    <w:rsid w:val="00174775"/>
    <w:rsid w:val="00192ED4"/>
    <w:rsid w:val="001C25A5"/>
    <w:rsid w:val="001C2883"/>
    <w:rsid w:val="001F4658"/>
    <w:rsid w:val="00213338"/>
    <w:rsid w:val="002148D2"/>
    <w:rsid w:val="00215CD6"/>
    <w:rsid w:val="00233925"/>
    <w:rsid w:val="00234010"/>
    <w:rsid w:val="00243EDE"/>
    <w:rsid w:val="00250850"/>
    <w:rsid w:val="00271FEB"/>
    <w:rsid w:val="002A2310"/>
    <w:rsid w:val="002A65FD"/>
    <w:rsid w:val="002E11D4"/>
    <w:rsid w:val="002F1BBB"/>
    <w:rsid w:val="0037787F"/>
    <w:rsid w:val="00393FDD"/>
    <w:rsid w:val="003A6C7A"/>
    <w:rsid w:val="003B6AA9"/>
    <w:rsid w:val="003C71D2"/>
    <w:rsid w:val="003F23DC"/>
    <w:rsid w:val="003F46C9"/>
    <w:rsid w:val="004337CD"/>
    <w:rsid w:val="00457B55"/>
    <w:rsid w:val="00460149"/>
    <w:rsid w:val="00485406"/>
    <w:rsid w:val="0049240F"/>
    <w:rsid w:val="004B41A6"/>
    <w:rsid w:val="004D02ED"/>
    <w:rsid w:val="004E10FE"/>
    <w:rsid w:val="004E3B34"/>
    <w:rsid w:val="00534DAD"/>
    <w:rsid w:val="005570AB"/>
    <w:rsid w:val="005816AD"/>
    <w:rsid w:val="00591909"/>
    <w:rsid w:val="005B5DA2"/>
    <w:rsid w:val="005D6F22"/>
    <w:rsid w:val="005F17C9"/>
    <w:rsid w:val="005F6297"/>
    <w:rsid w:val="006B4B51"/>
    <w:rsid w:val="006C423A"/>
    <w:rsid w:val="006F02B1"/>
    <w:rsid w:val="007127B5"/>
    <w:rsid w:val="00732A6D"/>
    <w:rsid w:val="00733FCD"/>
    <w:rsid w:val="00743432"/>
    <w:rsid w:val="0077757D"/>
    <w:rsid w:val="007A040F"/>
    <w:rsid w:val="007B0465"/>
    <w:rsid w:val="007D1229"/>
    <w:rsid w:val="007F7B74"/>
    <w:rsid w:val="00830954"/>
    <w:rsid w:val="008741B0"/>
    <w:rsid w:val="00893991"/>
    <w:rsid w:val="008E5ADB"/>
    <w:rsid w:val="00923042"/>
    <w:rsid w:val="00971186"/>
    <w:rsid w:val="009C185B"/>
    <w:rsid w:val="009C5AD2"/>
    <w:rsid w:val="009F3778"/>
    <w:rsid w:val="00A002A3"/>
    <w:rsid w:val="00A10990"/>
    <w:rsid w:val="00A34BCA"/>
    <w:rsid w:val="00A93029"/>
    <w:rsid w:val="00A97F17"/>
    <w:rsid w:val="00AB7684"/>
    <w:rsid w:val="00AD16F6"/>
    <w:rsid w:val="00AD3D31"/>
    <w:rsid w:val="00B07A92"/>
    <w:rsid w:val="00B130B8"/>
    <w:rsid w:val="00B922A1"/>
    <w:rsid w:val="00C228B9"/>
    <w:rsid w:val="00C3197B"/>
    <w:rsid w:val="00C33D44"/>
    <w:rsid w:val="00C35931"/>
    <w:rsid w:val="00C87F19"/>
    <w:rsid w:val="00C91749"/>
    <w:rsid w:val="00C971C8"/>
    <w:rsid w:val="00CA5EB3"/>
    <w:rsid w:val="00CE6E5D"/>
    <w:rsid w:val="00CF4EC8"/>
    <w:rsid w:val="00D03313"/>
    <w:rsid w:val="00D07CAD"/>
    <w:rsid w:val="00DE2091"/>
    <w:rsid w:val="00E15232"/>
    <w:rsid w:val="00E318BA"/>
    <w:rsid w:val="00E36EFC"/>
    <w:rsid w:val="00E87A88"/>
    <w:rsid w:val="00EB165F"/>
    <w:rsid w:val="00F066D7"/>
    <w:rsid w:val="00F37C0C"/>
    <w:rsid w:val="00F80BA9"/>
    <w:rsid w:val="00F9787D"/>
    <w:rsid w:val="00FB7DC0"/>
    <w:rsid w:val="00FF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7AD0E2"/>
  <w15:docId w15:val="{289C0ABA-165F-48E1-91C7-B7D0C903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43432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743432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basedOn w:val="a0"/>
    <w:link w:val="a4"/>
    <w:rsid w:val="0074343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page number"/>
    <w:basedOn w:val="a0"/>
    <w:rsid w:val="00743432"/>
  </w:style>
  <w:style w:type="paragraph" w:styleId="a7">
    <w:name w:val="List Paragraph"/>
    <w:basedOn w:val="a"/>
    <w:uiPriority w:val="34"/>
    <w:qFormat/>
    <w:rsid w:val="00743432"/>
    <w:pPr>
      <w:ind w:left="720"/>
      <w:contextualSpacing/>
    </w:pPr>
  </w:style>
  <w:style w:type="paragraph" w:styleId="a8">
    <w:name w:val="header"/>
    <w:aliases w:val="Znak Znak Znak,Znak Znak"/>
    <w:basedOn w:val="a"/>
    <w:link w:val="a9"/>
    <w:rsid w:val="00743432"/>
    <w:pPr>
      <w:tabs>
        <w:tab w:val="center" w:pos="4536"/>
        <w:tab w:val="right" w:pos="9072"/>
      </w:tabs>
    </w:pPr>
    <w:rPr>
      <w:rFonts w:eastAsia="Calibri"/>
      <w:sz w:val="20"/>
      <w:szCs w:val="20"/>
      <w:lang w:val="x-none" w:eastAsia="x-none"/>
    </w:rPr>
  </w:style>
  <w:style w:type="character" w:customStyle="1" w:styleId="a9">
    <w:name w:val="Верхній колонтитул Знак"/>
    <w:aliases w:val="Znak Znak Znak Знак,Znak Znak Знак"/>
    <w:basedOn w:val="a0"/>
    <w:link w:val="a8"/>
    <w:rsid w:val="00743432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a">
    <w:name w:val="Hyperlink"/>
    <w:basedOn w:val="a0"/>
    <w:uiPriority w:val="99"/>
    <w:unhideWhenUsed/>
    <w:rsid w:val="00E318BA"/>
    <w:rPr>
      <w:color w:val="0563C1" w:themeColor="hyperlink"/>
      <w:u w:val="single"/>
    </w:rPr>
  </w:style>
  <w:style w:type="character" w:styleId="ab">
    <w:name w:val="Strong"/>
    <w:basedOn w:val="a0"/>
    <w:uiPriority w:val="22"/>
    <w:qFormat/>
    <w:rsid w:val="007D1229"/>
    <w:rPr>
      <w:b/>
      <w:bCs/>
    </w:rPr>
  </w:style>
  <w:style w:type="character" w:styleId="ac">
    <w:name w:val="footnote reference"/>
    <w:semiHidden/>
    <w:rsid w:val="00534DAD"/>
    <w:rPr>
      <w:vertAlign w:val="superscript"/>
    </w:rPr>
  </w:style>
  <w:style w:type="paragraph" w:customStyle="1" w:styleId="Default">
    <w:name w:val="Default"/>
    <w:rsid w:val="00534D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213338"/>
    <w:rPr>
      <w:color w:val="954F72" w:themeColor="followedHyperlink"/>
      <w:u w:val="single"/>
    </w:rPr>
  </w:style>
  <w:style w:type="paragraph" w:styleId="ae">
    <w:name w:val="No Spacing"/>
    <w:uiPriority w:val="1"/>
    <w:qFormat/>
    <w:rsid w:val="005D6F22"/>
    <w:pPr>
      <w:spacing w:after="0" w:line="240" w:lineRule="auto"/>
      <w:jc w:val="both"/>
    </w:pPr>
    <w:rPr>
      <w:rFonts w:eastAsiaTheme="minorEastAsia"/>
      <w:sz w:val="28"/>
      <w:szCs w:val="21"/>
    </w:rPr>
  </w:style>
  <w:style w:type="character" w:styleId="af">
    <w:name w:val="Intense Emphasis"/>
    <w:basedOn w:val="a0"/>
    <w:uiPriority w:val="21"/>
    <w:qFormat/>
    <w:rsid w:val="005D6F22"/>
    <w:rPr>
      <w:b/>
      <w:bCs/>
      <w:i/>
      <w:iCs/>
      <w:color w:val="auto"/>
    </w:rPr>
  </w:style>
  <w:style w:type="character" w:styleId="af0">
    <w:name w:val="Emphasis"/>
    <w:basedOn w:val="a0"/>
    <w:uiPriority w:val="20"/>
    <w:qFormat/>
    <w:rsid w:val="005D6F22"/>
    <w:rPr>
      <w:i/>
      <w:iCs/>
      <w:color w:val="000000" w:themeColor="text1"/>
    </w:rPr>
  </w:style>
  <w:style w:type="paragraph" w:styleId="af1">
    <w:name w:val="Balloon Text"/>
    <w:basedOn w:val="a"/>
    <w:link w:val="af2"/>
    <w:uiPriority w:val="99"/>
    <w:semiHidden/>
    <w:unhideWhenUsed/>
    <w:rsid w:val="00733FCD"/>
    <w:rPr>
      <w:rFonts w:ascii="Tahoma" w:hAnsi="Tahoma" w:cs="Tahoma"/>
      <w:sz w:val="16"/>
      <w:szCs w:val="16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733FCD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f3">
    <w:name w:val="Unresolved Mention"/>
    <w:basedOn w:val="a0"/>
    <w:uiPriority w:val="99"/>
    <w:semiHidden/>
    <w:unhideWhenUsed/>
    <w:rsid w:val="00B07A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lenkov.vg@knuba.edu.ua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org2.knuba.edu.ua/course/view.php?id=30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rg2.knuba.edu.ua/course/view.php?id=93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library.knuba.edu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lenkov_volodim@ukr.ne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8098</Words>
  <Characters>4617</Characters>
  <Application>Microsoft Office Word</Application>
  <DocSecurity>0</DocSecurity>
  <Lines>38</Lines>
  <Paragraphs>25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Голенков Володимир Геннадійович</cp:lastModifiedBy>
  <cp:revision>2</cp:revision>
  <cp:lastPrinted>2021-06-10T10:57:00Z</cp:lastPrinted>
  <dcterms:created xsi:type="dcterms:W3CDTF">2024-06-21T06:06:00Z</dcterms:created>
  <dcterms:modified xsi:type="dcterms:W3CDTF">2024-06-21T06:06:00Z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GrammarlyDocumentId">
    <vt:lpwstr>7be7cc29b344cf8d02d7ee5d64713110ac4ca4b4a8bc7d31902c79f8c2bce8fe</vt:lpwstr>
  </property>
</Properties>
</file>