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робота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студентом на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формах.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r w:rsidRPr="007D7EF2">
        <w:rPr>
          <w:rFonts w:ascii="Times New Roman" w:hAnsi="Times New Roman" w:cs="Times New Roman"/>
          <w:sz w:val="28"/>
          <w:szCs w:val="28"/>
        </w:rPr>
        <w:t>реферату.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r w:rsidRPr="007D7EF2">
        <w:rPr>
          <w:rFonts w:ascii="Times New Roman" w:hAnsi="Times New Roman" w:cs="Times New Roman"/>
          <w:sz w:val="28"/>
          <w:szCs w:val="28"/>
        </w:rPr>
        <w:t xml:space="preserve">Реферат повинен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18 до 24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А4 тексту (кегль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шрифт 14,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1,5),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план, структуру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і список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>,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до ДСТУ 8302:2015. В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рефераті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помістити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понять до теми.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виконане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формах,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дидактичного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наведена </w:t>
      </w:r>
      <w:proofErr w:type="gramStart"/>
      <w:r w:rsidRPr="007D7EF2">
        <w:rPr>
          <w:rFonts w:ascii="Times New Roman" w:hAnsi="Times New Roman" w:cs="Times New Roman"/>
          <w:sz w:val="28"/>
          <w:szCs w:val="28"/>
        </w:rPr>
        <w:t>у списку</w:t>
      </w:r>
      <w:proofErr w:type="gram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рекомендованої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КНУБА, на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>.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зарахована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участь студента у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або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всеукраїнській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науково-практичній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публікацією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) на одну з тем,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дотичних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на одну з таких тем в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>.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r w:rsidRPr="007D7EF2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викладачу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ніж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r w:rsidRPr="007D7EF2">
        <w:rPr>
          <w:rFonts w:ascii="Times New Roman" w:hAnsi="Times New Roman" w:cs="Times New Roman"/>
          <w:sz w:val="28"/>
          <w:szCs w:val="28"/>
        </w:rPr>
        <w:t xml:space="preserve">за 2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EF2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залікової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r w:rsidRPr="007D7EF2"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7D7EF2" w:rsidRPr="007D7EF2" w:rsidRDefault="007D7EF2" w:rsidP="007D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встановленим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EF2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7D7EF2">
        <w:rPr>
          <w:rFonts w:ascii="Times New Roman" w:hAnsi="Times New Roman" w:cs="Times New Roman"/>
          <w:sz w:val="28"/>
          <w:szCs w:val="28"/>
        </w:rPr>
        <w:t>.</w:t>
      </w:r>
    </w:p>
    <w:p w:rsidR="0058234E" w:rsidRPr="007D7EF2" w:rsidRDefault="0058234E" w:rsidP="007D7EF2">
      <w:pPr>
        <w:rPr>
          <w:rFonts w:ascii="Times New Roman" w:hAnsi="Times New Roman" w:cs="Times New Roman"/>
          <w:sz w:val="28"/>
          <w:szCs w:val="28"/>
        </w:rPr>
      </w:pPr>
    </w:p>
    <w:sectPr w:rsidR="0058234E" w:rsidRPr="007D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F"/>
    <w:rsid w:val="0058234E"/>
    <w:rsid w:val="0065386F"/>
    <w:rsid w:val="007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60B0"/>
  <w15:chartTrackingRefBased/>
  <w15:docId w15:val="{BD26E5F6-E6FE-47E6-939B-A55BD2B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3</cp:revision>
  <dcterms:created xsi:type="dcterms:W3CDTF">2024-01-31T15:26:00Z</dcterms:created>
  <dcterms:modified xsi:type="dcterms:W3CDTF">2024-01-31T15:28:00Z</dcterms:modified>
</cp:coreProperties>
</file>