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F9" w:rsidRPr="009437F8" w:rsidRDefault="000003F9" w:rsidP="000003F9">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17. Боротьба з наркотиками.</w:t>
      </w:r>
    </w:p>
    <w:p w:rsidR="000003F9" w:rsidRDefault="000003F9" w:rsidP="00000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Основна інформація про наркотичні засоби, щоб ви могли надати кваліфіковану допомогу спортсменам</w:t>
      </w:r>
      <w:r>
        <w:rPr>
          <w:rFonts w:ascii="Times New Roman" w:hAnsi="Times New Roman" w:cs="Times New Roman"/>
          <w:sz w:val="28"/>
          <w:szCs w:val="28"/>
        </w:rPr>
        <w:t>.</w:t>
      </w:r>
    </w:p>
    <w:p w:rsidR="000003F9" w:rsidRDefault="000003F9" w:rsidP="00000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можна виробити та підтримати політику спорт без наркотиків у команді</w:t>
      </w:r>
      <w:r>
        <w:rPr>
          <w:rFonts w:ascii="Times New Roman" w:hAnsi="Times New Roman" w:cs="Times New Roman"/>
          <w:sz w:val="28"/>
          <w:szCs w:val="28"/>
        </w:rPr>
        <w:t>.</w:t>
      </w:r>
    </w:p>
    <w:p w:rsidR="000003F9" w:rsidRDefault="000003F9" w:rsidP="00000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виявити ознаки наркотичної залежності у спортсменів</w:t>
      </w:r>
      <w:r>
        <w:rPr>
          <w:rFonts w:ascii="Times New Roman" w:hAnsi="Times New Roman" w:cs="Times New Roman"/>
          <w:sz w:val="28"/>
          <w:szCs w:val="28"/>
        </w:rPr>
        <w:t>.</w:t>
      </w:r>
    </w:p>
    <w:p w:rsidR="000003F9" w:rsidRPr="009437F8" w:rsidRDefault="000003F9" w:rsidP="00000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допомогти спортсменам отримати професійну допомогу у разі потреби.</w:t>
      </w:r>
    </w:p>
    <w:p w:rsidR="00A8216E" w:rsidRDefault="000003F9" w:rsidP="00DE74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136ED" w:rsidRDefault="000A10B8" w:rsidP="000A10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Давайте будемо чесними. Алкоголь та наркотики можна зустріти всюди, і це величезна проблема нашого суспільства, особливо серед молодих людей, тих кого </w:t>
      </w:r>
      <w:r w:rsidR="00A4741F">
        <w:rPr>
          <w:rFonts w:ascii="Times New Roman" w:hAnsi="Times New Roman" w:cs="Times New Roman"/>
          <w:sz w:val="28"/>
          <w:szCs w:val="28"/>
        </w:rPr>
        <w:t>ви тренуєте.</w:t>
      </w:r>
      <w:r w:rsidR="00713CFB">
        <w:rPr>
          <w:rFonts w:ascii="Times New Roman" w:hAnsi="Times New Roman" w:cs="Times New Roman"/>
          <w:sz w:val="28"/>
          <w:szCs w:val="28"/>
        </w:rPr>
        <w:t xml:space="preserve"> У вас може виникнути бажання просто не звертати уваги на проблему наркотичної залежності, ніби її не існує. Кому хочеться виступати у ролі поліцейського, </w:t>
      </w:r>
      <w:r w:rsidR="007136ED">
        <w:rPr>
          <w:rFonts w:ascii="Times New Roman" w:hAnsi="Times New Roman" w:cs="Times New Roman"/>
          <w:sz w:val="28"/>
          <w:szCs w:val="28"/>
        </w:rPr>
        <w:t>контролюючого поведінку спортсменів? Або ви можете вирішити проблему вживання наркотиків і алкоголю у наказному порядку: спортсмени, які вживають алкоголь або наркотики, виключаються з команди. Якщо ви підтримуєте один з цих методів, ви відмовляєтеся допомогти молодим людям стати відповідальними дорослими.</w:t>
      </w:r>
    </w:p>
    <w:p w:rsidR="00B27D68" w:rsidRDefault="0033629E" w:rsidP="000A10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повинні бути готові вирішувати проблему наркотичної залежності у спорті. Це один з багатьох обов’язків у непростій роботі тренера. </w:t>
      </w:r>
      <w:r w:rsidR="00D76182">
        <w:rPr>
          <w:rFonts w:ascii="Times New Roman" w:hAnsi="Times New Roman" w:cs="Times New Roman"/>
          <w:sz w:val="28"/>
          <w:szCs w:val="28"/>
        </w:rPr>
        <w:t xml:space="preserve">Звичайно, з цим неможливо впоратися самотужки, </w:t>
      </w:r>
      <w:r w:rsidR="00887245">
        <w:rPr>
          <w:rFonts w:ascii="Times New Roman" w:hAnsi="Times New Roman" w:cs="Times New Roman"/>
          <w:sz w:val="28"/>
          <w:szCs w:val="28"/>
        </w:rPr>
        <w:t xml:space="preserve">ніхто від вас цього не очікує, але ви можете стати учасником рішення цієї проблеми. Подумайте про наступне: </w:t>
      </w:r>
      <w:r w:rsidR="00F76F89">
        <w:rPr>
          <w:rFonts w:ascii="Times New Roman" w:hAnsi="Times New Roman" w:cs="Times New Roman"/>
          <w:sz w:val="28"/>
          <w:szCs w:val="28"/>
        </w:rPr>
        <w:t xml:space="preserve">оскільки ви як тренер маєте вплив, ви можете краще інших допомогти члену своєї команди, який вживає наркотики або алкоголь. </w:t>
      </w:r>
    </w:p>
    <w:p w:rsidR="00B27D68" w:rsidRDefault="00B27D68" w:rsidP="000A10B8">
      <w:pPr>
        <w:spacing w:after="0" w:line="240" w:lineRule="auto"/>
        <w:ind w:firstLine="567"/>
        <w:jc w:val="both"/>
        <w:rPr>
          <w:rFonts w:ascii="Times New Roman" w:hAnsi="Times New Roman" w:cs="Times New Roman"/>
          <w:sz w:val="28"/>
          <w:szCs w:val="28"/>
        </w:rPr>
      </w:pPr>
    </w:p>
    <w:p w:rsidR="00AA54AA" w:rsidRDefault="00AA54AA" w:rsidP="000003F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Заборонені наркотичні засоби</w:t>
      </w:r>
    </w:p>
    <w:p w:rsidR="00752D22" w:rsidRDefault="00AA54AA" w:rsidP="00AA54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Як тренер ви повинні бути стурбовані проблемою вживання наркотиків, яке не тільки є порушенням закону, але й</w:t>
      </w:r>
      <w:r w:rsidR="0070446B">
        <w:rPr>
          <w:rFonts w:ascii="Times New Roman" w:hAnsi="Times New Roman" w:cs="Times New Roman"/>
          <w:sz w:val="28"/>
          <w:szCs w:val="28"/>
        </w:rPr>
        <w:t xml:space="preserve"> правил спорту та етики чесної гри – в спорті це зазвичай називається «допінг». Вам слід звертати увагу як на вживання повсюдно заборонених наркотиків, так і тих наркотичних засобів, вживання яких дозволено дорослим, але заборонено неповнолітнім (тютюнові вироби та алкоголь). </w:t>
      </w:r>
      <w:r w:rsidR="007E4E70">
        <w:rPr>
          <w:rFonts w:ascii="Times New Roman" w:hAnsi="Times New Roman" w:cs="Times New Roman"/>
          <w:sz w:val="28"/>
          <w:szCs w:val="28"/>
        </w:rPr>
        <w:t xml:space="preserve">Крім цього, ви повинні розповідати спортсменам не тільки безпосередній вплив наркотичних засобів, але й про довгострокові </w:t>
      </w:r>
      <w:r w:rsidR="002643D6">
        <w:rPr>
          <w:rFonts w:ascii="Times New Roman" w:hAnsi="Times New Roman" w:cs="Times New Roman"/>
          <w:sz w:val="28"/>
          <w:szCs w:val="28"/>
        </w:rPr>
        <w:t>наслідки такого впливу на здоров’я.</w:t>
      </w:r>
      <w:r w:rsidR="00EF2B4D">
        <w:rPr>
          <w:rFonts w:ascii="Times New Roman" w:hAnsi="Times New Roman" w:cs="Times New Roman"/>
          <w:sz w:val="28"/>
          <w:szCs w:val="28"/>
        </w:rPr>
        <w:t xml:space="preserve"> Хоча стимулятори призначені для конкретної цілі – покращувати діяльність спортсменів, заборонені наркотичні засоби майже завжди негативно позначаються на результативності спортсменів. </w:t>
      </w:r>
      <w:r w:rsidR="00D63DBF">
        <w:rPr>
          <w:rFonts w:ascii="Times New Roman" w:hAnsi="Times New Roman" w:cs="Times New Roman"/>
          <w:sz w:val="28"/>
          <w:szCs w:val="28"/>
        </w:rPr>
        <w:t xml:space="preserve">Стимулятори і наркотики можуть негативно вплинути на учбові здібності спортсменів та підвищити ризик </w:t>
      </w:r>
      <w:r w:rsidR="00752D22">
        <w:rPr>
          <w:rFonts w:ascii="Times New Roman" w:hAnsi="Times New Roman" w:cs="Times New Roman"/>
          <w:sz w:val="28"/>
          <w:szCs w:val="28"/>
        </w:rPr>
        <w:t xml:space="preserve">вчинення небезпечних вчинків, наприклад, керування автомобілем у стані алкогольного сп’яніння, статеві відносини без захисних засобів та протиправні дії з ціллю отримання грошей на придбання наркотиків. </w:t>
      </w:r>
    </w:p>
    <w:p w:rsidR="00A63137" w:rsidRDefault="00241677" w:rsidP="00AA54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Бажано знати як можна більше про наркотики, які можуть вживати ваші спортсмени. Далі ми перерахуємо деякі відомості про алкоголь, тютюнові вироби та розповсюдження наркотичних засобів </w:t>
      </w:r>
      <w:r w:rsidR="00A63137">
        <w:rPr>
          <w:rFonts w:ascii="Times New Roman" w:hAnsi="Times New Roman" w:cs="Times New Roman"/>
          <w:sz w:val="28"/>
          <w:szCs w:val="28"/>
        </w:rPr>
        <w:t>–</w:t>
      </w:r>
      <w:r>
        <w:rPr>
          <w:rFonts w:ascii="Times New Roman" w:hAnsi="Times New Roman" w:cs="Times New Roman"/>
          <w:sz w:val="28"/>
          <w:szCs w:val="28"/>
        </w:rPr>
        <w:t xml:space="preserve"> </w:t>
      </w:r>
      <w:r w:rsidR="00A63137">
        <w:rPr>
          <w:rFonts w:ascii="Times New Roman" w:hAnsi="Times New Roman" w:cs="Times New Roman"/>
          <w:sz w:val="28"/>
          <w:szCs w:val="28"/>
        </w:rPr>
        <w:t>про те, що ми називаємо «заборонені наркотичні засоби».</w:t>
      </w:r>
    </w:p>
    <w:p w:rsidR="00A63137" w:rsidRDefault="00A63137" w:rsidP="00AA54AA">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Алкоголь </w:t>
      </w:r>
    </w:p>
    <w:p w:rsidR="00681F3D" w:rsidRDefault="00681F3D" w:rsidP="00AA54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Найменування продукту: пиво, джин, горілка, бурбон, </w:t>
      </w:r>
      <w:proofErr w:type="spellStart"/>
      <w:r>
        <w:rPr>
          <w:rFonts w:ascii="Times New Roman" w:hAnsi="Times New Roman" w:cs="Times New Roman"/>
          <w:sz w:val="28"/>
          <w:szCs w:val="28"/>
        </w:rPr>
        <w:t>віски</w:t>
      </w:r>
      <w:proofErr w:type="spellEnd"/>
      <w:r>
        <w:rPr>
          <w:rFonts w:ascii="Times New Roman" w:hAnsi="Times New Roman" w:cs="Times New Roman"/>
          <w:sz w:val="28"/>
          <w:szCs w:val="28"/>
        </w:rPr>
        <w:t>, текіла, лікери, вино, бренді, шампанське, ром, херес, портвейн, слабоалкогольні напої.</w:t>
      </w:r>
    </w:p>
    <w:p w:rsidR="00681F3D" w:rsidRDefault="00681F3D" w:rsidP="00AA54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Вуличні назви: випивка, спиртне, пивко, «</w:t>
      </w:r>
      <w:proofErr w:type="spellStart"/>
      <w:r>
        <w:rPr>
          <w:rFonts w:ascii="Times New Roman" w:hAnsi="Times New Roman" w:cs="Times New Roman"/>
          <w:sz w:val="28"/>
          <w:szCs w:val="28"/>
        </w:rPr>
        <w:t>спиртяга</w:t>
      </w:r>
      <w:proofErr w:type="spellEnd"/>
      <w:r>
        <w:rPr>
          <w:rFonts w:ascii="Times New Roman" w:hAnsi="Times New Roman" w:cs="Times New Roman"/>
          <w:sz w:val="28"/>
          <w:szCs w:val="28"/>
        </w:rPr>
        <w:t>», «градус».</w:t>
      </w:r>
    </w:p>
    <w:p w:rsidR="001666D3" w:rsidRDefault="00681F3D"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Ознаки вживання: помутніння свідомості та порушення рухових навичок, невиразна мова, </w:t>
      </w:r>
      <w:r w:rsidR="001666D3">
        <w:rPr>
          <w:rFonts w:ascii="Times New Roman" w:hAnsi="Times New Roman" w:cs="Times New Roman"/>
          <w:sz w:val="28"/>
          <w:szCs w:val="28"/>
        </w:rPr>
        <w:t>втрата координації, сплутаність свідомості, тремор, сонливість, збудженість, нудота та блювання, респіраторні порушення, депресія.</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 наслідки: помутніння свідомості може призвести до неналежної сексуальної поведінки, інфікування захворюваннями, такими що передаються статевим шляхом, травмам та нещасним випадкам. Регулярне вживання алкоголю може викликати алкоголізм, провали в пам’яті, руйнування особистих взаємин, цироз печінки, порушення роботи серця та центральної нервової системи, імпотенцію та збільшення ваги. </w:t>
      </w:r>
    </w:p>
    <w:p w:rsidR="001666D3" w:rsidRDefault="001666D3" w:rsidP="001666D3">
      <w:pPr>
        <w:spacing w:after="0" w:line="240" w:lineRule="auto"/>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Амфетаміни</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метамфетаміни</w:t>
      </w:r>
      <w:proofErr w:type="spellEnd"/>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Найменування продукту: </w:t>
      </w:r>
      <w:proofErr w:type="spellStart"/>
      <w:r>
        <w:rPr>
          <w:rFonts w:ascii="Times New Roman" w:hAnsi="Times New Roman" w:cs="Times New Roman"/>
          <w:sz w:val="28"/>
          <w:szCs w:val="28"/>
        </w:rPr>
        <w:t>амфетаміни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метамфетаміни</w:t>
      </w:r>
      <w:proofErr w:type="spellEnd"/>
      <w:r>
        <w:rPr>
          <w:rFonts w:ascii="Times New Roman" w:hAnsi="Times New Roman" w:cs="Times New Roman"/>
          <w:sz w:val="28"/>
          <w:szCs w:val="28"/>
        </w:rPr>
        <w:t>, різні рецептурні препарати (</w:t>
      </w:r>
      <w:proofErr w:type="spellStart"/>
      <w:r>
        <w:rPr>
          <w:rFonts w:ascii="Times New Roman" w:hAnsi="Times New Roman" w:cs="Times New Roman"/>
          <w:sz w:val="28"/>
          <w:szCs w:val="28"/>
        </w:rPr>
        <w:t>адерал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декседрин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ПроЦентра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вінанс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риталін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метілендиокси-метамфетамін</w:t>
      </w:r>
      <w:proofErr w:type="spellEnd"/>
      <w:r>
        <w:rPr>
          <w:rFonts w:ascii="Times New Roman" w:hAnsi="Times New Roman" w:cs="Times New Roman"/>
          <w:sz w:val="28"/>
          <w:szCs w:val="28"/>
        </w:rPr>
        <w:t xml:space="preserve"> («екстазі»).</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Вуличні назви: </w:t>
      </w:r>
      <w:proofErr w:type="spellStart"/>
      <w:r>
        <w:rPr>
          <w:rFonts w:ascii="Times New Roman" w:hAnsi="Times New Roman" w:cs="Times New Roman"/>
          <w:sz w:val="28"/>
          <w:szCs w:val="28"/>
        </w:rPr>
        <w:t>амфетаміни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ульот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мет</w:t>
      </w:r>
      <w:proofErr w:type="spellEnd"/>
      <w:r>
        <w:rPr>
          <w:rFonts w:ascii="Times New Roman" w:hAnsi="Times New Roman" w:cs="Times New Roman"/>
          <w:sz w:val="28"/>
          <w:szCs w:val="28"/>
        </w:rPr>
        <w:t xml:space="preserve">», «гармата», </w:t>
      </w:r>
      <w:proofErr w:type="spellStart"/>
      <w:r>
        <w:rPr>
          <w:rFonts w:ascii="Times New Roman" w:hAnsi="Times New Roman" w:cs="Times New Roman"/>
          <w:sz w:val="28"/>
          <w:szCs w:val="28"/>
        </w:rPr>
        <w:t>метамфетаміни</w:t>
      </w:r>
      <w:proofErr w:type="spellEnd"/>
      <w:r>
        <w:rPr>
          <w:rFonts w:ascii="Times New Roman" w:hAnsi="Times New Roman" w:cs="Times New Roman"/>
          <w:sz w:val="28"/>
          <w:szCs w:val="28"/>
        </w:rPr>
        <w:t xml:space="preserve"> – мет. МДМА, «екстазі».</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Ознаки вживання: збудливість, ейфорія, балакучість, занепокоєння, прискорений пульс, розширенні зіниці, параноя, збудження, галюцинації.</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 наслідки: високий ризик виникнення залежності, агресивна або непередбачувана поведінка, галюцинації, порушення харчування або сну, порушення сексуальних функцій, постійні респіраторні проблеми, ушкодження мозку, зниження здатності відчувати задоволення, руйнування зубів, смерть від сердечного приступу або зупинка дихання. </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Коноплі (марихуана)</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Найменування продукту: дельта-9тетра-гідроканнабінол, коноплі посівні, марихуана, гашиш, </w:t>
      </w:r>
      <w:proofErr w:type="spellStart"/>
      <w:r>
        <w:rPr>
          <w:rFonts w:ascii="Times New Roman" w:hAnsi="Times New Roman" w:cs="Times New Roman"/>
          <w:sz w:val="28"/>
          <w:szCs w:val="28"/>
        </w:rPr>
        <w:t>гашишне</w:t>
      </w:r>
      <w:proofErr w:type="spellEnd"/>
      <w:r>
        <w:rPr>
          <w:rFonts w:ascii="Times New Roman" w:hAnsi="Times New Roman" w:cs="Times New Roman"/>
          <w:sz w:val="28"/>
          <w:szCs w:val="28"/>
        </w:rPr>
        <w:t xml:space="preserve"> масло.</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Вуличні назви: «трава», зіллє, «травка», «</w:t>
      </w:r>
      <w:proofErr w:type="spellStart"/>
      <w:r>
        <w:rPr>
          <w:rFonts w:ascii="Times New Roman" w:hAnsi="Times New Roman" w:cs="Times New Roman"/>
          <w:sz w:val="28"/>
          <w:szCs w:val="28"/>
        </w:rPr>
        <w:t>ріфер</w:t>
      </w:r>
      <w:proofErr w:type="spellEnd"/>
      <w:r>
        <w:rPr>
          <w:rFonts w:ascii="Times New Roman" w:hAnsi="Times New Roman" w:cs="Times New Roman"/>
          <w:sz w:val="28"/>
          <w:szCs w:val="28"/>
        </w:rPr>
        <w:t>», «марго», «трубка», «</w:t>
      </w:r>
      <w:proofErr w:type="spellStart"/>
      <w:r>
        <w:rPr>
          <w:rFonts w:ascii="Times New Roman" w:hAnsi="Times New Roman" w:cs="Times New Roman"/>
          <w:sz w:val="28"/>
          <w:szCs w:val="28"/>
        </w:rPr>
        <w:t>роуч</w:t>
      </w:r>
      <w:proofErr w:type="spellEnd"/>
      <w:r>
        <w:rPr>
          <w:rFonts w:ascii="Times New Roman" w:hAnsi="Times New Roman" w:cs="Times New Roman"/>
          <w:sz w:val="28"/>
          <w:szCs w:val="28"/>
        </w:rPr>
        <w:t>», «цвях», «косяк».</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Ознаки вживання: зміни настрою, ейфорія, уповільненні рефлекси та мислення, розширенні зіниці, підвищений апетит, сухість в роті, прискорений пульс, дезорієнтація, галюцинації.</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Можливі наслідки: відсутність мотивації, порушення пам’яті, збільшення ваги, підвищений ризик виникнення онкологічних захворювань, зниження якості сперми та рівня тестостерону у чоловіків, ризик безпліддя у жінок, психологічна залежність, що вимагає збільшення дози для отримання колишнього ефекту. Марихуана перешкоджає розвитку самосвідомості і знижує здатність засвоювати основні природні навички.</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Кокаїн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Найменування продукту: кокаїн, курильний кокаїн.</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Вуличні назви: кокаїн – «кок», «сніг», «удар», «ріжок», «кокс», «хлоп’я», «пил», </w:t>
      </w:r>
      <w:proofErr w:type="spellStart"/>
      <w:r>
        <w:rPr>
          <w:rFonts w:ascii="Times New Roman" w:hAnsi="Times New Roman" w:cs="Times New Roman"/>
          <w:sz w:val="28"/>
          <w:szCs w:val="28"/>
        </w:rPr>
        <w:t>крек-кокаїн-«крек</w:t>
      </w:r>
      <w:proofErr w:type="spellEnd"/>
      <w:r>
        <w:rPr>
          <w:rFonts w:ascii="Times New Roman" w:hAnsi="Times New Roman" w:cs="Times New Roman"/>
          <w:sz w:val="28"/>
          <w:szCs w:val="28"/>
        </w:rPr>
        <w:t>», «дур», «чистяк», «рафінад», «</w:t>
      </w:r>
      <w:proofErr w:type="spellStart"/>
      <w:r>
        <w:rPr>
          <w:rFonts w:ascii="Times New Roman" w:hAnsi="Times New Roman" w:cs="Times New Roman"/>
          <w:sz w:val="28"/>
          <w:szCs w:val="28"/>
        </w:rPr>
        <w:t>Рокс</w:t>
      </w:r>
      <w:proofErr w:type="spellEnd"/>
      <w:r>
        <w:rPr>
          <w:rFonts w:ascii="Times New Roman" w:hAnsi="Times New Roman" w:cs="Times New Roman"/>
          <w:sz w:val="28"/>
          <w:szCs w:val="28"/>
        </w:rPr>
        <w:t>/Роксана».</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Ознаки вживання: збудженість, ейфорія, балакучість, занепокоєння, прискорений пульс, розширенні зіниці, параноя, збудливість, галюцинації.</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Можливі наслідки: високий ризик виникнення залежності, агресивна або непередбачувана поведінка, галюцинації, кокаїновий психоз,</w:t>
      </w:r>
      <w:r w:rsidRPr="00A814AA">
        <w:rPr>
          <w:rFonts w:ascii="Times New Roman" w:hAnsi="Times New Roman" w:cs="Times New Roman"/>
          <w:sz w:val="28"/>
          <w:szCs w:val="28"/>
        </w:rPr>
        <w:t xml:space="preserve"> </w:t>
      </w:r>
      <w:r>
        <w:rPr>
          <w:rFonts w:ascii="Times New Roman" w:hAnsi="Times New Roman" w:cs="Times New Roman"/>
          <w:sz w:val="28"/>
          <w:szCs w:val="28"/>
        </w:rPr>
        <w:t xml:space="preserve">порушення харчування або сну, порушення сексуальних функцій, постійні респіраторні проблеми, поява виразок на слизовій оболонці носа, руйнування носової перегородки, смерть від серцевого приступу або зупинки дихання. </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Седативні препарати</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Найменування продукту: снодійні препарати та транквілізатори (</w:t>
      </w:r>
      <w:proofErr w:type="spellStart"/>
      <w:r>
        <w:rPr>
          <w:rFonts w:ascii="Times New Roman" w:hAnsi="Times New Roman" w:cs="Times New Roman"/>
          <w:sz w:val="28"/>
          <w:szCs w:val="28"/>
        </w:rPr>
        <w:t>секонал</w:t>
      </w:r>
      <w:proofErr w:type="spellEnd"/>
      <w:r>
        <w:rPr>
          <w:rFonts w:ascii="Times New Roman" w:hAnsi="Times New Roman" w:cs="Times New Roman"/>
          <w:sz w:val="28"/>
          <w:szCs w:val="28"/>
        </w:rPr>
        <w:t xml:space="preserve">, нембутал, </w:t>
      </w:r>
      <w:proofErr w:type="spellStart"/>
      <w:r>
        <w:rPr>
          <w:rFonts w:ascii="Times New Roman" w:hAnsi="Times New Roman" w:cs="Times New Roman"/>
          <w:sz w:val="28"/>
          <w:szCs w:val="28"/>
        </w:rPr>
        <w:t>смітал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кваалюд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мілтон</w:t>
      </w:r>
      <w:proofErr w:type="spellEnd"/>
      <w:r>
        <w:rPr>
          <w:rFonts w:ascii="Times New Roman" w:hAnsi="Times New Roman" w:cs="Times New Roman"/>
          <w:sz w:val="28"/>
          <w:szCs w:val="28"/>
        </w:rPr>
        <w:t xml:space="preserve">, норцем, </w:t>
      </w:r>
      <w:proofErr w:type="spellStart"/>
      <w:r>
        <w:rPr>
          <w:rFonts w:ascii="Times New Roman" w:hAnsi="Times New Roman" w:cs="Times New Roman"/>
          <w:sz w:val="28"/>
          <w:szCs w:val="28"/>
        </w:rPr>
        <w:t>плацеділ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валіум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лібріум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таксен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ативан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ксанакс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серакс</w:t>
      </w:r>
      <w:proofErr w:type="spellEnd"/>
      <w:r>
        <w:rPr>
          <w:rFonts w:ascii="Times New Roman" w:hAnsi="Times New Roman" w:cs="Times New Roman"/>
          <w:sz w:val="28"/>
          <w:szCs w:val="28"/>
        </w:rPr>
        <w:t>).</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Вуличні назви: «знижують», «барбітурати», «шарики», «</w:t>
      </w:r>
      <w:proofErr w:type="spellStart"/>
      <w:r>
        <w:rPr>
          <w:rFonts w:ascii="Times New Roman" w:hAnsi="Times New Roman" w:cs="Times New Roman"/>
          <w:sz w:val="28"/>
          <w:szCs w:val="28"/>
        </w:rPr>
        <w:t>сек</w:t>
      </w:r>
      <w:proofErr w:type="spellEnd"/>
      <w:r>
        <w:rPr>
          <w:rFonts w:ascii="Times New Roman" w:hAnsi="Times New Roman" w:cs="Times New Roman"/>
          <w:sz w:val="28"/>
          <w:szCs w:val="28"/>
        </w:rPr>
        <w:t xml:space="preserve">», «білка», «жовті жакети», «жовті кулі», «розові дами», «ялинки», «фені».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Ознаки вживання: сонливість, плутана свідомість, втрата координації, тремор, нескладне мовлення, </w:t>
      </w:r>
      <w:r w:rsidRPr="00E03DBF">
        <w:rPr>
          <w:rFonts w:ascii="Times New Roman" w:hAnsi="Times New Roman" w:cs="Times New Roman"/>
          <w:sz w:val="28"/>
          <w:szCs w:val="28"/>
        </w:rPr>
        <w:t xml:space="preserve">повільний </w:t>
      </w:r>
      <w:r>
        <w:rPr>
          <w:rFonts w:ascii="Times New Roman" w:hAnsi="Times New Roman" w:cs="Times New Roman"/>
          <w:sz w:val="28"/>
          <w:szCs w:val="28"/>
        </w:rPr>
        <w:t xml:space="preserve">пульс, неглибоке дихання, розширенні зіниці.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 наслідки: занепокоєння, депресія, метушливість, тимчасове порушення психіки, хронічна втома, безсоння, зміна зору, порушення менструального циклу, короткочасна зупинка дихання, самогубство, залежність, що потребує збільшення дози для отримання колишнього ефекту, серйозні симптоми при утриманні від препаратів. </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Галюциногени</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Найменування продукту: </w:t>
      </w:r>
      <w:proofErr w:type="spellStart"/>
      <w:r>
        <w:rPr>
          <w:rFonts w:ascii="Times New Roman" w:hAnsi="Times New Roman" w:cs="Times New Roman"/>
          <w:sz w:val="28"/>
          <w:szCs w:val="28"/>
        </w:rPr>
        <w:t>діетиламід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лізергінової</w:t>
      </w:r>
      <w:proofErr w:type="spellEnd"/>
      <w:r>
        <w:rPr>
          <w:rFonts w:ascii="Times New Roman" w:hAnsi="Times New Roman" w:cs="Times New Roman"/>
          <w:sz w:val="28"/>
          <w:szCs w:val="28"/>
        </w:rPr>
        <w:t xml:space="preserve"> кислоти (</w:t>
      </w:r>
      <w:r>
        <w:rPr>
          <w:rFonts w:ascii="Times New Roman" w:hAnsi="Times New Roman" w:cs="Times New Roman"/>
          <w:sz w:val="28"/>
          <w:szCs w:val="28"/>
          <w:lang w:val="en-US"/>
        </w:rPr>
        <w:t>LCD</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фенциклідін</w:t>
      </w:r>
      <w:proofErr w:type="spellEnd"/>
      <w:r>
        <w:rPr>
          <w:rFonts w:ascii="Times New Roman" w:hAnsi="Times New Roman" w:cs="Times New Roman"/>
          <w:sz w:val="28"/>
          <w:szCs w:val="28"/>
        </w:rPr>
        <w:t xml:space="preserve"> (РСР), </w:t>
      </w:r>
      <w:proofErr w:type="spellStart"/>
      <w:r>
        <w:rPr>
          <w:rFonts w:ascii="Times New Roman" w:hAnsi="Times New Roman" w:cs="Times New Roman"/>
          <w:sz w:val="28"/>
          <w:szCs w:val="28"/>
        </w:rPr>
        <w:t>демітілтриптамін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DMT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мескалін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метілендіоксі-амфетамін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MDA</w:t>
      </w:r>
      <w:r>
        <w:rPr>
          <w:rFonts w:ascii="Times New Roman" w:hAnsi="Times New Roman" w:cs="Times New Roman"/>
          <w:sz w:val="28"/>
          <w:szCs w:val="28"/>
        </w:rPr>
        <w:t xml:space="preserve">), </w:t>
      </w:r>
      <w:proofErr w:type="spellStart"/>
      <w:r>
        <w:rPr>
          <w:rFonts w:ascii="Times New Roman" w:hAnsi="Times New Roman" w:cs="Times New Roman"/>
          <w:sz w:val="28"/>
          <w:szCs w:val="28"/>
        </w:rPr>
        <w:t>діметоксі-метамфетамін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STP</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псилоцибін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рогіпнол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гамагідроксібутират</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GHB</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метилендіоксі-метамфетамін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MDMA</w:t>
      </w:r>
      <w:r>
        <w:rPr>
          <w:rFonts w:ascii="Times New Roman" w:hAnsi="Times New Roman" w:cs="Times New Roman"/>
          <w:sz w:val="28"/>
          <w:szCs w:val="28"/>
        </w:rPr>
        <w:t>).</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Вуличні назви: </w:t>
      </w:r>
      <w:r>
        <w:rPr>
          <w:rFonts w:ascii="Times New Roman" w:hAnsi="Times New Roman" w:cs="Times New Roman"/>
          <w:sz w:val="28"/>
          <w:szCs w:val="28"/>
          <w:lang w:val="en-US"/>
        </w:rPr>
        <w:t>LCD</w:t>
      </w:r>
      <w:r>
        <w:rPr>
          <w:rFonts w:ascii="Times New Roman" w:hAnsi="Times New Roman" w:cs="Times New Roman"/>
          <w:sz w:val="28"/>
          <w:szCs w:val="28"/>
        </w:rPr>
        <w:t xml:space="preserve"> – А, «кислота», «</w:t>
      </w:r>
      <w:proofErr w:type="spellStart"/>
      <w:r>
        <w:rPr>
          <w:rFonts w:ascii="Times New Roman" w:hAnsi="Times New Roman" w:cs="Times New Roman"/>
          <w:sz w:val="28"/>
          <w:szCs w:val="28"/>
        </w:rPr>
        <w:t>блотер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мікроточки</w:t>
      </w:r>
      <w:proofErr w:type="spellEnd"/>
      <w:r>
        <w:rPr>
          <w:rFonts w:ascii="Times New Roman" w:hAnsi="Times New Roman" w:cs="Times New Roman"/>
          <w:sz w:val="28"/>
          <w:szCs w:val="28"/>
        </w:rPr>
        <w:t>», «формат», РСР – «ангельський пил», «ангельський туман», «</w:t>
      </w:r>
      <w:proofErr w:type="spellStart"/>
      <w:r>
        <w:rPr>
          <w:rFonts w:ascii="Times New Roman" w:hAnsi="Times New Roman" w:cs="Times New Roman"/>
          <w:sz w:val="28"/>
          <w:szCs w:val="28"/>
        </w:rPr>
        <w:t>транк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псилоцибін</w:t>
      </w:r>
      <w:proofErr w:type="spellEnd"/>
      <w:r>
        <w:rPr>
          <w:rFonts w:ascii="Times New Roman" w:hAnsi="Times New Roman" w:cs="Times New Roman"/>
          <w:sz w:val="28"/>
          <w:szCs w:val="28"/>
        </w:rPr>
        <w:t xml:space="preserve"> – «гриби», «чарівні гриби», «галюциногенні гриби», </w:t>
      </w:r>
      <w:r>
        <w:rPr>
          <w:rFonts w:ascii="Times New Roman" w:hAnsi="Times New Roman" w:cs="Times New Roman"/>
          <w:sz w:val="28"/>
          <w:szCs w:val="28"/>
          <w:lang w:val="en-US"/>
        </w:rPr>
        <w:t>MDMA</w:t>
      </w:r>
      <w:r w:rsidRPr="007E4BBE">
        <w:rPr>
          <w:rFonts w:ascii="Times New Roman" w:hAnsi="Times New Roman" w:cs="Times New Roman"/>
          <w:sz w:val="28"/>
          <w:szCs w:val="28"/>
        </w:rPr>
        <w:t xml:space="preserve"> – </w:t>
      </w:r>
      <w:r>
        <w:rPr>
          <w:rFonts w:ascii="Times New Roman" w:hAnsi="Times New Roman" w:cs="Times New Roman"/>
          <w:sz w:val="28"/>
          <w:szCs w:val="28"/>
        </w:rPr>
        <w:t xml:space="preserve">екстази, Е, Х, ХТС, </w:t>
      </w:r>
      <w:proofErr w:type="spellStart"/>
      <w:r>
        <w:rPr>
          <w:rFonts w:ascii="Times New Roman" w:hAnsi="Times New Roman" w:cs="Times New Roman"/>
          <w:sz w:val="28"/>
          <w:szCs w:val="28"/>
        </w:rPr>
        <w:t>рогіпнол</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R</w:t>
      </w:r>
      <w:r w:rsidRPr="007E4BBE">
        <w:rPr>
          <w:rFonts w:ascii="Times New Roman" w:hAnsi="Times New Roman" w:cs="Times New Roman"/>
          <w:sz w:val="28"/>
          <w:szCs w:val="28"/>
        </w:rPr>
        <w:t>2</w:t>
      </w:r>
      <w:r>
        <w:rPr>
          <w:rFonts w:ascii="Times New Roman" w:hAnsi="Times New Roman" w:cs="Times New Roman"/>
          <w:sz w:val="28"/>
          <w:szCs w:val="28"/>
        </w:rPr>
        <w:t>, «</w:t>
      </w:r>
      <w:proofErr w:type="spellStart"/>
      <w:r>
        <w:rPr>
          <w:rFonts w:ascii="Times New Roman" w:hAnsi="Times New Roman" w:cs="Times New Roman"/>
          <w:sz w:val="28"/>
          <w:szCs w:val="28"/>
        </w:rPr>
        <w:t>руфі</w:t>
      </w:r>
      <w:proofErr w:type="spellEnd"/>
      <w:r>
        <w:rPr>
          <w:rFonts w:ascii="Times New Roman" w:hAnsi="Times New Roman" w:cs="Times New Roman"/>
          <w:sz w:val="28"/>
          <w:szCs w:val="28"/>
        </w:rPr>
        <w:t xml:space="preserve">», «мундштуки», «наркотик для зґвалтування», </w:t>
      </w:r>
      <w:r>
        <w:rPr>
          <w:rFonts w:ascii="Times New Roman" w:hAnsi="Times New Roman" w:cs="Times New Roman"/>
          <w:sz w:val="28"/>
          <w:szCs w:val="28"/>
          <w:lang w:val="en-US"/>
        </w:rPr>
        <w:t>GHB</w:t>
      </w:r>
      <w:r>
        <w:rPr>
          <w:rFonts w:ascii="Times New Roman" w:hAnsi="Times New Roman" w:cs="Times New Roman"/>
          <w:sz w:val="28"/>
          <w:szCs w:val="28"/>
        </w:rPr>
        <w:t xml:space="preserve"> – «рідкий екстази», «рідкий Х», «доморощений з </w:t>
      </w:r>
      <w:proofErr w:type="spellStart"/>
      <w:r>
        <w:rPr>
          <w:rFonts w:ascii="Times New Roman" w:hAnsi="Times New Roman" w:cs="Times New Roman"/>
          <w:sz w:val="28"/>
          <w:szCs w:val="28"/>
        </w:rPr>
        <w:t>Джорджиї</w:t>
      </w:r>
      <w:proofErr w:type="spellEnd"/>
      <w:r>
        <w:rPr>
          <w:rFonts w:ascii="Times New Roman" w:hAnsi="Times New Roman" w:cs="Times New Roman"/>
          <w:sz w:val="28"/>
          <w:szCs w:val="28"/>
        </w:rPr>
        <w:t xml:space="preserve">», «земляки з </w:t>
      </w:r>
      <w:proofErr w:type="spellStart"/>
      <w:r>
        <w:rPr>
          <w:rFonts w:ascii="Times New Roman" w:hAnsi="Times New Roman" w:cs="Times New Roman"/>
          <w:sz w:val="28"/>
          <w:szCs w:val="28"/>
        </w:rPr>
        <w:t>Джорджиї</w:t>
      </w:r>
      <w:proofErr w:type="spellEnd"/>
      <w:r>
        <w:rPr>
          <w:rFonts w:ascii="Times New Roman" w:hAnsi="Times New Roman" w:cs="Times New Roman"/>
          <w:sz w:val="28"/>
          <w:szCs w:val="28"/>
        </w:rPr>
        <w:t xml:space="preserve">».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Ознаки застосування: стан, що нагадує транс, збудливість, ейфорія, прискорений пульс, безсоння.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 наслідки: помутніння свідомості та порушення координації можуть призвести до отримання або заподіяння собі травми, агресивна поведінка, параноя, депресія або занепокоєння і непередбачуваним галюцинаціям або ілюзіям. </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Леткі речовини наркотичної дії</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Найменування продукту: органічні розчинники, закис азоту («звеселяючий газ»), </w:t>
      </w:r>
      <w:proofErr w:type="spellStart"/>
      <w:r>
        <w:rPr>
          <w:rFonts w:ascii="Times New Roman" w:hAnsi="Times New Roman" w:cs="Times New Roman"/>
          <w:sz w:val="28"/>
          <w:szCs w:val="28"/>
        </w:rPr>
        <w:t>нітріти</w:t>
      </w:r>
      <w:proofErr w:type="spellEnd"/>
      <w:r>
        <w:rPr>
          <w:rFonts w:ascii="Times New Roman" w:hAnsi="Times New Roman" w:cs="Times New Roman"/>
          <w:sz w:val="28"/>
          <w:szCs w:val="28"/>
        </w:rPr>
        <w:t>, аерозолі, клей для пластикових моделей, рідина для зняття лаку, рідина для заправки запальничок, фарби, лак для волосся.</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Вуличні назви: «</w:t>
      </w:r>
      <w:proofErr w:type="spellStart"/>
      <w:r>
        <w:rPr>
          <w:rFonts w:ascii="Times New Roman" w:hAnsi="Times New Roman" w:cs="Times New Roman"/>
          <w:sz w:val="28"/>
          <w:szCs w:val="28"/>
        </w:rPr>
        <w:t>нюхач</w:t>
      </w:r>
      <w:proofErr w:type="spellEnd"/>
      <w:r>
        <w:rPr>
          <w:rFonts w:ascii="Times New Roman" w:hAnsi="Times New Roman" w:cs="Times New Roman"/>
          <w:sz w:val="28"/>
          <w:szCs w:val="28"/>
        </w:rPr>
        <w:t>», клей, «</w:t>
      </w:r>
      <w:proofErr w:type="spellStart"/>
      <w:r>
        <w:rPr>
          <w:rFonts w:ascii="Times New Roman" w:hAnsi="Times New Roman" w:cs="Times New Roman"/>
          <w:sz w:val="28"/>
          <w:szCs w:val="28"/>
        </w:rPr>
        <w:t>кік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трах</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вдох</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поперси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задохлики</w:t>
      </w:r>
      <w:proofErr w:type="spellEnd"/>
      <w:r>
        <w:rPr>
          <w:rFonts w:ascii="Times New Roman" w:hAnsi="Times New Roman" w:cs="Times New Roman"/>
          <w:sz w:val="28"/>
          <w:szCs w:val="28"/>
        </w:rPr>
        <w:t xml:space="preserve">», «Техаський </w:t>
      </w:r>
      <w:proofErr w:type="spellStart"/>
      <w:r>
        <w:rPr>
          <w:rFonts w:ascii="Times New Roman" w:hAnsi="Times New Roman" w:cs="Times New Roman"/>
          <w:sz w:val="28"/>
          <w:szCs w:val="28"/>
        </w:rPr>
        <w:t>гласаж</w:t>
      </w:r>
      <w:proofErr w:type="spellEnd"/>
      <w:r>
        <w:rPr>
          <w:rFonts w:ascii="Times New Roman" w:hAnsi="Times New Roman" w:cs="Times New Roman"/>
          <w:sz w:val="28"/>
          <w:szCs w:val="28"/>
        </w:rPr>
        <w:t xml:space="preserve">».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Ознаки застосування: нескладне мовлення, втрата координації, нудота, блювота, сповільнене дихання.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Можливі наслідки: порушення роботи мозку, біль у грудях, м’язах та суглобах, порушення серцевої діяльності, сильна депресія, токсичний психоз, порушення діяльності нервової системи, втома, втрата апетиту, бронхіальний спазм, рани на носі або навколо роту, носова кровотеча, діарея, нудота, дивна поведінка, удушення, миттєва смерть.</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Наркотичні препарати</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Найменування продукту: героїн, морфін, кодеїн, </w:t>
      </w:r>
      <w:proofErr w:type="spellStart"/>
      <w:r>
        <w:rPr>
          <w:rFonts w:ascii="Times New Roman" w:hAnsi="Times New Roman" w:cs="Times New Roman"/>
          <w:sz w:val="28"/>
          <w:szCs w:val="28"/>
        </w:rPr>
        <w:t>ділаудид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демерон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перкодан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метадон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талвин</w:t>
      </w:r>
      <w:proofErr w:type="spellEnd"/>
      <w:r>
        <w:rPr>
          <w:rFonts w:ascii="Times New Roman" w:hAnsi="Times New Roman" w:cs="Times New Roman"/>
          <w:sz w:val="28"/>
          <w:szCs w:val="28"/>
        </w:rPr>
        <w:t>.</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Вуличні назви: героїн – «</w:t>
      </w:r>
      <w:proofErr w:type="spellStart"/>
      <w:r>
        <w:rPr>
          <w:rFonts w:ascii="Times New Roman" w:hAnsi="Times New Roman" w:cs="Times New Roman"/>
          <w:sz w:val="28"/>
          <w:szCs w:val="28"/>
        </w:rPr>
        <w:t>герич</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помої</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гер</w:t>
      </w:r>
      <w:proofErr w:type="spellEnd"/>
      <w:r>
        <w:rPr>
          <w:rFonts w:ascii="Times New Roman" w:hAnsi="Times New Roman" w:cs="Times New Roman"/>
          <w:sz w:val="28"/>
          <w:szCs w:val="28"/>
        </w:rPr>
        <w:t>», Н, «</w:t>
      </w:r>
      <w:proofErr w:type="spellStart"/>
      <w:r>
        <w:rPr>
          <w:rFonts w:ascii="Times New Roman" w:hAnsi="Times New Roman" w:cs="Times New Roman"/>
          <w:sz w:val="28"/>
          <w:szCs w:val="28"/>
        </w:rPr>
        <w:t>гера</w:t>
      </w:r>
      <w:proofErr w:type="spellEnd"/>
      <w:r>
        <w:rPr>
          <w:rFonts w:ascii="Times New Roman" w:hAnsi="Times New Roman" w:cs="Times New Roman"/>
          <w:sz w:val="28"/>
          <w:szCs w:val="28"/>
        </w:rPr>
        <w:t>», морфін – «</w:t>
      </w:r>
      <w:proofErr w:type="spellStart"/>
      <w:r>
        <w:rPr>
          <w:rFonts w:ascii="Times New Roman" w:hAnsi="Times New Roman" w:cs="Times New Roman"/>
          <w:sz w:val="28"/>
          <w:szCs w:val="28"/>
        </w:rPr>
        <w:t>моджо</w:t>
      </w:r>
      <w:proofErr w:type="spellEnd"/>
      <w:r>
        <w:rPr>
          <w:rFonts w:ascii="Times New Roman" w:hAnsi="Times New Roman" w:cs="Times New Roman"/>
          <w:sz w:val="28"/>
          <w:szCs w:val="28"/>
        </w:rPr>
        <w:t>», «грязь», «Мери», «Мерфі», М, «</w:t>
      </w:r>
      <w:proofErr w:type="spellStart"/>
      <w:r>
        <w:rPr>
          <w:rFonts w:ascii="Times New Roman" w:hAnsi="Times New Roman" w:cs="Times New Roman"/>
          <w:sz w:val="28"/>
          <w:szCs w:val="28"/>
        </w:rPr>
        <w:t>місс</w:t>
      </w:r>
      <w:proofErr w:type="spellEnd"/>
      <w:r>
        <w:rPr>
          <w:rFonts w:ascii="Times New Roman" w:hAnsi="Times New Roman" w:cs="Times New Roman"/>
          <w:sz w:val="28"/>
          <w:szCs w:val="28"/>
        </w:rPr>
        <w:t xml:space="preserve"> Емма», «містер </w:t>
      </w:r>
      <w:proofErr w:type="spellStart"/>
      <w:r>
        <w:rPr>
          <w:rFonts w:ascii="Times New Roman" w:hAnsi="Times New Roman" w:cs="Times New Roman"/>
          <w:sz w:val="28"/>
          <w:szCs w:val="28"/>
        </w:rPr>
        <w:t>Блек</w:t>
      </w:r>
      <w:proofErr w:type="spellEnd"/>
      <w:r>
        <w:rPr>
          <w:rFonts w:ascii="Times New Roman" w:hAnsi="Times New Roman" w:cs="Times New Roman"/>
          <w:sz w:val="28"/>
          <w:szCs w:val="28"/>
        </w:rPr>
        <w:t>», кодеїн – «школяр», «</w:t>
      </w:r>
      <w:proofErr w:type="spellStart"/>
      <w:r>
        <w:rPr>
          <w:rFonts w:ascii="Times New Roman" w:hAnsi="Times New Roman" w:cs="Times New Roman"/>
          <w:sz w:val="28"/>
          <w:szCs w:val="28"/>
        </w:rPr>
        <w:t>Коуді</w:t>
      </w:r>
      <w:proofErr w:type="spellEnd"/>
      <w:r>
        <w:rPr>
          <w:rFonts w:ascii="Times New Roman" w:hAnsi="Times New Roman" w:cs="Times New Roman"/>
          <w:sz w:val="28"/>
          <w:szCs w:val="28"/>
        </w:rPr>
        <w:t xml:space="preserve">», «капітан </w:t>
      </w:r>
      <w:proofErr w:type="spellStart"/>
      <w:r>
        <w:rPr>
          <w:rFonts w:ascii="Times New Roman" w:hAnsi="Times New Roman" w:cs="Times New Roman"/>
          <w:sz w:val="28"/>
          <w:szCs w:val="28"/>
        </w:rPr>
        <w:t>Коуді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метадон</w:t>
      </w:r>
      <w:proofErr w:type="spellEnd"/>
      <w:r>
        <w:rPr>
          <w:rFonts w:ascii="Times New Roman" w:hAnsi="Times New Roman" w:cs="Times New Roman"/>
          <w:sz w:val="28"/>
          <w:szCs w:val="28"/>
        </w:rPr>
        <w:t xml:space="preserve"> – «дурненькі», «</w:t>
      </w:r>
      <w:proofErr w:type="spellStart"/>
      <w:r>
        <w:rPr>
          <w:rFonts w:ascii="Times New Roman" w:hAnsi="Times New Roman" w:cs="Times New Roman"/>
          <w:sz w:val="28"/>
          <w:szCs w:val="28"/>
        </w:rPr>
        <w:t>фізіз</w:t>
      </w:r>
      <w:proofErr w:type="spellEnd"/>
      <w:r>
        <w:rPr>
          <w:rFonts w:ascii="Times New Roman" w:hAnsi="Times New Roman" w:cs="Times New Roman"/>
          <w:sz w:val="28"/>
          <w:szCs w:val="28"/>
        </w:rPr>
        <w:t>».</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Ознаки застосування: летаргія, сонливість, ейфорія, нудота, запор, звужені зіниці, сповільнене дихання.</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 наслідки: зараження ВІЛ, проблеми з серцем або дихальною системою, </w:t>
      </w:r>
      <w:r w:rsidRPr="00CB050A">
        <w:rPr>
          <w:rFonts w:ascii="Times New Roman" w:hAnsi="Times New Roman" w:cs="Times New Roman"/>
          <w:sz w:val="28"/>
          <w:szCs w:val="28"/>
        </w:rPr>
        <w:t xml:space="preserve">перепади настрою, </w:t>
      </w:r>
      <w:r>
        <w:rPr>
          <w:rFonts w:ascii="Times New Roman" w:hAnsi="Times New Roman" w:cs="Times New Roman"/>
          <w:sz w:val="28"/>
          <w:szCs w:val="28"/>
        </w:rPr>
        <w:t>хронічний запор, тремор, токсичний психоз, висока ймовірність виникнення залежності.</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Болезаспокійливі засоби</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Найменування продукту: </w:t>
      </w:r>
      <w:proofErr w:type="spellStart"/>
      <w:r>
        <w:rPr>
          <w:rFonts w:ascii="Times New Roman" w:hAnsi="Times New Roman" w:cs="Times New Roman"/>
          <w:sz w:val="28"/>
          <w:szCs w:val="28"/>
        </w:rPr>
        <w:t>гідрокодон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оксікодон</w:t>
      </w:r>
      <w:proofErr w:type="spellEnd"/>
      <w:r>
        <w:rPr>
          <w:rFonts w:ascii="Times New Roman" w:hAnsi="Times New Roman" w:cs="Times New Roman"/>
          <w:sz w:val="28"/>
          <w:szCs w:val="28"/>
        </w:rPr>
        <w:t xml:space="preserve">, кодеїн (отримують з опіуму), морфін, </w:t>
      </w:r>
      <w:proofErr w:type="spellStart"/>
      <w:r>
        <w:rPr>
          <w:rFonts w:ascii="Times New Roman" w:hAnsi="Times New Roman" w:cs="Times New Roman"/>
          <w:sz w:val="28"/>
          <w:szCs w:val="28"/>
        </w:rPr>
        <w:t>фентаніл</w:t>
      </w:r>
      <w:proofErr w:type="spellEnd"/>
      <w:r>
        <w:rPr>
          <w:rFonts w:ascii="Times New Roman" w:hAnsi="Times New Roman" w:cs="Times New Roman"/>
          <w:sz w:val="28"/>
          <w:szCs w:val="28"/>
        </w:rPr>
        <w:t xml:space="preserve"> (синтетичний </w:t>
      </w:r>
      <w:proofErr w:type="spellStart"/>
      <w:r>
        <w:rPr>
          <w:rFonts w:ascii="Times New Roman" w:hAnsi="Times New Roman" w:cs="Times New Roman"/>
          <w:sz w:val="28"/>
          <w:szCs w:val="28"/>
        </w:rPr>
        <w:t>опіоід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мепередін</w:t>
      </w:r>
      <w:proofErr w:type="spellEnd"/>
      <w:r>
        <w:rPr>
          <w:rFonts w:ascii="Times New Roman" w:hAnsi="Times New Roman" w:cs="Times New Roman"/>
          <w:sz w:val="28"/>
          <w:szCs w:val="28"/>
        </w:rPr>
        <w:t xml:space="preserve">, та багато інших.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Торгові марки: </w:t>
      </w:r>
      <w:proofErr w:type="spellStart"/>
      <w:r>
        <w:rPr>
          <w:rFonts w:ascii="Times New Roman" w:hAnsi="Times New Roman" w:cs="Times New Roman"/>
          <w:sz w:val="28"/>
          <w:szCs w:val="28"/>
        </w:rPr>
        <w:t>гідрокодон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–вікодін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лортаб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лорцет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оксікодон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осіконтин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тайлокс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перкодан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перкоцет</w:t>
      </w:r>
      <w:proofErr w:type="spellEnd"/>
      <w:r>
        <w:rPr>
          <w:rFonts w:ascii="Times New Roman" w:hAnsi="Times New Roman" w:cs="Times New Roman"/>
          <w:sz w:val="28"/>
          <w:szCs w:val="28"/>
        </w:rPr>
        <w:t xml:space="preserve">; продукти, які містять кодеїн – </w:t>
      </w:r>
      <w:proofErr w:type="spellStart"/>
      <w:r>
        <w:rPr>
          <w:rFonts w:ascii="Times New Roman" w:hAnsi="Times New Roman" w:cs="Times New Roman"/>
          <w:sz w:val="28"/>
          <w:szCs w:val="28"/>
        </w:rPr>
        <w:t>емпірін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фіорінал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робітусін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тайленол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морфин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роксанол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дураморф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фентаніл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актиг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дураджестик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мепередин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демерол</w:t>
      </w:r>
      <w:proofErr w:type="spellEnd"/>
      <w:r>
        <w:rPr>
          <w:rFonts w:ascii="Times New Roman" w:hAnsi="Times New Roman" w:cs="Times New Roman"/>
          <w:sz w:val="28"/>
          <w:szCs w:val="28"/>
        </w:rPr>
        <w:t>.</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Ознаки застосування: сонливість, відсутність концентрації, апатія, звужені зіниці, почервоніння обличчя, запор.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 наслідки: формування залежності, передозування, що приводить до зупинки дихання та смерті, труднощі з відмовою від препарату, які вимагають медичної допомоги, при поєднанні з алкоголем та іншими наркотичними засобами – ризик смерті від зупинки дихання. </w:t>
      </w:r>
    </w:p>
    <w:p w:rsidR="001666D3"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Тютюнові вироби</w:t>
      </w:r>
    </w:p>
    <w:p w:rsidR="00035090" w:rsidRDefault="001666D3"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Найменування продукту:</w:t>
      </w:r>
      <w:r w:rsidR="00035090" w:rsidRPr="00035090">
        <w:rPr>
          <w:rFonts w:ascii="Times New Roman" w:hAnsi="Times New Roman" w:cs="Times New Roman"/>
          <w:sz w:val="28"/>
          <w:szCs w:val="28"/>
        </w:rPr>
        <w:t xml:space="preserve"> </w:t>
      </w:r>
      <w:r w:rsidR="00035090">
        <w:rPr>
          <w:rFonts w:ascii="Times New Roman" w:hAnsi="Times New Roman" w:cs="Times New Roman"/>
          <w:sz w:val="28"/>
          <w:szCs w:val="28"/>
        </w:rPr>
        <w:t xml:space="preserve">види виробів для куріння – цигарки, сигари і трубочний тютюн. Бездимні форми – жувальний і нюхальний тютюн.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Симптоми застосування: втрата нюхання, кашель, неприємний запах з рота, порушення смаку, стимулятор для мозку і депресант для респіраторної системи, перепади настрою, прискорений пульс та підвищений кров’яний тиск.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Можливі наслідки: сильна залежність, скорочення строку життя, основна причина різних онкологічних і судинних захворювань та стенокардія, підвищення ймовірності </w:t>
      </w:r>
      <w:proofErr w:type="spellStart"/>
      <w:r>
        <w:rPr>
          <w:rFonts w:ascii="Times New Roman" w:hAnsi="Times New Roman" w:cs="Times New Roman"/>
          <w:sz w:val="28"/>
          <w:szCs w:val="28"/>
        </w:rPr>
        <w:t>еректильної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дисфункції</w:t>
      </w:r>
      <w:proofErr w:type="spellEnd"/>
      <w:r>
        <w:rPr>
          <w:rFonts w:ascii="Times New Roman" w:hAnsi="Times New Roman" w:cs="Times New Roman"/>
          <w:sz w:val="28"/>
          <w:szCs w:val="28"/>
        </w:rPr>
        <w:t xml:space="preserve"> і безпліддя у чоловіків та жінок, остеопороз, первинна причина емфіземи, незворотні та смертельні захворювання легень. </w:t>
      </w:r>
    </w:p>
    <w:p w:rsidR="00035090" w:rsidRDefault="000003F9" w:rsidP="000003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035090" w:rsidRDefault="00035090" w:rsidP="00035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Ваша роль у запобіганні споживанню наркотиків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Проблема наркотиків занадто велика, щоб ви могли здолати її самотужки. Це проблема суспільства, яку повинні вирішувати батьки, спеціалісти системи освіти, релігійні лідери, працівники системи охорони здоров’я, органи правопорядку – та ви. Вважайте себе частиною команди, яка допомагає молоді боротися з цією напастю.</w:t>
      </w:r>
    </w:p>
    <w:p w:rsidR="00035090" w:rsidRDefault="000003F9"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035090" w:rsidRDefault="00035090" w:rsidP="00035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Політика у відношенні вживання наркотиків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Можливо, ви працюєте тренером в організації, де вироблені правила у відношенні вживання наркотиків спортсменами. Якщо така політика існує, очевидно, що ви зобов’язані їй підкорятися, але ви також можете створювати власні командні правила. </w:t>
      </w:r>
      <w:r w:rsidR="000003F9">
        <w:rPr>
          <w:rFonts w:ascii="Times New Roman" w:hAnsi="Times New Roman" w:cs="Times New Roman"/>
          <w:sz w:val="28"/>
          <w:szCs w:val="28"/>
        </w:rPr>
        <w:t xml:space="preserve">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Спеціалісти в галузі освіти з питань, що стосуються наркотиків, дають наступні рекомендації: </w:t>
      </w:r>
    </w:p>
    <w:p w:rsidR="00035090" w:rsidRDefault="00035090" w:rsidP="000350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Заздалегідь обговоріть свою політику та власні очікування з членами команди.</w:t>
      </w:r>
    </w:p>
    <w:p w:rsidR="00035090" w:rsidRDefault="00035090" w:rsidP="000350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Коли вимоги політики порушуються, будьте справедливі і послідовні у застосуванні покарання.</w:t>
      </w:r>
    </w:p>
    <w:p w:rsidR="00035090" w:rsidRDefault="00035090" w:rsidP="000350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Хваліть спортсменів, якщо вони прямують вимогам, особливо, якщо ви знаєте про те, що це їх усвідомлений вибір. </w:t>
      </w:r>
    </w:p>
    <w:p w:rsidR="00035090" w:rsidRDefault="00035090" w:rsidP="000350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Якщо ваша спортивна організація вимагає проведення допінг-контролю, ви разом з командою повинні продемонструвати готовність до співпраці. Але якщо у вас є можливість по впливати на прийняття такого рішення, слід уважно зважити всі «за» та «проти», про які я говорив раніше. </w:t>
      </w:r>
    </w:p>
    <w:p w:rsidR="00035090" w:rsidRDefault="00035090" w:rsidP="00035090">
      <w:pPr>
        <w:pStyle w:val="a3"/>
        <w:spacing w:after="0" w:line="240" w:lineRule="auto"/>
        <w:ind w:left="0"/>
        <w:jc w:val="center"/>
        <w:rPr>
          <w:rFonts w:ascii="Times New Roman" w:hAnsi="Times New Roman" w:cs="Times New Roman"/>
          <w:sz w:val="28"/>
          <w:szCs w:val="28"/>
        </w:rPr>
      </w:pPr>
    </w:p>
    <w:p w:rsidR="00035090" w:rsidRDefault="00035090" w:rsidP="0003509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Навчання спортсменів</w:t>
      </w:r>
    </w:p>
    <w:p w:rsidR="00035090" w:rsidRDefault="00035090" w:rsidP="00035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Хоча одних лише знань про шкоду наркотиків очевидно недостатньо, щоб запобігти їх вживанню, факти, проте, говорять, що такі знання можуть суттєво допомогти у вирішенні проблеми. Отже, вам необхідно допомогти спортсменам отримати такі знання. Для цього потрібно хоча б раз в сезон організовувати загальні збори команди, присвячені цій проблемі та постійно проводити неформальні освітні бесіди зі спортсменами.</w:t>
      </w:r>
    </w:p>
    <w:p w:rsidR="00035090" w:rsidRDefault="00035090" w:rsidP="00035090">
      <w:pPr>
        <w:pStyle w:val="a3"/>
        <w:spacing w:after="0" w:line="240" w:lineRule="auto"/>
        <w:ind w:left="0" w:firstLine="567"/>
        <w:jc w:val="both"/>
        <w:rPr>
          <w:rFonts w:ascii="Times New Roman" w:hAnsi="Times New Roman" w:cs="Times New Roman"/>
          <w:sz w:val="28"/>
          <w:szCs w:val="28"/>
        </w:rPr>
      </w:pPr>
    </w:p>
    <w:p w:rsidR="00035090" w:rsidRDefault="00035090" w:rsidP="0003509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Організоване навчання </w:t>
      </w:r>
    </w:p>
    <w:p w:rsidR="003D26C8" w:rsidRDefault="00035090" w:rsidP="00035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Багато шкіл і деякі національні спортивні організації пропонують спортсменам освітні програми, щодо запобігання вживання наркотиків. Якщо ви або ваша організація хочете використати зовнішню освітню програму, її слід оцінити з використанням свідоцтв її ефективності. Дослідження показують, що просте надання інформації корисно, але недостатньо ефективне для запобігання вживання наркотиків.</w:t>
      </w:r>
    </w:p>
    <w:p w:rsidR="003D26C8" w:rsidRDefault="003D26C8" w:rsidP="00035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Що ще можете зробити ви, щоб попередити вживання наркотиків вашими спортсменами? Ви можете зробити наступні дії.</w:t>
      </w:r>
    </w:p>
    <w:p w:rsidR="003D26C8" w:rsidRDefault="003D26C8" w:rsidP="00035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Використовуйте будь-яку можливість для неформальної виховної бесіди. </w:t>
      </w:r>
    </w:p>
    <w:p w:rsidR="003D26C8" w:rsidRDefault="003D26C8" w:rsidP="00035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Створюйте у команді атмосферу, вільну від наркотичних засобів.</w:t>
      </w:r>
    </w:p>
    <w:p w:rsidR="003D26C8" w:rsidRDefault="003D26C8" w:rsidP="00035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Визнайте наявність проблеми з наркотиками у спортсменів та реагуйте на такі ситуації.</w:t>
      </w:r>
    </w:p>
    <w:p w:rsidR="003D26C8" w:rsidRDefault="003D26C8" w:rsidP="00035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Давайте коротко поговоримо про ці дії. </w:t>
      </w:r>
    </w:p>
    <w:p w:rsidR="00CD5C43" w:rsidRDefault="000003F9" w:rsidP="005C7F9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5C7F95" w:rsidRDefault="00CD5C43" w:rsidP="00CD5C43">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Якщо спортсмен вживає наркотики </w:t>
      </w:r>
    </w:p>
    <w:p w:rsidR="00E42FBF" w:rsidRDefault="00D963BF" w:rsidP="000003F9">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Якщо у вас є підозра, що спортсмен вживає наркотики, ваша перша задача – визначити, чи дійсно він страждає наркотичною залежністю, і чи є це порушенням командної політики. Якщо ви встановили, що спортсмен вживав наркотики, він повинен </w:t>
      </w:r>
      <w:r w:rsidR="00E61969">
        <w:rPr>
          <w:rFonts w:ascii="Times New Roman" w:hAnsi="Times New Roman" w:cs="Times New Roman"/>
          <w:sz w:val="28"/>
          <w:szCs w:val="28"/>
        </w:rPr>
        <w:t xml:space="preserve">понести покарання за порушення командних правил, і ви повинні йому запропонувати відповідну допомогу. </w:t>
      </w:r>
      <w:r w:rsidR="000003F9">
        <w:rPr>
          <w:rFonts w:ascii="Times New Roman" w:hAnsi="Times New Roman" w:cs="Times New Roman"/>
          <w:sz w:val="28"/>
          <w:szCs w:val="28"/>
        </w:rPr>
        <w:t xml:space="preserve"> </w:t>
      </w:r>
      <w:bookmarkStart w:id="0" w:name="_GoBack"/>
      <w:bookmarkEnd w:id="0"/>
      <w:r w:rsidR="000003F9">
        <w:rPr>
          <w:rFonts w:ascii="Times New Roman" w:hAnsi="Times New Roman" w:cs="Times New Roman"/>
          <w:b/>
          <w:sz w:val="28"/>
          <w:szCs w:val="28"/>
        </w:rPr>
        <w:t xml:space="preserve"> </w:t>
      </w:r>
    </w:p>
    <w:p w:rsidR="00E42FBF" w:rsidRDefault="000003F9" w:rsidP="00E42FB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E42FBF" w:rsidRDefault="00E42FBF" w:rsidP="00E42FB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Заключний коментар </w:t>
      </w:r>
    </w:p>
    <w:p w:rsidR="00E42FBF" w:rsidRPr="00745025" w:rsidRDefault="00E42FBF" w:rsidP="00E42FB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Коли ви вибираєте кар’єру тренера, то, звичайно, менше всього думаєте про те, що вам доведеться вирішувати проблеми наркотичної залежності, але, на жаль, наркотики – це реальність сьогоднішнього світу спорту. Ухилення від цього запитання або виключення спортсмена-наркомана з команди – це лише часткове рішення проблеми. Як тренер, працюючий з молоддю, ви маєте </w:t>
      </w:r>
      <w:r>
        <w:rPr>
          <w:rFonts w:ascii="Times New Roman" w:hAnsi="Times New Roman" w:cs="Times New Roman"/>
          <w:sz w:val="28"/>
          <w:szCs w:val="28"/>
        </w:rPr>
        <w:lastRenderedPageBreak/>
        <w:t xml:space="preserve">відмінні можливості для об’єднання зусиль з батьками, вчителями та іншими спеціалістами у вашому місцевому суспільстві по боротьбі з наркотиками. Внесіть свій внесок у цю важливу справу.        </w:t>
      </w:r>
    </w:p>
    <w:p w:rsidR="00E42FBF" w:rsidRPr="00C74C7C" w:rsidRDefault="00E42FBF" w:rsidP="00E42FB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42FBF" w:rsidRPr="005D6426" w:rsidRDefault="00E42FBF" w:rsidP="00E42FBF">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E42FBF" w:rsidRDefault="00E42FBF" w:rsidP="00E4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42FBF" w:rsidRDefault="00E42FBF" w:rsidP="00E4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E42FBF" w:rsidRPr="00AA54AA" w:rsidRDefault="00E42FBF" w:rsidP="00E42F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42FBF" w:rsidRPr="00B27D68" w:rsidRDefault="00E42FBF" w:rsidP="00E42FBF">
      <w:pPr>
        <w:spacing w:after="0" w:line="240" w:lineRule="auto"/>
        <w:ind w:firstLine="426"/>
        <w:jc w:val="both"/>
        <w:rPr>
          <w:rFonts w:ascii="Times New Roman" w:hAnsi="Times New Roman" w:cs="Times New Roman"/>
          <w:sz w:val="28"/>
          <w:szCs w:val="28"/>
        </w:rPr>
      </w:pPr>
    </w:p>
    <w:p w:rsidR="00035090" w:rsidRPr="00E03B3D" w:rsidRDefault="005E3B51" w:rsidP="008F141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20478">
        <w:rPr>
          <w:rFonts w:ascii="Times New Roman" w:hAnsi="Times New Roman" w:cs="Times New Roman"/>
          <w:sz w:val="28"/>
          <w:szCs w:val="28"/>
        </w:rPr>
        <w:t xml:space="preserve">    </w:t>
      </w:r>
      <w:r w:rsidR="00F60623">
        <w:rPr>
          <w:rFonts w:ascii="Times New Roman" w:hAnsi="Times New Roman" w:cs="Times New Roman"/>
          <w:sz w:val="28"/>
          <w:szCs w:val="28"/>
        </w:rPr>
        <w:t xml:space="preserve">      </w:t>
      </w:r>
      <w:r w:rsidR="008F1418">
        <w:rPr>
          <w:rFonts w:ascii="Times New Roman" w:hAnsi="Times New Roman" w:cs="Times New Roman"/>
          <w:sz w:val="28"/>
          <w:szCs w:val="28"/>
        </w:rPr>
        <w:t xml:space="preserve">  </w:t>
      </w:r>
      <w:r w:rsidR="00035090">
        <w:rPr>
          <w:rFonts w:ascii="Times New Roman" w:hAnsi="Times New Roman" w:cs="Times New Roman"/>
          <w:sz w:val="28"/>
          <w:szCs w:val="28"/>
        </w:rPr>
        <w:t xml:space="preserve">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35090" w:rsidRPr="005D6426" w:rsidRDefault="00035090" w:rsidP="00035090">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35090" w:rsidRDefault="00035090" w:rsidP="000350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035090" w:rsidRPr="00AA54AA" w:rsidRDefault="00035090" w:rsidP="00035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5090" w:rsidRPr="00B27D68" w:rsidRDefault="00035090" w:rsidP="00035090">
      <w:pPr>
        <w:spacing w:after="0" w:line="240" w:lineRule="auto"/>
        <w:ind w:firstLine="426"/>
        <w:jc w:val="both"/>
        <w:rPr>
          <w:rFonts w:ascii="Times New Roman" w:hAnsi="Times New Roman" w:cs="Times New Roman"/>
          <w:sz w:val="28"/>
          <w:szCs w:val="28"/>
        </w:rPr>
      </w:pP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666D3" w:rsidRPr="005D6426" w:rsidRDefault="001666D3" w:rsidP="001666D3">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666D3" w:rsidRDefault="001666D3" w:rsidP="001666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1666D3" w:rsidRPr="00AA54AA" w:rsidRDefault="001666D3" w:rsidP="00166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66D3" w:rsidRPr="00B27D68" w:rsidRDefault="001666D3" w:rsidP="001666D3">
      <w:pPr>
        <w:spacing w:after="0" w:line="240" w:lineRule="auto"/>
        <w:ind w:firstLine="426"/>
        <w:jc w:val="both"/>
        <w:rPr>
          <w:rFonts w:ascii="Times New Roman" w:hAnsi="Times New Roman" w:cs="Times New Roman"/>
          <w:sz w:val="28"/>
          <w:szCs w:val="28"/>
        </w:rPr>
      </w:pPr>
    </w:p>
    <w:p w:rsidR="00AA54AA" w:rsidRPr="00AA54AA" w:rsidRDefault="00681F3D" w:rsidP="00AA54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41677">
        <w:rPr>
          <w:rFonts w:ascii="Times New Roman" w:hAnsi="Times New Roman" w:cs="Times New Roman"/>
          <w:sz w:val="28"/>
          <w:szCs w:val="28"/>
        </w:rPr>
        <w:t xml:space="preserve"> </w:t>
      </w:r>
      <w:r w:rsidR="00752D22">
        <w:rPr>
          <w:rFonts w:ascii="Times New Roman" w:hAnsi="Times New Roman" w:cs="Times New Roman"/>
          <w:sz w:val="28"/>
          <w:szCs w:val="28"/>
        </w:rPr>
        <w:t xml:space="preserve">  </w:t>
      </w:r>
    </w:p>
    <w:p w:rsidR="00AA54AA" w:rsidRPr="00B27D68" w:rsidRDefault="00AA54AA" w:rsidP="00B27D68">
      <w:pPr>
        <w:spacing w:after="0" w:line="240" w:lineRule="auto"/>
        <w:ind w:firstLine="426"/>
        <w:jc w:val="both"/>
        <w:rPr>
          <w:rFonts w:ascii="Times New Roman" w:hAnsi="Times New Roman" w:cs="Times New Roman"/>
          <w:sz w:val="28"/>
          <w:szCs w:val="28"/>
        </w:rPr>
      </w:pPr>
    </w:p>
    <w:sectPr w:rsidR="00AA54AA" w:rsidRPr="00B27D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D5093"/>
    <w:multiLevelType w:val="hybridMultilevel"/>
    <w:tmpl w:val="D2B2B600"/>
    <w:lvl w:ilvl="0" w:tplc="19A65F7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D0"/>
    <w:rsid w:val="000003F9"/>
    <w:rsid w:val="00035090"/>
    <w:rsid w:val="00071489"/>
    <w:rsid w:val="000A10B8"/>
    <w:rsid w:val="001666D3"/>
    <w:rsid w:val="00233D4A"/>
    <w:rsid w:val="00241677"/>
    <w:rsid w:val="002643D6"/>
    <w:rsid w:val="002E1B00"/>
    <w:rsid w:val="0033629E"/>
    <w:rsid w:val="003856D0"/>
    <w:rsid w:val="003D26C8"/>
    <w:rsid w:val="0049012F"/>
    <w:rsid w:val="005B3CF4"/>
    <w:rsid w:val="005C7F95"/>
    <w:rsid w:val="005E3B51"/>
    <w:rsid w:val="00681F3D"/>
    <w:rsid w:val="006E0720"/>
    <w:rsid w:val="0070446B"/>
    <w:rsid w:val="007136ED"/>
    <w:rsid w:val="00713CFB"/>
    <w:rsid w:val="00752D22"/>
    <w:rsid w:val="007E4E70"/>
    <w:rsid w:val="00820478"/>
    <w:rsid w:val="00887245"/>
    <w:rsid w:val="008F1418"/>
    <w:rsid w:val="00A4741F"/>
    <w:rsid w:val="00A63137"/>
    <w:rsid w:val="00A8216E"/>
    <w:rsid w:val="00AA54AA"/>
    <w:rsid w:val="00B27D68"/>
    <w:rsid w:val="00B35C62"/>
    <w:rsid w:val="00B7109B"/>
    <w:rsid w:val="00CD5C43"/>
    <w:rsid w:val="00D63DBF"/>
    <w:rsid w:val="00D76182"/>
    <w:rsid w:val="00D963BF"/>
    <w:rsid w:val="00DE74AF"/>
    <w:rsid w:val="00E06923"/>
    <w:rsid w:val="00E42FBF"/>
    <w:rsid w:val="00E43E52"/>
    <w:rsid w:val="00E50013"/>
    <w:rsid w:val="00E61969"/>
    <w:rsid w:val="00E71FEC"/>
    <w:rsid w:val="00EF2B4D"/>
    <w:rsid w:val="00F60623"/>
    <w:rsid w:val="00F76F89"/>
    <w:rsid w:val="00FB0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9059</Words>
  <Characters>5165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45</cp:revision>
  <dcterms:created xsi:type="dcterms:W3CDTF">2022-12-09T09:42:00Z</dcterms:created>
  <dcterms:modified xsi:type="dcterms:W3CDTF">2023-09-21T14:02:00Z</dcterms:modified>
</cp:coreProperties>
</file>