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12E3" w14:textId="77777777" w:rsidR="00EE6A00" w:rsidRDefault="00EE6A00" w:rsidP="00EE6A00">
      <w:pPr>
        <w:ind w:firstLine="426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A95F48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Лекція  3</w:t>
      </w:r>
    </w:p>
    <w:p w14:paraId="0CB05BF2" w14:textId="09090FD2" w:rsidR="00EE6A00" w:rsidRPr="00EE6A00" w:rsidRDefault="00EE6A00" w:rsidP="00EE6A00">
      <w:pPr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r w:rsidRPr="00EE6A0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 xml:space="preserve">Особливості міграції хімічних забруднювачів на межі розподілу 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ґ</w:t>
      </w:r>
      <w:r w:rsidRPr="00EE6A0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рунт-вода</w:t>
      </w:r>
    </w:p>
    <w:p w14:paraId="028BCA4B" w14:textId="77777777" w:rsidR="00BA6B6E" w:rsidRDefault="00472067" w:rsidP="00D916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Речовина адсорбується, якщо її концентрація в</w:t>
      </w:r>
      <w:r w:rsidR="00D916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граничній області вище ніж в контактуючому об’ємі фази.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н.п.с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найбільш важливою є адсорбція  із розчину на твердому тілі, тому що більшість речовин зрештою опиняються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14:paraId="6A16781D" w14:textId="62A62226" w:rsidR="00BA6B6E" w:rsidRPr="00BA6B6E" w:rsidRDefault="00BA6B6E" w:rsidP="00D91676">
      <w:pPr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Вплив на адсорбцію властивостей адсорбенту</w:t>
      </w:r>
    </w:p>
    <w:p w14:paraId="4B37E5DF" w14:textId="47DC50D9" w:rsidR="00D91676" w:rsidRDefault="00D91676" w:rsidP="00D916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а</w:t>
      </w:r>
      <w:r w:rsidR="00EE6A00">
        <w:rPr>
          <w:rFonts w:ascii="Times New Roman" w:eastAsiaTheme="minorEastAsia" w:hAnsi="Times New Roman" w:cs="Times New Roman"/>
          <w:sz w:val="28"/>
          <w:szCs w:val="28"/>
          <w:lang w:val="uk-UA"/>
        </w:rPr>
        <w:t>дсорбці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ю впливають фізичні та хімічні характеристики адсорбенту такі як:</w:t>
      </w:r>
    </w:p>
    <w:p w14:paraId="64C3FF58" w14:textId="77B33D41" w:rsidR="00EE6A00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Фактична площа поверхні твердого тіла;</w:t>
      </w:r>
    </w:p>
    <w:p w14:paraId="3241E7B7" w14:textId="0D8B34CA" w:rsidR="00D91676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Наявність адсорбційних центрів;</w:t>
      </w:r>
    </w:p>
    <w:p w14:paraId="3074E840" w14:textId="595E803C" w:rsidR="00D91676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Природа адсорбційних центрів;</w:t>
      </w:r>
    </w:p>
    <w:p w14:paraId="196A577D" w14:textId="6D46664E" w:rsidR="00D91676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Реальний розподіл адсорбційних цент</w:t>
      </w:r>
      <w:r w:rsidR="00F826AF">
        <w:rPr>
          <w:rFonts w:ascii="Times New Roman" w:eastAsiaTheme="minorEastAsia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ів на поверхні;</w:t>
      </w:r>
    </w:p>
    <w:p w14:paraId="0218348A" w14:textId="5CE27842" w:rsidR="00D91676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Розчинність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адсорбата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 міра спроможності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десорбуватись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14:paraId="772C6A45" w14:textId="010C097B" w:rsidR="00D91676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Спроможність розчинника адсорбуватися (при розгляді адсорбційних процесів поверхню адсорбенту зазвичай вважають насиченою розчинником, тому адсорбцією розчинника нехтують);</w:t>
      </w:r>
    </w:p>
    <w:p w14:paraId="35AF5A8B" w14:textId="0657D168" w:rsidR="00D91676" w:rsidRPr="00D91676" w:rsidRDefault="00D91676" w:rsidP="00D91676">
      <w:pPr>
        <w:pStyle w:val="a3"/>
        <w:numPr>
          <w:ilvl w:val="0"/>
          <w:numId w:val="6"/>
        </w:numPr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Підвищення температури звичайно призводить до зниження адсорбції, що пов’язано зі специфікою</w:t>
      </w:r>
      <w:r w:rsidR="00185C2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термодинаміки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адсорбційного процесу</w:t>
      </w:r>
      <w:r w:rsidR="00185C2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A07321E" w14:textId="3BDE6A04" w:rsidR="00810812" w:rsidRPr="00810812" w:rsidRDefault="00810812" w:rsidP="00810812">
      <w:pPr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Чинники, пов’язані з адсорбційним процесом</w:t>
      </w:r>
    </w:p>
    <w:p w14:paraId="4E27C828" w14:textId="454242BD" w:rsidR="00EE6A00" w:rsidRDefault="00EE6A00" w:rsidP="00810812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будь-якого рівноважного процесу</w:t>
      </w:r>
    </w:p>
    <w:p w14:paraId="673683AA" w14:textId="77777777" w:rsidR="00EE6A00" w:rsidRDefault="00EE6A00" w:rsidP="00810812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↔ В + С</w:t>
      </w:r>
    </w:p>
    <w:p w14:paraId="3166087F" w14:textId="77777777" w:rsidR="00EE6A00" w:rsidRDefault="00EE6A00" w:rsidP="00EE6A00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можна записати рівняння рівноваги</w:t>
      </w:r>
    </w:p>
    <w:p w14:paraId="3260ADA7" w14:textId="77777777" w:rsidR="00EE6A00" w:rsidRPr="004D7681" w:rsidRDefault="00EE6A00" w:rsidP="00EE6A00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К=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С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                                 (3.1)</m:t>
          </m:r>
        </m:oMath>
      </m:oMathPara>
    </w:p>
    <w:p w14:paraId="41F2BE61" w14:textId="77777777" w:rsidR="00EE6A00" w:rsidRDefault="00EE6A00" w:rsidP="00EE6A00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ВИХОДЯЧИ з цього правила рівновагу в адсорбційному процесі можна записати як</w:t>
      </w:r>
    </w:p>
    <w:p w14:paraId="187E597F" w14:textId="77777777" w:rsidR="00EE6A00" w:rsidRDefault="00EE6A00" w:rsidP="00EE6A00">
      <w:pPr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Поверхня 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0" w:name="_Hlk62323343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О)</w:t>
      </w:r>
      <w:r w:rsidRPr="003B5991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proofErr w:type="spellStart"/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адсорбтив</w:t>
      </w:r>
      <w:proofErr w:type="spellEnd"/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 </w:t>
      </w:r>
      <w:bookmarkStart w:id="1" w:name="_Hlk62324014"/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О)</w:t>
      </w:r>
      <w:proofErr w:type="spellStart"/>
      <w:r w:rsidRPr="00286A43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uk-UA"/>
        </w:rPr>
        <w:t>у</w:t>
      </w:r>
      <w:bookmarkEnd w:id="1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↔</w:t>
      </w:r>
      <w:r w:rsidRPr="00404A0F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поверхня-адсорб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ат</w:t>
      </w:r>
      <w:proofErr w:type="spellEnd"/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О)</w:t>
      </w:r>
      <w:r w:rsidRPr="00404A0F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uk-UA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(3.2)</w:t>
      </w:r>
    </w:p>
    <w:p w14:paraId="423C10D6" w14:textId="078D86DA" w:rsidR="00EE6A00" w:rsidRDefault="00EE6A00" w:rsidP="00810812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Цей процес не можна розглядати як звичайну рівновагу, тому що деякі його змінні експериментально виміряти неможливо. </w:t>
      </w:r>
      <w:r w:rsidR="009755A1"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ому, </w:t>
      </w:r>
      <w:r w:rsidR="009755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щоб описати процес адсорбції ставиться експеримент: </w:t>
      </w:r>
    </w:p>
    <w:p w14:paraId="124DC323" w14:textId="77777777" w:rsidR="00810812" w:rsidRDefault="00EE6A00" w:rsidP="00810812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Визначена  маса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адсорбента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приводиться в рівновагу з відомим об’ємом розчину визначеної концентрації і потім вимірюється рівноважна концентрація </w:t>
      </w:r>
      <w:r w:rsidR="00810812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компонента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Кількість адсорбованої речовини визначають за різницею концентрацій. </w:t>
      </w:r>
    </w:p>
    <w:p w14:paraId="63196579" w14:textId="61836751" w:rsidR="00810812" w:rsidRPr="00810812" w:rsidRDefault="00810812" w:rsidP="00810812">
      <w:pPr>
        <w:ind w:firstLine="426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Ізотерми адсорбції</w:t>
      </w:r>
    </w:p>
    <w:p w14:paraId="155EC852" w14:textId="4C43E0F1" w:rsidR="00EE6A00" w:rsidRDefault="00EE6A00" w:rsidP="00810812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Результати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експеримента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подають зазвичай у вигляді </w:t>
      </w:r>
      <w:r w:rsidRPr="00802754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ізотерми адсорбції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що виражає залежність кількості речовини, адсорбованої одиницею маси адсорбенту, від рівноважної концентрації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адсорбата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6763384" w14:textId="3F8CB7BD" w:rsidR="00185C24" w:rsidRDefault="00185C24" w:rsidP="009755A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Була отримана ціла низка таких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залежностей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Розглянемо деякі з них.</w:t>
      </w:r>
    </w:p>
    <w:p w14:paraId="11D60CBC" w14:textId="18EFE7B0" w:rsidR="00D87716" w:rsidRDefault="00D87716" w:rsidP="00810812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ІЗОТЕРМА ЛЕНГМЮРА</w:t>
      </w:r>
    </w:p>
    <w:p w14:paraId="3A2ABD82" w14:textId="185B2DF3" w:rsidR="004E3838" w:rsidRDefault="00185C24" w:rsidP="00266874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 співвідношення спочатку було призначено </w:t>
      </w:r>
      <w:r w:rsidR="004E3838">
        <w:rPr>
          <w:rFonts w:ascii="Times New Roman" w:eastAsiaTheme="minorEastAsia" w:hAnsi="Times New Roman" w:cs="Times New Roman"/>
          <w:sz w:val="28"/>
          <w:szCs w:val="28"/>
          <w:lang w:val="uk-UA"/>
        </w:rPr>
        <w:t>для опису адсорбції газів на твердих тілах. Були зроблені такі припущення:</w:t>
      </w:r>
    </w:p>
    <w:p w14:paraId="48C85FAA" w14:textId="3D29F2A7" w:rsidR="004E3838" w:rsidRDefault="004E3838" w:rsidP="00EE6A0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а) енергія адсорбції постійна і не залежить від ступеня заповнення поверхні;</w:t>
      </w:r>
    </w:p>
    <w:p w14:paraId="3057CA7D" w14:textId="1496511F" w:rsidR="004E3838" w:rsidRDefault="004E3838" w:rsidP="00EE6A0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б) а</w:t>
      </w:r>
      <w:r w:rsidR="00266874"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сорбція відбувається на локальних центрах і адсорбовані молекули між собою не взаємодіють;</w:t>
      </w:r>
    </w:p>
    <w:p w14:paraId="73E5F8A1" w14:textId="36136D61" w:rsidR="004E3838" w:rsidRDefault="004E3838" w:rsidP="00EE6A0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в) максимально можлива адсорбція відповідає повному заповненню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монопрошарку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266874" w:rsidRP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="00F44426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                       -</w:t>
      </w:r>
    </w:p>
    <w:p w14:paraId="05F0CEE8" w14:textId="44EC1629" w:rsidR="00266874" w:rsidRDefault="00F44426" w:rsidP="00EE6A0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9E275" wp14:editId="17B43476">
                <wp:simplePos x="0" y="0"/>
                <wp:positionH relativeFrom="column">
                  <wp:posOffset>2406098</wp:posOffset>
                </wp:positionH>
                <wp:positionV relativeFrom="paragraph">
                  <wp:posOffset>48116</wp:posOffset>
                </wp:positionV>
                <wp:extent cx="341564" cy="122507"/>
                <wp:effectExtent l="0" t="4762" r="16192" b="16193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564" cy="1225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34602" id="Овал 9" o:spid="_x0000_s1026" style="position:absolute;margin-left:189.45pt;margin-top:3.8pt;width:26.9pt;height:9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hHVAIAAPwEAAAOAAAAZHJzL2Uyb0RvYy54bWysVE1vGjEQvVfqf7B8b5alkLQoS4QSpaqE&#10;kqikytl47WDV63HHhoX++o69yxI1UQ9VOVhjz5uvx5u9vNo3lu0UBgOu4uXZiDPlJNTGPVf8++Pt&#10;h0+chShcLSw4VfGDCvxq/v7dZetnagwbsLVCRklcmLW+4psY/awogtyoRoQz8MqRUwM2ItIVn4sa&#10;RUvZG1uMR6PzogWsPYJUIdDrTefk85xfayXjvdZBRWYrTr3FfGI+1+ks5pdi9ozCb4zs2xD/0EUj&#10;jKOiQ6obEQXbonmVqjESIYCOZxKaArQ2UuUZaJpy9Mc0q43wKs9C5AQ/0BT+X1p5t1v5ByQaWh9m&#10;gcw0xV5jwxCIrelklH55NuqW7TN1h4E6tY9M0uPHSTk9n3AmyVWOx9PRRaK26FKllB5D/KKgYcmo&#10;uLLW+JCGEzOxW4bYoY8oCj31k614sCqBrfumNDM11Rzn6CwVdW2R7QT9yUJK5eJ5Xz2jU5g21g6B&#10;5VuBNpZ9UI9NYSpLaAjsePhrxSEiVwUXh+DGOMC3Ktc/hsod/jh9N3Mafw314QG7v4RkHLy8NcTj&#10;UoT4IJAUS4+0hfGeDm2hrTj0FmcbwF9vvSc8CYm8nLW0ARUPP7cCFWf2qyOJfS4nk7Qy+TKZXozp&#10;gi8965cet22ugfgvc3fZTPhoj6ZGaJ5oWRepKrmEk1S74jLi8XIdu82kdZdqscgwWhMv4tKtvEzJ&#10;E6tJJI/7J4G+F1MkFd7BcVteCarDpkgHi20EbbLaTrz2fNOKZcn2n4O0wy/vGXX6aM1/AwAA//8D&#10;AFBLAwQUAAYACAAAACEAsVvJZuIAAAAJAQAADwAAAGRycy9kb3ducmV2LnhtbEyPwU7DMAyG70i8&#10;Q2QkblvaUbqtNJ3QJBBiSIiOA9yyxmsqGqdqsrV9+4UT3Gz50+/vzzejadkZe9dYEhDPI2BIlVUN&#10;1QI+90+zFTDnJSnZWkIBEzrYFNdXucyUHegDz6WvWQghl0kB2vsu49xVGo10c9shhdvR9kb6sPY1&#10;V70cQrhp+SKKUm5kQ+GDlh1uNVY/5ckI8Hql345fw+t3s6TnaXrZbd/LnRC3N+PjAzCPo/+D4Vc/&#10;qEMRnA72RMqxVsDdOo0DKmC2ToEFIInvE2CHMCQL4EXO/zcoLgAAAP//AwBQSwECLQAUAAYACAAA&#10;ACEAtoM4kv4AAADhAQAAEwAAAAAAAAAAAAAAAAAAAAAAW0NvbnRlbnRfVHlwZXNdLnhtbFBLAQIt&#10;ABQABgAIAAAAIQA4/SH/1gAAAJQBAAALAAAAAAAAAAAAAAAAAC8BAABfcmVscy8ucmVsc1BLAQIt&#10;ABQABgAIAAAAIQBVNuhHVAIAAPwEAAAOAAAAAAAAAAAAAAAAAC4CAABkcnMvZTJvRG9jLnhtbFBL&#10;AQItABQABgAIAAAAIQCxW8lm4gAAAAkBAAAPAAAAAAAAAAAAAAAAAK4EAABkcnMvZG93bnJldi54&#10;bWxQSwUGAAAAAAQABADzAAAAvQUAAAAA&#10;" fillcolor="white [3201]" strokecolor="#70ad47 [3209]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7187" wp14:editId="59DC5733">
                <wp:simplePos x="0" y="0"/>
                <wp:positionH relativeFrom="column">
                  <wp:posOffset>929820</wp:posOffset>
                </wp:positionH>
                <wp:positionV relativeFrom="paragraph">
                  <wp:posOffset>275243</wp:posOffset>
                </wp:positionV>
                <wp:extent cx="2122098" cy="9489"/>
                <wp:effectExtent l="0" t="0" r="31115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2098" cy="9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D63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21.65pt" to="240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I1pQEAAJUDAAAOAAAAZHJzL2Uyb0RvYy54bWysU8tu2zAQvBfIPxC8x5KFIogFyz4kaC9F&#10;EzRp7wy1tIjyhSVryX/fJWUrRR9AUfRC8LEzuzO73O4na9gRMGrvOr5e1ZyBk77X7tDxz8/vrm85&#10;i0m4XhjvoOMniHy/u3qzHUMLjR+86QEZkbjYjqHjQ0qhraooB7AirnwAR4/KoxWJjnioehQjsVtT&#10;NXV9U40e+4BeQox0ez8/8l3hVwpkelAqQmKm41RbKiuW9SWv1W4r2gOKMGh5LkP8QxVWaEdJF6p7&#10;kQT7hvoXKqsl+uhVWklvK6+UllA0kJp1/ZOap0EEKFrInBgWm+L/o5Ufj3fuEcmGMcQ2hkfMKiaF&#10;limjwxfqadFFlbKp2HZabIMpMUmXzbpp6g01WtLb5u3tJrtazSyZLWBM78FbljcdN9plUaIVxw8x&#10;zaGXEMK91lF26WQgBxv3CRTTPeWbKyojAncG2VFQc/uv63PaEpkhShuzgOqS8o+gc2yGQRmbvwUu&#10;0SWjd2kBWu08/i5rmi6lqjn+onrWmmW/+P5UulLsoN4XQ89zmofrx3OBv/6m3XcAAAD//wMAUEsD&#10;BBQABgAIAAAAIQCqQp9e2wAAAAkBAAAPAAAAZHJzL2Rvd25yZXYueG1sTI/BTsMwDIbvSLxDZKTd&#10;WALLSlWaTtskxJmNy25pY9qKxilNtpW3x5zg5l/+9PtzuZn9IC44xT6QgYelAoHUBNdTa+D9+HKf&#10;g4jJkrNDIDTwjRE21e1NaQsXrvSGl0NqBZdQLKyBLqWxkDI2HXobl2FE4t1HmLxNHKdWusleudwP&#10;8lGpTHrbE1/o7Ij7DpvPw9kbOL56Ndep3yN9PantabfO6LQ2ZnE3b59BJJzTHwy/+qwOFTvV4Uwu&#10;ioGzzjSjBvRqBYIBnasMRM2DzkFWpfz/QfUDAAD//wMAUEsBAi0AFAAGAAgAAAAhALaDOJL+AAAA&#10;4QEAABMAAAAAAAAAAAAAAAAAAAAAAFtDb250ZW50X1R5cGVzXS54bWxQSwECLQAUAAYACAAAACEA&#10;OP0h/9YAAACUAQAACwAAAAAAAAAAAAAAAAAvAQAAX3JlbHMvLnJlbHNQSwECLQAUAAYACAAAACEA&#10;R32SNaUBAACVAwAADgAAAAAAAAAAAAAAAAAuAgAAZHJzL2Uyb0RvYy54bWxQSwECLQAUAAYACAAA&#10;ACEAqkKfX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5520F" wp14:editId="15A09661">
                <wp:simplePos x="0" y="0"/>
                <wp:positionH relativeFrom="column">
                  <wp:posOffset>1409796</wp:posOffset>
                </wp:positionH>
                <wp:positionV relativeFrom="paragraph">
                  <wp:posOffset>142084</wp:posOffset>
                </wp:positionV>
                <wp:extent cx="112143" cy="146362"/>
                <wp:effectExtent l="0" t="0" r="21590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63E6E" id="Овал 8" o:spid="_x0000_s1026" style="position:absolute;margin-left:111pt;margin-top:11.2pt;width:8.8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aZgIAAO4EAAAOAAAAZHJzL2Uyb0RvYy54bWysVEtPGzEQvlfqf7B8L5tdlkdXbFAURFUJ&#10;ARIgzhOvnbXkV20nG/rrO/ZuCBROVXNwZjwvzzff7MXlTiuy5T5Ia1paHs0o4YbZTpp1S58er7+d&#10;UxIimA6UNbylLzzQy/nXLxeDa3hle6s67gkmMaEZXEv7GF1TFIH1XEM4so4bNArrNURU/broPAyY&#10;Xauims1Oi8H6znnLeAh4ezUa6TznF4KzeCdE4JGoluLbYj59PlfpLOYX0Kw9uF6y6RnwD6/QIA0W&#10;fU11BRHIxssPqbRk3gYr4hGzurBCSMZzD9hNOfurm4ceHM+9IDjBvcIU/l9adrt9cPceYRhcaAKK&#10;qYud8Dr94/vILoP18goW30XC8LIsq7I+poShqaxPj0+rBGZxCHY+xB/capKElnKlpAupHWhgexPi&#10;6L33StfBKtldS6Wy4terpfJkCzi6uj6rlvVU4J2bMmTAB1RnMxwvA6SQUBBR1K5raTBrSkCtkZss&#10;+lz7XXT4pEgu3kPHx9InM/ztK4/uuc13eVIXVxD6MSSbUgg0Wkbkt5K6pecp0T6TMsnKM0MnLA4D&#10;SNLKdi/3nng7UjY4di2xyA2EeA8eOYrt4t7FOzyEsoiBnSRKeut/f3af/JE6aKVkQM4jPr824Dkl&#10;6qdBUn0v6zotSVbqk7MKFf/WsnprMRu9tDibEjfcsSwm/6j2ovBWP+N6LlJVNIFhWHucxKQs47iL&#10;uOCMLxbZDRfDQbwxD46l5AmnBO/j7hm8m8gUkYW3dr8fHwg1+qZIYxebaIXMbDvgihNMCi5VnuX0&#10;AUhb+1bPXofP1PwPAAAA//8DAFBLAwQUAAYACAAAACEASN0R990AAAAJAQAADwAAAGRycy9kb3du&#10;cmV2LnhtbEyPwU7DMBBE70j8g7VIvVGnbkpLiFNVlThyoCBxdeIlNo3Xke22ga/HPcFtVjOafVNv&#10;JzewM4ZoPUlYzAtgSJ3XlnoJ72/P9xtgMSnSavCEEr4xwra5valVpf2FXvF8SD3LJRQrJcGkNFac&#10;x86gU3HuR6TsffrgVMpn6LkO6pLL3cBFUTxwpyzlD0aNuDfYHQ8nJyEYikmsdt1mX7x8/Tjb2o9+&#10;LeXsbto9AUs4pb8wXPEzOjSZqfUn0pENEoQQeUu6ihJYDojl4xpYK6FclcCbmv9f0PwCAAD//wMA&#10;UEsBAi0AFAAGAAgAAAAhALaDOJL+AAAA4QEAABMAAAAAAAAAAAAAAAAAAAAAAFtDb250ZW50X1R5&#10;cGVzXS54bWxQSwECLQAUAAYACAAAACEAOP0h/9YAAACUAQAACwAAAAAAAAAAAAAAAAAvAQAAX3Jl&#10;bHMvLnJlbHNQSwECLQAUAAYACAAAACEAQs94WmYCAADuBAAADgAAAAAAAAAAAAAAAAAuAgAAZHJz&#10;L2Uyb0RvYy54bWxQSwECLQAUAAYACAAAACEASN0R990AAAAJAQAADwAAAAAAAAAAAAAAAADABAAA&#10;ZHJzL2Rvd25yZXYueG1sUEsFBgAAAAAEAAQA8wAAAMoFAAAAAA==&#10;" fillcolor="#4472c4" strokecolor="#2f528f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10C7A" wp14:editId="4888B783">
                <wp:simplePos x="0" y="0"/>
                <wp:positionH relativeFrom="column">
                  <wp:posOffset>1279680</wp:posOffset>
                </wp:positionH>
                <wp:positionV relativeFrom="paragraph">
                  <wp:posOffset>142240</wp:posOffset>
                </wp:positionV>
                <wp:extent cx="112143" cy="146362"/>
                <wp:effectExtent l="0" t="0" r="2159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3B575" id="Овал 4" o:spid="_x0000_s1026" style="position:absolute;margin-left:100.75pt;margin-top:11.2pt;width:8.8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aZgIAAO4EAAAOAAAAZHJzL2Uyb0RvYy54bWysVEtPGzEQvlfqf7B8L5tdlkdXbFAURFUJ&#10;ARIgzhOvnbXkV20nG/rrO/ZuCBROVXNwZjwvzzff7MXlTiuy5T5Ia1paHs0o4YbZTpp1S58er7+d&#10;UxIimA6UNbylLzzQy/nXLxeDa3hle6s67gkmMaEZXEv7GF1TFIH1XEM4so4bNArrNURU/broPAyY&#10;Xauims1Oi8H6znnLeAh4ezUa6TznF4KzeCdE4JGoluLbYj59PlfpLOYX0Kw9uF6y6RnwD6/QIA0W&#10;fU11BRHIxssPqbRk3gYr4hGzurBCSMZzD9hNOfurm4ceHM+9IDjBvcIU/l9adrt9cPceYRhcaAKK&#10;qYud8Dr94/vILoP18goW30XC8LIsq7I+poShqaxPj0+rBGZxCHY+xB/capKElnKlpAupHWhgexPi&#10;6L33StfBKtldS6Wy4terpfJkCzi6uj6rlvVU4J2bMmTAB1RnMxwvA6SQUBBR1K5raTBrSkCtkZss&#10;+lz7XXT4pEgu3kPHx9InM/ztK4/uuc13eVIXVxD6MSSbUgg0Wkbkt5K6pecp0T6TMsnKM0MnLA4D&#10;SNLKdi/3nng7UjY4di2xyA2EeA8eOYrt4t7FOzyEsoiBnSRKeut/f3af/JE6aKVkQM4jPr824Dkl&#10;6qdBUn0v6zotSVbqk7MKFf/WsnprMRu9tDibEjfcsSwm/6j2ovBWP+N6LlJVNIFhWHucxKQs47iL&#10;uOCMLxbZDRfDQbwxD46l5AmnBO/j7hm8m8gUkYW3dr8fHwg1+qZIYxebaIXMbDvgihNMCi5VnuX0&#10;AUhb+1bPXofP1PwPAAAA//8DAFBLAwQUAAYACAAAACEAXY8DfN0AAAAJAQAADwAAAGRycy9kb3du&#10;cmV2LnhtbEyPwU7DMAyG70i8Q2Qkbixp1MLomk7TJI4cGEhc0yZrA41TJdlWeHrMCW62/On39zfb&#10;xU/sbGNyARUUKwHMYh+Mw0HB2+vT3RpYyhqNngJaBV82wba9vmp0bcIFX+z5kAdGIZhqrWDMea45&#10;T/1ovU6rMFuk2zFErzOtceAm6guF+4lLIe651w7pw6hnux9t/3k4eQVxxJRltevXe/H88e1d596H&#10;B6Vub5bdBli2S/6D4Vef1KElpy6c0CQ2KZCiqAilQZbACJDFowTWKSirEnjb8P8N2h8AAAD//wMA&#10;UEsBAi0AFAAGAAgAAAAhALaDOJL+AAAA4QEAABMAAAAAAAAAAAAAAAAAAAAAAFtDb250ZW50X1R5&#10;cGVzXS54bWxQSwECLQAUAAYACAAAACEAOP0h/9YAAACUAQAACwAAAAAAAAAAAAAAAAAvAQAAX3Jl&#10;bHMvLnJlbHNQSwECLQAUAAYACAAAACEAQs94WmYCAADuBAAADgAAAAAAAAAAAAAAAAAuAgAAZHJz&#10;L2Uyb0RvYy54bWxQSwECLQAUAAYACAAAACEAXY8DfN0AAAAJAQAADwAAAAAAAAAAAAAAAADABAAA&#10;ZHJzL2Rvd25yZXYueG1sUEsFBgAAAAAEAAQA8wAAAMoFAAAAAA==&#10;" fillcolor="#4472c4" strokecolor="#2f528f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22C6B" wp14:editId="543277CD">
                <wp:simplePos x="0" y="0"/>
                <wp:positionH relativeFrom="column">
                  <wp:posOffset>1651108</wp:posOffset>
                </wp:positionH>
                <wp:positionV relativeFrom="paragraph">
                  <wp:posOffset>150710</wp:posOffset>
                </wp:positionV>
                <wp:extent cx="112143" cy="146362"/>
                <wp:effectExtent l="0" t="0" r="2159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F39DC" id="Овал 6" o:spid="_x0000_s1026" style="position:absolute;margin-left:130pt;margin-top:11.85pt;width:8.8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aZgIAAO4EAAAOAAAAZHJzL2Uyb0RvYy54bWysVEtPGzEQvlfqf7B8L5tdlkdXbFAURFUJ&#10;ARIgzhOvnbXkV20nG/rrO/ZuCBROVXNwZjwvzzff7MXlTiuy5T5Ia1paHs0o4YbZTpp1S58er7+d&#10;UxIimA6UNbylLzzQy/nXLxeDa3hle6s67gkmMaEZXEv7GF1TFIH1XEM4so4bNArrNURU/broPAyY&#10;Xauims1Oi8H6znnLeAh4ezUa6TznF4KzeCdE4JGoluLbYj59PlfpLOYX0Kw9uF6y6RnwD6/QIA0W&#10;fU11BRHIxssPqbRk3gYr4hGzurBCSMZzD9hNOfurm4ceHM+9IDjBvcIU/l9adrt9cPceYRhcaAKK&#10;qYud8Dr94/vILoP18goW30XC8LIsq7I+poShqaxPj0+rBGZxCHY+xB/capKElnKlpAupHWhgexPi&#10;6L33StfBKtldS6Wy4terpfJkCzi6uj6rlvVU4J2bMmTAB1RnMxwvA6SQUBBR1K5raTBrSkCtkZss&#10;+lz7XXT4pEgu3kPHx9InM/ztK4/uuc13eVIXVxD6MSSbUgg0Wkbkt5K6pecp0T6TMsnKM0MnLA4D&#10;SNLKdi/3nng7UjY4di2xyA2EeA8eOYrt4t7FOzyEsoiBnSRKeut/f3af/JE6aKVkQM4jPr824Dkl&#10;6qdBUn0v6zotSVbqk7MKFf/WsnprMRu9tDibEjfcsSwm/6j2ovBWP+N6LlJVNIFhWHucxKQs47iL&#10;uOCMLxbZDRfDQbwxD46l5AmnBO/j7hm8m8gUkYW3dr8fHwg1+qZIYxebaIXMbDvgihNMCi5VnuX0&#10;AUhb+1bPXofP1PwPAAAA//8DAFBLAwQUAAYACAAAACEAacCJ+NwAAAAJAQAADwAAAGRycy9kb3du&#10;cmV2LnhtbEyPwU7DMBBE70j8g7VI3KhNgLgKcaqqEkcOlEpcndjEhngd2W4b+HqWE9xmtKPZN+1m&#10;CRM72ZR9RAW3KwHM4hCNx1HB4fXpZg0sF41GTxGtgi+bYdNdXrS6MfGML/a0LyOjEsyNVuBKmRvO&#10;8+Bs0HkVZ4t0e48p6EI2jdwkfabyMPFKiJoH7ZE+OD3bnbPD5/4YFCSHuVQP22G9E88f38H3/m2U&#10;Sl1fLdtHYMUu5S8Mv/iEDh0x9fGIJrNJQVUL2lJI3ElgFKikJNEruK8l8K7l/xd0PwAAAP//AwBQ&#10;SwECLQAUAAYACAAAACEAtoM4kv4AAADhAQAAEwAAAAAAAAAAAAAAAAAAAAAAW0NvbnRlbnRfVHlw&#10;ZXNdLnhtbFBLAQItABQABgAIAAAAIQA4/SH/1gAAAJQBAAALAAAAAAAAAAAAAAAAAC8BAABfcmVs&#10;cy8ucmVsc1BLAQItABQABgAIAAAAIQBCz3haZgIAAO4EAAAOAAAAAAAAAAAAAAAAAC4CAABkcnMv&#10;ZTJvRG9jLnhtbFBLAQItABQABgAIAAAAIQBpwIn43AAAAAkBAAAPAAAAAAAAAAAAAAAAAMAEAABk&#10;cnMvZG93bnJldi54bWxQSwUGAAAAAAQABADzAAAAyQUAAAAA&#10;" fillcolor="#4472c4" strokecolor="#2f528f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D1B10" wp14:editId="700ACB25">
                <wp:simplePos x="0" y="0"/>
                <wp:positionH relativeFrom="column">
                  <wp:posOffset>1802921</wp:posOffset>
                </wp:positionH>
                <wp:positionV relativeFrom="paragraph">
                  <wp:posOffset>144516</wp:posOffset>
                </wp:positionV>
                <wp:extent cx="112143" cy="146362"/>
                <wp:effectExtent l="0" t="0" r="2159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F173B" id="Овал 7" o:spid="_x0000_s1026" style="position:absolute;margin-left:141.95pt;margin-top:11.4pt;width:8.8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aZgIAAO4EAAAOAAAAZHJzL2Uyb0RvYy54bWysVEtPGzEQvlfqf7B8L5tdlkdXbFAURFUJ&#10;ARIgzhOvnbXkV20nG/rrO/ZuCBROVXNwZjwvzzff7MXlTiuy5T5Ia1paHs0o4YbZTpp1S58er7+d&#10;UxIimA6UNbylLzzQy/nXLxeDa3hle6s67gkmMaEZXEv7GF1TFIH1XEM4so4bNArrNURU/broPAyY&#10;Xauims1Oi8H6znnLeAh4ezUa6TznF4KzeCdE4JGoluLbYj59PlfpLOYX0Kw9uF6y6RnwD6/QIA0W&#10;fU11BRHIxssPqbRk3gYr4hGzurBCSMZzD9hNOfurm4ceHM+9IDjBvcIU/l9adrt9cPceYRhcaAKK&#10;qYud8Dr94/vILoP18goW30XC8LIsq7I+poShqaxPj0+rBGZxCHY+xB/capKElnKlpAupHWhgexPi&#10;6L33StfBKtldS6Wy4terpfJkCzi6uj6rlvVU4J2bMmTAB1RnMxwvA6SQUBBR1K5raTBrSkCtkZss&#10;+lz7XXT4pEgu3kPHx9InM/ztK4/uuc13eVIXVxD6MSSbUgg0Wkbkt5K6pecp0T6TMsnKM0MnLA4D&#10;SNLKdi/3nng7UjY4di2xyA2EeA8eOYrt4t7FOzyEsoiBnSRKeut/f3af/JE6aKVkQM4jPr824Dkl&#10;6qdBUn0v6zotSVbqk7MKFf/WsnprMRu9tDibEjfcsSwm/6j2ovBWP+N6LlJVNIFhWHucxKQs47iL&#10;uOCMLxbZDRfDQbwxD46l5AmnBO/j7hm8m8gUkYW3dr8fHwg1+qZIYxebaIXMbDvgihNMCi5VnuX0&#10;AUhb+1bPXofP1PwPAAAA//8DAFBLAwQUAAYACAAAACEAGG3QEd0AAAAJAQAADwAAAGRycy9kb3du&#10;cmV2LnhtbEyPwU7DMAyG70i8Q2QkbixZx0YpTadpEkcODCSuaWOaQONUTbYVnh5zgpstf/r9/fV2&#10;DoM44ZR8JA3LhQKB1EXrqdfw+vJ4U4JI2ZA1QyTU8IUJts3lRW0qG8/0jKdD7gWHUKqMBpfzWEmZ&#10;OofBpEUckfj2HqdgMq9TL+1kzhweBlkotZHBeOIPzoy4d9h9Ho5Bw+Qo5WK968q9evr4Dr71b/2d&#10;1tdX8+4BRMY5/8Hwq8/q0LBTG49kkxg0FOXqnlEeCq7AwEotNyBaDbfrEmRTy/8Nmh8AAAD//wMA&#10;UEsBAi0AFAAGAAgAAAAhALaDOJL+AAAA4QEAABMAAAAAAAAAAAAAAAAAAAAAAFtDb250ZW50X1R5&#10;cGVzXS54bWxQSwECLQAUAAYACAAAACEAOP0h/9YAAACUAQAACwAAAAAAAAAAAAAAAAAvAQAAX3Jl&#10;bHMvLnJlbHNQSwECLQAUAAYACAAAACEAQs94WmYCAADuBAAADgAAAAAAAAAAAAAAAAAuAgAAZHJz&#10;L2Uyb0RvYy54bWxQSwECLQAUAAYACAAAACEAGG3QEd0AAAAJAQAADwAAAAAAAAAAAAAAAADABAAA&#10;ZHJzL2Rvd25yZXYueG1sUEsFBgAAAAAEAAQA8wAAAMoFAAAAAA==&#10;" fillcolor="#4472c4" strokecolor="#2f528f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9B3B4" wp14:editId="7A635EF5">
                <wp:simplePos x="0" y="0"/>
                <wp:positionH relativeFrom="column">
                  <wp:posOffset>1486751</wp:posOffset>
                </wp:positionH>
                <wp:positionV relativeFrom="paragraph">
                  <wp:posOffset>134848</wp:posOffset>
                </wp:positionV>
                <wp:extent cx="112143" cy="146362"/>
                <wp:effectExtent l="0" t="0" r="2159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3A2A5" id="Овал 5" o:spid="_x0000_s1026" style="position:absolute;margin-left:117.05pt;margin-top:10.6pt;width:8.8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aZgIAAO4EAAAOAAAAZHJzL2Uyb0RvYy54bWysVEtPGzEQvlfqf7B8L5tdlkdXbFAURFUJ&#10;ARIgzhOvnbXkV20nG/rrO/ZuCBROVXNwZjwvzzff7MXlTiuy5T5Ia1paHs0o4YbZTpp1S58er7+d&#10;UxIimA6UNbylLzzQy/nXLxeDa3hle6s67gkmMaEZXEv7GF1TFIH1XEM4so4bNArrNURU/broPAyY&#10;Xauims1Oi8H6znnLeAh4ezUa6TznF4KzeCdE4JGoluLbYj59PlfpLOYX0Kw9uF6y6RnwD6/QIA0W&#10;fU11BRHIxssPqbRk3gYr4hGzurBCSMZzD9hNOfurm4ceHM+9IDjBvcIU/l9adrt9cPceYRhcaAKK&#10;qYud8Dr94/vILoP18goW30XC8LIsq7I+poShqaxPj0+rBGZxCHY+xB/capKElnKlpAupHWhgexPi&#10;6L33StfBKtldS6Wy4terpfJkCzi6uj6rlvVU4J2bMmTAB1RnMxwvA6SQUBBR1K5raTBrSkCtkZss&#10;+lz7XXT4pEgu3kPHx9InM/ztK4/uuc13eVIXVxD6MSSbUgg0Wkbkt5K6pecp0T6TMsnKM0MnLA4D&#10;SNLKdi/3nng7UjY4di2xyA2EeA8eOYrt4t7FOzyEsoiBnSRKeut/f3af/JE6aKVkQM4jPr824Dkl&#10;6qdBUn0v6zotSVbqk7MKFf/WsnprMRu9tDibEjfcsSwm/6j2ovBWP+N6LlJVNIFhWHucxKQs47iL&#10;uOCMLxbZDRfDQbwxD46l5AmnBO/j7hm8m8gUkYW3dr8fHwg1+qZIYxebaIXMbDvgihNMCi5VnuX0&#10;AUhb+1bPXofP1PwPAAAA//8DAFBLAwQUAAYACAAAACEAJ9PlOtwAAAAJAQAADwAAAGRycy9kb3du&#10;cmV2LnhtbEyPwU7DMAyG70i8Q2Qkbixt6GAqTadpEkcODCSuaWOaQONUTbYVnh5zgpstf/r9/c12&#10;CaM44Zx8JA3lqgCB1EfradDw+vJ4swGRsiFrxkio4QsTbNvLi8bUNp7pGU+HPAgOoVQbDS7nqZYy&#10;9Q6DSas4IfHtPc7BZF7nQdrZnDk8jFIVxZ0MxhN/cGbCvcP+83AMGmZHKav1rt/si6eP7+A7/zbc&#10;a319teweQGRc8h8Mv/qsDi07dfFINolRg7qtSkZ5KBUIBtS65C6dhqpSINtG/m/Q/gAAAP//AwBQ&#10;SwECLQAUAAYACAAAACEAtoM4kv4AAADhAQAAEwAAAAAAAAAAAAAAAAAAAAAAW0NvbnRlbnRfVHlw&#10;ZXNdLnhtbFBLAQItABQABgAIAAAAIQA4/SH/1gAAAJQBAAALAAAAAAAAAAAAAAAAAC8BAABfcmVs&#10;cy8ucmVsc1BLAQItABQABgAIAAAAIQBCz3haZgIAAO4EAAAOAAAAAAAAAAAAAAAAAC4CAABkcnMv&#10;ZTJvRG9jLnhtbFBLAQItABQABgAIAAAAIQAn0+U63AAAAAkBAAAPAAAAAAAAAAAAAAAAAMAEAABk&#10;cnMvZG93bnJldi54bWxQSwUGAAAAAAQABADzAAAAyQUAAAAA&#10;" fillcolor="#4472c4" strokecolor="#2f528f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3C21D" wp14:editId="06B8394E">
                <wp:simplePos x="0" y="0"/>
                <wp:positionH relativeFrom="column">
                  <wp:posOffset>1050626</wp:posOffset>
                </wp:positionH>
                <wp:positionV relativeFrom="paragraph">
                  <wp:posOffset>137651</wp:posOffset>
                </wp:positionV>
                <wp:extent cx="112143" cy="146362"/>
                <wp:effectExtent l="0" t="0" r="2159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5955" id="Овал 2" o:spid="_x0000_s1026" style="position:absolute;margin-left:82.75pt;margin-top:10.85pt;width:8.8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BdXQIAABUFAAAOAAAAZHJzL2Uyb0RvYy54bWysVMFu2zAMvQ/YPwi6r47TtNuCOEXQosOA&#10;oi3aDj0rslQLkEWNUuJkXz9KdpxiLXYYloNCieQT+fyoxcWutWyrMBhwFS9PJpwpJ6E27qXiP56u&#10;P33hLEThamHBqYrvVeAXy48fFp2fqyk0YGuFjEBcmHe+4k2Mfl4UQTaqFeEEvHLk1ICtiLTFl6JG&#10;0RF6a4vpZHJedIC1R5AqBDq96p18mfG1VjLeaR1UZLbiVFvMK+Z1ndZiuRDzFxS+MXIoQ/xDFa0w&#10;ji4doa5EFGyD5g1UayRCAB1PJLQFaG2kyj1QN+Xkj24eG+FV7oXICX6kKfw/WHm7ffT3SDR0PswD&#10;mamLncY2/VN9bJfJ2o9kqV1kkg7LclrOTjmT5Cpn56fn00RmcUz2GOI3BS1LRsWVtcaH1I6Yi+1N&#10;iH30IYpSjxVkK+6tSsHWPSjNTE13TnN2Foe6tMi2gj6rkFK5WPauRtSqPz6b0G8oaczIBWbAhKyN&#10;tSP2AJCE9xa7r3WIT6kqa2tMnvytsD55zMg3g4tjcmsc4HsAlroabu7jDyT11CSW1lDv75Eh9MoO&#10;Xl4bovtGhHgvkKRMoqfxjHe0aAtdxWGwOGsAf713nuJJYeTlrKPRqHj4uRGoOLPfHWnvazmbpVnK&#10;m9nZ5ylt8LVn/drjNu0l0Gcq6SHwMpspPtqDqRHaZ5riVbqVXMJJurviMuJhcxn7kaV3QKrVKofR&#10;/HgRb9yjlwk8sZq09LR7FugHzUUS6y0cxuiN7vrYlOlgtYmgTRblkdeBb5q9LJzhnUjD/Xqfo46v&#10;2fI3AAAA//8DAFBLAwQUAAYACAAAACEANmxLxd8AAAAJAQAADwAAAGRycy9kb3ducmV2LnhtbEyP&#10;wU7DMBBE70j8g7VI3KjTkLZpiFMhpEiA1AMh3N14m1iN11HstIGvxz3BcbRPM2/z3Wx6dsbRaUsC&#10;losIGFJjlaZWQP1ZPqTAnJekZG8JBXyjg11xe5PLTNkLfeC58i0LJeQyKaDzfsg4d02HRrqFHZDC&#10;7WhHI32IY8vVKC+h3PQ8jqI1N1JTWOjkgC8dNqdqMgJ+Xsta+2lbpVH9ftonb6Xl+kuI+7v5+QmY&#10;x9n/wXDVD+pQBKeDnUg51oe8Xq0CKiBeboBdgfQxBnYQkCQb4EXO/39Q/AIAAP//AwBQSwECLQAU&#10;AAYACAAAACEAtoM4kv4AAADhAQAAEwAAAAAAAAAAAAAAAAAAAAAAW0NvbnRlbnRfVHlwZXNdLnht&#10;bFBLAQItABQABgAIAAAAIQA4/SH/1gAAAJQBAAALAAAAAAAAAAAAAAAAAC8BAABfcmVscy8ucmVs&#10;c1BLAQItABQABgAIAAAAIQCN9/BdXQIAABUFAAAOAAAAAAAAAAAAAAAAAC4CAABkcnMvZTJvRG9j&#10;LnhtbFBLAQItABQABgAIAAAAIQA2bEvF3wAAAAkBAAAPAAAAAAAAAAAAAAAAALcEAABkcnMvZG93&#10;bnJldi54bWxQSwUGAAAAAAQABADzAAAAwwUAAAAA&#10;" fillcolor="#4472c4 [3204]" strokecolor="#1f3763 [1604]" strokeweight="1pt">
                <v:stroke joinstyle="miter"/>
              </v:oval>
            </w:pict>
          </mc:Fallback>
        </mc:AlternateContent>
      </w:r>
      <w:r w:rsidR="002668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1927" wp14:editId="6DEF297D">
                <wp:simplePos x="0" y="0"/>
                <wp:positionH relativeFrom="column">
                  <wp:posOffset>1159510</wp:posOffset>
                </wp:positionH>
                <wp:positionV relativeFrom="paragraph">
                  <wp:posOffset>125849</wp:posOffset>
                </wp:positionV>
                <wp:extent cx="112143" cy="146362"/>
                <wp:effectExtent l="0" t="0" r="2159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4636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E3F4B" id="Овал 3" o:spid="_x0000_s1026" style="position:absolute;margin-left:91.3pt;margin-top:9.9pt;width:8.8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aZgIAAO4EAAAOAAAAZHJzL2Uyb0RvYy54bWysVEtPGzEQvlfqf7B8L5tdlkdXbFAURFUJ&#10;ARIgzhOvnbXkV20nG/rrO/ZuCBROVXNwZjwvzzff7MXlTiuy5T5Ia1paHs0o4YbZTpp1S58er7+d&#10;UxIimA6UNbylLzzQy/nXLxeDa3hle6s67gkmMaEZXEv7GF1TFIH1XEM4so4bNArrNURU/broPAyY&#10;Xauims1Oi8H6znnLeAh4ezUa6TznF4KzeCdE4JGoluLbYj59PlfpLOYX0Kw9uF6y6RnwD6/QIA0W&#10;fU11BRHIxssPqbRk3gYr4hGzurBCSMZzD9hNOfurm4ceHM+9IDjBvcIU/l9adrt9cPceYRhcaAKK&#10;qYud8Dr94/vILoP18goW30XC8LIsq7I+poShqaxPj0+rBGZxCHY+xB/capKElnKlpAupHWhgexPi&#10;6L33StfBKtldS6Wy4terpfJkCzi6uj6rlvVU4J2bMmTAB1RnMxwvA6SQUBBR1K5raTBrSkCtkZss&#10;+lz7XXT4pEgu3kPHx9InM/ztK4/uuc13eVIXVxD6MSSbUgg0Wkbkt5K6pecp0T6TMsnKM0MnLA4D&#10;SNLKdi/3nng7UjY4di2xyA2EeA8eOYrt4t7FOzyEsoiBnSRKeut/f3af/JE6aKVkQM4jPr824Dkl&#10;6qdBUn0v6zotSVbqk7MKFf/WsnprMRu9tDibEjfcsSwm/6j2ovBWP+N6LlJVNIFhWHucxKQs47iL&#10;uOCMLxbZDRfDQbwxD46l5AmnBO/j7hm8m8gUkYW3dr8fHwg1+qZIYxebaIXMbDvgihNMCi5VnuX0&#10;AUhb+1bPXofP1PwPAAAA//8DAFBLAwQUAAYACAAAACEAf25WTdsAAAAJAQAADwAAAGRycy9kb3du&#10;cmV2LnhtbEyPPU/DMBCGdyT+g3VIbNQhQAlpnKqqxMhAi8TqxNfYEJ8j220Dv55jgu1e3aP3o1nP&#10;fhQnjMkFUnC7KEAg9cE4GhS87Z9vKhApazJ6DIQKvjDBur28aHRtwple8bTLg2ATSrVWYHOeailT&#10;b9HrtAgTEv8OIXqdWcZBmqjPbO5HWRbFUnrtiBOsnnBrsf/cHb2CaCnl8mHTV9vi5ePbu869D49K&#10;XV/NmxWIjHP+g+G3PleHljt14UgmiZF1VS4Z5eOJJzDAcXcgOgX3ZQWybeT/Be0PAAAA//8DAFBL&#10;AQItABQABgAIAAAAIQC2gziS/gAAAOEBAAATAAAAAAAAAAAAAAAAAAAAAABbQ29udGVudF9UeXBl&#10;c10ueG1sUEsBAi0AFAAGAAgAAAAhADj9If/WAAAAlAEAAAsAAAAAAAAAAAAAAAAALwEAAF9yZWxz&#10;Ly5yZWxzUEsBAi0AFAAGAAgAAAAhAELPeFpmAgAA7gQAAA4AAAAAAAAAAAAAAAAALgIAAGRycy9l&#10;Mm9Eb2MueG1sUEsBAi0AFAAGAAgAAAAhAH9uVk3bAAAACQEAAA8AAAAAAAAAAAAAAAAAwAQAAGRy&#10;cy9kb3ducmV2LnhtbFBLBQYAAAAABAAEAPMAAADIBQAAAAA=&#10;" fillcolor="#4472c4" strokecolor="#2f528f" strokeweight="1pt">
                <v:stroke joinstyle="miter"/>
              </v:oval>
            </w:pict>
          </mc:Fallback>
        </mc:AlternateContent>
      </w:r>
      <w:r w:rsidR="00926E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+</w:t>
      </w:r>
    </w:p>
    <w:p w14:paraId="2D0E6812" w14:textId="1F2E5BE2" w:rsidR="00266874" w:rsidRDefault="00926E58" w:rsidP="00EE6A0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-</w:t>
      </w:r>
    </w:p>
    <w:p w14:paraId="4698066E" w14:textId="023E59F9" w:rsidR="009755A1" w:rsidRDefault="009755A1" w:rsidP="00EE6A0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Число молей речовини, адсорбованої 1г адсорбенту, </w:t>
      </w:r>
      <w:r w:rsidRPr="009755A1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виражається у вигляді функції рівноважної концентрації </w:t>
      </w:r>
      <w:r w:rsidRPr="009755A1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речовини в розчині:</w:t>
      </w:r>
    </w:p>
    <w:p w14:paraId="0B1942E3" w14:textId="0BF637B5" w:rsidR="00D87716" w:rsidRPr="00D87716" w:rsidRDefault="00D87716" w:rsidP="00EE6A00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1+bC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∙bC                                                                      (3.3)</m:t>
          </m:r>
        </m:oMath>
      </m:oMathPara>
    </w:p>
    <w:p w14:paraId="7FC3DD36" w14:textId="2FFE2441" w:rsidR="00D87716" w:rsidRDefault="00D87716" w:rsidP="00EE6A00">
      <w:p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Pr="00D877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число молей розчиненої речовини; </w:t>
      </w:r>
      <w:r w:rsidRPr="00D877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– рівноважна концентрація речовини в розчині; </w:t>
      </w:r>
      <w:r w:rsidRPr="00D8771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b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– константа ізотерми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Ленгмюра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</w:t>
      </w:r>
    </w:p>
    <w:p w14:paraId="43C1A9CE" w14:textId="154DEC44" w:rsidR="00646D69" w:rsidRDefault="00646D69" w:rsidP="00EE6A00">
      <w:p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це співвідношення виконується вкрай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рідко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</w:t>
      </w:r>
    </w:p>
    <w:p w14:paraId="3AC05A84" w14:textId="696DAA71" w:rsidR="00D87716" w:rsidRDefault="00D87716" w:rsidP="00266874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ІЗОТЕРМА ФРЕЙНДЛІХА</w:t>
      </w:r>
    </w:p>
    <w:p w14:paraId="2F30A4AB" w14:textId="26987D3A" w:rsidR="00646D69" w:rsidRDefault="00646D69" w:rsidP="00EE6A00">
      <w:p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Це суто експериментальне співвідношення:</w:t>
      </w:r>
    </w:p>
    <w:bookmarkStart w:id="2" w:name="_Hlk115077069"/>
    <w:p w14:paraId="1E17B437" w14:textId="1EEA4491" w:rsidR="00D87716" w:rsidRPr="00D87716" w:rsidRDefault="00000000" w:rsidP="00EE6A00">
      <w:p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=K∙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den>
              </m:f>
            </m:sup>
          </m:sSup>
          <w:bookmarkEnd w:id="2"/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                                        (3.4)</m:t>
          </m:r>
        </m:oMath>
      </m:oMathPara>
    </w:p>
    <w:p w14:paraId="48285F61" w14:textId="13FE3335" w:rsidR="00D87716" w:rsidRDefault="009D36D8" w:rsidP="00646D6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 w:rsidR="00D877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 </w:t>
      </w:r>
      <w:r w:rsidR="00D87716" w:rsidRPr="009D36D8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X</w:t>
      </w:r>
      <w:r w:rsidR="00D87716" w:rsidRPr="00D877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87716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="00D87716" w:rsidRPr="00D877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87716">
        <w:rPr>
          <w:rFonts w:ascii="Times New Roman" w:eastAsiaTheme="minorEastAsia" w:hAnsi="Times New Roman" w:cs="Times New Roman"/>
          <w:sz w:val="28"/>
          <w:szCs w:val="28"/>
          <w:lang w:val="uk-UA"/>
        </w:rPr>
        <w:t>кількість адсорбованої речовини;</w:t>
      </w:r>
      <w:r w:rsidR="009022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87716" w:rsidRPr="009D36D8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</w:t>
      </w:r>
      <w:r w:rsidR="009022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02243" w:rsidRPr="009D36D8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="00D87716" w:rsidRPr="009D36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022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маса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адсорбенту; </w:t>
      </w:r>
      <w:r w:rsidRPr="009D36D8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рівноважна концентрація речовини в розчині; </w:t>
      </w:r>
      <w:r w:rsidR="00D87716" w:rsidRPr="009D36D8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K</w:t>
      </w:r>
      <w:r w:rsidR="00D87716" w:rsidRPr="009D36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константа рівноваги, що характеризує міцність адсорбції (при С=1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den>
        </m:f>
      </m:oMath>
      <w:r w:rsidRPr="009D36D8">
        <w:rPr>
          <w:rFonts w:ascii="Times New Roman" w:eastAsiaTheme="minorEastAsia" w:hAnsi="Times New Roman" w:cs="Times New Roman"/>
          <w:sz w:val="28"/>
          <w:szCs w:val="28"/>
          <w:lang w:val="uk-UA"/>
        </w:rPr>
        <w:t>); 1/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9D36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ступінь нелінійності ізотерми (при </w:t>
      </w:r>
      <w:r w:rsidRPr="009D36D8">
        <w:rPr>
          <w:rFonts w:ascii="Times New Roman" w:eastAsiaTheme="minorEastAsia" w:hAnsi="Times New Roman" w:cs="Times New Roman"/>
          <w:sz w:val="28"/>
          <w:szCs w:val="28"/>
          <w:lang w:val="uk-UA"/>
        </w:rPr>
        <w:t>1/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=1, що відповідає лінійній залежності між кількістю адсорбованої речовини і рівноважною концентрацією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адсорбента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розчині </w:t>
      </w:r>
      <w:r w:rsidRPr="00D75A1E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K</w:t>
      </w:r>
      <w:r w:rsidRPr="00D75A1E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=</w:t>
      </w:r>
      <w:proofErr w:type="spellStart"/>
      <w:r w:rsidRPr="00D75A1E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K</w:t>
      </w:r>
      <w:r w:rsidRPr="00D75A1E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en-US"/>
        </w:rPr>
        <w:t>d</w:t>
      </w:r>
      <w:proofErr w:type="spellEnd"/>
      <w:r w:rsidRPr="00D75A1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D75A1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називається коефіцієнтом або сталою </w:t>
      </w:r>
      <w:r w:rsidR="00D75A1E" w:rsidRPr="00D75A1E">
        <w:rPr>
          <w:rFonts w:ascii="Times New Roman" w:eastAsiaTheme="minorEastAsia" w:hAnsi="Times New Roman" w:cs="Times New Roman"/>
          <w:sz w:val="28"/>
          <w:szCs w:val="28"/>
          <w:lang w:val="uk-UA"/>
        </w:rPr>
        <w:t>адсорбційного розподілу</w:t>
      </w:r>
      <w:r w:rsidR="00D75A1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9FF3014" w14:textId="6DE42F1A" w:rsidR="00266874" w:rsidRDefault="00266874" w:rsidP="00646D6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5EFEF5B" w14:textId="77777777" w:rsidR="00266874" w:rsidRDefault="00266874" w:rsidP="00646D6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4E1849D" w14:textId="6AA67AFA" w:rsidR="00266874" w:rsidRDefault="00266874" w:rsidP="00646D6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sdt>
        <w:sdtPr>
          <w:rPr>
            <w:rFonts w:ascii="Cambria Math" w:eastAsiaTheme="minorEastAsia" w:hAnsi="Cambria Math" w:cs="Times New Roman"/>
            <w:i/>
            <w:sz w:val="28"/>
            <w:szCs w:val="28"/>
            <w:lang w:val="uk-UA"/>
          </w:rPr>
          <w:id w:val="701833829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a4"/>
                  <w:rFonts w:ascii="Cambria Math" w:hAnsi="Cambria Math"/>
                </w:rPr>
                <m:t>Место для уравнения.</m:t>
              </m:r>
            </m:oMath>
          </m:oMathPara>
        </w:sdtContent>
      </w:sdt>
    </w:p>
    <w:p w14:paraId="2407B87E" w14:textId="6ADFEE1E" w:rsidR="00D75A1E" w:rsidRDefault="00D75A1E" w:rsidP="004E3838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оцінки адсорбції на органічному матеріалі</w:t>
      </w:r>
      <w:r w:rsidR="00646D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що утримується в </w:t>
      </w:r>
      <w:proofErr w:type="spellStart"/>
      <w:r w:rsidR="00646D69"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грунті</w:t>
      </w:r>
      <w:proofErr w:type="spellEnd"/>
      <w:r w:rsidR="00646D6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застосовують співвідношення</w:t>
      </w:r>
    </w:p>
    <w:p w14:paraId="4EA16D95" w14:textId="35C399A4" w:rsidR="00D75A1E" w:rsidRPr="00D75A1E" w:rsidRDefault="00000000" w:rsidP="00D877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∙C  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3.5</m:t>
              </m:r>
            </m:e>
          </m:d>
        </m:oMath>
      </m:oMathPara>
    </w:p>
    <w:p w14:paraId="2BEA092A" w14:textId="228A1B30" w:rsidR="00D75A1E" w:rsidRDefault="00D75A1E" w:rsidP="00D877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якому кількість адсорбованої речовини відноситься не до одиниці маси </w:t>
      </w:r>
      <w:r w:rsidR="00646D69">
        <w:rPr>
          <w:rFonts w:ascii="Times New Roman" w:eastAsiaTheme="minorEastAsia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а до одиниці маси органічного вуглецю, що міститься в ньому.</w:t>
      </w:r>
    </w:p>
    <w:p w14:paraId="2741C526" w14:textId="5B280AA0" w:rsidR="00646D69" w:rsidRDefault="004E3838" w:rsidP="00D877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усіх  складових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н.п.с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 позиції оцінки адсорбційних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спроможностей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найбільше значення. Розрізняють дві фракції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мінеральну і органічну. </w:t>
      </w:r>
      <w:r w:rsidR="00A744C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Мінеральна фракція представлена ш</w:t>
      </w:r>
      <w:r w:rsidR="00646D69">
        <w:rPr>
          <w:rFonts w:ascii="Times New Roman" w:eastAsiaTheme="minorEastAsia" w:hAnsi="Times New Roman" w:cs="Times New Roman"/>
          <w:sz w:val="28"/>
          <w:szCs w:val="28"/>
          <w:lang w:val="uk-UA"/>
        </w:rPr>
        <w:t>аруватими силікатами і гідроксидами металів</w:t>
      </w:r>
      <w:r w:rsidR="00A744C0">
        <w:rPr>
          <w:rFonts w:ascii="Times New Roman" w:eastAsiaTheme="minorEastAsia" w:hAnsi="Times New Roman" w:cs="Times New Roman"/>
          <w:sz w:val="28"/>
          <w:szCs w:val="28"/>
          <w:lang w:val="uk-UA"/>
        </w:rPr>
        <w:t>. Шаруваті силікати мають дуже велику площу поверхні, можуть набувати дуже високого залишкового від’ємного заряду і нейтралізуватися зовнішніми катіонами.</w:t>
      </w:r>
    </w:p>
    <w:p w14:paraId="588D2A21" w14:textId="77777777" w:rsidR="00857A5A" w:rsidRDefault="00646D69" w:rsidP="00D877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Заряд «–», катіон – це іон зі знаком </w:t>
      </w:r>
      <w:r w:rsidR="00857A5A"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 w:rsidR="00857A5A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</w:p>
    <w:p w14:paraId="3B5E4E4A" w14:textId="4A65056C" w:rsidR="00857A5A" w:rsidRDefault="00857A5A" w:rsidP="00D877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Органічна фракція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складається з 3 основних складових:</w:t>
      </w:r>
    </w:p>
    <w:p w14:paraId="6EF7C0D4" w14:textId="24CBFFBF" w:rsidR="00857A5A" w:rsidRPr="002D2357" w:rsidRDefault="002D2357" w:rsidP="00857A5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Речовин, що не екстрагуються лужними реагентами, так звані </w:t>
      </w:r>
      <w:r w:rsidR="00857A5A"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гумінові речовини;</w:t>
      </w:r>
    </w:p>
    <w:p w14:paraId="293009FE" w14:textId="5BC76730" w:rsidR="00857A5A" w:rsidRDefault="002D2357" w:rsidP="00857A5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3" w:name="_Hlk115079256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Фракцій, щ</w:t>
      </w:r>
      <w:bookmarkEnd w:id="3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 екстрагуються лугом і осаджуються при підкислюванні і називаються </w:t>
      </w:r>
      <w:r w:rsidR="00857A5A"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гумінов</w:t>
      </w:r>
      <w:r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ими</w:t>
      </w:r>
      <w:r w:rsidR="00857A5A"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 xml:space="preserve"> кислота</w:t>
      </w:r>
      <w:r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ми</w:t>
      </w:r>
      <w:r w:rsidR="00857A5A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14:paraId="67EE31C2" w14:textId="538EEA42" w:rsidR="00857A5A" w:rsidRPr="002D2357" w:rsidRDefault="002D2357" w:rsidP="00857A5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Фракцій, 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залишаються в розчині після осадження гумінової кислоти і називаються </w:t>
      </w:r>
      <w:proofErr w:type="spellStart"/>
      <w:r w:rsidR="00857A5A"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фульвокислота</w:t>
      </w:r>
      <w:r w:rsidRPr="002D235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ми</w:t>
      </w:r>
      <w:proofErr w:type="spellEnd"/>
    </w:p>
    <w:p w14:paraId="4D119587" w14:textId="7CBA5F28" w:rsidR="00646D69" w:rsidRPr="00D75A1E" w:rsidRDefault="00646D69" w:rsidP="00D877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7037BED0" w14:textId="4FDFF2F7" w:rsidR="00EE6A00" w:rsidRPr="00EE6A00" w:rsidRDefault="00EE6A00" w:rsidP="00EE6A0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EE6A00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Типи адсорбційних взаємодій:</w:t>
      </w:r>
    </w:p>
    <w:p w14:paraId="25A02747" w14:textId="77777777" w:rsidR="00EE6A00" w:rsidRPr="00AD62D7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Вандерваальсові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сили – тип електростатичної взаємодії між атомами і молекулами, обумовлений флуктуаціями їх електронної густини. (флуктуація – будь-яке випадкове відхилення);</w:t>
      </w:r>
    </w:p>
    <w:p w14:paraId="0C0F900F" w14:textId="77777777" w:rsidR="00EE6A00" w:rsidRPr="00AD62D7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Утворення гідрофобних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Особливо важливим є те, яким чином структура води діє на молекули, що містять гідрофобні групи.</w:t>
      </w:r>
    </w:p>
    <w:p w14:paraId="4C164AF1" w14:textId="5CCDAFF0" w:rsidR="00EE6A00" w:rsidRPr="006D2516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Утворення водневих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Як мінеральні, так і органічні ком</w:t>
      </w:r>
      <w:r w:rsidR="00327F06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оненти ґрунту завдяки значному вмісту в них кисню мають можливість утворювати водневі зв’язки.</w:t>
      </w:r>
      <w:r w:rsidR="00327F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-Н</w:t>
      </w:r>
      <w:r w:rsidR="00327F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 w:rsidR="00327F06">
        <w:rPr>
          <w:rFonts w:ascii="Times New Roman" w:eastAsiaTheme="minorEastAsia" w:hAnsi="Times New Roman" w:cs="Times New Roman"/>
          <w:sz w:val="28"/>
          <w:szCs w:val="28"/>
          <w:lang w:val="uk-UA"/>
        </w:rPr>
        <w:t>…..О</w:t>
      </w:r>
      <w:r w:rsidR="00327F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</w:p>
    <w:p w14:paraId="0E45E1EF" w14:textId="77777777" w:rsidR="00EE6A00" w:rsidRPr="00926E58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</w:pP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Обмін лігандами. Ліганди – це молекули або іони, зв’язані з центральним атомом у комплексну сполуку: 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K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[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Co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(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NH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3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)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2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(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NO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2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)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4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] – аніонний тип; [{(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NH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2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)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2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CS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}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Pt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]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Cl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uk-UA"/>
        </w:rPr>
        <w:t>2</w:t>
      </w:r>
      <w:r w:rsidRPr="00926E58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– катіонний тип ліганду.</w:t>
      </w:r>
    </w:p>
    <w:p w14:paraId="29F95442" w14:textId="77777777" w:rsidR="00EE6A00" w:rsidRPr="00CD5475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Електростатичне тяжіння – іонний обмін, основою якого є кулонівські сили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міжіонного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тяжіння, що характеризується достатньо великою величиною.</w:t>
      </w:r>
    </w:p>
    <w:p w14:paraId="5D2237EC" w14:textId="77777777" w:rsidR="00EE6A00" w:rsidRPr="00CD5475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Диполь-дипольна взаємодія. Нерівномірний розподіл заряду в молекулі зумовлює появу сил тяжіння між молекулою і адсорбентом.</w:t>
      </w:r>
    </w:p>
    <w:p w14:paraId="04C851AC" w14:textId="77777777" w:rsidR="00EE6A00" w:rsidRPr="00CD5475" w:rsidRDefault="00EE6A00" w:rsidP="00EE6A0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Хемосорбція  супроводжується утворенням хімічного зв’язку між молекулою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адсорбата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адсорбентом.</w:t>
      </w:r>
    </w:p>
    <w:p w14:paraId="13F1ED68" w14:textId="41976DB6" w:rsidR="00EE6A00" w:rsidRPr="00CD5475" w:rsidRDefault="00EE6A00" w:rsidP="00EE6A00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Класифікація ця деякою мірою довільна. Залежно від типу сполуки і умов навколишнього середовища вплив того чи іншого чинника стає переважним.</w:t>
      </w:r>
    </w:p>
    <w:p w14:paraId="06AFF349" w14:textId="2CFC6110" w:rsidR="00EE6A00" w:rsidRDefault="008B2937" w:rsidP="00E71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Спроможність</w:t>
      </w:r>
      <w:r w:rsidR="004E0031">
        <w:rPr>
          <w:rFonts w:ascii="Times New Roman" w:hAnsi="Times New Roman" w:cs="Times New Roman"/>
          <w:sz w:val="28"/>
          <w:szCs w:val="28"/>
          <w:lang w:val="uk-UA"/>
        </w:rPr>
        <w:t xml:space="preserve">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адсорбуватися на ґрунті та величину адсорбції визначають також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адсорбата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60BA0C" w14:textId="2A2C7E48" w:rsidR="008B2937" w:rsidRDefault="008B2937" w:rsidP="008B2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4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Показники кислотності </w:t>
      </w:r>
      <w:proofErr w:type="spellStart"/>
      <w:r w:rsidRPr="00F44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рК</w:t>
      </w:r>
      <w:proofErr w:type="spellEnd"/>
      <w:r w:rsidRPr="00F44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507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в межах 4,5-8,5. Зміна адсорбційних властивостей </w:t>
      </w:r>
      <w:r w:rsidR="00E71507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очікується тільки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0B0B">
        <w:rPr>
          <w:rFonts w:ascii="Times New Roman" w:hAnsi="Times New Roman" w:cs="Times New Roman"/>
          <w:sz w:val="28"/>
          <w:szCs w:val="28"/>
          <w:lang w:val="uk-UA"/>
        </w:rPr>
        <w:t>адсорбату</w:t>
      </w:r>
      <w:proofErr w:type="spellEnd"/>
      <w:r w:rsidR="0008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близького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507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Вплив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адсорбцію </w:t>
      </w:r>
      <w:r w:rsidR="00E71507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рунтом кислот і лугів наведено в табл. 3.1</w:t>
      </w:r>
    </w:p>
    <w:p w14:paraId="07F5680D" w14:textId="6CA570AB" w:rsidR="00A744C0" w:rsidRDefault="00A744C0" w:rsidP="00A744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1E047EF" w14:textId="1CB78EF6" w:rsidR="00A744C0" w:rsidRDefault="00A744C0" w:rsidP="00A744C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B2937" w14:paraId="68E20580" w14:textId="77777777" w:rsidTr="006A4423">
        <w:tc>
          <w:tcPr>
            <w:tcW w:w="2336" w:type="dxa"/>
            <w:vMerge w:val="restart"/>
          </w:tcPr>
          <w:p w14:paraId="5BDC9C80" w14:textId="517DCB42" w:rsidR="008B2937" w:rsidRPr="008B2937" w:rsidRDefault="008B2937" w:rsidP="008B2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Речовина </w:t>
            </w:r>
          </w:p>
        </w:tc>
        <w:tc>
          <w:tcPr>
            <w:tcW w:w="4672" w:type="dxa"/>
            <w:gridSpan w:val="2"/>
          </w:tcPr>
          <w:p w14:paraId="1CC1E316" w14:textId="1CE84E79" w:rsidR="008B2937" w:rsidRPr="008B2937" w:rsidRDefault="008B2937" w:rsidP="008B2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існування молекули при</w:t>
            </w:r>
          </w:p>
        </w:tc>
        <w:tc>
          <w:tcPr>
            <w:tcW w:w="2337" w:type="dxa"/>
            <w:vMerge w:val="restart"/>
          </w:tcPr>
          <w:p w14:paraId="55318C59" w14:textId="2EF73858" w:rsidR="008B2937" w:rsidRPr="008B2937" w:rsidRDefault="008B2937" w:rsidP="008B2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8B2937" w14:paraId="3DEC4737" w14:textId="77777777" w:rsidTr="008B2937">
        <w:tc>
          <w:tcPr>
            <w:tcW w:w="2336" w:type="dxa"/>
            <w:vMerge/>
          </w:tcPr>
          <w:p w14:paraId="41F9F12B" w14:textId="77777777" w:rsidR="008B2937" w:rsidRDefault="008B2937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2CA5C727" w14:textId="042B23FC" w:rsidR="008B2937" w:rsidRPr="008B2937" w:rsidRDefault="008B2937" w:rsidP="008B2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низькому </w:t>
            </w:r>
            <w:proofErr w:type="spellStart"/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2336" w:type="dxa"/>
          </w:tcPr>
          <w:p w14:paraId="6ED5F669" w14:textId="03C3CCF9" w:rsidR="008B2937" w:rsidRPr="008B2937" w:rsidRDefault="008B2937" w:rsidP="008B2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високому </w:t>
            </w:r>
            <w:proofErr w:type="spellStart"/>
            <w:r w:rsidRPr="008B2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2337" w:type="dxa"/>
            <w:vMerge/>
          </w:tcPr>
          <w:p w14:paraId="215B12C8" w14:textId="77777777" w:rsidR="008B2937" w:rsidRDefault="008B2937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937" w14:paraId="19510FAC" w14:textId="77777777" w:rsidTr="008B2937">
        <w:tc>
          <w:tcPr>
            <w:tcW w:w="2336" w:type="dxa"/>
          </w:tcPr>
          <w:p w14:paraId="10FAA127" w14:textId="6CBED749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Сильна кислота</w:t>
            </w:r>
          </w:p>
        </w:tc>
        <w:tc>
          <w:tcPr>
            <w:tcW w:w="2336" w:type="dxa"/>
          </w:tcPr>
          <w:p w14:paraId="7A0514C7" w14:textId="327F88D0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Аніон </w:t>
            </w:r>
          </w:p>
        </w:tc>
        <w:tc>
          <w:tcPr>
            <w:tcW w:w="2336" w:type="dxa"/>
          </w:tcPr>
          <w:p w14:paraId="2FFB1EAA" w14:textId="70F5D432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Аніон </w:t>
            </w:r>
          </w:p>
        </w:tc>
        <w:tc>
          <w:tcPr>
            <w:tcW w:w="2337" w:type="dxa"/>
          </w:tcPr>
          <w:p w14:paraId="4FD429B6" w14:textId="53CE643E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Слабкий</w:t>
            </w:r>
          </w:p>
        </w:tc>
      </w:tr>
      <w:tr w:rsidR="008B2937" w14:paraId="28AD704A" w14:textId="77777777" w:rsidTr="008B2937">
        <w:tc>
          <w:tcPr>
            <w:tcW w:w="2336" w:type="dxa"/>
          </w:tcPr>
          <w:p w14:paraId="51A6D771" w14:textId="4AA252F5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Слабка кислота</w:t>
            </w:r>
          </w:p>
        </w:tc>
        <w:tc>
          <w:tcPr>
            <w:tcW w:w="2336" w:type="dxa"/>
          </w:tcPr>
          <w:p w14:paraId="08A3EA43" w14:textId="4A536DB2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Нейтральна молекула</w:t>
            </w:r>
          </w:p>
        </w:tc>
        <w:tc>
          <w:tcPr>
            <w:tcW w:w="2336" w:type="dxa"/>
          </w:tcPr>
          <w:p w14:paraId="135EC883" w14:textId="7DA40F4C" w:rsidR="008B2937" w:rsidRDefault="00DB70A3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14:paraId="363EF799" w14:textId="54EB154F" w:rsidR="008B2937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сильному впливі адсорбція більш слабка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</w:t>
            </w:r>
            <w:proofErr w:type="spellEnd"/>
          </w:p>
        </w:tc>
      </w:tr>
      <w:tr w:rsidR="00AE3A5A" w14:paraId="0ECFACB7" w14:textId="77777777" w:rsidTr="008B2937">
        <w:tc>
          <w:tcPr>
            <w:tcW w:w="2336" w:type="dxa"/>
          </w:tcPr>
          <w:p w14:paraId="3359F0B5" w14:textId="2570E6DB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Сильний луг</w:t>
            </w:r>
          </w:p>
        </w:tc>
        <w:tc>
          <w:tcPr>
            <w:tcW w:w="2336" w:type="dxa"/>
          </w:tcPr>
          <w:p w14:paraId="1C74125E" w14:textId="7D58CDD4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Катіон</w:t>
            </w:r>
          </w:p>
        </w:tc>
        <w:tc>
          <w:tcPr>
            <w:tcW w:w="2336" w:type="dxa"/>
          </w:tcPr>
          <w:p w14:paraId="2BF165FC" w14:textId="3DD0F04D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Катіон</w:t>
            </w:r>
          </w:p>
        </w:tc>
        <w:tc>
          <w:tcPr>
            <w:tcW w:w="2337" w:type="dxa"/>
          </w:tcPr>
          <w:p w14:paraId="66E2331C" w14:textId="22156AE4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Зменшується при дуже низьких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AE3A5A" w14:paraId="476F3C7A" w14:textId="77777777" w:rsidTr="008B2937">
        <w:tc>
          <w:tcPr>
            <w:tcW w:w="2336" w:type="dxa"/>
          </w:tcPr>
          <w:p w14:paraId="544C5E65" w14:textId="283AAE75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Слабкий луг</w:t>
            </w:r>
          </w:p>
        </w:tc>
        <w:tc>
          <w:tcPr>
            <w:tcW w:w="2336" w:type="dxa"/>
          </w:tcPr>
          <w:p w14:paraId="10CE1845" w14:textId="6E4395CB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6" w:type="dxa"/>
          </w:tcPr>
          <w:p w14:paraId="4D85BECC" w14:textId="4A8EDA9B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Нейтральна молекула</w:t>
            </w:r>
          </w:p>
        </w:tc>
        <w:tc>
          <w:tcPr>
            <w:tcW w:w="2337" w:type="dxa"/>
          </w:tcPr>
          <w:p w14:paraId="1EF566A3" w14:textId="3F12D888" w:rsidR="00AE3A5A" w:rsidRDefault="00AE3A5A" w:rsidP="008B2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Адсорбція підвищується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</w:t>
            </w:r>
            <w:proofErr w:type="spellEnd"/>
          </w:p>
        </w:tc>
      </w:tr>
      <w:tr w:rsidR="001F42C0" w14:paraId="718E91C4" w14:textId="77777777" w:rsidTr="008B2937">
        <w:tc>
          <w:tcPr>
            <w:tcW w:w="2336" w:type="dxa"/>
          </w:tcPr>
          <w:p w14:paraId="75E8AF8D" w14:textId="58625CAE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Сполука з полярними молекулами</w:t>
            </w:r>
          </w:p>
        </w:tc>
        <w:tc>
          <w:tcPr>
            <w:tcW w:w="2336" w:type="dxa"/>
          </w:tcPr>
          <w:p w14:paraId="7AA3B180" w14:textId="4CF9972B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Нейтральна молекула</w:t>
            </w:r>
          </w:p>
        </w:tc>
        <w:tc>
          <w:tcPr>
            <w:tcW w:w="2336" w:type="dxa"/>
          </w:tcPr>
          <w:p w14:paraId="74DD704F" w14:textId="7EC57FCA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Нейтральна молекула</w:t>
            </w:r>
          </w:p>
        </w:tc>
        <w:tc>
          <w:tcPr>
            <w:tcW w:w="2337" w:type="dxa"/>
          </w:tcPr>
          <w:p w14:paraId="6E2A8DCB" w14:textId="5876E71D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Невеличкий</w:t>
            </w:r>
          </w:p>
        </w:tc>
      </w:tr>
      <w:tr w:rsidR="001F42C0" w14:paraId="039D5D54" w14:textId="77777777" w:rsidTr="008B2937">
        <w:tc>
          <w:tcPr>
            <w:tcW w:w="2336" w:type="dxa"/>
          </w:tcPr>
          <w:p w14:paraId="11E2746B" w14:textId="6AB1A6F6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Сполука з неполярними молекулами</w:t>
            </w:r>
          </w:p>
        </w:tc>
        <w:tc>
          <w:tcPr>
            <w:tcW w:w="2336" w:type="dxa"/>
          </w:tcPr>
          <w:p w14:paraId="3798FAF2" w14:textId="6420E4E8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Нейтральна молекула</w:t>
            </w:r>
          </w:p>
        </w:tc>
        <w:tc>
          <w:tcPr>
            <w:tcW w:w="2336" w:type="dxa"/>
          </w:tcPr>
          <w:p w14:paraId="02DFFA19" w14:textId="5E673C51" w:rsidR="001F42C0" w:rsidRPr="001F42C0" w:rsidRDefault="001F42C0" w:rsidP="001F42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14:paraId="658A3EF0" w14:textId="341FF249" w:rsidR="001F42C0" w:rsidRDefault="001F42C0" w:rsidP="001F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Слабкий </w:t>
            </w:r>
          </w:p>
        </w:tc>
      </w:tr>
    </w:tbl>
    <w:p w14:paraId="0A92DE84" w14:textId="2443516C" w:rsidR="008B2937" w:rsidRDefault="001F42C0" w:rsidP="00E715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Розчинність і коефіцієнт розподілу</w:t>
      </w:r>
      <w:r w:rsidR="00296932" w:rsidRPr="00F44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296932">
        <w:rPr>
          <w:rFonts w:ascii="Times New Roman" w:hAnsi="Times New Roman" w:cs="Times New Roman"/>
          <w:sz w:val="28"/>
          <w:szCs w:val="28"/>
          <w:lang w:val="uk-UA"/>
        </w:rPr>
        <w:t xml:space="preserve"> Малорозчинні у воді речовини адсорбуються легше, ніж більш розчинні. Проте ці залежності різні для різноманітних класів </w:t>
      </w:r>
      <w:proofErr w:type="spellStart"/>
      <w:r w:rsidR="00296932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="00296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976045" w14:textId="365A8C34" w:rsidR="00296932" w:rsidRDefault="00296932" w:rsidP="0029693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Адсорбцію речовини </w:t>
      </w:r>
      <w:r w:rsidR="0089475C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рунтом можна уявити як ряд таких стадій:</w:t>
      </w:r>
    </w:p>
    <w:p w14:paraId="0D9D846C" w14:textId="3640E178" w:rsidR="00296932" w:rsidRDefault="00296932" w:rsidP="002969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Макропереніс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мікропереніс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3) фізична адсорбція; 4) хемосорбція.</w:t>
      </w:r>
    </w:p>
    <w:p w14:paraId="476134E4" w14:textId="086481EE" w:rsidR="0089475C" w:rsidRPr="0089475C" w:rsidRDefault="0089475C" w:rsidP="00E715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першій стадії відбувається переміщення водного розчину речовини через ґрунт. Проте, як тільки  речовина досягає поверхні ґрунту, адсорбція визначається швидкістю, із якою вона дифундує через пори ґрунту (2 стадія) і потім адсорбується. Фізична адсорбція (3 стадія) має низьку енергію активації</w:t>
      </w:r>
      <w:r w:rsidR="00E71507">
        <w:rPr>
          <w:rFonts w:ascii="Times New Roman" w:hAnsi="Times New Roman" w:cs="Times New Roman"/>
          <w:sz w:val="28"/>
          <w:szCs w:val="28"/>
          <w:lang w:val="uk-UA"/>
        </w:rPr>
        <w:t xml:space="preserve"> і протікає швидко. Утворення хімічного зв’язку, або процес хемосорбції (4 стадія), характеризується значно більш високою енергією активації і відбувається повільніше</w:t>
      </w:r>
    </w:p>
    <w:p w14:paraId="0AA58218" w14:textId="77777777" w:rsidR="004110F2" w:rsidRDefault="00E71507" w:rsidP="00D12C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більш детально першу стадію. Переміщення речовини в ґрунті відбувається за механізмами </w:t>
      </w:r>
      <w:r w:rsidRPr="004110F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дифузії і </w:t>
      </w:r>
      <w:proofErr w:type="spellStart"/>
      <w:r w:rsidRPr="004110F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масопереносу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130A9C" w14:textId="67DC5493" w:rsidR="0089475C" w:rsidRDefault="00E71507" w:rsidP="00D12C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Дифузія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внаслідок хаотичного молекулярного </w:t>
      </w:r>
      <w:r w:rsidR="006A4423">
        <w:rPr>
          <w:rFonts w:ascii="Times New Roman" w:hAnsi="Times New Roman" w:cs="Times New Roman"/>
          <w:sz w:val="28"/>
          <w:szCs w:val="28"/>
          <w:lang w:val="uk-UA"/>
        </w:rPr>
        <w:t xml:space="preserve">теплового руху, головним чином у газовій і рідкій фазах. Дифузія описується другим законом </w:t>
      </w:r>
      <w:proofErr w:type="spellStart"/>
      <w:r w:rsidR="006A4423">
        <w:rPr>
          <w:rFonts w:ascii="Times New Roman" w:hAnsi="Times New Roman" w:cs="Times New Roman"/>
          <w:sz w:val="28"/>
          <w:szCs w:val="28"/>
          <w:lang w:val="uk-UA"/>
        </w:rPr>
        <w:t>Фіка</w:t>
      </w:r>
      <w:proofErr w:type="spellEnd"/>
      <w:r w:rsidR="006A4423">
        <w:rPr>
          <w:rFonts w:ascii="Times New Roman" w:hAnsi="Times New Roman" w:cs="Times New Roman"/>
          <w:sz w:val="28"/>
          <w:szCs w:val="28"/>
          <w:lang w:val="uk-UA"/>
        </w:rPr>
        <w:t>, відповідно до якого зміна концентрації</w:t>
      </w:r>
      <w:r w:rsidR="008C4C8B">
        <w:rPr>
          <w:rFonts w:ascii="Times New Roman" w:hAnsi="Times New Roman" w:cs="Times New Roman"/>
          <w:sz w:val="28"/>
          <w:szCs w:val="28"/>
          <w:lang w:val="uk-UA"/>
        </w:rPr>
        <w:t xml:space="preserve"> речовини</w:t>
      </w:r>
      <w:r w:rsidR="006A4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D6" w:rsidRPr="00BB58D6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BB58D6" w:rsidRPr="00BB58D6">
        <w:rPr>
          <w:rFonts w:ascii="Times New Roman" w:hAnsi="Times New Roman" w:cs="Times New Roman"/>
          <w:sz w:val="28"/>
          <w:szCs w:val="28"/>
        </w:rPr>
        <w:t xml:space="preserve"> </w:t>
      </w:r>
      <w:r w:rsidR="006A4423">
        <w:rPr>
          <w:rFonts w:ascii="Times New Roman" w:hAnsi="Times New Roman" w:cs="Times New Roman"/>
          <w:sz w:val="28"/>
          <w:szCs w:val="28"/>
          <w:lang w:val="uk-UA"/>
        </w:rPr>
        <w:t>з часом</w:t>
      </w:r>
      <w:r w:rsidR="00EF2B26" w:rsidRPr="001D6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D6" w:rsidRPr="00BB58D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BB58D6" w:rsidRPr="00BB58D6">
        <w:rPr>
          <w:rFonts w:ascii="Times New Roman" w:hAnsi="Times New Roman" w:cs="Times New Roman"/>
          <w:sz w:val="28"/>
          <w:szCs w:val="28"/>
        </w:rPr>
        <w:t xml:space="preserve"> </w:t>
      </w:r>
      <w:r w:rsidR="00EF2B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4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0CE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  <w:r w:rsidR="00D54A38">
        <w:rPr>
          <w:rFonts w:ascii="Times New Roman" w:hAnsi="Times New Roman" w:cs="Times New Roman"/>
          <w:sz w:val="28"/>
          <w:szCs w:val="28"/>
          <w:lang w:val="uk-UA"/>
        </w:rPr>
        <w:t xml:space="preserve"> потоку</w:t>
      </w:r>
      <w:r w:rsidR="0075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004" w:rsidRPr="00FB2051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6A4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5A4">
        <w:rPr>
          <w:rFonts w:ascii="Times New Roman" w:hAnsi="Times New Roman" w:cs="Times New Roman"/>
          <w:sz w:val="28"/>
          <w:szCs w:val="28"/>
          <w:lang w:val="uk-UA"/>
        </w:rPr>
        <w:t>є функцією швидкості зміни</w:t>
      </w:r>
      <w:r w:rsidR="001D676E">
        <w:rPr>
          <w:rFonts w:ascii="Times New Roman" w:hAnsi="Times New Roman" w:cs="Times New Roman"/>
          <w:sz w:val="28"/>
          <w:szCs w:val="28"/>
          <w:lang w:val="uk-UA"/>
        </w:rPr>
        <w:t xml:space="preserve"> градієнта концентрації в цьому </w:t>
      </w:r>
      <w:r w:rsidR="00FB2051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</w:p>
    <w:p w14:paraId="2C35A495" w14:textId="77777777" w:rsidR="0089475C" w:rsidRDefault="0089475C" w:rsidP="002969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2169940" w14:textId="688AB459" w:rsidR="00296932" w:rsidRDefault="00296932" w:rsidP="002969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7DDC63" w14:textId="25CAAB76" w:rsidR="00296932" w:rsidRPr="00296932" w:rsidRDefault="00000000" w:rsidP="0029693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=D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                                               (3.6)</m:t>
          </m:r>
        </m:oMath>
      </m:oMathPara>
    </w:p>
    <w:p w14:paraId="6CBB2464" w14:textId="26001727" w:rsidR="00296932" w:rsidRDefault="00AB4F21" w:rsidP="00D54A3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AB4F21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B4F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коефіцієнт дифузії, який можна розглядати</w:t>
      </w:r>
      <w:r w:rsidR="0057716F">
        <w:rPr>
          <w:rFonts w:ascii="Times New Roman" w:hAnsi="Times New Roman" w:cs="Times New Roman"/>
          <w:sz w:val="28"/>
          <w:szCs w:val="28"/>
          <w:lang w:val="uk-UA"/>
        </w:rPr>
        <w:t xml:space="preserve"> як відстань, яку проходить молекула в напрямку </w:t>
      </w:r>
      <w:r w:rsidR="003A6656">
        <w:rPr>
          <w:rFonts w:ascii="Times New Roman" w:hAnsi="Times New Roman" w:cs="Times New Roman"/>
          <w:sz w:val="28"/>
          <w:szCs w:val="28"/>
          <w:lang w:val="uk-UA"/>
        </w:rPr>
        <w:t>потоку через одиницю площі перетину в одиницю часу.</w:t>
      </w:r>
    </w:p>
    <w:p w14:paraId="6C84ECEF" w14:textId="4DAFAF13" w:rsidR="00B74D77" w:rsidRDefault="00055A13" w:rsidP="004110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E9B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швидкості дифузії  в ґрунті </w:t>
      </w:r>
      <w:r w:rsidR="007D4E9B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обумовлена  такими його характеристиками </w:t>
      </w:r>
      <w:r w:rsidR="0035249B">
        <w:rPr>
          <w:rFonts w:ascii="Times New Roman" w:hAnsi="Times New Roman" w:cs="Times New Roman"/>
          <w:sz w:val="28"/>
          <w:szCs w:val="28"/>
          <w:lang w:val="uk-UA"/>
        </w:rPr>
        <w:t>як пористість і звивистість пор. Коефіцієнт дифузії зростає</w:t>
      </w:r>
      <w:r w:rsidR="00D22F15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підвищенням температури і зменшенням молекулярної маси</w:t>
      </w:r>
      <w:r w:rsidR="00860A83">
        <w:rPr>
          <w:rFonts w:ascii="Times New Roman" w:hAnsi="Times New Roman" w:cs="Times New Roman"/>
          <w:sz w:val="28"/>
          <w:szCs w:val="28"/>
          <w:lang w:val="uk-UA"/>
        </w:rPr>
        <w:t>. Дуже впливає і п</w:t>
      </w:r>
      <w:r w:rsidR="004110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0A83">
        <w:rPr>
          <w:rFonts w:ascii="Times New Roman" w:hAnsi="Times New Roman" w:cs="Times New Roman"/>
          <w:sz w:val="28"/>
          <w:szCs w:val="28"/>
          <w:lang w:val="uk-UA"/>
        </w:rPr>
        <w:t xml:space="preserve">лярність молекули. </w:t>
      </w:r>
      <w:r w:rsidR="00860A8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Спроможність речовини</w:t>
      </w:r>
      <w:r w:rsidR="005274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2741C">
        <w:rPr>
          <w:rFonts w:ascii="Times New Roman" w:hAnsi="Times New Roman" w:cs="Times New Roman"/>
          <w:sz w:val="28"/>
          <w:szCs w:val="28"/>
          <w:lang w:val="uk-UA"/>
        </w:rPr>
        <w:t>адсорбуватися перешкоджає дифузії.</w:t>
      </w:r>
    </w:p>
    <w:p w14:paraId="250939B1" w14:textId="24551E9A" w:rsidR="00DD40A8" w:rsidRDefault="00B21D74" w:rsidP="004110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0F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Масопереніс</w:t>
      </w:r>
      <w:proofErr w:type="spellEnd"/>
      <w:r w:rsidRPr="00411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744C0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</w:t>
      </w:r>
      <w:r w:rsidR="00871E1B">
        <w:rPr>
          <w:rFonts w:ascii="Times New Roman" w:hAnsi="Times New Roman" w:cs="Times New Roman"/>
          <w:sz w:val="28"/>
          <w:szCs w:val="28"/>
          <w:lang w:val="uk-UA"/>
        </w:rPr>
        <w:t xml:space="preserve"> участю носія речовини – води, а переміщення носія обумовлено деякою</w:t>
      </w:r>
      <w:r w:rsidR="00A22C80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зовнішньою силою, наприклад, силою тяжіння. Такий процес </w:t>
      </w:r>
      <w:r w:rsidR="007A262F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</w:t>
      </w:r>
      <w:r w:rsidR="007A262F" w:rsidRPr="004110F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вилуговуванням</w:t>
      </w:r>
      <w:r w:rsidR="007A26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1231F1" w14:textId="49ED83A2" w:rsidR="00446CDD" w:rsidRDefault="00446CDD" w:rsidP="004110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Прямий зв’язок між розчинністю і швидкістю вилуговування спостерігається не завжди.</w:t>
      </w:r>
    </w:p>
    <w:p w14:paraId="5B09EC8D" w14:textId="37DFB0CA" w:rsidR="00A744C0" w:rsidRDefault="00A744C0" w:rsidP="004110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точно вилуговування оцінюється коефіцієнтом адсорбції на досліджуваному ґрунті. На нього також впливає наявність глини у ґрунті,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пористість.</w:t>
      </w:r>
    </w:p>
    <w:p w14:paraId="1B8E02DC" w14:textId="4D6C71DA" w:rsidR="00446CDD" w:rsidRPr="0052741C" w:rsidRDefault="00446CDD" w:rsidP="004110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Заряд іонів, що утворюються при дисоціації кислот і лугів також є важливим чинником, який багато в чому визначає швидкість їх вилуговування. Спроможність до адсорбції знижує вилуговування до моменту насичення адсорбційних центрів, а потім вилуговування зростає.</w:t>
      </w:r>
    </w:p>
    <w:sectPr w:rsidR="00446CDD" w:rsidRPr="005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CD3"/>
    <w:multiLevelType w:val="hybridMultilevel"/>
    <w:tmpl w:val="B7FCEE4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479"/>
    <w:multiLevelType w:val="hybridMultilevel"/>
    <w:tmpl w:val="B7DE5B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468D"/>
    <w:multiLevelType w:val="hybridMultilevel"/>
    <w:tmpl w:val="10FCEFEA"/>
    <w:lvl w:ilvl="0" w:tplc="F90E4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0692"/>
    <w:multiLevelType w:val="hybridMultilevel"/>
    <w:tmpl w:val="5EB6F4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CE90420"/>
    <w:multiLevelType w:val="hybridMultilevel"/>
    <w:tmpl w:val="0AE8D5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7A54"/>
    <w:multiLevelType w:val="hybridMultilevel"/>
    <w:tmpl w:val="85324B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14946">
    <w:abstractNumId w:val="5"/>
  </w:num>
  <w:num w:numId="2" w16cid:durableId="637225513">
    <w:abstractNumId w:val="4"/>
  </w:num>
  <w:num w:numId="3" w16cid:durableId="1437868455">
    <w:abstractNumId w:val="0"/>
  </w:num>
  <w:num w:numId="4" w16cid:durableId="804391486">
    <w:abstractNumId w:val="2"/>
  </w:num>
  <w:num w:numId="5" w16cid:durableId="687760830">
    <w:abstractNumId w:val="1"/>
  </w:num>
  <w:num w:numId="6" w16cid:durableId="78638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00"/>
    <w:rsid w:val="00012838"/>
    <w:rsid w:val="00055A13"/>
    <w:rsid w:val="00080B0B"/>
    <w:rsid w:val="0011782B"/>
    <w:rsid w:val="00185C24"/>
    <w:rsid w:val="001D676E"/>
    <w:rsid w:val="001F42C0"/>
    <w:rsid w:val="00266874"/>
    <w:rsid w:val="00296932"/>
    <w:rsid w:val="002D2357"/>
    <w:rsid w:val="00327F06"/>
    <w:rsid w:val="0035249B"/>
    <w:rsid w:val="003A6656"/>
    <w:rsid w:val="004110F2"/>
    <w:rsid w:val="00446CDD"/>
    <w:rsid w:val="00472067"/>
    <w:rsid w:val="004E0031"/>
    <w:rsid w:val="004E3838"/>
    <w:rsid w:val="0052741C"/>
    <w:rsid w:val="0057716F"/>
    <w:rsid w:val="005E6606"/>
    <w:rsid w:val="005F6BBA"/>
    <w:rsid w:val="00604684"/>
    <w:rsid w:val="00646D69"/>
    <w:rsid w:val="006A4423"/>
    <w:rsid w:val="00755004"/>
    <w:rsid w:val="00777816"/>
    <w:rsid w:val="007A262F"/>
    <w:rsid w:val="007D4E9B"/>
    <w:rsid w:val="00810812"/>
    <w:rsid w:val="00857A5A"/>
    <w:rsid w:val="00860A83"/>
    <w:rsid w:val="00871E1B"/>
    <w:rsid w:val="008835A4"/>
    <w:rsid w:val="0089475C"/>
    <w:rsid w:val="008B2937"/>
    <w:rsid w:val="008C4C8B"/>
    <w:rsid w:val="00902243"/>
    <w:rsid w:val="00921C86"/>
    <w:rsid w:val="00926E58"/>
    <w:rsid w:val="009755A1"/>
    <w:rsid w:val="009D36D8"/>
    <w:rsid w:val="00A22C80"/>
    <w:rsid w:val="00A744C0"/>
    <w:rsid w:val="00A92000"/>
    <w:rsid w:val="00AB4F21"/>
    <w:rsid w:val="00AE3A5A"/>
    <w:rsid w:val="00B21D74"/>
    <w:rsid w:val="00B25D6A"/>
    <w:rsid w:val="00B74D77"/>
    <w:rsid w:val="00BA6B6E"/>
    <w:rsid w:val="00BB58D6"/>
    <w:rsid w:val="00D010CE"/>
    <w:rsid w:val="00D11FCB"/>
    <w:rsid w:val="00D12C1E"/>
    <w:rsid w:val="00D22F15"/>
    <w:rsid w:val="00D54A38"/>
    <w:rsid w:val="00D75A1E"/>
    <w:rsid w:val="00D87716"/>
    <w:rsid w:val="00D91676"/>
    <w:rsid w:val="00DB70A3"/>
    <w:rsid w:val="00DD40A8"/>
    <w:rsid w:val="00E71507"/>
    <w:rsid w:val="00E94D64"/>
    <w:rsid w:val="00EE6A00"/>
    <w:rsid w:val="00EF2B26"/>
    <w:rsid w:val="00F44426"/>
    <w:rsid w:val="00F826AF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6BC9"/>
  <w15:chartTrackingRefBased/>
  <w15:docId w15:val="{17D173B3-DF5D-4D2A-8B7B-E69AAF8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7716"/>
    <w:rPr>
      <w:color w:val="808080"/>
    </w:rPr>
  </w:style>
  <w:style w:type="table" w:styleId="a5">
    <w:name w:val="Table Grid"/>
    <w:basedOn w:val="a1"/>
    <w:uiPriority w:val="39"/>
    <w:rsid w:val="008B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C1EED-65F3-4A78-8B56-6A0FB5FC23E0}"/>
      </w:docPartPr>
      <w:docPartBody>
        <w:p w:rsidR="00000000" w:rsidRDefault="00B47F81">
          <w:r w:rsidRPr="00AA18BE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81"/>
    <w:rsid w:val="002A0BEF"/>
    <w:rsid w:val="00B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Мірошниченко Олена Юріївна</cp:lastModifiedBy>
  <cp:revision>2</cp:revision>
  <dcterms:created xsi:type="dcterms:W3CDTF">2022-09-26T07:13:00Z</dcterms:created>
  <dcterms:modified xsi:type="dcterms:W3CDTF">2022-09-26T07:13:00Z</dcterms:modified>
</cp:coreProperties>
</file>