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F3F3" w14:textId="4FBE744D" w:rsidR="00A464F5" w:rsidRDefault="00A464F5" w:rsidP="002D346C">
      <w:pPr>
        <w:spacing w:after="0" w:line="240" w:lineRule="auto"/>
        <w:ind w:left="3540" w:firstLine="708"/>
        <w:rPr>
          <w:rFonts w:ascii="Times New Roman" w:hAnsi="Times New Roman" w:cs="Times New Roman"/>
          <w:b/>
          <w:bCs/>
          <w:iCs/>
          <w:sz w:val="28"/>
          <w:szCs w:val="28"/>
          <w:lang w:val="uk-UA"/>
        </w:rPr>
      </w:pPr>
      <w:r w:rsidRPr="00CF647A">
        <w:rPr>
          <w:rFonts w:ascii="Times New Roman" w:hAnsi="Times New Roman" w:cs="Times New Roman"/>
          <w:b/>
          <w:bCs/>
          <w:iCs/>
          <w:sz w:val="28"/>
          <w:szCs w:val="28"/>
          <w:lang w:val="uk-UA"/>
        </w:rPr>
        <w:t xml:space="preserve">Лекція </w:t>
      </w:r>
      <w:r w:rsidR="002D346C">
        <w:rPr>
          <w:rFonts w:ascii="Times New Roman" w:hAnsi="Times New Roman" w:cs="Times New Roman"/>
          <w:b/>
          <w:bCs/>
          <w:iCs/>
          <w:sz w:val="28"/>
          <w:szCs w:val="28"/>
          <w:lang w:val="uk-UA"/>
        </w:rPr>
        <w:t xml:space="preserve">4 </w:t>
      </w:r>
    </w:p>
    <w:p w14:paraId="2DD08588" w14:textId="77777777" w:rsidR="00AD1345" w:rsidRPr="0049082F" w:rsidRDefault="00AD1345" w:rsidP="00AD1345">
      <w:pPr>
        <w:spacing w:after="0" w:line="240" w:lineRule="auto"/>
        <w:ind w:left="2127" w:firstLine="708"/>
        <w:rPr>
          <w:rFonts w:ascii="Times New Roman" w:hAnsi="Times New Roman" w:cs="Times New Roman"/>
          <w:b/>
          <w:iCs/>
          <w:sz w:val="28"/>
          <w:szCs w:val="28"/>
          <w:lang w:val="uk-UA"/>
        </w:rPr>
      </w:pPr>
    </w:p>
    <w:p w14:paraId="366FB46B" w14:textId="339F789D" w:rsidR="00E648B6" w:rsidRDefault="00E112A6" w:rsidP="00AD1345">
      <w:pPr>
        <w:spacing w:after="0" w:line="240" w:lineRule="auto"/>
        <w:ind w:firstLine="708"/>
        <w:jc w:val="center"/>
        <w:rPr>
          <w:rFonts w:ascii="Times New Roman" w:hAnsi="Times New Roman" w:cs="Times New Roman"/>
          <w:b/>
          <w:bCs/>
          <w:sz w:val="28"/>
          <w:szCs w:val="28"/>
          <w:shd w:val="clear" w:color="auto" w:fill="FFFFFF"/>
        </w:rPr>
      </w:pPr>
      <w:r w:rsidRPr="00E112A6">
        <w:rPr>
          <w:rFonts w:ascii="Times New Roman" w:hAnsi="Times New Roman" w:cs="Times New Roman"/>
          <w:b/>
          <w:bCs/>
          <w:sz w:val="28"/>
          <w:szCs w:val="28"/>
          <w:shd w:val="clear" w:color="auto" w:fill="FFFFFF"/>
          <w:lang w:val="uk-UA"/>
        </w:rPr>
        <w:t>З</w:t>
      </w:r>
      <w:r w:rsidRPr="00E648B6">
        <w:rPr>
          <w:rFonts w:ascii="Times New Roman" w:hAnsi="Times New Roman" w:cs="Times New Roman"/>
          <w:b/>
          <w:bCs/>
          <w:sz w:val="28"/>
          <w:szCs w:val="28"/>
          <w:shd w:val="clear" w:color="auto" w:fill="FFFFFF"/>
          <w:lang w:val="uk-UA"/>
        </w:rPr>
        <w:t>апобігання корупційним та пов’язаним з корупцією правопорушенням</w:t>
      </w:r>
      <w:r w:rsidR="00E648B6">
        <w:rPr>
          <w:rFonts w:ascii="Times New Roman" w:hAnsi="Times New Roman" w:cs="Times New Roman"/>
          <w:b/>
          <w:bCs/>
          <w:sz w:val="28"/>
          <w:szCs w:val="28"/>
          <w:shd w:val="clear" w:color="auto" w:fill="FFFFFF"/>
          <w:lang w:val="uk-UA"/>
        </w:rPr>
        <w:t xml:space="preserve"> </w:t>
      </w:r>
      <w:r w:rsidR="00E648B6" w:rsidRPr="00E648B6">
        <w:rPr>
          <w:rFonts w:ascii="Times New Roman" w:hAnsi="Times New Roman" w:cs="Times New Roman"/>
          <w:b/>
          <w:bCs/>
          <w:sz w:val="28"/>
          <w:szCs w:val="28"/>
          <w:shd w:val="clear" w:color="auto" w:fill="FFFFFF"/>
          <w:lang w:val="uk-UA"/>
        </w:rPr>
        <w:t>і у</w:t>
      </w:r>
      <w:r w:rsidR="00E648B6" w:rsidRPr="00E648B6">
        <w:rPr>
          <w:rFonts w:ascii="Times New Roman" w:hAnsi="Times New Roman" w:cs="Times New Roman"/>
          <w:b/>
          <w:bCs/>
          <w:sz w:val="28"/>
          <w:szCs w:val="28"/>
          <w:shd w:val="clear" w:color="auto" w:fill="FFFFFF"/>
        </w:rPr>
        <w:t>тримання від виконання незаконних рішень чи доручень</w:t>
      </w:r>
    </w:p>
    <w:p w14:paraId="07E30072" w14:textId="77777777" w:rsidR="00AD1345" w:rsidRDefault="00AD1345" w:rsidP="00AD1345">
      <w:pPr>
        <w:spacing w:after="0" w:line="240" w:lineRule="auto"/>
        <w:ind w:firstLine="708"/>
        <w:jc w:val="center"/>
        <w:rPr>
          <w:rFonts w:ascii="Times New Roman" w:hAnsi="Times New Roman" w:cs="Times New Roman"/>
          <w:b/>
          <w:bCs/>
          <w:sz w:val="28"/>
          <w:szCs w:val="28"/>
          <w:shd w:val="clear" w:color="auto" w:fill="FFFFFF"/>
          <w:lang w:val="uk-UA"/>
        </w:rPr>
      </w:pPr>
    </w:p>
    <w:p w14:paraId="19498AF7" w14:textId="77777777" w:rsidR="00864BEB" w:rsidRPr="00F91449" w:rsidRDefault="00864BEB" w:rsidP="00AD1345">
      <w:pPr>
        <w:numPr>
          <w:ilvl w:val="0"/>
          <w:numId w:val="4"/>
        </w:numPr>
        <w:spacing w:after="0" w:line="240" w:lineRule="auto"/>
        <w:rPr>
          <w:rFonts w:ascii="Times New Roman" w:hAnsi="Times New Roman" w:cs="Times New Roman"/>
          <w:bCs/>
          <w:sz w:val="28"/>
          <w:szCs w:val="28"/>
        </w:rPr>
      </w:pPr>
      <w:r w:rsidRPr="00F91449">
        <w:rPr>
          <w:rFonts w:ascii="Times New Roman" w:hAnsi="Times New Roman" w:cs="Times New Roman"/>
          <w:bCs/>
          <w:sz w:val="28"/>
          <w:szCs w:val="28"/>
          <w:lang w:val="uk-UA"/>
        </w:rPr>
        <w:t>Обмеження щодо використання службових повноважень та обмеження щодо одержання подарунків</w:t>
      </w:r>
      <w:r w:rsidRPr="00F91449">
        <w:rPr>
          <w:rFonts w:ascii="Times New Roman" w:hAnsi="Times New Roman" w:cs="Times New Roman"/>
          <w:b/>
          <w:bCs/>
          <w:sz w:val="28"/>
          <w:szCs w:val="28"/>
          <w:lang w:val="uk-UA"/>
        </w:rPr>
        <w:t xml:space="preserve"> </w:t>
      </w:r>
      <w:r w:rsidRPr="00F91449">
        <w:rPr>
          <w:rFonts w:ascii="Times New Roman" w:hAnsi="Times New Roman" w:cs="Times New Roman"/>
          <w:bCs/>
          <w:sz w:val="28"/>
          <w:szCs w:val="28"/>
          <w:lang w:val="uk-UA"/>
        </w:rPr>
        <w:t xml:space="preserve">особами, уповноваженими на виконання функцій держави або місцевого самоврядування. </w:t>
      </w:r>
    </w:p>
    <w:p w14:paraId="3564F335" w14:textId="77777777" w:rsidR="00864BEB" w:rsidRPr="00F91449" w:rsidRDefault="00864BEB" w:rsidP="00AD1345">
      <w:pPr>
        <w:numPr>
          <w:ilvl w:val="0"/>
          <w:numId w:val="4"/>
        </w:numPr>
        <w:spacing w:after="0" w:line="240" w:lineRule="auto"/>
        <w:rPr>
          <w:rFonts w:ascii="Times New Roman" w:hAnsi="Times New Roman" w:cs="Times New Roman"/>
          <w:bCs/>
          <w:sz w:val="28"/>
          <w:szCs w:val="28"/>
        </w:rPr>
      </w:pPr>
      <w:bookmarkStart w:id="0" w:name="_Hlk169524188"/>
      <w:r w:rsidRPr="00F91449">
        <w:rPr>
          <w:rFonts w:ascii="Times New Roman" w:hAnsi="Times New Roman" w:cs="Times New Roman"/>
          <w:bCs/>
          <w:sz w:val="28"/>
          <w:szCs w:val="28"/>
          <w:lang w:val="uk-UA"/>
        </w:rPr>
        <w:t>Обмеження щодо сумісництва та суміщення з іншими видами діяльності осіб, уповноважених на виконання функцій держави або місцевого  самоврядування.</w:t>
      </w:r>
      <w:bookmarkEnd w:id="0"/>
    </w:p>
    <w:p w14:paraId="14EAB7ED" w14:textId="794FF1A3" w:rsidR="00864BEB" w:rsidRPr="00864BEB" w:rsidRDefault="00864BEB" w:rsidP="00AD1345">
      <w:pPr>
        <w:pStyle w:val="a4"/>
        <w:numPr>
          <w:ilvl w:val="0"/>
          <w:numId w:val="4"/>
        </w:numPr>
        <w:spacing w:after="0" w:line="240" w:lineRule="auto"/>
        <w:ind w:left="0"/>
        <w:rPr>
          <w:rFonts w:ascii="Times New Roman" w:hAnsi="Times New Roman" w:cs="Times New Roman"/>
          <w:b/>
          <w:bCs/>
          <w:sz w:val="28"/>
          <w:szCs w:val="28"/>
          <w:shd w:val="clear" w:color="auto" w:fill="FFFFFF"/>
          <w:lang w:val="uk-UA"/>
        </w:rPr>
      </w:pPr>
      <w:proofErr w:type="spellStart"/>
      <w:r w:rsidRPr="00864BEB">
        <w:rPr>
          <w:rFonts w:ascii="Times New Roman" w:hAnsi="Times New Roman" w:cs="Times New Roman"/>
          <w:bCs/>
          <w:sz w:val="28"/>
          <w:szCs w:val="28"/>
        </w:rPr>
        <w:t>Обмеження</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після</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припинення</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діяльності</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пов’язаної</w:t>
      </w:r>
      <w:proofErr w:type="spellEnd"/>
      <w:r w:rsidRPr="00864BEB">
        <w:rPr>
          <w:rFonts w:ascii="Times New Roman" w:hAnsi="Times New Roman" w:cs="Times New Roman"/>
          <w:bCs/>
          <w:sz w:val="28"/>
          <w:szCs w:val="28"/>
        </w:rPr>
        <w:t xml:space="preserve"> з </w:t>
      </w:r>
      <w:proofErr w:type="spellStart"/>
      <w:r w:rsidRPr="00864BEB">
        <w:rPr>
          <w:rFonts w:ascii="Times New Roman" w:hAnsi="Times New Roman" w:cs="Times New Roman"/>
          <w:bCs/>
          <w:sz w:val="28"/>
          <w:szCs w:val="28"/>
        </w:rPr>
        <w:t>виконанням</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функцій</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держави</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місцевого</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самоврядування</w:t>
      </w:r>
      <w:proofErr w:type="spellEnd"/>
      <w:r w:rsidRPr="00864BEB">
        <w:rPr>
          <w:rFonts w:ascii="Times New Roman" w:hAnsi="Times New Roman" w:cs="Times New Roman"/>
          <w:bCs/>
          <w:sz w:val="28"/>
          <w:szCs w:val="28"/>
          <w:lang w:val="uk-UA"/>
        </w:rPr>
        <w:t xml:space="preserve">. </w:t>
      </w:r>
      <w:r w:rsidRPr="00864BEB">
        <w:rPr>
          <w:rFonts w:ascii="Times New Roman" w:hAnsi="Times New Roman" w:cs="Times New Roman"/>
          <w:bCs/>
          <w:sz w:val="28"/>
          <w:szCs w:val="28"/>
          <w:lang w:val="uk-UA"/>
        </w:rPr>
        <w:tab/>
      </w:r>
    </w:p>
    <w:p w14:paraId="5FFD771D" w14:textId="27FDF5EF" w:rsidR="0049082F" w:rsidRDefault="00864BEB" w:rsidP="00AD1345">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4. </w:t>
      </w:r>
      <w:r w:rsidR="00CA1C55">
        <w:rPr>
          <w:rFonts w:ascii="Times New Roman" w:hAnsi="Times New Roman" w:cs="Times New Roman"/>
          <w:bCs/>
          <w:sz w:val="28"/>
          <w:szCs w:val="28"/>
          <w:lang w:val="uk-UA"/>
        </w:rPr>
        <w:tab/>
      </w:r>
      <w:proofErr w:type="spellStart"/>
      <w:r w:rsidRPr="00864BEB">
        <w:rPr>
          <w:rFonts w:ascii="Times New Roman" w:hAnsi="Times New Roman" w:cs="Times New Roman"/>
          <w:bCs/>
          <w:sz w:val="28"/>
          <w:szCs w:val="28"/>
        </w:rPr>
        <w:t>Обмеження</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спільної</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роботи</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близьких</w:t>
      </w:r>
      <w:proofErr w:type="spellEnd"/>
      <w:r w:rsidRPr="00864BEB">
        <w:rPr>
          <w:rFonts w:ascii="Times New Roman" w:hAnsi="Times New Roman" w:cs="Times New Roman"/>
          <w:bCs/>
          <w:sz w:val="28"/>
          <w:szCs w:val="28"/>
        </w:rPr>
        <w:t xml:space="preserve"> </w:t>
      </w:r>
      <w:proofErr w:type="spellStart"/>
      <w:r w:rsidRPr="00864BEB">
        <w:rPr>
          <w:rFonts w:ascii="Times New Roman" w:hAnsi="Times New Roman" w:cs="Times New Roman"/>
          <w:bCs/>
          <w:sz w:val="28"/>
          <w:szCs w:val="28"/>
        </w:rPr>
        <w:t>осіб</w:t>
      </w:r>
      <w:proofErr w:type="spellEnd"/>
      <w:r w:rsidRPr="00864BEB">
        <w:rPr>
          <w:rFonts w:ascii="Times New Roman" w:hAnsi="Times New Roman" w:cs="Times New Roman"/>
          <w:bCs/>
          <w:sz w:val="28"/>
          <w:szCs w:val="28"/>
          <w:lang w:val="uk-UA"/>
        </w:rPr>
        <w:t>.</w:t>
      </w:r>
    </w:p>
    <w:p w14:paraId="54D0A37F" w14:textId="6836939E" w:rsidR="00E648B6" w:rsidRPr="00F908CB" w:rsidRDefault="00E648B6" w:rsidP="00AD1345">
      <w:pPr>
        <w:spacing w:after="0" w:line="240" w:lineRule="auto"/>
        <w:rPr>
          <w:rFonts w:ascii="Times New Roman" w:hAnsi="Times New Roman" w:cs="Times New Roman"/>
          <w:sz w:val="28"/>
          <w:szCs w:val="28"/>
          <w:shd w:val="clear" w:color="auto" w:fill="FFFFFF"/>
          <w:lang w:val="uk-UA"/>
        </w:rPr>
      </w:pPr>
      <w:bookmarkStart w:id="1" w:name="_Hlk179734288"/>
      <w:r w:rsidRPr="00E648B6">
        <w:rPr>
          <w:rFonts w:ascii="Times New Roman" w:hAnsi="Times New Roman" w:cs="Times New Roman"/>
          <w:sz w:val="28"/>
          <w:szCs w:val="28"/>
          <w:shd w:val="clear" w:color="auto" w:fill="FFFFFF"/>
          <w:lang w:val="uk-UA"/>
        </w:rPr>
        <w:t xml:space="preserve">5. </w:t>
      </w:r>
      <w:r w:rsidRPr="00E648B6">
        <w:rPr>
          <w:rFonts w:ascii="Times New Roman" w:hAnsi="Times New Roman" w:cs="Times New Roman"/>
          <w:sz w:val="28"/>
          <w:szCs w:val="28"/>
          <w:shd w:val="clear" w:color="auto" w:fill="FFFFFF"/>
          <w:lang w:val="uk-UA"/>
        </w:rPr>
        <w:tab/>
      </w:r>
      <w:proofErr w:type="spellStart"/>
      <w:r w:rsidRPr="00E648B6">
        <w:rPr>
          <w:rFonts w:ascii="Times New Roman" w:hAnsi="Times New Roman" w:cs="Times New Roman"/>
          <w:sz w:val="28"/>
          <w:szCs w:val="28"/>
          <w:shd w:val="clear" w:color="auto" w:fill="FFFFFF"/>
        </w:rPr>
        <w:t>Утримання</w:t>
      </w:r>
      <w:proofErr w:type="spellEnd"/>
      <w:r w:rsidRPr="00E648B6">
        <w:rPr>
          <w:rFonts w:ascii="Times New Roman" w:hAnsi="Times New Roman" w:cs="Times New Roman"/>
          <w:sz w:val="28"/>
          <w:szCs w:val="28"/>
          <w:shd w:val="clear" w:color="auto" w:fill="FFFFFF"/>
        </w:rPr>
        <w:t xml:space="preserve"> </w:t>
      </w:r>
      <w:proofErr w:type="spellStart"/>
      <w:r w:rsidRPr="00E648B6">
        <w:rPr>
          <w:rFonts w:ascii="Times New Roman" w:hAnsi="Times New Roman" w:cs="Times New Roman"/>
          <w:sz w:val="28"/>
          <w:szCs w:val="28"/>
          <w:shd w:val="clear" w:color="auto" w:fill="FFFFFF"/>
        </w:rPr>
        <w:t>від</w:t>
      </w:r>
      <w:proofErr w:type="spellEnd"/>
      <w:r w:rsidRPr="00E648B6">
        <w:rPr>
          <w:rFonts w:ascii="Times New Roman" w:hAnsi="Times New Roman" w:cs="Times New Roman"/>
          <w:sz w:val="28"/>
          <w:szCs w:val="28"/>
          <w:shd w:val="clear" w:color="auto" w:fill="FFFFFF"/>
        </w:rPr>
        <w:t xml:space="preserve"> </w:t>
      </w:r>
      <w:proofErr w:type="spellStart"/>
      <w:r w:rsidRPr="00E648B6">
        <w:rPr>
          <w:rFonts w:ascii="Times New Roman" w:hAnsi="Times New Roman" w:cs="Times New Roman"/>
          <w:sz w:val="28"/>
          <w:szCs w:val="28"/>
          <w:shd w:val="clear" w:color="auto" w:fill="FFFFFF"/>
        </w:rPr>
        <w:t>виконання</w:t>
      </w:r>
      <w:proofErr w:type="spellEnd"/>
      <w:r w:rsidRPr="00E648B6">
        <w:rPr>
          <w:rFonts w:ascii="Times New Roman" w:hAnsi="Times New Roman" w:cs="Times New Roman"/>
          <w:sz w:val="28"/>
          <w:szCs w:val="28"/>
          <w:shd w:val="clear" w:color="auto" w:fill="FFFFFF"/>
        </w:rPr>
        <w:t xml:space="preserve"> </w:t>
      </w:r>
      <w:proofErr w:type="spellStart"/>
      <w:r w:rsidRPr="00E648B6">
        <w:rPr>
          <w:rFonts w:ascii="Times New Roman" w:hAnsi="Times New Roman" w:cs="Times New Roman"/>
          <w:sz w:val="28"/>
          <w:szCs w:val="28"/>
          <w:shd w:val="clear" w:color="auto" w:fill="FFFFFF"/>
        </w:rPr>
        <w:t>незаконних</w:t>
      </w:r>
      <w:proofErr w:type="spellEnd"/>
      <w:r w:rsidRPr="00E648B6">
        <w:rPr>
          <w:rFonts w:ascii="Times New Roman" w:hAnsi="Times New Roman" w:cs="Times New Roman"/>
          <w:sz w:val="28"/>
          <w:szCs w:val="28"/>
          <w:shd w:val="clear" w:color="auto" w:fill="FFFFFF"/>
        </w:rPr>
        <w:t xml:space="preserve"> </w:t>
      </w:r>
      <w:proofErr w:type="spellStart"/>
      <w:r w:rsidRPr="00E648B6">
        <w:rPr>
          <w:rFonts w:ascii="Times New Roman" w:hAnsi="Times New Roman" w:cs="Times New Roman"/>
          <w:sz w:val="28"/>
          <w:szCs w:val="28"/>
          <w:shd w:val="clear" w:color="auto" w:fill="FFFFFF"/>
        </w:rPr>
        <w:t>рішень</w:t>
      </w:r>
      <w:proofErr w:type="spellEnd"/>
      <w:r w:rsidRPr="00E648B6">
        <w:rPr>
          <w:rFonts w:ascii="Times New Roman" w:hAnsi="Times New Roman" w:cs="Times New Roman"/>
          <w:sz w:val="28"/>
          <w:szCs w:val="28"/>
          <w:shd w:val="clear" w:color="auto" w:fill="FFFFFF"/>
        </w:rPr>
        <w:t xml:space="preserve"> </w:t>
      </w:r>
      <w:proofErr w:type="spellStart"/>
      <w:r w:rsidRPr="00E648B6">
        <w:rPr>
          <w:rFonts w:ascii="Times New Roman" w:hAnsi="Times New Roman" w:cs="Times New Roman"/>
          <w:sz w:val="28"/>
          <w:szCs w:val="28"/>
          <w:shd w:val="clear" w:color="auto" w:fill="FFFFFF"/>
        </w:rPr>
        <w:t>чи</w:t>
      </w:r>
      <w:proofErr w:type="spellEnd"/>
      <w:r w:rsidRPr="00E648B6">
        <w:rPr>
          <w:rFonts w:ascii="Times New Roman" w:hAnsi="Times New Roman" w:cs="Times New Roman"/>
          <w:sz w:val="28"/>
          <w:szCs w:val="28"/>
          <w:shd w:val="clear" w:color="auto" w:fill="FFFFFF"/>
        </w:rPr>
        <w:t xml:space="preserve"> </w:t>
      </w:r>
      <w:proofErr w:type="spellStart"/>
      <w:r w:rsidRPr="00E648B6">
        <w:rPr>
          <w:rFonts w:ascii="Times New Roman" w:hAnsi="Times New Roman" w:cs="Times New Roman"/>
          <w:sz w:val="28"/>
          <w:szCs w:val="28"/>
          <w:shd w:val="clear" w:color="auto" w:fill="FFFFFF"/>
        </w:rPr>
        <w:t>доручень</w:t>
      </w:r>
      <w:proofErr w:type="spellEnd"/>
      <w:r w:rsidR="00F908CB">
        <w:rPr>
          <w:rFonts w:ascii="Times New Roman" w:hAnsi="Times New Roman" w:cs="Times New Roman"/>
          <w:sz w:val="28"/>
          <w:szCs w:val="28"/>
          <w:shd w:val="clear" w:color="auto" w:fill="FFFFFF"/>
          <w:lang w:val="uk-UA"/>
        </w:rPr>
        <w:t>.</w:t>
      </w:r>
    </w:p>
    <w:bookmarkEnd w:id="1"/>
    <w:p w14:paraId="11104BD2" w14:textId="0CB4F248" w:rsidR="00864BEB" w:rsidRDefault="00864BEB" w:rsidP="00AD1345">
      <w:pPr>
        <w:spacing w:after="0" w:line="240" w:lineRule="auto"/>
        <w:ind w:firstLine="708"/>
        <w:jc w:val="center"/>
        <w:rPr>
          <w:rFonts w:ascii="Times New Roman" w:hAnsi="Times New Roman" w:cs="Times New Roman"/>
          <w:b/>
          <w:bCs/>
          <w:sz w:val="28"/>
          <w:szCs w:val="28"/>
          <w:shd w:val="clear" w:color="auto" w:fill="FFFFFF"/>
          <w:lang w:val="uk-UA"/>
        </w:rPr>
      </w:pPr>
    </w:p>
    <w:p w14:paraId="61021917" w14:textId="2A94CDFD" w:rsidR="0001603E" w:rsidRDefault="00CA1C55" w:rsidP="00AD1345">
      <w:pPr>
        <w:spacing w:after="0" w:line="240" w:lineRule="auto"/>
        <w:ind w:firstLine="708"/>
        <w:jc w:val="center"/>
        <w:rPr>
          <w:rFonts w:ascii="Times New Roman" w:hAnsi="Times New Roman" w:cs="Times New Roman"/>
          <w:b/>
          <w:bCs/>
          <w:sz w:val="28"/>
          <w:szCs w:val="28"/>
          <w:shd w:val="clear" w:color="auto" w:fill="FFFFFF"/>
          <w:lang w:val="uk-UA"/>
        </w:rPr>
      </w:pPr>
      <w:bookmarkStart w:id="2" w:name="_Hlk196829176"/>
      <w:r w:rsidRPr="00CA1C55">
        <w:rPr>
          <w:rFonts w:ascii="Times New Roman" w:hAnsi="Times New Roman" w:cs="Times New Roman"/>
          <w:b/>
          <w:bCs/>
          <w:sz w:val="28"/>
          <w:szCs w:val="28"/>
          <w:shd w:val="clear" w:color="auto" w:fill="FFFFFF"/>
          <w:lang w:val="uk-UA"/>
        </w:rPr>
        <w:t>Обмеження щодо використання службових повноважень та обмеження щодо одержання подарунків особами, уповноваженими на виконання функцій держави або місцевого самоврядування</w:t>
      </w:r>
      <w:bookmarkEnd w:id="2"/>
    </w:p>
    <w:p w14:paraId="29AF1BB5" w14:textId="77777777" w:rsidR="00AD1345" w:rsidRPr="0049082F" w:rsidRDefault="00AD1345" w:rsidP="00AD1345">
      <w:pPr>
        <w:spacing w:after="0" w:line="240" w:lineRule="auto"/>
        <w:ind w:firstLine="708"/>
        <w:jc w:val="center"/>
        <w:rPr>
          <w:rFonts w:ascii="Times New Roman" w:hAnsi="Times New Roman" w:cs="Times New Roman"/>
          <w:b/>
          <w:bCs/>
          <w:sz w:val="28"/>
          <w:szCs w:val="28"/>
          <w:shd w:val="clear" w:color="auto" w:fill="FFFFFF"/>
          <w:lang w:val="uk-UA"/>
        </w:rPr>
      </w:pPr>
    </w:p>
    <w:p w14:paraId="6C3635CB" w14:textId="77777777" w:rsidR="0001603E" w:rsidRDefault="00A464F5" w:rsidP="00951505">
      <w:pPr>
        <w:spacing w:after="0" w:line="240" w:lineRule="auto"/>
        <w:ind w:firstLine="708"/>
        <w:jc w:val="both"/>
        <w:rPr>
          <w:rFonts w:ascii="Times New Roman" w:hAnsi="Times New Roman" w:cs="Times New Roman"/>
          <w:bCs/>
          <w:sz w:val="28"/>
          <w:szCs w:val="28"/>
          <w:shd w:val="clear" w:color="auto" w:fill="FFFFFF"/>
          <w:lang w:val="uk-UA"/>
        </w:rPr>
      </w:pPr>
      <w:r w:rsidRPr="0049082F">
        <w:rPr>
          <w:rFonts w:ascii="Times New Roman" w:hAnsi="Times New Roman" w:cs="Times New Roman"/>
          <w:bCs/>
          <w:sz w:val="28"/>
          <w:szCs w:val="28"/>
          <w:shd w:val="clear" w:color="auto" w:fill="FFFFFF"/>
          <w:lang w:val="uk-UA"/>
        </w:rPr>
        <w:t>Стаття 22</w:t>
      </w:r>
      <w:r w:rsidRPr="00CF647A">
        <w:rPr>
          <w:rFonts w:ascii="Times New Roman" w:hAnsi="Times New Roman" w:cs="Times New Roman"/>
          <w:bCs/>
          <w:sz w:val="28"/>
          <w:szCs w:val="28"/>
          <w:shd w:val="clear" w:color="auto" w:fill="FFFFFF"/>
          <w:lang w:val="uk-UA"/>
        </w:rPr>
        <w:t xml:space="preserve"> Закону</w:t>
      </w:r>
      <w:r w:rsidR="00C0486B">
        <w:rPr>
          <w:rFonts w:ascii="Times New Roman" w:hAnsi="Times New Roman" w:cs="Times New Roman"/>
          <w:bCs/>
          <w:sz w:val="28"/>
          <w:szCs w:val="28"/>
          <w:shd w:val="clear" w:color="auto" w:fill="FFFFFF"/>
          <w:lang w:val="uk-UA"/>
        </w:rPr>
        <w:t xml:space="preserve"> </w:t>
      </w:r>
      <w:r w:rsidR="00C0486B" w:rsidRPr="00C0486B">
        <w:rPr>
          <w:rFonts w:ascii="Times New Roman" w:hAnsi="Times New Roman" w:cs="Times New Roman"/>
          <w:bCs/>
          <w:sz w:val="28"/>
          <w:szCs w:val="28"/>
          <w:shd w:val="clear" w:color="auto" w:fill="FFFFFF"/>
          <w:lang w:val="uk-UA"/>
        </w:rPr>
        <w:t>України “Про запобігання корупції” від 14 жовтня 2014 року № 1700-</w:t>
      </w:r>
      <w:r w:rsidR="00C0486B" w:rsidRPr="00C0486B">
        <w:rPr>
          <w:rFonts w:ascii="Times New Roman" w:hAnsi="Times New Roman" w:cs="Times New Roman"/>
          <w:bCs/>
          <w:sz w:val="28"/>
          <w:szCs w:val="28"/>
          <w:shd w:val="clear" w:color="auto" w:fill="FFFFFF"/>
        </w:rPr>
        <w:t>VII</w:t>
      </w:r>
      <w:r w:rsidRPr="00CF647A">
        <w:rPr>
          <w:rFonts w:ascii="Times New Roman" w:hAnsi="Times New Roman" w:cs="Times New Roman"/>
          <w:bCs/>
          <w:sz w:val="28"/>
          <w:szCs w:val="28"/>
          <w:shd w:val="clear" w:color="auto" w:fill="FFFFFF"/>
          <w:lang w:val="uk-UA"/>
        </w:rPr>
        <w:t xml:space="preserve"> містить</w:t>
      </w:r>
      <w:r w:rsidRPr="00CF647A">
        <w:rPr>
          <w:rFonts w:ascii="Times New Roman" w:hAnsi="Times New Roman" w:cs="Times New Roman"/>
          <w:bCs/>
          <w:sz w:val="28"/>
          <w:szCs w:val="28"/>
          <w:shd w:val="clear" w:color="auto" w:fill="FFFFFF"/>
        </w:rPr>
        <w:t> </w:t>
      </w:r>
      <w:r w:rsidRPr="00CF647A">
        <w:rPr>
          <w:rFonts w:ascii="Times New Roman" w:hAnsi="Times New Roman" w:cs="Times New Roman"/>
          <w:bCs/>
          <w:i/>
          <w:sz w:val="28"/>
          <w:szCs w:val="28"/>
          <w:shd w:val="clear" w:color="auto" w:fill="FFFFFF"/>
          <w:lang w:val="uk-UA"/>
        </w:rPr>
        <w:t>о</w:t>
      </w:r>
      <w:r w:rsidRPr="0049082F">
        <w:rPr>
          <w:rFonts w:ascii="Times New Roman" w:hAnsi="Times New Roman" w:cs="Times New Roman"/>
          <w:bCs/>
          <w:i/>
          <w:sz w:val="28"/>
          <w:szCs w:val="28"/>
          <w:shd w:val="clear" w:color="auto" w:fill="FFFFFF"/>
          <w:lang w:val="uk-UA"/>
        </w:rPr>
        <w:t>бмеження щодо використання службових повноважень чи свого становища</w:t>
      </w:r>
      <w:r w:rsidRPr="00CF647A">
        <w:rPr>
          <w:rFonts w:ascii="Times New Roman" w:hAnsi="Times New Roman" w:cs="Times New Roman"/>
          <w:bCs/>
          <w:sz w:val="28"/>
          <w:szCs w:val="28"/>
          <w:shd w:val="clear" w:color="auto" w:fill="FFFFFF"/>
          <w:lang w:val="uk-UA"/>
        </w:rPr>
        <w:t xml:space="preserve">. </w:t>
      </w:r>
      <w:bookmarkStart w:id="3" w:name="n312"/>
      <w:bookmarkEnd w:id="3"/>
      <w:r w:rsidRPr="00CF647A">
        <w:rPr>
          <w:rFonts w:ascii="Times New Roman" w:hAnsi="Times New Roman" w:cs="Times New Roman"/>
          <w:bCs/>
          <w:sz w:val="28"/>
          <w:szCs w:val="28"/>
          <w:shd w:val="clear" w:color="auto" w:fill="FFFFFF"/>
          <w:lang w:val="uk-UA"/>
        </w:rPr>
        <w:t>Зокрема,</w:t>
      </w:r>
      <w:r w:rsidRPr="00CF647A">
        <w:rPr>
          <w:rFonts w:ascii="Times New Roman" w:hAnsi="Times New Roman" w:cs="Times New Roman"/>
          <w:bCs/>
          <w:sz w:val="28"/>
          <w:szCs w:val="28"/>
          <w:shd w:val="clear" w:color="auto" w:fill="FFFFFF"/>
        </w:rPr>
        <w:t xml:space="preserve"> </w:t>
      </w:r>
      <w:r w:rsidRPr="00CF647A">
        <w:rPr>
          <w:rFonts w:ascii="Times New Roman" w:hAnsi="Times New Roman" w:cs="Times New Roman"/>
          <w:bCs/>
          <w:sz w:val="28"/>
          <w:szCs w:val="28"/>
          <w:shd w:val="clear" w:color="auto" w:fill="FFFFFF"/>
          <w:lang w:val="uk-UA"/>
        </w:rPr>
        <w:t>о</w:t>
      </w:r>
      <w:proofErr w:type="spellStart"/>
      <w:r w:rsidRPr="00CF647A">
        <w:rPr>
          <w:rFonts w:ascii="Times New Roman" w:hAnsi="Times New Roman" w:cs="Times New Roman"/>
          <w:bCs/>
          <w:sz w:val="28"/>
          <w:szCs w:val="28"/>
          <w:shd w:val="clear" w:color="auto" w:fill="FFFFFF"/>
        </w:rPr>
        <w:t>собам</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зазначеним</w:t>
      </w:r>
      <w:proofErr w:type="spellEnd"/>
      <w:r w:rsidRPr="00CF647A">
        <w:rPr>
          <w:rFonts w:ascii="Times New Roman" w:hAnsi="Times New Roman" w:cs="Times New Roman"/>
          <w:bCs/>
          <w:sz w:val="28"/>
          <w:szCs w:val="28"/>
          <w:shd w:val="clear" w:color="auto" w:fill="FFFFFF"/>
        </w:rPr>
        <w:t xml:space="preserve"> у </w:t>
      </w:r>
      <w:proofErr w:type="spellStart"/>
      <w:r w:rsidR="00414E64">
        <w:fldChar w:fldCharType="begin"/>
      </w:r>
      <w:r w:rsidR="00414E64">
        <w:instrText xml:space="preserve"> HYPERLINK "https://zakon.rada.gov.ua/laws/main/1700-18" \l "n25" </w:instrText>
      </w:r>
      <w:r w:rsidR="00414E64">
        <w:fldChar w:fldCharType="separate"/>
      </w:r>
      <w:r w:rsidRPr="00CF647A">
        <w:rPr>
          <w:rStyle w:val="a3"/>
          <w:rFonts w:ascii="Times New Roman" w:hAnsi="Times New Roman" w:cs="Times New Roman"/>
          <w:bCs/>
          <w:color w:val="auto"/>
          <w:sz w:val="28"/>
          <w:szCs w:val="28"/>
          <w:u w:val="none"/>
          <w:shd w:val="clear" w:color="auto" w:fill="FFFFFF"/>
        </w:rPr>
        <w:t>частині</w:t>
      </w:r>
      <w:proofErr w:type="spellEnd"/>
      <w:r w:rsidRPr="00CF647A">
        <w:rPr>
          <w:rStyle w:val="a3"/>
          <w:rFonts w:ascii="Times New Roman" w:hAnsi="Times New Roman" w:cs="Times New Roman"/>
          <w:bCs/>
          <w:color w:val="auto"/>
          <w:sz w:val="28"/>
          <w:szCs w:val="28"/>
          <w:u w:val="none"/>
          <w:shd w:val="clear" w:color="auto" w:fill="FFFFFF"/>
        </w:rPr>
        <w:t xml:space="preserve"> </w:t>
      </w:r>
      <w:proofErr w:type="spellStart"/>
      <w:r w:rsidRPr="00CF647A">
        <w:rPr>
          <w:rStyle w:val="a3"/>
          <w:rFonts w:ascii="Times New Roman" w:hAnsi="Times New Roman" w:cs="Times New Roman"/>
          <w:bCs/>
          <w:color w:val="auto"/>
          <w:sz w:val="28"/>
          <w:szCs w:val="28"/>
          <w:u w:val="none"/>
          <w:shd w:val="clear" w:color="auto" w:fill="FFFFFF"/>
        </w:rPr>
        <w:t>першій</w:t>
      </w:r>
      <w:proofErr w:type="spellEnd"/>
      <w:r w:rsidR="00414E64">
        <w:rPr>
          <w:rStyle w:val="a3"/>
          <w:rFonts w:ascii="Times New Roman" w:hAnsi="Times New Roman" w:cs="Times New Roman"/>
          <w:bCs/>
          <w:color w:val="auto"/>
          <w:sz w:val="28"/>
          <w:szCs w:val="28"/>
          <w:u w:val="none"/>
          <w:shd w:val="clear" w:color="auto" w:fill="FFFFFF"/>
        </w:rPr>
        <w:fldChar w:fldCharType="end"/>
      </w:r>
      <w:r w:rsidRPr="00CF647A">
        <w:rPr>
          <w:rFonts w:ascii="Times New Roman" w:hAnsi="Times New Roman" w:cs="Times New Roman"/>
          <w:bCs/>
          <w:sz w:val="28"/>
          <w:szCs w:val="28"/>
          <w:shd w:val="clear" w:color="auto" w:fill="FFFFFF"/>
        </w:rPr>
        <w:t> </w:t>
      </w:r>
      <w:proofErr w:type="spellStart"/>
      <w:r w:rsidRPr="00CF647A">
        <w:rPr>
          <w:rFonts w:ascii="Times New Roman" w:hAnsi="Times New Roman" w:cs="Times New Roman"/>
          <w:bCs/>
          <w:sz w:val="28"/>
          <w:szCs w:val="28"/>
          <w:shd w:val="clear" w:color="auto" w:fill="FFFFFF"/>
        </w:rPr>
        <w:t>статті</w:t>
      </w:r>
      <w:proofErr w:type="spellEnd"/>
      <w:r w:rsidRPr="00CF647A">
        <w:rPr>
          <w:rFonts w:ascii="Times New Roman" w:hAnsi="Times New Roman" w:cs="Times New Roman"/>
          <w:bCs/>
          <w:sz w:val="28"/>
          <w:szCs w:val="28"/>
          <w:shd w:val="clear" w:color="auto" w:fill="FFFFFF"/>
        </w:rPr>
        <w:t xml:space="preserve"> 3 </w:t>
      </w:r>
      <w:proofErr w:type="spellStart"/>
      <w:r w:rsidRPr="00CF647A">
        <w:rPr>
          <w:rFonts w:ascii="Times New Roman" w:hAnsi="Times New Roman" w:cs="Times New Roman"/>
          <w:bCs/>
          <w:sz w:val="28"/>
          <w:szCs w:val="28"/>
          <w:shd w:val="clear" w:color="auto" w:fill="FFFFFF"/>
        </w:rPr>
        <w:t>цього</w:t>
      </w:r>
      <w:proofErr w:type="spellEnd"/>
      <w:r w:rsidRPr="00CF647A">
        <w:rPr>
          <w:rFonts w:ascii="Times New Roman" w:hAnsi="Times New Roman" w:cs="Times New Roman"/>
          <w:bCs/>
          <w:sz w:val="28"/>
          <w:szCs w:val="28"/>
          <w:shd w:val="clear" w:color="auto" w:fill="FFFFFF"/>
        </w:rPr>
        <w:t xml:space="preserve"> Закону, </w:t>
      </w:r>
      <w:proofErr w:type="spellStart"/>
      <w:r w:rsidRPr="00CF647A">
        <w:rPr>
          <w:rFonts w:ascii="Times New Roman" w:hAnsi="Times New Roman" w:cs="Times New Roman"/>
          <w:bCs/>
          <w:sz w:val="28"/>
          <w:szCs w:val="28"/>
          <w:shd w:val="clear" w:color="auto" w:fill="FFFFFF"/>
        </w:rPr>
        <w:t>забороняється</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використовувати</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свої</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службові</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повноваження</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або</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своє</w:t>
      </w:r>
      <w:proofErr w:type="spellEnd"/>
      <w:r w:rsidRPr="00CF647A">
        <w:rPr>
          <w:rFonts w:ascii="Times New Roman" w:hAnsi="Times New Roman" w:cs="Times New Roman"/>
          <w:bCs/>
          <w:sz w:val="28"/>
          <w:szCs w:val="28"/>
          <w:shd w:val="clear" w:color="auto" w:fill="FFFFFF"/>
        </w:rPr>
        <w:t xml:space="preserve"> становище та </w:t>
      </w:r>
      <w:proofErr w:type="spellStart"/>
      <w:r w:rsidRPr="00CF647A">
        <w:rPr>
          <w:rFonts w:ascii="Times New Roman" w:hAnsi="Times New Roman" w:cs="Times New Roman"/>
          <w:bCs/>
          <w:sz w:val="28"/>
          <w:szCs w:val="28"/>
          <w:shd w:val="clear" w:color="auto" w:fill="FFFFFF"/>
        </w:rPr>
        <w:t>пов’язані</w:t>
      </w:r>
      <w:proofErr w:type="spellEnd"/>
      <w:r w:rsidRPr="00CF647A">
        <w:rPr>
          <w:rFonts w:ascii="Times New Roman" w:hAnsi="Times New Roman" w:cs="Times New Roman"/>
          <w:bCs/>
          <w:sz w:val="28"/>
          <w:szCs w:val="28"/>
          <w:shd w:val="clear" w:color="auto" w:fill="FFFFFF"/>
        </w:rPr>
        <w:t xml:space="preserve"> з </w:t>
      </w:r>
      <w:proofErr w:type="spellStart"/>
      <w:r w:rsidRPr="00CF647A">
        <w:rPr>
          <w:rFonts w:ascii="Times New Roman" w:hAnsi="Times New Roman" w:cs="Times New Roman"/>
          <w:bCs/>
          <w:sz w:val="28"/>
          <w:szCs w:val="28"/>
          <w:shd w:val="clear" w:color="auto" w:fill="FFFFFF"/>
        </w:rPr>
        <w:t>цим</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можливості</w:t>
      </w:r>
      <w:proofErr w:type="spellEnd"/>
      <w:r w:rsidRPr="00CF647A">
        <w:rPr>
          <w:rFonts w:ascii="Times New Roman" w:hAnsi="Times New Roman" w:cs="Times New Roman"/>
          <w:bCs/>
          <w:sz w:val="28"/>
          <w:szCs w:val="28"/>
          <w:shd w:val="clear" w:color="auto" w:fill="FFFFFF"/>
        </w:rPr>
        <w:t xml:space="preserve"> з метою </w:t>
      </w:r>
      <w:proofErr w:type="spellStart"/>
      <w:r w:rsidRPr="00CF647A">
        <w:rPr>
          <w:rFonts w:ascii="Times New Roman" w:hAnsi="Times New Roman" w:cs="Times New Roman"/>
          <w:bCs/>
          <w:sz w:val="28"/>
          <w:szCs w:val="28"/>
          <w:shd w:val="clear" w:color="auto" w:fill="FFFFFF"/>
        </w:rPr>
        <w:t>одержання</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неправомірної</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вигоди</w:t>
      </w:r>
      <w:proofErr w:type="spellEnd"/>
      <w:r w:rsidRPr="00CF647A">
        <w:rPr>
          <w:rFonts w:ascii="Times New Roman" w:hAnsi="Times New Roman" w:cs="Times New Roman"/>
          <w:bCs/>
          <w:sz w:val="28"/>
          <w:szCs w:val="28"/>
          <w:shd w:val="clear" w:color="auto" w:fill="FFFFFF"/>
        </w:rPr>
        <w:t xml:space="preserve"> для себе </w:t>
      </w:r>
      <w:proofErr w:type="spellStart"/>
      <w:r w:rsidRPr="00CF647A">
        <w:rPr>
          <w:rFonts w:ascii="Times New Roman" w:hAnsi="Times New Roman" w:cs="Times New Roman"/>
          <w:bCs/>
          <w:sz w:val="28"/>
          <w:szCs w:val="28"/>
          <w:shd w:val="clear" w:color="auto" w:fill="FFFFFF"/>
        </w:rPr>
        <w:t>чи</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інших</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осіб</w:t>
      </w:r>
      <w:proofErr w:type="spellEnd"/>
      <w:r w:rsidRPr="00CF647A">
        <w:rPr>
          <w:rFonts w:ascii="Times New Roman" w:hAnsi="Times New Roman" w:cs="Times New Roman"/>
          <w:bCs/>
          <w:sz w:val="28"/>
          <w:szCs w:val="28"/>
          <w:shd w:val="clear" w:color="auto" w:fill="FFFFFF"/>
        </w:rPr>
        <w:t xml:space="preserve">, у тому </w:t>
      </w:r>
      <w:proofErr w:type="spellStart"/>
      <w:r w:rsidRPr="00CF647A">
        <w:rPr>
          <w:rFonts w:ascii="Times New Roman" w:hAnsi="Times New Roman" w:cs="Times New Roman"/>
          <w:bCs/>
          <w:sz w:val="28"/>
          <w:szCs w:val="28"/>
          <w:shd w:val="clear" w:color="auto" w:fill="FFFFFF"/>
        </w:rPr>
        <w:t>числі</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використовувати</w:t>
      </w:r>
      <w:proofErr w:type="spellEnd"/>
      <w:r w:rsidRPr="00CF647A">
        <w:rPr>
          <w:rFonts w:ascii="Times New Roman" w:hAnsi="Times New Roman" w:cs="Times New Roman"/>
          <w:bCs/>
          <w:sz w:val="28"/>
          <w:szCs w:val="28"/>
          <w:shd w:val="clear" w:color="auto" w:fill="FFFFFF"/>
        </w:rPr>
        <w:t xml:space="preserve"> будь-яке </w:t>
      </w:r>
      <w:proofErr w:type="spellStart"/>
      <w:r w:rsidRPr="00CF647A">
        <w:rPr>
          <w:rFonts w:ascii="Times New Roman" w:hAnsi="Times New Roman" w:cs="Times New Roman"/>
          <w:bCs/>
          <w:sz w:val="28"/>
          <w:szCs w:val="28"/>
          <w:shd w:val="clear" w:color="auto" w:fill="FFFFFF"/>
        </w:rPr>
        <w:t>державне</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чи</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комунальне</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майно</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або</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кошти</w:t>
      </w:r>
      <w:proofErr w:type="spellEnd"/>
      <w:r w:rsidRPr="00CF647A">
        <w:rPr>
          <w:rFonts w:ascii="Times New Roman" w:hAnsi="Times New Roman" w:cs="Times New Roman"/>
          <w:bCs/>
          <w:sz w:val="28"/>
          <w:szCs w:val="28"/>
          <w:shd w:val="clear" w:color="auto" w:fill="FFFFFF"/>
        </w:rPr>
        <w:t xml:space="preserve"> в </w:t>
      </w:r>
      <w:proofErr w:type="spellStart"/>
      <w:r w:rsidRPr="00CF647A">
        <w:rPr>
          <w:rFonts w:ascii="Times New Roman" w:hAnsi="Times New Roman" w:cs="Times New Roman"/>
          <w:bCs/>
          <w:sz w:val="28"/>
          <w:szCs w:val="28"/>
          <w:shd w:val="clear" w:color="auto" w:fill="FFFFFF"/>
        </w:rPr>
        <w:t>приватних</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інтересах</w:t>
      </w:r>
      <w:proofErr w:type="spellEnd"/>
      <w:r w:rsidRPr="00CF647A">
        <w:rPr>
          <w:rFonts w:ascii="Times New Roman" w:hAnsi="Times New Roman" w:cs="Times New Roman"/>
          <w:bCs/>
          <w:sz w:val="28"/>
          <w:szCs w:val="28"/>
          <w:shd w:val="clear" w:color="auto" w:fill="FFFFFF"/>
        </w:rPr>
        <w:t>.</w:t>
      </w:r>
      <w:r w:rsidRPr="00CF647A">
        <w:rPr>
          <w:rFonts w:ascii="Times New Roman" w:hAnsi="Times New Roman" w:cs="Times New Roman"/>
          <w:bCs/>
          <w:sz w:val="28"/>
          <w:szCs w:val="28"/>
          <w:shd w:val="clear" w:color="auto" w:fill="FFFFFF"/>
          <w:lang w:val="uk-UA"/>
        </w:rPr>
        <w:t xml:space="preserve"> </w:t>
      </w:r>
      <w:r w:rsidRPr="00CF647A">
        <w:rPr>
          <w:rFonts w:ascii="Times New Roman" w:hAnsi="Times New Roman" w:cs="Times New Roman"/>
          <w:bCs/>
          <w:sz w:val="28"/>
          <w:szCs w:val="28"/>
          <w:shd w:val="clear" w:color="auto" w:fill="FFFFFF"/>
          <w:lang w:val="uk-UA"/>
        </w:rPr>
        <w:tab/>
      </w:r>
    </w:p>
    <w:p w14:paraId="19CF8CB3" w14:textId="7851D084" w:rsidR="00A464F5" w:rsidRPr="00CF647A" w:rsidRDefault="00A464F5" w:rsidP="00AD1345">
      <w:pPr>
        <w:spacing w:after="0" w:line="240" w:lineRule="auto"/>
        <w:ind w:firstLine="708"/>
        <w:rPr>
          <w:rFonts w:ascii="Times New Roman" w:eastAsia="Times New Roman" w:hAnsi="Times New Roman" w:cs="Times New Roman"/>
          <w:sz w:val="28"/>
          <w:szCs w:val="28"/>
          <w:lang w:val="uk-UA" w:eastAsia="ru-RU"/>
        </w:rPr>
      </w:pPr>
      <w:r w:rsidRPr="00CF647A">
        <w:rPr>
          <w:rFonts w:ascii="Times New Roman" w:eastAsia="Times New Roman" w:hAnsi="Times New Roman" w:cs="Times New Roman"/>
          <w:bCs/>
          <w:sz w:val="28"/>
          <w:szCs w:val="28"/>
          <w:lang w:val="uk-UA" w:eastAsia="ru-RU"/>
        </w:rPr>
        <w:t>Стаття 23 Закону містить</w:t>
      </w:r>
      <w:r w:rsidRPr="00CF647A">
        <w:rPr>
          <w:rFonts w:ascii="Times New Roman" w:eastAsia="Times New Roman" w:hAnsi="Times New Roman" w:cs="Times New Roman"/>
          <w:bCs/>
          <w:sz w:val="28"/>
          <w:szCs w:val="28"/>
          <w:lang w:eastAsia="ru-RU"/>
        </w:rPr>
        <w:t> </w:t>
      </w:r>
      <w:r w:rsidRPr="00CF647A">
        <w:rPr>
          <w:rFonts w:ascii="Times New Roman" w:eastAsia="Times New Roman" w:hAnsi="Times New Roman" w:cs="Times New Roman"/>
          <w:bCs/>
          <w:sz w:val="28"/>
          <w:szCs w:val="28"/>
          <w:lang w:val="uk-UA" w:eastAsia="ru-RU"/>
        </w:rPr>
        <w:t>о</w:t>
      </w:r>
      <w:r w:rsidRPr="00CF647A">
        <w:rPr>
          <w:rFonts w:ascii="Times New Roman" w:eastAsia="Times New Roman" w:hAnsi="Times New Roman" w:cs="Times New Roman"/>
          <w:sz w:val="28"/>
          <w:szCs w:val="28"/>
          <w:lang w:val="uk-UA" w:eastAsia="ru-RU"/>
        </w:rPr>
        <w:t>бмеження щодо одержання подарунків.</w:t>
      </w:r>
    </w:p>
    <w:p w14:paraId="4A556E7E" w14:textId="77777777" w:rsidR="00A464F5" w:rsidRPr="00CF647A" w:rsidRDefault="00A464F5" w:rsidP="00AD134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 w:name="n314"/>
      <w:bookmarkEnd w:id="4"/>
      <w:r w:rsidRPr="00CF647A">
        <w:rPr>
          <w:rFonts w:ascii="Times New Roman" w:eastAsia="Times New Roman" w:hAnsi="Times New Roman" w:cs="Times New Roman"/>
          <w:sz w:val="28"/>
          <w:szCs w:val="28"/>
          <w:lang w:val="uk-UA" w:eastAsia="ru-RU"/>
        </w:rPr>
        <w:t>Зокрема відповідно до ч. 1 ст. 23 Закону особам, зазначеним у</w:t>
      </w:r>
      <w:r w:rsidRPr="00CF647A">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main</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26" </w:instrText>
      </w:r>
      <w:r w:rsidR="00E923D3">
        <w:fldChar w:fldCharType="separate"/>
      </w:r>
      <w:r w:rsidRPr="00CF647A">
        <w:rPr>
          <w:rFonts w:ascii="Times New Roman" w:eastAsia="Times New Roman" w:hAnsi="Times New Roman" w:cs="Times New Roman"/>
          <w:sz w:val="28"/>
          <w:szCs w:val="28"/>
          <w:lang w:val="uk-UA" w:eastAsia="ru-RU"/>
        </w:rPr>
        <w:t>пунктах 1</w:t>
      </w:r>
      <w:r w:rsidR="00E923D3">
        <w:rPr>
          <w:rFonts w:ascii="Times New Roman" w:eastAsia="Times New Roman" w:hAnsi="Times New Roman" w:cs="Times New Roman"/>
          <w:sz w:val="28"/>
          <w:szCs w:val="28"/>
          <w:lang w:val="uk-UA" w:eastAsia="ru-RU"/>
        </w:rPr>
        <w:fldChar w:fldCharType="end"/>
      </w:r>
      <w:r w:rsidRPr="00CF647A">
        <w:rPr>
          <w:rFonts w:ascii="Times New Roman" w:eastAsia="Times New Roman" w:hAnsi="Times New Roman" w:cs="Times New Roman"/>
          <w:sz w:val="28"/>
          <w:szCs w:val="28"/>
          <w:lang w:val="uk-UA" w:eastAsia="ru-RU"/>
        </w:rPr>
        <w:t>,</w:t>
      </w:r>
      <w:r w:rsidRPr="00CF647A">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main</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37" </w:instrText>
      </w:r>
      <w:r w:rsidR="00E923D3">
        <w:fldChar w:fldCharType="separate"/>
      </w:r>
      <w:r w:rsidRPr="00CF647A">
        <w:rPr>
          <w:rFonts w:ascii="Times New Roman" w:eastAsia="Times New Roman" w:hAnsi="Times New Roman" w:cs="Times New Roman"/>
          <w:sz w:val="28"/>
          <w:szCs w:val="28"/>
          <w:lang w:val="uk-UA" w:eastAsia="ru-RU"/>
        </w:rPr>
        <w:t>2</w:t>
      </w:r>
      <w:r w:rsidR="00E923D3">
        <w:rPr>
          <w:rFonts w:ascii="Times New Roman" w:eastAsia="Times New Roman" w:hAnsi="Times New Roman" w:cs="Times New Roman"/>
          <w:sz w:val="28"/>
          <w:szCs w:val="28"/>
          <w:lang w:val="uk-UA" w:eastAsia="ru-RU"/>
        </w:rPr>
        <w:fldChar w:fldCharType="end"/>
      </w:r>
      <w:r w:rsidRPr="00CF647A">
        <w:rPr>
          <w:rFonts w:ascii="Times New Roman" w:eastAsia="Times New Roman" w:hAnsi="Times New Roman" w:cs="Times New Roman"/>
          <w:sz w:val="28"/>
          <w:szCs w:val="28"/>
          <w:lang w:eastAsia="ru-RU"/>
        </w:rPr>
        <w:t> </w:t>
      </w:r>
      <w:r w:rsidRPr="00CF647A">
        <w:rPr>
          <w:rFonts w:ascii="Times New Roman" w:eastAsia="Times New Roman" w:hAnsi="Times New Roman" w:cs="Times New Roman"/>
          <w:sz w:val="28"/>
          <w:szCs w:val="28"/>
          <w:lang w:val="uk-UA" w:eastAsia="ru-RU"/>
        </w:rPr>
        <w:t>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14:paraId="4A7CABD8"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 w:name="n315"/>
      <w:bookmarkEnd w:id="5"/>
      <w:r w:rsidRPr="00CF647A">
        <w:rPr>
          <w:rFonts w:ascii="Times New Roman" w:eastAsia="Times New Roman" w:hAnsi="Times New Roman" w:cs="Times New Roman"/>
          <w:sz w:val="28"/>
          <w:szCs w:val="28"/>
          <w:lang w:val="uk-UA" w:eastAsia="ru-RU"/>
        </w:rPr>
        <w:t>1) у зв’язку із здійсненням такими особами діяльності, пов’язаної із виконанням функцій держави або місцевого самоврядування;</w:t>
      </w:r>
    </w:p>
    <w:p w14:paraId="2BD94FAB"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6" w:name="n316"/>
      <w:bookmarkEnd w:id="6"/>
      <w:r w:rsidRPr="00CF647A">
        <w:rPr>
          <w:rFonts w:ascii="Times New Roman" w:eastAsia="Times New Roman" w:hAnsi="Times New Roman" w:cs="Times New Roman"/>
          <w:sz w:val="28"/>
          <w:szCs w:val="28"/>
          <w:lang w:eastAsia="ru-RU"/>
        </w:rPr>
        <w:t xml:space="preserve">2) </w:t>
      </w:r>
      <w:proofErr w:type="spellStart"/>
      <w:r w:rsidRPr="00CF647A">
        <w:rPr>
          <w:rFonts w:ascii="Times New Roman" w:eastAsia="Times New Roman" w:hAnsi="Times New Roman" w:cs="Times New Roman"/>
          <w:sz w:val="28"/>
          <w:szCs w:val="28"/>
          <w:lang w:eastAsia="ru-RU"/>
        </w:rPr>
        <w:t>якщо</w:t>
      </w:r>
      <w:proofErr w:type="spellEnd"/>
      <w:r w:rsidRPr="00CF647A">
        <w:rPr>
          <w:rFonts w:ascii="Times New Roman" w:eastAsia="Times New Roman" w:hAnsi="Times New Roman" w:cs="Times New Roman"/>
          <w:sz w:val="28"/>
          <w:szCs w:val="28"/>
          <w:lang w:eastAsia="ru-RU"/>
        </w:rPr>
        <w:t xml:space="preserve"> особа, яка </w:t>
      </w:r>
      <w:proofErr w:type="spellStart"/>
      <w:r w:rsidRPr="00CF647A">
        <w:rPr>
          <w:rFonts w:ascii="Times New Roman" w:eastAsia="Times New Roman" w:hAnsi="Times New Roman" w:cs="Times New Roman"/>
          <w:sz w:val="28"/>
          <w:szCs w:val="28"/>
          <w:lang w:eastAsia="ru-RU"/>
        </w:rPr>
        <w:t>дарує</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перебуває</w:t>
      </w:r>
      <w:proofErr w:type="spellEnd"/>
      <w:r w:rsidRPr="00CF647A">
        <w:rPr>
          <w:rFonts w:ascii="Times New Roman" w:eastAsia="Times New Roman" w:hAnsi="Times New Roman" w:cs="Times New Roman"/>
          <w:sz w:val="28"/>
          <w:szCs w:val="28"/>
          <w:lang w:eastAsia="ru-RU"/>
        </w:rPr>
        <w:t xml:space="preserve"> в </w:t>
      </w:r>
      <w:proofErr w:type="spellStart"/>
      <w:r w:rsidRPr="00CF647A">
        <w:rPr>
          <w:rFonts w:ascii="Times New Roman" w:eastAsia="Times New Roman" w:hAnsi="Times New Roman" w:cs="Times New Roman"/>
          <w:sz w:val="28"/>
          <w:szCs w:val="28"/>
          <w:lang w:eastAsia="ru-RU"/>
        </w:rPr>
        <w:t>підпорядкуванні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такої</w:t>
      </w:r>
      <w:proofErr w:type="spellEnd"/>
      <w:r w:rsidRPr="00CF647A">
        <w:rPr>
          <w:rFonts w:ascii="Times New Roman" w:eastAsia="Times New Roman" w:hAnsi="Times New Roman" w:cs="Times New Roman"/>
          <w:sz w:val="28"/>
          <w:szCs w:val="28"/>
          <w:lang w:eastAsia="ru-RU"/>
        </w:rPr>
        <w:t xml:space="preserve"> особи.</w:t>
      </w:r>
    </w:p>
    <w:p w14:paraId="77D23C0D" w14:textId="1DF44382" w:rsidR="00A464F5" w:rsidRPr="00CF647A" w:rsidRDefault="00A464F5" w:rsidP="00AD1345">
      <w:pP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CF647A">
        <w:rPr>
          <w:rFonts w:ascii="Times New Roman" w:eastAsia="Times New Roman" w:hAnsi="Times New Roman" w:cs="Times New Roman"/>
          <w:i/>
          <w:sz w:val="28"/>
          <w:szCs w:val="28"/>
          <w:lang w:val="uk-UA" w:eastAsia="ru-RU"/>
        </w:rPr>
        <w:t>Розглянемо ще раз які саме особи перераховані у</w:t>
      </w:r>
      <w:r w:rsidRPr="00CF647A">
        <w:rPr>
          <w:rFonts w:ascii="Times New Roman" w:eastAsia="Times New Roman" w:hAnsi="Times New Roman" w:cs="Times New Roman"/>
          <w:i/>
          <w:sz w:val="28"/>
          <w:szCs w:val="28"/>
          <w:lang w:eastAsia="ru-RU"/>
        </w:rPr>
        <w:t> </w:t>
      </w:r>
      <w:hyperlink r:id="rId6" w:anchor="n26" w:history="1">
        <w:r w:rsidRPr="00CF647A">
          <w:rPr>
            <w:rStyle w:val="a3"/>
            <w:rFonts w:ascii="Times New Roman" w:eastAsia="Times New Roman" w:hAnsi="Times New Roman" w:cs="Times New Roman"/>
            <w:i/>
            <w:color w:val="auto"/>
            <w:sz w:val="28"/>
            <w:szCs w:val="28"/>
            <w:u w:val="none"/>
            <w:lang w:val="uk-UA" w:eastAsia="ru-RU"/>
          </w:rPr>
          <w:t>пунктах 1</w:t>
        </w:r>
      </w:hyperlink>
      <w:r w:rsidRPr="00CF647A">
        <w:rPr>
          <w:rFonts w:ascii="Times New Roman" w:eastAsia="Times New Roman" w:hAnsi="Times New Roman" w:cs="Times New Roman"/>
          <w:i/>
          <w:sz w:val="28"/>
          <w:szCs w:val="28"/>
          <w:lang w:val="uk-UA" w:eastAsia="ru-RU"/>
        </w:rPr>
        <w:t>,</w:t>
      </w:r>
      <w:r w:rsidRPr="00CF647A">
        <w:rPr>
          <w:rFonts w:ascii="Times New Roman" w:eastAsia="Times New Roman" w:hAnsi="Times New Roman" w:cs="Times New Roman"/>
          <w:i/>
          <w:sz w:val="28"/>
          <w:szCs w:val="28"/>
          <w:lang w:eastAsia="ru-RU"/>
        </w:rPr>
        <w:t> </w:t>
      </w:r>
      <w:hyperlink r:id="rId7" w:anchor="n37" w:history="1">
        <w:r w:rsidRPr="00CF647A">
          <w:rPr>
            <w:rStyle w:val="a3"/>
            <w:rFonts w:ascii="Times New Roman" w:eastAsia="Times New Roman" w:hAnsi="Times New Roman" w:cs="Times New Roman"/>
            <w:i/>
            <w:color w:val="auto"/>
            <w:sz w:val="28"/>
            <w:szCs w:val="28"/>
            <w:u w:val="none"/>
            <w:lang w:val="uk-UA" w:eastAsia="ru-RU"/>
          </w:rPr>
          <w:t>2</w:t>
        </w:r>
      </w:hyperlink>
      <w:r w:rsidRPr="00CF647A">
        <w:rPr>
          <w:rFonts w:ascii="Times New Roman" w:eastAsia="Times New Roman" w:hAnsi="Times New Roman" w:cs="Times New Roman"/>
          <w:i/>
          <w:sz w:val="28"/>
          <w:szCs w:val="28"/>
          <w:lang w:eastAsia="ru-RU"/>
        </w:rPr>
        <w:t> </w:t>
      </w:r>
      <w:r w:rsidRPr="00CF647A">
        <w:rPr>
          <w:rFonts w:ascii="Times New Roman" w:eastAsia="Times New Roman" w:hAnsi="Times New Roman" w:cs="Times New Roman"/>
          <w:i/>
          <w:sz w:val="28"/>
          <w:szCs w:val="28"/>
          <w:lang w:val="uk-UA" w:eastAsia="ru-RU"/>
        </w:rPr>
        <w:t>частини першої статті 3 Закону</w:t>
      </w:r>
      <w:r w:rsidR="0022204E">
        <w:rPr>
          <w:rFonts w:ascii="Times New Roman" w:eastAsia="Times New Roman" w:hAnsi="Times New Roman" w:cs="Times New Roman"/>
          <w:i/>
          <w:sz w:val="28"/>
          <w:szCs w:val="28"/>
          <w:lang w:val="uk-UA" w:eastAsia="ru-RU"/>
        </w:rPr>
        <w:t xml:space="preserve"> України</w:t>
      </w:r>
      <w:r w:rsidRPr="00CF647A">
        <w:rPr>
          <w:rFonts w:ascii="Times New Roman" w:eastAsia="Times New Roman" w:hAnsi="Times New Roman" w:cs="Times New Roman"/>
          <w:i/>
          <w:sz w:val="28"/>
          <w:szCs w:val="28"/>
          <w:lang w:val="uk-UA" w:eastAsia="ru-RU"/>
        </w:rPr>
        <w:t xml:space="preserve"> </w:t>
      </w:r>
      <w:r w:rsidRPr="00CF647A">
        <w:rPr>
          <w:rFonts w:ascii="Times New Roman" w:eastAsia="Times New Roman" w:hAnsi="Times New Roman" w:cs="Times New Roman"/>
          <w:i/>
          <w:sz w:val="28"/>
          <w:szCs w:val="28"/>
          <w:lang w:eastAsia="ru-RU"/>
        </w:rPr>
        <w:t>“</w:t>
      </w:r>
      <w:r w:rsidRPr="00CF647A">
        <w:rPr>
          <w:rFonts w:ascii="Times New Roman" w:eastAsia="Times New Roman" w:hAnsi="Times New Roman" w:cs="Times New Roman"/>
          <w:i/>
          <w:sz w:val="28"/>
          <w:szCs w:val="28"/>
          <w:lang w:val="uk-UA" w:eastAsia="ru-RU"/>
        </w:rPr>
        <w:t>Про запобігання корупції</w:t>
      </w:r>
      <w:r w:rsidRPr="00CF647A">
        <w:rPr>
          <w:rFonts w:ascii="Times New Roman" w:eastAsia="Times New Roman" w:hAnsi="Times New Roman" w:cs="Times New Roman"/>
          <w:i/>
          <w:sz w:val="28"/>
          <w:szCs w:val="28"/>
          <w:lang w:eastAsia="ru-RU"/>
        </w:rPr>
        <w:t>”</w:t>
      </w:r>
      <w:r w:rsidRPr="00CF647A">
        <w:rPr>
          <w:rFonts w:ascii="Times New Roman" w:eastAsia="Times New Roman" w:hAnsi="Times New Roman" w:cs="Times New Roman"/>
          <w:i/>
          <w:sz w:val="28"/>
          <w:szCs w:val="28"/>
          <w:lang w:val="uk-UA" w:eastAsia="ru-RU"/>
        </w:rPr>
        <w:t>.</w:t>
      </w:r>
    </w:p>
    <w:p w14:paraId="5756B376" w14:textId="77777777" w:rsidR="00A464F5" w:rsidRPr="00CF647A" w:rsidRDefault="00A464F5" w:rsidP="00AD1345">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7" w:name="_Hlk179642574"/>
      <w:r w:rsidRPr="00CF647A">
        <w:rPr>
          <w:rFonts w:ascii="Times New Roman" w:eastAsia="Times New Roman" w:hAnsi="Times New Roman" w:cs="Times New Roman"/>
          <w:sz w:val="28"/>
          <w:szCs w:val="28"/>
          <w:lang w:val="uk-UA" w:eastAsia="ru-RU"/>
        </w:rPr>
        <w:t xml:space="preserve">Відповідно до ч. </w:t>
      </w:r>
      <w:r w:rsidRPr="00CF647A">
        <w:rPr>
          <w:rFonts w:ascii="Times New Roman" w:eastAsia="Times New Roman" w:hAnsi="Times New Roman" w:cs="Times New Roman"/>
          <w:sz w:val="28"/>
          <w:szCs w:val="28"/>
          <w:lang w:eastAsia="ru-RU"/>
        </w:rPr>
        <w:t>1</w:t>
      </w:r>
      <w:r w:rsidRPr="00CF647A">
        <w:rPr>
          <w:rFonts w:ascii="Times New Roman" w:eastAsia="Times New Roman" w:hAnsi="Times New Roman" w:cs="Times New Roman"/>
          <w:sz w:val="28"/>
          <w:szCs w:val="28"/>
          <w:lang w:val="uk-UA" w:eastAsia="ru-RU"/>
        </w:rPr>
        <w:t xml:space="preserve"> ст. 3 Закону</w:t>
      </w:r>
      <w:r w:rsidRPr="00CF647A">
        <w:rPr>
          <w:rFonts w:ascii="Times New Roman" w:eastAsia="Times New Roman" w:hAnsi="Times New Roman" w:cs="Times New Roman"/>
          <w:sz w:val="28"/>
          <w:szCs w:val="28"/>
          <w:lang w:eastAsia="ru-RU"/>
        </w:rPr>
        <w:t xml:space="preserve"> </w:t>
      </w:r>
      <w:r w:rsidRPr="00CF647A">
        <w:rPr>
          <w:rFonts w:ascii="Times New Roman" w:eastAsia="Times New Roman" w:hAnsi="Times New Roman" w:cs="Times New Roman"/>
          <w:sz w:val="28"/>
          <w:szCs w:val="28"/>
          <w:lang w:val="uk-UA" w:eastAsia="ru-RU"/>
        </w:rPr>
        <w:t>с</w:t>
      </w:r>
      <w:proofErr w:type="spellStart"/>
      <w:r w:rsidRPr="00CF647A">
        <w:rPr>
          <w:rFonts w:ascii="Times New Roman" w:eastAsia="Times New Roman" w:hAnsi="Times New Roman" w:cs="Times New Roman"/>
          <w:sz w:val="28"/>
          <w:szCs w:val="28"/>
          <w:lang w:eastAsia="ru-RU"/>
        </w:rPr>
        <w:t>уб’єктами</w:t>
      </w:r>
      <w:proofErr w:type="spellEnd"/>
      <w:r w:rsidRPr="00CF647A">
        <w:rPr>
          <w:rFonts w:ascii="Times New Roman" w:eastAsia="Times New Roman" w:hAnsi="Times New Roman" w:cs="Times New Roman"/>
          <w:sz w:val="28"/>
          <w:szCs w:val="28"/>
          <w:lang w:eastAsia="ru-RU"/>
        </w:rPr>
        <w:t xml:space="preserve">, на </w:t>
      </w:r>
      <w:proofErr w:type="spellStart"/>
      <w:r w:rsidRPr="00CF647A">
        <w:rPr>
          <w:rFonts w:ascii="Times New Roman" w:eastAsia="Times New Roman" w:hAnsi="Times New Roman" w:cs="Times New Roman"/>
          <w:sz w:val="28"/>
          <w:szCs w:val="28"/>
          <w:lang w:eastAsia="ru-RU"/>
        </w:rPr>
        <w:t>яких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поширюється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дія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цього</w:t>
      </w:r>
      <w:proofErr w:type="spellEnd"/>
      <w:r w:rsidRPr="00CF647A">
        <w:rPr>
          <w:rFonts w:ascii="Times New Roman" w:eastAsia="Times New Roman" w:hAnsi="Times New Roman" w:cs="Times New Roman"/>
          <w:sz w:val="28"/>
          <w:szCs w:val="28"/>
          <w:lang w:eastAsia="ru-RU"/>
        </w:rPr>
        <w:t xml:space="preserve"> Закону, є:</w:t>
      </w:r>
    </w:p>
    <w:p w14:paraId="342F8FB5"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1) особи, </w:t>
      </w:r>
      <w:proofErr w:type="spellStart"/>
      <w:r w:rsidRPr="00CF647A">
        <w:rPr>
          <w:rFonts w:ascii="Times New Roman" w:eastAsia="Times New Roman" w:hAnsi="Times New Roman" w:cs="Times New Roman"/>
          <w:sz w:val="28"/>
          <w:szCs w:val="28"/>
          <w:lang w:eastAsia="ru-RU"/>
        </w:rPr>
        <w:t>уповноважені</w:t>
      </w:r>
      <w:proofErr w:type="spellEnd"/>
      <w:r w:rsidRPr="00CF647A">
        <w:rPr>
          <w:rFonts w:ascii="Times New Roman" w:eastAsia="Times New Roman" w:hAnsi="Times New Roman" w:cs="Times New Roman"/>
          <w:sz w:val="28"/>
          <w:szCs w:val="28"/>
          <w:lang w:eastAsia="ru-RU"/>
        </w:rPr>
        <w:t xml:space="preserve"> на </w:t>
      </w:r>
      <w:proofErr w:type="spellStart"/>
      <w:r w:rsidRPr="00CF647A">
        <w:rPr>
          <w:rFonts w:ascii="Times New Roman" w:eastAsia="Times New Roman" w:hAnsi="Times New Roman" w:cs="Times New Roman"/>
          <w:sz w:val="28"/>
          <w:szCs w:val="28"/>
          <w:lang w:eastAsia="ru-RU"/>
        </w:rPr>
        <w:t>виконання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функцій</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держави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або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місцевого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самоврядування</w:t>
      </w:r>
      <w:proofErr w:type="spellEnd"/>
      <w:r w:rsidRPr="00CF647A">
        <w:rPr>
          <w:rFonts w:ascii="Times New Roman" w:eastAsia="Times New Roman" w:hAnsi="Times New Roman" w:cs="Times New Roman"/>
          <w:sz w:val="28"/>
          <w:szCs w:val="28"/>
          <w:lang w:eastAsia="ru-RU"/>
        </w:rPr>
        <w:t>:</w:t>
      </w:r>
    </w:p>
    <w:p w14:paraId="1FA8E46E"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а) Президент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Голова </w:t>
      </w:r>
      <w:proofErr w:type="spellStart"/>
      <w:r w:rsidRPr="00CF647A">
        <w:rPr>
          <w:rFonts w:ascii="Times New Roman" w:eastAsia="Times New Roman" w:hAnsi="Times New Roman" w:cs="Times New Roman"/>
          <w:sz w:val="28"/>
          <w:szCs w:val="28"/>
          <w:lang w:eastAsia="ru-RU"/>
        </w:rPr>
        <w:t>Верховної</w:t>
      </w:r>
      <w:proofErr w:type="spellEnd"/>
      <w:r w:rsidRPr="00CF647A">
        <w:rPr>
          <w:rFonts w:ascii="Times New Roman" w:eastAsia="Times New Roman" w:hAnsi="Times New Roman" w:cs="Times New Roman"/>
          <w:sz w:val="28"/>
          <w:szCs w:val="28"/>
          <w:lang w:eastAsia="ru-RU"/>
        </w:rPr>
        <w:t xml:space="preserve"> Ради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його</w:t>
      </w:r>
      <w:proofErr w:type="spellEnd"/>
      <w:r w:rsidRPr="00CF647A">
        <w:rPr>
          <w:rFonts w:ascii="Times New Roman" w:eastAsia="Times New Roman" w:hAnsi="Times New Roman" w:cs="Times New Roman"/>
          <w:sz w:val="28"/>
          <w:szCs w:val="28"/>
          <w:lang w:eastAsia="ru-RU"/>
        </w:rPr>
        <w:t xml:space="preserve"> Перший заступник та заступник, </w:t>
      </w:r>
      <w:proofErr w:type="spellStart"/>
      <w:r w:rsidRPr="00CF647A">
        <w:rPr>
          <w:rFonts w:ascii="Times New Roman" w:eastAsia="Times New Roman" w:hAnsi="Times New Roman" w:cs="Times New Roman"/>
          <w:sz w:val="28"/>
          <w:szCs w:val="28"/>
          <w:lang w:eastAsia="ru-RU"/>
        </w:rPr>
        <w:t>Прем’єр-міністр</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Перший </w:t>
      </w:r>
      <w:proofErr w:type="spellStart"/>
      <w:r w:rsidRPr="00CF647A">
        <w:rPr>
          <w:rFonts w:ascii="Times New Roman" w:eastAsia="Times New Roman" w:hAnsi="Times New Roman" w:cs="Times New Roman"/>
          <w:sz w:val="28"/>
          <w:szCs w:val="28"/>
          <w:lang w:eastAsia="ru-RU"/>
        </w:rPr>
        <w:t>віце-прем’єр-міністр</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віце-прем’єр-міністри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міністри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інші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керівники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центральних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органів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виконавчої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влади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які</w:t>
      </w:r>
      <w:proofErr w:type="spellEnd"/>
      <w:r w:rsidRPr="00CF647A">
        <w:rPr>
          <w:rFonts w:ascii="Times New Roman" w:eastAsia="Times New Roman" w:hAnsi="Times New Roman" w:cs="Times New Roman"/>
          <w:sz w:val="28"/>
          <w:szCs w:val="28"/>
          <w:lang w:eastAsia="ru-RU"/>
        </w:rPr>
        <w:t xml:space="preserve"> не </w:t>
      </w:r>
      <w:proofErr w:type="spellStart"/>
      <w:r w:rsidRPr="00CF647A">
        <w:rPr>
          <w:rFonts w:ascii="Times New Roman" w:eastAsia="Times New Roman" w:hAnsi="Times New Roman" w:cs="Times New Roman"/>
          <w:sz w:val="28"/>
          <w:szCs w:val="28"/>
          <w:lang w:eastAsia="ru-RU"/>
        </w:rPr>
        <w:t>входять</w:t>
      </w:r>
      <w:proofErr w:type="spellEnd"/>
      <w:r w:rsidRPr="00CF647A">
        <w:rPr>
          <w:rFonts w:ascii="Times New Roman" w:eastAsia="Times New Roman" w:hAnsi="Times New Roman" w:cs="Times New Roman"/>
          <w:sz w:val="28"/>
          <w:szCs w:val="28"/>
          <w:lang w:eastAsia="ru-RU"/>
        </w:rPr>
        <w:t xml:space="preserve"> до складу </w:t>
      </w:r>
      <w:proofErr w:type="spellStart"/>
      <w:r w:rsidRPr="00CF647A">
        <w:rPr>
          <w:rFonts w:ascii="Times New Roman" w:eastAsia="Times New Roman" w:hAnsi="Times New Roman" w:cs="Times New Roman"/>
          <w:sz w:val="28"/>
          <w:szCs w:val="28"/>
          <w:lang w:eastAsia="ru-RU"/>
        </w:rPr>
        <w:t>Кабінету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Міністрів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та </w:t>
      </w:r>
      <w:proofErr w:type="spellStart"/>
      <w:r w:rsidRPr="00CF647A">
        <w:rPr>
          <w:rFonts w:ascii="Times New Roman" w:eastAsia="Times New Roman" w:hAnsi="Times New Roman" w:cs="Times New Roman"/>
          <w:sz w:val="28"/>
          <w:szCs w:val="28"/>
          <w:lang w:eastAsia="ru-RU"/>
        </w:rPr>
        <w:lastRenderedPageBreak/>
        <w:t>їх</w:t>
      </w:r>
      <w:proofErr w:type="spellEnd"/>
      <w:r w:rsidRPr="00CF647A">
        <w:rPr>
          <w:rFonts w:ascii="Times New Roman" w:eastAsia="Times New Roman" w:hAnsi="Times New Roman" w:cs="Times New Roman"/>
          <w:sz w:val="28"/>
          <w:szCs w:val="28"/>
          <w:lang w:eastAsia="ru-RU"/>
        </w:rPr>
        <w:t xml:space="preserve"> заступники, Голова </w:t>
      </w:r>
      <w:proofErr w:type="spellStart"/>
      <w:r w:rsidRPr="00CF647A">
        <w:rPr>
          <w:rFonts w:ascii="Times New Roman" w:eastAsia="Times New Roman" w:hAnsi="Times New Roman" w:cs="Times New Roman"/>
          <w:sz w:val="28"/>
          <w:szCs w:val="28"/>
          <w:lang w:eastAsia="ru-RU"/>
        </w:rPr>
        <w:t>Служби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безпеки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Генеральний</w:t>
      </w:r>
      <w:proofErr w:type="spellEnd"/>
      <w:r w:rsidRPr="00CF647A">
        <w:rPr>
          <w:rFonts w:ascii="Times New Roman" w:eastAsia="Times New Roman" w:hAnsi="Times New Roman" w:cs="Times New Roman"/>
          <w:sz w:val="28"/>
          <w:szCs w:val="28"/>
          <w:lang w:eastAsia="ru-RU"/>
        </w:rPr>
        <w:t xml:space="preserve"> прокурор, Голова </w:t>
      </w:r>
      <w:proofErr w:type="spellStart"/>
      <w:r w:rsidRPr="00CF647A">
        <w:rPr>
          <w:rFonts w:ascii="Times New Roman" w:eastAsia="Times New Roman" w:hAnsi="Times New Roman" w:cs="Times New Roman"/>
          <w:sz w:val="28"/>
          <w:szCs w:val="28"/>
          <w:lang w:eastAsia="ru-RU"/>
        </w:rPr>
        <w:t>Національного</w:t>
      </w:r>
      <w:proofErr w:type="spellEnd"/>
      <w:r w:rsidRPr="00CF647A">
        <w:rPr>
          <w:rFonts w:ascii="Times New Roman" w:eastAsia="Times New Roman" w:hAnsi="Times New Roman" w:cs="Times New Roman"/>
          <w:sz w:val="28"/>
          <w:szCs w:val="28"/>
          <w:lang w:eastAsia="ru-RU"/>
        </w:rPr>
        <w:t xml:space="preserve"> банку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його</w:t>
      </w:r>
      <w:proofErr w:type="spellEnd"/>
      <w:r w:rsidRPr="00CF647A">
        <w:rPr>
          <w:rFonts w:ascii="Times New Roman" w:eastAsia="Times New Roman" w:hAnsi="Times New Roman" w:cs="Times New Roman"/>
          <w:sz w:val="28"/>
          <w:szCs w:val="28"/>
          <w:lang w:eastAsia="ru-RU"/>
        </w:rPr>
        <w:t xml:space="preserve"> перший заступник та заступник, Голова та </w:t>
      </w:r>
      <w:proofErr w:type="spellStart"/>
      <w:r w:rsidRPr="00CF647A">
        <w:rPr>
          <w:rFonts w:ascii="Times New Roman" w:eastAsia="Times New Roman" w:hAnsi="Times New Roman" w:cs="Times New Roman"/>
          <w:sz w:val="28"/>
          <w:szCs w:val="28"/>
          <w:lang w:eastAsia="ru-RU"/>
        </w:rPr>
        <w:t>інші</w:t>
      </w:r>
      <w:proofErr w:type="spellEnd"/>
      <w:r w:rsidRPr="00CF647A">
        <w:rPr>
          <w:rFonts w:ascii="Times New Roman" w:eastAsia="Times New Roman" w:hAnsi="Times New Roman" w:cs="Times New Roman"/>
          <w:sz w:val="28"/>
          <w:szCs w:val="28"/>
          <w:lang w:eastAsia="ru-RU"/>
        </w:rPr>
        <w:t xml:space="preserve"> члени </w:t>
      </w:r>
      <w:proofErr w:type="spellStart"/>
      <w:r w:rsidRPr="00CF647A">
        <w:rPr>
          <w:rFonts w:ascii="Times New Roman" w:eastAsia="Times New Roman" w:hAnsi="Times New Roman" w:cs="Times New Roman"/>
          <w:sz w:val="28"/>
          <w:szCs w:val="28"/>
          <w:lang w:eastAsia="ru-RU"/>
        </w:rPr>
        <w:t>Рахункової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палати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Уповноважений</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Верховної</w:t>
      </w:r>
      <w:proofErr w:type="spellEnd"/>
      <w:r w:rsidRPr="00CF647A">
        <w:rPr>
          <w:rFonts w:ascii="Times New Roman" w:eastAsia="Times New Roman" w:hAnsi="Times New Roman" w:cs="Times New Roman"/>
          <w:sz w:val="28"/>
          <w:szCs w:val="28"/>
          <w:lang w:eastAsia="ru-RU"/>
        </w:rPr>
        <w:t xml:space="preserve"> Ради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з прав </w:t>
      </w:r>
      <w:proofErr w:type="spellStart"/>
      <w:r w:rsidRPr="00CF647A">
        <w:rPr>
          <w:rFonts w:ascii="Times New Roman" w:eastAsia="Times New Roman" w:hAnsi="Times New Roman" w:cs="Times New Roman"/>
          <w:sz w:val="28"/>
          <w:szCs w:val="28"/>
          <w:lang w:eastAsia="ru-RU"/>
        </w:rPr>
        <w:t>людини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Уповноважений</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із</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захисту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державної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мови</w:t>
      </w:r>
      <w:proofErr w:type="spellEnd"/>
      <w:r w:rsidRPr="00CF647A">
        <w:rPr>
          <w:rFonts w:ascii="Times New Roman" w:eastAsia="Times New Roman" w:hAnsi="Times New Roman" w:cs="Times New Roman"/>
          <w:sz w:val="28"/>
          <w:szCs w:val="28"/>
          <w:lang w:eastAsia="ru-RU"/>
        </w:rPr>
        <w:t xml:space="preserve">, Голова </w:t>
      </w:r>
      <w:proofErr w:type="spellStart"/>
      <w:r w:rsidRPr="00CF647A">
        <w:rPr>
          <w:rFonts w:ascii="Times New Roman" w:eastAsia="Times New Roman" w:hAnsi="Times New Roman" w:cs="Times New Roman"/>
          <w:sz w:val="28"/>
          <w:szCs w:val="28"/>
          <w:lang w:eastAsia="ru-RU"/>
        </w:rPr>
        <w:t>Верховної</w:t>
      </w:r>
      <w:proofErr w:type="spellEnd"/>
      <w:r w:rsidRPr="00CF647A">
        <w:rPr>
          <w:rFonts w:ascii="Times New Roman" w:eastAsia="Times New Roman" w:hAnsi="Times New Roman" w:cs="Times New Roman"/>
          <w:sz w:val="28"/>
          <w:szCs w:val="28"/>
          <w:lang w:eastAsia="ru-RU"/>
        </w:rPr>
        <w:t xml:space="preserve"> Ради </w:t>
      </w:r>
      <w:proofErr w:type="spellStart"/>
      <w:r w:rsidRPr="00CF647A">
        <w:rPr>
          <w:rFonts w:ascii="Times New Roman" w:eastAsia="Times New Roman" w:hAnsi="Times New Roman" w:cs="Times New Roman"/>
          <w:sz w:val="28"/>
          <w:szCs w:val="28"/>
          <w:lang w:eastAsia="ru-RU"/>
        </w:rPr>
        <w:t>Автономної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Республіки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Крим</w:t>
      </w:r>
      <w:proofErr w:type="spellEnd"/>
      <w:r w:rsidRPr="00CF647A">
        <w:rPr>
          <w:rFonts w:ascii="Times New Roman" w:eastAsia="Times New Roman" w:hAnsi="Times New Roman" w:cs="Times New Roman"/>
          <w:sz w:val="28"/>
          <w:szCs w:val="28"/>
          <w:lang w:eastAsia="ru-RU"/>
        </w:rPr>
        <w:t xml:space="preserve">, Голова Ради </w:t>
      </w:r>
      <w:proofErr w:type="spellStart"/>
      <w:r w:rsidRPr="00CF647A">
        <w:rPr>
          <w:rFonts w:ascii="Times New Roman" w:eastAsia="Times New Roman" w:hAnsi="Times New Roman" w:cs="Times New Roman"/>
          <w:sz w:val="28"/>
          <w:szCs w:val="28"/>
          <w:lang w:eastAsia="ru-RU"/>
        </w:rPr>
        <w:t>міністрів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Автономної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Республіки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Крим</w:t>
      </w:r>
      <w:proofErr w:type="spellEnd"/>
      <w:r w:rsidRPr="00CF647A">
        <w:rPr>
          <w:rFonts w:ascii="Times New Roman" w:eastAsia="Times New Roman" w:hAnsi="Times New Roman" w:cs="Times New Roman"/>
          <w:sz w:val="28"/>
          <w:szCs w:val="28"/>
          <w:lang w:eastAsia="ru-RU"/>
        </w:rPr>
        <w:t>;</w:t>
      </w:r>
    </w:p>
    <w:p w14:paraId="2D5002FD"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б) </w:t>
      </w:r>
      <w:proofErr w:type="spellStart"/>
      <w:r w:rsidRPr="00CF647A">
        <w:rPr>
          <w:rFonts w:ascii="Times New Roman" w:eastAsia="Times New Roman" w:hAnsi="Times New Roman" w:cs="Times New Roman"/>
          <w:sz w:val="28"/>
          <w:szCs w:val="28"/>
          <w:lang w:eastAsia="ru-RU"/>
        </w:rPr>
        <w:t>народні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депутати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депутати</w:t>
      </w:r>
      <w:proofErr w:type="spellEnd"/>
      <w:r w:rsidRPr="00CF647A">
        <w:rPr>
          <w:rFonts w:ascii="Times New Roman" w:eastAsia="Times New Roman" w:hAnsi="Times New Roman" w:cs="Times New Roman"/>
          <w:sz w:val="28"/>
          <w:szCs w:val="28"/>
          <w:lang w:eastAsia="ru-RU"/>
        </w:rPr>
        <w:t xml:space="preserve"> </w:t>
      </w:r>
      <w:proofErr w:type="spellStart"/>
      <w:proofErr w:type="gramStart"/>
      <w:r w:rsidRPr="00CF647A">
        <w:rPr>
          <w:rFonts w:ascii="Times New Roman" w:eastAsia="Times New Roman" w:hAnsi="Times New Roman" w:cs="Times New Roman"/>
          <w:sz w:val="28"/>
          <w:szCs w:val="28"/>
          <w:lang w:eastAsia="ru-RU"/>
        </w:rPr>
        <w:t>Верховної</w:t>
      </w:r>
      <w:proofErr w:type="spellEnd"/>
      <w:proofErr w:type="gramEnd"/>
      <w:r w:rsidRPr="00CF647A">
        <w:rPr>
          <w:rFonts w:ascii="Times New Roman" w:eastAsia="Times New Roman" w:hAnsi="Times New Roman" w:cs="Times New Roman"/>
          <w:sz w:val="28"/>
          <w:szCs w:val="28"/>
          <w:lang w:eastAsia="ru-RU"/>
        </w:rPr>
        <w:t xml:space="preserve"> Ради </w:t>
      </w:r>
      <w:proofErr w:type="spellStart"/>
      <w:r w:rsidRPr="00CF647A">
        <w:rPr>
          <w:rFonts w:ascii="Times New Roman" w:eastAsia="Times New Roman" w:hAnsi="Times New Roman" w:cs="Times New Roman"/>
          <w:sz w:val="28"/>
          <w:szCs w:val="28"/>
          <w:lang w:eastAsia="ru-RU"/>
        </w:rPr>
        <w:t>Автономної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Республіки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Крим</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депутати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місцевих</w:t>
      </w:r>
      <w:proofErr w:type="spellEnd"/>
      <w:r w:rsidRPr="00CF647A">
        <w:rPr>
          <w:rFonts w:ascii="Times New Roman" w:eastAsia="Times New Roman" w:hAnsi="Times New Roman" w:cs="Times New Roman"/>
          <w:sz w:val="28"/>
          <w:szCs w:val="28"/>
          <w:lang w:eastAsia="ru-RU"/>
        </w:rPr>
        <w:t xml:space="preserve"> рад, </w:t>
      </w:r>
      <w:proofErr w:type="spellStart"/>
      <w:r w:rsidRPr="00CF647A">
        <w:rPr>
          <w:rFonts w:ascii="Times New Roman" w:eastAsia="Times New Roman" w:hAnsi="Times New Roman" w:cs="Times New Roman"/>
          <w:sz w:val="28"/>
          <w:szCs w:val="28"/>
          <w:lang w:eastAsia="ru-RU"/>
        </w:rPr>
        <w:t>сільські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селищні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міські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голови</w:t>
      </w:r>
      <w:proofErr w:type="spellEnd"/>
      <w:r w:rsidRPr="00CF647A">
        <w:rPr>
          <w:rFonts w:ascii="Times New Roman" w:eastAsia="Times New Roman" w:hAnsi="Times New Roman" w:cs="Times New Roman"/>
          <w:sz w:val="28"/>
          <w:szCs w:val="28"/>
          <w:lang w:eastAsia="ru-RU"/>
        </w:rPr>
        <w:t>;</w:t>
      </w:r>
    </w:p>
    <w:p w14:paraId="718F7222"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в) </w:t>
      </w:r>
      <w:proofErr w:type="spellStart"/>
      <w:r w:rsidRPr="00CF647A">
        <w:rPr>
          <w:rFonts w:ascii="Times New Roman" w:eastAsia="Times New Roman" w:hAnsi="Times New Roman" w:cs="Times New Roman"/>
          <w:sz w:val="28"/>
          <w:szCs w:val="28"/>
          <w:lang w:eastAsia="ru-RU"/>
        </w:rPr>
        <w:t>державні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службовці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посадові</w:t>
      </w:r>
      <w:proofErr w:type="spellEnd"/>
      <w:r w:rsidRPr="00CF647A">
        <w:rPr>
          <w:rFonts w:ascii="Times New Roman" w:eastAsia="Times New Roman" w:hAnsi="Times New Roman" w:cs="Times New Roman"/>
          <w:sz w:val="28"/>
          <w:szCs w:val="28"/>
          <w:lang w:eastAsia="ru-RU"/>
        </w:rPr>
        <w:t xml:space="preserve"> особи </w:t>
      </w:r>
      <w:proofErr w:type="spellStart"/>
      <w:r w:rsidRPr="00CF647A">
        <w:rPr>
          <w:rFonts w:ascii="Times New Roman" w:eastAsia="Times New Roman" w:hAnsi="Times New Roman" w:cs="Times New Roman"/>
          <w:sz w:val="28"/>
          <w:szCs w:val="28"/>
          <w:lang w:eastAsia="ru-RU"/>
        </w:rPr>
        <w:t>місцевого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самоврядування</w:t>
      </w:r>
      <w:proofErr w:type="spellEnd"/>
      <w:r w:rsidRPr="00CF647A">
        <w:rPr>
          <w:rFonts w:ascii="Times New Roman" w:eastAsia="Times New Roman" w:hAnsi="Times New Roman" w:cs="Times New Roman"/>
          <w:sz w:val="28"/>
          <w:szCs w:val="28"/>
          <w:lang w:eastAsia="ru-RU"/>
        </w:rPr>
        <w:t>;</w:t>
      </w:r>
    </w:p>
    <w:p w14:paraId="271A7478"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г) </w:t>
      </w:r>
      <w:proofErr w:type="spellStart"/>
      <w:r w:rsidRPr="00CF647A">
        <w:rPr>
          <w:rFonts w:ascii="Times New Roman" w:eastAsia="Times New Roman" w:hAnsi="Times New Roman" w:cs="Times New Roman"/>
          <w:sz w:val="28"/>
          <w:szCs w:val="28"/>
          <w:lang w:eastAsia="ru-RU"/>
        </w:rPr>
        <w:t>військові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посадові</w:t>
      </w:r>
      <w:proofErr w:type="spellEnd"/>
      <w:r w:rsidRPr="00CF647A">
        <w:rPr>
          <w:rFonts w:ascii="Times New Roman" w:eastAsia="Times New Roman" w:hAnsi="Times New Roman" w:cs="Times New Roman"/>
          <w:sz w:val="28"/>
          <w:szCs w:val="28"/>
          <w:lang w:eastAsia="ru-RU"/>
        </w:rPr>
        <w:t xml:space="preserve"> особи </w:t>
      </w:r>
      <w:proofErr w:type="spellStart"/>
      <w:r w:rsidRPr="00CF647A">
        <w:rPr>
          <w:rFonts w:ascii="Times New Roman" w:eastAsia="Times New Roman" w:hAnsi="Times New Roman" w:cs="Times New Roman"/>
          <w:sz w:val="28"/>
          <w:szCs w:val="28"/>
          <w:lang w:eastAsia="ru-RU"/>
        </w:rPr>
        <w:t>Збройних</w:t>
      </w:r>
      <w:proofErr w:type="spellEnd"/>
      <w:r w:rsidRPr="00CF647A">
        <w:rPr>
          <w:rFonts w:ascii="Times New Roman" w:eastAsia="Times New Roman" w:hAnsi="Times New Roman" w:cs="Times New Roman"/>
          <w:sz w:val="28"/>
          <w:szCs w:val="28"/>
          <w:lang w:eastAsia="ru-RU"/>
        </w:rPr>
        <w:t xml:space="preserve"> Сил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Державної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служби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спеціального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зв’язку</w:t>
      </w:r>
      <w:proofErr w:type="spellEnd"/>
      <w:r w:rsidRPr="00CF647A">
        <w:rPr>
          <w:rFonts w:ascii="Times New Roman" w:eastAsia="Times New Roman" w:hAnsi="Times New Roman" w:cs="Times New Roman"/>
          <w:sz w:val="28"/>
          <w:szCs w:val="28"/>
          <w:lang w:eastAsia="ru-RU"/>
        </w:rPr>
        <w:t xml:space="preserve"> та </w:t>
      </w:r>
      <w:proofErr w:type="spellStart"/>
      <w:r w:rsidRPr="00CF647A">
        <w:rPr>
          <w:rFonts w:ascii="Times New Roman" w:eastAsia="Times New Roman" w:hAnsi="Times New Roman" w:cs="Times New Roman"/>
          <w:sz w:val="28"/>
          <w:szCs w:val="28"/>
          <w:lang w:eastAsia="ru-RU"/>
        </w:rPr>
        <w:t>захисту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інформації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та </w:t>
      </w:r>
      <w:proofErr w:type="spellStart"/>
      <w:r w:rsidRPr="00CF647A">
        <w:rPr>
          <w:rFonts w:ascii="Times New Roman" w:eastAsia="Times New Roman" w:hAnsi="Times New Roman" w:cs="Times New Roman"/>
          <w:sz w:val="28"/>
          <w:szCs w:val="28"/>
          <w:lang w:eastAsia="ru-RU"/>
        </w:rPr>
        <w:t>інших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утворених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відповідно</w:t>
      </w:r>
      <w:proofErr w:type="spellEnd"/>
      <w:r w:rsidRPr="00CF647A">
        <w:rPr>
          <w:rFonts w:ascii="Times New Roman" w:eastAsia="Times New Roman" w:hAnsi="Times New Roman" w:cs="Times New Roman"/>
          <w:sz w:val="28"/>
          <w:szCs w:val="28"/>
          <w:lang w:eastAsia="ru-RU"/>
        </w:rPr>
        <w:t xml:space="preserve"> до </w:t>
      </w:r>
      <w:proofErr w:type="spellStart"/>
      <w:r w:rsidRPr="00CF647A">
        <w:rPr>
          <w:rFonts w:ascii="Times New Roman" w:eastAsia="Times New Roman" w:hAnsi="Times New Roman" w:cs="Times New Roman"/>
          <w:sz w:val="28"/>
          <w:szCs w:val="28"/>
          <w:lang w:eastAsia="ru-RU"/>
        </w:rPr>
        <w:t>законів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військових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формувань</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крім</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військовослужбовців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строкової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військової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служби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курсантів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вищих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військових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навчальних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закладів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курсантів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вищих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навчальних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закладів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які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мають</w:t>
      </w:r>
      <w:proofErr w:type="spellEnd"/>
      <w:r w:rsidRPr="00CF647A">
        <w:rPr>
          <w:rFonts w:ascii="Times New Roman" w:eastAsia="Times New Roman" w:hAnsi="Times New Roman" w:cs="Times New Roman"/>
          <w:sz w:val="28"/>
          <w:szCs w:val="28"/>
          <w:lang w:eastAsia="ru-RU"/>
        </w:rPr>
        <w:t xml:space="preserve"> у </w:t>
      </w:r>
      <w:proofErr w:type="spellStart"/>
      <w:r w:rsidRPr="00CF647A">
        <w:rPr>
          <w:rFonts w:ascii="Times New Roman" w:eastAsia="Times New Roman" w:hAnsi="Times New Roman" w:cs="Times New Roman"/>
          <w:sz w:val="28"/>
          <w:szCs w:val="28"/>
          <w:lang w:eastAsia="ru-RU"/>
        </w:rPr>
        <w:t>своєму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складі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військові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інститути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курсантів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факультетів</w:t>
      </w:r>
      <w:proofErr w:type="spellEnd"/>
      <w:r w:rsidRPr="00CF647A">
        <w:rPr>
          <w:rFonts w:ascii="Times New Roman" w:eastAsia="Times New Roman" w:hAnsi="Times New Roman" w:cs="Times New Roman"/>
          <w:sz w:val="28"/>
          <w:szCs w:val="28"/>
          <w:lang w:eastAsia="ru-RU"/>
        </w:rPr>
        <w:t xml:space="preserve">, кафедр та </w:t>
      </w:r>
      <w:proofErr w:type="spellStart"/>
      <w:r w:rsidRPr="00CF647A">
        <w:rPr>
          <w:rFonts w:ascii="Times New Roman" w:eastAsia="Times New Roman" w:hAnsi="Times New Roman" w:cs="Times New Roman"/>
          <w:sz w:val="28"/>
          <w:szCs w:val="28"/>
          <w:lang w:eastAsia="ru-RU"/>
        </w:rPr>
        <w:t>відділень</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військової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підготовки</w:t>
      </w:r>
      <w:proofErr w:type="spellEnd"/>
      <w:r w:rsidRPr="00CF647A">
        <w:rPr>
          <w:rFonts w:ascii="Times New Roman" w:eastAsia="Times New Roman" w:hAnsi="Times New Roman" w:cs="Times New Roman"/>
          <w:sz w:val="28"/>
          <w:szCs w:val="28"/>
          <w:lang w:eastAsia="ru-RU"/>
        </w:rPr>
        <w:t>;</w:t>
      </w:r>
    </w:p>
    <w:p w14:paraId="3CF2EBA5"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ґ) </w:t>
      </w:r>
      <w:proofErr w:type="spellStart"/>
      <w:r w:rsidRPr="00CF647A">
        <w:rPr>
          <w:rFonts w:ascii="Times New Roman" w:eastAsia="Times New Roman" w:hAnsi="Times New Roman" w:cs="Times New Roman"/>
          <w:sz w:val="28"/>
          <w:szCs w:val="28"/>
          <w:lang w:eastAsia="ru-RU"/>
        </w:rPr>
        <w:t>судді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судді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Конституційного</w:t>
      </w:r>
      <w:proofErr w:type="spellEnd"/>
      <w:r w:rsidRPr="00CF647A">
        <w:rPr>
          <w:rFonts w:ascii="Times New Roman" w:eastAsia="Times New Roman" w:hAnsi="Times New Roman" w:cs="Times New Roman"/>
          <w:sz w:val="28"/>
          <w:szCs w:val="28"/>
          <w:lang w:eastAsia="ru-RU"/>
        </w:rPr>
        <w:t xml:space="preserve"> Суду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Голова, заступник </w:t>
      </w:r>
      <w:proofErr w:type="spellStart"/>
      <w:r w:rsidRPr="00CF647A">
        <w:rPr>
          <w:rFonts w:ascii="Times New Roman" w:eastAsia="Times New Roman" w:hAnsi="Times New Roman" w:cs="Times New Roman"/>
          <w:sz w:val="28"/>
          <w:szCs w:val="28"/>
          <w:lang w:eastAsia="ru-RU"/>
        </w:rPr>
        <w:t>Голови</w:t>
      </w:r>
      <w:proofErr w:type="spellEnd"/>
      <w:r w:rsidRPr="00CF647A">
        <w:rPr>
          <w:rFonts w:ascii="Times New Roman" w:eastAsia="Times New Roman" w:hAnsi="Times New Roman" w:cs="Times New Roman"/>
          <w:sz w:val="28"/>
          <w:szCs w:val="28"/>
          <w:lang w:eastAsia="ru-RU"/>
        </w:rPr>
        <w:t xml:space="preserve">, члени, </w:t>
      </w:r>
      <w:proofErr w:type="spellStart"/>
      <w:r w:rsidRPr="00CF647A">
        <w:rPr>
          <w:rFonts w:ascii="Times New Roman" w:eastAsia="Times New Roman" w:hAnsi="Times New Roman" w:cs="Times New Roman"/>
          <w:sz w:val="28"/>
          <w:szCs w:val="28"/>
          <w:lang w:eastAsia="ru-RU"/>
        </w:rPr>
        <w:t>інспектори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Вищої</w:t>
      </w:r>
      <w:proofErr w:type="spellEnd"/>
      <w:r w:rsidRPr="00CF647A">
        <w:rPr>
          <w:rFonts w:ascii="Times New Roman" w:eastAsia="Times New Roman" w:hAnsi="Times New Roman" w:cs="Times New Roman"/>
          <w:sz w:val="28"/>
          <w:szCs w:val="28"/>
          <w:lang w:eastAsia="ru-RU"/>
        </w:rPr>
        <w:t xml:space="preserve"> ради </w:t>
      </w:r>
      <w:proofErr w:type="spellStart"/>
      <w:r w:rsidRPr="00CF647A">
        <w:rPr>
          <w:rFonts w:ascii="Times New Roman" w:eastAsia="Times New Roman" w:hAnsi="Times New Roman" w:cs="Times New Roman"/>
          <w:sz w:val="28"/>
          <w:szCs w:val="28"/>
          <w:lang w:eastAsia="ru-RU"/>
        </w:rPr>
        <w:t>правосуддя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посадові</w:t>
      </w:r>
      <w:proofErr w:type="spellEnd"/>
      <w:r w:rsidRPr="00CF647A">
        <w:rPr>
          <w:rFonts w:ascii="Times New Roman" w:eastAsia="Times New Roman" w:hAnsi="Times New Roman" w:cs="Times New Roman"/>
          <w:sz w:val="28"/>
          <w:szCs w:val="28"/>
          <w:lang w:eastAsia="ru-RU"/>
        </w:rPr>
        <w:t xml:space="preserve"> особи </w:t>
      </w:r>
      <w:proofErr w:type="spellStart"/>
      <w:r w:rsidRPr="00CF647A">
        <w:rPr>
          <w:rFonts w:ascii="Times New Roman" w:eastAsia="Times New Roman" w:hAnsi="Times New Roman" w:cs="Times New Roman"/>
          <w:sz w:val="28"/>
          <w:szCs w:val="28"/>
          <w:lang w:eastAsia="ru-RU"/>
        </w:rPr>
        <w:t>секретаріату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Вищої</w:t>
      </w:r>
      <w:proofErr w:type="spellEnd"/>
      <w:r w:rsidRPr="00CF647A">
        <w:rPr>
          <w:rFonts w:ascii="Times New Roman" w:eastAsia="Times New Roman" w:hAnsi="Times New Roman" w:cs="Times New Roman"/>
          <w:sz w:val="28"/>
          <w:szCs w:val="28"/>
          <w:lang w:eastAsia="ru-RU"/>
        </w:rPr>
        <w:t xml:space="preserve"> ради </w:t>
      </w:r>
      <w:proofErr w:type="spellStart"/>
      <w:r w:rsidRPr="00CF647A">
        <w:rPr>
          <w:rFonts w:ascii="Times New Roman" w:eastAsia="Times New Roman" w:hAnsi="Times New Roman" w:cs="Times New Roman"/>
          <w:sz w:val="28"/>
          <w:szCs w:val="28"/>
          <w:lang w:eastAsia="ru-RU"/>
        </w:rPr>
        <w:t>правосуддя</w:t>
      </w:r>
      <w:proofErr w:type="spellEnd"/>
      <w:r w:rsidRPr="00CF647A">
        <w:rPr>
          <w:rFonts w:ascii="Times New Roman" w:eastAsia="Times New Roman" w:hAnsi="Times New Roman" w:cs="Times New Roman"/>
          <w:sz w:val="28"/>
          <w:szCs w:val="28"/>
          <w:lang w:eastAsia="ru-RU"/>
        </w:rPr>
        <w:t xml:space="preserve">, Голова, заступник </w:t>
      </w:r>
      <w:proofErr w:type="spellStart"/>
      <w:r w:rsidRPr="00CF647A">
        <w:rPr>
          <w:rFonts w:ascii="Times New Roman" w:eastAsia="Times New Roman" w:hAnsi="Times New Roman" w:cs="Times New Roman"/>
          <w:sz w:val="28"/>
          <w:szCs w:val="28"/>
          <w:lang w:eastAsia="ru-RU"/>
        </w:rPr>
        <w:t>Голови</w:t>
      </w:r>
      <w:proofErr w:type="spellEnd"/>
      <w:r w:rsidRPr="00CF647A">
        <w:rPr>
          <w:rFonts w:ascii="Times New Roman" w:eastAsia="Times New Roman" w:hAnsi="Times New Roman" w:cs="Times New Roman"/>
          <w:sz w:val="28"/>
          <w:szCs w:val="28"/>
          <w:lang w:eastAsia="ru-RU"/>
        </w:rPr>
        <w:t xml:space="preserve">, члени, </w:t>
      </w:r>
      <w:proofErr w:type="spellStart"/>
      <w:r w:rsidRPr="00CF647A">
        <w:rPr>
          <w:rFonts w:ascii="Times New Roman" w:eastAsia="Times New Roman" w:hAnsi="Times New Roman" w:cs="Times New Roman"/>
          <w:sz w:val="28"/>
          <w:szCs w:val="28"/>
          <w:lang w:eastAsia="ru-RU"/>
        </w:rPr>
        <w:t>інспектори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Вищої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кваліфікаційної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комісії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суддів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посадові</w:t>
      </w:r>
      <w:proofErr w:type="spellEnd"/>
      <w:r w:rsidRPr="00CF647A">
        <w:rPr>
          <w:rFonts w:ascii="Times New Roman" w:eastAsia="Times New Roman" w:hAnsi="Times New Roman" w:cs="Times New Roman"/>
          <w:sz w:val="28"/>
          <w:szCs w:val="28"/>
          <w:lang w:eastAsia="ru-RU"/>
        </w:rPr>
        <w:t xml:space="preserve"> особи </w:t>
      </w:r>
      <w:proofErr w:type="spellStart"/>
      <w:r w:rsidRPr="00CF647A">
        <w:rPr>
          <w:rFonts w:ascii="Times New Roman" w:eastAsia="Times New Roman" w:hAnsi="Times New Roman" w:cs="Times New Roman"/>
          <w:sz w:val="28"/>
          <w:szCs w:val="28"/>
          <w:lang w:eastAsia="ru-RU"/>
        </w:rPr>
        <w:t>секретаріату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цієї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Комісії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посадові</w:t>
      </w:r>
      <w:proofErr w:type="spellEnd"/>
      <w:r w:rsidRPr="00CF647A">
        <w:rPr>
          <w:rFonts w:ascii="Times New Roman" w:eastAsia="Times New Roman" w:hAnsi="Times New Roman" w:cs="Times New Roman"/>
          <w:sz w:val="28"/>
          <w:szCs w:val="28"/>
          <w:lang w:eastAsia="ru-RU"/>
        </w:rPr>
        <w:t xml:space="preserve"> особи </w:t>
      </w:r>
      <w:proofErr w:type="spellStart"/>
      <w:r w:rsidRPr="00CF647A">
        <w:rPr>
          <w:rFonts w:ascii="Times New Roman" w:eastAsia="Times New Roman" w:hAnsi="Times New Roman" w:cs="Times New Roman"/>
          <w:sz w:val="28"/>
          <w:szCs w:val="28"/>
          <w:lang w:eastAsia="ru-RU"/>
        </w:rPr>
        <w:t>Державної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судової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адміністрації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присяжні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під</w:t>
      </w:r>
      <w:proofErr w:type="spellEnd"/>
      <w:r w:rsidRPr="00CF647A">
        <w:rPr>
          <w:rFonts w:ascii="Times New Roman" w:eastAsia="Times New Roman" w:hAnsi="Times New Roman" w:cs="Times New Roman"/>
          <w:sz w:val="28"/>
          <w:szCs w:val="28"/>
          <w:lang w:eastAsia="ru-RU"/>
        </w:rPr>
        <w:t xml:space="preserve"> час </w:t>
      </w:r>
      <w:proofErr w:type="spellStart"/>
      <w:r w:rsidRPr="00CF647A">
        <w:rPr>
          <w:rFonts w:ascii="Times New Roman" w:eastAsia="Times New Roman" w:hAnsi="Times New Roman" w:cs="Times New Roman"/>
          <w:sz w:val="28"/>
          <w:szCs w:val="28"/>
          <w:lang w:eastAsia="ru-RU"/>
        </w:rPr>
        <w:t>виконання</w:t>
      </w:r>
      <w:proofErr w:type="spellEnd"/>
      <w:r w:rsidRPr="00CF647A">
        <w:rPr>
          <w:rFonts w:ascii="Times New Roman" w:eastAsia="Times New Roman" w:hAnsi="Times New Roman" w:cs="Times New Roman"/>
          <w:sz w:val="28"/>
          <w:szCs w:val="28"/>
          <w:lang w:eastAsia="ru-RU"/>
        </w:rPr>
        <w:t xml:space="preserve"> ними </w:t>
      </w:r>
      <w:proofErr w:type="spellStart"/>
      <w:r w:rsidRPr="00CF647A">
        <w:rPr>
          <w:rFonts w:ascii="Times New Roman" w:eastAsia="Times New Roman" w:hAnsi="Times New Roman" w:cs="Times New Roman"/>
          <w:sz w:val="28"/>
          <w:szCs w:val="28"/>
          <w:lang w:eastAsia="ru-RU"/>
        </w:rPr>
        <w:t>обов’язків</w:t>
      </w:r>
      <w:proofErr w:type="spellEnd"/>
      <w:r w:rsidRPr="00CF647A">
        <w:rPr>
          <w:rFonts w:ascii="Times New Roman" w:eastAsia="Times New Roman" w:hAnsi="Times New Roman" w:cs="Times New Roman"/>
          <w:sz w:val="28"/>
          <w:szCs w:val="28"/>
          <w:lang w:eastAsia="ru-RU"/>
        </w:rPr>
        <w:t xml:space="preserve"> у </w:t>
      </w:r>
      <w:proofErr w:type="spellStart"/>
      <w:r w:rsidRPr="00CF647A">
        <w:rPr>
          <w:rFonts w:ascii="Times New Roman" w:eastAsia="Times New Roman" w:hAnsi="Times New Roman" w:cs="Times New Roman"/>
          <w:sz w:val="28"/>
          <w:szCs w:val="28"/>
          <w:lang w:eastAsia="ru-RU"/>
        </w:rPr>
        <w:t>суді</w:t>
      </w:r>
      <w:proofErr w:type="spellEnd"/>
      <w:r w:rsidRPr="00CF647A">
        <w:rPr>
          <w:rFonts w:ascii="Times New Roman" w:eastAsia="Times New Roman" w:hAnsi="Times New Roman" w:cs="Times New Roman"/>
          <w:sz w:val="28"/>
          <w:szCs w:val="28"/>
          <w:lang w:eastAsia="ru-RU"/>
        </w:rPr>
        <w:t>);</w:t>
      </w:r>
    </w:p>
    <w:p w14:paraId="4E4700CB"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д) особи рядового і </w:t>
      </w:r>
      <w:proofErr w:type="spellStart"/>
      <w:r w:rsidRPr="00CF647A">
        <w:rPr>
          <w:rFonts w:ascii="Times New Roman" w:eastAsia="Times New Roman" w:hAnsi="Times New Roman" w:cs="Times New Roman"/>
          <w:sz w:val="28"/>
          <w:szCs w:val="28"/>
          <w:lang w:eastAsia="ru-RU"/>
        </w:rPr>
        <w:t>начальницького</w:t>
      </w:r>
      <w:proofErr w:type="spellEnd"/>
      <w:r w:rsidRPr="00CF647A">
        <w:rPr>
          <w:rFonts w:ascii="Times New Roman" w:eastAsia="Times New Roman" w:hAnsi="Times New Roman" w:cs="Times New Roman"/>
          <w:sz w:val="28"/>
          <w:szCs w:val="28"/>
          <w:lang w:eastAsia="ru-RU"/>
        </w:rPr>
        <w:t xml:space="preserve"> складу </w:t>
      </w:r>
      <w:proofErr w:type="spellStart"/>
      <w:r w:rsidRPr="00CF647A">
        <w:rPr>
          <w:rFonts w:ascii="Times New Roman" w:eastAsia="Times New Roman" w:hAnsi="Times New Roman" w:cs="Times New Roman"/>
          <w:sz w:val="28"/>
          <w:szCs w:val="28"/>
          <w:lang w:eastAsia="ru-RU"/>
        </w:rPr>
        <w:t>державної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кримінально-виконавчої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служби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податкової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міліції</w:t>
      </w:r>
      <w:proofErr w:type="spellEnd"/>
      <w:r w:rsidRPr="00CF647A">
        <w:rPr>
          <w:rFonts w:ascii="Times New Roman" w:eastAsia="Times New Roman" w:hAnsi="Times New Roman" w:cs="Times New Roman"/>
          <w:sz w:val="28"/>
          <w:szCs w:val="28"/>
          <w:lang w:eastAsia="ru-RU"/>
        </w:rPr>
        <w:t xml:space="preserve">, особи </w:t>
      </w:r>
      <w:proofErr w:type="spellStart"/>
      <w:r w:rsidRPr="00CF647A">
        <w:rPr>
          <w:rFonts w:ascii="Times New Roman" w:eastAsia="Times New Roman" w:hAnsi="Times New Roman" w:cs="Times New Roman"/>
          <w:sz w:val="28"/>
          <w:szCs w:val="28"/>
          <w:lang w:eastAsia="ru-RU"/>
        </w:rPr>
        <w:t>начальницького</w:t>
      </w:r>
      <w:proofErr w:type="spellEnd"/>
      <w:r w:rsidRPr="00CF647A">
        <w:rPr>
          <w:rFonts w:ascii="Times New Roman" w:eastAsia="Times New Roman" w:hAnsi="Times New Roman" w:cs="Times New Roman"/>
          <w:sz w:val="28"/>
          <w:szCs w:val="28"/>
          <w:lang w:eastAsia="ru-RU"/>
        </w:rPr>
        <w:t xml:space="preserve"> складу </w:t>
      </w:r>
      <w:proofErr w:type="spellStart"/>
      <w:r w:rsidRPr="00CF647A">
        <w:rPr>
          <w:rFonts w:ascii="Times New Roman" w:eastAsia="Times New Roman" w:hAnsi="Times New Roman" w:cs="Times New Roman"/>
          <w:sz w:val="28"/>
          <w:szCs w:val="28"/>
          <w:lang w:eastAsia="ru-RU"/>
        </w:rPr>
        <w:t>органів</w:t>
      </w:r>
      <w:proofErr w:type="spellEnd"/>
      <w:r w:rsidRPr="00CF647A">
        <w:rPr>
          <w:rFonts w:ascii="Times New Roman" w:eastAsia="Times New Roman" w:hAnsi="Times New Roman" w:cs="Times New Roman"/>
          <w:sz w:val="28"/>
          <w:szCs w:val="28"/>
          <w:lang w:eastAsia="ru-RU"/>
        </w:rPr>
        <w:t xml:space="preserve"> та </w:t>
      </w:r>
      <w:proofErr w:type="spellStart"/>
      <w:r w:rsidRPr="00CF647A">
        <w:rPr>
          <w:rFonts w:ascii="Times New Roman" w:eastAsia="Times New Roman" w:hAnsi="Times New Roman" w:cs="Times New Roman"/>
          <w:sz w:val="28"/>
          <w:szCs w:val="28"/>
          <w:lang w:eastAsia="ru-RU"/>
        </w:rPr>
        <w:t>підрозділів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цивільного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захисту</w:t>
      </w:r>
      <w:proofErr w:type="spellEnd"/>
      <w:r w:rsidRPr="00CF647A">
        <w:rPr>
          <w:rFonts w:ascii="Times New Roman" w:eastAsia="Times New Roman" w:hAnsi="Times New Roman" w:cs="Times New Roman"/>
          <w:sz w:val="28"/>
          <w:szCs w:val="28"/>
          <w:lang w:eastAsia="ru-RU"/>
        </w:rPr>
        <w:t xml:space="preserve">, Державного бюро </w:t>
      </w:r>
      <w:proofErr w:type="spellStart"/>
      <w:r w:rsidRPr="00CF647A">
        <w:rPr>
          <w:rFonts w:ascii="Times New Roman" w:eastAsia="Times New Roman" w:hAnsi="Times New Roman" w:cs="Times New Roman"/>
          <w:sz w:val="28"/>
          <w:szCs w:val="28"/>
          <w:lang w:eastAsia="ru-RU"/>
        </w:rPr>
        <w:t>розслідувань</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Національного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антикорупційного</w:t>
      </w:r>
      <w:proofErr w:type="spellEnd"/>
      <w:r w:rsidRPr="00CF647A">
        <w:rPr>
          <w:rFonts w:ascii="Times New Roman" w:eastAsia="Times New Roman" w:hAnsi="Times New Roman" w:cs="Times New Roman"/>
          <w:sz w:val="28"/>
          <w:szCs w:val="28"/>
          <w:lang w:eastAsia="ru-RU"/>
        </w:rPr>
        <w:t xml:space="preserve"> бюро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w:t>
      </w:r>
    </w:p>
    <w:p w14:paraId="14F63C26"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е) </w:t>
      </w:r>
      <w:proofErr w:type="spellStart"/>
      <w:r w:rsidRPr="00CF647A">
        <w:rPr>
          <w:rFonts w:ascii="Times New Roman" w:eastAsia="Times New Roman" w:hAnsi="Times New Roman" w:cs="Times New Roman"/>
          <w:sz w:val="28"/>
          <w:szCs w:val="28"/>
          <w:lang w:eastAsia="ru-RU"/>
        </w:rPr>
        <w:t>посадові</w:t>
      </w:r>
      <w:proofErr w:type="spellEnd"/>
      <w:r w:rsidRPr="00CF647A">
        <w:rPr>
          <w:rFonts w:ascii="Times New Roman" w:eastAsia="Times New Roman" w:hAnsi="Times New Roman" w:cs="Times New Roman"/>
          <w:sz w:val="28"/>
          <w:szCs w:val="28"/>
          <w:lang w:eastAsia="ru-RU"/>
        </w:rPr>
        <w:t xml:space="preserve"> та </w:t>
      </w:r>
      <w:proofErr w:type="spellStart"/>
      <w:r w:rsidRPr="00CF647A">
        <w:rPr>
          <w:rFonts w:ascii="Times New Roman" w:eastAsia="Times New Roman" w:hAnsi="Times New Roman" w:cs="Times New Roman"/>
          <w:sz w:val="28"/>
          <w:szCs w:val="28"/>
          <w:lang w:eastAsia="ru-RU"/>
        </w:rPr>
        <w:t>службові</w:t>
      </w:r>
      <w:proofErr w:type="spellEnd"/>
      <w:r w:rsidRPr="00CF647A">
        <w:rPr>
          <w:rFonts w:ascii="Times New Roman" w:eastAsia="Times New Roman" w:hAnsi="Times New Roman" w:cs="Times New Roman"/>
          <w:sz w:val="28"/>
          <w:szCs w:val="28"/>
          <w:lang w:eastAsia="ru-RU"/>
        </w:rPr>
        <w:t xml:space="preserve"> особи </w:t>
      </w:r>
      <w:proofErr w:type="spellStart"/>
      <w:r w:rsidRPr="00CF647A">
        <w:rPr>
          <w:rFonts w:ascii="Times New Roman" w:eastAsia="Times New Roman" w:hAnsi="Times New Roman" w:cs="Times New Roman"/>
          <w:sz w:val="28"/>
          <w:szCs w:val="28"/>
          <w:lang w:eastAsia="ru-RU"/>
        </w:rPr>
        <w:t>органів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прокуратури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Служби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безпеки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Державного бюро </w:t>
      </w:r>
      <w:proofErr w:type="spellStart"/>
      <w:r w:rsidRPr="00CF647A">
        <w:rPr>
          <w:rFonts w:ascii="Times New Roman" w:eastAsia="Times New Roman" w:hAnsi="Times New Roman" w:cs="Times New Roman"/>
          <w:sz w:val="28"/>
          <w:szCs w:val="28"/>
          <w:lang w:eastAsia="ru-RU"/>
        </w:rPr>
        <w:t>розслідувань</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Національного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антикорупційного</w:t>
      </w:r>
      <w:proofErr w:type="spellEnd"/>
      <w:r w:rsidRPr="00CF647A">
        <w:rPr>
          <w:rFonts w:ascii="Times New Roman" w:eastAsia="Times New Roman" w:hAnsi="Times New Roman" w:cs="Times New Roman"/>
          <w:sz w:val="28"/>
          <w:szCs w:val="28"/>
          <w:lang w:eastAsia="ru-RU"/>
        </w:rPr>
        <w:t xml:space="preserve"> бюро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дипломатичної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служби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державної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лісової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охорони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державної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охорони</w:t>
      </w:r>
      <w:proofErr w:type="spellEnd"/>
      <w:r w:rsidRPr="00CF647A">
        <w:rPr>
          <w:rFonts w:ascii="Times New Roman" w:eastAsia="Times New Roman" w:hAnsi="Times New Roman" w:cs="Times New Roman"/>
          <w:sz w:val="28"/>
          <w:szCs w:val="28"/>
          <w:lang w:eastAsia="ru-RU"/>
        </w:rPr>
        <w:t xml:space="preserve"> природно-</w:t>
      </w:r>
      <w:proofErr w:type="spellStart"/>
      <w:r w:rsidRPr="00CF647A">
        <w:rPr>
          <w:rFonts w:ascii="Times New Roman" w:eastAsia="Times New Roman" w:hAnsi="Times New Roman" w:cs="Times New Roman"/>
          <w:sz w:val="28"/>
          <w:szCs w:val="28"/>
          <w:lang w:eastAsia="ru-RU"/>
        </w:rPr>
        <w:t>заповідного</w:t>
      </w:r>
      <w:proofErr w:type="spellEnd"/>
      <w:r w:rsidRPr="00CF647A">
        <w:rPr>
          <w:rFonts w:ascii="Times New Roman" w:eastAsia="Times New Roman" w:hAnsi="Times New Roman" w:cs="Times New Roman"/>
          <w:sz w:val="28"/>
          <w:szCs w:val="28"/>
          <w:lang w:eastAsia="ru-RU"/>
        </w:rPr>
        <w:t xml:space="preserve"> фонду, центрального органу </w:t>
      </w:r>
      <w:proofErr w:type="spellStart"/>
      <w:r w:rsidRPr="00CF647A">
        <w:rPr>
          <w:rFonts w:ascii="Times New Roman" w:eastAsia="Times New Roman" w:hAnsi="Times New Roman" w:cs="Times New Roman"/>
          <w:sz w:val="28"/>
          <w:szCs w:val="28"/>
          <w:lang w:eastAsia="ru-RU"/>
        </w:rPr>
        <w:t>виконавчої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влади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що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реалізує</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державну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податкову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політику</w:t>
      </w:r>
      <w:proofErr w:type="spellEnd"/>
      <w:r w:rsidRPr="00CF647A">
        <w:rPr>
          <w:rFonts w:ascii="Times New Roman" w:eastAsia="Times New Roman" w:hAnsi="Times New Roman" w:cs="Times New Roman"/>
          <w:sz w:val="28"/>
          <w:szCs w:val="28"/>
          <w:lang w:eastAsia="ru-RU"/>
        </w:rPr>
        <w:t xml:space="preserve">, і центрального органу </w:t>
      </w:r>
      <w:proofErr w:type="spellStart"/>
      <w:r w:rsidRPr="00CF647A">
        <w:rPr>
          <w:rFonts w:ascii="Times New Roman" w:eastAsia="Times New Roman" w:hAnsi="Times New Roman" w:cs="Times New Roman"/>
          <w:sz w:val="28"/>
          <w:szCs w:val="28"/>
          <w:lang w:eastAsia="ru-RU"/>
        </w:rPr>
        <w:t>виконавчої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влади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що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реалізує</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державну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митну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політику</w:t>
      </w:r>
      <w:proofErr w:type="spellEnd"/>
      <w:r w:rsidRPr="00CF647A">
        <w:rPr>
          <w:rFonts w:ascii="Times New Roman" w:eastAsia="Times New Roman" w:hAnsi="Times New Roman" w:cs="Times New Roman"/>
          <w:sz w:val="28"/>
          <w:szCs w:val="28"/>
          <w:lang w:eastAsia="ru-RU"/>
        </w:rPr>
        <w:t>;</w:t>
      </w:r>
    </w:p>
    <w:p w14:paraId="456E2D76"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є) Голова, заступник </w:t>
      </w:r>
      <w:proofErr w:type="spellStart"/>
      <w:r w:rsidRPr="00CF647A">
        <w:rPr>
          <w:rFonts w:ascii="Times New Roman" w:eastAsia="Times New Roman" w:hAnsi="Times New Roman" w:cs="Times New Roman"/>
          <w:sz w:val="28"/>
          <w:szCs w:val="28"/>
          <w:lang w:eastAsia="ru-RU"/>
        </w:rPr>
        <w:t>Голови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Національного</w:t>
      </w:r>
      <w:proofErr w:type="spellEnd"/>
      <w:r w:rsidRPr="00CF647A">
        <w:rPr>
          <w:rFonts w:ascii="Times New Roman" w:eastAsia="Times New Roman" w:hAnsi="Times New Roman" w:cs="Times New Roman"/>
          <w:sz w:val="28"/>
          <w:szCs w:val="28"/>
          <w:lang w:eastAsia="ru-RU"/>
        </w:rPr>
        <w:t xml:space="preserve"> агентства з </w:t>
      </w:r>
      <w:proofErr w:type="spellStart"/>
      <w:r w:rsidRPr="00CF647A">
        <w:rPr>
          <w:rFonts w:ascii="Times New Roman" w:eastAsia="Times New Roman" w:hAnsi="Times New Roman" w:cs="Times New Roman"/>
          <w:sz w:val="28"/>
          <w:szCs w:val="28"/>
          <w:lang w:eastAsia="ru-RU"/>
        </w:rPr>
        <w:t>питань</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запобігання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корупції</w:t>
      </w:r>
      <w:proofErr w:type="spellEnd"/>
      <w:r w:rsidRPr="00CF647A">
        <w:rPr>
          <w:rFonts w:ascii="Times New Roman" w:eastAsia="Times New Roman" w:hAnsi="Times New Roman" w:cs="Times New Roman"/>
          <w:sz w:val="28"/>
          <w:szCs w:val="28"/>
          <w:lang w:eastAsia="ru-RU"/>
        </w:rPr>
        <w:t>;</w:t>
      </w:r>
    </w:p>
    <w:p w14:paraId="2ED2CF6D"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ж) члени </w:t>
      </w:r>
      <w:proofErr w:type="spellStart"/>
      <w:r w:rsidRPr="00CF647A">
        <w:rPr>
          <w:rFonts w:ascii="Times New Roman" w:eastAsia="Times New Roman" w:hAnsi="Times New Roman" w:cs="Times New Roman"/>
          <w:sz w:val="28"/>
          <w:szCs w:val="28"/>
          <w:lang w:eastAsia="ru-RU"/>
        </w:rPr>
        <w:t>Центральної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виборчої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комісії</w:t>
      </w:r>
      <w:proofErr w:type="spellEnd"/>
      <w:r w:rsidRPr="00CF647A">
        <w:rPr>
          <w:rFonts w:ascii="Times New Roman" w:eastAsia="Times New Roman" w:hAnsi="Times New Roman" w:cs="Times New Roman"/>
          <w:sz w:val="28"/>
          <w:szCs w:val="28"/>
          <w:lang w:eastAsia="ru-RU"/>
        </w:rPr>
        <w:t>;</w:t>
      </w:r>
    </w:p>
    <w:p w14:paraId="686C4DFB"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з) </w:t>
      </w:r>
      <w:proofErr w:type="spellStart"/>
      <w:r w:rsidRPr="00CF647A">
        <w:rPr>
          <w:rFonts w:ascii="Times New Roman" w:eastAsia="Times New Roman" w:hAnsi="Times New Roman" w:cs="Times New Roman"/>
          <w:sz w:val="28"/>
          <w:szCs w:val="28"/>
          <w:lang w:eastAsia="ru-RU"/>
        </w:rPr>
        <w:t>поліцейські</w:t>
      </w:r>
      <w:proofErr w:type="spellEnd"/>
      <w:r w:rsidRPr="00CF647A">
        <w:rPr>
          <w:rFonts w:ascii="Times New Roman" w:eastAsia="Times New Roman" w:hAnsi="Times New Roman" w:cs="Times New Roman"/>
          <w:sz w:val="28"/>
          <w:szCs w:val="28"/>
          <w:lang w:eastAsia="ru-RU"/>
        </w:rPr>
        <w:t>;</w:t>
      </w:r>
    </w:p>
    <w:p w14:paraId="1DF877AB"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и) </w:t>
      </w:r>
      <w:proofErr w:type="spellStart"/>
      <w:r w:rsidRPr="00CF647A">
        <w:rPr>
          <w:rFonts w:ascii="Times New Roman" w:eastAsia="Times New Roman" w:hAnsi="Times New Roman" w:cs="Times New Roman"/>
          <w:sz w:val="28"/>
          <w:szCs w:val="28"/>
          <w:lang w:eastAsia="ru-RU"/>
        </w:rPr>
        <w:t>посадові</w:t>
      </w:r>
      <w:proofErr w:type="spellEnd"/>
      <w:r w:rsidRPr="00CF647A">
        <w:rPr>
          <w:rFonts w:ascii="Times New Roman" w:eastAsia="Times New Roman" w:hAnsi="Times New Roman" w:cs="Times New Roman"/>
          <w:sz w:val="28"/>
          <w:szCs w:val="28"/>
          <w:lang w:eastAsia="ru-RU"/>
        </w:rPr>
        <w:t xml:space="preserve"> та </w:t>
      </w:r>
      <w:proofErr w:type="spellStart"/>
      <w:r w:rsidRPr="00CF647A">
        <w:rPr>
          <w:rFonts w:ascii="Times New Roman" w:eastAsia="Times New Roman" w:hAnsi="Times New Roman" w:cs="Times New Roman"/>
          <w:sz w:val="28"/>
          <w:szCs w:val="28"/>
          <w:lang w:eastAsia="ru-RU"/>
        </w:rPr>
        <w:t>службові</w:t>
      </w:r>
      <w:proofErr w:type="spellEnd"/>
      <w:r w:rsidRPr="00CF647A">
        <w:rPr>
          <w:rFonts w:ascii="Times New Roman" w:eastAsia="Times New Roman" w:hAnsi="Times New Roman" w:cs="Times New Roman"/>
          <w:sz w:val="28"/>
          <w:szCs w:val="28"/>
          <w:lang w:eastAsia="ru-RU"/>
        </w:rPr>
        <w:t xml:space="preserve"> особи </w:t>
      </w:r>
      <w:proofErr w:type="spellStart"/>
      <w:r w:rsidRPr="00CF647A">
        <w:rPr>
          <w:rFonts w:ascii="Times New Roman" w:eastAsia="Times New Roman" w:hAnsi="Times New Roman" w:cs="Times New Roman"/>
          <w:sz w:val="28"/>
          <w:szCs w:val="28"/>
          <w:lang w:eastAsia="ru-RU"/>
        </w:rPr>
        <w:t>інших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державних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органів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органів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влади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Автономної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Республіки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Крим</w:t>
      </w:r>
      <w:proofErr w:type="spellEnd"/>
      <w:r w:rsidRPr="00CF647A">
        <w:rPr>
          <w:rFonts w:ascii="Times New Roman" w:eastAsia="Times New Roman" w:hAnsi="Times New Roman" w:cs="Times New Roman"/>
          <w:sz w:val="28"/>
          <w:szCs w:val="28"/>
          <w:lang w:eastAsia="ru-RU"/>
        </w:rPr>
        <w:t>;</w:t>
      </w:r>
    </w:p>
    <w:p w14:paraId="60139AA9"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і) члени </w:t>
      </w:r>
      <w:proofErr w:type="spellStart"/>
      <w:r w:rsidRPr="00CF647A">
        <w:rPr>
          <w:rFonts w:ascii="Times New Roman" w:eastAsia="Times New Roman" w:hAnsi="Times New Roman" w:cs="Times New Roman"/>
          <w:sz w:val="28"/>
          <w:szCs w:val="28"/>
          <w:lang w:eastAsia="ru-RU"/>
        </w:rPr>
        <w:t>державних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колегіальних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органів</w:t>
      </w:r>
      <w:proofErr w:type="spellEnd"/>
      <w:r w:rsidRPr="00CF647A">
        <w:rPr>
          <w:rFonts w:ascii="Times New Roman" w:eastAsia="Times New Roman" w:hAnsi="Times New Roman" w:cs="Times New Roman"/>
          <w:sz w:val="28"/>
          <w:szCs w:val="28"/>
          <w:lang w:eastAsia="ru-RU"/>
        </w:rPr>
        <w:t xml:space="preserve">, у тому </w:t>
      </w:r>
      <w:proofErr w:type="spellStart"/>
      <w:r w:rsidRPr="00CF647A">
        <w:rPr>
          <w:rFonts w:ascii="Times New Roman" w:eastAsia="Times New Roman" w:hAnsi="Times New Roman" w:cs="Times New Roman"/>
          <w:sz w:val="28"/>
          <w:szCs w:val="28"/>
          <w:lang w:eastAsia="ru-RU"/>
        </w:rPr>
        <w:t>числі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уповноважені</w:t>
      </w:r>
      <w:proofErr w:type="spellEnd"/>
      <w:r w:rsidRPr="00CF647A">
        <w:rPr>
          <w:rFonts w:ascii="Times New Roman" w:eastAsia="Times New Roman" w:hAnsi="Times New Roman" w:cs="Times New Roman"/>
          <w:sz w:val="28"/>
          <w:szCs w:val="28"/>
          <w:lang w:eastAsia="ru-RU"/>
        </w:rPr>
        <w:t xml:space="preserve"> з </w:t>
      </w:r>
      <w:proofErr w:type="spellStart"/>
      <w:r w:rsidRPr="00CF647A">
        <w:rPr>
          <w:rFonts w:ascii="Times New Roman" w:eastAsia="Times New Roman" w:hAnsi="Times New Roman" w:cs="Times New Roman"/>
          <w:sz w:val="28"/>
          <w:szCs w:val="28"/>
          <w:lang w:eastAsia="ru-RU"/>
        </w:rPr>
        <w:t>розгляду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скарг</w:t>
      </w:r>
      <w:proofErr w:type="spellEnd"/>
      <w:r w:rsidRPr="00CF647A">
        <w:rPr>
          <w:rFonts w:ascii="Times New Roman" w:eastAsia="Times New Roman" w:hAnsi="Times New Roman" w:cs="Times New Roman"/>
          <w:sz w:val="28"/>
          <w:szCs w:val="28"/>
          <w:lang w:eastAsia="ru-RU"/>
        </w:rPr>
        <w:t xml:space="preserve"> про </w:t>
      </w:r>
      <w:proofErr w:type="spellStart"/>
      <w:r w:rsidRPr="00CF647A">
        <w:rPr>
          <w:rFonts w:ascii="Times New Roman" w:eastAsia="Times New Roman" w:hAnsi="Times New Roman" w:cs="Times New Roman"/>
          <w:sz w:val="28"/>
          <w:szCs w:val="28"/>
          <w:lang w:eastAsia="ru-RU"/>
        </w:rPr>
        <w:t>порушення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законодавства</w:t>
      </w:r>
      <w:proofErr w:type="spellEnd"/>
      <w:r w:rsidRPr="00CF647A">
        <w:rPr>
          <w:rFonts w:ascii="Times New Roman" w:eastAsia="Times New Roman" w:hAnsi="Times New Roman" w:cs="Times New Roman"/>
          <w:sz w:val="28"/>
          <w:szCs w:val="28"/>
          <w:lang w:eastAsia="ru-RU"/>
        </w:rPr>
        <w:t xml:space="preserve"> у </w:t>
      </w:r>
      <w:proofErr w:type="spellStart"/>
      <w:r w:rsidRPr="00CF647A">
        <w:rPr>
          <w:rFonts w:ascii="Times New Roman" w:eastAsia="Times New Roman" w:hAnsi="Times New Roman" w:cs="Times New Roman"/>
          <w:sz w:val="28"/>
          <w:szCs w:val="28"/>
          <w:lang w:eastAsia="ru-RU"/>
        </w:rPr>
        <w:t>сфері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публічних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закупівель</w:t>
      </w:r>
      <w:proofErr w:type="spellEnd"/>
      <w:r w:rsidRPr="00CF647A">
        <w:rPr>
          <w:rFonts w:ascii="Times New Roman" w:eastAsia="Times New Roman" w:hAnsi="Times New Roman" w:cs="Times New Roman"/>
          <w:sz w:val="28"/>
          <w:szCs w:val="28"/>
          <w:lang w:eastAsia="ru-RU"/>
        </w:rPr>
        <w:t>;</w:t>
      </w:r>
    </w:p>
    <w:p w14:paraId="6B21206E"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ї) </w:t>
      </w:r>
      <w:proofErr w:type="spellStart"/>
      <w:r w:rsidRPr="00CF647A">
        <w:rPr>
          <w:rFonts w:ascii="Times New Roman" w:eastAsia="Times New Roman" w:hAnsi="Times New Roman" w:cs="Times New Roman"/>
          <w:sz w:val="28"/>
          <w:szCs w:val="28"/>
          <w:lang w:eastAsia="ru-RU"/>
        </w:rPr>
        <w:t>Керівник</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Офісу</w:t>
      </w:r>
      <w:proofErr w:type="spellEnd"/>
      <w:r w:rsidRPr="00CF647A">
        <w:rPr>
          <w:rFonts w:ascii="Times New Roman" w:eastAsia="Times New Roman" w:hAnsi="Times New Roman" w:cs="Times New Roman"/>
          <w:sz w:val="28"/>
          <w:szCs w:val="28"/>
          <w:lang w:eastAsia="ru-RU"/>
        </w:rPr>
        <w:t xml:space="preserve"> Президента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його</w:t>
      </w:r>
      <w:proofErr w:type="spellEnd"/>
      <w:r w:rsidRPr="00CF647A">
        <w:rPr>
          <w:rFonts w:ascii="Times New Roman" w:eastAsia="Times New Roman" w:hAnsi="Times New Roman" w:cs="Times New Roman"/>
          <w:sz w:val="28"/>
          <w:szCs w:val="28"/>
          <w:lang w:eastAsia="ru-RU"/>
        </w:rPr>
        <w:t xml:space="preserve"> Перший заступник та заступники, </w:t>
      </w:r>
      <w:proofErr w:type="spellStart"/>
      <w:r w:rsidRPr="00CF647A">
        <w:rPr>
          <w:rFonts w:ascii="Times New Roman" w:eastAsia="Times New Roman" w:hAnsi="Times New Roman" w:cs="Times New Roman"/>
          <w:sz w:val="28"/>
          <w:szCs w:val="28"/>
          <w:lang w:eastAsia="ru-RU"/>
        </w:rPr>
        <w:t>уповноважені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прес-секретар</w:t>
      </w:r>
      <w:proofErr w:type="spellEnd"/>
      <w:r w:rsidRPr="00CF647A">
        <w:rPr>
          <w:rFonts w:ascii="Times New Roman" w:eastAsia="Times New Roman" w:hAnsi="Times New Roman" w:cs="Times New Roman"/>
          <w:sz w:val="28"/>
          <w:szCs w:val="28"/>
          <w:lang w:eastAsia="ru-RU"/>
        </w:rPr>
        <w:t xml:space="preserve"> Президента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w:t>
      </w:r>
    </w:p>
    <w:p w14:paraId="70E61066" w14:textId="040AF9CE" w:rsidR="00A464F5"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й) </w:t>
      </w:r>
      <w:proofErr w:type="spellStart"/>
      <w:proofErr w:type="gramStart"/>
      <w:r w:rsidRPr="00CF647A">
        <w:rPr>
          <w:rFonts w:ascii="Times New Roman" w:eastAsia="Times New Roman" w:hAnsi="Times New Roman" w:cs="Times New Roman"/>
          <w:sz w:val="28"/>
          <w:szCs w:val="28"/>
          <w:lang w:eastAsia="ru-RU"/>
        </w:rPr>
        <w:t>Секретар</w:t>
      </w:r>
      <w:proofErr w:type="spellEnd"/>
      <w:proofErr w:type="gramEnd"/>
      <w:r w:rsidRPr="00CF647A">
        <w:rPr>
          <w:rFonts w:ascii="Times New Roman" w:eastAsia="Times New Roman" w:hAnsi="Times New Roman" w:cs="Times New Roman"/>
          <w:sz w:val="28"/>
          <w:szCs w:val="28"/>
          <w:lang w:eastAsia="ru-RU"/>
        </w:rPr>
        <w:t xml:space="preserve"> Ради </w:t>
      </w:r>
      <w:proofErr w:type="spellStart"/>
      <w:r w:rsidRPr="00CF647A">
        <w:rPr>
          <w:rFonts w:ascii="Times New Roman" w:eastAsia="Times New Roman" w:hAnsi="Times New Roman" w:cs="Times New Roman"/>
          <w:sz w:val="28"/>
          <w:szCs w:val="28"/>
          <w:lang w:eastAsia="ru-RU"/>
        </w:rPr>
        <w:t>національної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безпеки</w:t>
      </w:r>
      <w:proofErr w:type="spellEnd"/>
      <w:r w:rsidRPr="00CF647A">
        <w:rPr>
          <w:rFonts w:ascii="Times New Roman" w:eastAsia="Times New Roman" w:hAnsi="Times New Roman" w:cs="Times New Roman"/>
          <w:sz w:val="28"/>
          <w:szCs w:val="28"/>
          <w:lang w:eastAsia="ru-RU"/>
        </w:rPr>
        <w:t xml:space="preserve"> і оборони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його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помічники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радники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помічники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радники</w:t>
      </w:r>
      <w:proofErr w:type="spellEnd"/>
      <w:r w:rsidRPr="00CF647A">
        <w:rPr>
          <w:rFonts w:ascii="Times New Roman" w:eastAsia="Times New Roman" w:hAnsi="Times New Roman" w:cs="Times New Roman"/>
          <w:sz w:val="28"/>
          <w:szCs w:val="28"/>
          <w:lang w:eastAsia="ru-RU"/>
        </w:rPr>
        <w:t xml:space="preserve"> Президента </w:t>
      </w:r>
      <w:proofErr w:type="spellStart"/>
      <w:r w:rsidRPr="00CF647A">
        <w:rPr>
          <w:rFonts w:ascii="Times New Roman" w:eastAsia="Times New Roman" w:hAnsi="Times New Roman" w:cs="Times New Roman"/>
          <w:sz w:val="28"/>
          <w:szCs w:val="28"/>
          <w:lang w:eastAsia="ru-RU"/>
        </w:rPr>
        <w:t>України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i/>
          <w:sz w:val="28"/>
          <w:szCs w:val="28"/>
          <w:lang w:eastAsia="ru-RU"/>
        </w:rPr>
        <w:t>крім</w:t>
      </w:r>
      <w:proofErr w:type="spellEnd"/>
      <w:r w:rsidRPr="00CF647A">
        <w:rPr>
          <w:rFonts w:ascii="Times New Roman" w:eastAsia="Times New Roman" w:hAnsi="Times New Roman" w:cs="Times New Roman"/>
          <w:i/>
          <w:sz w:val="28"/>
          <w:szCs w:val="28"/>
          <w:lang w:eastAsia="ru-RU"/>
        </w:rPr>
        <w:t xml:space="preserve"> </w:t>
      </w:r>
      <w:proofErr w:type="spellStart"/>
      <w:r w:rsidRPr="00CF647A">
        <w:rPr>
          <w:rFonts w:ascii="Times New Roman" w:eastAsia="Times New Roman" w:hAnsi="Times New Roman" w:cs="Times New Roman"/>
          <w:i/>
          <w:sz w:val="28"/>
          <w:szCs w:val="28"/>
          <w:lang w:eastAsia="ru-RU"/>
        </w:rPr>
        <w:t>осіб</w:t>
      </w:r>
      <w:proofErr w:type="spellEnd"/>
      <w:r w:rsidRPr="00CF647A">
        <w:rPr>
          <w:rFonts w:ascii="Times New Roman" w:eastAsia="Times New Roman" w:hAnsi="Times New Roman" w:cs="Times New Roman"/>
          <w:i/>
          <w:sz w:val="28"/>
          <w:szCs w:val="28"/>
          <w:lang w:eastAsia="ru-RU"/>
        </w:rPr>
        <w:t xml:space="preserve">, посади </w:t>
      </w:r>
      <w:proofErr w:type="spellStart"/>
      <w:r w:rsidRPr="00CF647A">
        <w:rPr>
          <w:rFonts w:ascii="Times New Roman" w:eastAsia="Times New Roman" w:hAnsi="Times New Roman" w:cs="Times New Roman"/>
          <w:i/>
          <w:sz w:val="28"/>
          <w:szCs w:val="28"/>
          <w:lang w:eastAsia="ru-RU"/>
        </w:rPr>
        <w:t>яких</w:t>
      </w:r>
      <w:proofErr w:type="spellEnd"/>
      <w:r w:rsidRPr="00CF647A">
        <w:rPr>
          <w:rFonts w:ascii="Times New Roman" w:eastAsia="Times New Roman" w:hAnsi="Times New Roman" w:cs="Times New Roman"/>
          <w:i/>
          <w:sz w:val="28"/>
          <w:szCs w:val="28"/>
          <w:lang w:eastAsia="ru-RU"/>
        </w:rPr>
        <w:t xml:space="preserve"> належать до </w:t>
      </w:r>
      <w:proofErr w:type="spellStart"/>
      <w:r w:rsidRPr="00CF647A">
        <w:rPr>
          <w:rFonts w:ascii="Times New Roman" w:eastAsia="Times New Roman" w:hAnsi="Times New Roman" w:cs="Times New Roman"/>
          <w:i/>
          <w:sz w:val="28"/>
          <w:szCs w:val="28"/>
          <w:lang w:eastAsia="ru-RU"/>
        </w:rPr>
        <w:t>патронатної</w:t>
      </w:r>
      <w:proofErr w:type="spellEnd"/>
      <w:r w:rsidRPr="00CF647A">
        <w:rPr>
          <w:rFonts w:ascii="Times New Roman" w:eastAsia="Times New Roman" w:hAnsi="Times New Roman" w:cs="Times New Roman"/>
          <w:i/>
          <w:sz w:val="28"/>
          <w:szCs w:val="28"/>
          <w:lang w:eastAsia="ru-RU"/>
        </w:rPr>
        <w:t xml:space="preserve"> </w:t>
      </w:r>
      <w:proofErr w:type="spellStart"/>
      <w:r w:rsidRPr="00CF647A">
        <w:rPr>
          <w:rFonts w:ascii="Times New Roman" w:eastAsia="Times New Roman" w:hAnsi="Times New Roman" w:cs="Times New Roman"/>
          <w:i/>
          <w:sz w:val="28"/>
          <w:szCs w:val="28"/>
          <w:lang w:eastAsia="ru-RU"/>
        </w:rPr>
        <w:t>служби</w:t>
      </w:r>
      <w:proofErr w:type="spellEnd"/>
      <w:r w:rsidRPr="00CF647A">
        <w:rPr>
          <w:rFonts w:ascii="Times New Roman" w:eastAsia="Times New Roman" w:hAnsi="Times New Roman" w:cs="Times New Roman"/>
          <w:i/>
          <w:sz w:val="28"/>
          <w:szCs w:val="28"/>
          <w:lang w:eastAsia="ru-RU"/>
        </w:rPr>
        <w:t xml:space="preserve"> та </w:t>
      </w:r>
      <w:proofErr w:type="spellStart"/>
      <w:r w:rsidRPr="00CF647A">
        <w:rPr>
          <w:rFonts w:ascii="Times New Roman" w:eastAsia="Times New Roman" w:hAnsi="Times New Roman" w:cs="Times New Roman"/>
          <w:i/>
          <w:sz w:val="28"/>
          <w:szCs w:val="28"/>
          <w:lang w:eastAsia="ru-RU"/>
        </w:rPr>
        <w:t>які</w:t>
      </w:r>
      <w:proofErr w:type="spellEnd"/>
      <w:r w:rsidRPr="00CF647A">
        <w:rPr>
          <w:rFonts w:ascii="Times New Roman" w:eastAsia="Times New Roman" w:hAnsi="Times New Roman" w:cs="Times New Roman"/>
          <w:i/>
          <w:sz w:val="28"/>
          <w:szCs w:val="28"/>
          <w:lang w:eastAsia="ru-RU"/>
        </w:rPr>
        <w:t xml:space="preserve"> </w:t>
      </w:r>
      <w:proofErr w:type="spellStart"/>
      <w:r w:rsidRPr="00CF647A">
        <w:rPr>
          <w:rFonts w:ascii="Times New Roman" w:eastAsia="Times New Roman" w:hAnsi="Times New Roman" w:cs="Times New Roman"/>
          <w:i/>
          <w:sz w:val="28"/>
          <w:szCs w:val="28"/>
          <w:lang w:eastAsia="ru-RU"/>
        </w:rPr>
        <w:t>обіймають</w:t>
      </w:r>
      <w:proofErr w:type="spellEnd"/>
      <w:r w:rsidRPr="00CF647A">
        <w:rPr>
          <w:rFonts w:ascii="Times New Roman" w:eastAsia="Times New Roman" w:hAnsi="Times New Roman" w:cs="Times New Roman"/>
          <w:i/>
          <w:sz w:val="28"/>
          <w:szCs w:val="28"/>
          <w:lang w:eastAsia="ru-RU"/>
        </w:rPr>
        <w:t xml:space="preserve"> </w:t>
      </w:r>
      <w:proofErr w:type="spellStart"/>
      <w:r w:rsidRPr="00CF647A">
        <w:rPr>
          <w:rFonts w:ascii="Times New Roman" w:eastAsia="Times New Roman" w:hAnsi="Times New Roman" w:cs="Times New Roman"/>
          <w:i/>
          <w:sz w:val="28"/>
          <w:szCs w:val="28"/>
          <w:lang w:eastAsia="ru-RU"/>
        </w:rPr>
        <w:t>їх</w:t>
      </w:r>
      <w:proofErr w:type="spellEnd"/>
      <w:r w:rsidRPr="00CF647A">
        <w:rPr>
          <w:rFonts w:ascii="Times New Roman" w:eastAsia="Times New Roman" w:hAnsi="Times New Roman" w:cs="Times New Roman"/>
          <w:i/>
          <w:sz w:val="28"/>
          <w:szCs w:val="28"/>
          <w:lang w:eastAsia="ru-RU"/>
        </w:rPr>
        <w:t xml:space="preserve"> на </w:t>
      </w:r>
      <w:proofErr w:type="spellStart"/>
      <w:r w:rsidRPr="00CF647A">
        <w:rPr>
          <w:rFonts w:ascii="Times New Roman" w:eastAsia="Times New Roman" w:hAnsi="Times New Roman" w:cs="Times New Roman"/>
          <w:i/>
          <w:sz w:val="28"/>
          <w:szCs w:val="28"/>
          <w:lang w:eastAsia="ru-RU"/>
        </w:rPr>
        <w:t>громадських</w:t>
      </w:r>
      <w:proofErr w:type="spellEnd"/>
      <w:r w:rsidRPr="00CF647A">
        <w:rPr>
          <w:rFonts w:ascii="Times New Roman" w:eastAsia="Times New Roman" w:hAnsi="Times New Roman" w:cs="Times New Roman"/>
          <w:i/>
          <w:sz w:val="28"/>
          <w:szCs w:val="28"/>
          <w:lang w:eastAsia="ru-RU"/>
        </w:rPr>
        <w:t xml:space="preserve"> засадах</w:t>
      </w:r>
      <w:r w:rsidRPr="00CF647A">
        <w:rPr>
          <w:rFonts w:ascii="Times New Roman" w:eastAsia="Times New Roman" w:hAnsi="Times New Roman" w:cs="Times New Roman"/>
          <w:sz w:val="28"/>
          <w:szCs w:val="28"/>
          <w:lang w:eastAsia="ru-RU"/>
        </w:rPr>
        <w:t>);</w:t>
      </w:r>
    </w:p>
    <w:p w14:paraId="2F5AD565" w14:textId="77777777" w:rsidR="00856F8D" w:rsidRPr="00856F8D" w:rsidRDefault="00856F8D"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856F8D">
        <w:rPr>
          <w:rFonts w:ascii="Times New Roman" w:eastAsia="Times New Roman" w:hAnsi="Times New Roman" w:cs="Times New Roman"/>
          <w:sz w:val="28"/>
          <w:szCs w:val="28"/>
          <w:lang w:eastAsia="ru-RU"/>
        </w:rPr>
        <w:lastRenderedPageBreak/>
        <w:t>к) члени правління Фонду соціального страхування України, Фонду загальнообов’язкового державного соціального страхування України на випадок безробіття, Пенсійного фонду, Наглядової ради Пенсійного фонду;</w:t>
      </w:r>
    </w:p>
    <w:p w14:paraId="44939896" w14:textId="77777777" w:rsidR="00856F8D" w:rsidRPr="00856F8D" w:rsidRDefault="00856F8D"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8" w:name="n1834"/>
      <w:bookmarkStart w:id="9" w:name="n2092"/>
      <w:bookmarkEnd w:id="8"/>
      <w:bookmarkEnd w:id="9"/>
      <w:r w:rsidRPr="00856F8D">
        <w:rPr>
          <w:rFonts w:ascii="Times New Roman" w:eastAsia="Times New Roman" w:hAnsi="Times New Roman" w:cs="Times New Roman"/>
          <w:sz w:val="28"/>
          <w:szCs w:val="28"/>
          <w:lang w:eastAsia="ru-RU"/>
        </w:rPr>
        <w:t>л) службовці Національної комісії з цінних паперів та фондового ринку;</w:t>
      </w:r>
    </w:p>
    <w:p w14:paraId="6D518FB3" w14:textId="77777777" w:rsidR="00856F8D" w:rsidRPr="003A77EC" w:rsidRDefault="00856F8D"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10" w:name="n2091"/>
      <w:bookmarkEnd w:id="10"/>
      <w:r w:rsidRPr="003A77EC">
        <w:rPr>
          <w:rFonts w:ascii="Times New Roman" w:eastAsia="Times New Roman" w:hAnsi="Times New Roman" w:cs="Times New Roman"/>
          <w:i/>
          <w:iCs/>
          <w:sz w:val="28"/>
          <w:szCs w:val="28"/>
          <w:lang w:eastAsia="ru-RU"/>
        </w:rPr>
        <w:t>{Пункт 1 частини першої статті 3 доповнено підпунктом "л" згідно із Законом </w:t>
      </w:r>
      <w:hyperlink r:id="rId8" w:anchor="n2057" w:tgtFrame="_blank" w:history="1">
        <w:r w:rsidRPr="003A77EC">
          <w:rPr>
            <w:rStyle w:val="a3"/>
            <w:rFonts w:ascii="Times New Roman" w:eastAsia="Times New Roman" w:hAnsi="Times New Roman" w:cs="Times New Roman"/>
            <w:i/>
            <w:iCs/>
            <w:color w:val="auto"/>
            <w:sz w:val="28"/>
            <w:szCs w:val="28"/>
            <w:u w:val="none"/>
            <w:lang w:eastAsia="ru-RU"/>
          </w:rPr>
          <w:t>№ 3585-IX від 22.02.2024</w:t>
        </w:r>
      </w:hyperlink>
      <w:r w:rsidRPr="003A77EC">
        <w:rPr>
          <w:rFonts w:ascii="Times New Roman" w:eastAsia="Times New Roman" w:hAnsi="Times New Roman" w:cs="Times New Roman"/>
          <w:i/>
          <w:iCs/>
          <w:sz w:val="28"/>
          <w:szCs w:val="28"/>
          <w:lang w:eastAsia="ru-RU"/>
        </w:rPr>
        <w:t>}</w:t>
      </w:r>
    </w:p>
    <w:p w14:paraId="450FFD62" w14:textId="7ED69810" w:rsidR="00A464F5" w:rsidRPr="00CF647A" w:rsidRDefault="00856F8D"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A464F5" w:rsidRPr="00CF647A">
        <w:rPr>
          <w:rFonts w:ascii="Times New Roman" w:eastAsia="Times New Roman" w:hAnsi="Times New Roman" w:cs="Times New Roman"/>
          <w:sz w:val="28"/>
          <w:szCs w:val="28"/>
          <w:lang w:eastAsia="ru-RU"/>
        </w:rPr>
        <w:t xml:space="preserve">2) особи, </w:t>
      </w:r>
      <w:proofErr w:type="spellStart"/>
      <w:r w:rsidR="00A464F5" w:rsidRPr="00CF647A">
        <w:rPr>
          <w:rFonts w:ascii="Times New Roman" w:eastAsia="Times New Roman" w:hAnsi="Times New Roman" w:cs="Times New Roman"/>
          <w:sz w:val="28"/>
          <w:szCs w:val="28"/>
          <w:lang w:eastAsia="ru-RU"/>
        </w:rPr>
        <w:t>які</w:t>
      </w:r>
      <w:proofErr w:type="spellEnd"/>
      <w:r w:rsidR="00A464F5" w:rsidRPr="00CF647A">
        <w:rPr>
          <w:rFonts w:ascii="Times New Roman" w:eastAsia="Times New Roman" w:hAnsi="Times New Roman" w:cs="Times New Roman"/>
          <w:sz w:val="28"/>
          <w:szCs w:val="28"/>
          <w:lang w:eastAsia="ru-RU"/>
        </w:rPr>
        <w:t xml:space="preserve"> для </w:t>
      </w:r>
      <w:proofErr w:type="spellStart"/>
      <w:r w:rsidR="00A464F5" w:rsidRPr="00CF647A">
        <w:rPr>
          <w:rFonts w:ascii="Times New Roman" w:eastAsia="Times New Roman" w:hAnsi="Times New Roman" w:cs="Times New Roman"/>
          <w:sz w:val="28"/>
          <w:szCs w:val="28"/>
          <w:lang w:eastAsia="ru-RU"/>
        </w:rPr>
        <w:t>цілей</w:t>
      </w:r>
      <w:proofErr w:type="spellEnd"/>
      <w:r w:rsidR="00A464F5" w:rsidRPr="00CF647A">
        <w:rPr>
          <w:rFonts w:ascii="Times New Roman" w:eastAsia="Times New Roman" w:hAnsi="Times New Roman" w:cs="Times New Roman"/>
          <w:sz w:val="28"/>
          <w:szCs w:val="28"/>
          <w:lang w:eastAsia="ru-RU"/>
        </w:rPr>
        <w:t xml:space="preserve"> </w:t>
      </w:r>
      <w:proofErr w:type="spellStart"/>
      <w:r w:rsidR="00A464F5" w:rsidRPr="00CF647A">
        <w:rPr>
          <w:rFonts w:ascii="Times New Roman" w:eastAsia="Times New Roman" w:hAnsi="Times New Roman" w:cs="Times New Roman"/>
          <w:sz w:val="28"/>
          <w:szCs w:val="28"/>
          <w:lang w:eastAsia="ru-RU"/>
        </w:rPr>
        <w:t>цього</w:t>
      </w:r>
      <w:proofErr w:type="spellEnd"/>
      <w:r w:rsidR="00A464F5" w:rsidRPr="00CF647A">
        <w:rPr>
          <w:rFonts w:ascii="Times New Roman" w:eastAsia="Times New Roman" w:hAnsi="Times New Roman" w:cs="Times New Roman"/>
          <w:sz w:val="28"/>
          <w:szCs w:val="28"/>
          <w:lang w:eastAsia="ru-RU"/>
        </w:rPr>
        <w:t xml:space="preserve"> Закону </w:t>
      </w:r>
      <w:proofErr w:type="spellStart"/>
      <w:r w:rsidR="00A464F5" w:rsidRPr="00CF647A">
        <w:rPr>
          <w:rFonts w:ascii="Times New Roman" w:eastAsia="Times New Roman" w:hAnsi="Times New Roman" w:cs="Times New Roman"/>
          <w:sz w:val="28"/>
          <w:szCs w:val="28"/>
          <w:lang w:eastAsia="ru-RU"/>
        </w:rPr>
        <w:t>прирівнюються</w:t>
      </w:r>
      <w:proofErr w:type="spellEnd"/>
      <w:r w:rsidR="00A464F5" w:rsidRPr="00CF647A">
        <w:rPr>
          <w:rFonts w:ascii="Times New Roman" w:eastAsia="Times New Roman" w:hAnsi="Times New Roman" w:cs="Times New Roman"/>
          <w:sz w:val="28"/>
          <w:szCs w:val="28"/>
          <w:lang w:eastAsia="ru-RU"/>
        </w:rPr>
        <w:t xml:space="preserve"> до </w:t>
      </w:r>
      <w:proofErr w:type="spellStart"/>
      <w:r w:rsidR="00A464F5" w:rsidRPr="00CF647A">
        <w:rPr>
          <w:rFonts w:ascii="Times New Roman" w:eastAsia="Times New Roman" w:hAnsi="Times New Roman" w:cs="Times New Roman"/>
          <w:sz w:val="28"/>
          <w:szCs w:val="28"/>
          <w:lang w:eastAsia="ru-RU"/>
        </w:rPr>
        <w:t>осіб</w:t>
      </w:r>
      <w:proofErr w:type="spellEnd"/>
      <w:r w:rsidR="00A464F5" w:rsidRPr="00CF647A">
        <w:rPr>
          <w:rFonts w:ascii="Times New Roman" w:eastAsia="Times New Roman" w:hAnsi="Times New Roman" w:cs="Times New Roman"/>
          <w:sz w:val="28"/>
          <w:szCs w:val="28"/>
          <w:lang w:eastAsia="ru-RU"/>
        </w:rPr>
        <w:t xml:space="preserve">, </w:t>
      </w:r>
      <w:proofErr w:type="spellStart"/>
      <w:r w:rsidR="00A464F5" w:rsidRPr="00CF647A">
        <w:rPr>
          <w:rFonts w:ascii="Times New Roman" w:eastAsia="Times New Roman" w:hAnsi="Times New Roman" w:cs="Times New Roman"/>
          <w:sz w:val="28"/>
          <w:szCs w:val="28"/>
          <w:lang w:eastAsia="ru-RU"/>
        </w:rPr>
        <w:t>уповноважених</w:t>
      </w:r>
      <w:proofErr w:type="spellEnd"/>
      <w:r w:rsidR="00A464F5" w:rsidRPr="00CF647A">
        <w:rPr>
          <w:rFonts w:ascii="Times New Roman" w:eastAsia="Times New Roman" w:hAnsi="Times New Roman" w:cs="Times New Roman"/>
          <w:sz w:val="28"/>
          <w:szCs w:val="28"/>
          <w:lang w:eastAsia="ru-RU"/>
        </w:rPr>
        <w:t xml:space="preserve"> на </w:t>
      </w:r>
      <w:proofErr w:type="spellStart"/>
      <w:r w:rsidR="00A464F5" w:rsidRPr="00CF647A">
        <w:rPr>
          <w:rFonts w:ascii="Times New Roman" w:eastAsia="Times New Roman" w:hAnsi="Times New Roman" w:cs="Times New Roman"/>
          <w:sz w:val="28"/>
          <w:szCs w:val="28"/>
          <w:lang w:eastAsia="ru-RU"/>
        </w:rPr>
        <w:t>виконання</w:t>
      </w:r>
      <w:proofErr w:type="spellEnd"/>
      <w:r w:rsidR="00A464F5" w:rsidRPr="00CF647A">
        <w:rPr>
          <w:rFonts w:ascii="Times New Roman" w:eastAsia="Times New Roman" w:hAnsi="Times New Roman" w:cs="Times New Roman"/>
          <w:sz w:val="28"/>
          <w:szCs w:val="28"/>
          <w:lang w:eastAsia="ru-RU"/>
        </w:rPr>
        <w:t xml:space="preserve"> </w:t>
      </w:r>
      <w:proofErr w:type="spellStart"/>
      <w:r w:rsidR="00A464F5" w:rsidRPr="00CF647A">
        <w:rPr>
          <w:rFonts w:ascii="Times New Roman" w:eastAsia="Times New Roman" w:hAnsi="Times New Roman" w:cs="Times New Roman"/>
          <w:sz w:val="28"/>
          <w:szCs w:val="28"/>
          <w:lang w:eastAsia="ru-RU"/>
        </w:rPr>
        <w:t>функцій</w:t>
      </w:r>
      <w:proofErr w:type="spellEnd"/>
      <w:r w:rsidR="00A464F5" w:rsidRPr="00CF647A">
        <w:rPr>
          <w:rFonts w:ascii="Times New Roman" w:eastAsia="Times New Roman" w:hAnsi="Times New Roman" w:cs="Times New Roman"/>
          <w:sz w:val="28"/>
          <w:szCs w:val="28"/>
          <w:lang w:eastAsia="ru-RU"/>
        </w:rPr>
        <w:t xml:space="preserve"> </w:t>
      </w:r>
      <w:proofErr w:type="spellStart"/>
      <w:r w:rsidR="00A464F5" w:rsidRPr="00CF647A">
        <w:rPr>
          <w:rFonts w:ascii="Times New Roman" w:eastAsia="Times New Roman" w:hAnsi="Times New Roman" w:cs="Times New Roman"/>
          <w:sz w:val="28"/>
          <w:szCs w:val="28"/>
          <w:lang w:eastAsia="ru-RU"/>
        </w:rPr>
        <w:t>держави</w:t>
      </w:r>
      <w:proofErr w:type="spellEnd"/>
      <w:r w:rsidR="00A464F5" w:rsidRPr="00CF647A">
        <w:rPr>
          <w:rFonts w:ascii="Times New Roman" w:eastAsia="Times New Roman" w:hAnsi="Times New Roman" w:cs="Times New Roman"/>
          <w:sz w:val="28"/>
          <w:szCs w:val="28"/>
          <w:lang w:eastAsia="ru-RU"/>
        </w:rPr>
        <w:t xml:space="preserve"> </w:t>
      </w:r>
      <w:proofErr w:type="spellStart"/>
      <w:r w:rsidR="00A464F5" w:rsidRPr="00CF647A">
        <w:rPr>
          <w:rFonts w:ascii="Times New Roman" w:eastAsia="Times New Roman" w:hAnsi="Times New Roman" w:cs="Times New Roman"/>
          <w:sz w:val="28"/>
          <w:szCs w:val="28"/>
          <w:lang w:eastAsia="ru-RU"/>
        </w:rPr>
        <w:t>або</w:t>
      </w:r>
      <w:proofErr w:type="spellEnd"/>
      <w:r w:rsidR="00A464F5" w:rsidRPr="00CF647A">
        <w:rPr>
          <w:rFonts w:ascii="Times New Roman" w:eastAsia="Times New Roman" w:hAnsi="Times New Roman" w:cs="Times New Roman"/>
          <w:sz w:val="28"/>
          <w:szCs w:val="28"/>
          <w:lang w:eastAsia="ru-RU"/>
        </w:rPr>
        <w:t xml:space="preserve"> </w:t>
      </w:r>
      <w:proofErr w:type="spellStart"/>
      <w:r w:rsidR="00A464F5" w:rsidRPr="00CF647A">
        <w:rPr>
          <w:rFonts w:ascii="Times New Roman" w:eastAsia="Times New Roman" w:hAnsi="Times New Roman" w:cs="Times New Roman"/>
          <w:sz w:val="28"/>
          <w:szCs w:val="28"/>
          <w:lang w:eastAsia="ru-RU"/>
        </w:rPr>
        <w:t>місцевого</w:t>
      </w:r>
      <w:proofErr w:type="spellEnd"/>
      <w:r w:rsidR="00A464F5" w:rsidRPr="00CF647A">
        <w:rPr>
          <w:rFonts w:ascii="Times New Roman" w:eastAsia="Times New Roman" w:hAnsi="Times New Roman" w:cs="Times New Roman"/>
          <w:sz w:val="28"/>
          <w:szCs w:val="28"/>
          <w:lang w:eastAsia="ru-RU"/>
        </w:rPr>
        <w:t xml:space="preserve"> </w:t>
      </w:r>
      <w:proofErr w:type="spellStart"/>
      <w:r w:rsidR="00A464F5" w:rsidRPr="00CF647A">
        <w:rPr>
          <w:rFonts w:ascii="Times New Roman" w:eastAsia="Times New Roman" w:hAnsi="Times New Roman" w:cs="Times New Roman"/>
          <w:sz w:val="28"/>
          <w:szCs w:val="28"/>
          <w:lang w:eastAsia="ru-RU"/>
        </w:rPr>
        <w:t>самоврядування</w:t>
      </w:r>
      <w:proofErr w:type="spellEnd"/>
      <w:r w:rsidR="00A464F5" w:rsidRPr="00CF647A">
        <w:rPr>
          <w:rFonts w:ascii="Times New Roman" w:eastAsia="Times New Roman" w:hAnsi="Times New Roman" w:cs="Times New Roman"/>
          <w:sz w:val="28"/>
          <w:szCs w:val="28"/>
          <w:lang w:eastAsia="ru-RU"/>
        </w:rPr>
        <w:t>:</w:t>
      </w:r>
    </w:p>
    <w:p w14:paraId="22F20C9D" w14:textId="1323DA11" w:rsidR="00270E22" w:rsidRDefault="00270E22"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270E22">
        <w:rPr>
          <w:rFonts w:ascii="Times New Roman" w:eastAsia="Times New Roman" w:hAnsi="Times New Roman" w:cs="Times New Roman"/>
          <w:sz w:val="28"/>
          <w:szCs w:val="28"/>
          <w:lang w:eastAsia="ru-RU"/>
        </w:rPr>
        <w:t xml:space="preserve">а) </w:t>
      </w:r>
      <w:proofErr w:type="spellStart"/>
      <w:r w:rsidRPr="00270E22">
        <w:rPr>
          <w:rFonts w:ascii="Times New Roman" w:eastAsia="Times New Roman" w:hAnsi="Times New Roman" w:cs="Times New Roman"/>
          <w:sz w:val="28"/>
          <w:szCs w:val="28"/>
          <w:lang w:eastAsia="ru-RU"/>
        </w:rPr>
        <w:t>посадові</w:t>
      </w:r>
      <w:proofErr w:type="spellEnd"/>
      <w:r w:rsidRPr="00270E22">
        <w:rPr>
          <w:rFonts w:ascii="Times New Roman" w:eastAsia="Times New Roman" w:hAnsi="Times New Roman" w:cs="Times New Roman"/>
          <w:sz w:val="28"/>
          <w:szCs w:val="28"/>
          <w:lang w:eastAsia="ru-RU"/>
        </w:rPr>
        <w:t xml:space="preserve"> особи </w:t>
      </w:r>
      <w:proofErr w:type="spellStart"/>
      <w:r w:rsidRPr="00270E22">
        <w:rPr>
          <w:rFonts w:ascii="Times New Roman" w:eastAsia="Times New Roman" w:hAnsi="Times New Roman" w:cs="Times New Roman"/>
          <w:sz w:val="28"/>
          <w:szCs w:val="28"/>
          <w:lang w:eastAsia="ru-RU"/>
        </w:rPr>
        <w:t>юридичних</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осіб</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публічного</w:t>
      </w:r>
      <w:proofErr w:type="spellEnd"/>
      <w:r w:rsidRPr="00270E22">
        <w:rPr>
          <w:rFonts w:ascii="Times New Roman" w:eastAsia="Times New Roman" w:hAnsi="Times New Roman" w:cs="Times New Roman"/>
          <w:sz w:val="28"/>
          <w:szCs w:val="28"/>
          <w:lang w:eastAsia="ru-RU"/>
        </w:rPr>
        <w:t xml:space="preserve"> права, </w:t>
      </w:r>
      <w:proofErr w:type="spellStart"/>
      <w:r w:rsidRPr="00270E22">
        <w:rPr>
          <w:rFonts w:ascii="Times New Roman" w:eastAsia="Times New Roman" w:hAnsi="Times New Roman" w:cs="Times New Roman"/>
          <w:sz w:val="28"/>
          <w:szCs w:val="28"/>
          <w:lang w:eastAsia="ru-RU"/>
        </w:rPr>
        <w:t>які</w:t>
      </w:r>
      <w:proofErr w:type="spellEnd"/>
      <w:r w:rsidRPr="00270E22">
        <w:rPr>
          <w:rFonts w:ascii="Times New Roman" w:eastAsia="Times New Roman" w:hAnsi="Times New Roman" w:cs="Times New Roman"/>
          <w:sz w:val="28"/>
          <w:szCs w:val="28"/>
          <w:lang w:eastAsia="ru-RU"/>
        </w:rPr>
        <w:t xml:space="preserve"> не </w:t>
      </w:r>
      <w:proofErr w:type="spellStart"/>
      <w:r w:rsidRPr="00270E22">
        <w:rPr>
          <w:rFonts w:ascii="Times New Roman" w:eastAsia="Times New Roman" w:hAnsi="Times New Roman" w:cs="Times New Roman"/>
          <w:sz w:val="28"/>
          <w:szCs w:val="28"/>
          <w:lang w:eastAsia="ru-RU"/>
        </w:rPr>
        <w:t>зазначені</w:t>
      </w:r>
      <w:proofErr w:type="spellEnd"/>
      <w:r w:rsidRPr="00270E22">
        <w:rPr>
          <w:rFonts w:ascii="Times New Roman" w:eastAsia="Times New Roman" w:hAnsi="Times New Roman" w:cs="Times New Roman"/>
          <w:sz w:val="28"/>
          <w:szCs w:val="28"/>
          <w:lang w:eastAsia="ru-RU"/>
        </w:rPr>
        <w:t xml:space="preserve"> у </w:t>
      </w:r>
      <w:proofErr w:type="spellStart"/>
      <w:r w:rsidRPr="00270E22">
        <w:rPr>
          <w:rFonts w:ascii="Times New Roman" w:eastAsia="Times New Roman" w:hAnsi="Times New Roman" w:cs="Times New Roman"/>
          <w:sz w:val="28"/>
          <w:szCs w:val="28"/>
          <w:lang w:eastAsia="ru-RU"/>
        </w:rPr>
        <w:fldChar w:fldCharType="begin"/>
      </w:r>
      <w:r w:rsidRPr="00270E22">
        <w:rPr>
          <w:rFonts w:ascii="Times New Roman" w:eastAsia="Times New Roman" w:hAnsi="Times New Roman" w:cs="Times New Roman"/>
          <w:sz w:val="28"/>
          <w:szCs w:val="28"/>
          <w:lang w:eastAsia="ru-RU"/>
        </w:rPr>
        <w:instrText xml:space="preserve"> HYPERLINK "https://zakon.rada.gov.ua/laws/show/1700-18" \l "n26" </w:instrText>
      </w:r>
      <w:r w:rsidRPr="00270E22">
        <w:rPr>
          <w:rFonts w:ascii="Times New Roman" w:eastAsia="Times New Roman" w:hAnsi="Times New Roman" w:cs="Times New Roman"/>
          <w:sz w:val="28"/>
          <w:szCs w:val="28"/>
          <w:lang w:eastAsia="ru-RU"/>
        </w:rPr>
        <w:fldChar w:fldCharType="separate"/>
      </w:r>
      <w:r w:rsidRPr="00270E22">
        <w:rPr>
          <w:rStyle w:val="a3"/>
          <w:rFonts w:ascii="Times New Roman" w:eastAsia="Times New Roman" w:hAnsi="Times New Roman" w:cs="Times New Roman"/>
          <w:color w:val="auto"/>
          <w:sz w:val="28"/>
          <w:szCs w:val="28"/>
          <w:u w:val="none"/>
          <w:lang w:eastAsia="ru-RU"/>
        </w:rPr>
        <w:t>пункті</w:t>
      </w:r>
      <w:proofErr w:type="spellEnd"/>
      <w:r w:rsidRPr="00270E22">
        <w:rPr>
          <w:rStyle w:val="a3"/>
          <w:rFonts w:ascii="Times New Roman" w:eastAsia="Times New Roman" w:hAnsi="Times New Roman" w:cs="Times New Roman"/>
          <w:color w:val="auto"/>
          <w:sz w:val="28"/>
          <w:szCs w:val="28"/>
          <w:u w:val="none"/>
          <w:lang w:eastAsia="ru-RU"/>
        </w:rPr>
        <w:t xml:space="preserve"> 1</w:t>
      </w:r>
      <w:r w:rsidRPr="00270E22">
        <w:rPr>
          <w:rFonts w:ascii="Times New Roman" w:eastAsia="Times New Roman" w:hAnsi="Times New Roman" w:cs="Times New Roman"/>
          <w:sz w:val="28"/>
          <w:szCs w:val="28"/>
          <w:lang w:eastAsia="ru-RU"/>
        </w:rPr>
        <w:fldChar w:fldCharType="end"/>
      </w:r>
      <w:r w:rsidRPr="00270E22">
        <w:rPr>
          <w:rFonts w:ascii="Times New Roman" w:eastAsia="Times New Roman" w:hAnsi="Times New Roman" w:cs="Times New Roman"/>
          <w:sz w:val="28"/>
          <w:szCs w:val="28"/>
          <w:lang w:eastAsia="ru-RU"/>
        </w:rPr>
        <w:t> </w:t>
      </w:r>
      <w:proofErr w:type="spellStart"/>
      <w:r w:rsidRPr="00270E22">
        <w:rPr>
          <w:rFonts w:ascii="Times New Roman" w:eastAsia="Times New Roman" w:hAnsi="Times New Roman" w:cs="Times New Roman"/>
          <w:sz w:val="28"/>
          <w:szCs w:val="28"/>
          <w:lang w:eastAsia="ru-RU"/>
        </w:rPr>
        <w:t>частини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першої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цієї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статті</w:t>
      </w:r>
      <w:proofErr w:type="spellEnd"/>
      <w:r w:rsidRPr="00270E22">
        <w:rPr>
          <w:rFonts w:ascii="Times New Roman" w:eastAsia="Times New Roman" w:hAnsi="Times New Roman" w:cs="Times New Roman"/>
          <w:sz w:val="28"/>
          <w:szCs w:val="28"/>
          <w:lang w:eastAsia="ru-RU"/>
        </w:rPr>
        <w:t xml:space="preserve">, члени Ради </w:t>
      </w:r>
      <w:proofErr w:type="spellStart"/>
      <w:r w:rsidRPr="00270E22">
        <w:rPr>
          <w:rFonts w:ascii="Times New Roman" w:eastAsia="Times New Roman" w:hAnsi="Times New Roman" w:cs="Times New Roman"/>
          <w:sz w:val="28"/>
          <w:szCs w:val="28"/>
          <w:lang w:eastAsia="ru-RU"/>
        </w:rPr>
        <w:t>Національного</w:t>
      </w:r>
      <w:proofErr w:type="spellEnd"/>
      <w:r w:rsidRPr="00270E22">
        <w:rPr>
          <w:rFonts w:ascii="Times New Roman" w:eastAsia="Times New Roman" w:hAnsi="Times New Roman" w:cs="Times New Roman"/>
          <w:sz w:val="28"/>
          <w:szCs w:val="28"/>
          <w:lang w:eastAsia="ru-RU"/>
        </w:rPr>
        <w:t xml:space="preserve"> банку </w:t>
      </w:r>
      <w:proofErr w:type="spellStart"/>
      <w:r w:rsidRPr="00270E22">
        <w:rPr>
          <w:rFonts w:ascii="Times New Roman" w:eastAsia="Times New Roman" w:hAnsi="Times New Roman" w:cs="Times New Roman"/>
          <w:sz w:val="28"/>
          <w:szCs w:val="28"/>
          <w:lang w:eastAsia="ru-RU"/>
        </w:rPr>
        <w:t>України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крім</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Голови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Національного</w:t>
      </w:r>
      <w:proofErr w:type="spellEnd"/>
      <w:r w:rsidRPr="00270E22">
        <w:rPr>
          <w:rFonts w:ascii="Times New Roman" w:eastAsia="Times New Roman" w:hAnsi="Times New Roman" w:cs="Times New Roman"/>
          <w:sz w:val="28"/>
          <w:szCs w:val="28"/>
          <w:lang w:eastAsia="ru-RU"/>
        </w:rPr>
        <w:t xml:space="preserve"> банку </w:t>
      </w:r>
      <w:proofErr w:type="spellStart"/>
      <w:r w:rsidRPr="00270E22">
        <w:rPr>
          <w:rFonts w:ascii="Times New Roman" w:eastAsia="Times New Roman" w:hAnsi="Times New Roman" w:cs="Times New Roman"/>
          <w:sz w:val="28"/>
          <w:szCs w:val="28"/>
          <w:lang w:eastAsia="ru-RU"/>
        </w:rPr>
        <w:t>України</w:t>
      </w:r>
      <w:proofErr w:type="spellEnd"/>
      <w:r w:rsidRPr="00270E22">
        <w:rPr>
          <w:rFonts w:ascii="Times New Roman" w:eastAsia="Times New Roman" w:hAnsi="Times New Roman" w:cs="Times New Roman"/>
          <w:sz w:val="28"/>
          <w:szCs w:val="28"/>
          <w:lang w:eastAsia="ru-RU"/>
        </w:rPr>
        <w:t xml:space="preserve">), особи, </w:t>
      </w:r>
      <w:proofErr w:type="spellStart"/>
      <w:r w:rsidRPr="00270E22">
        <w:rPr>
          <w:rFonts w:ascii="Times New Roman" w:eastAsia="Times New Roman" w:hAnsi="Times New Roman" w:cs="Times New Roman"/>
          <w:sz w:val="28"/>
          <w:szCs w:val="28"/>
          <w:lang w:eastAsia="ru-RU"/>
        </w:rPr>
        <w:t>які</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входять</w:t>
      </w:r>
      <w:proofErr w:type="spellEnd"/>
      <w:r w:rsidRPr="00270E22">
        <w:rPr>
          <w:rFonts w:ascii="Times New Roman" w:eastAsia="Times New Roman" w:hAnsi="Times New Roman" w:cs="Times New Roman"/>
          <w:sz w:val="28"/>
          <w:szCs w:val="28"/>
          <w:lang w:eastAsia="ru-RU"/>
        </w:rPr>
        <w:t xml:space="preserve"> до складу </w:t>
      </w:r>
      <w:proofErr w:type="spellStart"/>
      <w:r w:rsidRPr="00270E22">
        <w:rPr>
          <w:rFonts w:ascii="Times New Roman" w:eastAsia="Times New Roman" w:hAnsi="Times New Roman" w:cs="Times New Roman"/>
          <w:sz w:val="28"/>
          <w:szCs w:val="28"/>
          <w:lang w:eastAsia="ru-RU"/>
        </w:rPr>
        <w:t>наглядової</w:t>
      </w:r>
      <w:proofErr w:type="spellEnd"/>
      <w:r w:rsidRPr="00270E22">
        <w:rPr>
          <w:rFonts w:ascii="Times New Roman" w:eastAsia="Times New Roman" w:hAnsi="Times New Roman" w:cs="Times New Roman"/>
          <w:sz w:val="28"/>
          <w:szCs w:val="28"/>
          <w:lang w:eastAsia="ru-RU"/>
        </w:rPr>
        <w:t xml:space="preserve"> ради державного банку, державного </w:t>
      </w:r>
      <w:proofErr w:type="spellStart"/>
      <w:r w:rsidRPr="00270E22">
        <w:rPr>
          <w:rFonts w:ascii="Times New Roman" w:eastAsia="Times New Roman" w:hAnsi="Times New Roman" w:cs="Times New Roman"/>
          <w:sz w:val="28"/>
          <w:szCs w:val="28"/>
          <w:lang w:eastAsia="ru-RU"/>
        </w:rPr>
        <w:t>підприємства</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або</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державної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організації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що</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має</w:t>
      </w:r>
      <w:proofErr w:type="spellEnd"/>
      <w:r w:rsidRPr="00270E22">
        <w:rPr>
          <w:rFonts w:ascii="Times New Roman" w:eastAsia="Times New Roman" w:hAnsi="Times New Roman" w:cs="Times New Roman"/>
          <w:sz w:val="28"/>
          <w:szCs w:val="28"/>
          <w:lang w:eastAsia="ru-RU"/>
        </w:rPr>
        <w:t xml:space="preserve"> на </w:t>
      </w:r>
      <w:proofErr w:type="spellStart"/>
      <w:r w:rsidRPr="00270E22">
        <w:rPr>
          <w:rFonts w:ascii="Times New Roman" w:eastAsia="Times New Roman" w:hAnsi="Times New Roman" w:cs="Times New Roman"/>
          <w:sz w:val="28"/>
          <w:szCs w:val="28"/>
          <w:lang w:eastAsia="ru-RU"/>
        </w:rPr>
        <w:t>меті</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одержання</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прибутку</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господарського</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товариства</w:t>
      </w:r>
      <w:proofErr w:type="spellEnd"/>
      <w:r w:rsidRPr="00270E22">
        <w:rPr>
          <w:rFonts w:ascii="Times New Roman" w:eastAsia="Times New Roman" w:hAnsi="Times New Roman" w:cs="Times New Roman"/>
          <w:sz w:val="28"/>
          <w:szCs w:val="28"/>
          <w:lang w:eastAsia="ru-RU"/>
        </w:rPr>
        <w:t xml:space="preserve">, у статутному </w:t>
      </w:r>
      <w:proofErr w:type="spellStart"/>
      <w:r w:rsidRPr="00270E22">
        <w:rPr>
          <w:rFonts w:ascii="Times New Roman" w:eastAsia="Times New Roman" w:hAnsi="Times New Roman" w:cs="Times New Roman"/>
          <w:sz w:val="28"/>
          <w:szCs w:val="28"/>
          <w:lang w:eastAsia="ru-RU"/>
        </w:rPr>
        <w:t>капіталі</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якого</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більше</w:t>
      </w:r>
      <w:proofErr w:type="spellEnd"/>
      <w:r w:rsidRPr="00270E22">
        <w:rPr>
          <w:rFonts w:ascii="Times New Roman" w:eastAsia="Times New Roman" w:hAnsi="Times New Roman" w:cs="Times New Roman"/>
          <w:sz w:val="28"/>
          <w:szCs w:val="28"/>
          <w:lang w:eastAsia="ru-RU"/>
        </w:rPr>
        <w:t xml:space="preserve"> 50 </w:t>
      </w:r>
      <w:proofErr w:type="spellStart"/>
      <w:r w:rsidRPr="00270E22">
        <w:rPr>
          <w:rFonts w:ascii="Times New Roman" w:eastAsia="Times New Roman" w:hAnsi="Times New Roman" w:cs="Times New Roman"/>
          <w:sz w:val="28"/>
          <w:szCs w:val="28"/>
          <w:lang w:eastAsia="ru-RU"/>
        </w:rPr>
        <w:t>відсотків</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акцій</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часток</w:t>
      </w:r>
      <w:proofErr w:type="spellEnd"/>
      <w:r w:rsidRPr="00270E22">
        <w:rPr>
          <w:rFonts w:ascii="Times New Roman" w:eastAsia="Times New Roman" w:hAnsi="Times New Roman" w:cs="Times New Roman"/>
          <w:sz w:val="28"/>
          <w:szCs w:val="28"/>
          <w:lang w:eastAsia="ru-RU"/>
        </w:rPr>
        <w:t xml:space="preserve">) належать </w:t>
      </w:r>
      <w:proofErr w:type="spellStart"/>
      <w:r w:rsidRPr="00270E22">
        <w:rPr>
          <w:rFonts w:ascii="Times New Roman" w:eastAsia="Times New Roman" w:hAnsi="Times New Roman" w:cs="Times New Roman"/>
          <w:sz w:val="28"/>
          <w:szCs w:val="28"/>
          <w:lang w:eastAsia="ru-RU"/>
        </w:rPr>
        <w:t>державі</w:t>
      </w:r>
      <w:proofErr w:type="spellEnd"/>
      <w:r w:rsidRPr="00270E22">
        <w:rPr>
          <w:rFonts w:ascii="Times New Roman" w:eastAsia="Times New Roman" w:hAnsi="Times New Roman" w:cs="Times New Roman"/>
          <w:sz w:val="28"/>
          <w:szCs w:val="28"/>
          <w:lang w:eastAsia="ru-RU"/>
        </w:rPr>
        <w:t xml:space="preserve">, члени Ради </w:t>
      </w:r>
      <w:proofErr w:type="spellStart"/>
      <w:r w:rsidRPr="00270E22">
        <w:rPr>
          <w:rFonts w:ascii="Times New Roman" w:eastAsia="Times New Roman" w:hAnsi="Times New Roman" w:cs="Times New Roman"/>
          <w:sz w:val="28"/>
          <w:szCs w:val="28"/>
          <w:lang w:eastAsia="ru-RU"/>
        </w:rPr>
        <w:t>нагляду</w:t>
      </w:r>
      <w:proofErr w:type="spellEnd"/>
      <w:r w:rsidRPr="00270E22">
        <w:rPr>
          <w:rFonts w:ascii="Times New Roman" w:eastAsia="Times New Roman" w:hAnsi="Times New Roman" w:cs="Times New Roman"/>
          <w:sz w:val="28"/>
          <w:szCs w:val="28"/>
          <w:lang w:eastAsia="ru-RU"/>
        </w:rPr>
        <w:t xml:space="preserve"> за </w:t>
      </w:r>
      <w:proofErr w:type="spellStart"/>
      <w:r w:rsidRPr="00270E22">
        <w:rPr>
          <w:rFonts w:ascii="Times New Roman" w:eastAsia="Times New Roman" w:hAnsi="Times New Roman" w:cs="Times New Roman"/>
          <w:sz w:val="28"/>
          <w:szCs w:val="28"/>
          <w:lang w:eastAsia="ru-RU"/>
        </w:rPr>
        <w:t>аудиторською</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діяльністю</w:t>
      </w:r>
      <w:proofErr w:type="spellEnd"/>
      <w:r w:rsidRPr="00270E22">
        <w:rPr>
          <w:rFonts w:ascii="Times New Roman" w:eastAsia="Times New Roman" w:hAnsi="Times New Roman" w:cs="Times New Roman"/>
          <w:sz w:val="28"/>
          <w:szCs w:val="28"/>
          <w:lang w:eastAsia="ru-RU"/>
        </w:rPr>
        <w:t xml:space="preserve"> Органу </w:t>
      </w:r>
      <w:proofErr w:type="spellStart"/>
      <w:r w:rsidRPr="00270E22">
        <w:rPr>
          <w:rFonts w:ascii="Times New Roman" w:eastAsia="Times New Roman" w:hAnsi="Times New Roman" w:cs="Times New Roman"/>
          <w:sz w:val="28"/>
          <w:szCs w:val="28"/>
          <w:lang w:eastAsia="ru-RU"/>
        </w:rPr>
        <w:t>суспільного</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нагляду</w:t>
      </w:r>
      <w:proofErr w:type="spellEnd"/>
      <w:r w:rsidRPr="00270E22">
        <w:rPr>
          <w:rFonts w:ascii="Times New Roman" w:eastAsia="Times New Roman" w:hAnsi="Times New Roman" w:cs="Times New Roman"/>
          <w:sz w:val="28"/>
          <w:szCs w:val="28"/>
          <w:lang w:eastAsia="ru-RU"/>
        </w:rPr>
        <w:t xml:space="preserve"> за </w:t>
      </w:r>
      <w:proofErr w:type="spellStart"/>
      <w:r w:rsidRPr="00270E22">
        <w:rPr>
          <w:rFonts w:ascii="Times New Roman" w:eastAsia="Times New Roman" w:hAnsi="Times New Roman" w:cs="Times New Roman"/>
          <w:sz w:val="28"/>
          <w:szCs w:val="28"/>
          <w:lang w:eastAsia="ru-RU"/>
        </w:rPr>
        <w:t>аудиторською</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діяльністю</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які</w:t>
      </w:r>
      <w:proofErr w:type="spellEnd"/>
      <w:r w:rsidRPr="00270E22">
        <w:rPr>
          <w:rFonts w:ascii="Times New Roman" w:eastAsia="Times New Roman" w:hAnsi="Times New Roman" w:cs="Times New Roman"/>
          <w:sz w:val="28"/>
          <w:szCs w:val="28"/>
          <w:lang w:eastAsia="ru-RU"/>
        </w:rPr>
        <w:t xml:space="preserve"> не є особами, </w:t>
      </w:r>
      <w:proofErr w:type="spellStart"/>
      <w:r w:rsidRPr="00270E22">
        <w:rPr>
          <w:rFonts w:ascii="Times New Roman" w:eastAsia="Times New Roman" w:hAnsi="Times New Roman" w:cs="Times New Roman"/>
          <w:sz w:val="28"/>
          <w:szCs w:val="28"/>
          <w:lang w:eastAsia="ru-RU"/>
        </w:rPr>
        <w:t>зазначеними</w:t>
      </w:r>
      <w:proofErr w:type="spellEnd"/>
      <w:r w:rsidRPr="00270E22">
        <w:rPr>
          <w:rFonts w:ascii="Times New Roman" w:eastAsia="Times New Roman" w:hAnsi="Times New Roman" w:cs="Times New Roman"/>
          <w:sz w:val="28"/>
          <w:szCs w:val="28"/>
          <w:lang w:eastAsia="ru-RU"/>
        </w:rPr>
        <w:t xml:space="preserve"> у </w:t>
      </w:r>
      <w:proofErr w:type="spellStart"/>
      <w:r w:rsidRPr="00270E22">
        <w:rPr>
          <w:rFonts w:ascii="Times New Roman" w:eastAsia="Times New Roman" w:hAnsi="Times New Roman" w:cs="Times New Roman"/>
          <w:sz w:val="28"/>
          <w:szCs w:val="28"/>
          <w:lang w:eastAsia="ru-RU"/>
        </w:rPr>
        <w:fldChar w:fldCharType="begin"/>
      </w:r>
      <w:r w:rsidRPr="00270E22">
        <w:rPr>
          <w:rFonts w:ascii="Times New Roman" w:eastAsia="Times New Roman" w:hAnsi="Times New Roman" w:cs="Times New Roman"/>
          <w:sz w:val="28"/>
          <w:szCs w:val="28"/>
          <w:lang w:eastAsia="ru-RU"/>
        </w:rPr>
        <w:instrText xml:space="preserve"> HYPERLINK "https://zakon.rada.gov.ua/laws/show/1700-18" \l "n26" </w:instrText>
      </w:r>
      <w:r w:rsidRPr="00270E22">
        <w:rPr>
          <w:rFonts w:ascii="Times New Roman" w:eastAsia="Times New Roman" w:hAnsi="Times New Roman" w:cs="Times New Roman"/>
          <w:sz w:val="28"/>
          <w:szCs w:val="28"/>
          <w:lang w:eastAsia="ru-RU"/>
        </w:rPr>
        <w:fldChar w:fldCharType="separate"/>
      </w:r>
      <w:r w:rsidRPr="00270E22">
        <w:rPr>
          <w:rStyle w:val="a3"/>
          <w:rFonts w:ascii="Times New Roman" w:eastAsia="Times New Roman" w:hAnsi="Times New Roman" w:cs="Times New Roman"/>
          <w:color w:val="auto"/>
          <w:sz w:val="28"/>
          <w:szCs w:val="28"/>
          <w:u w:val="none"/>
          <w:lang w:eastAsia="ru-RU"/>
        </w:rPr>
        <w:t>пункті</w:t>
      </w:r>
      <w:proofErr w:type="spellEnd"/>
      <w:r w:rsidRPr="00270E22">
        <w:rPr>
          <w:rStyle w:val="a3"/>
          <w:rFonts w:ascii="Times New Roman" w:eastAsia="Times New Roman" w:hAnsi="Times New Roman" w:cs="Times New Roman"/>
          <w:color w:val="auto"/>
          <w:sz w:val="28"/>
          <w:szCs w:val="28"/>
          <w:u w:val="none"/>
          <w:lang w:eastAsia="ru-RU"/>
        </w:rPr>
        <w:t xml:space="preserve"> 1</w:t>
      </w:r>
      <w:r w:rsidRPr="00270E22">
        <w:rPr>
          <w:rFonts w:ascii="Times New Roman" w:eastAsia="Times New Roman" w:hAnsi="Times New Roman" w:cs="Times New Roman"/>
          <w:sz w:val="28"/>
          <w:szCs w:val="28"/>
          <w:lang w:eastAsia="ru-RU"/>
        </w:rPr>
        <w:fldChar w:fldCharType="end"/>
      </w:r>
      <w:r w:rsidRPr="00270E22">
        <w:rPr>
          <w:rFonts w:ascii="Times New Roman" w:eastAsia="Times New Roman" w:hAnsi="Times New Roman" w:cs="Times New Roman"/>
          <w:sz w:val="28"/>
          <w:szCs w:val="28"/>
          <w:lang w:eastAsia="ru-RU"/>
        </w:rPr>
        <w:t> </w:t>
      </w:r>
      <w:proofErr w:type="spellStart"/>
      <w:r w:rsidRPr="00270E22">
        <w:rPr>
          <w:rFonts w:ascii="Times New Roman" w:eastAsia="Times New Roman" w:hAnsi="Times New Roman" w:cs="Times New Roman"/>
          <w:sz w:val="28"/>
          <w:szCs w:val="28"/>
          <w:lang w:eastAsia="ru-RU"/>
        </w:rPr>
        <w:t>частини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першої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цієї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статті</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посадові</w:t>
      </w:r>
      <w:proofErr w:type="spellEnd"/>
      <w:r w:rsidRPr="00270E22">
        <w:rPr>
          <w:rFonts w:ascii="Times New Roman" w:eastAsia="Times New Roman" w:hAnsi="Times New Roman" w:cs="Times New Roman"/>
          <w:sz w:val="28"/>
          <w:szCs w:val="28"/>
          <w:lang w:eastAsia="ru-RU"/>
        </w:rPr>
        <w:t xml:space="preserve"> особи та </w:t>
      </w:r>
      <w:proofErr w:type="spellStart"/>
      <w:r w:rsidRPr="00270E22">
        <w:rPr>
          <w:rFonts w:ascii="Times New Roman" w:eastAsia="Times New Roman" w:hAnsi="Times New Roman" w:cs="Times New Roman"/>
          <w:sz w:val="28"/>
          <w:szCs w:val="28"/>
          <w:lang w:eastAsia="ru-RU"/>
        </w:rPr>
        <w:t>інспектори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Інспекції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із</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забезпечення</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якості</w:t>
      </w:r>
      <w:proofErr w:type="spellEnd"/>
      <w:r w:rsidRPr="00270E22">
        <w:rPr>
          <w:rFonts w:ascii="Times New Roman" w:eastAsia="Times New Roman" w:hAnsi="Times New Roman" w:cs="Times New Roman"/>
          <w:sz w:val="28"/>
          <w:szCs w:val="28"/>
          <w:lang w:eastAsia="ru-RU"/>
        </w:rPr>
        <w:t xml:space="preserve"> Органу </w:t>
      </w:r>
      <w:proofErr w:type="spellStart"/>
      <w:r w:rsidRPr="00270E22">
        <w:rPr>
          <w:rFonts w:ascii="Times New Roman" w:eastAsia="Times New Roman" w:hAnsi="Times New Roman" w:cs="Times New Roman"/>
          <w:sz w:val="28"/>
          <w:szCs w:val="28"/>
          <w:lang w:eastAsia="ru-RU"/>
        </w:rPr>
        <w:t>суспільного</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нагляду</w:t>
      </w:r>
      <w:proofErr w:type="spellEnd"/>
      <w:r w:rsidRPr="00270E22">
        <w:rPr>
          <w:rFonts w:ascii="Times New Roman" w:eastAsia="Times New Roman" w:hAnsi="Times New Roman" w:cs="Times New Roman"/>
          <w:sz w:val="28"/>
          <w:szCs w:val="28"/>
          <w:lang w:eastAsia="ru-RU"/>
        </w:rPr>
        <w:t xml:space="preserve"> за </w:t>
      </w:r>
      <w:proofErr w:type="spellStart"/>
      <w:r w:rsidRPr="00270E22">
        <w:rPr>
          <w:rFonts w:ascii="Times New Roman" w:eastAsia="Times New Roman" w:hAnsi="Times New Roman" w:cs="Times New Roman"/>
          <w:sz w:val="28"/>
          <w:szCs w:val="28"/>
          <w:lang w:eastAsia="ru-RU"/>
        </w:rPr>
        <w:t>аудиторською</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діяльністю</w:t>
      </w:r>
      <w:proofErr w:type="spellEnd"/>
      <w:r w:rsidRPr="00270E22">
        <w:rPr>
          <w:rFonts w:ascii="Times New Roman" w:eastAsia="Times New Roman" w:hAnsi="Times New Roman" w:cs="Times New Roman"/>
          <w:sz w:val="28"/>
          <w:szCs w:val="28"/>
          <w:lang w:eastAsia="ru-RU"/>
        </w:rPr>
        <w:t xml:space="preserve">, члени Ради </w:t>
      </w:r>
      <w:proofErr w:type="spellStart"/>
      <w:r w:rsidRPr="00270E22">
        <w:rPr>
          <w:rFonts w:ascii="Times New Roman" w:eastAsia="Times New Roman" w:hAnsi="Times New Roman" w:cs="Times New Roman"/>
          <w:sz w:val="28"/>
          <w:szCs w:val="28"/>
          <w:lang w:eastAsia="ru-RU"/>
        </w:rPr>
        <w:t>Аудиторської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палати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України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посадові</w:t>
      </w:r>
      <w:proofErr w:type="spellEnd"/>
      <w:r w:rsidRPr="00270E22">
        <w:rPr>
          <w:rFonts w:ascii="Times New Roman" w:eastAsia="Times New Roman" w:hAnsi="Times New Roman" w:cs="Times New Roman"/>
          <w:sz w:val="28"/>
          <w:szCs w:val="28"/>
          <w:lang w:eastAsia="ru-RU"/>
        </w:rPr>
        <w:t xml:space="preserve"> особи </w:t>
      </w:r>
      <w:proofErr w:type="spellStart"/>
      <w:r w:rsidRPr="00270E22">
        <w:rPr>
          <w:rFonts w:ascii="Times New Roman" w:eastAsia="Times New Roman" w:hAnsi="Times New Roman" w:cs="Times New Roman"/>
          <w:sz w:val="28"/>
          <w:szCs w:val="28"/>
          <w:lang w:eastAsia="ru-RU"/>
        </w:rPr>
        <w:t>Аудиторської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палати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України</w:t>
      </w:r>
      <w:proofErr w:type="spellEnd"/>
      <w:r w:rsidRPr="00270E22">
        <w:rPr>
          <w:rFonts w:ascii="Times New Roman" w:eastAsia="Times New Roman" w:hAnsi="Times New Roman" w:cs="Times New Roman"/>
          <w:sz w:val="28"/>
          <w:szCs w:val="28"/>
          <w:lang w:eastAsia="ru-RU"/>
        </w:rPr>
        <w:t xml:space="preserve"> та </w:t>
      </w:r>
      <w:proofErr w:type="spellStart"/>
      <w:r w:rsidRPr="00270E22">
        <w:rPr>
          <w:rFonts w:ascii="Times New Roman" w:eastAsia="Times New Roman" w:hAnsi="Times New Roman" w:cs="Times New Roman"/>
          <w:sz w:val="28"/>
          <w:szCs w:val="28"/>
          <w:lang w:eastAsia="ru-RU"/>
        </w:rPr>
        <w:t>працівники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комітету</w:t>
      </w:r>
      <w:proofErr w:type="spellEnd"/>
      <w:r w:rsidRPr="00270E22">
        <w:rPr>
          <w:rFonts w:ascii="Times New Roman" w:eastAsia="Times New Roman" w:hAnsi="Times New Roman" w:cs="Times New Roman"/>
          <w:sz w:val="28"/>
          <w:szCs w:val="28"/>
          <w:lang w:eastAsia="ru-RU"/>
        </w:rPr>
        <w:t xml:space="preserve"> з контролю </w:t>
      </w:r>
      <w:proofErr w:type="spellStart"/>
      <w:r w:rsidRPr="00270E22">
        <w:rPr>
          <w:rFonts w:ascii="Times New Roman" w:eastAsia="Times New Roman" w:hAnsi="Times New Roman" w:cs="Times New Roman"/>
          <w:sz w:val="28"/>
          <w:szCs w:val="28"/>
          <w:lang w:eastAsia="ru-RU"/>
        </w:rPr>
        <w:t>якості</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аудиторських</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послуг</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Аудиторської</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палати</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України</w:t>
      </w:r>
      <w:proofErr w:type="spellEnd"/>
      <w:r w:rsidRPr="00270E22">
        <w:rPr>
          <w:rFonts w:ascii="Times New Roman" w:eastAsia="Times New Roman" w:hAnsi="Times New Roman" w:cs="Times New Roman"/>
          <w:sz w:val="28"/>
          <w:szCs w:val="28"/>
          <w:lang w:eastAsia="ru-RU"/>
        </w:rPr>
        <w:t xml:space="preserve"> та </w:t>
      </w:r>
      <w:proofErr w:type="spellStart"/>
      <w:r w:rsidRPr="00270E22">
        <w:rPr>
          <w:rFonts w:ascii="Times New Roman" w:eastAsia="Times New Roman" w:hAnsi="Times New Roman" w:cs="Times New Roman"/>
          <w:sz w:val="28"/>
          <w:szCs w:val="28"/>
          <w:lang w:eastAsia="ru-RU"/>
        </w:rPr>
        <w:t>комітетів</w:t>
      </w:r>
      <w:proofErr w:type="spellEnd"/>
      <w:r w:rsidRPr="00270E22">
        <w:rPr>
          <w:rFonts w:ascii="Times New Roman" w:eastAsia="Times New Roman" w:hAnsi="Times New Roman" w:cs="Times New Roman"/>
          <w:sz w:val="28"/>
          <w:szCs w:val="28"/>
          <w:lang w:eastAsia="ru-RU"/>
        </w:rPr>
        <w:t xml:space="preserve"> з контролю </w:t>
      </w:r>
      <w:proofErr w:type="spellStart"/>
      <w:r w:rsidRPr="00270E22">
        <w:rPr>
          <w:rFonts w:ascii="Times New Roman" w:eastAsia="Times New Roman" w:hAnsi="Times New Roman" w:cs="Times New Roman"/>
          <w:sz w:val="28"/>
          <w:szCs w:val="28"/>
          <w:lang w:eastAsia="ru-RU"/>
        </w:rPr>
        <w:t>якості</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аудиторських</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послуг</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професійних</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організацій</w:t>
      </w:r>
      <w:proofErr w:type="spellEnd"/>
      <w:r w:rsidRPr="00270E22">
        <w:rPr>
          <w:rFonts w:ascii="Times New Roman" w:eastAsia="Times New Roman" w:hAnsi="Times New Roman" w:cs="Times New Roman"/>
          <w:sz w:val="28"/>
          <w:szCs w:val="28"/>
          <w:lang w:eastAsia="ru-RU"/>
        </w:rPr>
        <w:t xml:space="preserve"> </w:t>
      </w:r>
      <w:proofErr w:type="spellStart"/>
      <w:r w:rsidRPr="00270E22">
        <w:rPr>
          <w:rFonts w:ascii="Times New Roman" w:eastAsia="Times New Roman" w:hAnsi="Times New Roman" w:cs="Times New Roman"/>
          <w:sz w:val="28"/>
          <w:szCs w:val="28"/>
          <w:lang w:eastAsia="ru-RU"/>
        </w:rPr>
        <w:t>аудиторів</w:t>
      </w:r>
      <w:proofErr w:type="spellEnd"/>
      <w:r w:rsidRPr="00270E22">
        <w:rPr>
          <w:rFonts w:ascii="Times New Roman" w:eastAsia="Times New Roman" w:hAnsi="Times New Roman" w:cs="Times New Roman"/>
          <w:sz w:val="28"/>
          <w:szCs w:val="28"/>
          <w:lang w:eastAsia="ru-RU"/>
        </w:rPr>
        <w:t xml:space="preserve"> та </w:t>
      </w:r>
      <w:proofErr w:type="spellStart"/>
      <w:r w:rsidRPr="00270E22">
        <w:rPr>
          <w:rFonts w:ascii="Times New Roman" w:eastAsia="Times New Roman" w:hAnsi="Times New Roman" w:cs="Times New Roman"/>
          <w:sz w:val="28"/>
          <w:szCs w:val="28"/>
          <w:lang w:eastAsia="ru-RU"/>
        </w:rPr>
        <w:t>бухгалтерів</w:t>
      </w:r>
      <w:proofErr w:type="spellEnd"/>
      <w:r w:rsidRPr="00270E22">
        <w:rPr>
          <w:rFonts w:ascii="Times New Roman" w:eastAsia="Times New Roman" w:hAnsi="Times New Roman" w:cs="Times New Roman"/>
          <w:sz w:val="28"/>
          <w:szCs w:val="28"/>
          <w:lang w:eastAsia="ru-RU"/>
        </w:rPr>
        <w:t xml:space="preserve">, </w:t>
      </w:r>
      <w:r w:rsidRPr="009A7126">
        <w:rPr>
          <w:rFonts w:ascii="Times New Roman" w:eastAsia="Times New Roman" w:hAnsi="Times New Roman" w:cs="Times New Roman"/>
          <w:b/>
          <w:bCs/>
          <w:sz w:val="28"/>
          <w:szCs w:val="28"/>
          <w:lang w:eastAsia="ru-RU"/>
        </w:rPr>
        <w:t xml:space="preserve">Голова, заступники </w:t>
      </w:r>
      <w:proofErr w:type="spellStart"/>
      <w:r w:rsidRPr="009A7126">
        <w:rPr>
          <w:rFonts w:ascii="Times New Roman" w:eastAsia="Times New Roman" w:hAnsi="Times New Roman" w:cs="Times New Roman"/>
          <w:b/>
          <w:bCs/>
          <w:sz w:val="28"/>
          <w:szCs w:val="28"/>
          <w:lang w:eastAsia="ru-RU"/>
        </w:rPr>
        <w:t>Голови</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інші</w:t>
      </w:r>
      <w:proofErr w:type="spellEnd"/>
      <w:r w:rsidRPr="009A7126">
        <w:rPr>
          <w:rFonts w:ascii="Times New Roman" w:eastAsia="Times New Roman" w:hAnsi="Times New Roman" w:cs="Times New Roman"/>
          <w:b/>
          <w:bCs/>
          <w:sz w:val="28"/>
          <w:szCs w:val="28"/>
          <w:lang w:eastAsia="ru-RU"/>
        </w:rPr>
        <w:t xml:space="preserve"> члени </w:t>
      </w:r>
      <w:proofErr w:type="spellStart"/>
      <w:r w:rsidRPr="009A7126">
        <w:rPr>
          <w:rFonts w:ascii="Times New Roman" w:eastAsia="Times New Roman" w:hAnsi="Times New Roman" w:cs="Times New Roman"/>
          <w:b/>
          <w:bCs/>
          <w:sz w:val="28"/>
          <w:szCs w:val="28"/>
          <w:lang w:eastAsia="ru-RU"/>
        </w:rPr>
        <w:t>Національного</w:t>
      </w:r>
      <w:proofErr w:type="spellEnd"/>
      <w:r w:rsidRPr="009A7126">
        <w:rPr>
          <w:rFonts w:ascii="Times New Roman" w:eastAsia="Times New Roman" w:hAnsi="Times New Roman" w:cs="Times New Roman"/>
          <w:b/>
          <w:bCs/>
          <w:sz w:val="28"/>
          <w:szCs w:val="28"/>
          <w:lang w:eastAsia="ru-RU"/>
        </w:rPr>
        <w:t xml:space="preserve"> агентства </w:t>
      </w:r>
      <w:proofErr w:type="spellStart"/>
      <w:r w:rsidRPr="009A7126">
        <w:rPr>
          <w:rFonts w:ascii="Times New Roman" w:eastAsia="Times New Roman" w:hAnsi="Times New Roman" w:cs="Times New Roman"/>
          <w:b/>
          <w:bCs/>
          <w:sz w:val="28"/>
          <w:szCs w:val="28"/>
          <w:lang w:eastAsia="ru-RU"/>
        </w:rPr>
        <w:t>із</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забезпечення</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якості</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вищої</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освіти</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i/>
          <w:iCs/>
          <w:sz w:val="28"/>
          <w:szCs w:val="28"/>
          <w:lang w:eastAsia="ru-RU"/>
        </w:rPr>
        <w:t>крім</w:t>
      </w:r>
      <w:proofErr w:type="spellEnd"/>
      <w:r w:rsidRPr="009A7126">
        <w:rPr>
          <w:rFonts w:ascii="Times New Roman" w:eastAsia="Times New Roman" w:hAnsi="Times New Roman" w:cs="Times New Roman"/>
          <w:b/>
          <w:bCs/>
          <w:i/>
          <w:iCs/>
          <w:sz w:val="28"/>
          <w:szCs w:val="28"/>
          <w:lang w:eastAsia="ru-RU"/>
        </w:rPr>
        <w:t xml:space="preserve"> </w:t>
      </w:r>
      <w:proofErr w:type="spellStart"/>
      <w:r w:rsidRPr="009A7126">
        <w:rPr>
          <w:rFonts w:ascii="Times New Roman" w:eastAsia="Times New Roman" w:hAnsi="Times New Roman" w:cs="Times New Roman"/>
          <w:b/>
          <w:bCs/>
          <w:i/>
          <w:iCs/>
          <w:sz w:val="28"/>
          <w:szCs w:val="28"/>
          <w:lang w:eastAsia="ru-RU"/>
        </w:rPr>
        <w:t>обраних</w:t>
      </w:r>
      <w:proofErr w:type="spellEnd"/>
      <w:r w:rsidRPr="009A7126">
        <w:rPr>
          <w:rFonts w:ascii="Times New Roman" w:eastAsia="Times New Roman" w:hAnsi="Times New Roman" w:cs="Times New Roman"/>
          <w:b/>
          <w:bCs/>
          <w:i/>
          <w:iCs/>
          <w:sz w:val="28"/>
          <w:szCs w:val="28"/>
          <w:lang w:eastAsia="ru-RU"/>
        </w:rPr>
        <w:t xml:space="preserve"> з числа </w:t>
      </w:r>
      <w:proofErr w:type="spellStart"/>
      <w:r w:rsidRPr="009A7126">
        <w:rPr>
          <w:rFonts w:ascii="Times New Roman" w:eastAsia="Times New Roman" w:hAnsi="Times New Roman" w:cs="Times New Roman"/>
          <w:b/>
          <w:bCs/>
          <w:i/>
          <w:iCs/>
          <w:sz w:val="28"/>
          <w:szCs w:val="28"/>
          <w:lang w:eastAsia="ru-RU"/>
        </w:rPr>
        <w:t>здобувачів</w:t>
      </w:r>
      <w:proofErr w:type="spellEnd"/>
      <w:r w:rsidRPr="009A7126">
        <w:rPr>
          <w:rFonts w:ascii="Times New Roman" w:eastAsia="Times New Roman" w:hAnsi="Times New Roman" w:cs="Times New Roman"/>
          <w:b/>
          <w:bCs/>
          <w:i/>
          <w:iCs/>
          <w:sz w:val="28"/>
          <w:szCs w:val="28"/>
          <w:lang w:eastAsia="ru-RU"/>
        </w:rPr>
        <w:t xml:space="preserve"> </w:t>
      </w:r>
      <w:proofErr w:type="spellStart"/>
      <w:r w:rsidRPr="009A7126">
        <w:rPr>
          <w:rFonts w:ascii="Times New Roman" w:eastAsia="Times New Roman" w:hAnsi="Times New Roman" w:cs="Times New Roman"/>
          <w:b/>
          <w:bCs/>
          <w:i/>
          <w:iCs/>
          <w:sz w:val="28"/>
          <w:szCs w:val="28"/>
          <w:lang w:eastAsia="ru-RU"/>
        </w:rPr>
        <w:t>вищої</w:t>
      </w:r>
      <w:proofErr w:type="spellEnd"/>
      <w:r w:rsidRPr="009A7126">
        <w:rPr>
          <w:rFonts w:ascii="Times New Roman" w:eastAsia="Times New Roman" w:hAnsi="Times New Roman" w:cs="Times New Roman"/>
          <w:b/>
          <w:bCs/>
          <w:i/>
          <w:iCs/>
          <w:sz w:val="28"/>
          <w:szCs w:val="28"/>
          <w:lang w:eastAsia="ru-RU"/>
        </w:rPr>
        <w:t xml:space="preserve"> </w:t>
      </w:r>
      <w:proofErr w:type="spellStart"/>
      <w:r w:rsidRPr="009A7126">
        <w:rPr>
          <w:rFonts w:ascii="Times New Roman" w:eastAsia="Times New Roman" w:hAnsi="Times New Roman" w:cs="Times New Roman"/>
          <w:b/>
          <w:bCs/>
          <w:i/>
          <w:iCs/>
          <w:sz w:val="28"/>
          <w:szCs w:val="28"/>
          <w:lang w:eastAsia="ru-RU"/>
        </w:rPr>
        <w:t>освіти</w:t>
      </w:r>
      <w:proofErr w:type="spellEnd"/>
      <w:r w:rsidRPr="009A7126">
        <w:rPr>
          <w:rFonts w:ascii="Times New Roman" w:eastAsia="Times New Roman" w:hAnsi="Times New Roman" w:cs="Times New Roman"/>
          <w:b/>
          <w:bCs/>
          <w:i/>
          <w:iCs/>
          <w:sz w:val="28"/>
          <w:szCs w:val="28"/>
          <w:lang w:eastAsia="ru-RU"/>
        </w:rPr>
        <w:t xml:space="preserve"> та </w:t>
      </w:r>
      <w:proofErr w:type="spellStart"/>
      <w:r w:rsidRPr="009A7126">
        <w:rPr>
          <w:rFonts w:ascii="Times New Roman" w:eastAsia="Times New Roman" w:hAnsi="Times New Roman" w:cs="Times New Roman"/>
          <w:b/>
          <w:bCs/>
          <w:i/>
          <w:iCs/>
          <w:sz w:val="28"/>
          <w:szCs w:val="28"/>
          <w:lang w:eastAsia="ru-RU"/>
        </w:rPr>
        <w:t>представників</w:t>
      </w:r>
      <w:proofErr w:type="spellEnd"/>
      <w:r w:rsidRPr="009A7126">
        <w:rPr>
          <w:rFonts w:ascii="Times New Roman" w:eastAsia="Times New Roman" w:hAnsi="Times New Roman" w:cs="Times New Roman"/>
          <w:b/>
          <w:bCs/>
          <w:i/>
          <w:iCs/>
          <w:sz w:val="28"/>
          <w:szCs w:val="28"/>
          <w:lang w:eastAsia="ru-RU"/>
        </w:rPr>
        <w:t xml:space="preserve"> </w:t>
      </w:r>
      <w:proofErr w:type="spellStart"/>
      <w:r w:rsidRPr="009A7126">
        <w:rPr>
          <w:rFonts w:ascii="Times New Roman" w:eastAsia="Times New Roman" w:hAnsi="Times New Roman" w:cs="Times New Roman"/>
          <w:b/>
          <w:bCs/>
          <w:i/>
          <w:iCs/>
          <w:sz w:val="28"/>
          <w:szCs w:val="28"/>
          <w:lang w:eastAsia="ru-RU"/>
        </w:rPr>
        <w:t>всеукраїнських</w:t>
      </w:r>
      <w:proofErr w:type="spellEnd"/>
      <w:r w:rsidRPr="009A7126">
        <w:rPr>
          <w:rFonts w:ascii="Times New Roman" w:eastAsia="Times New Roman" w:hAnsi="Times New Roman" w:cs="Times New Roman"/>
          <w:b/>
          <w:bCs/>
          <w:i/>
          <w:iCs/>
          <w:sz w:val="28"/>
          <w:szCs w:val="28"/>
          <w:lang w:eastAsia="ru-RU"/>
        </w:rPr>
        <w:t xml:space="preserve"> </w:t>
      </w:r>
      <w:proofErr w:type="spellStart"/>
      <w:r w:rsidRPr="009A7126">
        <w:rPr>
          <w:rFonts w:ascii="Times New Roman" w:eastAsia="Times New Roman" w:hAnsi="Times New Roman" w:cs="Times New Roman"/>
          <w:b/>
          <w:bCs/>
          <w:i/>
          <w:iCs/>
          <w:sz w:val="28"/>
          <w:szCs w:val="28"/>
          <w:lang w:eastAsia="ru-RU"/>
        </w:rPr>
        <w:t>об’єднань</w:t>
      </w:r>
      <w:proofErr w:type="spellEnd"/>
      <w:r w:rsidRPr="009A7126">
        <w:rPr>
          <w:rFonts w:ascii="Times New Roman" w:eastAsia="Times New Roman" w:hAnsi="Times New Roman" w:cs="Times New Roman"/>
          <w:b/>
          <w:bCs/>
          <w:i/>
          <w:iCs/>
          <w:sz w:val="28"/>
          <w:szCs w:val="28"/>
          <w:lang w:eastAsia="ru-RU"/>
        </w:rPr>
        <w:t xml:space="preserve"> </w:t>
      </w:r>
      <w:proofErr w:type="spellStart"/>
      <w:r w:rsidRPr="009A7126">
        <w:rPr>
          <w:rFonts w:ascii="Times New Roman" w:eastAsia="Times New Roman" w:hAnsi="Times New Roman" w:cs="Times New Roman"/>
          <w:b/>
          <w:bCs/>
          <w:i/>
          <w:iCs/>
          <w:sz w:val="28"/>
          <w:szCs w:val="28"/>
          <w:lang w:eastAsia="ru-RU"/>
        </w:rPr>
        <w:t>організацій</w:t>
      </w:r>
      <w:proofErr w:type="spellEnd"/>
      <w:r w:rsidRPr="009A7126">
        <w:rPr>
          <w:rFonts w:ascii="Times New Roman" w:eastAsia="Times New Roman" w:hAnsi="Times New Roman" w:cs="Times New Roman"/>
          <w:b/>
          <w:bCs/>
          <w:i/>
          <w:iCs/>
          <w:sz w:val="28"/>
          <w:szCs w:val="28"/>
          <w:lang w:eastAsia="ru-RU"/>
        </w:rPr>
        <w:t xml:space="preserve"> </w:t>
      </w:r>
      <w:proofErr w:type="spellStart"/>
      <w:r w:rsidRPr="009A7126">
        <w:rPr>
          <w:rFonts w:ascii="Times New Roman" w:eastAsia="Times New Roman" w:hAnsi="Times New Roman" w:cs="Times New Roman"/>
          <w:b/>
          <w:bCs/>
          <w:i/>
          <w:iCs/>
          <w:sz w:val="28"/>
          <w:szCs w:val="28"/>
          <w:lang w:eastAsia="ru-RU"/>
        </w:rPr>
        <w:t>роботодавців</w:t>
      </w:r>
      <w:proofErr w:type="spellEnd"/>
      <w:r w:rsidRPr="009A7126">
        <w:rPr>
          <w:rFonts w:ascii="Times New Roman" w:eastAsia="Times New Roman" w:hAnsi="Times New Roman" w:cs="Times New Roman"/>
          <w:b/>
          <w:bCs/>
          <w:sz w:val="28"/>
          <w:szCs w:val="28"/>
          <w:lang w:eastAsia="ru-RU"/>
        </w:rPr>
        <w:t xml:space="preserve">, а </w:t>
      </w:r>
      <w:proofErr w:type="spellStart"/>
      <w:r w:rsidRPr="009A7126">
        <w:rPr>
          <w:rFonts w:ascii="Times New Roman" w:eastAsia="Times New Roman" w:hAnsi="Times New Roman" w:cs="Times New Roman"/>
          <w:b/>
          <w:bCs/>
          <w:sz w:val="28"/>
          <w:szCs w:val="28"/>
          <w:lang w:eastAsia="ru-RU"/>
        </w:rPr>
        <w:t>також</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посадові</w:t>
      </w:r>
      <w:proofErr w:type="spellEnd"/>
      <w:r w:rsidRPr="009A7126">
        <w:rPr>
          <w:rFonts w:ascii="Times New Roman" w:eastAsia="Times New Roman" w:hAnsi="Times New Roman" w:cs="Times New Roman"/>
          <w:b/>
          <w:bCs/>
          <w:sz w:val="28"/>
          <w:szCs w:val="28"/>
          <w:lang w:eastAsia="ru-RU"/>
        </w:rPr>
        <w:t xml:space="preserve"> особи </w:t>
      </w:r>
      <w:proofErr w:type="spellStart"/>
      <w:r w:rsidRPr="009A7126">
        <w:rPr>
          <w:rFonts w:ascii="Times New Roman" w:eastAsia="Times New Roman" w:hAnsi="Times New Roman" w:cs="Times New Roman"/>
          <w:b/>
          <w:bCs/>
          <w:sz w:val="28"/>
          <w:szCs w:val="28"/>
          <w:lang w:eastAsia="ru-RU"/>
        </w:rPr>
        <w:t>секретаріату</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Національного</w:t>
      </w:r>
      <w:proofErr w:type="spellEnd"/>
      <w:r w:rsidRPr="009A7126">
        <w:rPr>
          <w:rFonts w:ascii="Times New Roman" w:eastAsia="Times New Roman" w:hAnsi="Times New Roman" w:cs="Times New Roman"/>
          <w:b/>
          <w:bCs/>
          <w:sz w:val="28"/>
          <w:szCs w:val="28"/>
          <w:lang w:eastAsia="ru-RU"/>
        </w:rPr>
        <w:t xml:space="preserve"> агентства </w:t>
      </w:r>
      <w:proofErr w:type="spellStart"/>
      <w:r w:rsidRPr="009A7126">
        <w:rPr>
          <w:rFonts w:ascii="Times New Roman" w:eastAsia="Times New Roman" w:hAnsi="Times New Roman" w:cs="Times New Roman"/>
          <w:b/>
          <w:bCs/>
          <w:sz w:val="28"/>
          <w:szCs w:val="28"/>
          <w:lang w:eastAsia="ru-RU"/>
        </w:rPr>
        <w:t>із</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забезпечення</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якості</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вищої</w:t>
      </w:r>
      <w:proofErr w:type="spellEnd"/>
      <w:r w:rsidRPr="009A7126">
        <w:rPr>
          <w:rFonts w:ascii="Times New Roman" w:eastAsia="Times New Roman" w:hAnsi="Times New Roman" w:cs="Times New Roman"/>
          <w:b/>
          <w:bCs/>
          <w:sz w:val="28"/>
          <w:szCs w:val="28"/>
          <w:lang w:eastAsia="ru-RU"/>
        </w:rPr>
        <w:t xml:space="preserve"> </w:t>
      </w:r>
      <w:proofErr w:type="spellStart"/>
      <w:r w:rsidRPr="009A7126">
        <w:rPr>
          <w:rFonts w:ascii="Times New Roman" w:eastAsia="Times New Roman" w:hAnsi="Times New Roman" w:cs="Times New Roman"/>
          <w:b/>
          <w:bCs/>
          <w:sz w:val="28"/>
          <w:szCs w:val="28"/>
          <w:lang w:eastAsia="ru-RU"/>
        </w:rPr>
        <w:t>освіти</w:t>
      </w:r>
      <w:proofErr w:type="spellEnd"/>
      <w:r w:rsidRPr="00270E22">
        <w:rPr>
          <w:rFonts w:ascii="Times New Roman" w:eastAsia="Times New Roman" w:hAnsi="Times New Roman" w:cs="Times New Roman"/>
          <w:sz w:val="28"/>
          <w:szCs w:val="28"/>
          <w:lang w:eastAsia="ru-RU"/>
        </w:rPr>
        <w:t>;</w:t>
      </w:r>
      <w:bookmarkEnd w:id="7"/>
    </w:p>
    <w:p w14:paraId="560D1C3D" w14:textId="1C675776" w:rsidR="00A464F5"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б) особи, </w:t>
      </w:r>
      <w:proofErr w:type="spellStart"/>
      <w:r w:rsidRPr="00CF647A">
        <w:rPr>
          <w:rFonts w:ascii="Times New Roman" w:eastAsia="Times New Roman" w:hAnsi="Times New Roman" w:cs="Times New Roman"/>
          <w:sz w:val="28"/>
          <w:szCs w:val="28"/>
          <w:lang w:eastAsia="ru-RU"/>
        </w:rPr>
        <w:t>які</w:t>
      </w:r>
      <w:proofErr w:type="spellEnd"/>
      <w:r w:rsidRPr="00CF647A">
        <w:rPr>
          <w:rFonts w:ascii="Times New Roman" w:eastAsia="Times New Roman" w:hAnsi="Times New Roman" w:cs="Times New Roman"/>
          <w:sz w:val="28"/>
          <w:szCs w:val="28"/>
          <w:lang w:eastAsia="ru-RU"/>
        </w:rPr>
        <w:t xml:space="preserve"> не є </w:t>
      </w:r>
      <w:proofErr w:type="spellStart"/>
      <w:r w:rsidRPr="00CF647A">
        <w:rPr>
          <w:rFonts w:ascii="Times New Roman" w:eastAsia="Times New Roman" w:hAnsi="Times New Roman" w:cs="Times New Roman"/>
          <w:sz w:val="28"/>
          <w:szCs w:val="28"/>
          <w:lang w:eastAsia="ru-RU"/>
        </w:rPr>
        <w:t>державними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службовцями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посадовими</w:t>
      </w:r>
      <w:proofErr w:type="spellEnd"/>
      <w:r w:rsidRPr="00CF647A">
        <w:rPr>
          <w:rFonts w:ascii="Times New Roman" w:eastAsia="Times New Roman" w:hAnsi="Times New Roman" w:cs="Times New Roman"/>
          <w:sz w:val="28"/>
          <w:szCs w:val="28"/>
          <w:lang w:eastAsia="ru-RU"/>
        </w:rPr>
        <w:t xml:space="preserve"> особами </w:t>
      </w:r>
      <w:proofErr w:type="spellStart"/>
      <w:r w:rsidRPr="00CF647A">
        <w:rPr>
          <w:rFonts w:ascii="Times New Roman" w:eastAsia="Times New Roman" w:hAnsi="Times New Roman" w:cs="Times New Roman"/>
          <w:sz w:val="28"/>
          <w:szCs w:val="28"/>
          <w:lang w:eastAsia="ru-RU"/>
        </w:rPr>
        <w:t>місцевого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самоврядування</w:t>
      </w:r>
      <w:proofErr w:type="spellEnd"/>
      <w:r w:rsidRPr="00CF647A">
        <w:rPr>
          <w:rFonts w:ascii="Times New Roman" w:eastAsia="Times New Roman" w:hAnsi="Times New Roman" w:cs="Times New Roman"/>
          <w:sz w:val="28"/>
          <w:szCs w:val="28"/>
          <w:lang w:eastAsia="ru-RU"/>
        </w:rPr>
        <w:t xml:space="preserve">, але </w:t>
      </w:r>
      <w:proofErr w:type="spellStart"/>
      <w:r w:rsidRPr="00CF647A">
        <w:rPr>
          <w:rFonts w:ascii="Times New Roman" w:eastAsia="Times New Roman" w:hAnsi="Times New Roman" w:cs="Times New Roman"/>
          <w:sz w:val="28"/>
          <w:szCs w:val="28"/>
          <w:lang w:eastAsia="ru-RU"/>
        </w:rPr>
        <w:t>надають</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публічні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послуги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аудитори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нотаріуси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приватні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виконавці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оцінювачі</w:t>
      </w:r>
      <w:proofErr w:type="spellEnd"/>
      <w:r w:rsidRPr="00CF647A">
        <w:rPr>
          <w:rFonts w:ascii="Times New Roman" w:eastAsia="Times New Roman" w:hAnsi="Times New Roman" w:cs="Times New Roman"/>
          <w:sz w:val="28"/>
          <w:szCs w:val="28"/>
          <w:lang w:eastAsia="ru-RU"/>
        </w:rPr>
        <w:t xml:space="preserve">, а </w:t>
      </w:r>
      <w:proofErr w:type="spellStart"/>
      <w:r w:rsidRPr="00CF647A">
        <w:rPr>
          <w:rFonts w:ascii="Times New Roman" w:eastAsia="Times New Roman" w:hAnsi="Times New Roman" w:cs="Times New Roman"/>
          <w:sz w:val="28"/>
          <w:szCs w:val="28"/>
          <w:lang w:eastAsia="ru-RU"/>
        </w:rPr>
        <w:t>також</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експерти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арбітражні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керуючі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незалежні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посередники</w:t>
      </w:r>
      <w:proofErr w:type="spellEnd"/>
      <w:r w:rsidRPr="00CF647A">
        <w:rPr>
          <w:rFonts w:ascii="Times New Roman" w:eastAsia="Times New Roman" w:hAnsi="Times New Roman" w:cs="Times New Roman"/>
          <w:sz w:val="28"/>
          <w:szCs w:val="28"/>
          <w:lang w:eastAsia="ru-RU"/>
        </w:rPr>
        <w:t xml:space="preserve">, члени трудового </w:t>
      </w:r>
      <w:proofErr w:type="spellStart"/>
      <w:r w:rsidRPr="00CF647A">
        <w:rPr>
          <w:rFonts w:ascii="Times New Roman" w:eastAsia="Times New Roman" w:hAnsi="Times New Roman" w:cs="Times New Roman"/>
          <w:sz w:val="28"/>
          <w:szCs w:val="28"/>
          <w:lang w:eastAsia="ru-RU"/>
        </w:rPr>
        <w:t>арбітражу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третейські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судді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під</w:t>
      </w:r>
      <w:proofErr w:type="spellEnd"/>
      <w:r w:rsidRPr="00CF647A">
        <w:rPr>
          <w:rFonts w:ascii="Times New Roman" w:eastAsia="Times New Roman" w:hAnsi="Times New Roman" w:cs="Times New Roman"/>
          <w:sz w:val="28"/>
          <w:szCs w:val="28"/>
          <w:lang w:eastAsia="ru-RU"/>
        </w:rPr>
        <w:t xml:space="preserve"> час </w:t>
      </w:r>
      <w:proofErr w:type="spellStart"/>
      <w:r w:rsidRPr="00CF647A">
        <w:rPr>
          <w:rFonts w:ascii="Times New Roman" w:eastAsia="Times New Roman" w:hAnsi="Times New Roman" w:cs="Times New Roman"/>
          <w:sz w:val="28"/>
          <w:szCs w:val="28"/>
          <w:lang w:eastAsia="ru-RU"/>
        </w:rPr>
        <w:t>виконання</w:t>
      </w:r>
      <w:proofErr w:type="spellEnd"/>
      <w:r w:rsidRPr="00CF647A">
        <w:rPr>
          <w:rFonts w:ascii="Times New Roman" w:eastAsia="Times New Roman" w:hAnsi="Times New Roman" w:cs="Times New Roman"/>
          <w:sz w:val="28"/>
          <w:szCs w:val="28"/>
          <w:lang w:eastAsia="ru-RU"/>
        </w:rPr>
        <w:t xml:space="preserve"> ними </w:t>
      </w:r>
      <w:proofErr w:type="spellStart"/>
      <w:r w:rsidRPr="00CF647A">
        <w:rPr>
          <w:rFonts w:ascii="Times New Roman" w:eastAsia="Times New Roman" w:hAnsi="Times New Roman" w:cs="Times New Roman"/>
          <w:sz w:val="28"/>
          <w:szCs w:val="28"/>
          <w:lang w:eastAsia="ru-RU"/>
        </w:rPr>
        <w:t>цих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функцій</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інші</w:t>
      </w:r>
      <w:proofErr w:type="spellEnd"/>
      <w:r w:rsidRPr="00CF647A">
        <w:rPr>
          <w:rFonts w:ascii="Times New Roman" w:eastAsia="Times New Roman" w:hAnsi="Times New Roman" w:cs="Times New Roman"/>
          <w:sz w:val="28"/>
          <w:szCs w:val="28"/>
          <w:lang w:eastAsia="ru-RU"/>
        </w:rPr>
        <w:t xml:space="preserve"> особи, </w:t>
      </w:r>
      <w:proofErr w:type="spellStart"/>
      <w:r w:rsidRPr="00CF647A">
        <w:rPr>
          <w:rFonts w:ascii="Times New Roman" w:eastAsia="Times New Roman" w:hAnsi="Times New Roman" w:cs="Times New Roman"/>
          <w:sz w:val="28"/>
          <w:szCs w:val="28"/>
          <w:lang w:eastAsia="ru-RU"/>
        </w:rPr>
        <w:t>визначені</w:t>
      </w:r>
      <w:proofErr w:type="spellEnd"/>
      <w:r w:rsidRPr="00CF647A">
        <w:rPr>
          <w:rFonts w:ascii="Times New Roman" w:eastAsia="Times New Roman" w:hAnsi="Times New Roman" w:cs="Times New Roman"/>
          <w:sz w:val="28"/>
          <w:szCs w:val="28"/>
          <w:lang w:eastAsia="ru-RU"/>
        </w:rPr>
        <w:t xml:space="preserve"> законом);</w:t>
      </w:r>
    </w:p>
    <w:p w14:paraId="5001285A" w14:textId="7B5C6F8C" w:rsidR="00A464F5" w:rsidRPr="00107AC6"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CF647A">
        <w:rPr>
          <w:rFonts w:ascii="Times New Roman" w:eastAsia="Times New Roman" w:hAnsi="Times New Roman" w:cs="Times New Roman"/>
          <w:sz w:val="28"/>
          <w:szCs w:val="28"/>
          <w:lang w:eastAsia="ru-RU"/>
        </w:rPr>
        <w:t>в</w:t>
      </w:r>
      <w:r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представники</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громадських</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об’єднань</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наукових</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установ</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навчальних</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закладів</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експертів</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відповідної</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кваліфікації</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інші</w:t>
      </w:r>
      <w:proofErr w:type="spellEnd"/>
      <w:r w:rsidR="00107AC6" w:rsidRPr="00107AC6">
        <w:rPr>
          <w:rFonts w:ascii="Times New Roman" w:eastAsia="Times New Roman" w:hAnsi="Times New Roman" w:cs="Times New Roman"/>
          <w:sz w:val="28"/>
          <w:szCs w:val="28"/>
          <w:lang w:eastAsia="ru-RU"/>
        </w:rPr>
        <w:t xml:space="preserve"> особи, </w:t>
      </w:r>
      <w:proofErr w:type="spellStart"/>
      <w:r w:rsidR="00107AC6" w:rsidRPr="00107AC6">
        <w:rPr>
          <w:rFonts w:ascii="Times New Roman" w:eastAsia="Times New Roman" w:hAnsi="Times New Roman" w:cs="Times New Roman"/>
          <w:sz w:val="28"/>
          <w:szCs w:val="28"/>
          <w:lang w:eastAsia="ru-RU"/>
        </w:rPr>
        <w:t>які</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входять</w:t>
      </w:r>
      <w:proofErr w:type="spellEnd"/>
      <w:r w:rsidR="00107AC6" w:rsidRPr="00107AC6">
        <w:rPr>
          <w:rFonts w:ascii="Times New Roman" w:eastAsia="Times New Roman" w:hAnsi="Times New Roman" w:cs="Times New Roman"/>
          <w:sz w:val="28"/>
          <w:szCs w:val="28"/>
          <w:lang w:eastAsia="ru-RU"/>
        </w:rPr>
        <w:t xml:space="preserve"> до складу </w:t>
      </w:r>
      <w:proofErr w:type="spellStart"/>
      <w:r w:rsidR="00107AC6" w:rsidRPr="00107AC6">
        <w:rPr>
          <w:rFonts w:ascii="Times New Roman" w:eastAsia="Times New Roman" w:hAnsi="Times New Roman" w:cs="Times New Roman"/>
          <w:sz w:val="28"/>
          <w:szCs w:val="28"/>
          <w:lang w:eastAsia="ru-RU"/>
        </w:rPr>
        <w:t>конкурсних</w:t>
      </w:r>
      <w:proofErr w:type="spellEnd"/>
      <w:r w:rsidR="00107AC6" w:rsidRPr="00107AC6">
        <w:rPr>
          <w:rFonts w:ascii="Times New Roman" w:eastAsia="Times New Roman" w:hAnsi="Times New Roman" w:cs="Times New Roman"/>
          <w:sz w:val="28"/>
          <w:szCs w:val="28"/>
          <w:lang w:eastAsia="ru-RU"/>
        </w:rPr>
        <w:t xml:space="preserve"> та </w:t>
      </w:r>
      <w:proofErr w:type="spellStart"/>
      <w:r w:rsidR="00107AC6" w:rsidRPr="00107AC6">
        <w:rPr>
          <w:rFonts w:ascii="Times New Roman" w:eastAsia="Times New Roman" w:hAnsi="Times New Roman" w:cs="Times New Roman"/>
          <w:sz w:val="28"/>
          <w:szCs w:val="28"/>
          <w:lang w:eastAsia="ru-RU"/>
        </w:rPr>
        <w:t>дисциплінарних</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комісій</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утворених</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відповідно</w:t>
      </w:r>
      <w:proofErr w:type="spellEnd"/>
      <w:r w:rsidR="00107AC6" w:rsidRPr="00107AC6">
        <w:rPr>
          <w:rFonts w:ascii="Times New Roman" w:eastAsia="Times New Roman" w:hAnsi="Times New Roman" w:cs="Times New Roman"/>
          <w:sz w:val="28"/>
          <w:szCs w:val="28"/>
          <w:lang w:eastAsia="ru-RU"/>
        </w:rPr>
        <w:t xml:space="preserve"> до </w:t>
      </w:r>
      <w:hyperlink r:id="rId9" w:tgtFrame="_blank" w:history="1">
        <w:r w:rsidR="00107AC6" w:rsidRPr="00107AC6">
          <w:rPr>
            <w:rStyle w:val="a3"/>
            <w:rFonts w:ascii="Times New Roman" w:eastAsia="Times New Roman" w:hAnsi="Times New Roman" w:cs="Times New Roman"/>
            <w:color w:val="auto"/>
            <w:sz w:val="28"/>
            <w:szCs w:val="28"/>
            <w:u w:val="none"/>
            <w:lang w:eastAsia="ru-RU"/>
          </w:rPr>
          <w:t xml:space="preserve">Закону </w:t>
        </w:r>
        <w:proofErr w:type="spellStart"/>
        <w:r w:rsidR="00107AC6" w:rsidRPr="00107AC6">
          <w:rPr>
            <w:rStyle w:val="a3"/>
            <w:rFonts w:ascii="Times New Roman" w:eastAsia="Times New Roman" w:hAnsi="Times New Roman" w:cs="Times New Roman"/>
            <w:color w:val="auto"/>
            <w:sz w:val="28"/>
            <w:szCs w:val="28"/>
            <w:u w:val="none"/>
            <w:lang w:eastAsia="ru-RU"/>
          </w:rPr>
          <w:t>України</w:t>
        </w:r>
        <w:proofErr w:type="spellEnd"/>
      </w:hyperlink>
      <w:r w:rsidR="00107AC6" w:rsidRPr="00107AC6">
        <w:rPr>
          <w:rFonts w:ascii="Times New Roman" w:eastAsia="Times New Roman" w:hAnsi="Times New Roman" w:cs="Times New Roman"/>
          <w:sz w:val="28"/>
          <w:szCs w:val="28"/>
          <w:lang w:eastAsia="ru-RU"/>
        </w:rPr>
        <w:t xml:space="preserve"> "Про </w:t>
      </w:r>
      <w:proofErr w:type="spellStart"/>
      <w:r w:rsidR="00107AC6" w:rsidRPr="00107AC6">
        <w:rPr>
          <w:rFonts w:ascii="Times New Roman" w:eastAsia="Times New Roman" w:hAnsi="Times New Roman" w:cs="Times New Roman"/>
          <w:sz w:val="28"/>
          <w:szCs w:val="28"/>
          <w:lang w:eastAsia="ru-RU"/>
        </w:rPr>
        <w:t>державну</w:t>
      </w:r>
      <w:proofErr w:type="spellEnd"/>
      <w:r w:rsidR="00107AC6" w:rsidRPr="00107AC6">
        <w:rPr>
          <w:rFonts w:ascii="Times New Roman" w:eastAsia="Times New Roman" w:hAnsi="Times New Roman" w:cs="Times New Roman"/>
          <w:sz w:val="28"/>
          <w:szCs w:val="28"/>
          <w:lang w:eastAsia="ru-RU"/>
        </w:rPr>
        <w:t xml:space="preserve"> службу", </w:t>
      </w:r>
      <w:hyperlink r:id="rId10" w:tgtFrame="_blank" w:history="1">
        <w:r w:rsidR="00107AC6" w:rsidRPr="00107AC6">
          <w:rPr>
            <w:rStyle w:val="a3"/>
            <w:rFonts w:ascii="Times New Roman" w:eastAsia="Times New Roman" w:hAnsi="Times New Roman" w:cs="Times New Roman"/>
            <w:color w:val="auto"/>
            <w:sz w:val="28"/>
            <w:szCs w:val="28"/>
            <w:u w:val="none"/>
            <w:lang w:eastAsia="ru-RU"/>
          </w:rPr>
          <w:t xml:space="preserve">Закону </w:t>
        </w:r>
        <w:proofErr w:type="spellStart"/>
        <w:r w:rsidR="00107AC6" w:rsidRPr="00107AC6">
          <w:rPr>
            <w:rStyle w:val="a3"/>
            <w:rFonts w:ascii="Times New Roman" w:eastAsia="Times New Roman" w:hAnsi="Times New Roman" w:cs="Times New Roman"/>
            <w:color w:val="auto"/>
            <w:sz w:val="28"/>
            <w:szCs w:val="28"/>
            <w:u w:val="none"/>
            <w:lang w:eastAsia="ru-RU"/>
          </w:rPr>
          <w:t>України</w:t>
        </w:r>
        <w:proofErr w:type="spellEnd"/>
      </w:hyperlink>
      <w:r w:rsidR="00107AC6" w:rsidRPr="00107AC6">
        <w:rPr>
          <w:rFonts w:ascii="Times New Roman" w:eastAsia="Times New Roman" w:hAnsi="Times New Roman" w:cs="Times New Roman"/>
          <w:sz w:val="28"/>
          <w:szCs w:val="28"/>
          <w:lang w:eastAsia="ru-RU"/>
        </w:rPr>
        <w:t xml:space="preserve"> "Про службу в органах </w:t>
      </w:r>
      <w:proofErr w:type="spellStart"/>
      <w:r w:rsidR="00107AC6" w:rsidRPr="00107AC6">
        <w:rPr>
          <w:rFonts w:ascii="Times New Roman" w:eastAsia="Times New Roman" w:hAnsi="Times New Roman" w:cs="Times New Roman"/>
          <w:sz w:val="28"/>
          <w:szCs w:val="28"/>
          <w:lang w:eastAsia="ru-RU"/>
        </w:rPr>
        <w:t>місцевого</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самоврядування</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інших</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законів</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крім</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іноземців-нерезидентів</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які</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входять</w:t>
      </w:r>
      <w:proofErr w:type="spellEnd"/>
      <w:r w:rsidR="00107AC6" w:rsidRPr="00107AC6">
        <w:rPr>
          <w:rFonts w:ascii="Times New Roman" w:eastAsia="Times New Roman" w:hAnsi="Times New Roman" w:cs="Times New Roman"/>
          <w:sz w:val="28"/>
          <w:szCs w:val="28"/>
          <w:lang w:eastAsia="ru-RU"/>
        </w:rPr>
        <w:t xml:space="preserve"> до складу таких </w:t>
      </w:r>
      <w:proofErr w:type="spellStart"/>
      <w:r w:rsidR="00107AC6" w:rsidRPr="00107AC6">
        <w:rPr>
          <w:rFonts w:ascii="Times New Roman" w:eastAsia="Times New Roman" w:hAnsi="Times New Roman" w:cs="Times New Roman"/>
          <w:sz w:val="28"/>
          <w:szCs w:val="28"/>
          <w:lang w:eastAsia="ru-RU"/>
        </w:rPr>
        <w:t>комісій</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Громадської</w:t>
      </w:r>
      <w:proofErr w:type="spellEnd"/>
      <w:r w:rsidR="00107AC6" w:rsidRPr="00107AC6">
        <w:rPr>
          <w:rFonts w:ascii="Times New Roman" w:eastAsia="Times New Roman" w:hAnsi="Times New Roman" w:cs="Times New Roman"/>
          <w:sz w:val="28"/>
          <w:szCs w:val="28"/>
          <w:lang w:eastAsia="ru-RU"/>
        </w:rPr>
        <w:t xml:space="preserve"> ради </w:t>
      </w:r>
      <w:proofErr w:type="spellStart"/>
      <w:r w:rsidR="00107AC6" w:rsidRPr="00107AC6">
        <w:rPr>
          <w:rFonts w:ascii="Times New Roman" w:eastAsia="Times New Roman" w:hAnsi="Times New Roman" w:cs="Times New Roman"/>
          <w:sz w:val="28"/>
          <w:szCs w:val="28"/>
          <w:lang w:eastAsia="ru-RU"/>
        </w:rPr>
        <w:t>доброчесності</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утвореної</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відповідно</w:t>
      </w:r>
      <w:proofErr w:type="spellEnd"/>
      <w:r w:rsidR="00107AC6" w:rsidRPr="00107AC6">
        <w:rPr>
          <w:rFonts w:ascii="Times New Roman" w:eastAsia="Times New Roman" w:hAnsi="Times New Roman" w:cs="Times New Roman"/>
          <w:sz w:val="28"/>
          <w:szCs w:val="28"/>
          <w:lang w:eastAsia="ru-RU"/>
        </w:rPr>
        <w:t xml:space="preserve"> до </w:t>
      </w:r>
      <w:hyperlink r:id="rId11" w:tgtFrame="_blank" w:history="1">
        <w:r w:rsidR="00107AC6" w:rsidRPr="00107AC6">
          <w:rPr>
            <w:rStyle w:val="a3"/>
            <w:rFonts w:ascii="Times New Roman" w:eastAsia="Times New Roman" w:hAnsi="Times New Roman" w:cs="Times New Roman"/>
            <w:color w:val="auto"/>
            <w:sz w:val="28"/>
            <w:szCs w:val="28"/>
            <w:u w:val="none"/>
            <w:lang w:eastAsia="ru-RU"/>
          </w:rPr>
          <w:t xml:space="preserve">Закону </w:t>
        </w:r>
        <w:proofErr w:type="spellStart"/>
        <w:r w:rsidR="00107AC6" w:rsidRPr="00107AC6">
          <w:rPr>
            <w:rStyle w:val="a3"/>
            <w:rFonts w:ascii="Times New Roman" w:eastAsia="Times New Roman" w:hAnsi="Times New Roman" w:cs="Times New Roman"/>
            <w:color w:val="auto"/>
            <w:sz w:val="28"/>
            <w:szCs w:val="28"/>
            <w:u w:val="none"/>
            <w:lang w:eastAsia="ru-RU"/>
          </w:rPr>
          <w:t>України</w:t>
        </w:r>
        <w:proofErr w:type="spellEnd"/>
      </w:hyperlink>
      <w:r w:rsidR="00107AC6" w:rsidRPr="00107AC6">
        <w:rPr>
          <w:rFonts w:ascii="Times New Roman" w:eastAsia="Times New Roman" w:hAnsi="Times New Roman" w:cs="Times New Roman"/>
          <w:sz w:val="28"/>
          <w:szCs w:val="28"/>
          <w:lang w:eastAsia="ru-RU"/>
        </w:rPr>
        <w:t xml:space="preserve"> "Про </w:t>
      </w:r>
      <w:proofErr w:type="spellStart"/>
      <w:r w:rsidR="00107AC6" w:rsidRPr="00107AC6">
        <w:rPr>
          <w:rFonts w:ascii="Times New Roman" w:eastAsia="Times New Roman" w:hAnsi="Times New Roman" w:cs="Times New Roman"/>
          <w:sz w:val="28"/>
          <w:szCs w:val="28"/>
          <w:lang w:eastAsia="ru-RU"/>
        </w:rPr>
        <w:t>судоустрій</w:t>
      </w:r>
      <w:proofErr w:type="spellEnd"/>
      <w:r w:rsidR="00107AC6" w:rsidRPr="00107AC6">
        <w:rPr>
          <w:rFonts w:ascii="Times New Roman" w:eastAsia="Times New Roman" w:hAnsi="Times New Roman" w:cs="Times New Roman"/>
          <w:sz w:val="28"/>
          <w:szCs w:val="28"/>
          <w:lang w:eastAsia="ru-RU"/>
        </w:rPr>
        <w:t xml:space="preserve"> і статус </w:t>
      </w:r>
      <w:proofErr w:type="spellStart"/>
      <w:r w:rsidR="00107AC6" w:rsidRPr="00107AC6">
        <w:rPr>
          <w:rFonts w:ascii="Times New Roman" w:eastAsia="Times New Roman" w:hAnsi="Times New Roman" w:cs="Times New Roman"/>
          <w:sz w:val="28"/>
          <w:szCs w:val="28"/>
          <w:lang w:eastAsia="ru-RU"/>
        </w:rPr>
        <w:t>суддів</w:t>
      </w:r>
      <w:proofErr w:type="spellEnd"/>
      <w:r w:rsidR="00107AC6" w:rsidRPr="00107AC6">
        <w:rPr>
          <w:rFonts w:ascii="Times New Roman" w:eastAsia="Times New Roman" w:hAnsi="Times New Roman" w:cs="Times New Roman"/>
          <w:sz w:val="28"/>
          <w:szCs w:val="28"/>
          <w:lang w:eastAsia="ru-RU"/>
        </w:rPr>
        <w:t xml:space="preserve">", і при </w:t>
      </w:r>
      <w:proofErr w:type="spellStart"/>
      <w:r w:rsidR="00107AC6" w:rsidRPr="00107AC6">
        <w:rPr>
          <w:rFonts w:ascii="Times New Roman" w:eastAsia="Times New Roman" w:hAnsi="Times New Roman" w:cs="Times New Roman"/>
          <w:sz w:val="28"/>
          <w:szCs w:val="28"/>
          <w:lang w:eastAsia="ru-RU"/>
        </w:rPr>
        <w:t>цьому</w:t>
      </w:r>
      <w:proofErr w:type="spellEnd"/>
      <w:r w:rsidR="00107AC6" w:rsidRPr="00107AC6">
        <w:rPr>
          <w:rFonts w:ascii="Times New Roman" w:eastAsia="Times New Roman" w:hAnsi="Times New Roman" w:cs="Times New Roman"/>
          <w:sz w:val="28"/>
          <w:szCs w:val="28"/>
          <w:lang w:eastAsia="ru-RU"/>
        </w:rPr>
        <w:t xml:space="preserve"> не є особами, </w:t>
      </w:r>
      <w:proofErr w:type="spellStart"/>
      <w:r w:rsidR="00107AC6" w:rsidRPr="00107AC6">
        <w:rPr>
          <w:rFonts w:ascii="Times New Roman" w:eastAsia="Times New Roman" w:hAnsi="Times New Roman" w:cs="Times New Roman"/>
          <w:sz w:val="28"/>
          <w:szCs w:val="28"/>
          <w:lang w:eastAsia="ru-RU"/>
        </w:rPr>
        <w:t>зазначеними</w:t>
      </w:r>
      <w:proofErr w:type="spellEnd"/>
      <w:r w:rsidR="00107AC6" w:rsidRPr="00107AC6">
        <w:rPr>
          <w:rFonts w:ascii="Times New Roman" w:eastAsia="Times New Roman" w:hAnsi="Times New Roman" w:cs="Times New Roman"/>
          <w:sz w:val="28"/>
          <w:szCs w:val="28"/>
          <w:lang w:eastAsia="ru-RU"/>
        </w:rPr>
        <w:t xml:space="preserve"> у </w:t>
      </w:r>
      <w:proofErr w:type="spellStart"/>
      <w:r w:rsidR="00107AC6" w:rsidRPr="00107AC6">
        <w:rPr>
          <w:rFonts w:ascii="Times New Roman" w:eastAsia="Times New Roman" w:hAnsi="Times New Roman" w:cs="Times New Roman"/>
          <w:sz w:val="28"/>
          <w:szCs w:val="28"/>
          <w:lang w:eastAsia="ru-RU"/>
        </w:rPr>
        <w:fldChar w:fldCharType="begin"/>
      </w:r>
      <w:r w:rsidR="00107AC6" w:rsidRPr="00107AC6">
        <w:rPr>
          <w:rFonts w:ascii="Times New Roman" w:eastAsia="Times New Roman" w:hAnsi="Times New Roman" w:cs="Times New Roman"/>
          <w:sz w:val="28"/>
          <w:szCs w:val="28"/>
          <w:lang w:eastAsia="ru-RU"/>
        </w:rPr>
        <w:instrText xml:space="preserve"> HYPERLINK "https://zakon.rada.gov.ua/laws/show/1700-18" \l "n26" </w:instrText>
      </w:r>
      <w:r w:rsidR="00107AC6" w:rsidRPr="00107AC6">
        <w:rPr>
          <w:rFonts w:ascii="Times New Roman" w:eastAsia="Times New Roman" w:hAnsi="Times New Roman" w:cs="Times New Roman"/>
          <w:sz w:val="28"/>
          <w:szCs w:val="28"/>
          <w:lang w:eastAsia="ru-RU"/>
        </w:rPr>
        <w:fldChar w:fldCharType="separate"/>
      </w:r>
      <w:r w:rsidR="00107AC6" w:rsidRPr="00107AC6">
        <w:rPr>
          <w:rStyle w:val="a3"/>
          <w:rFonts w:ascii="Times New Roman" w:eastAsia="Times New Roman" w:hAnsi="Times New Roman" w:cs="Times New Roman"/>
          <w:color w:val="auto"/>
          <w:sz w:val="28"/>
          <w:szCs w:val="28"/>
          <w:u w:val="none"/>
          <w:lang w:eastAsia="ru-RU"/>
        </w:rPr>
        <w:t>пункті</w:t>
      </w:r>
      <w:proofErr w:type="spellEnd"/>
      <w:r w:rsidR="00107AC6" w:rsidRPr="00107AC6">
        <w:rPr>
          <w:rStyle w:val="a3"/>
          <w:rFonts w:ascii="Times New Roman" w:eastAsia="Times New Roman" w:hAnsi="Times New Roman" w:cs="Times New Roman"/>
          <w:color w:val="auto"/>
          <w:sz w:val="28"/>
          <w:szCs w:val="28"/>
          <w:u w:val="none"/>
          <w:lang w:eastAsia="ru-RU"/>
        </w:rPr>
        <w:t xml:space="preserve"> 1</w:t>
      </w:r>
      <w:r w:rsidR="00107AC6" w:rsidRPr="00107AC6">
        <w:rPr>
          <w:rFonts w:ascii="Times New Roman" w:eastAsia="Times New Roman" w:hAnsi="Times New Roman" w:cs="Times New Roman"/>
          <w:sz w:val="28"/>
          <w:szCs w:val="28"/>
          <w:lang w:eastAsia="ru-RU"/>
        </w:rPr>
        <w:fldChar w:fldCharType="end"/>
      </w:r>
      <w:r w:rsidR="00107AC6" w:rsidRPr="00107AC6">
        <w:rPr>
          <w:rFonts w:ascii="Times New Roman" w:eastAsia="Times New Roman" w:hAnsi="Times New Roman" w:cs="Times New Roman"/>
          <w:sz w:val="28"/>
          <w:szCs w:val="28"/>
          <w:lang w:eastAsia="ru-RU"/>
        </w:rPr>
        <w:t>, </w:t>
      </w:r>
      <w:proofErr w:type="spellStart"/>
      <w:r w:rsidR="00107AC6" w:rsidRPr="00107AC6">
        <w:rPr>
          <w:rFonts w:ascii="Times New Roman" w:eastAsia="Times New Roman" w:hAnsi="Times New Roman" w:cs="Times New Roman"/>
          <w:sz w:val="28"/>
          <w:szCs w:val="28"/>
          <w:lang w:eastAsia="ru-RU"/>
        </w:rPr>
        <w:fldChar w:fldCharType="begin"/>
      </w:r>
      <w:r w:rsidR="00107AC6" w:rsidRPr="00107AC6">
        <w:rPr>
          <w:rFonts w:ascii="Times New Roman" w:eastAsia="Times New Roman" w:hAnsi="Times New Roman" w:cs="Times New Roman"/>
          <w:sz w:val="28"/>
          <w:szCs w:val="28"/>
          <w:lang w:eastAsia="ru-RU"/>
        </w:rPr>
        <w:instrText xml:space="preserve"> HYPERLINK "https://zakon.rada.gov.ua/laws/show/1700-18" \l "n38" </w:instrText>
      </w:r>
      <w:r w:rsidR="00107AC6" w:rsidRPr="00107AC6">
        <w:rPr>
          <w:rFonts w:ascii="Times New Roman" w:eastAsia="Times New Roman" w:hAnsi="Times New Roman" w:cs="Times New Roman"/>
          <w:sz w:val="28"/>
          <w:szCs w:val="28"/>
          <w:lang w:eastAsia="ru-RU"/>
        </w:rPr>
        <w:fldChar w:fldCharType="separate"/>
      </w:r>
      <w:r w:rsidR="00107AC6" w:rsidRPr="00107AC6">
        <w:rPr>
          <w:rStyle w:val="a3"/>
          <w:rFonts w:ascii="Times New Roman" w:eastAsia="Times New Roman" w:hAnsi="Times New Roman" w:cs="Times New Roman"/>
          <w:color w:val="auto"/>
          <w:sz w:val="28"/>
          <w:szCs w:val="28"/>
          <w:u w:val="none"/>
          <w:lang w:eastAsia="ru-RU"/>
        </w:rPr>
        <w:t>підпункті</w:t>
      </w:r>
      <w:proofErr w:type="spellEnd"/>
      <w:r w:rsidR="00107AC6" w:rsidRPr="00107AC6">
        <w:rPr>
          <w:rStyle w:val="a3"/>
          <w:rFonts w:ascii="Times New Roman" w:eastAsia="Times New Roman" w:hAnsi="Times New Roman" w:cs="Times New Roman"/>
          <w:color w:val="auto"/>
          <w:sz w:val="28"/>
          <w:szCs w:val="28"/>
          <w:u w:val="none"/>
          <w:lang w:eastAsia="ru-RU"/>
        </w:rPr>
        <w:t xml:space="preserve"> "а"</w:t>
      </w:r>
      <w:r w:rsidR="00107AC6" w:rsidRPr="00107AC6">
        <w:rPr>
          <w:rFonts w:ascii="Times New Roman" w:eastAsia="Times New Roman" w:hAnsi="Times New Roman" w:cs="Times New Roman"/>
          <w:sz w:val="28"/>
          <w:szCs w:val="28"/>
          <w:lang w:eastAsia="ru-RU"/>
        </w:rPr>
        <w:fldChar w:fldCharType="end"/>
      </w:r>
      <w:r w:rsidR="00107AC6" w:rsidRPr="00107AC6">
        <w:rPr>
          <w:rFonts w:ascii="Times New Roman" w:eastAsia="Times New Roman" w:hAnsi="Times New Roman" w:cs="Times New Roman"/>
          <w:sz w:val="28"/>
          <w:szCs w:val="28"/>
          <w:lang w:eastAsia="ru-RU"/>
        </w:rPr>
        <w:t xml:space="preserve"> пункту 2 </w:t>
      </w:r>
      <w:proofErr w:type="spellStart"/>
      <w:r w:rsidR="00107AC6" w:rsidRPr="00107AC6">
        <w:rPr>
          <w:rFonts w:ascii="Times New Roman" w:eastAsia="Times New Roman" w:hAnsi="Times New Roman" w:cs="Times New Roman"/>
          <w:sz w:val="28"/>
          <w:szCs w:val="28"/>
          <w:lang w:eastAsia="ru-RU"/>
        </w:rPr>
        <w:t>частини</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першої</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цієї</w:t>
      </w:r>
      <w:proofErr w:type="spellEnd"/>
      <w:r w:rsidR="00107AC6" w:rsidRPr="00107AC6">
        <w:rPr>
          <w:rFonts w:ascii="Times New Roman" w:eastAsia="Times New Roman" w:hAnsi="Times New Roman" w:cs="Times New Roman"/>
          <w:sz w:val="28"/>
          <w:szCs w:val="28"/>
          <w:lang w:eastAsia="ru-RU"/>
        </w:rPr>
        <w:t xml:space="preserve"> </w:t>
      </w:r>
      <w:proofErr w:type="spellStart"/>
      <w:r w:rsidR="00107AC6" w:rsidRPr="00107AC6">
        <w:rPr>
          <w:rFonts w:ascii="Times New Roman" w:eastAsia="Times New Roman" w:hAnsi="Times New Roman" w:cs="Times New Roman"/>
          <w:sz w:val="28"/>
          <w:szCs w:val="28"/>
          <w:lang w:eastAsia="ru-RU"/>
        </w:rPr>
        <w:t>статті</w:t>
      </w:r>
      <w:proofErr w:type="spellEnd"/>
      <w:r w:rsidR="00107AC6" w:rsidRPr="00107AC6">
        <w:rPr>
          <w:rFonts w:ascii="Times New Roman" w:eastAsia="Times New Roman" w:hAnsi="Times New Roman" w:cs="Times New Roman"/>
          <w:sz w:val="28"/>
          <w:szCs w:val="28"/>
          <w:lang w:eastAsia="ru-RU"/>
        </w:rPr>
        <w:t>;</w:t>
      </w:r>
    </w:p>
    <w:p w14:paraId="0D28EBC7" w14:textId="77777777" w:rsidR="00856F8D" w:rsidRPr="0031117A" w:rsidRDefault="00856F8D"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1117A">
        <w:rPr>
          <w:rFonts w:ascii="Times New Roman" w:eastAsia="Times New Roman" w:hAnsi="Times New Roman" w:cs="Times New Roman"/>
          <w:sz w:val="28"/>
          <w:szCs w:val="28"/>
          <w:lang w:val="uk-UA" w:eastAsia="ru-RU"/>
        </w:rPr>
        <w:t>г) особи, визнані такими, які мають значну економічну та політичну вагу в суспільному житті (олігархами) відповідно до</w:t>
      </w:r>
      <w:r w:rsidRPr="00856F8D">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/1780-20" \</w:instrText>
      </w:r>
      <w:r w:rsidR="00E923D3">
        <w:instrText>t</w:instrText>
      </w:r>
      <w:r w:rsidR="00E923D3" w:rsidRPr="00E923D3">
        <w:rPr>
          <w:lang w:val="uk-UA"/>
        </w:rPr>
        <w:instrText xml:space="preserve"> "_</w:instrText>
      </w:r>
      <w:r w:rsidR="00E923D3">
        <w:instrText>blank</w:instrText>
      </w:r>
      <w:r w:rsidR="00E923D3" w:rsidRPr="00E923D3">
        <w:rPr>
          <w:lang w:val="uk-UA"/>
        </w:rPr>
        <w:instrText xml:space="preserve">" </w:instrText>
      </w:r>
      <w:r w:rsidR="00E923D3">
        <w:fldChar w:fldCharType="separate"/>
      </w:r>
      <w:r w:rsidRPr="0031117A">
        <w:rPr>
          <w:rStyle w:val="a3"/>
          <w:rFonts w:ascii="Times New Roman" w:eastAsia="Times New Roman" w:hAnsi="Times New Roman" w:cs="Times New Roman"/>
          <w:color w:val="auto"/>
          <w:sz w:val="28"/>
          <w:szCs w:val="28"/>
          <w:u w:val="none"/>
          <w:lang w:val="uk-UA" w:eastAsia="ru-RU"/>
        </w:rPr>
        <w:t>Закону України</w:t>
      </w:r>
      <w:r w:rsidR="00E923D3">
        <w:rPr>
          <w:rStyle w:val="a3"/>
          <w:rFonts w:ascii="Times New Roman" w:eastAsia="Times New Roman" w:hAnsi="Times New Roman" w:cs="Times New Roman"/>
          <w:color w:val="auto"/>
          <w:sz w:val="28"/>
          <w:szCs w:val="28"/>
          <w:u w:val="none"/>
          <w:lang w:val="uk-UA" w:eastAsia="ru-RU"/>
        </w:rPr>
        <w:fldChar w:fldCharType="end"/>
      </w:r>
      <w:r w:rsidRPr="00856F8D">
        <w:rPr>
          <w:rFonts w:ascii="Times New Roman" w:eastAsia="Times New Roman" w:hAnsi="Times New Roman" w:cs="Times New Roman"/>
          <w:sz w:val="28"/>
          <w:szCs w:val="28"/>
          <w:lang w:eastAsia="ru-RU"/>
        </w:rPr>
        <w:t> </w:t>
      </w:r>
      <w:r w:rsidRPr="0031117A">
        <w:rPr>
          <w:rFonts w:ascii="Times New Roman" w:eastAsia="Times New Roman" w:hAnsi="Times New Roman" w:cs="Times New Roman"/>
          <w:sz w:val="28"/>
          <w:szCs w:val="28"/>
          <w:lang w:val="uk-UA" w:eastAsia="ru-RU"/>
        </w:rPr>
        <w:t>"Про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w:t>
      </w:r>
    </w:p>
    <w:p w14:paraId="2BDFC9E0" w14:textId="77777777" w:rsidR="00856F8D" w:rsidRPr="0031117A" w:rsidRDefault="00856F8D"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1" w:name="n1838"/>
      <w:bookmarkStart w:id="12" w:name="n1969"/>
      <w:bookmarkEnd w:id="11"/>
      <w:bookmarkEnd w:id="12"/>
      <w:r w:rsidRPr="0031117A">
        <w:rPr>
          <w:rFonts w:ascii="Times New Roman" w:eastAsia="Times New Roman" w:hAnsi="Times New Roman" w:cs="Times New Roman"/>
          <w:sz w:val="28"/>
          <w:szCs w:val="28"/>
          <w:lang w:val="uk-UA" w:eastAsia="ru-RU"/>
        </w:rPr>
        <w:lastRenderedPageBreak/>
        <w:t>ґ) голови та члени медико-соціальних експертних комісій, а також голови, їх заступники, члени та секретарі позаштатних постійно діючих військово-лікарських і лікарсько-льотних комісій, які при цьому не є особами, зазначеними у</w:t>
      </w:r>
      <w:r w:rsidRPr="00856F8D">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26" </w:instrText>
      </w:r>
      <w:r w:rsidR="00E923D3">
        <w:fldChar w:fldCharType="separate"/>
      </w:r>
      <w:r w:rsidRPr="0031117A">
        <w:rPr>
          <w:rStyle w:val="a3"/>
          <w:rFonts w:ascii="Times New Roman" w:eastAsia="Times New Roman" w:hAnsi="Times New Roman" w:cs="Times New Roman"/>
          <w:color w:val="auto"/>
          <w:sz w:val="28"/>
          <w:szCs w:val="28"/>
          <w:u w:val="none"/>
          <w:lang w:val="uk-UA" w:eastAsia="ru-RU"/>
        </w:rPr>
        <w:t>пункті 1</w:t>
      </w:r>
      <w:r w:rsidR="00E923D3">
        <w:rPr>
          <w:rStyle w:val="a3"/>
          <w:rFonts w:ascii="Times New Roman" w:eastAsia="Times New Roman" w:hAnsi="Times New Roman" w:cs="Times New Roman"/>
          <w:color w:val="auto"/>
          <w:sz w:val="28"/>
          <w:szCs w:val="28"/>
          <w:u w:val="none"/>
          <w:lang w:val="uk-UA" w:eastAsia="ru-RU"/>
        </w:rPr>
        <w:fldChar w:fldCharType="end"/>
      </w:r>
      <w:r w:rsidRPr="00856F8D">
        <w:rPr>
          <w:rFonts w:ascii="Times New Roman" w:eastAsia="Times New Roman" w:hAnsi="Times New Roman" w:cs="Times New Roman"/>
          <w:sz w:val="28"/>
          <w:szCs w:val="28"/>
          <w:lang w:eastAsia="ru-RU"/>
        </w:rPr>
        <w:t> </w:t>
      </w:r>
      <w:r w:rsidRPr="0031117A">
        <w:rPr>
          <w:rFonts w:ascii="Times New Roman" w:eastAsia="Times New Roman" w:hAnsi="Times New Roman" w:cs="Times New Roman"/>
          <w:sz w:val="28"/>
          <w:szCs w:val="28"/>
          <w:lang w:val="uk-UA" w:eastAsia="ru-RU"/>
        </w:rPr>
        <w:t>частини першої цієї статті;</w:t>
      </w:r>
    </w:p>
    <w:p w14:paraId="43505457" w14:textId="15250134" w:rsidR="00856F8D" w:rsidRPr="0031117A" w:rsidRDefault="0022204E"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3" w:name="n1968"/>
      <w:bookmarkEnd w:id="13"/>
      <w:r>
        <w:rPr>
          <w:rFonts w:ascii="Times New Roman" w:eastAsia="Times New Roman" w:hAnsi="Times New Roman" w:cs="Times New Roman"/>
          <w:i/>
          <w:iCs/>
          <w:sz w:val="28"/>
          <w:szCs w:val="28"/>
          <w:lang w:val="uk-UA" w:eastAsia="ru-RU"/>
        </w:rPr>
        <w:t>Варто зазначити, що п</w:t>
      </w:r>
      <w:r w:rsidR="00856F8D" w:rsidRPr="0031117A">
        <w:rPr>
          <w:rFonts w:ascii="Times New Roman" w:eastAsia="Times New Roman" w:hAnsi="Times New Roman" w:cs="Times New Roman"/>
          <w:i/>
          <w:iCs/>
          <w:sz w:val="28"/>
          <w:szCs w:val="28"/>
          <w:lang w:val="uk-UA" w:eastAsia="ru-RU"/>
        </w:rPr>
        <w:t>ункт 2 частини першої статті 3 доповнено підпунктом "ґ" згідно із Законом</w:t>
      </w:r>
      <w:r w:rsidR="00856F8D" w:rsidRPr="00856F8D">
        <w:rPr>
          <w:rFonts w:ascii="Times New Roman" w:eastAsia="Times New Roman" w:hAnsi="Times New Roman" w:cs="Times New Roman"/>
          <w:i/>
          <w:iCs/>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/3384-20" \</w:instrText>
      </w:r>
      <w:r w:rsidR="00E923D3">
        <w:instrText>l</w:instrText>
      </w:r>
      <w:r w:rsidR="00E923D3" w:rsidRPr="00E923D3">
        <w:rPr>
          <w:lang w:val="uk-UA"/>
        </w:rPr>
        <w:instrText xml:space="preserve"> "</w:instrText>
      </w:r>
      <w:r w:rsidR="00E923D3">
        <w:instrText>n</w:instrText>
      </w:r>
      <w:r w:rsidR="00E923D3" w:rsidRPr="00E923D3">
        <w:rPr>
          <w:lang w:val="uk-UA"/>
        </w:rPr>
        <w:instrText>17" \</w:instrText>
      </w:r>
      <w:r w:rsidR="00E923D3">
        <w:instrText>t</w:instrText>
      </w:r>
      <w:r w:rsidR="00E923D3" w:rsidRPr="00E923D3">
        <w:rPr>
          <w:lang w:val="uk-UA"/>
        </w:rPr>
        <w:instrText xml:space="preserve"> "_</w:instrText>
      </w:r>
      <w:r w:rsidR="00E923D3">
        <w:instrText>blank</w:instrText>
      </w:r>
      <w:r w:rsidR="00E923D3" w:rsidRPr="00E923D3">
        <w:rPr>
          <w:lang w:val="uk-UA"/>
        </w:rPr>
        <w:instrText xml:space="preserve">" </w:instrText>
      </w:r>
      <w:r w:rsidR="00E923D3">
        <w:fldChar w:fldCharType="separate"/>
      </w:r>
      <w:r w:rsidR="00856F8D" w:rsidRPr="0031117A">
        <w:rPr>
          <w:rStyle w:val="a3"/>
          <w:rFonts w:ascii="Times New Roman" w:eastAsia="Times New Roman" w:hAnsi="Times New Roman" w:cs="Times New Roman"/>
          <w:i/>
          <w:iCs/>
          <w:color w:val="auto"/>
          <w:sz w:val="28"/>
          <w:szCs w:val="28"/>
          <w:u w:val="none"/>
          <w:lang w:val="uk-UA" w:eastAsia="ru-RU"/>
        </w:rPr>
        <w:t>№ 3384-</w:t>
      </w:r>
      <w:r w:rsidR="00856F8D" w:rsidRPr="00856F8D">
        <w:rPr>
          <w:rStyle w:val="a3"/>
          <w:rFonts w:ascii="Times New Roman" w:eastAsia="Times New Roman" w:hAnsi="Times New Roman" w:cs="Times New Roman"/>
          <w:i/>
          <w:iCs/>
          <w:color w:val="auto"/>
          <w:sz w:val="28"/>
          <w:szCs w:val="28"/>
          <w:u w:val="none"/>
          <w:lang w:eastAsia="ru-RU"/>
        </w:rPr>
        <w:t>IX</w:t>
      </w:r>
      <w:r w:rsidR="00856F8D" w:rsidRPr="0031117A">
        <w:rPr>
          <w:rStyle w:val="a3"/>
          <w:rFonts w:ascii="Times New Roman" w:eastAsia="Times New Roman" w:hAnsi="Times New Roman" w:cs="Times New Roman"/>
          <w:i/>
          <w:iCs/>
          <w:color w:val="auto"/>
          <w:sz w:val="28"/>
          <w:szCs w:val="28"/>
          <w:u w:val="none"/>
          <w:lang w:val="uk-UA" w:eastAsia="ru-RU"/>
        </w:rPr>
        <w:t xml:space="preserve"> від 20.09.2023</w:t>
      </w:r>
      <w:r w:rsidR="00E923D3">
        <w:rPr>
          <w:rStyle w:val="a3"/>
          <w:rFonts w:ascii="Times New Roman" w:eastAsia="Times New Roman" w:hAnsi="Times New Roman" w:cs="Times New Roman"/>
          <w:i/>
          <w:iCs/>
          <w:color w:val="auto"/>
          <w:sz w:val="28"/>
          <w:szCs w:val="28"/>
          <w:u w:val="none"/>
          <w:lang w:val="uk-UA" w:eastAsia="ru-RU"/>
        </w:rPr>
        <w:fldChar w:fldCharType="end"/>
      </w:r>
      <w:r w:rsidR="00856F8D" w:rsidRPr="0031117A">
        <w:rPr>
          <w:rFonts w:ascii="Times New Roman" w:eastAsia="Times New Roman" w:hAnsi="Times New Roman" w:cs="Times New Roman"/>
          <w:i/>
          <w:iCs/>
          <w:sz w:val="28"/>
          <w:szCs w:val="28"/>
          <w:lang w:val="uk-UA" w:eastAsia="ru-RU"/>
        </w:rPr>
        <w:t>; із змінами, внесеними згідно із Законом</w:t>
      </w:r>
      <w:r w:rsidR="00856F8D" w:rsidRPr="00856F8D">
        <w:rPr>
          <w:rFonts w:ascii="Times New Roman" w:eastAsia="Times New Roman" w:hAnsi="Times New Roman" w:cs="Times New Roman"/>
          <w:i/>
          <w:iCs/>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/3621-20" \</w:instrText>
      </w:r>
      <w:r w:rsidR="00E923D3">
        <w:instrText>l</w:instrText>
      </w:r>
      <w:r w:rsidR="00E923D3" w:rsidRPr="00E923D3">
        <w:rPr>
          <w:lang w:val="uk-UA"/>
        </w:rPr>
        <w:instrText xml:space="preserve"> "</w:instrText>
      </w:r>
      <w:r w:rsidR="00E923D3">
        <w:instrText>n</w:instrText>
      </w:r>
      <w:r w:rsidR="00E923D3" w:rsidRPr="00E923D3">
        <w:rPr>
          <w:lang w:val="uk-UA"/>
        </w:rPr>
        <w:instrText>93" \</w:instrText>
      </w:r>
      <w:r w:rsidR="00E923D3">
        <w:instrText>t</w:instrText>
      </w:r>
      <w:r w:rsidR="00E923D3" w:rsidRPr="00E923D3">
        <w:rPr>
          <w:lang w:val="uk-UA"/>
        </w:rPr>
        <w:instrText xml:space="preserve"> "_</w:instrText>
      </w:r>
      <w:r w:rsidR="00E923D3">
        <w:instrText>blank</w:instrText>
      </w:r>
      <w:r w:rsidR="00E923D3" w:rsidRPr="00E923D3">
        <w:rPr>
          <w:lang w:val="uk-UA"/>
        </w:rPr>
        <w:instrText xml:space="preserve">" </w:instrText>
      </w:r>
      <w:r w:rsidR="00E923D3">
        <w:fldChar w:fldCharType="separate"/>
      </w:r>
      <w:r w:rsidR="00856F8D" w:rsidRPr="0031117A">
        <w:rPr>
          <w:rStyle w:val="a3"/>
          <w:rFonts w:ascii="Times New Roman" w:eastAsia="Times New Roman" w:hAnsi="Times New Roman" w:cs="Times New Roman"/>
          <w:i/>
          <w:iCs/>
          <w:color w:val="auto"/>
          <w:sz w:val="28"/>
          <w:szCs w:val="28"/>
          <w:u w:val="none"/>
          <w:lang w:val="uk-UA" w:eastAsia="ru-RU"/>
        </w:rPr>
        <w:t>№ 3621-</w:t>
      </w:r>
      <w:r w:rsidR="00856F8D" w:rsidRPr="00856F8D">
        <w:rPr>
          <w:rStyle w:val="a3"/>
          <w:rFonts w:ascii="Times New Roman" w:eastAsia="Times New Roman" w:hAnsi="Times New Roman" w:cs="Times New Roman"/>
          <w:i/>
          <w:iCs/>
          <w:color w:val="auto"/>
          <w:sz w:val="28"/>
          <w:szCs w:val="28"/>
          <w:u w:val="none"/>
          <w:lang w:eastAsia="ru-RU"/>
        </w:rPr>
        <w:t>IX</w:t>
      </w:r>
      <w:r w:rsidR="00856F8D" w:rsidRPr="0031117A">
        <w:rPr>
          <w:rStyle w:val="a3"/>
          <w:rFonts w:ascii="Times New Roman" w:eastAsia="Times New Roman" w:hAnsi="Times New Roman" w:cs="Times New Roman"/>
          <w:i/>
          <w:iCs/>
          <w:color w:val="auto"/>
          <w:sz w:val="28"/>
          <w:szCs w:val="28"/>
          <w:u w:val="none"/>
          <w:lang w:val="uk-UA" w:eastAsia="ru-RU"/>
        </w:rPr>
        <w:t xml:space="preserve"> від 21.03.2024</w:t>
      </w:r>
      <w:r w:rsidR="00E923D3">
        <w:rPr>
          <w:rStyle w:val="a3"/>
          <w:rFonts w:ascii="Times New Roman" w:eastAsia="Times New Roman" w:hAnsi="Times New Roman" w:cs="Times New Roman"/>
          <w:i/>
          <w:iCs/>
          <w:color w:val="auto"/>
          <w:sz w:val="28"/>
          <w:szCs w:val="28"/>
          <w:u w:val="none"/>
          <w:lang w:val="uk-UA" w:eastAsia="ru-RU"/>
        </w:rPr>
        <w:fldChar w:fldCharType="end"/>
      </w:r>
      <w:r>
        <w:rPr>
          <w:rFonts w:ascii="Times New Roman" w:eastAsia="Times New Roman" w:hAnsi="Times New Roman" w:cs="Times New Roman"/>
          <w:i/>
          <w:iCs/>
          <w:sz w:val="28"/>
          <w:szCs w:val="28"/>
          <w:lang w:val="uk-UA" w:eastAsia="ru-RU"/>
        </w:rPr>
        <w:t>.</w:t>
      </w:r>
    </w:p>
    <w:p w14:paraId="5775D684" w14:textId="56627CF2"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i/>
          <w:sz w:val="28"/>
          <w:szCs w:val="28"/>
          <w:lang w:val="uk-UA" w:eastAsia="ru-RU"/>
        </w:rPr>
      </w:pPr>
      <w:r w:rsidRPr="00CF647A">
        <w:rPr>
          <w:rFonts w:ascii="Times New Roman" w:eastAsia="Times New Roman" w:hAnsi="Times New Roman" w:cs="Times New Roman"/>
          <w:i/>
          <w:sz w:val="28"/>
          <w:szCs w:val="28"/>
          <w:lang w:val="uk-UA" w:eastAsia="ru-RU"/>
        </w:rPr>
        <w:t>Таким чином, вищезазначеним особам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14:paraId="5EB36D47"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i/>
          <w:sz w:val="28"/>
          <w:szCs w:val="28"/>
          <w:lang w:val="uk-UA" w:eastAsia="ru-RU"/>
        </w:rPr>
      </w:pPr>
      <w:r w:rsidRPr="00CF647A">
        <w:rPr>
          <w:rFonts w:ascii="Times New Roman" w:eastAsia="Times New Roman" w:hAnsi="Times New Roman" w:cs="Times New Roman"/>
          <w:i/>
          <w:sz w:val="28"/>
          <w:szCs w:val="28"/>
          <w:lang w:val="uk-UA" w:eastAsia="ru-RU"/>
        </w:rPr>
        <w:t>1) у зв’язку із здійсненням такими особами діяльності, пов’язаної із виконанням функцій держави або місцевого самоврядування;</w:t>
      </w:r>
    </w:p>
    <w:p w14:paraId="24742924"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i/>
          <w:sz w:val="28"/>
          <w:szCs w:val="28"/>
          <w:lang w:val="uk-UA" w:eastAsia="ru-RU"/>
        </w:rPr>
      </w:pPr>
      <w:r w:rsidRPr="00CF647A">
        <w:rPr>
          <w:rFonts w:ascii="Times New Roman" w:eastAsia="Times New Roman" w:hAnsi="Times New Roman" w:cs="Times New Roman"/>
          <w:i/>
          <w:sz w:val="28"/>
          <w:szCs w:val="28"/>
          <w:lang w:eastAsia="ru-RU"/>
        </w:rPr>
        <w:t xml:space="preserve">2) </w:t>
      </w:r>
      <w:proofErr w:type="spellStart"/>
      <w:r w:rsidRPr="00CF647A">
        <w:rPr>
          <w:rFonts w:ascii="Times New Roman" w:eastAsia="Times New Roman" w:hAnsi="Times New Roman" w:cs="Times New Roman"/>
          <w:i/>
          <w:sz w:val="28"/>
          <w:szCs w:val="28"/>
          <w:lang w:eastAsia="ru-RU"/>
        </w:rPr>
        <w:t>якщо</w:t>
      </w:r>
      <w:proofErr w:type="spellEnd"/>
      <w:r w:rsidRPr="00CF647A">
        <w:rPr>
          <w:rFonts w:ascii="Times New Roman" w:eastAsia="Times New Roman" w:hAnsi="Times New Roman" w:cs="Times New Roman"/>
          <w:i/>
          <w:sz w:val="28"/>
          <w:szCs w:val="28"/>
          <w:lang w:eastAsia="ru-RU"/>
        </w:rPr>
        <w:t xml:space="preserve"> особа, яка </w:t>
      </w:r>
      <w:proofErr w:type="spellStart"/>
      <w:r w:rsidRPr="00CF647A">
        <w:rPr>
          <w:rFonts w:ascii="Times New Roman" w:eastAsia="Times New Roman" w:hAnsi="Times New Roman" w:cs="Times New Roman"/>
          <w:i/>
          <w:sz w:val="28"/>
          <w:szCs w:val="28"/>
          <w:lang w:eastAsia="ru-RU"/>
        </w:rPr>
        <w:t>дарує</w:t>
      </w:r>
      <w:proofErr w:type="spellEnd"/>
      <w:r w:rsidRPr="00CF647A">
        <w:rPr>
          <w:rFonts w:ascii="Times New Roman" w:eastAsia="Times New Roman" w:hAnsi="Times New Roman" w:cs="Times New Roman"/>
          <w:i/>
          <w:sz w:val="28"/>
          <w:szCs w:val="28"/>
          <w:lang w:eastAsia="ru-RU"/>
        </w:rPr>
        <w:t xml:space="preserve">, </w:t>
      </w:r>
      <w:proofErr w:type="spellStart"/>
      <w:r w:rsidRPr="00CF647A">
        <w:rPr>
          <w:rFonts w:ascii="Times New Roman" w:eastAsia="Times New Roman" w:hAnsi="Times New Roman" w:cs="Times New Roman"/>
          <w:i/>
          <w:sz w:val="28"/>
          <w:szCs w:val="28"/>
          <w:lang w:eastAsia="ru-RU"/>
        </w:rPr>
        <w:t>перебуває</w:t>
      </w:r>
      <w:proofErr w:type="spellEnd"/>
      <w:r w:rsidRPr="00CF647A">
        <w:rPr>
          <w:rFonts w:ascii="Times New Roman" w:eastAsia="Times New Roman" w:hAnsi="Times New Roman" w:cs="Times New Roman"/>
          <w:i/>
          <w:sz w:val="28"/>
          <w:szCs w:val="28"/>
          <w:lang w:eastAsia="ru-RU"/>
        </w:rPr>
        <w:t xml:space="preserve"> в </w:t>
      </w:r>
      <w:proofErr w:type="spellStart"/>
      <w:r w:rsidRPr="00CF647A">
        <w:rPr>
          <w:rFonts w:ascii="Times New Roman" w:eastAsia="Times New Roman" w:hAnsi="Times New Roman" w:cs="Times New Roman"/>
          <w:i/>
          <w:sz w:val="28"/>
          <w:szCs w:val="28"/>
          <w:lang w:eastAsia="ru-RU"/>
        </w:rPr>
        <w:t>підпорядкуванні</w:t>
      </w:r>
      <w:proofErr w:type="spellEnd"/>
      <w:r w:rsidRPr="00CF647A">
        <w:rPr>
          <w:rFonts w:ascii="Times New Roman" w:eastAsia="Times New Roman" w:hAnsi="Times New Roman" w:cs="Times New Roman"/>
          <w:i/>
          <w:sz w:val="28"/>
          <w:szCs w:val="28"/>
          <w:lang w:eastAsia="ru-RU"/>
        </w:rPr>
        <w:t xml:space="preserve"> </w:t>
      </w:r>
      <w:proofErr w:type="spellStart"/>
      <w:r w:rsidRPr="00CF647A">
        <w:rPr>
          <w:rFonts w:ascii="Times New Roman" w:eastAsia="Times New Roman" w:hAnsi="Times New Roman" w:cs="Times New Roman"/>
          <w:i/>
          <w:sz w:val="28"/>
          <w:szCs w:val="28"/>
          <w:lang w:eastAsia="ru-RU"/>
        </w:rPr>
        <w:t>такої</w:t>
      </w:r>
      <w:proofErr w:type="spellEnd"/>
      <w:r w:rsidRPr="00CF647A">
        <w:rPr>
          <w:rFonts w:ascii="Times New Roman" w:eastAsia="Times New Roman" w:hAnsi="Times New Roman" w:cs="Times New Roman"/>
          <w:i/>
          <w:sz w:val="28"/>
          <w:szCs w:val="28"/>
          <w:lang w:eastAsia="ru-RU"/>
        </w:rPr>
        <w:t xml:space="preserve"> особи.</w:t>
      </w:r>
    </w:p>
    <w:p w14:paraId="554C2491" w14:textId="77777777" w:rsidR="009201F7" w:rsidRDefault="009201F7"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p>
    <w:p w14:paraId="175B1695" w14:textId="7DBCF691" w:rsidR="00A464F5" w:rsidRPr="003111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4" w:name="_Hlk196829350"/>
      <w:r w:rsidRPr="00CF647A">
        <w:rPr>
          <w:rFonts w:ascii="Times New Roman" w:eastAsia="Times New Roman" w:hAnsi="Times New Roman" w:cs="Times New Roman"/>
          <w:sz w:val="28"/>
          <w:szCs w:val="28"/>
          <w:lang w:val="uk-UA" w:eastAsia="ru-RU"/>
        </w:rPr>
        <w:t xml:space="preserve"> </w:t>
      </w:r>
      <w:bookmarkStart w:id="15" w:name="n317"/>
      <w:bookmarkEnd w:id="15"/>
      <w:r w:rsidRPr="00CF647A">
        <w:rPr>
          <w:rFonts w:ascii="Times New Roman" w:eastAsia="Times New Roman" w:hAnsi="Times New Roman" w:cs="Times New Roman"/>
          <w:sz w:val="28"/>
          <w:szCs w:val="28"/>
          <w:lang w:val="uk-UA" w:eastAsia="ru-RU"/>
        </w:rPr>
        <w:t xml:space="preserve">Відповідно до ч. </w:t>
      </w:r>
      <w:r w:rsidRPr="00B642CF">
        <w:rPr>
          <w:rFonts w:ascii="Times New Roman" w:eastAsia="Times New Roman" w:hAnsi="Times New Roman" w:cs="Times New Roman"/>
          <w:sz w:val="28"/>
          <w:szCs w:val="28"/>
          <w:lang w:val="uk-UA" w:eastAsia="ru-RU"/>
        </w:rPr>
        <w:t>2</w:t>
      </w:r>
      <w:r w:rsidRPr="00CF647A">
        <w:rPr>
          <w:rFonts w:ascii="Times New Roman" w:eastAsia="Times New Roman" w:hAnsi="Times New Roman" w:cs="Times New Roman"/>
          <w:sz w:val="28"/>
          <w:szCs w:val="28"/>
          <w:lang w:val="uk-UA" w:eastAsia="ru-RU"/>
        </w:rPr>
        <w:t xml:space="preserve"> ст. 23 Закону</w:t>
      </w:r>
      <w:r w:rsidR="00B642CF">
        <w:rPr>
          <w:rFonts w:ascii="Times New Roman" w:eastAsia="Times New Roman" w:hAnsi="Times New Roman" w:cs="Times New Roman"/>
          <w:sz w:val="28"/>
          <w:szCs w:val="28"/>
          <w:lang w:val="uk-UA" w:eastAsia="ru-RU"/>
        </w:rPr>
        <w:t xml:space="preserve"> України </w:t>
      </w:r>
      <w:r w:rsidR="00B642CF" w:rsidRPr="00B642CF">
        <w:rPr>
          <w:rFonts w:ascii="Times New Roman" w:eastAsia="Times New Roman" w:hAnsi="Times New Roman" w:cs="Times New Roman"/>
          <w:sz w:val="28"/>
          <w:szCs w:val="28"/>
          <w:lang w:val="uk-UA" w:eastAsia="ru-RU"/>
        </w:rPr>
        <w:t>“Про запобігання корупції”</w:t>
      </w:r>
      <w:r w:rsidRPr="00B642CF">
        <w:rPr>
          <w:rFonts w:ascii="Times New Roman" w:eastAsia="Times New Roman" w:hAnsi="Times New Roman" w:cs="Times New Roman"/>
          <w:sz w:val="28"/>
          <w:szCs w:val="28"/>
          <w:lang w:val="uk-UA" w:eastAsia="ru-RU"/>
        </w:rPr>
        <w:t xml:space="preserve"> </w:t>
      </w:r>
      <w:r w:rsidR="00D5177F" w:rsidRPr="00D5177F">
        <w:rPr>
          <w:rFonts w:ascii="Times New Roman" w:eastAsia="Times New Roman" w:hAnsi="Times New Roman" w:cs="Times New Roman"/>
          <w:sz w:val="28"/>
          <w:szCs w:val="28"/>
          <w:lang w:val="uk-UA" w:eastAsia="ru-RU"/>
        </w:rPr>
        <w:t>о</w:t>
      </w:r>
      <w:r w:rsidR="00D5177F" w:rsidRPr="00B642CF">
        <w:rPr>
          <w:rFonts w:ascii="Times New Roman" w:eastAsia="Times New Roman" w:hAnsi="Times New Roman" w:cs="Times New Roman"/>
          <w:sz w:val="28"/>
          <w:szCs w:val="28"/>
          <w:lang w:val="uk-UA" w:eastAsia="ru-RU"/>
        </w:rPr>
        <w:t>соби, зазначені у</w:t>
      </w:r>
      <w:r w:rsidR="00D5177F" w:rsidRPr="00D5177F">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26" </w:instrText>
      </w:r>
      <w:r w:rsidR="00E923D3">
        <w:fldChar w:fldCharType="separate"/>
      </w:r>
      <w:r w:rsidR="00D5177F" w:rsidRPr="00B642CF">
        <w:rPr>
          <w:rStyle w:val="a3"/>
          <w:rFonts w:ascii="Times New Roman" w:eastAsia="Times New Roman" w:hAnsi="Times New Roman" w:cs="Times New Roman"/>
          <w:color w:val="auto"/>
          <w:sz w:val="28"/>
          <w:szCs w:val="28"/>
          <w:u w:val="none"/>
          <w:lang w:val="uk-UA" w:eastAsia="ru-RU"/>
        </w:rPr>
        <w:t>пунктах 1</w:t>
      </w:r>
      <w:r w:rsidR="00E923D3">
        <w:rPr>
          <w:rStyle w:val="a3"/>
          <w:rFonts w:ascii="Times New Roman" w:eastAsia="Times New Roman" w:hAnsi="Times New Roman" w:cs="Times New Roman"/>
          <w:color w:val="auto"/>
          <w:sz w:val="28"/>
          <w:szCs w:val="28"/>
          <w:u w:val="none"/>
          <w:lang w:val="uk-UA" w:eastAsia="ru-RU"/>
        </w:rPr>
        <w:fldChar w:fldCharType="end"/>
      </w:r>
      <w:r w:rsidR="00D5177F" w:rsidRPr="00B642CF">
        <w:rPr>
          <w:rFonts w:ascii="Times New Roman" w:eastAsia="Times New Roman" w:hAnsi="Times New Roman" w:cs="Times New Roman"/>
          <w:sz w:val="28"/>
          <w:szCs w:val="28"/>
          <w:lang w:val="uk-UA" w:eastAsia="ru-RU"/>
        </w:rPr>
        <w:t>,</w:t>
      </w:r>
      <w:r w:rsidR="00D5177F" w:rsidRPr="00D5177F">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37" </w:instrText>
      </w:r>
      <w:r w:rsidR="00E923D3">
        <w:fldChar w:fldCharType="separate"/>
      </w:r>
      <w:r w:rsidR="00D5177F" w:rsidRPr="00B642CF">
        <w:rPr>
          <w:rStyle w:val="a3"/>
          <w:rFonts w:ascii="Times New Roman" w:eastAsia="Times New Roman" w:hAnsi="Times New Roman" w:cs="Times New Roman"/>
          <w:color w:val="auto"/>
          <w:sz w:val="28"/>
          <w:szCs w:val="28"/>
          <w:u w:val="none"/>
          <w:lang w:val="uk-UA" w:eastAsia="ru-RU"/>
        </w:rPr>
        <w:t>2</w:t>
      </w:r>
      <w:r w:rsidR="00E923D3">
        <w:rPr>
          <w:rStyle w:val="a3"/>
          <w:rFonts w:ascii="Times New Roman" w:eastAsia="Times New Roman" w:hAnsi="Times New Roman" w:cs="Times New Roman"/>
          <w:color w:val="auto"/>
          <w:sz w:val="28"/>
          <w:szCs w:val="28"/>
          <w:u w:val="none"/>
          <w:lang w:val="uk-UA" w:eastAsia="ru-RU"/>
        </w:rPr>
        <w:fldChar w:fldCharType="end"/>
      </w:r>
      <w:r w:rsidR="00D5177F" w:rsidRPr="00D5177F">
        <w:rPr>
          <w:rFonts w:ascii="Times New Roman" w:eastAsia="Times New Roman" w:hAnsi="Times New Roman" w:cs="Times New Roman"/>
          <w:sz w:val="28"/>
          <w:szCs w:val="28"/>
          <w:lang w:eastAsia="ru-RU"/>
        </w:rPr>
        <w:t> </w:t>
      </w:r>
      <w:r w:rsidR="00D5177F" w:rsidRPr="00B642CF">
        <w:rPr>
          <w:rFonts w:ascii="Times New Roman" w:eastAsia="Times New Roman" w:hAnsi="Times New Roman" w:cs="Times New Roman"/>
          <w:sz w:val="28"/>
          <w:szCs w:val="28"/>
          <w:lang w:val="uk-UA" w:eastAsia="ru-RU"/>
        </w:rPr>
        <w:t>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w:t>
      </w:r>
      <w:r w:rsidR="00D5177F" w:rsidRPr="00D5177F">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314" </w:instrText>
      </w:r>
      <w:r w:rsidR="00E923D3">
        <w:fldChar w:fldCharType="separate"/>
      </w:r>
      <w:r w:rsidR="00D5177F" w:rsidRPr="00B642CF">
        <w:rPr>
          <w:rStyle w:val="a3"/>
          <w:rFonts w:ascii="Times New Roman" w:eastAsia="Times New Roman" w:hAnsi="Times New Roman" w:cs="Times New Roman"/>
          <w:color w:val="auto"/>
          <w:sz w:val="28"/>
          <w:szCs w:val="28"/>
          <w:u w:val="none"/>
          <w:lang w:val="uk-UA" w:eastAsia="ru-RU"/>
        </w:rPr>
        <w:t>частиною першою</w:t>
      </w:r>
      <w:r w:rsidR="00E923D3">
        <w:rPr>
          <w:rStyle w:val="a3"/>
          <w:rFonts w:ascii="Times New Roman" w:eastAsia="Times New Roman" w:hAnsi="Times New Roman" w:cs="Times New Roman"/>
          <w:color w:val="auto"/>
          <w:sz w:val="28"/>
          <w:szCs w:val="28"/>
          <w:u w:val="none"/>
          <w:lang w:val="uk-UA" w:eastAsia="ru-RU"/>
        </w:rPr>
        <w:fldChar w:fldCharType="end"/>
      </w:r>
      <w:r w:rsidR="00D5177F" w:rsidRPr="00D5177F">
        <w:rPr>
          <w:rFonts w:ascii="Times New Roman" w:eastAsia="Times New Roman" w:hAnsi="Times New Roman" w:cs="Times New Roman"/>
          <w:sz w:val="28"/>
          <w:szCs w:val="28"/>
          <w:lang w:eastAsia="ru-RU"/>
        </w:rPr>
        <w:t> </w:t>
      </w:r>
      <w:proofErr w:type="spellStart"/>
      <w:r w:rsidR="00D5177F" w:rsidRPr="00D5177F">
        <w:rPr>
          <w:rFonts w:ascii="Times New Roman" w:eastAsia="Times New Roman" w:hAnsi="Times New Roman" w:cs="Times New Roman"/>
          <w:sz w:val="28"/>
          <w:szCs w:val="28"/>
          <w:lang w:eastAsia="ru-RU"/>
        </w:rPr>
        <w:t>цієї</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статті</w:t>
      </w:r>
      <w:proofErr w:type="spellEnd"/>
      <w:r w:rsidR="00D5177F" w:rsidRPr="00D5177F">
        <w:rPr>
          <w:rFonts w:ascii="Times New Roman" w:eastAsia="Times New Roman" w:hAnsi="Times New Roman" w:cs="Times New Roman"/>
          <w:sz w:val="28"/>
          <w:szCs w:val="28"/>
          <w:lang w:eastAsia="ru-RU"/>
        </w:rPr>
        <w:t xml:space="preserve">, </w:t>
      </w:r>
      <w:bookmarkStart w:id="16" w:name="_Hlk179470651"/>
      <w:proofErr w:type="spellStart"/>
      <w:r w:rsidR="00D5177F" w:rsidRPr="00D5177F">
        <w:rPr>
          <w:rFonts w:ascii="Times New Roman" w:eastAsia="Times New Roman" w:hAnsi="Times New Roman" w:cs="Times New Roman"/>
          <w:sz w:val="28"/>
          <w:szCs w:val="28"/>
          <w:lang w:eastAsia="ru-RU"/>
        </w:rPr>
        <w:t>якщо</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вартість</w:t>
      </w:r>
      <w:proofErr w:type="spellEnd"/>
      <w:r w:rsidR="00D5177F" w:rsidRPr="00D5177F">
        <w:rPr>
          <w:rFonts w:ascii="Times New Roman" w:eastAsia="Times New Roman" w:hAnsi="Times New Roman" w:cs="Times New Roman"/>
          <w:sz w:val="28"/>
          <w:szCs w:val="28"/>
          <w:lang w:eastAsia="ru-RU"/>
        </w:rPr>
        <w:t xml:space="preserve"> таких </w:t>
      </w:r>
      <w:proofErr w:type="spellStart"/>
      <w:r w:rsidR="00D5177F" w:rsidRPr="00D5177F">
        <w:rPr>
          <w:rFonts w:ascii="Times New Roman" w:eastAsia="Times New Roman" w:hAnsi="Times New Roman" w:cs="Times New Roman"/>
          <w:sz w:val="28"/>
          <w:szCs w:val="28"/>
          <w:lang w:eastAsia="ru-RU"/>
        </w:rPr>
        <w:t>подарунків</w:t>
      </w:r>
      <w:proofErr w:type="spellEnd"/>
      <w:r w:rsidR="00D5177F" w:rsidRPr="00D5177F">
        <w:rPr>
          <w:rFonts w:ascii="Times New Roman" w:eastAsia="Times New Roman" w:hAnsi="Times New Roman" w:cs="Times New Roman"/>
          <w:sz w:val="28"/>
          <w:szCs w:val="28"/>
          <w:lang w:eastAsia="ru-RU"/>
        </w:rPr>
        <w:t xml:space="preserve"> одноразово </w:t>
      </w:r>
      <w:r w:rsidR="00D5177F" w:rsidRPr="00D5177F">
        <w:rPr>
          <w:rFonts w:ascii="Times New Roman" w:eastAsia="Times New Roman" w:hAnsi="Times New Roman" w:cs="Times New Roman"/>
          <w:i/>
          <w:iCs/>
          <w:sz w:val="28"/>
          <w:szCs w:val="28"/>
          <w:lang w:eastAsia="ru-RU"/>
        </w:rPr>
        <w:t xml:space="preserve">не </w:t>
      </w:r>
      <w:proofErr w:type="spellStart"/>
      <w:r w:rsidR="00D5177F" w:rsidRPr="00D5177F">
        <w:rPr>
          <w:rFonts w:ascii="Times New Roman" w:eastAsia="Times New Roman" w:hAnsi="Times New Roman" w:cs="Times New Roman"/>
          <w:i/>
          <w:iCs/>
          <w:sz w:val="28"/>
          <w:szCs w:val="28"/>
          <w:lang w:eastAsia="ru-RU"/>
        </w:rPr>
        <w:t>перевищує</w:t>
      </w:r>
      <w:proofErr w:type="spellEnd"/>
      <w:r w:rsidR="00D5177F" w:rsidRPr="00D5177F">
        <w:rPr>
          <w:rFonts w:ascii="Times New Roman" w:eastAsia="Times New Roman" w:hAnsi="Times New Roman" w:cs="Times New Roman"/>
          <w:i/>
          <w:iCs/>
          <w:sz w:val="28"/>
          <w:szCs w:val="28"/>
          <w:lang w:eastAsia="ru-RU"/>
        </w:rPr>
        <w:t xml:space="preserve"> </w:t>
      </w:r>
      <w:proofErr w:type="spellStart"/>
      <w:r w:rsidR="00D5177F" w:rsidRPr="00D5177F">
        <w:rPr>
          <w:rFonts w:ascii="Times New Roman" w:eastAsia="Times New Roman" w:hAnsi="Times New Roman" w:cs="Times New Roman"/>
          <w:i/>
          <w:iCs/>
          <w:sz w:val="28"/>
          <w:szCs w:val="28"/>
          <w:lang w:eastAsia="ru-RU"/>
        </w:rPr>
        <w:t>двох</w:t>
      </w:r>
      <w:proofErr w:type="spellEnd"/>
      <w:r w:rsidR="00D5177F" w:rsidRPr="00D5177F">
        <w:rPr>
          <w:rFonts w:ascii="Times New Roman" w:eastAsia="Times New Roman" w:hAnsi="Times New Roman" w:cs="Times New Roman"/>
          <w:i/>
          <w:iCs/>
          <w:sz w:val="28"/>
          <w:szCs w:val="28"/>
          <w:lang w:eastAsia="ru-RU"/>
        </w:rPr>
        <w:t xml:space="preserve"> </w:t>
      </w:r>
      <w:proofErr w:type="spellStart"/>
      <w:r w:rsidR="00D5177F" w:rsidRPr="00D5177F">
        <w:rPr>
          <w:rFonts w:ascii="Times New Roman" w:eastAsia="Times New Roman" w:hAnsi="Times New Roman" w:cs="Times New Roman"/>
          <w:i/>
          <w:iCs/>
          <w:sz w:val="28"/>
          <w:szCs w:val="28"/>
          <w:lang w:eastAsia="ru-RU"/>
        </w:rPr>
        <w:t>прожиткових</w:t>
      </w:r>
      <w:proofErr w:type="spellEnd"/>
      <w:r w:rsidR="00D5177F" w:rsidRPr="00D5177F">
        <w:rPr>
          <w:rFonts w:ascii="Times New Roman" w:eastAsia="Times New Roman" w:hAnsi="Times New Roman" w:cs="Times New Roman"/>
          <w:i/>
          <w:iCs/>
          <w:sz w:val="28"/>
          <w:szCs w:val="28"/>
          <w:lang w:eastAsia="ru-RU"/>
        </w:rPr>
        <w:t xml:space="preserve"> </w:t>
      </w:r>
      <w:proofErr w:type="spellStart"/>
      <w:r w:rsidR="00D5177F" w:rsidRPr="00D5177F">
        <w:rPr>
          <w:rFonts w:ascii="Times New Roman" w:eastAsia="Times New Roman" w:hAnsi="Times New Roman" w:cs="Times New Roman"/>
          <w:i/>
          <w:iCs/>
          <w:sz w:val="28"/>
          <w:szCs w:val="28"/>
          <w:lang w:eastAsia="ru-RU"/>
        </w:rPr>
        <w:t>мінімумів</w:t>
      </w:r>
      <w:proofErr w:type="spellEnd"/>
      <w:r w:rsidR="00D5177F" w:rsidRPr="00D5177F">
        <w:rPr>
          <w:rFonts w:ascii="Times New Roman" w:eastAsia="Times New Roman" w:hAnsi="Times New Roman" w:cs="Times New Roman"/>
          <w:sz w:val="28"/>
          <w:szCs w:val="28"/>
          <w:lang w:eastAsia="ru-RU"/>
        </w:rPr>
        <w:t xml:space="preserve"> для </w:t>
      </w:r>
      <w:proofErr w:type="spellStart"/>
      <w:r w:rsidR="00D5177F" w:rsidRPr="00D5177F">
        <w:rPr>
          <w:rFonts w:ascii="Times New Roman" w:eastAsia="Times New Roman" w:hAnsi="Times New Roman" w:cs="Times New Roman"/>
          <w:sz w:val="28"/>
          <w:szCs w:val="28"/>
          <w:lang w:eastAsia="ru-RU"/>
        </w:rPr>
        <w:t>працездатних</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осіб</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встановлених</w:t>
      </w:r>
      <w:proofErr w:type="spellEnd"/>
      <w:r w:rsidR="00D5177F" w:rsidRPr="00D5177F">
        <w:rPr>
          <w:rFonts w:ascii="Times New Roman" w:eastAsia="Times New Roman" w:hAnsi="Times New Roman" w:cs="Times New Roman"/>
          <w:sz w:val="28"/>
          <w:szCs w:val="28"/>
          <w:lang w:eastAsia="ru-RU"/>
        </w:rPr>
        <w:t xml:space="preserve"> на день </w:t>
      </w:r>
      <w:proofErr w:type="spellStart"/>
      <w:r w:rsidR="00D5177F" w:rsidRPr="00D5177F">
        <w:rPr>
          <w:rFonts w:ascii="Times New Roman" w:eastAsia="Times New Roman" w:hAnsi="Times New Roman" w:cs="Times New Roman"/>
          <w:sz w:val="28"/>
          <w:szCs w:val="28"/>
          <w:lang w:eastAsia="ru-RU"/>
        </w:rPr>
        <w:t>прийняття</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подарунка</w:t>
      </w:r>
      <w:proofErr w:type="spellEnd"/>
      <w:r w:rsidR="00D5177F" w:rsidRPr="00D5177F">
        <w:rPr>
          <w:rFonts w:ascii="Times New Roman" w:eastAsia="Times New Roman" w:hAnsi="Times New Roman" w:cs="Times New Roman"/>
          <w:sz w:val="28"/>
          <w:szCs w:val="28"/>
          <w:lang w:eastAsia="ru-RU"/>
        </w:rPr>
        <w:t xml:space="preserve">, а </w:t>
      </w:r>
      <w:proofErr w:type="spellStart"/>
      <w:r w:rsidR="00D5177F" w:rsidRPr="00D5177F">
        <w:rPr>
          <w:rFonts w:ascii="Times New Roman" w:eastAsia="Times New Roman" w:hAnsi="Times New Roman" w:cs="Times New Roman"/>
          <w:sz w:val="28"/>
          <w:szCs w:val="28"/>
          <w:lang w:eastAsia="ru-RU"/>
        </w:rPr>
        <w:t>сукупна</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вартість</w:t>
      </w:r>
      <w:proofErr w:type="spellEnd"/>
      <w:r w:rsidR="00D5177F" w:rsidRPr="00D5177F">
        <w:rPr>
          <w:rFonts w:ascii="Times New Roman" w:eastAsia="Times New Roman" w:hAnsi="Times New Roman" w:cs="Times New Roman"/>
          <w:sz w:val="28"/>
          <w:szCs w:val="28"/>
          <w:lang w:eastAsia="ru-RU"/>
        </w:rPr>
        <w:t xml:space="preserve"> таких </w:t>
      </w:r>
      <w:proofErr w:type="spellStart"/>
      <w:r w:rsidR="00D5177F" w:rsidRPr="00D5177F">
        <w:rPr>
          <w:rFonts w:ascii="Times New Roman" w:eastAsia="Times New Roman" w:hAnsi="Times New Roman" w:cs="Times New Roman"/>
          <w:sz w:val="28"/>
          <w:szCs w:val="28"/>
          <w:lang w:eastAsia="ru-RU"/>
        </w:rPr>
        <w:t>подарунків</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отриманих</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від</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однієї</w:t>
      </w:r>
      <w:proofErr w:type="spellEnd"/>
      <w:r w:rsidR="00D5177F" w:rsidRPr="00D5177F">
        <w:rPr>
          <w:rFonts w:ascii="Times New Roman" w:eastAsia="Times New Roman" w:hAnsi="Times New Roman" w:cs="Times New Roman"/>
          <w:sz w:val="28"/>
          <w:szCs w:val="28"/>
          <w:lang w:eastAsia="ru-RU"/>
        </w:rPr>
        <w:t xml:space="preserve"> особи (</w:t>
      </w:r>
      <w:proofErr w:type="spellStart"/>
      <w:r w:rsidR="00D5177F" w:rsidRPr="00D5177F">
        <w:rPr>
          <w:rFonts w:ascii="Times New Roman" w:eastAsia="Times New Roman" w:hAnsi="Times New Roman" w:cs="Times New Roman"/>
          <w:sz w:val="28"/>
          <w:szCs w:val="28"/>
          <w:lang w:eastAsia="ru-RU"/>
        </w:rPr>
        <w:t>групи</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осіб</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протягом</w:t>
      </w:r>
      <w:proofErr w:type="spellEnd"/>
      <w:r w:rsidR="00D5177F" w:rsidRPr="00D5177F">
        <w:rPr>
          <w:rFonts w:ascii="Times New Roman" w:eastAsia="Times New Roman" w:hAnsi="Times New Roman" w:cs="Times New Roman"/>
          <w:sz w:val="28"/>
          <w:szCs w:val="28"/>
          <w:lang w:eastAsia="ru-RU"/>
        </w:rPr>
        <w:t xml:space="preserve"> року, </w:t>
      </w:r>
      <w:r w:rsidR="00D5177F" w:rsidRPr="00D5177F">
        <w:rPr>
          <w:rFonts w:ascii="Times New Roman" w:eastAsia="Times New Roman" w:hAnsi="Times New Roman" w:cs="Times New Roman"/>
          <w:i/>
          <w:iCs/>
          <w:sz w:val="28"/>
          <w:szCs w:val="28"/>
          <w:lang w:eastAsia="ru-RU"/>
        </w:rPr>
        <w:t xml:space="preserve">не </w:t>
      </w:r>
      <w:proofErr w:type="spellStart"/>
      <w:r w:rsidR="00D5177F" w:rsidRPr="00D5177F">
        <w:rPr>
          <w:rFonts w:ascii="Times New Roman" w:eastAsia="Times New Roman" w:hAnsi="Times New Roman" w:cs="Times New Roman"/>
          <w:i/>
          <w:iCs/>
          <w:sz w:val="28"/>
          <w:szCs w:val="28"/>
          <w:lang w:eastAsia="ru-RU"/>
        </w:rPr>
        <w:t>перевищує</w:t>
      </w:r>
      <w:proofErr w:type="spellEnd"/>
      <w:r w:rsidR="00D5177F" w:rsidRPr="00D5177F">
        <w:rPr>
          <w:rFonts w:ascii="Times New Roman" w:eastAsia="Times New Roman" w:hAnsi="Times New Roman" w:cs="Times New Roman"/>
          <w:i/>
          <w:iCs/>
          <w:sz w:val="28"/>
          <w:szCs w:val="28"/>
          <w:lang w:eastAsia="ru-RU"/>
        </w:rPr>
        <w:t xml:space="preserve"> </w:t>
      </w:r>
      <w:proofErr w:type="spellStart"/>
      <w:r w:rsidR="00D5177F" w:rsidRPr="00D5177F">
        <w:rPr>
          <w:rFonts w:ascii="Times New Roman" w:eastAsia="Times New Roman" w:hAnsi="Times New Roman" w:cs="Times New Roman"/>
          <w:i/>
          <w:iCs/>
          <w:sz w:val="28"/>
          <w:szCs w:val="28"/>
          <w:lang w:eastAsia="ru-RU"/>
        </w:rPr>
        <w:t>чотирьох</w:t>
      </w:r>
      <w:proofErr w:type="spellEnd"/>
      <w:r w:rsidR="00D5177F" w:rsidRPr="00D5177F">
        <w:rPr>
          <w:rFonts w:ascii="Times New Roman" w:eastAsia="Times New Roman" w:hAnsi="Times New Roman" w:cs="Times New Roman"/>
          <w:i/>
          <w:iCs/>
          <w:sz w:val="28"/>
          <w:szCs w:val="28"/>
          <w:lang w:eastAsia="ru-RU"/>
        </w:rPr>
        <w:t xml:space="preserve"> </w:t>
      </w:r>
      <w:proofErr w:type="spellStart"/>
      <w:r w:rsidR="00D5177F" w:rsidRPr="00D5177F">
        <w:rPr>
          <w:rFonts w:ascii="Times New Roman" w:eastAsia="Times New Roman" w:hAnsi="Times New Roman" w:cs="Times New Roman"/>
          <w:i/>
          <w:iCs/>
          <w:sz w:val="28"/>
          <w:szCs w:val="28"/>
          <w:lang w:eastAsia="ru-RU"/>
        </w:rPr>
        <w:t>прожиткових</w:t>
      </w:r>
      <w:proofErr w:type="spellEnd"/>
      <w:r w:rsidR="00D5177F" w:rsidRPr="00D5177F">
        <w:rPr>
          <w:rFonts w:ascii="Times New Roman" w:eastAsia="Times New Roman" w:hAnsi="Times New Roman" w:cs="Times New Roman"/>
          <w:i/>
          <w:iCs/>
          <w:sz w:val="28"/>
          <w:szCs w:val="28"/>
          <w:lang w:eastAsia="ru-RU"/>
        </w:rPr>
        <w:t xml:space="preserve"> </w:t>
      </w:r>
      <w:proofErr w:type="spellStart"/>
      <w:r w:rsidR="00D5177F" w:rsidRPr="00D5177F">
        <w:rPr>
          <w:rFonts w:ascii="Times New Roman" w:eastAsia="Times New Roman" w:hAnsi="Times New Roman" w:cs="Times New Roman"/>
          <w:i/>
          <w:iCs/>
          <w:sz w:val="28"/>
          <w:szCs w:val="28"/>
          <w:lang w:eastAsia="ru-RU"/>
        </w:rPr>
        <w:t>мінімумів</w:t>
      </w:r>
      <w:proofErr w:type="spellEnd"/>
      <w:r w:rsidR="00D5177F" w:rsidRPr="00D5177F">
        <w:rPr>
          <w:rFonts w:ascii="Times New Roman" w:eastAsia="Times New Roman" w:hAnsi="Times New Roman" w:cs="Times New Roman"/>
          <w:sz w:val="28"/>
          <w:szCs w:val="28"/>
          <w:lang w:eastAsia="ru-RU"/>
        </w:rPr>
        <w:t xml:space="preserve"> для </w:t>
      </w:r>
      <w:proofErr w:type="spellStart"/>
      <w:r w:rsidR="00D5177F" w:rsidRPr="00D5177F">
        <w:rPr>
          <w:rFonts w:ascii="Times New Roman" w:eastAsia="Times New Roman" w:hAnsi="Times New Roman" w:cs="Times New Roman"/>
          <w:sz w:val="28"/>
          <w:szCs w:val="28"/>
          <w:lang w:eastAsia="ru-RU"/>
        </w:rPr>
        <w:t>працездатних</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осіб</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встановлених</w:t>
      </w:r>
      <w:proofErr w:type="spellEnd"/>
      <w:r w:rsidR="00D5177F" w:rsidRPr="00D5177F">
        <w:rPr>
          <w:rFonts w:ascii="Times New Roman" w:eastAsia="Times New Roman" w:hAnsi="Times New Roman" w:cs="Times New Roman"/>
          <w:sz w:val="28"/>
          <w:szCs w:val="28"/>
          <w:lang w:eastAsia="ru-RU"/>
        </w:rPr>
        <w:t xml:space="preserve"> на 1 </w:t>
      </w:r>
      <w:proofErr w:type="spellStart"/>
      <w:r w:rsidR="00D5177F" w:rsidRPr="00D5177F">
        <w:rPr>
          <w:rFonts w:ascii="Times New Roman" w:eastAsia="Times New Roman" w:hAnsi="Times New Roman" w:cs="Times New Roman"/>
          <w:sz w:val="28"/>
          <w:szCs w:val="28"/>
          <w:lang w:eastAsia="ru-RU"/>
        </w:rPr>
        <w:t>січня</w:t>
      </w:r>
      <w:proofErr w:type="spellEnd"/>
      <w:r w:rsidR="00D5177F" w:rsidRPr="00D5177F">
        <w:rPr>
          <w:rFonts w:ascii="Times New Roman" w:eastAsia="Times New Roman" w:hAnsi="Times New Roman" w:cs="Times New Roman"/>
          <w:sz w:val="28"/>
          <w:szCs w:val="28"/>
          <w:lang w:eastAsia="ru-RU"/>
        </w:rPr>
        <w:t xml:space="preserve"> року, в </w:t>
      </w:r>
      <w:proofErr w:type="spellStart"/>
      <w:r w:rsidR="00D5177F" w:rsidRPr="00D5177F">
        <w:rPr>
          <w:rFonts w:ascii="Times New Roman" w:eastAsia="Times New Roman" w:hAnsi="Times New Roman" w:cs="Times New Roman"/>
          <w:sz w:val="28"/>
          <w:szCs w:val="28"/>
          <w:lang w:eastAsia="ru-RU"/>
        </w:rPr>
        <w:t>якому</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прийнято</w:t>
      </w:r>
      <w:proofErr w:type="spellEnd"/>
      <w:r w:rsidR="00D5177F" w:rsidRPr="00D5177F">
        <w:rPr>
          <w:rFonts w:ascii="Times New Roman" w:eastAsia="Times New Roman" w:hAnsi="Times New Roman" w:cs="Times New Roman"/>
          <w:sz w:val="28"/>
          <w:szCs w:val="28"/>
          <w:lang w:eastAsia="ru-RU"/>
        </w:rPr>
        <w:t xml:space="preserve"> </w:t>
      </w:r>
      <w:proofErr w:type="spellStart"/>
      <w:r w:rsidR="00D5177F" w:rsidRPr="00D5177F">
        <w:rPr>
          <w:rFonts w:ascii="Times New Roman" w:eastAsia="Times New Roman" w:hAnsi="Times New Roman" w:cs="Times New Roman"/>
          <w:sz w:val="28"/>
          <w:szCs w:val="28"/>
          <w:lang w:eastAsia="ru-RU"/>
        </w:rPr>
        <w:t>подарунки</w:t>
      </w:r>
      <w:bookmarkEnd w:id="16"/>
      <w:proofErr w:type="spellEnd"/>
      <w:r w:rsidR="00D5177F" w:rsidRPr="00D5177F">
        <w:rPr>
          <w:rFonts w:ascii="Times New Roman" w:eastAsia="Times New Roman" w:hAnsi="Times New Roman" w:cs="Times New Roman"/>
          <w:sz w:val="28"/>
          <w:szCs w:val="28"/>
          <w:lang w:eastAsia="ru-RU"/>
        </w:rPr>
        <w:t>.</w:t>
      </w:r>
      <w:r w:rsidR="0031117A">
        <w:rPr>
          <w:rFonts w:ascii="Times New Roman" w:eastAsia="Times New Roman" w:hAnsi="Times New Roman" w:cs="Times New Roman"/>
          <w:sz w:val="28"/>
          <w:szCs w:val="28"/>
          <w:lang w:val="uk-UA" w:eastAsia="ru-RU"/>
        </w:rPr>
        <w:t xml:space="preserve"> </w:t>
      </w:r>
    </w:p>
    <w:p w14:paraId="1C7E1711"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17" w:name="n1000"/>
      <w:bookmarkStart w:id="18" w:name="n318"/>
      <w:bookmarkEnd w:id="17"/>
      <w:bookmarkEnd w:id="18"/>
      <w:proofErr w:type="spellStart"/>
      <w:r w:rsidRPr="00CF647A">
        <w:rPr>
          <w:rFonts w:ascii="Times New Roman" w:eastAsia="Times New Roman" w:hAnsi="Times New Roman" w:cs="Times New Roman"/>
          <w:sz w:val="28"/>
          <w:szCs w:val="28"/>
          <w:lang w:eastAsia="ru-RU"/>
        </w:rPr>
        <w:t>Передбачене</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цією</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частиною</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обмеження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щодо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вартості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подарунків</w:t>
      </w:r>
      <w:proofErr w:type="spellEnd"/>
      <w:r w:rsidRPr="00CF647A">
        <w:rPr>
          <w:rFonts w:ascii="Times New Roman" w:eastAsia="Times New Roman" w:hAnsi="Times New Roman" w:cs="Times New Roman"/>
          <w:sz w:val="28"/>
          <w:szCs w:val="28"/>
          <w:lang w:eastAsia="ru-RU"/>
        </w:rPr>
        <w:t xml:space="preserve"> не </w:t>
      </w:r>
      <w:proofErr w:type="spellStart"/>
      <w:r w:rsidRPr="00CF647A">
        <w:rPr>
          <w:rFonts w:ascii="Times New Roman" w:eastAsia="Times New Roman" w:hAnsi="Times New Roman" w:cs="Times New Roman"/>
          <w:sz w:val="28"/>
          <w:szCs w:val="28"/>
          <w:lang w:eastAsia="ru-RU"/>
        </w:rPr>
        <w:t>поширюється</w:t>
      </w:r>
      <w:proofErr w:type="spellEnd"/>
      <w:r w:rsidRPr="00CF647A">
        <w:rPr>
          <w:rFonts w:ascii="Times New Roman" w:eastAsia="Times New Roman" w:hAnsi="Times New Roman" w:cs="Times New Roman"/>
          <w:sz w:val="28"/>
          <w:szCs w:val="28"/>
          <w:lang w:eastAsia="ru-RU"/>
        </w:rPr>
        <w:t xml:space="preserve"> на </w:t>
      </w:r>
      <w:proofErr w:type="spellStart"/>
      <w:r w:rsidRPr="00CF647A">
        <w:rPr>
          <w:rFonts w:ascii="Times New Roman" w:eastAsia="Times New Roman" w:hAnsi="Times New Roman" w:cs="Times New Roman"/>
          <w:sz w:val="28"/>
          <w:szCs w:val="28"/>
          <w:lang w:eastAsia="ru-RU"/>
        </w:rPr>
        <w:t>подарунки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які</w:t>
      </w:r>
      <w:proofErr w:type="spellEnd"/>
      <w:r w:rsidRPr="00CF647A">
        <w:rPr>
          <w:rFonts w:ascii="Times New Roman" w:eastAsia="Times New Roman" w:hAnsi="Times New Roman" w:cs="Times New Roman"/>
          <w:sz w:val="28"/>
          <w:szCs w:val="28"/>
          <w:lang w:eastAsia="ru-RU"/>
        </w:rPr>
        <w:t>:</w:t>
      </w:r>
    </w:p>
    <w:p w14:paraId="2C479ED9"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19" w:name="n319"/>
      <w:bookmarkEnd w:id="19"/>
      <w:r w:rsidRPr="00CF647A">
        <w:rPr>
          <w:rFonts w:ascii="Times New Roman" w:eastAsia="Times New Roman" w:hAnsi="Times New Roman" w:cs="Times New Roman"/>
          <w:sz w:val="28"/>
          <w:szCs w:val="28"/>
          <w:lang w:eastAsia="ru-RU"/>
        </w:rPr>
        <w:t xml:space="preserve">1) </w:t>
      </w:r>
      <w:proofErr w:type="spellStart"/>
      <w:r w:rsidRPr="00CF647A">
        <w:rPr>
          <w:rFonts w:ascii="Times New Roman" w:eastAsia="Times New Roman" w:hAnsi="Times New Roman" w:cs="Times New Roman"/>
          <w:sz w:val="28"/>
          <w:szCs w:val="28"/>
          <w:lang w:eastAsia="ru-RU"/>
        </w:rPr>
        <w:t>даруються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близькими</w:t>
      </w:r>
      <w:proofErr w:type="spellEnd"/>
      <w:r w:rsidRPr="00CF647A">
        <w:rPr>
          <w:rFonts w:ascii="Times New Roman" w:eastAsia="Times New Roman" w:hAnsi="Times New Roman" w:cs="Times New Roman"/>
          <w:sz w:val="28"/>
          <w:szCs w:val="28"/>
          <w:lang w:eastAsia="ru-RU"/>
        </w:rPr>
        <w:t xml:space="preserve"> особами;</w:t>
      </w:r>
    </w:p>
    <w:p w14:paraId="52A5C319" w14:textId="7A916724" w:rsidR="00A464F5"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20" w:name="n320"/>
      <w:bookmarkEnd w:id="20"/>
      <w:r w:rsidRPr="00CF647A">
        <w:rPr>
          <w:rFonts w:ascii="Times New Roman" w:eastAsia="Times New Roman" w:hAnsi="Times New Roman" w:cs="Times New Roman"/>
          <w:sz w:val="28"/>
          <w:szCs w:val="28"/>
          <w:lang w:eastAsia="ru-RU"/>
        </w:rPr>
        <w:t xml:space="preserve">2) </w:t>
      </w:r>
      <w:proofErr w:type="spellStart"/>
      <w:r w:rsidRPr="00CF647A">
        <w:rPr>
          <w:rFonts w:ascii="Times New Roman" w:eastAsia="Times New Roman" w:hAnsi="Times New Roman" w:cs="Times New Roman"/>
          <w:sz w:val="28"/>
          <w:szCs w:val="28"/>
          <w:lang w:eastAsia="ru-RU"/>
        </w:rPr>
        <w:t>одержуються</w:t>
      </w:r>
      <w:proofErr w:type="spellEnd"/>
      <w:r w:rsidRPr="00CF647A">
        <w:rPr>
          <w:rFonts w:ascii="Times New Roman" w:eastAsia="Times New Roman" w:hAnsi="Times New Roman" w:cs="Times New Roman"/>
          <w:sz w:val="28"/>
          <w:szCs w:val="28"/>
          <w:lang w:eastAsia="ru-RU"/>
        </w:rPr>
        <w:t xml:space="preserve"> як </w:t>
      </w:r>
      <w:proofErr w:type="spellStart"/>
      <w:r w:rsidRPr="00CF647A">
        <w:rPr>
          <w:rFonts w:ascii="Times New Roman" w:eastAsia="Times New Roman" w:hAnsi="Times New Roman" w:cs="Times New Roman"/>
          <w:sz w:val="28"/>
          <w:szCs w:val="28"/>
          <w:lang w:eastAsia="ru-RU"/>
        </w:rPr>
        <w:t>загальнодоступні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знижки</w:t>
      </w:r>
      <w:proofErr w:type="spellEnd"/>
      <w:r w:rsidRPr="00CF647A">
        <w:rPr>
          <w:rFonts w:ascii="Times New Roman" w:eastAsia="Times New Roman" w:hAnsi="Times New Roman" w:cs="Times New Roman"/>
          <w:sz w:val="28"/>
          <w:szCs w:val="28"/>
          <w:lang w:eastAsia="ru-RU"/>
        </w:rPr>
        <w:t xml:space="preserve"> на </w:t>
      </w:r>
      <w:proofErr w:type="spellStart"/>
      <w:r w:rsidRPr="00CF647A">
        <w:rPr>
          <w:rFonts w:ascii="Times New Roman" w:eastAsia="Times New Roman" w:hAnsi="Times New Roman" w:cs="Times New Roman"/>
          <w:sz w:val="28"/>
          <w:szCs w:val="28"/>
          <w:lang w:eastAsia="ru-RU"/>
        </w:rPr>
        <w:t>товари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послуги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загальнодоступні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виграші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призи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премії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бонуси</w:t>
      </w:r>
      <w:proofErr w:type="spellEnd"/>
      <w:r w:rsidRPr="00CF647A">
        <w:rPr>
          <w:rFonts w:ascii="Times New Roman" w:eastAsia="Times New Roman" w:hAnsi="Times New Roman" w:cs="Times New Roman"/>
          <w:sz w:val="28"/>
          <w:szCs w:val="28"/>
          <w:lang w:eastAsia="ru-RU"/>
        </w:rPr>
        <w:t>.</w:t>
      </w:r>
    </w:p>
    <w:p w14:paraId="2C194699" w14:textId="77777777" w:rsidR="0031117A" w:rsidRPr="0031117A" w:rsidRDefault="0031117A"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1117A">
        <w:rPr>
          <w:rFonts w:ascii="Times New Roman" w:eastAsia="Times New Roman" w:hAnsi="Times New Roman" w:cs="Times New Roman"/>
          <w:sz w:val="28"/>
          <w:szCs w:val="28"/>
          <w:lang w:eastAsia="ru-RU"/>
        </w:rPr>
        <w:t>3) одержуються як відшкодування або покриття витрат на службове відрядження, якщо таке відшкодування або покриття витрат здійснюється за рахунок коштів державного чи місцевого бюджету, коштів міжнародних міжурядових організацій, коштів міжнародної технічної допомоги, а також коштів організатора (співорганізатора) заходу, для участі в якому особа перебуває у службовому відрядженні.</w:t>
      </w:r>
    </w:p>
    <w:p w14:paraId="60B61619" w14:textId="73292EC6" w:rsidR="0031117A" w:rsidRPr="0031117A" w:rsidRDefault="0031117A" w:rsidP="00AD1345">
      <w:pPr>
        <w:shd w:val="clear" w:color="auto" w:fill="FFFFFF"/>
        <w:spacing w:after="0" w:line="240" w:lineRule="auto"/>
        <w:ind w:firstLine="450"/>
        <w:jc w:val="both"/>
        <w:rPr>
          <w:rFonts w:ascii="Times New Roman" w:eastAsia="Times New Roman" w:hAnsi="Times New Roman" w:cs="Times New Roman"/>
          <w:i/>
          <w:iCs/>
          <w:sz w:val="28"/>
          <w:szCs w:val="28"/>
          <w:lang w:val="uk-UA" w:eastAsia="ru-RU"/>
        </w:rPr>
      </w:pPr>
      <w:bookmarkStart w:id="21" w:name="n1973"/>
      <w:bookmarkEnd w:id="14"/>
      <w:bookmarkEnd w:id="21"/>
      <w:r>
        <w:rPr>
          <w:rFonts w:ascii="Times New Roman" w:eastAsia="Times New Roman" w:hAnsi="Times New Roman" w:cs="Times New Roman"/>
          <w:i/>
          <w:iCs/>
          <w:sz w:val="28"/>
          <w:szCs w:val="28"/>
          <w:lang w:val="uk-UA" w:eastAsia="ru-RU"/>
        </w:rPr>
        <w:t>Варто зазначити, що ч</w:t>
      </w:r>
      <w:r w:rsidRPr="0031117A">
        <w:rPr>
          <w:rFonts w:ascii="Times New Roman" w:eastAsia="Times New Roman" w:hAnsi="Times New Roman" w:cs="Times New Roman"/>
          <w:i/>
          <w:iCs/>
          <w:sz w:val="28"/>
          <w:szCs w:val="28"/>
          <w:lang w:eastAsia="ru-RU"/>
        </w:rPr>
        <w:t>астину другу статті 23</w:t>
      </w:r>
      <w:r>
        <w:rPr>
          <w:rFonts w:ascii="Times New Roman" w:eastAsia="Times New Roman" w:hAnsi="Times New Roman" w:cs="Times New Roman"/>
          <w:i/>
          <w:iCs/>
          <w:sz w:val="28"/>
          <w:szCs w:val="28"/>
          <w:lang w:val="uk-UA" w:eastAsia="ru-RU"/>
        </w:rPr>
        <w:t xml:space="preserve"> Закону </w:t>
      </w:r>
      <w:r w:rsidRPr="0031117A">
        <w:rPr>
          <w:rFonts w:ascii="Times New Roman" w:eastAsia="Times New Roman" w:hAnsi="Times New Roman" w:cs="Times New Roman"/>
          <w:i/>
          <w:iCs/>
          <w:sz w:val="28"/>
          <w:szCs w:val="28"/>
          <w:lang w:eastAsia="ru-RU"/>
        </w:rPr>
        <w:t>“</w:t>
      </w:r>
      <w:r>
        <w:rPr>
          <w:rFonts w:ascii="Times New Roman" w:eastAsia="Times New Roman" w:hAnsi="Times New Roman" w:cs="Times New Roman"/>
          <w:i/>
          <w:iCs/>
          <w:sz w:val="28"/>
          <w:szCs w:val="28"/>
          <w:lang w:val="uk-UA" w:eastAsia="ru-RU"/>
        </w:rPr>
        <w:t>Про запобігання корупції</w:t>
      </w:r>
      <w:r w:rsidRPr="0031117A">
        <w:rPr>
          <w:rFonts w:ascii="Times New Roman" w:eastAsia="Times New Roman" w:hAnsi="Times New Roman" w:cs="Times New Roman"/>
          <w:i/>
          <w:iCs/>
          <w:sz w:val="28"/>
          <w:szCs w:val="28"/>
          <w:lang w:eastAsia="ru-RU"/>
        </w:rPr>
        <w:t>” доповнено абзацом п'ятим згідно із Законом </w:t>
      </w:r>
      <w:hyperlink r:id="rId12" w:anchor="n26" w:tgtFrame="_blank" w:history="1">
        <w:r w:rsidRPr="0031117A">
          <w:rPr>
            <w:rStyle w:val="a3"/>
            <w:rFonts w:ascii="Times New Roman" w:eastAsia="Times New Roman" w:hAnsi="Times New Roman" w:cs="Times New Roman"/>
            <w:i/>
            <w:iCs/>
            <w:color w:val="auto"/>
            <w:sz w:val="28"/>
            <w:szCs w:val="28"/>
            <w:u w:val="none"/>
            <w:lang w:eastAsia="ru-RU"/>
          </w:rPr>
          <w:t>№ 3384-IX від 20.09.2023</w:t>
        </w:r>
      </w:hyperlink>
      <w:r>
        <w:rPr>
          <w:rFonts w:ascii="Times New Roman" w:eastAsia="Times New Roman" w:hAnsi="Times New Roman" w:cs="Times New Roman"/>
          <w:i/>
          <w:iCs/>
          <w:sz w:val="28"/>
          <w:szCs w:val="28"/>
          <w:lang w:val="uk-UA" w:eastAsia="ru-RU"/>
        </w:rPr>
        <w:t>.</w:t>
      </w:r>
    </w:p>
    <w:p w14:paraId="3C3A6EDF" w14:textId="68F73294" w:rsidR="00A464F5"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2" w:name="n321"/>
      <w:bookmarkEnd w:id="22"/>
      <w:r w:rsidRPr="00CF647A">
        <w:rPr>
          <w:rFonts w:ascii="Times New Roman" w:eastAsia="Times New Roman" w:hAnsi="Times New Roman" w:cs="Times New Roman"/>
          <w:sz w:val="28"/>
          <w:szCs w:val="28"/>
          <w:lang w:val="uk-UA" w:eastAsia="ru-RU"/>
        </w:rPr>
        <w:t xml:space="preserve">Згідно із ч. </w:t>
      </w:r>
      <w:r w:rsidRPr="00DA7636">
        <w:rPr>
          <w:rFonts w:ascii="Times New Roman" w:eastAsia="Times New Roman" w:hAnsi="Times New Roman" w:cs="Times New Roman"/>
          <w:sz w:val="28"/>
          <w:szCs w:val="28"/>
          <w:lang w:val="uk-UA" w:eastAsia="ru-RU"/>
        </w:rPr>
        <w:t>3</w:t>
      </w:r>
      <w:r w:rsidRPr="00CF647A">
        <w:rPr>
          <w:rFonts w:ascii="Times New Roman" w:eastAsia="Times New Roman" w:hAnsi="Times New Roman" w:cs="Times New Roman"/>
          <w:sz w:val="28"/>
          <w:szCs w:val="28"/>
          <w:lang w:val="uk-UA" w:eastAsia="ru-RU"/>
        </w:rPr>
        <w:t xml:space="preserve"> ст. 23 Закону</w:t>
      </w:r>
      <w:r w:rsidRPr="00DA7636">
        <w:rPr>
          <w:rFonts w:ascii="Times New Roman" w:eastAsia="Times New Roman" w:hAnsi="Times New Roman" w:cs="Times New Roman"/>
          <w:sz w:val="28"/>
          <w:szCs w:val="28"/>
          <w:lang w:val="uk-UA" w:eastAsia="ru-RU"/>
        </w:rPr>
        <w:t xml:space="preserve"> </w:t>
      </w:r>
      <w:r w:rsidRPr="00CF647A">
        <w:rPr>
          <w:rFonts w:ascii="Times New Roman" w:eastAsia="Times New Roman" w:hAnsi="Times New Roman" w:cs="Times New Roman"/>
          <w:sz w:val="28"/>
          <w:szCs w:val="28"/>
          <w:lang w:val="uk-UA" w:eastAsia="ru-RU"/>
        </w:rPr>
        <w:t>п</w:t>
      </w:r>
      <w:r w:rsidRPr="00DA7636">
        <w:rPr>
          <w:rFonts w:ascii="Times New Roman" w:eastAsia="Times New Roman" w:hAnsi="Times New Roman" w:cs="Times New Roman"/>
          <w:sz w:val="28"/>
          <w:szCs w:val="28"/>
          <w:lang w:val="uk-UA" w:eastAsia="ru-RU"/>
        </w:rPr>
        <w:t>одарунки, одержані особами, зазначеними у</w:t>
      </w:r>
      <w:r w:rsidRPr="00CF647A">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main</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26" </w:instrText>
      </w:r>
      <w:r w:rsidR="00E923D3">
        <w:fldChar w:fldCharType="separate"/>
      </w:r>
      <w:r w:rsidRPr="00DA7636">
        <w:rPr>
          <w:rFonts w:ascii="Times New Roman" w:eastAsia="Times New Roman" w:hAnsi="Times New Roman" w:cs="Times New Roman"/>
          <w:sz w:val="28"/>
          <w:szCs w:val="28"/>
          <w:lang w:val="uk-UA" w:eastAsia="ru-RU"/>
        </w:rPr>
        <w:t>пунктах 1</w:t>
      </w:r>
      <w:r w:rsidR="00E923D3">
        <w:rPr>
          <w:rFonts w:ascii="Times New Roman" w:eastAsia="Times New Roman" w:hAnsi="Times New Roman" w:cs="Times New Roman"/>
          <w:sz w:val="28"/>
          <w:szCs w:val="28"/>
          <w:lang w:val="uk-UA" w:eastAsia="ru-RU"/>
        </w:rPr>
        <w:fldChar w:fldCharType="end"/>
      </w:r>
      <w:r w:rsidRPr="00DA7636">
        <w:rPr>
          <w:rFonts w:ascii="Times New Roman" w:eastAsia="Times New Roman" w:hAnsi="Times New Roman" w:cs="Times New Roman"/>
          <w:sz w:val="28"/>
          <w:szCs w:val="28"/>
          <w:lang w:val="uk-UA" w:eastAsia="ru-RU"/>
        </w:rPr>
        <w:t>,</w:t>
      </w:r>
      <w:r w:rsidRPr="00CF647A">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main</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37" </w:instrText>
      </w:r>
      <w:r w:rsidR="00E923D3">
        <w:fldChar w:fldCharType="separate"/>
      </w:r>
      <w:r w:rsidRPr="00DA7636">
        <w:rPr>
          <w:rFonts w:ascii="Times New Roman" w:eastAsia="Times New Roman" w:hAnsi="Times New Roman" w:cs="Times New Roman"/>
          <w:sz w:val="28"/>
          <w:szCs w:val="28"/>
          <w:lang w:val="uk-UA" w:eastAsia="ru-RU"/>
        </w:rPr>
        <w:t>2</w:t>
      </w:r>
      <w:r w:rsidR="00E923D3">
        <w:rPr>
          <w:rFonts w:ascii="Times New Roman" w:eastAsia="Times New Roman" w:hAnsi="Times New Roman" w:cs="Times New Roman"/>
          <w:sz w:val="28"/>
          <w:szCs w:val="28"/>
          <w:lang w:val="uk-UA" w:eastAsia="ru-RU"/>
        </w:rPr>
        <w:fldChar w:fldCharType="end"/>
      </w:r>
      <w:r w:rsidRPr="00CF647A">
        <w:rPr>
          <w:rFonts w:ascii="Times New Roman" w:eastAsia="Times New Roman" w:hAnsi="Times New Roman" w:cs="Times New Roman"/>
          <w:sz w:val="28"/>
          <w:szCs w:val="28"/>
          <w:lang w:eastAsia="ru-RU"/>
        </w:rPr>
        <w:t> </w:t>
      </w:r>
      <w:r w:rsidRPr="00DA7636">
        <w:rPr>
          <w:rFonts w:ascii="Times New Roman" w:eastAsia="Times New Roman" w:hAnsi="Times New Roman" w:cs="Times New Roman"/>
          <w:sz w:val="28"/>
          <w:szCs w:val="28"/>
          <w:lang w:val="uk-UA" w:eastAsia="ru-RU"/>
        </w:rPr>
        <w:t>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w:t>
      </w:r>
      <w:r w:rsidRPr="00CF647A">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/1195-2011-%</w:instrText>
      </w:r>
      <w:r w:rsidR="00E923D3">
        <w:instrText>D</w:instrText>
      </w:r>
      <w:r w:rsidR="00E923D3" w:rsidRPr="00E923D3">
        <w:rPr>
          <w:lang w:val="uk-UA"/>
        </w:rPr>
        <w:instrText>0%</w:instrText>
      </w:r>
      <w:r w:rsidR="00E923D3">
        <w:instrText>BF</w:instrText>
      </w:r>
      <w:r w:rsidR="00E923D3" w:rsidRPr="00E923D3">
        <w:rPr>
          <w:lang w:val="uk-UA"/>
        </w:rPr>
        <w:instrText>" \</w:instrText>
      </w:r>
      <w:r w:rsidR="00E923D3">
        <w:instrText>l</w:instrText>
      </w:r>
      <w:r w:rsidR="00E923D3" w:rsidRPr="00E923D3">
        <w:rPr>
          <w:lang w:val="uk-UA"/>
        </w:rPr>
        <w:instrText xml:space="preserve"> "</w:instrText>
      </w:r>
      <w:r w:rsidR="00E923D3">
        <w:instrText>n</w:instrText>
      </w:r>
      <w:r w:rsidR="00E923D3" w:rsidRPr="00E923D3">
        <w:rPr>
          <w:lang w:val="uk-UA"/>
        </w:rPr>
        <w:instrText>76" \</w:instrText>
      </w:r>
      <w:r w:rsidR="00E923D3">
        <w:instrText>t</w:instrText>
      </w:r>
      <w:r w:rsidR="00E923D3" w:rsidRPr="00E923D3">
        <w:rPr>
          <w:lang w:val="uk-UA"/>
        </w:rPr>
        <w:instrText xml:space="preserve"> "_</w:instrText>
      </w:r>
      <w:r w:rsidR="00E923D3">
        <w:instrText>blank</w:instrText>
      </w:r>
      <w:r w:rsidR="00E923D3" w:rsidRPr="00E923D3">
        <w:rPr>
          <w:lang w:val="uk-UA"/>
        </w:rPr>
        <w:instrText xml:space="preserve">" </w:instrText>
      </w:r>
      <w:r w:rsidR="00E923D3">
        <w:fldChar w:fldCharType="separate"/>
      </w:r>
      <w:r w:rsidRPr="00DA7636">
        <w:rPr>
          <w:rFonts w:ascii="Times New Roman" w:eastAsia="Times New Roman" w:hAnsi="Times New Roman" w:cs="Times New Roman"/>
          <w:sz w:val="28"/>
          <w:szCs w:val="28"/>
          <w:lang w:val="uk-UA" w:eastAsia="ru-RU"/>
        </w:rPr>
        <w:t>порядку</w:t>
      </w:r>
      <w:r w:rsidR="00E923D3">
        <w:rPr>
          <w:rFonts w:ascii="Times New Roman" w:eastAsia="Times New Roman" w:hAnsi="Times New Roman" w:cs="Times New Roman"/>
          <w:sz w:val="28"/>
          <w:szCs w:val="28"/>
          <w:lang w:val="uk-UA" w:eastAsia="ru-RU"/>
        </w:rPr>
        <w:fldChar w:fldCharType="end"/>
      </w:r>
      <w:r w:rsidRPr="00DA7636">
        <w:rPr>
          <w:rFonts w:ascii="Times New Roman" w:eastAsia="Times New Roman" w:hAnsi="Times New Roman" w:cs="Times New Roman"/>
          <w:sz w:val="28"/>
          <w:szCs w:val="28"/>
          <w:lang w:val="uk-UA" w:eastAsia="ru-RU"/>
        </w:rPr>
        <w:t>, визначеному Кабінетом Міністрів України.</w:t>
      </w:r>
    </w:p>
    <w:p w14:paraId="6E5C4E60" w14:textId="6637A751" w:rsidR="008A1A5D" w:rsidRDefault="008A1A5D"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p>
    <w:p w14:paraId="001AC4BE" w14:textId="5332A19A" w:rsidR="008A1A5D" w:rsidRDefault="008A1A5D"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p>
    <w:p w14:paraId="586E677C" w14:textId="324F909B" w:rsidR="008A1A5D" w:rsidRDefault="008A1A5D"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p>
    <w:p w14:paraId="316B5790" w14:textId="5CC13E5A" w:rsidR="008A1A5D" w:rsidRDefault="008A1A5D"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p>
    <w:p w14:paraId="7C81E599" w14:textId="77777777" w:rsidR="008A1A5D" w:rsidRPr="00DA7636" w:rsidRDefault="008A1A5D"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p>
    <w:p w14:paraId="547F82BE" w14:textId="77777777" w:rsidR="00C12F2A" w:rsidRPr="007F5C9A" w:rsidRDefault="00C12F2A"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3" w:name="n322"/>
      <w:bookmarkStart w:id="24" w:name="_Hlk196828713"/>
      <w:bookmarkEnd w:id="23"/>
      <w:r w:rsidRPr="007F5C9A">
        <w:rPr>
          <w:rFonts w:ascii="Times New Roman" w:eastAsia="Times New Roman" w:hAnsi="Times New Roman" w:cs="Times New Roman"/>
          <w:sz w:val="28"/>
          <w:szCs w:val="28"/>
          <w:lang w:val="uk-UA" w:eastAsia="ru-RU"/>
        </w:rPr>
        <w:t>Частина 4 статті 23 Закону закріплює, що рішення, прийняті особою, зазначеною у</w:t>
      </w:r>
      <w:r w:rsidRPr="007F5C9A">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26" </w:instrText>
      </w:r>
      <w:r w:rsidR="00E923D3">
        <w:fldChar w:fldCharType="separate"/>
      </w:r>
      <w:r w:rsidRPr="007F5C9A">
        <w:rPr>
          <w:rStyle w:val="a3"/>
          <w:rFonts w:ascii="Times New Roman" w:eastAsia="Times New Roman" w:hAnsi="Times New Roman" w:cs="Times New Roman"/>
          <w:color w:val="auto"/>
          <w:sz w:val="28"/>
          <w:szCs w:val="28"/>
          <w:u w:val="none"/>
          <w:lang w:val="uk-UA" w:eastAsia="ru-RU"/>
        </w:rPr>
        <w:t>пунктах 1</w:t>
      </w:r>
      <w:r w:rsidR="00E923D3">
        <w:rPr>
          <w:rStyle w:val="a3"/>
          <w:rFonts w:ascii="Times New Roman" w:eastAsia="Times New Roman" w:hAnsi="Times New Roman" w:cs="Times New Roman"/>
          <w:color w:val="auto"/>
          <w:sz w:val="28"/>
          <w:szCs w:val="28"/>
          <w:u w:val="none"/>
          <w:lang w:val="uk-UA" w:eastAsia="ru-RU"/>
        </w:rPr>
        <w:fldChar w:fldCharType="end"/>
      </w:r>
      <w:r w:rsidRPr="007F5C9A">
        <w:rPr>
          <w:rFonts w:ascii="Times New Roman" w:eastAsia="Times New Roman" w:hAnsi="Times New Roman" w:cs="Times New Roman"/>
          <w:sz w:val="28"/>
          <w:szCs w:val="28"/>
          <w:lang w:val="uk-UA" w:eastAsia="ru-RU"/>
        </w:rPr>
        <w:t>,</w:t>
      </w:r>
      <w:r w:rsidRPr="007F5C9A">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37" </w:instrText>
      </w:r>
      <w:r w:rsidR="00E923D3">
        <w:fldChar w:fldCharType="separate"/>
      </w:r>
      <w:r w:rsidRPr="007F5C9A">
        <w:rPr>
          <w:rStyle w:val="a3"/>
          <w:rFonts w:ascii="Times New Roman" w:eastAsia="Times New Roman" w:hAnsi="Times New Roman" w:cs="Times New Roman"/>
          <w:color w:val="auto"/>
          <w:sz w:val="28"/>
          <w:szCs w:val="28"/>
          <w:u w:val="none"/>
          <w:lang w:val="uk-UA" w:eastAsia="ru-RU"/>
        </w:rPr>
        <w:t>2</w:t>
      </w:r>
      <w:r w:rsidR="00E923D3">
        <w:rPr>
          <w:rStyle w:val="a3"/>
          <w:rFonts w:ascii="Times New Roman" w:eastAsia="Times New Roman" w:hAnsi="Times New Roman" w:cs="Times New Roman"/>
          <w:color w:val="auto"/>
          <w:sz w:val="28"/>
          <w:szCs w:val="28"/>
          <w:u w:val="none"/>
          <w:lang w:val="uk-UA" w:eastAsia="ru-RU"/>
        </w:rPr>
        <w:fldChar w:fldCharType="end"/>
      </w:r>
      <w:r w:rsidRPr="007F5C9A">
        <w:rPr>
          <w:rFonts w:ascii="Times New Roman" w:eastAsia="Times New Roman" w:hAnsi="Times New Roman" w:cs="Times New Roman"/>
          <w:sz w:val="28"/>
          <w:szCs w:val="28"/>
          <w:lang w:eastAsia="ru-RU"/>
        </w:rPr>
        <w:t> </w:t>
      </w:r>
      <w:r w:rsidRPr="007F5C9A">
        <w:rPr>
          <w:rFonts w:ascii="Times New Roman" w:eastAsia="Times New Roman" w:hAnsi="Times New Roman" w:cs="Times New Roman"/>
          <w:sz w:val="28"/>
          <w:szCs w:val="28"/>
          <w:lang w:val="uk-UA" w:eastAsia="ru-RU"/>
        </w:rPr>
        <w:t xml:space="preserve">частини першої статті 3 цього Закону, на користь особи, від якої вона чи її близькі особи отримали </w:t>
      </w:r>
      <w:r w:rsidRPr="007F5C9A">
        <w:rPr>
          <w:rFonts w:ascii="Times New Roman" w:eastAsia="Times New Roman" w:hAnsi="Times New Roman" w:cs="Times New Roman"/>
          <w:b/>
          <w:bCs/>
          <w:sz w:val="28"/>
          <w:szCs w:val="28"/>
          <w:lang w:val="uk-UA" w:eastAsia="ru-RU"/>
        </w:rPr>
        <w:t>протягом останніх трьох років</w:t>
      </w:r>
      <w:r w:rsidRPr="007F5C9A">
        <w:rPr>
          <w:rFonts w:ascii="Times New Roman" w:eastAsia="Times New Roman" w:hAnsi="Times New Roman" w:cs="Times New Roman"/>
          <w:sz w:val="28"/>
          <w:szCs w:val="28"/>
          <w:lang w:val="uk-UA" w:eastAsia="ru-RU"/>
        </w:rPr>
        <w:t xml:space="preserve"> подарунок, вважаються такими, що прийняті </w:t>
      </w:r>
      <w:r w:rsidRPr="007F5C9A">
        <w:rPr>
          <w:rFonts w:ascii="Times New Roman" w:eastAsia="Times New Roman" w:hAnsi="Times New Roman" w:cs="Times New Roman"/>
          <w:b/>
          <w:bCs/>
          <w:sz w:val="28"/>
          <w:szCs w:val="28"/>
          <w:lang w:val="uk-UA" w:eastAsia="ru-RU"/>
        </w:rPr>
        <w:t>в умовах реального конфлікту інтересів</w:t>
      </w:r>
      <w:r w:rsidRPr="007F5C9A">
        <w:rPr>
          <w:rFonts w:ascii="Times New Roman" w:eastAsia="Times New Roman" w:hAnsi="Times New Roman" w:cs="Times New Roman"/>
          <w:sz w:val="28"/>
          <w:szCs w:val="28"/>
          <w:lang w:val="uk-UA" w:eastAsia="ru-RU"/>
        </w:rPr>
        <w:t>, і на такі рішення поширюються положення</w:t>
      </w:r>
      <w:r w:rsidRPr="007F5C9A">
        <w:rPr>
          <w:rFonts w:ascii="Times New Roman" w:eastAsia="Times New Roman" w:hAnsi="Times New Roman" w:cs="Times New Roman"/>
          <w:sz w:val="28"/>
          <w:szCs w:val="28"/>
          <w:lang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712" </w:instrText>
      </w:r>
      <w:r w:rsidR="00E923D3">
        <w:fldChar w:fldCharType="separate"/>
      </w:r>
      <w:r w:rsidRPr="007F5C9A">
        <w:rPr>
          <w:rStyle w:val="a3"/>
          <w:rFonts w:ascii="Times New Roman" w:eastAsia="Times New Roman" w:hAnsi="Times New Roman" w:cs="Times New Roman"/>
          <w:color w:val="auto"/>
          <w:sz w:val="28"/>
          <w:szCs w:val="28"/>
          <w:u w:val="none"/>
          <w:lang w:val="uk-UA" w:eastAsia="ru-RU"/>
        </w:rPr>
        <w:t>статті 67</w:t>
      </w:r>
      <w:r w:rsidR="00E923D3">
        <w:rPr>
          <w:rStyle w:val="a3"/>
          <w:rFonts w:ascii="Times New Roman" w:eastAsia="Times New Roman" w:hAnsi="Times New Roman" w:cs="Times New Roman"/>
          <w:color w:val="auto"/>
          <w:sz w:val="28"/>
          <w:szCs w:val="28"/>
          <w:u w:val="none"/>
          <w:lang w:val="uk-UA" w:eastAsia="ru-RU"/>
        </w:rPr>
        <w:fldChar w:fldCharType="end"/>
      </w:r>
      <w:r w:rsidRPr="007F5C9A">
        <w:rPr>
          <w:rFonts w:ascii="Times New Roman" w:eastAsia="Times New Roman" w:hAnsi="Times New Roman" w:cs="Times New Roman"/>
          <w:sz w:val="28"/>
          <w:szCs w:val="28"/>
          <w:lang w:eastAsia="ru-RU"/>
        </w:rPr>
        <w:t> </w:t>
      </w:r>
      <w:r w:rsidRPr="007F5C9A">
        <w:rPr>
          <w:rFonts w:ascii="Times New Roman" w:eastAsia="Times New Roman" w:hAnsi="Times New Roman" w:cs="Times New Roman"/>
          <w:sz w:val="28"/>
          <w:szCs w:val="28"/>
          <w:lang w:val="uk-UA" w:eastAsia="ru-RU"/>
        </w:rPr>
        <w:t>цього Закону.</w:t>
      </w:r>
    </w:p>
    <w:p w14:paraId="3AC7969B" w14:textId="77777777" w:rsidR="00C12F2A" w:rsidRDefault="00C12F2A" w:rsidP="00951505">
      <w:pPr>
        <w:spacing w:after="0" w:line="240" w:lineRule="auto"/>
        <w:ind w:firstLine="708"/>
        <w:jc w:val="both"/>
        <w:rPr>
          <w:rFonts w:ascii="Times New Roman" w:hAnsi="Times New Roman" w:cs="Times New Roman"/>
          <w:bCs/>
          <w:i/>
          <w:sz w:val="28"/>
          <w:szCs w:val="28"/>
          <w:shd w:val="clear" w:color="auto" w:fill="FFFFFF"/>
          <w:lang w:val="uk-UA"/>
        </w:rPr>
      </w:pPr>
      <w:r w:rsidRPr="00CF647A">
        <w:rPr>
          <w:rFonts w:ascii="Times New Roman" w:hAnsi="Times New Roman" w:cs="Times New Roman"/>
          <w:bCs/>
          <w:i/>
          <w:sz w:val="28"/>
          <w:szCs w:val="28"/>
          <w:shd w:val="clear" w:color="auto" w:fill="FFFFFF"/>
          <w:lang w:val="uk-UA"/>
        </w:rPr>
        <w:t>Розглянемо с</w:t>
      </w:r>
      <w:proofErr w:type="spellStart"/>
      <w:r w:rsidRPr="00CF647A">
        <w:rPr>
          <w:rFonts w:ascii="Times New Roman" w:hAnsi="Times New Roman" w:cs="Times New Roman"/>
          <w:bCs/>
          <w:i/>
          <w:sz w:val="28"/>
          <w:szCs w:val="28"/>
          <w:shd w:val="clear" w:color="auto" w:fill="FFFFFF"/>
        </w:rPr>
        <w:t>татт</w:t>
      </w:r>
      <w:proofErr w:type="spellEnd"/>
      <w:r w:rsidRPr="00CF647A">
        <w:rPr>
          <w:rFonts w:ascii="Times New Roman" w:hAnsi="Times New Roman" w:cs="Times New Roman"/>
          <w:bCs/>
          <w:i/>
          <w:sz w:val="28"/>
          <w:szCs w:val="28"/>
          <w:shd w:val="clear" w:color="auto" w:fill="FFFFFF"/>
          <w:lang w:val="uk-UA"/>
        </w:rPr>
        <w:t>ю</w:t>
      </w:r>
      <w:r w:rsidRPr="00CF647A">
        <w:rPr>
          <w:rFonts w:ascii="Times New Roman" w:hAnsi="Times New Roman" w:cs="Times New Roman"/>
          <w:bCs/>
          <w:i/>
          <w:sz w:val="28"/>
          <w:szCs w:val="28"/>
          <w:shd w:val="clear" w:color="auto" w:fill="FFFFFF"/>
        </w:rPr>
        <w:t xml:space="preserve"> 67</w:t>
      </w:r>
      <w:r w:rsidRPr="00CF647A">
        <w:rPr>
          <w:rFonts w:ascii="Times New Roman" w:hAnsi="Times New Roman" w:cs="Times New Roman"/>
          <w:bCs/>
          <w:i/>
          <w:sz w:val="28"/>
          <w:szCs w:val="28"/>
          <w:shd w:val="clear" w:color="auto" w:fill="FFFFFF"/>
          <w:lang w:val="uk-UA"/>
        </w:rPr>
        <w:t xml:space="preserve"> Закону (</w:t>
      </w:r>
      <w:proofErr w:type="spellStart"/>
      <w:r w:rsidRPr="00CF647A">
        <w:rPr>
          <w:rFonts w:ascii="Times New Roman" w:hAnsi="Times New Roman" w:cs="Times New Roman"/>
          <w:bCs/>
          <w:i/>
          <w:sz w:val="28"/>
          <w:szCs w:val="28"/>
          <w:shd w:val="clear" w:color="auto" w:fill="FFFFFF"/>
        </w:rPr>
        <w:t>Незаконні</w:t>
      </w:r>
      <w:proofErr w:type="spellEnd"/>
      <w:r w:rsidRPr="00CF647A">
        <w:rPr>
          <w:rFonts w:ascii="Times New Roman" w:hAnsi="Times New Roman" w:cs="Times New Roman"/>
          <w:bCs/>
          <w:i/>
          <w:sz w:val="28"/>
          <w:szCs w:val="28"/>
          <w:shd w:val="clear" w:color="auto" w:fill="FFFFFF"/>
        </w:rPr>
        <w:t xml:space="preserve"> </w:t>
      </w:r>
      <w:proofErr w:type="spellStart"/>
      <w:r w:rsidRPr="00CF647A">
        <w:rPr>
          <w:rFonts w:ascii="Times New Roman" w:hAnsi="Times New Roman" w:cs="Times New Roman"/>
          <w:bCs/>
          <w:i/>
          <w:sz w:val="28"/>
          <w:szCs w:val="28"/>
          <w:shd w:val="clear" w:color="auto" w:fill="FFFFFF"/>
        </w:rPr>
        <w:t>акти</w:t>
      </w:r>
      <w:proofErr w:type="spellEnd"/>
      <w:r w:rsidRPr="00CF647A">
        <w:rPr>
          <w:rFonts w:ascii="Times New Roman" w:hAnsi="Times New Roman" w:cs="Times New Roman"/>
          <w:bCs/>
          <w:i/>
          <w:sz w:val="28"/>
          <w:szCs w:val="28"/>
          <w:shd w:val="clear" w:color="auto" w:fill="FFFFFF"/>
        </w:rPr>
        <w:t xml:space="preserve"> та </w:t>
      </w:r>
      <w:proofErr w:type="spellStart"/>
      <w:r w:rsidRPr="00CF647A">
        <w:rPr>
          <w:rFonts w:ascii="Times New Roman" w:hAnsi="Times New Roman" w:cs="Times New Roman"/>
          <w:bCs/>
          <w:i/>
          <w:sz w:val="28"/>
          <w:szCs w:val="28"/>
          <w:shd w:val="clear" w:color="auto" w:fill="FFFFFF"/>
        </w:rPr>
        <w:t>правочини</w:t>
      </w:r>
      <w:proofErr w:type="spellEnd"/>
      <w:r w:rsidRPr="00CF647A">
        <w:rPr>
          <w:rFonts w:ascii="Times New Roman" w:hAnsi="Times New Roman" w:cs="Times New Roman"/>
          <w:bCs/>
          <w:i/>
          <w:sz w:val="28"/>
          <w:szCs w:val="28"/>
          <w:shd w:val="clear" w:color="auto" w:fill="FFFFFF"/>
          <w:lang w:val="uk-UA"/>
        </w:rPr>
        <w:t>), на яку посилається частина 4 статті 23 Закону.</w:t>
      </w:r>
    </w:p>
    <w:p w14:paraId="15E97B26" w14:textId="77777777" w:rsidR="00C12F2A" w:rsidRPr="00CF647A" w:rsidRDefault="00C12F2A" w:rsidP="00951505">
      <w:pPr>
        <w:spacing w:after="0" w:line="240" w:lineRule="auto"/>
        <w:ind w:firstLine="708"/>
        <w:jc w:val="both"/>
        <w:rPr>
          <w:rFonts w:ascii="Times New Roman" w:hAnsi="Times New Roman" w:cs="Times New Roman"/>
          <w:bCs/>
          <w:sz w:val="28"/>
          <w:szCs w:val="28"/>
          <w:shd w:val="clear" w:color="auto" w:fill="FFFFFF"/>
          <w:lang w:val="uk-UA"/>
        </w:rPr>
      </w:pPr>
      <w:bookmarkStart w:id="25" w:name="n713"/>
      <w:bookmarkEnd w:id="25"/>
      <w:r w:rsidRPr="00CF647A">
        <w:rPr>
          <w:rFonts w:ascii="Times New Roman" w:hAnsi="Times New Roman" w:cs="Times New Roman"/>
          <w:bCs/>
          <w:sz w:val="28"/>
          <w:szCs w:val="28"/>
          <w:shd w:val="clear" w:color="auto" w:fill="FFFFFF"/>
          <w:lang w:val="uk-UA"/>
        </w:rPr>
        <w:t>Частина</w:t>
      </w:r>
      <w:r w:rsidRPr="00CF647A">
        <w:rPr>
          <w:rFonts w:ascii="Times New Roman" w:hAnsi="Times New Roman" w:cs="Times New Roman"/>
          <w:b/>
          <w:bCs/>
          <w:sz w:val="28"/>
          <w:szCs w:val="28"/>
          <w:shd w:val="clear" w:color="auto" w:fill="FFFFFF"/>
          <w:lang w:val="uk-UA"/>
        </w:rPr>
        <w:t xml:space="preserve"> </w:t>
      </w:r>
      <w:r w:rsidRPr="00CF647A">
        <w:rPr>
          <w:rFonts w:ascii="Times New Roman" w:hAnsi="Times New Roman" w:cs="Times New Roman"/>
          <w:bCs/>
          <w:sz w:val="28"/>
          <w:szCs w:val="28"/>
          <w:shd w:val="clear" w:color="auto" w:fill="FFFFFF"/>
          <w:lang w:val="uk-UA"/>
        </w:rPr>
        <w:t>1 статті 67 Закону закріплює, що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bookmarkEnd w:id="24"/>
    </w:p>
    <w:p w14:paraId="3926152E" w14:textId="32BE27C6" w:rsidR="00C12F2A" w:rsidRPr="00970E9A" w:rsidRDefault="00C12F2A" w:rsidP="00951505">
      <w:pPr>
        <w:spacing w:after="0" w:line="240" w:lineRule="auto"/>
        <w:ind w:firstLine="708"/>
        <w:jc w:val="both"/>
        <w:rPr>
          <w:rFonts w:ascii="Times New Roman" w:hAnsi="Times New Roman" w:cs="Times New Roman"/>
          <w:bCs/>
          <w:sz w:val="28"/>
          <w:szCs w:val="28"/>
          <w:shd w:val="clear" w:color="auto" w:fill="FFFFFF"/>
          <w:lang w:val="uk-UA"/>
        </w:rPr>
      </w:pPr>
      <w:bookmarkStart w:id="26" w:name="n714"/>
      <w:bookmarkEnd w:id="26"/>
      <w:r w:rsidRPr="00970E9A">
        <w:rPr>
          <w:rFonts w:ascii="Times New Roman" w:hAnsi="Times New Roman" w:cs="Times New Roman"/>
          <w:bCs/>
          <w:sz w:val="28"/>
          <w:szCs w:val="28"/>
          <w:shd w:val="clear" w:color="auto" w:fill="FFFFFF"/>
          <w:lang w:val="uk-UA"/>
        </w:rPr>
        <w:t xml:space="preserve">Орган або посадова особа надсилає до </w:t>
      </w:r>
      <w:r w:rsidRPr="001274B0">
        <w:rPr>
          <w:rFonts w:ascii="Times New Roman" w:hAnsi="Times New Roman" w:cs="Times New Roman"/>
          <w:bCs/>
          <w:sz w:val="28"/>
          <w:szCs w:val="28"/>
          <w:shd w:val="clear" w:color="auto" w:fill="FFFFFF"/>
          <w:lang w:val="uk-UA"/>
        </w:rPr>
        <w:t xml:space="preserve">Національного агентства </w:t>
      </w:r>
      <w:r w:rsidR="00970E9A" w:rsidRPr="001274B0">
        <w:rPr>
          <w:rFonts w:ascii="Times New Roman" w:hAnsi="Times New Roman" w:cs="Times New Roman"/>
          <w:bCs/>
          <w:sz w:val="28"/>
          <w:szCs w:val="28"/>
          <w:shd w:val="clear" w:color="auto" w:fill="FFFFFF"/>
          <w:lang w:val="uk-UA"/>
        </w:rPr>
        <w:t>з питань запобігання корупції</w:t>
      </w:r>
      <w:r w:rsidR="00970E9A" w:rsidRPr="001274B0">
        <w:rPr>
          <w:rFonts w:ascii="Times New Roman" w:hAnsi="Times New Roman" w:cs="Times New Roman"/>
          <w:b/>
          <w:bCs/>
          <w:sz w:val="28"/>
          <w:szCs w:val="28"/>
          <w:shd w:val="clear" w:color="auto" w:fill="FFFFFF"/>
          <w:lang w:val="uk-UA"/>
        </w:rPr>
        <w:t xml:space="preserve"> </w:t>
      </w:r>
      <w:r w:rsidRPr="00970E9A">
        <w:rPr>
          <w:rFonts w:ascii="Times New Roman" w:hAnsi="Times New Roman" w:cs="Times New Roman"/>
          <w:b/>
          <w:bCs/>
          <w:sz w:val="28"/>
          <w:szCs w:val="28"/>
          <w:shd w:val="clear" w:color="auto" w:fill="FFFFFF"/>
          <w:lang w:val="uk-UA"/>
        </w:rPr>
        <w:t>протягом трьох робочих днів</w:t>
      </w:r>
      <w:r w:rsidRPr="00970E9A">
        <w:rPr>
          <w:rFonts w:ascii="Times New Roman" w:hAnsi="Times New Roman" w:cs="Times New Roman"/>
          <w:bCs/>
          <w:sz w:val="28"/>
          <w:szCs w:val="28"/>
          <w:shd w:val="clear" w:color="auto" w:fill="FFFFFF"/>
          <w:lang w:val="uk-UA"/>
        </w:rPr>
        <w:t xml:space="preserve"> копію прийнятого рішення про скасування або одержаного для виконання рішення суду про визнання незаконними відповідних актів або рішень.</w:t>
      </w:r>
    </w:p>
    <w:p w14:paraId="7D493171" w14:textId="05075E48" w:rsidR="00B642CF" w:rsidRDefault="00C12F2A"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7" w:name="n715"/>
      <w:bookmarkEnd w:id="27"/>
      <w:r w:rsidRPr="00CF647A">
        <w:rPr>
          <w:rFonts w:ascii="Times New Roman" w:hAnsi="Times New Roman" w:cs="Times New Roman"/>
          <w:bCs/>
          <w:sz w:val="28"/>
          <w:szCs w:val="28"/>
          <w:shd w:val="clear" w:color="auto" w:fill="FFFFFF"/>
          <w:lang w:val="uk-UA"/>
        </w:rPr>
        <w:t xml:space="preserve">Відповідно до ч. </w:t>
      </w:r>
      <w:r w:rsidRPr="00CF647A">
        <w:rPr>
          <w:rFonts w:ascii="Times New Roman" w:hAnsi="Times New Roman" w:cs="Times New Roman"/>
          <w:bCs/>
          <w:sz w:val="28"/>
          <w:szCs w:val="28"/>
          <w:shd w:val="clear" w:color="auto" w:fill="FFFFFF"/>
        </w:rPr>
        <w:t>2</w:t>
      </w:r>
      <w:r w:rsidRPr="00CF647A">
        <w:rPr>
          <w:rFonts w:ascii="Times New Roman" w:hAnsi="Times New Roman" w:cs="Times New Roman"/>
          <w:bCs/>
          <w:sz w:val="28"/>
          <w:szCs w:val="28"/>
          <w:shd w:val="clear" w:color="auto" w:fill="FFFFFF"/>
          <w:lang w:val="uk-UA"/>
        </w:rPr>
        <w:t xml:space="preserve"> ст. 67 Закону</w:t>
      </w:r>
      <w:r w:rsidRPr="00CF647A">
        <w:rPr>
          <w:rFonts w:ascii="Times New Roman" w:hAnsi="Times New Roman" w:cs="Times New Roman"/>
          <w:bCs/>
          <w:sz w:val="28"/>
          <w:szCs w:val="28"/>
          <w:shd w:val="clear" w:color="auto" w:fill="FFFFFF"/>
        </w:rPr>
        <w:t xml:space="preserve"> </w:t>
      </w:r>
      <w:r w:rsidRPr="00CF647A">
        <w:rPr>
          <w:rFonts w:ascii="Times New Roman" w:hAnsi="Times New Roman" w:cs="Times New Roman"/>
          <w:bCs/>
          <w:sz w:val="28"/>
          <w:szCs w:val="28"/>
          <w:shd w:val="clear" w:color="auto" w:fill="FFFFFF"/>
          <w:lang w:val="uk-UA"/>
        </w:rPr>
        <w:t>п</w:t>
      </w:r>
      <w:proofErr w:type="spellStart"/>
      <w:r w:rsidRPr="00CF647A">
        <w:rPr>
          <w:rFonts w:ascii="Times New Roman" w:hAnsi="Times New Roman" w:cs="Times New Roman"/>
          <w:bCs/>
          <w:sz w:val="28"/>
          <w:szCs w:val="28"/>
          <w:shd w:val="clear" w:color="auto" w:fill="FFFFFF"/>
        </w:rPr>
        <w:t>равочин</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укладений</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внаслідок</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порушення</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вимог</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цього</w:t>
      </w:r>
      <w:proofErr w:type="spellEnd"/>
      <w:r w:rsidRPr="00CF647A">
        <w:rPr>
          <w:rFonts w:ascii="Times New Roman" w:hAnsi="Times New Roman" w:cs="Times New Roman"/>
          <w:bCs/>
          <w:sz w:val="28"/>
          <w:szCs w:val="28"/>
          <w:shd w:val="clear" w:color="auto" w:fill="FFFFFF"/>
        </w:rPr>
        <w:t xml:space="preserve"> Закону, </w:t>
      </w:r>
      <w:proofErr w:type="spellStart"/>
      <w:r w:rsidRPr="00CF647A">
        <w:rPr>
          <w:rFonts w:ascii="Times New Roman" w:hAnsi="Times New Roman" w:cs="Times New Roman"/>
          <w:bCs/>
          <w:sz w:val="28"/>
          <w:szCs w:val="28"/>
          <w:shd w:val="clear" w:color="auto" w:fill="FFFFFF"/>
        </w:rPr>
        <w:t>може</w:t>
      </w:r>
      <w:proofErr w:type="spellEnd"/>
      <w:r w:rsidRPr="00CF647A">
        <w:rPr>
          <w:rFonts w:ascii="Times New Roman" w:hAnsi="Times New Roman" w:cs="Times New Roman"/>
          <w:bCs/>
          <w:sz w:val="28"/>
          <w:szCs w:val="28"/>
          <w:shd w:val="clear" w:color="auto" w:fill="FFFFFF"/>
        </w:rPr>
        <w:t xml:space="preserve"> бути </w:t>
      </w:r>
      <w:proofErr w:type="spellStart"/>
      <w:r w:rsidRPr="00CF647A">
        <w:rPr>
          <w:rFonts w:ascii="Times New Roman" w:hAnsi="Times New Roman" w:cs="Times New Roman"/>
          <w:bCs/>
          <w:sz w:val="28"/>
          <w:szCs w:val="28"/>
          <w:shd w:val="clear" w:color="auto" w:fill="FFFFFF"/>
        </w:rPr>
        <w:t>визнаним</w:t>
      </w:r>
      <w:proofErr w:type="spellEnd"/>
      <w:r w:rsidRPr="00CF647A">
        <w:rPr>
          <w:rFonts w:ascii="Times New Roman" w:hAnsi="Times New Roman" w:cs="Times New Roman"/>
          <w:bCs/>
          <w:sz w:val="28"/>
          <w:szCs w:val="28"/>
          <w:shd w:val="clear" w:color="auto" w:fill="FFFFFF"/>
        </w:rPr>
        <w:t xml:space="preserve"> </w:t>
      </w:r>
      <w:proofErr w:type="spellStart"/>
      <w:r w:rsidRPr="00CF647A">
        <w:rPr>
          <w:rFonts w:ascii="Times New Roman" w:hAnsi="Times New Roman" w:cs="Times New Roman"/>
          <w:bCs/>
          <w:sz w:val="28"/>
          <w:szCs w:val="28"/>
          <w:shd w:val="clear" w:color="auto" w:fill="FFFFFF"/>
        </w:rPr>
        <w:t>недійсним</w:t>
      </w:r>
      <w:proofErr w:type="spellEnd"/>
      <w:r w:rsidRPr="00CF647A">
        <w:rPr>
          <w:rFonts w:ascii="Times New Roman" w:hAnsi="Times New Roman" w:cs="Times New Roman"/>
          <w:bCs/>
          <w:sz w:val="28"/>
          <w:szCs w:val="28"/>
          <w:shd w:val="clear" w:color="auto" w:fill="FFFFFF"/>
        </w:rPr>
        <w:t>.</w:t>
      </w:r>
    </w:p>
    <w:p w14:paraId="4F6EC6BF" w14:textId="4FDA3ADF" w:rsidR="00B642CF" w:rsidRPr="00C12F2A" w:rsidRDefault="00B642CF" w:rsidP="00AD1345">
      <w:pPr>
        <w:pStyle w:val="rvps2"/>
        <w:shd w:val="clear" w:color="auto" w:fill="FFFFFF"/>
        <w:spacing w:before="0" w:beforeAutospacing="0" w:after="0" w:afterAutospacing="0"/>
        <w:ind w:firstLine="709"/>
        <w:jc w:val="both"/>
        <w:rPr>
          <w:bCs/>
          <w:sz w:val="28"/>
          <w:szCs w:val="28"/>
          <w:shd w:val="clear" w:color="auto" w:fill="FFFFFF"/>
          <w:lang w:val="uk-UA"/>
        </w:rPr>
      </w:pPr>
      <w:r w:rsidRPr="00C12F2A">
        <w:rPr>
          <w:sz w:val="28"/>
          <w:szCs w:val="28"/>
          <w:shd w:val="clear" w:color="auto" w:fill="FFFFFF"/>
          <w:lang w:val="uk-UA"/>
        </w:rPr>
        <w:t>Стаття 24 Закону</w:t>
      </w:r>
      <w:r w:rsidR="00C12F2A" w:rsidRPr="00C12F2A">
        <w:rPr>
          <w:sz w:val="28"/>
          <w:szCs w:val="28"/>
          <w:shd w:val="clear" w:color="auto" w:fill="FFFFFF"/>
          <w:lang w:val="uk-UA"/>
        </w:rPr>
        <w:t xml:space="preserve"> України</w:t>
      </w:r>
      <w:r w:rsidRPr="00C12F2A">
        <w:rPr>
          <w:sz w:val="28"/>
          <w:szCs w:val="28"/>
          <w:shd w:val="clear" w:color="auto" w:fill="FFFFFF"/>
          <w:lang w:val="uk-UA"/>
        </w:rPr>
        <w:t xml:space="preserve"> “Про запобігання корупції”</w:t>
      </w:r>
      <w:r w:rsidR="00C12F2A">
        <w:rPr>
          <w:sz w:val="28"/>
          <w:szCs w:val="28"/>
          <w:shd w:val="clear" w:color="auto" w:fill="FFFFFF"/>
          <w:lang w:val="uk-UA"/>
        </w:rPr>
        <w:t xml:space="preserve"> називається</w:t>
      </w:r>
      <w:r w:rsidRPr="00C12F2A">
        <w:rPr>
          <w:sz w:val="28"/>
          <w:szCs w:val="28"/>
          <w:shd w:val="clear" w:color="auto" w:fill="FFFFFF"/>
        </w:rPr>
        <w:t> </w:t>
      </w:r>
      <w:r w:rsidR="00C12F2A" w:rsidRPr="00C12F2A">
        <w:rPr>
          <w:sz w:val="28"/>
          <w:szCs w:val="28"/>
          <w:shd w:val="clear" w:color="auto" w:fill="FFFFFF"/>
        </w:rPr>
        <w:t>“</w:t>
      </w:r>
      <w:r w:rsidRPr="00C12F2A">
        <w:rPr>
          <w:sz w:val="28"/>
          <w:szCs w:val="28"/>
          <w:shd w:val="clear" w:color="auto" w:fill="FFFFFF"/>
          <w:lang w:val="uk-UA"/>
        </w:rPr>
        <w:t>Запобігання</w:t>
      </w:r>
      <w:r w:rsidRPr="00C12F2A">
        <w:rPr>
          <w:bCs/>
          <w:sz w:val="28"/>
          <w:szCs w:val="28"/>
          <w:shd w:val="clear" w:color="auto" w:fill="FFFFFF"/>
          <w:lang w:val="uk-UA"/>
        </w:rPr>
        <w:t xml:space="preserve"> одержанню неправомірної вигоди або подарунка та поводження з ними</w:t>
      </w:r>
      <w:r w:rsidR="00C12F2A" w:rsidRPr="00C12F2A">
        <w:rPr>
          <w:bCs/>
          <w:sz w:val="28"/>
          <w:szCs w:val="28"/>
          <w:shd w:val="clear" w:color="auto" w:fill="FFFFFF"/>
        </w:rPr>
        <w:t>”</w:t>
      </w:r>
      <w:r w:rsidR="00C12F2A">
        <w:rPr>
          <w:bCs/>
          <w:sz w:val="28"/>
          <w:szCs w:val="28"/>
          <w:shd w:val="clear" w:color="auto" w:fill="FFFFFF"/>
          <w:lang w:val="uk-UA"/>
        </w:rPr>
        <w:t xml:space="preserve">. Розглянемо яким чином </w:t>
      </w:r>
      <w:r w:rsidR="006477A6">
        <w:rPr>
          <w:bCs/>
          <w:sz w:val="28"/>
          <w:szCs w:val="28"/>
          <w:shd w:val="clear" w:color="auto" w:fill="FFFFFF"/>
          <w:lang w:val="uk-UA"/>
        </w:rPr>
        <w:t xml:space="preserve">здійснюються відповідні заходи. </w:t>
      </w:r>
    </w:p>
    <w:p w14:paraId="02F13422" w14:textId="494CAFD9" w:rsidR="00A464F5" w:rsidRPr="00CF647A" w:rsidRDefault="00A464F5" w:rsidP="00AD1345">
      <w:pPr>
        <w:pStyle w:val="rvps2"/>
        <w:shd w:val="clear" w:color="auto" w:fill="FFFFFF"/>
        <w:spacing w:before="0" w:beforeAutospacing="0" w:after="0" w:afterAutospacing="0"/>
        <w:ind w:firstLine="709"/>
        <w:jc w:val="both"/>
        <w:rPr>
          <w:sz w:val="28"/>
          <w:szCs w:val="28"/>
          <w:lang w:val="uk-UA"/>
        </w:rPr>
      </w:pPr>
      <w:bookmarkStart w:id="28" w:name="_Hlk196816629"/>
      <w:r w:rsidRPr="00CF647A">
        <w:rPr>
          <w:bCs/>
          <w:sz w:val="28"/>
          <w:szCs w:val="28"/>
          <w:shd w:val="clear" w:color="auto" w:fill="FFFFFF"/>
          <w:lang w:val="uk-UA"/>
        </w:rPr>
        <w:t xml:space="preserve">Частина 1 </w:t>
      </w:r>
      <w:r w:rsidRPr="00CF647A">
        <w:rPr>
          <w:bCs/>
          <w:sz w:val="28"/>
          <w:szCs w:val="28"/>
          <w:lang w:val="uk-UA"/>
        </w:rPr>
        <w:t xml:space="preserve">статті 24 Закону закріплює, що </w:t>
      </w:r>
      <w:bookmarkStart w:id="29" w:name="n324"/>
      <w:bookmarkEnd w:id="29"/>
      <w:r w:rsidRPr="00CF647A">
        <w:rPr>
          <w:bCs/>
          <w:sz w:val="28"/>
          <w:szCs w:val="28"/>
          <w:lang w:val="uk-UA"/>
        </w:rPr>
        <w:t>о</w:t>
      </w:r>
      <w:r w:rsidRPr="00CF647A">
        <w:rPr>
          <w:sz w:val="28"/>
          <w:szCs w:val="28"/>
          <w:lang w:val="uk-UA"/>
        </w:rPr>
        <w:t>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14:paraId="7A69BAD7"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30" w:name="n325"/>
      <w:bookmarkEnd w:id="30"/>
      <w:r w:rsidRPr="00CF647A">
        <w:rPr>
          <w:rFonts w:ascii="Times New Roman" w:eastAsia="Times New Roman" w:hAnsi="Times New Roman" w:cs="Times New Roman"/>
          <w:sz w:val="28"/>
          <w:szCs w:val="28"/>
          <w:lang w:eastAsia="ru-RU"/>
        </w:rPr>
        <w:t xml:space="preserve">1) </w:t>
      </w:r>
      <w:proofErr w:type="spellStart"/>
      <w:r w:rsidRPr="00CF647A">
        <w:rPr>
          <w:rFonts w:ascii="Times New Roman" w:eastAsia="Times New Roman" w:hAnsi="Times New Roman" w:cs="Times New Roman"/>
          <w:sz w:val="28"/>
          <w:szCs w:val="28"/>
          <w:lang w:eastAsia="ru-RU"/>
        </w:rPr>
        <w:t>відмовитися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від</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пропозиції</w:t>
      </w:r>
      <w:proofErr w:type="spellEnd"/>
      <w:r w:rsidRPr="00CF647A">
        <w:rPr>
          <w:rFonts w:ascii="Times New Roman" w:eastAsia="Times New Roman" w:hAnsi="Times New Roman" w:cs="Times New Roman"/>
          <w:sz w:val="28"/>
          <w:szCs w:val="28"/>
          <w:lang w:eastAsia="ru-RU"/>
        </w:rPr>
        <w:t>;</w:t>
      </w:r>
    </w:p>
    <w:p w14:paraId="4531B6AE"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31" w:name="n326"/>
      <w:bookmarkEnd w:id="31"/>
      <w:r w:rsidRPr="00CF647A">
        <w:rPr>
          <w:rFonts w:ascii="Times New Roman" w:eastAsia="Times New Roman" w:hAnsi="Times New Roman" w:cs="Times New Roman"/>
          <w:sz w:val="28"/>
          <w:szCs w:val="28"/>
          <w:lang w:eastAsia="ru-RU"/>
        </w:rPr>
        <w:t xml:space="preserve">2) за </w:t>
      </w:r>
      <w:proofErr w:type="spellStart"/>
      <w:r w:rsidRPr="00CF647A">
        <w:rPr>
          <w:rFonts w:ascii="Times New Roman" w:eastAsia="Times New Roman" w:hAnsi="Times New Roman" w:cs="Times New Roman"/>
          <w:sz w:val="28"/>
          <w:szCs w:val="28"/>
          <w:lang w:eastAsia="ru-RU"/>
        </w:rPr>
        <w:t>можливості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ідентифікувати</w:t>
      </w:r>
      <w:proofErr w:type="spellEnd"/>
      <w:r w:rsidRPr="00CF647A">
        <w:rPr>
          <w:rFonts w:ascii="Times New Roman" w:eastAsia="Times New Roman" w:hAnsi="Times New Roman" w:cs="Times New Roman"/>
          <w:sz w:val="28"/>
          <w:szCs w:val="28"/>
          <w:lang w:eastAsia="ru-RU"/>
        </w:rPr>
        <w:t xml:space="preserve"> особу, яка </w:t>
      </w:r>
      <w:proofErr w:type="spellStart"/>
      <w:r w:rsidRPr="00CF647A">
        <w:rPr>
          <w:rFonts w:ascii="Times New Roman" w:eastAsia="Times New Roman" w:hAnsi="Times New Roman" w:cs="Times New Roman"/>
          <w:sz w:val="28"/>
          <w:szCs w:val="28"/>
          <w:lang w:eastAsia="ru-RU"/>
        </w:rPr>
        <w:t>зробила</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пропозицію</w:t>
      </w:r>
      <w:proofErr w:type="spellEnd"/>
      <w:r w:rsidRPr="00CF647A">
        <w:rPr>
          <w:rFonts w:ascii="Times New Roman" w:eastAsia="Times New Roman" w:hAnsi="Times New Roman" w:cs="Times New Roman"/>
          <w:sz w:val="28"/>
          <w:szCs w:val="28"/>
          <w:lang w:eastAsia="ru-RU"/>
        </w:rPr>
        <w:t>;</w:t>
      </w:r>
    </w:p>
    <w:p w14:paraId="1F3A0342"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32" w:name="n327"/>
      <w:bookmarkEnd w:id="32"/>
      <w:r w:rsidRPr="00CF647A">
        <w:rPr>
          <w:rFonts w:ascii="Times New Roman" w:eastAsia="Times New Roman" w:hAnsi="Times New Roman" w:cs="Times New Roman"/>
          <w:sz w:val="28"/>
          <w:szCs w:val="28"/>
          <w:lang w:eastAsia="ru-RU"/>
        </w:rPr>
        <w:t xml:space="preserve">3) </w:t>
      </w:r>
      <w:proofErr w:type="spellStart"/>
      <w:r w:rsidRPr="00CF647A">
        <w:rPr>
          <w:rFonts w:ascii="Times New Roman" w:eastAsia="Times New Roman" w:hAnsi="Times New Roman" w:cs="Times New Roman"/>
          <w:sz w:val="28"/>
          <w:szCs w:val="28"/>
          <w:lang w:eastAsia="ru-RU"/>
        </w:rPr>
        <w:t>залучити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свідків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якщо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це</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можливо</w:t>
      </w:r>
      <w:proofErr w:type="spellEnd"/>
      <w:r w:rsidRPr="00CF647A">
        <w:rPr>
          <w:rFonts w:ascii="Times New Roman" w:eastAsia="Times New Roman" w:hAnsi="Times New Roman" w:cs="Times New Roman"/>
          <w:sz w:val="28"/>
          <w:szCs w:val="28"/>
          <w:lang w:eastAsia="ru-RU"/>
        </w:rPr>
        <w:t xml:space="preserve">, у тому </w:t>
      </w:r>
      <w:proofErr w:type="spellStart"/>
      <w:r w:rsidRPr="00CF647A">
        <w:rPr>
          <w:rFonts w:ascii="Times New Roman" w:eastAsia="Times New Roman" w:hAnsi="Times New Roman" w:cs="Times New Roman"/>
          <w:sz w:val="28"/>
          <w:szCs w:val="28"/>
          <w:lang w:eastAsia="ru-RU"/>
        </w:rPr>
        <w:t>числі</w:t>
      </w:r>
      <w:proofErr w:type="spellEnd"/>
      <w:r w:rsidRPr="00CF647A">
        <w:rPr>
          <w:rFonts w:ascii="Times New Roman" w:eastAsia="Times New Roman" w:hAnsi="Times New Roman" w:cs="Times New Roman"/>
          <w:sz w:val="28"/>
          <w:szCs w:val="28"/>
          <w:lang w:eastAsia="ru-RU"/>
        </w:rPr>
        <w:t xml:space="preserve"> з числа </w:t>
      </w:r>
      <w:proofErr w:type="spellStart"/>
      <w:r w:rsidRPr="00CF647A">
        <w:rPr>
          <w:rFonts w:ascii="Times New Roman" w:eastAsia="Times New Roman" w:hAnsi="Times New Roman" w:cs="Times New Roman"/>
          <w:sz w:val="28"/>
          <w:szCs w:val="28"/>
          <w:lang w:eastAsia="ru-RU"/>
        </w:rPr>
        <w:t>співробітників</w:t>
      </w:r>
      <w:proofErr w:type="spellEnd"/>
      <w:r w:rsidRPr="00CF647A">
        <w:rPr>
          <w:rFonts w:ascii="Times New Roman" w:eastAsia="Times New Roman" w:hAnsi="Times New Roman" w:cs="Times New Roman"/>
          <w:sz w:val="28"/>
          <w:szCs w:val="28"/>
          <w:lang w:eastAsia="ru-RU"/>
        </w:rPr>
        <w:t>;</w:t>
      </w:r>
    </w:p>
    <w:p w14:paraId="0F9BD0D9"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33" w:name="n328"/>
      <w:bookmarkEnd w:id="33"/>
      <w:r w:rsidRPr="00CF647A">
        <w:rPr>
          <w:rFonts w:ascii="Times New Roman" w:eastAsia="Times New Roman" w:hAnsi="Times New Roman" w:cs="Times New Roman"/>
          <w:sz w:val="28"/>
          <w:szCs w:val="28"/>
          <w:lang w:eastAsia="ru-RU"/>
        </w:rPr>
        <w:t xml:space="preserve">4) </w:t>
      </w:r>
      <w:proofErr w:type="spellStart"/>
      <w:r w:rsidRPr="00CF647A">
        <w:rPr>
          <w:rFonts w:ascii="Times New Roman" w:eastAsia="Times New Roman" w:hAnsi="Times New Roman" w:cs="Times New Roman"/>
          <w:sz w:val="28"/>
          <w:szCs w:val="28"/>
          <w:lang w:eastAsia="ru-RU"/>
        </w:rPr>
        <w:t>письмово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повідомити</w:t>
      </w:r>
      <w:proofErr w:type="spellEnd"/>
      <w:r w:rsidRPr="00CF647A">
        <w:rPr>
          <w:rFonts w:ascii="Times New Roman" w:eastAsia="Times New Roman" w:hAnsi="Times New Roman" w:cs="Times New Roman"/>
          <w:sz w:val="28"/>
          <w:szCs w:val="28"/>
          <w:lang w:eastAsia="ru-RU"/>
        </w:rPr>
        <w:t xml:space="preserve"> про </w:t>
      </w:r>
      <w:proofErr w:type="spellStart"/>
      <w:r w:rsidRPr="00CF647A">
        <w:rPr>
          <w:rFonts w:ascii="Times New Roman" w:eastAsia="Times New Roman" w:hAnsi="Times New Roman" w:cs="Times New Roman"/>
          <w:sz w:val="28"/>
          <w:szCs w:val="28"/>
          <w:lang w:eastAsia="ru-RU"/>
        </w:rPr>
        <w:t>пропозицію</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безпосереднього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керівника</w:t>
      </w:r>
      <w:proofErr w:type="spellEnd"/>
      <w:r w:rsidRPr="00CF647A">
        <w:rPr>
          <w:rFonts w:ascii="Times New Roman" w:eastAsia="Times New Roman" w:hAnsi="Times New Roman" w:cs="Times New Roman"/>
          <w:sz w:val="28"/>
          <w:szCs w:val="28"/>
          <w:lang w:eastAsia="ru-RU"/>
        </w:rPr>
        <w:t xml:space="preserve"> (за </w:t>
      </w:r>
      <w:proofErr w:type="spellStart"/>
      <w:r w:rsidRPr="00CF647A">
        <w:rPr>
          <w:rFonts w:ascii="Times New Roman" w:eastAsia="Times New Roman" w:hAnsi="Times New Roman" w:cs="Times New Roman"/>
          <w:sz w:val="28"/>
          <w:szCs w:val="28"/>
          <w:lang w:eastAsia="ru-RU"/>
        </w:rPr>
        <w:t>наявності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або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керівника</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відповідного</w:t>
      </w:r>
      <w:proofErr w:type="spellEnd"/>
      <w:r w:rsidRPr="00CF647A">
        <w:rPr>
          <w:rFonts w:ascii="Times New Roman" w:eastAsia="Times New Roman" w:hAnsi="Times New Roman" w:cs="Times New Roman"/>
          <w:sz w:val="28"/>
          <w:szCs w:val="28"/>
          <w:lang w:eastAsia="ru-RU"/>
        </w:rPr>
        <w:t xml:space="preserve"> органу, </w:t>
      </w:r>
      <w:proofErr w:type="spellStart"/>
      <w:r w:rsidRPr="00CF647A">
        <w:rPr>
          <w:rFonts w:ascii="Times New Roman" w:eastAsia="Times New Roman" w:hAnsi="Times New Roman" w:cs="Times New Roman"/>
          <w:sz w:val="28"/>
          <w:szCs w:val="28"/>
          <w:lang w:eastAsia="ru-RU"/>
        </w:rPr>
        <w:t>підприємства</w:t>
      </w:r>
      <w:proofErr w:type="spellEnd"/>
      <w:r w:rsidRPr="00CF647A">
        <w:rPr>
          <w:rFonts w:ascii="Times New Roman" w:eastAsia="Times New Roman" w:hAnsi="Times New Roman" w:cs="Times New Roman"/>
          <w:sz w:val="28"/>
          <w:szCs w:val="28"/>
          <w:lang w:eastAsia="ru-RU"/>
        </w:rPr>
        <w:t xml:space="preserve">, установи, </w:t>
      </w:r>
      <w:proofErr w:type="spellStart"/>
      <w:r w:rsidRPr="00CF647A">
        <w:rPr>
          <w:rFonts w:ascii="Times New Roman" w:eastAsia="Times New Roman" w:hAnsi="Times New Roman" w:cs="Times New Roman"/>
          <w:sz w:val="28"/>
          <w:szCs w:val="28"/>
          <w:lang w:eastAsia="ru-RU"/>
        </w:rPr>
        <w:t>організації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спеціально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уповноважених</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суб’єктів</w:t>
      </w:r>
      <w:proofErr w:type="spellEnd"/>
      <w:r w:rsidRPr="00CF647A">
        <w:rPr>
          <w:rFonts w:ascii="Times New Roman" w:eastAsia="Times New Roman" w:hAnsi="Times New Roman" w:cs="Times New Roman"/>
          <w:sz w:val="28"/>
          <w:szCs w:val="28"/>
          <w:lang w:eastAsia="ru-RU"/>
        </w:rPr>
        <w:t xml:space="preserve"> у </w:t>
      </w:r>
      <w:proofErr w:type="spellStart"/>
      <w:r w:rsidRPr="00CF647A">
        <w:rPr>
          <w:rFonts w:ascii="Times New Roman" w:eastAsia="Times New Roman" w:hAnsi="Times New Roman" w:cs="Times New Roman"/>
          <w:sz w:val="28"/>
          <w:szCs w:val="28"/>
          <w:lang w:eastAsia="ru-RU"/>
        </w:rPr>
        <w:t>сфері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протидії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корупції</w:t>
      </w:r>
      <w:proofErr w:type="spellEnd"/>
      <w:r w:rsidRPr="00CF647A">
        <w:rPr>
          <w:rFonts w:ascii="Times New Roman" w:eastAsia="Times New Roman" w:hAnsi="Times New Roman" w:cs="Times New Roman"/>
          <w:sz w:val="28"/>
          <w:szCs w:val="28"/>
          <w:lang w:eastAsia="ru-RU"/>
        </w:rPr>
        <w:t>.</w:t>
      </w:r>
    </w:p>
    <w:p w14:paraId="67A7CE73"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34" w:name="n329"/>
      <w:bookmarkEnd w:id="34"/>
      <w:r w:rsidRPr="00CF647A">
        <w:rPr>
          <w:rFonts w:ascii="Times New Roman" w:eastAsia="Times New Roman" w:hAnsi="Times New Roman" w:cs="Times New Roman"/>
          <w:sz w:val="28"/>
          <w:szCs w:val="28"/>
          <w:lang w:val="uk-UA" w:eastAsia="ru-RU"/>
        </w:rPr>
        <w:t xml:space="preserve">Відповідно до ч. </w:t>
      </w:r>
      <w:r w:rsidRPr="00CF647A">
        <w:rPr>
          <w:rFonts w:ascii="Times New Roman" w:eastAsia="Times New Roman" w:hAnsi="Times New Roman" w:cs="Times New Roman"/>
          <w:sz w:val="28"/>
          <w:szCs w:val="28"/>
          <w:lang w:eastAsia="ru-RU"/>
        </w:rPr>
        <w:t>2</w:t>
      </w:r>
      <w:r w:rsidRPr="00CF647A">
        <w:rPr>
          <w:rFonts w:ascii="Times New Roman" w:eastAsia="Times New Roman" w:hAnsi="Times New Roman" w:cs="Times New Roman"/>
          <w:sz w:val="28"/>
          <w:szCs w:val="28"/>
          <w:lang w:val="uk-UA" w:eastAsia="ru-RU"/>
        </w:rPr>
        <w:t xml:space="preserve"> ст. 24 Закону</w:t>
      </w:r>
      <w:r w:rsidRPr="00CF647A">
        <w:rPr>
          <w:rFonts w:ascii="Times New Roman" w:eastAsia="Times New Roman" w:hAnsi="Times New Roman" w:cs="Times New Roman"/>
          <w:sz w:val="28"/>
          <w:szCs w:val="28"/>
          <w:lang w:eastAsia="ru-RU"/>
        </w:rPr>
        <w:t xml:space="preserve"> </w:t>
      </w:r>
      <w:r w:rsidRPr="00CF647A">
        <w:rPr>
          <w:rFonts w:ascii="Times New Roman" w:eastAsia="Times New Roman" w:hAnsi="Times New Roman" w:cs="Times New Roman"/>
          <w:sz w:val="28"/>
          <w:szCs w:val="28"/>
          <w:lang w:val="uk-UA" w:eastAsia="ru-RU"/>
        </w:rPr>
        <w:t>я</w:t>
      </w:r>
      <w:proofErr w:type="spellStart"/>
      <w:r w:rsidRPr="00CF647A">
        <w:rPr>
          <w:rFonts w:ascii="Times New Roman" w:eastAsia="Times New Roman" w:hAnsi="Times New Roman" w:cs="Times New Roman"/>
          <w:sz w:val="28"/>
          <w:szCs w:val="28"/>
          <w:lang w:eastAsia="ru-RU"/>
        </w:rPr>
        <w:t>кщо</w:t>
      </w:r>
      <w:proofErr w:type="spellEnd"/>
      <w:r w:rsidRPr="00CF647A">
        <w:rPr>
          <w:rFonts w:ascii="Times New Roman" w:eastAsia="Times New Roman" w:hAnsi="Times New Roman" w:cs="Times New Roman"/>
          <w:sz w:val="28"/>
          <w:szCs w:val="28"/>
          <w:lang w:eastAsia="ru-RU"/>
        </w:rPr>
        <w:t xml:space="preserve"> особа, </w:t>
      </w:r>
      <w:proofErr w:type="gramStart"/>
      <w:r w:rsidRPr="00CF647A">
        <w:rPr>
          <w:rFonts w:ascii="Times New Roman" w:eastAsia="Times New Roman" w:hAnsi="Times New Roman" w:cs="Times New Roman"/>
          <w:sz w:val="28"/>
          <w:szCs w:val="28"/>
          <w:lang w:eastAsia="ru-RU"/>
        </w:rPr>
        <w:t>на яку</w:t>
      </w:r>
      <w:proofErr w:type="gram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поширюються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обмеження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щодо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використання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службового</w:t>
      </w:r>
      <w:proofErr w:type="spellEnd"/>
      <w:r w:rsidRPr="00CF647A">
        <w:rPr>
          <w:rFonts w:ascii="Times New Roman" w:eastAsia="Times New Roman" w:hAnsi="Times New Roman" w:cs="Times New Roman"/>
          <w:sz w:val="28"/>
          <w:szCs w:val="28"/>
          <w:lang w:eastAsia="ru-RU"/>
        </w:rPr>
        <w:t xml:space="preserve"> становища та </w:t>
      </w:r>
      <w:proofErr w:type="spellStart"/>
      <w:r w:rsidRPr="00CF647A">
        <w:rPr>
          <w:rFonts w:ascii="Times New Roman" w:eastAsia="Times New Roman" w:hAnsi="Times New Roman" w:cs="Times New Roman"/>
          <w:sz w:val="28"/>
          <w:szCs w:val="28"/>
          <w:lang w:eastAsia="ru-RU"/>
        </w:rPr>
        <w:t>щодо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одержання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подарунків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виявила</w:t>
      </w:r>
      <w:proofErr w:type="spellEnd"/>
      <w:r w:rsidRPr="00CF647A">
        <w:rPr>
          <w:rFonts w:ascii="Times New Roman" w:eastAsia="Times New Roman" w:hAnsi="Times New Roman" w:cs="Times New Roman"/>
          <w:sz w:val="28"/>
          <w:szCs w:val="28"/>
          <w:lang w:eastAsia="ru-RU"/>
        </w:rPr>
        <w:t xml:space="preserve"> у </w:t>
      </w:r>
      <w:proofErr w:type="spellStart"/>
      <w:r w:rsidRPr="00CF647A">
        <w:rPr>
          <w:rFonts w:ascii="Times New Roman" w:eastAsia="Times New Roman" w:hAnsi="Times New Roman" w:cs="Times New Roman"/>
          <w:sz w:val="28"/>
          <w:szCs w:val="28"/>
          <w:lang w:eastAsia="ru-RU"/>
        </w:rPr>
        <w:t>своєму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службовому</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приміщенні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чи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отримала</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майно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що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може</w:t>
      </w:r>
      <w:proofErr w:type="spellEnd"/>
      <w:r w:rsidRPr="00CF647A">
        <w:rPr>
          <w:rFonts w:ascii="Times New Roman" w:eastAsia="Times New Roman" w:hAnsi="Times New Roman" w:cs="Times New Roman"/>
          <w:sz w:val="28"/>
          <w:szCs w:val="28"/>
          <w:lang w:eastAsia="ru-RU"/>
        </w:rPr>
        <w:t xml:space="preserve"> бути </w:t>
      </w:r>
      <w:proofErr w:type="spellStart"/>
      <w:r w:rsidRPr="00CF647A">
        <w:rPr>
          <w:rFonts w:ascii="Times New Roman" w:eastAsia="Times New Roman" w:hAnsi="Times New Roman" w:cs="Times New Roman"/>
          <w:sz w:val="28"/>
          <w:szCs w:val="28"/>
          <w:lang w:eastAsia="ru-RU"/>
        </w:rPr>
        <w:t>неправомірною</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вигодою</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або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подарунок</w:t>
      </w:r>
      <w:proofErr w:type="spellEnd"/>
      <w:r w:rsidRPr="00CF647A">
        <w:rPr>
          <w:rFonts w:ascii="Times New Roman" w:eastAsia="Times New Roman" w:hAnsi="Times New Roman" w:cs="Times New Roman"/>
          <w:sz w:val="28"/>
          <w:szCs w:val="28"/>
          <w:lang w:eastAsia="ru-RU"/>
        </w:rPr>
        <w:t xml:space="preserve">, вона </w:t>
      </w:r>
      <w:proofErr w:type="spellStart"/>
      <w:r w:rsidRPr="00CF647A">
        <w:rPr>
          <w:rFonts w:ascii="Times New Roman" w:eastAsia="Times New Roman" w:hAnsi="Times New Roman" w:cs="Times New Roman"/>
          <w:sz w:val="28"/>
          <w:szCs w:val="28"/>
          <w:lang w:eastAsia="ru-RU"/>
        </w:rPr>
        <w:t>зобов’язана</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невідкладно</w:t>
      </w:r>
      <w:proofErr w:type="spellEnd"/>
      <w:r w:rsidRPr="00CF647A">
        <w:rPr>
          <w:rFonts w:ascii="Times New Roman" w:eastAsia="Times New Roman" w:hAnsi="Times New Roman" w:cs="Times New Roman"/>
          <w:sz w:val="28"/>
          <w:szCs w:val="28"/>
          <w:lang w:eastAsia="ru-RU"/>
        </w:rPr>
        <w:t xml:space="preserve">, але </w:t>
      </w:r>
      <w:r w:rsidRPr="00CF647A">
        <w:rPr>
          <w:rFonts w:ascii="Times New Roman" w:eastAsia="Times New Roman" w:hAnsi="Times New Roman" w:cs="Times New Roman"/>
          <w:b/>
          <w:sz w:val="28"/>
          <w:szCs w:val="28"/>
          <w:lang w:eastAsia="ru-RU"/>
        </w:rPr>
        <w:t xml:space="preserve">не </w:t>
      </w:r>
      <w:proofErr w:type="spellStart"/>
      <w:r w:rsidRPr="00CF647A">
        <w:rPr>
          <w:rFonts w:ascii="Times New Roman" w:eastAsia="Times New Roman" w:hAnsi="Times New Roman" w:cs="Times New Roman"/>
          <w:b/>
          <w:sz w:val="28"/>
          <w:szCs w:val="28"/>
          <w:lang w:eastAsia="ru-RU"/>
        </w:rPr>
        <w:t>пізніше</w:t>
      </w:r>
      <w:proofErr w:type="spellEnd"/>
      <w:r w:rsidRPr="00CF647A">
        <w:rPr>
          <w:rFonts w:ascii="Times New Roman" w:eastAsia="Times New Roman" w:hAnsi="Times New Roman" w:cs="Times New Roman"/>
          <w:b/>
          <w:sz w:val="28"/>
          <w:szCs w:val="28"/>
          <w:lang w:eastAsia="ru-RU"/>
        </w:rPr>
        <w:t xml:space="preserve"> одного </w:t>
      </w:r>
      <w:proofErr w:type="spellStart"/>
      <w:r w:rsidRPr="00CF647A">
        <w:rPr>
          <w:rFonts w:ascii="Times New Roman" w:eastAsia="Times New Roman" w:hAnsi="Times New Roman" w:cs="Times New Roman"/>
          <w:b/>
          <w:sz w:val="28"/>
          <w:szCs w:val="28"/>
          <w:lang w:eastAsia="ru-RU"/>
        </w:rPr>
        <w:t>робочого</w:t>
      </w:r>
      <w:proofErr w:type="spellEnd"/>
      <w:r w:rsidRPr="00CF647A">
        <w:rPr>
          <w:rFonts w:ascii="Times New Roman" w:eastAsia="Times New Roman" w:hAnsi="Times New Roman" w:cs="Times New Roman"/>
          <w:b/>
          <w:sz w:val="28"/>
          <w:szCs w:val="28"/>
          <w:lang w:eastAsia="ru-RU"/>
        </w:rPr>
        <w:t xml:space="preserve"> дня</w:t>
      </w:r>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письмово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повідомити</w:t>
      </w:r>
      <w:proofErr w:type="spellEnd"/>
      <w:r w:rsidRPr="00CF647A">
        <w:rPr>
          <w:rFonts w:ascii="Times New Roman" w:eastAsia="Times New Roman" w:hAnsi="Times New Roman" w:cs="Times New Roman"/>
          <w:sz w:val="28"/>
          <w:szCs w:val="28"/>
          <w:lang w:eastAsia="ru-RU"/>
        </w:rPr>
        <w:t xml:space="preserve"> про </w:t>
      </w:r>
      <w:proofErr w:type="spellStart"/>
      <w:r w:rsidRPr="00CF647A">
        <w:rPr>
          <w:rFonts w:ascii="Times New Roman" w:eastAsia="Times New Roman" w:hAnsi="Times New Roman" w:cs="Times New Roman"/>
          <w:sz w:val="28"/>
          <w:szCs w:val="28"/>
          <w:lang w:eastAsia="ru-RU"/>
        </w:rPr>
        <w:t>цей</w:t>
      </w:r>
      <w:proofErr w:type="spellEnd"/>
      <w:r w:rsidRPr="00CF647A">
        <w:rPr>
          <w:rFonts w:ascii="Times New Roman" w:eastAsia="Times New Roman" w:hAnsi="Times New Roman" w:cs="Times New Roman"/>
          <w:sz w:val="28"/>
          <w:szCs w:val="28"/>
          <w:lang w:eastAsia="ru-RU"/>
        </w:rPr>
        <w:t xml:space="preserve"> факт </w:t>
      </w:r>
      <w:proofErr w:type="spellStart"/>
      <w:r w:rsidRPr="00CF647A">
        <w:rPr>
          <w:rFonts w:ascii="Times New Roman" w:eastAsia="Times New Roman" w:hAnsi="Times New Roman" w:cs="Times New Roman"/>
          <w:sz w:val="28"/>
          <w:szCs w:val="28"/>
          <w:lang w:eastAsia="ru-RU"/>
        </w:rPr>
        <w:t>свого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безпосереднього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керівника</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або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керівника</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відповідного</w:t>
      </w:r>
      <w:proofErr w:type="spellEnd"/>
      <w:r w:rsidRPr="00CF647A">
        <w:rPr>
          <w:rFonts w:ascii="Times New Roman" w:eastAsia="Times New Roman" w:hAnsi="Times New Roman" w:cs="Times New Roman"/>
          <w:sz w:val="28"/>
          <w:szCs w:val="28"/>
          <w:lang w:eastAsia="ru-RU"/>
        </w:rPr>
        <w:t xml:space="preserve"> органу, </w:t>
      </w:r>
      <w:proofErr w:type="spellStart"/>
      <w:r w:rsidRPr="00CF647A">
        <w:rPr>
          <w:rFonts w:ascii="Times New Roman" w:eastAsia="Times New Roman" w:hAnsi="Times New Roman" w:cs="Times New Roman"/>
          <w:sz w:val="28"/>
          <w:szCs w:val="28"/>
          <w:lang w:eastAsia="ru-RU"/>
        </w:rPr>
        <w:t>підприємства</w:t>
      </w:r>
      <w:proofErr w:type="spellEnd"/>
      <w:r w:rsidRPr="00CF647A">
        <w:rPr>
          <w:rFonts w:ascii="Times New Roman" w:eastAsia="Times New Roman" w:hAnsi="Times New Roman" w:cs="Times New Roman"/>
          <w:sz w:val="28"/>
          <w:szCs w:val="28"/>
          <w:lang w:eastAsia="ru-RU"/>
        </w:rPr>
        <w:t xml:space="preserve">, установи, </w:t>
      </w:r>
      <w:proofErr w:type="spellStart"/>
      <w:r w:rsidRPr="00CF647A">
        <w:rPr>
          <w:rFonts w:ascii="Times New Roman" w:eastAsia="Times New Roman" w:hAnsi="Times New Roman" w:cs="Times New Roman"/>
          <w:sz w:val="28"/>
          <w:szCs w:val="28"/>
          <w:lang w:eastAsia="ru-RU"/>
        </w:rPr>
        <w:t>організації</w:t>
      </w:r>
      <w:proofErr w:type="spellEnd"/>
      <w:r w:rsidRPr="00CF647A">
        <w:rPr>
          <w:rFonts w:ascii="Times New Roman" w:eastAsia="Times New Roman" w:hAnsi="Times New Roman" w:cs="Times New Roman"/>
          <w:sz w:val="28"/>
          <w:szCs w:val="28"/>
          <w:lang w:eastAsia="ru-RU"/>
        </w:rPr>
        <w:t>.</w:t>
      </w:r>
    </w:p>
    <w:p w14:paraId="2BA805C5" w14:textId="77777777"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b/>
          <w:sz w:val="28"/>
          <w:szCs w:val="28"/>
          <w:lang w:eastAsia="ru-RU"/>
        </w:rPr>
      </w:pPr>
      <w:bookmarkStart w:id="35" w:name="n330"/>
      <w:bookmarkEnd w:id="35"/>
      <w:r w:rsidRPr="00CF647A">
        <w:rPr>
          <w:rFonts w:ascii="Times New Roman" w:eastAsia="Times New Roman" w:hAnsi="Times New Roman" w:cs="Times New Roman"/>
          <w:b/>
          <w:sz w:val="28"/>
          <w:szCs w:val="28"/>
          <w:lang w:eastAsia="ru-RU"/>
        </w:rPr>
        <w:t xml:space="preserve">Про </w:t>
      </w:r>
      <w:proofErr w:type="spellStart"/>
      <w:r w:rsidRPr="00CF647A">
        <w:rPr>
          <w:rFonts w:ascii="Times New Roman" w:eastAsia="Times New Roman" w:hAnsi="Times New Roman" w:cs="Times New Roman"/>
          <w:b/>
          <w:sz w:val="28"/>
          <w:szCs w:val="28"/>
          <w:lang w:eastAsia="ru-RU"/>
        </w:rPr>
        <w:t>виявлення</w:t>
      </w:r>
      <w:proofErr w:type="spellEnd"/>
      <w:r w:rsidRPr="00CF647A">
        <w:rPr>
          <w:rFonts w:ascii="Times New Roman" w:eastAsia="Times New Roman" w:hAnsi="Times New Roman" w:cs="Times New Roman"/>
          <w:b/>
          <w:sz w:val="28"/>
          <w:szCs w:val="28"/>
          <w:lang w:eastAsia="ru-RU"/>
        </w:rPr>
        <w:t xml:space="preserve"> майна, </w:t>
      </w:r>
      <w:proofErr w:type="spellStart"/>
      <w:r w:rsidRPr="00CF647A">
        <w:rPr>
          <w:rFonts w:ascii="Times New Roman" w:eastAsia="Times New Roman" w:hAnsi="Times New Roman" w:cs="Times New Roman"/>
          <w:b/>
          <w:sz w:val="28"/>
          <w:szCs w:val="28"/>
          <w:lang w:eastAsia="ru-RU"/>
        </w:rPr>
        <w:t>що</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може</w:t>
      </w:r>
      <w:proofErr w:type="spellEnd"/>
      <w:r w:rsidRPr="00CF647A">
        <w:rPr>
          <w:rFonts w:ascii="Times New Roman" w:eastAsia="Times New Roman" w:hAnsi="Times New Roman" w:cs="Times New Roman"/>
          <w:b/>
          <w:sz w:val="28"/>
          <w:szCs w:val="28"/>
          <w:lang w:eastAsia="ru-RU"/>
        </w:rPr>
        <w:t xml:space="preserve"> бути </w:t>
      </w:r>
      <w:proofErr w:type="spellStart"/>
      <w:r w:rsidRPr="00CF647A">
        <w:rPr>
          <w:rFonts w:ascii="Times New Roman" w:eastAsia="Times New Roman" w:hAnsi="Times New Roman" w:cs="Times New Roman"/>
          <w:b/>
          <w:sz w:val="28"/>
          <w:szCs w:val="28"/>
          <w:lang w:eastAsia="ru-RU"/>
        </w:rPr>
        <w:t>неправомірною</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вигодою</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або</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подарунка</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складається</w:t>
      </w:r>
      <w:proofErr w:type="spellEnd"/>
      <w:r w:rsidRPr="00CF647A">
        <w:rPr>
          <w:rFonts w:ascii="Times New Roman" w:eastAsia="Times New Roman" w:hAnsi="Times New Roman" w:cs="Times New Roman"/>
          <w:b/>
          <w:sz w:val="28"/>
          <w:szCs w:val="28"/>
          <w:lang w:eastAsia="ru-RU"/>
        </w:rPr>
        <w:t xml:space="preserve"> акт, </w:t>
      </w:r>
      <w:proofErr w:type="spellStart"/>
      <w:r w:rsidRPr="00CF647A">
        <w:rPr>
          <w:rFonts w:ascii="Times New Roman" w:eastAsia="Times New Roman" w:hAnsi="Times New Roman" w:cs="Times New Roman"/>
          <w:b/>
          <w:sz w:val="28"/>
          <w:szCs w:val="28"/>
          <w:lang w:eastAsia="ru-RU"/>
        </w:rPr>
        <w:t>який</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підписується</w:t>
      </w:r>
      <w:proofErr w:type="spellEnd"/>
      <w:r w:rsidRPr="00CF647A">
        <w:rPr>
          <w:rFonts w:ascii="Times New Roman" w:eastAsia="Times New Roman" w:hAnsi="Times New Roman" w:cs="Times New Roman"/>
          <w:b/>
          <w:sz w:val="28"/>
          <w:szCs w:val="28"/>
          <w:lang w:eastAsia="ru-RU"/>
        </w:rPr>
        <w:t xml:space="preserve"> особою, яка </w:t>
      </w:r>
      <w:proofErr w:type="spellStart"/>
      <w:r w:rsidRPr="00CF647A">
        <w:rPr>
          <w:rFonts w:ascii="Times New Roman" w:eastAsia="Times New Roman" w:hAnsi="Times New Roman" w:cs="Times New Roman"/>
          <w:b/>
          <w:sz w:val="28"/>
          <w:szCs w:val="28"/>
          <w:lang w:eastAsia="ru-RU"/>
        </w:rPr>
        <w:t>виявила</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lastRenderedPageBreak/>
        <w:t>неправомірну</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вигоду</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або</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подарунок</w:t>
      </w:r>
      <w:proofErr w:type="spellEnd"/>
      <w:r w:rsidRPr="00CF647A">
        <w:rPr>
          <w:rFonts w:ascii="Times New Roman" w:eastAsia="Times New Roman" w:hAnsi="Times New Roman" w:cs="Times New Roman"/>
          <w:b/>
          <w:sz w:val="28"/>
          <w:szCs w:val="28"/>
          <w:lang w:eastAsia="ru-RU"/>
        </w:rPr>
        <w:t xml:space="preserve">, та </w:t>
      </w:r>
      <w:proofErr w:type="spellStart"/>
      <w:r w:rsidRPr="00CF647A">
        <w:rPr>
          <w:rFonts w:ascii="Times New Roman" w:eastAsia="Times New Roman" w:hAnsi="Times New Roman" w:cs="Times New Roman"/>
          <w:b/>
          <w:sz w:val="28"/>
          <w:szCs w:val="28"/>
          <w:lang w:eastAsia="ru-RU"/>
        </w:rPr>
        <w:t>її</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безпосереднім</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керівником</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або</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керівником</w:t>
      </w:r>
      <w:proofErr w:type="spellEnd"/>
      <w:r w:rsidRPr="00CF647A">
        <w:rPr>
          <w:rFonts w:ascii="Times New Roman" w:eastAsia="Times New Roman" w:hAnsi="Times New Roman" w:cs="Times New Roman"/>
          <w:b/>
          <w:sz w:val="28"/>
          <w:szCs w:val="28"/>
          <w:lang w:eastAsia="ru-RU"/>
        </w:rPr>
        <w:t xml:space="preserve"> </w:t>
      </w:r>
      <w:proofErr w:type="spellStart"/>
      <w:r w:rsidRPr="00CF647A">
        <w:rPr>
          <w:rFonts w:ascii="Times New Roman" w:eastAsia="Times New Roman" w:hAnsi="Times New Roman" w:cs="Times New Roman"/>
          <w:b/>
          <w:sz w:val="28"/>
          <w:szCs w:val="28"/>
          <w:lang w:eastAsia="ru-RU"/>
        </w:rPr>
        <w:t>відповідного</w:t>
      </w:r>
      <w:proofErr w:type="spellEnd"/>
      <w:r w:rsidRPr="00CF647A">
        <w:rPr>
          <w:rFonts w:ascii="Times New Roman" w:eastAsia="Times New Roman" w:hAnsi="Times New Roman" w:cs="Times New Roman"/>
          <w:b/>
          <w:sz w:val="28"/>
          <w:szCs w:val="28"/>
          <w:lang w:eastAsia="ru-RU"/>
        </w:rPr>
        <w:t xml:space="preserve"> органу, </w:t>
      </w:r>
      <w:proofErr w:type="spellStart"/>
      <w:r w:rsidRPr="00CF647A">
        <w:rPr>
          <w:rFonts w:ascii="Times New Roman" w:eastAsia="Times New Roman" w:hAnsi="Times New Roman" w:cs="Times New Roman"/>
          <w:b/>
          <w:sz w:val="28"/>
          <w:szCs w:val="28"/>
          <w:lang w:eastAsia="ru-RU"/>
        </w:rPr>
        <w:t>підприємства</w:t>
      </w:r>
      <w:proofErr w:type="spellEnd"/>
      <w:r w:rsidRPr="00CF647A">
        <w:rPr>
          <w:rFonts w:ascii="Times New Roman" w:eastAsia="Times New Roman" w:hAnsi="Times New Roman" w:cs="Times New Roman"/>
          <w:b/>
          <w:sz w:val="28"/>
          <w:szCs w:val="28"/>
          <w:lang w:eastAsia="ru-RU"/>
        </w:rPr>
        <w:t xml:space="preserve">, установи, </w:t>
      </w:r>
      <w:proofErr w:type="spellStart"/>
      <w:r w:rsidRPr="00CF647A">
        <w:rPr>
          <w:rFonts w:ascii="Times New Roman" w:eastAsia="Times New Roman" w:hAnsi="Times New Roman" w:cs="Times New Roman"/>
          <w:b/>
          <w:sz w:val="28"/>
          <w:szCs w:val="28"/>
          <w:lang w:eastAsia="ru-RU"/>
        </w:rPr>
        <w:t>організації</w:t>
      </w:r>
      <w:proofErr w:type="spellEnd"/>
      <w:r w:rsidRPr="00CF647A">
        <w:rPr>
          <w:rFonts w:ascii="Times New Roman" w:eastAsia="Times New Roman" w:hAnsi="Times New Roman" w:cs="Times New Roman"/>
          <w:b/>
          <w:sz w:val="28"/>
          <w:szCs w:val="28"/>
          <w:lang w:eastAsia="ru-RU"/>
        </w:rPr>
        <w:t>.</w:t>
      </w:r>
      <w:bookmarkEnd w:id="28"/>
    </w:p>
    <w:p w14:paraId="7ACB9C73" w14:textId="7441110E"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CF647A">
        <w:rPr>
          <w:rFonts w:ascii="Times New Roman" w:eastAsia="Times New Roman" w:hAnsi="Times New Roman" w:cs="Times New Roman"/>
          <w:sz w:val="28"/>
          <w:szCs w:val="28"/>
          <w:lang w:eastAsia="ru-RU"/>
        </w:rPr>
        <w:t xml:space="preserve">У </w:t>
      </w:r>
      <w:proofErr w:type="spellStart"/>
      <w:r w:rsidRPr="00CF647A">
        <w:rPr>
          <w:rFonts w:ascii="Times New Roman" w:eastAsia="Times New Roman" w:hAnsi="Times New Roman" w:cs="Times New Roman"/>
          <w:sz w:val="28"/>
          <w:szCs w:val="28"/>
          <w:lang w:eastAsia="ru-RU"/>
        </w:rPr>
        <w:t>разі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якщо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майно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що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може</w:t>
      </w:r>
      <w:proofErr w:type="spellEnd"/>
      <w:r w:rsidRPr="00CF647A">
        <w:rPr>
          <w:rFonts w:ascii="Times New Roman" w:eastAsia="Times New Roman" w:hAnsi="Times New Roman" w:cs="Times New Roman"/>
          <w:sz w:val="28"/>
          <w:szCs w:val="28"/>
          <w:lang w:eastAsia="ru-RU"/>
        </w:rPr>
        <w:t xml:space="preserve"> бути </w:t>
      </w:r>
      <w:proofErr w:type="spellStart"/>
      <w:r w:rsidRPr="00CF647A">
        <w:rPr>
          <w:rFonts w:ascii="Times New Roman" w:eastAsia="Times New Roman" w:hAnsi="Times New Roman" w:cs="Times New Roman"/>
          <w:sz w:val="28"/>
          <w:szCs w:val="28"/>
          <w:lang w:eastAsia="ru-RU"/>
        </w:rPr>
        <w:t>неправомірною</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вигодою</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або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подарунок</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виявляє</w:t>
      </w:r>
      <w:proofErr w:type="spellEnd"/>
      <w:r w:rsidRPr="00CF647A">
        <w:rPr>
          <w:rFonts w:ascii="Times New Roman" w:eastAsia="Times New Roman" w:hAnsi="Times New Roman" w:cs="Times New Roman"/>
          <w:sz w:val="28"/>
          <w:szCs w:val="28"/>
          <w:lang w:eastAsia="ru-RU"/>
        </w:rPr>
        <w:t xml:space="preserve"> особа, яка є </w:t>
      </w:r>
      <w:proofErr w:type="spellStart"/>
      <w:r w:rsidRPr="00CF647A">
        <w:rPr>
          <w:rFonts w:ascii="Times New Roman" w:eastAsia="Times New Roman" w:hAnsi="Times New Roman" w:cs="Times New Roman"/>
          <w:sz w:val="28"/>
          <w:szCs w:val="28"/>
          <w:lang w:eastAsia="ru-RU"/>
        </w:rPr>
        <w:t>керівником</w:t>
      </w:r>
      <w:proofErr w:type="spellEnd"/>
      <w:r w:rsidRPr="00CF647A">
        <w:rPr>
          <w:rFonts w:ascii="Times New Roman" w:eastAsia="Times New Roman" w:hAnsi="Times New Roman" w:cs="Times New Roman"/>
          <w:sz w:val="28"/>
          <w:szCs w:val="28"/>
          <w:lang w:eastAsia="ru-RU"/>
        </w:rPr>
        <w:t xml:space="preserve"> органу, </w:t>
      </w:r>
      <w:proofErr w:type="spellStart"/>
      <w:r w:rsidRPr="00CF647A">
        <w:rPr>
          <w:rFonts w:ascii="Times New Roman" w:eastAsia="Times New Roman" w:hAnsi="Times New Roman" w:cs="Times New Roman"/>
          <w:sz w:val="28"/>
          <w:szCs w:val="28"/>
          <w:lang w:eastAsia="ru-RU"/>
        </w:rPr>
        <w:t>підприємства</w:t>
      </w:r>
      <w:proofErr w:type="spellEnd"/>
      <w:r w:rsidRPr="00CF647A">
        <w:rPr>
          <w:rFonts w:ascii="Times New Roman" w:eastAsia="Times New Roman" w:hAnsi="Times New Roman" w:cs="Times New Roman"/>
          <w:sz w:val="28"/>
          <w:szCs w:val="28"/>
          <w:lang w:eastAsia="ru-RU"/>
        </w:rPr>
        <w:t xml:space="preserve">, установи, </w:t>
      </w:r>
      <w:proofErr w:type="spellStart"/>
      <w:r w:rsidRPr="00CF647A">
        <w:rPr>
          <w:rFonts w:ascii="Times New Roman" w:eastAsia="Times New Roman" w:hAnsi="Times New Roman" w:cs="Times New Roman"/>
          <w:sz w:val="28"/>
          <w:szCs w:val="28"/>
          <w:lang w:eastAsia="ru-RU"/>
        </w:rPr>
        <w:t>організації</w:t>
      </w:r>
      <w:proofErr w:type="spellEnd"/>
      <w:r w:rsidRPr="00CF647A">
        <w:rPr>
          <w:rFonts w:ascii="Times New Roman" w:eastAsia="Times New Roman" w:hAnsi="Times New Roman" w:cs="Times New Roman"/>
          <w:sz w:val="28"/>
          <w:szCs w:val="28"/>
          <w:lang w:eastAsia="ru-RU"/>
        </w:rPr>
        <w:t xml:space="preserve">, акт про </w:t>
      </w:r>
      <w:proofErr w:type="spellStart"/>
      <w:r w:rsidRPr="00CF647A">
        <w:rPr>
          <w:rFonts w:ascii="Times New Roman" w:eastAsia="Times New Roman" w:hAnsi="Times New Roman" w:cs="Times New Roman"/>
          <w:sz w:val="28"/>
          <w:szCs w:val="28"/>
          <w:lang w:eastAsia="ru-RU"/>
        </w:rPr>
        <w:t>виявлення</w:t>
      </w:r>
      <w:proofErr w:type="spellEnd"/>
      <w:r w:rsidRPr="00CF647A">
        <w:rPr>
          <w:rFonts w:ascii="Times New Roman" w:eastAsia="Times New Roman" w:hAnsi="Times New Roman" w:cs="Times New Roman"/>
          <w:sz w:val="28"/>
          <w:szCs w:val="28"/>
          <w:lang w:eastAsia="ru-RU"/>
        </w:rPr>
        <w:t xml:space="preserve"> майна, </w:t>
      </w:r>
      <w:proofErr w:type="spellStart"/>
      <w:r w:rsidRPr="00CF647A">
        <w:rPr>
          <w:rFonts w:ascii="Times New Roman" w:eastAsia="Times New Roman" w:hAnsi="Times New Roman" w:cs="Times New Roman"/>
          <w:sz w:val="28"/>
          <w:szCs w:val="28"/>
          <w:lang w:eastAsia="ru-RU"/>
        </w:rPr>
        <w:t>що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може</w:t>
      </w:r>
      <w:proofErr w:type="spellEnd"/>
      <w:r w:rsidRPr="00CF647A">
        <w:rPr>
          <w:rFonts w:ascii="Times New Roman" w:eastAsia="Times New Roman" w:hAnsi="Times New Roman" w:cs="Times New Roman"/>
          <w:sz w:val="28"/>
          <w:szCs w:val="28"/>
          <w:lang w:eastAsia="ru-RU"/>
        </w:rPr>
        <w:t xml:space="preserve"> бути </w:t>
      </w:r>
      <w:proofErr w:type="spellStart"/>
      <w:r w:rsidRPr="00CF647A">
        <w:rPr>
          <w:rFonts w:ascii="Times New Roman" w:eastAsia="Times New Roman" w:hAnsi="Times New Roman" w:cs="Times New Roman"/>
          <w:sz w:val="28"/>
          <w:szCs w:val="28"/>
          <w:lang w:eastAsia="ru-RU"/>
        </w:rPr>
        <w:t>неправомірною</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вигодою</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або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подарунка</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підписує</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ця</w:t>
      </w:r>
      <w:proofErr w:type="spellEnd"/>
      <w:r w:rsidRPr="00CF647A">
        <w:rPr>
          <w:rFonts w:ascii="Times New Roman" w:eastAsia="Times New Roman" w:hAnsi="Times New Roman" w:cs="Times New Roman"/>
          <w:sz w:val="28"/>
          <w:szCs w:val="28"/>
          <w:lang w:eastAsia="ru-RU"/>
        </w:rPr>
        <w:t xml:space="preserve"> особа та особа, </w:t>
      </w:r>
      <w:proofErr w:type="spellStart"/>
      <w:r w:rsidRPr="00CF647A">
        <w:rPr>
          <w:rFonts w:ascii="Times New Roman" w:eastAsia="Times New Roman" w:hAnsi="Times New Roman" w:cs="Times New Roman"/>
          <w:sz w:val="28"/>
          <w:szCs w:val="28"/>
          <w:lang w:eastAsia="ru-RU"/>
        </w:rPr>
        <w:t>уповноважена</w:t>
      </w:r>
      <w:proofErr w:type="spellEnd"/>
      <w:r w:rsidRPr="00CF647A">
        <w:rPr>
          <w:rFonts w:ascii="Times New Roman" w:eastAsia="Times New Roman" w:hAnsi="Times New Roman" w:cs="Times New Roman"/>
          <w:sz w:val="28"/>
          <w:szCs w:val="28"/>
          <w:lang w:eastAsia="ru-RU"/>
        </w:rPr>
        <w:t xml:space="preserve"> на </w:t>
      </w:r>
      <w:proofErr w:type="spellStart"/>
      <w:r w:rsidRPr="00CF647A">
        <w:rPr>
          <w:rFonts w:ascii="Times New Roman" w:eastAsia="Times New Roman" w:hAnsi="Times New Roman" w:cs="Times New Roman"/>
          <w:sz w:val="28"/>
          <w:szCs w:val="28"/>
          <w:lang w:eastAsia="ru-RU"/>
        </w:rPr>
        <w:t>виконання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обов’язків</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керівника</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відповідного</w:t>
      </w:r>
      <w:proofErr w:type="spellEnd"/>
      <w:r w:rsidRPr="00CF647A">
        <w:rPr>
          <w:rFonts w:ascii="Times New Roman" w:eastAsia="Times New Roman" w:hAnsi="Times New Roman" w:cs="Times New Roman"/>
          <w:sz w:val="28"/>
          <w:szCs w:val="28"/>
          <w:lang w:eastAsia="ru-RU"/>
        </w:rPr>
        <w:t xml:space="preserve"> органу, </w:t>
      </w:r>
      <w:proofErr w:type="spellStart"/>
      <w:r w:rsidRPr="00CF647A">
        <w:rPr>
          <w:rFonts w:ascii="Times New Roman" w:eastAsia="Times New Roman" w:hAnsi="Times New Roman" w:cs="Times New Roman"/>
          <w:sz w:val="28"/>
          <w:szCs w:val="28"/>
          <w:lang w:eastAsia="ru-RU"/>
        </w:rPr>
        <w:t>підприємства</w:t>
      </w:r>
      <w:proofErr w:type="spellEnd"/>
      <w:r w:rsidRPr="00CF647A">
        <w:rPr>
          <w:rFonts w:ascii="Times New Roman" w:eastAsia="Times New Roman" w:hAnsi="Times New Roman" w:cs="Times New Roman"/>
          <w:sz w:val="28"/>
          <w:szCs w:val="28"/>
          <w:lang w:eastAsia="ru-RU"/>
        </w:rPr>
        <w:t xml:space="preserve">, установи, </w:t>
      </w:r>
      <w:proofErr w:type="spellStart"/>
      <w:r w:rsidRPr="00CF647A">
        <w:rPr>
          <w:rFonts w:ascii="Times New Roman" w:eastAsia="Times New Roman" w:hAnsi="Times New Roman" w:cs="Times New Roman"/>
          <w:sz w:val="28"/>
          <w:szCs w:val="28"/>
          <w:lang w:eastAsia="ru-RU"/>
        </w:rPr>
        <w:t>організації</w:t>
      </w:r>
      <w:proofErr w:type="spellEnd"/>
      <w:r w:rsidRPr="00CF647A">
        <w:rPr>
          <w:rFonts w:ascii="Times New Roman" w:eastAsia="Times New Roman" w:hAnsi="Times New Roman" w:cs="Times New Roman"/>
          <w:sz w:val="28"/>
          <w:szCs w:val="28"/>
          <w:lang w:eastAsia="ru-RU"/>
        </w:rPr>
        <w:t xml:space="preserve"> у </w:t>
      </w:r>
      <w:proofErr w:type="spellStart"/>
      <w:r w:rsidRPr="00CF647A">
        <w:rPr>
          <w:rFonts w:ascii="Times New Roman" w:eastAsia="Times New Roman" w:hAnsi="Times New Roman" w:cs="Times New Roman"/>
          <w:sz w:val="28"/>
          <w:szCs w:val="28"/>
          <w:lang w:eastAsia="ru-RU"/>
        </w:rPr>
        <w:t>разі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його</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відсутності</w:t>
      </w:r>
      <w:proofErr w:type="spellEnd"/>
      <w:r w:rsidRPr="00CF647A">
        <w:rPr>
          <w:rFonts w:ascii="Times New Roman" w:eastAsia="Times New Roman" w:hAnsi="Times New Roman" w:cs="Times New Roman"/>
          <w:sz w:val="28"/>
          <w:szCs w:val="28"/>
          <w:lang w:eastAsia="ru-RU"/>
        </w:rPr>
        <w:t>.</w:t>
      </w:r>
      <w:r w:rsidRPr="00CF647A">
        <w:rPr>
          <w:rFonts w:ascii="Times New Roman" w:eastAsia="Times New Roman" w:hAnsi="Times New Roman" w:cs="Times New Roman"/>
          <w:sz w:val="32"/>
          <w:szCs w:val="32"/>
          <w:lang w:val="uk-UA" w:eastAsia="ru-RU"/>
        </w:rPr>
        <w:tab/>
      </w:r>
      <w:r w:rsidR="00664934">
        <w:rPr>
          <w:rFonts w:ascii="Times New Roman" w:eastAsia="Times New Roman" w:hAnsi="Times New Roman" w:cs="Times New Roman"/>
          <w:sz w:val="32"/>
          <w:szCs w:val="32"/>
          <w:lang w:val="uk-UA" w:eastAsia="ru-RU"/>
        </w:rPr>
        <w:tab/>
      </w:r>
      <w:r w:rsidRPr="00CF647A">
        <w:rPr>
          <w:rFonts w:ascii="Times New Roman" w:eastAsia="Times New Roman" w:hAnsi="Times New Roman" w:cs="Times New Roman"/>
          <w:sz w:val="28"/>
          <w:szCs w:val="28"/>
          <w:lang w:val="uk-UA" w:eastAsia="ru-RU"/>
        </w:rPr>
        <w:t>Варто зазначити, що згідно ч. 3 ст. 24 Закону,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14:paraId="703DD878" w14:textId="237784BF" w:rsidR="00A464F5" w:rsidRPr="00F95FBF" w:rsidRDefault="00A464F5" w:rsidP="00AD1345">
      <w:pPr>
        <w:shd w:val="clear" w:color="auto" w:fill="FFFFFF"/>
        <w:spacing w:after="0" w:line="240" w:lineRule="auto"/>
        <w:ind w:firstLine="450"/>
        <w:jc w:val="both"/>
        <w:rPr>
          <w:rFonts w:ascii="Times New Roman" w:eastAsia="Times New Roman" w:hAnsi="Times New Roman" w:cs="Times New Roman"/>
          <w:i/>
          <w:sz w:val="28"/>
          <w:szCs w:val="28"/>
          <w:lang w:val="uk-UA" w:eastAsia="ru-RU"/>
        </w:rPr>
      </w:pPr>
      <w:bookmarkStart w:id="36" w:name="n333"/>
      <w:bookmarkEnd w:id="36"/>
      <w:proofErr w:type="spellStart"/>
      <w:r w:rsidRPr="00CF647A">
        <w:rPr>
          <w:rFonts w:ascii="Times New Roman" w:eastAsia="Times New Roman" w:hAnsi="Times New Roman" w:cs="Times New Roman"/>
          <w:sz w:val="28"/>
          <w:szCs w:val="28"/>
          <w:lang w:eastAsia="ru-RU"/>
        </w:rPr>
        <w:t>Положення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цієї</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статті</w:t>
      </w:r>
      <w:proofErr w:type="spellEnd"/>
      <w:r w:rsidRPr="00CF647A">
        <w:rPr>
          <w:rFonts w:ascii="Times New Roman" w:eastAsia="Times New Roman" w:hAnsi="Times New Roman" w:cs="Times New Roman"/>
          <w:sz w:val="28"/>
          <w:szCs w:val="28"/>
          <w:lang w:eastAsia="ru-RU"/>
        </w:rPr>
        <w:t xml:space="preserve"> не </w:t>
      </w:r>
      <w:proofErr w:type="spellStart"/>
      <w:r w:rsidRPr="00CF647A">
        <w:rPr>
          <w:rFonts w:ascii="Times New Roman" w:eastAsia="Times New Roman" w:hAnsi="Times New Roman" w:cs="Times New Roman"/>
          <w:sz w:val="28"/>
          <w:szCs w:val="28"/>
          <w:lang w:eastAsia="ru-RU"/>
        </w:rPr>
        <w:t>поширюються</w:t>
      </w:r>
      <w:proofErr w:type="spellEnd"/>
      <w:r w:rsidRPr="00CF647A">
        <w:rPr>
          <w:rFonts w:ascii="Times New Roman" w:eastAsia="Times New Roman" w:hAnsi="Times New Roman" w:cs="Times New Roman"/>
          <w:sz w:val="28"/>
          <w:szCs w:val="28"/>
          <w:lang w:eastAsia="ru-RU"/>
        </w:rPr>
        <w:t xml:space="preserve"> на </w:t>
      </w:r>
      <w:proofErr w:type="spellStart"/>
      <w:r w:rsidRPr="00CF647A">
        <w:rPr>
          <w:rFonts w:ascii="Times New Roman" w:eastAsia="Times New Roman" w:hAnsi="Times New Roman" w:cs="Times New Roman"/>
          <w:sz w:val="28"/>
          <w:szCs w:val="28"/>
          <w:lang w:eastAsia="ru-RU"/>
        </w:rPr>
        <w:t>випадки</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одержання</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подарунка</w:t>
      </w:r>
      <w:proofErr w:type="spellEnd"/>
      <w:r w:rsidRPr="00CF647A">
        <w:rPr>
          <w:rFonts w:ascii="Times New Roman" w:eastAsia="Times New Roman" w:hAnsi="Times New Roman" w:cs="Times New Roman"/>
          <w:sz w:val="28"/>
          <w:szCs w:val="28"/>
          <w:lang w:eastAsia="ru-RU"/>
        </w:rPr>
        <w:t xml:space="preserve"> за </w:t>
      </w:r>
      <w:proofErr w:type="spellStart"/>
      <w:r w:rsidRPr="00CF647A">
        <w:rPr>
          <w:rFonts w:ascii="Times New Roman" w:eastAsia="Times New Roman" w:hAnsi="Times New Roman" w:cs="Times New Roman"/>
          <w:sz w:val="28"/>
          <w:szCs w:val="28"/>
          <w:lang w:eastAsia="ru-RU"/>
        </w:rPr>
        <w:t>наявності</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обставин</w:t>
      </w:r>
      <w:proofErr w:type="spellEnd"/>
      <w:r w:rsidRPr="00CF647A">
        <w:rPr>
          <w:rFonts w:ascii="Times New Roman" w:eastAsia="Times New Roman" w:hAnsi="Times New Roman" w:cs="Times New Roman"/>
          <w:sz w:val="28"/>
          <w:szCs w:val="28"/>
          <w:lang w:eastAsia="ru-RU"/>
        </w:rPr>
        <w:t xml:space="preserve">, </w:t>
      </w:r>
      <w:proofErr w:type="spellStart"/>
      <w:r w:rsidRPr="00CF647A">
        <w:rPr>
          <w:rFonts w:ascii="Times New Roman" w:eastAsia="Times New Roman" w:hAnsi="Times New Roman" w:cs="Times New Roman"/>
          <w:sz w:val="28"/>
          <w:szCs w:val="28"/>
          <w:lang w:eastAsia="ru-RU"/>
        </w:rPr>
        <w:t>передбачених</w:t>
      </w:r>
      <w:proofErr w:type="spellEnd"/>
      <w:r w:rsidRPr="00CF647A">
        <w:rPr>
          <w:rFonts w:ascii="Times New Roman" w:eastAsia="Times New Roman" w:hAnsi="Times New Roman" w:cs="Times New Roman"/>
          <w:sz w:val="28"/>
          <w:szCs w:val="28"/>
          <w:lang w:eastAsia="ru-RU"/>
        </w:rPr>
        <w:t> </w:t>
      </w:r>
      <w:proofErr w:type="spellStart"/>
      <w:r w:rsidR="00414E64">
        <w:fldChar w:fldCharType="begin"/>
      </w:r>
      <w:r w:rsidR="00414E64">
        <w:instrText xml:space="preserve"> HYPERLINK "https://zakon.rada.gov.ua/laws/show/1700-18" \l "n317" </w:instrText>
      </w:r>
      <w:r w:rsidR="00414E64">
        <w:fldChar w:fldCharType="separate"/>
      </w:r>
      <w:r w:rsidRPr="00CF647A">
        <w:rPr>
          <w:rFonts w:ascii="Times New Roman" w:eastAsia="Times New Roman" w:hAnsi="Times New Roman" w:cs="Times New Roman"/>
          <w:sz w:val="28"/>
          <w:szCs w:val="28"/>
          <w:lang w:eastAsia="ru-RU"/>
        </w:rPr>
        <w:t>частиною</w:t>
      </w:r>
      <w:proofErr w:type="spellEnd"/>
      <w:r w:rsidRPr="00CF647A">
        <w:rPr>
          <w:rFonts w:ascii="Times New Roman" w:eastAsia="Times New Roman" w:hAnsi="Times New Roman" w:cs="Times New Roman"/>
          <w:sz w:val="28"/>
          <w:szCs w:val="28"/>
          <w:lang w:eastAsia="ru-RU"/>
        </w:rPr>
        <w:t xml:space="preserve"> другою</w:t>
      </w:r>
      <w:r w:rsidR="00414E64">
        <w:rPr>
          <w:rFonts w:ascii="Times New Roman" w:eastAsia="Times New Roman" w:hAnsi="Times New Roman" w:cs="Times New Roman"/>
          <w:sz w:val="28"/>
          <w:szCs w:val="28"/>
          <w:lang w:eastAsia="ru-RU"/>
        </w:rPr>
        <w:fldChar w:fldCharType="end"/>
      </w:r>
      <w:r w:rsidRPr="00CF647A">
        <w:rPr>
          <w:rFonts w:ascii="Times New Roman" w:eastAsia="Times New Roman" w:hAnsi="Times New Roman" w:cs="Times New Roman"/>
          <w:sz w:val="28"/>
          <w:szCs w:val="28"/>
          <w:lang w:eastAsia="ru-RU"/>
        </w:rPr>
        <w:t> </w:t>
      </w:r>
      <w:proofErr w:type="spellStart"/>
      <w:r w:rsidRPr="00CF647A">
        <w:rPr>
          <w:rFonts w:ascii="Times New Roman" w:eastAsia="Times New Roman" w:hAnsi="Times New Roman" w:cs="Times New Roman"/>
          <w:sz w:val="28"/>
          <w:szCs w:val="28"/>
          <w:lang w:eastAsia="ru-RU"/>
        </w:rPr>
        <w:t>статті</w:t>
      </w:r>
      <w:proofErr w:type="spellEnd"/>
      <w:r w:rsidRPr="00CF647A">
        <w:rPr>
          <w:rFonts w:ascii="Times New Roman" w:eastAsia="Times New Roman" w:hAnsi="Times New Roman" w:cs="Times New Roman"/>
          <w:sz w:val="28"/>
          <w:szCs w:val="28"/>
          <w:lang w:eastAsia="ru-RU"/>
        </w:rPr>
        <w:t xml:space="preserve"> 23 </w:t>
      </w:r>
      <w:proofErr w:type="spellStart"/>
      <w:r w:rsidRPr="00CF647A">
        <w:rPr>
          <w:rFonts w:ascii="Times New Roman" w:eastAsia="Times New Roman" w:hAnsi="Times New Roman" w:cs="Times New Roman"/>
          <w:sz w:val="28"/>
          <w:szCs w:val="28"/>
          <w:lang w:eastAsia="ru-RU"/>
        </w:rPr>
        <w:t>цього</w:t>
      </w:r>
      <w:proofErr w:type="spellEnd"/>
      <w:r w:rsidRPr="00CF647A">
        <w:rPr>
          <w:rFonts w:ascii="Times New Roman" w:eastAsia="Times New Roman" w:hAnsi="Times New Roman" w:cs="Times New Roman"/>
          <w:sz w:val="28"/>
          <w:szCs w:val="28"/>
          <w:lang w:eastAsia="ru-RU"/>
        </w:rPr>
        <w:t xml:space="preserve"> Закону. </w:t>
      </w:r>
      <w:r w:rsidRPr="00CF647A">
        <w:rPr>
          <w:rFonts w:ascii="Times New Roman" w:eastAsia="Times New Roman" w:hAnsi="Times New Roman" w:cs="Times New Roman"/>
          <w:sz w:val="28"/>
          <w:szCs w:val="28"/>
          <w:lang w:val="uk-UA" w:eastAsia="ru-RU"/>
        </w:rPr>
        <w:t>(</w:t>
      </w:r>
      <w:r w:rsidRPr="00F95FBF">
        <w:rPr>
          <w:rFonts w:ascii="Times New Roman" w:eastAsia="Times New Roman" w:hAnsi="Times New Roman" w:cs="Times New Roman"/>
          <w:i/>
          <w:sz w:val="28"/>
          <w:szCs w:val="28"/>
          <w:lang w:val="uk-UA" w:eastAsia="ru-RU"/>
        </w:rPr>
        <w:t>Примітка</w:t>
      </w:r>
      <w:r w:rsidRPr="00F95FBF">
        <w:rPr>
          <w:rFonts w:ascii="Times New Roman" w:eastAsia="Times New Roman" w:hAnsi="Times New Roman" w:cs="Times New Roman"/>
          <w:i/>
          <w:sz w:val="28"/>
          <w:szCs w:val="28"/>
          <w:lang w:eastAsia="ru-RU"/>
        </w:rPr>
        <w:t>:</w:t>
      </w:r>
      <w:r w:rsidRPr="00F95FBF">
        <w:rPr>
          <w:rFonts w:ascii="Times New Roman" w:eastAsia="Times New Roman" w:hAnsi="Times New Roman" w:cs="Times New Roman"/>
          <w:sz w:val="28"/>
          <w:szCs w:val="28"/>
          <w:lang w:val="uk-UA" w:eastAsia="ru-RU"/>
        </w:rPr>
        <w:t xml:space="preserve"> </w:t>
      </w:r>
      <w:proofErr w:type="spellStart"/>
      <w:r w:rsidR="00DA7636" w:rsidRPr="00DA7636">
        <w:rPr>
          <w:rFonts w:ascii="Times New Roman" w:eastAsia="Times New Roman" w:hAnsi="Times New Roman" w:cs="Times New Roman"/>
          <w:i/>
          <w:sz w:val="28"/>
          <w:szCs w:val="28"/>
          <w:lang w:eastAsia="ru-RU"/>
        </w:rPr>
        <w:t>якщо</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вартість</w:t>
      </w:r>
      <w:proofErr w:type="spellEnd"/>
      <w:r w:rsidR="00DA7636" w:rsidRPr="00DA7636">
        <w:rPr>
          <w:rFonts w:ascii="Times New Roman" w:eastAsia="Times New Roman" w:hAnsi="Times New Roman" w:cs="Times New Roman"/>
          <w:i/>
          <w:sz w:val="28"/>
          <w:szCs w:val="28"/>
          <w:lang w:eastAsia="ru-RU"/>
        </w:rPr>
        <w:t xml:space="preserve"> таких </w:t>
      </w:r>
      <w:proofErr w:type="spellStart"/>
      <w:r w:rsidR="00DA7636" w:rsidRPr="00DA7636">
        <w:rPr>
          <w:rFonts w:ascii="Times New Roman" w:eastAsia="Times New Roman" w:hAnsi="Times New Roman" w:cs="Times New Roman"/>
          <w:i/>
          <w:sz w:val="28"/>
          <w:szCs w:val="28"/>
          <w:lang w:eastAsia="ru-RU"/>
        </w:rPr>
        <w:t>подарунків</w:t>
      </w:r>
      <w:proofErr w:type="spellEnd"/>
      <w:r w:rsidR="00DA7636" w:rsidRPr="00DA7636">
        <w:rPr>
          <w:rFonts w:ascii="Times New Roman" w:eastAsia="Times New Roman" w:hAnsi="Times New Roman" w:cs="Times New Roman"/>
          <w:i/>
          <w:sz w:val="28"/>
          <w:szCs w:val="28"/>
          <w:lang w:eastAsia="ru-RU"/>
        </w:rPr>
        <w:t xml:space="preserve"> одноразово </w:t>
      </w:r>
      <w:r w:rsidR="00DA7636" w:rsidRPr="00DA7636">
        <w:rPr>
          <w:rFonts w:ascii="Times New Roman" w:eastAsia="Times New Roman" w:hAnsi="Times New Roman" w:cs="Times New Roman"/>
          <w:i/>
          <w:iCs/>
          <w:sz w:val="28"/>
          <w:szCs w:val="28"/>
          <w:lang w:eastAsia="ru-RU"/>
        </w:rPr>
        <w:t xml:space="preserve">не </w:t>
      </w:r>
      <w:proofErr w:type="spellStart"/>
      <w:r w:rsidR="00DA7636" w:rsidRPr="00DA7636">
        <w:rPr>
          <w:rFonts w:ascii="Times New Roman" w:eastAsia="Times New Roman" w:hAnsi="Times New Roman" w:cs="Times New Roman"/>
          <w:i/>
          <w:iCs/>
          <w:sz w:val="28"/>
          <w:szCs w:val="28"/>
          <w:lang w:eastAsia="ru-RU"/>
        </w:rPr>
        <w:t>перевищує</w:t>
      </w:r>
      <w:proofErr w:type="spellEnd"/>
      <w:r w:rsidR="00DA7636" w:rsidRPr="00DA7636">
        <w:rPr>
          <w:rFonts w:ascii="Times New Roman" w:eastAsia="Times New Roman" w:hAnsi="Times New Roman" w:cs="Times New Roman"/>
          <w:i/>
          <w:iCs/>
          <w:sz w:val="28"/>
          <w:szCs w:val="28"/>
          <w:lang w:eastAsia="ru-RU"/>
        </w:rPr>
        <w:t xml:space="preserve"> </w:t>
      </w:r>
      <w:proofErr w:type="spellStart"/>
      <w:r w:rsidR="00DA7636" w:rsidRPr="00DA7636">
        <w:rPr>
          <w:rFonts w:ascii="Times New Roman" w:eastAsia="Times New Roman" w:hAnsi="Times New Roman" w:cs="Times New Roman"/>
          <w:i/>
          <w:iCs/>
          <w:sz w:val="28"/>
          <w:szCs w:val="28"/>
          <w:lang w:eastAsia="ru-RU"/>
        </w:rPr>
        <w:t>двох</w:t>
      </w:r>
      <w:proofErr w:type="spellEnd"/>
      <w:r w:rsidR="00DA7636" w:rsidRPr="00DA7636">
        <w:rPr>
          <w:rFonts w:ascii="Times New Roman" w:eastAsia="Times New Roman" w:hAnsi="Times New Roman" w:cs="Times New Roman"/>
          <w:i/>
          <w:iCs/>
          <w:sz w:val="28"/>
          <w:szCs w:val="28"/>
          <w:lang w:eastAsia="ru-RU"/>
        </w:rPr>
        <w:t xml:space="preserve"> </w:t>
      </w:r>
      <w:proofErr w:type="spellStart"/>
      <w:r w:rsidR="00DA7636" w:rsidRPr="00DA7636">
        <w:rPr>
          <w:rFonts w:ascii="Times New Roman" w:eastAsia="Times New Roman" w:hAnsi="Times New Roman" w:cs="Times New Roman"/>
          <w:i/>
          <w:iCs/>
          <w:sz w:val="28"/>
          <w:szCs w:val="28"/>
          <w:lang w:eastAsia="ru-RU"/>
        </w:rPr>
        <w:t>прожиткових</w:t>
      </w:r>
      <w:proofErr w:type="spellEnd"/>
      <w:r w:rsidR="00DA7636" w:rsidRPr="00DA7636">
        <w:rPr>
          <w:rFonts w:ascii="Times New Roman" w:eastAsia="Times New Roman" w:hAnsi="Times New Roman" w:cs="Times New Roman"/>
          <w:i/>
          <w:iCs/>
          <w:sz w:val="28"/>
          <w:szCs w:val="28"/>
          <w:lang w:eastAsia="ru-RU"/>
        </w:rPr>
        <w:t xml:space="preserve"> </w:t>
      </w:r>
      <w:proofErr w:type="spellStart"/>
      <w:r w:rsidR="00DA7636" w:rsidRPr="00DA7636">
        <w:rPr>
          <w:rFonts w:ascii="Times New Roman" w:eastAsia="Times New Roman" w:hAnsi="Times New Roman" w:cs="Times New Roman"/>
          <w:i/>
          <w:iCs/>
          <w:sz w:val="28"/>
          <w:szCs w:val="28"/>
          <w:lang w:eastAsia="ru-RU"/>
        </w:rPr>
        <w:t>мінімумів</w:t>
      </w:r>
      <w:proofErr w:type="spellEnd"/>
      <w:r w:rsidR="00DA7636" w:rsidRPr="00DA7636">
        <w:rPr>
          <w:rFonts w:ascii="Times New Roman" w:eastAsia="Times New Roman" w:hAnsi="Times New Roman" w:cs="Times New Roman"/>
          <w:i/>
          <w:sz w:val="28"/>
          <w:szCs w:val="28"/>
          <w:lang w:eastAsia="ru-RU"/>
        </w:rPr>
        <w:t xml:space="preserve"> для </w:t>
      </w:r>
      <w:proofErr w:type="spellStart"/>
      <w:r w:rsidR="00DA7636" w:rsidRPr="00DA7636">
        <w:rPr>
          <w:rFonts w:ascii="Times New Roman" w:eastAsia="Times New Roman" w:hAnsi="Times New Roman" w:cs="Times New Roman"/>
          <w:i/>
          <w:sz w:val="28"/>
          <w:szCs w:val="28"/>
          <w:lang w:eastAsia="ru-RU"/>
        </w:rPr>
        <w:t>працездатних</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осіб</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встановлених</w:t>
      </w:r>
      <w:proofErr w:type="spellEnd"/>
      <w:r w:rsidR="00DA7636" w:rsidRPr="00DA7636">
        <w:rPr>
          <w:rFonts w:ascii="Times New Roman" w:eastAsia="Times New Roman" w:hAnsi="Times New Roman" w:cs="Times New Roman"/>
          <w:i/>
          <w:sz w:val="28"/>
          <w:szCs w:val="28"/>
          <w:lang w:eastAsia="ru-RU"/>
        </w:rPr>
        <w:t xml:space="preserve"> на день </w:t>
      </w:r>
      <w:proofErr w:type="spellStart"/>
      <w:r w:rsidR="00DA7636" w:rsidRPr="00DA7636">
        <w:rPr>
          <w:rFonts w:ascii="Times New Roman" w:eastAsia="Times New Roman" w:hAnsi="Times New Roman" w:cs="Times New Roman"/>
          <w:i/>
          <w:sz w:val="28"/>
          <w:szCs w:val="28"/>
          <w:lang w:eastAsia="ru-RU"/>
        </w:rPr>
        <w:t>прийняття</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подарунка</w:t>
      </w:r>
      <w:proofErr w:type="spellEnd"/>
      <w:r w:rsidR="00DA7636" w:rsidRPr="00DA7636">
        <w:rPr>
          <w:rFonts w:ascii="Times New Roman" w:eastAsia="Times New Roman" w:hAnsi="Times New Roman" w:cs="Times New Roman"/>
          <w:i/>
          <w:sz w:val="28"/>
          <w:szCs w:val="28"/>
          <w:lang w:eastAsia="ru-RU"/>
        </w:rPr>
        <w:t xml:space="preserve">, а </w:t>
      </w:r>
      <w:proofErr w:type="spellStart"/>
      <w:r w:rsidR="00DA7636" w:rsidRPr="00DA7636">
        <w:rPr>
          <w:rFonts w:ascii="Times New Roman" w:eastAsia="Times New Roman" w:hAnsi="Times New Roman" w:cs="Times New Roman"/>
          <w:i/>
          <w:sz w:val="28"/>
          <w:szCs w:val="28"/>
          <w:lang w:eastAsia="ru-RU"/>
        </w:rPr>
        <w:t>сукупна</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вартість</w:t>
      </w:r>
      <w:proofErr w:type="spellEnd"/>
      <w:r w:rsidR="00DA7636" w:rsidRPr="00DA7636">
        <w:rPr>
          <w:rFonts w:ascii="Times New Roman" w:eastAsia="Times New Roman" w:hAnsi="Times New Roman" w:cs="Times New Roman"/>
          <w:i/>
          <w:sz w:val="28"/>
          <w:szCs w:val="28"/>
          <w:lang w:eastAsia="ru-RU"/>
        </w:rPr>
        <w:t xml:space="preserve"> таких </w:t>
      </w:r>
      <w:proofErr w:type="spellStart"/>
      <w:r w:rsidR="00DA7636" w:rsidRPr="00DA7636">
        <w:rPr>
          <w:rFonts w:ascii="Times New Roman" w:eastAsia="Times New Roman" w:hAnsi="Times New Roman" w:cs="Times New Roman"/>
          <w:i/>
          <w:sz w:val="28"/>
          <w:szCs w:val="28"/>
          <w:lang w:eastAsia="ru-RU"/>
        </w:rPr>
        <w:t>подарунків</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отриманих</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від</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однієї</w:t>
      </w:r>
      <w:proofErr w:type="spellEnd"/>
      <w:r w:rsidR="00DA7636" w:rsidRPr="00DA7636">
        <w:rPr>
          <w:rFonts w:ascii="Times New Roman" w:eastAsia="Times New Roman" w:hAnsi="Times New Roman" w:cs="Times New Roman"/>
          <w:i/>
          <w:sz w:val="28"/>
          <w:szCs w:val="28"/>
          <w:lang w:eastAsia="ru-RU"/>
        </w:rPr>
        <w:t xml:space="preserve"> особи (</w:t>
      </w:r>
      <w:proofErr w:type="spellStart"/>
      <w:r w:rsidR="00DA7636" w:rsidRPr="00DA7636">
        <w:rPr>
          <w:rFonts w:ascii="Times New Roman" w:eastAsia="Times New Roman" w:hAnsi="Times New Roman" w:cs="Times New Roman"/>
          <w:i/>
          <w:sz w:val="28"/>
          <w:szCs w:val="28"/>
          <w:lang w:eastAsia="ru-RU"/>
        </w:rPr>
        <w:t>групи</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осіб</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протягом</w:t>
      </w:r>
      <w:proofErr w:type="spellEnd"/>
      <w:r w:rsidR="00DA7636" w:rsidRPr="00DA7636">
        <w:rPr>
          <w:rFonts w:ascii="Times New Roman" w:eastAsia="Times New Roman" w:hAnsi="Times New Roman" w:cs="Times New Roman"/>
          <w:i/>
          <w:sz w:val="28"/>
          <w:szCs w:val="28"/>
          <w:lang w:eastAsia="ru-RU"/>
        </w:rPr>
        <w:t xml:space="preserve"> року, </w:t>
      </w:r>
      <w:r w:rsidR="00DA7636" w:rsidRPr="00DA7636">
        <w:rPr>
          <w:rFonts w:ascii="Times New Roman" w:eastAsia="Times New Roman" w:hAnsi="Times New Roman" w:cs="Times New Roman"/>
          <w:i/>
          <w:iCs/>
          <w:sz w:val="28"/>
          <w:szCs w:val="28"/>
          <w:lang w:eastAsia="ru-RU"/>
        </w:rPr>
        <w:t xml:space="preserve">не </w:t>
      </w:r>
      <w:proofErr w:type="spellStart"/>
      <w:r w:rsidR="00DA7636" w:rsidRPr="00DA7636">
        <w:rPr>
          <w:rFonts w:ascii="Times New Roman" w:eastAsia="Times New Roman" w:hAnsi="Times New Roman" w:cs="Times New Roman"/>
          <w:i/>
          <w:iCs/>
          <w:sz w:val="28"/>
          <w:szCs w:val="28"/>
          <w:lang w:eastAsia="ru-RU"/>
        </w:rPr>
        <w:t>перевищує</w:t>
      </w:r>
      <w:proofErr w:type="spellEnd"/>
      <w:r w:rsidR="00DA7636" w:rsidRPr="00DA7636">
        <w:rPr>
          <w:rFonts w:ascii="Times New Roman" w:eastAsia="Times New Roman" w:hAnsi="Times New Roman" w:cs="Times New Roman"/>
          <w:i/>
          <w:iCs/>
          <w:sz w:val="28"/>
          <w:szCs w:val="28"/>
          <w:lang w:eastAsia="ru-RU"/>
        </w:rPr>
        <w:t xml:space="preserve"> </w:t>
      </w:r>
      <w:proofErr w:type="spellStart"/>
      <w:r w:rsidR="00DA7636" w:rsidRPr="00DA7636">
        <w:rPr>
          <w:rFonts w:ascii="Times New Roman" w:eastAsia="Times New Roman" w:hAnsi="Times New Roman" w:cs="Times New Roman"/>
          <w:i/>
          <w:iCs/>
          <w:sz w:val="28"/>
          <w:szCs w:val="28"/>
          <w:lang w:eastAsia="ru-RU"/>
        </w:rPr>
        <w:t>чотирьох</w:t>
      </w:r>
      <w:proofErr w:type="spellEnd"/>
      <w:r w:rsidR="00DA7636" w:rsidRPr="00DA7636">
        <w:rPr>
          <w:rFonts w:ascii="Times New Roman" w:eastAsia="Times New Roman" w:hAnsi="Times New Roman" w:cs="Times New Roman"/>
          <w:i/>
          <w:iCs/>
          <w:sz w:val="28"/>
          <w:szCs w:val="28"/>
          <w:lang w:eastAsia="ru-RU"/>
        </w:rPr>
        <w:t xml:space="preserve"> </w:t>
      </w:r>
      <w:proofErr w:type="spellStart"/>
      <w:r w:rsidR="00DA7636" w:rsidRPr="00DA7636">
        <w:rPr>
          <w:rFonts w:ascii="Times New Roman" w:eastAsia="Times New Roman" w:hAnsi="Times New Roman" w:cs="Times New Roman"/>
          <w:i/>
          <w:iCs/>
          <w:sz w:val="28"/>
          <w:szCs w:val="28"/>
          <w:lang w:eastAsia="ru-RU"/>
        </w:rPr>
        <w:t>прожиткових</w:t>
      </w:r>
      <w:proofErr w:type="spellEnd"/>
      <w:r w:rsidR="00DA7636" w:rsidRPr="00DA7636">
        <w:rPr>
          <w:rFonts w:ascii="Times New Roman" w:eastAsia="Times New Roman" w:hAnsi="Times New Roman" w:cs="Times New Roman"/>
          <w:i/>
          <w:iCs/>
          <w:sz w:val="28"/>
          <w:szCs w:val="28"/>
          <w:lang w:eastAsia="ru-RU"/>
        </w:rPr>
        <w:t xml:space="preserve"> </w:t>
      </w:r>
      <w:proofErr w:type="spellStart"/>
      <w:r w:rsidR="00DA7636" w:rsidRPr="00DA7636">
        <w:rPr>
          <w:rFonts w:ascii="Times New Roman" w:eastAsia="Times New Roman" w:hAnsi="Times New Roman" w:cs="Times New Roman"/>
          <w:i/>
          <w:iCs/>
          <w:sz w:val="28"/>
          <w:szCs w:val="28"/>
          <w:lang w:eastAsia="ru-RU"/>
        </w:rPr>
        <w:t>мінімумів</w:t>
      </w:r>
      <w:proofErr w:type="spellEnd"/>
      <w:r w:rsidR="00DA7636" w:rsidRPr="00DA7636">
        <w:rPr>
          <w:rFonts w:ascii="Times New Roman" w:eastAsia="Times New Roman" w:hAnsi="Times New Roman" w:cs="Times New Roman"/>
          <w:i/>
          <w:sz w:val="28"/>
          <w:szCs w:val="28"/>
          <w:lang w:eastAsia="ru-RU"/>
        </w:rPr>
        <w:t xml:space="preserve"> для </w:t>
      </w:r>
      <w:proofErr w:type="spellStart"/>
      <w:r w:rsidR="00DA7636" w:rsidRPr="00DA7636">
        <w:rPr>
          <w:rFonts w:ascii="Times New Roman" w:eastAsia="Times New Roman" w:hAnsi="Times New Roman" w:cs="Times New Roman"/>
          <w:i/>
          <w:sz w:val="28"/>
          <w:szCs w:val="28"/>
          <w:lang w:eastAsia="ru-RU"/>
        </w:rPr>
        <w:t>працездатних</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осіб</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встановлених</w:t>
      </w:r>
      <w:proofErr w:type="spellEnd"/>
      <w:r w:rsidR="00DA7636" w:rsidRPr="00DA7636">
        <w:rPr>
          <w:rFonts w:ascii="Times New Roman" w:eastAsia="Times New Roman" w:hAnsi="Times New Roman" w:cs="Times New Roman"/>
          <w:i/>
          <w:sz w:val="28"/>
          <w:szCs w:val="28"/>
          <w:lang w:eastAsia="ru-RU"/>
        </w:rPr>
        <w:t xml:space="preserve"> на 1 </w:t>
      </w:r>
      <w:proofErr w:type="spellStart"/>
      <w:r w:rsidR="00DA7636" w:rsidRPr="00DA7636">
        <w:rPr>
          <w:rFonts w:ascii="Times New Roman" w:eastAsia="Times New Roman" w:hAnsi="Times New Roman" w:cs="Times New Roman"/>
          <w:i/>
          <w:sz w:val="28"/>
          <w:szCs w:val="28"/>
          <w:lang w:eastAsia="ru-RU"/>
        </w:rPr>
        <w:t>січня</w:t>
      </w:r>
      <w:proofErr w:type="spellEnd"/>
      <w:r w:rsidR="00DA7636" w:rsidRPr="00DA7636">
        <w:rPr>
          <w:rFonts w:ascii="Times New Roman" w:eastAsia="Times New Roman" w:hAnsi="Times New Roman" w:cs="Times New Roman"/>
          <w:i/>
          <w:sz w:val="28"/>
          <w:szCs w:val="28"/>
          <w:lang w:eastAsia="ru-RU"/>
        </w:rPr>
        <w:t xml:space="preserve"> року, в </w:t>
      </w:r>
      <w:proofErr w:type="spellStart"/>
      <w:r w:rsidR="00DA7636" w:rsidRPr="00DA7636">
        <w:rPr>
          <w:rFonts w:ascii="Times New Roman" w:eastAsia="Times New Roman" w:hAnsi="Times New Roman" w:cs="Times New Roman"/>
          <w:i/>
          <w:sz w:val="28"/>
          <w:szCs w:val="28"/>
          <w:lang w:eastAsia="ru-RU"/>
        </w:rPr>
        <w:t>якому</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прийнято</w:t>
      </w:r>
      <w:proofErr w:type="spellEnd"/>
      <w:r w:rsidR="00DA7636" w:rsidRPr="00DA7636">
        <w:rPr>
          <w:rFonts w:ascii="Times New Roman" w:eastAsia="Times New Roman" w:hAnsi="Times New Roman" w:cs="Times New Roman"/>
          <w:i/>
          <w:sz w:val="28"/>
          <w:szCs w:val="28"/>
          <w:lang w:eastAsia="ru-RU"/>
        </w:rPr>
        <w:t xml:space="preserve"> </w:t>
      </w:r>
      <w:proofErr w:type="spellStart"/>
      <w:r w:rsidR="00DA7636" w:rsidRPr="00DA7636">
        <w:rPr>
          <w:rFonts w:ascii="Times New Roman" w:eastAsia="Times New Roman" w:hAnsi="Times New Roman" w:cs="Times New Roman"/>
          <w:i/>
          <w:sz w:val="28"/>
          <w:szCs w:val="28"/>
          <w:lang w:eastAsia="ru-RU"/>
        </w:rPr>
        <w:t>подарунки</w:t>
      </w:r>
      <w:proofErr w:type="spellEnd"/>
      <w:r w:rsidRPr="00CF647A">
        <w:rPr>
          <w:rFonts w:ascii="Times New Roman" w:eastAsia="Times New Roman" w:hAnsi="Times New Roman" w:cs="Times New Roman"/>
          <w:i/>
          <w:sz w:val="28"/>
          <w:szCs w:val="28"/>
          <w:lang w:eastAsia="ru-RU"/>
        </w:rPr>
        <w:t>)</w:t>
      </w:r>
      <w:r w:rsidR="00F95FBF">
        <w:rPr>
          <w:rFonts w:ascii="Times New Roman" w:eastAsia="Times New Roman" w:hAnsi="Times New Roman" w:cs="Times New Roman"/>
          <w:i/>
          <w:sz w:val="28"/>
          <w:szCs w:val="28"/>
          <w:lang w:val="uk-UA" w:eastAsia="ru-RU"/>
        </w:rPr>
        <w:t>.</w:t>
      </w:r>
    </w:p>
    <w:p w14:paraId="0FA654A1" w14:textId="07CB3A30" w:rsidR="00A464F5" w:rsidRPr="00CF647A" w:rsidRDefault="00A464F5"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CF647A">
        <w:rPr>
          <w:rFonts w:ascii="Times New Roman" w:eastAsia="Times New Roman" w:hAnsi="Times New Roman" w:cs="Times New Roman"/>
          <w:sz w:val="28"/>
          <w:szCs w:val="28"/>
          <w:lang w:val="uk-UA" w:eastAsia="ru-RU"/>
        </w:rPr>
        <w:t xml:space="preserve">Частина 5 статті 24 Закону закріплює, що </w:t>
      </w:r>
      <w:bookmarkStart w:id="37" w:name="n334"/>
      <w:bookmarkEnd w:id="37"/>
      <w:r w:rsidRPr="00CF647A">
        <w:rPr>
          <w:rFonts w:ascii="Times New Roman" w:eastAsia="Times New Roman" w:hAnsi="Times New Roman" w:cs="Times New Roman"/>
          <w:sz w:val="28"/>
          <w:szCs w:val="28"/>
          <w:lang w:val="uk-UA" w:eastAsia="ru-RU"/>
        </w:rPr>
        <w:t>у випадку наявності в особи, зазначеної у</w:t>
      </w:r>
      <w:r w:rsidRPr="00CF647A">
        <w:rPr>
          <w:rFonts w:ascii="Times New Roman" w:eastAsia="Times New Roman" w:hAnsi="Times New Roman" w:cs="Times New Roman"/>
          <w:sz w:val="28"/>
          <w:szCs w:val="28"/>
          <w:lang w:val="en-US"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26" </w:instrText>
      </w:r>
      <w:r w:rsidR="00E923D3">
        <w:fldChar w:fldCharType="separate"/>
      </w:r>
      <w:r w:rsidRPr="00CF647A">
        <w:rPr>
          <w:rFonts w:ascii="Times New Roman" w:eastAsia="Times New Roman" w:hAnsi="Times New Roman" w:cs="Times New Roman"/>
          <w:sz w:val="28"/>
          <w:szCs w:val="28"/>
          <w:lang w:val="uk-UA" w:eastAsia="ru-RU"/>
        </w:rPr>
        <w:t>пунктах 1</w:t>
      </w:r>
      <w:r w:rsidR="00E923D3">
        <w:rPr>
          <w:rFonts w:ascii="Times New Roman" w:eastAsia="Times New Roman" w:hAnsi="Times New Roman" w:cs="Times New Roman"/>
          <w:sz w:val="28"/>
          <w:szCs w:val="28"/>
          <w:lang w:val="uk-UA" w:eastAsia="ru-RU"/>
        </w:rPr>
        <w:fldChar w:fldCharType="end"/>
      </w:r>
      <w:r w:rsidRPr="00CF647A">
        <w:rPr>
          <w:rFonts w:ascii="Times New Roman" w:eastAsia="Times New Roman" w:hAnsi="Times New Roman" w:cs="Times New Roman"/>
          <w:sz w:val="28"/>
          <w:szCs w:val="28"/>
          <w:lang w:val="uk-UA" w:eastAsia="ru-RU"/>
        </w:rPr>
        <w:t>,</w:t>
      </w:r>
      <w:r w:rsidRPr="00CF647A">
        <w:rPr>
          <w:rFonts w:ascii="Times New Roman" w:eastAsia="Times New Roman" w:hAnsi="Times New Roman" w:cs="Times New Roman"/>
          <w:sz w:val="28"/>
          <w:szCs w:val="28"/>
          <w:lang w:val="en-US" w:eastAsia="ru-RU"/>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37" </w:instrText>
      </w:r>
      <w:r w:rsidR="00E923D3">
        <w:fldChar w:fldCharType="separate"/>
      </w:r>
      <w:r w:rsidRPr="00CF647A">
        <w:rPr>
          <w:rFonts w:ascii="Times New Roman" w:eastAsia="Times New Roman" w:hAnsi="Times New Roman" w:cs="Times New Roman"/>
          <w:sz w:val="28"/>
          <w:szCs w:val="28"/>
          <w:lang w:val="uk-UA" w:eastAsia="ru-RU"/>
        </w:rPr>
        <w:t>2</w:t>
      </w:r>
      <w:r w:rsidR="00E923D3">
        <w:rPr>
          <w:rFonts w:ascii="Times New Roman" w:eastAsia="Times New Roman" w:hAnsi="Times New Roman" w:cs="Times New Roman"/>
          <w:sz w:val="28"/>
          <w:szCs w:val="28"/>
          <w:lang w:val="uk-UA" w:eastAsia="ru-RU"/>
        </w:rPr>
        <w:fldChar w:fldCharType="end"/>
      </w:r>
      <w:r w:rsidRPr="00CF647A">
        <w:rPr>
          <w:rFonts w:ascii="Times New Roman" w:eastAsia="Times New Roman" w:hAnsi="Times New Roman" w:cs="Times New Roman"/>
          <w:sz w:val="28"/>
          <w:szCs w:val="28"/>
          <w:lang w:val="en-US" w:eastAsia="ru-RU"/>
        </w:rPr>
        <w:t> </w:t>
      </w:r>
      <w:r w:rsidRPr="00CF647A">
        <w:rPr>
          <w:rFonts w:ascii="Times New Roman" w:eastAsia="Times New Roman" w:hAnsi="Times New Roman" w:cs="Times New Roman"/>
          <w:sz w:val="28"/>
          <w:szCs w:val="28"/>
          <w:lang w:val="uk-UA" w:eastAsia="ru-RU"/>
        </w:rPr>
        <w:t xml:space="preserve">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w:t>
      </w:r>
      <w:r w:rsidRPr="001274B0">
        <w:rPr>
          <w:rFonts w:ascii="Times New Roman" w:eastAsia="Times New Roman" w:hAnsi="Times New Roman" w:cs="Times New Roman"/>
          <w:sz w:val="28"/>
          <w:szCs w:val="28"/>
          <w:lang w:val="uk-UA" w:eastAsia="ru-RU"/>
        </w:rPr>
        <w:t>до Національного агентства</w:t>
      </w:r>
      <w:r w:rsidR="001274B0" w:rsidRPr="001274B0">
        <w:rPr>
          <w:rFonts w:ascii="Times New Roman" w:eastAsia="Times New Roman" w:hAnsi="Times New Roman" w:cs="Times New Roman"/>
          <w:sz w:val="28"/>
          <w:szCs w:val="28"/>
          <w:lang w:val="uk-UA" w:eastAsia="ru-RU"/>
        </w:rPr>
        <w:t xml:space="preserve"> з питань запобігання корупції</w:t>
      </w:r>
      <w:r w:rsidRPr="001274B0">
        <w:rPr>
          <w:rFonts w:ascii="Times New Roman" w:eastAsia="Times New Roman" w:hAnsi="Times New Roman" w:cs="Times New Roman"/>
          <w:sz w:val="28"/>
          <w:szCs w:val="28"/>
          <w:lang w:val="uk-UA" w:eastAsia="ru-RU"/>
        </w:rPr>
        <w:t>, яке надає відповідне роз’я</w:t>
      </w:r>
      <w:r w:rsidRPr="00CF647A">
        <w:rPr>
          <w:rFonts w:ascii="Times New Roman" w:eastAsia="Times New Roman" w:hAnsi="Times New Roman" w:cs="Times New Roman"/>
          <w:sz w:val="28"/>
          <w:szCs w:val="28"/>
          <w:lang w:val="uk-UA" w:eastAsia="ru-RU"/>
        </w:rPr>
        <w:t>снення.</w:t>
      </w:r>
    </w:p>
    <w:p w14:paraId="53148725" w14:textId="77777777" w:rsidR="001274B0" w:rsidRDefault="001274B0" w:rsidP="00AD1345">
      <w:pPr>
        <w:spacing w:after="0" w:line="240" w:lineRule="auto"/>
        <w:ind w:firstLine="708"/>
        <w:jc w:val="center"/>
        <w:rPr>
          <w:rFonts w:ascii="Times New Roman" w:eastAsia="Times New Roman" w:hAnsi="Times New Roman" w:cs="Times New Roman"/>
          <w:b/>
          <w:sz w:val="28"/>
          <w:szCs w:val="28"/>
          <w:lang w:val="uk-UA" w:eastAsia="ru-RU"/>
        </w:rPr>
      </w:pPr>
    </w:p>
    <w:p w14:paraId="7B228468" w14:textId="1A83F32B" w:rsidR="00DA7636" w:rsidRPr="00C03C1D" w:rsidRDefault="00E80E8B" w:rsidP="00AD1345">
      <w:pPr>
        <w:spacing w:after="0" w:line="240" w:lineRule="auto"/>
        <w:ind w:firstLine="708"/>
        <w:jc w:val="center"/>
        <w:rPr>
          <w:rFonts w:ascii="Times New Roman" w:hAnsi="Times New Roman" w:cs="Times New Roman"/>
          <w:b/>
          <w:i/>
          <w:sz w:val="28"/>
          <w:szCs w:val="28"/>
          <w:shd w:val="clear" w:color="auto" w:fill="FFFFFF"/>
          <w:lang w:val="uk-UA"/>
        </w:rPr>
      </w:pPr>
      <w:bookmarkStart w:id="38" w:name="_Hlk196817003"/>
      <w:r w:rsidRPr="00C03C1D">
        <w:rPr>
          <w:rFonts w:ascii="Times New Roman" w:eastAsia="Times New Roman" w:hAnsi="Times New Roman" w:cs="Times New Roman"/>
          <w:b/>
          <w:sz w:val="28"/>
          <w:szCs w:val="28"/>
          <w:lang w:val="uk-UA" w:eastAsia="ru-RU"/>
        </w:rPr>
        <w:t>2. Обмеження щодо сумісництва та суміщення з іншими видами діяльності осіб, уповноважених на виконання функцій держави або місцевого  самоврядування</w:t>
      </w:r>
      <w:r w:rsidR="00EA60C0">
        <w:rPr>
          <w:rFonts w:ascii="Times New Roman" w:eastAsia="Times New Roman" w:hAnsi="Times New Roman" w:cs="Times New Roman"/>
          <w:b/>
          <w:sz w:val="28"/>
          <w:szCs w:val="28"/>
          <w:lang w:val="uk-UA" w:eastAsia="ru-RU"/>
        </w:rPr>
        <w:t xml:space="preserve"> </w:t>
      </w:r>
    </w:p>
    <w:p w14:paraId="549A2466" w14:textId="77777777" w:rsidR="00DA7636" w:rsidRPr="00CF647A" w:rsidRDefault="00DA7636" w:rsidP="00AD1345">
      <w:pPr>
        <w:spacing w:after="0" w:line="240" w:lineRule="auto"/>
        <w:ind w:firstLine="708"/>
        <w:rPr>
          <w:rFonts w:ascii="Times New Roman" w:hAnsi="Times New Roman" w:cs="Times New Roman"/>
          <w:bCs/>
          <w:i/>
          <w:sz w:val="28"/>
          <w:szCs w:val="28"/>
          <w:shd w:val="clear" w:color="auto" w:fill="FFFFFF"/>
          <w:lang w:val="uk-UA"/>
        </w:rPr>
      </w:pPr>
    </w:p>
    <w:p w14:paraId="31CDE167" w14:textId="314EFCFF" w:rsidR="000575D8" w:rsidRPr="000575D8" w:rsidRDefault="00A464F5" w:rsidP="00AD1345">
      <w:pPr>
        <w:pStyle w:val="rvps2"/>
        <w:shd w:val="clear" w:color="auto" w:fill="FFFFFF"/>
        <w:spacing w:before="0" w:beforeAutospacing="0" w:after="0" w:afterAutospacing="0"/>
        <w:ind w:firstLine="450"/>
        <w:jc w:val="both"/>
        <w:rPr>
          <w:sz w:val="28"/>
          <w:szCs w:val="28"/>
        </w:rPr>
      </w:pPr>
      <w:r>
        <w:rPr>
          <w:lang w:val="uk-UA"/>
        </w:rPr>
        <w:tab/>
      </w:r>
      <w:r w:rsidR="000575D8" w:rsidRPr="00EA60C0">
        <w:rPr>
          <w:bCs/>
          <w:sz w:val="28"/>
          <w:szCs w:val="28"/>
          <w:lang w:val="uk-UA"/>
        </w:rPr>
        <w:t>Стаття 25</w:t>
      </w:r>
      <w:r w:rsidR="000575D8" w:rsidRPr="000575D8">
        <w:rPr>
          <w:bCs/>
          <w:sz w:val="28"/>
          <w:szCs w:val="28"/>
          <w:lang w:val="uk-UA"/>
        </w:rPr>
        <w:t xml:space="preserve"> Закону</w:t>
      </w:r>
      <w:r w:rsidR="00EA60C0">
        <w:rPr>
          <w:bCs/>
          <w:sz w:val="28"/>
          <w:szCs w:val="28"/>
          <w:lang w:val="uk-UA"/>
        </w:rPr>
        <w:t xml:space="preserve"> України </w:t>
      </w:r>
      <w:r w:rsidR="00EA60C0" w:rsidRPr="00EA60C0">
        <w:rPr>
          <w:bCs/>
          <w:sz w:val="28"/>
          <w:szCs w:val="28"/>
          <w:lang w:val="uk-UA"/>
        </w:rPr>
        <w:t>“Про запобігання корупції”</w:t>
      </w:r>
      <w:r w:rsidR="000575D8" w:rsidRPr="000575D8">
        <w:rPr>
          <w:bCs/>
          <w:sz w:val="28"/>
          <w:szCs w:val="28"/>
          <w:lang w:val="uk-UA"/>
        </w:rPr>
        <w:t xml:space="preserve"> містить о</w:t>
      </w:r>
      <w:r w:rsidR="000575D8" w:rsidRPr="00EA60C0">
        <w:rPr>
          <w:sz w:val="28"/>
          <w:szCs w:val="28"/>
          <w:lang w:val="uk-UA"/>
        </w:rPr>
        <w:t>бмеження щодо сумісництва та суміщення з іншими видами діяльності</w:t>
      </w:r>
      <w:r w:rsidR="000575D8" w:rsidRPr="000575D8">
        <w:rPr>
          <w:sz w:val="28"/>
          <w:szCs w:val="28"/>
          <w:lang w:val="uk-UA"/>
        </w:rPr>
        <w:t xml:space="preserve">. Зокрема, частина 1 статті 25 Закону закріплює, що </w:t>
      </w:r>
      <w:bookmarkStart w:id="39" w:name="n336"/>
      <w:bookmarkEnd w:id="39"/>
      <w:r w:rsidR="000575D8" w:rsidRPr="000575D8">
        <w:rPr>
          <w:sz w:val="28"/>
          <w:szCs w:val="28"/>
          <w:lang w:val="uk-UA"/>
        </w:rPr>
        <w:t>о</w:t>
      </w:r>
      <w:proofErr w:type="spellStart"/>
      <w:r w:rsidR="000575D8" w:rsidRPr="000575D8">
        <w:rPr>
          <w:sz w:val="28"/>
          <w:szCs w:val="28"/>
        </w:rPr>
        <w:t>собам</w:t>
      </w:r>
      <w:proofErr w:type="spellEnd"/>
      <w:r w:rsidR="000575D8" w:rsidRPr="000575D8">
        <w:rPr>
          <w:sz w:val="28"/>
          <w:szCs w:val="28"/>
        </w:rPr>
        <w:t xml:space="preserve">, </w:t>
      </w:r>
      <w:proofErr w:type="spellStart"/>
      <w:r w:rsidR="000575D8" w:rsidRPr="000575D8">
        <w:rPr>
          <w:sz w:val="28"/>
          <w:szCs w:val="28"/>
        </w:rPr>
        <w:t>зазначеним</w:t>
      </w:r>
      <w:proofErr w:type="spellEnd"/>
      <w:r w:rsidR="000575D8" w:rsidRPr="000575D8">
        <w:rPr>
          <w:sz w:val="28"/>
          <w:szCs w:val="28"/>
        </w:rPr>
        <w:t xml:space="preserve"> у </w:t>
      </w:r>
      <w:proofErr w:type="spellStart"/>
      <w:r w:rsidR="00414E64">
        <w:fldChar w:fldCharType="begin"/>
      </w:r>
      <w:r w:rsidR="00414E64">
        <w:instrText xml:space="preserve"> HYPERLINK "https://zakon.rada.gov.ua/laws/show/1700-18" \l "n26" </w:instrText>
      </w:r>
      <w:r w:rsidR="00414E64">
        <w:fldChar w:fldCharType="separate"/>
      </w:r>
      <w:r w:rsidR="000575D8" w:rsidRPr="000575D8">
        <w:rPr>
          <w:sz w:val="28"/>
          <w:szCs w:val="28"/>
        </w:rPr>
        <w:t>пункті</w:t>
      </w:r>
      <w:proofErr w:type="spellEnd"/>
      <w:r w:rsidR="000575D8" w:rsidRPr="000575D8">
        <w:rPr>
          <w:sz w:val="28"/>
          <w:szCs w:val="28"/>
        </w:rPr>
        <w:t xml:space="preserve"> 1</w:t>
      </w:r>
      <w:r w:rsidR="00414E64">
        <w:rPr>
          <w:sz w:val="28"/>
          <w:szCs w:val="28"/>
        </w:rPr>
        <w:fldChar w:fldCharType="end"/>
      </w:r>
      <w:r w:rsidR="000575D8" w:rsidRPr="000575D8">
        <w:rPr>
          <w:sz w:val="28"/>
          <w:szCs w:val="28"/>
        </w:rPr>
        <w:t> </w:t>
      </w:r>
      <w:proofErr w:type="spellStart"/>
      <w:r w:rsidR="000575D8" w:rsidRPr="000575D8">
        <w:rPr>
          <w:sz w:val="28"/>
          <w:szCs w:val="28"/>
        </w:rPr>
        <w:t>частини</w:t>
      </w:r>
      <w:proofErr w:type="spellEnd"/>
      <w:r w:rsidR="000575D8" w:rsidRPr="000575D8">
        <w:rPr>
          <w:sz w:val="28"/>
          <w:szCs w:val="28"/>
        </w:rPr>
        <w:t xml:space="preserve"> </w:t>
      </w:r>
      <w:proofErr w:type="spellStart"/>
      <w:r w:rsidR="000575D8" w:rsidRPr="000575D8">
        <w:rPr>
          <w:sz w:val="28"/>
          <w:szCs w:val="28"/>
        </w:rPr>
        <w:t>першої</w:t>
      </w:r>
      <w:proofErr w:type="spellEnd"/>
      <w:r w:rsidR="000575D8" w:rsidRPr="000575D8">
        <w:rPr>
          <w:sz w:val="28"/>
          <w:szCs w:val="28"/>
        </w:rPr>
        <w:t xml:space="preserve"> </w:t>
      </w:r>
      <w:proofErr w:type="spellStart"/>
      <w:r w:rsidR="000575D8" w:rsidRPr="000575D8">
        <w:rPr>
          <w:sz w:val="28"/>
          <w:szCs w:val="28"/>
        </w:rPr>
        <w:t>статті</w:t>
      </w:r>
      <w:proofErr w:type="spellEnd"/>
      <w:r w:rsidR="000575D8" w:rsidRPr="000575D8">
        <w:rPr>
          <w:sz w:val="28"/>
          <w:szCs w:val="28"/>
        </w:rPr>
        <w:t xml:space="preserve"> 3 </w:t>
      </w:r>
      <w:proofErr w:type="spellStart"/>
      <w:r w:rsidR="000575D8" w:rsidRPr="000575D8">
        <w:rPr>
          <w:sz w:val="28"/>
          <w:szCs w:val="28"/>
        </w:rPr>
        <w:t>цього</w:t>
      </w:r>
      <w:proofErr w:type="spellEnd"/>
      <w:r w:rsidR="000575D8" w:rsidRPr="000575D8">
        <w:rPr>
          <w:sz w:val="28"/>
          <w:szCs w:val="28"/>
        </w:rPr>
        <w:t xml:space="preserve"> Закону, </w:t>
      </w:r>
      <w:proofErr w:type="spellStart"/>
      <w:r w:rsidR="000575D8" w:rsidRPr="000575D8">
        <w:rPr>
          <w:sz w:val="28"/>
          <w:szCs w:val="28"/>
        </w:rPr>
        <w:t>забороняється</w:t>
      </w:r>
      <w:proofErr w:type="spellEnd"/>
      <w:r w:rsidR="000575D8" w:rsidRPr="000575D8">
        <w:rPr>
          <w:sz w:val="28"/>
          <w:szCs w:val="28"/>
        </w:rPr>
        <w:t>:</w:t>
      </w:r>
    </w:p>
    <w:p w14:paraId="424CF446" w14:textId="77777777" w:rsidR="000575D8" w:rsidRPr="000575D8" w:rsidRDefault="000575D8"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40" w:name="n337"/>
      <w:bookmarkEnd w:id="40"/>
      <w:r w:rsidRPr="000575D8">
        <w:rPr>
          <w:rFonts w:ascii="Times New Roman" w:eastAsia="Times New Roman" w:hAnsi="Times New Roman" w:cs="Times New Roman"/>
          <w:sz w:val="28"/>
          <w:szCs w:val="28"/>
          <w:lang w:eastAsia="ru-RU"/>
        </w:rPr>
        <w:t xml:space="preserve">1) </w:t>
      </w:r>
      <w:proofErr w:type="spellStart"/>
      <w:r w:rsidRPr="000575D8">
        <w:rPr>
          <w:rFonts w:ascii="Times New Roman" w:eastAsia="Times New Roman" w:hAnsi="Times New Roman" w:cs="Times New Roman"/>
          <w:sz w:val="28"/>
          <w:szCs w:val="28"/>
          <w:lang w:eastAsia="ru-RU"/>
        </w:rPr>
        <w:t>займатися</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іншою</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оплачуваною</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i/>
          <w:sz w:val="28"/>
          <w:szCs w:val="28"/>
          <w:lang w:eastAsia="ru-RU"/>
        </w:rPr>
        <w:t>крім</w:t>
      </w:r>
      <w:proofErr w:type="spellEnd"/>
      <w:r w:rsidRPr="000575D8">
        <w:rPr>
          <w:rFonts w:ascii="Times New Roman" w:eastAsia="Times New Roman" w:hAnsi="Times New Roman" w:cs="Times New Roman"/>
          <w:i/>
          <w:sz w:val="28"/>
          <w:szCs w:val="28"/>
          <w:lang w:eastAsia="ru-RU"/>
        </w:rPr>
        <w:t xml:space="preserve"> </w:t>
      </w:r>
      <w:proofErr w:type="spellStart"/>
      <w:r w:rsidRPr="000575D8">
        <w:rPr>
          <w:rFonts w:ascii="Times New Roman" w:eastAsia="Times New Roman" w:hAnsi="Times New Roman" w:cs="Times New Roman"/>
          <w:i/>
          <w:sz w:val="28"/>
          <w:szCs w:val="28"/>
          <w:lang w:eastAsia="ru-RU"/>
        </w:rPr>
        <w:t>викладацької</w:t>
      </w:r>
      <w:proofErr w:type="spellEnd"/>
      <w:r w:rsidRPr="000575D8">
        <w:rPr>
          <w:rFonts w:ascii="Times New Roman" w:eastAsia="Times New Roman" w:hAnsi="Times New Roman" w:cs="Times New Roman"/>
          <w:i/>
          <w:sz w:val="28"/>
          <w:szCs w:val="28"/>
          <w:lang w:eastAsia="ru-RU"/>
        </w:rPr>
        <w:t xml:space="preserve">, </w:t>
      </w:r>
      <w:proofErr w:type="spellStart"/>
      <w:r w:rsidRPr="000575D8">
        <w:rPr>
          <w:rFonts w:ascii="Times New Roman" w:eastAsia="Times New Roman" w:hAnsi="Times New Roman" w:cs="Times New Roman"/>
          <w:i/>
          <w:sz w:val="28"/>
          <w:szCs w:val="28"/>
          <w:lang w:eastAsia="ru-RU"/>
        </w:rPr>
        <w:t>наукової</w:t>
      </w:r>
      <w:proofErr w:type="spellEnd"/>
      <w:r w:rsidRPr="000575D8">
        <w:rPr>
          <w:rFonts w:ascii="Times New Roman" w:eastAsia="Times New Roman" w:hAnsi="Times New Roman" w:cs="Times New Roman"/>
          <w:i/>
          <w:sz w:val="28"/>
          <w:szCs w:val="28"/>
          <w:lang w:eastAsia="ru-RU"/>
        </w:rPr>
        <w:t xml:space="preserve"> і </w:t>
      </w:r>
      <w:proofErr w:type="spellStart"/>
      <w:r w:rsidRPr="000575D8">
        <w:rPr>
          <w:rFonts w:ascii="Times New Roman" w:eastAsia="Times New Roman" w:hAnsi="Times New Roman" w:cs="Times New Roman"/>
          <w:i/>
          <w:sz w:val="28"/>
          <w:szCs w:val="28"/>
          <w:lang w:eastAsia="ru-RU"/>
        </w:rPr>
        <w:t>творчої</w:t>
      </w:r>
      <w:proofErr w:type="spellEnd"/>
      <w:r w:rsidRPr="000575D8">
        <w:rPr>
          <w:rFonts w:ascii="Times New Roman" w:eastAsia="Times New Roman" w:hAnsi="Times New Roman" w:cs="Times New Roman"/>
          <w:i/>
          <w:sz w:val="28"/>
          <w:szCs w:val="28"/>
          <w:lang w:eastAsia="ru-RU"/>
        </w:rPr>
        <w:t xml:space="preserve"> </w:t>
      </w:r>
      <w:proofErr w:type="spellStart"/>
      <w:r w:rsidRPr="000575D8">
        <w:rPr>
          <w:rFonts w:ascii="Times New Roman" w:eastAsia="Times New Roman" w:hAnsi="Times New Roman" w:cs="Times New Roman"/>
          <w:i/>
          <w:sz w:val="28"/>
          <w:szCs w:val="28"/>
          <w:lang w:eastAsia="ru-RU"/>
        </w:rPr>
        <w:t>діяльності</w:t>
      </w:r>
      <w:proofErr w:type="spellEnd"/>
      <w:r w:rsidRPr="000575D8">
        <w:rPr>
          <w:rFonts w:ascii="Times New Roman" w:eastAsia="Times New Roman" w:hAnsi="Times New Roman" w:cs="Times New Roman"/>
          <w:i/>
          <w:sz w:val="28"/>
          <w:szCs w:val="28"/>
          <w:lang w:eastAsia="ru-RU"/>
        </w:rPr>
        <w:t xml:space="preserve">, </w:t>
      </w:r>
      <w:proofErr w:type="spellStart"/>
      <w:r w:rsidRPr="000575D8">
        <w:rPr>
          <w:rFonts w:ascii="Times New Roman" w:eastAsia="Times New Roman" w:hAnsi="Times New Roman" w:cs="Times New Roman"/>
          <w:i/>
          <w:sz w:val="28"/>
          <w:szCs w:val="28"/>
          <w:lang w:eastAsia="ru-RU"/>
        </w:rPr>
        <w:t>медичної</w:t>
      </w:r>
      <w:proofErr w:type="spellEnd"/>
      <w:r w:rsidRPr="000575D8">
        <w:rPr>
          <w:rFonts w:ascii="Times New Roman" w:eastAsia="Times New Roman" w:hAnsi="Times New Roman" w:cs="Times New Roman"/>
          <w:i/>
          <w:sz w:val="28"/>
          <w:szCs w:val="28"/>
          <w:lang w:eastAsia="ru-RU"/>
        </w:rPr>
        <w:t xml:space="preserve"> практики, </w:t>
      </w:r>
      <w:proofErr w:type="spellStart"/>
      <w:r w:rsidRPr="000575D8">
        <w:rPr>
          <w:rFonts w:ascii="Times New Roman" w:eastAsia="Times New Roman" w:hAnsi="Times New Roman" w:cs="Times New Roman"/>
          <w:i/>
          <w:sz w:val="28"/>
          <w:szCs w:val="28"/>
          <w:lang w:eastAsia="ru-RU"/>
        </w:rPr>
        <w:t>інструкторської</w:t>
      </w:r>
      <w:proofErr w:type="spellEnd"/>
      <w:r w:rsidRPr="000575D8">
        <w:rPr>
          <w:rFonts w:ascii="Times New Roman" w:eastAsia="Times New Roman" w:hAnsi="Times New Roman" w:cs="Times New Roman"/>
          <w:i/>
          <w:sz w:val="28"/>
          <w:szCs w:val="28"/>
          <w:lang w:eastAsia="ru-RU"/>
        </w:rPr>
        <w:t xml:space="preserve"> та </w:t>
      </w:r>
      <w:proofErr w:type="spellStart"/>
      <w:r w:rsidRPr="000575D8">
        <w:rPr>
          <w:rFonts w:ascii="Times New Roman" w:eastAsia="Times New Roman" w:hAnsi="Times New Roman" w:cs="Times New Roman"/>
          <w:i/>
          <w:sz w:val="28"/>
          <w:szCs w:val="28"/>
          <w:lang w:eastAsia="ru-RU"/>
        </w:rPr>
        <w:t>суддівської</w:t>
      </w:r>
      <w:proofErr w:type="spellEnd"/>
      <w:r w:rsidRPr="000575D8">
        <w:rPr>
          <w:rFonts w:ascii="Times New Roman" w:eastAsia="Times New Roman" w:hAnsi="Times New Roman" w:cs="Times New Roman"/>
          <w:i/>
          <w:sz w:val="28"/>
          <w:szCs w:val="28"/>
          <w:lang w:eastAsia="ru-RU"/>
        </w:rPr>
        <w:t xml:space="preserve"> практики </w:t>
      </w:r>
      <w:proofErr w:type="spellStart"/>
      <w:r w:rsidRPr="000575D8">
        <w:rPr>
          <w:rFonts w:ascii="Times New Roman" w:eastAsia="Times New Roman" w:hAnsi="Times New Roman" w:cs="Times New Roman"/>
          <w:i/>
          <w:sz w:val="28"/>
          <w:szCs w:val="28"/>
          <w:lang w:eastAsia="ru-RU"/>
        </w:rPr>
        <w:t>із</w:t>
      </w:r>
      <w:proofErr w:type="spellEnd"/>
      <w:r w:rsidRPr="000575D8">
        <w:rPr>
          <w:rFonts w:ascii="Times New Roman" w:eastAsia="Times New Roman" w:hAnsi="Times New Roman" w:cs="Times New Roman"/>
          <w:i/>
          <w:sz w:val="28"/>
          <w:szCs w:val="28"/>
          <w:lang w:eastAsia="ru-RU"/>
        </w:rPr>
        <w:t xml:space="preserve"> спорту</w:t>
      </w:r>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або</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підприємницькою</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діяльністю</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якщо</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інше</w:t>
      </w:r>
      <w:proofErr w:type="spellEnd"/>
      <w:r w:rsidRPr="000575D8">
        <w:rPr>
          <w:rFonts w:ascii="Times New Roman" w:eastAsia="Times New Roman" w:hAnsi="Times New Roman" w:cs="Times New Roman"/>
          <w:sz w:val="28"/>
          <w:szCs w:val="28"/>
          <w:lang w:eastAsia="ru-RU"/>
        </w:rPr>
        <w:t xml:space="preserve"> не </w:t>
      </w:r>
      <w:proofErr w:type="spellStart"/>
      <w:r w:rsidRPr="000575D8">
        <w:rPr>
          <w:rFonts w:ascii="Times New Roman" w:eastAsia="Times New Roman" w:hAnsi="Times New Roman" w:cs="Times New Roman"/>
          <w:sz w:val="28"/>
          <w:szCs w:val="28"/>
          <w:lang w:eastAsia="ru-RU"/>
        </w:rPr>
        <w:t>передбачено</w:t>
      </w:r>
      <w:proofErr w:type="spellEnd"/>
      <w:r w:rsidRPr="000575D8">
        <w:rPr>
          <w:rFonts w:ascii="Times New Roman" w:eastAsia="Times New Roman" w:hAnsi="Times New Roman" w:cs="Times New Roman"/>
          <w:sz w:val="28"/>
          <w:szCs w:val="28"/>
          <w:lang w:eastAsia="ru-RU"/>
        </w:rPr>
        <w:t> </w:t>
      </w:r>
      <w:proofErr w:type="spellStart"/>
      <w:r w:rsidR="00414E64">
        <w:fldChar w:fldCharType="begin"/>
      </w:r>
      <w:r w:rsidR="00414E64">
        <w:instrText xml:space="preserve"> HYPERLINK "https://zakon.rada.gov.ua/laws/show/254%D0%BA/96-%D0%B2%D1%80" \t "_blank" </w:instrText>
      </w:r>
      <w:r w:rsidR="00414E64">
        <w:fldChar w:fldCharType="separate"/>
      </w:r>
      <w:r w:rsidRPr="000575D8">
        <w:rPr>
          <w:rFonts w:ascii="Times New Roman" w:eastAsia="Times New Roman" w:hAnsi="Times New Roman" w:cs="Times New Roman"/>
          <w:sz w:val="28"/>
          <w:szCs w:val="28"/>
          <w:lang w:eastAsia="ru-RU"/>
        </w:rPr>
        <w:t>Конституцією</w:t>
      </w:r>
      <w:proofErr w:type="spellEnd"/>
      <w:r w:rsidR="00414E64">
        <w:rPr>
          <w:rFonts w:ascii="Times New Roman" w:eastAsia="Times New Roman" w:hAnsi="Times New Roman" w:cs="Times New Roman"/>
          <w:sz w:val="28"/>
          <w:szCs w:val="28"/>
          <w:lang w:eastAsia="ru-RU"/>
        </w:rPr>
        <w:fldChar w:fldCharType="end"/>
      </w:r>
      <w:r w:rsidRPr="000575D8">
        <w:rPr>
          <w:rFonts w:ascii="Times New Roman" w:eastAsia="Times New Roman" w:hAnsi="Times New Roman" w:cs="Times New Roman"/>
          <w:sz w:val="28"/>
          <w:szCs w:val="28"/>
          <w:lang w:eastAsia="ru-RU"/>
        </w:rPr>
        <w:t> </w:t>
      </w:r>
      <w:proofErr w:type="spellStart"/>
      <w:r w:rsidRPr="000575D8">
        <w:rPr>
          <w:rFonts w:ascii="Times New Roman" w:eastAsia="Times New Roman" w:hAnsi="Times New Roman" w:cs="Times New Roman"/>
          <w:sz w:val="28"/>
          <w:szCs w:val="28"/>
          <w:lang w:eastAsia="ru-RU"/>
        </w:rPr>
        <w:t>або</w:t>
      </w:r>
      <w:proofErr w:type="spellEnd"/>
      <w:r w:rsidRPr="000575D8">
        <w:rPr>
          <w:rFonts w:ascii="Times New Roman" w:eastAsia="Times New Roman" w:hAnsi="Times New Roman" w:cs="Times New Roman"/>
          <w:sz w:val="28"/>
          <w:szCs w:val="28"/>
          <w:lang w:eastAsia="ru-RU"/>
        </w:rPr>
        <w:t xml:space="preserve"> законами </w:t>
      </w:r>
      <w:proofErr w:type="spellStart"/>
      <w:r w:rsidRPr="000575D8">
        <w:rPr>
          <w:rFonts w:ascii="Times New Roman" w:eastAsia="Times New Roman" w:hAnsi="Times New Roman" w:cs="Times New Roman"/>
          <w:sz w:val="28"/>
          <w:szCs w:val="28"/>
          <w:lang w:eastAsia="ru-RU"/>
        </w:rPr>
        <w:t>України</w:t>
      </w:r>
      <w:proofErr w:type="spellEnd"/>
      <w:r w:rsidRPr="000575D8">
        <w:rPr>
          <w:rFonts w:ascii="Times New Roman" w:eastAsia="Times New Roman" w:hAnsi="Times New Roman" w:cs="Times New Roman"/>
          <w:sz w:val="28"/>
          <w:szCs w:val="28"/>
          <w:lang w:eastAsia="ru-RU"/>
        </w:rPr>
        <w:t>;</w:t>
      </w:r>
      <w:bookmarkEnd w:id="38"/>
    </w:p>
    <w:p w14:paraId="1D4402B0" w14:textId="77777777" w:rsidR="000575D8" w:rsidRPr="000575D8" w:rsidRDefault="000575D8"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41" w:name="n338"/>
      <w:bookmarkEnd w:id="41"/>
      <w:r w:rsidRPr="000575D8">
        <w:rPr>
          <w:rFonts w:ascii="Times New Roman" w:eastAsia="Times New Roman" w:hAnsi="Times New Roman" w:cs="Times New Roman"/>
          <w:sz w:val="28"/>
          <w:szCs w:val="28"/>
          <w:lang w:eastAsia="ru-RU"/>
        </w:rPr>
        <w:t xml:space="preserve">2) </w:t>
      </w:r>
      <w:proofErr w:type="spellStart"/>
      <w:r w:rsidRPr="000575D8">
        <w:rPr>
          <w:rFonts w:ascii="Times New Roman" w:eastAsia="Times New Roman" w:hAnsi="Times New Roman" w:cs="Times New Roman"/>
          <w:sz w:val="28"/>
          <w:szCs w:val="28"/>
          <w:lang w:eastAsia="ru-RU"/>
        </w:rPr>
        <w:t>входити</w:t>
      </w:r>
      <w:proofErr w:type="spellEnd"/>
      <w:r w:rsidRPr="000575D8">
        <w:rPr>
          <w:rFonts w:ascii="Times New Roman" w:eastAsia="Times New Roman" w:hAnsi="Times New Roman" w:cs="Times New Roman"/>
          <w:sz w:val="28"/>
          <w:szCs w:val="28"/>
          <w:lang w:eastAsia="ru-RU"/>
        </w:rPr>
        <w:t xml:space="preserve"> до складу </w:t>
      </w:r>
      <w:proofErr w:type="spellStart"/>
      <w:r w:rsidRPr="000575D8">
        <w:rPr>
          <w:rFonts w:ascii="Times New Roman" w:eastAsia="Times New Roman" w:hAnsi="Times New Roman" w:cs="Times New Roman"/>
          <w:sz w:val="28"/>
          <w:szCs w:val="28"/>
          <w:lang w:eastAsia="ru-RU"/>
        </w:rPr>
        <w:t>правління</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інших</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виконавчих</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чи</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контрольних</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органів</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наглядової</w:t>
      </w:r>
      <w:proofErr w:type="spellEnd"/>
      <w:r w:rsidRPr="000575D8">
        <w:rPr>
          <w:rFonts w:ascii="Times New Roman" w:eastAsia="Times New Roman" w:hAnsi="Times New Roman" w:cs="Times New Roman"/>
          <w:sz w:val="28"/>
          <w:szCs w:val="28"/>
          <w:lang w:eastAsia="ru-RU"/>
        </w:rPr>
        <w:t xml:space="preserve"> ради </w:t>
      </w:r>
      <w:proofErr w:type="spellStart"/>
      <w:r w:rsidRPr="000575D8">
        <w:rPr>
          <w:rFonts w:ascii="Times New Roman" w:eastAsia="Times New Roman" w:hAnsi="Times New Roman" w:cs="Times New Roman"/>
          <w:sz w:val="28"/>
          <w:szCs w:val="28"/>
          <w:lang w:eastAsia="ru-RU"/>
        </w:rPr>
        <w:t>підприємства</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або</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організації</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що</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має</w:t>
      </w:r>
      <w:proofErr w:type="spellEnd"/>
      <w:r w:rsidRPr="000575D8">
        <w:rPr>
          <w:rFonts w:ascii="Times New Roman" w:eastAsia="Times New Roman" w:hAnsi="Times New Roman" w:cs="Times New Roman"/>
          <w:sz w:val="28"/>
          <w:szCs w:val="28"/>
          <w:lang w:eastAsia="ru-RU"/>
        </w:rPr>
        <w:t xml:space="preserve"> на </w:t>
      </w:r>
      <w:proofErr w:type="spellStart"/>
      <w:r w:rsidRPr="000575D8">
        <w:rPr>
          <w:rFonts w:ascii="Times New Roman" w:eastAsia="Times New Roman" w:hAnsi="Times New Roman" w:cs="Times New Roman"/>
          <w:sz w:val="28"/>
          <w:szCs w:val="28"/>
          <w:lang w:eastAsia="ru-RU"/>
        </w:rPr>
        <w:t>меті</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одержання</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прибутку</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b/>
          <w:sz w:val="28"/>
          <w:szCs w:val="28"/>
          <w:lang w:eastAsia="ru-RU"/>
        </w:rPr>
        <w:t>крім</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випадків</w:t>
      </w:r>
      <w:proofErr w:type="spellEnd"/>
      <w:r w:rsidRPr="000575D8">
        <w:rPr>
          <w:rFonts w:ascii="Times New Roman" w:eastAsia="Times New Roman" w:hAnsi="Times New Roman" w:cs="Times New Roman"/>
          <w:b/>
          <w:sz w:val="28"/>
          <w:szCs w:val="28"/>
          <w:lang w:eastAsia="ru-RU"/>
        </w:rPr>
        <w:t xml:space="preserve">, коли особи </w:t>
      </w:r>
      <w:proofErr w:type="spellStart"/>
      <w:r w:rsidRPr="000575D8">
        <w:rPr>
          <w:rFonts w:ascii="Times New Roman" w:eastAsia="Times New Roman" w:hAnsi="Times New Roman" w:cs="Times New Roman"/>
          <w:b/>
          <w:sz w:val="28"/>
          <w:szCs w:val="28"/>
          <w:lang w:eastAsia="ru-RU"/>
        </w:rPr>
        <w:t>здійснюють</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функції</w:t>
      </w:r>
      <w:proofErr w:type="spellEnd"/>
      <w:r w:rsidRPr="000575D8">
        <w:rPr>
          <w:rFonts w:ascii="Times New Roman" w:eastAsia="Times New Roman" w:hAnsi="Times New Roman" w:cs="Times New Roman"/>
          <w:b/>
          <w:sz w:val="28"/>
          <w:szCs w:val="28"/>
          <w:lang w:eastAsia="ru-RU"/>
        </w:rPr>
        <w:t xml:space="preserve"> з </w:t>
      </w:r>
      <w:proofErr w:type="spellStart"/>
      <w:r w:rsidRPr="000575D8">
        <w:rPr>
          <w:rFonts w:ascii="Times New Roman" w:eastAsia="Times New Roman" w:hAnsi="Times New Roman" w:cs="Times New Roman"/>
          <w:b/>
          <w:sz w:val="28"/>
          <w:szCs w:val="28"/>
          <w:lang w:eastAsia="ru-RU"/>
        </w:rPr>
        <w:t>управління</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акціями</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частками</w:t>
      </w:r>
      <w:proofErr w:type="spellEnd"/>
      <w:r w:rsidRPr="000575D8">
        <w:rPr>
          <w:rFonts w:ascii="Times New Roman" w:eastAsia="Times New Roman" w:hAnsi="Times New Roman" w:cs="Times New Roman"/>
          <w:b/>
          <w:sz w:val="28"/>
          <w:szCs w:val="28"/>
          <w:lang w:eastAsia="ru-RU"/>
        </w:rPr>
        <w:t xml:space="preserve">, паями), </w:t>
      </w:r>
      <w:proofErr w:type="spellStart"/>
      <w:r w:rsidRPr="000575D8">
        <w:rPr>
          <w:rFonts w:ascii="Times New Roman" w:eastAsia="Times New Roman" w:hAnsi="Times New Roman" w:cs="Times New Roman"/>
          <w:b/>
          <w:sz w:val="28"/>
          <w:szCs w:val="28"/>
          <w:lang w:eastAsia="ru-RU"/>
        </w:rPr>
        <w:t>що</w:t>
      </w:r>
      <w:proofErr w:type="spellEnd"/>
      <w:r w:rsidRPr="000575D8">
        <w:rPr>
          <w:rFonts w:ascii="Times New Roman" w:eastAsia="Times New Roman" w:hAnsi="Times New Roman" w:cs="Times New Roman"/>
          <w:b/>
          <w:sz w:val="28"/>
          <w:szCs w:val="28"/>
          <w:lang w:eastAsia="ru-RU"/>
        </w:rPr>
        <w:t xml:space="preserve"> належать </w:t>
      </w:r>
      <w:proofErr w:type="spellStart"/>
      <w:r w:rsidRPr="000575D8">
        <w:rPr>
          <w:rFonts w:ascii="Times New Roman" w:eastAsia="Times New Roman" w:hAnsi="Times New Roman" w:cs="Times New Roman"/>
          <w:b/>
          <w:sz w:val="28"/>
          <w:szCs w:val="28"/>
          <w:lang w:eastAsia="ru-RU"/>
        </w:rPr>
        <w:t>державі</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чи</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територіальній</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громаді</w:t>
      </w:r>
      <w:proofErr w:type="spellEnd"/>
      <w:r w:rsidRPr="000575D8">
        <w:rPr>
          <w:rFonts w:ascii="Times New Roman" w:eastAsia="Times New Roman" w:hAnsi="Times New Roman" w:cs="Times New Roman"/>
          <w:b/>
          <w:sz w:val="28"/>
          <w:szCs w:val="28"/>
          <w:lang w:eastAsia="ru-RU"/>
        </w:rPr>
        <w:t xml:space="preserve">, та </w:t>
      </w:r>
      <w:proofErr w:type="spellStart"/>
      <w:r w:rsidRPr="000575D8">
        <w:rPr>
          <w:rFonts w:ascii="Times New Roman" w:eastAsia="Times New Roman" w:hAnsi="Times New Roman" w:cs="Times New Roman"/>
          <w:b/>
          <w:sz w:val="28"/>
          <w:szCs w:val="28"/>
          <w:lang w:eastAsia="ru-RU"/>
        </w:rPr>
        <w:t>представляють</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інтереси</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держави</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чи</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територіальної</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громади</w:t>
      </w:r>
      <w:proofErr w:type="spellEnd"/>
      <w:r w:rsidRPr="000575D8">
        <w:rPr>
          <w:rFonts w:ascii="Times New Roman" w:eastAsia="Times New Roman" w:hAnsi="Times New Roman" w:cs="Times New Roman"/>
          <w:b/>
          <w:sz w:val="28"/>
          <w:szCs w:val="28"/>
          <w:lang w:eastAsia="ru-RU"/>
        </w:rPr>
        <w:t xml:space="preserve"> в </w:t>
      </w:r>
      <w:proofErr w:type="spellStart"/>
      <w:r w:rsidRPr="000575D8">
        <w:rPr>
          <w:rFonts w:ascii="Times New Roman" w:eastAsia="Times New Roman" w:hAnsi="Times New Roman" w:cs="Times New Roman"/>
          <w:b/>
          <w:sz w:val="28"/>
          <w:szCs w:val="28"/>
          <w:lang w:eastAsia="ru-RU"/>
        </w:rPr>
        <w:t>раді</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спостережній</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раді</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ревізійній</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комісії</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господарської</w:t>
      </w:r>
      <w:proofErr w:type="spellEnd"/>
      <w:r w:rsidRPr="000575D8">
        <w:rPr>
          <w:rFonts w:ascii="Times New Roman" w:eastAsia="Times New Roman" w:hAnsi="Times New Roman" w:cs="Times New Roman"/>
          <w:b/>
          <w:sz w:val="28"/>
          <w:szCs w:val="28"/>
          <w:lang w:eastAsia="ru-RU"/>
        </w:rPr>
        <w:t xml:space="preserve"> </w:t>
      </w:r>
      <w:proofErr w:type="spellStart"/>
      <w:r w:rsidRPr="000575D8">
        <w:rPr>
          <w:rFonts w:ascii="Times New Roman" w:eastAsia="Times New Roman" w:hAnsi="Times New Roman" w:cs="Times New Roman"/>
          <w:b/>
          <w:sz w:val="28"/>
          <w:szCs w:val="28"/>
          <w:lang w:eastAsia="ru-RU"/>
        </w:rPr>
        <w:t>організац</w:t>
      </w:r>
      <w:r w:rsidRPr="00EA60C0">
        <w:rPr>
          <w:rFonts w:ascii="Times New Roman" w:eastAsia="Times New Roman" w:hAnsi="Times New Roman" w:cs="Times New Roman"/>
          <w:b/>
          <w:sz w:val="28"/>
          <w:szCs w:val="28"/>
          <w:lang w:eastAsia="ru-RU"/>
        </w:rPr>
        <w:t>ії</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якщо</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інше</w:t>
      </w:r>
      <w:proofErr w:type="spellEnd"/>
      <w:r w:rsidRPr="000575D8">
        <w:rPr>
          <w:rFonts w:ascii="Times New Roman" w:eastAsia="Times New Roman" w:hAnsi="Times New Roman" w:cs="Times New Roman"/>
          <w:sz w:val="28"/>
          <w:szCs w:val="28"/>
          <w:lang w:eastAsia="ru-RU"/>
        </w:rPr>
        <w:t xml:space="preserve"> не </w:t>
      </w:r>
      <w:proofErr w:type="spellStart"/>
      <w:r w:rsidRPr="000575D8">
        <w:rPr>
          <w:rFonts w:ascii="Times New Roman" w:eastAsia="Times New Roman" w:hAnsi="Times New Roman" w:cs="Times New Roman"/>
          <w:sz w:val="28"/>
          <w:szCs w:val="28"/>
          <w:lang w:eastAsia="ru-RU"/>
        </w:rPr>
        <w:t>передбачено</w:t>
      </w:r>
      <w:proofErr w:type="spellEnd"/>
      <w:r w:rsidRPr="000575D8">
        <w:rPr>
          <w:rFonts w:ascii="Times New Roman" w:eastAsia="Times New Roman" w:hAnsi="Times New Roman" w:cs="Times New Roman"/>
          <w:sz w:val="28"/>
          <w:szCs w:val="28"/>
          <w:lang w:eastAsia="ru-RU"/>
        </w:rPr>
        <w:t> </w:t>
      </w:r>
      <w:proofErr w:type="spellStart"/>
      <w:r w:rsidR="00414E64">
        <w:fldChar w:fldCharType="begin"/>
      </w:r>
      <w:r w:rsidR="00414E64">
        <w:instrText xml:space="preserve"> HYPERLINK "https://zakon.rada.gov.ua/laws/show/254%D0%BA/96-%D0%B2%D1%80" \t "_blank" </w:instrText>
      </w:r>
      <w:r w:rsidR="00414E64">
        <w:fldChar w:fldCharType="separate"/>
      </w:r>
      <w:r w:rsidRPr="000575D8">
        <w:rPr>
          <w:rFonts w:ascii="Times New Roman" w:eastAsia="Times New Roman" w:hAnsi="Times New Roman" w:cs="Times New Roman"/>
          <w:sz w:val="28"/>
          <w:szCs w:val="28"/>
          <w:lang w:eastAsia="ru-RU"/>
        </w:rPr>
        <w:t>Конституцією</w:t>
      </w:r>
      <w:proofErr w:type="spellEnd"/>
      <w:r w:rsidR="00414E64">
        <w:rPr>
          <w:rFonts w:ascii="Times New Roman" w:eastAsia="Times New Roman" w:hAnsi="Times New Roman" w:cs="Times New Roman"/>
          <w:sz w:val="28"/>
          <w:szCs w:val="28"/>
          <w:lang w:eastAsia="ru-RU"/>
        </w:rPr>
        <w:fldChar w:fldCharType="end"/>
      </w:r>
      <w:r w:rsidRPr="000575D8">
        <w:rPr>
          <w:rFonts w:ascii="Times New Roman" w:eastAsia="Times New Roman" w:hAnsi="Times New Roman" w:cs="Times New Roman"/>
          <w:sz w:val="28"/>
          <w:szCs w:val="28"/>
          <w:lang w:eastAsia="ru-RU"/>
        </w:rPr>
        <w:t> </w:t>
      </w:r>
      <w:proofErr w:type="spellStart"/>
      <w:r w:rsidRPr="000575D8">
        <w:rPr>
          <w:rFonts w:ascii="Times New Roman" w:eastAsia="Times New Roman" w:hAnsi="Times New Roman" w:cs="Times New Roman"/>
          <w:sz w:val="28"/>
          <w:szCs w:val="28"/>
          <w:lang w:eastAsia="ru-RU"/>
        </w:rPr>
        <w:t>або</w:t>
      </w:r>
      <w:proofErr w:type="spellEnd"/>
      <w:r w:rsidRPr="000575D8">
        <w:rPr>
          <w:rFonts w:ascii="Times New Roman" w:eastAsia="Times New Roman" w:hAnsi="Times New Roman" w:cs="Times New Roman"/>
          <w:sz w:val="28"/>
          <w:szCs w:val="28"/>
          <w:lang w:eastAsia="ru-RU"/>
        </w:rPr>
        <w:t xml:space="preserve"> законами </w:t>
      </w:r>
      <w:proofErr w:type="spellStart"/>
      <w:r w:rsidRPr="000575D8">
        <w:rPr>
          <w:rFonts w:ascii="Times New Roman" w:eastAsia="Times New Roman" w:hAnsi="Times New Roman" w:cs="Times New Roman"/>
          <w:sz w:val="28"/>
          <w:szCs w:val="28"/>
          <w:lang w:eastAsia="ru-RU"/>
        </w:rPr>
        <w:t>України</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крім</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випадку</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передба</w:t>
      </w:r>
      <w:proofErr w:type="spellEnd"/>
      <w:r w:rsidRPr="000575D8">
        <w:rPr>
          <w:rFonts w:ascii="Times New Roman" w:eastAsia="Times New Roman" w:hAnsi="Times New Roman" w:cs="Times New Roman"/>
          <w:sz w:val="28"/>
          <w:szCs w:val="28"/>
          <w:lang w:val="uk-UA" w:eastAsia="ru-RU"/>
        </w:rPr>
        <w:t>ч</w:t>
      </w:r>
      <w:proofErr w:type="spellStart"/>
      <w:r w:rsidRPr="000575D8">
        <w:rPr>
          <w:rFonts w:ascii="Times New Roman" w:eastAsia="Times New Roman" w:hAnsi="Times New Roman" w:cs="Times New Roman"/>
          <w:sz w:val="28"/>
          <w:szCs w:val="28"/>
          <w:lang w:eastAsia="ru-RU"/>
        </w:rPr>
        <w:t>еного</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абзацом</w:t>
      </w:r>
      <w:proofErr w:type="spellEnd"/>
      <w:r w:rsidRPr="000575D8">
        <w:rPr>
          <w:rFonts w:ascii="Times New Roman" w:eastAsia="Times New Roman" w:hAnsi="Times New Roman" w:cs="Times New Roman"/>
          <w:sz w:val="28"/>
          <w:szCs w:val="28"/>
          <w:lang w:eastAsia="ru-RU"/>
        </w:rPr>
        <w:t xml:space="preserve"> першим </w:t>
      </w:r>
      <w:proofErr w:type="spellStart"/>
      <w:r w:rsidRPr="000575D8">
        <w:rPr>
          <w:rFonts w:ascii="Times New Roman" w:eastAsia="Times New Roman" w:hAnsi="Times New Roman" w:cs="Times New Roman"/>
          <w:sz w:val="28"/>
          <w:szCs w:val="28"/>
          <w:lang w:eastAsia="ru-RU"/>
        </w:rPr>
        <w:t>частини</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другої</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цієї</w:t>
      </w:r>
      <w:proofErr w:type="spellEnd"/>
      <w:r w:rsidRPr="000575D8">
        <w:rPr>
          <w:rFonts w:ascii="Times New Roman" w:eastAsia="Times New Roman" w:hAnsi="Times New Roman" w:cs="Times New Roman"/>
          <w:sz w:val="28"/>
          <w:szCs w:val="28"/>
          <w:lang w:eastAsia="ru-RU"/>
        </w:rPr>
        <w:t xml:space="preserve"> </w:t>
      </w:r>
      <w:proofErr w:type="spellStart"/>
      <w:r w:rsidRPr="000575D8">
        <w:rPr>
          <w:rFonts w:ascii="Times New Roman" w:eastAsia="Times New Roman" w:hAnsi="Times New Roman" w:cs="Times New Roman"/>
          <w:sz w:val="28"/>
          <w:szCs w:val="28"/>
          <w:lang w:eastAsia="ru-RU"/>
        </w:rPr>
        <w:t>статті</w:t>
      </w:r>
      <w:proofErr w:type="spellEnd"/>
      <w:r w:rsidRPr="000575D8">
        <w:rPr>
          <w:rFonts w:ascii="Times New Roman" w:eastAsia="Times New Roman" w:hAnsi="Times New Roman" w:cs="Times New Roman"/>
          <w:sz w:val="28"/>
          <w:szCs w:val="28"/>
          <w:lang w:eastAsia="ru-RU"/>
        </w:rPr>
        <w:t>.</w:t>
      </w:r>
    </w:p>
    <w:p w14:paraId="5527EAEF" w14:textId="4950521E" w:rsidR="000575D8" w:rsidRPr="000575D8" w:rsidRDefault="000575D8" w:rsidP="00AD134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2" w:name="n1791"/>
      <w:bookmarkEnd w:id="42"/>
      <w:r w:rsidRPr="000575D8">
        <w:rPr>
          <w:rFonts w:ascii="Times New Roman" w:eastAsia="Times New Roman" w:hAnsi="Times New Roman" w:cs="Times New Roman"/>
          <w:iCs/>
          <w:sz w:val="28"/>
          <w:szCs w:val="28"/>
          <w:shd w:val="clear" w:color="auto" w:fill="FFFFFF"/>
          <w:lang w:val="uk-UA" w:eastAsia="ru-RU"/>
        </w:rPr>
        <w:t>Відповідно до ч.</w:t>
      </w:r>
      <w:r w:rsidRPr="000575D8">
        <w:rPr>
          <w:rFonts w:ascii="Times New Roman" w:eastAsia="Times New Roman" w:hAnsi="Times New Roman" w:cs="Times New Roman"/>
          <w:i/>
          <w:iCs/>
          <w:sz w:val="28"/>
          <w:szCs w:val="28"/>
          <w:shd w:val="clear" w:color="auto" w:fill="FFFFFF"/>
          <w:lang w:val="uk-UA" w:eastAsia="ru-RU"/>
        </w:rPr>
        <w:t xml:space="preserve"> </w:t>
      </w:r>
      <w:r w:rsidRPr="000575D8">
        <w:rPr>
          <w:rFonts w:ascii="Times New Roman" w:eastAsia="Times New Roman" w:hAnsi="Times New Roman" w:cs="Times New Roman"/>
          <w:sz w:val="28"/>
          <w:szCs w:val="28"/>
          <w:lang w:val="uk-UA" w:eastAsia="ru-RU"/>
        </w:rPr>
        <w:t>2 ст. 25 Закону особа, призначена (обрана) на посаду, зазначену в</w:t>
      </w:r>
      <w:r w:rsidRPr="000575D8">
        <w:rPr>
          <w:rFonts w:ascii="Times New Roman" w:eastAsia="Times New Roman" w:hAnsi="Times New Roman" w:cs="Times New Roman"/>
          <w:sz w:val="28"/>
          <w:szCs w:val="28"/>
          <w:lang w:eastAsia="ru-RU"/>
        </w:rPr>
        <w:t> </w:t>
      </w:r>
      <w:hyperlink r:id="rId13" w:anchor="n26" w:history="1">
        <w:r w:rsidRPr="000575D8">
          <w:rPr>
            <w:rFonts w:ascii="Times New Roman" w:eastAsia="Times New Roman" w:hAnsi="Times New Roman" w:cs="Times New Roman"/>
            <w:sz w:val="28"/>
            <w:szCs w:val="28"/>
            <w:lang w:val="uk-UA" w:eastAsia="ru-RU"/>
          </w:rPr>
          <w:t>пункті 1</w:t>
        </w:r>
      </w:hyperlink>
      <w:r w:rsidRPr="000575D8">
        <w:rPr>
          <w:rFonts w:ascii="Times New Roman" w:eastAsia="Times New Roman" w:hAnsi="Times New Roman" w:cs="Times New Roman"/>
          <w:sz w:val="28"/>
          <w:szCs w:val="28"/>
          <w:lang w:eastAsia="ru-RU"/>
        </w:rPr>
        <w:t> </w:t>
      </w:r>
      <w:r w:rsidRPr="000575D8">
        <w:rPr>
          <w:rFonts w:ascii="Times New Roman" w:eastAsia="Times New Roman" w:hAnsi="Times New Roman" w:cs="Times New Roman"/>
          <w:sz w:val="28"/>
          <w:szCs w:val="28"/>
          <w:lang w:val="uk-UA" w:eastAsia="ru-RU"/>
        </w:rPr>
        <w:t xml:space="preserve">частини першої статті 3 цього Закону, зобов’язана </w:t>
      </w:r>
      <w:r w:rsidRPr="000575D8">
        <w:rPr>
          <w:rFonts w:ascii="Times New Roman" w:eastAsia="Times New Roman" w:hAnsi="Times New Roman" w:cs="Times New Roman"/>
          <w:b/>
          <w:sz w:val="28"/>
          <w:szCs w:val="28"/>
          <w:lang w:val="uk-UA" w:eastAsia="ru-RU"/>
        </w:rPr>
        <w:t xml:space="preserve">не пізніше </w:t>
      </w:r>
      <w:r w:rsidRPr="000575D8">
        <w:rPr>
          <w:rFonts w:ascii="Times New Roman" w:eastAsia="Times New Roman" w:hAnsi="Times New Roman" w:cs="Times New Roman"/>
          <w:b/>
          <w:sz w:val="28"/>
          <w:szCs w:val="28"/>
          <w:lang w:val="uk-UA" w:eastAsia="ru-RU"/>
        </w:rPr>
        <w:lastRenderedPageBreak/>
        <w:t>15 робочих днів з дня призначення (обрання) на посаду</w:t>
      </w:r>
      <w:r w:rsidRPr="000575D8">
        <w:rPr>
          <w:rFonts w:ascii="Times New Roman" w:eastAsia="Times New Roman" w:hAnsi="Times New Roman" w:cs="Times New Roman"/>
          <w:sz w:val="28"/>
          <w:szCs w:val="28"/>
          <w:lang w:val="uk-UA" w:eastAsia="ru-RU"/>
        </w:rPr>
        <w:t xml:space="preserve"> здійснити дії, спрямовані на припинення підприємницької діяльності та припинення її повноважень у складі правління, інших виконавчих чи контрольних органів, наглядової ради підприємства або організації, що має на меті одержання прибутку (</w:t>
      </w:r>
      <w:r w:rsidRPr="000575D8">
        <w:rPr>
          <w:rFonts w:ascii="Times New Roman" w:eastAsia="Times New Roman" w:hAnsi="Times New Roman" w:cs="Times New Roman"/>
          <w:b/>
          <w:sz w:val="28"/>
          <w:szCs w:val="28"/>
          <w:lang w:val="uk-UA" w:eastAsia="ru-RU"/>
        </w:rPr>
        <w:t>крім випадків, якщо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w:t>
      </w:r>
      <w:r w:rsidRPr="00EA60C0">
        <w:rPr>
          <w:rFonts w:ascii="Times New Roman" w:eastAsia="Times New Roman" w:hAnsi="Times New Roman" w:cs="Times New Roman"/>
          <w:b/>
          <w:bCs/>
          <w:sz w:val="28"/>
          <w:szCs w:val="28"/>
          <w:lang w:val="uk-UA" w:eastAsia="ru-RU"/>
        </w:rPr>
        <w:t>ї</w:t>
      </w:r>
      <w:r w:rsidRPr="000575D8">
        <w:rPr>
          <w:rFonts w:ascii="Times New Roman" w:eastAsia="Times New Roman" w:hAnsi="Times New Roman" w:cs="Times New Roman"/>
          <w:sz w:val="28"/>
          <w:szCs w:val="28"/>
          <w:lang w:val="uk-UA" w:eastAsia="ru-RU"/>
        </w:rPr>
        <w:t>), якщо інше не передбачено</w:t>
      </w:r>
      <w:r w:rsidRPr="000575D8">
        <w:rPr>
          <w:rFonts w:ascii="Times New Roman" w:eastAsia="Times New Roman" w:hAnsi="Times New Roman" w:cs="Times New Roman"/>
          <w:sz w:val="28"/>
          <w:szCs w:val="28"/>
          <w:lang w:eastAsia="ru-RU"/>
        </w:rPr>
        <w:t> </w:t>
      </w:r>
      <w:hyperlink r:id="rId14" w:tgtFrame="_blank" w:history="1">
        <w:r w:rsidRPr="000575D8">
          <w:rPr>
            <w:rFonts w:ascii="Times New Roman" w:eastAsia="Times New Roman" w:hAnsi="Times New Roman" w:cs="Times New Roman"/>
            <w:sz w:val="28"/>
            <w:szCs w:val="28"/>
            <w:lang w:val="uk-UA" w:eastAsia="ru-RU"/>
          </w:rPr>
          <w:t>Конституцією</w:t>
        </w:r>
      </w:hyperlink>
      <w:r w:rsidRPr="000575D8">
        <w:rPr>
          <w:rFonts w:ascii="Times New Roman" w:eastAsia="Times New Roman" w:hAnsi="Times New Roman" w:cs="Times New Roman"/>
          <w:sz w:val="28"/>
          <w:szCs w:val="28"/>
          <w:lang w:eastAsia="ru-RU"/>
        </w:rPr>
        <w:t> </w:t>
      </w:r>
      <w:r w:rsidRPr="000575D8">
        <w:rPr>
          <w:rFonts w:ascii="Times New Roman" w:eastAsia="Times New Roman" w:hAnsi="Times New Roman" w:cs="Times New Roman"/>
          <w:sz w:val="28"/>
          <w:szCs w:val="28"/>
          <w:lang w:val="uk-UA" w:eastAsia="ru-RU"/>
        </w:rPr>
        <w:t>або законами України.</w:t>
      </w:r>
    </w:p>
    <w:p w14:paraId="776CBA39" w14:textId="77777777" w:rsidR="000575D8" w:rsidRPr="00ED3716" w:rsidRDefault="000575D8" w:rsidP="00AD1345">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bookmarkStart w:id="43" w:name="n1794"/>
      <w:bookmarkEnd w:id="43"/>
      <w:r w:rsidRPr="000575D8">
        <w:rPr>
          <w:rFonts w:ascii="Times New Roman" w:eastAsia="Times New Roman" w:hAnsi="Times New Roman" w:cs="Times New Roman"/>
          <w:b/>
          <w:sz w:val="28"/>
          <w:szCs w:val="28"/>
          <w:lang w:val="uk-UA" w:eastAsia="ru-RU"/>
        </w:rPr>
        <w:t>У строк, визначений абзацом першим цієї частини, особі, призначеній (обраній) на посаду, зазначену в</w:t>
      </w:r>
      <w:r w:rsidRPr="000575D8">
        <w:rPr>
          <w:rFonts w:ascii="Times New Roman" w:eastAsia="Times New Roman" w:hAnsi="Times New Roman" w:cs="Times New Roman"/>
          <w:b/>
          <w:sz w:val="28"/>
          <w:szCs w:val="28"/>
          <w:lang w:eastAsia="ru-RU"/>
        </w:rPr>
        <w:t> </w:t>
      </w:r>
      <w:hyperlink r:id="rId15" w:anchor="n26" w:history="1">
        <w:r w:rsidRPr="00ED3716">
          <w:rPr>
            <w:rFonts w:ascii="Times New Roman" w:eastAsia="Times New Roman" w:hAnsi="Times New Roman" w:cs="Times New Roman"/>
            <w:b/>
            <w:sz w:val="28"/>
            <w:szCs w:val="28"/>
            <w:lang w:val="uk-UA" w:eastAsia="ru-RU"/>
          </w:rPr>
          <w:t>пункті 1</w:t>
        </w:r>
      </w:hyperlink>
      <w:r w:rsidRPr="000575D8">
        <w:rPr>
          <w:rFonts w:ascii="Times New Roman" w:eastAsia="Times New Roman" w:hAnsi="Times New Roman" w:cs="Times New Roman"/>
          <w:b/>
          <w:sz w:val="28"/>
          <w:szCs w:val="28"/>
          <w:lang w:eastAsia="ru-RU"/>
        </w:rPr>
        <w:t> </w:t>
      </w:r>
      <w:r w:rsidRPr="00ED3716">
        <w:rPr>
          <w:rFonts w:ascii="Times New Roman" w:eastAsia="Times New Roman" w:hAnsi="Times New Roman" w:cs="Times New Roman"/>
          <w:b/>
          <w:sz w:val="28"/>
          <w:szCs w:val="28"/>
          <w:lang w:val="uk-UA" w:eastAsia="ru-RU"/>
        </w:rPr>
        <w:t>частини першої статті 3 цього Закону, забороняється здійснювати підприємницьку діяльність, брати участь у діяльності та прийнятті рішень відповідними органами з дня призначення (обрання) на посаду та отримувати будь-які доходи (винагороду тощо) у зв’язку із здійсненням підприємницької діяльності або перебуванням у таких органах.</w:t>
      </w:r>
    </w:p>
    <w:p w14:paraId="5E967B91" w14:textId="77777777" w:rsidR="00ED30D8" w:rsidRPr="00ED30D8" w:rsidRDefault="000575D8" w:rsidP="00AD1345">
      <w:pPr>
        <w:spacing w:after="0" w:line="240" w:lineRule="auto"/>
        <w:ind w:firstLine="709"/>
        <w:jc w:val="both"/>
        <w:rPr>
          <w:rFonts w:ascii="Times New Roman" w:hAnsi="Times New Roman" w:cs="Times New Roman"/>
          <w:sz w:val="28"/>
          <w:szCs w:val="28"/>
          <w:shd w:val="clear" w:color="auto" w:fill="FFFFFF"/>
          <w:lang w:val="uk-UA"/>
        </w:rPr>
      </w:pPr>
      <w:bookmarkStart w:id="44" w:name="n1792"/>
      <w:bookmarkEnd w:id="44"/>
      <w:r w:rsidRPr="000575D8">
        <w:rPr>
          <w:rFonts w:ascii="Times New Roman" w:eastAsia="Times New Roman" w:hAnsi="Times New Roman" w:cs="Times New Roman"/>
          <w:iCs/>
          <w:sz w:val="28"/>
          <w:szCs w:val="28"/>
          <w:shd w:val="clear" w:color="auto" w:fill="FFFFFF"/>
          <w:lang w:val="uk-UA" w:eastAsia="ru-RU"/>
        </w:rPr>
        <w:t>Згідно із ч.</w:t>
      </w:r>
      <w:r w:rsidRPr="000575D8">
        <w:rPr>
          <w:rFonts w:ascii="Times New Roman" w:eastAsia="Times New Roman" w:hAnsi="Times New Roman" w:cs="Times New Roman"/>
          <w:i/>
          <w:iCs/>
          <w:sz w:val="28"/>
          <w:szCs w:val="28"/>
          <w:shd w:val="clear" w:color="auto" w:fill="FFFFFF"/>
          <w:lang w:val="uk-UA" w:eastAsia="ru-RU"/>
        </w:rPr>
        <w:t xml:space="preserve"> </w:t>
      </w:r>
      <w:r w:rsidRPr="000575D8">
        <w:rPr>
          <w:rFonts w:ascii="Times New Roman" w:hAnsi="Times New Roman" w:cs="Times New Roman"/>
          <w:sz w:val="28"/>
          <w:szCs w:val="28"/>
          <w:shd w:val="clear" w:color="auto" w:fill="FFFFFF"/>
          <w:lang w:val="uk-UA"/>
        </w:rPr>
        <w:t xml:space="preserve">3 ст. 25 Закону </w:t>
      </w:r>
      <w:r w:rsidR="00F00F93" w:rsidRPr="00F00F93">
        <w:rPr>
          <w:rFonts w:ascii="Times New Roman" w:hAnsi="Times New Roman" w:cs="Times New Roman"/>
          <w:b/>
          <w:bCs/>
          <w:i/>
          <w:iCs/>
          <w:sz w:val="28"/>
          <w:szCs w:val="28"/>
          <w:shd w:val="clear" w:color="auto" w:fill="FFFFFF"/>
          <w:lang w:val="uk-UA"/>
        </w:rPr>
        <w:t>о</w:t>
      </w:r>
      <w:r w:rsidR="00D16498" w:rsidRPr="00F00F93">
        <w:rPr>
          <w:rFonts w:ascii="Times New Roman" w:hAnsi="Times New Roman" w:cs="Times New Roman"/>
          <w:b/>
          <w:bCs/>
          <w:i/>
          <w:iCs/>
          <w:sz w:val="28"/>
          <w:szCs w:val="28"/>
          <w:shd w:val="clear" w:color="auto" w:fill="FFFFFF"/>
          <w:lang w:val="uk-UA"/>
        </w:rPr>
        <w:t>бмеження, передбачені частиною першою цієї статті, не поширюються на</w:t>
      </w:r>
      <w:r w:rsidR="00D16498" w:rsidRPr="00D16498">
        <w:rPr>
          <w:rFonts w:ascii="Times New Roman" w:hAnsi="Times New Roman" w:cs="Times New Roman"/>
          <w:sz w:val="28"/>
          <w:szCs w:val="28"/>
          <w:shd w:val="clear" w:color="auto" w:fill="FFFFFF"/>
          <w:lang w:val="uk-UA"/>
        </w:rPr>
        <w:t xml:space="preserve"> депутатів Верховної Ради Автономної Республіки Крим, депутатів місцевих рад (</w:t>
      </w:r>
      <w:r w:rsidR="00D16498" w:rsidRPr="00F00F93">
        <w:rPr>
          <w:rFonts w:ascii="Times New Roman" w:hAnsi="Times New Roman" w:cs="Times New Roman"/>
          <w:i/>
          <w:iCs/>
          <w:sz w:val="28"/>
          <w:szCs w:val="28"/>
          <w:shd w:val="clear" w:color="auto" w:fill="FFFFFF"/>
          <w:lang w:val="uk-UA"/>
        </w:rPr>
        <w:t>крім тих, які здійснюють свої повноваження у відповідній раді на постійній основі</w:t>
      </w:r>
      <w:r w:rsidR="00D16498" w:rsidRPr="00D16498">
        <w:rPr>
          <w:rFonts w:ascii="Times New Roman" w:hAnsi="Times New Roman" w:cs="Times New Roman"/>
          <w:sz w:val="28"/>
          <w:szCs w:val="28"/>
          <w:shd w:val="clear" w:color="auto" w:fill="FFFFFF"/>
          <w:lang w:val="uk-UA"/>
        </w:rPr>
        <w:t xml:space="preserve">), присяжних,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працівників патронатних служб у державних органах, </w:t>
      </w:r>
      <w:r w:rsidR="00D16498" w:rsidRPr="00ED30D8">
        <w:rPr>
          <w:rFonts w:ascii="Times New Roman" w:hAnsi="Times New Roman" w:cs="Times New Roman"/>
          <w:sz w:val="28"/>
          <w:szCs w:val="28"/>
          <w:shd w:val="clear" w:color="auto" w:fill="FFFFFF"/>
          <w:lang w:val="uk-UA"/>
        </w:rPr>
        <w:t xml:space="preserve">осіб, </w:t>
      </w:r>
      <w:bookmarkStart w:id="45" w:name="_Hlk179733204"/>
      <w:r w:rsidR="00D16498" w:rsidRPr="00ED30D8">
        <w:rPr>
          <w:rFonts w:ascii="Times New Roman" w:hAnsi="Times New Roman" w:cs="Times New Roman"/>
          <w:sz w:val="28"/>
          <w:szCs w:val="28"/>
          <w:shd w:val="clear" w:color="auto" w:fill="FFFFFF"/>
          <w:lang w:val="uk-UA"/>
        </w:rPr>
        <w:t>зазначених у</w:t>
      </w:r>
      <w:r w:rsidR="00D16498" w:rsidRPr="00ED30D8">
        <w:rPr>
          <w:rFonts w:ascii="Times New Roman" w:hAnsi="Times New Roman" w:cs="Times New Roman"/>
          <w:sz w:val="28"/>
          <w:szCs w:val="28"/>
          <w:shd w:val="clear" w:color="auto" w:fill="FFFFFF"/>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1835" </w:instrText>
      </w:r>
      <w:r w:rsidR="00E923D3">
        <w:fldChar w:fldCharType="separate"/>
      </w:r>
      <w:r w:rsidR="00D16498" w:rsidRPr="00ED30D8">
        <w:rPr>
          <w:rStyle w:val="a3"/>
          <w:rFonts w:ascii="Times New Roman" w:hAnsi="Times New Roman" w:cs="Times New Roman"/>
          <w:color w:val="auto"/>
          <w:sz w:val="28"/>
          <w:szCs w:val="28"/>
          <w:u w:val="none"/>
          <w:shd w:val="clear" w:color="auto" w:fill="FFFFFF"/>
          <w:lang w:val="uk-UA"/>
        </w:rPr>
        <w:t>підпункті "к"</w:t>
      </w:r>
      <w:r w:rsidR="00E923D3">
        <w:rPr>
          <w:rStyle w:val="a3"/>
          <w:rFonts w:ascii="Times New Roman" w:hAnsi="Times New Roman" w:cs="Times New Roman"/>
          <w:color w:val="auto"/>
          <w:sz w:val="28"/>
          <w:szCs w:val="28"/>
          <w:u w:val="none"/>
          <w:shd w:val="clear" w:color="auto" w:fill="FFFFFF"/>
          <w:lang w:val="uk-UA"/>
        </w:rPr>
        <w:fldChar w:fldCharType="end"/>
      </w:r>
      <w:bookmarkEnd w:id="45"/>
      <w:r w:rsidR="00D16498" w:rsidRPr="00ED30D8">
        <w:rPr>
          <w:rFonts w:ascii="Times New Roman" w:hAnsi="Times New Roman" w:cs="Times New Roman"/>
          <w:sz w:val="28"/>
          <w:szCs w:val="28"/>
          <w:shd w:val="clear" w:color="auto" w:fill="FFFFFF"/>
        </w:rPr>
        <w:t> </w:t>
      </w:r>
      <w:r w:rsidR="00D16498" w:rsidRPr="00ED30D8">
        <w:rPr>
          <w:rFonts w:ascii="Times New Roman" w:hAnsi="Times New Roman" w:cs="Times New Roman"/>
          <w:sz w:val="28"/>
          <w:szCs w:val="28"/>
          <w:shd w:val="clear" w:color="auto" w:fill="FFFFFF"/>
          <w:lang w:val="uk-UA"/>
        </w:rPr>
        <w:t>пункту 1 частини першої статті 3 цього Закону (крім осіб, зазначених в інших підпунктах</w:t>
      </w:r>
      <w:r w:rsidR="00D16498" w:rsidRPr="00ED30D8">
        <w:rPr>
          <w:rFonts w:ascii="Times New Roman" w:hAnsi="Times New Roman" w:cs="Times New Roman"/>
          <w:sz w:val="28"/>
          <w:szCs w:val="28"/>
          <w:shd w:val="clear" w:color="auto" w:fill="FFFFFF"/>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26" </w:instrText>
      </w:r>
      <w:r w:rsidR="00E923D3">
        <w:fldChar w:fldCharType="separate"/>
      </w:r>
      <w:r w:rsidR="00D16498" w:rsidRPr="00ED30D8">
        <w:rPr>
          <w:rStyle w:val="a3"/>
          <w:rFonts w:ascii="Times New Roman" w:hAnsi="Times New Roman" w:cs="Times New Roman"/>
          <w:color w:val="auto"/>
          <w:sz w:val="28"/>
          <w:szCs w:val="28"/>
          <w:u w:val="none"/>
          <w:shd w:val="clear" w:color="auto" w:fill="FFFFFF"/>
          <w:lang w:val="uk-UA"/>
        </w:rPr>
        <w:t>пункту 1</w:t>
      </w:r>
      <w:r w:rsidR="00E923D3">
        <w:rPr>
          <w:rStyle w:val="a3"/>
          <w:rFonts w:ascii="Times New Roman" w:hAnsi="Times New Roman" w:cs="Times New Roman"/>
          <w:color w:val="auto"/>
          <w:sz w:val="28"/>
          <w:szCs w:val="28"/>
          <w:u w:val="none"/>
          <w:shd w:val="clear" w:color="auto" w:fill="FFFFFF"/>
          <w:lang w:val="uk-UA"/>
        </w:rPr>
        <w:fldChar w:fldCharType="end"/>
      </w:r>
      <w:r w:rsidR="00D16498" w:rsidRPr="00ED30D8">
        <w:rPr>
          <w:rFonts w:ascii="Times New Roman" w:hAnsi="Times New Roman" w:cs="Times New Roman"/>
          <w:sz w:val="28"/>
          <w:szCs w:val="28"/>
          <w:shd w:val="clear" w:color="auto" w:fill="FFFFFF"/>
        </w:rPr>
        <w:t> </w:t>
      </w:r>
      <w:r w:rsidR="00D16498" w:rsidRPr="00ED30D8">
        <w:rPr>
          <w:rFonts w:ascii="Times New Roman" w:hAnsi="Times New Roman" w:cs="Times New Roman"/>
          <w:sz w:val="28"/>
          <w:szCs w:val="28"/>
          <w:shd w:val="clear" w:color="auto" w:fill="FFFFFF"/>
          <w:lang w:val="uk-UA"/>
        </w:rPr>
        <w:t xml:space="preserve">частини першої статті 3 цього Закону). </w:t>
      </w:r>
    </w:p>
    <w:p w14:paraId="3C589CB6" w14:textId="27B2C30A" w:rsidR="00ED30D8" w:rsidRPr="00ED30D8" w:rsidRDefault="00ED30D8" w:rsidP="00AD1345">
      <w:pPr>
        <w:spacing w:after="0" w:line="240" w:lineRule="auto"/>
        <w:ind w:firstLine="709"/>
        <w:jc w:val="both"/>
        <w:rPr>
          <w:rFonts w:ascii="Times New Roman" w:hAnsi="Times New Roman" w:cs="Times New Roman"/>
          <w:i/>
          <w:iCs/>
          <w:sz w:val="28"/>
          <w:szCs w:val="28"/>
          <w:shd w:val="clear" w:color="auto" w:fill="FFFFFF"/>
          <w:lang w:val="uk-UA"/>
        </w:rPr>
      </w:pPr>
      <w:r>
        <w:rPr>
          <w:rFonts w:ascii="Times New Roman" w:hAnsi="Times New Roman" w:cs="Times New Roman"/>
          <w:i/>
          <w:iCs/>
          <w:sz w:val="28"/>
          <w:szCs w:val="28"/>
          <w:shd w:val="clear" w:color="auto" w:fill="FFFFFF"/>
          <w:lang w:val="uk-UA"/>
        </w:rPr>
        <w:t xml:space="preserve">Варто уточнити, що особами, </w:t>
      </w:r>
      <w:r w:rsidRPr="00ED30D8">
        <w:rPr>
          <w:rFonts w:ascii="Times New Roman" w:hAnsi="Times New Roman" w:cs="Times New Roman"/>
          <w:i/>
          <w:iCs/>
          <w:sz w:val="28"/>
          <w:szCs w:val="28"/>
          <w:shd w:val="clear" w:color="auto" w:fill="FFFFFF"/>
          <w:lang w:val="uk-UA"/>
        </w:rPr>
        <w:t>зазначени</w:t>
      </w:r>
      <w:r>
        <w:rPr>
          <w:rFonts w:ascii="Times New Roman" w:hAnsi="Times New Roman" w:cs="Times New Roman"/>
          <w:i/>
          <w:iCs/>
          <w:sz w:val="28"/>
          <w:szCs w:val="28"/>
          <w:shd w:val="clear" w:color="auto" w:fill="FFFFFF"/>
          <w:lang w:val="uk-UA"/>
        </w:rPr>
        <w:t>ми</w:t>
      </w:r>
      <w:r w:rsidRPr="00ED30D8">
        <w:rPr>
          <w:rFonts w:ascii="Times New Roman" w:hAnsi="Times New Roman" w:cs="Times New Roman"/>
          <w:i/>
          <w:iCs/>
          <w:sz w:val="28"/>
          <w:szCs w:val="28"/>
          <w:shd w:val="clear" w:color="auto" w:fill="FFFFFF"/>
          <w:lang w:val="uk-UA"/>
        </w:rPr>
        <w:t xml:space="preserve"> у підпункті "к"</w:t>
      </w:r>
      <w:r w:rsidRPr="00ED30D8">
        <w:rPr>
          <w:rFonts w:ascii="Times New Roman" w:hAnsi="Times New Roman" w:cs="Times New Roman"/>
          <w:color w:val="FF0000"/>
          <w:sz w:val="28"/>
          <w:szCs w:val="28"/>
          <w:shd w:val="clear" w:color="auto" w:fill="FFFFFF"/>
          <w:lang w:val="uk-UA"/>
        </w:rPr>
        <w:t xml:space="preserve"> </w:t>
      </w:r>
      <w:r w:rsidRPr="00ED30D8">
        <w:rPr>
          <w:rFonts w:ascii="Times New Roman" w:hAnsi="Times New Roman" w:cs="Times New Roman"/>
          <w:i/>
          <w:iCs/>
          <w:sz w:val="28"/>
          <w:szCs w:val="28"/>
          <w:shd w:val="clear" w:color="auto" w:fill="FFFFFF"/>
          <w:lang w:val="uk-UA"/>
        </w:rPr>
        <w:t>пункту 1 частини першої статті 3 цього Закону</w:t>
      </w:r>
      <w:r>
        <w:rPr>
          <w:rFonts w:ascii="Times New Roman" w:hAnsi="Times New Roman" w:cs="Times New Roman"/>
          <w:i/>
          <w:iCs/>
          <w:sz w:val="28"/>
          <w:szCs w:val="28"/>
          <w:shd w:val="clear" w:color="auto" w:fill="FFFFFF"/>
          <w:lang w:val="uk-UA"/>
        </w:rPr>
        <w:t xml:space="preserve"> є</w:t>
      </w:r>
      <w:r w:rsidRPr="00ED30D8">
        <w:rPr>
          <w:rFonts w:ascii="Times New Roman" w:hAnsi="Times New Roman" w:cs="Times New Roman"/>
          <w:i/>
          <w:iCs/>
          <w:sz w:val="28"/>
          <w:szCs w:val="28"/>
          <w:shd w:val="clear" w:color="auto" w:fill="FFFFFF"/>
          <w:lang w:val="uk-UA"/>
        </w:rPr>
        <w:t xml:space="preserve"> члени правління Фонду соціального страхування України, Фонду загальнообов’язкового державного соціального страхування України на випадок безробіття, Пенсійного фонду, Наглядової ради Пенсійного фонду</w:t>
      </w:r>
      <w:r>
        <w:rPr>
          <w:rFonts w:ascii="Times New Roman" w:hAnsi="Times New Roman" w:cs="Times New Roman"/>
          <w:i/>
          <w:iCs/>
          <w:sz w:val="28"/>
          <w:szCs w:val="28"/>
          <w:shd w:val="clear" w:color="auto" w:fill="FFFFFF"/>
          <w:lang w:val="uk-UA"/>
        </w:rPr>
        <w:t>.</w:t>
      </w:r>
    </w:p>
    <w:p w14:paraId="2F7F0A6E" w14:textId="77777777" w:rsidR="00ED30D8" w:rsidRDefault="00D16498" w:rsidP="00AD1345">
      <w:pPr>
        <w:spacing w:after="0" w:line="240" w:lineRule="auto"/>
        <w:ind w:firstLine="709"/>
        <w:jc w:val="both"/>
        <w:rPr>
          <w:rFonts w:ascii="Times New Roman" w:eastAsia="Times New Roman" w:hAnsi="Times New Roman" w:cs="Times New Roman"/>
          <w:i/>
          <w:iCs/>
          <w:sz w:val="28"/>
          <w:szCs w:val="28"/>
          <w:shd w:val="clear" w:color="auto" w:fill="FFFFFF"/>
          <w:lang w:val="uk-UA" w:eastAsia="ru-RU"/>
        </w:rPr>
      </w:pPr>
      <w:r w:rsidRPr="00F00F93">
        <w:rPr>
          <w:rFonts w:ascii="Times New Roman" w:hAnsi="Times New Roman" w:cs="Times New Roman"/>
          <w:b/>
          <w:bCs/>
          <w:i/>
          <w:iCs/>
          <w:sz w:val="28"/>
          <w:szCs w:val="28"/>
          <w:shd w:val="clear" w:color="auto" w:fill="FFFFFF"/>
          <w:lang w:val="uk-UA"/>
        </w:rPr>
        <w:t>Обмеження, передбачені пунктом 1 частини першої цієї статті, не поширюються на</w:t>
      </w:r>
      <w:r w:rsidRPr="00D16498">
        <w:rPr>
          <w:rFonts w:ascii="Times New Roman" w:hAnsi="Times New Roman" w:cs="Times New Roman"/>
          <w:sz w:val="28"/>
          <w:szCs w:val="28"/>
          <w:shd w:val="clear" w:color="auto" w:fill="FFFFFF"/>
          <w:lang w:val="uk-UA"/>
        </w:rPr>
        <w:t xml:space="preserve"> осіб молодшого начальницького складу служби цивільного захисту, які проходять службу в аварійно-рятувальних формуваннях та </w:t>
      </w:r>
      <w:proofErr w:type="spellStart"/>
      <w:r w:rsidRPr="00D16498">
        <w:rPr>
          <w:rFonts w:ascii="Times New Roman" w:hAnsi="Times New Roman" w:cs="Times New Roman"/>
          <w:sz w:val="28"/>
          <w:szCs w:val="28"/>
          <w:shd w:val="clear" w:color="auto" w:fill="FFFFFF"/>
          <w:lang w:val="uk-UA"/>
        </w:rPr>
        <w:t>пожежно</w:t>
      </w:r>
      <w:proofErr w:type="spellEnd"/>
      <w:r w:rsidRPr="00D16498">
        <w:rPr>
          <w:rFonts w:ascii="Times New Roman" w:hAnsi="Times New Roman" w:cs="Times New Roman"/>
          <w:sz w:val="28"/>
          <w:szCs w:val="28"/>
          <w:shd w:val="clear" w:color="auto" w:fill="FFFFFF"/>
          <w:lang w:val="uk-UA"/>
        </w:rPr>
        <w:t xml:space="preserve">-рятувальних підрозділах у змінному режимі (за умови відсутності у таких осіб повноважень із здійснення заходів державного нагляду (контролю), реєстрації декларацій відповідності матеріально-технічної бази суб’єктів господарювання вимогам законодавства з питань пожежної безпеки, ліцензування), </w:t>
      </w:r>
      <w:r w:rsidRPr="00F00F93">
        <w:rPr>
          <w:rFonts w:ascii="Times New Roman" w:hAnsi="Times New Roman" w:cs="Times New Roman"/>
          <w:b/>
          <w:bCs/>
          <w:i/>
          <w:iCs/>
          <w:sz w:val="28"/>
          <w:szCs w:val="28"/>
          <w:shd w:val="clear" w:color="auto" w:fill="FFFFFF"/>
          <w:lang w:val="uk-UA"/>
        </w:rPr>
        <w:t>науково-педагогічних, наукових працівників та здобувачів вищої освіти, зокрема військових навчальних закладів (закладів вищої освіти із специфічними умовами навчання, військових навчальних підрозділів закладів вищої освіти), залучених Національним агентством із забезпечення якості вищої освіти на оплатній основі до проведення акредитації</w:t>
      </w:r>
      <w:r w:rsidRPr="00D16498">
        <w:rPr>
          <w:rFonts w:ascii="Times New Roman" w:hAnsi="Times New Roman" w:cs="Times New Roman"/>
          <w:sz w:val="28"/>
          <w:szCs w:val="28"/>
          <w:shd w:val="clear" w:color="auto" w:fill="FFFFFF"/>
          <w:lang w:val="uk-UA"/>
        </w:rPr>
        <w:t>.</w:t>
      </w:r>
      <w:r w:rsidR="000575D8" w:rsidRPr="000575D8">
        <w:rPr>
          <w:rFonts w:ascii="Times New Roman" w:eastAsia="Times New Roman" w:hAnsi="Times New Roman" w:cs="Times New Roman"/>
          <w:i/>
          <w:iCs/>
          <w:sz w:val="28"/>
          <w:szCs w:val="28"/>
          <w:shd w:val="clear" w:color="auto" w:fill="FFFFFF"/>
          <w:lang w:val="uk-UA" w:eastAsia="ru-RU"/>
        </w:rPr>
        <w:tab/>
      </w:r>
      <w:r w:rsidR="000575D8" w:rsidRPr="000575D8">
        <w:rPr>
          <w:rFonts w:ascii="Times New Roman" w:eastAsia="Times New Roman" w:hAnsi="Times New Roman" w:cs="Times New Roman"/>
          <w:i/>
          <w:iCs/>
          <w:sz w:val="28"/>
          <w:szCs w:val="28"/>
          <w:shd w:val="clear" w:color="auto" w:fill="FFFFFF"/>
          <w:lang w:val="uk-UA" w:eastAsia="ru-RU"/>
        </w:rPr>
        <w:tab/>
      </w:r>
      <w:r w:rsidR="000575D8" w:rsidRPr="000575D8">
        <w:rPr>
          <w:rFonts w:ascii="Times New Roman" w:eastAsia="Times New Roman" w:hAnsi="Times New Roman" w:cs="Times New Roman"/>
          <w:i/>
          <w:iCs/>
          <w:sz w:val="28"/>
          <w:szCs w:val="28"/>
          <w:shd w:val="clear" w:color="auto" w:fill="FFFFFF"/>
          <w:lang w:val="uk-UA" w:eastAsia="ru-RU"/>
        </w:rPr>
        <w:tab/>
      </w:r>
      <w:r w:rsidR="000575D8" w:rsidRPr="000575D8">
        <w:rPr>
          <w:rFonts w:ascii="Times New Roman" w:eastAsia="Times New Roman" w:hAnsi="Times New Roman" w:cs="Times New Roman"/>
          <w:i/>
          <w:iCs/>
          <w:sz w:val="28"/>
          <w:szCs w:val="28"/>
          <w:shd w:val="clear" w:color="auto" w:fill="FFFFFF"/>
          <w:lang w:val="uk-UA" w:eastAsia="ru-RU"/>
        </w:rPr>
        <w:tab/>
      </w:r>
    </w:p>
    <w:p w14:paraId="6CD639DF" w14:textId="0FF119FF" w:rsidR="00101400" w:rsidRDefault="000575D8" w:rsidP="00AD1345">
      <w:pPr>
        <w:spacing w:after="0" w:line="240" w:lineRule="auto"/>
        <w:ind w:firstLine="709"/>
        <w:jc w:val="both"/>
        <w:rPr>
          <w:rFonts w:ascii="Times New Roman" w:hAnsi="Times New Roman" w:cs="Times New Roman"/>
          <w:lang w:val="uk-UA"/>
        </w:rPr>
      </w:pPr>
      <w:r w:rsidRPr="00DA7636">
        <w:rPr>
          <w:rFonts w:ascii="Times New Roman" w:hAnsi="Times New Roman" w:cs="Times New Roman"/>
          <w:bCs/>
          <w:i/>
          <w:sz w:val="28"/>
          <w:szCs w:val="28"/>
          <w:shd w:val="clear" w:color="auto" w:fill="FFFFFF"/>
          <w:lang w:val="uk-UA"/>
        </w:rPr>
        <w:lastRenderedPageBreak/>
        <w:t>Отже, вищезазначені особи можуть займатися оплачуваною або підприємницькою діяльністю, входити до складу правління, інших виконавчих чи контрольних органів, наглядової ради підприємства або організації, що має на меті одержання прибутку.</w:t>
      </w:r>
      <w:r w:rsidRPr="000575D8">
        <w:rPr>
          <w:rFonts w:ascii="Times New Roman" w:hAnsi="Times New Roman" w:cs="Times New Roman"/>
          <w:bCs/>
          <w:i/>
          <w:color w:val="333333"/>
          <w:sz w:val="28"/>
          <w:szCs w:val="28"/>
          <w:shd w:val="clear" w:color="auto" w:fill="FFFFFF"/>
          <w:lang w:val="uk-UA"/>
        </w:rPr>
        <w:t xml:space="preserve"> </w:t>
      </w:r>
      <w:r w:rsidR="00A464F5" w:rsidRPr="000575D8">
        <w:rPr>
          <w:rFonts w:ascii="Times New Roman" w:hAnsi="Times New Roman" w:cs="Times New Roman"/>
          <w:lang w:val="uk-UA"/>
        </w:rPr>
        <w:tab/>
      </w:r>
      <w:r w:rsidR="00A464F5" w:rsidRPr="000575D8">
        <w:rPr>
          <w:rFonts w:ascii="Times New Roman" w:hAnsi="Times New Roman" w:cs="Times New Roman"/>
          <w:lang w:val="uk-UA"/>
        </w:rPr>
        <w:tab/>
      </w:r>
    </w:p>
    <w:p w14:paraId="0BC8C0C8" w14:textId="3EC34A0B" w:rsidR="00F00F93" w:rsidRDefault="00F00F93" w:rsidP="00AD1345">
      <w:pPr>
        <w:spacing w:after="0" w:line="240" w:lineRule="auto"/>
        <w:ind w:firstLine="709"/>
        <w:jc w:val="both"/>
        <w:rPr>
          <w:rFonts w:ascii="Times New Roman" w:hAnsi="Times New Roman" w:cs="Times New Roman"/>
          <w:lang w:val="uk-UA"/>
        </w:rPr>
      </w:pPr>
    </w:p>
    <w:p w14:paraId="3D12CEF5" w14:textId="77777777" w:rsidR="00595DCF" w:rsidRDefault="00595DCF" w:rsidP="00AD1345">
      <w:pPr>
        <w:shd w:val="clear" w:color="auto" w:fill="FFFFFF"/>
        <w:spacing w:after="0" w:line="240" w:lineRule="auto"/>
        <w:ind w:firstLine="450"/>
        <w:jc w:val="center"/>
        <w:rPr>
          <w:rFonts w:ascii="Times New Roman" w:eastAsia="Times New Roman" w:hAnsi="Times New Roman" w:cs="Times New Roman"/>
          <w:b/>
          <w:bCs/>
          <w:sz w:val="28"/>
          <w:szCs w:val="28"/>
          <w:lang w:val="uk-UA"/>
        </w:rPr>
      </w:pPr>
    </w:p>
    <w:p w14:paraId="1FEB63F3" w14:textId="1E945F25" w:rsidR="00F0158A" w:rsidRPr="00BD11B2" w:rsidRDefault="00F0158A" w:rsidP="00AD1345">
      <w:pPr>
        <w:shd w:val="clear" w:color="auto" w:fill="FFFFFF"/>
        <w:spacing w:after="0" w:line="240" w:lineRule="auto"/>
        <w:ind w:firstLine="450"/>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3. </w:t>
      </w:r>
      <w:r w:rsidRPr="00BD11B2">
        <w:rPr>
          <w:rFonts w:ascii="Times New Roman" w:eastAsia="Times New Roman" w:hAnsi="Times New Roman" w:cs="Times New Roman"/>
          <w:b/>
          <w:bCs/>
          <w:sz w:val="28"/>
          <w:szCs w:val="28"/>
          <w:lang w:val="uk-UA"/>
        </w:rPr>
        <w:t>Обмеження після припинення діяльності, пов’язаної з виконанням функцій держави, місцевого самоврядування</w:t>
      </w:r>
    </w:p>
    <w:p w14:paraId="7D422A3F" w14:textId="77777777" w:rsidR="00F0158A" w:rsidRPr="00BD11B2" w:rsidRDefault="00F0158A" w:rsidP="00AD1345">
      <w:pPr>
        <w:shd w:val="clear" w:color="auto" w:fill="FFFFFF"/>
        <w:spacing w:after="0" w:line="240" w:lineRule="auto"/>
        <w:ind w:firstLine="450"/>
        <w:jc w:val="both"/>
        <w:rPr>
          <w:rFonts w:ascii="Times New Roman" w:eastAsia="Times New Roman" w:hAnsi="Times New Roman" w:cs="Times New Roman"/>
          <w:b/>
          <w:bCs/>
          <w:sz w:val="28"/>
          <w:szCs w:val="28"/>
          <w:lang w:val="uk-UA"/>
        </w:rPr>
      </w:pPr>
    </w:p>
    <w:p w14:paraId="3DC64974" w14:textId="32BB8ECF" w:rsidR="00F0158A" w:rsidRPr="00F0158A" w:rsidRDefault="00F0158A" w:rsidP="00AD1345">
      <w:pPr>
        <w:shd w:val="clear" w:color="auto" w:fill="FFFFFF"/>
        <w:spacing w:after="0" w:line="240" w:lineRule="auto"/>
        <w:ind w:firstLine="450"/>
        <w:jc w:val="both"/>
        <w:rPr>
          <w:rFonts w:ascii="Times New Roman" w:eastAsia="Times New Roman" w:hAnsi="Times New Roman" w:cs="Times New Roman"/>
          <w:sz w:val="28"/>
          <w:szCs w:val="28"/>
          <w:lang w:val="uk-UA"/>
        </w:rPr>
      </w:pPr>
      <w:r w:rsidRPr="00BD11B2">
        <w:rPr>
          <w:rFonts w:ascii="Times New Roman" w:eastAsia="Times New Roman" w:hAnsi="Times New Roman" w:cs="Times New Roman"/>
          <w:sz w:val="28"/>
          <w:szCs w:val="28"/>
          <w:lang w:val="uk-UA"/>
        </w:rPr>
        <w:t>Стаття 26</w:t>
      </w:r>
      <w:r w:rsidRPr="00F0158A">
        <w:rPr>
          <w:rFonts w:ascii="Times New Roman" w:eastAsia="Times New Roman" w:hAnsi="Times New Roman" w:cs="Times New Roman"/>
          <w:sz w:val="28"/>
          <w:szCs w:val="28"/>
          <w:lang w:val="uk-UA"/>
        </w:rPr>
        <w:t xml:space="preserve"> </w:t>
      </w:r>
      <w:bookmarkStart w:id="46" w:name="_Hlk179485601"/>
      <w:r w:rsidRPr="00F0158A">
        <w:rPr>
          <w:rFonts w:ascii="Times New Roman" w:eastAsia="Times New Roman" w:hAnsi="Times New Roman" w:cs="Times New Roman"/>
          <w:sz w:val="28"/>
          <w:szCs w:val="28"/>
          <w:lang w:val="uk-UA"/>
        </w:rPr>
        <w:t>Закону України “Про запобігання корупції” містить</w:t>
      </w:r>
      <w:bookmarkEnd w:id="46"/>
      <w:r w:rsidRPr="00F0158A">
        <w:rPr>
          <w:rFonts w:ascii="Times New Roman" w:eastAsia="Times New Roman" w:hAnsi="Times New Roman" w:cs="Times New Roman"/>
          <w:sz w:val="28"/>
          <w:szCs w:val="28"/>
        </w:rPr>
        <w:t> </w:t>
      </w:r>
      <w:r w:rsidRPr="00F0158A">
        <w:rPr>
          <w:rFonts w:ascii="Times New Roman" w:eastAsia="Times New Roman" w:hAnsi="Times New Roman" w:cs="Times New Roman"/>
          <w:sz w:val="28"/>
          <w:szCs w:val="28"/>
          <w:lang w:val="uk-UA"/>
        </w:rPr>
        <w:t>о</w:t>
      </w:r>
      <w:r w:rsidRPr="00BD11B2">
        <w:rPr>
          <w:rFonts w:ascii="Times New Roman" w:eastAsia="Times New Roman" w:hAnsi="Times New Roman" w:cs="Times New Roman"/>
          <w:sz w:val="28"/>
          <w:szCs w:val="28"/>
          <w:lang w:val="uk-UA"/>
        </w:rPr>
        <w:t>бмеження після припинення діяльності, пов’язаної з виконанням функцій держави, місцевого самоврядування</w:t>
      </w:r>
      <w:r>
        <w:rPr>
          <w:rFonts w:ascii="Times New Roman" w:eastAsia="Times New Roman" w:hAnsi="Times New Roman" w:cs="Times New Roman"/>
          <w:sz w:val="28"/>
          <w:szCs w:val="28"/>
          <w:lang w:val="uk-UA"/>
        </w:rPr>
        <w:t>.</w:t>
      </w:r>
    </w:p>
    <w:p w14:paraId="7AFCC805" w14:textId="17764923" w:rsidR="00F0158A" w:rsidRPr="00BD11B2" w:rsidRDefault="00F0158A" w:rsidP="00AD1345">
      <w:pPr>
        <w:shd w:val="clear" w:color="auto" w:fill="FFFFFF"/>
        <w:spacing w:after="0" w:line="240" w:lineRule="auto"/>
        <w:ind w:firstLine="450"/>
        <w:jc w:val="both"/>
        <w:rPr>
          <w:rFonts w:ascii="Times New Roman" w:eastAsia="Times New Roman" w:hAnsi="Times New Roman" w:cs="Times New Roman"/>
          <w:sz w:val="28"/>
          <w:szCs w:val="28"/>
          <w:lang w:val="uk-UA"/>
        </w:rPr>
      </w:pPr>
      <w:bookmarkStart w:id="47" w:name="n341"/>
      <w:bookmarkEnd w:id="47"/>
      <w:r>
        <w:rPr>
          <w:rFonts w:ascii="Times New Roman" w:eastAsia="Times New Roman" w:hAnsi="Times New Roman" w:cs="Times New Roman"/>
          <w:sz w:val="28"/>
          <w:szCs w:val="28"/>
          <w:lang w:val="uk-UA"/>
        </w:rPr>
        <w:t xml:space="preserve">Відповідно до ч. </w:t>
      </w:r>
      <w:r w:rsidRPr="00BD11B2">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 ст. 26 Закону</w:t>
      </w:r>
      <w:r w:rsidRPr="00BD11B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о</w:t>
      </w:r>
      <w:r w:rsidRPr="00BD11B2">
        <w:rPr>
          <w:rFonts w:ascii="Times New Roman" w:eastAsia="Times New Roman" w:hAnsi="Times New Roman" w:cs="Times New Roman"/>
          <w:sz w:val="28"/>
          <w:szCs w:val="28"/>
          <w:lang w:val="uk-UA"/>
        </w:rPr>
        <w:t>собам, уповноваженим на виконання функцій держави або місцевого самоврядування, зазначеним у</w:t>
      </w:r>
      <w:r w:rsidRPr="00F0158A">
        <w:rPr>
          <w:rFonts w:ascii="Times New Roman" w:eastAsia="Times New Roman" w:hAnsi="Times New Roman" w:cs="Times New Roman"/>
          <w:sz w:val="28"/>
          <w:szCs w:val="28"/>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26" </w:instrText>
      </w:r>
      <w:r w:rsidR="00E923D3">
        <w:fldChar w:fldCharType="separate"/>
      </w:r>
      <w:r w:rsidRPr="00BD11B2">
        <w:rPr>
          <w:rFonts w:ascii="Times New Roman" w:eastAsia="Times New Roman" w:hAnsi="Times New Roman" w:cs="Times New Roman"/>
          <w:sz w:val="28"/>
          <w:szCs w:val="28"/>
          <w:lang w:val="uk-UA"/>
        </w:rPr>
        <w:t>пункті 1</w:t>
      </w:r>
      <w:r w:rsidR="00E923D3">
        <w:rPr>
          <w:rFonts w:ascii="Times New Roman" w:eastAsia="Times New Roman" w:hAnsi="Times New Roman" w:cs="Times New Roman"/>
          <w:sz w:val="28"/>
          <w:szCs w:val="28"/>
          <w:lang w:val="uk-UA"/>
        </w:rPr>
        <w:fldChar w:fldCharType="end"/>
      </w:r>
      <w:r w:rsidRPr="00F0158A">
        <w:rPr>
          <w:rFonts w:ascii="Times New Roman" w:eastAsia="Times New Roman" w:hAnsi="Times New Roman" w:cs="Times New Roman"/>
          <w:sz w:val="28"/>
          <w:szCs w:val="28"/>
        </w:rPr>
        <w:t> </w:t>
      </w:r>
      <w:r w:rsidRPr="00BD11B2">
        <w:rPr>
          <w:rFonts w:ascii="Times New Roman" w:eastAsia="Times New Roman" w:hAnsi="Times New Roman" w:cs="Times New Roman"/>
          <w:sz w:val="28"/>
          <w:szCs w:val="28"/>
          <w:lang w:val="uk-UA"/>
        </w:rPr>
        <w:t>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14:paraId="4E9262B3" w14:textId="77777777" w:rsidR="00F0158A" w:rsidRPr="00BD11B2" w:rsidRDefault="00F0158A" w:rsidP="00AD1345">
      <w:pPr>
        <w:shd w:val="clear" w:color="auto" w:fill="FFFFFF"/>
        <w:spacing w:after="0" w:line="240" w:lineRule="auto"/>
        <w:ind w:firstLine="450"/>
        <w:jc w:val="both"/>
        <w:rPr>
          <w:rFonts w:ascii="Times New Roman" w:eastAsia="Times New Roman" w:hAnsi="Times New Roman" w:cs="Times New Roman"/>
          <w:sz w:val="28"/>
          <w:szCs w:val="28"/>
          <w:lang w:val="uk-UA"/>
        </w:rPr>
      </w:pPr>
      <w:bookmarkStart w:id="48" w:name="n342"/>
      <w:bookmarkEnd w:id="48"/>
      <w:r w:rsidRPr="00BD11B2">
        <w:rPr>
          <w:rFonts w:ascii="Times New Roman" w:eastAsia="Times New Roman" w:hAnsi="Times New Roman" w:cs="Times New Roman"/>
          <w:sz w:val="28"/>
          <w:szCs w:val="28"/>
          <w:lang w:val="uk-UA"/>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14:paraId="60E142AB" w14:textId="77777777" w:rsidR="00F0158A" w:rsidRPr="00F0158A" w:rsidRDefault="00F0158A" w:rsidP="00AD1345">
      <w:pPr>
        <w:shd w:val="clear" w:color="auto" w:fill="FFFFFF"/>
        <w:spacing w:after="0" w:line="240" w:lineRule="auto"/>
        <w:ind w:firstLine="450"/>
        <w:jc w:val="both"/>
        <w:rPr>
          <w:rFonts w:ascii="Times New Roman" w:eastAsia="Times New Roman" w:hAnsi="Times New Roman" w:cs="Times New Roman"/>
          <w:sz w:val="28"/>
          <w:szCs w:val="28"/>
        </w:rPr>
      </w:pPr>
      <w:bookmarkStart w:id="49" w:name="n343"/>
      <w:bookmarkEnd w:id="49"/>
      <w:r w:rsidRPr="00F0158A">
        <w:rPr>
          <w:rFonts w:ascii="Times New Roman" w:eastAsia="Times New Roman" w:hAnsi="Times New Roman" w:cs="Times New Roman"/>
          <w:sz w:val="28"/>
          <w:szCs w:val="28"/>
        </w:rPr>
        <w:t xml:space="preserve">2) </w:t>
      </w:r>
      <w:proofErr w:type="spellStart"/>
      <w:r w:rsidRPr="00F0158A">
        <w:rPr>
          <w:rFonts w:ascii="Times New Roman" w:eastAsia="Times New Roman" w:hAnsi="Times New Roman" w:cs="Times New Roman"/>
          <w:sz w:val="28"/>
          <w:szCs w:val="28"/>
        </w:rPr>
        <w:t>розголошувати</w:t>
      </w:r>
      <w:proofErr w:type="spellEnd"/>
      <w:r w:rsidRPr="00F0158A">
        <w:rPr>
          <w:rFonts w:ascii="Times New Roman" w:eastAsia="Times New Roman" w:hAnsi="Times New Roman" w:cs="Times New Roman"/>
          <w:sz w:val="28"/>
          <w:szCs w:val="28"/>
        </w:rPr>
        <w:t xml:space="preserve"> </w:t>
      </w:r>
      <w:proofErr w:type="spellStart"/>
      <w:r w:rsidRPr="00F0158A">
        <w:rPr>
          <w:rFonts w:ascii="Times New Roman" w:eastAsia="Times New Roman" w:hAnsi="Times New Roman" w:cs="Times New Roman"/>
          <w:sz w:val="28"/>
          <w:szCs w:val="28"/>
        </w:rPr>
        <w:t>або</w:t>
      </w:r>
      <w:proofErr w:type="spellEnd"/>
      <w:r w:rsidRPr="00F0158A">
        <w:rPr>
          <w:rFonts w:ascii="Times New Roman" w:eastAsia="Times New Roman" w:hAnsi="Times New Roman" w:cs="Times New Roman"/>
          <w:sz w:val="28"/>
          <w:szCs w:val="28"/>
        </w:rPr>
        <w:t xml:space="preserve"> </w:t>
      </w:r>
      <w:proofErr w:type="spellStart"/>
      <w:r w:rsidRPr="00F0158A">
        <w:rPr>
          <w:rFonts w:ascii="Times New Roman" w:eastAsia="Times New Roman" w:hAnsi="Times New Roman" w:cs="Times New Roman"/>
          <w:sz w:val="28"/>
          <w:szCs w:val="28"/>
        </w:rPr>
        <w:t>використовувати</w:t>
      </w:r>
      <w:proofErr w:type="spellEnd"/>
      <w:r w:rsidRPr="00F0158A">
        <w:rPr>
          <w:rFonts w:ascii="Times New Roman" w:eastAsia="Times New Roman" w:hAnsi="Times New Roman" w:cs="Times New Roman"/>
          <w:sz w:val="28"/>
          <w:szCs w:val="28"/>
        </w:rPr>
        <w:t xml:space="preserve"> в інший спосіб у своїх інтересах інформацію, яка стала їм відома у зв’язку з виконанням службових повноважень, крім випадків, встановлених законом;</w:t>
      </w:r>
    </w:p>
    <w:p w14:paraId="3CC78B90" w14:textId="77777777" w:rsidR="00F0158A" w:rsidRPr="00F0158A" w:rsidRDefault="00F0158A" w:rsidP="00AD1345">
      <w:pPr>
        <w:shd w:val="clear" w:color="auto" w:fill="FFFFFF"/>
        <w:spacing w:after="0" w:line="240" w:lineRule="auto"/>
        <w:ind w:firstLine="450"/>
        <w:jc w:val="both"/>
        <w:rPr>
          <w:rFonts w:ascii="Times New Roman" w:eastAsia="Times New Roman" w:hAnsi="Times New Roman" w:cs="Times New Roman"/>
          <w:sz w:val="28"/>
          <w:szCs w:val="28"/>
        </w:rPr>
      </w:pPr>
      <w:bookmarkStart w:id="50" w:name="n344"/>
      <w:bookmarkEnd w:id="50"/>
      <w:r w:rsidRPr="00F0158A">
        <w:rPr>
          <w:rFonts w:ascii="Times New Roman" w:eastAsia="Times New Roman" w:hAnsi="Times New Roman" w:cs="Times New Roman"/>
          <w:sz w:val="28"/>
          <w:szCs w:val="28"/>
        </w:rPr>
        <w:t>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14:paraId="4E41ED4D" w14:textId="68202B6F" w:rsidR="00F0158A" w:rsidRPr="00F0158A" w:rsidRDefault="00F0158A" w:rsidP="00AD1345">
      <w:pPr>
        <w:shd w:val="clear" w:color="auto" w:fill="FFFFFF"/>
        <w:spacing w:after="0" w:line="240" w:lineRule="auto"/>
        <w:ind w:firstLine="450"/>
        <w:jc w:val="both"/>
        <w:rPr>
          <w:rFonts w:ascii="Times New Roman" w:eastAsia="Times New Roman" w:hAnsi="Times New Roman" w:cs="Times New Roman"/>
          <w:sz w:val="28"/>
          <w:szCs w:val="28"/>
          <w:u w:val="single"/>
        </w:rPr>
      </w:pPr>
      <w:bookmarkStart w:id="51" w:name="n345"/>
      <w:bookmarkEnd w:id="51"/>
      <w:r w:rsidRPr="00F0158A">
        <w:rPr>
          <w:rFonts w:ascii="Times New Roman" w:eastAsia="Times New Roman" w:hAnsi="Times New Roman" w:cs="Times New Roman"/>
          <w:sz w:val="28"/>
          <w:szCs w:val="28"/>
          <w:u w:val="single"/>
        </w:rPr>
        <w:t>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14:paraId="52398295" w14:textId="77777777" w:rsidR="00F0158A" w:rsidRPr="00F0158A" w:rsidRDefault="00F0158A" w:rsidP="00AD1345">
      <w:pPr>
        <w:shd w:val="clear" w:color="auto" w:fill="FFFFFF"/>
        <w:spacing w:after="0" w:line="240" w:lineRule="auto"/>
        <w:ind w:firstLine="450"/>
        <w:jc w:val="both"/>
        <w:rPr>
          <w:rFonts w:ascii="Times New Roman" w:eastAsia="Times New Roman" w:hAnsi="Times New Roman" w:cs="Times New Roman"/>
          <w:i/>
          <w:iCs/>
          <w:sz w:val="28"/>
          <w:szCs w:val="28"/>
        </w:rPr>
      </w:pPr>
      <w:bookmarkStart w:id="52" w:name="n346"/>
      <w:bookmarkEnd w:id="52"/>
      <w:r w:rsidRPr="00F0158A">
        <w:rPr>
          <w:rFonts w:ascii="Times New Roman" w:eastAsia="Times New Roman" w:hAnsi="Times New Roman" w:cs="Times New Roman"/>
          <w:i/>
          <w:iCs/>
          <w:sz w:val="28"/>
          <w:szCs w:val="28"/>
        </w:rPr>
        <w:t>Правочини у сфері підприємницької діяльності, вчинені з порушенням вимог пункту 1 частини першої цієї статті, можуть бути визнані недійсними.</w:t>
      </w:r>
    </w:p>
    <w:p w14:paraId="03535F48" w14:textId="6EAD6412" w:rsidR="00F0158A" w:rsidRPr="00F0158A" w:rsidRDefault="00F0158A" w:rsidP="00AD1345">
      <w:pPr>
        <w:shd w:val="clear" w:color="auto" w:fill="FFFFFF"/>
        <w:spacing w:after="0" w:line="240" w:lineRule="auto"/>
        <w:ind w:firstLine="450"/>
        <w:jc w:val="both"/>
        <w:rPr>
          <w:rFonts w:ascii="Times New Roman" w:eastAsia="Times New Roman" w:hAnsi="Times New Roman" w:cs="Times New Roman"/>
          <w:sz w:val="28"/>
          <w:szCs w:val="28"/>
        </w:rPr>
      </w:pPr>
      <w:bookmarkStart w:id="53" w:name="n347"/>
      <w:bookmarkEnd w:id="53"/>
      <w:r w:rsidRPr="00F0158A">
        <w:rPr>
          <w:rFonts w:ascii="Times New Roman" w:eastAsia="Times New Roman" w:hAnsi="Times New Roman" w:cs="Times New Roman"/>
          <w:b/>
          <w:bCs/>
          <w:sz w:val="28"/>
          <w:szCs w:val="28"/>
        </w:rPr>
        <w:t xml:space="preserve">У </w:t>
      </w:r>
      <w:proofErr w:type="spellStart"/>
      <w:r w:rsidRPr="00F0158A">
        <w:rPr>
          <w:rFonts w:ascii="Times New Roman" w:eastAsia="Times New Roman" w:hAnsi="Times New Roman" w:cs="Times New Roman"/>
          <w:b/>
          <w:bCs/>
          <w:sz w:val="28"/>
          <w:szCs w:val="28"/>
        </w:rPr>
        <w:t>разі</w:t>
      </w:r>
      <w:proofErr w:type="spellEnd"/>
      <w:r w:rsidRPr="00F0158A">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виявлення</w:t>
      </w:r>
      <w:proofErr w:type="spellEnd"/>
      <w:r w:rsidRPr="00F0158A">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порушень</w:t>
      </w:r>
      <w:proofErr w:type="spellEnd"/>
      <w:r w:rsidRPr="00F0158A">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передбачених</w:t>
      </w:r>
      <w:proofErr w:type="spellEnd"/>
      <w:r w:rsidRPr="00F0158A">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частиною</w:t>
      </w:r>
      <w:proofErr w:type="spellEnd"/>
      <w:r w:rsidRPr="00F0158A">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першою</w:t>
      </w:r>
      <w:proofErr w:type="spellEnd"/>
      <w:r w:rsidRPr="00F0158A">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цієї</w:t>
      </w:r>
      <w:proofErr w:type="spellEnd"/>
      <w:r w:rsidRPr="00F0158A">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статті</w:t>
      </w:r>
      <w:proofErr w:type="spellEnd"/>
      <w:r w:rsidRPr="00E112A6">
        <w:rPr>
          <w:rFonts w:ascii="Times New Roman" w:eastAsia="Times New Roman" w:hAnsi="Times New Roman" w:cs="Times New Roman"/>
          <w:b/>
          <w:bCs/>
          <w:sz w:val="28"/>
          <w:szCs w:val="28"/>
        </w:rPr>
        <w:t xml:space="preserve">, </w:t>
      </w:r>
      <w:proofErr w:type="spellStart"/>
      <w:r w:rsidRPr="00E112A6">
        <w:rPr>
          <w:rFonts w:ascii="Times New Roman" w:eastAsia="Times New Roman" w:hAnsi="Times New Roman" w:cs="Times New Roman"/>
          <w:b/>
          <w:bCs/>
          <w:sz w:val="28"/>
          <w:szCs w:val="28"/>
        </w:rPr>
        <w:t>Національне</w:t>
      </w:r>
      <w:proofErr w:type="spellEnd"/>
      <w:r w:rsidRPr="00E112A6">
        <w:rPr>
          <w:rFonts w:ascii="Times New Roman" w:eastAsia="Times New Roman" w:hAnsi="Times New Roman" w:cs="Times New Roman"/>
          <w:b/>
          <w:bCs/>
          <w:sz w:val="28"/>
          <w:szCs w:val="28"/>
        </w:rPr>
        <w:t xml:space="preserve"> агентство</w:t>
      </w:r>
      <w:r w:rsidR="00E112A6" w:rsidRPr="00E112A6">
        <w:rPr>
          <w:rFonts w:ascii="Times New Roman" w:eastAsia="Times New Roman" w:hAnsi="Times New Roman" w:cs="Times New Roman"/>
          <w:b/>
          <w:bCs/>
          <w:sz w:val="28"/>
          <w:szCs w:val="28"/>
          <w:lang w:val="uk-UA"/>
        </w:rPr>
        <w:t xml:space="preserve"> з питань</w:t>
      </w:r>
      <w:r w:rsidRPr="00E112A6">
        <w:rPr>
          <w:rFonts w:ascii="Times New Roman" w:eastAsia="Times New Roman" w:hAnsi="Times New Roman" w:cs="Times New Roman"/>
          <w:b/>
          <w:bCs/>
          <w:sz w:val="28"/>
          <w:szCs w:val="28"/>
        </w:rPr>
        <w:t xml:space="preserve"> </w:t>
      </w:r>
      <w:r w:rsidR="00E112A6" w:rsidRPr="00E112A6">
        <w:rPr>
          <w:rFonts w:ascii="Times New Roman" w:eastAsia="Times New Roman" w:hAnsi="Times New Roman" w:cs="Times New Roman"/>
          <w:b/>
          <w:bCs/>
          <w:sz w:val="28"/>
          <w:szCs w:val="28"/>
          <w:lang w:val="uk-UA"/>
        </w:rPr>
        <w:t>запобігання корупції</w:t>
      </w:r>
      <w:r w:rsidR="00E112A6" w:rsidRPr="00E112A6">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звертається</w:t>
      </w:r>
      <w:proofErr w:type="spellEnd"/>
      <w:r w:rsidRPr="00F0158A">
        <w:rPr>
          <w:rFonts w:ascii="Times New Roman" w:eastAsia="Times New Roman" w:hAnsi="Times New Roman" w:cs="Times New Roman"/>
          <w:b/>
          <w:bCs/>
          <w:sz w:val="28"/>
          <w:szCs w:val="28"/>
        </w:rPr>
        <w:t xml:space="preserve"> </w:t>
      </w:r>
      <w:proofErr w:type="gramStart"/>
      <w:r w:rsidRPr="00F0158A">
        <w:rPr>
          <w:rFonts w:ascii="Times New Roman" w:eastAsia="Times New Roman" w:hAnsi="Times New Roman" w:cs="Times New Roman"/>
          <w:b/>
          <w:bCs/>
          <w:sz w:val="28"/>
          <w:szCs w:val="28"/>
        </w:rPr>
        <w:t>до суду</w:t>
      </w:r>
      <w:proofErr w:type="gramEnd"/>
      <w:r w:rsidRPr="00F0158A">
        <w:rPr>
          <w:rFonts w:ascii="Times New Roman" w:eastAsia="Times New Roman" w:hAnsi="Times New Roman" w:cs="Times New Roman"/>
          <w:b/>
          <w:bCs/>
          <w:sz w:val="28"/>
          <w:szCs w:val="28"/>
        </w:rPr>
        <w:t xml:space="preserve"> для </w:t>
      </w:r>
      <w:proofErr w:type="spellStart"/>
      <w:r w:rsidRPr="00F0158A">
        <w:rPr>
          <w:rFonts w:ascii="Times New Roman" w:eastAsia="Times New Roman" w:hAnsi="Times New Roman" w:cs="Times New Roman"/>
          <w:b/>
          <w:bCs/>
          <w:sz w:val="28"/>
          <w:szCs w:val="28"/>
        </w:rPr>
        <w:t>припинення</w:t>
      </w:r>
      <w:proofErr w:type="spellEnd"/>
      <w:r w:rsidRPr="00F0158A">
        <w:rPr>
          <w:rFonts w:ascii="Times New Roman" w:eastAsia="Times New Roman" w:hAnsi="Times New Roman" w:cs="Times New Roman"/>
          <w:b/>
          <w:bCs/>
          <w:sz w:val="28"/>
          <w:szCs w:val="28"/>
        </w:rPr>
        <w:t xml:space="preserve"> трудового договору (контракту), </w:t>
      </w:r>
      <w:proofErr w:type="spellStart"/>
      <w:r w:rsidRPr="00F0158A">
        <w:rPr>
          <w:rFonts w:ascii="Times New Roman" w:eastAsia="Times New Roman" w:hAnsi="Times New Roman" w:cs="Times New Roman"/>
          <w:b/>
          <w:bCs/>
          <w:sz w:val="28"/>
          <w:szCs w:val="28"/>
        </w:rPr>
        <w:t>визнання</w:t>
      </w:r>
      <w:proofErr w:type="spellEnd"/>
      <w:r w:rsidRPr="00F0158A">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правочину</w:t>
      </w:r>
      <w:proofErr w:type="spellEnd"/>
      <w:r w:rsidRPr="00F0158A">
        <w:rPr>
          <w:rFonts w:ascii="Times New Roman" w:eastAsia="Times New Roman" w:hAnsi="Times New Roman" w:cs="Times New Roman"/>
          <w:b/>
          <w:bCs/>
          <w:sz w:val="28"/>
          <w:szCs w:val="28"/>
        </w:rPr>
        <w:t xml:space="preserve"> </w:t>
      </w:r>
      <w:proofErr w:type="spellStart"/>
      <w:r w:rsidRPr="00F0158A">
        <w:rPr>
          <w:rFonts w:ascii="Times New Roman" w:eastAsia="Times New Roman" w:hAnsi="Times New Roman" w:cs="Times New Roman"/>
          <w:b/>
          <w:bCs/>
          <w:sz w:val="28"/>
          <w:szCs w:val="28"/>
        </w:rPr>
        <w:t>недійсним</w:t>
      </w:r>
      <w:proofErr w:type="spellEnd"/>
      <w:r w:rsidRPr="00F0158A">
        <w:rPr>
          <w:rFonts w:ascii="Times New Roman" w:eastAsia="Times New Roman" w:hAnsi="Times New Roman" w:cs="Times New Roman"/>
          <w:sz w:val="28"/>
          <w:szCs w:val="28"/>
        </w:rPr>
        <w:t>.</w:t>
      </w:r>
    </w:p>
    <w:p w14:paraId="307AF5C5" w14:textId="3ADA3FB7" w:rsidR="00F0158A" w:rsidRDefault="00F0158A" w:rsidP="00AD1345">
      <w:pPr>
        <w:shd w:val="clear" w:color="auto" w:fill="FFFFFF"/>
        <w:spacing w:after="0" w:line="240" w:lineRule="auto"/>
        <w:ind w:firstLine="450"/>
        <w:jc w:val="both"/>
        <w:rPr>
          <w:rFonts w:ascii="Times New Roman" w:eastAsia="Times New Roman" w:hAnsi="Times New Roman" w:cs="Times New Roman"/>
          <w:sz w:val="28"/>
          <w:szCs w:val="28"/>
        </w:rPr>
      </w:pPr>
      <w:bookmarkStart w:id="54" w:name="n1831"/>
      <w:bookmarkEnd w:id="54"/>
      <w:r w:rsidRPr="00F0158A">
        <w:rPr>
          <w:rFonts w:ascii="Times New Roman" w:eastAsia="Times New Roman" w:hAnsi="Times New Roman" w:cs="Times New Roman"/>
          <w:sz w:val="28"/>
          <w:szCs w:val="28"/>
        </w:rPr>
        <w:t xml:space="preserve">Обмеження, встановлені цією статтею, поширюються на </w:t>
      </w:r>
      <w:proofErr w:type="gramStart"/>
      <w:r w:rsidRPr="00F0158A">
        <w:rPr>
          <w:rFonts w:ascii="Times New Roman" w:eastAsia="Times New Roman" w:hAnsi="Times New Roman" w:cs="Times New Roman"/>
          <w:sz w:val="28"/>
          <w:szCs w:val="28"/>
        </w:rPr>
        <w:t>членів</w:t>
      </w:r>
      <w:proofErr w:type="gramEnd"/>
      <w:r w:rsidRPr="00F0158A">
        <w:rPr>
          <w:rFonts w:ascii="Times New Roman" w:eastAsia="Times New Roman" w:hAnsi="Times New Roman" w:cs="Times New Roman"/>
          <w:sz w:val="28"/>
          <w:szCs w:val="28"/>
        </w:rPr>
        <w:t xml:space="preserve"> Ради </w:t>
      </w:r>
      <w:proofErr w:type="spellStart"/>
      <w:r w:rsidRPr="00F0158A">
        <w:rPr>
          <w:rFonts w:ascii="Times New Roman" w:eastAsia="Times New Roman" w:hAnsi="Times New Roman" w:cs="Times New Roman"/>
          <w:sz w:val="28"/>
          <w:szCs w:val="28"/>
        </w:rPr>
        <w:t>Національного</w:t>
      </w:r>
      <w:proofErr w:type="spellEnd"/>
      <w:r w:rsidRPr="00F0158A">
        <w:rPr>
          <w:rFonts w:ascii="Times New Roman" w:eastAsia="Times New Roman" w:hAnsi="Times New Roman" w:cs="Times New Roman"/>
          <w:sz w:val="28"/>
          <w:szCs w:val="28"/>
        </w:rPr>
        <w:t xml:space="preserve"> банку </w:t>
      </w:r>
      <w:proofErr w:type="spellStart"/>
      <w:r w:rsidRPr="00F0158A">
        <w:rPr>
          <w:rFonts w:ascii="Times New Roman" w:eastAsia="Times New Roman" w:hAnsi="Times New Roman" w:cs="Times New Roman"/>
          <w:sz w:val="28"/>
          <w:szCs w:val="28"/>
        </w:rPr>
        <w:t>України</w:t>
      </w:r>
      <w:proofErr w:type="spellEnd"/>
      <w:r w:rsidRPr="00F0158A">
        <w:rPr>
          <w:rFonts w:ascii="Times New Roman" w:eastAsia="Times New Roman" w:hAnsi="Times New Roman" w:cs="Times New Roman"/>
          <w:sz w:val="28"/>
          <w:szCs w:val="28"/>
        </w:rPr>
        <w:t>.</w:t>
      </w:r>
    </w:p>
    <w:p w14:paraId="61CB1A68" w14:textId="77777777" w:rsidR="00E923D3" w:rsidRDefault="00E923D3" w:rsidP="00AD1345">
      <w:pPr>
        <w:shd w:val="clear" w:color="auto" w:fill="FFFFFF"/>
        <w:spacing w:after="0" w:line="240" w:lineRule="auto"/>
        <w:ind w:firstLine="450"/>
        <w:jc w:val="both"/>
        <w:rPr>
          <w:rFonts w:ascii="Times New Roman" w:eastAsia="Times New Roman" w:hAnsi="Times New Roman" w:cs="Times New Roman"/>
          <w:sz w:val="28"/>
          <w:szCs w:val="28"/>
        </w:rPr>
      </w:pPr>
      <w:bookmarkStart w:id="55" w:name="_GoBack"/>
      <w:bookmarkEnd w:id="55"/>
    </w:p>
    <w:p w14:paraId="2FA8FA10" w14:textId="008E042B" w:rsidR="00B233B1" w:rsidRDefault="00B233B1" w:rsidP="00AD1345">
      <w:pPr>
        <w:shd w:val="clear" w:color="auto" w:fill="FFFFFF"/>
        <w:spacing w:after="0" w:line="240" w:lineRule="auto"/>
        <w:ind w:firstLine="450"/>
        <w:jc w:val="both"/>
        <w:rPr>
          <w:rFonts w:ascii="Times New Roman" w:eastAsia="Times New Roman" w:hAnsi="Times New Roman" w:cs="Times New Roman"/>
          <w:sz w:val="28"/>
          <w:szCs w:val="28"/>
        </w:rPr>
      </w:pPr>
    </w:p>
    <w:p w14:paraId="65BAB2D3" w14:textId="159A4F8B" w:rsidR="00B233B1" w:rsidRDefault="00B233B1" w:rsidP="00AD1345">
      <w:pPr>
        <w:shd w:val="clear" w:color="auto" w:fill="FFFFFF"/>
        <w:spacing w:after="0" w:line="240" w:lineRule="auto"/>
        <w:ind w:firstLine="450"/>
        <w:jc w:val="center"/>
        <w:rPr>
          <w:rFonts w:ascii="Times New Roman" w:eastAsia="Times New Roman" w:hAnsi="Times New Roman" w:cs="Times New Roman"/>
          <w:b/>
          <w:bCs/>
          <w:sz w:val="28"/>
          <w:szCs w:val="28"/>
        </w:rPr>
      </w:pPr>
      <w:r w:rsidRPr="00B233B1">
        <w:rPr>
          <w:rFonts w:ascii="Times New Roman" w:eastAsia="Times New Roman" w:hAnsi="Times New Roman" w:cs="Times New Roman"/>
          <w:b/>
          <w:bCs/>
          <w:sz w:val="28"/>
          <w:szCs w:val="28"/>
          <w:lang w:val="uk-UA"/>
        </w:rPr>
        <w:lastRenderedPageBreak/>
        <w:t xml:space="preserve">4. </w:t>
      </w:r>
      <w:proofErr w:type="spellStart"/>
      <w:r w:rsidRPr="00B233B1">
        <w:rPr>
          <w:rFonts w:ascii="Times New Roman" w:eastAsia="Times New Roman" w:hAnsi="Times New Roman" w:cs="Times New Roman"/>
          <w:b/>
          <w:bCs/>
          <w:sz w:val="28"/>
          <w:szCs w:val="28"/>
        </w:rPr>
        <w:t>Обмеження</w:t>
      </w:r>
      <w:proofErr w:type="spellEnd"/>
      <w:r w:rsidRPr="00B233B1">
        <w:rPr>
          <w:rFonts w:ascii="Times New Roman" w:eastAsia="Times New Roman" w:hAnsi="Times New Roman" w:cs="Times New Roman"/>
          <w:b/>
          <w:bCs/>
          <w:sz w:val="28"/>
          <w:szCs w:val="28"/>
        </w:rPr>
        <w:t xml:space="preserve"> </w:t>
      </w:r>
      <w:proofErr w:type="spellStart"/>
      <w:r w:rsidRPr="00B233B1">
        <w:rPr>
          <w:rFonts w:ascii="Times New Roman" w:eastAsia="Times New Roman" w:hAnsi="Times New Roman" w:cs="Times New Roman"/>
          <w:b/>
          <w:bCs/>
          <w:sz w:val="28"/>
          <w:szCs w:val="28"/>
        </w:rPr>
        <w:t>спільної</w:t>
      </w:r>
      <w:proofErr w:type="spellEnd"/>
      <w:r w:rsidRPr="00B233B1">
        <w:rPr>
          <w:rFonts w:ascii="Times New Roman" w:eastAsia="Times New Roman" w:hAnsi="Times New Roman" w:cs="Times New Roman"/>
          <w:b/>
          <w:bCs/>
          <w:sz w:val="28"/>
          <w:szCs w:val="28"/>
        </w:rPr>
        <w:t xml:space="preserve"> </w:t>
      </w:r>
      <w:proofErr w:type="spellStart"/>
      <w:r w:rsidRPr="00B233B1">
        <w:rPr>
          <w:rFonts w:ascii="Times New Roman" w:eastAsia="Times New Roman" w:hAnsi="Times New Roman" w:cs="Times New Roman"/>
          <w:b/>
          <w:bCs/>
          <w:sz w:val="28"/>
          <w:szCs w:val="28"/>
        </w:rPr>
        <w:t>роботи</w:t>
      </w:r>
      <w:proofErr w:type="spellEnd"/>
      <w:r w:rsidRPr="00B233B1">
        <w:rPr>
          <w:rFonts w:ascii="Times New Roman" w:eastAsia="Times New Roman" w:hAnsi="Times New Roman" w:cs="Times New Roman"/>
          <w:b/>
          <w:bCs/>
          <w:sz w:val="28"/>
          <w:szCs w:val="28"/>
        </w:rPr>
        <w:t xml:space="preserve"> </w:t>
      </w:r>
      <w:proofErr w:type="spellStart"/>
      <w:r w:rsidRPr="00B233B1">
        <w:rPr>
          <w:rFonts w:ascii="Times New Roman" w:eastAsia="Times New Roman" w:hAnsi="Times New Roman" w:cs="Times New Roman"/>
          <w:b/>
          <w:bCs/>
          <w:sz w:val="28"/>
          <w:szCs w:val="28"/>
        </w:rPr>
        <w:t>близьких</w:t>
      </w:r>
      <w:proofErr w:type="spellEnd"/>
      <w:r w:rsidRPr="00B233B1">
        <w:rPr>
          <w:rFonts w:ascii="Times New Roman" w:eastAsia="Times New Roman" w:hAnsi="Times New Roman" w:cs="Times New Roman"/>
          <w:b/>
          <w:bCs/>
          <w:sz w:val="28"/>
          <w:szCs w:val="28"/>
        </w:rPr>
        <w:t xml:space="preserve"> </w:t>
      </w:r>
      <w:proofErr w:type="spellStart"/>
      <w:r w:rsidRPr="00B233B1">
        <w:rPr>
          <w:rFonts w:ascii="Times New Roman" w:eastAsia="Times New Roman" w:hAnsi="Times New Roman" w:cs="Times New Roman"/>
          <w:b/>
          <w:bCs/>
          <w:sz w:val="28"/>
          <w:szCs w:val="28"/>
        </w:rPr>
        <w:t>осіб</w:t>
      </w:r>
      <w:proofErr w:type="spellEnd"/>
    </w:p>
    <w:p w14:paraId="5BEA465C" w14:textId="77777777" w:rsidR="00595DCF" w:rsidRPr="00B233B1" w:rsidRDefault="00595DCF" w:rsidP="00AD1345">
      <w:pPr>
        <w:shd w:val="clear" w:color="auto" w:fill="FFFFFF"/>
        <w:spacing w:after="0" w:line="240" w:lineRule="auto"/>
        <w:ind w:firstLine="450"/>
        <w:jc w:val="center"/>
        <w:rPr>
          <w:rFonts w:ascii="Times New Roman" w:eastAsia="Times New Roman" w:hAnsi="Times New Roman" w:cs="Times New Roman"/>
          <w:b/>
          <w:bCs/>
          <w:sz w:val="28"/>
          <w:szCs w:val="28"/>
        </w:rPr>
      </w:pPr>
    </w:p>
    <w:p w14:paraId="02D5F2A1" w14:textId="35440BE4" w:rsidR="00B233B1" w:rsidRPr="00B233B1" w:rsidRDefault="00B233B1" w:rsidP="00AD1345">
      <w:pPr>
        <w:shd w:val="clear" w:color="auto" w:fill="FFFFFF"/>
        <w:spacing w:after="0" w:line="240" w:lineRule="auto"/>
        <w:ind w:firstLine="448"/>
        <w:jc w:val="both"/>
        <w:rPr>
          <w:rFonts w:ascii="Times New Roman" w:eastAsia="Times New Roman" w:hAnsi="Times New Roman" w:cs="Times New Roman"/>
          <w:sz w:val="28"/>
          <w:szCs w:val="28"/>
          <w:lang w:val="uk-UA"/>
        </w:rPr>
      </w:pPr>
      <w:proofErr w:type="spellStart"/>
      <w:r w:rsidRPr="00B233B1">
        <w:rPr>
          <w:rFonts w:ascii="Times New Roman" w:eastAsia="Times New Roman" w:hAnsi="Times New Roman" w:cs="Times New Roman"/>
          <w:sz w:val="28"/>
          <w:szCs w:val="28"/>
        </w:rPr>
        <w:t>Стаття</w:t>
      </w:r>
      <w:proofErr w:type="spellEnd"/>
      <w:r w:rsidRPr="00B233B1">
        <w:rPr>
          <w:rFonts w:ascii="Times New Roman" w:eastAsia="Times New Roman" w:hAnsi="Times New Roman" w:cs="Times New Roman"/>
          <w:sz w:val="28"/>
          <w:szCs w:val="28"/>
        </w:rPr>
        <w:t xml:space="preserve"> 27</w:t>
      </w:r>
      <w:r w:rsidRPr="00446C15">
        <w:rPr>
          <w:rFonts w:ascii="Times New Roman" w:eastAsia="Times New Roman" w:hAnsi="Times New Roman" w:cs="Times New Roman"/>
          <w:sz w:val="28"/>
          <w:szCs w:val="28"/>
          <w:lang w:val="uk-UA"/>
        </w:rPr>
        <w:t xml:space="preserve"> Закону України “Про запобігання корупції” містить</w:t>
      </w:r>
      <w:r w:rsidRPr="00B233B1">
        <w:rPr>
          <w:rFonts w:ascii="Times New Roman" w:eastAsia="Times New Roman" w:hAnsi="Times New Roman" w:cs="Times New Roman"/>
          <w:sz w:val="28"/>
          <w:szCs w:val="28"/>
        </w:rPr>
        <w:t> </w:t>
      </w:r>
      <w:r w:rsidR="00446C15" w:rsidRPr="00446C15">
        <w:rPr>
          <w:rFonts w:ascii="Times New Roman" w:eastAsia="Times New Roman" w:hAnsi="Times New Roman" w:cs="Times New Roman"/>
          <w:sz w:val="28"/>
          <w:szCs w:val="28"/>
          <w:lang w:val="uk-UA"/>
        </w:rPr>
        <w:t>о</w:t>
      </w:r>
      <w:r w:rsidRPr="00B233B1">
        <w:rPr>
          <w:rFonts w:ascii="Times New Roman" w:eastAsia="Times New Roman" w:hAnsi="Times New Roman" w:cs="Times New Roman"/>
          <w:sz w:val="28"/>
          <w:szCs w:val="28"/>
        </w:rPr>
        <w:t>бмеження спільної роботи близьких осіб</w:t>
      </w:r>
      <w:r w:rsidR="00446C15" w:rsidRPr="00446C15">
        <w:rPr>
          <w:rFonts w:ascii="Times New Roman" w:eastAsia="Times New Roman" w:hAnsi="Times New Roman" w:cs="Times New Roman"/>
          <w:sz w:val="28"/>
          <w:szCs w:val="28"/>
          <w:lang w:val="uk-UA"/>
        </w:rPr>
        <w:t>.</w:t>
      </w:r>
    </w:p>
    <w:p w14:paraId="64C9CF6C" w14:textId="114BB68D" w:rsidR="00B233B1" w:rsidRPr="00BD11B2" w:rsidRDefault="00446C15" w:rsidP="00AD1345">
      <w:pPr>
        <w:shd w:val="clear" w:color="auto" w:fill="FFFFFF"/>
        <w:spacing w:after="0" w:line="240" w:lineRule="auto"/>
        <w:ind w:firstLine="448"/>
        <w:jc w:val="both"/>
        <w:rPr>
          <w:rFonts w:ascii="Times New Roman" w:eastAsia="Times New Roman" w:hAnsi="Times New Roman" w:cs="Times New Roman"/>
          <w:sz w:val="28"/>
          <w:szCs w:val="28"/>
          <w:lang w:val="uk-UA"/>
        </w:rPr>
      </w:pPr>
      <w:bookmarkStart w:id="56" w:name="n349"/>
      <w:bookmarkEnd w:id="56"/>
      <w:r w:rsidRPr="00446C15">
        <w:rPr>
          <w:rFonts w:ascii="Times New Roman" w:eastAsia="Times New Roman" w:hAnsi="Times New Roman" w:cs="Times New Roman"/>
          <w:sz w:val="28"/>
          <w:szCs w:val="28"/>
          <w:u w:val="single"/>
          <w:lang w:val="uk-UA"/>
        </w:rPr>
        <w:t xml:space="preserve">Зокрема, згідно із ч. </w:t>
      </w:r>
      <w:r w:rsidR="00B233B1" w:rsidRPr="00BD11B2">
        <w:rPr>
          <w:rFonts w:ascii="Times New Roman" w:eastAsia="Times New Roman" w:hAnsi="Times New Roman" w:cs="Times New Roman"/>
          <w:sz w:val="28"/>
          <w:szCs w:val="28"/>
          <w:u w:val="single"/>
          <w:lang w:val="uk-UA"/>
        </w:rPr>
        <w:t>1</w:t>
      </w:r>
      <w:r w:rsidRPr="00446C15">
        <w:rPr>
          <w:rFonts w:ascii="Times New Roman" w:eastAsia="Times New Roman" w:hAnsi="Times New Roman" w:cs="Times New Roman"/>
          <w:sz w:val="28"/>
          <w:szCs w:val="28"/>
          <w:u w:val="single"/>
          <w:lang w:val="uk-UA"/>
        </w:rPr>
        <w:t xml:space="preserve"> ст. 27 Закону</w:t>
      </w:r>
      <w:r w:rsidR="00B233B1" w:rsidRPr="00BD11B2">
        <w:rPr>
          <w:rFonts w:ascii="Times New Roman" w:eastAsia="Times New Roman" w:hAnsi="Times New Roman" w:cs="Times New Roman"/>
          <w:sz w:val="28"/>
          <w:szCs w:val="28"/>
          <w:u w:val="single"/>
          <w:lang w:val="uk-UA"/>
        </w:rPr>
        <w:t xml:space="preserve"> </w:t>
      </w:r>
      <w:r w:rsidRPr="00446C15">
        <w:rPr>
          <w:rFonts w:ascii="Times New Roman" w:eastAsia="Times New Roman" w:hAnsi="Times New Roman" w:cs="Times New Roman"/>
          <w:sz w:val="28"/>
          <w:szCs w:val="28"/>
          <w:u w:val="single"/>
          <w:lang w:val="uk-UA"/>
        </w:rPr>
        <w:t>о</w:t>
      </w:r>
      <w:r w:rsidR="00B233B1" w:rsidRPr="00BD11B2">
        <w:rPr>
          <w:rFonts w:ascii="Times New Roman" w:eastAsia="Times New Roman" w:hAnsi="Times New Roman" w:cs="Times New Roman"/>
          <w:sz w:val="28"/>
          <w:szCs w:val="28"/>
          <w:u w:val="single"/>
          <w:lang w:val="uk-UA"/>
        </w:rPr>
        <w:t>соби, зазначені у</w:t>
      </w:r>
      <w:r w:rsidR="00B233B1" w:rsidRPr="00B233B1">
        <w:rPr>
          <w:rFonts w:ascii="Times New Roman" w:eastAsia="Times New Roman" w:hAnsi="Times New Roman" w:cs="Times New Roman"/>
          <w:sz w:val="28"/>
          <w:szCs w:val="28"/>
          <w:u w:val="single"/>
        </w:rPr>
        <w:t> </w:t>
      </w:r>
      <w:r w:rsidR="00E923D3">
        <w:fldChar w:fldCharType="begin"/>
      </w:r>
      <w:r w:rsidR="00E923D3" w:rsidRPr="00E923D3">
        <w:rPr>
          <w:lang w:val="uk-UA"/>
        </w:rPr>
        <w:instrText xml:space="preserve"> </w:instrText>
      </w:r>
      <w:r w:rsidR="00E923D3">
        <w:instrText>HYPERLINK</w:instrText>
      </w:r>
      <w:r w:rsidR="00E923D3" w:rsidRPr="00E923D3">
        <w:rPr>
          <w:lang w:val="uk-UA"/>
        </w:rPr>
        <w:instrText xml:space="preserve"> "</w:instrText>
      </w:r>
      <w:r w:rsidR="00E923D3">
        <w:instrText>https</w:instrText>
      </w:r>
      <w:r w:rsidR="00E923D3" w:rsidRPr="00E923D3">
        <w:rPr>
          <w:lang w:val="uk-UA"/>
        </w:rPr>
        <w:instrText>://</w:instrText>
      </w:r>
      <w:r w:rsidR="00E923D3">
        <w:instrText>zakon</w:instrText>
      </w:r>
      <w:r w:rsidR="00E923D3" w:rsidRPr="00E923D3">
        <w:rPr>
          <w:lang w:val="uk-UA"/>
        </w:rPr>
        <w:instrText>.</w:instrText>
      </w:r>
      <w:r w:rsidR="00E923D3">
        <w:instrText>rada</w:instrText>
      </w:r>
      <w:r w:rsidR="00E923D3" w:rsidRPr="00E923D3">
        <w:rPr>
          <w:lang w:val="uk-UA"/>
        </w:rPr>
        <w:instrText>.</w:instrText>
      </w:r>
      <w:r w:rsidR="00E923D3">
        <w:instrText>gov</w:instrText>
      </w:r>
      <w:r w:rsidR="00E923D3" w:rsidRPr="00E923D3">
        <w:rPr>
          <w:lang w:val="uk-UA"/>
        </w:rPr>
        <w:instrText>.</w:instrText>
      </w:r>
      <w:r w:rsidR="00E923D3">
        <w:instrText>ua</w:instrText>
      </w:r>
      <w:r w:rsidR="00E923D3" w:rsidRPr="00E923D3">
        <w:rPr>
          <w:lang w:val="uk-UA"/>
        </w:rPr>
        <w:instrText>/</w:instrText>
      </w:r>
      <w:r w:rsidR="00E923D3">
        <w:instrText>laws</w:instrText>
      </w:r>
      <w:r w:rsidR="00E923D3" w:rsidRPr="00E923D3">
        <w:rPr>
          <w:lang w:val="uk-UA"/>
        </w:rPr>
        <w:instrText>/</w:instrText>
      </w:r>
      <w:r w:rsidR="00E923D3">
        <w:instrText>show</w:instrText>
      </w:r>
      <w:r w:rsidR="00E923D3" w:rsidRPr="00E923D3">
        <w:rPr>
          <w:lang w:val="uk-UA"/>
        </w:rPr>
        <w:instrText>/1700-18" \</w:instrText>
      </w:r>
      <w:r w:rsidR="00E923D3">
        <w:instrText>l</w:instrText>
      </w:r>
      <w:r w:rsidR="00E923D3" w:rsidRPr="00E923D3">
        <w:rPr>
          <w:lang w:val="uk-UA"/>
        </w:rPr>
        <w:instrText xml:space="preserve"> "</w:instrText>
      </w:r>
      <w:r w:rsidR="00E923D3">
        <w:instrText>n</w:instrText>
      </w:r>
      <w:r w:rsidR="00E923D3" w:rsidRPr="00E923D3">
        <w:rPr>
          <w:lang w:val="uk-UA"/>
        </w:rPr>
        <w:instrText xml:space="preserve">26" </w:instrText>
      </w:r>
      <w:r w:rsidR="00E923D3">
        <w:fldChar w:fldCharType="separate"/>
      </w:r>
      <w:r w:rsidR="00B233B1" w:rsidRPr="00BD11B2">
        <w:rPr>
          <w:rStyle w:val="a3"/>
          <w:rFonts w:ascii="Times New Roman" w:eastAsia="Times New Roman" w:hAnsi="Times New Roman" w:cs="Times New Roman"/>
          <w:color w:val="auto"/>
          <w:sz w:val="28"/>
          <w:szCs w:val="28"/>
          <w:lang w:val="uk-UA"/>
        </w:rPr>
        <w:t>пункті 1</w:t>
      </w:r>
      <w:r w:rsidR="00E923D3">
        <w:rPr>
          <w:rStyle w:val="a3"/>
          <w:rFonts w:ascii="Times New Roman" w:eastAsia="Times New Roman" w:hAnsi="Times New Roman" w:cs="Times New Roman"/>
          <w:color w:val="auto"/>
          <w:sz w:val="28"/>
          <w:szCs w:val="28"/>
          <w:lang w:val="uk-UA"/>
        </w:rPr>
        <w:fldChar w:fldCharType="end"/>
      </w:r>
      <w:r w:rsidR="00B233B1" w:rsidRPr="00B233B1">
        <w:rPr>
          <w:rFonts w:ascii="Times New Roman" w:eastAsia="Times New Roman" w:hAnsi="Times New Roman" w:cs="Times New Roman"/>
          <w:sz w:val="28"/>
          <w:szCs w:val="28"/>
          <w:u w:val="single"/>
        </w:rPr>
        <w:t> </w:t>
      </w:r>
      <w:r w:rsidR="00B233B1" w:rsidRPr="00BD11B2">
        <w:rPr>
          <w:rFonts w:ascii="Times New Roman" w:eastAsia="Times New Roman" w:hAnsi="Times New Roman" w:cs="Times New Roman"/>
          <w:sz w:val="28"/>
          <w:szCs w:val="28"/>
          <w:u w:val="single"/>
          <w:lang w:val="uk-UA"/>
        </w:rPr>
        <w:t>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r w:rsidR="00B233B1" w:rsidRPr="00BD11B2">
        <w:rPr>
          <w:rFonts w:ascii="Times New Roman" w:eastAsia="Times New Roman" w:hAnsi="Times New Roman" w:cs="Times New Roman"/>
          <w:sz w:val="28"/>
          <w:szCs w:val="28"/>
          <w:lang w:val="uk-UA"/>
        </w:rPr>
        <w:t>.</w:t>
      </w:r>
    </w:p>
    <w:p w14:paraId="55D98655" w14:textId="77777777" w:rsidR="00B233B1" w:rsidRPr="00B233B1" w:rsidRDefault="00B233B1" w:rsidP="00AD1345">
      <w:pPr>
        <w:shd w:val="clear" w:color="auto" w:fill="FFFFFF"/>
        <w:spacing w:after="0" w:line="240" w:lineRule="auto"/>
        <w:ind w:firstLine="448"/>
        <w:jc w:val="both"/>
        <w:rPr>
          <w:rFonts w:ascii="Times New Roman" w:eastAsia="Times New Roman" w:hAnsi="Times New Roman" w:cs="Times New Roman"/>
          <w:sz w:val="28"/>
          <w:szCs w:val="28"/>
        </w:rPr>
      </w:pPr>
      <w:bookmarkStart w:id="57" w:name="n1602"/>
      <w:bookmarkStart w:id="58" w:name="n350"/>
      <w:bookmarkEnd w:id="57"/>
      <w:bookmarkEnd w:id="58"/>
      <w:r w:rsidRPr="00B233B1">
        <w:rPr>
          <w:rFonts w:ascii="Times New Roman" w:eastAsia="Times New Roman" w:hAnsi="Times New Roman" w:cs="Times New Roman"/>
          <w:i/>
          <w:iCs/>
          <w:sz w:val="28"/>
          <w:szCs w:val="28"/>
        </w:rPr>
        <w:t xml:space="preserve">Особи, </w:t>
      </w:r>
      <w:proofErr w:type="spellStart"/>
      <w:r w:rsidRPr="00B233B1">
        <w:rPr>
          <w:rFonts w:ascii="Times New Roman" w:eastAsia="Times New Roman" w:hAnsi="Times New Roman" w:cs="Times New Roman"/>
          <w:i/>
          <w:iCs/>
          <w:sz w:val="28"/>
          <w:szCs w:val="28"/>
        </w:rPr>
        <w:t>які</w:t>
      </w:r>
      <w:proofErr w:type="spellEnd"/>
      <w:r w:rsidRPr="00B233B1">
        <w:rPr>
          <w:rFonts w:ascii="Times New Roman" w:eastAsia="Times New Roman" w:hAnsi="Times New Roman" w:cs="Times New Roman"/>
          <w:i/>
          <w:iCs/>
          <w:sz w:val="28"/>
          <w:szCs w:val="28"/>
        </w:rPr>
        <w:t xml:space="preserve"> </w:t>
      </w:r>
      <w:proofErr w:type="spellStart"/>
      <w:r w:rsidRPr="00B233B1">
        <w:rPr>
          <w:rFonts w:ascii="Times New Roman" w:eastAsia="Times New Roman" w:hAnsi="Times New Roman" w:cs="Times New Roman"/>
          <w:i/>
          <w:iCs/>
          <w:sz w:val="28"/>
          <w:szCs w:val="28"/>
        </w:rPr>
        <w:t>претендують</w:t>
      </w:r>
      <w:proofErr w:type="spellEnd"/>
      <w:r w:rsidRPr="00B233B1">
        <w:rPr>
          <w:rFonts w:ascii="Times New Roman" w:eastAsia="Times New Roman" w:hAnsi="Times New Roman" w:cs="Times New Roman"/>
          <w:i/>
          <w:iCs/>
          <w:sz w:val="28"/>
          <w:szCs w:val="28"/>
        </w:rPr>
        <w:t xml:space="preserve"> на </w:t>
      </w:r>
      <w:proofErr w:type="spellStart"/>
      <w:r w:rsidRPr="00B233B1">
        <w:rPr>
          <w:rFonts w:ascii="Times New Roman" w:eastAsia="Times New Roman" w:hAnsi="Times New Roman" w:cs="Times New Roman"/>
          <w:i/>
          <w:iCs/>
          <w:sz w:val="28"/>
          <w:szCs w:val="28"/>
        </w:rPr>
        <w:t>зайняття</w:t>
      </w:r>
      <w:proofErr w:type="spellEnd"/>
      <w:r w:rsidRPr="00B233B1">
        <w:rPr>
          <w:rFonts w:ascii="Times New Roman" w:eastAsia="Times New Roman" w:hAnsi="Times New Roman" w:cs="Times New Roman"/>
          <w:i/>
          <w:iCs/>
          <w:sz w:val="28"/>
          <w:szCs w:val="28"/>
        </w:rPr>
        <w:t xml:space="preserve"> посад, зазначених у </w:t>
      </w:r>
      <w:hyperlink r:id="rId16" w:anchor="n26" w:history="1">
        <w:r w:rsidRPr="00B233B1">
          <w:rPr>
            <w:rStyle w:val="a3"/>
            <w:rFonts w:ascii="Times New Roman" w:eastAsia="Times New Roman" w:hAnsi="Times New Roman" w:cs="Times New Roman"/>
            <w:i/>
            <w:iCs/>
            <w:color w:val="auto"/>
            <w:sz w:val="28"/>
            <w:szCs w:val="28"/>
            <w:u w:val="none"/>
          </w:rPr>
          <w:t>пункті 1</w:t>
        </w:r>
      </w:hyperlink>
      <w:r w:rsidRPr="00B233B1">
        <w:rPr>
          <w:rFonts w:ascii="Times New Roman" w:eastAsia="Times New Roman" w:hAnsi="Times New Roman" w:cs="Times New Roman"/>
          <w:i/>
          <w:iCs/>
          <w:sz w:val="28"/>
          <w:szCs w:val="28"/>
        </w:rPr>
        <w:t>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r w:rsidRPr="00B233B1">
        <w:rPr>
          <w:rFonts w:ascii="Times New Roman" w:eastAsia="Times New Roman" w:hAnsi="Times New Roman" w:cs="Times New Roman"/>
          <w:sz w:val="28"/>
          <w:szCs w:val="28"/>
        </w:rPr>
        <w:t>.</w:t>
      </w:r>
    </w:p>
    <w:p w14:paraId="3DABC7C3" w14:textId="77777777" w:rsidR="00B233B1" w:rsidRPr="00B233B1" w:rsidRDefault="00B233B1" w:rsidP="00AD1345">
      <w:pPr>
        <w:shd w:val="clear" w:color="auto" w:fill="FFFFFF"/>
        <w:spacing w:after="0" w:line="240" w:lineRule="auto"/>
        <w:ind w:firstLine="448"/>
        <w:jc w:val="both"/>
        <w:rPr>
          <w:rFonts w:ascii="Times New Roman" w:eastAsia="Times New Roman" w:hAnsi="Times New Roman" w:cs="Times New Roman"/>
          <w:sz w:val="28"/>
          <w:szCs w:val="28"/>
        </w:rPr>
      </w:pPr>
      <w:r w:rsidRPr="00B233B1">
        <w:rPr>
          <w:rFonts w:ascii="Times New Roman" w:eastAsia="Times New Roman" w:hAnsi="Times New Roman" w:cs="Times New Roman"/>
          <w:sz w:val="28"/>
          <w:szCs w:val="28"/>
        </w:rPr>
        <w:t>Положення абзаців першого та другого цієї частини не поширюються на:</w:t>
      </w:r>
    </w:p>
    <w:p w14:paraId="021B4A20" w14:textId="77777777" w:rsidR="00B233B1" w:rsidRPr="00B233B1" w:rsidRDefault="00B233B1" w:rsidP="00AD1345">
      <w:pPr>
        <w:shd w:val="clear" w:color="auto" w:fill="FFFFFF"/>
        <w:spacing w:after="0" w:line="240" w:lineRule="auto"/>
        <w:ind w:firstLine="448"/>
        <w:jc w:val="both"/>
        <w:rPr>
          <w:rFonts w:ascii="Times New Roman" w:eastAsia="Times New Roman" w:hAnsi="Times New Roman" w:cs="Times New Roman"/>
          <w:sz w:val="28"/>
          <w:szCs w:val="28"/>
        </w:rPr>
      </w:pPr>
      <w:bookmarkStart w:id="59" w:name="n352"/>
      <w:bookmarkEnd w:id="59"/>
      <w:r w:rsidRPr="00B233B1">
        <w:rPr>
          <w:rFonts w:ascii="Times New Roman" w:eastAsia="Times New Roman" w:hAnsi="Times New Roman" w:cs="Times New Roman"/>
          <w:sz w:val="28"/>
          <w:szCs w:val="28"/>
        </w:rPr>
        <w:t>1) народних засідателів і присяжних;</w:t>
      </w:r>
    </w:p>
    <w:p w14:paraId="6BF76FA2" w14:textId="77777777" w:rsidR="00B233B1" w:rsidRPr="00B233B1" w:rsidRDefault="00B233B1" w:rsidP="00AD1345">
      <w:pPr>
        <w:shd w:val="clear" w:color="auto" w:fill="FFFFFF"/>
        <w:spacing w:after="0" w:line="240" w:lineRule="auto"/>
        <w:ind w:firstLine="448"/>
        <w:jc w:val="both"/>
        <w:rPr>
          <w:rFonts w:ascii="Times New Roman" w:eastAsia="Times New Roman" w:hAnsi="Times New Roman" w:cs="Times New Roman"/>
          <w:sz w:val="28"/>
          <w:szCs w:val="28"/>
        </w:rPr>
      </w:pPr>
      <w:bookmarkStart w:id="60" w:name="n353"/>
      <w:bookmarkEnd w:id="60"/>
      <w:r w:rsidRPr="00B233B1">
        <w:rPr>
          <w:rFonts w:ascii="Times New Roman" w:eastAsia="Times New Roman" w:hAnsi="Times New Roman" w:cs="Times New Roman"/>
          <w:sz w:val="28"/>
          <w:szCs w:val="28"/>
        </w:rPr>
        <w:t xml:space="preserve">2) близьких осіб, які прямо підпорядковані один одному у зв’язку з набуттям одним з них статусу виборної особи, </w:t>
      </w:r>
      <w:r w:rsidRPr="00B233B1">
        <w:rPr>
          <w:rFonts w:ascii="Times New Roman" w:eastAsia="Times New Roman" w:hAnsi="Times New Roman" w:cs="Times New Roman"/>
          <w:i/>
          <w:iCs/>
          <w:sz w:val="28"/>
          <w:szCs w:val="28"/>
        </w:rPr>
        <w:t>крім випадків прийняття близької особи на роботу помічником-консультантом народного депутата України, помічником-консультантом депутата Верховної Ради Автономної Республіки Крим, помічником-консультантом депутата місцевої ради</w:t>
      </w:r>
      <w:r w:rsidRPr="00B233B1">
        <w:rPr>
          <w:rFonts w:ascii="Times New Roman" w:eastAsia="Times New Roman" w:hAnsi="Times New Roman" w:cs="Times New Roman"/>
          <w:sz w:val="28"/>
          <w:szCs w:val="28"/>
        </w:rPr>
        <w:t>;</w:t>
      </w:r>
    </w:p>
    <w:p w14:paraId="0E829B09" w14:textId="77777777" w:rsidR="00B233B1" w:rsidRPr="00B233B1" w:rsidRDefault="00B233B1" w:rsidP="00AD1345">
      <w:pPr>
        <w:shd w:val="clear" w:color="auto" w:fill="FFFFFF"/>
        <w:spacing w:after="0" w:line="240" w:lineRule="auto"/>
        <w:ind w:firstLine="448"/>
        <w:jc w:val="both"/>
        <w:rPr>
          <w:rFonts w:ascii="Times New Roman" w:eastAsia="Times New Roman" w:hAnsi="Times New Roman" w:cs="Times New Roman"/>
          <w:sz w:val="28"/>
          <w:szCs w:val="28"/>
        </w:rPr>
      </w:pPr>
      <w:bookmarkStart w:id="61" w:name="n354"/>
      <w:bookmarkEnd w:id="61"/>
      <w:r w:rsidRPr="00B233B1">
        <w:rPr>
          <w:rFonts w:ascii="Times New Roman" w:eastAsia="Times New Roman" w:hAnsi="Times New Roman" w:cs="Times New Roman"/>
          <w:sz w:val="28"/>
          <w:szCs w:val="28"/>
        </w:rPr>
        <w:t>3) осіб, які працюють у сільських населених пунктах (</w:t>
      </w:r>
      <w:r w:rsidRPr="00B233B1">
        <w:rPr>
          <w:rFonts w:ascii="Times New Roman" w:eastAsia="Times New Roman" w:hAnsi="Times New Roman" w:cs="Times New Roman"/>
          <w:i/>
          <w:iCs/>
          <w:sz w:val="28"/>
          <w:szCs w:val="28"/>
        </w:rPr>
        <w:t>крім тих, що є районними центрами</w:t>
      </w:r>
      <w:r w:rsidRPr="00B233B1">
        <w:rPr>
          <w:rFonts w:ascii="Times New Roman" w:eastAsia="Times New Roman" w:hAnsi="Times New Roman" w:cs="Times New Roman"/>
          <w:sz w:val="28"/>
          <w:szCs w:val="28"/>
        </w:rPr>
        <w:t>), а також гірських населених пунктах.</w:t>
      </w:r>
    </w:p>
    <w:p w14:paraId="43825228" w14:textId="270BF7EC" w:rsidR="00B233B1" w:rsidRPr="00B233B1" w:rsidRDefault="00B233B1" w:rsidP="00AD1345">
      <w:pPr>
        <w:shd w:val="clear" w:color="auto" w:fill="FFFFFF"/>
        <w:spacing w:after="0" w:line="240" w:lineRule="auto"/>
        <w:ind w:firstLine="448"/>
        <w:jc w:val="both"/>
        <w:rPr>
          <w:rFonts w:ascii="Times New Roman" w:eastAsia="Times New Roman" w:hAnsi="Times New Roman" w:cs="Times New Roman"/>
          <w:sz w:val="28"/>
          <w:szCs w:val="28"/>
        </w:rPr>
      </w:pPr>
      <w:bookmarkStart w:id="62" w:name="n355"/>
      <w:bookmarkEnd w:id="62"/>
      <w:r w:rsidRPr="00B233B1">
        <w:rPr>
          <w:rFonts w:ascii="Times New Roman" w:eastAsia="Times New Roman" w:hAnsi="Times New Roman" w:cs="Times New Roman"/>
          <w:sz w:val="28"/>
          <w:szCs w:val="28"/>
        </w:rPr>
        <w:t xml:space="preserve">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w:t>
      </w:r>
      <w:r w:rsidRPr="00B233B1">
        <w:rPr>
          <w:rFonts w:ascii="Times New Roman" w:eastAsia="Times New Roman" w:hAnsi="Times New Roman" w:cs="Times New Roman"/>
          <w:b/>
          <w:bCs/>
          <w:i/>
          <w:iCs/>
          <w:sz w:val="28"/>
          <w:szCs w:val="28"/>
        </w:rPr>
        <w:t>у п’ятнадцятиденний строк</w:t>
      </w:r>
      <w:r w:rsidRPr="00B233B1">
        <w:rPr>
          <w:rFonts w:ascii="Times New Roman" w:eastAsia="Times New Roman" w:hAnsi="Times New Roman" w:cs="Times New Roman"/>
          <w:sz w:val="28"/>
          <w:szCs w:val="28"/>
        </w:rPr>
        <w:t>.</w:t>
      </w:r>
    </w:p>
    <w:p w14:paraId="7996909C" w14:textId="77777777" w:rsidR="00B233B1" w:rsidRPr="00B233B1" w:rsidRDefault="00B233B1" w:rsidP="00AD1345">
      <w:pPr>
        <w:shd w:val="clear" w:color="auto" w:fill="FFFFFF"/>
        <w:spacing w:after="0" w:line="240" w:lineRule="auto"/>
        <w:ind w:firstLine="448"/>
        <w:jc w:val="both"/>
        <w:rPr>
          <w:rFonts w:ascii="Times New Roman" w:eastAsia="Times New Roman" w:hAnsi="Times New Roman" w:cs="Times New Roman"/>
          <w:sz w:val="28"/>
          <w:szCs w:val="28"/>
        </w:rPr>
      </w:pPr>
      <w:bookmarkStart w:id="63" w:name="n356"/>
      <w:bookmarkEnd w:id="63"/>
      <w:r w:rsidRPr="00B233B1">
        <w:rPr>
          <w:rFonts w:ascii="Times New Roman" w:eastAsia="Times New Roman" w:hAnsi="Times New Roman" w:cs="Times New Roman"/>
          <w:sz w:val="28"/>
          <w:szCs w:val="28"/>
        </w:rPr>
        <w:t xml:space="preserve">Якщо в зазначений строк ці обставини добровільно не усунуто, відповідні особи або близькі їм особи </w:t>
      </w:r>
      <w:r w:rsidRPr="00B233B1">
        <w:rPr>
          <w:rFonts w:ascii="Times New Roman" w:eastAsia="Times New Roman" w:hAnsi="Times New Roman" w:cs="Times New Roman"/>
          <w:b/>
          <w:bCs/>
          <w:i/>
          <w:iCs/>
          <w:sz w:val="28"/>
          <w:szCs w:val="28"/>
        </w:rPr>
        <w:t>в місячний строк</w:t>
      </w:r>
      <w:r w:rsidRPr="00B233B1">
        <w:rPr>
          <w:rFonts w:ascii="Times New Roman" w:eastAsia="Times New Roman" w:hAnsi="Times New Roman" w:cs="Times New Roman"/>
          <w:sz w:val="28"/>
          <w:szCs w:val="28"/>
        </w:rPr>
        <w:t xml:space="preserve"> з моменту виникнення обставин підлягають переведенню в установленому порядку на іншу посаду, що виключає пряме підпорядкування.</w:t>
      </w:r>
    </w:p>
    <w:p w14:paraId="2036A6D6" w14:textId="77777777" w:rsidR="00B233B1" w:rsidRPr="00B233B1" w:rsidRDefault="00B233B1" w:rsidP="00AD1345">
      <w:pPr>
        <w:shd w:val="clear" w:color="auto" w:fill="FFFFFF"/>
        <w:spacing w:after="0" w:line="240" w:lineRule="auto"/>
        <w:ind w:firstLine="448"/>
        <w:jc w:val="both"/>
        <w:rPr>
          <w:rFonts w:ascii="Times New Roman" w:eastAsia="Times New Roman" w:hAnsi="Times New Roman" w:cs="Times New Roman"/>
          <w:sz w:val="28"/>
          <w:szCs w:val="28"/>
        </w:rPr>
      </w:pPr>
      <w:bookmarkStart w:id="64" w:name="n357"/>
      <w:bookmarkEnd w:id="64"/>
      <w:r w:rsidRPr="00B233B1">
        <w:rPr>
          <w:rFonts w:ascii="Times New Roman" w:eastAsia="Times New Roman" w:hAnsi="Times New Roman" w:cs="Times New Roman"/>
          <w:b/>
          <w:bCs/>
          <w:sz w:val="28"/>
          <w:szCs w:val="28"/>
        </w:rPr>
        <w:t>У разі неможливості такого переведення особа, яка перебуває у підпорядкуванні, підлягає звільненню із займаної посади.</w:t>
      </w:r>
    </w:p>
    <w:p w14:paraId="277A174C" w14:textId="77777777" w:rsidR="000033FE" w:rsidRDefault="000033FE" w:rsidP="00AD1345">
      <w:pPr>
        <w:spacing w:after="0" w:line="240" w:lineRule="auto"/>
        <w:ind w:firstLine="709"/>
        <w:contextualSpacing/>
        <w:jc w:val="center"/>
        <w:rPr>
          <w:rFonts w:ascii="Times New Roman" w:eastAsia="Calibri" w:hAnsi="Times New Roman" w:cs="Times New Roman"/>
          <w:b/>
          <w:sz w:val="28"/>
          <w:szCs w:val="28"/>
          <w:lang w:val="uk-UA"/>
        </w:rPr>
      </w:pPr>
    </w:p>
    <w:p w14:paraId="0FF7D5A4" w14:textId="67E06B1D" w:rsidR="003B06D4" w:rsidRPr="003B06D4" w:rsidRDefault="003B06D4" w:rsidP="00AD1345">
      <w:pPr>
        <w:spacing w:after="0" w:line="240" w:lineRule="auto"/>
        <w:ind w:firstLine="709"/>
        <w:contextualSpacing/>
        <w:jc w:val="center"/>
        <w:rPr>
          <w:rFonts w:ascii="Times New Roman" w:eastAsia="Calibri" w:hAnsi="Times New Roman" w:cs="Times New Roman"/>
          <w:b/>
          <w:sz w:val="28"/>
          <w:szCs w:val="28"/>
        </w:rPr>
      </w:pPr>
      <w:r w:rsidRPr="003B06D4">
        <w:rPr>
          <w:rFonts w:ascii="Times New Roman" w:eastAsia="Calibri" w:hAnsi="Times New Roman" w:cs="Times New Roman"/>
          <w:b/>
          <w:sz w:val="28"/>
          <w:szCs w:val="28"/>
          <w:lang w:val="uk-UA"/>
        </w:rPr>
        <w:t xml:space="preserve">5. </w:t>
      </w:r>
      <w:r w:rsidRPr="003B06D4">
        <w:rPr>
          <w:rFonts w:ascii="Times New Roman" w:eastAsia="Calibri" w:hAnsi="Times New Roman" w:cs="Times New Roman"/>
          <w:b/>
          <w:sz w:val="28"/>
          <w:szCs w:val="28"/>
        </w:rPr>
        <w:t>Утримання від виконання незаконних рішень чи доручень</w:t>
      </w:r>
    </w:p>
    <w:p w14:paraId="31CBBF5C" w14:textId="77777777" w:rsidR="003B06D4" w:rsidRPr="003B06D4" w:rsidRDefault="003B06D4" w:rsidP="00AD1345">
      <w:pPr>
        <w:spacing w:after="0" w:line="240" w:lineRule="auto"/>
        <w:ind w:firstLine="709"/>
        <w:contextualSpacing/>
        <w:rPr>
          <w:rFonts w:ascii="Times New Roman" w:eastAsia="Calibri" w:hAnsi="Times New Roman" w:cs="Times New Roman"/>
          <w:sz w:val="28"/>
          <w:szCs w:val="28"/>
        </w:rPr>
      </w:pPr>
    </w:p>
    <w:p w14:paraId="7078EA89"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lang w:val="uk-UA"/>
        </w:rPr>
      </w:pPr>
      <w:r w:rsidRPr="003B06D4">
        <w:rPr>
          <w:rFonts w:ascii="Times New Roman" w:eastAsia="Calibri" w:hAnsi="Times New Roman" w:cs="Times New Roman"/>
          <w:sz w:val="28"/>
          <w:szCs w:val="28"/>
        </w:rPr>
        <w:t>Стаття 44</w:t>
      </w:r>
      <w:r w:rsidRPr="003B06D4">
        <w:rPr>
          <w:rFonts w:ascii="Times New Roman" w:eastAsia="Calibri" w:hAnsi="Times New Roman" w:cs="Times New Roman"/>
          <w:sz w:val="28"/>
          <w:szCs w:val="28"/>
          <w:lang w:val="uk-UA"/>
        </w:rPr>
        <w:t xml:space="preserve"> Закону України </w:t>
      </w:r>
      <w:r w:rsidRPr="003B06D4">
        <w:rPr>
          <w:rFonts w:ascii="Times New Roman" w:eastAsia="Calibri" w:hAnsi="Times New Roman" w:cs="Times New Roman"/>
          <w:sz w:val="28"/>
          <w:szCs w:val="28"/>
        </w:rPr>
        <w:t>“</w:t>
      </w:r>
      <w:r w:rsidRPr="003B06D4">
        <w:rPr>
          <w:rFonts w:ascii="Times New Roman" w:eastAsia="Calibri" w:hAnsi="Times New Roman" w:cs="Times New Roman"/>
          <w:sz w:val="28"/>
          <w:szCs w:val="28"/>
          <w:lang w:val="uk-UA"/>
        </w:rPr>
        <w:t>Про запобігання корупції</w:t>
      </w:r>
      <w:r w:rsidRPr="003B06D4">
        <w:rPr>
          <w:rFonts w:ascii="Times New Roman" w:eastAsia="Calibri" w:hAnsi="Times New Roman" w:cs="Times New Roman"/>
          <w:sz w:val="28"/>
          <w:szCs w:val="28"/>
        </w:rPr>
        <w:t xml:space="preserve">” </w:t>
      </w:r>
      <w:proofErr w:type="spellStart"/>
      <w:r w:rsidRPr="003B06D4">
        <w:rPr>
          <w:rFonts w:ascii="Times New Roman" w:eastAsia="Calibri" w:hAnsi="Times New Roman" w:cs="Times New Roman"/>
          <w:sz w:val="28"/>
          <w:szCs w:val="28"/>
        </w:rPr>
        <w:t>називається</w:t>
      </w:r>
      <w:proofErr w:type="spellEnd"/>
      <w:r w:rsidRPr="003B06D4">
        <w:rPr>
          <w:rFonts w:ascii="Times New Roman" w:eastAsia="Calibri" w:hAnsi="Times New Roman" w:cs="Times New Roman"/>
          <w:sz w:val="28"/>
          <w:szCs w:val="28"/>
        </w:rPr>
        <w:t> </w:t>
      </w:r>
      <w:bookmarkStart w:id="65" w:name="_Hlk179638644"/>
      <w:r w:rsidRPr="003B06D4">
        <w:rPr>
          <w:rFonts w:ascii="Times New Roman" w:eastAsia="Calibri" w:hAnsi="Times New Roman" w:cs="Times New Roman"/>
          <w:sz w:val="28"/>
          <w:szCs w:val="28"/>
        </w:rPr>
        <w:t>“</w:t>
      </w:r>
      <w:proofErr w:type="spellStart"/>
      <w:r w:rsidRPr="003B06D4">
        <w:rPr>
          <w:rFonts w:ascii="Times New Roman" w:eastAsia="Calibri" w:hAnsi="Times New Roman" w:cs="Times New Roman"/>
          <w:sz w:val="28"/>
          <w:szCs w:val="28"/>
        </w:rPr>
        <w:t>Утримання</w:t>
      </w:r>
      <w:proofErr w:type="spellEnd"/>
      <w:r w:rsidRPr="003B06D4">
        <w:rPr>
          <w:rFonts w:ascii="Times New Roman" w:eastAsia="Calibri" w:hAnsi="Times New Roman" w:cs="Times New Roman"/>
          <w:sz w:val="28"/>
          <w:szCs w:val="28"/>
        </w:rPr>
        <w:t xml:space="preserve"> </w:t>
      </w:r>
      <w:proofErr w:type="spellStart"/>
      <w:r w:rsidRPr="003B06D4">
        <w:rPr>
          <w:rFonts w:ascii="Times New Roman" w:eastAsia="Calibri" w:hAnsi="Times New Roman" w:cs="Times New Roman"/>
          <w:sz w:val="28"/>
          <w:szCs w:val="28"/>
        </w:rPr>
        <w:t>від</w:t>
      </w:r>
      <w:proofErr w:type="spellEnd"/>
      <w:r w:rsidRPr="003B06D4">
        <w:rPr>
          <w:rFonts w:ascii="Times New Roman" w:eastAsia="Calibri" w:hAnsi="Times New Roman" w:cs="Times New Roman"/>
          <w:sz w:val="28"/>
          <w:szCs w:val="28"/>
        </w:rPr>
        <w:t xml:space="preserve"> </w:t>
      </w:r>
      <w:proofErr w:type="spellStart"/>
      <w:r w:rsidRPr="003B06D4">
        <w:rPr>
          <w:rFonts w:ascii="Times New Roman" w:eastAsia="Calibri" w:hAnsi="Times New Roman" w:cs="Times New Roman"/>
          <w:sz w:val="28"/>
          <w:szCs w:val="28"/>
        </w:rPr>
        <w:t>виконання</w:t>
      </w:r>
      <w:proofErr w:type="spellEnd"/>
      <w:r w:rsidRPr="003B06D4">
        <w:rPr>
          <w:rFonts w:ascii="Times New Roman" w:eastAsia="Calibri" w:hAnsi="Times New Roman" w:cs="Times New Roman"/>
          <w:sz w:val="28"/>
          <w:szCs w:val="28"/>
        </w:rPr>
        <w:t xml:space="preserve"> </w:t>
      </w:r>
      <w:proofErr w:type="spellStart"/>
      <w:r w:rsidRPr="003B06D4">
        <w:rPr>
          <w:rFonts w:ascii="Times New Roman" w:eastAsia="Calibri" w:hAnsi="Times New Roman" w:cs="Times New Roman"/>
          <w:sz w:val="28"/>
          <w:szCs w:val="28"/>
        </w:rPr>
        <w:t>незаконних</w:t>
      </w:r>
      <w:proofErr w:type="spellEnd"/>
      <w:r w:rsidRPr="003B06D4">
        <w:rPr>
          <w:rFonts w:ascii="Times New Roman" w:eastAsia="Calibri" w:hAnsi="Times New Roman" w:cs="Times New Roman"/>
          <w:sz w:val="28"/>
          <w:szCs w:val="28"/>
        </w:rPr>
        <w:t xml:space="preserve"> рішень чи доручень</w:t>
      </w:r>
      <w:bookmarkEnd w:id="65"/>
      <w:r w:rsidRPr="003B06D4">
        <w:rPr>
          <w:rFonts w:ascii="Times New Roman" w:eastAsia="Calibri" w:hAnsi="Times New Roman" w:cs="Times New Roman"/>
          <w:sz w:val="28"/>
          <w:szCs w:val="28"/>
        </w:rPr>
        <w:t>”</w:t>
      </w:r>
      <w:r w:rsidRPr="003B06D4">
        <w:rPr>
          <w:rFonts w:ascii="Times New Roman" w:eastAsia="Calibri" w:hAnsi="Times New Roman" w:cs="Times New Roman"/>
          <w:sz w:val="28"/>
          <w:szCs w:val="28"/>
          <w:lang w:val="uk-UA"/>
        </w:rPr>
        <w:t>.</w:t>
      </w:r>
    </w:p>
    <w:p w14:paraId="69CA79DC" w14:textId="77777777" w:rsidR="003B06D4" w:rsidRPr="00F908CB" w:rsidRDefault="003B06D4" w:rsidP="00951505">
      <w:pPr>
        <w:spacing w:after="0" w:line="240" w:lineRule="auto"/>
        <w:ind w:firstLine="709"/>
        <w:contextualSpacing/>
        <w:jc w:val="both"/>
        <w:rPr>
          <w:rFonts w:ascii="Times New Roman" w:eastAsia="Calibri" w:hAnsi="Times New Roman" w:cs="Times New Roman"/>
          <w:sz w:val="28"/>
          <w:szCs w:val="28"/>
          <w:lang w:val="uk-UA"/>
        </w:rPr>
      </w:pPr>
      <w:bookmarkStart w:id="66" w:name="n435"/>
      <w:bookmarkEnd w:id="66"/>
      <w:r w:rsidRPr="003B06D4">
        <w:rPr>
          <w:rFonts w:ascii="Times New Roman" w:eastAsia="Calibri" w:hAnsi="Times New Roman" w:cs="Times New Roman"/>
          <w:sz w:val="28"/>
          <w:szCs w:val="28"/>
          <w:lang w:val="uk-UA"/>
        </w:rPr>
        <w:t xml:space="preserve">Відповідно до ч. </w:t>
      </w:r>
      <w:r w:rsidRPr="00F908CB">
        <w:rPr>
          <w:rFonts w:ascii="Times New Roman" w:eastAsia="Calibri" w:hAnsi="Times New Roman" w:cs="Times New Roman"/>
          <w:sz w:val="28"/>
          <w:szCs w:val="28"/>
          <w:lang w:val="uk-UA"/>
        </w:rPr>
        <w:t>1</w:t>
      </w:r>
      <w:r w:rsidRPr="003B06D4">
        <w:rPr>
          <w:rFonts w:ascii="Times New Roman" w:eastAsia="Calibri" w:hAnsi="Times New Roman" w:cs="Times New Roman"/>
          <w:sz w:val="28"/>
          <w:szCs w:val="28"/>
          <w:lang w:val="uk-UA"/>
        </w:rPr>
        <w:t xml:space="preserve"> ст. 44 Закону</w:t>
      </w:r>
      <w:r w:rsidRPr="00F908CB">
        <w:rPr>
          <w:rFonts w:ascii="Times New Roman" w:eastAsia="Calibri" w:hAnsi="Times New Roman" w:cs="Times New Roman"/>
          <w:sz w:val="28"/>
          <w:szCs w:val="28"/>
          <w:lang w:val="uk-UA"/>
        </w:rPr>
        <w:t xml:space="preserve"> </w:t>
      </w:r>
      <w:r w:rsidRPr="003B06D4">
        <w:rPr>
          <w:rFonts w:ascii="Times New Roman" w:eastAsia="Calibri" w:hAnsi="Times New Roman" w:cs="Times New Roman"/>
          <w:b/>
          <w:bCs/>
          <w:i/>
          <w:iCs/>
          <w:sz w:val="28"/>
          <w:szCs w:val="28"/>
          <w:lang w:val="uk-UA"/>
        </w:rPr>
        <w:t>о</w:t>
      </w:r>
      <w:r w:rsidRPr="00F908CB">
        <w:rPr>
          <w:rFonts w:ascii="Times New Roman" w:eastAsia="Calibri" w:hAnsi="Times New Roman" w:cs="Times New Roman"/>
          <w:b/>
          <w:bCs/>
          <w:i/>
          <w:iCs/>
          <w:sz w:val="28"/>
          <w:szCs w:val="28"/>
          <w:lang w:val="uk-UA"/>
        </w:rPr>
        <w:t>соби, зазначені у пункті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закону</w:t>
      </w:r>
      <w:r w:rsidRPr="00F908CB">
        <w:rPr>
          <w:rFonts w:ascii="Times New Roman" w:eastAsia="Calibri" w:hAnsi="Times New Roman" w:cs="Times New Roman"/>
          <w:sz w:val="28"/>
          <w:szCs w:val="28"/>
          <w:lang w:val="uk-UA"/>
        </w:rPr>
        <w:t>.</w:t>
      </w:r>
    </w:p>
    <w:p w14:paraId="17B1E2F0" w14:textId="77777777" w:rsidR="003B06D4" w:rsidRPr="00F908CB" w:rsidRDefault="003B06D4" w:rsidP="00951505">
      <w:pPr>
        <w:spacing w:after="0" w:line="240" w:lineRule="auto"/>
        <w:ind w:firstLine="709"/>
        <w:contextualSpacing/>
        <w:jc w:val="both"/>
        <w:rPr>
          <w:rFonts w:ascii="Times New Roman" w:eastAsia="Calibri" w:hAnsi="Times New Roman" w:cs="Times New Roman"/>
          <w:sz w:val="28"/>
          <w:szCs w:val="28"/>
          <w:lang w:val="uk-UA"/>
        </w:rPr>
      </w:pPr>
      <w:bookmarkStart w:id="67" w:name="n436"/>
      <w:bookmarkEnd w:id="67"/>
      <w:r w:rsidRPr="00F908CB">
        <w:rPr>
          <w:rFonts w:ascii="Times New Roman" w:eastAsia="Calibri" w:hAnsi="Times New Roman" w:cs="Times New Roman"/>
          <w:b/>
          <w:bCs/>
          <w:i/>
          <w:iCs/>
          <w:sz w:val="28"/>
          <w:szCs w:val="28"/>
          <w:lang w:val="uk-UA"/>
        </w:rPr>
        <w:t>Особи, зазначені у пункті 1, підпункті "а" пункту 2 частини першої статті 3 цього Закону,</w:t>
      </w:r>
      <w:r w:rsidRPr="00F908CB">
        <w:rPr>
          <w:rFonts w:ascii="Times New Roman" w:eastAsia="Calibri" w:hAnsi="Times New Roman" w:cs="Times New Roman"/>
          <w:sz w:val="28"/>
          <w:szCs w:val="28"/>
          <w:lang w:val="uk-UA"/>
        </w:rPr>
        <w:t xml:space="preserve"> </w:t>
      </w:r>
      <w:r w:rsidRPr="00F908CB">
        <w:rPr>
          <w:rFonts w:ascii="Times New Roman" w:eastAsia="Calibri" w:hAnsi="Times New Roman" w:cs="Times New Roman"/>
          <w:b/>
          <w:bCs/>
          <w:i/>
          <w:iCs/>
          <w:sz w:val="28"/>
          <w:szCs w:val="28"/>
          <w:lang w:val="uk-UA"/>
        </w:rPr>
        <w:t>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r w:rsidRPr="003B06D4">
        <w:rPr>
          <w:rFonts w:ascii="Times New Roman" w:eastAsia="Calibri" w:hAnsi="Times New Roman" w:cs="Times New Roman"/>
          <w:b/>
          <w:bCs/>
          <w:i/>
          <w:iCs/>
          <w:sz w:val="28"/>
          <w:szCs w:val="28"/>
          <w:lang w:val="uk-UA"/>
        </w:rPr>
        <w:t xml:space="preserve"> (ч. 2 ст. 44 Закону)</w:t>
      </w:r>
      <w:r w:rsidRPr="00F908CB">
        <w:rPr>
          <w:rFonts w:ascii="Times New Roman" w:eastAsia="Calibri" w:hAnsi="Times New Roman" w:cs="Times New Roman"/>
          <w:sz w:val="28"/>
          <w:szCs w:val="28"/>
          <w:lang w:val="uk-UA"/>
        </w:rPr>
        <w:t>.</w:t>
      </w:r>
    </w:p>
    <w:p w14:paraId="1E5BC7E3" w14:textId="77777777" w:rsidR="003B06D4" w:rsidRPr="003B06D4" w:rsidRDefault="003B06D4" w:rsidP="00AD1345">
      <w:pPr>
        <w:spacing w:after="0" w:line="240" w:lineRule="auto"/>
        <w:ind w:firstLine="709"/>
        <w:jc w:val="both"/>
        <w:rPr>
          <w:rFonts w:ascii="Times New Roman" w:eastAsia="Calibri" w:hAnsi="Times New Roman" w:cs="Times New Roman"/>
          <w:sz w:val="28"/>
          <w:szCs w:val="28"/>
          <w:lang w:val="uk-UA"/>
        </w:rPr>
      </w:pPr>
      <w:bookmarkStart w:id="68" w:name="n437"/>
      <w:bookmarkEnd w:id="68"/>
      <w:r w:rsidRPr="003B06D4">
        <w:rPr>
          <w:rFonts w:ascii="Times New Roman" w:eastAsia="Calibri" w:hAnsi="Times New Roman" w:cs="Times New Roman"/>
          <w:sz w:val="28"/>
          <w:szCs w:val="28"/>
          <w:lang w:val="uk-UA"/>
        </w:rPr>
        <w:t xml:space="preserve">Згідно із ч. </w:t>
      </w:r>
      <w:r w:rsidRPr="00F908CB">
        <w:rPr>
          <w:rFonts w:ascii="Times New Roman" w:eastAsia="Calibri" w:hAnsi="Times New Roman" w:cs="Times New Roman"/>
          <w:sz w:val="28"/>
          <w:szCs w:val="28"/>
          <w:lang w:val="uk-UA"/>
        </w:rPr>
        <w:t>3</w:t>
      </w:r>
      <w:r w:rsidRPr="003B06D4">
        <w:rPr>
          <w:rFonts w:ascii="Times New Roman" w:eastAsia="Calibri" w:hAnsi="Times New Roman" w:cs="Times New Roman"/>
          <w:sz w:val="28"/>
          <w:szCs w:val="28"/>
          <w:lang w:val="uk-UA"/>
        </w:rPr>
        <w:t xml:space="preserve"> ст. </w:t>
      </w:r>
      <w:r w:rsidRPr="00F908CB">
        <w:rPr>
          <w:rFonts w:ascii="Times New Roman" w:eastAsia="Calibri" w:hAnsi="Times New Roman" w:cs="Times New Roman"/>
          <w:sz w:val="28"/>
          <w:szCs w:val="28"/>
          <w:lang w:val="uk-UA"/>
        </w:rPr>
        <w:t>44</w:t>
      </w:r>
      <w:r w:rsidRPr="003B06D4">
        <w:rPr>
          <w:rFonts w:ascii="Times New Roman" w:eastAsia="Calibri" w:hAnsi="Times New Roman" w:cs="Times New Roman"/>
          <w:sz w:val="28"/>
          <w:szCs w:val="28"/>
          <w:lang w:val="uk-UA"/>
        </w:rPr>
        <w:t xml:space="preserve"> Закону у</w:t>
      </w:r>
      <w:r w:rsidRPr="00F908CB">
        <w:rPr>
          <w:rFonts w:ascii="Times New Roman" w:eastAsia="Calibri" w:hAnsi="Times New Roman" w:cs="Times New Roman"/>
          <w:sz w:val="28"/>
          <w:szCs w:val="28"/>
          <w:u w:val="single"/>
          <w:lang w:val="uk-UA"/>
        </w:rPr>
        <w:t xml:space="preserve"> разі отримання для виконання рішень чи доручень, які особа, зазначена у пункті 1, підпункті "а" пункту 2 частини першої </w:t>
      </w:r>
      <w:r w:rsidRPr="00F908CB">
        <w:rPr>
          <w:rFonts w:ascii="Times New Roman" w:eastAsia="Calibri" w:hAnsi="Times New Roman" w:cs="Times New Roman"/>
          <w:sz w:val="28"/>
          <w:szCs w:val="28"/>
          <w:u w:val="single"/>
          <w:lang w:val="uk-UA"/>
        </w:rPr>
        <w:lastRenderedPageBreak/>
        <w:t>статті 3 цього Закону,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вона повинна 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r w:rsidRPr="003B06D4">
        <w:rPr>
          <w:rFonts w:ascii="Times New Roman" w:eastAsia="Calibri" w:hAnsi="Times New Roman" w:cs="Times New Roman"/>
          <w:sz w:val="28"/>
          <w:szCs w:val="28"/>
          <w:u w:val="single"/>
          <w:lang w:val="uk-UA"/>
        </w:rPr>
        <w:t xml:space="preserve"> з питань запобігання корупції</w:t>
      </w:r>
      <w:r w:rsidRPr="00F908CB">
        <w:rPr>
          <w:rFonts w:ascii="Times New Roman" w:eastAsia="Calibri" w:hAnsi="Times New Roman" w:cs="Times New Roman"/>
          <w:sz w:val="28"/>
          <w:szCs w:val="28"/>
          <w:u w:val="single"/>
          <w:lang w:val="uk-UA"/>
        </w:rPr>
        <w:t>.</w:t>
      </w:r>
    </w:p>
    <w:p w14:paraId="421019DE" w14:textId="77777777" w:rsidR="003B06D4" w:rsidRPr="003B06D4" w:rsidRDefault="003B06D4" w:rsidP="00AD1345">
      <w:pPr>
        <w:spacing w:after="0" w:line="240" w:lineRule="auto"/>
        <w:ind w:firstLine="709"/>
        <w:jc w:val="both"/>
        <w:rPr>
          <w:rFonts w:ascii="Times New Roman" w:eastAsia="Calibri" w:hAnsi="Times New Roman" w:cs="Times New Roman"/>
          <w:i/>
          <w:iCs/>
          <w:sz w:val="28"/>
          <w:szCs w:val="28"/>
          <w:lang w:val="uk-UA"/>
        </w:rPr>
      </w:pPr>
      <w:r w:rsidRPr="003B06D4">
        <w:rPr>
          <w:rFonts w:ascii="Times New Roman" w:eastAsia="Calibri" w:hAnsi="Times New Roman" w:cs="Times New Roman"/>
          <w:i/>
          <w:iCs/>
          <w:sz w:val="28"/>
          <w:szCs w:val="28"/>
          <w:lang w:val="uk-UA"/>
        </w:rPr>
        <w:t>Для розуміння змісту с</w:t>
      </w:r>
      <w:proofErr w:type="spellStart"/>
      <w:r w:rsidRPr="003B06D4">
        <w:rPr>
          <w:rFonts w:ascii="Times New Roman" w:eastAsia="Calibri" w:hAnsi="Times New Roman" w:cs="Times New Roman"/>
          <w:i/>
          <w:iCs/>
          <w:sz w:val="28"/>
          <w:szCs w:val="28"/>
        </w:rPr>
        <w:t>татт</w:t>
      </w:r>
      <w:proofErr w:type="spellEnd"/>
      <w:r w:rsidRPr="003B06D4">
        <w:rPr>
          <w:rFonts w:ascii="Times New Roman" w:eastAsia="Calibri" w:hAnsi="Times New Roman" w:cs="Times New Roman"/>
          <w:i/>
          <w:iCs/>
          <w:sz w:val="28"/>
          <w:szCs w:val="28"/>
          <w:lang w:val="uk-UA"/>
        </w:rPr>
        <w:t>і</w:t>
      </w:r>
      <w:r w:rsidRPr="003B06D4">
        <w:rPr>
          <w:rFonts w:ascii="Times New Roman" w:eastAsia="Calibri" w:hAnsi="Times New Roman" w:cs="Times New Roman"/>
          <w:i/>
          <w:iCs/>
          <w:sz w:val="28"/>
          <w:szCs w:val="28"/>
        </w:rPr>
        <w:t xml:space="preserve"> 44</w:t>
      </w:r>
      <w:r w:rsidRPr="003B06D4">
        <w:rPr>
          <w:rFonts w:ascii="Times New Roman" w:eastAsia="Calibri" w:hAnsi="Times New Roman" w:cs="Times New Roman"/>
          <w:i/>
          <w:iCs/>
          <w:sz w:val="28"/>
          <w:szCs w:val="28"/>
          <w:lang w:val="uk-UA"/>
        </w:rPr>
        <w:t xml:space="preserve"> Закону необхідно ще раз навести перелік осіб, </w:t>
      </w:r>
      <w:proofErr w:type="spellStart"/>
      <w:r w:rsidRPr="003B06D4">
        <w:rPr>
          <w:rFonts w:ascii="Times New Roman" w:eastAsia="Calibri" w:hAnsi="Times New Roman" w:cs="Times New Roman"/>
          <w:i/>
          <w:iCs/>
          <w:sz w:val="28"/>
          <w:szCs w:val="28"/>
        </w:rPr>
        <w:t>зазначен</w:t>
      </w:r>
      <w:r w:rsidRPr="003B06D4">
        <w:rPr>
          <w:rFonts w:ascii="Times New Roman" w:eastAsia="Calibri" w:hAnsi="Times New Roman" w:cs="Times New Roman"/>
          <w:i/>
          <w:iCs/>
          <w:sz w:val="28"/>
          <w:szCs w:val="28"/>
          <w:lang w:val="uk-UA"/>
        </w:rPr>
        <w:t>их</w:t>
      </w:r>
      <w:proofErr w:type="spellEnd"/>
      <w:r w:rsidRPr="003B06D4">
        <w:rPr>
          <w:rFonts w:ascii="Times New Roman" w:eastAsia="Calibri" w:hAnsi="Times New Roman" w:cs="Times New Roman"/>
          <w:i/>
          <w:iCs/>
          <w:sz w:val="28"/>
          <w:szCs w:val="28"/>
        </w:rPr>
        <w:t xml:space="preserve"> у </w:t>
      </w:r>
      <w:proofErr w:type="spellStart"/>
      <w:r w:rsidRPr="003B06D4">
        <w:rPr>
          <w:rFonts w:ascii="Times New Roman" w:eastAsia="Calibri" w:hAnsi="Times New Roman" w:cs="Times New Roman"/>
          <w:i/>
          <w:iCs/>
          <w:sz w:val="28"/>
          <w:szCs w:val="28"/>
        </w:rPr>
        <w:t>пункті</w:t>
      </w:r>
      <w:proofErr w:type="spellEnd"/>
      <w:r w:rsidRPr="003B06D4">
        <w:rPr>
          <w:rFonts w:ascii="Times New Roman" w:eastAsia="Calibri" w:hAnsi="Times New Roman" w:cs="Times New Roman"/>
          <w:i/>
          <w:iCs/>
          <w:sz w:val="28"/>
          <w:szCs w:val="28"/>
        </w:rPr>
        <w:t xml:space="preserve"> 1, </w:t>
      </w:r>
      <w:proofErr w:type="spellStart"/>
      <w:r w:rsidRPr="003B06D4">
        <w:rPr>
          <w:rFonts w:ascii="Times New Roman" w:eastAsia="Calibri" w:hAnsi="Times New Roman" w:cs="Times New Roman"/>
          <w:i/>
          <w:iCs/>
          <w:sz w:val="28"/>
          <w:szCs w:val="28"/>
        </w:rPr>
        <w:t>підпункті</w:t>
      </w:r>
      <w:proofErr w:type="spellEnd"/>
      <w:r w:rsidRPr="003B06D4">
        <w:rPr>
          <w:rFonts w:ascii="Times New Roman" w:eastAsia="Calibri" w:hAnsi="Times New Roman" w:cs="Times New Roman"/>
          <w:i/>
          <w:iCs/>
          <w:sz w:val="28"/>
          <w:szCs w:val="28"/>
        </w:rPr>
        <w:t xml:space="preserve"> "а"</w:t>
      </w:r>
      <w:r w:rsidRPr="003B06D4">
        <w:rPr>
          <w:rFonts w:ascii="Times New Roman" w:eastAsia="Calibri" w:hAnsi="Times New Roman" w:cs="Times New Roman"/>
          <w:i/>
          <w:iCs/>
          <w:sz w:val="28"/>
          <w:szCs w:val="28"/>
          <w:lang w:val="uk-UA"/>
        </w:rPr>
        <w:t xml:space="preserve"> </w:t>
      </w:r>
      <w:r w:rsidRPr="003B06D4">
        <w:rPr>
          <w:rFonts w:ascii="Times New Roman" w:eastAsia="Calibri" w:hAnsi="Times New Roman" w:cs="Times New Roman"/>
          <w:i/>
          <w:iCs/>
          <w:sz w:val="28"/>
          <w:szCs w:val="28"/>
        </w:rPr>
        <w:t xml:space="preserve">пункту 2 </w:t>
      </w:r>
      <w:proofErr w:type="spellStart"/>
      <w:r w:rsidRPr="003B06D4">
        <w:rPr>
          <w:rFonts w:ascii="Times New Roman" w:eastAsia="Calibri" w:hAnsi="Times New Roman" w:cs="Times New Roman"/>
          <w:i/>
          <w:iCs/>
          <w:sz w:val="28"/>
          <w:szCs w:val="28"/>
        </w:rPr>
        <w:t>частини</w:t>
      </w:r>
      <w:proofErr w:type="spellEnd"/>
      <w:r w:rsidRPr="003B06D4">
        <w:rPr>
          <w:rFonts w:ascii="Times New Roman" w:eastAsia="Calibri" w:hAnsi="Times New Roman" w:cs="Times New Roman"/>
          <w:i/>
          <w:iCs/>
          <w:sz w:val="28"/>
          <w:szCs w:val="28"/>
        </w:rPr>
        <w:t xml:space="preserve"> </w:t>
      </w:r>
      <w:proofErr w:type="spellStart"/>
      <w:r w:rsidRPr="003B06D4">
        <w:rPr>
          <w:rFonts w:ascii="Times New Roman" w:eastAsia="Calibri" w:hAnsi="Times New Roman" w:cs="Times New Roman"/>
          <w:i/>
          <w:iCs/>
          <w:sz w:val="28"/>
          <w:szCs w:val="28"/>
        </w:rPr>
        <w:t>першої</w:t>
      </w:r>
      <w:proofErr w:type="spellEnd"/>
      <w:r w:rsidRPr="003B06D4">
        <w:rPr>
          <w:rFonts w:ascii="Times New Roman" w:eastAsia="Calibri" w:hAnsi="Times New Roman" w:cs="Times New Roman"/>
          <w:i/>
          <w:iCs/>
          <w:sz w:val="28"/>
          <w:szCs w:val="28"/>
        </w:rPr>
        <w:t xml:space="preserve"> </w:t>
      </w:r>
      <w:proofErr w:type="spellStart"/>
      <w:r w:rsidRPr="003B06D4">
        <w:rPr>
          <w:rFonts w:ascii="Times New Roman" w:eastAsia="Calibri" w:hAnsi="Times New Roman" w:cs="Times New Roman"/>
          <w:i/>
          <w:iCs/>
          <w:sz w:val="28"/>
          <w:szCs w:val="28"/>
        </w:rPr>
        <w:t>статті</w:t>
      </w:r>
      <w:proofErr w:type="spellEnd"/>
      <w:r w:rsidRPr="003B06D4">
        <w:rPr>
          <w:rFonts w:ascii="Times New Roman" w:eastAsia="Calibri" w:hAnsi="Times New Roman" w:cs="Times New Roman"/>
          <w:i/>
          <w:iCs/>
          <w:sz w:val="28"/>
          <w:szCs w:val="28"/>
        </w:rPr>
        <w:t xml:space="preserve"> 3 </w:t>
      </w:r>
      <w:proofErr w:type="spellStart"/>
      <w:r w:rsidRPr="003B06D4">
        <w:rPr>
          <w:rFonts w:ascii="Times New Roman" w:eastAsia="Calibri" w:hAnsi="Times New Roman" w:cs="Times New Roman"/>
          <w:i/>
          <w:iCs/>
          <w:sz w:val="28"/>
          <w:szCs w:val="28"/>
        </w:rPr>
        <w:t>цього</w:t>
      </w:r>
      <w:proofErr w:type="spellEnd"/>
      <w:r w:rsidRPr="003B06D4">
        <w:rPr>
          <w:rFonts w:ascii="Times New Roman" w:eastAsia="Calibri" w:hAnsi="Times New Roman" w:cs="Times New Roman"/>
          <w:i/>
          <w:iCs/>
          <w:sz w:val="28"/>
          <w:szCs w:val="28"/>
        </w:rPr>
        <w:t xml:space="preserve"> Закону</w:t>
      </w:r>
      <w:r w:rsidRPr="003B06D4">
        <w:rPr>
          <w:rFonts w:ascii="Times New Roman" w:eastAsia="Calibri" w:hAnsi="Times New Roman" w:cs="Times New Roman"/>
          <w:i/>
          <w:iCs/>
          <w:sz w:val="28"/>
          <w:szCs w:val="28"/>
          <w:lang w:val="uk-UA"/>
        </w:rPr>
        <w:t xml:space="preserve">. </w:t>
      </w:r>
    </w:p>
    <w:p w14:paraId="7EBD41A5"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val="uk-UA" w:eastAsia="ru-RU"/>
        </w:rPr>
        <w:t xml:space="preserve">Відповідно до п.1 ч. </w:t>
      </w:r>
      <w:r w:rsidRPr="003B06D4">
        <w:rPr>
          <w:rFonts w:ascii="Times New Roman" w:eastAsia="Times New Roman" w:hAnsi="Times New Roman" w:cs="Times New Roman"/>
          <w:sz w:val="28"/>
          <w:szCs w:val="28"/>
          <w:lang w:eastAsia="ru-RU"/>
        </w:rPr>
        <w:t>1</w:t>
      </w:r>
      <w:r w:rsidRPr="003B06D4">
        <w:rPr>
          <w:rFonts w:ascii="Times New Roman" w:eastAsia="Times New Roman" w:hAnsi="Times New Roman" w:cs="Times New Roman"/>
          <w:sz w:val="28"/>
          <w:szCs w:val="28"/>
          <w:lang w:val="uk-UA" w:eastAsia="ru-RU"/>
        </w:rPr>
        <w:t xml:space="preserve"> ст. 3 Закону</w:t>
      </w:r>
      <w:r w:rsidRPr="003B06D4">
        <w:rPr>
          <w:rFonts w:ascii="Times New Roman" w:eastAsia="Times New Roman" w:hAnsi="Times New Roman" w:cs="Times New Roman"/>
          <w:sz w:val="28"/>
          <w:szCs w:val="28"/>
          <w:lang w:eastAsia="ru-RU"/>
        </w:rPr>
        <w:t xml:space="preserve"> </w:t>
      </w:r>
      <w:r w:rsidRPr="003B06D4">
        <w:rPr>
          <w:rFonts w:ascii="Times New Roman" w:eastAsia="Times New Roman" w:hAnsi="Times New Roman" w:cs="Times New Roman"/>
          <w:sz w:val="28"/>
          <w:szCs w:val="28"/>
          <w:lang w:val="uk-UA" w:eastAsia="ru-RU"/>
        </w:rPr>
        <w:t>с</w:t>
      </w:r>
      <w:proofErr w:type="spellStart"/>
      <w:r w:rsidRPr="003B06D4">
        <w:rPr>
          <w:rFonts w:ascii="Times New Roman" w:eastAsia="Times New Roman" w:hAnsi="Times New Roman" w:cs="Times New Roman"/>
          <w:sz w:val="28"/>
          <w:szCs w:val="28"/>
          <w:lang w:eastAsia="ru-RU"/>
        </w:rPr>
        <w:t>уб’єктами</w:t>
      </w:r>
      <w:proofErr w:type="spellEnd"/>
      <w:r w:rsidRPr="003B06D4">
        <w:rPr>
          <w:rFonts w:ascii="Times New Roman" w:eastAsia="Times New Roman" w:hAnsi="Times New Roman" w:cs="Times New Roman"/>
          <w:sz w:val="28"/>
          <w:szCs w:val="28"/>
          <w:lang w:eastAsia="ru-RU"/>
        </w:rPr>
        <w:t xml:space="preserve">, на </w:t>
      </w:r>
      <w:proofErr w:type="spellStart"/>
      <w:r w:rsidRPr="003B06D4">
        <w:rPr>
          <w:rFonts w:ascii="Times New Roman" w:eastAsia="Times New Roman" w:hAnsi="Times New Roman" w:cs="Times New Roman"/>
          <w:sz w:val="28"/>
          <w:szCs w:val="28"/>
          <w:lang w:eastAsia="ru-RU"/>
        </w:rPr>
        <w:t>яких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поширюється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дія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цього</w:t>
      </w:r>
      <w:proofErr w:type="spellEnd"/>
      <w:r w:rsidRPr="003B06D4">
        <w:rPr>
          <w:rFonts w:ascii="Times New Roman" w:eastAsia="Times New Roman" w:hAnsi="Times New Roman" w:cs="Times New Roman"/>
          <w:sz w:val="28"/>
          <w:szCs w:val="28"/>
          <w:lang w:eastAsia="ru-RU"/>
        </w:rPr>
        <w:t xml:space="preserve"> Закону, є:</w:t>
      </w:r>
    </w:p>
    <w:p w14:paraId="3D8C5BA4"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1) особи, </w:t>
      </w:r>
      <w:proofErr w:type="spellStart"/>
      <w:r w:rsidRPr="003B06D4">
        <w:rPr>
          <w:rFonts w:ascii="Times New Roman" w:eastAsia="Times New Roman" w:hAnsi="Times New Roman" w:cs="Times New Roman"/>
          <w:sz w:val="28"/>
          <w:szCs w:val="28"/>
          <w:lang w:eastAsia="ru-RU"/>
        </w:rPr>
        <w:t>уповноважені</w:t>
      </w:r>
      <w:proofErr w:type="spellEnd"/>
      <w:r w:rsidRPr="003B06D4">
        <w:rPr>
          <w:rFonts w:ascii="Times New Roman" w:eastAsia="Times New Roman" w:hAnsi="Times New Roman" w:cs="Times New Roman"/>
          <w:sz w:val="28"/>
          <w:szCs w:val="28"/>
          <w:lang w:eastAsia="ru-RU"/>
        </w:rPr>
        <w:t xml:space="preserve"> на </w:t>
      </w:r>
      <w:proofErr w:type="spellStart"/>
      <w:r w:rsidRPr="003B06D4">
        <w:rPr>
          <w:rFonts w:ascii="Times New Roman" w:eastAsia="Times New Roman" w:hAnsi="Times New Roman" w:cs="Times New Roman"/>
          <w:sz w:val="28"/>
          <w:szCs w:val="28"/>
          <w:lang w:eastAsia="ru-RU"/>
        </w:rPr>
        <w:t>виконання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функцій</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або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місцевого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самоврядування</w:t>
      </w:r>
      <w:proofErr w:type="spellEnd"/>
      <w:r w:rsidRPr="003B06D4">
        <w:rPr>
          <w:rFonts w:ascii="Times New Roman" w:eastAsia="Times New Roman" w:hAnsi="Times New Roman" w:cs="Times New Roman"/>
          <w:sz w:val="28"/>
          <w:szCs w:val="28"/>
          <w:lang w:eastAsia="ru-RU"/>
        </w:rPr>
        <w:t>:</w:t>
      </w:r>
    </w:p>
    <w:p w14:paraId="4CA4706E"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а) Президент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Голова </w:t>
      </w:r>
      <w:proofErr w:type="spellStart"/>
      <w:r w:rsidRPr="003B06D4">
        <w:rPr>
          <w:rFonts w:ascii="Times New Roman" w:eastAsia="Times New Roman" w:hAnsi="Times New Roman" w:cs="Times New Roman"/>
          <w:sz w:val="28"/>
          <w:szCs w:val="28"/>
          <w:lang w:eastAsia="ru-RU"/>
        </w:rPr>
        <w:t>Верховної</w:t>
      </w:r>
      <w:proofErr w:type="spellEnd"/>
      <w:r w:rsidRPr="003B06D4">
        <w:rPr>
          <w:rFonts w:ascii="Times New Roman" w:eastAsia="Times New Roman" w:hAnsi="Times New Roman" w:cs="Times New Roman"/>
          <w:sz w:val="28"/>
          <w:szCs w:val="28"/>
          <w:lang w:eastAsia="ru-RU"/>
        </w:rPr>
        <w:t xml:space="preserve"> Ради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його</w:t>
      </w:r>
      <w:proofErr w:type="spellEnd"/>
      <w:r w:rsidRPr="003B06D4">
        <w:rPr>
          <w:rFonts w:ascii="Times New Roman" w:eastAsia="Times New Roman" w:hAnsi="Times New Roman" w:cs="Times New Roman"/>
          <w:sz w:val="28"/>
          <w:szCs w:val="28"/>
          <w:lang w:eastAsia="ru-RU"/>
        </w:rPr>
        <w:t xml:space="preserve"> Перший заступник та заступник, </w:t>
      </w:r>
      <w:proofErr w:type="spellStart"/>
      <w:r w:rsidRPr="003B06D4">
        <w:rPr>
          <w:rFonts w:ascii="Times New Roman" w:eastAsia="Times New Roman" w:hAnsi="Times New Roman" w:cs="Times New Roman"/>
          <w:sz w:val="28"/>
          <w:szCs w:val="28"/>
          <w:lang w:eastAsia="ru-RU"/>
        </w:rPr>
        <w:t>Прем’єр-міністр</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Перший </w:t>
      </w:r>
      <w:proofErr w:type="spellStart"/>
      <w:r w:rsidRPr="003B06D4">
        <w:rPr>
          <w:rFonts w:ascii="Times New Roman" w:eastAsia="Times New Roman" w:hAnsi="Times New Roman" w:cs="Times New Roman"/>
          <w:sz w:val="28"/>
          <w:szCs w:val="28"/>
          <w:lang w:eastAsia="ru-RU"/>
        </w:rPr>
        <w:t>віце-прем’єр-міністр</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віце-прем’єр-міністри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міністри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інші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керівники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центральних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органів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виконавчої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влади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які</w:t>
      </w:r>
      <w:proofErr w:type="spellEnd"/>
      <w:r w:rsidRPr="003B06D4">
        <w:rPr>
          <w:rFonts w:ascii="Times New Roman" w:eastAsia="Times New Roman" w:hAnsi="Times New Roman" w:cs="Times New Roman"/>
          <w:sz w:val="28"/>
          <w:szCs w:val="28"/>
          <w:lang w:eastAsia="ru-RU"/>
        </w:rPr>
        <w:t xml:space="preserve"> не </w:t>
      </w:r>
      <w:proofErr w:type="spellStart"/>
      <w:r w:rsidRPr="003B06D4">
        <w:rPr>
          <w:rFonts w:ascii="Times New Roman" w:eastAsia="Times New Roman" w:hAnsi="Times New Roman" w:cs="Times New Roman"/>
          <w:sz w:val="28"/>
          <w:szCs w:val="28"/>
          <w:lang w:eastAsia="ru-RU"/>
        </w:rPr>
        <w:t>входять</w:t>
      </w:r>
      <w:proofErr w:type="spellEnd"/>
      <w:r w:rsidRPr="003B06D4">
        <w:rPr>
          <w:rFonts w:ascii="Times New Roman" w:eastAsia="Times New Roman" w:hAnsi="Times New Roman" w:cs="Times New Roman"/>
          <w:sz w:val="28"/>
          <w:szCs w:val="28"/>
          <w:lang w:eastAsia="ru-RU"/>
        </w:rPr>
        <w:t xml:space="preserve"> до складу </w:t>
      </w:r>
      <w:proofErr w:type="spellStart"/>
      <w:r w:rsidRPr="003B06D4">
        <w:rPr>
          <w:rFonts w:ascii="Times New Roman" w:eastAsia="Times New Roman" w:hAnsi="Times New Roman" w:cs="Times New Roman"/>
          <w:sz w:val="28"/>
          <w:szCs w:val="28"/>
          <w:lang w:eastAsia="ru-RU"/>
        </w:rPr>
        <w:t>Кабінету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Міністрів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та </w:t>
      </w:r>
      <w:proofErr w:type="spellStart"/>
      <w:r w:rsidRPr="003B06D4">
        <w:rPr>
          <w:rFonts w:ascii="Times New Roman" w:eastAsia="Times New Roman" w:hAnsi="Times New Roman" w:cs="Times New Roman"/>
          <w:sz w:val="28"/>
          <w:szCs w:val="28"/>
          <w:lang w:eastAsia="ru-RU"/>
        </w:rPr>
        <w:t>їх</w:t>
      </w:r>
      <w:proofErr w:type="spellEnd"/>
      <w:r w:rsidRPr="003B06D4">
        <w:rPr>
          <w:rFonts w:ascii="Times New Roman" w:eastAsia="Times New Roman" w:hAnsi="Times New Roman" w:cs="Times New Roman"/>
          <w:sz w:val="28"/>
          <w:szCs w:val="28"/>
          <w:lang w:eastAsia="ru-RU"/>
        </w:rPr>
        <w:t xml:space="preserve"> заступники, Голова </w:t>
      </w:r>
      <w:proofErr w:type="spellStart"/>
      <w:r w:rsidRPr="003B06D4">
        <w:rPr>
          <w:rFonts w:ascii="Times New Roman" w:eastAsia="Times New Roman" w:hAnsi="Times New Roman" w:cs="Times New Roman"/>
          <w:sz w:val="28"/>
          <w:szCs w:val="28"/>
          <w:lang w:eastAsia="ru-RU"/>
        </w:rPr>
        <w:t>Служби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безпеки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Генеральний</w:t>
      </w:r>
      <w:proofErr w:type="spellEnd"/>
      <w:r w:rsidRPr="003B06D4">
        <w:rPr>
          <w:rFonts w:ascii="Times New Roman" w:eastAsia="Times New Roman" w:hAnsi="Times New Roman" w:cs="Times New Roman"/>
          <w:sz w:val="28"/>
          <w:szCs w:val="28"/>
          <w:lang w:eastAsia="ru-RU"/>
        </w:rPr>
        <w:t xml:space="preserve"> прокурор, Голова </w:t>
      </w:r>
      <w:proofErr w:type="spellStart"/>
      <w:r w:rsidRPr="003B06D4">
        <w:rPr>
          <w:rFonts w:ascii="Times New Roman" w:eastAsia="Times New Roman" w:hAnsi="Times New Roman" w:cs="Times New Roman"/>
          <w:sz w:val="28"/>
          <w:szCs w:val="28"/>
          <w:lang w:eastAsia="ru-RU"/>
        </w:rPr>
        <w:t>Національного</w:t>
      </w:r>
      <w:proofErr w:type="spellEnd"/>
      <w:r w:rsidRPr="003B06D4">
        <w:rPr>
          <w:rFonts w:ascii="Times New Roman" w:eastAsia="Times New Roman" w:hAnsi="Times New Roman" w:cs="Times New Roman"/>
          <w:sz w:val="28"/>
          <w:szCs w:val="28"/>
          <w:lang w:eastAsia="ru-RU"/>
        </w:rPr>
        <w:t xml:space="preserve"> банку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його</w:t>
      </w:r>
      <w:proofErr w:type="spellEnd"/>
      <w:r w:rsidRPr="003B06D4">
        <w:rPr>
          <w:rFonts w:ascii="Times New Roman" w:eastAsia="Times New Roman" w:hAnsi="Times New Roman" w:cs="Times New Roman"/>
          <w:sz w:val="28"/>
          <w:szCs w:val="28"/>
          <w:lang w:eastAsia="ru-RU"/>
        </w:rPr>
        <w:t xml:space="preserve"> перший заступник та заступник, Голова та </w:t>
      </w:r>
      <w:proofErr w:type="spellStart"/>
      <w:r w:rsidRPr="003B06D4">
        <w:rPr>
          <w:rFonts w:ascii="Times New Roman" w:eastAsia="Times New Roman" w:hAnsi="Times New Roman" w:cs="Times New Roman"/>
          <w:sz w:val="28"/>
          <w:szCs w:val="28"/>
          <w:lang w:eastAsia="ru-RU"/>
        </w:rPr>
        <w:t>інші</w:t>
      </w:r>
      <w:proofErr w:type="spellEnd"/>
      <w:r w:rsidRPr="003B06D4">
        <w:rPr>
          <w:rFonts w:ascii="Times New Roman" w:eastAsia="Times New Roman" w:hAnsi="Times New Roman" w:cs="Times New Roman"/>
          <w:sz w:val="28"/>
          <w:szCs w:val="28"/>
          <w:lang w:eastAsia="ru-RU"/>
        </w:rPr>
        <w:t xml:space="preserve"> члени </w:t>
      </w:r>
      <w:proofErr w:type="spellStart"/>
      <w:r w:rsidRPr="003B06D4">
        <w:rPr>
          <w:rFonts w:ascii="Times New Roman" w:eastAsia="Times New Roman" w:hAnsi="Times New Roman" w:cs="Times New Roman"/>
          <w:sz w:val="28"/>
          <w:szCs w:val="28"/>
          <w:lang w:eastAsia="ru-RU"/>
        </w:rPr>
        <w:t>Рахункової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палати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Уповноважений</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Верховної</w:t>
      </w:r>
      <w:proofErr w:type="spellEnd"/>
      <w:r w:rsidRPr="003B06D4">
        <w:rPr>
          <w:rFonts w:ascii="Times New Roman" w:eastAsia="Times New Roman" w:hAnsi="Times New Roman" w:cs="Times New Roman"/>
          <w:sz w:val="28"/>
          <w:szCs w:val="28"/>
          <w:lang w:eastAsia="ru-RU"/>
        </w:rPr>
        <w:t xml:space="preserve"> Ради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з прав </w:t>
      </w:r>
      <w:proofErr w:type="spellStart"/>
      <w:r w:rsidRPr="003B06D4">
        <w:rPr>
          <w:rFonts w:ascii="Times New Roman" w:eastAsia="Times New Roman" w:hAnsi="Times New Roman" w:cs="Times New Roman"/>
          <w:sz w:val="28"/>
          <w:szCs w:val="28"/>
          <w:lang w:eastAsia="ru-RU"/>
        </w:rPr>
        <w:t>людини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Уповноважений</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із</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захисту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мови</w:t>
      </w:r>
      <w:proofErr w:type="spellEnd"/>
      <w:r w:rsidRPr="003B06D4">
        <w:rPr>
          <w:rFonts w:ascii="Times New Roman" w:eastAsia="Times New Roman" w:hAnsi="Times New Roman" w:cs="Times New Roman"/>
          <w:sz w:val="28"/>
          <w:szCs w:val="28"/>
          <w:lang w:eastAsia="ru-RU"/>
        </w:rPr>
        <w:t xml:space="preserve">, Голова </w:t>
      </w:r>
      <w:proofErr w:type="spellStart"/>
      <w:r w:rsidRPr="003B06D4">
        <w:rPr>
          <w:rFonts w:ascii="Times New Roman" w:eastAsia="Times New Roman" w:hAnsi="Times New Roman" w:cs="Times New Roman"/>
          <w:sz w:val="28"/>
          <w:szCs w:val="28"/>
          <w:lang w:eastAsia="ru-RU"/>
        </w:rPr>
        <w:t>Верховної</w:t>
      </w:r>
      <w:proofErr w:type="spellEnd"/>
      <w:r w:rsidRPr="003B06D4">
        <w:rPr>
          <w:rFonts w:ascii="Times New Roman" w:eastAsia="Times New Roman" w:hAnsi="Times New Roman" w:cs="Times New Roman"/>
          <w:sz w:val="28"/>
          <w:szCs w:val="28"/>
          <w:lang w:eastAsia="ru-RU"/>
        </w:rPr>
        <w:t xml:space="preserve"> Ради </w:t>
      </w:r>
      <w:proofErr w:type="spellStart"/>
      <w:r w:rsidRPr="003B06D4">
        <w:rPr>
          <w:rFonts w:ascii="Times New Roman" w:eastAsia="Times New Roman" w:hAnsi="Times New Roman" w:cs="Times New Roman"/>
          <w:sz w:val="28"/>
          <w:szCs w:val="28"/>
          <w:lang w:eastAsia="ru-RU"/>
        </w:rPr>
        <w:t>Автономної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Республіки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Крим</w:t>
      </w:r>
      <w:proofErr w:type="spellEnd"/>
      <w:r w:rsidRPr="003B06D4">
        <w:rPr>
          <w:rFonts w:ascii="Times New Roman" w:eastAsia="Times New Roman" w:hAnsi="Times New Roman" w:cs="Times New Roman"/>
          <w:sz w:val="28"/>
          <w:szCs w:val="28"/>
          <w:lang w:eastAsia="ru-RU"/>
        </w:rPr>
        <w:t xml:space="preserve">, Голова Ради </w:t>
      </w:r>
      <w:proofErr w:type="spellStart"/>
      <w:r w:rsidRPr="003B06D4">
        <w:rPr>
          <w:rFonts w:ascii="Times New Roman" w:eastAsia="Times New Roman" w:hAnsi="Times New Roman" w:cs="Times New Roman"/>
          <w:sz w:val="28"/>
          <w:szCs w:val="28"/>
          <w:lang w:eastAsia="ru-RU"/>
        </w:rPr>
        <w:t>міністрів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Автономної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Республіки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Крим</w:t>
      </w:r>
      <w:proofErr w:type="spellEnd"/>
      <w:r w:rsidRPr="003B06D4">
        <w:rPr>
          <w:rFonts w:ascii="Times New Roman" w:eastAsia="Times New Roman" w:hAnsi="Times New Roman" w:cs="Times New Roman"/>
          <w:sz w:val="28"/>
          <w:szCs w:val="28"/>
          <w:lang w:eastAsia="ru-RU"/>
        </w:rPr>
        <w:t>;</w:t>
      </w:r>
    </w:p>
    <w:p w14:paraId="5B79FB3C"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б) </w:t>
      </w:r>
      <w:proofErr w:type="spellStart"/>
      <w:r w:rsidRPr="003B06D4">
        <w:rPr>
          <w:rFonts w:ascii="Times New Roman" w:eastAsia="Times New Roman" w:hAnsi="Times New Roman" w:cs="Times New Roman"/>
          <w:sz w:val="28"/>
          <w:szCs w:val="28"/>
          <w:lang w:eastAsia="ru-RU"/>
        </w:rPr>
        <w:t>народні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депутати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депутати</w:t>
      </w:r>
      <w:proofErr w:type="spellEnd"/>
      <w:r w:rsidRPr="003B06D4">
        <w:rPr>
          <w:rFonts w:ascii="Times New Roman" w:eastAsia="Times New Roman" w:hAnsi="Times New Roman" w:cs="Times New Roman"/>
          <w:sz w:val="28"/>
          <w:szCs w:val="28"/>
          <w:lang w:eastAsia="ru-RU"/>
        </w:rPr>
        <w:t xml:space="preserve"> </w:t>
      </w:r>
      <w:proofErr w:type="spellStart"/>
      <w:proofErr w:type="gramStart"/>
      <w:r w:rsidRPr="003B06D4">
        <w:rPr>
          <w:rFonts w:ascii="Times New Roman" w:eastAsia="Times New Roman" w:hAnsi="Times New Roman" w:cs="Times New Roman"/>
          <w:sz w:val="28"/>
          <w:szCs w:val="28"/>
          <w:lang w:eastAsia="ru-RU"/>
        </w:rPr>
        <w:t>Верховної</w:t>
      </w:r>
      <w:proofErr w:type="spellEnd"/>
      <w:proofErr w:type="gramEnd"/>
      <w:r w:rsidRPr="003B06D4">
        <w:rPr>
          <w:rFonts w:ascii="Times New Roman" w:eastAsia="Times New Roman" w:hAnsi="Times New Roman" w:cs="Times New Roman"/>
          <w:sz w:val="28"/>
          <w:szCs w:val="28"/>
          <w:lang w:eastAsia="ru-RU"/>
        </w:rPr>
        <w:t xml:space="preserve"> Ради </w:t>
      </w:r>
      <w:proofErr w:type="spellStart"/>
      <w:r w:rsidRPr="003B06D4">
        <w:rPr>
          <w:rFonts w:ascii="Times New Roman" w:eastAsia="Times New Roman" w:hAnsi="Times New Roman" w:cs="Times New Roman"/>
          <w:sz w:val="28"/>
          <w:szCs w:val="28"/>
          <w:lang w:eastAsia="ru-RU"/>
        </w:rPr>
        <w:t>Автономної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Республіки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Крим</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депутати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місцевих</w:t>
      </w:r>
      <w:proofErr w:type="spellEnd"/>
      <w:r w:rsidRPr="003B06D4">
        <w:rPr>
          <w:rFonts w:ascii="Times New Roman" w:eastAsia="Times New Roman" w:hAnsi="Times New Roman" w:cs="Times New Roman"/>
          <w:sz w:val="28"/>
          <w:szCs w:val="28"/>
          <w:lang w:eastAsia="ru-RU"/>
        </w:rPr>
        <w:t xml:space="preserve"> рад, </w:t>
      </w:r>
      <w:proofErr w:type="spellStart"/>
      <w:r w:rsidRPr="003B06D4">
        <w:rPr>
          <w:rFonts w:ascii="Times New Roman" w:eastAsia="Times New Roman" w:hAnsi="Times New Roman" w:cs="Times New Roman"/>
          <w:sz w:val="28"/>
          <w:szCs w:val="28"/>
          <w:lang w:eastAsia="ru-RU"/>
        </w:rPr>
        <w:t>сільські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селищні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міські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голови</w:t>
      </w:r>
      <w:proofErr w:type="spellEnd"/>
      <w:r w:rsidRPr="003B06D4">
        <w:rPr>
          <w:rFonts w:ascii="Times New Roman" w:eastAsia="Times New Roman" w:hAnsi="Times New Roman" w:cs="Times New Roman"/>
          <w:sz w:val="28"/>
          <w:szCs w:val="28"/>
          <w:lang w:eastAsia="ru-RU"/>
        </w:rPr>
        <w:t>;</w:t>
      </w:r>
    </w:p>
    <w:p w14:paraId="71A80D60"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в) </w:t>
      </w:r>
      <w:proofErr w:type="spellStart"/>
      <w:r w:rsidRPr="003B06D4">
        <w:rPr>
          <w:rFonts w:ascii="Times New Roman" w:eastAsia="Times New Roman" w:hAnsi="Times New Roman" w:cs="Times New Roman"/>
          <w:sz w:val="28"/>
          <w:szCs w:val="28"/>
          <w:lang w:eastAsia="ru-RU"/>
        </w:rPr>
        <w:t>державні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службовці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місцевого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самоврядування</w:t>
      </w:r>
      <w:proofErr w:type="spellEnd"/>
      <w:r w:rsidRPr="003B06D4">
        <w:rPr>
          <w:rFonts w:ascii="Times New Roman" w:eastAsia="Times New Roman" w:hAnsi="Times New Roman" w:cs="Times New Roman"/>
          <w:sz w:val="28"/>
          <w:szCs w:val="28"/>
          <w:lang w:eastAsia="ru-RU"/>
        </w:rPr>
        <w:t>;</w:t>
      </w:r>
    </w:p>
    <w:p w14:paraId="5716213F"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г) </w:t>
      </w:r>
      <w:proofErr w:type="spellStart"/>
      <w:r w:rsidRPr="003B06D4">
        <w:rPr>
          <w:rFonts w:ascii="Times New Roman" w:eastAsia="Times New Roman" w:hAnsi="Times New Roman" w:cs="Times New Roman"/>
          <w:sz w:val="28"/>
          <w:szCs w:val="28"/>
          <w:lang w:eastAsia="ru-RU"/>
        </w:rPr>
        <w:t>військові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Збройних</w:t>
      </w:r>
      <w:proofErr w:type="spellEnd"/>
      <w:r w:rsidRPr="003B06D4">
        <w:rPr>
          <w:rFonts w:ascii="Times New Roman" w:eastAsia="Times New Roman" w:hAnsi="Times New Roman" w:cs="Times New Roman"/>
          <w:sz w:val="28"/>
          <w:szCs w:val="28"/>
          <w:lang w:eastAsia="ru-RU"/>
        </w:rPr>
        <w:t xml:space="preserve"> Сил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служби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спеціального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зв’язку</w:t>
      </w:r>
      <w:proofErr w:type="spellEnd"/>
      <w:r w:rsidRPr="003B06D4">
        <w:rPr>
          <w:rFonts w:ascii="Times New Roman" w:eastAsia="Times New Roman" w:hAnsi="Times New Roman" w:cs="Times New Roman"/>
          <w:sz w:val="28"/>
          <w:szCs w:val="28"/>
          <w:lang w:eastAsia="ru-RU"/>
        </w:rPr>
        <w:t xml:space="preserve"> та </w:t>
      </w:r>
      <w:proofErr w:type="spellStart"/>
      <w:r w:rsidRPr="003B06D4">
        <w:rPr>
          <w:rFonts w:ascii="Times New Roman" w:eastAsia="Times New Roman" w:hAnsi="Times New Roman" w:cs="Times New Roman"/>
          <w:sz w:val="28"/>
          <w:szCs w:val="28"/>
          <w:lang w:eastAsia="ru-RU"/>
        </w:rPr>
        <w:t>захисту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інформації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та </w:t>
      </w:r>
      <w:proofErr w:type="spellStart"/>
      <w:r w:rsidRPr="003B06D4">
        <w:rPr>
          <w:rFonts w:ascii="Times New Roman" w:eastAsia="Times New Roman" w:hAnsi="Times New Roman" w:cs="Times New Roman"/>
          <w:sz w:val="28"/>
          <w:szCs w:val="28"/>
          <w:lang w:eastAsia="ru-RU"/>
        </w:rPr>
        <w:t>інших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утворених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відповідно</w:t>
      </w:r>
      <w:proofErr w:type="spellEnd"/>
      <w:r w:rsidRPr="003B06D4">
        <w:rPr>
          <w:rFonts w:ascii="Times New Roman" w:eastAsia="Times New Roman" w:hAnsi="Times New Roman" w:cs="Times New Roman"/>
          <w:sz w:val="28"/>
          <w:szCs w:val="28"/>
          <w:lang w:eastAsia="ru-RU"/>
        </w:rPr>
        <w:t xml:space="preserve"> до </w:t>
      </w:r>
      <w:proofErr w:type="spellStart"/>
      <w:r w:rsidRPr="003B06D4">
        <w:rPr>
          <w:rFonts w:ascii="Times New Roman" w:eastAsia="Times New Roman" w:hAnsi="Times New Roman" w:cs="Times New Roman"/>
          <w:sz w:val="28"/>
          <w:szCs w:val="28"/>
          <w:lang w:eastAsia="ru-RU"/>
        </w:rPr>
        <w:t>законів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військових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формувань</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крім</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військовослужбовців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строкової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військової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служби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курсантів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вищих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військових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навчальних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закладів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курсантів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вищих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навчальних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закладів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які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мають</w:t>
      </w:r>
      <w:proofErr w:type="spellEnd"/>
      <w:r w:rsidRPr="003B06D4">
        <w:rPr>
          <w:rFonts w:ascii="Times New Roman" w:eastAsia="Times New Roman" w:hAnsi="Times New Roman" w:cs="Times New Roman"/>
          <w:sz w:val="28"/>
          <w:szCs w:val="28"/>
          <w:lang w:eastAsia="ru-RU"/>
        </w:rPr>
        <w:t xml:space="preserve"> у </w:t>
      </w:r>
      <w:proofErr w:type="spellStart"/>
      <w:r w:rsidRPr="003B06D4">
        <w:rPr>
          <w:rFonts w:ascii="Times New Roman" w:eastAsia="Times New Roman" w:hAnsi="Times New Roman" w:cs="Times New Roman"/>
          <w:sz w:val="28"/>
          <w:szCs w:val="28"/>
          <w:lang w:eastAsia="ru-RU"/>
        </w:rPr>
        <w:t>своєму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складі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військові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інститути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курсантів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факультетів</w:t>
      </w:r>
      <w:proofErr w:type="spellEnd"/>
      <w:r w:rsidRPr="003B06D4">
        <w:rPr>
          <w:rFonts w:ascii="Times New Roman" w:eastAsia="Times New Roman" w:hAnsi="Times New Roman" w:cs="Times New Roman"/>
          <w:sz w:val="28"/>
          <w:szCs w:val="28"/>
          <w:lang w:eastAsia="ru-RU"/>
        </w:rPr>
        <w:t xml:space="preserve">, кафедр та </w:t>
      </w:r>
      <w:proofErr w:type="spellStart"/>
      <w:r w:rsidRPr="003B06D4">
        <w:rPr>
          <w:rFonts w:ascii="Times New Roman" w:eastAsia="Times New Roman" w:hAnsi="Times New Roman" w:cs="Times New Roman"/>
          <w:sz w:val="28"/>
          <w:szCs w:val="28"/>
          <w:lang w:eastAsia="ru-RU"/>
        </w:rPr>
        <w:t>відділень</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військової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підготовки</w:t>
      </w:r>
      <w:proofErr w:type="spellEnd"/>
      <w:r w:rsidRPr="003B06D4">
        <w:rPr>
          <w:rFonts w:ascii="Times New Roman" w:eastAsia="Times New Roman" w:hAnsi="Times New Roman" w:cs="Times New Roman"/>
          <w:sz w:val="28"/>
          <w:szCs w:val="28"/>
          <w:lang w:eastAsia="ru-RU"/>
        </w:rPr>
        <w:t>;</w:t>
      </w:r>
    </w:p>
    <w:p w14:paraId="07065405"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ґ) </w:t>
      </w:r>
      <w:proofErr w:type="spellStart"/>
      <w:r w:rsidRPr="003B06D4">
        <w:rPr>
          <w:rFonts w:ascii="Times New Roman" w:eastAsia="Times New Roman" w:hAnsi="Times New Roman" w:cs="Times New Roman"/>
          <w:sz w:val="28"/>
          <w:szCs w:val="28"/>
          <w:lang w:eastAsia="ru-RU"/>
        </w:rPr>
        <w:t>судді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судді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Конституційного</w:t>
      </w:r>
      <w:proofErr w:type="spellEnd"/>
      <w:r w:rsidRPr="003B06D4">
        <w:rPr>
          <w:rFonts w:ascii="Times New Roman" w:eastAsia="Times New Roman" w:hAnsi="Times New Roman" w:cs="Times New Roman"/>
          <w:sz w:val="28"/>
          <w:szCs w:val="28"/>
          <w:lang w:eastAsia="ru-RU"/>
        </w:rPr>
        <w:t xml:space="preserve"> Суду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Голова, заступник </w:t>
      </w:r>
      <w:proofErr w:type="spellStart"/>
      <w:r w:rsidRPr="003B06D4">
        <w:rPr>
          <w:rFonts w:ascii="Times New Roman" w:eastAsia="Times New Roman" w:hAnsi="Times New Roman" w:cs="Times New Roman"/>
          <w:sz w:val="28"/>
          <w:szCs w:val="28"/>
          <w:lang w:eastAsia="ru-RU"/>
        </w:rPr>
        <w:t>Голови</w:t>
      </w:r>
      <w:proofErr w:type="spellEnd"/>
      <w:r w:rsidRPr="003B06D4">
        <w:rPr>
          <w:rFonts w:ascii="Times New Roman" w:eastAsia="Times New Roman" w:hAnsi="Times New Roman" w:cs="Times New Roman"/>
          <w:sz w:val="28"/>
          <w:szCs w:val="28"/>
          <w:lang w:eastAsia="ru-RU"/>
        </w:rPr>
        <w:t xml:space="preserve">, члени, </w:t>
      </w:r>
      <w:proofErr w:type="spellStart"/>
      <w:r w:rsidRPr="003B06D4">
        <w:rPr>
          <w:rFonts w:ascii="Times New Roman" w:eastAsia="Times New Roman" w:hAnsi="Times New Roman" w:cs="Times New Roman"/>
          <w:sz w:val="28"/>
          <w:szCs w:val="28"/>
          <w:lang w:eastAsia="ru-RU"/>
        </w:rPr>
        <w:t>інспектори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Вищої</w:t>
      </w:r>
      <w:proofErr w:type="spellEnd"/>
      <w:r w:rsidRPr="003B06D4">
        <w:rPr>
          <w:rFonts w:ascii="Times New Roman" w:eastAsia="Times New Roman" w:hAnsi="Times New Roman" w:cs="Times New Roman"/>
          <w:sz w:val="28"/>
          <w:szCs w:val="28"/>
          <w:lang w:eastAsia="ru-RU"/>
        </w:rPr>
        <w:t xml:space="preserve"> ради </w:t>
      </w:r>
      <w:proofErr w:type="spellStart"/>
      <w:r w:rsidRPr="003B06D4">
        <w:rPr>
          <w:rFonts w:ascii="Times New Roman" w:eastAsia="Times New Roman" w:hAnsi="Times New Roman" w:cs="Times New Roman"/>
          <w:sz w:val="28"/>
          <w:szCs w:val="28"/>
          <w:lang w:eastAsia="ru-RU"/>
        </w:rPr>
        <w:t>правосуддя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секретаріату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Вищої</w:t>
      </w:r>
      <w:proofErr w:type="spellEnd"/>
      <w:r w:rsidRPr="003B06D4">
        <w:rPr>
          <w:rFonts w:ascii="Times New Roman" w:eastAsia="Times New Roman" w:hAnsi="Times New Roman" w:cs="Times New Roman"/>
          <w:sz w:val="28"/>
          <w:szCs w:val="28"/>
          <w:lang w:eastAsia="ru-RU"/>
        </w:rPr>
        <w:t xml:space="preserve"> ради </w:t>
      </w:r>
      <w:proofErr w:type="spellStart"/>
      <w:r w:rsidRPr="003B06D4">
        <w:rPr>
          <w:rFonts w:ascii="Times New Roman" w:eastAsia="Times New Roman" w:hAnsi="Times New Roman" w:cs="Times New Roman"/>
          <w:sz w:val="28"/>
          <w:szCs w:val="28"/>
          <w:lang w:eastAsia="ru-RU"/>
        </w:rPr>
        <w:t>правосуддя</w:t>
      </w:r>
      <w:proofErr w:type="spellEnd"/>
      <w:r w:rsidRPr="003B06D4">
        <w:rPr>
          <w:rFonts w:ascii="Times New Roman" w:eastAsia="Times New Roman" w:hAnsi="Times New Roman" w:cs="Times New Roman"/>
          <w:sz w:val="28"/>
          <w:szCs w:val="28"/>
          <w:lang w:eastAsia="ru-RU"/>
        </w:rPr>
        <w:t xml:space="preserve">, Голова, заступник </w:t>
      </w:r>
      <w:proofErr w:type="spellStart"/>
      <w:r w:rsidRPr="003B06D4">
        <w:rPr>
          <w:rFonts w:ascii="Times New Roman" w:eastAsia="Times New Roman" w:hAnsi="Times New Roman" w:cs="Times New Roman"/>
          <w:sz w:val="28"/>
          <w:szCs w:val="28"/>
          <w:lang w:eastAsia="ru-RU"/>
        </w:rPr>
        <w:t>Голови</w:t>
      </w:r>
      <w:proofErr w:type="spellEnd"/>
      <w:r w:rsidRPr="003B06D4">
        <w:rPr>
          <w:rFonts w:ascii="Times New Roman" w:eastAsia="Times New Roman" w:hAnsi="Times New Roman" w:cs="Times New Roman"/>
          <w:sz w:val="28"/>
          <w:szCs w:val="28"/>
          <w:lang w:eastAsia="ru-RU"/>
        </w:rPr>
        <w:t xml:space="preserve">, члени, </w:t>
      </w:r>
      <w:proofErr w:type="spellStart"/>
      <w:r w:rsidRPr="003B06D4">
        <w:rPr>
          <w:rFonts w:ascii="Times New Roman" w:eastAsia="Times New Roman" w:hAnsi="Times New Roman" w:cs="Times New Roman"/>
          <w:sz w:val="28"/>
          <w:szCs w:val="28"/>
          <w:lang w:eastAsia="ru-RU"/>
        </w:rPr>
        <w:t>інспектори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Вищої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кваліфікаційної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комісії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суддів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секретаріату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цієї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Комісії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Державної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судової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адміністрації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присяжні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під</w:t>
      </w:r>
      <w:proofErr w:type="spellEnd"/>
      <w:r w:rsidRPr="003B06D4">
        <w:rPr>
          <w:rFonts w:ascii="Times New Roman" w:eastAsia="Times New Roman" w:hAnsi="Times New Roman" w:cs="Times New Roman"/>
          <w:sz w:val="28"/>
          <w:szCs w:val="28"/>
          <w:lang w:eastAsia="ru-RU"/>
        </w:rPr>
        <w:t xml:space="preserve"> час </w:t>
      </w:r>
      <w:proofErr w:type="spellStart"/>
      <w:r w:rsidRPr="003B06D4">
        <w:rPr>
          <w:rFonts w:ascii="Times New Roman" w:eastAsia="Times New Roman" w:hAnsi="Times New Roman" w:cs="Times New Roman"/>
          <w:sz w:val="28"/>
          <w:szCs w:val="28"/>
          <w:lang w:eastAsia="ru-RU"/>
        </w:rPr>
        <w:t>виконання</w:t>
      </w:r>
      <w:proofErr w:type="spellEnd"/>
      <w:r w:rsidRPr="003B06D4">
        <w:rPr>
          <w:rFonts w:ascii="Times New Roman" w:eastAsia="Times New Roman" w:hAnsi="Times New Roman" w:cs="Times New Roman"/>
          <w:sz w:val="28"/>
          <w:szCs w:val="28"/>
          <w:lang w:eastAsia="ru-RU"/>
        </w:rPr>
        <w:t xml:space="preserve"> ними </w:t>
      </w:r>
      <w:proofErr w:type="spellStart"/>
      <w:r w:rsidRPr="003B06D4">
        <w:rPr>
          <w:rFonts w:ascii="Times New Roman" w:eastAsia="Times New Roman" w:hAnsi="Times New Roman" w:cs="Times New Roman"/>
          <w:sz w:val="28"/>
          <w:szCs w:val="28"/>
          <w:lang w:eastAsia="ru-RU"/>
        </w:rPr>
        <w:t>обов’язків</w:t>
      </w:r>
      <w:proofErr w:type="spellEnd"/>
      <w:r w:rsidRPr="003B06D4">
        <w:rPr>
          <w:rFonts w:ascii="Times New Roman" w:eastAsia="Times New Roman" w:hAnsi="Times New Roman" w:cs="Times New Roman"/>
          <w:sz w:val="28"/>
          <w:szCs w:val="28"/>
          <w:lang w:eastAsia="ru-RU"/>
        </w:rPr>
        <w:t xml:space="preserve"> у </w:t>
      </w:r>
      <w:proofErr w:type="spellStart"/>
      <w:r w:rsidRPr="003B06D4">
        <w:rPr>
          <w:rFonts w:ascii="Times New Roman" w:eastAsia="Times New Roman" w:hAnsi="Times New Roman" w:cs="Times New Roman"/>
          <w:sz w:val="28"/>
          <w:szCs w:val="28"/>
          <w:lang w:eastAsia="ru-RU"/>
        </w:rPr>
        <w:t>суді</w:t>
      </w:r>
      <w:proofErr w:type="spellEnd"/>
      <w:r w:rsidRPr="003B06D4">
        <w:rPr>
          <w:rFonts w:ascii="Times New Roman" w:eastAsia="Times New Roman" w:hAnsi="Times New Roman" w:cs="Times New Roman"/>
          <w:sz w:val="28"/>
          <w:szCs w:val="28"/>
          <w:lang w:eastAsia="ru-RU"/>
        </w:rPr>
        <w:t>);</w:t>
      </w:r>
    </w:p>
    <w:p w14:paraId="18D1E709"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д) особи рядового і </w:t>
      </w:r>
      <w:proofErr w:type="spellStart"/>
      <w:r w:rsidRPr="003B06D4">
        <w:rPr>
          <w:rFonts w:ascii="Times New Roman" w:eastAsia="Times New Roman" w:hAnsi="Times New Roman" w:cs="Times New Roman"/>
          <w:sz w:val="28"/>
          <w:szCs w:val="28"/>
          <w:lang w:eastAsia="ru-RU"/>
        </w:rPr>
        <w:t>начальницького</w:t>
      </w:r>
      <w:proofErr w:type="spellEnd"/>
      <w:r w:rsidRPr="003B06D4">
        <w:rPr>
          <w:rFonts w:ascii="Times New Roman" w:eastAsia="Times New Roman" w:hAnsi="Times New Roman" w:cs="Times New Roman"/>
          <w:sz w:val="28"/>
          <w:szCs w:val="28"/>
          <w:lang w:eastAsia="ru-RU"/>
        </w:rPr>
        <w:t xml:space="preserve"> складу </w:t>
      </w:r>
      <w:proofErr w:type="spellStart"/>
      <w:r w:rsidRPr="003B06D4">
        <w:rPr>
          <w:rFonts w:ascii="Times New Roman" w:eastAsia="Times New Roman" w:hAnsi="Times New Roman" w:cs="Times New Roman"/>
          <w:sz w:val="28"/>
          <w:szCs w:val="28"/>
          <w:lang w:eastAsia="ru-RU"/>
        </w:rPr>
        <w:t>державної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кримінально-виконавчої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служби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податкової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міліції</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начальницького</w:t>
      </w:r>
      <w:proofErr w:type="spellEnd"/>
      <w:r w:rsidRPr="003B06D4">
        <w:rPr>
          <w:rFonts w:ascii="Times New Roman" w:eastAsia="Times New Roman" w:hAnsi="Times New Roman" w:cs="Times New Roman"/>
          <w:sz w:val="28"/>
          <w:szCs w:val="28"/>
          <w:lang w:eastAsia="ru-RU"/>
        </w:rPr>
        <w:t xml:space="preserve"> складу </w:t>
      </w:r>
      <w:proofErr w:type="spellStart"/>
      <w:r w:rsidRPr="003B06D4">
        <w:rPr>
          <w:rFonts w:ascii="Times New Roman" w:eastAsia="Times New Roman" w:hAnsi="Times New Roman" w:cs="Times New Roman"/>
          <w:sz w:val="28"/>
          <w:szCs w:val="28"/>
          <w:lang w:eastAsia="ru-RU"/>
        </w:rPr>
        <w:t>органів</w:t>
      </w:r>
      <w:proofErr w:type="spellEnd"/>
      <w:r w:rsidRPr="003B06D4">
        <w:rPr>
          <w:rFonts w:ascii="Times New Roman" w:eastAsia="Times New Roman" w:hAnsi="Times New Roman" w:cs="Times New Roman"/>
          <w:sz w:val="28"/>
          <w:szCs w:val="28"/>
          <w:lang w:eastAsia="ru-RU"/>
        </w:rPr>
        <w:t xml:space="preserve"> та </w:t>
      </w:r>
      <w:proofErr w:type="spellStart"/>
      <w:r w:rsidRPr="003B06D4">
        <w:rPr>
          <w:rFonts w:ascii="Times New Roman" w:eastAsia="Times New Roman" w:hAnsi="Times New Roman" w:cs="Times New Roman"/>
          <w:sz w:val="28"/>
          <w:szCs w:val="28"/>
          <w:lang w:eastAsia="ru-RU"/>
        </w:rPr>
        <w:t>підрозділів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цивільного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захисту</w:t>
      </w:r>
      <w:proofErr w:type="spellEnd"/>
      <w:r w:rsidRPr="003B06D4">
        <w:rPr>
          <w:rFonts w:ascii="Times New Roman" w:eastAsia="Times New Roman" w:hAnsi="Times New Roman" w:cs="Times New Roman"/>
          <w:sz w:val="28"/>
          <w:szCs w:val="28"/>
          <w:lang w:eastAsia="ru-RU"/>
        </w:rPr>
        <w:t xml:space="preserve">, Державного бюро </w:t>
      </w:r>
      <w:proofErr w:type="spellStart"/>
      <w:r w:rsidRPr="003B06D4">
        <w:rPr>
          <w:rFonts w:ascii="Times New Roman" w:eastAsia="Times New Roman" w:hAnsi="Times New Roman" w:cs="Times New Roman"/>
          <w:sz w:val="28"/>
          <w:szCs w:val="28"/>
          <w:lang w:eastAsia="ru-RU"/>
        </w:rPr>
        <w:t>розслідувань</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Національного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антикорупційного</w:t>
      </w:r>
      <w:proofErr w:type="spellEnd"/>
      <w:r w:rsidRPr="003B06D4">
        <w:rPr>
          <w:rFonts w:ascii="Times New Roman" w:eastAsia="Times New Roman" w:hAnsi="Times New Roman" w:cs="Times New Roman"/>
          <w:sz w:val="28"/>
          <w:szCs w:val="28"/>
          <w:lang w:eastAsia="ru-RU"/>
        </w:rPr>
        <w:t xml:space="preserve"> бюро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w:t>
      </w:r>
    </w:p>
    <w:p w14:paraId="479905FB"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е)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та </w:t>
      </w:r>
      <w:proofErr w:type="spellStart"/>
      <w:r w:rsidRPr="003B06D4">
        <w:rPr>
          <w:rFonts w:ascii="Times New Roman" w:eastAsia="Times New Roman" w:hAnsi="Times New Roman" w:cs="Times New Roman"/>
          <w:sz w:val="28"/>
          <w:szCs w:val="28"/>
          <w:lang w:eastAsia="ru-RU"/>
        </w:rPr>
        <w:t>службові</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органів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прокуратури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Служби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безпеки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Державного бюро </w:t>
      </w:r>
      <w:proofErr w:type="spellStart"/>
      <w:r w:rsidRPr="003B06D4">
        <w:rPr>
          <w:rFonts w:ascii="Times New Roman" w:eastAsia="Times New Roman" w:hAnsi="Times New Roman" w:cs="Times New Roman"/>
          <w:sz w:val="28"/>
          <w:szCs w:val="28"/>
          <w:lang w:eastAsia="ru-RU"/>
        </w:rPr>
        <w:t>розслідувань</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Національного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антикорупційного</w:t>
      </w:r>
      <w:proofErr w:type="spellEnd"/>
      <w:r w:rsidRPr="003B06D4">
        <w:rPr>
          <w:rFonts w:ascii="Times New Roman" w:eastAsia="Times New Roman" w:hAnsi="Times New Roman" w:cs="Times New Roman"/>
          <w:sz w:val="28"/>
          <w:szCs w:val="28"/>
          <w:lang w:eastAsia="ru-RU"/>
        </w:rPr>
        <w:t xml:space="preserve"> бюро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дипломатичної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служби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лісової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охорони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охорони</w:t>
      </w:r>
      <w:proofErr w:type="spellEnd"/>
      <w:r w:rsidRPr="003B06D4">
        <w:rPr>
          <w:rFonts w:ascii="Times New Roman" w:eastAsia="Times New Roman" w:hAnsi="Times New Roman" w:cs="Times New Roman"/>
          <w:sz w:val="28"/>
          <w:szCs w:val="28"/>
          <w:lang w:eastAsia="ru-RU"/>
        </w:rPr>
        <w:t xml:space="preserve"> природно-</w:t>
      </w:r>
      <w:proofErr w:type="spellStart"/>
      <w:r w:rsidRPr="003B06D4">
        <w:rPr>
          <w:rFonts w:ascii="Times New Roman" w:eastAsia="Times New Roman" w:hAnsi="Times New Roman" w:cs="Times New Roman"/>
          <w:sz w:val="28"/>
          <w:szCs w:val="28"/>
          <w:lang w:eastAsia="ru-RU"/>
        </w:rPr>
        <w:lastRenderedPageBreak/>
        <w:t>заповідного</w:t>
      </w:r>
      <w:proofErr w:type="spellEnd"/>
      <w:r w:rsidRPr="003B06D4">
        <w:rPr>
          <w:rFonts w:ascii="Times New Roman" w:eastAsia="Times New Roman" w:hAnsi="Times New Roman" w:cs="Times New Roman"/>
          <w:sz w:val="28"/>
          <w:szCs w:val="28"/>
          <w:lang w:eastAsia="ru-RU"/>
        </w:rPr>
        <w:t xml:space="preserve"> фонду, центрального органу </w:t>
      </w:r>
      <w:proofErr w:type="spellStart"/>
      <w:r w:rsidRPr="003B06D4">
        <w:rPr>
          <w:rFonts w:ascii="Times New Roman" w:eastAsia="Times New Roman" w:hAnsi="Times New Roman" w:cs="Times New Roman"/>
          <w:sz w:val="28"/>
          <w:szCs w:val="28"/>
          <w:lang w:eastAsia="ru-RU"/>
        </w:rPr>
        <w:t>виконавчої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влади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що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реалізує</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державну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податкову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політику</w:t>
      </w:r>
      <w:proofErr w:type="spellEnd"/>
      <w:r w:rsidRPr="003B06D4">
        <w:rPr>
          <w:rFonts w:ascii="Times New Roman" w:eastAsia="Times New Roman" w:hAnsi="Times New Roman" w:cs="Times New Roman"/>
          <w:sz w:val="28"/>
          <w:szCs w:val="28"/>
          <w:lang w:eastAsia="ru-RU"/>
        </w:rPr>
        <w:t xml:space="preserve">, і центрального органу </w:t>
      </w:r>
      <w:proofErr w:type="spellStart"/>
      <w:r w:rsidRPr="003B06D4">
        <w:rPr>
          <w:rFonts w:ascii="Times New Roman" w:eastAsia="Times New Roman" w:hAnsi="Times New Roman" w:cs="Times New Roman"/>
          <w:sz w:val="28"/>
          <w:szCs w:val="28"/>
          <w:lang w:eastAsia="ru-RU"/>
        </w:rPr>
        <w:t>виконавчої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влади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що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реалізує</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державну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митну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політику</w:t>
      </w:r>
      <w:proofErr w:type="spellEnd"/>
      <w:r w:rsidRPr="003B06D4">
        <w:rPr>
          <w:rFonts w:ascii="Times New Roman" w:eastAsia="Times New Roman" w:hAnsi="Times New Roman" w:cs="Times New Roman"/>
          <w:sz w:val="28"/>
          <w:szCs w:val="28"/>
          <w:lang w:eastAsia="ru-RU"/>
        </w:rPr>
        <w:t>;</w:t>
      </w:r>
    </w:p>
    <w:p w14:paraId="5487537C"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є) Голова, заступник </w:t>
      </w:r>
      <w:proofErr w:type="spellStart"/>
      <w:r w:rsidRPr="003B06D4">
        <w:rPr>
          <w:rFonts w:ascii="Times New Roman" w:eastAsia="Times New Roman" w:hAnsi="Times New Roman" w:cs="Times New Roman"/>
          <w:sz w:val="28"/>
          <w:szCs w:val="28"/>
          <w:lang w:eastAsia="ru-RU"/>
        </w:rPr>
        <w:t>Голови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Національного</w:t>
      </w:r>
      <w:proofErr w:type="spellEnd"/>
      <w:r w:rsidRPr="003B06D4">
        <w:rPr>
          <w:rFonts w:ascii="Times New Roman" w:eastAsia="Times New Roman" w:hAnsi="Times New Roman" w:cs="Times New Roman"/>
          <w:sz w:val="28"/>
          <w:szCs w:val="28"/>
          <w:lang w:eastAsia="ru-RU"/>
        </w:rPr>
        <w:t xml:space="preserve"> агентства з </w:t>
      </w:r>
      <w:proofErr w:type="spellStart"/>
      <w:r w:rsidRPr="003B06D4">
        <w:rPr>
          <w:rFonts w:ascii="Times New Roman" w:eastAsia="Times New Roman" w:hAnsi="Times New Roman" w:cs="Times New Roman"/>
          <w:sz w:val="28"/>
          <w:szCs w:val="28"/>
          <w:lang w:eastAsia="ru-RU"/>
        </w:rPr>
        <w:t>питань</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запобігання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корупції</w:t>
      </w:r>
      <w:proofErr w:type="spellEnd"/>
      <w:r w:rsidRPr="003B06D4">
        <w:rPr>
          <w:rFonts w:ascii="Times New Roman" w:eastAsia="Times New Roman" w:hAnsi="Times New Roman" w:cs="Times New Roman"/>
          <w:sz w:val="28"/>
          <w:szCs w:val="28"/>
          <w:lang w:eastAsia="ru-RU"/>
        </w:rPr>
        <w:t>;</w:t>
      </w:r>
    </w:p>
    <w:p w14:paraId="669AAC10"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ж) члени </w:t>
      </w:r>
      <w:proofErr w:type="spellStart"/>
      <w:r w:rsidRPr="003B06D4">
        <w:rPr>
          <w:rFonts w:ascii="Times New Roman" w:eastAsia="Times New Roman" w:hAnsi="Times New Roman" w:cs="Times New Roman"/>
          <w:sz w:val="28"/>
          <w:szCs w:val="28"/>
          <w:lang w:eastAsia="ru-RU"/>
        </w:rPr>
        <w:t>Центральної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виборчої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комісії</w:t>
      </w:r>
      <w:proofErr w:type="spellEnd"/>
      <w:r w:rsidRPr="003B06D4">
        <w:rPr>
          <w:rFonts w:ascii="Times New Roman" w:eastAsia="Times New Roman" w:hAnsi="Times New Roman" w:cs="Times New Roman"/>
          <w:sz w:val="28"/>
          <w:szCs w:val="28"/>
          <w:lang w:eastAsia="ru-RU"/>
        </w:rPr>
        <w:t>;</w:t>
      </w:r>
    </w:p>
    <w:p w14:paraId="56C7D0DB"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з) </w:t>
      </w:r>
      <w:proofErr w:type="spellStart"/>
      <w:r w:rsidRPr="003B06D4">
        <w:rPr>
          <w:rFonts w:ascii="Times New Roman" w:eastAsia="Times New Roman" w:hAnsi="Times New Roman" w:cs="Times New Roman"/>
          <w:sz w:val="28"/>
          <w:szCs w:val="28"/>
          <w:lang w:eastAsia="ru-RU"/>
        </w:rPr>
        <w:t>поліцейські</w:t>
      </w:r>
      <w:proofErr w:type="spellEnd"/>
      <w:r w:rsidRPr="003B06D4">
        <w:rPr>
          <w:rFonts w:ascii="Times New Roman" w:eastAsia="Times New Roman" w:hAnsi="Times New Roman" w:cs="Times New Roman"/>
          <w:sz w:val="28"/>
          <w:szCs w:val="28"/>
          <w:lang w:eastAsia="ru-RU"/>
        </w:rPr>
        <w:t>;</w:t>
      </w:r>
    </w:p>
    <w:p w14:paraId="4AA442BE"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и)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та </w:t>
      </w:r>
      <w:proofErr w:type="spellStart"/>
      <w:r w:rsidRPr="003B06D4">
        <w:rPr>
          <w:rFonts w:ascii="Times New Roman" w:eastAsia="Times New Roman" w:hAnsi="Times New Roman" w:cs="Times New Roman"/>
          <w:sz w:val="28"/>
          <w:szCs w:val="28"/>
          <w:lang w:eastAsia="ru-RU"/>
        </w:rPr>
        <w:t>службові</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інших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органів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органів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влади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Автономної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Республіки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Крим</w:t>
      </w:r>
      <w:proofErr w:type="spellEnd"/>
      <w:r w:rsidRPr="003B06D4">
        <w:rPr>
          <w:rFonts w:ascii="Times New Roman" w:eastAsia="Times New Roman" w:hAnsi="Times New Roman" w:cs="Times New Roman"/>
          <w:sz w:val="28"/>
          <w:szCs w:val="28"/>
          <w:lang w:eastAsia="ru-RU"/>
        </w:rPr>
        <w:t>;</w:t>
      </w:r>
    </w:p>
    <w:p w14:paraId="1AA13D0E"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і) члени </w:t>
      </w:r>
      <w:proofErr w:type="spellStart"/>
      <w:r w:rsidRPr="003B06D4">
        <w:rPr>
          <w:rFonts w:ascii="Times New Roman" w:eastAsia="Times New Roman" w:hAnsi="Times New Roman" w:cs="Times New Roman"/>
          <w:sz w:val="28"/>
          <w:szCs w:val="28"/>
          <w:lang w:eastAsia="ru-RU"/>
        </w:rPr>
        <w:t>державних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колегіальних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органів</w:t>
      </w:r>
      <w:proofErr w:type="spellEnd"/>
      <w:r w:rsidRPr="003B06D4">
        <w:rPr>
          <w:rFonts w:ascii="Times New Roman" w:eastAsia="Times New Roman" w:hAnsi="Times New Roman" w:cs="Times New Roman"/>
          <w:sz w:val="28"/>
          <w:szCs w:val="28"/>
          <w:lang w:eastAsia="ru-RU"/>
        </w:rPr>
        <w:t xml:space="preserve">, у тому </w:t>
      </w:r>
      <w:proofErr w:type="spellStart"/>
      <w:r w:rsidRPr="003B06D4">
        <w:rPr>
          <w:rFonts w:ascii="Times New Roman" w:eastAsia="Times New Roman" w:hAnsi="Times New Roman" w:cs="Times New Roman"/>
          <w:sz w:val="28"/>
          <w:szCs w:val="28"/>
          <w:lang w:eastAsia="ru-RU"/>
        </w:rPr>
        <w:t>числі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уповноважені</w:t>
      </w:r>
      <w:proofErr w:type="spellEnd"/>
      <w:r w:rsidRPr="003B06D4">
        <w:rPr>
          <w:rFonts w:ascii="Times New Roman" w:eastAsia="Times New Roman" w:hAnsi="Times New Roman" w:cs="Times New Roman"/>
          <w:sz w:val="28"/>
          <w:szCs w:val="28"/>
          <w:lang w:eastAsia="ru-RU"/>
        </w:rPr>
        <w:t xml:space="preserve"> з </w:t>
      </w:r>
      <w:proofErr w:type="spellStart"/>
      <w:r w:rsidRPr="003B06D4">
        <w:rPr>
          <w:rFonts w:ascii="Times New Roman" w:eastAsia="Times New Roman" w:hAnsi="Times New Roman" w:cs="Times New Roman"/>
          <w:sz w:val="28"/>
          <w:szCs w:val="28"/>
          <w:lang w:eastAsia="ru-RU"/>
        </w:rPr>
        <w:t>розгляду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скарг</w:t>
      </w:r>
      <w:proofErr w:type="spellEnd"/>
      <w:r w:rsidRPr="003B06D4">
        <w:rPr>
          <w:rFonts w:ascii="Times New Roman" w:eastAsia="Times New Roman" w:hAnsi="Times New Roman" w:cs="Times New Roman"/>
          <w:sz w:val="28"/>
          <w:szCs w:val="28"/>
          <w:lang w:eastAsia="ru-RU"/>
        </w:rPr>
        <w:t xml:space="preserve"> про </w:t>
      </w:r>
      <w:proofErr w:type="spellStart"/>
      <w:r w:rsidRPr="003B06D4">
        <w:rPr>
          <w:rFonts w:ascii="Times New Roman" w:eastAsia="Times New Roman" w:hAnsi="Times New Roman" w:cs="Times New Roman"/>
          <w:sz w:val="28"/>
          <w:szCs w:val="28"/>
          <w:lang w:eastAsia="ru-RU"/>
        </w:rPr>
        <w:t>порушення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законодавства</w:t>
      </w:r>
      <w:proofErr w:type="spellEnd"/>
      <w:r w:rsidRPr="003B06D4">
        <w:rPr>
          <w:rFonts w:ascii="Times New Roman" w:eastAsia="Times New Roman" w:hAnsi="Times New Roman" w:cs="Times New Roman"/>
          <w:sz w:val="28"/>
          <w:szCs w:val="28"/>
          <w:lang w:eastAsia="ru-RU"/>
        </w:rPr>
        <w:t xml:space="preserve"> у </w:t>
      </w:r>
      <w:proofErr w:type="spellStart"/>
      <w:r w:rsidRPr="003B06D4">
        <w:rPr>
          <w:rFonts w:ascii="Times New Roman" w:eastAsia="Times New Roman" w:hAnsi="Times New Roman" w:cs="Times New Roman"/>
          <w:sz w:val="28"/>
          <w:szCs w:val="28"/>
          <w:lang w:eastAsia="ru-RU"/>
        </w:rPr>
        <w:t>сфері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публічних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закупівель</w:t>
      </w:r>
      <w:proofErr w:type="spellEnd"/>
      <w:r w:rsidRPr="003B06D4">
        <w:rPr>
          <w:rFonts w:ascii="Times New Roman" w:eastAsia="Times New Roman" w:hAnsi="Times New Roman" w:cs="Times New Roman"/>
          <w:sz w:val="28"/>
          <w:szCs w:val="28"/>
          <w:lang w:eastAsia="ru-RU"/>
        </w:rPr>
        <w:t>;</w:t>
      </w:r>
    </w:p>
    <w:p w14:paraId="36B0073F"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ї) </w:t>
      </w:r>
      <w:proofErr w:type="spellStart"/>
      <w:r w:rsidRPr="003B06D4">
        <w:rPr>
          <w:rFonts w:ascii="Times New Roman" w:eastAsia="Times New Roman" w:hAnsi="Times New Roman" w:cs="Times New Roman"/>
          <w:sz w:val="28"/>
          <w:szCs w:val="28"/>
          <w:lang w:eastAsia="ru-RU"/>
        </w:rPr>
        <w:t>Керівник</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Офісу</w:t>
      </w:r>
      <w:proofErr w:type="spellEnd"/>
      <w:r w:rsidRPr="003B06D4">
        <w:rPr>
          <w:rFonts w:ascii="Times New Roman" w:eastAsia="Times New Roman" w:hAnsi="Times New Roman" w:cs="Times New Roman"/>
          <w:sz w:val="28"/>
          <w:szCs w:val="28"/>
          <w:lang w:eastAsia="ru-RU"/>
        </w:rPr>
        <w:t xml:space="preserve"> Президента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його</w:t>
      </w:r>
      <w:proofErr w:type="spellEnd"/>
      <w:r w:rsidRPr="003B06D4">
        <w:rPr>
          <w:rFonts w:ascii="Times New Roman" w:eastAsia="Times New Roman" w:hAnsi="Times New Roman" w:cs="Times New Roman"/>
          <w:sz w:val="28"/>
          <w:szCs w:val="28"/>
          <w:lang w:eastAsia="ru-RU"/>
        </w:rPr>
        <w:t xml:space="preserve"> Перший заступник та заступники, </w:t>
      </w:r>
      <w:proofErr w:type="spellStart"/>
      <w:r w:rsidRPr="003B06D4">
        <w:rPr>
          <w:rFonts w:ascii="Times New Roman" w:eastAsia="Times New Roman" w:hAnsi="Times New Roman" w:cs="Times New Roman"/>
          <w:sz w:val="28"/>
          <w:szCs w:val="28"/>
          <w:lang w:eastAsia="ru-RU"/>
        </w:rPr>
        <w:t>уповноважені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прес-секретар</w:t>
      </w:r>
      <w:proofErr w:type="spellEnd"/>
      <w:r w:rsidRPr="003B06D4">
        <w:rPr>
          <w:rFonts w:ascii="Times New Roman" w:eastAsia="Times New Roman" w:hAnsi="Times New Roman" w:cs="Times New Roman"/>
          <w:sz w:val="28"/>
          <w:szCs w:val="28"/>
          <w:lang w:eastAsia="ru-RU"/>
        </w:rPr>
        <w:t xml:space="preserve"> Президента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w:t>
      </w:r>
    </w:p>
    <w:p w14:paraId="1A12C877"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й) </w:t>
      </w:r>
      <w:proofErr w:type="spellStart"/>
      <w:proofErr w:type="gramStart"/>
      <w:r w:rsidRPr="003B06D4">
        <w:rPr>
          <w:rFonts w:ascii="Times New Roman" w:eastAsia="Times New Roman" w:hAnsi="Times New Roman" w:cs="Times New Roman"/>
          <w:sz w:val="28"/>
          <w:szCs w:val="28"/>
          <w:lang w:eastAsia="ru-RU"/>
        </w:rPr>
        <w:t>Секретар</w:t>
      </w:r>
      <w:proofErr w:type="spellEnd"/>
      <w:proofErr w:type="gramEnd"/>
      <w:r w:rsidRPr="003B06D4">
        <w:rPr>
          <w:rFonts w:ascii="Times New Roman" w:eastAsia="Times New Roman" w:hAnsi="Times New Roman" w:cs="Times New Roman"/>
          <w:sz w:val="28"/>
          <w:szCs w:val="28"/>
          <w:lang w:eastAsia="ru-RU"/>
        </w:rPr>
        <w:t xml:space="preserve"> Ради </w:t>
      </w:r>
      <w:proofErr w:type="spellStart"/>
      <w:r w:rsidRPr="003B06D4">
        <w:rPr>
          <w:rFonts w:ascii="Times New Roman" w:eastAsia="Times New Roman" w:hAnsi="Times New Roman" w:cs="Times New Roman"/>
          <w:sz w:val="28"/>
          <w:szCs w:val="28"/>
          <w:lang w:eastAsia="ru-RU"/>
        </w:rPr>
        <w:t>національної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безпеки</w:t>
      </w:r>
      <w:proofErr w:type="spellEnd"/>
      <w:r w:rsidRPr="003B06D4">
        <w:rPr>
          <w:rFonts w:ascii="Times New Roman" w:eastAsia="Times New Roman" w:hAnsi="Times New Roman" w:cs="Times New Roman"/>
          <w:sz w:val="28"/>
          <w:szCs w:val="28"/>
          <w:lang w:eastAsia="ru-RU"/>
        </w:rPr>
        <w:t xml:space="preserve"> і оборони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його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помічники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радники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помічники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радники</w:t>
      </w:r>
      <w:proofErr w:type="spellEnd"/>
      <w:r w:rsidRPr="003B06D4">
        <w:rPr>
          <w:rFonts w:ascii="Times New Roman" w:eastAsia="Times New Roman" w:hAnsi="Times New Roman" w:cs="Times New Roman"/>
          <w:sz w:val="28"/>
          <w:szCs w:val="28"/>
          <w:lang w:eastAsia="ru-RU"/>
        </w:rPr>
        <w:t xml:space="preserve"> Президента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i/>
          <w:sz w:val="28"/>
          <w:szCs w:val="28"/>
          <w:lang w:eastAsia="ru-RU"/>
        </w:rPr>
        <w:t>крім</w:t>
      </w:r>
      <w:proofErr w:type="spellEnd"/>
      <w:r w:rsidRPr="003B06D4">
        <w:rPr>
          <w:rFonts w:ascii="Times New Roman" w:eastAsia="Times New Roman" w:hAnsi="Times New Roman" w:cs="Times New Roman"/>
          <w:i/>
          <w:sz w:val="28"/>
          <w:szCs w:val="28"/>
          <w:lang w:eastAsia="ru-RU"/>
        </w:rPr>
        <w:t xml:space="preserve"> </w:t>
      </w:r>
      <w:proofErr w:type="spellStart"/>
      <w:r w:rsidRPr="003B06D4">
        <w:rPr>
          <w:rFonts w:ascii="Times New Roman" w:eastAsia="Times New Roman" w:hAnsi="Times New Roman" w:cs="Times New Roman"/>
          <w:i/>
          <w:sz w:val="28"/>
          <w:szCs w:val="28"/>
          <w:lang w:eastAsia="ru-RU"/>
        </w:rPr>
        <w:t>осіб</w:t>
      </w:r>
      <w:proofErr w:type="spellEnd"/>
      <w:r w:rsidRPr="003B06D4">
        <w:rPr>
          <w:rFonts w:ascii="Times New Roman" w:eastAsia="Times New Roman" w:hAnsi="Times New Roman" w:cs="Times New Roman"/>
          <w:i/>
          <w:sz w:val="28"/>
          <w:szCs w:val="28"/>
          <w:lang w:eastAsia="ru-RU"/>
        </w:rPr>
        <w:t xml:space="preserve">, посади </w:t>
      </w:r>
      <w:proofErr w:type="spellStart"/>
      <w:r w:rsidRPr="003B06D4">
        <w:rPr>
          <w:rFonts w:ascii="Times New Roman" w:eastAsia="Times New Roman" w:hAnsi="Times New Roman" w:cs="Times New Roman"/>
          <w:i/>
          <w:sz w:val="28"/>
          <w:szCs w:val="28"/>
          <w:lang w:eastAsia="ru-RU"/>
        </w:rPr>
        <w:t>яких</w:t>
      </w:r>
      <w:proofErr w:type="spellEnd"/>
      <w:r w:rsidRPr="003B06D4">
        <w:rPr>
          <w:rFonts w:ascii="Times New Roman" w:eastAsia="Times New Roman" w:hAnsi="Times New Roman" w:cs="Times New Roman"/>
          <w:i/>
          <w:sz w:val="28"/>
          <w:szCs w:val="28"/>
          <w:lang w:eastAsia="ru-RU"/>
        </w:rPr>
        <w:t xml:space="preserve"> належать до </w:t>
      </w:r>
      <w:proofErr w:type="spellStart"/>
      <w:r w:rsidRPr="003B06D4">
        <w:rPr>
          <w:rFonts w:ascii="Times New Roman" w:eastAsia="Times New Roman" w:hAnsi="Times New Roman" w:cs="Times New Roman"/>
          <w:i/>
          <w:sz w:val="28"/>
          <w:szCs w:val="28"/>
          <w:lang w:eastAsia="ru-RU"/>
        </w:rPr>
        <w:t>патронатної</w:t>
      </w:r>
      <w:proofErr w:type="spellEnd"/>
      <w:r w:rsidRPr="003B06D4">
        <w:rPr>
          <w:rFonts w:ascii="Times New Roman" w:eastAsia="Times New Roman" w:hAnsi="Times New Roman" w:cs="Times New Roman"/>
          <w:i/>
          <w:sz w:val="28"/>
          <w:szCs w:val="28"/>
          <w:lang w:eastAsia="ru-RU"/>
        </w:rPr>
        <w:t xml:space="preserve"> </w:t>
      </w:r>
      <w:proofErr w:type="spellStart"/>
      <w:r w:rsidRPr="003B06D4">
        <w:rPr>
          <w:rFonts w:ascii="Times New Roman" w:eastAsia="Times New Roman" w:hAnsi="Times New Roman" w:cs="Times New Roman"/>
          <w:i/>
          <w:sz w:val="28"/>
          <w:szCs w:val="28"/>
          <w:lang w:eastAsia="ru-RU"/>
        </w:rPr>
        <w:t>служби</w:t>
      </w:r>
      <w:proofErr w:type="spellEnd"/>
      <w:r w:rsidRPr="003B06D4">
        <w:rPr>
          <w:rFonts w:ascii="Times New Roman" w:eastAsia="Times New Roman" w:hAnsi="Times New Roman" w:cs="Times New Roman"/>
          <w:i/>
          <w:sz w:val="28"/>
          <w:szCs w:val="28"/>
          <w:lang w:eastAsia="ru-RU"/>
        </w:rPr>
        <w:t xml:space="preserve"> та </w:t>
      </w:r>
      <w:proofErr w:type="spellStart"/>
      <w:r w:rsidRPr="003B06D4">
        <w:rPr>
          <w:rFonts w:ascii="Times New Roman" w:eastAsia="Times New Roman" w:hAnsi="Times New Roman" w:cs="Times New Roman"/>
          <w:i/>
          <w:sz w:val="28"/>
          <w:szCs w:val="28"/>
          <w:lang w:eastAsia="ru-RU"/>
        </w:rPr>
        <w:t>які</w:t>
      </w:r>
      <w:proofErr w:type="spellEnd"/>
      <w:r w:rsidRPr="003B06D4">
        <w:rPr>
          <w:rFonts w:ascii="Times New Roman" w:eastAsia="Times New Roman" w:hAnsi="Times New Roman" w:cs="Times New Roman"/>
          <w:i/>
          <w:sz w:val="28"/>
          <w:szCs w:val="28"/>
          <w:lang w:eastAsia="ru-RU"/>
        </w:rPr>
        <w:t xml:space="preserve"> </w:t>
      </w:r>
      <w:proofErr w:type="spellStart"/>
      <w:r w:rsidRPr="003B06D4">
        <w:rPr>
          <w:rFonts w:ascii="Times New Roman" w:eastAsia="Times New Roman" w:hAnsi="Times New Roman" w:cs="Times New Roman"/>
          <w:i/>
          <w:sz w:val="28"/>
          <w:szCs w:val="28"/>
          <w:lang w:eastAsia="ru-RU"/>
        </w:rPr>
        <w:t>обіймають</w:t>
      </w:r>
      <w:proofErr w:type="spellEnd"/>
      <w:r w:rsidRPr="003B06D4">
        <w:rPr>
          <w:rFonts w:ascii="Times New Roman" w:eastAsia="Times New Roman" w:hAnsi="Times New Roman" w:cs="Times New Roman"/>
          <w:i/>
          <w:sz w:val="28"/>
          <w:szCs w:val="28"/>
          <w:lang w:eastAsia="ru-RU"/>
        </w:rPr>
        <w:t xml:space="preserve"> </w:t>
      </w:r>
      <w:proofErr w:type="spellStart"/>
      <w:r w:rsidRPr="003B06D4">
        <w:rPr>
          <w:rFonts w:ascii="Times New Roman" w:eastAsia="Times New Roman" w:hAnsi="Times New Roman" w:cs="Times New Roman"/>
          <w:i/>
          <w:sz w:val="28"/>
          <w:szCs w:val="28"/>
          <w:lang w:eastAsia="ru-RU"/>
        </w:rPr>
        <w:t>їх</w:t>
      </w:r>
      <w:proofErr w:type="spellEnd"/>
      <w:r w:rsidRPr="003B06D4">
        <w:rPr>
          <w:rFonts w:ascii="Times New Roman" w:eastAsia="Times New Roman" w:hAnsi="Times New Roman" w:cs="Times New Roman"/>
          <w:i/>
          <w:sz w:val="28"/>
          <w:szCs w:val="28"/>
          <w:lang w:eastAsia="ru-RU"/>
        </w:rPr>
        <w:t xml:space="preserve"> на </w:t>
      </w:r>
      <w:proofErr w:type="spellStart"/>
      <w:r w:rsidRPr="003B06D4">
        <w:rPr>
          <w:rFonts w:ascii="Times New Roman" w:eastAsia="Times New Roman" w:hAnsi="Times New Roman" w:cs="Times New Roman"/>
          <w:i/>
          <w:sz w:val="28"/>
          <w:szCs w:val="28"/>
          <w:lang w:eastAsia="ru-RU"/>
        </w:rPr>
        <w:t>громадських</w:t>
      </w:r>
      <w:proofErr w:type="spellEnd"/>
      <w:r w:rsidRPr="003B06D4">
        <w:rPr>
          <w:rFonts w:ascii="Times New Roman" w:eastAsia="Times New Roman" w:hAnsi="Times New Roman" w:cs="Times New Roman"/>
          <w:i/>
          <w:sz w:val="28"/>
          <w:szCs w:val="28"/>
          <w:lang w:eastAsia="ru-RU"/>
        </w:rPr>
        <w:t xml:space="preserve"> засадах</w:t>
      </w:r>
      <w:r w:rsidRPr="003B06D4">
        <w:rPr>
          <w:rFonts w:ascii="Times New Roman" w:eastAsia="Times New Roman" w:hAnsi="Times New Roman" w:cs="Times New Roman"/>
          <w:sz w:val="28"/>
          <w:szCs w:val="28"/>
          <w:lang w:eastAsia="ru-RU"/>
        </w:rPr>
        <w:t>);</w:t>
      </w:r>
    </w:p>
    <w:p w14:paraId="5DA14922"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к) члени </w:t>
      </w:r>
      <w:proofErr w:type="spellStart"/>
      <w:r w:rsidRPr="003B06D4">
        <w:rPr>
          <w:rFonts w:ascii="Times New Roman" w:eastAsia="Times New Roman" w:hAnsi="Times New Roman" w:cs="Times New Roman"/>
          <w:sz w:val="28"/>
          <w:szCs w:val="28"/>
          <w:lang w:eastAsia="ru-RU"/>
        </w:rPr>
        <w:t>правління</w:t>
      </w:r>
      <w:proofErr w:type="spellEnd"/>
      <w:r w:rsidRPr="003B06D4">
        <w:rPr>
          <w:rFonts w:ascii="Times New Roman" w:eastAsia="Times New Roman" w:hAnsi="Times New Roman" w:cs="Times New Roman"/>
          <w:sz w:val="28"/>
          <w:szCs w:val="28"/>
          <w:lang w:eastAsia="ru-RU"/>
        </w:rPr>
        <w:t xml:space="preserve"> Фонду </w:t>
      </w:r>
      <w:proofErr w:type="spellStart"/>
      <w:r w:rsidRPr="003B06D4">
        <w:rPr>
          <w:rFonts w:ascii="Times New Roman" w:eastAsia="Times New Roman" w:hAnsi="Times New Roman" w:cs="Times New Roman"/>
          <w:sz w:val="28"/>
          <w:szCs w:val="28"/>
          <w:lang w:eastAsia="ru-RU"/>
        </w:rPr>
        <w:t>соціального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страхування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Фонду </w:t>
      </w:r>
      <w:proofErr w:type="spellStart"/>
      <w:r w:rsidRPr="003B06D4">
        <w:rPr>
          <w:rFonts w:ascii="Times New Roman" w:eastAsia="Times New Roman" w:hAnsi="Times New Roman" w:cs="Times New Roman"/>
          <w:sz w:val="28"/>
          <w:szCs w:val="28"/>
          <w:lang w:eastAsia="ru-RU"/>
        </w:rPr>
        <w:t>загальнообов’язкового</w:t>
      </w:r>
      <w:proofErr w:type="spellEnd"/>
      <w:r w:rsidRPr="003B06D4">
        <w:rPr>
          <w:rFonts w:ascii="Times New Roman" w:eastAsia="Times New Roman" w:hAnsi="Times New Roman" w:cs="Times New Roman"/>
          <w:sz w:val="28"/>
          <w:szCs w:val="28"/>
          <w:lang w:eastAsia="ru-RU"/>
        </w:rPr>
        <w:t xml:space="preserve"> державного </w:t>
      </w:r>
      <w:proofErr w:type="spellStart"/>
      <w:r w:rsidRPr="003B06D4">
        <w:rPr>
          <w:rFonts w:ascii="Times New Roman" w:eastAsia="Times New Roman" w:hAnsi="Times New Roman" w:cs="Times New Roman"/>
          <w:sz w:val="28"/>
          <w:szCs w:val="28"/>
          <w:lang w:eastAsia="ru-RU"/>
        </w:rPr>
        <w:t>соціального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страхування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на </w:t>
      </w:r>
      <w:proofErr w:type="spellStart"/>
      <w:r w:rsidRPr="003B06D4">
        <w:rPr>
          <w:rFonts w:ascii="Times New Roman" w:eastAsia="Times New Roman" w:hAnsi="Times New Roman" w:cs="Times New Roman"/>
          <w:sz w:val="28"/>
          <w:szCs w:val="28"/>
          <w:lang w:eastAsia="ru-RU"/>
        </w:rPr>
        <w:t>випадок</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безробіття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Пенсійного</w:t>
      </w:r>
      <w:proofErr w:type="spellEnd"/>
      <w:r w:rsidRPr="003B06D4">
        <w:rPr>
          <w:rFonts w:ascii="Times New Roman" w:eastAsia="Times New Roman" w:hAnsi="Times New Roman" w:cs="Times New Roman"/>
          <w:sz w:val="28"/>
          <w:szCs w:val="28"/>
          <w:lang w:eastAsia="ru-RU"/>
        </w:rPr>
        <w:t xml:space="preserve"> фонду, </w:t>
      </w:r>
      <w:proofErr w:type="spellStart"/>
      <w:r w:rsidRPr="003B06D4">
        <w:rPr>
          <w:rFonts w:ascii="Times New Roman" w:eastAsia="Times New Roman" w:hAnsi="Times New Roman" w:cs="Times New Roman"/>
          <w:sz w:val="28"/>
          <w:szCs w:val="28"/>
          <w:lang w:eastAsia="ru-RU"/>
        </w:rPr>
        <w:t>Наглядової</w:t>
      </w:r>
      <w:proofErr w:type="spellEnd"/>
      <w:r w:rsidRPr="003B06D4">
        <w:rPr>
          <w:rFonts w:ascii="Times New Roman" w:eastAsia="Times New Roman" w:hAnsi="Times New Roman" w:cs="Times New Roman"/>
          <w:sz w:val="28"/>
          <w:szCs w:val="28"/>
          <w:lang w:eastAsia="ru-RU"/>
        </w:rPr>
        <w:t xml:space="preserve"> ради </w:t>
      </w:r>
      <w:proofErr w:type="spellStart"/>
      <w:r w:rsidRPr="003B06D4">
        <w:rPr>
          <w:rFonts w:ascii="Times New Roman" w:eastAsia="Times New Roman" w:hAnsi="Times New Roman" w:cs="Times New Roman"/>
          <w:sz w:val="28"/>
          <w:szCs w:val="28"/>
          <w:lang w:eastAsia="ru-RU"/>
        </w:rPr>
        <w:t>Пенсійного</w:t>
      </w:r>
      <w:proofErr w:type="spellEnd"/>
      <w:r w:rsidRPr="003B06D4">
        <w:rPr>
          <w:rFonts w:ascii="Times New Roman" w:eastAsia="Times New Roman" w:hAnsi="Times New Roman" w:cs="Times New Roman"/>
          <w:sz w:val="28"/>
          <w:szCs w:val="28"/>
          <w:lang w:eastAsia="ru-RU"/>
        </w:rPr>
        <w:t xml:space="preserve"> фонду;</w:t>
      </w:r>
    </w:p>
    <w:p w14:paraId="0F7F7745" w14:textId="11C84911"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B06D4">
        <w:rPr>
          <w:rFonts w:ascii="Times New Roman" w:eastAsia="Times New Roman" w:hAnsi="Times New Roman" w:cs="Times New Roman"/>
          <w:sz w:val="28"/>
          <w:szCs w:val="28"/>
          <w:lang w:eastAsia="ru-RU"/>
        </w:rPr>
        <w:t xml:space="preserve">л) </w:t>
      </w:r>
      <w:proofErr w:type="spellStart"/>
      <w:r w:rsidRPr="003B06D4">
        <w:rPr>
          <w:rFonts w:ascii="Times New Roman" w:eastAsia="Times New Roman" w:hAnsi="Times New Roman" w:cs="Times New Roman"/>
          <w:sz w:val="28"/>
          <w:szCs w:val="28"/>
          <w:lang w:eastAsia="ru-RU"/>
        </w:rPr>
        <w:t>службовці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Національної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комісії</w:t>
      </w:r>
      <w:proofErr w:type="spellEnd"/>
      <w:r w:rsidRPr="003B06D4">
        <w:rPr>
          <w:rFonts w:ascii="Times New Roman" w:eastAsia="Times New Roman" w:hAnsi="Times New Roman" w:cs="Times New Roman"/>
          <w:sz w:val="28"/>
          <w:szCs w:val="28"/>
          <w:lang w:eastAsia="ru-RU"/>
        </w:rPr>
        <w:t xml:space="preserve"> з </w:t>
      </w:r>
      <w:proofErr w:type="spellStart"/>
      <w:r w:rsidRPr="003B06D4">
        <w:rPr>
          <w:rFonts w:ascii="Times New Roman" w:eastAsia="Times New Roman" w:hAnsi="Times New Roman" w:cs="Times New Roman"/>
          <w:sz w:val="28"/>
          <w:szCs w:val="28"/>
          <w:lang w:eastAsia="ru-RU"/>
        </w:rPr>
        <w:t>цінних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паперів</w:t>
      </w:r>
      <w:proofErr w:type="spellEnd"/>
      <w:r w:rsidRPr="003B06D4">
        <w:rPr>
          <w:rFonts w:ascii="Times New Roman" w:eastAsia="Times New Roman" w:hAnsi="Times New Roman" w:cs="Times New Roman"/>
          <w:sz w:val="28"/>
          <w:szCs w:val="28"/>
          <w:lang w:eastAsia="ru-RU"/>
        </w:rPr>
        <w:t xml:space="preserve"> та фондового ринку</w:t>
      </w:r>
      <w:r>
        <w:rPr>
          <w:rFonts w:ascii="Times New Roman" w:eastAsia="Times New Roman" w:hAnsi="Times New Roman" w:cs="Times New Roman"/>
          <w:sz w:val="28"/>
          <w:szCs w:val="28"/>
          <w:lang w:val="uk-UA" w:eastAsia="ru-RU"/>
        </w:rPr>
        <w:t>.</w:t>
      </w:r>
    </w:p>
    <w:p w14:paraId="280F4458" w14:textId="77777777" w:rsidR="003B06D4" w:rsidRPr="003B06D4" w:rsidRDefault="003B06D4" w:rsidP="00AD134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i/>
          <w:iCs/>
          <w:sz w:val="28"/>
          <w:szCs w:val="28"/>
          <w:lang w:eastAsia="ru-RU"/>
        </w:rPr>
        <w:t xml:space="preserve">{Пункт 1 </w:t>
      </w:r>
      <w:proofErr w:type="spellStart"/>
      <w:r w:rsidRPr="003B06D4">
        <w:rPr>
          <w:rFonts w:ascii="Times New Roman" w:eastAsia="Times New Roman" w:hAnsi="Times New Roman" w:cs="Times New Roman"/>
          <w:i/>
          <w:iCs/>
          <w:sz w:val="28"/>
          <w:szCs w:val="28"/>
          <w:lang w:eastAsia="ru-RU"/>
        </w:rPr>
        <w:t>частини</w:t>
      </w:r>
      <w:proofErr w:type="spellEnd"/>
      <w:r w:rsidRPr="003B06D4">
        <w:rPr>
          <w:rFonts w:ascii="Times New Roman" w:eastAsia="Times New Roman" w:hAnsi="Times New Roman" w:cs="Times New Roman"/>
          <w:i/>
          <w:iCs/>
          <w:sz w:val="28"/>
          <w:szCs w:val="28"/>
          <w:lang w:eastAsia="ru-RU"/>
        </w:rPr>
        <w:t xml:space="preserve"> </w:t>
      </w:r>
      <w:proofErr w:type="spellStart"/>
      <w:r w:rsidRPr="003B06D4">
        <w:rPr>
          <w:rFonts w:ascii="Times New Roman" w:eastAsia="Times New Roman" w:hAnsi="Times New Roman" w:cs="Times New Roman"/>
          <w:i/>
          <w:iCs/>
          <w:sz w:val="28"/>
          <w:szCs w:val="28"/>
          <w:lang w:eastAsia="ru-RU"/>
        </w:rPr>
        <w:t>першої</w:t>
      </w:r>
      <w:proofErr w:type="spellEnd"/>
      <w:r w:rsidRPr="003B06D4">
        <w:rPr>
          <w:rFonts w:ascii="Times New Roman" w:eastAsia="Times New Roman" w:hAnsi="Times New Roman" w:cs="Times New Roman"/>
          <w:i/>
          <w:iCs/>
          <w:sz w:val="28"/>
          <w:szCs w:val="28"/>
          <w:lang w:eastAsia="ru-RU"/>
        </w:rPr>
        <w:t xml:space="preserve"> </w:t>
      </w:r>
      <w:proofErr w:type="spellStart"/>
      <w:r w:rsidRPr="003B06D4">
        <w:rPr>
          <w:rFonts w:ascii="Times New Roman" w:eastAsia="Times New Roman" w:hAnsi="Times New Roman" w:cs="Times New Roman"/>
          <w:i/>
          <w:iCs/>
          <w:sz w:val="28"/>
          <w:szCs w:val="28"/>
          <w:lang w:eastAsia="ru-RU"/>
        </w:rPr>
        <w:t>статті</w:t>
      </w:r>
      <w:proofErr w:type="spellEnd"/>
      <w:r w:rsidRPr="003B06D4">
        <w:rPr>
          <w:rFonts w:ascii="Times New Roman" w:eastAsia="Times New Roman" w:hAnsi="Times New Roman" w:cs="Times New Roman"/>
          <w:i/>
          <w:iCs/>
          <w:sz w:val="28"/>
          <w:szCs w:val="28"/>
          <w:lang w:eastAsia="ru-RU"/>
        </w:rPr>
        <w:t xml:space="preserve"> 3 </w:t>
      </w:r>
      <w:proofErr w:type="spellStart"/>
      <w:r w:rsidRPr="003B06D4">
        <w:rPr>
          <w:rFonts w:ascii="Times New Roman" w:eastAsia="Times New Roman" w:hAnsi="Times New Roman" w:cs="Times New Roman"/>
          <w:i/>
          <w:iCs/>
          <w:sz w:val="28"/>
          <w:szCs w:val="28"/>
          <w:lang w:eastAsia="ru-RU"/>
        </w:rPr>
        <w:t>доповнено</w:t>
      </w:r>
      <w:proofErr w:type="spellEnd"/>
      <w:r w:rsidRPr="003B06D4">
        <w:rPr>
          <w:rFonts w:ascii="Times New Roman" w:eastAsia="Times New Roman" w:hAnsi="Times New Roman" w:cs="Times New Roman"/>
          <w:i/>
          <w:iCs/>
          <w:sz w:val="28"/>
          <w:szCs w:val="28"/>
          <w:lang w:eastAsia="ru-RU"/>
        </w:rPr>
        <w:t xml:space="preserve"> </w:t>
      </w:r>
      <w:proofErr w:type="spellStart"/>
      <w:r w:rsidRPr="003B06D4">
        <w:rPr>
          <w:rFonts w:ascii="Times New Roman" w:eastAsia="Times New Roman" w:hAnsi="Times New Roman" w:cs="Times New Roman"/>
          <w:i/>
          <w:iCs/>
          <w:sz w:val="28"/>
          <w:szCs w:val="28"/>
          <w:lang w:eastAsia="ru-RU"/>
        </w:rPr>
        <w:t>підпунктом</w:t>
      </w:r>
      <w:proofErr w:type="spellEnd"/>
      <w:r w:rsidRPr="003B06D4">
        <w:rPr>
          <w:rFonts w:ascii="Times New Roman" w:eastAsia="Times New Roman" w:hAnsi="Times New Roman" w:cs="Times New Roman"/>
          <w:i/>
          <w:iCs/>
          <w:sz w:val="28"/>
          <w:szCs w:val="28"/>
          <w:lang w:eastAsia="ru-RU"/>
        </w:rPr>
        <w:t xml:space="preserve"> "л" </w:t>
      </w:r>
      <w:proofErr w:type="spellStart"/>
      <w:r w:rsidRPr="003B06D4">
        <w:rPr>
          <w:rFonts w:ascii="Times New Roman" w:eastAsia="Times New Roman" w:hAnsi="Times New Roman" w:cs="Times New Roman"/>
          <w:i/>
          <w:iCs/>
          <w:sz w:val="28"/>
          <w:szCs w:val="28"/>
          <w:lang w:eastAsia="ru-RU"/>
        </w:rPr>
        <w:t>згідно</w:t>
      </w:r>
      <w:proofErr w:type="spellEnd"/>
      <w:r w:rsidRPr="003B06D4">
        <w:rPr>
          <w:rFonts w:ascii="Times New Roman" w:eastAsia="Times New Roman" w:hAnsi="Times New Roman" w:cs="Times New Roman"/>
          <w:i/>
          <w:iCs/>
          <w:sz w:val="28"/>
          <w:szCs w:val="28"/>
          <w:lang w:eastAsia="ru-RU"/>
        </w:rPr>
        <w:t xml:space="preserve"> </w:t>
      </w:r>
      <w:proofErr w:type="spellStart"/>
      <w:r w:rsidRPr="003B06D4">
        <w:rPr>
          <w:rFonts w:ascii="Times New Roman" w:eastAsia="Times New Roman" w:hAnsi="Times New Roman" w:cs="Times New Roman"/>
          <w:i/>
          <w:iCs/>
          <w:sz w:val="28"/>
          <w:szCs w:val="28"/>
          <w:lang w:eastAsia="ru-RU"/>
        </w:rPr>
        <w:t>із</w:t>
      </w:r>
      <w:proofErr w:type="spellEnd"/>
      <w:r w:rsidRPr="003B06D4">
        <w:rPr>
          <w:rFonts w:ascii="Times New Roman" w:eastAsia="Times New Roman" w:hAnsi="Times New Roman" w:cs="Times New Roman"/>
          <w:i/>
          <w:iCs/>
          <w:sz w:val="28"/>
          <w:szCs w:val="28"/>
          <w:lang w:eastAsia="ru-RU"/>
        </w:rPr>
        <w:t xml:space="preserve"> Законом </w:t>
      </w:r>
      <w:hyperlink r:id="rId17" w:anchor="n2057" w:tgtFrame="_blank" w:history="1">
        <w:r w:rsidRPr="003B06D4">
          <w:rPr>
            <w:rFonts w:ascii="Times New Roman" w:eastAsia="Times New Roman" w:hAnsi="Times New Roman" w:cs="Times New Roman"/>
            <w:i/>
            <w:iCs/>
            <w:sz w:val="28"/>
            <w:szCs w:val="28"/>
            <w:lang w:eastAsia="ru-RU"/>
          </w:rPr>
          <w:t xml:space="preserve">№ 3585-IX </w:t>
        </w:r>
        <w:proofErr w:type="spellStart"/>
        <w:r w:rsidRPr="003B06D4">
          <w:rPr>
            <w:rFonts w:ascii="Times New Roman" w:eastAsia="Times New Roman" w:hAnsi="Times New Roman" w:cs="Times New Roman"/>
            <w:i/>
            <w:iCs/>
            <w:sz w:val="28"/>
            <w:szCs w:val="28"/>
            <w:lang w:eastAsia="ru-RU"/>
          </w:rPr>
          <w:t>від</w:t>
        </w:r>
        <w:proofErr w:type="spellEnd"/>
        <w:r w:rsidRPr="003B06D4">
          <w:rPr>
            <w:rFonts w:ascii="Times New Roman" w:eastAsia="Times New Roman" w:hAnsi="Times New Roman" w:cs="Times New Roman"/>
            <w:i/>
            <w:iCs/>
            <w:sz w:val="28"/>
            <w:szCs w:val="28"/>
            <w:lang w:eastAsia="ru-RU"/>
          </w:rPr>
          <w:t xml:space="preserve"> 22.02.2024</w:t>
        </w:r>
      </w:hyperlink>
      <w:r w:rsidRPr="003B06D4">
        <w:rPr>
          <w:rFonts w:ascii="Times New Roman" w:eastAsia="Times New Roman" w:hAnsi="Times New Roman" w:cs="Times New Roman"/>
          <w:i/>
          <w:iCs/>
          <w:sz w:val="28"/>
          <w:szCs w:val="28"/>
          <w:lang w:eastAsia="ru-RU"/>
        </w:rPr>
        <w:t>}</w:t>
      </w:r>
    </w:p>
    <w:p w14:paraId="6CBDB93C" w14:textId="77777777" w:rsidR="003B06D4" w:rsidRPr="003B06D4" w:rsidRDefault="003B06D4" w:rsidP="00AD134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i/>
          <w:iCs/>
          <w:sz w:val="28"/>
          <w:szCs w:val="28"/>
          <w:lang w:val="uk-UA" w:eastAsia="ru-RU"/>
        </w:rPr>
        <w:t xml:space="preserve">Підпункт </w:t>
      </w:r>
      <w:r w:rsidRPr="003B06D4">
        <w:rPr>
          <w:rFonts w:ascii="Times New Roman" w:eastAsia="Times New Roman" w:hAnsi="Times New Roman" w:cs="Times New Roman"/>
          <w:i/>
          <w:iCs/>
          <w:sz w:val="28"/>
          <w:szCs w:val="28"/>
          <w:lang w:eastAsia="ru-RU"/>
        </w:rPr>
        <w:t>"а" пункту 2 частини першої статті 3 Закону</w:t>
      </w:r>
      <w:r w:rsidRPr="003B06D4">
        <w:rPr>
          <w:rFonts w:ascii="Times New Roman" w:eastAsia="Times New Roman" w:hAnsi="Times New Roman" w:cs="Times New Roman"/>
          <w:i/>
          <w:iCs/>
          <w:sz w:val="28"/>
          <w:szCs w:val="28"/>
          <w:lang w:val="uk-UA" w:eastAsia="ru-RU"/>
        </w:rPr>
        <w:t xml:space="preserve"> України </w:t>
      </w:r>
      <w:r w:rsidRPr="003B06D4">
        <w:rPr>
          <w:rFonts w:ascii="Times New Roman" w:eastAsia="Times New Roman" w:hAnsi="Times New Roman" w:cs="Times New Roman"/>
          <w:i/>
          <w:iCs/>
          <w:sz w:val="28"/>
          <w:szCs w:val="28"/>
          <w:lang w:eastAsia="ru-RU"/>
        </w:rPr>
        <w:t>“</w:t>
      </w:r>
      <w:r w:rsidRPr="003B06D4">
        <w:rPr>
          <w:rFonts w:ascii="Times New Roman" w:eastAsia="Times New Roman" w:hAnsi="Times New Roman" w:cs="Times New Roman"/>
          <w:i/>
          <w:iCs/>
          <w:sz w:val="28"/>
          <w:szCs w:val="28"/>
          <w:lang w:val="uk-UA" w:eastAsia="ru-RU"/>
        </w:rPr>
        <w:t>Про запобігання корупції</w:t>
      </w:r>
      <w:r w:rsidRPr="003B06D4">
        <w:rPr>
          <w:rFonts w:ascii="Times New Roman" w:eastAsia="Times New Roman" w:hAnsi="Times New Roman" w:cs="Times New Roman"/>
          <w:i/>
          <w:iCs/>
          <w:sz w:val="28"/>
          <w:szCs w:val="28"/>
          <w:lang w:eastAsia="ru-RU"/>
        </w:rPr>
        <w:t xml:space="preserve">” </w:t>
      </w:r>
      <w:proofErr w:type="spellStart"/>
      <w:r w:rsidRPr="003B06D4">
        <w:rPr>
          <w:rFonts w:ascii="Times New Roman" w:eastAsia="Times New Roman" w:hAnsi="Times New Roman" w:cs="Times New Roman"/>
          <w:i/>
          <w:iCs/>
          <w:sz w:val="28"/>
          <w:szCs w:val="28"/>
          <w:lang w:eastAsia="ru-RU"/>
        </w:rPr>
        <w:t>має</w:t>
      </w:r>
      <w:proofErr w:type="spellEnd"/>
      <w:r w:rsidRPr="003B06D4">
        <w:rPr>
          <w:rFonts w:ascii="Times New Roman" w:eastAsia="Times New Roman" w:hAnsi="Times New Roman" w:cs="Times New Roman"/>
          <w:i/>
          <w:iCs/>
          <w:sz w:val="28"/>
          <w:szCs w:val="28"/>
          <w:lang w:eastAsia="ru-RU"/>
        </w:rPr>
        <w:t xml:space="preserve"> </w:t>
      </w:r>
      <w:proofErr w:type="spellStart"/>
      <w:r w:rsidRPr="003B06D4">
        <w:rPr>
          <w:rFonts w:ascii="Times New Roman" w:eastAsia="Times New Roman" w:hAnsi="Times New Roman" w:cs="Times New Roman"/>
          <w:i/>
          <w:iCs/>
          <w:sz w:val="28"/>
          <w:szCs w:val="28"/>
          <w:lang w:eastAsia="ru-RU"/>
        </w:rPr>
        <w:t>наступний</w:t>
      </w:r>
      <w:proofErr w:type="spellEnd"/>
      <w:r w:rsidRPr="003B06D4">
        <w:rPr>
          <w:rFonts w:ascii="Times New Roman" w:eastAsia="Times New Roman" w:hAnsi="Times New Roman" w:cs="Times New Roman"/>
          <w:i/>
          <w:iCs/>
          <w:sz w:val="28"/>
          <w:szCs w:val="28"/>
          <w:lang w:eastAsia="ru-RU"/>
        </w:rPr>
        <w:t xml:space="preserve"> </w:t>
      </w:r>
      <w:proofErr w:type="spellStart"/>
      <w:r w:rsidRPr="003B06D4">
        <w:rPr>
          <w:rFonts w:ascii="Times New Roman" w:eastAsia="Times New Roman" w:hAnsi="Times New Roman" w:cs="Times New Roman"/>
          <w:i/>
          <w:iCs/>
          <w:sz w:val="28"/>
          <w:szCs w:val="28"/>
          <w:lang w:eastAsia="ru-RU"/>
        </w:rPr>
        <w:t>зміст</w:t>
      </w:r>
      <w:proofErr w:type="spellEnd"/>
      <w:r w:rsidRPr="003B06D4">
        <w:rPr>
          <w:rFonts w:ascii="Times New Roman" w:eastAsia="Times New Roman" w:hAnsi="Times New Roman" w:cs="Times New Roman"/>
          <w:sz w:val="28"/>
          <w:szCs w:val="28"/>
          <w:lang w:eastAsia="ru-RU"/>
        </w:rPr>
        <w:t>:</w:t>
      </w:r>
    </w:p>
    <w:p w14:paraId="457827C3" w14:textId="77777777" w:rsidR="003B06D4" w:rsidRPr="003B06D4" w:rsidRDefault="003B06D4" w:rsidP="00AD134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B06D4">
        <w:rPr>
          <w:rFonts w:ascii="Times New Roman" w:eastAsia="Times New Roman" w:hAnsi="Times New Roman" w:cs="Times New Roman"/>
          <w:sz w:val="28"/>
          <w:szCs w:val="28"/>
          <w:lang w:eastAsia="ru-RU"/>
        </w:rPr>
        <w:t xml:space="preserve">2) особи, </w:t>
      </w:r>
      <w:proofErr w:type="spellStart"/>
      <w:r w:rsidRPr="003B06D4">
        <w:rPr>
          <w:rFonts w:ascii="Times New Roman" w:eastAsia="Times New Roman" w:hAnsi="Times New Roman" w:cs="Times New Roman"/>
          <w:sz w:val="28"/>
          <w:szCs w:val="28"/>
          <w:lang w:eastAsia="ru-RU"/>
        </w:rPr>
        <w:t>які</w:t>
      </w:r>
      <w:proofErr w:type="spellEnd"/>
      <w:r w:rsidRPr="003B06D4">
        <w:rPr>
          <w:rFonts w:ascii="Times New Roman" w:eastAsia="Times New Roman" w:hAnsi="Times New Roman" w:cs="Times New Roman"/>
          <w:sz w:val="28"/>
          <w:szCs w:val="28"/>
          <w:lang w:eastAsia="ru-RU"/>
        </w:rPr>
        <w:t xml:space="preserve"> для </w:t>
      </w:r>
      <w:proofErr w:type="spellStart"/>
      <w:r w:rsidRPr="003B06D4">
        <w:rPr>
          <w:rFonts w:ascii="Times New Roman" w:eastAsia="Times New Roman" w:hAnsi="Times New Roman" w:cs="Times New Roman"/>
          <w:sz w:val="28"/>
          <w:szCs w:val="28"/>
          <w:lang w:eastAsia="ru-RU"/>
        </w:rPr>
        <w:t>цілей</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цього</w:t>
      </w:r>
      <w:proofErr w:type="spellEnd"/>
      <w:r w:rsidRPr="003B06D4">
        <w:rPr>
          <w:rFonts w:ascii="Times New Roman" w:eastAsia="Times New Roman" w:hAnsi="Times New Roman" w:cs="Times New Roman"/>
          <w:sz w:val="28"/>
          <w:szCs w:val="28"/>
          <w:lang w:eastAsia="ru-RU"/>
        </w:rPr>
        <w:t xml:space="preserve"> Закону </w:t>
      </w:r>
      <w:proofErr w:type="spellStart"/>
      <w:r w:rsidRPr="003B06D4">
        <w:rPr>
          <w:rFonts w:ascii="Times New Roman" w:eastAsia="Times New Roman" w:hAnsi="Times New Roman" w:cs="Times New Roman"/>
          <w:sz w:val="28"/>
          <w:szCs w:val="28"/>
          <w:lang w:eastAsia="ru-RU"/>
        </w:rPr>
        <w:t>прирівнюються</w:t>
      </w:r>
      <w:proofErr w:type="spellEnd"/>
      <w:r w:rsidRPr="003B06D4">
        <w:rPr>
          <w:rFonts w:ascii="Times New Roman" w:eastAsia="Times New Roman" w:hAnsi="Times New Roman" w:cs="Times New Roman"/>
          <w:sz w:val="28"/>
          <w:szCs w:val="28"/>
          <w:lang w:eastAsia="ru-RU"/>
        </w:rPr>
        <w:t xml:space="preserve"> до </w:t>
      </w:r>
      <w:proofErr w:type="spellStart"/>
      <w:r w:rsidRPr="003B06D4">
        <w:rPr>
          <w:rFonts w:ascii="Times New Roman" w:eastAsia="Times New Roman" w:hAnsi="Times New Roman" w:cs="Times New Roman"/>
          <w:sz w:val="28"/>
          <w:szCs w:val="28"/>
          <w:lang w:eastAsia="ru-RU"/>
        </w:rPr>
        <w:t>осіб</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уповноважених</w:t>
      </w:r>
      <w:proofErr w:type="spellEnd"/>
      <w:r w:rsidRPr="003B06D4">
        <w:rPr>
          <w:rFonts w:ascii="Times New Roman" w:eastAsia="Times New Roman" w:hAnsi="Times New Roman" w:cs="Times New Roman"/>
          <w:sz w:val="28"/>
          <w:szCs w:val="28"/>
          <w:lang w:eastAsia="ru-RU"/>
        </w:rPr>
        <w:t xml:space="preserve"> на </w:t>
      </w:r>
      <w:proofErr w:type="spellStart"/>
      <w:r w:rsidRPr="003B06D4">
        <w:rPr>
          <w:rFonts w:ascii="Times New Roman" w:eastAsia="Times New Roman" w:hAnsi="Times New Roman" w:cs="Times New Roman"/>
          <w:sz w:val="28"/>
          <w:szCs w:val="28"/>
          <w:lang w:eastAsia="ru-RU"/>
        </w:rPr>
        <w:t>виконання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функцій</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або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місцевого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самоврядування</w:t>
      </w:r>
      <w:proofErr w:type="spellEnd"/>
      <w:r w:rsidRPr="003B06D4">
        <w:rPr>
          <w:rFonts w:ascii="Times New Roman" w:eastAsia="Times New Roman" w:hAnsi="Times New Roman" w:cs="Times New Roman"/>
          <w:sz w:val="28"/>
          <w:szCs w:val="28"/>
          <w:lang w:eastAsia="ru-RU"/>
        </w:rPr>
        <w:t>:</w:t>
      </w:r>
    </w:p>
    <w:p w14:paraId="2D9A2C26" w14:textId="77777777" w:rsidR="003B06D4" w:rsidRPr="003B06D4" w:rsidRDefault="003B06D4" w:rsidP="00AD1345">
      <w:pPr>
        <w:spacing w:after="0" w:line="240" w:lineRule="auto"/>
        <w:ind w:firstLine="709"/>
        <w:jc w:val="both"/>
        <w:rPr>
          <w:rFonts w:ascii="Times New Roman" w:eastAsia="Calibri" w:hAnsi="Times New Roman" w:cs="Times New Roman"/>
          <w:color w:val="FF0000"/>
          <w:sz w:val="28"/>
          <w:szCs w:val="28"/>
        </w:rPr>
      </w:pPr>
      <w:r w:rsidRPr="003B06D4">
        <w:rPr>
          <w:rFonts w:ascii="Times New Roman" w:eastAsia="Times New Roman" w:hAnsi="Times New Roman" w:cs="Times New Roman"/>
          <w:sz w:val="28"/>
          <w:szCs w:val="28"/>
          <w:lang w:eastAsia="ru-RU"/>
        </w:rPr>
        <w:t xml:space="preserve">а)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юридичних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осіб</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публічного</w:t>
      </w:r>
      <w:proofErr w:type="spellEnd"/>
      <w:r w:rsidRPr="003B06D4">
        <w:rPr>
          <w:rFonts w:ascii="Times New Roman" w:eastAsia="Times New Roman" w:hAnsi="Times New Roman" w:cs="Times New Roman"/>
          <w:sz w:val="28"/>
          <w:szCs w:val="28"/>
          <w:lang w:eastAsia="ru-RU"/>
        </w:rPr>
        <w:t xml:space="preserve"> права, </w:t>
      </w:r>
      <w:proofErr w:type="spellStart"/>
      <w:r w:rsidRPr="003B06D4">
        <w:rPr>
          <w:rFonts w:ascii="Times New Roman" w:eastAsia="Times New Roman" w:hAnsi="Times New Roman" w:cs="Times New Roman"/>
          <w:sz w:val="28"/>
          <w:szCs w:val="28"/>
          <w:lang w:eastAsia="ru-RU"/>
        </w:rPr>
        <w:t>які</w:t>
      </w:r>
      <w:proofErr w:type="spellEnd"/>
      <w:r w:rsidRPr="003B06D4">
        <w:rPr>
          <w:rFonts w:ascii="Times New Roman" w:eastAsia="Times New Roman" w:hAnsi="Times New Roman" w:cs="Times New Roman"/>
          <w:sz w:val="28"/>
          <w:szCs w:val="28"/>
          <w:lang w:eastAsia="ru-RU"/>
        </w:rPr>
        <w:t xml:space="preserve"> не </w:t>
      </w:r>
      <w:proofErr w:type="spellStart"/>
      <w:r w:rsidRPr="003B06D4">
        <w:rPr>
          <w:rFonts w:ascii="Times New Roman" w:eastAsia="Times New Roman" w:hAnsi="Times New Roman" w:cs="Times New Roman"/>
          <w:sz w:val="28"/>
          <w:szCs w:val="28"/>
          <w:lang w:eastAsia="ru-RU"/>
        </w:rPr>
        <w:t>зазначені</w:t>
      </w:r>
      <w:proofErr w:type="spellEnd"/>
      <w:r w:rsidRPr="003B06D4">
        <w:rPr>
          <w:rFonts w:ascii="Times New Roman" w:eastAsia="Times New Roman" w:hAnsi="Times New Roman" w:cs="Times New Roman"/>
          <w:sz w:val="28"/>
          <w:szCs w:val="28"/>
          <w:lang w:eastAsia="ru-RU"/>
        </w:rPr>
        <w:t xml:space="preserve"> у </w:t>
      </w:r>
      <w:proofErr w:type="spellStart"/>
      <w:r w:rsidRPr="003B06D4">
        <w:rPr>
          <w:rFonts w:ascii="Times New Roman" w:eastAsia="Times New Roman" w:hAnsi="Times New Roman" w:cs="Times New Roman"/>
          <w:sz w:val="28"/>
          <w:szCs w:val="28"/>
          <w:lang w:eastAsia="ru-RU"/>
        </w:rPr>
        <w:fldChar w:fldCharType="begin"/>
      </w:r>
      <w:r w:rsidRPr="003B06D4">
        <w:rPr>
          <w:rFonts w:ascii="Times New Roman" w:eastAsia="Times New Roman" w:hAnsi="Times New Roman" w:cs="Times New Roman"/>
          <w:sz w:val="28"/>
          <w:szCs w:val="28"/>
          <w:lang w:eastAsia="ru-RU"/>
        </w:rPr>
        <w:instrText xml:space="preserve"> HYPERLINK "https://zakon.rada.gov.ua/laws/show/1700-18" \l "n26" </w:instrText>
      </w:r>
      <w:r w:rsidRPr="003B06D4">
        <w:rPr>
          <w:rFonts w:ascii="Times New Roman" w:eastAsia="Times New Roman" w:hAnsi="Times New Roman" w:cs="Times New Roman"/>
          <w:sz w:val="28"/>
          <w:szCs w:val="28"/>
          <w:lang w:eastAsia="ru-RU"/>
        </w:rPr>
        <w:fldChar w:fldCharType="separate"/>
      </w:r>
      <w:r w:rsidRPr="003B06D4">
        <w:rPr>
          <w:rFonts w:ascii="Times New Roman" w:eastAsia="Times New Roman" w:hAnsi="Times New Roman" w:cs="Times New Roman"/>
          <w:sz w:val="28"/>
          <w:szCs w:val="28"/>
          <w:lang w:eastAsia="ru-RU"/>
        </w:rPr>
        <w:t>пункті</w:t>
      </w:r>
      <w:proofErr w:type="spellEnd"/>
      <w:r w:rsidRPr="003B06D4">
        <w:rPr>
          <w:rFonts w:ascii="Times New Roman" w:eastAsia="Times New Roman" w:hAnsi="Times New Roman" w:cs="Times New Roman"/>
          <w:sz w:val="28"/>
          <w:szCs w:val="28"/>
          <w:lang w:eastAsia="ru-RU"/>
        </w:rPr>
        <w:t xml:space="preserve"> 1</w:t>
      </w:r>
      <w:r w:rsidRPr="003B06D4">
        <w:rPr>
          <w:rFonts w:ascii="Times New Roman" w:eastAsia="Times New Roman" w:hAnsi="Times New Roman" w:cs="Times New Roman"/>
          <w:sz w:val="28"/>
          <w:szCs w:val="28"/>
          <w:lang w:eastAsia="ru-RU"/>
        </w:rPr>
        <w:fldChar w:fldCharType="end"/>
      </w:r>
      <w:r w:rsidRPr="003B06D4">
        <w:rPr>
          <w:rFonts w:ascii="Times New Roman" w:eastAsia="Times New Roman" w:hAnsi="Times New Roman" w:cs="Times New Roman"/>
          <w:sz w:val="28"/>
          <w:szCs w:val="28"/>
          <w:lang w:eastAsia="ru-RU"/>
        </w:rPr>
        <w:t> </w:t>
      </w:r>
      <w:proofErr w:type="spellStart"/>
      <w:r w:rsidRPr="003B06D4">
        <w:rPr>
          <w:rFonts w:ascii="Times New Roman" w:eastAsia="Times New Roman" w:hAnsi="Times New Roman" w:cs="Times New Roman"/>
          <w:sz w:val="28"/>
          <w:szCs w:val="28"/>
          <w:lang w:eastAsia="ru-RU"/>
        </w:rPr>
        <w:t>частини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першої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цієї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статті</w:t>
      </w:r>
      <w:proofErr w:type="spellEnd"/>
      <w:r w:rsidRPr="003B06D4">
        <w:rPr>
          <w:rFonts w:ascii="Times New Roman" w:eastAsia="Times New Roman" w:hAnsi="Times New Roman" w:cs="Times New Roman"/>
          <w:sz w:val="28"/>
          <w:szCs w:val="28"/>
          <w:lang w:eastAsia="ru-RU"/>
        </w:rPr>
        <w:t xml:space="preserve">, члени Ради </w:t>
      </w:r>
      <w:proofErr w:type="spellStart"/>
      <w:r w:rsidRPr="003B06D4">
        <w:rPr>
          <w:rFonts w:ascii="Times New Roman" w:eastAsia="Times New Roman" w:hAnsi="Times New Roman" w:cs="Times New Roman"/>
          <w:sz w:val="28"/>
          <w:szCs w:val="28"/>
          <w:lang w:eastAsia="ru-RU"/>
        </w:rPr>
        <w:t>Національного</w:t>
      </w:r>
      <w:proofErr w:type="spellEnd"/>
      <w:r w:rsidRPr="003B06D4">
        <w:rPr>
          <w:rFonts w:ascii="Times New Roman" w:eastAsia="Times New Roman" w:hAnsi="Times New Roman" w:cs="Times New Roman"/>
          <w:sz w:val="28"/>
          <w:szCs w:val="28"/>
          <w:lang w:eastAsia="ru-RU"/>
        </w:rPr>
        <w:t xml:space="preserve"> банку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крім</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Голови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Національного</w:t>
      </w:r>
      <w:proofErr w:type="spellEnd"/>
      <w:r w:rsidRPr="003B06D4">
        <w:rPr>
          <w:rFonts w:ascii="Times New Roman" w:eastAsia="Times New Roman" w:hAnsi="Times New Roman" w:cs="Times New Roman"/>
          <w:sz w:val="28"/>
          <w:szCs w:val="28"/>
          <w:lang w:eastAsia="ru-RU"/>
        </w:rPr>
        <w:t xml:space="preserve"> банку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які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входять</w:t>
      </w:r>
      <w:proofErr w:type="spellEnd"/>
      <w:r w:rsidRPr="003B06D4">
        <w:rPr>
          <w:rFonts w:ascii="Times New Roman" w:eastAsia="Times New Roman" w:hAnsi="Times New Roman" w:cs="Times New Roman"/>
          <w:sz w:val="28"/>
          <w:szCs w:val="28"/>
          <w:lang w:eastAsia="ru-RU"/>
        </w:rPr>
        <w:t xml:space="preserve"> до складу </w:t>
      </w:r>
      <w:proofErr w:type="spellStart"/>
      <w:r w:rsidRPr="003B06D4">
        <w:rPr>
          <w:rFonts w:ascii="Times New Roman" w:eastAsia="Times New Roman" w:hAnsi="Times New Roman" w:cs="Times New Roman"/>
          <w:sz w:val="28"/>
          <w:szCs w:val="28"/>
          <w:lang w:eastAsia="ru-RU"/>
        </w:rPr>
        <w:t>наглядової</w:t>
      </w:r>
      <w:proofErr w:type="spellEnd"/>
      <w:r w:rsidRPr="003B06D4">
        <w:rPr>
          <w:rFonts w:ascii="Times New Roman" w:eastAsia="Times New Roman" w:hAnsi="Times New Roman" w:cs="Times New Roman"/>
          <w:sz w:val="28"/>
          <w:szCs w:val="28"/>
          <w:lang w:eastAsia="ru-RU"/>
        </w:rPr>
        <w:t xml:space="preserve"> ради державного банку, державного </w:t>
      </w:r>
      <w:proofErr w:type="spellStart"/>
      <w:r w:rsidRPr="003B06D4">
        <w:rPr>
          <w:rFonts w:ascii="Times New Roman" w:eastAsia="Times New Roman" w:hAnsi="Times New Roman" w:cs="Times New Roman"/>
          <w:sz w:val="28"/>
          <w:szCs w:val="28"/>
          <w:lang w:eastAsia="ru-RU"/>
        </w:rPr>
        <w:t>підприємства</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або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державної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організації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що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має</w:t>
      </w:r>
      <w:proofErr w:type="spellEnd"/>
      <w:r w:rsidRPr="003B06D4">
        <w:rPr>
          <w:rFonts w:ascii="Times New Roman" w:eastAsia="Times New Roman" w:hAnsi="Times New Roman" w:cs="Times New Roman"/>
          <w:sz w:val="28"/>
          <w:szCs w:val="28"/>
          <w:lang w:eastAsia="ru-RU"/>
        </w:rPr>
        <w:t xml:space="preserve"> на </w:t>
      </w:r>
      <w:proofErr w:type="spellStart"/>
      <w:r w:rsidRPr="003B06D4">
        <w:rPr>
          <w:rFonts w:ascii="Times New Roman" w:eastAsia="Times New Roman" w:hAnsi="Times New Roman" w:cs="Times New Roman"/>
          <w:sz w:val="28"/>
          <w:szCs w:val="28"/>
          <w:lang w:eastAsia="ru-RU"/>
        </w:rPr>
        <w:t>меті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одержання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прибутку</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господарського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товариства</w:t>
      </w:r>
      <w:proofErr w:type="spellEnd"/>
      <w:r w:rsidRPr="003B06D4">
        <w:rPr>
          <w:rFonts w:ascii="Times New Roman" w:eastAsia="Times New Roman" w:hAnsi="Times New Roman" w:cs="Times New Roman"/>
          <w:sz w:val="28"/>
          <w:szCs w:val="28"/>
          <w:lang w:eastAsia="ru-RU"/>
        </w:rPr>
        <w:t xml:space="preserve">, у статутному </w:t>
      </w:r>
      <w:proofErr w:type="spellStart"/>
      <w:r w:rsidRPr="003B06D4">
        <w:rPr>
          <w:rFonts w:ascii="Times New Roman" w:eastAsia="Times New Roman" w:hAnsi="Times New Roman" w:cs="Times New Roman"/>
          <w:sz w:val="28"/>
          <w:szCs w:val="28"/>
          <w:lang w:eastAsia="ru-RU"/>
        </w:rPr>
        <w:t>капіталі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якого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більше</w:t>
      </w:r>
      <w:proofErr w:type="spellEnd"/>
      <w:r w:rsidRPr="003B06D4">
        <w:rPr>
          <w:rFonts w:ascii="Times New Roman" w:eastAsia="Times New Roman" w:hAnsi="Times New Roman" w:cs="Times New Roman"/>
          <w:sz w:val="28"/>
          <w:szCs w:val="28"/>
          <w:lang w:eastAsia="ru-RU"/>
        </w:rPr>
        <w:t xml:space="preserve"> 50 </w:t>
      </w:r>
      <w:proofErr w:type="spellStart"/>
      <w:r w:rsidRPr="003B06D4">
        <w:rPr>
          <w:rFonts w:ascii="Times New Roman" w:eastAsia="Times New Roman" w:hAnsi="Times New Roman" w:cs="Times New Roman"/>
          <w:sz w:val="28"/>
          <w:szCs w:val="28"/>
          <w:lang w:eastAsia="ru-RU"/>
        </w:rPr>
        <w:t>відсотків</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акцій</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часток</w:t>
      </w:r>
      <w:proofErr w:type="spellEnd"/>
      <w:r w:rsidRPr="003B06D4">
        <w:rPr>
          <w:rFonts w:ascii="Times New Roman" w:eastAsia="Times New Roman" w:hAnsi="Times New Roman" w:cs="Times New Roman"/>
          <w:sz w:val="28"/>
          <w:szCs w:val="28"/>
          <w:lang w:eastAsia="ru-RU"/>
        </w:rPr>
        <w:t xml:space="preserve">) належать </w:t>
      </w:r>
      <w:proofErr w:type="spellStart"/>
      <w:r w:rsidRPr="003B06D4">
        <w:rPr>
          <w:rFonts w:ascii="Times New Roman" w:eastAsia="Times New Roman" w:hAnsi="Times New Roman" w:cs="Times New Roman"/>
          <w:sz w:val="28"/>
          <w:szCs w:val="28"/>
          <w:lang w:eastAsia="ru-RU"/>
        </w:rPr>
        <w:t>державі</w:t>
      </w:r>
      <w:proofErr w:type="spellEnd"/>
      <w:r w:rsidRPr="003B06D4">
        <w:rPr>
          <w:rFonts w:ascii="Times New Roman" w:eastAsia="Times New Roman" w:hAnsi="Times New Roman" w:cs="Times New Roman"/>
          <w:sz w:val="28"/>
          <w:szCs w:val="28"/>
          <w:lang w:eastAsia="ru-RU"/>
        </w:rPr>
        <w:t xml:space="preserve">, члени Ради </w:t>
      </w:r>
      <w:proofErr w:type="spellStart"/>
      <w:r w:rsidRPr="003B06D4">
        <w:rPr>
          <w:rFonts w:ascii="Times New Roman" w:eastAsia="Times New Roman" w:hAnsi="Times New Roman" w:cs="Times New Roman"/>
          <w:sz w:val="28"/>
          <w:szCs w:val="28"/>
          <w:lang w:eastAsia="ru-RU"/>
        </w:rPr>
        <w:t>нагляду</w:t>
      </w:r>
      <w:proofErr w:type="spellEnd"/>
      <w:r w:rsidRPr="003B06D4">
        <w:rPr>
          <w:rFonts w:ascii="Times New Roman" w:eastAsia="Times New Roman" w:hAnsi="Times New Roman" w:cs="Times New Roman"/>
          <w:sz w:val="28"/>
          <w:szCs w:val="28"/>
          <w:lang w:eastAsia="ru-RU"/>
        </w:rPr>
        <w:t xml:space="preserve"> за </w:t>
      </w:r>
      <w:proofErr w:type="spellStart"/>
      <w:r w:rsidRPr="003B06D4">
        <w:rPr>
          <w:rFonts w:ascii="Times New Roman" w:eastAsia="Times New Roman" w:hAnsi="Times New Roman" w:cs="Times New Roman"/>
          <w:sz w:val="28"/>
          <w:szCs w:val="28"/>
          <w:lang w:eastAsia="ru-RU"/>
        </w:rPr>
        <w:t>аудиторською</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діяльністю</w:t>
      </w:r>
      <w:proofErr w:type="spellEnd"/>
      <w:r w:rsidRPr="003B06D4">
        <w:rPr>
          <w:rFonts w:ascii="Times New Roman" w:eastAsia="Times New Roman" w:hAnsi="Times New Roman" w:cs="Times New Roman"/>
          <w:sz w:val="28"/>
          <w:szCs w:val="28"/>
          <w:lang w:eastAsia="ru-RU"/>
        </w:rPr>
        <w:t xml:space="preserve"> Органу </w:t>
      </w:r>
      <w:proofErr w:type="spellStart"/>
      <w:r w:rsidRPr="003B06D4">
        <w:rPr>
          <w:rFonts w:ascii="Times New Roman" w:eastAsia="Times New Roman" w:hAnsi="Times New Roman" w:cs="Times New Roman"/>
          <w:sz w:val="28"/>
          <w:szCs w:val="28"/>
          <w:lang w:eastAsia="ru-RU"/>
        </w:rPr>
        <w:t>суспільного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нагляду</w:t>
      </w:r>
      <w:proofErr w:type="spellEnd"/>
      <w:r w:rsidRPr="003B06D4">
        <w:rPr>
          <w:rFonts w:ascii="Times New Roman" w:eastAsia="Times New Roman" w:hAnsi="Times New Roman" w:cs="Times New Roman"/>
          <w:sz w:val="28"/>
          <w:szCs w:val="28"/>
          <w:lang w:eastAsia="ru-RU"/>
        </w:rPr>
        <w:t xml:space="preserve"> за </w:t>
      </w:r>
      <w:proofErr w:type="spellStart"/>
      <w:r w:rsidRPr="003B06D4">
        <w:rPr>
          <w:rFonts w:ascii="Times New Roman" w:eastAsia="Times New Roman" w:hAnsi="Times New Roman" w:cs="Times New Roman"/>
          <w:sz w:val="28"/>
          <w:szCs w:val="28"/>
          <w:lang w:eastAsia="ru-RU"/>
        </w:rPr>
        <w:t>аудиторською</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діяльністю</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які</w:t>
      </w:r>
      <w:proofErr w:type="spellEnd"/>
      <w:r w:rsidRPr="003B06D4">
        <w:rPr>
          <w:rFonts w:ascii="Times New Roman" w:eastAsia="Times New Roman" w:hAnsi="Times New Roman" w:cs="Times New Roman"/>
          <w:sz w:val="28"/>
          <w:szCs w:val="28"/>
          <w:lang w:eastAsia="ru-RU"/>
        </w:rPr>
        <w:t xml:space="preserve"> не є особами, </w:t>
      </w:r>
      <w:proofErr w:type="spellStart"/>
      <w:r w:rsidRPr="003B06D4">
        <w:rPr>
          <w:rFonts w:ascii="Times New Roman" w:eastAsia="Times New Roman" w:hAnsi="Times New Roman" w:cs="Times New Roman"/>
          <w:sz w:val="28"/>
          <w:szCs w:val="28"/>
          <w:lang w:eastAsia="ru-RU"/>
        </w:rPr>
        <w:t>зазначеними</w:t>
      </w:r>
      <w:proofErr w:type="spellEnd"/>
      <w:r w:rsidRPr="003B06D4">
        <w:rPr>
          <w:rFonts w:ascii="Times New Roman" w:eastAsia="Times New Roman" w:hAnsi="Times New Roman" w:cs="Times New Roman"/>
          <w:sz w:val="28"/>
          <w:szCs w:val="28"/>
          <w:lang w:eastAsia="ru-RU"/>
        </w:rPr>
        <w:t xml:space="preserve"> у </w:t>
      </w:r>
      <w:proofErr w:type="spellStart"/>
      <w:r w:rsidRPr="003B06D4">
        <w:rPr>
          <w:rFonts w:ascii="Times New Roman" w:eastAsia="Times New Roman" w:hAnsi="Times New Roman" w:cs="Times New Roman"/>
          <w:sz w:val="28"/>
          <w:szCs w:val="28"/>
          <w:lang w:eastAsia="ru-RU"/>
        </w:rPr>
        <w:fldChar w:fldCharType="begin"/>
      </w:r>
      <w:r w:rsidRPr="003B06D4">
        <w:rPr>
          <w:rFonts w:ascii="Times New Roman" w:eastAsia="Times New Roman" w:hAnsi="Times New Roman" w:cs="Times New Roman"/>
          <w:sz w:val="28"/>
          <w:szCs w:val="28"/>
          <w:lang w:eastAsia="ru-RU"/>
        </w:rPr>
        <w:instrText xml:space="preserve"> HYPERLINK "https://zakon.rada.gov.ua/laws/show/1700-18" \l "n26" </w:instrText>
      </w:r>
      <w:r w:rsidRPr="003B06D4">
        <w:rPr>
          <w:rFonts w:ascii="Times New Roman" w:eastAsia="Times New Roman" w:hAnsi="Times New Roman" w:cs="Times New Roman"/>
          <w:sz w:val="28"/>
          <w:szCs w:val="28"/>
          <w:lang w:eastAsia="ru-RU"/>
        </w:rPr>
        <w:fldChar w:fldCharType="separate"/>
      </w:r>
      <w:r w:rsidRPr="003B06D4">
        <w:rPr>
          <w:rFonts w:ascii="Times New Roman" w:eastAsia="Times New Roman" w:hAnsi="Times New Roman" w:cs="Times New Roman"/>
          <w:sz w:val="28"/>
          <w:szCs w:val="28"/>
          <w:lang w:eastAsia="ru-RU"/>
        </w:rPr>
        <w:t>пункті</w:t>
      </w:r>
      <w:proofErr w:type="spellEnd"/>
      <w:r w:rsidRPr="003B06D4">
        <w:rPr>
          <w:rFonts w:ascii="Times New Roman" w:eastAsia="Times New Roman" w:hAnsi="Times New Roman" w:cs="Times New Roman"/>
          <w:sz w:val="28"/>
          <w:szCs w:val="28"/>
          <w:lang w:eastAsia="ru-RU"/>
        </w:rPr>
        <w:t xml:space="preserve"> 1</w:t>
      </w:r>
      <w:r w:rsidRPr="003B06D4">
        <w:rPr>
          <w:rFonts w:ascii="Times New Roman" w:eastAsia="Times New Roman" w:hAnsi="Times New Roman" w:cs="Times New Roman"/>
          <w:sz w:val="28"/>
          <w:szCs w:val="28"/>
          <w:lang w:eastAsia="ru-RU"/>
        </w:rPr>
        <w:fldChar w:fldCharType="end"/>
      </w:r>
      <w:r w:rsidRPr="003B06D4">
        <w:rPr>
          <w:rFonts w:ascii="Times New Roman" w:eastAsia="Times New Roman" w:hAnsi="Times New Roman" w:cs="Times New Roman"/>
          <w:sz w:val="28"/>
          <w:szCs w:val="28"/>
          <w:lang w:eastAsia="ru-RU"/>
        </w:rPr>
        <w:t> </w:t>
      </w:r>
      <w:proofErr w:type="spellStart"/>
      <w:r w:rsidRPr="003B06D4">
        <w:rPr>
          <w:rFonts w:ascii="Times New Roman" w:eastAsia="Times New Roman" w:hAnsi="Times New Roman" w:cs="Times New Roman"/>
          <w:sz w:val="28"/>
          <w:szCs w:val="28"/>
          <w:lang w:eastAsia="ru-RU"/>
        </w:rPr>
        <w:t>частини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першої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цієї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статті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особи та </w:t>
      </w:r>
      <w:proofErr w:type="spellStart"/>
      <w:r w:rsidRPr="003B06D4">
        <w:rPr>
          <w:rFonts w:ascii="Times New Roman" w:eastAsia="Times New Roman" w:hAnsi="Times New Roman" w:cs="Times New Roman"/>
          <w:sz w:val="28"/>
          <w:szCs w:val="28"/>
          <w:lang w:eastAsia="ru-RU"/>
        </w:rPr>
        <w:t>інспектори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Інспекції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із</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забезпечення</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якості</w:t>
      </w:r>
      <w:proofErr w:type="spellEnd"/>
      <w:r w:rsidRPr="003B06D4">
        <w:rPr>
          <w:rFonts w:ascii="Times New Roman" w:eastAsia="Times New Roman" w:hAnsi="Times New Roman" w:cs="Times New Roman"/>
          <w:sz w:val="28"/>
          <w:szCs w:val="28"/>
          <w:lang w:eastAsia="ru-RU"/>
        </w:rPr>
        <w:t xml:space="preserve"> Органу </w:t>
      </w:r>
      <w:proofErr w:type="spellStart"/>
      <w:r w:rsidRPr="003B06D4">
        <w:rPr>
          <w:rFonts w:ascii="Times New Roman" w:eastAsia="Times New Roman" w:hAnsi="Times New Roman" w:cs="Times New Roman"/>
          <w:sz w:val="28"/>
          <w:szCs w:val="28"/>
          <w:lang w:eastAsia="ru-RU"/>
        </w:rPr>
        <w:t>суспільного</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нагляду</w:t>
      </w:r>
      <w:proofErr w:type="spellEnd"/>
      <w:r w:rsidRPr="003B06D4">
        <w:rPr>
          <w:rFonts w:ascii="Times New Roman" w:eastAsia="Times New Roman" w:hAnsi="Times New Roman" w:cs="Times New Roman"/>
          <w:sz w:val="28"/>
          <w:szCs w:val="28"/>
          <w:lang w:eastAsia="ru-RU"/>
        </w:rPr>
        <w:t xml:space="preserve"> за </w:t>
      </w:r>
      <w:proofErr w:type="spellStart"/>
      <w:r w:rsidRPr="003B06D4">
        <w:rPr>
          <w:rFonts w:ascii="Times New Roman" w:eastAsia="Times New Roman" w:hAnsi="Times New Roman" w:cs="Times New Roman"/>
          <w:sz w:val="28"/>
          <w:szCs w:val="28"/>
          <w:lang w:eastAsia="ru-RU"/>
        </w:rPr>
        <w:t>аудиторською</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діяльністю</w:t>
      </w:r>
      <w:proofErr w:type="spellEnd"/>
      <w:r w:rsidRPr="003B06D4">
        <w:rPr>
          <w:rFonts w:ascii="Times New Roman" w:eastAsia="Times New Roman" w:hAnsi="Times New Roman" w:cs="Times New Roman"/>
          <w:sz w:val="28"/>
          <w:szCs w:val="28"/>
          <w:lang w:eastAsia="ru-RU"/>
        </w:rPr>
        <w:t xml:space="preserve">, члени Ради </w:t>
      </w:r>
      <w:proofErr w:type="spellStart"/>
      <w:r w:rsidRPr="003B06D4">
        <w:rPr>
          <w:rFonts w:ascii="Times New Roman" w:eastAsia="Times New Roman" w:hAnsi="Times New Roman" w:cs="Times New Roman"/>
          <w:sz w:val="28"/>
          <w:szCs w:val="28"/>
          <w:lang w:eastAsia="ru-RU"/>
        </w:rPr>
        <w:t>Аудиторської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палати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посадові</w:t>
      </w:r>
      <w:proofErr w:type="spellEnd"/>
      <w:r w:rsidRPr="003B06D4">
        <w:rPr>
          <w:rFonts w:ascii="Times New Roman" w:eastAsia="Times New Roman" w:hAnsi="Times New Roman" w:cs="Times New Roman"/>
          <w:sz w:val="28"/>
          <w:szCs w:val="28"/>
          <w:lang w:eastAsia="ru-RU"/>
        </w:rPr>
        <w:t xml:space="preserve"> особи </w:t>
      </w:r>
      <w:proofErr w:type="spellStart"/>
      <w:r w:rsidRPr="003B06D4">
        <w:rPr>
          <w:rFonts w:ascii="Times New Roman" w:eastAsia="Times New Roman" w:hAnsi="Times New Roman" w:cs="Times New Roman"/>
          <w:sz w:val="28"/>
          <w:szCs w:val="28"/>
          <w:lang w:eastAsia="ru-RU"/>
        </w:rPr>
        <w:t>Аудиторської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палати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та </w:t>
      </w:r>
      <w:proofErr w:type="spellStart"/>
      <w:r w:rsidRPr="003B06D4">
        <w:rPr>
          <w:rFonts w:ascii="Times New Roman" w:eastAsia="Times New Roman" w:hAnsi="Times New Roman" w:cs="Times New Roman"/>
          <w:sz w:val="28"/>
          <w:szCs w:val="28"/>
          <w:lang w:eastAsia="ru-RU"/>
        </w:rPr>
        <w:t>працівники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комітету</w:t>
      </w:r>
      <w:proofErr w:type="spellEnd"/>
      <w:r w:rsidRPr="003B06D4">
        <w:rPr>
          <w:rFonts w:ascii="Times New Roman" w:eastAsia="Times New Roman" w:hAnsi="Times New Roman" w:cs="Times New Roman"/>
          <w:sz w:val="28"/>
          <w:szCs w:val="28"/>
          <w:lang w:eastAsia="ru-RU"/>
        </w:rPr>
        <w:t xml:space="preserve"> з контролю </w:t>
      </w:r>
      <w:proofErr w:type="spellStart"/>
      <w:r w:rsidRPr="003B06D4">
        <w:rPr>
          <w:rFonts w:ascii="Times New Roman" w:eastAsia="Times New Roman" w:hAnsi="Times New Roman" w:cs="Times New Roman"/>
          <w:sz w:val="28"/>
          <w:szCs w:val="28"/>
          <w:lang w:eastAsia="ru-RU"/>
        </w:rPr>
        <w:t>якості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аудиторських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послуг</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Аудиторської</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палати</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України</w:t>
      </w:r>
      <w:proofErr w:type="spellEnd"/>
      <w:r w:rsidRPr="003B06D4">
        <w:rPr>
          <w:rFonts w:ascii="Times New Roman" w:eastAsia="Times New Roman" w:hAnsi="Times New Roman" w:cs="Times New Roman"/>
          <w:sz w:val="28"/>
          <w:szCs w:val="28"/>
          <w:lang w:eastAsia="ru-RU"/>
        </w:rPr>
        <w:t xml:space="preserve"> та </w:t>
      </w:r>
      <w:proofErr w:type="spellStart"/>
      <w:r w:rsidRPr="003B06D4">
        <w:rPr>
          <w:rFonts w:ascii="Times New Roman" w:eastAsia="Times New Roman" w:hAnsi="Times New Roman" w:cs="Times New Roman"/>
          <w:sz w:val="28"/>
          <w:szCs w:val="28"/>
          <w:lang w:eastAsia="ru-RU"/>
        </w:rPr>
        <w:t>комітетів</w:t>
      </w:r>
      <w:proofErr w:type="spellEnd"/>
      <w:r w:rsidRPr="003B06D4">
        <w:rPr>
          <w:rFonts w:ascii="Times New Roman" w:eastAsia="Times New Roman" w:hAnsi="Times New Roman" w:cs="Times New Roman"/>
          <w:sz w:val="28"/>
          <w:szCs w:val="28"/>
          <w:lang w:eastAsia="ru-RU"/>
        </w:rPr>
        <w:t xml:space="preserve"> з контролю </w:t>
      </w:r>
      <w:proofErr w:type="spellStart"/>
      <w:r w:rsidRPr="003B06D4">
        <w:rPr>
          <w:rFonts w:ascii="Times New Roman" w:eastAsia="Times New Roman" w:hAnsi="Times New Roman" w:cs="Times New Roman"/>
          <w:sz w:val="28"/>
          <w:szCs w:val="28"/>
          <w:lang w:eastAsia="ru-RU"/>
        </w:rPr>
        <w:t>якості</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аудиторських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послуг</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професійних</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організацій</w:t>
      </w:r>
      <w:proofErr w:type="spellEnd"/>
      <w:r w:rsidRPr="003B06D4">
        <w:rPr>
          <w:rFonts w:ascii="Times New Roman" w:eastAsia="Times New Roman" w:hAnsi="Times New Roman" w:cs="Times New Roman"/>
          <w:sz w:val="28"/>
          <w:szCs w:val="28"/>
          <w:lang w:eastAsia="ru-RU"/>
        </w:rPr>
        <w:t xml:space="preserve"> </w:t>
      </w:r>
      <w:proofErr w:type="spellStart"/>
      <w:r w:rsidRPr="003B06D4">
        <w:rPr>
          <w:rFonts w:ascii="Times New Roman" w:eastAsia="Times New Roman" w:hAnsi="Times New Roman" w:cs="Times New Roman"/>
          <w:sz w:val="28"/>
          <w:szCs w:val="28"/>
          <w:lang w:eastAsia="ru-RU"/>
        </w:rPr>
        <w:t>аудиторів</w:t>
      </w:r>
      <w:proofErr w:type="spellEnd"/>
      <w:r w:rsidRPr="003B06D4">
        <w:rPr>
          <w:rFonts w:ascii="Times New Roman" w:eastAsia="Times New Roman" w:hAnsi="Times New Roman" w:cs="Times New Roman"/>
          <w:sz w:val="28"/>
          <w:szCs w:val="28"/>
          <w:lang w:eastAsia="ru-RU"/>
        </w:rPr>
        <w:t xml:space="preserve"> та </w:t>
      </w:r>
      <w:proofErr w:type="spellStart"/>
      <w:r w:rsidRPr="003B06D4">
        <w:rPr>
          <w:rFonts w:ascii="Times New Roman" w:eastAsia="Times New Roman" w:hAnsi="Times New Roman" w:cs="Times New Roman"/>
          <w:sz w:val="28"/>
          <w:szCs w:val="28"/>
          <w:lang w:eastAsia="ru-RU"/>
        </w:rPr>
        <w:t>бухгалтерів</w:t>
      </w:r>
      <w:proofErr w:type="spellEnd"/>
      <w:r w:rsidRPr="003B06D4">
        <w:rPr>
          <w:rFonts w:ascii="Times New Roman" w:eastAsia="Times New Roman" w:hAnsi="Times New Roman" w:cs="Times New Roman"/>
          <w:sz w:val="28"/>
          <w:szCs w:val="28"/>
          <w:lang w:eastAsia="ru-RU"/>
        </w:rPr>
        <w:t xml:space="preserve">, </w:t>
      </w:r>
      <w:r w:rsidRPr="003B06D4">
        <w:rPr>
          <w:rFonts w:ascii="Times New Roman" w:eastAsia="Times New Roman" w:hAnsi="Times New Roman" w:cs="Times New Roman"/>
          <w:b/>
          <w:bCs/>
          <w:sz w:val="28"/>
          <w:szCs w:val="28"/>
          <w:lang w:eastAsia="ru-RU"/>
        </w:rPr>
        <w:t xml:space="preserve">Голова, заступники </w:t>
      </w:r>
      <w:proofErr w:type="spellStart"/>
      <w:r w:rsidRPr="003B06D4">
        <w:rPr>
          <w:rFonts w:ascii="Times New Roman" w:eastAsia="Times New Roman" w:hAnsi="Times New Roman" w:cs="Times New Roman"/>
          <w:b/>
          <w:bCs/>
          <w:sz w:val="28"/>
          <w:szCs w:val="28"/>
          <w:lang w:eastAsia="ru-RU"/>
        </w:rPr>
        <w:t>Голови</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інші</w:t>
      </w:r>
      <w:proofErr w:type="spellEnd"/>
      <w:r w:rsidRPr="003B06D4">
        <w:rPr>
          <w:rFonts w:ascii="Times New Roman" w:eastAsia="Times New Roman" w:hAnsi="Times New Roman" w:cs="Times New Roman"/>
          <w:b/>
          <w:bCs/>
          <w:sz w:val="28"/>
          <w:szCs w:val="28"/>
          <w:lang w:eastAsia="ru-RU"/>
        </w:rPr>
        <w:t xml:space="preserve"> члени </w:t>
      </w:r>
      <w:proofErr w:type="spellStart"/>
      <w:r w:rsidRPr="003B06D4">
        <w:rPr>
          <w:rFonts w:ascii="Times New Roman" w:eastAsia="Times New Roman" w:hAnsi="Times New Roman" w:cs="Times New Roman"/>
          <w:b/>
          <w:bCs/>
          <w:sz w:val="28"/>
          <w:szCs w:val="28"/>
          <w:lang w:eastAsia="ru-RU"/>
        </w:rPr>
        <w:t>Національного</w:t>
      </w:r>
      <w:proofErr w:type="spellEnd"/>
      <w:r w:rsidRPr="003B06D4">
        <w:rPr>
          <w:rFonts w:ascii="Times New Roman" w:eastAsia="Times New Roman" w:hAnsi="Times New Roman" w:cs="Times New Roman"/>
          <w:b/>
          <w:bCs/>
          <w:sz w:val="28"/>
          <w:szCs w:val="28"/>
          <w:lang w:eastAsia="ru-RU"/>
        </w:rPr>
        <w:t xml:space="preserve"> агентства </w:t>
      </w:r>
      <w:proofErr w:type="spellStart"/>
      <w:r w:rsidRPr="003B06D4">
        <w:rPr>
          <w:rFonts w:ascii="Times New Roman" w:eastAsia="Times New Roman" w:hAnsi="Times New Roman" w:cs="Times New Roman"/>
          <w:b/>
          <w:bCs/>
          <w:sz w:val="28"/>
          <w:szCs w:val="28"/>
          <w:lang w:eastAsia="ru-RU"/>
        </w:rPr>
        <w:t>із</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забезпечення</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якості</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вищої</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освіти</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i/>
          <w:iCs/>
          <w:sz w:val="28"/>
          <w:szCs w:val="28"/>
          <w:lang w:eastAsia="ru-RU"/>
        </w:rPr>
        <w:t>крім</w:t>
      </w:r>
      <w:proofErr w:type="spellEnd"/>
      <w:r w:rsidRPr="003B06D4">
        <w:rPr>
          <w:rFonts w:ascii="Times New Roman" w:eastAsia="Times New Roman" w:hAnsi="Times New Roman" w:cs="Times New Roman"/>
          <w:b/>
          <w:bCs/>
          <w:i/>
          <w:iCs/>
          <w:sz w:val="28"/>
          <w:szCs w:val="28"/>
          <w:lang w:eastAsia="ru-RU"/>
        </w:rPr>
        <w:t xml:space="preserve"> </w:t>
      </w:r>
      <w:proofErr w:type="spellStart"/>
      <w:r w:rsidRPr="003B06D4">
        <w:rPr>
          <w:rFonts w:ascii="Times New Roman" w:eastAsia="Times New Roman" w:hAnsi="Times New Roman" w:cs="Times New Roman"/>
          <w:b/>
          <w:bCs/>
          <w:i/>
          <w:iCs/>
          <w:sz w:val="28"/>
          <w:szCs w:val="28"/>
          <w:lang w:eastAsia="ru-RU"/>
        </w:rPr>
        <w:t>обраних</w:t>
      </w:r>
      <w:proofErr w:type="spellEnd"/>
      <w:r w:rsidRPr="003B06D4">
        <w:rPr>
          <w:rFonts w:ascii="Times New Roman" w:eastAsia="Times New Roman" w:hAnsi="Times New Roman" w:cs="Times New Roman"/>
          <w:b/>
          <w:bCs/>
          <w:i/>
          <w:iCs/>
          <w:sz w:val="28"/>
          <w:szCs w:val="28"/>
          <w:lang w:eastAsia="ru-RU"/>
        </w:rPr>
        <w:t xml:space="preserve"> з числа </w:t>
      </w:r>
      <w:proofErr w:type="spellStart"/>
      <w:r w:rsidRPr="003B06D4">
        <w:rPr>
          <w:rFonts w:ascii="Times New Roman" w:eastAsia="Times New Roman" w:hAnsi="Times New Roman" w:cs="Times New Roman"/>
          <w:b/>
          <w:bCs/>
          <w:i/>
          <w:iCs/>
          <w:sz w:val="28"/>
          <w:szCs w:val="28"/>
          <w:lang w:eastAsia="ru-RU"/>
        </w:rPr>
        <w:t>здобувачів</w:t>
      </w:r>
      <w:proofErr w:type="spellEnd"/>
      <w:r w:rsidRPr="003B06D4">
        <w:rPr>
          <w:rFonts w:ascii="Times New Roman" w:eastAsia="Times New Roman" w:hAnsi="Times New Roman" w:cs="Times New Roman"/>
          <w:b/>
          <w:bCs/>
          <w:i/>
          <w:iCs/>
          <w:sz w:val="28"/>
          <w:szCs w:val="28"/>
          <w:lang w:eastAsia="ru-RU"/>
        </w:rPr>
        <w:t xml:space="preserve"> </w:t>
      </w:r>
      <w:proofErr w:type="spellStart"/>
      <w:r w:rsidRPr="003B06D4">
        <w:rPr>
          <w:rFonts w:ascii="Times New Roman" w:eastAsia="Times New Roman" w:hAnsi="Times New Roman" w:cs="Times New Roman"/>
          <w:b/>
          <w:bCs/>
          <w:i/>
          <w:iCs/>
          <w:sz w:val="28"/>
          <w:szCs w:val="28"/>
          <w:lang w:eastAsia="ru-RU"/>
        </w:rPr>
        <w:t>вищої</w:t>
      </w:r>
      <w:proofErr w:type="spellEnd"/>
      <w:r w:rsidRPr="003B06D4">
        <w:rPr>
          <w:rFonts w:ascii="Times New Roman" w:eastAsia="Times New Roman" w:hAnsi="Times New Roman" w:cs="Times New Roman"/>
          <w:b/>
          <w:bCs/>
          <w:i/>
          <w:iCs/>
          <w:sz w:val="28"/>
          <w:szCs w:val="28"/>
          <w:lang w:eastAsia="ru-RU"/>
        </w:rPr>
        <w:t xml:space="preserve"> </w:t>
      </w:r>
      <w:proofErr w:type="spellStart"/>
      <w:r w:rsidRPr="003B06D4">
        <w:rPr>
          <w:rFonts w:ascii="Times New Roman" w:eastAsia="Times New Roman" w:hAnsi="Times New Roman" w:cs="Times New Roman"/>
          <w:b/>
          <w:bCs/>
          <w:i/>
          <w:iCs/>
          <w:sz w:val="28"/>
          <w:szCs w:val="28"/>
          <w:lang w:eastAsia="ru-RU"/>
        </w:rPr>
        <w:t>освіти</w:t>
      </w:r>
      <w:proofErr w:type="spellEnd"/>
      <w:r w:rsidRPr="003B06D4">
        <w:rPr>
          <w:rFonts w:ascii="Times New Roman" w:eastAsia="Times New Roman" w:hAnsi="Times New Roman" w:cs="Times New Roman"/>
          <w:b/>
          <w:bCs/>
          <w:i/>
          <w:iCs/>
          <w:sz w:val="28"/>
          <w:szCs w:val="28"/>
          <w:lang w:eastAsia="ru-RU"/>
        </w:rPr>
        <w:t xml:space="preserve"> та </w:t>
      </w:r>
      <w:proofErr w:type="spellStart"/>
      <w:r w:rsidRPr="003B06D4">
        <w:rPr>
          <w:rFonts w:ascii="Times New Roman" w:eastAsia="Times New Roman" w:hAnsi="Times New Roman" w:cs="Times New Roman"/>
          <w:b/>
          <w:bCs/>
          <w:i/>
          <w:iCs/>
          <w:sz w:val="28"/>
          <w:szCs w:val="28"/>
          <w:lang w:eastAsia="ru-RU"/>
        </w:rPr>
        <w:t>представників</w:t>
      </w:r>
      <w:proofErr w:type="spellEnd"/>
      <w:r w:rsidRPr="003B06D4">
        <w:rPr>
          <w:rFonts w:ascii="Times New Roman" w:eastAsia="Times New Roman" w:hAnsi="Times New Roman" w:cs="Times New Roman"/>
          <w:b/>
          <w:bCs/>
          <w:i/>
          <w:iCs/>
          <w:sz w:val="28"/>
          <w:szCs w:val="28"/>
          <w:lang w:eastAsia="ru-RU"/>
        </w:rPr>
        <w:t xml:space="preserve"> </w:t>
      </w:r>
      <w:proofErr w:type="spellStart"/>
      <w:r w:rsidRPr="003B06D4">
        <w:rPr>
          <w:rFonts w:ascii="Times New Roman" w:eastAsia="Times New Roman" w:hAnsi="Times New Roman" w:cs="Times New Roman"/>
          <w:b/>
          <w:bCs/>
          <w:i/>
          <w:iCs/>
          <w:sz w:val="28"/>
          <w:szCs w:val="28"/>
          <w:lang w:eastAsia="ru-RU"/>
        </w:rPr>
        <w:t>всеукраїнських</w:t>
      </w:r>
      <w:proofErr w:type="spellEnd"/>
      <w:r w:rsidRPr="003B06D4">
        <w:rPr>
          <w:rFonts w:ascii="Times New Roman" w:eastAsia="Times New Roman" w:hAnsi="Times New Roman" w:cs="Times New Roman"/>
          <w:b/>
          <w:bCs/>
          <w:i/>
          <w:iCs/>
          <w:sz w:val="28"/>
          <w:szCs w:val="28"/>
          <w:lang w:eastAsia="ru-RU"/>
        </w:rPr>
        <w:t xml:space="preserve"> </w:t>
      </w:r>
      <w:proofErr w:type="spellStart"/>
      <w:r w:rsidRPr="003B06D4">
        <w:rPr>
          <w:rFonts w:ascii="Times New Roman" w:eastAsia="Times New Roman" w:hAnsi="Times New Roman" w:cs="Times New Roman"/>
          <w:b/>
          <w:bCs/>
          <w:i/>
          <w:iCs/>
          <w:sz w:val="28"/>
          <w:szCs w:val="28"/>
          <w:lang w:eastAsia="ru-RU"/>
        </w:rPr>
        <w:t>об’єднань</w:t>
      </w:r>
      <w:proofErr w:type="spellEnd"/>
      <w:r w:rsidRPr="003B06D4">
        <w:rPr>
          <w:rFonts w:ascii="Times New Roman" w:eastAsia="Times New Roman" w:hAnsi="Times New Roman" w:cs="Times New Roman"/>
          <w:b/>
          <w:bCs/>
          <w:i/>
          <w:iCs/>
          <w:sz w:val="28"/>
          <w:szCs w:val="28"/>
          <w:lang w:eastAsia="ru-RU"/>
        </w:rPr>
        <w:t xml:space="preserve"> </w:t>
      </w:r>
      <w:proofErr w:type="spellStart"/>
      <w:r w:rsidRPr="003B06D4">
        <w:rPr>
          <w:rFonts w:ascii="Times New Roman" w:eastAsia="Times New Roman" w:hAnsi="Times New Roman" w:cs="Times New Roman"/>
          <w:b/>
          <w:bCs/>
          <w:i/>
          <w:iCs/>
          <w:sz w:val="28"/>
          <w:szCs w:val="28"/>
          <w:lang w:eastAsia="ru-RU"/>
        </w:rPr>
        <w:t>організацій</w:t>
      </w:r>
      <w:proofErr w:type="spellEnd"/>
      <w:r w:rsidRPr="003B06D4">
        <w:rPr>
          <w:rFonts w:ascii="Times New Roman" w:eastAsia="Times New Roman" w:hAnsi="Times New Roman" w:cs="Times New Roman"/>
          <w:b/>
          <w:bCs/>
          <w:i/>
          <w:iCs/>
          <w:sz w:val="28"/>
          <w:szCs w:val="28"/>
          <w:lang w:eastAsia="ru-RU"/>
        </w:rPr>
        <w:t xml:space="preserve"> </w:t>
      </w:r>
      <w:proofErr w:type="spellStart"/>
      <w:r w:rsidRPr="003B06D4">
        <w:rPr>
          <w:rFonts w:ascii="Times New Roman" w:eastAsia="Times New Roman" w:hAnsi="Times New Roman" w:cs="Times New Roman"/>
          <w:b/>
          <w:bCs/>
          <w:i/>
          <w:iCs/>
          <w:sz w:val="28"/>
          <w:szCs w:val="28"/>
          <w:lang w:eastAsia="ru-RU"/>
        </w:rPr>
        <w:t>роботодавців</w:t>
      </w:r>
      <w:proofErr w:type="spellEnd"/>
      <w:r w:rsidRPr="003B06D4">
        <w:rPr>
          <w:rFonts w:ascii="Times New Roman" w:eastAsia="Times New Roman" w:hAnsi="Times New Roman" w:cs="Times New Roman"/>
          <w:b/>
          <w:bCs/>
          <w:sz w:val="28"/>
          <w:szCs w:val="28"/>
          <w:lang w:eastAsia="ru-RU"/>
        </w:rPr>
        <w:t xml:space="preserve">, а </w:t>
      </w:r>
      <w:proofErr w:type="spellStart"/>
      <w:r w:rsidRPr="003B06D4">
        <w:rPr>
          <w:rFonts w:ascii="Times New Roman" w:eastAsia="Times New Roman" w:hAnsi="Times New Roman" w:cs="Times New Roman"/>
          <w:b/>
          <w:bCs/>
          <w:sz w:val="28"/>
          <w:szCs w:val="28"/>
          <w:lang w:eastAsia="ru-RU"/>
        </w:rPr>
        <w:t>також</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посадові</w:t>
      </w:r>
      <w:proofErr w:type="spellEnd"/>
      <w:r w:rsidRPr="003B06D4">
        <w:rPr>
          <w:rFonts w:ascii="Times New Roman" w:eastAsia="Times New Roman" w:hAnsi="Times New Roman" w:cs="Times New Roman"/>
          <w:b/>
          <w:bCs/>
          <w:sz w:val="28"/>
          <w:szCs w:val="28"/>
          <w:lang w:eastAsia="ru-RU"/>
        </w:rPr>
        <w:t xml:space="preserve"> особи </w:t>
      </w:r>
      <w:proofErr w:type="spellStart"/>
      <w:r w:rsidRPr="003B06D4">
        <w:rPr>
          <w:rFonts w:ascii="Times New Roman" w:eastAsia="Times New Roman" w:hAnsi="Times New Roman" w:cs="Times New Roman"/>
          <w:b/>
          <w:bCs/>
          <w:sz w:val="28"/>
          <w:szCs w:val="28"/>
          <w:lang w:eastAsia="ru-RU"/>
        </w:rPr>
        <w:t>секретаріату</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Національного</w:t>
      </w:r>
      <w:proofErr w:type="spellEnd"/>
      <w:r w:rsidRPr="003B06D4">
        <w:rPr>
          <w:rFonts w:ascii="Times New Roman" w:eastAsia="Times New Roman" w:hAnsi="Times New Roman" w:cs="Times New Roman"/>
          <w:b/>
          <w:bCs/>
          <w:sz w:val="28"/>
          <w:szCs w:val="28"/>
          <w:lang w:eastAsia="ru-RU"/>
        </w:rPr>
        <w:t xml:space="preserve"> агентства </w:t>
      </w:r>
      <w:proofErr w:type="spellStart"/>
      <w:r w:rsidRPr="003B06D4">
        <w:rPr>
          <w:rFonts w:ascii="Times New Roman" w:eastAsia="Times New Roman" w:hAnsi="Times New Roman" w:cs="Times New Roman"/>
          <w:b/>
          <w:bCs/>
          <w:sz w:val="28"/>
          <w:szCs w:val="28"/>
          <w:lang w:eastAsia="ru-RU"/>
        </w:rPr>
        <w:t>із</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забезпечення</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якості</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вищої</w:t>
      </w:r>
      <w:proofErr w:type="spellEnd"/>
      <w:r w:rsidRPr="003B06D4">
        <w:rPr>
          <w:rFonts w:ascii="Times New Roman" w:eastAsia="Times New Roman" w:hAnsi="Times New Roman" w:cs="Times New Roman"/>
          <w:b/>
          <w:bCs/>
          <w:sz w:val="28"/>
          <w:szCs w:val="28"/>
          <w:lang w:eastAsia="ru-RU"/>
        </w:rPr>
        <w:t xml:space="preserve"> </w:t>
      </w:r>
      <w:proofErr w:type="spellStart"/>
      <w:r w:rsidRPr="003B06D4">
        <w:rPr>
          <w:rFonts w:ascii="Times New Roman" w:eastAsia="Times New Roman" w:hAnsi="Times New Roman" w:cs="Times New Roman"/>
          <w:b/>
          <w:bCs/>
          <w:sz w:val="28"/>
          <w:szCs w:val="28"/>
          <w:lang w:eastAsia="ru-RU"/>
        </w:rPr>
        <w:t>освіти</w:t>
      </w:r>
      <w:proofErr w:type="spellEnd"/>
      <w:r w:rsidRPr="003B06D4">
        <w:rPr>
          <w:rFonts w:ascii="Times New Roman" w:eastAsia="Times New Roman" w:hAnsi="Times New Roman" w:cs="Times New Roman"/>
          <w:sz w:val="28"/>
          <w:szCs w:val="28"/>
          <w:lang w:eastAsia="ru-RU"/>
        </w:rPr>
        <w:t>.</w:t>
      </w:r>
    </w:p>
    <w:p w14:paraId="0E9C6C26"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lang w:val="uk-UA"/>
        </w:rPr>
      </w:pPr>
      <w:r w:rsidRPr="003B06D4">
        <w:rPr>
          <w:rFonts w:ascii="Times New Roman" w:eastAsia="Calibri" w:hAnsi="Times New Roman" w:cs="Times New Roman"/>
          <w:i/>
          <w:iCs/>
          <w:sz w:val="28"/>
          <w:szCs w:val="28"/>
          <w:lang w:val="uk-UA"/>
        </w:rPr>
        <w:lastRenderedPageBreak/>
        <w:t>Варто зазначити, що с</w:t>
      </w:r>
      <w:proofErr w:type="spellStart"/>
      <w:r w:rsidRPr="003B06D4">
        <w:rPr>
          <w:rFonts w:ascii="Times New Roman" w:eastAsia="Calibri" w:hAnsi="Times New Roman" w:cs="Times New Roman"/>
          <w:i/>
          <w:iCs/>
          <w:sz w:val="28"/>
          <w:szCs w:val="28"/>
        </w:rPr>
        <w:t>татт</w:t>
      </w:r>
      <w:r w:rsidRPr="003B06D4">
        <w:rPr>
          <w:rFonts w:ascii="Times New Roman" w:eastAsia="Calibri" w:hAnsi="Times New Roman" w:cs="Times New Roman"/>
          <w:i/>
          <w:iCs/>
          <w:sz w:val="28"/>
          <w:szCs w:val="28"/>
          <w:lang w:val="uk-UA"/>
        </w:rPr>
        <w:t>ею</w:t>
      </w:r>
      <w:proofErr w:type="spellEnd"/>
      <w:r w:rsidRPr="003B06D4">
        <w:rPr>
          <w:rFonts w:ascii="Times New Roman" w:eastAsia="Calibri" w:hAnsi="Times New Roman" w:cs="Times New Roman"/>
          <w:i/>
          <w:iCs/>
          <w:sz w:val="28"/>
          <w:szCs w:val="28"/>
        </w:rPr>
        <w:t xml:space="preserve"> 21</w:t>
      </w:r>
      <w:r w:rsidRPr="003B06D4">
        <w:rPr>
          <w:rFonts w:ascii="Times New Roman" w:eastAsia="Calibri" w:hAnsi="Times New Roman" w:cs="Times New Roman"/>
          <w:i/>
          <w:iCs/>
          <w:sz w:val="28"/>
          <w:szCs w:val="28"/>
          <w:lang w:val="uk-UA"/>
        </w:rPr>
        <w:t xml:space="preserve"> Закону України </w:t>
      </w:r>
      <w:r w:rsidRPr="003B06D4">
        <w:rPr>
          <w:rFonts w:ascii="Times New Roman" w:eastAsia="Calibri" w:hAnsi="Times New Roman" w:cs="Times New Roman"/>
          <w:i/>
          <w:iCs/>
          <w:sz w:val="28"/>
          <w:szCs w:val="28"/>
        </w:rPr>
        <w:t>“</w:t>
      </w:r>
      <w:r w:rsidRPr="003B06D4">
        <w:rPr>
          <w:rFonts w:ascii="Times New Roman" w:eastAsia="Calibri" w:hAnsi="Times New Roman" w:cs="Times New Roman"/>
          <w:i/>
          <w:iCs/>
          <w:sz w:val="28"/>
          <w:szCs w:val="28"/>
          <w:lang w:val="uk-UA"/>
        </w:rPr>
        <w:t>Про запобігання корупції</w:t>
      </w:r>
      <w:r w:rsidRPr="003B06D4">
        <w:rPr>
          <w:rFonts w:ascii="Times New Roman" w:eastAsia="Calibri" w:hAnsi="Times New Roman" w:cs="Times New Roman"/>
          <w:i/>
          <w:iCs/>
          <w:sz w:val="28"/>
          <w:szCs w:val="28"/>
        </w:rPr>
        <w:t>”</w:t>
      </w:r>
      <w:r w:rsidRPr="003B06D4">
        <w:rPr>
          <w:rFonts w:ascii="Times New Roman" w:eastAsia="Calibri" w:hAnsi="Times New Roman" w:cs="Times New Roman"/>
          <w:i/>
          <w:iCs/>
          <w:sz w:val="28"/>
          <w:szCs w:val="28"/>
          <w:lang w:val="uk-UA"/>
        </w:rPr>
        <w:t xml:space="preserve"> передбачена</w:t>
      </w:r>
      <w:r w:rsidRPr="003B06D4">
        <w:rPr>
          <w:rFonts w:ascii="Times New Roman" w:eastAsia="Calibri" w:hAnsi="Times New Roman" w:cs="Times New Roman"/>
          <w:i/>
          <w:iCs/>
          <w:sz w:val="28"/>
          <w:szCs w:val="28"/>
        </w:rPr>
        <w:t> </w:t>
      </w:r>
      <w:r w:rsidRPr="003B06D4">
        <w:rPr>
          <w:rFonts w:ascii="Times New Roman" w:eastAsia="Calibri" w:hAnsi="Times New Roman" w:cs="Times New Roman"/>
          <w:i/>
          <w:iCs/>
          <w:sz w:val="28"/>
          <w:szCs w:val="28"/>
          <w:lang w:val="uk-UA"/>
        </w:rPr>
        <w:t>у</w:t>
      </w:r>
      <w:r w:rsidRPr="003B06D4">
        <w:rPr>
          <w:rFonts w:ascii="Times New Roman" w:eastAsia="Calibri" w:hAnsi="Times New Roman" w:cs="Times New Roman"/>
          <w:i/>
          <w:iCs/>
          <w:sz w:val="28"/>
          <w:szCs w:val="28"/>
        </w:rPr>
        <w:t xml:space="preserve">часть </w:t>
      </w:r>
      <w:proofErr w:type="spellStart"/>
      <w:r w:rsidRPr="003B06D4">
        <w:rPr>
          <w:rFonts w:ascii="Times New Roman" w:eastAsia="Calibri" w:hAnsi="Times New Roman" w:cs="Times New Roman"/>
          <w:i/>
          <w:iCs/>
          <w:sz w:val="28"/>
          <w:szCs w:val="28"/>
        </w:rPr>
        <w:t>громадськості</w:t>
      </w:r>
      <w:proofErr w:type="spellEnd"/>
      <w:r w:rsidRPr="003B06D4">
        <w:rPr>
          <w:rFonts w:ascii="Times New Roman" w:eastAsia="Calibri" w:hAnsi="Times New Roman" w:cs="Times New Roman"/>
          <w:i/>
          <w:iCs/>
          <w:sz w:val="28"/>
          <w:szCs w:val="28"/>
        </w:rPr>
        <w:t xml:space="preserve"> в заходах </w:t>
      </w:r>
      <w:proofErr w:type="spellStart"/>
      <w:r w:rsidRPr="003B06D4">
        <w:rPr>
          <w:rFonts w:ascii="Times New Roman" w:eastAsia="Calibri" w:hAnsi="Times New Roman" w:cs="Times New Roman"/>
          <w:i/>
          <w:iCs/>
          <w:sz w:val="28"/>
          <w:szCs w:val="28"/>
        </w:rPr>
        <w:t>щодо</w:t>
      </w:r>
      <w:proofErr w:type="spellEnd"/>
      <w:r w:rsidRPr="003B06D4">
        <w:rPr>
          <w:rFonts w:ascii="Times New Roman" w:eastAsia="Calibri" w:hAnsi="Times New Roman" w:cs="Times New Roman"/>
          <w:i/>
          <w:iCs/>
          <w:sz w:val="28"/>
          <w:szCs w:val="28"/>
        </w:rPr>
        <w:t xml:space="preserve"> </w:t>
      </w:r>
      <w:proofErr w:type="spellStart"/>
      <w:r w:rsidRPr="003B06D4">
        <w:rPr>
          <w:rFonts w:ascii="Times New Roman" w:eastAsia="Calibri" w:hAnsi="Times New Roman" w:cs="Times New Roman"/>
          <w:i/>
          <w:iCs/>
          <w:sz w:val="28"/>
          <w:szCs w:val="28"/>
        </w:rPr>
        <w:t>запобігання</w:t>
      </w:r>
      <w:proofErr w:type="spellEnd"/>
      <w:r w:rsidRPr="003B06D4">
        <w:rPr>
          <w:rFonts w:ascii="Times New Roman" w:eastAsia="Calibri" w:hAnsi="Times New Roman" w:cs="Times New Roman"/>
          <w:i/>
          <w:iCs/>
          <w:sz w:val="28"/>
          <w:szCs w:val="28"/>
        </w:rPr>
        <w:t xml:space="preserve"> </w:t>
      </w:r>
      <w:proofErr w:type="spellStart"/>
      <w:r w:rsidRPr="003B06D4">
        <w:rPr>
          <w:rFonts w:ascii="Times New Roman" w:eastAsia="Calibri" w:hAnsi="Times New Roman" w:cs="Times New Roman"/>
          <w:i/>
          <w:iCs/>
          <w:sz w:val="28"/>
          <w:szCs w:val="28"/>
        </w:rPr>
        <w:t>корупції</w:t>
      </w:r>
      <w:proofErr w:type="spellEnd"/>
      <w:r w:rsidRPr="003B06D4">
        <w:rPr>
          <w:rFonts w:ascii="Times New Roman" w:eastAsia="Calibri" w:hAnsi="Times New Roman" w:cs="Times New Roman"/>
          <w:sz w:val="28"/>
          <w:szCs w:val="28"/>
          <w:lang w:val="uk-UA"/>
        </w:rPr>
        <w:t>.</w:t>
      </w:r>
    </w:p>
    <w:p w14:paraId="21EDA614"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69" w:name="n297"/>
      <w:bookmarkEnd w:id="69"/>
      <w:r w:rsidRPr="003B06D4">
        <w:rPr>
          <w:rFonts w:ascii="Times New Roman" w:eastAsia="Calibri" w:hAnsi="Times New Roman" w:cs="Times New Roman"/>
          <w:sz w:val="28"/>
          <w:szCs w:val="28"/>
        </w:rPr>
        <w:t>Громадські об’єднання, їх члени або уповноважені представники, а також окремі громадяни в діяльності щодо запобігання корупції мають право:</w:t>
      </w:r>
    </w:p>
    <w:p w14:paraId="3509108D"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70" w:name="n298"/>
      <w:bookmarkEnd w:id="70"/>
      <w:r w:rsidRPr="003B06D4">
        <w:rPr>
          <w:rFonts w:ascii="Times New Roman" w:eastAsia="Calibri" w:hAnsi="Times New Roman" w:cs="Times New Roman"/>
          <w:sz w:val="28"/>
          <w:szCs w:val="28"/>
        </w:rPr>
        <w:t>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w:t>
      </w:r>
      <w:r w:rsidRPr="003B06D4">
        <w:rPr>
          <w:rFonts w:ascii="Times New Roman" w:eastAsia="Calibri" w:hAnsi="Times New Roman" w:cs="Times New Roman"/>
          <w:sz w:val="28"/>
          <w:szCs w:val="28"/>
          <w:lang w:val="uk-UA"/>
        </w:rPr>
        <w:t xml:space="preserve"> з питань запобігання корупції</w:t>
      </w:r>
      <w:r w:rsidRPr="003B06D4">
        <w:rPr>
          <w:rFonts w:ascii="Times New Roman" w:eastAsia="Calibri" w:hAnsi="Times New Roman" w:cs="Times New Roman"/>
          <w:sz w:val="28"/>
          <w:szCs w:val="28"/>
        </w:rPr>
        <w:t>, керівництву чи іншим представникам органу, підприємства, установи чи організації, в яких були вчинені ці правопорушення або у працівників яких наявний конфлікт інтересів, а також громадськості;</w:t>
      </w:r>
    </w:p>
    <w:p w14:paraId="37CCCF69"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71" w:name="n299"/>
      <w:bookmarkEnd w:id="71"/>
      <w:r w:rsidRPr="003B06D4">
        <w:rPr>
          <w:rFonts w:ascii="Times New Roman" w:eastAsia="Calibri" w:hAnsi="Times New Roman" w:cs="Times New Roman"/>
          <w:sz w:val="28"/>
          <w:szCs w:val="28"/>
        </w:rPr>
        <w:t>2) запитувати та одержувати від державних органів, органів влади Автономної Республіки Крим, органів місцевого самоврядування в порядку, передбаченому </w:t>
      </w:r>
      <w:hyperlink r:id="rId18" w:tgtFrame="_blank" w:history="1">
        <w:r w:rsidRPr="003B06D4">
          <w:rPr>
            <w:rFonts w:ascii="Times New Roman" w:eastAsia="Calibri" w:hAnsi="Times New Roman" w:cs="Times New Roman"/>
            <w:sz w:val="28"/>
            <w:szCs w:val="28"/>
          </w:rPr>
          <w:t>Законом України</w:t>
        </w:r>
      </w:hyperlink>
      <w:r w:rsidRPr="003B06D4">
        <w:rPr>
          <w:rFonts w:ascii="Times New Roman" w:eastAsia="Calibri" w:hAnsi="Times New Roman" w:cs="Times New Roman"/>
          <w:sz w:val="28"/>
          <w:szCs w:val="28"/>
        </w:rPr>
        <w:t> "Про доступ до публічної інформації", інформацію про діяльність щодо запобігання корупції;</w:t>
      </w:r>
    </w:p>
    <w:p w14:paraId="473DAEFC"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72" w:name="n300"/>
      <w:bookmarkEnd w:id="72"/>
      <w:r w:rsidRPr="003B06D4">
        <w:rPr>
          <w:rFonts w:ascii="Times New Roman" w:eastAsia="Calibri" w:hAnsi="Times New Roman" w:cs="Times New Roman"/>
          <w:sz w:val="28"/>
          <w:szCs w:val="28"/>
        </w:rPr>
        <w:t>3) проводити, замовляти проведення громадської антикорупційної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врахування поданих пропозицій;</w:t>
      </w:r>
    </w:p>
    <w:p w14:paraId="246ECA19"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73" w:name="n301"/>
      <w:bookmarkEnd w:id="73"/>
      <w:r w:rsidRPr="003B06D4">
        <w:rPr>
          <w:rFonts w:ascii="Times New Roman" w:eastAsia="Calibri" w:hAnsi="Times New Roman" w:cs="Times New Roman"/>
          <w:sz w:val="28"/>
          <w:szCs w:val="28"/>
        </w:rPr>
        <w:t>4) брати участь у парламентських слуханнях та інших заходах з питань запобігання корупції;</w:t>
      </w:r>
    </w:p>
    <w:p w14:paraId="494BDEAC"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74" w:name="n302"/>
      <w:bookmarkEnd w:id="74"/>
      <w:r w:rsidRPr="003B06D4">
        <w:rPr>
          <w:rFonts w:ascii="Times New Roman" w:eastAsia="Calibri" w:hAnsi="Times New Roman" w:cs="Times New Roman"/>
          <w:sz w:val="28"/>
          <w:szCs w:val="28"/>
        </w:rPr>
        <w:t>5) вносити пропозиції суб’єктам права законодавчої ініціативи щодо вдосконалення законодавчого регулювання відносин, що виникають у сфері запобігання корупції;</w:t>
      </w:r>
    </w:p>
    <w:p w14:paraId="7EAA5229"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75" w:name="n303"/>
      <w:bookmarkEnd w:id="75"/>
      <w:r w:rsidRPr="003B06D4">
        <w:rPr>
          <w:rFonts w:ascii="Times New Roman" w:eastAsia="Calibri" w:hAnsi="Times New Roman" w:cs="Times New Roman"/>
          <w:sz w:val="28"/>
          <w:szCs w:val="28"/>
        </w:rPr>
        <w:t>6) проводити, замовляти проведення досліджень, у тому числі наукових, соціологічних тощо, з питань запобігання корупції;</w:t>
      </w:r>
    </w:p>
    <w:p w14:paraId="671EDB63"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76" w:name="n304"/>
      <w:bookmarkEnd w:id="76"/>
      <w:r w:rsidRPr="003B06D4">
        <w:rPr>
          <w:rFonts w:ascii="Times New Roman" w:eastAsia="Calibri" w:hAnsi="Times New Roman" w:cs="Times New Roman"/>
          <w:sz w:val="28"/>
          <w:szCs w:val="28"/>
        </w:rPr>
        <w:t>7) проводити заходи щодо інформування населення з питань запобігання корупції;</w:t>
      </w:r>
    </w:p>
    <w:p w14:paraId="25D365C5"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77" w:name="n305"/>
      <w:bookmarkEnd w:id="77"/>
      <w:r w:rsidRPr="003B06D4">
        <w:rPr>
          <w:rFonts w:ascii="Times New Roman" w:eastAsia="Calibri" w:hAnsi="Times New Roman" w:cs="Times New Roman"/>
          <w:sz w:val="28"/>
          <w:szCs w:val="28"/>
        </w:rPr>
        <w:t>8) здійснювати громадський контроль за виконанням законів у сфері запобігання корупції з використанням при цьому таких форм контролю, які не суперечать законодавству;</w:t>
      </w:r>
    </w:p>
    <w:p w14:paraId="39F3F342" w14:textId="77777777" w:rsidR="003B06D4" w:rsidRPr="003B06D4" w:rsidRDefault="003B06D4" w:rsidP="00951505">
      <w:pPr>
        <w:spacing w:after="0" w:line="240" w:lineRule="auto"/>
        <w:ind w:firstLine="709"/>
        <w:contextualSpacing/>
        <w:jc w:val="both"/>
        <w:rPr>
          <w:rFonts w:ascii="Times New Roman" w:eastAsia="Calibri" w:hAnsi="Times New Roman" w:cs="Times New Roman"/>
          <w:sz w:val="28"/>
          <w:szCs w:val="28"/>
        </w:rPr>
      </w:pPr>
      <w:bookmarkStart w:id="78" w:name="n306"/>
      <w:bookmarkEnd w:id="78"/>
      <w:r w:rsidRPr="003B06D4">
        <w:rPr>
          <w:rFonts w:ascii="Times New Roman" w:eastAsia="Calibri" w:hAnsi="Times New Roman" w:cs="Times New Roman"/>
          <w:sz w:val="28"/>
          <w:szCs w:val="28"/>
        </w:rPr>
        <w:t>9) здійснювати інші не заборонені законом заходи щодо запобігання корупції.</w:t>
      </w:r>
    </w:p>
    <w:p w14:paraId="7DC44AAF" w14:textId="5EC809C2" w:rsidR="003B06D4" w:rsidRDefault="003B06D4" w:rsidP="00951505">
      <w:pPr>
        <w:spacing w:after="0" w:line="240" w:lineRule="auto"/>
        <w:ind w:firstLine="709"/>
        <w:jc w:val="both"/>
        <w:rPr>
          <w:rFonts w:ascii="Times New Roman" w:hAnsi="Times New Roman" w:cs="Times New Roman"/>
          <w:lang w:val="uk-UA"/>
        </w:rPr>
      </w:pPr>
      <w:r w:rsidRPr="003B06D4">
        <w:rPr>
          <w:rFonts w:ascii="Times New Roman" w:eastAsia="Calibri" w:hAnsi="Times New Roman" w:cs="Times New Roman"/>
          <w:sz w:val="28"/>
          <w:szCs w:val="28"/>
        </w:rPr>
        <w:t>Громадському об’єднанню, фізичній, юридичній особі не може бути відмовлено в наданні 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законом.</w:t>
      </w:r>
    </w:p>
    <w:p w14:paraId="4C877310" w14:textId="77777777" w:rsidR="00E112A6" w:rsidRDefault="00E112A6" w:rsidP="00AD1345">
      <w:pPr>
        <w:widowControl w:val="0"/>
        <w:tabs>
          <w:tab w:val="left" w:pos="284"/>
          <w:tab w:val="left" w:pos="567"/>
        </w:tabs>
        <w:autoSpaceDE w:val="0"/>
        <w:autoSpaceDN w:val="0"/>
        <w:adjustRightInd w:val="0"/>
        <w:spacing w:after="0" w:line="240" w:lineRule="auto"/>
        <w:ind w:left="648"/>
        <w:jc w:val="both"/>
        <w:rPr>
          <w:rFonts w:ascii="Times New Roman" w:eastAsia="Times New Roman" w:hAnsi="Times New Roman" w:cs="Times New Roman"/>
          <w:b/>
          <w:sz w:val="28"/>
          <w:szCs w:val="28"/>
          <w:lang w:val="uk-UA" w:eastAsia="ru-RU"/>
        </w:rPr>
      </w:pPr>
      <w:bookmarkStart w:id="79" w:name="_Hlk109693798"/>
    </w:p>
    <w:p w14:paraId="2155BC73" w14:textId="6B9EB840" w:rsidR="00101400" w:rsidRPr="00101400" w:rsidRDefault="00101400" w:rsidP="000033FE">
      <w:pPr>
        <w:widowControl w:val="0"/>
        <w:tabs>
          <w:tab w:val="left" w:pos="284"/>
          <w:tab w:val="left" w:pos="567"/>
        </w:tabs>
        <w:autoSpaceDE w:val="0"/>
        <w:autoSpaceDN w:val="0"/>
        <w:adjustRightInd w:val="0"/>
        <w:spacing w:after="0" w:line="240" w:lineRule="auto"/>
        <w:ind w:left="709"/>
        <w:jc w:val="both"/>
        <w:rPr>
          <w:rFonts w:ascii="Times New Roman" w:eastAsia="Times New Roman" w:hAnsi="Times New Roman" w:cs="Times New Roman"/>
          <w:b/>
          <w:sz w:val="28"/>
          <w:szCs w:val="28"/>
          <w:lang w:val="uk-UA" w:eastAsia="ru-RU"/>
        </w:rPr>
      </w:pPr>
      <w:bookmarkStart w:id="80" w:name="_Hlk179810805"/>
      <w:r w:rsidRPr="00101400">
        <w:rPr>
          <w:rFonts w:ascii="Times New Roman" w:eastAsia="Times New Roman" w:hAnsi="Times New Roman" w:cs="Times New Roman"/>
          <w:b/>
          <w:sz w:val="28"/>
          <w:szCs w:val="28"/>
          <w:lang w:val="uk-UA" w:eastAsia="ru-RU"/>
        </w:rPr>
        <w:t xml:space="preserve">Список </w:t>
      </w:r>
      <w:bookmarkEnd w:id="79"/>
      <w:r w:rsidR="008253C1">
        <w:rPr>
          <w:rFonts w:ascii="Times New Roman" w:eastAsia="Times New Roman" w:hAnsi="Times New Roman" w:cs="Times New Roman"/>
          <w:b/>
          <w:sz w:val="28"/>
          <w:szCs w:val="28"/>
          <w:lang w:val="uk-UA" w:eastAsia="ru-RU"/>
        </w:rPr>
        <w:t>використаних джерел</w:t>
      </w:r>
      <w:bookmarkEnd w:id="80"/>
    </w:p>
    <w:p w14:paraId="4F74A113" w14:textId="27B30CFF" w:rsidR="00CE1DCD" w:rsidRDefault="00CE1DCD" w:rsidP="00AD1345">
      <w:pPr>
        <w:widowControl w:val="0"/>
        <w:numPr>
          <w:ilvl w:val="0"/>
          <w:numId w:val="2"/>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bookmarkStart w:id="81" w:name="_Hlk97395666"/>
      <w:r w:rsidRPr="00CE1DCD">
        <w:rPr>
          <w:rFonts w:ascii="Times New Roman" w:eastAsia="Times New Roman" w:hAnsi="Times New Roman" w:cs="Times New Roman"/>
          <w:bCs/>
          <w:sz w:val="28"/>
          <w:szCs w:val="28"/>
          <w:lang w:val="uk-UA" w:eastAsia="ru-RU"/>
        </w:rPr>
        <w:t>Про запобігання корупції: Закон України від 14.10.2014</w:t>
      </w:r>
      <w:r w:rsidR="000033FE">
        <w:rPr>
          <w:rFonts w:ascii="Times New Roman" w:eastAsia="Times New Roman" w:hAnsi="Times New Roman" w:cs="Times New Roman"/>
          <w:bCs/>
          <w:sz w:val="28"/>
          <w:szCs w:val="28"/>
          <w:lang w:val="uk-UA" w:eastAsia="ru-RU"/>
        </w:rPr>
        <w:t xml:space="preserve"> р</w:t>
      </w:r>
      <w:r w:rsidRPr="00CE1DCD">
        <w:rPr>
          <w:rFonts w:ascii="Times New Roman" w:eastAsia="Times New Roman" w:hAnsi="Times New Roman" w:cs="Times New Roman"/>
          <w:bCs/>
          <w:sz w:val="28"/>
          <w:szCs w:val="28"/>
          <w:lang w:val="uk-UA" w:eastAsia="ru-RU"/>
        </w:rPr>
        <w:t>. №</w:t>
      </w:r>
      <w:r w:rsidRPr="00CE1DCD">
        <w:rPr>
          <w:rFonts w:ascii="Times New Roman" w:eastAsia="Times New Roman" w:hAnsi="Times New Roman" w:cs="Times New Roman"/>
          <w:bCs/>
          <w:sz w:val="28"/>
          <w:szCs w:val="28"/>
          <w:lang w:val="en-US" w:eastAsia="ru-RU"/>
        </w:rPr>
        <w:t> </w:t>
      </w:r>
      <w:r w:rsidRPr="00CE1DCD">
        <w:rPr>
          <w:rFonts w:ascii="Times New Roman" w:eastAsia="Times New Roman" w:hAnsi="Times New Roman" w:cs="Times New Roman"/>
          <w:bCs/>
          <w:sz w:val="28"/>
          <w:szCs w:val="28"/>
          <w:lang w:val="uk-UA" w:eastAsia="ru-RU"/>
        </w:rPr>
        <w:t>1700-</w:t>
      </w:r>
      <w:r w:rsidRPr="00CE1DCD">
        <w:rPr>
          <w:rFonts w:ascii="Times New Roman" w:eastAsia="Times New Roman" w:hAnsi="Times New Roman" w:cs="Times New Roman"/>
          <w:bCs/>
          <w:sz w:val="28"/>
          <w:szCs w:val="28"/>
          <w:lang w:val="en-US" w:eastAsia="ru-RU"/>
        </w:rPr>
        <w:t>VII</w:t>
      </w:r>
      <w:r w:rsidRPr="00CE1DCD">
        <w:rPr>
          <w:rFonts w:ascii="Times New Roman" w:eastAsia="Times New Roman" w:hAnsi="Times New Roman" w:cs="Times New Roman"/>
          <w:bCs/>
          <w:sz w:val="28"/>
          <w:szCs w:val="28"/>
          <w:lang w:val="uk-UA" w:eastAsia="ru-RU"/>
        </w:rPr>
        <w:t xml:space="preserve">. (із змін.) </w:t>
      </w:r>
      <w:r w:rsidRPr="00CE1DCD">
        <w:rPr>
          <w:rFonts w:ascii="Times New Roman" w:eastAsia="Times New Roman" w:hAnsi="Times New Roman" w:cs="Times New Roman"/>
          <w:bCs/>
          <w:sz w:val="28"/>
          <w:szCs w:val="28"/>
          <w:lang w:val="en-US" w:eastAsia="ru-RU"/>
        </w:rPr>
        <w:t>URL</w:t>
      </w:r>
      <w:r w:rsidRPr="00CE1DCD">
        <w:rPr>
          <w:rFonts w:ascii="Times New Roman" w:eastAsia="Times New Roman" w:hAnsi="Times New Roman" w:cs="Times New Roman"/>
          <w:bCs/>
          <w:sz w:val="28"/>
          <w:szCs w:val="28"/>
          <w:lang w:val="uk-UA" w:eastAsia="ru-RU"/>
        </w:rPr>
        <w:t>: https://zakon.rada.gov.ua/laws/show/1700-18#Text.</w:t>
      </w:r>
      <w:bookmarkEnd w:id="81"/>
    </w:p>
    <w:p w14:paraId="253EDF40" w14:textId="27FDD22C" w:rsidR="00101400" w:rsidRPr="00101400" w:rsidRDefault="00101400" w:rsidP="00AD1345">
      <w:pPr>
        <w:widowControl w:val="0"/>
        <w:numPr>
          <w:ilvl w:val="0"/>
          <w:numId w:val="2"/>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101400">
        <w:rPr>
          <w:rFonts w:ascii="Times New Roman" w:eastAsia="Times New Roman" w:hAnsi="Times New Roman" w:cs="Times New Roman"/>
          <w:sz w:val="28"/>
          <w:szCs w:val="28"/>
          <w:lang w:val="uk-UA" w:eastAsia="ru-RU"/>
        </w:rPr>
        <w:t xml:space="preserve">Науково-практичний коментар до Закону України «Про запобігання корупції». Організація з безпеки та співробітництва в Європі. Координатор </w:t>
      </w:r>
      <w:r w:rsidRPr="00101400">
        <w:rPr>
          <w:rFonts w:ascii="Times New Roman" w:eastAsia="Times New Roman" w:hAnsi="Times New Roman" w:cs="Times New Roman"/>
          <w:sz w:val="28"/>
          <w:szCs w:val="28"/>
          <w:lang w:val="uk-UA" w:eastAsia="ru-RU"/>
        </w:rPr>
        <w:lastRenderedPageBreak/>
        <w:t xml:space="preserve">проектів в Україні / Наук. ред. Хавронюк М.І. – К.: </w:t>
      </w:r>
      <w:proofErr w:type="spellStart"/>
      <w:r w:rsidRPr="00101400">
        <w:rPr>
          <w:rFonts w:ascii="Times New Roman" w:eastAsia="Times New Roman" w:hAnsi="Times New Roman" w:cs="Times New Roman"/>
          <w:sz w:val="28"/>
          <w:szCs w:val="28"/>
          <w:lang w:val="uk-UA" w:eastAsia="ru-RU"/>
        </w:rPr>
        <w:t>Ваіте</w:t>
      </w:r>
      <w:proofErr w:type="spellEnd"/>
      <w:r w:rsidRPr="00101400">
        <w:rPr>
          <w:rFonts w:ascii="Times New Roman" w:eastAsia="Times New Roman" w:hAnsi="Times New Roman" w:cs="Times New Roman"/>
          <w:sz w:val="28"/>
          <w:szCs w:val="28"/>
          <w:lang w:val="uk-UA" w:eastAsia="ru-RU"/>
        </w:rPr>
        <w:t>, 2018. – 472 с.</w:t>
      </w:r>
    </w:p>
    <w:p w14:paraId="2E6AC7A3" w14:textId="77777777" w:rsidR="00E112A6" w:rsidRPr="00101400" w:rsidRDefault="00E112A6" w:rsidP="00AD1345">
      <w:pPr>
        <w:widowControl w:val="0"/>
        <w:tabs>
          <w:tab w:val="left" w:pos="284"/>
          <w:tab w:val="left" w:pos="567"/>
        </w:tabs>
        <w:autoSpaceDE w:val="0"/>
        <w:autoSpaceDN w:val="0"/>
        <w:adjustRightInd w:val="0"/>
        <w:spacing w:after="0" w:line="240" w:lineRule="auto"/>
        <w:ind w:left="360"/>
        <w:jc w:val="both"/>
        <w:rPr>
          <w:rFonts w:ascii="Times New Roman" w:eastAsia="Times New Roman" w:hAnsi="Times New Roman" w:cs="Times New Roman"/>
          <w:sz w:val="28"/>
          <w:szCs w:val="28"/>
          <w:lang w:val="uk-UA" w:eastAsia="ru-RU"/>
        </w:rPr>
      </w:pPr>
    </w:p>
    <w:p w14:paraId="0F90A5E0" w14:textId="77777777" w:rsidR="00101400" w:rsidRPr="00101400" w:rsidRDefault="00101400" w:rsidP="00AD1345">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bCs/>
          <w:sz w:val="28"/>
          <w:szCs w:val="28"/>
          <w:lang w:val="uk-UA" w:eastAsia="ru-RU"/>
        </w:rPr>
      </w:pPr>
      <w:bookmarkStart w:id="82" w:name="_Hlk109694976"/>
      <w:r w:rsidRPr="00101400">
        <w:rPr>
          <w:rFonts w:ascii="Times New Roman" w:eastAsia="Times New Roman" w:hAnsi="Times New Roman" w:cs="Times New Roman"/>
          <w:b/>
          <w:bCs/>
          <w:sz w:val="28"/>
          <w:szCs w:val="28"/>
          <w:lang w:val="uk-UA" w:eastAsia="ru-RU"/>
        </w:rPr>
        <w:t>Контрольні питання:</w:t>
      </w:r>
      <w:bookmarkEnd w:id="82"/>
    </w:p>
    <w:p w14:paraId="3B38492F" w14:textId="77777777" w:rsidR="00101400" w:rsidRPr="00101400" w:rsidRDefault="00101400" w:rsidP="00AD1345">
      <w:pPr>
        <w:widowControl w:val="0"/>
        <w:numPr>
          <w:ilvl w:val="0"/>
          <w:numId w:val="3"/>
        </w:numPr>
        <w:autoSpaceDE w:val="0"/>
        <w:autoSpaceDN w:val="0"/>
        <w:adjustRightInd w:val="0"/>
        <w:spacing w:after="0" w:line="240" w:lineRule="auto"/>
        <w:ind w:left="0" w:firstLine="709"/>
        <w:jc w:val="both"/>
        <w:rPr>
          <w:rFonts w:ascii="Times New Roman" w:eastAsia="TimesNewRoman" w:hAnsi="Times New Roman" w:cs="Times New Roman"/>
          <w:sz w:val="28"/>
          <w:szCs w:val="28"/>
          <w:lang w:val="uk-UA" w:eastAsia="ru-RU"/>
        </w:rPr>
      </w:pPr>
      <w:bookmarkStart w:id="83" w:name="_Hlk109138413"/>
      <w:r w:rsidRPr="00101400">
        <w:rPr>
          <w:rFonts w:ascii="Times New Roman" w:eastAsia="TimesNewRoman" w:hAnsi="Times New Roman" w:cs="Times New Roman"/>
          <w:sz w:val="28"/>
          <w:szCs w:val="28"/>
          <w:lang w:val="uk-UA" w:eastAsia="ru-RU"/>
        </w:rPr>
        <w:t>Сформулюйте обмеження щодо використання службових повноважень чи свого становища особами, уповноваженими на виконання функцій держави або місцевого  самоврядування.</w:t>
      </w:r>
      <w:bookmarkEnd w:id="83"/>
      <w:r w:rsidRPr="00101400">
        <w:rPr>
          <w:rFonts w:ascii="Times New Roman" w:eastAsia="TimesNewRoman" w:hAnsi="Times New Roman" w:cs="Times New Roman"/>
          <w:sz w:val="28"/>
          <w:szCs w:val="28"/>
          <w:lang w:val="uk-UA" w:eastAsia="ru-RU"/>
        </w:rPr>
        <w:t xml:space="preserve"> </w:t>
      </w:r>
    </w:p>
    <w:p w14:paraId="795C5C7F" w14:textId="77777777" w:rsidR="00101400" w:rsidRPr="00101400" w:rsidRDefault="00101400" w:rsidP="00AD1345">
      <w:pPr>
        <w:widowControl w:val="0"/>
        <w:numPr>
          <w:ilvl w:val="0"/>
          <w:numId w:val="3"/>
        </w:numPr>
        <w:autoSpaceDE w:val="0"/>
        <w:autoSpaceDN w:val="0"/>
        <w:adjustRightInd w:val="0"/>
        <w:spacing w:after="0" w:line="240" w:lineRule="auto"/>
        <w:ind w:left="0" w:firstLine="709"/>
        <w:jc w:val="both"/>
        <w:rPr>
          <w:rFonts w:ascii="Times New Roman" w:eastAsia="TimesNewRoman" w:hAnsi="Times New Roman" w:cs="Times New Roman"/>
          <w:sz w:val="28"/>
          <w:szCs w:val="28"/>
          <w:lang w:val="uk-UA" w:eastAsia="ru-RU"/>
        </w:rPr>
      </w:pPr>
      <w:r w:rsidRPr="00101400">
        <w:rPr>
          <w:rFonts w:ascii="Times New Roman" w:eastAsia="TimesNewRoman" w:hAnsi="Times New Roman" w:cs="Times New Roman"/>
          <w:sz w:val="28"/>
          <w:szCs w:val="28"/>
          <w:lang w:val="uk-UA" w:eastAsia="ru-RU"/>
        </w:rPr>
        <w:t>Які є загальні обмеження щодо одержання подарунків особами, уповноваженими на виконання функцій держави або місцевого самоврядування?</w:t>
      </w:r>
    </w:p>
    <w:p w14:paraId="67557ED4" w14:textId="77777777" w:rsidR="00101400" w:rsidRPr="00101400" w:rsidRDefault="00101400" w:rsidP="00AD1345">
      <w:pPr>
        <w:widowControl w:val="0"/>
        <w:numPr>
          <w:ilvl w:val="0"/>
          <w:numId w:val="3"/>
        </w:numPr>
        <w:autoSpaceDE w:val="0"/>
        <w:autoSpaceDN w:val="0"/>
        <w:adjustRightInd w:val="0"/>
        <w:spacing w:after="0" w:line="240" w:lineRule="auto"/>
        <w:ind w:left="0" w:firstLine="709"/>
        <w:jc w:val="both"/>
        <w:rPr>
          <w:rFonts w:ascii="Times New Roman" w:eastAsia="TimesNewRoman" w:hAnsi="Times New Roman" w:cs="Times New Roman"/>
          <w:sz w:val="28"/>
          <w:szCs w:val="28"/>
          <w:lang w:val="uk-UA" w:eastAsia="ru-RU"/>
        </w:rPr>
      </w:pPr>
      <w:bookmarkStart w:id="84" w:name="_Hlk109139236"/>
      <w:r w:rsidRPr="00101400">
        <w:rPr>
          <w:rFonts w:ascii="Times New Roman" w:eastAsia="TimesNewRoman" w:hAnsi="Times New Roman" w:cs="Times New Roman"/>
          <w:sz w:val="28"/>
          <w:szCs w:val="28"/>
          <w:lang w:val="uk-UA" w:eastAsia="ru-RU"/>
        </w:rPr>
        <w:t xml:space="preserve">Назвіть виключення із загального правила щодо дій </w:t>
      </w:r>
      <w:bookmarkStart w:id="85" w:name="_Hlk109695275"/>
      <w:r w:rsidRPr="00101400">
        <w:rPr>
          <w:rFonts w:ascii="Times New Roman" w:eastAsia="TimesNewRoman" w:hAnsi="Times New Roman" w:cs="Times New Roman"/>
          <w:sz w:val="28"/>
          <w:szCs w:val="28"/>
          <w:lang w:val="uk-UA" w:eastAsia="ru-RU"/>
        </w:rPr>
        <w:t>осіб, уповноважених на виконання функцій держави або місцевого самоврядування</w:t>
      </w:r>
      <w:bookmarkEnd w:id="85"/>
      <w:r w:rsidRPr="00101400">
        <w:rPr>
          <w:rFonts w:ascii="Times New Roman" w:eastAsia="TimesNewRoman" w:hAnsi="Times New Roman" w:cs="Times New Roman"/>
          <w:sz w:val="28"/>
          <w:szCs w:val="28"/>
          <w:lang w:val="uk-UA" w:eastAsia="ru-RU"/>
        </w:rPr>
        <w:t>, прирівняних до них осіб у разі надходження пропозиції щодо подарунка.</w:t>
      </w:r>
      <w:bookmarkEnd w:id="84"/>
      <w:r w:rsidRPr="00101400">
        <w:rPr>
          <w:rFonts w:ascii="Times New Roman" w:eastAsia="TimesNewRoman" w:hAnsi="Times New Roman" w:cs="Times New Roman"/>
          <w:sz w:val="28"/>
          <w:szCs w:val="28"/>
          <w:lang w:val="uk-UA" w:eastAsia="ru-RU"/>
        </w:rPr>
        <w:t xml:space="preserve"> </w:t>
      </w:r>
    </w:p>
    <w:p w14:paraId="17556C8E" w14:textId="2E097A37" w:rsidR="002E434C" w:rsidRPr="002E434C" w:rsidRDefault="00FA0816" w:rsidP="00AD1345">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uk-UA"/>
        </w:rPr>
      </w:pPr>
      <w:r>
        <w:rPr>
          <w:rFonts w:ascii="Times New Roman" w:eastAsia="TimesNewRoman" w:hAnsi="Times New Roman" w:cs="Times New Roman"/>
          <w:bCs/>
          <w:sz w:val="28"/>
          <w:szCs w:val="28"/>
          <w:lang w:val="uk-UA" w:eastAsia="ru-RU"/>
        </w:rPr>
        <w:t>Яким є</w:t>
      </w:r>
      <w:r w:rsidR="00101400" w:rsidRPr="00101400">
        <w:rPr>
          <w:rFonts w:ascii="Times New Roman" w:eastAsia="TimesNewRoman" w:hAnsi="Times New Roman" w:cs="Times New Roman"/>
          <w:bCs/>
          <w:sz w:val="28"/>
          <w:szCs w:val="28"/>
          <w:lang w:eastAsia="ru-RU"/>
        </w:rPr>
        <w:t xml:space="preserve"> </w:t>
      </w:r>
      <w:r>
        <w:rPr>
          <w:rFonts w:ascii="Times New Roman" w:eastAsia="TimesNewRoman" w:hAnsi="Times New Roman" w:cs="Times New Roman"/>
          <w:bCs/>
          <w:sz w:val="28"/>
          <w:szCs w:val="28"/>
          <w:lang w:val="uk-UA" w:eastAsia="ru-RU"/>
        </w:rPr>
        <w:t>п</w:t>
      </w:r>
      <w:r w:rsidR="00101400" w:rsidRPr="00101400">
        <w:rPr>
          <w:rFonts w:ascii="Times New Roman" w:eastAsia="TimesNewRoman" w:hAnsi="Times New Roman" w:cs="Times New Roman"/>
          <w:bCs/>
          <w:sz w:val="28"/>
          <w:szCs w:val="28"/>
          <w:lang w:val="uk-UA" w:eastAsia="ru-RU"/>
        </w:rPr>
        <w:t>орядок скасування нормативно-правових актів, рішень, виданих (прийнятих) з порушенням вимог цього Закону</w:t>
      </w:r>
      <w:r>
        <w:rPr>
          <w:rFonts w:ascii="Times New Roman" w:eastAsia="TimesNewRoman" w:hAnsi="Times New Roman" w:cs="Times New Roman"/>
          <w:bCs/>
          <w:sz w:val="28"/>
          <w:szCs w:val="28"/>
          <w:lang w:val="uk-UA" w:eastAsia="ru-RU"/>
        </w:rPr>
        <w:t>?</w:t>
      </w:r>
      <w:r w:rsidR="002E434C" w:rsidRPr="002E434C">
        <w:rPr>
          <w:rFonts w:ascii="Times New Roman" w:eastAsia="TimesNewRoman" w:hAnsi="Times New Roman" w:cs="Times New Roman"/>
          <w:bCs/>
          <w:sz w:val="28"/>
          <w:szCs w:val="28"/>
          <w:lang w:val="uk-UA" w:eastAsia="ru-RU"/>
        </w:rPr>
        <w:t xml:space="preserve"> </w:t>
      </w:r>
    </w:p>
    <w:p w14:paraId="2F46FF7E" w14:textId="527D578B" w:rsidR="00C244A4" w:rsidRDefault="00101400" w:rsidP="00AD1345">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uk-UA"/>
        </w:rPr>
      </w:pPr>
      <w:r w:rsidRPr="002E434C">
        <w:rPr>
          <w:rFonts w:ascii="Times New Roman" w:eastAsia="TimesNewRoman" w:hAnsi="Times New Roman" w:cs="Times New Roman"/>
          <w:sz w:val="28"/>
          <w:szCs w:val="28"/>
          <w:lang w:val="uk-UA" w:eastAsia="ru-RU"/>
        </w:rPr>
        <w:t xml:space="preserve">Сформулюйте основні обмеження щодо сумісництва та суміщення з іншими видами діяльності осіб, уповноважених на виконання функцій держави або місцевого  самоврядування. </w:t>
      </w:r>
      <w:r w:rsidR="00A464F5" w:rsidRPr="002E434C">
        <w:rPr>
          <w:rFonts w:ascii="Times New Roman" w:hAnsi="Times New Roman" w:cs="Times New Roman"/>
          <w:sz w:val="28"/>
          <w:szCs w:val="28"/>
          <w:lang w:val="uk-UA"/>
        </w:rPr>
        <w:tab/>
      </w:r>
    </w:p>
    <w:p w14:paraId="2D945194" w14:textId="24E1C5D3" w:rsidR="00D836C2" w:rsidRDefault="00D836C2" w:rsidP="00AD1345">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чому полягає зміст о</w:t>
      </w:r>
      <w:r w:rsidRPr="00D836C2">
        <w:rPr>
          <w:rFonts w:ascii="Times New Roman" w:hAnsi="Times New Roman" w:cs="Times New Roman"/>
          <w:sz w:val="28"/>
          <w:szCs w:val="28"/>
          <w:lang w:val="uk-UA"/>
        </w:rPr>
        <w:t>бмежен</w:t>
      </w:r>
      <w:r>
        <w:rPr>
          <w:rFonts w:ascii="Times New Roman" w:hAnsi="Times New Roman" w:cs="Times New Roman"/>
          <w:sz w:val="28"/>
          <w:szCs w:val="28"/>
          <w:lang w:val="uk-UA"/>
        </w:rPr>
        <w:t>ь</w:t>
      </w:r>
      <w:r w:rsidRPr="00D836C2">
        <w:rPr>
          <w:rFonts w:ascii="Times New Roman" w:hAnsi="Times New Roman" w:cs="Times New Roman"/>
          <w:sz w:val="28"/>
          <w:szCs w:val="28"/>
          <w:lang w:val="uk-UA"/>
        </w:rPr>
        <w:t xml:space="preserve"> після припинення діяльності, пов’язаної з виконанням функцій держави, місцевого самоврядування</w:t>
      </w:r>
      <w:r>
        <w:rPr>
          <w:rFonts w:ascii="Times New Roman" w:hAnsi="Times New Roman" w:cs="Times New Roman"/>
          <w:sz w:val="28"/>
          <w:szCs w:val="28"/>
          <w:lang w:val="uk-UA"/>
        </w:rPr>
        <w:t xml:space="preserve"> і які правові наслідки їх порушення?</w:t>
      </w:r>
    </w:p>
    <w:p w14:paraId="3DF21A32" w14:textId="11DC7755" w:rsidR="00D836C2" w:rsidRDefault="00D836C2" w:rsidP="00AD1345">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uk-UA"/>
        </w:rPr>
      </w:pPr>
      <w:r w:rsidRPr="00D836C2">
        <w:rPr>
          <w:rFonts w:ascii="Times New Roman" w:hAnsi="Times New Roman" w:cs="Times New Roman"/>
          <w:sz w:val="28"/>
          <w:szCs w:val="28"/>
          <w:lang w:val="uk-UA"/>
        </w:rPr>
        <w:t>В чому полягають о</w:t>
      </w:r>
      <w:proofErr w:type="spellStart"/>
      <w:r w:rsidRPr="00D836C2">
        <w:rPr>
          <w:rFonts w:ascii="Times New Roman" w:hAnsi="Times New Roman" w:cs="Times New Roman"/>
          <w:sz w:val="28"/>
          <w:szCs w:val="28"/>
        </w:rPr>
        <w:t>бмеження</w:t>
      </w:r>
      <w:proofErr w:type="spellEnd"/>
      <w:r w:rsidRPr="00D836C2">
        <w:rPr>
          <w:rFonts w:ascii="Times New Roman" w:hAnsi="Times New Roman" w:cs="Times New Roman"/>
          <w:sz w:val="28"/>
          <w:szCs w:val="28"/>
        </w:rPr>
        <w:t xml:space="preserve"> </w:t>
      </w:r>
      <w:proofErr w:type="spellStart"/>
      <w:r w:rsidRPr="00D836C2">
        <w:rPr>
          <w:rFonts w:ascii="Times New Roman" w:hAnsi="Times New Roman" w:cs="Times New Roman"/>
          <w:sz w:val="28"/>
          <w:szCs w:val="28"/>
        </w:rPr>
        <w:t>спільної</w:t>
      </w:r>
      <w:proofErr w:type="spellEnd"/>
      <w:r w:rsidRPr="00D836C2">
        <w:rPr>
          <w:rFonts w:ascii="Times New Roman" w:hAnsi="Times New Roman" w:cs="Times New Roman"/>
          <w:sz w:val="28"/>
          <w:szCs w:val="28"/>
        </w:rPr>
        <w:t xml:space="preserve"> </w:t>
      </w:r>
      <w:proofErr w:type="spellStart"/>
      <w:r w:rsidRPr="00D836C2">
        <w:rPr>
          <w:rFonts w:ascii="Times New Roman" w:hAnsi="Times New Roman" w:cs="Times New Roman"/>
          <w:sz w:val="28"/>
          <w:szCs w:val="28"/>
        </w:rPr>
        <w:t>роботи</w:t>
      </w:r>
      <w:proofErr w:type="spellEnd"/>
      <w:r w:rsidRPr="00D836C2">
        <w:rPr>
          <w:rFonts w:ascii="Times New Roman" w:hAnsi="Times New Roman" w:cs="Times New Roman"/>
          <w:sz w:val="28"/>
          <w:szCs w:val="28"/>
        </w:rPr>
        <w:t xml:space="preserve"> </w:t>
      </w:r>
      <w:proofErr w:type="spellStart"/>
      <w:r w:rsidRPr="00D836C2">
        <w:rPr>
          <w:rFonts w:ascii="Times New Roman" w:hAnsi="Times New Roman" w:cs="Times New Roman"/>
          <w:sz w:val="28"/>
          <w:szCs w:val="28"/>
        </w:rPr>
        <w:t>близьких</w:t>
      </w:r>
      <w:proofErr w:type="spellEnd"/>
      <w:r w:rsidRPr="00D836C2">
        <w:rPr>
          <w:rFonts w:ascii="Times New Roman" w:hAnsi="Times New Roman" w:cs="Times New Roman"/>
          <w:sz w:val="28"/>
          <w:szCs w:val="28"/>
        </w:rPr>
        <w:t xml:space="preserve"> </w:t>
      </w:r>
      <w:proofErr w:type="spellStart"/>
      <w:r w:rsidRPr="00D836C2">
        <w:rPr>
          <w:rFonts w:ascii="Times New Roman" w:hAnsi="Times New Roman" w:cs="Times New Roman"/>
          <w:sz w:val="28"/>
          <w:szCs w:val="28"/>
        </w:rPr>
        <w:t>осіб</w:t>
      </w:r>
      <w:proofErr w:type="spellEnd"/>
      <w:r w:rsidRPr="00D836C2">
        <w:rPr>
          <w:rFonts w:ascii="Times New Roman" w:hAnsi="Times New Roman" w:cs="Times New Roman"/>
          <w:sz w:val="28"/>
          <w:szCs w:val="28"/>
          <w:lang w:val="uk-UA"/>
        </w:rPr>
        <w:t xml:space="preserve">? Наведіть приклади і виключення із загального правила. </w:t>
      </w:r>
    </w:p>
    <w:p w14:paraId="51DABE9C" w14:textId="4FCF527E" w:rsidR="000033FE" w:rsidRDefault="000033FE" w:rsidP="000033FE">
      <w:pPr>
        <w:widowControl w:val="0"/>
        <w:autoSpaceDE w:val="0"/>
        <w:autoSpaceDN w:val="0"/>
        <w:adjustRightInd w:val="0"/>
        <w:spacing w:after="0" w:line="240" w:lineRule="auto"/>
        <w:ind w:left="709"/>
        <w:jc w:val="both"/>
        <w:rPr>
          <w:rFonts w:ascii="Times New Roman" w:hAnsi="Times New Roman" w:cs="Times New Roman"/>
          <w:sz w:val="28"/>
          <w:szCs w:val="28"/>
          <w:lang w:val="uk-UA"/>
        </w:rPr>
      </w:pPr>
    </w:p>
    <w:p w14:paraId="5F9C9439" w14:textId="77777777" w:rsidR="000033FE" w:rsidRPr="00D836C2" w:rsidRDefault="000033FE" w:rsidP="000033FE">
      <w:pPr>
        <w:widowControl w:val="0"/>
        <w:autoSpaceDE w:val="0"/>
        <w:autoSpaceDN w:val="0"/>
        <w:adjustRightInd w:val="0"/>
        <w:spacing w:after="0" w:line="240" w:lineRule="auto"/>
        <w:ind w:left="709"/>
        <w:jc w:val="both"/>
        <w:rPr>
          <w:rFonts w:ascii="Times New Roman" w:hAnsi="Times New Roman" w:cs="Times New Roman"/>
          <w:sz w:val="28"/>
          <w:szCs w:val="28"/>
          <w:lang w:val="uk-UA"/>
        </w:rPr>
      </w:pPr>
    </w:p>
    <w:sectPr w:rsidR="000033FE" w:rsidRPr="00D836C2" w:rsidSect="0066493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3" w:usb1="09070000" w:usb2="00000010" w:usb3="00000000" w:csb0="000A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hybridMultilevel"/>
    <w:tmpl w:val="C88E9AA4"/>
    <w:lvl w:ilvl="0" w:tplc="F104BD72">
      <w:start w:val="1"/>
      <w:numFmt w:val="decimal"/>
      <w:lvlText w:val="%1."/>
      <w:lvlJc w:val="left"/>
      <w:rPr>
        <w:b w:val="0"/>
        <w:bCs w:val="0"/>
      </w:rPr>
    </w:lvl>
    <w:lvl w:ilvl="1" w:tplc="C68EB30C">
      <w:start w:val="1"/>
      <w:numFmt w:val="bullet"/>
      <w:lvlText w:val=""/>
      <w:lvlJc w:val="left"/>
    </w:lvl>
    <w:lvl w:ilvl="2" w:tplc="4E8E2590">
      <w:start w:val="1"/>
      <w:numFmt w:val="bullet"/>
      <w:lvlText w:val=""/>
      <w:lvlJc w:val="left"/>
    </w:lvl>
    <w:lvl w:ilvl="3" w:tplc="83CA3CF8">
      <w:start w:val="1"/>
      <w:numFmt w:val="bullet"/>
      <w:lvlText w:val=""/>
      <w:lvlJc w:val="left"/>
    </w:lvl>
    <w:lvl w:ilvl="4" w:tplc="5EF0B3DA">
      <w:start w:val="1"/>
      <w:numFmt w:val="bullet"/>
      <w:lvlText w:val=""/>
      <w:lvlJc w:val="left"/>
    </w:lvl>
    <w:lvl w:ilvl="5" w:tplc="598600B8">
      <w:start w:val="1"/>
      <w:numFmt w:val="bullet"/>
      <w:lvlText w:val=""/>
      <w:lvlJc w:val="left"/>
    </w:lvl>
    <w:lvl w:ilvl="6" w:tplc="FF2E3056">
      <w:start w:val="1"/>
      <w:numFmt w:val="bullet"/>
      <w:lvlText w:val=""/>
      <w:lvlJc w:val="left"/>
    </w:lvl>
    <w:lvl w:ilvl="7" w:tplc="DA0CA6A6">
      <w:start w:val="1"/>
      <w:numFmt w:val="bullet"/>
      <w:lvlText w:val=""/>
      <w:lvlJc w:val="left"/>
    </w:lvl>
    <w:lvl w:ilvl="8" w:tplc="B2142016">
      <w:start w:val="1"/>
      <w:numFmt w:val="bullet"/>
      <w:lvlText w:val=""/>
      <w:lvlJc w:val="left"/>
    </w:lvl>
  </w:abstractNum>
  <w:abstractNum w:abstractNumId="1" w15:restartNumberingAfterBreak="0">
    <w:nsid w:val="0F8A57D2"/>
    <w:multiLevelType w:val="hybridMultilevel"/>
    <w:tmpl w:val="3180681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A72B22"/>
    <w:multiLevelType w:val="hybridMultilevel"/>
    <w:tmpl w:val="82F44CF4"/>
    <w:lvl w:ilvl="0" w:tplc="6DAE1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F0A7342"/>
    <w:multiLevelType w:val="hybridMultilevel"/>
    <w:tmpl w:val="8ADA4794"/>
    <w:lvl w:ilvl="0" w:tplc="547477C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332"/>
    <w:rsid w:val="000033FE"/>
    <w:rsid w:val="0001603E"/>
    <w:rsid w:val="000575D8"/>
    <w:rsid w:val="0007093B"/>
    <w:rsid w:val="000E0D65"/>
    <w:rsid w:val="00101400"/>
    <w:rsid w:val="00107AC6"/>
    <w:rsid w:val="001274B0"/>
    <w:rsid w:val="00177A51"/>
    <w:rsid w:val="0022204E"/>
    <w:rsid w:val="00222BE6"/>
    <w:rsid w:val="00270E22"/>
    <w:rsid w:val="002C0477"/>
    <w:rsid w:val="002D346C"/>
    <w:rsid w:val="002E434C"/>
    <w:rsid w:val="0031117A"/>
    <w:rsid w:val="00323555"/>
    <w:rsid w:val="00325510"/>
    <w:rsid w:val="00375214"/>
    <w:rsid w:val="003A77EC"/>
    <w:rsid w:val="003B06D4"/>
    <w:rsid w:val="00414E64"/>
    <w:rsid w:val="00446C15"/>
    <w:rsid w:val="0049082F"/>
    <w:rsid w:val="0051193F"/>
    <w:rsid w:val="00595DCF"/>
    <w:rsid w:val="005F5BCE"/>
    <w:rsid w:val="006477A6"/>
    <w:rsid w:val="00664934"/>
    <w:rsid w:val="00694F86"/>
    <w:rsid w:val="00743A77"/>
    <w:rsid w:val="007F5C9A"/>
    <w:rsid w:val="008253C1"/>
    <w:rsid w:val="00856F8D"/>
    <w:rsid w:val="00864BEB"/>
    <w:rsid w:val="00883A97"/>
    <w:rsid w:val="00886332"/>
    <w:rsid w:val="008A1A5D"/>
    <w:rsid w:val="0091784A"/>
    <w:rsid w:val="009201F7"/>
    <w:rsid w:val="0094050D"/>
    <w:rsid w:val="00951505"/>
    <w:rsid w:val="00964EEF"/>
    <w:rsid w:val="00970E9A"/>
    <w:rsid w:val="009A7126"/>
    <w:rsid w:val="009B7CAC"/>
    <w:rsid w:val="009D745E"/>
    <w:rsid w:val="009E3776"/>
    <w:rsid w:val="00A3006D"/>
    <w:rsid w:val="00A412B9"/>
    <w:rsid w:val="00A464F5"/>
    <w:rsid w:val="00AD1345"/>
    <w:rsid w:val="00AF6534"/>
    <w:rsid w:val="00B233B1"/>
    <w:rsid w:val="00B642CF"/>
    <w:rsid w:val="00BB1E45"/>
    <w:rsid w:val="00BD11B2"/>
    <w:rsid w:val="00BD13F5"/>
    <w:rsid w:val="00C03C1D"/>
    <w:rsid w:val="00C0486B"/>
    <w:rsid w:val="00C12F2A"/>
    <w:rsid w:val="00C244A4"/>
    <w:rsid w:val="00C25022"/>
    <w:rsid w:val="00C33C3F"/>
    <w:rsid w:val="00C97060"/>
    <w:rsid w:val="00CA1C55"/>
    <w:rsid w:val="00CE1DCD"/>
    <w:rsid w:val="00CF647A"/>
    <w:rsid w:val="00D16498"/>
    <w:rsid w:val="00D5177F"/>
    <w:rsid w:val="00D75A60"/>
    <w:rsid w:val="00D836C2"/>
    <w:rsid w:val="00DA7636"/>
    <w:rsid w:val="00E06492"/>
    <w:rsid w:val="00E112A6"/>
    <w:rsid w:val="00E3039D"/>
    <w:rsid w:val="00E648B6"/>
    <w:rsid w:val="00E80E8B"/>
    <w:rsid w:val="00E923D3"/>
    <w:rsid w:val="00EA60C0"/>
    <w:rsid w:val="00ED30D8"/>
    <w:rsid w:val="00ED3716"/>
    <w:rsid w:val="00EF1D5F"/>
    <w:rsid w:val="00F00F93"/>
    <w:rsid w:val="00F0158A"/>
    <w:rsid w:val="00F908CB"/>
    <w:rsid w:val="00F94195"/>
    <w:rsid w:val="00F95FBF"/>
    <w:rsid w:val="00FA0816"/>
    <w:rsid w:val="00FC2530"/>
    <w:rsid w:val="00FF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0465"/>
  <w15:docId w15:val="{F342843D-EEDB-4114-89C1-59955189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4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464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464F5"/>
    <w:rPr>
      <w:color w:val="0000FF"/>
      <w:u w:val="single"/>
    </w:rPr>
  </w:style>
  <w:style w:type="paragraph" w:styleId="a4">
    <w:name w:val="List Paragraph"/>
    <w:basedOn w:val="a"/>
    <w:uiPriority w:val="34"/>
    <w:qFormat/>
    <w:rsid w:val="0049082F"/>
    <w:pPr>
      <w:ind w:left="720"/>
      <w:contextualSpacing/>
    </w:pPr>
  </w:style>
  <w:style w:type="character" w:styleId="a5">
    <w:name w:val="Unresolved Mention"/>
    <w:basedOn w:val="a0"/>
    <w:uiPriority w:val="99"/>
    <w:semiHidden/>
    <w:unhideWhenUsed/>
    <w:rsid w:val="0085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7254">
      <w:bodyDiv w:val="1"/>
      <w:marLeft w:val="0"/>
      <w:marRight w:val="0"/>
      <w:marTop w:val="0"/>
      <w:marBottom w:val="0"/>
      <w:divBdr>
        <w:top w:val="none" w:sz="0" w:space="0" w:color="auto"/>
        <w:left w:val="none" w:sz="0" w:space="0" w:color="auto"/>
        <w:bottom w:val="none" w:sz="0" w:space="0" w:color="auto"/>
        <w:right w:val="none" w:sz="0" w:space="0" w:color="auto"/>
      </w:divBdr>
    </w:div>
    <w:div w:id="764115748">
      <w:bodyDiv w:val="1"/>
      <w:marLeft w:val="0"/>
      <w:marRight w:val="0"/>
      <w:marTop w:val="0"/>
      <w:marBottom w:val="0"/>
      <w:divBdr>
        <w:top w:val="none" w:sz="0" w:space="0" w:color="auto"/>
        <w:left w:val="none" w:sz="0" w:space="0" w:color="auto"/>
        <w:bottom w:val="none" w:sz="0" w:space="0" w:color="auto"/>
        <w:right w:val="none" w:sz="0" w:space="0" w:color="auto"/>
      </w:divBdr>
    </w:div>
    <w:div w:id="1123768329">
      <w:bodyDiv w:val="1"/>
      <w:marLeft w:val="0"/>
      <w:marRight w:val="0"/>
      <w:marTop w:val="0"/>
      <w:marBottom w:val="0"/>
      <w:divBdr>
        <w:top w:val="none" w:sz="0" w:space="0" w:color="auto"/>
        <w:left w:val="none" w:sz="0" w:space="0" w:color="auto"/>
        <w:bottom w:val="none" w:sz="0" w:space="0" w:color="auto"/>
        <w:right w:val="none" w:sz="0" w:space="0" w:color="auto"/>
      </w:divBdr>
    </w:div>
    <w:div w:id="1829327695">
      <w:bodyDiv w:val="1"/>
      <w:marLeft w:val="0"/>
      <w:marRight w:val="0"/>
      <w:marTop w:val="0"/>
      <w:marBottom w:val="0"/>
      <w:divBdr>
        <w:top w:val="none" w:sz="0" w:space="0" w:color="auto"/>
        <w:left w:val="none" w:sz="0" w:space="0" w:color="auto"/>
        <w:bottom w:val="none" w:sz="0" w:space="0" w:color="auto"/>
        <w:right w:val="none" w:sz="0" w:space="0" w:color="auto"/>
      </w:divBdr>
    </w:div>
    <w:div w:id="1871330826">
      <w:bodyDiv w:val="1"/>
      <w:marLeft w:val="0"/>
      <w:marRight w:val="0"/>
      <w:marTop w:val="0"/>
      <w:marBottom w:val="0"/>
      <w:divBdr>
        <w:top w:val="none" w:sz="0" w:space="0" w:color="auto"/>
        <w:left w:val="none" w:sz="0" w:space="0" w:color="auto"/>
        <w:bottom w:val="none" w:sz="0" w:space="0" w:color="auto"/>
        <w:right w:val="none" w:sz="0" w:space="0" w:color="auto"/>
      </w:divBdr>
    </w:div>
    <w:div w:id="21220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85-20" TargetMode="External"/><Relationship Id="rId13" Type="http://schemas.openxmlformats.org/officeDocument/2006/relationships/hyperlink" Target="https://zakon.rada.gov.ua/laws/show/1700-18" TargetMode="External"/><Relationship Id="rId18" Type="http://schemas.openxmlformats.org/officeDocument/2006/relationships/hyperlink" Target="https://zakon.rada.gov.ua/laws/show/2939-17" TargetMode="External"/><Relationship Id="rId3" Type="http://schemas.openxmlformats.org/officeDocument/2006/relationships/styles" Target="styles.xml"/><Relationship Id="rId7" Type="http://schemas.openxmlformats.org/officeDocument/2006/relationships/hyperlink" Target="https://zakon.rada.gov.ua/laws/main/1700-18" TargetMode="External"/><Relationship Id="rId12" Type="http://schemas.openxmlformats.org/officeDocument/2006/relationships/hyperlink" Target="https://zakon.rada.gov.ua/laws/show/3384-20" TargetMode="External"/><Relationship Id="rId17" Type="http://schemas.openxmlformats.org/officeDocument/2006/relationships/hyperlink" Target="https://zakon.rada.gov.ua/laws/show/3585-20" TargetMode="External"/><Relationship Id="rId2" Type="http://schemas.openxmlformats.org/officeDocument/2006/relationships/numbering" Target="numbering.xml"/><Relationship Id="rId16" Type="http://schemas.openxmlformats.org/officeDocument/2006/relationships/hyperlink" Target="https://zakon.rada.gov.ua/laws/show/1700-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on.rada.gov.ua/laws/main/1700-18" TargetMode="External"/><Relationship Id="rId11" Type="http://schemas.openxmlformats.org/officeDocument/2006/relationships/hyperlink" Target="https://zakon.rada.gov.ua/laws/show/1402-19" TargetMode="External"/><Relationship Id="rId5" Type="http://schemas.openxmlformats.org/officeDocument/2006/relationships/webSettings" Target="webSettings.xml"/><Relationship Id="rId15" Type="http://schemas.openxmlformats.org/officeDocument/2006/relationships/hyperlink" Target="https://zakon.rada.gov.ua/laws/show/1700-18" TargetMode="External"/><Relationship Id="rId10" Type="http://schemas.openxmlformats.org/officeDocument/2006/relationships/hyperlink" Target="https://zakon.rada.gov.ua/laws/show/2493-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889-19" TargetMode="External"/><Relationship Id="rId1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B932-D1F9-4D61-BAAE-EE038C11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13</Pages>
  <Words>23912</Words>
  <Characters>13631</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Хлапонін Дмитро Юрійович</cp:lastModifiedBy>
  <cp:revision>38</cp:revision>
  <dcterms:created xsi:type="dcterms:W3CDTF">2024-06-07T16:47:00Z</dcterms:created>
  <dcterms:modified xsi:type="dcterms:W3CDTF">2025-09-29T22:16:00Z</dcterms:modified>
</cp:coreProperties>
</file>