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05F8" w14:textId="77777777" w:rsidR="0056539B" w:rsidRDefault="0056539B" w:rsidP="00F82282">
      <w:pPr>
        <w:pStyle w:val="Style1"/>
        <w:widowControl/>
        <w:contextualSpacing/>
        <w:jc w:val="center"/>
        <w:rPr>
          <w:rStyle w:val="FontStyle16"/>
          <w:rFonts w:ascii="Times New Roman" w:hAnsi="Times New Roman"/>
          <w:b w:val="0"/>
          <w:bCs/>
          <w:sz w:val="24"/>
          <w:lang w:eastAsia="uk-UA"/>
        </w:rPr>
      </w:pPr>
      <w:r>
        <w:rPr>
          <w:rStyle w:val="FontStyle16"/>
          <w:rFonts w:ascii="Times New Roman" w:hAnsi="Times New Roman"/>
          <w:b w:val="0"/>
          <w:bCs/>
          <w:sz w:val="24"/>
          <w:lang w:val="uk-UA" w:eastAsia="uk-UA"/>
        </w:rPr>
        <w:t xml:space="preserve">КИЇВСЬКИЙ НАЦІОНАЛЬНИЙ УНІВЕРСИТЕТ </w:t>
      </w:r>
    </w:p>
    <w:p w14:paraId="52F2AC19" w14:textId="77777777" w:rsidR="0056539B" w:rsidRDefault="0056539B" w:rsidP="00C76D83">
      <w:pPr>
        <w:pStyle w:val="Style1"/>
        <w:widowControl/>
        <w:contextualSpacing/>
        <w:jc w:val="center"/>
        <w:rPr>
          <w:rStyle w:val="FontStyle16"/>
          <w:rFonts w:ascii="Times New Roman" w:hAnsi="Times New Roman"/>
          <w:b w:val="0"/>
          <w:bCs/>
          <w:sz w:val="24"/>
          <w:lang w:val="uk-UA" w:eastAsia="uk-UA"/>
        </w:rPr>
      </w:pPr>
      <w:r>
        <w:rPr>
          <w:rStyle w:val="FontStyle16"/>
          <w:rFonts w:ascii="Times New Roman" w:hAnsi="Times New Roman"/>
          <w:b w:val="0"/>
          <w:bCs/>
          <w:sz w:val="24"/>
          <w:lang w:val="uk-UA" w:eastAsia="uk-UA"/>
        </w:rPr>
        <w:t>БУДІВНИЦТВА І АРХІТЕКТУРИ</w:t>
      </w:r>
    </w:p>
    <w:p w14:paraId="42C10CFB" w14:textId="77777777" w:rsidR="0063546B" w:rsidRPr="004713EF" w:rsidRDefault="005675B1" w:rsidP="004713EF">
      <w:pPr>
        <w:pStyle w:val="Style1"/>
        <w:widowControl/>
        <w:contextualSpacing/>
        <w:jc w:val="center"/>
        <w:rPr>
          <w:rStyle w:val="FontStyle16"/>
          <w:rFonts w:ascii="Times New Roman" w:hAnsi="Times New Roman"/>
          <w:b w:val="0"/>
          <w:bCs/>
          <w:sz w:val="24"/>
          <w:lang w:val="uk-UA" w:eastAsia="uk-UA"/>
        </w:rPr>
      </w:pPr>
      <w:r>
        <w:rPr>
          <w:rStyle w:val="FontStyle16"/>
          <w:rFonts w:ascii="Times New Roman" w:hAnsi="Times New Roman"/>
          <w:b w:val="0"/>
          <w:bCs/>
          <w:sz w:val="24"/>
          <w:lang w:val="uk-UA" w:eastAsia="uk-UA"/>
        </w:rPr>
        <w:t>KYIV NATIONAL UNIVERSITY OF CONSTRUCTION AND ARCHITECTURE</w:t>
      </w:r>
    </w:p>
    <w:p w14:paraId="031BCC95" w14:textId="77777777" w:rsidR="00AE5C17" w:rsidRPr="00B056AF" w:rsidRDefault="00D83AE7" w:rsidP="00D83AE7">
      <w:pPr>
        <w:pStyle w:val="Style2"/>
        <w:widowControl/>
        <w:ind w:right="420"/>
        <w:contextualSpacing/>
        <w:jc w:val="right"/>
        <w:rPr>
          <w:rFonts w:ascii="Times New Roman" w:hAnsi="Times New Roman"/>
          <w:b/>
          <w:lang w:val="uk-UA"/>
        </w:rPr>
      </w:pPr>
      <w:r w:rsidRPr="00B056AF">
        <w:rPr>
          <w:rFonts w:ascii="Times New Roman" w:hAnsi="Times New Roman"/>
          <w:b/>
          <w:u w:val="single"/>
          <w:lang w:val="uk-UA"/>
        </w:rPr>
        <w:t>Магістр</w:t>
      </w:r>
      <w:r w:rsidR="00AE5C17" w:rsidRPr="00B056AF">
        <w:rPr>
          <w:rFonts w:ascii="Times New Roman" w:hAnsi="Times New Roman"/>
          <w:b/>
          <w:lang w:val="uk-UA"/>
        </w:rPr>
        <w:t>_</w:t>
      </w:r>
    </w:p>
    <w:p w14:paraId="5C8429F9" w14:textId="77777777" w:rsidR="005F6CB7" w:rsidRDefault="009B7651" w:rsidP="005675B1">
      <w:pPr>
        <w:pStyle w:val="Style2"/>
        <w:widowControl/>
        <w:ind w:right="338"/>
        <w:contextualSpacing/>
        <w:jc w:val="right"/>
        <w:rPr>
          <w:rFonts w:ascii="Times New Roman" w:hAnsi="Times New Roman"/>
          <w:lang w:val="uk-UA"/>
        </w:rPr>
      </w:pPr>
      <w:r>
        <w:rPr>
          <w:rFonts w:ascii="Times New Roman" w:hAnsi="Times New Roman"/>
          <w:lang w:val="uk-UA"/>
        </w:rPr>
        <w:t>(</w:t>
      </w:r>
      <w:r w:rsidR="00AE5C17">
        <w:rPr>
          <w:rFonts w:ascii="Times New Roman" w:hAnsi="Times New Roman"/>
          <w:lang w:val="uk-UA"/>
        </w:rPr>
        <w:t>освітній ступінь</w:t>
      </w:r>
      <w:r w:rsidR="005675B1">
        <w:rPr>
          <w:rFonts w:ascii="Times New Roman" w:hAnsi="Times New Roman"/>
          <w:lang w:val="uk-UA"/>
        </w:rPr>
        <w:t xml:space="preserve"> / </w:t>
      </w:r>
      <w:r w:rsidR="005675B1">
        <w:rPr>
          <w:rFonts w:ascii="Times New Roman" w:hAnsi="Times New Roman"/>
          <w:lang w:val="en-US"/>
        </w:rPr>
        <w:t>ed</w:t>
      </w:r>
      <w:r w:rsidR="005675B1">
        <w:rPr>
          <w:rFonts w:ascii="Times New Roman" w:hAnsi="Times New Roman"/>
          <w:lang w:val="uk-UA"/>
        </w:rPr>
        <w:t xml:space="preserve">ucational </w:t>
      </w:r>
      <w:r w:rsidR="00D83AE7">
        <w:rPr>
          <w:rFonts w:ascii="Times New Roman" w:hAnsi="Times New Roman"/>
          <w:lang w:val="en-US"/>
        </w:rPr>
        <w:t>degree</w:t>
      </w:r>
      <w:r w:rsidR="00AE5C17">
        <w:rPr>
          <w:rFonts w:ascii="Times New Roman" w:hAnsi="Times New Roman"/>
          <w:lang w:val="uk-UA"/>
        </w:rPr>
        <w:t>)</w:t>
      </w:r>
    </w:p>
    <w:p w14:paraId="554B17FD" w14:textId="77777777" w:rsidR="001A600D" w:rsidRDefault="001A600D" w:rsidP="0063546B">
      <w:pPr>
        <w:pStyle w:val="Style2"/>
        <w:widowControl/>
        <w:contextualSpacing/>
        <w:jc w:val="right"/>
        <w:rPr>
          <w:rFonts w:ascii="Times New Roman" w:hAnsi="Times New Roman"/>
          <w:b/>
          <w:lang w:val="uk-UA"/>
        </w:rPr>
      </w:pPr>
    </w:p>
    <w:p w14:paraId="3CE43048" w14:textId="77777777" w:rsidR="005F6CB7" w:rsidRPr="004713EF" w:rsidRDefault="005F6CB7" w:rsidP="004713EF">
      <w:pPr>
        <w:widowControl/>
        <w:ind w:left="351"/>
        <w:contextualSpacing/>
        <w:jc w:val="center"/>
        <w:rPr>
          <w:rFonts w:ascii="Times New Roman" w:hAnsi="Times New Roman"/>
          <w:bCs/>
          <w:lang w:val="uk-UA" w:eastAsia="uk-UA"/>
        </w:rPr>
      </w:pPr>
      <w:r>
        <w:rPr>
          <w:rStyle w:val="FontStyle21"/>
          <w:rFonts w:ascii="Times New Roman" w:hAnsi="Times New Roman"/>
          <w:sz w:val="24"/>
          <w:lang w:val="uk-UA" w:eastAsia="uk-UA"/>
        </w:rPr>
        <w:t>Кафедра</w:t>
      </w:r>
      <w:r w:rsidR="005675B1">
        <w:rPr>
          <w:rStyle w:val="FontStyle21"/>
          <w:rFonts w:ascii="Times New Roman" w:hAnsi="Times New Roman"/>
          <w:sz w:val="24"/>
          <w:lang w:val="uk-UA" w:eastAsia="uk-UA"/>
        </w:rPr>
        <w:t xml:space="preserve"> / </w:t>
      </w:r>
      <w:r w:rsidR="005675B1">
        <w:rPr>
          <w:rFonts w:ascii="Times New Roman" w:hAnsi="Times New Roman"/>
          <w:lang w:val="en-US"/>
        </w:rPr>
        <w:t>Chair</w:t>
      </w:r>
      <w:r>
        <w:rPr>
          <w:rStyle w:val="FontStyle21"/>
          <w:rFonts w:ascii="Times New Roman" w:hAnsi="Times New Roman"/>
          <w:sz w:val="24"/>
          <w:lang w:val="uk-UA" w:eastAsia="uk-UA"/>
        </w:rPr>
        <w:t xml:space="preserve"> </w:t>
      </w:r>
      <w:r w:rsidR="00D83AE7">
        <w:rPr>
          <w:rFonts w:ascii="Times New Roman" w:hAnsi="Times New Roman"/>
          <w:bCs/>
          <w:u w:val="single"/>
          <w:lang w:val="uk-UA" w:eastAsia="uk-UA"/>
        </w:rPr>
        <w:t>Мовної підготовки і комунікації</w:t>
      </w:r>
    </w:p>
    <w:p w14:paraId="191D1F2A" w14:textId="77777777" w:rsidR="005F6CB7" w:rsidRDefault="005F6CB7" w:rsidP="001A600D">
      <w:pPr>
        <w:pStyle w:val="Style3"/>
        <w:widowControl/>
        <w:ind w:left="5812"/>
        <w:contextualSpacing/>
        <w:rPr>
          <w:rStyle w:val="FontStyle16"/>
          <w:rFonts w:ascii="Times New Roman" w:hAnsi="Times New Roman"/>
          <w:b w:val="0"/>
          <w:bCs/>
          <w:sz w:val="24"/>
          <w:lang w:val="uk-UA" w:eastAsia="uk-UA"/>
        </w:rPr>
      </w:pPr>
      <w:r>
        <w:rPr>
          <w:rStyle w:val="FontStyle16"/>
          <w:rFonts w:ascii="Times New Roman" w:hAnsi="Times New Roman"/>
          <w:b w:val="0"/>
          <w:bCs/>
          <w:sz w:val="24"/>
          <w:lang w:val="uk-UA" w:eastAsia="uk-UA"/>
        </w:rPr>
        <w:t>«</w:t>
      </w:r>
      <w:r w:rsidR="005675B1">
        <w:rPr>
          <w:rFonts w:ascii="Times New Roman" w:hAnsi="Times New Roman"/>
          <w:b/>
          <w:lang w:val="uk-UA"/>
        </w:rPr>
        <w:t>Затверджую</w:t>
      </w:r>
      <w:r w:rsidR="005675B1">
        <w:rPr>
          <w:rFonts w:ascii="Times New Roman" w:hAnsi="Times New Roman"/>
          <w:b/>
          <w:lang w:val="en-US"/>
        </w:rPr>
        <w:t>/</w:t>
      </w:r>
      <w:r w:rsidR="005675B1">
        <w:rPr>
          <w:rFonts w:ascii="Times New Roman" w:hAnsi="Times New Roman"/>
          <w:lang w:val="en-US"/>
        </w:rPr>
        <w:t xml:space="preserve"> </w:t>
      </w:r>
      <w:r w:rsidR="005675B1">
        <w:rPr>
          <w:rFonts w:ascii="Times New Roman" w:hAnsi="Times New Roman"/>
          <w:b/>
          <w:lang w:val="en-US"/>
        </w:rPr>
        <w:t>Approve</w:t>
      </w:r>
      <w:r>
        <w:rPr>
          <w:rStyle w:val="FontStyle16"/>
          <w:rFonts w:ascii="Times New Roman" w:hAnsi="Times New Roman"/>
          <w:b w:val="0"/>
          <w:bCs/>
          <w:sz w:val="24"/>
          <w:lang w:val="uk-UA" w:eastAsia="uk-UA"/>
        </w:rPr>
        <w:t>»</w:t>
      </w:r>
    </w:p>
    <w:p w14:paraId="0D413C0B" w14:textId="77777777" w:rsidR="00AB05C4" w:rsidRDefault="00AB05C4" w:rsidP="001A600D">
      <w:pPr>
        <w:pStyle w:val="Style5"/>
        <w:widowControl/>
        <w:ind w:left="5812"/>
        <w:contextualSpacing/>
        <w:rPr>
          <w:rStyle w:val="FontStyle18"/>
          <w:rFonts w:ascii="Times New Roman" w:hAnsi="Times New Roman"/>
          <w:spacing w:val="0"/>
          <w:sz w:val="24"/>
          <w:lang w:eastAsia="uk-UA"/>
        </w:rPr>
      </w:pPr>
      <w:r w:rsidRPr="00AE2869">
        <w:rPr>
          <w:rStyle w:val="FontStyle18"/>
          <w:rFonts w:ascii="Times New Roman" w:hAnsi="Times New Roman"/>
          <w:spacing w:val="0"/>
          <w:sz w:val="24"/>
          <w:lang w:val="uk-UA" w:eastAsia="uk-UA"/>
        </w:rPr>
        <w:t>Голова НМР</w:t>
      </w:r>
      <w:r w:rsidR="00AE5C17" w:rsidRPr="00AE2869">
        <w:rPr>
          <w:rStyle w:val="FontStyle18"/>
          <w:rFonts w:ascii="Times New Roman" w:hAnsi="Times New Roman"/>
          <w:spacing w:val="0"/>
          <w:sz w:val="24"/>
          <w:lang w:val="uk-UA" w:eastAsia="uk-UA"/>
        </w:rPr>
        <w:t xml:space="preserve"> факультету</w:t>
      </w:r>
      <w:r w:rsidR="005675B1" w:rsidRPr="00AE2869">
        <w:rPr>
          <w:rStyle w:val="FontStyle18"/>
          <w:rFonts w:ascii="Times New Roman" w:hAnsi="Times New Roman"/>
          <w:spacing w:val="0"/>
          <w:sz w:val="24"/>
          <w:lang w:eastAsia="uk-UA"/>
        </w:rPr>
        <w:t xml:space="preserve"> /</w:t>
      </w:r>
      <w:r w:rsidR="005675B1">
        <w:rPr>
          <w:rStyle w:val="FontStyle18"/>
          <w:rFonts w:ascii="Times New Roman" w:hAnsi="Times New Roman"/>
          <w:spacing w:val="0"/>
          <w:sz w:val="24"/>
          <w:lang w:eastAsia="uk-UA"/>
        </w:rPr>
        <w:t xml:space="preserve"> </w:t>
      </w:r>
    </w:p>
    <w:p w14:paraId="1AA924CD" w14:textId="77777777" w:rsidR="00B056AF" w:rsidRDefault="005675B1" w:rsidP="00B056AF">
      <w:pPr>
        <w:pStyle w:val="Style5"/>
        <w:widowControl/>
        <w:ind w:left="5812"/>
        <w:contextualSpacing/>
        <w:rPr>
          <w:rStyle w:val="FontStyle18"/>
          <w:rFonts w:ascii="Times New Roman" w:hAnsi="Times New Roman"/>
          <w:spacing w:val="0"/>
          <w:sz w:val="24"/>
          <w:lang w:val="en-US" w:eastAsia="uk-UA"/>
        </w:rPr>
      </w:pPr>
      <w:r>
        <w:rPr>
          <w:rStyle w:val="FontStyle18"/>
          <w:rFonts w:ascii="Times New Roman" w:hAnsi="Times New Roman"/>
          <w:spacing w:val="0"/>
          <w:sz w:val="24"/>
          <w:lang w:val="en-US" w:eastAsia="uk-UA"/>
        </w:rPr>
        <w:t>Faculty</w:t>
      </w:r>
      <w:r w:rsidRPr="00B056AF">
        <w:rPr>
          <w:rStyle w:val="FontStyle18"/>
          <w:rFonts w:ascii="Times New Roman" w:hAnsi="Times New Roman"/>
          <w:spacing w:val="0"/>
          <w:sz w:val="24"/>
          <w:lang w:val="en-US" w:eastAsia="uk-UA"/>
        </w:rPr>
        <w:t xml:space="preserve"> </w:t>
      </w:r>
      <w:r w:rsidR="00AB05C4">
        <w:rPr>
          <w:rStyle w:val="FontStyle18"/>
          <w:rFonts w:ascii="Times New Roman" w:hAnsi="Times New Roman"/>
          <w:spacing w:val="0"/>
          <w:sz w:val="24"/>
          <w:lang w:val="en-US" w:eastAsia="uk-UA"/>
        </w:rPr>
        <w:t>Chairman of</w:t>
      </w:r>
      <w:r w:rsidR="00AB05C4">
        <w:rPr>
          <w:rStyle w:val="FontStyle18"/>
          <w:rFonts w:ascii="Times New Roman" w:hAnsi="Times New Roman"/>
          <w:spacing w:val="0"/>
          <w:sz w:val="24"/>
          <w:lang w:val="uk-UA" w:eastAsia="uk-UA"/>
        </w:rPr>
        <w:t xml:space="preserve"> </w:t>
      </w:r>
      <w:r w:rsidR="00AB05C4">
        <w:rPr>
          <w:rStyle w:val="FontStyle18"/>
          <w:rFonts w:ascii="Times New Roman" w:hAnsi="Times New Roman"/>
          <w:spacing w:val="0"/>
          <w:sz w:val="24"/>
          <w:lang w:val="en-US" w:eastAsia="uk-UA"/>
        </w:rPr>
        <w:t>SMC</w:t>
      </w:r>
    </w:p>
    <w:p w14:paraId="65F585CA" w14:textId="77777777" w:rsidR="005F6CB7" w:rsidRPr="00B056AF" w:rsidRDefault="001A600D" w:rsidP="00B056AF">
      <w:pPr>
        <w:pStyle w:val="Style5"/>
        <w:widowControl/>
        <w:ind w:left="5812"/>
        <w:contextualSpacing/>
        <w:rPr>
          <w:rStyle w:val="FontStyle16"/>
          <w:rFonts w:ascii="Times New Roman" w:hAnsi="Times New Roman"/>
          <w:b w:val="0"/>
          <w:sz w:val="24"/>
          <w:lang w:val="en-US" w:eastAsia="uk-UA"/>
        </w:rPr>
      </w:pPr>
      <w:r>
        <w:rPr>
          <w:rStyle w:val="FontStyle16"/>
          <w:rFonts w:ascii="Times New Roman" w:hAnsi="Times New Roman"/>
          <w:b w:val="0"/>
          <w:bCs/>
          <w:sz w:val="24"/>
          <w:lang w:val="uk-UA" w:eastAsia="uk-UA"/>
        </w:rPr>
        <w:t>___</w:t>
      </w:r>
      <w:r w:rsidR="00B056AF">
        <w:rPr>
          <w:rStyle w:val="FontStyle16"/>
          <w:rFonts w:ascii="Times New Roman" w:hAnsi="Times New Roman"/>
          <w:b w:val="0"/>
          <w:bCs/>
          <w:sz w:val="24"/>
          <w:lang w:val="uk-UA" w:eastAsia="uk-UA"/>
        </w:rPr>
        <w:t>___</w:t>
      </w:r>
      <w:r w:rsidR="005F6CB7">
        <w:rPr>
          <w:rStyle w:val="FontStyle16"/>
          <w:rFonts w:ascii="Times New Roman" w:hAnsi="Times New Roman"/>
          <w:b w:val="0"/>
          <w:bCs/>
          <w:sz w:val="24"/>
          <w:lang w:val="uk-UA" w:eastAsia="uk-UA"/>
        </w:rPr>
        <w:t>/</w:t>
      </w:r>
      <w:r w:rsidR="00B056AF" w:rsidRPr="00F469A2">
        <w:rPr>
          <w:lang w:val="uk-UA" w:eastAsia="uk-UA"/>
        </w:rPr>
        <w:t xml:space="preserve">Олександр ТЕРЕНТЬЄВ </w:t>
      </w:r>
    </w:p>
    <w:p w14:paraId="171A94DD" w14:textId="77777777" w:rsidR="005F6CB7" w:rsidRDefault="001A600D" w:rsidP="001A600D">
      <w:pPr>
        <w:pStyle w:val="Style7"/>
        <w:widowControl/>
        <w:ind w:left="5812"/>
        <w:contextualSpacing/>
        <w:rPr>
          <w:rStyle w:val="FontStyle19"/>
          <w:rFonts w:ascii="Times New Roman" w:hAnsi="Times New Roman"/>
          <w:sz w:val="24"/>
          <w:lang w:val="uk-UA" w:eastAsia="uk-UA"/>
        </w:rPr>
      </w:pPr>
      <w:r>
        <w:rPr>
          <w:rStyle w:val="FontStyle16"/>
          <w:rFonts w:ascii="Times New Roman" w:hAnsi="Times New Roman"/>
          <w:b w:val="0"/>
          <w:bCs/>
          <w:sz w:val="24"/>
          <w:lang w:val="uk-UA" w:eastAsia="uk-UA"/>
        </w:rPr>
        <w:t>«____» _____________</w:t>
      </w:r>
      <w:r w:rsidR="005F6CB7">
        <w:rPr>
          <w:rStyle w:val="FontStyle16"/>
          <w:rFonts w:ascii="Times New Roman" w:hAnsi="Times New Roman"/>
          <w:b w:val="0"/>
          <w:bCs/>
          <w:sz w:val="24"/>
          <w:lang w:val="uk-UA" w:eastAsia="uk-UA"/>
        </w:rPr>
        <w:t xml:space="preserve"> 202</w:t>
      </w:r>
      <w:r w:rsidR="00B056AF">
        <w:rPr>
          <w:rStyle w:val="FontStyle16"/>
          <w:rFonts w:ascii="Times New Roman" w:hAnsi="Times New Roman"/>
          <w:b w:val="0"/>
          <w:bCs/>
          <w:sz w:val="24"/>
          <w:lang w:val="uk-UA" w:eastAsia="uk-UA"/>
        </w:rPr>
        <w:t>5</w:t>
      </w:r>
    </w:p>
    <w:p w14:paraId="71CDAD23" w14:textId="77777777" w:rsidR="005F6CB7" w:rsidRDefault="005F6CB7" w:rsidP="0063546B">
      <w:pPr>
        <w:pStyle w:val="Style2"/>
        <w:widowControl/>
        <w:contextualSpacing/>
        <w:jc w:val="right"/>
        <w:rPr>
          <w:rFonts w:ascii="Times New Roman" w:hAnsi="Times New Roman"/>
          <w:b/>
          <w:lang w:val="uk-UA"/>
        </w:rPr>
      </w:pPr>
    </w:p>
    <w:p w14:paraId="7A780329" w14:textId="77777777" w:rsidR="005F6CB7" w:rsidRDefault="005F6CB7" w:rsidP="005F6CB7">
      <w:pPr>
        <w:pStyle w:val="Style8"/>
        <w:widowControl/>
        <w:contextualSpacing/>
        <w:jc w:val="center"/>
        <w:rPr>
          <w:rStyle w:val="FontStyle22"/>
          <w:rFonts w:ascii="Times New Roman" w:hAnsi="Times New Roman"/>
          <w:bCs/>
          <w:spacing w:val="0"/>
          <w:sz w:val="24"/>
          <w:lang w:val="uk-UA" w:eastAsia="uk-UA"/>
        </w:rPr>
      </w:pPr>
      <w:r>
        <w:rPr>
          <w:rStyle w:val="FontStyle22"/>
          <w:rFonts w:ascii="Times New Roman" w:hAnsi="Times New Roman"/>
          <w:bCs/>
          <w:spacing w:val="0"/>
          <w:sz w:val="24"/>
          <w:lang w:val="uk-UA" w:eastAsia="uk-UA"/>
        </w:rPr>
        <w:t xml:space="preserve">РОБОЧА ПРОГРАМА </w:t>
      </w:r>
      <w:r w:rsidR="00BA303B">
        <w:rPr>
          <w:rStyle w:val="FontStyle22"/>
          <w:rFonts w:ascii="Times New Roman" w:hAnsi="Times New Roman"/>
          <w:bCs/>
          <w:spacing w:val="0"/>
          <w:sz w:val="24"/>
          <w:lang w:val="uk-UA" w:eastAsia="uk-UA"/>
        </w:rPr>
        <w:t>ОСВІТНЬОЇ КОМПОНЕНТИ</w:t>
      </w:r>
    </w:p>
    <w:p w14:paraId="691E27DD" w14:textId="77777777" w:rsidR="005F6CB7" w:rsidRDefault="005675B1" w:rsidP="005675B1">
      <w:pPr>
        <w:pStyle w:val="Style8"/>
        <w:widowControl/>
        <w:contextualSpacing/>
        <w:jc w:val="center"/>
        <w:rPr>
          <w:rStyle w:val="FontStyle22"/>
          <w:rFonts w:ascii="Times New Roman" w:hAnsi="Times New Roman"/>
          <w:bCs/>
          <w:spacing w:val="0"/>
          <w:sz w:val="24"/>
          <w:lang w:val="uk-UA" w:eastAsia="uk-UA"/>
        </w:rPr>
      </w:pPr>
      <w:r w:rsidRPr="00AE2869">
        <w:rPr>
          <w:rStyle w:val="FontStyle22"/>
          <w:rFonts w:ascii="Times New Roman" w:hAnsi="Times New Roman"/>
          <w:bCs/>
          <w:spacing w:val="0"/>
          <w:sz w:val="24"/>
          <w:lang w:val="uk-UA" w:eastAsia="uk-UA"/>
        </w:rPr>
        <w:t>WORKING</w:t>
      </w:r>
      <w:r>
        <w:rPr>
          <w:rStyle w:val="FontStyle22"/>
          <w:rFonts w:ascii="Times New Roman" w:hAnsi="Times New Roman"/>
          <w:bCs/>
          <w:spacing w:val="0"/>
          <w:sz w:val="24"/>
          <w:lang w:val="uk-UA" w:eastAsia="uk-UA"/>
        </w:rPr>
        <w:t xml:space="preserve"> PROGRAM OF THE EDUCATIONAL COMPONENT</w:t>
      </w:r>
    </w:p>
    <w:p w14:paraId="44EC3FBF" w14:textId="77777777" w:rsidR="00DB0621" w:rsidRDefault="00DB0621" w:rsidP="005675B1">
      <w:pPr>
        <w:pStyle w:val="Style8"/>
        <w:widowControl/>
        <w:contextualSpacing/>
        <w:jc w:val="center"/>
        <w:rPr>
          <w:rStyle w:val="FontStyle22"/>
          <w:rFonts w:ascii="Times New Roman" w:hAnsi="Times New Roman"/>
          <w:bCs/>
          <w:spacing w:val="0"/>
          <w:sz w:val="24"/>
          <w:lang w:val="uk-UA" w:eastAsia="uk-UA"/>
        </w:rPr>
      </w:pPr>
    </w:p>
    <w:p w14:paraId="365662E5" w14:textId="77777777" w:rsidR="005F6CB7" w:rsidRDefault="00665876" w:rsidP="00665876">
      <w:pPr>
        <w:pStyle w:val="Style10"/>
        <w:widowControl/>
        <w:contextualSpacing/>
        <w:jc w:val="center"/>
        <w:rPr>
          <w:rFonts w:ascii="Times New Roman" w:hAnsi="Times New Roman"/>
          <w:lang w:val="uk-UA"/>
        </w:rPr>
      </w:pPr>
      <w:r>
        <w:rPr>
          <w:rFonts w:ascii="Times New Roman" w:hAnsi="Times New Roman"/>
          <w:b/>
          <w:u w:val="single"/>
          <w:lang w:val="en-US"/>
        </w:rPr>
        <w:t xml:space="preserve">                                   </w:t>
      </w:r>
      <w:r w:rsidR="00C12ADA">
        <w:rPr>
          <w:rFonts w:ascii="Times New Roman" w:hAnsi="Times New Roman"/>
          <w:bCs/>
          <w:u w:val="single"/>
          <w:lang w:val="uk-UA"/>
        </w:rPr>
        <w:t>ОК</w:t>
      </w:r>
      <w:r w:rsidR="00AE2869">
        <w:rPr>
          <w:rFonts w:ascii="Times New Roman" w:hAnsi="Times New Roman"/>
          <w:bCs/>
          <w:u w:val="single"/>
          <w:lang w:val="uk-UA"/>
        </w:rPr>
        <w:t>7</w:t>
      </w:r>
      <w:r w:rsidR="009C6EAE" w:rsidRPr="00AE2869">
        <w:rPr>
          <w:rFonts w:ascii="Times New Roman" w:hAnsi="Times New Roman"/>
          <w:bCs/>
          <w:u w:val="single"/>
          <w:lang w:val="uk-UA"/>
        </w:rPr>
        <w:t>.</w:t>
      </w:r>
      <w:r w:rsidRPr="00AE2869">
        <w:rPr>
          <w:rFonts w:ascii="Times New Roman" w:hAnsi="Times New Roman"/>
          <w:bCs/>
          <w:u w:val="single"/>
          <w:lang w:val="en-US"/>
        </w:rPr>
        <w:t xml:space="preserve"> </w:t>
      </w:r>
      <w:r w:rsidRPr="00AE2869">
        <w:rPr>
          <w:rFonts w:ascii="Times New Roman" w:hAnsi="Times New Roman"/>
          <w:b/>
          <w:u w:val="single"/>
          <w:lang w:val="en-US"/>
        </w:rPr>
        <w:t xml:space="preserve">  </w:t>
      </w:r>
      <w:r w:rsidR="00A3179A" w:rsidRPr="00AE2869">
        <w:rPr>
          <w:rFonts w:ascii="Times New Roman" w:hAnsi="Times New Roman"/>
          <w:bCs/>
          <w:u w:val="single"/>
          <w:lang w:val="uk-UA"/>
        </w:rPr>
        <w:t>Професійна</w:t>
      </w:r>
      <w:r w:rsidR="00A3179A">
        <w:rPr>
          <w:rFonts w:ascii="Times New Roman" w:hAnsi="Times New Roman"/>
          <w:bCs/>
          <w:u w:val="single"/>
          <w:lang w:val="uk-UA"/>
        </w:rPr>
        <w:t xml:space="preserve"> іноземна мова </w:t>
      </w:r>
      <w:r w:rsidR="001C40B6">
        <w:rPr>
          <w:rFonts w:ascii="Times New Roman" w:hAnsi="Times New Roman"/>
          <w:bCs/>
          <w:u w:val="single"/>
          <w:lang w:val="uk-UA"/>
        </w:rPr>
        <w:t>________________________</w:t>
      </w:r>
    </w:p>
    <w:p w14:paraId="2B1CC33C" w14:textId="77777777" w:rsidR="005F6CB7" w:rsidRDefault="005F6CB7" w:rsidP="005F6CB7">
      <w:pPr>
        <w:pStyle w:val="Style10"/>
        <w:widowControl/>
        <w:contextualSpacing/>
        <w:jc w:val="center"/>
        <w:rPr>
          <w:rFonts w:ascii="Times New Roman" w:hAnsi="Times New Roman"/>
          <w:lang w:val="uk-UA"/>
        </w:rPr>
      </w:pPr>
      <w:r>
        <w:rPr>
          <w:rFonts w:ascii="Times New Roman" w:hAnsi="Times New Roman"/>
          <w:lang w:val="uk-UA"/>
        </w:rPr>
        <w:t>(</w:t>
      </w:r>
      <w:r w:rsidR="005675B1">
        <w:rPr>
          <w:rFonts w:ascii="Times New Roman" w:hAnsi="Times New Roman"/>
          <w:lang w:val="uk-UA"/>
        </w:rPr>
        <w:t xml:space="preserve">шифр на </w:t>
      </w:r>
      <w:r>
        <w:rPr>
          <w:rFonts w:ascii="Times New Roman" w:hAnsi="Times New Roman"/>
          <w:lang w:val="uk-UA"/>
        </w:rPr>
        <w:t xml:space="preserve">назва </w:t>
      </w:r>
      <w:r w:rsidR="001C40B6">
        <w:rPr>
          <w:rFonts w:ascii="Times New Roman" w:hAnsi="Times New Roman"/>
          <w:lang w:val="uk-UA"/>
        </w:rPr>
        <w:t>освітньої компоненти</w:t>
      </w:r>
      <w:r w:rsidR="005675B1">
        <w:rPr>
          <w:rFonts w:ascii="Times New Roman" w:hAnsi="Times New Roman"/>
          <w:lang w:val="uk-UA"/>
        </w:rPr>
        <w:t xml:space="preserve"> / </w:t>
      </w:r>
      <w:r w:rsidR="005675B1">
        <w:rPr>
          <w:rStyle w:val="FontStyle26"/>
          <w:rFonts w:ascii="Times New Roman" w:hAnsi="Times New Roman"/>
          <w:b w:val="0"/>
          <w:bCs/>
          <w:sz w:val="24"/>
          <w:lang w:val="en-US" w:eastAsia="uk-UA"/>
        </w:rPr>
        <w:t>code</w:t>
      </w:r>
      <w:r w:rsidR="005675B1">
        <w:rPr>
          <w:rFonts w:ascii="Times New Roman" w:hAnsi="Times New Roman"/>
          <w:lang w:val="uk-UA"/>
        </w:rPr>
        <w:t xml:space="preserve"> </w:t>
      </w:r>
      <w:r w:rsidR="005675B1">
        <w:rPr>
          <w:rFonts w:ascii="Times New Roman" w:hAnsi="Times New Roman"/>
          <w:lang w:val="en-US"/>
        </w:rPr>
        <w:t>and</w:t>
      </w:r>
      <w:r w:rsidR="005675B1">
        <w:rPr>
          <w:rFonts w:ascii="Times New Roman" w:hAnsi="Times New Roman"/>
          <w:lang w:val="uk-UA"/>
        </w:rPr>
        <w:t xml:space="preserve"> </w:t>
      </w:r>
      <w:r w:rsidR="005675B1">
        <w:rPr>
          <w:rFonts w:ascii="Times New Roman" w:hAnsi="Times New Roman"/>
          <w:lang w:val="en-US"/>
        </w:rPr>
        <w:t>name</w:t>
      </w:r>
      <w:r w:rsidR="005675B1">
        <w:rPr>
          <w:rFonts w:ascii="Times New Roman" w:hAnsi="Times New Roman"/>
          <w:lang w:val="uk-UA"/>
        </w:rPr>
        <w:t xml:space="preserve"> </w:t>
      </w:r>
      <w:r w:rsidR="005675B1">
        <w:rPr>
          <w:rFonts w:ascii="Times New Roman" w:hAnsi="Times New Roman"/>
          <w:lang w:val="en-US"/>
        </w:rPr>
        <w:t>of</w:t>
      </w:r>
      <w:r w:rsidR="005675B1">
        <w:rPr>
          <w:rFonts w:ascii="Times New Roman" w:hAnsi="Times New Roman"/>
          <w:lang w:val="uk-UA"/>
        </w:rPr>
        <w:t xml:space="preserve"> </w:t>
      </w:r>
      <w:r w:rsidR="005675B1">
        <w:rPr>
          <w:rFonts w:ascii="Times New Roman" w:hAnsi="Times New Roman"/>
          <w:lang w:val="en-US"/>
        </w:rPr>
        <w:t>the</w:t>
      </w:r>
      <w:r w:rsidR="005675B1">
        <w:rPr>
          <w:rFonts w:ascii="Times New Roman" w:hAnsi="Times New Roman"/>
          <w:lang w:val="uk-UA"/>
        </w:rPr>
        <w:t xml:space="preserve"> </w:t>
      </w:r>
      <w:r w:rsidR="005675B1">
        <w:rPr>
          <w:rFonts w:ascii="Times New Roman" w:hAnsi="Times New Roman"/>
          <w:lang w:val="en-US"/>
        </w:rPr>
        <w:t>educational</w:t>
      </w:r>
      <w:r w:rsidR="005675B1">
        <w:rPr>
          <w:rFonts w:ascii="Times New Roman" w:hAnsi="Times New Roman"/>
          <w:lang w:val="uk-UA"/>
        </w:rPr>
        <w:t xml:space="preserve"> </w:t>
      </w:r>
      <w:r w:rsidR="005675B1">
        <w:rPr>
          <w:rFonts w:ascii="Times New Roman" w:hAnsi="Times New Roman"/>
          <w:lang w:val="en-US"/>
        </w:rPr>
        <w:t>component</w:t>
      </w:r>
      <w:r>
        <w:rPr>
          <w:rFonts w:ascii="Times New Roman" w:hAnsi="Times New Roman"/>
          <w:lang w:val="uk-UA"/>
        </w:rPr>
        <w:t>)</w:t>
      </w:r>
    </w:p>
    <w:p w14:paraId="097A98B0" w14:textId="77777777" w:rsidR="005F6CB7" w:rsidRDefault="005F6CB7" w:rsidP="005F6CB7">
      <w:pPr>
        <w:pStyle w:val="Style10"/>
        <w:widowControl/>
        <w:contextualSpacing/>
        <w:jc w:val="center"/>
        <w:rPr>
          <w:rFonts w:ascii="Times New Roman" w:hAnsi="Times New Roman"/>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
        <w:gridCol w:w="8471"/>
      </w:tblGrid>
      <w:tr w:rsidR="005F6CB7" w14:paraId="2C033160" w14:textId="77777777" w:rsidTr="00AE2869">
        <w:trPr>
          <w:trHeight w:val="418"/>
        </w:trPr>
        <w:tc>
          <w:tcPr>
            <w:tcW w:w="821" w:type="dxa"/>
          </w:tcPr>
          <w:p w14:paraId="3F403AC8" w14:textId="77777777" w:rsidR="005F6CB7" w:rsidRDefault="005675B1" w:rsidP="00786A75">
            <w:pPr>
              <w:pStyle w:val="Style10"/>
              <w:widowControl/>
              <w:contextualSpacing/>
              <w:jc w:val="center"/>
              <w:rPr>
                <w:rFonts w:ascii="Times New Roman" w:hAnsi="Times New Roman"/>
                <w:lang w:val="en-US"/>
              </w:rPr>
            </w:pPr>
            <w:r>
              <w:rPr>
                <w:rStyle w:val="FontStyle26"/>
                <w:rFonts w:ascii="Times New Roman" w:hAnsi="Times New Roman"/>
                <w:b w:val="0"/>
                <w:bCs/>
                <w:sz w:val="24"/>
                <w:lang w:val="uk-UA" w:eastAsia="uk-UA"/>
              </w:rPr>
              <w:t>Ш</w:t>
            </w:r>
            <w:r w:rsidR="005F6CB7">
              <w:rPr>
                <w:rStyle w:val="FontStyle26"/>
                <w:rFonts w:ascii="Times New Roman" w:hAnsi="Times New Roman"/>
                <w:b w:val="0"/>
                <w:bCs/>
                <w:sz w:val="24"/>
                <w:lang w:val="uk-UA" w:eastAsia="uk-UA"/>
              </w:rPr>
              <w:t>ифр</w:t>
            </w:r>
            <w:r>
              <w:rPr>
                <w:rStyle w:val="FontStyle26"/>
                <w:rFonts w:ascii="Times New Roman" w:hAnsi="Times New Roman"/>
                <w:b w:val="0"/>
                <w:bCs/>
                <w:sz w:val="24"/>
                <w:lang w:val="en-US" w:eastAsia="uk-UA"/>
              </w:rPr>
              <w:t>/ code</w:t>
            </w:r>
          </w:p>
        </w:tc>
        <w:tc>
          <w:tcPr>
            <w:tcW w:w="8805" w:type="dxa"/>
          </w:tcPr>
          <w:p w14:paraId="1E1BCFE4" w14:textId="77777777" w:rsidR="005F6CB7" w:rsidRDefault="005F6CB7" w:rsidP="00786A75">
            <w:pPr>
              <w:pStyle w:val="Style10"/>
              <w:widowControl/>
              <w:contextualSpacing/>
              <w:jc w:val="center"/>
              <w:rPr>
                <w:rFonts w:ascii="Times New Roman" w:hAnsi="Times New Roman"/>
                <w:lang w:val="en-US"/>
              </w:rPr>
            </w:pPr>
            <w:r>
              <w:rPr>
                <w:rStyle w:val="FontStyle26"/>
                <w:rFonts w:ascii="Times New Roman" w:hAnsi="Times New Roman"/>
                <w:b w:val="0"/>
                <w:bCs/>
                <w:sz w:val="24"/>
                <w:lang w:val="uk-UA" w:eastAsia="uk-UA"/>
              </w:rPr>
              <w:t>назва спеціальності</w:t>
            </w:r>
            <w:r w:rsidR="001C40B6">
              <w:rPr>
                <w:rStyle w:val="FontStyle26"/>
                <w:rFonts w:ascii="Times New Roman" w:hAnsi="Times New Roman"/>
                <w:b w:val="0"/>
                <w:bCs/>
                <w:sz w:val="24"/>
                <w:lang w:val="uk-UA" w:eastAsia="uk-UA"/>
              </w:rPr>
              <w:t>, освітньої програми</w:t>
            </w:r>
            <w:r w:rsidR="005675B1">
              <w:rPr>
                <w:rStyle w:val="FontStyle26"/>
                <w:rFonts w:ascii="Times New Roman" w:hAnsi="Times New Roman"/>
                <w:b w:val="0"/>
                <w:bCs/>
                <w:sz w:val="24"/>
                <w:lang w:val="en-US" w:eastAsia="uk-UA"/>
              </w:rPr>
              <w:t xml:space="preserve"> / name of specialty, educational program</w:t>
            </w:r>
          </w:p>
        </w:tc>
      </w:tr>
      <w:tr w:rsidR="005F6CB7" w14:paraId="0073E350" w14:textId="77777777" w:rsidTr="00786A75">
        <w:trPr>
          <w:trHeight w:val="322"/>
        </w:trPr>
        <w:tc>
          <w:tcPr>
            <w:tcW w:w="821" w:type="dxa"/>
          </w:tcPr>
          <w:p w14:paraId="1189F7A9" w14:textId="77777777" w:rsidR="005F6CB7" w:rsidRDefault="00B056AF" w:rsidP="0071616C">
            <w:pPr>
              <w:pStyle w:val="Style10"/>
              <w:widowControl/>
              <w:contextualSpacing/>
              <w:jc w:val="center"/>
              <w:rPr>
                <w:rFonts w:ascii="Times New Roman" w:hAnsi="Times New Roman"/>
                <w:lang w:val="uk-UA"/>
              </w:rPr>
            </w:pPr>
            <w:r w:rsidRPr="00AE2869">
              <w:rPr>
                <w:lang w:val="uk-UA"/>
              </w:rPr>
              <w:t>F6</w:t>
            </w:r>
          </w:p>
        </w:tc>
        <w:tc>
          <w:tcPr>
            <w:tcW w:w="8805" w:type="dxa"/>
          </w:tcPr>
          <w:p w14:paraId="74EEC251" w14:textId="77777777" w:rsidR="00B056AF" w:rsidRDefault="007407C2" w:rsidP="00B056AF">
            <w:pPr>
              <w:pStyle w:val="af6"/>
              <w:jc w:val="center"/>
              <w:rPr>
                <w:sz w:val="24"/>
                <w:szCs w:val="24"/>
                <w:lang w:val="uk-UA"/>
              </w:rPr>
            </w:pPr>
            <w:r w:rsidRPr="00B056AF">
              <w:rPr>
                <w:bCs/>
                <w:lang w:val="ru-RU"/>
              </w:rPr>
              <w:t xml:space="preserve"> </w:t>
            </w:r>
            <w:r w:rsidR="00B056AF">
              <w:rPr>
                <w:rStyle w:val="af7"/>
                <w:sz w:val="24"/>
                <w:szCs w:val="24"/>
                <w:lang w:val="uk-UA"/>
              </w:rPr>
              <w:t>Інформаційні системи та технології</w:t>
            </w:r>
            <w:r w:rsidR="00B056AF">
              <w:rPr>
                <w:sz w:val="24"/>
                <w:szCs w:val="24"/>
                <w:lang w:val="uk-UA"/>
              </w:rPr>
              <w:t>,</w:t>
            </w:r>
          </w:p>
          <w:p w14:paraId="06A198E9" w14:textId="77777777" w:rsidR="005F6CB7" w:rsidRPr="007407C2" w:rsidRDefault="00B056AF" w:rsidP="00B056AF">
            <w:pPr>
              <w:spacing w:line="360" w:lineRule="auto"/>
              <w:ind w:left="-3"/>
              <w:jc w:val="center"/>
              <w:rPr>
                <w:bCs/>
              </w:rPr>
            </w:pPr>
            <w:r>
              <w:rPr>
                <w:rStyle w:val="af7"/>
                <w:rFonts w:ascii="Times New Roman" w:hAnsi="Times New Roman"/>
                <w:lang w:val="uk-UA"/>
              </w:rPr>
              <w:t>«Інформаційні системи та технології»</w:t>
            </w:r>
          </w:p>
        </w:tc>
      </w:tr>
    </w:tbl>
    <w:p w14:paraId="78E41E2B" w14:textId="77777777" w:rsidR="00DB0621" w:rsidRDefault="00DB0621" w:rsidP="00174241">
      <w:pPr>
        <w:widowControl/>
        <w:contextualSpacing/>
        <w:rPr>
          <w:rFonts w:ascii="Times New Roman" w:hAnsi="Times New Roman"/>
          <w:bCs/>
        </w:rPr>
      </w:pPr>
    </w:p>
    <w:p w14:paraId="62665AF8" w14:textId="77777777" w:rsidR="005F6CB7" w:rsidRDefault="00174241" w:rsidP="00174241">
      <w:pPr>
        <w:widowControl/>
        <w:contextualSpacing/>
        <w:rPr>
          <w:rFonts w:ascii="Times New Roman" w:hAnsi="Times New Roman"/>
          <w:bCs/>
        </w:rPr>
      </w:pPr>
      <w:r>
        <w:rPr>
          <w:rFonts w:ascii="Times New Roman" w:hAnsi="Times New Roman"/>
          <w:bCs/>
        </w:rPr>
        <w:t>Мова викладання/</w:t>
      </w:r>
      <w:r>
        <w:rPr>
          <w:rFonts w:ascii="Times New Roman" w:hAnsi="Times New Roman"/>
          <w:bCs/>
          <w:lang w:val="uk-UA" w:eastAsia="uk-UA"/>
        </w:rPr>
        <w:t xml:space="preserve"> Teaching language:</w:t>
      </w:r>
      <w:r w:rsidR="00C12ADA">
        <w:rPr>
          <w:rFonts w:ascii="Times New Roman" w:hAnsi="Times New Roman"/>
          <w:bCs/>
          <w:lang w:val="uk-UA" w:eastAsia="uk-UA"/>
        </w:rPr>
        <w:t xml:space="preserve"> </w:t>
      </w:r>
      <w:r w:rsidR="00D83AE7">
        <w:rPr>
          <w:rFonts w:ascii="Times New Roman" w:hAnsi="Times New Roman"/>
          <w:bCs/>
          <w:lang w:val="uk-UA" w:eastAsia="uk-UA"/>
        </w:rPr>
        <w:t>українська, англійська</w:t>
      </w: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5F6CB7" w14:paraId="704D3C82" w14:textId="77777777" w:rsidTr="003B29EC">
        <w:trPr>
          <w:trHeight w:val="1116"/>
        </w:trPr>
        <w:tc>
          <w:tcPr>
            <w:tcW w:w="5000" w:type="pct"/>
            <w:gridSpan w:val="2"/>
          </w:tcPr>
          <w:p w14:paraId="0BBCD15C" w14:textId="77777777" w:rsidR="00DB0621" w:rsidRDefault="00DB0621" w:rsidP="005675B1">
            <w:pPr>
              <w:widowControl/>
              <w:contextualSpacing/>
              <w:rPr>
                <w:rFonts w:ascii="Times New Roman" w:hAnsi="Times New Roman"/>
                <w:bCs/>
                <w:lang w:val="uk-UA" w:eastAsia="uk-UA"/>
              </w:rPr>
            </w:pPr>
          </w:p>
          <w:p w14:paraId="65B87429" w14:textId="77777777" w:rsidR="003B29EC" w:rsidRPr="003B29EC" w:rsidRDefault="00D03F05" w:rsidP="003B29EC">
            <w:pPr>
              <w:widowControl/>
              <w:contextualSpacing/>
              <w:rPr>
                <w:rFonts w:ascii="Times New Roman" w:hAnsi="Times New Roman"/>
                <w:bCs/>
                <w:lang w:val="uk-UA" w:eastAsia="uk-UA"/>
              </w:rPr>
            </w:pPr>
            <w:r>
              <w:rPr>
                <w:rFonts w:ascii="Times New Roman" w:hAnsi="Times New Roman"/>
                <w:bCs/>
                <w:lang w:val="uk-UA" w:eastAsia="uk-UA"/>
              </w:rPr>
              <w:t>Розробник</w:t>
            </w:r>
            <w:r w:rsidR="00AE5C17">
              <w:rPr>
                <w:rFonts w:ascii="Times New Roman" w:hAnsi="Times New Roman"/>
                <w:bCs/>
                <w:lang w:val="uk-UA" w:eastAsia="uk-UA"/>
              </w:rPr>
              <w:t>и</w:t>
            </w:r>
            <w:r w:rsidR="005675B1">
              <w:rPr>
                <w:rFonts w:ascii="Times New Roman" w:hAnsi="Times New Roman"/>
                <w:bCs/>
                <w:lang w:val="uk-UA" w:eastAsia="uk-UA"/>
              </w:rPr>
              <w:t xml:space="preserve"> / </w:t>
            </w:r>
            <w:r w:rsidR="005675B1">
              <w:rPr>
                <w:rFonts w:ascii="Times New Roman" w:hAnsi="Times New Roman"/>
                <w:lang w:val="en-US"/>
              </w:rPr>
              <w:t>Developers</w:t>
            </w:r>
            <w:r w:rsidR="005F6CB7">
              <w:rPr>
                <w:rFonts w:ascii="Times New Roman" w:hAnsi="Times New Roman"/>
                <w:bCs/>
                <w:lang w:val="uk-UA" w:eastAsia="uk-UA"/>
              </w:rPr>
              <w:t>:</w:t>
            </w:r>
          </w:p>
        </w:tc>
      </w:tr>
      <w:tr w:rsidR="00D83AE7" w14:paraId="2A518F06" w14:textId="77777777" w:rsidTr="007407C2">
        <w:trPr>
          <w:trHeight w:val="123"/>
        </w:trPr>
        <w:tc>
          <w:tcPr>
            <w:tcW w:w="3692" w:type="pct"/>
            <w:tcBorders>
              <w:bottom w:val="single" w:sz="4" w:space="0" w:color="auto"/>
            </w:tcBorders>
          </w:tcPr>
          <w:p w14:paraId="5E172B7B" w14:textId="77777777" w:rsidR="00D83AE7" w:rsidRDefault="007407C2" w:rsidP="00D83AE7">
            <w:pPr>
              <w:widowControl/>
              <w:contextualSpacing/>
              <w:rPr>
                <w:rFonts w:ascii="Times New Roman" w:hAnsi="Times New Roman"/>
                <w:lang w:val="uk-UA"/>
              </w:rPr>
            </w:pPr>
            <w:r>
              <w:rPr>
                <w:rFonts w:ascii="Times New Roman" w:hAnsi="Times New Roman"/>
                <w:lang w:val="uk-UA"/>
              </w:rPr>
              <w:t>Тетяна ПЕТРОВА</w:t>
            </w:r>
            <w:r w:rsidR="00D83AE7">
              <w:rPr>
                <w:rFonts w:ascii="Times New Roman" w:hAnsi="Times New Roman"/>
                <w:lang w:val="uk-UA"/>
              </w:rPr>
              <w:t xml:space="preserve">., </w:t>
            </w:r>
            <w:r>
              <w:rPr>
                <w:rFonts w:ascii="Times New Roman" w:hAnsi="Times New Roman"/>
                <w:lang w:val="uk-UA"/>
              </w:rPr>
              <w:t>к. п. н. професор</w:t>
            </w:r>
          </w:p>
        </w:tc>
        <w:tc>
          <w:tcPr>
            <w:tcW w:w="1308" w:type="pct"/>
            <w:tcBorders>
              <w:bottom w:val="single" w:sz="4" w:space="0" w:color="auto"/>
            </w:tcBorders>
            <w:vAlign w:val="center"/>
          </w:tcPr>
          <w:p w14:paraId="39EBE8DF" w14:textId="77777777" w:rsidR="00D83AE7" w:rsidRDefault="00D83AE7" w:rsidP="00D83AE7">
            <w:pPr>
              <w:widowControl/>
              <w:contextualSpacing/>
              <w:jc w:val="center"/>
              <w:rPr>
                <w:rFonts w:ascii="Times New Roman" w:hAnsi="Times New Roman"/>
                <w:color w:val="FF0000"/>
                <w:lang w:val="uk-UA" w:eastAsia="uk-UA"/>
              </w:rPr>
            </w:pPr>
          </w:p>
        </w:tc>
      </w:tr>
      <w:tr w:rsidR="00D83AE7" w14:paraId="350C6860" w14:textId="77777777" w:rsidTr="00D03F05">
        <w:tc>
          <w:tcPr>
            <w:tcW w:w="3692" w:type="pct"/>
            <w:tcBorders>
              <w:top w:val="single" w:sz="4" w:space="0" w:color="auto"/>
              <w:bottom w:val="nil"/>
            </w:tcBorders>
          </w:tcPr>
          <w:p w14:paraId="15E8B51F" w14:textId="77777777" w:rsidR="00D83AE7" w:rsidRDefault="00D83AE7" w:rsidP="00AE0F31">
            <w:pPr>
              <w:widowControl/>
              <w:contextualSpacing/>
              <w:rPr>
                <w:rFonts w:ascii="Times New Roman" w:hAnsi="Times New Roman"/>
                <w:lang w:eastAsia="uk-UA"/>
              </w:rPr>
            </w:pPr>
            <w:r>
              <w:rPr>
                <w:rFonts w:ascii="Times New Roman" w:hAnsi="Times New Roman"/>
                <w:lang w:val="uk-UA" w:eastAsia="uk-UA"/>
              </w:rPr>
              <w:t>(прізвище та ініціали, науковий ступінь, звання</w:t>
            </w:r>
            <w:r>
              <w:rPr>
                <w:rFonts w:ascii="Times New Roman" w:hAnsi="Times New Roman"/>
                <w:lang w:eastAsia="uk-UA"/>
              </w:rPr>
              <w:t xml:space="preserve"> / </w:t>
            </w:r>
            <w:r>
              <w:rPr>
                <w:rFonts w:ascii="Times New Roman" w:hAnsi="Times New Roman"/>
                <w:lang w:val="en-US" w:eastAsia="uk-UA"/>
              </w:rPr>
              <w:t>surname</w:t>
            </w:r>
            <w:r>
              <w:rPr>
                <w:rFonts w:ascii="Times New Roman" w:hAnsi="Times New Roman"/>
                <w:lang w:eastAsia="uk-UA"/>
              </w:rPr>
              <w:t xml:space="preserve"> </w:t>
            </w:r>
            <w:r>
              <w:rPr>
                <w:rFonts w:ascii="Times New Roman" w:hAnsi="Times New Roman"/>
                <w:lang w:val="en-US" w:eastAsia="uk-UA"/>
              </w:rPr>
              <w:t>and</w:t>
            </w:r>
            <w:r w:rsidR="00AE0F31">
              <w:rPr>
                <w:rFonts w:ascii="Times New Roman" w:hAnsi="Times New Roman"/>
                <w:lang w:val="uk-UA" w:eastAsia="uk-UA"/>
              </w:rPr>
              <w:t xml:space="preserve"> </w:t>
            </w:r>
            <w:r>
              <w:rPr>
                <w:rFonts w:ascii="Times New Roman" w:hAnsi="Times New Roman"/>
                <w:lang w:val="en-US" w:eastAsia="uk-UA"/>
              </w:rPr>
              <w:t>initials</w:t>
            </w:r>
            <w:r>
              <w:rPr>
                <w:rFonts w:ascii="Times New Roman" w:hAnsi="Times New Roman"/>
                <w:lang w:eastAsia="uk-UA"/>
              </w:rPr>
              <w:t xml:space="preserve">, </w:t>
            </w:r>
            <w:r>
              <w:rPr>
                <w:rFonts w:ascii="Times New Roman" w:hAnsi="Times New Roman"/>
                <w:lang w:val="en-US" w:eastAsia="uk-UA"/>
              </w:rPr>
              <w:t>academic</w:t>
            </w:r>
            <w:r>
              <w:rPr>
                <w:rFonts w:ascii="Times New Roman" w:hAnsi="Times New Roman"/>
                <w:lang w:eastAsia="uk-UA"/>
              </w:rPr>
              <w:t xml:space="preserve"> </w:t>
            </w:r>
            <w:r>
              <w:rPr>
                <w:rFonts w:ascii="Times New Roman" w:hAnsi="Times New Roman"/>
                <w:lang w:val="en-US" w:eastAsia="uk-UA"/>
              </w:rPr>
              <w:t>degree</w:t>
            </w:r>
            <w:r>
              <w:rPr>
                <w:rFonts w:ascii="Times New Roman" w:hAnsi="Times New Roman"/>
                <w:lang w:eastAsia="uk-UA"/>
              </w:rPr>
              <w:t xml:space="preserve">, </w:t>
            </w:r>
            <w:r>
              <w:rPr>
                <w:rFonts w:ascii="Times New Roman" w:hAnsi="Times New Roman"/>
                <w:lang w:val="en-US" w:eastAsia="uk-UA"/>
              </w:rPr>
              <w:t>rank</w:t>
            </w:r>
            <w:r>
              <w:rPr>
                <w:rFonts w:ascii="Times New Roman" w:hAnsi="Times New Roman"/>
                <w:lang w:val="uk-UA" w:eastAsia="uk-UA"/>
              </w:rPr>
              <w:t>)</w:t>
            </w:r>
          </w:p>
        </w:tc>
        <w:tc>
          <w:tcPr>
            <w:tcW w:w="1308" w:type="pct"/>
            <w:tcBorders>
              <w:top w:val="single" w:sz="4" w:space="0" w:color="auto"/>
              <w:bottom w:val="nil"/>
            </w:tcBorders>
            <w:vAlign w:val="center"/>
          </w:tcPr>
          <w:p w14:paraId="1B7914DF" w14:textId="77777777" w:rsidR="00D83AE7" w:rsidRDefault="00D83AE7" w:rsidP="00D83AE7">
            <w:pPr>
              <w:widowControl/>
              <w:contextualSpacing/>
              <w:jc w:val="center"/>
              <w:rPr>
                <w:rFonts w:ascii="Times New Roman" w:hAnsi="Times New Roman"/>
                <w:lang w:val="uk-UA" w:eastAsia="uk-UA"/>
              </w:rPr>
            </w:pPr>
            <w:r>
              <w:rPr>
                <w:rFonts w:ascii="Times New Roman" w:hAnsi="Times New Roman"/>
                <w:lang w:val="uk-UA" w:eastAsia="uk-UA"/>
              </w:rPr>
              <w:t>(підпис</w:t>
            </w:r>
            <w:r>
              <w:rPr>
                <w:rFonts w:ascii="Times New Roman" w:hAnsi="Times New Roman"/>
                <w:lang w:val="en-US" w:eastAsia="uk-UA"/>
              </w:rPr>
              <w:t xml:space="preserve"> / signature</w:t>
            </w:r>
            <w:r>
              <w:rPr>
                <w:rFonts w:ascii="Times New Roman" w:hAnsi="Times New Roman"/>
                <w:lang w:val="uk-UA" w:eastAsia="uk-UA"/>
              </w:rPr>
              <w:t>)</w:t>
            </w:r>
          </w:p>
          <w:p w14:paraId="0F2261BE" w14:textId="77777777" w:rsidR="003B29EC" w:rsidRDefault="003B29EC" w:rsidP="003B29EC">
            <w:pPr>
              <w:widowControl/>
              <w:contextualSpacing/>
              <w:rPr>
                <w:rFonts w:ascii="Times New Roman" w:hAnsi="Times New Roman"/>
                <w:lang w:val="uk-UA" w:eastAsia="uk-UA"/>
              </w:rPr>
            </w:pPr>
          </w:p>
        </w:tc>
      </w:tr>
    </w:tbl>
    <w:p w14:paraId="380D071D" w14:textId="77777777" w:rsidR="003B29EC" w:rsidRDefault="003B29EC" w:rsidP="00AE0F31">
      <w:pPr>
        <w:widowControl/>
        <w:contextualSpacing/>
        <w:jc w:val="both"/>
        <w:rPr>
          <w:rFonts w:ascii="Times New Roman" w:hAnsi="Times New Roman"/>
          <w:bCs/>
          <w:u w:val="single"/>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6948"/>
        <w:gridCol w:w="2462"/>
      </w:tblGrid>
      <w:tr w:rsidR="007407C2" w14:paraId="7A7C51A9" w14:textId="77777777">
        <w:trPr>
          <w:trHeight w:val="80"/>
        </w:trPr>
        <w:tc>
          <w:tcPr>
            <w:tcW w:w="3692" w:type="pct"/>
            <w:tcBorders>
              <w:bottom w:val="single" w:sz="4" w:space="0" w:color="auto"/>
            </w:tcBorders>
          </w:tcPr>
          <w:p w14:paraId="66D6AE03" w14:textId="77777777" w:rsidR="007407C2" w:rsidRDefault="007407C2">
            <w:pPr>
              <w:widowControl/>
              <w:contextualSpacing/>
              <w:rPr>
                <w:rFonts w:ascii="Times New Roman" w:hAnsi="Times New Roman"/>
                <w:lang w:val="uk-UA"/>
              </w:rPr>
            </w:pPr>
            <w:r>
              <w:rPr>
                <w:rFonts w:ascii="Times New Roman" w:hAnsi="Times New Roman"/>
                <w:lang w:val="uk-UA"/>
              </w:rPr>
              <w:t>Наталія ДУБИНА., ст. викладач</w:t>
            </w:r>
          </w:p>
        </w:tc>
        <w:tc>
          <w:tcPr>
            <w:tcW w:w="1308" w:type="pct"/>
            <w:tcBorders>
              <w:bottom w:val="single" w:sz="4" w:space="0" w:color="auto"/>
            </w:tcBorders>
            <w:vAlign w:val="center"/>
          </w:tcPr>
          <w:p w14:paraId="54DE980F" w14:textId="77777777" w:rsidR="007407C2" w:rsidRDefault="007407C2">
            <w:pPr>
              <w:widowControl/>
              <w:contextualSpacing/>
              <w:jc w:val="center"/>
              <w:rPr>
                <w:rFonts w:ascii="Times New Roman" w:hAnsi="Times New Roman"/>
                <w:color w:val="FF0000"/>
                <w:lang w:val="uk-UA" w:eastAsia="uk-UA"/>
              </w:rPr>
            </w:pPr>
          </w:p>
        </w:tc>
      </w:tr>
      <w:tr w:rsidR="007407C2" w14:paraId="723210D8" w14:textId="77777777">
        <w:tc>
          <w:tcPr>
            <w:tcW w:w="3692" w:type="pct"/>
            <w:tcBorders>
              <w:top w:val="single" w:sz="4" w:space="0" w:color="auto"/>
              <w:bottom w:val="nil"/>
            </w:tcBorders>
          </w:tcPr>
          <w:p w14:paraId="0E55B4E9" w14:textId="77777777" w:rsidR="007407C2" w:rsidRPr="00AE2869" w:rsidRDefault="007407C2">
            <w:pPr>
              <w:widowControl/>
              <w:contextualSpacing/>
              <w:rPr>
                <w:rFonts w:ascii="Times New Roman" w:hAnsi="Times New Roman"/>
                <w:lang w:val="uk-UA" w:eastAsia="uk-UA"/>
              </w:rPr>
            </w:pPr>
            <w:r w:rsidRPr="00AE2869">
              <w:rPr>
                <w:rFonts w:ascii="Times New Roman" w:hAnsi="Times New Roman"/>
                <w:lang w:val="uk-UA" w:eastAsia="uk-UA"/>
              </w:rPr>
              <w:t xml:space="preserve">(прізвище та ініціали, науковий ступінь, звання / </w:t>
            </w:r>
            <w:r w:rsidRPr="00AE2869">
              <w:rPr>
                <w:rFonts w:ascii="Times New Roman" w:hAnsi="Times New Roman"/>
                <w:lang w:val="en-US" w:eastAsia="uk-UA"/>
              </w:rPr>
              <w:t>surname</w:t>
            </w:r>
            <w:r w:rsidRPr="00AE2869">
              <w:rPr>
                <w:rFonts w:ascii="Times New Roman" w:hAnsi="Times New Roman"/>
                <w:lang w:val="uk-UA" w:eastAsia="uk-UA"/>
              </w:rPr>
              <w:t xml:space="preserve"> </w:t>
            </w:r>
            <w:r w:rsidRPr="00AE2869">
              <w:rPr>
                <w:rFonts w:ascii="Times New Roman" w:hAnsi="Times New Roman"/>
                <w:lang w:val="en-US" w:eastAsia="uk-UA"/>
              </w:rPr>
              <w:t>and</w:t>
            </w:r>
            <w:r w:rsidRPr="00AE2869">
              <w:rPr>
                <w:rFonts w:ascii="Times New Roman" w:hAnsi="Times New Roman"/>
                <w:lang w:val="uk-UA" w:eastAsia="uk-UA"/>
              </w:rPr>
              <w:t xml:space="preserve"> </w:t>
            </w:r>
            <w:r w:rsidRPr="00AE2869">
              <w:rPr>
                <w:rFonts w:ascii="Times New Roman" w:hAnsi="Times New Roman"/>
                <w:lang w:val="en-US" w:eastAsia="uk-UA"/>
              </w:rPr>
              <w:t>initials</w:t>
            </w:r>
            <w:r w:rsidRPr="00AE2869">
              <w:rPr>
                <w:rFonts w:ascii="Times New Roman" w:hAnsi="Times New Roman"/>
                <w:lang w:val="uk-UA" w:eastAsia="uk-UA"/>
              </w:rPr>
              <w:t xml:space="preserve">, </w:t>
            </w:r>
            <w:r w:rsidRPr="00AE2869">
              <w:rPr>
                <w:rFonts w:ascii="Times New Roman" w:hAnsi="Times New Roman"/>
                <w:lang w:val="en-US" w:eastAsia="uk-UA"/>
              </w:rPr>
              <w:t>academic</w:t>
            </w:r>
            <w:r w:rsidRPr="00AE2869">
              <w:rPr>
                <w:rFonts w:ascii="Times New Roman" w:hAnsi="Times New Roman"/>
                <w:lang w:val="uk-UA" w:eastAsia="uk-UA"/>
              </w:rPr>
              <w:t xml:space="preserve"> </w:t>
            </w:r>
            <w:r w:rsidRPr="00AE2869">
              <w:rPr>
                <w:rFonts w:ascii="Times New Roman" w:hAnsi="Times New Roman"/>
                <w:lang w:val="en-US" w:eastAsia="uk-UA"/>
              </w:rPr>
              <w:t>degree</w:t>
            </w:r>
            <w:r w:rsidRPr="00AE2869">
              <w:rPr>
                <w:rFonts w:ascii="Times New Roman" w:hAnsi="Times New Roman"/>
                <w:lang w:val="uk-UA" w:eastAsia="uk-UA"/>
              </w:rPr>
              <w:t xml:space="preserve">, </w:t>
            </w:r>
            <w:r w:rsidRPr="00AE2869">
              <w:rPr>
                <w:rFonts w:ascii="Times New Roman" w:hAnsi="Times New Roman"/>
                <w:lang w:val="en-US" w:eastAsia="uk-UA"/>
              </w:rPr>
              <w:t>rank</w:t>
            </w:r>
            <w:r w:rsidRPr="00AE2869">
              <w:rPr>
                <w:rFonts w:ascii="Times New Roman" w:hAnsi="Times New Roman"/>
                <w:lang w:val="uk-UA" w:eastAsia="uk-UA"/>
              </w:rPr>
              <w:t>)</w:t>
            </w:r>
          </w:p>
        </w:tc>
        <w:tc>
          <w:tcPr>
            <w:tcW w:w="1308" w:type="pct"/>
            <w:tcBorders>
              <w:top w:val="single" w:sz="4" w:space="0" w:color="auto"/>
              <w:bottom w:val="nil"/>
            </w:tcBorders>
            <w:vAlign w:val="center"/>
          </w:tcPr>
          <w:p w14:paraId="090A1382" w14:textId="77777777" w:rsidR="007407C2" w:rsidRDefault="007407C2">
            <w:pPr>
              <w:widowControl/>
              <w:contextualSpacing/>
              <w:jc w:val="center"/>
              <w:rPr>
                <w:rFonts w:ascii="Times New Roman" w:hAnsi="Times New Roman"/>
                <w:lang w:val="uk-UA" w:eastAsia="uk-UA"/>
              </w:rPr>
            </w:pPr>
            <w:r w:rsidRPr="00AE2869">
              <w:rPr>
                <w:rFonts w:ascii="Times New Roman" w:hAnsi="Times New Roman"/>
                <w:lang w:val="uk-UA" w:eastAsia="uk-UA"/>
              </w:rPr>
              <w:t>(підпис</w:t>
            </w:r>
            <w:r w:rsidRPr="00AE2869">
              <w:rPr>
                <w:rFonts w:ascii="Times New Roman" w:hAnsi="Times New Roman"/>
                <w:lang w:val="en-US" w:eastAsia="uk-UA"/>
              </w:rPr>
              <w:t xml:space="preserve"> / signature</w:t>
            </w:r>
            <w:r w:rsidRPr="00AE2869">
              <w:rPr>
                <w:rFonts w:ascii="Times New Roman" w:hAnsi="Times New Roman"/>
                <w:lang w:val="uk-UA" w:eastAsia="uk-UA"/>
              </w:rPr>
              <w:t>)</w:t>
            </w:r>
          </w:p>
          <w:p w14:paraId="629B12EE" w14:textId="77777777" w:rsidR="007407C2" w:rsidRDefault="007407C2">
            <w:pPr>
              <w:widowControl/>
              <w:contextualSpacing/>
              <w:rPr>
                <w:rFonts w:ascii="Times New Roman" w:hAnsi="Times New Roman"/>
                <w:lang w:val="uk-UA" w:eastAsia="uk-UA"/>
              </w:rPr>
            </w:pPr>
          </w:p>
        </w:tc>
      </w:tr>
    </w:tbl>
    <w:p w14:paraId="05BD2D40" w14:textId="77777777" w:rsidR="003B29EC" w:rsidRDefault="003B29EC" w:rsidP="00AE0F31">
      <w:pPr>
        <w:widowControl/>
        <w:contextualSpacing/>
        <w:jc w:val="both"/>
        <w:rPr>
          <w:rFonts w:ascii="Times New Roman" w:hAnsi="Times New Roman"/>
          <w:bCs/>
          <w:u w:val="single"/>
          <w:lang w:eastAsia="uk-UA"/>
        </w:rPr>
      </w:pPr>
    </w:p>
    <w:p w14:paraId="457DB09D" w14:textId="77777777" w:rsidR="005F6CB7" w:rsidRDefault="005F6CB7" w:rsidP="00AE0F31">
      <w:pPr>
        <w:widowControl/>
        <w:contextualSpacing/>
        <w:jc w:val="both"/>
        <w:rPr>
          <w:rFonts w:ascii="Times New Roman" w:hAnsi="Times New Roman"/>
          <w:bCs/>
          <w:lang w:val="uk-UA" w:eastAsia="uk-UA"/>
        </w:rPr>
      </w:pPr>
      <w:r>
        <w:rPr>
          <w:rFonts w:ascii="Times New Roman" w:hAnsi="Times New Roman"/>
          <w:bCs/>
          <w:u w:val="single"/>
          <w:lang w:val="uk-UA" w:eastAsia="uk-UA"/>
        </w:rPr>
        <w:t>Робоча програма затверджена на засіданні кафедри</w:t>
      </w:r>
      <w:r>
        <w:rPr>
          <w:rFonts w:ascii="Times New Roman" w:hAnsi="Times New Roman"/>
          <w:bCs/>
          <w:lang w:val="uk-UA" w:eastAsia="uk-UA"/>
        </w:rPr>
        <w:t xml:space="preserve"> </w:t>
      </w:r>
      <w:r w:rsidR="00C12ADA">
        <w:rPr>
          <w:rFonts w:ascii="Times New Roman" w:hAnsi="Times New Roman"/>
          <w:bCs/>
          <w:lang w:val="uk-UA" w:eastAsia="uk-UA"/>
        </w:rPr>
        <w:t xml:space="preserve"> МПК</w:t>
      </w:r>
    </w:p>
    <w:p w14:paraId="01ED5201" w14:textId="77777777" w:rsidR="005F6CB7" w:rsidRDefault="005675B1" w:rsidP="00AE0F31">
      <w:pPr>
        <w:widowControl/>
        <w:contextualSpacing/>
        <w:jc w:val="both"/>
        <w:rPr>
          <w:rFonts w:ascii="Times New Roman" w:hAnsi="Times New Roman"/>
          <w:bCs/>
          <w:lang w:val="uk-UA" w:eastAsia="uk-UA"/>
        </w:rPr>
      </w:pPr>
      <w:r>
        <w:rPr>
          <w:rFonts w:ascii="Times New Roman" w:hAnsi="Times New Roman"/>
          <w:bCs/>
          <w:lang w:val="uk-UA" w:eastAsia="uk-UA"/>
        </w:rPr>
        <w:t xml:space="preserve">The work program was approved at the meeting of the </w:t>
      </w:r>
      <w:r w:rsidR="003213EB">
        <w:rPr>
          <w:rFonts w:ascii="Times New Roman" w:hAnsi="Times New Roman"/>
          <w:bCs/>
          <w:lang w:val="uk-UA" w:eastAsia="uk-UA"/>
        </w:rPr>
        <w:t>сhair</w:t>
      </w:r>
    </w:p>
    <w:p w14:paraId="086F911C" w14:textId="77777777" w:rsidR="001A600D" w:rsidRDefault="003213EB" w:rsidP="00AE0F31">
      <w:pPr>
        <w:widowControl/>
        <w:tabs>
          <w:tab w:val="left" w:leader="underscore" w:pos="5184"/>
        </w:tabs>
        <w:contextualSpacing/>
        <w:rPr>
          <w:rFonts w:ascii="Times New Roman" w:hAnsi="Times New Roman"/>
          <w:bCs/>
          <w:lang w:val="uk-UA" w:eastAsia="uk-UA"/>
        </w:rPr>
      </w:pPr>
      <w:r>
        <w:rPr>
          <w:rFonts w:ascii="Times New Roman" w:hAnsi="Times New Roman"/>
          <w:bCs/>
          <w:lang w:val="uk-UA" w:eastAsia="uk-UA"/>
        </w:rPr>
        <w:t>П</w:t>
      </w:r>
      <w:r w:rsidR="001A600D">
        <w:rPr>
          <w:rFonts w:ascii="Times New Roman" w:hAnsi="Times New Roman"/>
          <w:bCs/>
          <w:lang w:val="uk-UA" w:eastAsia="uk-UA"/>
        </w:rPr>
        <w:t>ротокол</w:t>
      </w:r>
      <w:r>
        <w:rPr>
          <w:rFonts w:ascii="Times New Roman" w:hAnsi="Times New Roman"/>
          <w:bCs/>
          <w:lang w:val="uk-UA" w:eastAsia="uk-UA"/>
        </w:rPr>
        <w:t>/ Protocol</w:t>
      </w:r>
      <w:r w:rsidR="001A600D">
        <w:rPr>
          <w:rFonts w:ascii="Times New Roman" w:hAnsi="Times New Roman"/>
          <w:bCs/>
          <w:lang w:val="uk-UA" w:eastAsia="uk-UA"/>
        </w:rPr>
        <w:t xml:space="preserve"> </w:t>
      </w:r>
      <w:r w:rsidR="001A600D" w:rsidRPr="001B3507">
        <w:rPr>
          <w:rFonts w:ascii="Times New Roman" w:hAnsi="Times New Roman"/>
          <w:bCs/>
          <w:lang w:val="uk-UA" w:eastAsia="uk-UA"/>
        </w:rPr>
        <w:t xml:space="preserve">№ </w:t>
      </w:r>
      <w:r w:rsidR="00FC2618" w:rsidRPr="001B3507">
        <w:rPr>
          <w:rFonts w:ascii="Times New Roman" w:hAnsi="Times New Roman"/>
          <w:b/>
          <w:bCs/>
          <w:i/>
          <w:lang w:val="uk-UA" w:eastAsia="uk-UA"/>
        </w:rPr>
        <w:t xml:space="preserve"> </w:t>
      </w:r>
      <w:r w:rsidR="001B3507" w:rsidRPr="001B3507">
        <w:rPr>
          <w:rFonts w:ascii="Times New Roman" w:hAnsi="Times New Roman"/>
          <w:i/>
          <w:lang w:val="uk-UA" w:eastAsia="uk-UA"/>
        </w:rPr>
        <w:t>7</w:t>
      </w:r>
      <w:r w:rsidR="00FC2618" w:rsidRPr="001B3507">
        <w:rPr>
          <w:rFonts w:ascii="Times New Roman" w:hAnsi="Times New Roman"/>
          <w:b/>
          <w:bCs/>
          <w:i/>
          <w:lang w:val="uk-UA" w:eastAsia="uk-UA"/>
        </w:rPr>
        <w:t xml:space="preserve"> </w:t>
      </w:r>
      <w:r w:rsidR="001A600D" w:rsidRPr="001B3507">
        <w:rPr>
          <w:rFonts w:ascii="Times New Roman" w:hAnsi="Times New Roman"/>
          <w:bCs/>
          <w:lang w:val="uk-UA" w:eastAsia="uk-UA"/>
        </w:rPr>
        <w:t>від</w:t>
      </w:r>
      <w:r w:rsidR="00AF2CDE" w:rsidRPr="001B3507">
        <w:rPr>
          <w:rFonts w:ascii="Times New Roman" w:hAnsi="Times New Roman"/>
          <w:bCs/>
          <w:lang w:val="uk-UA" w:eastAsia="uk-UA"/>
        </w:rPr>
        <w:t xml:space="preserve"> / </w:t>
      </w:r>
      <w:r w:rsidR="00AF2CDE" w:rsidRPr="001B3507">
        <w:rPr>
          <w:rFonts w:ascii="Times New Roman" w:hAnsi="Times New Roman"/>
          <w:bCs/>
          <w:lang w:val="en-US" w:eastAsia="uk-UA"/>
        </w:rPr>
        <w:t>of</w:t>
      </w:r>
      <w:r w:rsidR="001A600D" w:rsidRPr="001B3507">
        <w:rPr>
          <w:rFonts w:ascii="Times New Roman" w:hAnsi="Times New Roman"/>
          <w:bCs/>
          <w:lang w:val="uk-UA" w:eastAsia="uk-UA"/>
        </w:rPr>
        <w:t xml:space="preserve"> «</w:t>
      </w:r>
      <w:r w:rsidR="001B3507" w:rsidRPr="001B3507">
        <w:rPr>
          <w:rFonts w:ascii="Times New Roman" w:hAnsi="Times New Roman"/>
          <w:bCs/>
          <w:lang w:val="uk-UA" w:eastAsia="uk-UA"/>
        </w:rPr>
        <w:t>26</w:t>
      </w:r>
      <w:r w:rsidR="00FC2618" w:rsidRPr="001B3507">
        <w:rPr>
          <w:rFonts w:ascii="Times New Roman" w:hAnsi="Times New Roman"/>
          <w:bCs/>
          <w:lang w:val="uk-UA" w:eastAsia="uk-UA"/>
        </w:rPr>
        <w:t xml:space="preserve"> </w:t>
      </w:r>
      <w:r w:rsidR="001A600D" w:rsidRPr="001B3507">
        <w:rPr>
          <w:rFonts w:ascii="Times New Roman" w:hAnsi="Times New Roman"/>
          <w:bCs/>
          <w:lang w:val="uk-UA" w:eastAsia="uk-UA"/>
        </w:rPr>
        <w:t xml:space="preserve">» </w:t>
      </w:r>
      <w:r w:rsidR="00FC2618" w:rsidRPr="001B3507">
        <w:rPr>
          <w:rFonts w:ascii="Times New Roman" w:hAnsi="Times New Roman"/>
          <w:lang w:val="uk-UA" w:eastAsia="uk-UA"/>
        </w:rPr>
        <w:t>червня</w:t>
      </w:r>
      <w:r w:rsidR="00FC2618" w:rsidRPr="001B3507">
        <w:rPr>
          <w:rFonts w:ascii="Times New Roman" w:hAnsi="Times New Roman"/>
          <w:b/>
          <w:bCs/>
          <w:lang w:val="uk-UA" w:eastAsia="uk-UA"/>
        </w:rPr>
        <w:t xml:space="preserve"> </w:t>
      </w:r>
      <w:r w:rsidR="001A600D" w:rsidRPr="001B3507">
        <w:rPr>
          <w:rFonts w:ascii="Times New Roman" w:hAnsi="Times New Roman"/>
          <w:bCs/>
          <w:lang w:val="uk-UA" w:eastAsia="uk-UA"/>
        </w:rPr>
        <w:t xml:space="preserve"> 202</w:t>
      </w:r>
      <w:r w:rsidR="001B3507" w:rsidRPr="001B3507">
        <w:rPr>
          <w:rFonts w:ascii="Times New Roman" w:hAnsi="Times New Roman"/>
          <w:bCs/>
          <w:lang w:val="uk-UA" w:eastAsia="uk-UA"/>
        </w:rPr>
        <w:t>5</w:t>
      </w:r>
    </w:p>
    <w:p w14:paraId="3B1EA11D" w14:textId="77777777" w:rsidR="005F6CB7" w:rsidRDefault="005F6CB7" w:rsidP="005F6CB7">
      <w:pPr>
        <w:widowControl/>
        <w:ind w:left="340"/>
        <w:contextualSpacing/>
        <w:rPr>
          <w:rFonts w:ascii="Times New Roman" w:hAnsi="Times New Roman"/>
          <w:lang w:val="uk-UA"/>
        </w:rPr>
      </w:pPr>
    </w:p>
    <w:p w14:paraId="21179A03" w14:textId="77777777" w:rsidR="005F6CB7" w:rsidRDefault="005F6CB7" w:rsidP="00AE0F31">
      <w:pPr>
        <w:widowControl/>
        <w:tabs>
          <w:tab w:val="left" w:leader="underscore" w:pos="5633"/>
          <w:tab w:val="left" w:pos="6480"/>
        </w:tabs>
        <w:contextualSpacing/>
        <w:rPr>
          <w:rFonts w:ascii="Times New Roman" w:hAnsi="Times New Roman"/>
          <w:bCs/>
          <w:lang w:val="uk-UA" w:eastAsia="uk-UA"/>
        </w:rPr>
      </w:pPr>
      <w:r>
        <w:rPr>
          <w:rFonts w:ascii="Times New Roman" w:hAnsi="Times New Roman"/>
          <w:bCs/>
          <w:lang w:val="uk-UA" w:eastAsia="uk-UA"/>
        </w:rPr>
        <w:t>Завідувач кафедри</w:t>
      </w:r>
      <w:r w:rsidR="001B3507">
        <w:rPr>
          <w:rFonts w:ascii="Times New Roman" w:hAnsi="Times New Roman"/>
          <w:bCs/>
          <w:lang w:val="uk-UA" w:eastAsia="uk-UA"/>
        </w:rPr>
        <w:t xml:space="preserve"> МПК</w:t>
      </w:r>
      <w:r w:rsidR="003213EB">
        <w:rPr>
          <w:rFonts w:ascii="Times New Roman" w:hAnsi="Times New Roman"/>
          <w:bCs/>
          <w:lang w:val="uk-UA" w:eastAsia="uk-UA"/>
        </w:rPr>
        <w:t xml:space="preserve"> / </w:t>
      </w:r>
      <w:r w:rsidR="003213EB">
        <w:rPr>
          <w:rFonts w:ascii="Times New Roman" w:hAnsi="Times New Roman"/>
          <w:lang w:val="en-US"/>
        </w:rPr>
        <w:t>Head</w:t>
      </w:r>
      <w:r w:rsidR="003213EB">
        <w:rPr>
          <w:rFonts w:ascii="Times New Roman" w:hAnsi="Times New Roman"/>
          <w:lang w:val="uk-UA"/>
        </w:rPr>
        <w:t xml:space="preserve"> </w:t>
      </w:r>
      <w:r w:rsidR="003213EB">
        <w:rPr>
          <w:rFonts w:ascii="Times New Roman" w:hAnsi="Times New Roman"/>
          <w:lang w:val="en-US"/>
        </w:rPr>
        <w:t>of</w:t>
      </w:r>
      <w:r w:rsidR="003213EB">
        <w:rPr>
          <w:rFonts w:ascii="Times New Roman" w:hAnsi="Times New Roman"/>
          <w:lang w:val="uk-UA"/>
        </w:rPr>
        <w:t xml:space="preserve"> </w:t>
      </w:r>
      <w:r w:rsidR="003213EB">
        <w:rPr>
          <w:rFonts w:ascii="Times New Roman" w:hAnsi="Times New Roman"/>
          <w:lang w:val="en-US"/>
        </w:rPr>
        <w:t>Chair</w:t>
      </w:r>
      <w:r w:rsidR="003213EB">
        <w:rPr>
          <w:rFonts w:ascii="Times New Roman" w:hAnsi="Times New Roman"/>
          <w:bCs/>
          <w:lang w:val="uk-UA" w:eastAsia="uk-UA"/>
        </w:rPr>
        <w:t xml:space="preserve">  </w:t>
      </w:r>
      <w:r>
        <w:rPr>
          <w:rFonts w:ascii="Times New Roman" w:hAnsi="Times New Roman"/>
          <w:bCs/>
          <w:lang w:val="uk-UA" w:eastAsia="uk-UA"/>
        </w:rPr>
        <w:tab/>
      </w:r>
      <w:r>
        <w:rPr>
          <w:rFonts w:ascii="Times New Roman" w:hAnsi="Times New Roman"/>
          <w:bCs/>
          <w:lang w:val="uk-UA" w:eastAsia="uk-UA"/>
        </w:rPr>
        <w:tab/>
        <w:t xml:space="preserve"> </w:t>
      </w:r>
      <w:r w:rsidR="001C40B6">
        <w:rPr>
          <w:rFonts w:ascii="Times New Roman" w:hAnsi="Times New Roman"/>
          <w:bCs/>
          <w:lang w:val="uk-UA" w:eastAsia="uk-UA"/>
        </w:rPr>
        <w:t>/</w:t>
      </w:r>
      <w:r w:rsidR="00FC2618">
        <w:rPr>
          <w:rFonts w:ascii="Times New Roman" w:hAnsi="Times New Roman"/>
          <w:bCs/>
          <w:lang w:val="uk-UA" w:eastAsia="uk-UA"/>
        </w:rPr>
        <w:t>Світлана РУБЦОВА /</w:t>
      </w:r>
      <w:r>
        <w:rPr>
          <w:rFonts w:ascii="Times New Roman" w:hAnsi="Times New Roman"/>
          <w:lang w:val="uk-UA" w:eastAsia="uk-UA"/>
        </w:rPr>
        <w:t xml:space="preserve"> (підпис)</w:t>
      </w:r>
      <w:r>
        <w:rPr>
          <w:rFonts w:ascii="Times New Roman" w:hAnsi="Times New Roman"/>
          <w:lang w:val="uk-UA" w:eastAsia="uk-UA"/>
        </w:rPr>
        <w:tab/>
      </w:r>
    </w:p>
    <w:p w14:paraId="217C3065" w14:textId="77777777" w:rsidR="004713EF" w:rsidRDefault="004713EF" w:rsidP="00AE0F31">
      <w:pPr>
        <w:widowControl/>
        <w:ind w:right="-50"/>
        <w:contextualSpacing/>
        <w:rPr>
          <w:rFonts w:ascii="Times New Roman" w:hAnsi="Times New Roman"/>
          <w:bCs/>
          <w:color w:val="000000"/>
          <w:lang w:val="uk-UA" w:eastAsia="uk-UA"/>
        </w:rPr>
      </w:pPr>
    </w:p>
    <w:p w14:paraId="34595B39" w14:textId="77777777" w:rsidR="005F6CB7" w:rsidRDefault="005F6CB7" w:rsidP="00AE0F31">
      <w:pPr>
        <w:widowControl/>
        <w:ind w:right="-50"/>
        <w:contextualSpacing/>
        <w:rPr>
          <w:rFonts w:ascii="Times New Roman" w:hAnsi="Times New Roman"/>
          <w:bCs/>
          <w:lang w:val="uk-UA" w:eastAsia="uk-UA"/>
        </w:rPr>
      </w:pPr>
      <w:r>
        <w:rPr>
          <w:rFonts w:ascii="Times New Roman" w:hAnsi="Times New Roman"/>
          <w:bCs/>
          <w:lang w:val="uk-UA" w:eastAsia="uk-UA"/>
        </w:rPr>
        <w:t xml:space="preserve">Схвалено </w:t>
      </w:r>
      <w:r w:rsidR="00B429C8">
        <w:rPr>
          <w:rFonts w:ascii="Times New Roman" w:hAnsi="Times New Roman"/>
          <w:bCs/>
          <w:lang w:val="uk-UA" w:eastAsia="uk-UA"/>
        </w:rPr>
        <w:t>гарантом освітньої програми</w:t>
      </w:r>
      <w:r w:rsidR="00AF2CDE">
        <w:rPr>
          <w:rFonts w:ascii="Times New Roman" w:hAnsi="Times New Roman"/>
          <w:bCs/>
          <w:lang w:val="uk-UA" w:eastAsia="uk-UA"/>
        </w:rPr>
        <w:t xml:space="preserve"> / Approved by the educational program guarantor</w:t>
      </w:r>
      <w:r w:rsidR="00B429C8">
        <w:rPr>
          <w:rFonts w:ascii="Times New Roman" w:hAnsi="Times New Roman"/>
          <w:bCs/>
          <w:lang w:val="uk-UA" w:eastAsia="uk-UA"/>
        </w:rPr>
        <w:t xml:space="preserve"> </w:t>
      </w:r>
    </w:p>
    <w:p w14:paraId="630D6CF3" w14:textId="77777777" w:rsidR="00B429C8" w:rsidRDefault="00B429C8" w:rsidP="00AE0F31">
      <w:pPr>
        <w:widowControl/>
        <w:tabs>
          <w:tab w:val="left" w:leader="underscore" w:pos="5633"/>
          <w:tab w:val="left" w:pos="6480"/>
        </w:tabs>
        <w:contextualSpacing/>
        <w:rPr>
          <w:rFonts w:ascii="Times New Roman" w:hAnsi="Times New Roman"/>
          <w:bCs/>
          <w:color w:val="000000"/>
          <w:highlight w:val="yellow"/>
          <w:lang w:val="uk-UA" w:eastAsia="uk-UA"/>
        </w:rPr>
      </w:pPr>
      <w:r>
        <w:rPr>
          <w:rFonts w:ascii="Times New Roman" w:hAnsi="Times New Roman"/>
          <w:bCs/>
          <w:lang w:val="uk-UA" w:eastAsia="uk-UA"/>
        </w:rPr>
        <w:t>Гарант ОП</w:t>
      </w:r>
      <w:r w:rsidR="00AF2CDE">
        <w:rPr>
          <w:rFonts w:ascii="Times New Roman" w:hAnsi="Times New Roman"/>
          <w:bCs/>
          <w:lang w:val="uk-UA" w:eastAsia="uk-UA"/>
        </w:rPr>
        <w:t xml:space="preserve"> / Guarantor of </w:t>
      </w:r>
      <w:r w:rsidR="00AF2CDE">
        <w:rPr>
          <w:rFonts w:ascii="Times New Roman" w:hAnsi="Times New Roman"/>
          <w:bCs/>
          <w:lang w:val="en-US" w:eastAsia="uk-UA"/>
        </w:rPr>
        <w:t>EP</w:t>
      </w:r>
      <w:r>
        <w:rPr>
          <w:rFonts w:ascii="Times New Roman" w:hAnsi="Times New Roman"/>
          <w:bCs/>
          <w:lang w:val="uk-UA" w:eastAsia="uk-UA"/>
        </w:rPr>
        <w:t xml:space="preserve">          </w:t>
      </w:r>
      <w:r>
        <w:rPr>
          <w:rFonts w:ascii="Times New Roman" w:hAnsi="Times New Roman"/>
          <w:bCs/>
          <w:lang w:val="uk-UA" w:eastAsia="uk-UA"/>
        </w:rPr>
        <w:tab/>
      </w:r>
      <w:r>
        <w:rPr>
          <w:rFonts w:ascii="Times New Roman" w:hAnsi="Times New Roman"/>
          <w:bCs/>
          <w:lang w:val="uk-UA" w:eastAsia="uk-UA"/>
        </w:rPr>
        <w:tab/>
      </w:r>
      <w:r>
        <w:rPr>
          <w:rFonts w:ascii="Times New Roman" w:hAnsi="Times New Roman"/>
          <w:bCs/>
          <w:color w:val="000000"/>
          <w:lang w:val="uk-UA" w:eastAsia="uk-UA"/>
        </w:rPr>
        <w:t xml:space="preserve"> /</w:t>
      </w:r>
      <w:r w:rsidR="002D64E5" w:rsidRPr="002D64E5">
        <w:rPr>
          <w:u w:val="single"/>
          <w:lang w:val="uk-UA" w:eastAsia="uk-UA"/>
        </w:rPr>
        <w:t xml:space="preserve"> Євгеній БОРОДАВКА</w:t>
      </w:r>
      <w:r w:rsidR="002D64E5" w:rsidRPr="002D64E5">
        <w:rPr>
          <w:rFonts w:ascii="Times New Roman" w:hAnsi="Times New Roman"/>
          <w:bCs/>
          <w:color w:val="000000"/>
          <w:lang w:val="uk-UA" w:eastAsia="uk-UA"/>
        </w:rPr>
        <w:t xml:space="preserve"> </w:t>
      </w:r>
      <w:r>
        <w:rPr>
          <w:rFonts w:ascii="Times New Roman" w:hAnsi="Times New Roman"/>
          <w:bCs/>
          <w:color w:val="000000"/>
          <w:lang w:val="uk-UA" w:eastAsia="uk-UA"/>
        </w:rPr>
        <w:t>/</w:t>
      </w:r>
    </w:p>
    <w:p w14:paraId="15199EEA" w14:textId="77777777" w:rsidR="00DB0621" w:rsidRDefault="00B429C8" w:rsidP="007407C2">
      <w:pPr>
        <w:widowControl/>
        <w:tabs>
          <w:tab w:val="left" w:pos="6804"/>
        </w:tabs>
        <w:ind w:left="4536"/>
        <w:contextualSpacing/>
        <w:rPr>
          <w:rFonts w:ascii="Times New Roman" w:hAnsi="Times New Roman"/>
          <w:color w:val="000000"/>
          <w:lang w:val="uk-UA" w:eastAsia="uk-UA"/>
        </w:rPr>
      </w:pPr>
      <w:r>
        <w:rPr>
          <w:rFonts w:ascii="Times New Roman" w:hAnsi="Times New Roman"/>
          <w:color w:val="000000"/>
          <w:lang w:val="uk-UA" w:eastAsia="uk-UA"/>
        </w:rPr>
        <w:t xml:space="preserve"> (підпис)</w:t>
      </w:r>
      <w:r>
        <w:rPr>
          <w:rFonts w:ascii="Times New Roman" w:hAnsi="Times New Roman"/>
          <w:color w:val="000000"/>
          <w:lang w:val="uk-UA" w:eastAsia="uk-UA"/>
        </w:rPr>
        <w:tab/>
      </w:r>
    </w:p>
    <w:p w14:paraId="12F23B6C" w14:textId="77777777" w:rsidR="00B429C8" w:rsidRDefault="00B429C8" w:rsidP="00AE0F31">
      <w:pPr>
        <w:widowControl/>
        <w:tabs>
          <w:tab w:val="left" w:leader="underscore" w:pos="5184"/>
        </w:tabs>
        <w:contextualSpacing/>
        <w:rPr>
          <w:rFonts w:ascii="Times New Roman" w:hAnsi="Times New Roman"/>
          <w:bCs/>
          <w:lang w:val="uk-UA" w:eastAsia="uk-UA"/>
        </w:rPr>
      </w:pPr>
      <w:r>
        <w:rPr>
          <w:rFonts w:ascii="Times New Roman" w:hAnsi="Times New Roman"/>
          <w:bCs/>
          <w:lang w:val="uk-UA" w:eastAsia="uk-UA"/>
        </w:rPr>
        <w:t>Розглянуто на засіданні</w:t>
      </w:r>
      <w:r w:rsidR="001A600D">
        <w:rPr>
          <w:rFonts w:ascii="Times New Roman" w:hAnsi="Times New Roman"/>
          <w:bCs/>
          <w:lang w:val="uk-UA" w:eastAsia="uk-UA"/>
        </w:rPr>
        <w:t xml:space="preserve"> </w:t>
      </w:r>
      <w:r>
        <w:rPr>
          <w:rFonts w:ascii="Times New Roman" w:hAnsi="Times New Roman"/>
          <w:bCs/>
          <w:lang w:val="uk-UA" w:eastAsia="uk-UA"/>
        </w:rPr>
        <w:t>науково-методичної комісії спеціальності</w:t>
      </w:r>
      <w:r w:rsidR="00AF2CDE">
        <w:rPr>
          <w:rFonts w:ascii="Times New Roman" w:hAnsi="Times New Roman"/>
          <w:bCs/>
          <w:lang w:val="uk-UA" w:eastAsia="uk-UA"/>
        </w:rPr>
        <w:t xml:space="preserve"> / </w:t>
      </w:r>
    </w:p>
    <w:p w14:paraId="71DE4B7D" w14:textId="77777777" w:rsidR="00AF2CDE" w:rsidRDefault="00AF2CDE" w:rsidP="00AE0F31">
      <w:pPr>
        <w:widowControl/>
        <w:tabs>
          <w:tab w:val="left" w:leader="underscore" w:pos="5184"/>
        </w:tabs>
        <w:contextualSpacing/>
        <w:rPr>
          <w:rFonts w:ascii="Times New Roman" w:hAnsi="Times New Roman"/>
          <w:bCs/>
          <w:lang w:val="uk-UA" w:eastAsia="uk-UA"/>
        </w:rPr>
      </w:pPr>
      <w:r>
        <w:rPr>
          <w:rFonts w:ascii="Times New Roman" w:hAnsi="Times New Roman"/>
          <w:bCs/>
          <w:lang w:val="uk-UA" w:eastAsia="uk-UA"/>
        </w:rPr>
        <w:t>Considered at the meeting of the scientific-methodical commission of the specialty</w:t>
      </w:r>
      <w:r w:rsidR="00B056AF">
        <w:rPr>
          <w:rFonts w:ascii="Times New Roman" w:hAnsi="Times New Roman"/>
          <w:bCs/>
          <w:lang w:val="uk-UA" w:eastAsia="uk-UA"/>
        </w:rPr>
        <w:t xml:space="preserve"> </w:t>
      </w:r>
      <w:r w:rsidR="00B056AF">
        <w:rPr>
          <w:rStyle w:val="af7"/>
          <w:rFonts w:ascii="Times New Roman" w:hAnsi="Times New Roman"/>
          <w:lang w:val="uk-UA"/>
        </w:rPr>
        <w:t>F6 «Інформаційні системи та технології</w:t>
      </w:r>
    </w:p>
    <w:p w14:paraId="7802EF85" w14:textId="77777777" w:rsidR="0056539B" w:rsidRDefault="00AF2CDE" w:rsidP="00AE0F31">
      <w:pPr>
        <w:widowControl/>
        <w:tabs>
          <w:tab w:val="left" w:leader="underscore" w:pos="5184"/>
        </w:tabs>
        <w:contextualSpacing/>
        <w:rPr>
          <w:rStyle w:val="FontStyle19"/>
          <w:rFonts w:ascii="Times New Roman" w:hAnsi="Times New Roman"/>
          <w:bCs/>
          <w:sz w:val="24"/>
          <w:lang w:val="uk-UA" w:eastAsia="uk-UA"/>
        </w:rPr>
        <w:sectPr w:rsidR="0056539B" w:rsidSect="00401EAD">
          <w:footerReference w:type="default" r:id="rId8"/>
          <w:pgSz w:w="11905" w:h="16837" w:code="9"/>
          <w:pgMar w:top="1134" w:right="1134" w:bottom="1134" w:left="1361" w:header="720" w:footer="720" w:gutter="0"/>
          <w:cols w:space="60"/>
          <w:noEndnote/>
          <w:titlePg/>
          <w:docGrid w:linePitch="326"/>
        </w:sectPr>
      </w:pPr>
      <w:r>
        <w:rPr>
          <w:rFonts w:ascii="Times New Roman" w:hAnsi="Times New Roman"/>
          <w:bCs/>
          <w:lang w:val="uk-UA" w:eastAsia="uk-UA"/>
        </w:rPr>
        <w:t xml:space="preserve">Протокол/ Protocol № </w:t>
      </w:r>
      <w:r w:rsidR="00B056AF">
        <w:rPr>
          <w:rFonts w:ascii="Times New Roman" w:hAnsi="Times New Roman"/>
          <w:bCs/>
          <w:lang w:val="uk-UA" w:eastAsia="uk-UA"/>
        </w:rPr>
        <w:t>1</w:t>
      </w:r>
      <w:r w:rsidR="00FC2618">
        <w:rPr>
          <w:rFonts w:ascii="Times New Roman" w:hAnsi="Times New Roman"/>
          <w:b/>
          <w:bCs/>
          <w:i/>
          <w:lang w:val="uk-UA" w:eastAsia="uk-UA"/>
        </w:rPr>
        <w:t xml:space="preserve"> </w:t>
      </w:r>
      <w:r>
        <w:rPr>
          <w:rFonts w:ascii="Times New Roman" w:hAnsi="Times New Roman"/>
          <w:bCs/>
          <w:lang w:val="uk-UA" w:eastAsia="uk-UA"/>
        </w:rPr>
        <w:t xml:space="preserve">від / </w:t>
      </w:r>
      <w:r>
        <w:rPr>
          <w:rFonts w:ascii="Times New Roman" w:hAnsi="Times New Roman"/>
          <w:bCs/>
          <w:lang w:val="en-US" w:eastAsia="uk-UA"/>
        </w:rPr>
        <w:t>of</w:t>
      </w:r>
      <w:r>
        <w:rPr>
          <w:rFonts w:ascii="Times New Roman" w:hAnsi="Times New Roman"/>
          <w:bCs/>
          <w:lang w:val="uk-UA" w:eastAsia="uk-UA"/>
        </w:rPr>
        <w:t xml:space="preserve"> «</w:t>
      </w:r>
      <w:r w:rsidR="00B056AF">
        <w:rPr>
          <w:rFonts w:ascii="Times New Roman" w:hAnsi="Times New Roman"/>
          <w:bCs/>
          <w:lang w:val="uk-UA" w:eastAsia="uk-UA"/>
        </w:rPr>
        <w:t>29</w:t>
      </w:r>
      <w:r>
        <w:rPr>
          <w:rFonts w:ascii="Times New Roman" w:hAnsi="Times New Roman"/>
          <w:bCs/>
          <w:lang w:val="uk-UA" w:eastAsia="uk-UA"/>
        </w:rPr>
        <w:t xml:space="preserve">» </w:t>
      </w:r>
      <w:r w:rsidR="00B056AF">
        <w:rPr>
          <w:rFonts w:ascii="Times New Roman" w:hAnsi="Times New Roman"/>
          <w:lang w:val="uk-UA" w:eastAsia="uk-UA"/>
        </w:rPr>
        <w:t xml:space="preserve"> серпня </w:t>
      </w:r>
      <w:r>
        <w:rPr>
          <w:rFonts w:ascii="Times New Roman" w:hAnsi="Times New Roman"/>
          <w:bCs/>
          <w:lang w:val="uk-UA" w:eastAsia="uk-UA"/>
        </w:rPr>
        <w:t>20</w:t>
      </w:r>
      <w:r w:rsidR="00FC2618">
        <w:rPr>
          <w:rFonts w:ascii="Times New Roman" w:hAnsi="Times New Roman"/>
          <w:bCs/>
          <w:lang w:val="uk-UA" w:eastAsia="uk-UA"/>
        </w:rPr>
        <w:t>2</w:t>
      </w:r>
      <w:r w:rsidR="00B056AF">
        <w:rPr>
          <w:rFonts w:ascii="Times New Roman" w:hAnsi="Times New Roman"/>
          <w:bCs/>
          <w:lang w:val="uk-UA" w:eastAsia="uk-UA"/>
        </w:rPr>
        <w:t>5</w:t>
      </w:r>
    </w:p>
    <w:p w14:paraId="23ABBDED" w14:textId="77777777" w:rsidR="00F82282" w:rsidRDefault="00DB0621" w:rsidP="00FC2618">
      <w:pPr>
        <w:pStyle w:val="Style2"/>
        <w:widowControl/>
        <w:spacing w:line="360" w:lineRule="auto"/>
        <w:contextualSpacing/>
        <w:rPr>
          <w:rFonts w:ascii="Times New Roman" w:hAnsi="Times New Roman"/>
          <w:b/>
          <w:bCs/>
          <w:lang w:val="uk-UA"/>
        </w:rPr>
      </w:pPr>
      <w:r>
        <w:rPr>
          <w:rFonts w:ascii="Times New Roman" w:hAnsi="Times New Roman"/>
          <w:b/>
          <w:bCs/>
          <w:lang w:val="uk-UA"/>
        </w:rPr>
        <w:br w:type="page"/>
      </w:r>
    </w:p>
    <w:p w14:paraId="0EA1E346" w14:textId="77777777" w:rsidR="00B02F1C" w:rsidRDefault="00B02F1C" w:rsidP="00FB06F3">
      <w:pPr>
        <w:pStyle w:val="Style2"/>
        <w:widowControl/>
        <w:spacing w:line="360" w:lineRule="auto"/>
        <w:contextualSpacing/>
        <w:jc w:val="center"/>
        <w:rPr>
          <w:rFonts w:ascii="Times New Roman" w:hAnsi="Times New Roman"/>
          <w:b/>
          <w:bCs/>
          <w:lang w:val="uk-UA"/>
        </w:rPr>
      </w:pPr>
    </w:p>
    <w:p w14:paraId="7398B46A" w14:textId="77777777" w:rsidR="00B02F1C" w:rsidRDefault="00B02F1C" w:rsidP="00FB06F3">
      <w:pPr>
        <w:pStyle w:val="Style2"/>
        <w:widowControl/>
        <w:spacing w:line="360" w:lineRule="auto"/>
        <w:contextualSpacing/>
        <w:jc w:val="center"/>
        <w:rPr>
          <w:rFonts w:ascii="Times New Roman" w:hAnsi="Times New Roman"/>
          <w:b/>
          <w:bCs/>
          <w:lang w:val="uk-UA"/>
        </w:rPr>
      </w:pPr>
    </w:p>
    <w:p w14:paraId="444E4B5B" w14:textId="77777777" w:rsidR="00B02F1C" w:rsidRPr="00B056AF" w:rsidRDefault="00B02F1C" w:rsidP="00FB06F3">
      <w:pPr>
        <w:pStyle w:val="Style2"/>
        <w:widowControl/>
        <w:spacing w:line="360" w:lineRule="auto"/>
        <w:contextualSpacing/>
        <w:jc w:val="center"/>
        <w:rPr>
          <w:rFonts w:ascii="Times New Roman" w:hAnsi="Times New Roman"/>
          <w:b/>
          <w:bCs/>
          <w:lang w:val="uk-UA"/>
        </w:rPr>
      </w:pPr>
    </w:p>
    <w:p w14:paraId="0AADBDD9" w14:textId="77777777" w:rsidR="0056539B" w:rsidRDefault="005F6CB7" w:rsidP="00FB06F3">
      <w:pPr>
        <w:pStyle w:val="Style2"/>
        <w:widowControl/>
        <w:spacing w:line="360" w:lineRule="auto"/>
        <w:contextualSpacing/>
        <w:jc w:val="center"/>
        <w:rPr>
          <w:rFonts w:ascii="Times New Roman" w:hAnsi="Times New Roman"/>
          <w:b/>
          <w:bCs/>
          <w:lang w:val="uk-UA"/>
        </w:rPr>
      </w:pPr>
      <w:r>
        <w:rPr>
          <w:rFonts w:ascii="Times New Roman" w:hAnsi="Times New Roman"/>
          <w:b/>
          <w:bCs/>
          <w:lang w:val="uk-UA"/>
        </w:rPr>
        <w:t xml:space="preserve">ВИТЯГ З </w:t>
      </w:r>
      <w:r w:rsidR="00C976A6">
        <w:rPr>
          <w:rFonts w:ascii="Times New Roman" w:hAnsi="Times New Roman"/>
          <w:b/>
          <w:bCs/>
          <w:lang w:val="uk-UA"/>
        </w:rPr>
        <w:t xml:space="preserve">РОБОЧОГО </w:t>
      </w:r>
      <w:r>
        <w:rPr>
          <w:rFonts w:ascii="Times New Roman" w:hAnsi="Times New Roman"/>
          <w:b/>
          <w:bCs/>
          <w:lang w:val="uk-UA"/>
        </w:rPr>
        <w:t>НАВЧАЛЬНОГО ПЛАНУ</w:t>
      </w:r>
      <w:r w:rsidR="00AF2CDE">
        <w:rPr>
          <w:rFonts w:ascii="Times New Roman" w:hAnsi="Times New Roman"/>
          <w:b/>
          <w:bCs/>
        </w:rPr>
        <w:t xml:space="preserve"> </w:t>
      </w:r>
      <w:r w:rsidR="00AF2CDE">
        <w:rPr>
          <w:rFonts w:ascii="Times New Roman" w:hAnsi="Times New Roman"/>
          <w:b/>
          <w:bCs/>
          <w:lang w:val="uk-UA"/>
        </w:rPr>
        <w:t>/</w:t>
      </w:r>
    </w:p>
    <w:p w14:paraId="4658F4DD" w14:textId="77777777" w:rsidR="00AF2CDE" w:rsidRDefault="00AF2CDE" w:rsidP="00FB06F3">
      <w:pPr>
        <w:pStyle w:val="Style2"/>
        <w:widowControl/>
        <w:spacing w:line="360" w:lineRule="auto"/>
        <w:contextualSpacing/>
        <w:jc w:val="center"/>
        <w:rPr>
          <w:rFonts w:ascii="Times New Roman" w:hAnsi="Times New Roman"/>
          <w:b/>
          <w:bCs/>
          <w:lang w:val="en-US"/>
        </w:rPr>
      </w:pPr>
      <w:r>
        <w:rPr>
          <w:rFonts w:ascii="Times New Roman" w:hAnsi="Times New Roman"/>
          <w:b/>
          <w:bCs/>
          <w:lang w:val="uk-UA"/>
        </w:rPr>
        <w:t xml:space="preserve">EXTRACT FROM THE CURRICULUM </w:t>
      </w:r>
      <w:r>
        <w:rPr>
          <w:rFonts w:ascii="Times New Roman" w:hAnsi="Times New Roman"/>
          <w:b/>
          <w:bCs/>
          <w:lang w:val="en-US"/>
        </w:rPr>
        <w:t>PLAN</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1458"/>
        <w:gridCol w:w="567"/>
        <w:gridCol w:w="754"/>
        <w:gridCol w:w="523"/>
        <w:gridCol w:w="494"/>
        <w:gridCol w:w="504"/>
        <w:gridCol w:w="476"/>
        <w:gridCol w:w="532"/>
        <w:gridCol w:w="498"/>
        <w:gridCol w:w="498"/>
        <w:gridCol w:w="498"/>
        <w:gridCol w:w="468"/>
        <w:gridCol w:w="526"/>
        <w:gridCol w:w="526"/>
        <w:gridCol w:w="1216"/>
      </w:tblGrid>
      <w:tr w:rsidR="00DE269D" w14:paraId="66386857" w14:textId="77777777" w:rsidTr="002B471C">
        <w:tc>
          <w:tcPr>
            <w:tcW w:w="635" w:type="dxa"/>
            <w:vMerge w:val="restart"/>
            <w:textDirection w:val="btLr"/>
            <w:vAlign w:val="center"/>
          </w:tcPr>
          <w:p w14:paraId="5DB6A39E" w14:textId="77777777" w:rsidR="00FB06F3" w:rsidRDefault="00FB06F3" w:rsidP="00FB06F3">
            <w:pPr>
              <w:pStyle w:val="Style2"/>
              <w:widowControl/>
              <w:ind w:left="113" w:right="113"/>
              <w:contextualSpacing/>
              <w:jc w:val="center"/>
              <w:rPr>
                <w:rFonts w:ascii="Times New Roman" w:hAnsi="Times New Roman"/>
                <w:lang w:val="en-US"/>
              </w:rPr>
            </w:pPr>
            <w:r>
              <w:rPr>
                <w:rFonts w:ascii="Times New Roman" w:hAnsi="Times New Roman"/>
                <w:lang w:val="uk-UA" w:eastAsia="uk-UA"/>
              </w:rPr>
              <w:t xml:space="preserve">Шифр / </w:t>
            </w:r>
            <w:r>
              <w:rPr>
                <w:rFonts w:ascii="Times New Roman" w:hAnsi="Times New Roman"/>
                <w:lang w:val="en-US"/>
              </w:rPr>
              <w:t>Code</w:t>
            </w:r>
          </w:p>
        </w:tc>
        <w:tc>
          <w:tcPr>
            <w:tcW w:w="1458" w:type="dxa"/>
            <w:vMerge w:val="restart"/>
            <w:textDirection w:val="btLr"/>
            <w:vAlign w:val="center"/>
          </w:tcPr>
          <w:p w14:paraId="42AFBC5D" w14:textId="77777777" w:rsidR="00FB06F3" w:rsidRDefault="00FB06F3" w:rsidP="00FB06F3">
            <w:pPr>
              <w:pStyle w:val="Style2"/>
              <w:ind w:left="113" w:right="113"/>
              <w:contextualSpacing/>
              <w:jc w:val="center"/>
              <w:rPr>
                <w:rFonts w:ascii="Times New Roman" w:hAnsi="Times New Roman"/>
                <w:lang w:val="en-US"/>
              </w:rPr>
            </w:pPr>
            <w:r>
              <w:rPr>
                <w:rFonts w:ascii="Times New Roman" w:hAnsi="Times New Roman"/>
                <w:lang w:val="uk-UA" w:eastAsia="uk-UA"/>
              </w:rPr>
              <w:t>Назва спеціальності, освітньої програми/ name of specialty, educational program</w:t>
            </w:r>
          </w:p>
        </w:tc>
        <w:tc>
          <w:tcPr>
            <w:tcW w:w="5812" w:type="dxa"/>
            <w:gridSpan w:val="11"/>
            <w:vAlign w:val="center"/>
          </w:tcPr>
          <w:p w14:paraId="6ADA1F10" w14:textId="77777777" w:rsidR="00DE269D" w:rsidRDefault="00FB06F3" w:rsidP="00DE269D">
            <w:pPr>
              <w:pStyle w:val="Style2"/>
              <w:widowControl/>
              <w:contextualSpacing/>
              <w:jc w:val="center"/>
              <w:rPr>
                <w:rFonts w:ascii="Times New Roman" w:hAnsi="Times New Roman"/>
                <w:lang w:val="uk-UA" w:eastAsia="uk-UA"/>
              </w:rPr>
            </w:pPr>
            <w:r>
              <w:rPr>
                <w:rFonts w:ascii="Times New Roman" w:hAnsi="Times New Roman"/>
                <w:lang w:val="uk-UA" w:eastAsia="uk-UA"/>
              </w:rPr>
              <w:t xml:space="preserve">Форма </w:t>
            </w:r>
            <w:r w:rsidR="00AB05C4">
              <w:rPr>
                <w:rFonts w:ascii="Times New Roman" w:hAnsi="Times New Roman"/>
                <w:lang w:val="uk-UA" w:eastAsia="uk-UA"/>
              </w:rPr>
              <w:t>здобуття ВО</w:t>
            </w:r>
            <w:r>
              <w:rPr>
                <w:rFonts w:ascii="Times New Roman" w:hAnsi="Times New Roman"/>
                <w:lang w:val="en-US" w:eastAsia="uk-UA"/>
              </w:rPr>
              <w:t xml:space="preserve"> /</w:t>
            </w:r>
            <w:r>
              <w:rPr>
                <w:rFonts w:ascii="Times New Roman" w:hAnsi="Times New Roman"/>
                <w:lang w:val="en-US"/>
              </w:rPr>
              <w:t xml:space="preserve"> </w:t>
            </w:r>
            <w:r>
              <w:rPr>
                <w:rFonts w:ascii="Times New Roman" w:hAnsi="Times New Roman"/>
                <w:lang w:val="en-US" w:eastAsia="uk-UA"/>
              </w:rPr>
              <w:t>Form of study</w:t>
            </w:r>
            <w:r>
              <w:rPr>
                <w:rFonts w:ascii="Times New Roman" w:hAnsi="Times New Roman"/>
                <w:lang w:val="uk-UA" w:eastAsia="uk-UA"/>
              </w:rPr>
              <w:t>:</w:t>
            </w:r>
          </w:p>
          <w:p w14:paraId="4CE69C80" w14:textId="77777777" w:rsidR="00FB06F3" w:rsidRDefault="00FB06F3" w:rsidP="00DE269D">
            <w:pPr>
              <w:pStyle w:val="Style2"/>
              <w:widowControl/>
              <w:contextualSpacing/>
              <w:jc w:val="center"/>
              <w:rPr>
                <w:rFonts w:ascii="Times New Roman" w:hAnsi="Times New Roman"/>
                <w:lang w:val="en-US"/>
              </w:rPr>
            </w:pPr>
            <w:r>
              <w:rPr>
                <w:rFonts w:ascii="Times New Roman" w:hAnsi="Times New Roman"/>
                <w:b/>
                <w:lang w:val="uk-UA" w:eastAsia="uk-UA"/>
              </w:rPr>
              <w:t>денна</w:t>
            </w:r>
            <w:r>
              <w:rPr>
                <w:rFonts w:ascii="Times New Roman" w:hAnsi="Times New Roman"/>
                <w:b/>
                <w:lang w:val="en-US" w:eastAsia="uk-UA"/>
              </w:rPr>
              <w:t xml:space="preserve"> </w:t>
            </w:r>
            <w:r>
              <w:rPr>
                <w:rFonts w:ascii="Times New Roman" w:hAnsi="Times New Roman"/>
                <w:b/>
                <w:lang w:val="uk-UA" w:eastAsia="uk-UA"/>
              </w:rPr>
              <w:t>/ full-time</w:t>
            </w:r>
          </w:p>
        </w:tc>
        <w:tc>
          <w:tcPr>
            <w:tcW w:w="526" w:type="dxa"/>
            <w:vMerge w:val="restart"/>
            <w:textDirection w:val="btLr"/>
            <w:vAlign w:val="center"/>
          </w:tcPr>
          <w:p w14:paraId="460EC5B9" w14:textId="77777777" w:rsidR="00FB06F3" w:rsidRDefault="00FB06F3" w:rsidP="00FB06F3">
            <w:pPr>
              <w:pStyle w:val="Style2"/>
              <w:widowControl/>
              <w:ind w:left="113" w:right="113"/>
              <w:contextualSpacing/>
              <w:jc w:val="center"/>
              <w:rPr>
                <w:rFonts w:ascii="Times New Roman" w:hAnsi="Times New Roman"/>
                <w:lang w:val="en-US"/>
              </w:rPr>
            </w:pPr>
            <w:r>
              <w:rPr>
                <w:rFonts w:ascii="Times New Roman" w:hAnsi="Times New Roman"/>
                <w:lang w:val="uk-UA" w:eastAsia="uk-UA"/>
              </w:rPr>
              <w:t>Форма контролю</w:t>
            </w:r>
            <w:r>
              <w:rPr>
                <w:rFonts w:ascii="Times New Roman" w:hAnsi="Times New Roman"/>
                <w:lang w:val="en-US" w:eastAsia="uk-UA"/>
              </w:rPr>
              <w:t xml:space="preserve"> / Form of control</w:t>
            </w:r>
          </w:p>
        </w:tc>
        <w:tc>
          <w:tcPr>
            <w:tcW w:w="526" w:type="dxa"/>
            <w:vMerge w:val="restart"/>
            <w:textDirection w:val="btLr"/>
            <w:vAlign w:val="center"/>
          </w:tcPr>
          <w:p w14:paraId="3FC42146" w14:textId="77777777" w:rsidR="00FB06F3" w:rsidRDefault="00FB06F3" w:rsidP="00FB06F3">
            <w:pPr>
              <w:pStyle w:val="Style2"/>
              <w:widowControl/>
              <w:ind w:left="113" w:right="113"/>
              <w:contextualSpacing/>
              <w:jc w:val="center"/>
              <w:rPr>
                <w:rFonts w:ascii="Times New Roman" w:hAnsi="Times New Roman"/>
                <w:lang w:val="en-US"/>
              </w:rPr>
            </w:pPr>
            <w:r>
              <w:rPr>
                <w:rFonts w:ascii="Times New Roman" w:hAnsi="Times New Roman"/>
                <w:lang w:eastAsia="uk-UA"/>
              </w:rPr>
              <w:t>Семестр</w:t>
            </w:r>
            <w:r>
              <w:rPr>
                <w:rFonts w:ascii="Times New Roman" w:hAnsi="Times New Roman"/>
                <w:lang w:val="en-US" w:eastAsia="uk-UA"/>
              </w:rPr>
              <w:t xml:space="preserve"> / Semester</w:t>
            </w:r>
          </w:p>
        </w:tc>
        <w:tc>
          <w:tcPr>
            <w:tcW w:w="1216" w:type="dxa"/>
            <w:vMerge w:val="restart"/>
            <w:textDirection w:val="btLr"/>
            <w:vAlign w:val="center"/>
          </w:tcPr>
          <w:p w14:paraId="623D56D1" w14:textId="77777777" w:rsidR="00FB06F3" w:rsidRDefault="00FB06F3" w:rsidP="00FB06F3">
            <w:pPr>
              <w:pStyle w:val="Style2"/>
              <w:widowControl/>
              <w:ind w:left="113" w:right="113"/>
              <w:contextualSpacing/>
              <w:jc w:val="center"/>
              <w:rPr>
                <w:rFonts w:ascii="Times New Roman" w:hAnsi="Times New Roman"/>
                <w:lang w:val="uk-UA"/>
              </w:rPr>
            </w:pPr>
            <w:r>
              <w:rPr>
                <w:rFonts w:ascii="Times New Roman" w:hAnsi="Times New Roman"/>
                <w:lang w:eastAsia="uk-UA"/>
              </w:rPr>
              <w:t>П</w:t>
            </w:r>
            <w:r>
              <w:rPr>
                <w:rFonts w:ascii="Times New Roman" w:hAnsi="Times New Roman"/>
                <w:lang w:val="uk-UA" w:eastAsia="uk-UA"/>
              </w:rPr>
              <w:t>огодження заступником декана факультету/ Approval by the deputy dean of the faculty</w:t>
            </w:r>
          </w:p>
        </w:tc>
      </w:tr>
      <w:tr w:rsidR="00DE269D" w14:paraId="6F950C37" w14:textId="77777777" w:rsidTr="002B471C">
        <w:tc>
          <w:tcPr>
            <w:tcW w:w="635" w:type="dxa"/>
            <w:vMerge/>
            <w:vAlign w:val="center"/>
          </w:tcPr>
          <w:p w14:paraId="1D07B856"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1458" w:type="dxa"/>
            <w:vMerge/>
            <w:vAlign w:val="center"/>
          </w:tcPr>
          <w:p w14:paraId="4C376FD7" w14:textId="77777777" w:rsidR="00FB06F3" w:rsidRDefault="00FB06F3" w:rsidP="00193D59">
            <w:pPr>
              <w:pStyle w:val="Style2"/>
              <w:widowControl/>
              <w:spacing w:line="360" w:lineRule="auto"/>
              <w:contextualSpacing/>
              <w:jc w:val="center"/>
              <w:rPr>
                <w:rFonts w:ascii="Times New Roman" w:hAnsi="Times New Roman"/>
                <w:lang w:val="uk-UA"/>
              </w:rPr>
            </w:pPr>
          </w:p>
        </w:tc>
        <w:tc>
          <w:tcPr>
            <w:tcW w:w="567" w:type="dxa"/>
            <w:vMerge w:val="restart"/>
            <w:textDirection w:val="btLr"/>
            <w:vAlign w:val="center"/>
          </w:tcPr>
          <w:p w14:paraId="05CA7894" w14:textId="77777777" w:rsidR="00FB06F3" w:rsidRDefault="00FB06F3" w:rsidP="00193D59">
            <w:pPr>
              <w:pStyle w:val="Style2"/>
              <w:widowControl/>
              <w:contextualSpacing/>
              <w:jc w:val="center"/>
              <w:rPr>
                <w:rFonts w:ascii="Times New Roman" w:hAnsi="Times New Roman"/>
                <w:lang w:val="en-US"/>
              </w:rPr>
            </w:pPr>
            <w:r>
              <w:rPr>
                <w:rFonts w:ascii="Times New Roman" w:hAnsi="Times New Roman"/>
                <w:lang w:val="uk-UA" w:eastAsia="uk-UA"/>
              </w:rPr>
              <w:t>Кількість кредитів ECTS/ ECTS credits</w:t>
            </w:r>
          </w:p>
        </w:tc>
        <w:tc>
          <w:tcPr>
            <w:tcW w:w="3283" w:type="dxa"/>
            <w:gridSpan w:val="6"/>
            <w:vAlign w:val="center"/>
          </w:tcPr>
          <w:p w14:paraId="438087B4" w14:textId="77777777" w:rsidR="00FB06F3" w:rsidRDefault="00FB06F3" w:rsidP="00193D59">
            <w:pPr>
              <w:pStyle w:val="Style2"/>
              <w:widowControl/>
              <w:spacing w:line="360" w:lineRule="auto"/>
              <w:contextualSpacing/>
              <w:jc w:val="center"/>
              <w:rPr>
                <w:rFonts w:ascii="Times New Roman" w:hAnsi="Times New Roman"/>
                <w:lang w:val="en-US"/>
              </w:rPr>
            </w:pPr>
            <w:r>
              <w:rPr>
                <w:rFonts w:ascii="Times New Roman" w:hAnsi="Times New Roman"/>
                <w:lang w:eastAsia="uk-UA"/>
              </w:rPr>
              <w:t>Кількість</w:t>
            </w:r>
            <w:r>
              <w:rPr>
                <w:rFonts w:ascii="Times New Roman" w:hAnsi="Times New Roman"/>
                <w:lang w:val="en-US" w:eastAsia="uk-UA"/>
              </w:rPr>
              <w:t xml:space="preserve"> </w:t>
            </w:r>
            <w:r>
              <w:rPr>
                <w:rFonts w:ascii="Times New Roman" w:hAnsi="Times New Roman"/>
                <w:lang w:eastAsia="uk-UA"/>
              </w:rPr>
              <w:t>годин</w:t>
            </w:r>
            <w:r>
              <w:rPr>
                <w:rFonts w:ascii="Times New Roman" w:hAnsi="Times New Roman"/>
                <w:lang w:val="en-US" w:eastAsia="uk-UA"/>
              </w:rPr>
              <w:t xml:space="preserve"> / Number of hours</w:t>
            </w:r>
          </w:p>
        </w:tc>
        <w:tc>
          <w:tcPr>
            <w:tcW w:w="1962" w:type="dxa"/>
            <w:gridSpan w:val="4"/>
            <w:vMerge w:val="restart"/>
            <w:vAlign w:val="center"/>
          </w:tcPr>
          <w:p w14:paraId="34E2D83D" w14:textId="77777777" w:rsidR="00FB06F3" w:rsidRDefault="00FB06F3" w:rsidP="00193D59">
            <w:pPr>
              <w:pStyle w:val="Style2"/>
              <w:widowControl/>
              <w:spacing w:line="360" w:lineRule="auto"/>
              <w:contextualSpacing/>
              <w:jc w:val="center"/>
              <w:rPr>
                <w:rFonts w:ascii="Times New Roman" w:hAnsi="Times New Roman"/>
                <w:lang w:val="en-US"/>
              </w:rPr>
            </w:pPr>
            <w:r>
              <w:rPr>
                <w:rFonts w:ascii="Times New Roman" w:hAnsi="Times New Roman"/>
                <w:lang w:val="uk-UA" w:eastAsia="uk-UA"/>
              </w:rPr>
              <w:t>Кількість</w:t>
            </w:r>
            <w:r>
              <w:rPr>
                <w:rFonts w:ascii="Times New Roman" w:hAnsi="Times New Roman"/>
                <w:lang w:val="en-US" w:eastAsia="uk-UA"/>
              </w:rPr>
              <w:t xml:space="preserve"> </w:t>
            </w:r>
            <w:r>
              <w:rPr>
                <w:rFonts w:ascii="Times New Roman" w:hAnsi="Times New Roman"/>
                <w:lang w:val="uk-UA" w:eastAsia="uk-UA"/>
              </w:rPr>
              <w:t>індивідуальних робіт / Number of individual tasks</w:t>
            </w:r>
          </w:p>
        </w:tc>
        <w:tc>
          <w:tcPr>
            <w:tcW w:w="526" w:type="dxa"/>
            <w:vMerge/>
            <w:vAlign w:val="center"/>
          </w:tcPr>
          <w:p w14:paraId="7D8E5973"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526" w:type="dxa"/>
            <w:vMerge/>
            <w:vAlign w:val="center"/>
          </w:tcPr>
          <w:p w14:paraId="590A80F2"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1216" w:type="dxa"/>
            <w:vMerge/>
            <w:vAlign w:val="center"/>
          </w:tcPr>
          <w:p w14:paraId="03019A9C" w14:textId="77777777" w:rsidR="00FB06F3" w:rsidRDefault="00FB06F3" w:rsidP="00193D59">
            <w:pPr>
              <w:pStyle w:val="Style2"/>
              <w:widowControl/>
              <w:spacing w:line="360" w:lineRule="auto"/>
              <w:contextualSpacing/>
              <w:jc w:val="center"/>
              <w:rPr>
                <w:rFonts w:ascii="Times New Roman" w:hAnsi="Times New Roman"/>
                <w:lang w:val="en-US"/>
              </w:rPr>
            </w:pPr>
          </w:p>
        </w:tc>
      </w:tr>
      <w:tr w:rsidR="00DE269D" w14:paraId="2C34597F" w14:textId="77777777" w:rsidTr="002B471C">
        <w:tc>
          <w:tcPr>
            <w:tcW w:w="635" w:type="dxa"/>
            <w:vMerge/>
            <w:vAlign w:val="center"/>
          </w:tcPr>
          <w:p w14:paraId="44028701"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1458" w:type="dxa"/>
            <w:vMerge/>
            <w:vAlign w:val="center"/>
          </w:tcPr>
          <w:p w14:paraId="300206DC"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567" w:type="dxa"/>
            <w:vMerge/>
            <w:vAlign w:val="center"/>
          </w:tcPr>
          <w:p w14:paraId="58CDE310"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754" w:type="dxa"/>
            <w:vMerge w:val="restart"/>
            <w:textDirection w:val="btLr"/>
            <w:vAlign w:val="center"/>
          </w:tcPr>
          <w:p w14:paraId="6D8CBF0B" w14:textId="77777777" w:rsidR="00FB06F3" w:rsidRDefault="00FB06F3" w:rsidP="00370BA8">
            <w:pPr>
              <w:pStyle w:val="Style2"/>
              <w:widowControl/>
              <w:contextualSpacing/>
              <w:jc w:val="center"/>
              <w:rPr>
                <w:rFonts w:ascii="Times New Roman" w:hAnsi="Times New Roman"/>
                <w:lang w:val="en-US"/>
              </w:rPr>
            </w:pPr>
            <w:r>
              <w:rPr>
                <w:rFonts w:ascii="Times New Roman" w:hAnsi="Times New Roman"/>
                <w:lang w:val="uk-UA" w:eastAsia="uk-UA"/>
              </w:rPr>
              <w:t>Всього</w:t>
            </w:r>
            <w:r>
              <w:rPr>
                <w:rFonts w:ascii="Times New Roman" w:hAnsi="Times New Roman"/>
                <w:lang w:val="en-US" w:eastAsia="uk-UA"/>
              </w:rPr>
              <w:t xml:space="preserve"> / Total volume</w:t>
            </w:r>
          </w:p>
        </w:tc>
        <w:tc>
          <w:tcPr>
            <w:tcW w:w="1997" w:type="dxa"/>
            <w:gridSpan w:val="4"/>
            <w:vAlign w:val="center"/>
          </w:tcPr>
          <w:p w14:paraId="4B89E7DB" w14:textId="77777777" w:rsidR="00FB06F3" w:rsidRDefault="00FB06F3" w:rsidP="00193D59">
            <w:pPr>
              <w:pStyle w:val="Style2"/>
              <w:widowControl/>
              <w:spacing w:line="360" w:lineRule="auto"/>
              <w:contextualSpacing/>
              <w:jc w:val="center"/>
              <w:rPr>
                <w:rFonts w:ascii="Times New Roman" w:hAnsi="Times New Roman"/>
                <w:lang w:val="en-US"/>
              </w:rPr>
            </w:pPr>
            <w:r>
              <w:rPr>
                <w:rFonts w:ascii="Times New Roman" w:hAnsi="Times New Roman"/>
                <w:lang w:val="uk-UA" w:eastAsia="uk-UA"/>
              </w:rPr>
              <w:t>Аудиторних / Auditory</w:t>
            </w:r>
          </w:p>
        </w:tc>
        <w:tc>
          <w:tcPr>
            <w:tcW w:w="532" w:type="dxa"/>
            <w:vMerge w:val="restart"/>
            <w:textDirection w:val="btLr"/>
            <w:vAlign w:val="center"/>
          </w:tcPr>
          <w:p w14:paraId="049094C1" w14:textId="77777777" w:rsidR="00FB06F3" w:rsidRDefault="00FB06F3" w:rsidP="007A19C4">
            <w:pPr>
              <w:pStyle w:val="Style2"/>
              <w:widowControl/>
              <w:contextualSpacing/>
              <w:jc w:val="center"/>
              <w:rPr>
                <w:rFonts w:ascii="Times New Roman" w:hAnsi="Times New Roman"/>
                <w:lang w:val="en-US"/>
              </w:rPr>
            </w:pPr>
            <w:r>
              <w:rPr>
                <w:rFonts w:ascii="Times New Roman" w:hAnsi="Times New Roman"/>
                <w:lang w:val="uk-UA" w:eastAsia="uk-UA"/>
              </w:rPr>
              <w:t>Самостійна робота / Individual work</w:t>
            </w:r>
          </w:p>
        </w:tc>
        <w:tc>
          <w:tcPr>
            <w:tcW w:w="1962" w:type="dxa"/>
            <w:gridSpan w:val="4"/>
            <w:vMerge/>
            <w:vAlign w:val="center"/>
          </w:tcPr>
          <w:p w14:paraId="39A75B93"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526" w:type="dxa"/>
            <w:vMerge/>
            <w:vAlign w:val="center"/>
          </w:tcPr>
          <w:p w14:paraId="6470D75D"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526" w:type="dxa"/>
            <w:vMerge/>
            <w:vAlign w:val="center"/>
          </w:tcPr>
          <w:p w14:paraId="5802F721"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1216" w:type="dxa"/>
            <w:vMerge/>
            <w:vAlign w:val="center"/>
          </w:tcPr>
          <w:p w14:paraId="04CF9FDB" w14:textId="77777777" w:rsidR="00FB06F3" w:rsidRDefault="00FB06F3" w:rsidP="00193D59">
            <w:pPr>
              <w:pStyle w:val="Style2"/>
              <w:widowControl/>
              <w:spacing w:line="360" w:lineRule="auto"/>
              <w:contextualSpacing/>
              <w:jc w:val="center"/>
              <w:rPr>
                <w:rFonts w:ascii="Times New Roman" w:hAnsi="Times New Roman"/>
                <w:lang w:val="en-US"/>
              </w:rPr>
            </w:pPr>
          </w:p>
        </w:tc>
      </w:tr>
      <w:tr w:rsidR="00DE269D" w14:paraId="29AFC09C" w14:textId="77777777" w:rsidTr="002B471C">
        <w:trPr>
          <w:trHeight w:val="70"/>
        </w:trPr>
        <w:tc>
          <w:tcPr>
            <w:tcW w:w="635" w:type="dxa"/>
            <w:vMerge/>
            <w:vAlign w:val="center"/>
          </w:tcPr>
          <w:p w14:paraId="6F5A14CE"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1458" w:type="dxa"/>
            <w:vMerge/>
            <w:vAlign w:val="center"/>
          </w:tcPr>
          <w:p w14:paraId="6DDD2176"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567" w:type="dxa"/>
            <w:vMerge/>
            <w:vAlign w:val="center"/>
          </w:tcPr>
          <w:p w14:paraId="5759AB05"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754" w:type="dxa"/>
            <w:vMerge/>
            <w:vAlign w:val="center"/>
          </w:tcPr>
          <w:p w14:paraId="2602C219"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523" w:type="dxa"/>
            <w:vMerge w:val="restart"/>
            <w:textDirection w:val="btLr"/>
            <w:vAlign w:val="center"/>
          </w:tcPr>
          <w:p w14:paraId="52DD0668" w14:textId="77777777" w:rsidR="00FB06F3" w:rsidRDefault="00FB06F3" w:rsidP="00370BA8">
            <w:pPr>
              <w:pStyle w:val="Style2"/>
              <w:widowControl/>
              <w:contextualSpacing/>
              <w:jc w:val="center"/>
              <w:rPr>
                <w:rFonts w:ascii="Times New Roman" w:hAnsi="Times New Roman"/>
                <w:lang w:val="en-US"/>
              </w:rPr>
            </w:pPr>
            <w:r>
              <w:rPr>
                <w:rFonts w:ascii="Times New Roman" w:hAnsi="Times New Roman"/>
                <w:lang w:eastAsia="uk-UA"/>
              </w:rPr>
              <w:t>Разом</w:t>
            </w:r>
            <w:r>
              <w:rPr>
                <w:rFonts w:ascii="Times New Roman" w:hAnsi="Times New Roman"/>
                <w:lang w:val="en-US" w:eastAsia="uk-UA"/>
              </w:rPr>
              <w:t>/ Total volume</w:t>
            </w:r>
          </w:p>
        </w:tc>
        <w:tc>
          <w:tcPr>
            <w:tcW w:w="1474" w:type="dxa"/>
            <w:gridSpan w:val="3"/>
            <w:vAlign w:val="center"/>
          </w:tcPr>
          <w:p w14:paraId="044BAF02" w14:textId="77777777" w:rsidR="00FB06F3" w:rsidRDefault="00FB06F3" w:rsidP="00370BA8">
            <w:pPr>
              <w:pStyle w:val="Style2"/>
              <w:widowControl/>
              <w:contextualSpacing/>
              <w:jc w:val="center"/>
              <w:rPr>
                <w:rFonts w:ascii="Times New Roman" w:hAnsi="Times New Roman"/>
                <w:lang w:val="en-US"/>
              </w:rPr>
            </w:pPr>
            <w:r>
              <w:rPr>
                <w:rFonts w:ascii="Times New Roman" w:hAnsi="Times New Roman"/>
                <w:lang w:val="uk-UA" w:eastAsia="uk-UA"/>
              </w:rPr>
              <w:t>у тому числі</w:t>
            </w:r>
            <w:r>
              <w:rPr>
                <w:rFonts w:ascii="Times New Roman" w:hAnsi="Times New Roman"/>
                <w:lang w:val="en-US" w:eastAsia="uk-UA"/>
              </w:rPr>
              <w:t xml:space="preserve">  / including:</w:t>
            </w:r>
          </w:p>
        </w:tc>
        <w:tc>
          <w:tcPr>
            <w:tcW w:w="532" w:type="dxa"/>
            <w:vMerge/>
            <w:vAlign w:val="center"/>
          </w:tcPr>
          <w:p w14:paraId="6685906E" w14:textId="77777777" w:rsidR="00FB06F3" w:rsidRDefault="00FB06F3" w:rsidP="00C976A6">
            <w:pPr>
              <w:pStyle w:val="Style2"/>
              <w:widowControl/>
              <w:spacing w:line="360" w:lineRule="auto"/>
              <w:contextualSpacing/>
              <w:jc w:val="center"/>
              <w:rPr>
                <w:rFonts w:ascii="Times New Roman" w:hAnsi="Times New Roman"/>
                <w:lang w:val="en-US"/>
              </w:rPr>
            </w:pPr>
          </w:p>
        </w:tc>
        <w:tc>
          <w:tcPr>
            <w:tcW w:w="1962" w:type="dxa"/>
            <w:gridSpan w:val="4"/>
            <w:vMerge/>
            <w:vAlign w:val="center"/>
          </w:tcPr>
          <w:p w14:paraId="2D02A859"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526" w:type="dxa"/>
            <w:vMerge/>
            <w:vAlign w:val="center"/>
          </w:tcPr>
          <w:p w14:paraId="5A0136BF"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526" w:type="dxa"/>
            <w:vMerge/>
            <w:vAlign w:val="center"/>
          </w:tcPr>
          <w:p w14:paraId="7B9E241C" w14:textId="77777777" w:rsidR="00FB06F3" w:rsidRDefault="00FB06F3" w:rsidP="00193D59">
            <w:pPr>
              <w:pStyle w:val="Style2"/>
              <w:widowControl/>
              <w:spacing w:line="360" w:lineRule="auto"/>
              <w:contextualSpacing/>
              <w:jc w:val="center"/>
              <w:rPr>
                <w:rFonts w:ascii="Times New Roman" w:hAnsi="Times New Roman"/>
                <w:lang w:val="en-US"/>
              </w:rPr>
            </w:pPr>
          </w:p>
        </w:tc>
        <w:tc>
          <w:tcPr>
            <w:tcW w:w="1216" w:type="dxa"/>
            <w:vMerge/>
            <w:vAlign w:val="center"/>
          </w:tcPr>
          <w:p w14:paraId="7CDC477F" w14:textId="77777777" w:rsidR="00FB06F3" w:rsidRDefault="00FB06F3" w:rsidP="00193D59">
            <w:pPr>
              <w:pStyle w:val="Style2"/>
              <w:widowControl/>
              <w:spacing w:line="360" w:lineRule="auto"/>
              <w:contextualSpacing/>
              <w:jc w:val="center"/>
              <w:rPr>
                <w:rFonts w:ascii="Times New Roman" w:hAnsi="Times New Roman"/>
                <w:lang w:val="en-US"/>
              </w:rPr>
            </w:pPr>
          </w:p>
        </w:tc>
      </w:tr>
      <w:tr w:rsidR="00DE269D" w14:paraId="616ABB66" w14:textId="77777777" w:rsidTr="002B471C">
        <w:trPr>
          <w:cantSplit/>
          <w:trHeight w:val="1414"/>
        </w:trPr>
        <w:tc>
          <w:tcPr>
            <w:tcW w:w="635" w:type="dxa"/>
            <w:vMerge/>
            <w:vAlign w:val="center"/>
          </w:tcPr>
          <w:p w14:paraId="567CE2AF" w14:textId="77777777" w:rsidR="00FB06F3" w:rsidRDefault="00FB06F3" w:rsidP="00370BA8">
            <w:pPr>
              <w:pStyle w:val="Style2"/>
              <w:widowControl/>
              <w:spacing w:line="360" w:lineRule="auto"/>
              <w:contextualSpacing/>
              <w:jc w:val="center"/>
              <w:rPr>
                <w:rFonts w:ascii="Times New Roman" w:hAnsi="Times New Roman"/>
                <w:lang w:val="en-US"/>
              </w:rPr>
            </w:pPr>
          </w:p>
        </w:tc>
        <w:tc>
          <w:tcPr>
            <w:tcW w:w="1458" w:type="dxa"/>
            <w:vMerge/>
            <w:vAlign w:val="center"/>
          </w:tcPr>
          <w:p w14:paraId="10112E64" w14:textId="77777777" w:rsidR="00FB06F3" w:rsidRDefault="00FB06F3" w:rsidP="00370BA8">
            <w:pPr>
              <w:pStyle w:val="Style2"/>
              <w:widowControl/>
              <w:spacing w:line="360" w:lineRule="auto"/>
              <w:contextualSpacing/>
              <w:jc w:val="center"/>
              <w:rPr>
                <w:rFonts w:ascii="Times New Roman" w:hAnsi="Times New Roman"/>
                <w:lang w:val="en-US"/>
              </w:rPr>
            </w:pPr>
          </w:p>
        </w:tc>
        <w:tc>
          <w:tcPr>
            <w:tcW w:w="567" w:type="dxa"/>
            <w:vMerge/>
            <w:vAlign w:val="center"/>
          </w:tcPr>
          <w:p w14:paraId="7E2D6B7F" w14:textId="77777777" w:rsidR="00FB06F3" w:rsidRDefault="00FB06F3" w:rsidP="00370BA8">
            <w:pPr>
              <w:pStyle w:val="Style2"/>
              <w:widowControl/>
              <w:spacing w:line="360" w:lineRule="auto"/>
              <w:contextualSpacing/>
              <w:jc w:val="center"/>
              <w:rPr>
                <w:rFonts w:ascii="Times New Roman" w:hAnsi="Times New Roman"/>
                <w:lang w:val="en-US"/>
              </w:rPr>
            </w:pPr>
          </w:p>
        </w:tc>
        <w:tc>
          <w:tcPr>
            <w:tcW w:w="754" w:type="dxa"/>
            <w:vMerge/>
            <w:vAlign w:val="center"/>
          </w:tcPr>
          <w:p w14:paraId="2F81D7AE" w14:textId="77777777" w:rsidR="00FB06F3" w:rsidRDefault="00FB06F3" w:rsidP="00370BA8">
            <w:pPr>
              <w:pStyle w:val="Style2"/>
              <w:widowControl/>
              <w:spacing w:line="360" w:lineRule="auto"/>
              <w:contextualSpacing/>
              <w:jc w:val="center"/>
              <w:rPr>
                <w:rFonts w:ascii="Times New Roman" w:hAnsi="Times New Roman"/>
                <w:lang w:val="en-US"/>
              </w:rPr>
            </w:pPr>
          </w:p>
        </w:tc>
        <w:tc>
          <w:tcPr>
            <w:tcW w:w="523" w:type="dxa"/>
            <w:vMerge/>
            <w:vAlign w:val="center"/>
          </w:tcPr>
          <w:p w14:paraId="233C014F" w14:textId="77777777" w:rsidR="00FB06F3" w:rsidRDefault="00FB06F3" w:rsidP="00370BA8">
            <w:pPr>
              <w:pStyle w:val="Style2"/>
              <w:widowControl/>
              <w:spacing w:line="360" w:lineRule="auto"/>
              <w:contextualSpacing/>
              <w:jc w:val="center"/>
              <w:rPr>
                <w:rFonts w:ascii="Times New Roman" w:hAnsi="Times New Roman"/>
                <w:lang w:val="en-US"/>
              </w:rPr>
            </w:pPr>
          </w:p>
        </w:tc>
        <w:tc>
          <w:tcPr>
            <w:tcW w:w="494" w:type="dxa"/>
            <w:textDirection w:val="btLr"/>
            <w:vAlign w:val="center"/>
          </w:tcPr>
          <w:p w14:paraId="500AF808" w14:textId="77777777" w:rsidR="00FB06F3" w:rsidRDefault="00FB06F3" w:rsidP="00370BA8">
            <w:pPr>
              <w:widowControl/>
              <w:autoSpaceDE/>
              <w:autoSpaceDN/>
              <w:adjustRightInd/>
              <w:jc w:val="center"/>
              <w:rPr>
                <w:rFonts w:ascii="Times New Roman" w:hAnsi="Times New Roman"/>
              </w:rPr>
            </w:pPr>
            <w:r>
              <w:rPr>
                <w:rFonts w:ascii="Times New Roman" w:hAnsi="Times New Roman"/>
              </w:rPr>
              <w:t>лекції / lectures</w:t>
            </w:r>
          </w:p>
        </w:tc>
        <w:tc>
          <w:tcPr>
            <w:tcW w:w="504" w:type="dxa"/>
            <w:textDirection w:val="btLr"/>
            <w:vAlign w:val="center"/>
          </w:tcPr>
          <w:p w14:paraId="4FDA3DEC" w14:textId="77777777" w:rsidR="00FB06F3" w:rsidRDefault="00FB06F3" w:rsidP="00370BA8">
            <w:pPr>
              <w:jc w:val="center"/>
              <w:rPr>
                <w:rFonts w:ascii="Times New Roman" w:hAnsi="Times New Roman"/>
              </w:rPr>
            </w:pPr>
            <w:r>
              <w:rPr>
                <w:rFonts w:ascii="Times New Roman" w:hAnsi="Times New Roman"/>
              </w:rPr>
              <w:t>лаборатор / laboratory</w:t>
            </w:r>
          </w:p>
        </w:tc>
        <w:tc>
          <w:tcPr>
            <w:tcW w:w="476" w:type="dxa"/>
            <w:textDirection w:val="btLr"/>
            <w:vAlign w:val="center"/>
          </w:tcPr>
          <w:p w14:paraId="0286599C" w14:textId="77777777" w:rsidR="00FB06F3" w:rsidRDefault="00FB06F3" w:rsidP="00370BA8">
            <w:pPr>
              <w:jc w:val="center"/>
              <w:rPr>
                <w:rFonts w:ascii="Times New Roman" w:hAnsi="Times New Roman"/>
              </w:rPr>
            </w:pPr>
            <w:r>
              <w:rPr>
                <w:rFonts w:ascii="Times New Roman" w:hAnsi="Times New Roman"/>
              </w:rPr>
              <w:t>практичні / practical</w:t>
            </w:r>
          </w:p>
        </w:tc>
        <w:tc>
          <w:tcPr>
            <w:tcW w:w="532" w:type="dxa"/>
            <w:vMerge/>
            <w:vAlign w:val="center"/>
          </w:tcPr>
          <w:p w14:paraId="77286519" w14:textId="77777777" w:rsidR="00FB06F3" w:rsidRDefault="00FB06F3" w:rsidP="00370BA8">
            <w:pPr>
              <w:pStyle w:val="Style2"/>
              <w:widowControl/>
              <w:spacing w:line="360" w:lineRule="auto"/>
              <w:contextualSpacing/>
              <w:jc w:val="center"/>
              <w:rPr>
                <w:rFonts w:ascii="Times New Roman" w:hAnsi="Times New Roman"/>
                <w:lang w:val="uk-UA"/>
              </w:rPr>
            </w:pPr>
          </w:p>
        </w:tc>
        <w:tc>
          <w:tcPr>
            <w:tcW w:w="498" w:type="dxa"/>
            <w:textDirection w:val="btLr"/>
            <w:vAlign w:val="center"/>
          </w:tcPr>
          <w:p w14:paraId="63BB6F76" w14:textId="77777777" w:rsidR="00FB06F3" w:rsidRDefault="00FB06F3" w:rsidP="00DE269D">
            <w:pPr>
              <w:pStyle w:val="Style2"/>
              <w:widowControl/>
              <w:ind w:left="113" w:right="113"/>
              <w:contextualSpacing/>
              <w:jc w:val="center"/>
              <w:rPr>
                <w:rFonts w:ascii="Times New Roman" w:hAnsi="Times New Roman"/>
                <w:lang w:val="en-US"/>
              </w:rPr>
            </w:pPr>
            <w:r>
              <w:rPr>
                <w:rFonts w:ascii="Times New Roman" w:hAnsi="Times New Roman"/>
                <w:lang w:val="uk-UA"/>
              </w:rPr>
              <w:t>КП/</w:t>
            </w:r>
            <w:r w:rsidR="00DE269D">
              <w:rPr>
                <w:rFonts w:ascii="Times New Roman" w:hAnsi="Times New Roman"/>
                <w:lang w:val="uk-UA"/>
              </w:rPr>
              <w:t xml:space="preserve"> </w:t>
            </w:r>
            <w:r>
              <w:rPr>
                <w:rFonts w:ascii="Times New Roman" w:hAnsi="Times New Roman"/>
                <w:lang w:val="uk-UA"/>
              </w:rPr>
              <w:t>С</w:t>
            </w:r>
            <w:r>
              <w:rPr>
                <w:rFonts w:ascii="Times New Roman" w:hAnsi="Times New Roman"/>
                <w:lang w:val="en-US"/>
              </w:rPr>
              <w:t>P</w:t>
            </w:r>
          </w:p>
        </w:tc>
        <w:tc>
          <w:tcPr>
            <w:tcW w:w="498" w:type="dxa"/>
            <w:textDirection w:val="btLr"/>
            <w:vAlign w:val="center"/>
          </w:tcPr>
          <w:p w14:paraId="28AFEA8B" w14:textId="77777777" w:rsidR="00FB06F3" w:rsidRDefault="00FB06F3" w:rsidP="00DE269D">
            <w:pPr>
              <w:pStyle w:val="Style2"/>
              <w:widowControl/>
              <w:ind w:left="113" w:right="113"/>
              <w:contextualSpacing/>
              <w:jc w:val="center"/>
              <w:rPr>
                <w:rFonts w:ascii="Times New Roman" w:hAnsi="Times New Roman"/>
                <w:lang w:val="en-US"/>
              </w:rPr>
            </w:pPr>
            <w:r>
              <w:rPr>
                <w:rFonts w:ascii="Times New Roman" w:hAnsi="Times New Roman"/>
                <w:lang w:val="uk-UA"/>
              </w:rPr>
              <w:t>КР</w:t>
            </w:r>
            <w:r>
              <w:rPr>
                <w:rFonts w:ascii="Times New Roman" w:hAnsi="Times New Roman"/>
                <w:lang w:val="en-US"/>
              </w:rPr>
              <w:t>/</w:t>
            </w:r>
            <w:r w:rsidR="00DE269D">
              <w:rPr>
                <w:rFonts w:ascii="Times New Roman" w:hAnsi="Times New Roman"/>
              </w:rPr>
              <w:t xml:space="preserve"> </w:t>
            </w:r>
            <w:r>
              <w:rPr>
                <w:rFonts w:ascii="Times New Roman" w:hAnsi="Times New Roman"/>
                <w:lang w:val="en-US"/>
              </w:rPr>
              <w:t>CW</w:t>
            </w:r>
          </w:p>
        </w:tc>
        <w:tc>
          <w:tcPr>
            <w:tcW w:w="498" w:type="dxa"/>
            <w:textDirection w:val="btLr"/>
            <w:vAlign w:val="center"/>
          </w:tcPr>
          <w:p w14:paraId="7FC5A6D1" w14:textId="77777777" w:rsidR="00FB06F3" w:rsidRDefault="00FB06F3" w:rsidP="00DE269D">
            <w:pPr>
              <w:pStyle w:val="Style2"/>
              <w:widowControl/>
              <w:ind w:left="113" w:right="113"/>
              <w:contextualSpacing/>
              <w:jc w:val="center"/>
              <w:rPr>
                <w:rFonts w:ascii="Times New Roman" w:hAnsi="Times New Roman"/>
                <w:lang w:val="en-US"/>
              </w:rPr>
            </w:pPr>
            <w:r>
              <w:rPr>
                <w:rFonts w:ascii="Times New Roman" w:hAnsi="Times New Roman"/>
                <w:lang w:val="uk-UA"/>
              </w:rPr>
              <w:t>РГР</w:t>
            </w:r>
            <w:r>
              <w:rPr>
                <w:rFonts w:ascii="Times New Roman" w:hAnsi="Times New Roman"/>
                <w:lang w:val="en-US"/>
              </w:rPr>
              <w:t>/</w:t>
            </w:r>
            <w:r w:rsidR="00DE269D">
              <w:rPr>
                <w:rFonts w:ascii="Times New Roman" w:hAnsi="Times New Roman"/>
              </w:rPr>
              <w:t xml:space="preserve"> </w:t>
            </w:r>
            <w:r>
              <w:rPr>
                <w:rFonts w:ascii="Times New Roman" w:hAnsi="Times New Roman"/>
                <w:lang w:val="en-US"/>
              </w:rPr>
              <w:t>CGW</w:t>
            </w:r>
          </w:p>
        </w:tc>
        <w:tc>
          <w:tcPr>
            <w:tcW w:w="468" w:type="dxa"/>
            <w:textDirection w:val="btLr"/>
            <w:vAlign w:val="center"/>
          </w:tcPr>
          <w:p w14:paraId="5C9D9556" w14:textId="77777777" w:rsidR="00DE269D" w:rsidRDefault="00FB06F3" w:rsidP="00DE269D">
            <w:pPr>
              <w:pStyle w:val="Style2"/>
              <w:widowControl/>
              <w:ind w:left="113" w:right="113"/>
              <w:contextualSpacing/>
              <w:jc w:val="center"/>
              <w:rPr>
                <w:rFonts w:ascii="Times New Roman" w:hAnsi="Times New Roman"/>
              </w:rPr>
            </w:pPr>
            <w:r>
              <w:rPr>
                <w:rFonts w:ascii="Times New Roman" w:hAnsi="Times New Roman"/>
                <w:lang w:val="uk-UA"/>
              </w:rPr>
              <w:t>Конт.</w:t>
            </w:r>
            <w:r>
              <w:rPr>
                <w:rFonts w:ascii="Times New Roman" w:hAnsi="Times New Roman"/>
                <w:lang w:val="en-US"/>
              </w:rPr>
              <w:t>p</w:t>
            </w:r>
            <w:r>
              <w:rPr>
                <w:rFonts w:ascii="Times New Roman" w:hAnsi="Times New Roman"/>
                <w:lang w:val="uk-UA"/>
              </w:rPr>
              <w:t>об</w:t>
            </w:r>
            <w:r>
              <w:rPr>
                <w:rFonts w:ascii="Times New Roman" w:hAnsi="Times New Roman"/>
              </w:rPr>
              <w:t>/</w:t>
            </w:r>
          </w:p>
          <w:p w14:paraId="2476F65C" w14:textId="77777777" w:rsidR="00FB06F3" w:rsidRDefault="00FB06F3" w:rsidP="00DE269D">
            <w:pPr>
              <w:pStyle w:val="Style2"/>
              <w:widowControl/>
              <w:ind w:left="113" w:right="113"/>
              <w:contextualSpacing/>
              <w:jc w:val="center"/>
              <w:rPr>
                <w:rFonts w:ascii="Times New Roman" w:hAnsi="Times New Roman"/>
              </w:rPr>
            </w:pPr>
            <w:r>
              <w:rPr>
                <w:rFonts w:ascii="Times New Roman" w:hAnsi="Times New Roman"/>
                <w:lang w:val="en-US"/>
              </w:rPr>
              <w:t>Ind</w:t>
            </w:r>
            <w:r>
              <w:rPr>
                <w:rFonts w:ascii="Times New Roman" w:hAnsi="Times New Roman"/>
              </w:rPr>
              <w:t xml:space="preserve">. task </w:t>
            </w:r>
          </w:p>
        </w:tc>
        <w:tc>
          <w:tcPr>
            <w:tcW w:w="526" w:type="dxa"/>
            <w:vMerge/>
            <w:vAlign w:val="center"/>
          </w:tcPr>
          <w:p w14:paraId="02D5F367" w14:textId="77777777" w:rsidR="00FB06F3" w:rsidRDefault="00FB06F3" w:rsidP="00370BA8">
            <w:pPr>
              <w:pStyle w:val="Style2"/>
              <w:widowControl/>
              <w:spacing w:line="360" w:lineRule="auto"/>
              <w:contextualSpacing/>
              <w:jc w:val="center"/>
              <w:rPr>
                <w:rFonts w:ascii="Times New Roman" w:hAnsi="Times New Roman"/>
              </w:rPr>
            </w:pPr>
          </w:p>
        </w:tc>
        <w:tc>
          <w:tcPr>
            <w:tcW w:w="526" w:type="dxa"/>
            <w:vMerge/>
            <w:vAlign w:val="center"/>
          </w:tcPr>
          <w:p w14:paraId="64E770EF" w14:textId="77777777" w:rsidR="00FB06F3" w:rsidRDefault="00FB06F3" w:rsidP="00370BA8">
            <w:pPr>
              <w:pStyle w:val="Style2"/>
              <w:widowControl/>
              <w:spacing w:line="360" w:lineRule="auto"/>
              <w:contextualSpacing/>
              <w:jc w:val="center"/>
              <w:rPr>
                <w:rFonts w:ascii="Times New Roman" w:hAnsi="Times New Roman"/>
              </w:rPr>
            </w:pPr>
          </w:p>
        </w:tc>
        <w:tc>
          <w:tcPr>
            <w:tcW w:w="1216" w:type="dxa"/>
            <w:vMerge/>
            <w:vAlign w:val="center"/>
          </w:tcPr>
          <w:p w14:paraId="1DE47BB6" w14:textId="77777777" w:rsidR="00FB06F3" w:rsidRDefault="00FB06F3" w:rsidP="00370BA8">
            <w:pPr>
              <w:pStyle w:val="Style2"/>
              <w:widowControl/>
              <w:spacing w:line="360" w:lineRule="auto"/>
              <w:contextualSpacing/>
              <w:jc w:val="center"/>
              <w:rPr>
                <w:rFonts w:ascii="Times New Roman" w:hAnsi="Times New Roman"/>
              </w:rPr>
            </w:pPr>
          </w:p>
        </w:tc>
      </w:tr>
      <w:tr w:rsidR="00DE269D" w14:paraId="00BDB43E" w14:textId="77777777" w:rsidTr="002B471C">
        <w:tc>
          <w:tcPr>
            <w:tcW w:w="635" w:type="dxa"/>
          </w:tcPr>
          <w:p w14:paraId="56A4206E" w14:textId="77777777" w:rsidR="00C976A6" w:rsidRDefault="00AE2869" w:rsidP="0071616C">
            <w:pPr>
              <w:pStyle w:val="Style10"/>
              <w:widowControl/>
              <w:contextualSpacing/>
              <w:jc w:val="center"/>
              <w:rPr>
                <w:rFonts w:ascii="Times New Roman" w:hAnsi="Times New Roman"/>
                <w:lang w:val="uk-UA"/>
              </w:rPr>
            </w:pPr>
            <w:r w:rsidRPr="00AE2869">
              <w:rPr>
                <w:lang w:val="uk-UA"/>
              </w:rPr>
              <w:t>F6</w:t>
            </w:r>
          </w:p>
        </w:tc>
        <w:tc>
          <w:tcPr>
            <w:tcW w:w="1458" w:type="dxa"/>
            <w:vAlign w:val="center"/>
          </w:tcPr>
          <w:p w14:paraId="717CF6C5" w14:textId="77777777" w:rsidR="00C976A6" w:rsidRDefault="00AE2869" w:rsidP="002B471C">
            <w:pPr>
              <w:pStyle w:val="Style10"/>
              <w:widowControl/>
              <w:contextualSpacing/>
              <w:rPr>
                <w:rFonts w:ascii="Times New Roman" w:hAnsi="Times New Roman"/>
                <w:b/>
                <w:bCs/>
                <w:lang w:val="uk-UA"/>
              </w:rPr>
            </w:pPr>
            <w:r>
              <w:rPr>
                <w:rStyle w:val="af7"/>
                <w:rFonts w:ascii="Times New Roman" w:hAnsi="Times New Roman"/>
                <w:b w:val="0"/>
                <w:bCs w:val="0"/>
                <w:lang w:val="uk-UA"/>
              </w:rPr>
              <w:t>Інформаційні системи та технології</w:t>
            </w:r>
          </w:p>
        </w:tc>
        <w:tc>
          <w:tcPr>
            <w:tcW w:w="567" w:type="dxa"/>
            <w:vAlign w:val="center"/>
          </w:tcPr>
          <w:p w14:paraId="6213E976" w14:textId="77777777" w:rsidR="00C976A6" w:rsidRDefault="002B471C" w:rsidP="00412496">
            <w:pPr>
              <w:jc w:val="center"/>
              <w:rPr>
                <w:rFonts w:ascii="Times New Roman" w:hAnsi="Times New Roman"/>
                <w:b/>
                <w:i/>
                <w:lang w:val="en-US" w:eastAsia="uk-UA"/>
              </w:rPr>
            </w:pPr>
            <w:r>
              <w:rPr>
                <w:rFonts w:ascii="Times New Roman" w:hAnsi="Times New Roman"/>
                <w:b/>
                <w:i/>
                <w:lang w:val="en-US" w:eastAsia="uk-UA"/>
              </w:rPr>
              <w:t>4</w:t>
            </w:r>
          </w:p>
        </w:tc>
        <w:tc>
          <w:tcPr>
            <w:tcW w:w="754" w:type="dxa"/>
            <w:vAlign w:val="center"/>
          </w:tcPr>
          <w:p w14:paraId="30F0447C" w14:textId="77777777" w:rsidR="00C976A6" w:rsidRDefault="002B471C" w:rsidP="002B471C">
            <w:pPr>
              <w:rPr>
                <w:rFonts w:ascii="Times New Roman" w:hAnsi="Times New Roman"/>
                <w:b/>
                <w:i/>
                <w:lang w:val="en-US" w:eastAsia="uk-UA"/>
              </w:rPr>
            </w:pPr>
            <w:r>
              <w:rPr>
                <w:rFonts w:ascii="Times New Roman" w:hAnsi="Times New Roman"/>
                <w:b/>
                <w:i/>
                <w:lang w:val="en-US" w:eastAsia="uk-UA"/>
              </w:rPr>
              <w:t>120</w:t>
            </w:r>
          </w:p>
        </w:tc>
        <w:tc>
          <w:tcPr>
            <w:tcW w:w="523" w:type="dxa"/>
            <w:vAlign w:val="center"/>
          </w:tcPr>
          <w:p w14:paraId="0C80231D" w14:textId="77777777" w:rsidR="00C976A6" w:rsidRPr="00AE2869" w:rsidRDefault="00216BE2" w:rsidP="00216BE2">
            <w:pPr>
              <w:rPr>
                <w:rFonts w:ascii="Times New Roman" w:hAnsi="Times New Roman"/>
                <w:b/>
                <w:i/>
                <w:lang w:val="uk-UA" w:eastAsia="uk-UA"/>
              </w:rPr>
            </w:pPr>
            <w:r>
              <w:rPr>
                <w:rFonts w:ascii="Times New Roman" w:hAnsi="Times New Roman"/>
                <w:b/>
                <w:i/>
                <w:lang w:val="uk-UA" w:eastAsia="uk-UA"/>
              </w:rPr>
              <w:t>3</w:t>
            </w:r>
            <w:r w:rsidR="00AE2869">
              <w:rPr>
                <w:rFonts w:ascii="Times New Roman" w:hAnsi="Times New Roman"/>
                <w:b/>
                <w:i/>
                <w:lang w:val="uk-UA" w:eastAsia="uk-UA"/>
              </w:rPr>
              <w:t>2</w:t>
            </w:r>
          </w:p>
        </w:tc>
        <w:tc>
          <w:tcPr>
            <w:tcW w:w="494" w:type="dxa"/>
            <w:vAlign w:val="center"/>
          </w:tcPr>
          <w:p w14:paraId="2ACFCFC0" w14:textId="77777777" w:rsidR="00C976A6" w:rsidRDefault="00C976A6" w:rsidP="00412496">
            <w:pPr>
              <w:jc w:val="center"/>
              <w:rPr>
                <w:rFonts w:ascii="Times New Roman" w:hAnsi="Times New Roman"/>
                <w:b/>
                <w:i/>
                <w:lang w:val="uk-UA" w:eastAsia="uk-UA"/>
              </w:rPr>
            </w:pPr>
          </w:p>
        </w:tc>
        <w:tc>
          <w:tcPr>
            <w:tcW w:w="504" w:type="dxa"/>
            <w:vAlign w:val="center"/>
          </w:tcPr>
          <w:p w14:paraId="0161C5C8" w14:textId="77777777" w:rsidR="00C976A6" w:rsidRDefault="00C976A6" w:rsidP="00412496">
            <w:pPr>
              <w:jc w:val="center"/>
              <w:rPr>
                <w:rFonts w:ascii="Times New Roman" w:hAnsi="Times New Roman"/>
                <w:b/>
                <w:i/>
                <w:lang w:eastAsia="uk-UA"/>
              </w:rPr>
            </w:pPr>
          </w:p>
        </w:tc>
        <w:tc>
          <w:tcPr>
            <w:tcW w:w="476" w:type="dxa"/>
            <w:vAlign w:val="center"/>
          </w:tcPr>
          <w:p w14:paraId="1EED32A5" w14:textId="77777777" w:rsidR="00C976A6" w:rsidRPr="00216BE2" w:rsidRDefault="00216BE2" w:rsidP="00216BE2">
            <w:pPr>
              <w:rPr>
                <w:rFonts w:ascii="Times New Roman" w:hAnsi="Times New Roman"/>
                <w:b/>
                <w:i/>
                <w:lang w:val="uk-UA" w:eastAsia="uk-UA"/>
              </w:rPr>
            </w:pPr>
            <w:r>
              <w:rPr>
                <w:rFonts w:ascii="Times New Roman" w:hAnsi="Times New Roman"/>
                <w:b/>
                <w:i/>
                <w:lang w:val="uk-UA" w:eastAsia="uk-UA"/>
              </w:rPr>
              <w:t>32</w:t>
            </w:r>
          </w:p>
        </w:tc>
        <w:tc>
          <w:tcPr>
            <w:tcW w:w="532" w:type="dxa"/>
            <w:vAlign w:val="center"/>
          </w:tcPr>
          <w:p w14:paraId="0CBCA522" w14:textId="77777777" w:rsidR="00C976A6" w:rsidRPr="00AE2869" w:rsidRDefault="002B471C" w:rsidP="00412496">
            <w:pPr>
              <w:jc w:val="center"/>
              <w:rPr>
                <w:rFonts w:ascii="Times New Roman" w:hAnsi="Times New Roman"/>
                <w:b/>
                <w:i/>
                <w:lang w:val="uk-UA" w:eastAsia="uk-UA"/>
              </w:rPr>
            </w:pPr>
            <w:r>
              <w:rPr>
                <w:rFonts w:ascii="Times New Roman" w:hAnsi="Times New Roman"/>
                <w:b/>
                <w:i/>
                <w:lang w:val="en-US" w:eastAsia="uk-UA"/>
              </w:rPr>
              <w:t>8</w:t>
            </w:r>
            <w:r w:rsidR="00AE2869">
              <w:rPr>
                <w:rFonts w:ascii="Times New Roman" w:hAnsi="Times New Roman"/>
                <w:b/>
                <w:i/>
                <w:lang w:val="uk-UA" w:eastAsia="uk-UA"/>
              </w:rPr>
              <w:t>8</w:t>
            </w:r>
          </w:p>
        </w:tc>
        <w:tc>
          <w:tcPr>
            <w:tcW w:w="498" w:type="dxa"/>
            <w:vAlign w:val="center"/>
          </w:tcPr>
          <w:p w14:paraId="3C17C961" w14:textId="77777777" w:rsidR="00C976A6" w:rsidRDefault="00C976A6" w:rsidP="00105423">
            <w:pPr>
              <w:rPr>
                <w:rFonts w:ascii="Times New Roman" w:hAnsi="Times New Roman"/>
              </w:rPr>
            </w:pPr>
          </w:p>
        </w:tc>
        <w:tc>
          <w:tcPr>
            <w:tcW w:w="498" w:type="dxa"/>
            <w:vAlign w:val="center"/>
          </w:tcPr>
          <w:p w14:paraId="77955D06" w14:textId="77777777" w:rsidR="00C976A6" w:rsidRDefault="00C976A6" w:rsidP="00412496">
            <w:pPr>
              <w:jc w:val="center"/>
              <w:rPr>
                <w:rFonts w:ascii="Times New Roman" w:hAnsi="Times New Roman"/>
                <w:lang w:val="uk-UA"/>
              </w:rPr>
            </w:pPr>
          </w:p>
        </w:tc>
        <w:tc>
          <w:tcPr>
            <w:tcW w:w="498" w:type="dxa"/>
            <w:vAlign w:val="center"/>
          </w:tcPr>
          <w:p w14:paraId="381E9C0D" w14:textId="77777777" w:rsidR="00C976A6" w:rsidRDefault="00C976A6" w:rsidP="00412496">
            <w:pPr>
              <w:pStyle w:val="Style2"/>
              <w:widowControl/>
              <w:contextualSpacing/>
              <w:jc w:val="center"/>
              <w:rPr>
                <w:rFonts w:ascii="Times New Roman" w:hAnsi="Times New Roman"/>
              </w:rPr>
            </w:pPr>
          </w:p>
        </w:tc>
        <w:tc>
          <w:tcPr>
            <w:tcW w:w="468" w:type="dxa"/>
            <w:vAlign w:val="center"/>
          </w:tcPr>
          <w:p w14:paraId="095575B8" w14:textId="77777777" w:rsidR="00C976A6" w:rsidRDefault="00A3179A" w:rsidP="00412496">
            <w:pPr>
              <w:pStyle w:val="Style2"/>
              <w:widowControl/>
              <w:contextualSpacing/>
              <w:jc w:val="center"/>
              <w:rPr>
                <w:rFonts w:ascii="Times New Roman" w:hAnsi="Times New Roman"/>
                <w:lang w:val="en-US"/>
              </w:rPr>
            </w:pPr>
            <w:r>
              <w:rPr>
                <w:rFonts w:ascii="Times New Roman" w:hAnsi="Times New Roman"/>
                <w:lang w:val="en-US"/>
              </w:rPr>
              <w:t>1</w:t>
            </w:r>
          </w:p>
        </w:tc>
        <w:tc>
          <w:tcPr>
            <w:tcW w:w="526" w:type="dxa"/>
            <w:vAlign w:val="center"/>
          </w:tcPr>
          <w:p w14:paraId="2E91C2E6" w14:textId="77777777" w:rsidR="00C976A6" w:rsidRDefault="00A3179A" w:rsidP="00412496">
            <w:pPr>
              <w:jc w:val="center"/>
              <w:rPr>
                <w:rFonts w:ascii="Times New Roman" w:hAnsi="Times New Roman"/>
                <w:b/>
                <w:i/>
                <w:lang w:val="en-US" w:eastAsia="uk-UA"/>
              </w:rPr>
            </w:pPr>
            <w:r>
              <w:rPr>
                <w:rFonts w:ascii="Times New Roman" w:hAnsi="Times New Roman"/>
                <w:b/>
                <w:i/>
                <w:lang w:val="uk-UA" w:eastAsia="uk-UA"/>
              </w:rPr>
              <w:t>Залік</w:t>
            </w:r>
          </w:p>
        </w:tc>
        <w:tc>
          <w:tcPr>
            <w:tcW w:w="526" w:type="dxa"/>
            <w:vAlign w:val="center"/>
          </w:tcPr>
          <w:p w14:paraId="28EECE18" w14:textId="77777777" w:rsidR="00C976A6" w:rsidRDefault="001B6BAB" w:rsidP="00412496">
            <w:pPr>
              <w:jc w:val="center"/>
              <w:rPr>
                <w:rFonts w:ascii="Times New Roman" w:hAnsi="Times New Roman"/>
                <w:b/>
                <w:i/>
                <w:lang w:val="uk-UA" w:eastAsia="uk-UA"/>
              </w:rPr>
            </w:pPr>
            <w:r>
              <w:rPr>
                <w:rFonts w:ascii="Times New Roman" w:hAnsi="Times New Roman"/>
                <w:b/>
                <w:i/>
                <w:lang w:val="uk-UA" w:eastAsia="uk-UA"/>
              </w:rPr>
              <w:t>1</w:t>
            </w:r>
          </w:p>
        </w:tc>
        <w:tc>
          <w:tcPr>
            <w:tcW w:w="1216" w:type="dxa"/>
            <w:vAlign w:val="center"/>
          </w:tcPr>
          <w:p w14:paraId="6C652EB5" w14:textId="77777777" w:rsidR="00C976A6" w:rsidRPr="002B471C" w:rsidRDefault="002B471C" w:rsidP="00193D59">
            <w:pPr>
              <w:pStyle w:val="Style2"/>
              <w:widowControl/>
              <w:spacing w:line="360" w:lineRule="auto"/>
              <w:contextualSpacing/>
              <w:jc w:val="center"/>
              <w:rPr>
                <w:rFonts w:ascii="Times New Roman" w:hAnsi="Times New Roman"/>
                <w:lang w:val="uk-UA"/>
              </w:rPr>
            </w:pPr>
            <w:r>
              <w:rPr>
                <w:rFonts w:ascii="Times New Roman" w:hAnsi="Times New Roman"/>
                <w:lang w:val="uk-UA"/>
              </w:rPr>
              <w:t>Залік</w:t>
            </w:r>
          </w:p>
        </w:tc>
      </w:tr>
    </w:tbl>
    <w:p w14:paraId="08B863F3" w14:textId="77777777" w:rsidR="00DE269D" w:rsidRDefault="00DE269D" w:rsidP="000874CC">
      <w:pPr>
        <w:pStyle w:val="Style2"/>
        <w:widowControl/>
        <w:spacing w:line="360" w:lineRule="auto"/>
        <w:contextualSpacing/>
        <w:jc w:val="both"/>
        <w:rPr>
          <w:rFonts w:ascii="Times New Roman" w:hAnsi="Times New Roman"/>
          <w:lang w:val="uk-UA"/>
        </w:rPr>
      </w:pPr>
    </w:p>
    <w:p w14:paraId="24DF2850" w14:textId="77777777" w:rsidR="0056539B" w:rsidRDefault="00DE269D" w:rsidP="00174241">
      <w:pPr>
        <w:pStyle w:val="Style2"/>
        <w:widowControl/>
        <w:contextualSpacing/>
        <w:jc w:val="center"/>
        <w:rPr>
          <w:rFonts w:ascii="Times New Roman" w:hAnsi="Times New Roman"/>
          <w:b/>
          <w:noProof/>
          <w:lang w:val="uk-UA"/>
        </w:rPr>
      </w:pPr>
      <w:r>
        <w:rPr>
          <w:rFonts w:ascii="Times New Roman" w:hAnsi="Times New Roman"/>
          <w:lang w:val="uk-UA"/>
        </w:rPr>
        <w:br w:type="page"/>
      </w:r>
      <w:r w:rsidR="00174241">
        <w:rPr>
          <w:rFonts w:ascii="Times New Roman" w:hAnsi="Times New Roman"/>
          <w:b/>
          <w:noProof/>
          <w:lang w:val="uk-UA"/>
        </w:rPr>
        <w:t xml:space="preserve">Анотація. </w:t>
      </w:r>
      <w:r w:rsidR="0056539B">
        <w:rPr>
          <w:rFonts w:ascii="Times New Roman" w:hAnsi="Times New Roman"/>
          <w:b/>
          <w:noProof/>
          <w:lang w:val="uk-UA"/>
        </w:rPr>
        <w:t xml:space="preserve">Мета та завдання </w:t>
      </w:r>
      <w:r w:rsidR="00E061C0">
        <w:rPr>
          <w:rFonts w:ascii="Times New Roman" w:hAnsi="Times New Roman"/>
          <w:b/>
          <w:noProof/>
          <w:lang w:val="uk-UA"/>
        </w:rPr>
        <w:t>освітньої компонети</w:t>
      </w:r>
      <w:r>
        <w:rPr>
          <w:rFonts w:ascii="Times New Roman" w:hAnsi="Times New Roman"/>
          <w:b/>
          <w:noProof/>
          <w:lang w:val="uk-UA"/>
        </w:rPr>
        <w:t>/</w:t>
      </w:r>
    </w:p>
    <w:p w14:paraId="201A4B89" w14:textId="77777777" w:rsidR="00DE269D" w:rsidRDefault="00174241" w:rsidP="00174241">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b/>
          <w:noProof/>
          <w:lang w:val="uk-UA"/>
        </w:rPr>
      </w:pPr>
      <w:r>
        <w:rPr>
          <w:rFonts w:ascii="Times New Roman" w:hAnsi="Times New Roman"/>
          <w:b/>
          <w:noProof/>
          <w:lang w:val="uk-UA"/>
        </w:rPr>
        <w:t xml:space="preserve">Abstract. </w:t>
      </w:r>
      <w:r w:rsidR="00DE269D">
        <w:rPr>
          <w:rFonts w:ascii="Times New Roman" w:hAnsi="Times New Roman"/>
          <w:b/>
          <w:noProof/>
          <w:lang w:val="uk-UA"/>
        </w:rPr>
        <w:t>The purpose and tasks of the educational component</w:t>
      </w:r>
    </w:p>
    <w:p w14:paraId="2BD08706" w14:textId="77777777" w:rsidR="00C12ADA" w:rsidRDefault="00665876" w:rsidP="000217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bCs/>
          <w:noProof/>
          <w:lang w:val="uk-UA"/>
        </w:rPr>
      </w:pPr>
      <w:r>
        <w:rPr>
          <w:rFonts w:ascii="Times New Roman" w:hAnsi="Times New Roman"/>
          <w:bCs/>
          <w:noProof/>
          <w:lang w:val="uk-UA"/>
        </w:rPr>
        <w:t xml:space="preserve">Курс «Професійна іноземна мова» розроблено, щоб забезпечити можливість розвивати </w:t>
      </w:r>
      <w:r w:rsidR="00C12ADA">
        <w:rPr>
          <w:rFonts w:ascii="Times New Roman" w:hAnsi="Times New Roman"/>
          <w:bCs/>
          <w:noProof/>
          <w:lang w:val="uk-UA"/>
        </w:rPr>
        <w:t xml:space="preserve">на рівні В2 / В2+ (незалежний користувач) </w:t>
      </w:r>
      <w:r>
        <w:rPr>
          <w:rFonts w:ascii="Times New Roman" w:hAnsi="Times New Roman"/>
          <w:bCs/>
          <w:noProof/>
          <w:lang w:val="uk-UA"/>
        </w:rPr>
        <w:t>вміння і навички</w:t>
      </w:r>
      <w:r w:rsidR="00C12ADA">
        <w:rPr>
          <w:rFonts w:ascii="Times New Roman" w:hAnsi="Times New Roman"/>
          <w:bCs/>
          <w:noProof/>
          <w:lang w:val="uk-UA"/>
        </w:rPr>
        <w:t xml:space="preserve">, </w:t>
      </w:r>
      <w:r>
        <w:rPr>
          <w:rFonts w:ascii="Times New Roman" w:hAnsi="Times New Roman"/>
          <w:bCs/>
          <w:noProof/>
          <w:lang w:val="uk-UA"/>
        </w:rPr>
        <w:t>які необхідні для міжкультурної комунікації</w:t>
      </w:r>
      <w:r w:rsidR="000217D7">
        <w:rPr>
          <w:rFonts w:ascii="Times New Roman" w:hAnsi="Times New Roman"/>
          <w:bCs/>
          <w:noProof/>
          <w:lang w:val="uk-UA"/>
        </w:rPr>
        <w:t xml:space="preserve"> в академічному та професійному середовищі. </w:t>
      </w:r>
    </w:p>
    <w:p w14:paraId="79D8AE81" w14:textId="77777777" w:rsidR="00665876" w:rsidRDefault="000217D7" w:rsidP="000217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lang w:val="uk-UA"/>
        </w:rPr>
      </w:pPr>
      <w:r>
        <w:rPr>
          <w:rFonts w:ascii="Times New Roman" w:hAnsi="Times New Roman"/>
          <w:lang w:val="uk-UA"/>
        </w:rPr>
        <w:t xml:space="preserve">Предметом вивчення є обсяг лексики та граматики з іноземної мови, відповідного рівня, що дає можливість </w:t>
      </w:r>
      <w:r w:rsidR="00C12ADA">
        <w:rPr>
          <w:rFonts w:ascii="Times New Roman" w:hAnsi="Times New Roman"/>
          <w:lang w:val="uk-UA"/>
        </w:rPr>
        <w:t xml:space="preserve">отримувати необхідну професійну інформацію з іноземних джерел та </w:t>
      </w:r>
      <w:r>
        <w:rPr>
          <w:rFonts w:ascii="Times New Roman" w:hAnsi="Times New Roman"/>
          <w:lang w:val="uk-UA"/>
        </w:rPr>
        <w:t xml:space="preserve">здійснювати </w:t>
      </w:r>
      <w:r w:rsidR="00C12ADA">
        <w:rPr>
          <w:rFonts w:ascii="Times New Roman" w:hAnsi="Times New Roman"/>
          <w:lang w:val="uk-UA"/>
        </w:rPr>
        <w:t xml:space="preserve">академічну мобільність та </w:t>
      </w:r>
      <w:r>
        <w:rPr>
          <w:rFonts w:ascii="Times New Roman" w:hAnsi="Times New Roman"/>
          <w:lang w:val="uk-UA"/>
        </w:rPr>
        <w:t>професійне спілкування</w:t>
      </w:r>
      <w:r w:rsidR="00C12ADA">
        <w:rPr>
          <w:rFonts w:ascii="Times New Roman" w:hAnsi="Times New Roman"/>
          <w:lang w:val="uk-UA"/>
        </w:rPr>
        <w:t>.</w:t>
      </w:r>
    </w:p>
    <w:p w14:paraId="08AB91B3" w14:textId="77777777" w:rsidR="00C12ADA" w:rsidRDefault="00C12ADA" w:rsidP="00C12ADA">
      <w:pPr>
        <w:pStyle w:val="af3"/>
        <w:rPr>
          <w:lang w:val="uk-UA"/>
        </w:rPr>
      </w:pPr>
      <w:r>
        <w:rPr>
          <w:u w:val="single"/>
          <w:lang w:val="uk-UA"/>
        </w:rPr>
        <w:t>Метою</w:t>
      </w:r>
      <w:r>
        <w:rPr>
          <w:lang w:val="uk-UA"/>
        </w:rPr>
        <w:t xml:space="preserve"> дисципліни «Професійна іноземна мова» є в</w:t>
      </w:r>
      <w:r>
        <w:rPr>
          <w:shd w:val="clear" w:color="auto" w:fill="FFFFFF"/>
          <w:lang w:val="uk-UA"/>
        </w:rPr>
        <w:t>досконалення раніше здобутих мовленнєвих компетенцій (усного та письмового спілкування) через підвищення рівня володіння англійською мовою</w:t>
      </w:r>
      <w:r>
        <w:rPr>
          <w:lang w:val="uk-UA"/>
        </w:rPr>
        <w:t xml:space="preserve">. </w:t>
      </w:r>
    </w:p>
    <w:p w14:paraId="39014171" w14:textId="77777777" w:rsidR="00C12ADA" w:rsidRDefault="00C12ADA" w:rsidP="00C12ADA">
      <w:pPr>
        <w:pStyle w:val="af3"/>
        <w:rPr>
          <w:lang w:val="uk-UA"/>
        </w:rPr>
      </w:pPr>
      <w:r>
        <w:rPr>
          <w:u w:val="single"/>
          <w:lang w:val="uk-UA"/>
        </w:rPr>
        <w:t>Основними завданнями</w:t>
      </w:r>
      <w:r>
        <w:rPr>
          <w:lang w:val="uk-UA"/>
        </w:rPr>
        <w:t xml:space="preserve"> </w:t>
      </w:r>
      <w:r w:rsidR="00B378D9">
        <w:rPr>
          <w:lang w:val="uk-UA"/>
        </w:rPr>
        <w:t xml:space="preserve">дисципліни «Професійна іноземна мова» є </w:t>
      </w:r>
      <w:r>
        <w:rPr>
          <w:lang w:val="uk-UA"/>
        </w:rPr>
        <w:t>:</w:t>
      </w:r>
    </w:p>
    <w:p w14:paraId="0038557C" w14:textId="77777777" w:rsidR="00C12ADA" w:rsidRDefault="00C12ADA" w:rsidP="00C12ADA">
      <w:pPr>
        <w:pStyle w:val="af3"/>
        <w:rPr>
          <w:lang w:val="uk-UA"/>
        </w:rPr>
      </w:pPr>
      <w:r>
        <w:rPr>
          <w:lang w:val="uk-UA"/>
        </w:rPr>
        <w:t xml:space="preserve">- ознайомити студентів з теоретичними положеннями дисципліни; </w:t>
      </w:r>
    </w:p>
    <w:p w14:paraId="0C3429D3" w14:textId="77777777" w:rsidR="00C12ADA" w:rsidRDefault="00C12ADA" w:rsidP="00C12ADA">
      <w:pPr>
        <w:pStyle w:val="af3"/>
        <w:rPr>
          <w:lang w:val="uk-UA"/>
        </w:rPr>
      </w:pPr>
      <w:r>
        <w:rPr>
          <w:lang w:val="uk-UA"/>
        </w:rPr>
        <w:t xml:space="preserve">- розглянути вимоги до </w:t>
      </w:r>
      <w:r w:rsidR="00405A9F">
        <w:rPr>
          <w:lang w:val="uk-UA"/>
        </w:rPr>
        <w:t xml:space="preserve">роботи з </w:t>
      </w:r>
      <w:r w:rsidR="00AE0F31">
        <w:rPr>
          <w:lang w:val="uk-UA"/>
        </w:rPr>
        <w:t>інформаційними джерелами</w:t>
      </w:r>
      <w:r w:rsidR="00405A9F">
        <w:rPr>
          <w:lang w:val="uk-UA"/>
        </w:rPr>
        <w:t xml:space="preserve"> </w:t>
      </w:r>
      <w:r>
        <w:rPr>
          <w:shd w:val="clear" w:color="auto" w:fill="FFFFFF"/>
          <w:lang w:val="uk-UA"/>
        </w:rPr>
        <w:t>за фаховим спрямуванням</w:t>
      </w:r>
      <w:r w:rsidR="002710EC">
        <w:rPr>
          <w:lang w:val="uk-UA"/>
        </w:rPr>
        <w:t>;</w:t>
      </w:r>
      <w:r>
        <w:rPr>
          <w:lang w:val="uk-UA"/>
        </w:rPr>
        <w:t xml:space="preserve"> </w:t>
      </w:r>
    </w:p>
    <w:p w14:paraId="48354AD6" w14:textId="77777777" w:rsidR="00C12ADA" w:rsidRDefault="00C12ADA" w:rsidP="00405A9F">
      <w:pPr>
        <w:pStyle w:val="af3"/>
        <w:rPr>
          <w:color w:val="000000"/>
          <w:shd w:val="clear" w:color="auto" w:fill="FFFFFF"/>
          <w:lang w:val="ru-RU"/>
        </w:rPr>
      </w:pPr>
      <w:r>
        <w:rPr>
          <w:color w:val="000000"/>
          <w:lang w:val="uk-UA"/>
        </w:rPr>
        <w:t xml:space="preserve">- </w:t>
      </w:r>
      <w:r>
        <w:rPr>
          <w:color w:val="000000"/>
          <w:shd w:val="clear" w:color="auto" w:fill="FFFFFF"/>
          <w:lang w:val="uk-UA"/>
        </w:rPr>
        <w:t>-розвивати у студентів комунікативні компетенції,  визначені майбутніми професійними інтересами іта потребами;</w:t>
      </w:r>
      <w:r>
        <w:rPr>
          <w:color w:val="000000"/>
          <w:shd w:val="clear" w:color="auto" w:fill="FFFFFF"/>
        </w:rPr>
        <w:t> </w:t>
      </w:r>
    </w:p>
    <w:p w14:paraId="3F84CB06" w14:textId="77777777" w:rsidR="00C12ADA" w:rsidRDefault="00C12ADA" w:rsidP="00C12ADA">
      <w:pPr>
        <w:pStyle w:val="af3"/>
        <w:rPr>
          <w:lang w:val="uk-UA"/>
        </w:rPr>
      </w:pPr>
      <w:r>
        <w:rPr>
          <w:lang w:val="uk-UA"/>
        </w:rPr>
        <w:t xml:space="preserve">- </w:t>
      </w:r>
      <w:r>
        <w:rPr>
          <w:color w:val="000000"/>
          <w:lang w:val="uk-UA"/>
        </w:rPr>
        <w:t>підготовити студентів до створення презентацій на професійну тематику;</w:t>
      </w:r>
    </w:p>
    <w:p w14:paraId="646D872F" w14:textId="77777777" w:rsidR="005C11D8" w:rsidRDefault="005C11D8" w:rsidP="00C12ADA">
      <w:pPr>
        <w:pStyle w:val="a5"/>
        <w:jc w:val="left"/>
        <w:rPr>
          <w:b w:val="0"/>
          <w:bCs/>
          <w:sz w:val="24"/>
          <w:szCs w:val="24"/>
        </w:rPr>
      </w:pPr>
    </w:p>
    <w:p w14:paraId="58E80664" w14:textId="77777777" w:rsidR="00174241" w:rsidRDefault="00174241" w:rsidP="00DB0621">
      <w:pPr>
        <w:pStyle w:val="a5"/>
        <w:jc w:val="both"/>
        <w:rPr>
          <w:b w:val="0"/>
          <w:bCs/>
          <w:sz w:val="24"/>
          <w:szCs w:val="24"/>
        </w:rPr>
      </w:pPr>
      <w:r>
        <w:rPr>
          <w:b w:val="0"/>
          <w:bCs/>
          <w:sz w:val="24"/>
          <w:szCs w:val="24"/>
        </w:rPr>
        <w:t>Пререквізити/ Prerequisites:</w:t>
      </w:r>
      <w:r w:rsidR="00C12ADA">
        <w:rPr>
          <w:b w:val="0"/>
          <w:bCs/>
          <w:sz w:val="24"/>
          <w:szCs w:val="24"/>
        </w:rPr>
        <w:t xml:space="preserve"> Ділова іноземна мова. Фахова іноземна мова</w:t>
      </w:r>
    </w:p>
    <w:p w14:paraId="584A0EE1" w14:textId="77777777" w:rsidR="002710EC" w:rsidRDefault="002710EC" w:rsidP="004F5C88">
      <w:pPr>
        <w:pStyle w:val="a5"/>
        <w:ind w:firstLine="709"/>
        <w:jc w:val="both"/>
        <w:rPr>
          <w:b w:val="0"/>
          <w:bCs/>
          <w:sz w:val="24"/>
          <w:szCs w:val="24"/>
        </w:rPr>
      </w:pPr>
    </w:p>
    <w:p w14:paraId="2C29C4CD" w14:textId="77777777" w:rsidR="005C11D8" w:rsidRDefault="005C11D8" w:rsidP="006071A8">
      <w:pPr>
        <w:pStyle w:val="a5"/>
        <w:ind w:firstLine="709"/>
        <w:jc w:val="both"/>
        <w:rPr>
          <w:b w:val="0"/>
          <w:sz w:val="24"/>
          <w:szCs w:val="24"/>
        </w:rPr>
      </w:pPr>
      <w:r>
        <w:rPr>
          <w:b w:val="0"/>
          <w:bCs/>
          <w:sz w:val="24"/>
          <w:szCs w:val="24"/>
        </w:rPr>
        <w:t xml:space="preserve">Посилання на сторінку електронного навчально-методичного комплексу дисципліни / </w:t>
      </w:r>
      <w:r>
        <w:rPr>
          <w:b w:val="0"/>
          <w:bCs/>
          <w:sz w:val="24"/>
          <w:szCs w:val="24"/>
          <w:lang w:val="en-US"/>
        </w:rPr>
        <w:t>Link</w:t>
      </w:r>
      <w:r>
        <w:rPr>
          <w:b w:val="0"/>
          <w:bCs/>
          <w:sz w:val="24"/>
          <w:szCs w:val="24"/>
        </w:rPr>
        <w:t xml:space="preserve"> </w:t>
      </w:r>
      <w:r>
        <w:rPr>
          <w:b w:val="0"/>
          <w:bCs/>
          <w:sz w:val="24"/>
          <w:szCs w:val="24"/>
          <w:lang w:val="en-US"/>
        </w:rPr>
        <w:t>to</w:t>
      </w:r>
      <w:r>
        <w:rPr>
          <w:b w:val="0"/>
          <w:bCs/>
          <w:sz w:val="24"/>
          <w:szCs w:val="24"/>
        </w:rPr>
        <w:t xml:space="preserve"> </w:t>
      </w:r>
      <w:r>
        <w:rPr>
          <w:b w:val="0"/>
          <w:bCs/>
          <w:sz w:val="24"/>
          <w:szCs w:val="24"/>
          <w:lang w:val="en-US"/>
        </w:rPr>
        <w:t>the</w:t>
      </w:r>
      <w:r>
        <w:rPr>
          <w:b w:val="0"/>
          <w:bCs/>
          <w:sz w:val="24"/>
          <w:szCs w:val="24"/>
        </w:rPr>
        <w:t xml:space="preserve"> </w:t>
      </w:r>
      <w:r>
        <w:rPr>
          <w:b w:val="0"/>
          <w:bCs/>
          <w:sz w:val="24"/>
          <w:szCs w:val="24"/>
          <w:lang w:val="en-US"/>
        </w:rPr>
        <w:t>page</w:t>
      </w:r>
      <w:r>
        <w:rPr>
          <w:b w:val="0"/>
          <w:bCs/>
          <w:sz w:val="24"/>
          <w:szCs w:val="24"/>
        </w:rPr>
        <w:t xml:space="preserve"> </w:t>
      </w:r>
      <w:r>
        <w:rPr>
          <w:b w:val="0"/>
          <w:bCs/>
          <w:sz w:val="24"/>
          <w:szCs w:val="24"/>
          <w:lang w:val="en-US"/>
        </w:rPr>
        <w:t>of</w:t>
      </w:r>
      <w:r>
        <w:rPr>
          <w:b w:val="0"/>
          <w:bCs/>
          <w:sz w:val="24"/>
          <w:szCs w:val="24"/>
        </w:rPr>
        <w:t xml:space="preserve"> </w:t>
      </w:r>
      <w:r>
        <w:rPr>
          <w:b w:val="0"/>
          <w:bCs/>
          <w:sz w:val="24"/>
          <w:szCs w:val="24"/>
          <w:lang w:val="en-US"/>
        </w:rPr>
        <w:t>the</w:t>
      </w:r>
      <w:r>
        <w:rPr>
          <w:b w:val="0"/>
          <w:bCs/>
          <w:sz w:val="24"/>
          <w:szCs w:val="24"/>
        </w:rPr>
        <w:t xml:space="preserve"> </w:t>
      </w:r>
      <w:r>
        <w:rPr>
          <w:b w:val="0"/>
          <w:bCs/>
          <w:sz w:val="24"/>
          <w:szCs w:val="24"/>
          <w:lang w:val="en-US"/>
        </w:rPr>
        <w:t>electronic</w:t>
      </w:r>
      <w:r>
        <w:rPr>
          <w:b w:val="0"/>
          <w:bCs/>
          <w:sz w:val="24"/>
          <w:szCs w:val="24"/>
        </w:rPr>
        <w:t xml:space="preserve"> </w:t>
      </w:r>
      <w:r>
        <w:rPr>
          <w:b w:val="0"/>
          <w:bCs/>
          <w:sz w:val="24"/>
          <w:szCs w:val="24"/>
          <w:lang w:val="en-US"/>
        </w:rPr>
        <w:t>educational</w:t>
      </w:r>
      <w:r>
        <w:rPr>
          <w:b w:val="0"/>
          <w:bCs/>
          <w:sz w:val="24"/>
          <w:szCs w:val="24"/>
        </w:rPr>
        <w:t xml:space="preserve"> </w:t>
      </w:r>
      <w:r>
        <w:rPr>
          <w:b w:val="0"/>
          <w:bCs/>
          <w:sz w:val="24"/>
          <w:szCs w:val="24"/>
          <w:lang w:val="en-US"/>
        </w:rPr>
        <w:t>and</w:t>
      </w:r>
      <w:r>
        <w:rPr>
          <w:b w:val="0"/>
          <w:bCs/>
          <w:sz w:val="24"/>
          <w:szCs w:val="24"/>
        </w:rPr>
        <w:t xml:space="preserve"> </w:t>
      </w:r>
      <w:r>
        <w:rPr>
          <w:b w:val="0"/>
          <w:bCs/>
          <w:sz w:val="24"/>
          <w:szCs w:val="24"/>
          <w:lang w:val="en-US"/>
        </w:rPr>
        <w:t>methodological</w:t>
      </w:r>
      <w:r>
        <w:rPr>
          <w:b w:val="0"/>
          <w:bCs/>
          <w:sz w:val="24"/>
          <w:szCs w:val="24"/>
        </w:rPr>
        <w:t xml:space="preserve"> </w:t>
      </w:r>
      <w:r>
        <w:rPr>
          <w:b w:val="0"/>
          <w:bCs/>
          <w:sz w:val="24"/>
          <w:szCs w:val="24"/>
          <w:lang w:val="en-US"/>
        </w:rPr>
        <w:t>complex</w:t>
      </w:r>
      <w:r>
        <w:rPr>
          <w:b w:val="0"/>
          <w:bCs/>
          <w:sz w:val="24"/>
          <w:szCs w:val="24"/>
        </w:rPr>
        <w:t xml:space="preserve"> </w:t>
      </w:r>
      <w:r>
        <w:rPr>
          <w:b w:val="0"/>
          <w:bCs/>
          <w:sz w:val="24"/>
          <w:szCs w:val="24"/>
          <w:lang w:val="en-US"/>
        </w:rPr>
        <w:t>of</w:t>
      </w:r>
      <w:r>
        <w:rPr>
          <w:b w:val="0"/>
          <w:bCs/>
          <w:sz w:val="24"/>
          <w:szCs w:val="24"/>
        </w:rPr>
        <w:t xml:space="preserve"> </w:t>
      </w:r>
      <w:r>
        <w:rPr>
          <w:b w:val="0"/>
          <w:bCs/>
          <w:sz w:val="24"/>
          <w:szCs w:val="24"/>
          <w:lang w:val="en-US"/>
        </w:rPr>
        <w:t>the</w:t>
      </w:r>
      <w:r>
        <w:rPr>
          <w:b w:val="0"/>
          <w:bCs/>
          <w:sz w:val="24"/>
          <w:szCs w:val="24"/>
        </w:rPr>
        <w:t xml:space="preserve"> </w:t>
      </w:r>
      <w:r>
        <w:rPr>
          <w:b w:val="0"/>
          <w:bCs/>
          <w:sz w:val="24"/>
          <w:szCs w:val="24"/>
          <w:lang w:val="en-US"/>
        </w:rPr>
        <w:t>discipline</w:t>
      </w:r>
      <w:r>
        <w:rPr>
          <w:b w:val="0"/>
          <w:bCs/>
          <w:sz w:val="24"/>
          <w:szCs w:val="24"/>
        </w:rPr>
        <w:t>:</w:t>
      </w:r>
      <w:r w:rsidR="00C12ADA">
        <w:rPr>
          <w:sz w:val="24"/>
          <w:szCs w:val="24"/>
          <w:lang w:eastAsia="uk-UA"/>
        </w:rPr>
        <w:t xml:space="preserve"> </w:t>
      </w:r>
      <w:r w:rsidR="006071A8" w:rsidRPr="006071A8">
        <w:rPr>
          <w:sz w:val="24"/>
          <w:szCs w:val="24"/>
          <w:lang w:eastAsia="uk-UA"/>
        </w:rPr>
        <w:t>https://org2.knuba.edu.ua/course/view.php?id=</w:t>
      </w:r>
      <w:r w:rsidR="00A92802">
        <w:rPr>
          <w:sz w:val="24"/>
          <w:szCs w:val="24"/>
          <w:lang w:eastAsia="uk-UA"/>
        </w:rPr>
        <w:t>4235</w:t>
      </w:r>
    </w:p>
    <w:p w14:paraId="596FB800" w14:textId="77777777" w:rsidR="00DE269D" w:rsidRDefault="00DE269D" w:rsidP="00DE269D">
      <w:pPr>
        <w:spacing w:line="276" w:lineRule="auto"/>
        <w:jc w:val="center"/>
        <w:rPr>
          <w:rFonts w:ascii="Times New Roman" w:hAnsi="Times New Roman"/>
          <w:b/>
          <w:lang w:val="uk-UA"/>
        </w:rPr>
      </w:pPr>
      <w:r>
        <w:rPr>
          <w:rFonts w:ascii="Times New Roman" w:hAnsi="Times New Roman"/>
          <w:b/>
          <w:lang w:val="uk-UA"/>
        </w:rPr>
        <w:t>Компетентності здобувачів освітньої програми, що формуються в результаті засвоєння освітньої компоненти / Competencies of students of the educational program, which are formed as a result of assimilation of the educational component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8327"/>
      </w:tblGrid>
      <w:tr w:rsidR="00DE269D" w14:paraId="264AC470" w14:textId="77777777" w:rsidTr="000E009D">
        <w:trPr>
          <w:trHeight w:val="662"/>
        </w:trPr>
        <w:tc>
          <w:tcPr>
            <w:tcW w:w="1313" w:type="dxa"/>
          </w:tcPr>
          <w:p w14:paraId="2DF2B570" w14:textId="77777777" w:rsidR="00DE269D" w:rsidRDefault="00DE269D" w:rsidP="00AE0FFF">
            <w:pPr>
              <w:jc w:val="center"/>
              <w:rPr>
                <w:rFonts w:ascii="Times New Roman" w:hAnsi="Times New Roman"/>
                <w:lang w:val="uk-UA"/>
              </w:rPr>
            </w:pPr>
            <w:r>
              <w:rPr>
                <w:rFonts w:ascii="Times New Roman" w:hAnsi="Times New Roman"/>
                <w:lang w:val="uk-UA"/>
              </w:rPr>
              <w:t>Код/ Code</w:t>
            </w:r>
          </w:p>
        </w:tc>
        <w:tc>
          <w:tcPr>
            <w:tcW w:w="8327" w:type="dxa"/>
          </w:tcPr>
          <w:p w14:paraId="53275092" w14:textId="77777777" w:rsidR="00DE269D" w:rsidRDefault="00DE269D" w:rsidP="00AE0FFF">
            <w:pPr>
              <w:jc w:val="center"/>
              <w:rPr>
                <w:rFonts w:ascii="Times New Roman" w:eastAsia="Georgia" w:hAnsi="Times New Roman"/>
                <w:lang w:val="uk"/>
              </w:rPr>
            </w:pPr>
            <w:r>
              <w:rPr>
                <w:rFonts w:ascii="Times New Roman" w:eastAsia="Georgia" w:hAnsi="Times New Roman"/>
                <w:lang w:val="uk"/>
              </w:rPr>
              <w:t>Зміст компетентності / Content of competence</w:t>
            </w:r>
          </w:p>
        </w:tc>
      </w:tr>
      <w:tr w:rsidR="000E009D" w14:paraId="558D61F0" w14:textId="77777777">
        <w:trPr>
          <w:trHeight w:val="562"/>
        </w:trPr>
        <w:tc>
          <w:tcPr>
            <w:tcW w:w="9640" w:type="dxa"/>
            <w:gridSpan w:val="2"/>
          </w:tcPr>
          <w:p w14:paraId="1D5EB689" w14:textId="77777777" w:rsidR="000E009D" w:rsidRPr="000E009D" w:rsidRDefault="000E009D" w:rsidP="000E009D">
            <w:pPr>
              <w:jc w:val="center"/>
              <w:rPr>
                <w:rFonts w:ascii="Times New Roman" w:hAnsi="Times New Roman"/>
                <w:lang w:val="uk-UA"/>
              </w:rPr>
            </w:pPr>
            <w:r w:rsidRPr="000E009D">
              <w:rPr>
                <w:rFonts w:ascii="Times New Roman" w:hAnsi="Times New Roman"/>
                <w:lang w:val="uk-UA"/>
              </w:rPr>
              <w:t>Загальні компетентності / General competences</w:t>
            </w:r>
          </w:p>
        </w:tc>
      </w:tr>
      <w:tr w:rsidR="005567AD" w14:paraId="712A8959" w14:textId="77777777" w:rsidTr="00DB0621">
        <w:tc>
          <w:tcPr>
            <w:tcW w:w="1313" w:type="dxa"/>
          </w:tcPr>
          <w:p w14:paraId="2BF3088F" w14:textId="77777777" w:rsidR="005567AD" w:rsidRDefault="005567AD" w:rsidP="005567AD">
            <w:pPr>
              <w:rPr>
                <w:rFonts w:ascii="Times New Roman" w:hAnsi="Times New Roman"/>
                <w:lang w:val="uk-UA"/>
              </w:rPr>
            </w:pPr>
            <w:r>
              <w:rPr>
                <w:rFonts w:ascii="Times New Roman" w:hAnsi="Times New Roman"/>
                <w:lang w:val="uk-UA"/>
              </w:rPr>
              <w:t>ЗК0</w:t>
            </w:r>
            <w:r w:rsidR="00AE2869">
              <w:rPr>
                <w:rFonts w:ascii="Times New Roman" w:hAnsi="Times New Roman"/>
                <w:lang w:val="uk-UA"/>
              </w:rPr>
              <w:t>2</w:t>
            </w:r>
          </w:p>
        </w:tc>
        <w:tc>
          <w:tcPr>
            <w:tcW w:w="8327" w:type="dxa"/>
          </w:tcPr>
          <w:p w14:paraId="259C1DA8" w14:textId="77777777" w:rsidR="005567AD" w:rsidRPr="00216BE2" w:rsidRDefault="00216BE2" w:rsidP="00216BE2">
            <w:pPr>
              <w:pStyle w:val="af3"/>
              <w:shd w:val="clear" w:color="auto" w:fill="FFFFFF"/>
              <w:rPr>
                <w:lang w:val="uk-UA" w:eastAsia="zh-CN"/>
              </w:rPr>
            </w:pPr>
            <w:r>
              <w:rPr>
                <w:rFonts w:ascii="TimesNewRomanPSMT" w:hAnsi="TimesNewRomanPSMT"/>
                <w:sz w:val="28"/>
                <w:szCs w:val="28"/>
              </w:rPr>
              <w:t xml:space="preserve">Здатність спілкуватися іноземною мовою. </w:t>
            </w:r>
          </w:p>
        </w:tc>
      </w:tr>
      <w:tr w:rsidR="005567AD" w14:paraId="3648E130" w14:textId="77777777" w:rsidTr="00DB0621">
        <w:tc>
          <w:tcPr>
            <w:tcW w:w="1313" w:type="dxa"/>
          </w:tcPr>
          <w:p w14:paraId="07E41AF0" w14:textId="77777777" w:rsidR="005567AD" w:rsidRDefault="005567AD" w:rsidP="005567AD">
            <w:pPr>
              <w:rPr>
                <w:rFonts w:ascii="Times New Roman" w:hAnsi="Times New Roman"/>
                <w:lang w:val="uk-UA"/>
              </w:rPr>
            </w:pPr>
            <w:r>
              <w:rPr>
                <w:rFonts w:ascii="Times New Roman" w:hAnsi="Times New Roman"/>
                <w:lang w:val="uk-UA"/>
              </w:rPr>
              <w:t>ЗК0</w:t>
            </w:r>
            <w:r w:rsidR="00216BE2">
              <w:rPr>
                <w:rFonts w:ascii="Times New Roman" w:hAnsi="Times New Roman"/>
                <w:lang w:val="uk-UA"/>
              </w:rPr>
              <w:t>3</w:t>
            </w:r>
          </w:p>
        </w:tc>
        <w:tc>
          <w:tcPr>
            <w:tcW w:w="8327" w:type="dxa"/>
          </w:tcPr>
          <w:p w14:paraId="54EA298D" w14:textId="77777777" w:rsidR="005567AD" w:rsidRPr="00216BE2" w:rsidRDefault="00216BE2" w:rsidP="00216BE2">
            <w:pPr>
              <w:pStyle w:val="af3"/>
              <w:shd w:val="clear" w:color="auto" w:fill="FFFFFF"/>
              <w:rPr>
                <w:lang w:val="uk-UA" w:eastAsia="zh-CN"/>
              </w:rPr>
            </w:pPr>
            <w:r w:rsidRPr="00216BE2">
              <w:rPr>
                <w:rFonts w:ascii="TimesNewRomanPSMT" w:hAnsi="TimesNewRomanPSMT"/>
                <w:sz w:val="28"/>
                <w:szCs w:val="28"/>
                <w:lang w:val="uk-UA"/>
              </w:rPr>
              <w:t xml:space="preserve">Здатність спілкуватися з представниками інших професійних груп різного рівня (з експертами з інших галузей знань/видів економічної діяльності). </w:t>
            </w:r>
          </w:p>
        </w:tc>
      </w:tr>
    </w:tbl>
    <w:p w14:paraId="24F3B58C" w14:textId="77777777" w:rsidR="00DE269D" w:rsidRPr="00216BE2" w:rsidRDefault="00DE269D" w:rsidP="00DE269D">
      <w:pPr>
        <w:rPr>
          <w:rFonts w:ascii="Times New Roman" w:hAnsi="Times New Roman"/>
          <w:lang w:val="uk-UA"/>
        </w:rPr>
      </w:pPr>
    </w:p>
    <w:p w14:paraId="34887DCC" w14:textId="77777777" w:rsidR="00DE269D" w:rsidRDefault="00DE269D" w:rsidP="00DE269D">
      <w:pPr>
        <w:spacing w:line="276" w:lineRule="auto"/>
        <w:jc w:val="center"/>
        <w:rPr>
          <w:rFonts w:ascii="Times New Roman" w:hAnsi="Times New Roman"/>
          <w:b/>
          <w:lang w:val="uk-UA"/>
        </w:rPr>
      </w:pPr>
      <w:r>
        <w:rPr>
          <w:rFonts w:ascii="Times New Roman" w:hAnsi="Times New Roman"/>
          <w:b/>
          <w:lang w:val="uk-UA"/>
        </w:rPr>
        <w:t>Програмні результати здобувачів освітньої програми, що формуються в результаті засвоєння освітньої компоненти / Program results of students of the educational program, formed as a result of assimilation of the educational component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8364"/>
      </w:tblGrid>
      <w:tr w:rsidR="00DE269D" w14:paraId="3C3D0F6A" w14:textId="77777777" w:rsidTr="00DB0621">
        <w:tc>
          <w:tcPr>
            <w:tcW w:w="1276" w:type="dxa"/>
          </w:tcPr>
          <w:p w14:paraId="734ECEF4" w14:textId="77777777" w:rsidR="00DE269D" w:rsidRDefault="00DE269D" w:rsidP="00AE0FFF">
            <w:pPr>
              <w:jc w:val="center"/>
              <w:rPr>
                <w:rFonts w:ascii="Times New Roman" w:hAnsi="Times New Roman"/>
                <w:lang w:val="uk-UA"/>
              </w:rPr>
            </w:pPr>
            <w:r>
              <w:rPr>
                <w:rFonts w:ascii="Times New Roman" w:hAnsi="Times New Roman"/>
                <w:lang w:val="uk-UA"/>
              </w:rPr>
              <w:t>Код</w:t>
            </w:r>
            <w:r w:rsidR="001E4FEA">
              <w:rPr>
                <w:rFonts w:ascii="Times New Roman" w:hAnsi="Times New Roman"/>
                <w:lang w:val="uk-UA"/>
              </w:rPr>
              <w:t>/ Code</w:t>
            </w:r>
          </w:p>
        </w:tc>
        <w:tc>
          <w:tcPr>
            <w:tcW w:w="8364" w:type="dxa"/>
          </w:tcPr>
          <w:p w14:paraId="31664A4C" w14:textId="77777777" w:rsidR="00DE269D" w:rsidRDefault="00DE269D" w:rsidP="00AE0FFF">
            <w:pPr>
              <w:jc w:val="center"/>
              <w:rPr>
                <w:rFonts w:ascii="Times New Roman" w:eastAsia="Georgia" w:hAnsi="Times New Roman"/>
                <w:lang w:val="uk"/>
              </w:rPr>
            </w:pPr>
            <w:r>
              <w:rPr>
                <w:rFonts w:ascii="Times New Roman" w:eastAsia="Georgia" w:hAnsi="Times New Roman"/>
                <w:lang w:val="uk"/>
              </w:rPr>
              <w:t>Програмні результати</w:t>
            </w:r>
            <w:r w:rsidR="001E4FEA">
              <w:rPr>
                <w:rFonts w:ascii="Times New Roman" w:eastAsia="Georgia" w:hAnsi="Times New Roman"/>
                <w:lang w:val="uk"/>
              </w:rPr>
              <w:t xml:space="preserve"> / Program results</w:t>
            </w:r>
          </w:p>
        </w:tc>
      </w:tr>
      <w:tr w:rsidR="00DE269D" w:rsidRPr="005567AD" w14:paraId="51EEA574" w14:textId="77777777" w:rsidTr="00DB0621">
        <w:tc>
          <w:tcPr>
            <w:tcW w:w="1276" w:type="dxa"/>
          </w:tcPr>
          <w:p w14:paraId="0D852C21" w14:textId="77777777" w:rsidR="00DE269D" w:rsidRDefault="00C12ADA" w:rsidP="00AE0FFF">
            <w:pPr>
              <w:rPr>
                <w:rFonts w:ascii="Times New Roman" w:hAnsi="Times New Roman"/>
                <w:lang w:val="uk-UA"/>
              </w:rPr>
            </w:pPr>
            <w:r>
              <w:rPr>
                <w:rFonts w:ascii="Times New Roman" w:hAnsi="Times New Roman"/>
                <w:lang w:val="uk-UA"/>
              </w:rPr>
              <w:t>Р</w:t>
            </w:r>
            <w:r w:rsidR="00211041">
              <w:rPr>
                <w:rFonts w:ascii="Times New Roman" w:hAnsi="Times New Roman"/>
                <w:lang w:val="uk-UA"/>
              </w:rPr>
              <w:t>Н</w:t>
            </w:r>
            <w:r w:rsidR="00216BE2">
              <w:rPr>
                <w:rFonts w:ascii="Times New Roman" w:hAnsi="Times New Roman"/>
                <w:lang w:val="uk-UA"/>
              </w:rPr>
              <w:t>01</w:t>
            </w:r>
          </w:p>
        </w:tc>
        <w:tc>
          <w:tcPr>
            <w:tcW w:w="8364" w:type="dxa"/>
          </w:tcPr>
          <w:p w14:paraId="48FAA091" w14:textId="77777777" w:rsidR="00DE269D" w:rsidRPr="00216BE2" w:rsidRDefault="00216BE2" w:rsidP="00216BE2">
            <w:pPr>
              <w:pStyle w:val="af3"/>
              <w:shd w:val="clear" w:color="auto" w:fill="FFFFFF"/>
              <w:rPr>
                <w:lang w:val="uk-UA" w:eastAsia="zh-CN"/>
              </w:rPr>
            </w:pPr>
            <w:r w:rsidRPr="00216BE2">
              <w:rPr>
                <w:rFonts w:ascii="TimesNewRomanPSMT" w:hAnsi="TimesNewRomanPSMT"/>
                <w:sz w:val="28"/>
                <w:szCs w:val="28"/>
                <w:lang w:val="uk-UA"/>
              </w:rPr>
              <w:t xml:space="preserve">Відшуковувати необхідну інформацію в науковій і технічній літературі, базах даних, інших джерелах, аналізувати та оцінювати цю інформацію. </w:t>
            </w:r>
          </w:p>
        </w:tc>
      </w:tr>
      <w:tr w:rsidR="00DE269D" w14:paraId="4EBEE96C" w14:textId="77777777" w:rsidTr="00DB0621">
        <w:tc>
          <w:tcPr>
            <w:tcW w:w="1276" w:type="dxa"/>
          </w:tcPr>
          <w:p w14:paraId="4B4E379E" w14:textId="77777777" w:rsidR="00DE269D" w:rsidRDefault="00C12ADA" w:rsidP="00AE0FFF">
            <w:pPr>
              <w:rPr>
                <w:rFonts w:ascii="Times New Roman" w:hAnsi="Times New Roman"/>
                <w:lang w:val="uk-UA"/>
              </w:rPr>
            </w:pPr>
            <w:r>
              <w:rPr>
                <w:rFonts w:ascii="Times New Roman" w:hAnsi="Times New Roman"/>
                <w:lang w:val="uk-UA"/>
              </w:rPr>
              <w:t>РН</w:t>
            </w:r>
            <w:r w:rsidR="00216BE2">
              <w:rPr>
                <w:rFonts w:ascii="Times New Roman" w:hAnsi="Times New Roman"/>
                <w:lang w:val="uk-UA"/>
              </w:rPr>
              <w:t>02</w:t>
            </w:r>
          </w:p>
        </w:tc>
        <w:tc>
          <w:tcPr>
            <w:tcW w:w="8364" w:type="dxa"/>
          </w:tcPr>
          <w:p w14:paraId="12B8987F" w14:textId="77777777" w:rsidR="00DE269D" w:rsidRPr="00216BE2" w:rsidRDefault="00216BE2" w:rsidP="00216BE2">
            <w:pPr>
              <w:pStyle w:val="af3"/>
              <w:shd w:val="clear" w:color="auto" w:fill="FFFFFF"/>
              <w:rPr>
                <w:lang w:val="uk-UA" w:eastAsia="zh-CN"/>
              </w:rPr>
            </w:pPr>
            <w:r w:rsidRPr="00216BE2">
              <w:rPr>
                <w:rFonts w:ascii="TimesNewRomanPSMT" w:hAnsi="TimesNewRomanPSMT"/>
                <w:sz w:val="28"/>
                <w:szCs w:val="28"/>
                <w:lang w:val="uk-UA"/>
              </w:rPr>
              <w:t>Вільно спілкуватись державною та іноземною мовами в науковій, виробничій та соціально-суспільній сферах діяльності</w:t>
            </w:r>
            <w:r>
              <w:rPr>
                <w:rFonts w:ascii="TimesNewRomanPSMT" w:hAnsi="TimesNewRomanPSMT"/>
                <w:sz w:val="28"/>
                <w:szCs w:val="28"/>
                <w:lang w:val="uk-UA"/>
              </w:rPr>
              <w:t>.</w:t>
            </w:r>
          </w:p>
        </w:tc>
      </w:tr>
    </w:tbl>
    <w:p w14:paraId="0D0DB14C" w14:textId="77777777" w:rsidR="00361861" w:rsidRDefault="00361861" w:rsidP="00FA3FD6">
      <w:pPr>
        <w:rPr>
          <w:rFonts w:ascii="Times New Roman" w:hAnsi="Times New Roman"/>
          <w:b/>
          <w:lang w:val="uk-UA"/>
        </w:rPr>
      </w:pPr>
    </w:p>
    <w:p w14:paraId="61577B03" w14:textId="77777777" w:rsidR="002710EC" w:rsidRDefault="002710EC" w:rsidP="002710EC">
      <w:pPr>
        <w:jc w:val="center"/>
        <w:rPr>
          <w:rFonts w:ascii="Times New Roman" w:hAnsi="Times New Roman"/>
          <w:b/>
          <w:lang w:val="uk-UA"/>
        </w:rPr>
      </w:pPr>
      <w:r>
        <w:rPr>
          <w:rFonts w:ascii="Times New Roman" w:hAnsi="Times New Roman"/>
          <w:b/>
          <w:lang w:val="uk-UA"/>
        </w:rPr>
        <w:t>Зміст курсу / Course content:</w:t>
      </w:r>
    </w:p>
    <w:p w14:paraId="74170A16" w14:textId="77777777" w:rsidR="002710EC" w:rsidRDefault="00FA3FD6" w:rsidP="002710EC">
      <w:pPr>
        <w:jc w:val="center"/>
        <w:rPr>
          <w:rFonts w:ascii="Times New Roman" w:hAnsi="Times New Roman"/>
          <w:b/>
          <w:lang w:val="uk-UA"/>
        </w:rPr>
      </w:pPr>
      <w:r>
        <w:rPr>
          <w:rFonts w:ascii="Times New Roman" w:hAnsi="Times New Roman"/>
          <w:b/>
          <w:lang w:val="uk-UA"/>
        </w:rPr>
        <w:t>Денна</w:t>
      </w:r>
      <w:r w:rsidR="002710EC">
        <w:rPr>
          <w:rFonts w:ascii="Times New Roman" w:hAnsi="Times New Roman"/>
          <w:b/>
          <w:lang w:val="uk-UA"/>
        </w:rPr>
        <w:t xml:space="preserve"> форма навчання</w:t>
      </w:r>
    </w:p>
    <w:p w14:paraId="32EAF2B1" w14:textId="77777777" w:rsidR="00964937" w:rsidRDefault="00964937" w:rsidP="002710EC">
      <w:pPr>
        <w:jc w:val="center"/>
        <w:rPr>
          <w:rFonts w:ascii="Times New Roman" w:hAnsi="Times New Roman"/>
          <w:b/>
          <w:lang w:val="uk-UA"/>
        </w:rPr>
      </w:pPr>
    </w:p>
    <w:p w14:paraId="7A6D3E26" w14:textId="77777777" w:rsidR="001B6BAB" w:rsidRDefault="001B6BAB" w:rsidP="002710EC">
      <w:pPr>
        <w:jc w:val="center"/>
        <w:rPr>
          <w:rFonts w:ascii="Times New Roman" w:hAnsi="Times New Roman"/>
          <w:b/>
          <w:lang w:val="uk-UA"/>
        </w:rPr>
      </w:pPr>
    </w:p>
    <w:tbl>
      <w:tblPr>
        <w:tblW w:w="5122"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8269"/>
        <w:gridCol w:w="702"/>
        <w:gridCol w:w="207"/>
        <w:gridCol w:w="384"/>
        <w:gridCol w:w="584"/>
      </w:tblGrid>
      <w:tr w:rsidR="0020787D" w14:paraId="3F8A374D" w14:textId="77777777" w:rsidTr="0020787D">
        <w:trPr>
          <w:cantSplit/>
          <w:trHeight w:val="285"/>
        </w:trPr>
        <w:tc>
          <w:tcPr>
            <w:tcW w:w="4075" w:type="pct"/>
            <w:vMerge w:val="restart"/>
            <w:vAlign w:val="center"/>
          </w:tcPr>
          <w:p w14:paraId="4BF62D71" w14:textId="77777777" w:rsidR="0020787D" w:rsidRDefault="0020787D">
            <w:pPr>
              <w:spacing w:line="288" w:lineRule="auto"/>
              <w:ind w:firstLine="709"/>
              <w:jc w:val="center"/>
              <w:rPr>
                <w:rFonts w:ascii="Times New Roman" w:hAnsi="Times New Roman"/>
                <w:lang w:val="uk-UA"/>
              </w:rPr>
            </w:pPr>
          </w:p>
          <w:p w14:paraId="3E3A28A2" w14:textId="77777777" w:rsidR="0020787D" w:rsidRDefault="0020787D">
            <w:pPr>
              <w:tabs>
                <w:tab w:val="left" w:pos="8505"/>
              </w:tabs>
              <w:spacing w:line="288" w:lineRule="auto"/>
              <w:ind w:left="-113" w:right="-113" w:firstLine="709"/>
              <w:jc w:val="center"/>
              <w:rPr>
                <w:rFonts w:ascii="Times New Roman" w:hAnsi="Times New Roman"/>
                <w:bCs/>
                <w:iCs/>
                <w:lang w:val="uk-UA"/>
              </w:rPr>
            </w:pPr>
            <w:r>
              <w:rPr>
                <w:rFonts w:ascii="Times New Roman" w:hAnsi="Times New Roman"/>
                <w:bCs/>
                <w:iCs/>
                <w:lang w:val="uk-UA"/>
              </w:rPr>
              <w:t>Назва теми</w:t>
            </w:r>
          </w:p>
          <w:p w14:paraId="5835ADDC" w14:textId="77777777" w:rsidR="0020787D" w:rsidRDefault="0020787D">
            <w:pPr>
              <w:tabs>
                <w:tab w:val="left" w:pos="8505"/>
              </w:tabs>
              <w:spacing w:line="288" w:lineRule="auto"/>
              <w:ind w:left="-113" w:right="-113" w:firstLine="709"/>
              <w:jc w:val="center"/>
              <w:rPr>
                <w:rFonts w:ascii="Times New Roman" w:hAnsi="Times New Roman"/>
                <w:lang w:val="uk-UA"/>
              </w:rPr>
            </w:pPr>
          </w:p>
        </w:tc>
        <w:tc>
          <w:tcPr>
            <w:tcW w:w="925" w:type="pct"/>
            <w:gridSpan w:val="4"/>
            <w:vAlign w:val="center"/>
          </w:tcPr>
          <w:p w14:paraId="1E5BB70D" w14:textId="77777777" w:rsidR="0020787D" w:rsidRDefault="0020787D">
            <w:pPr>
              <w:spacing w:line="288" w:lineRule="auto"/>
              <w:rPr>
                <w:rFonts w:ascii="Times New Roman" w:hAnsi="Times New Roman"/>
                <w:lang w:val="uk-UA"/>
              </w:rPr>
            </w:pPr>
            <w:r>
              <w:rPr>
                <w:rFonts w:ascii="Times New Roman" w:hAnsi="Times New Roman"/>
                <w:lang w:val="uk-UA"/>
              </w:rPr>
              <w:t>Обсяг навч. занять (год)</w:t>
            </w:r>
          </w:p>
        </w:tc>
      </w:tr>
      <w:tr w:rsidR="0020787D" w14:paraId="3EAD1C30" w14:textId="77777777" w:rsidTr="0020787D">
        <w:trPr>
          <w:cantSplit/>
          <w:trHeight w:val="71"/>
        </w:trPr>
        <w:tc>
          <w:tcPr>
            <w:tcW w:w="4075" w:type="pct"/>
            <w:vMerge/>
            <w:vAlign w:val="center"/>
          </w:tcPr>
          <w:p w14:paraId="34786D0D" w14:textId="77777777" w:rsidR="0020787D" w:rsidRDefault="0020787D">
            <w:pPr>
              <w:pStyle w:val="4"/>
              <w:numPr>
                <w:ilvl w:val="3"/>
                <w:numId w:val="0"/>
              </w:numPr>
              <w:tabs>
                <w:tab w:val="num" w:pos="864"/>
              </w:tabs>
              <w:overflowPunct w:val="0"/>
              <w:spacing w:line="288" w:lineRule="auto"/>
              <w:ind w:left="864" w:firstLine="709"/>
              <w:jc w:val="both"/>
              <w:textAlignment w:val="baseline"/>
              <w:rPr>
                <w:rFonts w:ascii="Times New Roman" w:hAnsi="Times New Roman" w:cs="Times New Roman"/>
                <w:sz w:val="24"/>
                <w:szCs w:val="24"/>
                <w:lang w:val="uk-UA"/>
              </w:rPr>
            </w:pPr>
          </w:p>
        </w:tc>
        <w:tc>
          <w:tcPr>
            <w:tcW w:w="448" w:type="pct"/>
            <w:gridSpan w:val="2"/>
            <w:vAlign w:val="center"/>
          </w:tcPr>
          <w:p w14:paraId="0AFC4AAA" w14:textId="77777777" w:rsidR="0020787D" w:rsidRDefault="0020787D">
            <w:pPr>
              <w:spacing w:line="288" w:lineRule="auto"/>
              <w:jc w:val="center"/>
              <w:rPr>
                <w:rFonts w:ascii="Times New Roman" w:hAnsi="Times New Roman"/>
                <w:lang w:val="uk-UA"/>
              </w:rPr>
            </w:pPr>
            <w:r>
              <w:rPr>
                <w:rFonts w:ascii="Times New Roman" w:hAnsi="Times New Roman"/>
                <w:lang w:val="uk-UA"/>
              </w:rPr>
              <w:t>Аудит</w:t>
            </w:r>
          </w:p>
        </w:tc>
        <w:tc>
          <w:tcPr>
            <w:tcW w:w="477" w:type="pct"/>
            <w:gridSpan w:val="2"/>
            <w:vAlign w:val="center"/>
          </w:tcPr>
          <w:p w14:paraId="0BC9256A" w14:textId="77777777" w:rsidR="0020787D" w:rsidRDefault="0020787D">
            <w:pPr>
              <w:spacing w:line="288" w:lineRule="auto"/>
              <w:rPr>
                <w:rFonts w:ascii="Times New Roman" w:hAnsi="Times New Roman"/>
                <w:lang w:val="uk-UA"/>
              </w:rPr>
            </w:pPr>
            <w:r>
              <w:rPr>
                <w:rFonts w:ascii="Times New Roman" w:hAnsi="Times New Roman"/>
                <w:lang w:val="uk-UA"/>
              </w:rPr>
              <w:t xml:space="preserve"> СРС</w:t>
            </w:r>
          </w:p>
        </w:tc>
      </w:tr>
      <w:tr w:rsidR="001B6BAB" w14:paraId="53B223CA" w14:textId="77777777" w:rsidTr="0020787D">
        <w:trPr>
          <w:cantSplit/>
          <w:trHeight w:val="400"/>
        </w:trPr>
        <w:tc>
          <w:tcPr>
            <w:tcW w:w="5000" w:type="pct"/>
            <w:gridSpan w:val="5"/>
            <w:vAlign w:val="center"/>
          </w:tcPr>
          <w:p w14:paraId="121F3E9F" w14:textId="77777777" w:rsidR="001B6BAB" w:rsidRDefault="001B6BAB">
            <w:pPr>
              <w:tabs>
                <w:tab w:val="left" w:pos="1134"/>
              </w:tabs>
              <w:ind w:left="1134" w:hanging="1134"/>
              <w:jc w:val="center"/>
              <w:outlineLvl w:val="2"/>
              <w:rPr>
                <w:rFonts w:ascii="Times New Roman" w:hAnsi="Times New Roman"/>
                <w:lang w:val="uk-UA"/>
              </w:rPr>
            </w:pPr>
            <w:r>
              <w:rPr>
                <w:rFonts w:ascii="Times New Roman" w:hAnsi="Times New Roman"/>
                <w:b/>
                <w:lang w:val="uk-UA"/>
              </w:rPr>
              <w:t xml:space="preserve">Змістовний модуль 1. </w:t>
            </w:r>
            <w:r>
              <w:rPr>
                <w:rFonts w:ascii="Times New Roman" w:hAnsi="Times New Roman"/>
                <w:b/>
                <w:bCs/>
                <w:lang w:val="en-US"/>
              </w:rPr>
              <w:t>Academic and professional orientation</w:t>
            </w:r>
            <w:r>
              <w:rPr>
                <w:rFonts w:ascii="Times New Roman" w:hAnsi="Times New Roman"/>
                <w:b/>
                <w:lang w:val="uk-UA"/>
              </w:rPr>
              <w:t>.</w:t>
            </w:r>
          </w:p>
        </w:tc>
      </w:tr>
      <w:tr w:rsidR="0020787D" w14:paraId="6141E291" w14:textId="77777777" w:rsidTr="0020787D">
        <w:trPr>
          <w:cantSplit/>
          <w:trHeight w:val="610"/>
        </w:trPr>
        <w:tc>
          <w:tcPr>
            <w:tcW w:w="4421" w:type="pct"/>
            <w:gridSpan w:val="2"/>
            <w:vAlign w:val="center"/>
          </w:tcPr>
          <w:p w14:paraId="7413E7E7" w14:textId="77777777" w:rsidR="0020787D" w:rsidRDefault="0020787D">
            <w:pPr>
              <w:tabs>
                <w:tab w:val="left" w:pos="1134"/>
              </w:tabs>
              <w:ind w:left="1134" w:hanging="1134"/>
              <w:outlineLvl w:val="2"/>
              <w:rPr>
                <w:rFonts w:ascii="Times New Roman" w:hAnsi="Times New Roman"/>
                <w:lang w:val="uk-UA"/>
              </w:rPr>
            </w:pPr>
            <w:r>
              <w:rPr>
                <w:rFonts w:ascii="Times New Roman" w:hAnsi="Times New Roman"/>
                <w:iCs/>
                <w:lang w:val="uk-UA"/>
              </w:rPr>
              <w:t xml:space="preserve">Заняття № </w:t>
            </w:r>
            <w:r>
              <w:rPr>
                <w:rFonts w:ascii="Times New Roman" w:hAnsi="Times New Roman"/>
                <w:iCs/>
                <w:lang w:val="en-US"/>
              </w:rPr>
              <w:t>1</w:t>
            </w:r>
            <w:r>
              <w:rPr>
                <w:rFonts w:ascii="Times New Roman" w:hAnsi="Times New Roman"/>
                <w:iCs/>
                <w:lang w:val="uk-UA"/>
              </w:rPr>
              <w:t xml:space="preserve">. </w:t>
            </w:r>
            <w:r>
              <w:rPr>
                <w:rFonts w:ascii="Times New Roman" w:hAnsi="Times New Roman"/>
                <w:iCs/>
                <w:lang w:val="en-US"/>
              </w:rPr>
              <w:t xml:space="preserve">Researching texts for individual tasks. Skimming and scanning. </w:t>
            </w:r>
            <w:r>
              <w:rPr>
                <w:rFonts w:ascii="Times New Roman" w:hAnsi="Times New Roman"/>
                <w:lang w:val="en-US"/>
              </w:rPr>
              <w:t>Selecting and prioritizing what you read. Thinking what you already know. Inferring the meaning of words</w:t>
            </w:r>
          </w:p>
        </w:tc>
        <w:tc>
          <w:tcPr>
            <w:tcW w:w="291" w:type="pct"/>
            <w:gridSpan w:val="2"/>
            <w:vAlign w:val="center"/>
          </w:tcPr>
          <w:p w14:paraId="3AB47BDC" w14:textId="77777777" w:rsidR="0020787D" w:rsidRDefault="002B471C">
            <w:pPr>
              <w:pStyle w:val="8"/>
              <w:spacing w:line="288" w:lineRule="auto"/>
              <w:rPr>
                <w:b w:val="0"/>
                <w:iCs/>
                <w:szCs w:val="24"/>
              </w:rPr>
            </w:pPr>
            <w:r>
              <w:rPr>
                <w:b w:val="0"/>
                <w:iCs/>
                <w:szCs w:val="24"/>
              </w:rPr>
              <w:t>2</w:t>
            </w:r>
          </w:p>
        </w:tc>
        <w:tc>
          <w:tcPr>
            <w:tcW w:w="288" w:type="pct"/>
            <w:vAlign w:val="center"/>
          </w:tcPr>
          <w:p w14:paraId="390072D3" w14:textId="77777777" w:rsidR="0020787D" w:rsidRDefault="002B471C">
            <w:pPr>
              <w:pStyle w:val="8"/>
              <w:spacing w:line="288" w:lineRule="auto"/>
              <w:rPr>
                <w:b w:val="0"/>
                <w:iCs/>
                <w:szCs w:val="24"/>
                <w:lang w:val="ru-RU"/>
              </w:rPr>
            </w:pPr>
            <w:r>
              <w:rPr>
                <w:b w:val="0"/>
                <w:iCs/>
                <w:szCs w:val="24"/>
                <w:lang w:val="ru-RU"/>
              </w:rPr>
              <w:t>4</w:t>
            </w:r>
          </w:p>
        </w:tc>
      </w:tr>
      <w:tr w:rsidR="0020787D" w14:paraId="6E9FC0EE" w14:textId="77777777" w:rsidTr="0020787D">
        <w:trPr>
          <w:cantSplit/>
          <w:trHeight w:val="328"/>
        </w:trPr>
        <w:tc>
          <w:tcPr>
            <w:tcW w:w="4421" w:type="pct"/>
            <w:gridSpan w:val="2"/>
            <w:vAlign w:val="center"/>
          </w:tcPr>
          <w:p w14:paraId="379DAD51" w14:textId="77777777" w:rsidR="0020787D" w:rsidRDefault="0020787D">
            <w:pPr>
              <w:jc w:val="both"/>
              <w:rPr>
                <w:rFonts w:ascii="Times New Roman" w:hAnsi="Times New Roman"/>
                <w:iCs/>
                <w:lang w:val="uk-UA"/>
              </w:rPr>
            </w:pPr>
            <w:r>
              <w:rPr>
                <w:rFonts w:ascii="Times New Roman" w:hAnsi="Times New Roman"/>
                <w:iCs/>
                <w:lang w:val="uk-UA"/>
              </w:rPr>
              <w:t xml:space="preserve">Заняття № </w:t>
            </w:r>
            <w:r>
              <w:rPr>
                <w:rFonts w:ascii="Times New Roman" w:hAnsi="Times New Roman"/>
                <w:iCs/>
                <w:lang w:val="en-US"/>
              </w:rPr>
              <w:t>2 Pats of scientific article</w:t>
            </w:r>
          </w:p>
        </w:tc>
        <w:tc>
          <w:tcPr>
            <w:tcW w:w="291" w:type="pct"/>
            <w:gridSpan w:val="2"/>
          </w:tcPr>
          <w:p w14:paraId="370ED1B2" w14:textId="77777777" w:rsidR="0020787D" w:rsidRDefault="002B471C">
            <w:pPr>
              <w:pStyle w:val="8"/>
              <w:spacing w:line="288" w:lineRule="auto"/>
              <w:rPr>
                <w:b w:val="0"/>
                <w:iCs/>
                <w:szCs w:val="24"/>
              </w:rPr>
            </w:pPr>
            <w:r>
              <w:rPr>
                <w:b w:val="0"/>
                <w:iCs/>
                <w:szCs w:val="24"/>
              </w:rPr>
              <w:t>2</w:t>
            </w:r>
          </w:p>
        </w:tc>
        <w:tc>
          <w:tcPr>
            <w:tcW w:w="288" w:type="pct"/>
          </w:tcPr>
          <w:p w14:paraId="4E8F6843" w14:textId="77777777" w:rsidR="0020787D" w:rsidRDefault="002B471C">
            <w:pPr>
              <w:pStyle w:val="8"/>
              <w:spacing w:line="288" w:lineRule="auto"/>
              <w:rPr>
                <w:b w:val="0"/>
                <w:iCs/>
                <w:szCs w:val="24"/>
              </w:rPr>
            </w:pPr>
            <w:r>
              <w:rPr>
                <w:b w:val="0"/>
                <w:iCs/>
                <w:szCs w:val="24"/>
              </w:rPr>
              <w:t>4</w:t>
            </w:r>
          </w:p>
        </w:tc>
      </w:tr>
      <w:tr w:rsidR="0020787D" w14:paraId="3605EC5C" w14:textId="77777777" w:rsidTr="0020787D">
        <w:trPr>
          <w:cantSplit/>
          <w:trHeight w:val="328"/>
        </w:trPr>
        <w:tc>
          <w:tcPr>
            <w:tcW w:w="4421" w:type="pct"/>
            <w:gridSpan w:val="2"/>
            <w:vAlign w:val="center"/>
          </w:tcPr>
          <w:p w14:paraId="01B96E90" w14:textId="77777777" w:rsidR="0020787D" w:rsidRDefault="0020787D">
            <w:pPr>
              <w:jc w:val="both"/>
              <w:rPr>
                <w:rFonts w:ascii="Times New Roman" w:hAnsi="Times New Roman"/>
                <w:lang w:val="en-US"/>
              </w:rPr>
            </w:pPr>
            <w:r>
              <w:rPr>
                <w:rFonts w:ascii="Times New Roman" w:hAnsi="Times New Roman"/>
                <w:iCs/>
                <w:lang w:val="uk-UA"/>
              </w:rPr>
              <w:t xml:space="preserve"> Заняття № </w:t>
            </w:r>
            <w:r>
              <w:rPr>
                <w:rFonts w:ascii="Times New Roman" w:hAnsi="Times New Roman"/>
                <w:iCs/>
                <w:lang w:val="en-US"/>
              </w:rPr>
              <w:t>3 Top tips for an affective presentation</w:t>
            </w:r>
          </w:p>
        </w:tc>
        <w:tc>
          <w:tcPr>
            <w:tcW w:w="291" w:type="pct"/>
            <w:gridSpan w:val="2"/>
          </w:tcPr>
          <w:p w14:paraId="41D346C8" w14:textId="77777777" w:rsidR="0020787D" w:rsidRDefault="00621620">
            <w:pPr>
              <w:pStyle w:val="8"/>
              <w:spacing w:line="288" w:lineRule="auto"/>
              <w:rPr>
                <w:b w:val="0"/>
                <w:iCs/>
                <w:szCs w:val="24"/>
              </w:rPr>
            </w:pPr>
            <w:r>
              <w:rPr>
                <w:b w:val="0"/>
                <w:iCs/>
                <w:szCs w:val="24"/>
              </w:rPr>
              <w:t>2</w:t>
            </w:r>
          </w:p>
        </w:tc>
        <w:tc>
          <w:tcPr>
            <w:tcW w:w="288" w:type="pct"/>
          </w:tcPr>
          <w:p w14:paraId="614F3089" w14:textId="77777777" w:rsidR="0020787D" w:rsidRDefault="00621620">
            <w:pPr>
              <w:pStyle w:val="8"/>
              <w:spacing w:line="288" w:lineRule="auto"/>
              <w:rPr>
                <w:b w:val="0"/>
                <w:iCs/>
                <w:szCs w:val="24"/>
              </w:rPr>
            </w:pPr>
            <w:r>
              <w:rPr>
                <w:b w:val="0"/>
                <w:iCs/>
                <w:szCs w:val="24"/>
              </w:rPr>
              <w:t>4</w:t>
            </w:r>
          </w:p>
        </w:tc>
      </w:tr>
      <w:tr w:rsidR="0020787D" w14:paraId="723689C9" w14:textId="77777777" w:rsidTr="0020787D">
        <w:trPr>
          <w:cantSplit/>
          <w:trHeight w:val="412"/>
        </w:trPr>
        <w:tc>
          <w:tcPr>
            <w:tcW w:w="4421" w:type="pct"/>
            <w:gridSpan w:val="2"/>
            <w:vAlign w:val="center"/>
          </w:tcPr>
          <w:p w14:paraId="1C49512D" w14:textId="77777777" w:rsidR="0020787D" w:rsidRDefault="0020787D">
            <w:pPr>
              <w:rPr>
                <w:rFonts w:ascii="Times New Roman" w:hAnsi="Times New Roman"/>
                <w:lang w:val="uk-UA"/>
              </w:rPr>
            </w:pPr>
            <w:r>
              <w:rPr>
                <w:rFonts w:ascii="Times New Roman" w:hAnsi="Times New Roman"/>
                <w:iCs/>
                <w:lang w:val="uk-UA"/>
              </w:rPr>
              <w:t xml:space="preserve"> Заняття № </w:t>
            </w:r>
            <w:r w:rsidR="000E009D">
              <w:rPr>
                <w:rFonts w:ascii="Times New Roman" w:hAnsi="Times New Roman"/>
                <w:iCs/>
                <w:lang w:val="uk-UA"/>
              </w:rPr>
              <w:t>4</w:t>
            </w:r>
            <w:r>
              <w:rPr>
                <w:rFonts w:ascii="Times New Roman" w:hAnsi="Times New Roman"/>
                <w:iCs/>
                <w:lang w:val="uk-UA"/>
              </w:rPr>
              <w:t xml:space="preserve"> </w:t>
            </w:r>
            <w:r>
              <w:rPr>
                <w:rFonts w:ascii="Times New Roman" w:hAnsi="Times New Roman"/>
                <w:iCs/>
                <w:lang w:val="en-US"/>
              </w:rPr>
              <w:t>Making presentations</w:t>
            </w:r>
          </w:p>
        </w:tc>
        <w:tc>
          <w:tcPr>
            <w:tcW w:w="291" w:type="pct"/>
            <w:gridSpan w:val="2"/>
          </w:tcPr>
          <w:p w14:paraId="43BBF753" w14:textId="77777777" w:rsidR="0020787D" w:rsidRDefault="00621620">
            <w:pPr>
              <w:pStyle w:val="8"/>
              <w:spacing w:line="288" w:lineRule="auto"/>
              <w:rPr>
                <w:b w:val="0"/>
                <w:iCs/>
                <w:szCs w:val="24"/>
              </w:rPr>
            </w:pPr>
            <w:r>
              <w:rPr>
                <w:b w:val="0"/>
                <w:iCs/>
                <w:szCs w:val="24"/>
              </w:rPr>
              <w:t>2</w:t>
            </w:r>
          </w:p>
        </w:tc>
        <w:tc>
          <w:tcPr>
            <w:tcW w:w="288" w:type="pct"/>
          </w:tcPr>
          <w:p w14:paraId="1D0C0C09" w14:textId="77777777" w:rsidR="0020787D" w:rsidRDefault="000E009D">
            <w:pPr>
              <w:pStyle w:val="8"/>
              <w:spacing w:line="288" w:lineRule="auto"/>
              <w:rPr>
                <w:b w:val="0"/>
                <w:iCs/>
                <w:szCs w:val="24"/>
              </w:rPr>
            </w:pPr>
            <w:r>
              <w:rPr>
                <w:b w:val="0"/>
                <w:iCs/>
                <w:szCs w:val="24"/>
              </w:rPr>
              <w:t>6</w:t>
            </w:r>
          </w:p>
        </w:tc>
      </w:tr>
      <w:tr w:rsidR="0020787D" w14:paraId="7B9E173F" w14:textId="77777777" w:rsidTr="0020787D">
        <w:trPr>
          <w:cantSplit/>
          <w:trHeight w:val="554"/>
        </w:trPr>
        <w:tc>
          <w:tcPr>
            <w:tcW w:w="4421" w:type="pct"/>
            <w:gridSpan w:val="2"/>
            <w:vAlign w:val="center"/>
          </w:tcPr>
          <w:p w14:paraId="3150E007" w14:textId="77777777" w:rsidR="0020787D" w:rsidRDefault="0020787D">
            <w:pPr>
              <w:rPr>
                <w:rFonts w:ascii="Times New Roman" w:hAnsi="Times New Roman"/>
                <w:lang w:val="uk-UA"/>
              </w:rPr>
            </w:pPr>
            <w:r>
              <w:rPr>
                <w:rFonts w:ascii="Times New Roman" w:hAnsi="Times New Roman"/>
                <w:iCs/>
                <w:lang w:val="uk-UA"/>
              </w:rPr>
              <w:t xml:space="preserve">Заняття № </w:t>
            </w:r>
            <w:r w:rsidR="000E009D">
              <w:rPr>
                <w:rFonts w:ascii="Times New Roman" w:hAnsi="Times New Roman"/>
                <w:iCs/>
                <w:lang w:val="uk-UA"/>
              </w:rPr>
              <w:t>5</w:t>
            </w:r>
            <w:r>
              <w:rPr>
                <w:rFonts w:ascii="Times New Roman" w:hAnsi="Times New Roman"/>
                <w:iCs/>
                <w:lang w:val="en-US"/>
              </w:rPr>
              <w:t xml:space="preserve"> Writing abstracts.</w:t>
            </w:r>
          </w:p>
        </w:tc>
        <w:tc>
          <w:tcPr>
            <w:tcW w:w="291" w:type="pct"/>
            <w:gridSpan w:val="2"/>
          </w:tcPr>
          <w:p w14:paraId="06AF37B3" w14:textId="77777777" w:rsidR="0020787D" w:rsidRDefault="00621620">
            <w:pPr>
              <w:pStyle w:val="8"/>
              <w:spacing w:line="288" w:lineRule="auto"/>
              <w:rPr>
                <w:b w:val="0"/>
                <w:iCs/>
                <w:szCs w:val="24"/>
              </w:rPr>
            </w:pPr>
            <w:r>
              <w:rPr>
                <w:b w:val="0"/>
                <w:iCs/>
                <w:szCs w:val="24"/>
              </w:rPr>
              <w:t>2</w:t>
            </w:r>
          </w:p>
        </w:tc>
        <w:tc>
          <w:tcPr>
            <w:tcW w:w="288" w:type="pct"/>
          </w:tcPr>
          <w:p w14:paraId="0AF888A0" w14:textId="77777777" w:rsidR="0020787D" w:rsidRDefault="00621620">
            <w:pPr>
              <w:pStyle w:val="8"/>
              <w:spacing w:line="288" w:lineRule="auto"/>
              <w:rPr>
                <w:b w:val="0"/>
                <w:iCs/>
                <w:szCs w:val="24"/>
              </w:rPr>
            </w:pPr>
            <w:r>
              <w:rPr>
                <w:b w:val="0"/>
                <w:iCs/>
                <w:szCs w:val="24"/>
              </w:rPr>
              <w:t>4</w:t>
            </w:r>
          </w:p>
        </w:tc>
      </w:tr>
      <w:tr w:rsidR="001B6BAB" w14:paraId="292A496A" w14:textId="77777777" w:rsidTr="0020787D">
        <w:trPr>
          <w:cantSplit/>
          <w:trHeight w:val="554"/>
        </w:trPr>
        <w:tc>
          <w:tcPr>
            <w:tcW w:w="4421" w:type="pct"/>
            <w:gridSpan w:val="2"/>
            <w:vAlign w:val="center"/>
          </w:tcPr>
          <w:p w14:paraId="7AEEC3C5" w14:textId="77777777" w:rsidR="001B6BAB" w:rsidRDefault="001B6BAB" w:rsidP="0020787D">
            <w:pPr>
              <w:jc w:val="center"/>
              <w:rPr>
                <w:rFonts w:ascii="Times New Roman" w:hAnsi="Times New Roman"/>
                <w:iCs/>
                <w:lang w:val="uk-UA"/>
              </w:rPr>
            </w:pPr>
            <w:r>
              <w:rPr>
                <w:rFonts w:ascii="Times New Roman" w:hAnsi="Times New Roman"/>
                <w:b/>
                <w:bCs/>
                <w:iCs/>
                <w:lang w:val="uk-UA"/>
              </w:rPr>
              <w:t>Усього за змістовним модулем 1</w:t>
            </w:r>
          </w:p>
        </w:tc>
        <w:tc>
          <w:tcPr>
            <w:tcW w:w="291" w:type="pct"/>
            <w:gridSpan w:val="2"/>
            <w:vAlign w:val="center"/>
          </w:tcPr>
          <w:p w14:paraId="34D94E62" w14:textId="77777777" w:rsidR="001B6BAB" w:rsidRDefault="00621620">
            <w:pPr>
              <w:pStyle w:val="8"/>
              <w:spacing w:line="288" w:lineRule="auto"/>
              <w:rPr>
                <w:bCs/>
                <w:iCs/>
                <w:szCs w:val="24"/>
              </w:rPr>
            </w:pPr>
            <w:r>
              <w:rPr>
                <w:bCs/>
                <w:iCs/>
                <w:szCs w:val="24"/>
              </w:rPr>
              <w:t>1</w:t>
            </w:r>
            <w:r w:rsidR="000E009D">
              <w:rPr>
                <w:bCs/>
                <w:iCs/>
                <w:szCs w:val="24"/>
              </w:rPr>
              <w:t>0</w:t>
            </w:r>
          </w:p>
        </w:tc>
        <w:tc>
          <w:tcPr>
            <w:tcW w:w="288" w:type="pct"/>
            <w:vAlign w:val="center"/>
          </w:tcPr>
          <w:p w14:paraId="0FA0DC26" w14:textId="77777777" w:rsidR="001B6BAB" w:rsidRPr="000E009D" w:rsidRDefault="00621620">
            <w:pPr>
              <w:pStyle w:val="8"/>
              <w:spacing w:line="288" w:lineRule="auto"/>
              <w:rPr>
                <w:bCs/>
                <w:iCs/>
                <w:szCs w:val="24"/>
                <w:highlight w:val="yellow"/>
              </w:rPr>
            </w:pPr>
            <w:r w:rsidRPr="000E009D">
              <w:rPr>
                <w:bCs/>
                <w:iCs/>
                <w:szCs w:val="24"/>
              </w:rPr>
              <w:t>2</w:t>
            </w:r>
            <w:r w:rsidR="000E009D">
              <w:rPr>
                <w:bCs/>
                <w:iCs/>
                <w:szCs w:val="24"/>
              </w:rPr>
              <w:t>2</w:t>
            </w:r>
          </w:p>
        </w:tc>
      </w:tr>
      <w:tr w:rsidR="001B6BAB" w:rsidRPr="00FA3FD6" w14:paraId="179C4CBD" w14:textId="77777777" w:rsidTr="0020787D">
        <w:trPr>
          <w:cantSplit/>
          <w:trHeight w:val="345"/>
        </w:trPr>
        <w:tc>
          <w:tcPr>
            <w:tcW w:w="4421" w:type="pct"/>
            <w:gridSpan w:val="2"/>
            <w:vAlign w:val="center"/>
          </w:tcPr>
          <w:p w14:paraId="564F3668" w14:textId="77777777" w:rsidR="001B6BAB" w:rsidRPr="00FA3FD6" w:rsidRDefault="001B6BAB">
            <w:pPr>
              <w:tabs>
                <w:tab w:val="left" w:pos="284"/>
                <w:tab w:val="left" w:pos="567"/>
              </w:tabs>
              <w:ind w:firstLine="360"/>
              <w:jc w:val="center"/>
              <w:rPr>
                <w:rFonts w:ascii="Times New Roman" w:hAnsi="Times New Roman"/>
                <w:lang w:val="en-US"/>
              </w:rPr>
            </w:pPr>
            <w:r>
              <w:rPr>
                <w:rFonts w:ascii="Times New Roman" w:hAnsi="Times New Roman"/>
                <w:b/>
                <w:lang w:val="uk-UA"/>
              </w:rPr>
              <w:t xml:space="preserve">Змістовний модуль </w:t>
            </w:r>
            <w:r w:rsidRPr="00FA3FD6">
              <w:rPr>
                <w:rFonts w:ascii="Times New Roman" w:hAnsi="Times New Roman"/>
                <w:b/>
              </w:rPr>
              <w:t>2</w:t>
            </w:r>
            <w:r>
              <w:rPr>
                <w:rFonts w:ascii="Times New Roman" w:hAnsi="Times New Roman"/>
                <w:b/>
                <w:lang w:val="uk-UA"/>
              </w:rPr>
              <w:t xml:space="preserve">. </w:t>
            </w:r>
            <w:r w:rsidR="00FA3FD6">
              <w:rPr>
                <w:rFonts w:ascii="Times New Roman" w:hAnsi="Times New Roman"/>
                <w:b/>
                <w:lang w:val="en-US"/>
              </w:rPr>
              <w:t>Role</w:t>
            </w:r>
            <w:r w:rsidR="00FA3FD6" w:rsidRPr="00FA3FD6">
              <w:rPr>
                <w:rFonts w:ascii="Times New Roman" w:hAnsi="Times New Roman"/>
                <w:b/>
                <w:lang w:val="en-US"/>
              </w:rPr>
              <w:t xml:space="preserve"> </w:t>
            </w:r>
            <w:r w:rsidR="00FA3FD6">
              <w:rPr>
                <w:rFonts w:ascii="Times New Roman" w:hAnsi="Times New Roman"/>
                <w:b/>
                <w:lang w:val="en-US"/>
              </w:rPr>
              <w:t>of</w:t>
            </w:r>
            <w:r w:rsidR="00FA3FD6" w:rsidRPr="00FA3FD6">
              <w:rPr>
                <w:rFonts w:ascii="Times New Roman" w:hAnsi="Times New Roman"/>
                <w:b/>
                <w:lang w:val="en-US"/>
              </w:rPr>
              <w:t xml:space="preserve"> </w:t>
            </w:r>
            <w:r w:rsidR="00FA3FD6">
              <w:rPr>
                <w:rFonts w:ascii="Times New Roman" w:hAnsi="Times New Roman"/>
                <w:b/>
                <w:lang w:val="en-US"/>
              </w:rPr>
              <w:t>Computers in Construction Industry</w:t>
            </w:r>
          </w:p>
        </w:tc>
        <w:tc>
          <w:tcPr>
            <w:tcW w:w="291" w:type="pct"/>
            <w:gridSpan w:val="2"/>
            <w:vAlign w:val="center"/>
          </w:tcPr>
          <w:p w14:paraId="37E717E3" w14:textId="77777777" w:rsidR="001B6BAB" w:rsidRDefault="001B6BAB">
            <w:pPr>
              <w:pStyle w:val="8"/>
              <w:spacing w:line="288" w:lineRule="auto"/>
              <w:rPr>
                <w:b w:val="0"/>
                <w:iCs/>
                <w:szCs w:val="24"/>
              </w:rPr>
            </w:pPr>
          </w:p>
        </w:tc>
        <w:tc>
          <w:tcPr>
            <w:tcW w:w="288" w:type="pct"/>
            <w:vAlign w:val="center"/>
          </w:tcPr>
          <w:p w14:paraId="378C2CB7" w14:textId="77777777" w:rsidR="001B6BAB" w:rsidRDefault="001B6BAB">
            <w:pPr>
              <w:pStyle w:val="8"/>
              <w:spacing w:line="288" w:lineRule="auto"/>
              <w:rPr>
                <w:b w:val="0"/>
                <w:iCs/>
                <w:szCs w:val="24"/>
              </w:rPr>
            </w:pPr>
          </w:p>
        </w:tc>
      </w:tr>
      <w:tr w:rsidR="0020787D" w14:paraId="2EFBE6EA" w14:textId="77777777" w:rsidTr="0020787D">
        <w:trPr>
          <w:cantSplit/>
          <w:trHeight w:val="356"/>
        </w:trPr>
        <w:tc>
          <w:tcPr>
            <w:tcW w:w="4421" w:type="pct"/>
            <w:gridSpan w:val="2"/>
            <w:vAlign w:val="center"/>
          </w:tcPr>
          <w:p w14:paraId="6238A37C" w14:textId="77777777" w:rsidR="0020787D" w:rsidRDefault="0020787D">
            <w:pPr>
              <w:widowControl/>
              <w:autoSpaceDE/>
              <w:autoSpaceDN/>
              <w:adjustRightInd/>
              <w:jc w:val="both"/>
              <w:rPr>
                <w:rFonts w:ascii="Times New Roman" w:hAnsi="Times New Roman"/>
                <w:color w:val="000000"/>
                <w:lang w:val="en-US"/>
              </w:rPr>
            </w:pPr>
            <w:r>
              <w:rPr>
                <w:rFonts w:ascii="Times New Roman" w:hAnsi="Times New Roman"/>
                <w:iCs/>
                <w:color w:val="000000"/>
                <w:lang w:val="uk-UA"/>
              </w:rPr>
              <w:t xml:space="preserve">Заняття № </w:t>
            </w:r>
            <w:r w:rsidR="000E009D">
              <w:rPr>
                <w:rFonts w:ascii="Times New Roman" w:hAnsi="Times New Roman"/>
                <w:iCs/>
                <w:color w:val="000000"/>
                <w:lang w:val="uk-UA"/>
              </w:rPr>
              <w:t>6</w:t>
            </w:r>
            <w:r w:rsidR="00FA3FD6">
              <w:rPr>
                <w:rFonts w:ascii="Times New Roman" w:hAnsi="Times New Roman"/>
                <w:iCs/>
                <w:color w:val="000000"/>
                <w:lang w:val="en-US"/>
              </w:rPr>
              <w:t xml:space="preserve"> Information Technology in the construction industry</w:t>
            </w:r>
            <w:r>
              <w:rPr>
                <w:rFonts w:ascii="Times New Roman" w:hAnsi="Times New Roman"/>
                <w:iCs/>
                <w:color w:val="000000"/>
                <w:lang w:val="en-US"/>
              </w:rPr>
              <w:t>.</w:t>
            </w:r>
          </w:p>
          <w:p w14:paraId="31E4A80F" w14:textId="77777777" w:rsidR="0020787D" w:rsidRDefault="0020787D">
            <w:pPr>
              <w:widowControl/>
              <w:autoSpaceDE/>
              <w:autoSpaceDN/>
              <w:adjustRightInd/>
              <w:jc w:val="both"/>
              <w:rPr>
                <w:rFonts w:ascii="Times New Roman" w:hAnsi="Times New Roman"/>
                <w:color w:val="0000FF"/>
                <w:lang w:val="uk-UA"/>
              </w:rPr>
            </w:pPr>
            <w:r>
              <w:rPr>
                <w:rFonts w:ascii="Times New Roman" w:hAnsi="Times New Roman"/>
                <w:color w:val="000000"/>
                <w:lang w:val="en-US"/>
              </w:rPr>
              <w:t>Selecting and preoritising what you read. Thinking about what you already know. Inferring the meaning of words.</w:t>
            </w:r>
          </w:p>
        </w:tc>
        <w:tc>
          <w:tcPr>
            <w:tcW w:w="291" w:type="pct"/>
            <w:gridSpan w:val="2"/>
            <w:vAlign w:val="center"/>
          </w:tcPr>
          <w:p w14:paraId="2C102363" w14:textId="77777777" w:rsidR="0020787D" w:rsidRDefault="0020787D">
            <w:pPr>
              <w:pStyle w:val="8"/>
              <w:spacing w:line="288" w:lineRule="auto"/>
              <w:jc w:val="left"/>
              <w:rPr>
                <w:b w:val="0"/>
                <w:iCs/>
                <w:szCs w:val="24"/>
                <w:lang w:val="ru-RU"/>
              </w:rPr>
            </w:pPr>
            <w:r>
              <w:rPr>
                <w:b w:val="0"/>
                <w:iCs/>
                <w:szCs w:val="24"/>
              </w:rPr>
              <w:t xml:space="preserve">   </w:t>
            </w:r>
            <w:r w:rsidR="00621620">
              <w:rPr>
                <w:b w:val="0"/>
                <w:iCs/>
                <w:szCs w:val="24"/>
              </w:rPr>
              <w:t>2</w:t>
            </w:r>
          </w:p>
        </w:tc>
        <w:tc>
          <w:tcPr>
            <w:tcW w:w="288" w:type="pct"/>
            <w:vAlign w:val="center"/>
          </w:tcPr>
          <w:p w14:paraId="022A61F0" w14:textId="77777777" w:rsidR="0020787D" w:rsidRDefault="000E009D">
            <w:pPr>
              <w:pStyle w:val="8"/>
              <w:spacing w:line="288" w:lineRule="auto"/>
              <w:rPr>
                <w:b w:val="0"/>
                <w:iCs/>
                <w:szCs w:val="24"/>
                <w:lang w:val="ru-RU"/>
              </w:rPr>
            </w:pPr>
            <w:r>
              <w:rPr>
                <w:b w:val="0"/>
                <w:iCs/>
                <w:szCs w:val="24"/>
                <w:lang w:val="ru-RU"/>
              </w:rPr>
              <w:t>6</w:t>
            </w:r>
          </w:p>
        </w:tc>
      </w:tr>
      <w:tr w:rsidR="0020787D" w14:paraId="1AC3D693" w14:textId="77777777" w:rsidTr="0020787D">
        <w:trPr>
          <w:cantSplit/>
          <w:trHeight w:val="356"/>
        </w:trPr>
        <w:tc>
          <w:tcPr>
            <w:tcW w:w="4421" w:type="pct"/>
            <w:gridSpan w:val="2"/>
            <w:vAlign w:val="center"/>
          </w:tcPr>
          <w:p w14:paraId="10D677BA" w14:textId="77777777" w:rsidR="0020787D" w:rsidRDefault="0020787D">
            <w:pPr>
              <w:widowControl/>
              <w:autoSpaceDE/>
              <w:autoSpaceDN/>
              <w:adjustRightInd/>
              <w:jc w:val="both"/>
              <w:rPr>
                <w:rFonts w:ascii="Times New Roman" w:hAnsi="Times New Roman"/>
                <w:iCs/>
                <w:color w:val="000000"/>
                <w:lang w:val="en-US"/>
              </w:rPr>
            </w:pPr>
            <w:r>
              <w:rPr>
                <w:rFonts w:ascii="Times New Roman" w:hAnsi="Times New Roman"/>
                <w:iCs/>
                <w:color w:val="000000"/>
                <w:lang w:val="uk-UA"/>
              </w:rPr>
              <w:t xml:space="preserve">Заняття № </w:t>
            </w:r>
            <w:r w:rsidR="000E009D">
              <w:rPr>
                <w:rFonts w:ascii="Times New Roman" w:hAnsi="Times New Roman"/>
                <w:iCs/>
                <w:color w:val="000000"/>
                <w:lang w:val="uk-UA"/>
              </w:rPr>
              <w:t>7</w:t>
            </w:r>
            <w:r>
              <w:rPr>
                <w:rFonts w:ascii="Times New Roman" w:hAnsi="Times New Roman"/>
                <w:iCs/>
                <w:color w:val="000000"/>
                <w:lang w:val="en-US"/>
              </w:rPr>
              <w:t xml:space="preserve"> </w:t>
            </w:r>
            <w:r w:rsidR="00D86EE6">
              <w:rPr>
                <w:rFonts w:ascii="Times New Roman" w:hAnsi="Times New Roman"/>
                <w:iCs/>
                <w:color w:val="000000"/>
                <w:lang w:val="en-US"/>
              </w:rPr>
              <w:t>Top 9 Computer vision use cases in construction</w:t>
            </w:r>
            <w:r w:rsidR="00920731">
              <w:rPr>
                <w:rFonts w:ascii="Times New Roman" w:hAnsi="Times New Roman"/>
                <w:iCs/>
                <w:color w:val="000000"/>
                <w:lang w:val="en-US"/>
              </w:rPr>
              <w:t xml:space="preserve">. </w:t>
            </w:r>
            <w:r w:rsidR="00920731">
              <w:rPr>
                <w:rFonts w:ascii="Times New Roman" w:hAnsi="Times New Roman"/>
                <w:iCs/>
                <w:lang w:val="en-US"/>
              </w:rPr>
              <w:t>Applications of computer vision in construction</w:t>
            </w:r>
          </w:p>
          <w:p w14:paraId="0EBBE773" w14:textId="77777777" w:rsidR="0020787D" w:rsidRDefault="00D86EE6">
            <w:pPr>
              <w:widowControl/>
              <w:autoSpaceDE/>
              <w:autoSpaceDN/>
              <w:adjustRightInd/>
              <w:jc w:val="both"/>
              <w:rPr>
                <w:rFonts w:ascii="Times New Roman" w:hAnsi="Times New Roman"/>
                <w:iCs/>
                <w:lang w:val="uk-UA"/>
              </w:rPr>
            </w:pPr>
            <w:r>
              <w:rPr>
                <w:rFonts w:ascii="Times New Roman" w:hAnsi="Times New Roman"/>
                <w:color w:val="000000"/>
                <w:lang w:val="en-US"/>
              </w:rPr>
              <w:t>Making presentation.</w:t>
            </w:r>
          </w:p>
        </w:tc>
        <w:tc>
          <w:tcPr>
            <w:tcW w:w="291" w:type="pct"/>
            <w:gridSpan w:val="2"/>
          </w:tcPr>
          <w:p w14:paraId="59AAE830" w14:textId="77777777" w:rsidR="0020787D" w:rsidRDefault="00216BE2">
            <w:pPr>
              <w:pStyle w:val="8"/>
              <w:spacing w:line="288" w:lineRule="auto"/>
              <w:rPr>
                <w:b w:val="0"/>
                <w:iCs/>
                <w:szCs w:val="24"/>
              </w:rPr>
            </w:pPr>
            <w:r>
              <w:rPr>
                <w:b w:val="0"/>
                <w:iCs/>
                <w:szCs w:val="24"/>
              </w:rPr>
              <w:t>2</w:t>
            </w:r>
          </w:p>
        </w:tc>
        <w:tc>
          <w:tcPr>
            <w:tcW w:w="288" w:type="pct"/>
          </w:tcPr>
          <w:p w14:paraId="0C9A693C" w14:textId="77777777" w:rsidR="0020787D" w:rsidRDefault="000E009D">
            <w:pPr>
              <w:pStyle w:val="8"/>
              <w:spacing w:line="288" w:lineRule="auto"/>
              <w:rPr>
                <w:b w:val="0"/>
                <w:iCs/>
                <w:szCs w:val="24"/>
              </w:rPr>
            </w:pPr>
            <w:r>
              <w:rPr>
                <w:b w:val="0"/>
                <w:iCs/>
                <w:szCs w:val="24"/>
              </w:rPr>
              <w:t>6</w:t>
            </w:r>
          </w:p>
        </w:tc>
      </w:tr>
      <w:tr w:rsidR="0020787D" w14:paraId="0131C770" w14:textId="77777777" w:rsidTr="0020787D">
        <w:trPr>
          <w:cantSplit/>
          <w:trHeight w:val="356"/>
        </w:trPr>
        <w:tc>
          <w:tcPr>
            <w:tcW w:w="4421" w:type="pct"/>
            <w:gridSpan w:val="2"/>
            <w:vAlign w:val="center"/>
          </w:tcPr>
          <w:p w14:paraId="660B8C95" w14:textId="77777777" w:rsidR="004F4D78" w:rsidRDefault="0020787D" w:rsidP="004F4D78">
            <w:pPr>
              <w:widowControl/>
              <w:autoSpaceDE/>
              <w:autoSpaceDN/>
              <w:adjustRightInd/>
              <w:jc w:val="both"/>
              <w:rPr>
                <w:rFonts w:ascii="Times New Roman" w:hAnsi="Times New Roman"/>
                <w:iCs/>
                <w:color w:val="000000"/>
                <w:lang w:val="en-US"/>
              </w:rPr>
            </w:pPr>
            <w:r>
              <w:rPr>
                <w:rFonts w:ascii="Times New Roman" w:hAnsi="Times New Roman"/>
                <w:iCs/>
                <w:color w:val="000000"/>
                <w:lang w:val="uk-UA"/>
              </w:rPr>
              <w:t xml:space="preserve">Заняття № </w:t>
            </w:r>
            <w:r w:rsidR="000E009D">
              <w:rPr>
                <w:rFonts w:ascii="Times New Roman" w:hAnsi="Times New Roman"/>
                <w:iCs/>
                <w:color w:val="000000"/>
                <w:lang w:val="uk-UA"/>
              </w:rPr>
              <w:t>8</w:t>
            </w:r>
            <w:r>
              <w:rPr>
                <w:rFonts w:ascii="Times New Roman" w:hAnsi="Times New Roman"/>
                <w:color w:val="000000"/>
                <w:lang w:val="en-US"/>
              </w:rPr>
              <w:t xml:space="preserve"> </w:t>
            </w:r>
            <w:r w:rsidR="004F4D78">
              <w:rPr>
                <w:rFonts w:ascii="Times New Roman" w:hAnsi="Times New Roman"/>
                <w:iCs/>
                <w:color w:val="000000"/>
                <w:lang w:val="en-US"/>
              </w:rPr>
              <w:t>Building information modelling (BIM)</w:t>
            </w:r>
          </w:p>
          <w:p w14:paraId="641D1F65" w14:textId="77777777" w:rsidR="004F4D78" w:rsidRDefault="004F4D78" w:rsidP="004F4D78">
            <w:pPr>
              <w:widowControl/>
              <w:autoSpaceDE/>
              <w:autoSpaceDN/>
              <w:adjustRightInd/>
              <w:jc w:val="both"/>
              <w:rPr>
                <w:rFonts w:ascii="Times New Roman" w:hAnsi="Times New Roman"/>
                <w:bCs/>
                <w:i/>
                <w:iCs/>
                <w:lang w:val="uk-UA"/>
              </w:rPr>
            </w:pPr>
            <w:r>
              <w:rPr>
                <w:rFonts w:ascii="Times New Roman" w:hAnsi="Times New Roman"/>
                <w:color w:val="000000"/>
                <w:lang w:val="en-US"/>
              </w:rPr>
              <w:t>Selecting and preoritising what you read. Thinking about what you already know. Discussing the topic</w:t>
            </w:r>
          </w:p>
        </w:tc>
        <w:tc>
          <w:tcPr>
            <w:tcW w:w="291" w:type="pct"/>
            <w:gridSpan w:val="2"/>
          </w:tcPr>
          <w:p w14:paraId="4C4A5BC7" w14:textId="77777777" w:rsidR="0020787D" w:rsidRDefault="00621620">
            <w:pPr>
              <w:pStyle w:val="8"/>
              <w:spacing w:line="288" w:lineRule="auto"/>
              <w:rPr>
                <w:b w:val="0"/>
                <w:iCs/>
                <w:szCs w:val="24"/>
              </w:rPr>
            </w:pPr>
            <w:r>
              <w:rPr>
                <w:b w:val="0"/>
                <w:iCs/>
                <w:szCs w:val="24"/>
              </w:rPr>
              <w:t>2</w:t>
            </w:r>
          </w:p>
        </w:tc>
        <w:tc>
          <w:tcPr>
            <w:tcW w:w="288" w:type="pct"/>
          </w:tcPr>
          <w:p w14:paraId="5BAFC552" w14:textId="77777777" w:rsidR="0020787D" w:rsidRDefault="000E009D">
            <w:pPr>
              <w:pStyle w:val="8"/>
              <w:spacing w:line="288" w:lineRule="auto"/>
              <w:rPr>
                <w:b w:val="0"/>
                <w:iCs/>
                <w:szCs w:val="24"/>
              </w:rPr>
            </w:pPr>
            <w:r>
              <w:rPr>
                <w:b w:val="0"/>
                <w:iCs/>
                <w:szCs w:val="24"/>
              </w:rPr>
              <w:t>6</w:t>
            </w:r>
          </w:p>
        </w:tc>
      </w:tr>
      <w:tr w:rsidR="0020787D" w14:paraId="7213C51E" w14:textId="77777777" w:rsidTr="0020787D">
        <w:trPr>
          <w:cantSplit/>
          <w:trHeight w:val="342"/>
        </w:trPr>
        <w:tc>
          <w:tcPr>
            <w:tcW w:w="4421" w:type="pct"/>
            <w:gridSpan w:val="2"/>
            <w:vAlign w:val="center"/>
          </w:tcPr>
          <w:p w14:paraId="6DBCD5B2" w14:textId="77777777" w:rsidR="004F4D78" w:rsidRPr="004F4D78" w:rsidRDefault="0020787D" w:rsidP="004F4D78">
            <w:pPr>
              <w:widowControl/>
              <w:autoSpaceDE/>
              <w:autoSpaceDN/>
              <w:adjustRightInd/>
              <w:jc w:val="both"/>
              <w:rPr>
                <w:rFonts w:ascii="Times New Roman" w:hAnsi="Times New Roman"/>
                <w:color w:val="000000"/>
                <w:lang w:val="en-US"/>
              </w:rPr>
            </w:pPr>
            <w:r>
              <w:rPr>
                <w:rFonts w:ascii="Times New Roman" w:hAnsi="Times New Roman"/>
                <w:iCs/>
                <w:color w:val="000000"/>
                <w:lang w:val="uk-UA"/>
              </w:rPr>
              <w:t>Заняття №</w:t>
            </w:r>
            <w:r w:rsidR="000E009D">
              <w:rPr>
                <w:rFonts w:ascii="Times New Roman" w:hAnsi="Times New Roman"/>
                <w:iCs/>
                <w:color w:val="000000"/>
                <w:lang w:val="uk-UA"/>
              </w:rPr>
              <w:t xml:space="preserve"> 9</w:t>
            </w:r>
            <w:r>
              <w:rPr>
                <w:rFonts w:ascii="Times New Roman" w:hAnsi="Times New Roman"/>
                <w:iCs/>
                <w:color w:val="000000"/>
                <w:lang w:val="uk-UA"/>
              </w:rPr>
              <w:t xml:space="preserve"> </w:t>
            </w:r>
            <w:r w:rsidR="004F4D78">
              <w:rPr>
                <w:rFonts w:ascii="Times New Roman" w:hAnsi="Times New Roman"/>
                <w:color w:val="000000"/>
                <w:lang w:val="en-US"/>
              </w:rPr>
              <w:t>Computer aided manufacturing (CAM)</w:t>
            </w:r>
          </w:p>
          <w:p w14:paraId="005F0ED9" w14:textId="77777777" w:rsidR="0020787D" w:rsidRDefault="0020787D">
            <w:pPr>
              <w:widowControl/>
              <w:autoSpaceDE/>
              <w:autoSpaceDN/>
              <w:adjustRightInd/>
              <w:jc w:val="both"/>
              <w:rPr>
                <w:rFonts w:ascii="Times New Roman" w:hAnsi="Times New Roman"/>
                <w:iCs/>
                <w:color w:val="000000"/>
                <w:lang w:val="en-US"/>
              </w:rPr>
            </w:pPr>
            <w:r>
              <w:rPr>
                <w:rFonts w:ascii="Times New Roman" w:hAnsi="Times New Roman"/>
                <w:color w:val="000000"/>
                <w:lang w:val="en-US"/>
              </w:rPr>
              <w:t xml:space="preserve"> Selecting and preoritising what you read. Thinking about what you already know. Inferring the meaning of words.</w:t>
            </w:r>
          </w:p>
        </w:tc>
        <w:tc>
          <w:tcPr>
            <w:tcW w:w="291" w:type="pct"/>
            <w:gridSpan w:val="2"/>
          </w:tcPr>
          <w:p w14:paraId="59C9392D" w14:textId="77777777" w:rsidR="0020787D" w:rsidRDefault="00621620">
            <w:pPr>
              <w:pStyle w:val="8"/>
              <w:spacing w:line="288" w:lineRule="auto"/>
              <w:rPr>
                <w:b w:val="0"/>
                <w:iCs/>
                <w:szCs w:val="24"/>
              </w:rPr>
            </w:pPr>
            <w:r>
              <w:rPr>
                <w:b w:val="0"/>
                <w:iCs/>
                <w:szCs w:val="24"/>
              </w:rPr>
              <w:t>2</w:t>
            </w:r>
          </w:p>
        </w:tc>
        <w:tc>
          <w:tcPr>
            <w:tcW w:w="288" w:type="pct"/>
          </w:tcPr>
          <w:p w14:paraId="17A362D8" w14:textId="77777777" w:rsidR="0020787D" w:rsidRDefault="000E009D">
            <w:pPr>
              <w:pStyle w:val="8"/>
              <w:spacing w:line="288" w:lineRule="auto"/>
              <w:rPr>
                <w:b w:val="0"/>
                <w:iCs/>
                <w:szCs w:val="24"/>
              </w:rPr>
            </w:pPr>
            <w:r>
              <w:rPr>
                <w:b w:val="0"/>
                <w:iCs/>
                <w:szCs w:val="24"/>
              </w:rPr>
              <w:t>6</w:t>
            </w:r>
          </w:p>
        </w:tc>
      </w:tr>
      <w:tr w:rsidR="0020787D" w14:paraId="30D21680" w14:textId="77777777" w:rsidTr="0020787D">
        <w:trPr>
          <w:cantSplit/>
          <w:trHeight w:val="404"/>
        </w:trPr>
        <w:tc>
          <w:tcPr>
            <w:tcW w:w="4421" w:type="pct"/>
            <w:gridSpan w:val="2"/>
            <w:vAlign w:val="center"/>
          </w:tcPr>
          <w:p w14:paraId="7B7E0921" w14:textId="77777777" w:rsidR="004F4D78" w:rsidRDefault="0020787D">
            <w:pPr>
              <w:widowControl/>
              <w:autoSpaceDE/>
              <w:autoSpaceDN/>
              <w:adjustRightInd/>
              <w:jc w:val="both"/>
              <w:rPr>
                <w:rFonts w:ascii="Times New Roman" w:hAnsi="Times New Roman"/>
                <w:iCs/>
                <w:color w:val="000000"/>
                <w:lang w:val="en-US"/>
              </w:rPr>
            </w:pPr>
            <w:r>
              <w:rPr>
                <w:rFonts w:ascii="Times New Roman" w:hAnsi="Times New Roman"/>
                <w:iCs/>
                <w:color w:val="000000"/>
                <w:lang w:val="uk-UA"/>
              </w:rPr>
              <w:t xml:space="preserve">Заняття № </w:t>
            </w:r>
            <w:r>
              <w:rPr>
                <w:rFonts w:ascii="Times New Roman" w:hAnsi="Times New Roman"/>
                <w:iCs/>
                <w:color w:val="000000"/>
                <w:lang w:val="en-US"/>
              </w:rPr>
              <w:t>1</w:t>
            </w:r>
            <w:r w:rsidR="000E009D">
              <w:rPr>
                <w:rFonts w:ascii="Times New Roman" w:hAnsi="Times New Roman"/>
                <w:iCs/>
                <w:color w:val="000000"/>
                <w:lang w:val="uk-UA"/>
              </w:rPr>
              <w:t>0</w:t>
            </w:r>
            <w:r w:rsidR="004F4D78">
              <w:rPr>
                <w:rFonts w:ascii="Times New Roman" w:hAnsi="Times New Roman"/>
                <w:iCs/>
                <w:color w:val="000000"/>
                <w:lang w:val="en-US"/>
              </w:rPr>
              <w:t xml:space="preserve"> Computers in building design</w:t>
            </w:r>
          </w:p>
          <w:p w14:paraId="2D313325" w14:textId="77777777" w:rsidR="0020787D" w:rsidRDefault="0020787D">
            <w:pPr>
              <w:widowControl/>
              <w:autoSpaceDE/>
              <w:autoSpaceDN/>
              <w:adjustRightInd/>
              <w:jc w:val="both"/>
              <w:rPr>
                <w:rFonts w:ascii="Times New Roman" w:hAnsi="Times New Roman"/>
                <w:lang w:val="uk-UA"/>
              </w:rPr>
            </w:pPr>
            <w:r>
              <w:rPr>
                <w:rFonts w:ascii="Times New Roman" w:hAnsi="Times New Roman"/>
                <w:iCs/>
                <w:color w:val="000000"/>
                <w:lang w:val="en-US"/>
              </w:rPr>
              <w:t xml:space="preserve"> Making presentation.</w:t>
            </w:r>
          </w:p>
        </w:tc>
        <w:tc>
          <w:tcPr>
            <w:tcW w:w="291" w:type="pct"/>
            <w:gridSpan w:val="2"/>
          </w:tcPr>
          <w:p w14:paraId="5383EB88" w14:textId="77777777" w:rsidR="0020787D" w:rsidRDefault="00216BE2">
            <w:pPr>
              <w:pStyle w:val="8"/>
              <w:spacing w:line="288" w:lineRule="auto"/>
              <w:rPr>
                <w:b w:val="0"/>
                <w:iCs/>
                <w:szCs w:val="24"/>
              </w:rPr>
            </w:pPr>
            <w:r>
              <w:rPr>
                <w:b w:val="0"/>
                <w:iCs/>
                <w:szCs w:val="24"/>
              </w:rPr>
              <w:t>2</w:t>
            </w:r>
          </w:p>
        </w:tc>
        <w:tc>
          <w:tcPr>
            <w:tcW w:w="288" w:type="pct"/>
          </w:tcPr>
          <w:p w14:paraId="06EF9920" w14:textId="77777777" w:rsidR="0020787D" w:rsidRDefault="00621620">
            <w:pPr>
              <w:pStyle w:val="8"/>
              <w:spacing w:line="288" w:lineRule="auto"/>
              <w:rPr>
                <w:b w:val="0"/>
                <w:iCs/>
                <w:szCs w:val="24"/>
              </w:rPr>
            </w:pPr>
            <w:r>
              <w:rPr>
                <w:b w:val="0"/>
                <w:iCs/>
                <w:szCs w:val="24"/>
              </w:rPr>
              <w:t>6</w:t>
            </w:r>
          </w:p>
        </w:tc>
      </w:tr>
      <w:tr w:rsidR="0020787D" w14:paraId="27100615" w14:textId="77777777" w:rsidTr="0020787D">
        <w:trPr>
          <w:cantSplit/>
          <w:trHeight w:val="404"/>
        </w:trPr>
        <w:tc>
          <w:tcPr>
            <w:tcW w:w="4421" w:type="pct"/>
            <w:gridSpan w:val="2"/>
            <w:vAlign w:val="center"/>
          </w:tcPr>
          <w:p w14:paraId="06B5F6FC" w14:textId="77777777" w:rsidR="00D86EE6" w:rsidRDefault="0020787D" w:rsidP="0020787D">
            <w:pPr>
              <w:widowControl/>
              <w:autoSpaceDE/>
              <w:autoSpaceDN/>
              <w:adjustRightInd/>
              <w:jc w:val="both"/>
              <w:rPr>
                <w:rFonts w:ascii="Times New Roman" w:hAnsi="Times New Roman"/>
                <w:color w:val="000000"/>
                <w:lang w:val="en-US"/>
              </w:rPr>
            </w:pPr>
            <w:r>
              <w:rPr>
                <w:rFonts w:ascii="Times New Roman" w:hAnsi="Times New Roman"/>
                <w:iCs/>
                <w:color w:val="000000"/>
                <w:lang w:val="uk-UA"/>
              </w:rPr>
              <w:t xml:space="preserve">Заняття № </w:t>
            </w:r>
            <w:r>
              <w:rPr>
                <w:rFonts w:ascii="Times New Roman" w:hAnsi="Times New Roman"/>
                <w:iCs/>
                <w:color w:val="000000"/>
                <w:lang w:val="en-US"/>
              </w:rPr>
              <w:t>1</w:t>
            </w:r>
            <w:r w:rsidR="000E009D">
              <w:rPr>
                <w:rFonts w:ascii="Times New Roman" w:hAnsi="Times New Roman"/>
                <w:iCs/>
                <w:color w:val="000000"/>
                <w:lang w:val="uk-UA"/>
              </w:rPr>
              <w:t>1</w:t>
            </w:r>
            <w:r>
              <w:rPr>
                <w:rFonts w:ascii="Times New Roman" w:hAnsi="Times New Roman"/>
                <w:color w:val="000000"/>
                <w:lang w:val="en-US"/>
              </w:rPr>
              <w:t xml:space="preserve"> </w:t>
            </w:r>
            <w:r w:rsidR="00D86EE6">
              <w:rPr>
                <w:rFonts w:ascii="Times New Roman" w:hAnsi="Times New Roman"/>
                <w:color w:val="000000"/>
                <w:lang w:val="en-US"/>
              </w:rPr>
              <w:t>3-D modelling</w:t>
            </w:r>
          </w:p>
          <w:p w14:paraId="0DD0C3CB" w14:textId="77777777" w:rsidR="0020787D" w:rsidRDefault="00621620" w:rsidP="0020787D">
            <w:pPr>
              <w:widowControl/>
              <w:autoSpaceDE/>
              <w:autoSpaceDN/>
              <w:adjustRightInd/>
              <w:jc w:val="both"/>
              <w:rPr>
                <w:rFonts w:ascii="Times New Roman" w:hAnsi="Times New Roman"/>
                <w:color w:val="000000"/>
                <w:lang w:val="en-US"/>
              </w:rPr>
            </w:pPr>
            <w:r>
              <w:rPr>
                <w:rFonts w:ascii="Times New Roman" w:hAnsi="Times New Roman"/>
                <w:i/>
                <w:iCs/>
                <w:color w:val="000000"/>
                <w:lang w:val="uk-UA"/>
              </w:rPr>
              <w:t xml:space="preserve"> </w:t>
            </w:r>
            <w:r w:rsidR="0020787D">
              <w:rPr>
                <w:rFonts w:ascii="Times New Roman" w:hAnsi="Times New Roman"/>
                <w:i/>
                <w:iCs/>
                <w:color w:val="000000"/>
                <w:lang w:val="en-US"/>
              </w:rPr>
              <w:t xml:space="preserve"> </w:t>
            </w:r>
            <w:r w:rsidR="0020787D">
              <w:rPr>
                <w:rFonts w:ascii="Times New Roman" w:hAnsi="Times New Roman"/>
                <w:color w:val="000000"/>
                <w:lang w:val="en-US"/>
              </w:rPr>
              <w:t>Thinking about what you already know. Inferring the meaning of words.</w:t>
            </w:r>
          </w:p>
        </w:tc>
        <w:tc>
          <w:tcPr>
            <w:tcW w:w="291" w:type="pct"/>
            <w:gridSpan w:val="2"/>
          </w:tcPr>
          <w:p w14:paraId="1CF3F699" w14:textId="77777777" w:rsidR="0020787D" w:rsidRDefault="00216BE2">
            <w:pPr>
              <w:pStyle w:val="8"/>
              <w:spacing w:line="288" w:lineRule="auto"/>
              <w:rPr>
                <w:b w:val="0"/>
                <w:iCs/>
                <w:szCs w:val="24"/>
              </w:rPr>
            </w:pPr>
            <w:r>
              <w:rPr>
                <w:b w:val="0"/>
                <w:iCs/>
                <w:szCs w:val="24"/>
              </w:rPr>
              <w:t>2</w:t>
            </w:r>
          </w:p>
        </w:tc>
        <w:tc>
          <w:tcPr>
            <w:tcW w:w="288" w:type="pct"/>
          </w:tcPr>
          <w:p w14:paraId="564819BB" w14:textId="77777777" w:rsidR="0020787D" w:rsidRDefault="00621620">
            <w:pPr>
              <w:pStyle w:val="8"/>
              <w:spacing w:line="288" w:lineRule="auto"/>
              <w:rPr>
                <w:b w:val="0"/>
                <w:iCs/>
                <w:szCs w:val="24"/>
              </w:rPr>
            </w:pPr>
            <w:r>
              <w:rPr>
                <w:b w:val="0"/>
                <w:iCs/>
                <w:szCs w:val="24"/>
              </w:rPr>
              <w:t>6</w:t>
            </w:r>
          </w:p>
        </w:tc>
      </w:tr>
      <w:tr w:rsidR="007D0B68" w14:paraId="37BD57B3" w14:textId="77777777" w:rsidTr="0020787D">
        <w:trPr>
          <w:cantSplit/>
          <w:trHeight w:val="404"/>
        </w:trPr>
        <w:tc>
          <w:tcPr>
            <w:tcW w:w="4421" w:type="pct"/>
            <w:gridSpan w:val="2"/>
            <w:vAlign w:val="center"/>
          </w:tcPr>
          <w:p w14:paraId="2CC623BB" w14:textId="77777777" w:rsidR="007D0B68" w:rsidRDefault="00920731" w:rsidP="0020787D">
            <w:pPr>
              <w:widowControl/>
              <w:autoSpaceDE/>
              <w:autoSpaceDN/>
              <w:adjustRightInd/>
              <w:jc w:val="both"/>
              <w:rPr>
                <w:rFonts w:ascii="Times New Roman" w:hAnsi="Times New Roman"/>
                <w:iCs/>
                <w:color w:val="000000"/>
                <w:lang w:val="en-US"/>
              </w:rPr>
            </w:pPr>
            <w:r>
              <w:rPr>
                <w:rFonts w:ascii="Times New Roman" w:hAnsi="Times New Roman"/>
                <w:iCs/>
                <w:color w:val="000000"/>
                <w:lang w:val="uk-UA"/>
              </w:rPr>
              <w:t>Заняття №</w:t>
            </w:r>
            <w:r>
              <w:rPr>
                <w:rFonts w:ascii="Times New Roman" w:hAnsi="Times New Roman"/>
                <w:iCs/>
                <w:color w:val="000000"/>
                <w:lang w:val="en-US"/>
              </w:rPr>
              <w:t>1</w:t>
            </w:r>
            <w:r w:rsidR="000E009D">
              <w:rPr>
                <w:rFonts w:ascii="Times New Roman" w:hAnsi="Times New Roman"/>
                <w:iCs/>
                <w:color w:val="000000"/>
                <w:lang w:val="uk-UA"/>
              </w:rPr>
              <w:t>2</w:t>
            </w:r>
            <w:r>
              <w:rPr>
                <w:rFonts w:ascii="Times New Roman" w:hAnsi="Times New Roman"/>
                <w:iCs/>
                <w:color w:val="000000"/>
                <w:lang w:val="en-US"/>
              </w:rPr>
              <w:t xml:space="preserve"> Robotics</w:t>
            </w:r>
          </w:p>
          <w:p w14:paraId="48557714" w14:textId="77777777" w:rsidR="00621620" w:rsidRPr="00920731" w:rsidRDefault="00621620" w:rsidP="0020787D">
            <w:pPr>
              <w:widowControl/>
              <w:autoSpaceDE/>
              <w:autoSpaceDN/>
              <w:adjustRightInd/>
              <w:jc w:val="both"/>
              <w:rPr>
                <w:rFonts w:ascii="Times New Roman" w:hAnsi="Times New Roman"/>
                <w:iCs/>
                <w:color w:val="000000"/>
                <w:lang w:val="en-US"/>
              </w:rPr>
            </w:pPr>
            <w:r>
              <w:rPr>
                <w:rFonts w:ascii="Times New Roman" w:hAnsi="Times New Roman"/>
                <w:color w:val="000000"/>
                <w:lang w:val="en-US"/>
              </w:rPr>
              <w:t>Thinking about what you already know. Inferring the meaning of words</w:t>
            </w:r>
          </w:p>
        </w:tc>
        <w:tc>
          <w:tcPr>
            <w:tcW w:w="291" w:type="pct"/>
            <w:gridSpan w:val="2"/>
          </w:tcPr>
          <w:p w14:paraId="11C6124F" w14:textId="77777777" w:rsidR="007D0B68" w:rsidRDefault="00216BE2">
            <w:pPr>
              <w:pStyle w:val="8"/>
              <w:spacing w:line="288" w:lineRule="auto"/>
              <w:rPr>
                <w:b w:val="0"/>
                <w:iCs/>
                <w:szCs w:val="24"/>
              </w:rPr>
            </w:pPr>
            <w:r>
              <w:rPr>
                <w:b w:val="0"/>
                <w:iCs/>
                <w:szCs w:val="24"/>
              </w:rPr>
              <w:t>2</w:t>
            </w:r>
          </w:p>
        </w:tc>
        <w:tc>
          <w:tcPr>
            <w:tcW w:w="288" w:type="pct"/>
          </w:tcPr>
          <w:p w14:paraId="76B92495" w14:textId="77777777" w:rsidR="007D0B68" w:rsidRDefault="00621620">
            <w:pPr>
              <w:pStyle w:val="8"/>
              <w:spacing w:line="288" w:lineRule="auto"/>
              <w:rPr>
                <w:b w:val="0"/>
                <w:iCs/>
                <w:szCs w:val="24"/>
              </w:rPr>
            </w:pPr>
            <w:r>
              <w:rPr>
                <w:b w:val="0"/>
                <w:iCs/>
                <w:szCs w:val="24"/>
              </w:rPr>
              <w:t>6</w:t>
            </w:r>
          </w:p>
        </w:tc>
      </w:tr>
      <w:tr w:rsidR="0020787D" w14:paraId="4D0CC9D6" w14:textId="77777777" w:rsidTr="0020787D">
        <w:trPr>
          <w:cantSplit/>
          <w:trHeight w:val="404"/>
        </w:trPr>
        <w:tc>
          <w:tcPr>
            <w:tcW w:w="4421" w:type="pct"/>
            <w:gridSpan w:val="2"/>
            <w:vAlign w:val="center"/>
          </w:tcPr>
          <w:p w14:paraId="75DA3355" w14:textId="77777777" w:rsidR="0020787D" w:rsidRDefault="0020787D" w:rsidP="0020787D">
            <w:pPr>
              <w:widowControl/>
              <w:autoSpaceDE/>
              <w:autoSpaceDN/>
              <w:adjustRightInd/>
              <w:jc w:val="both"/>
              <w:rPr>
                <w:rFonts w:ascii="Times New Roman" w:hAnsi="Times New Roman"/>
                <w:iCs/>
                <w:lang w:val="en-US"/>
              </w:rPr>
            </w:pPr>
            <w:r>
              <w:rPr>
                <w:rFonts w:ascii="Times New Roman" w:hAnsi="Times New Roman"/>
                <w:iCs/>
                <w:lang w:val="uk-UA"/>
              </w:rPr>
              <w:t xml:space="preserve">Заняття № </w:t>
            </w:r>
            <w:r>
              <w:rPr>
                <w:rFonts w:ascii="Times New Roman" w:hAnsi="Times New Roman"/>
                <w:iCs/>
                <w:lang w:val="en-US"/>
              </w:rPr>
              <w:t>1</w:t>
            </w:r>
            <w:r w:rsidR="000E009D">
              <w:rPr>
                <w:rFonts w:ascii="Times New Roman" w:hAnsi="Times New Roman"/>
                <w:iCs/>
                <w:lang w:val="uk-UA"/>
              </w:rPr>
              <w:t>3</w:t>
            </w:r>
            <w:r w:rsidR="00C44641">
              <w:rPr>
                <w:rFonts w:ascii="Times New Roman" w:hAnsi="Times New Roman"/>
                <w:iCs/>
                <w:lang w:val="en-US"/>
              </w:rPr>
              <w:t>Technologies that are changing the construction industry</w:t>
            </w:r>
          </w:p>
          <w:p w14:paraId="4EF044C1" w14:textId="77777777" w:rsidR="002B471C" w:rsidRDefault="002B471C" w:rsidP="0020787D">
            <w:pPr>
              <w:widowControl/>
              <w:autoSpaceDE/>
              <w:autoSpaceDN/>
              <w:adjustRightInd/>
              <w:jc w:val="both"/>
              <w:rPr>
                <w:rFonts w:ascii="Times New Roman" w:hAnsi="Times New Roman"/>
                <w:color w:val="000000"/>
                <w:lang w:val="en-US"/>
              </w:rPr>
            </w:pPr>
            <w:r>
              <w:rPr>
                <w:rFonts w:ascii="Times New Roman" w:hAnsi="Times New Roman"/>
                <w:color w:val="000000"/>
                <w:lang w:val="en-US"/>
              </w:rPr>
              <w:t>Making presentation.</w:t>
            </w:r>
          </w:p>
        </w:tc>
        <w:tc>
          <w:tcPr>
            <w:tcW w:w="291" w:type="pct"/>
            <w:gridSpan w:val="2"/>
          </w:tcPr>
          <w:p w14:paraId="728A8A22" w14:textId="77777777" w:rsidR="0020787D" w:rsidRDefault="00216BE2">
            <w:pPr>
              <w:pStyle w:val="8"/>
              <w:spacing w:line="288" w:lineRule="auto"/>
              <w:rPr>
                <w:b w:val="0"/>
                <w:iCs/>
                <w:szCs w:val="24"/>
              </w:rPr>
            </w:pPr>
            <w:r>
              <w:rPr>
                <w:b w:val="0"/>
                <w:iCs/>
                <w:szCs w:val="24"/>
              </w:rPr>
              <w:t>2</w:t>
            </w:r>
          </w:p>
        </w:tc>
        <w:tc>
          <w:tcPr>
            <w:tcW w:w="288" w:type="pct"/>
          </w:tcPr>
          <w:p w14:paraId="47E23B61" w14:textId="77777777" w:rsidR="0020787D" w:rsidRDefault="00621620">
            <w:pPr>
              <w:pStyle w:val="8"/>
              <w:spacing w:line="288" w:lineRule="auto"/>
              <w:rPr>
                <w:b w:val="0"/>
                <w:iCs/>
                <w:szCs w:val="24"/>
              </w:rPr>
            </w:pPr>
            <w:r>
              <w:rPr>
                <w:b w:val="0"/>
                <w:iCs/>
                <w:szCs w:val="24"/>
              </w:rPr>
              <w:t>6</w:t>
            </w:r>
          </w:p>
        </w:tc>
      </w:tr>
      <w:tr w:rsidR="00920731" w14:paraId="4C6ECBB4" w14:textId="77777777" w:rsidTr="0020787D">
        <w:trPr>
          <w:cantSplit/>
          <w:trHeight w:val="404"/>
        </w:trPr>
        <w:tc>
          <w:tcPr>
            <w:tcW w:w="4421" w:type="pct"/>
            <w:gridSpan w:val="2"/>
            <w:vAlign w:val="center"/>
          </w:tcPr>
          <w:p w14:paraId="7EA7E929" w14:textId="77777777" w:rsidR="00920731" w:rsidRDefault="002B471C" w:rsidP="0020787D">
            <w:pPr>
              <w:widowControl/>
              <w:autoSpaceDE/>
              <w:autoSpaceDN/>
              <w:adjustRightInd/>
              <w:jc w:val="both"/>
              <w:rPr>
                <w:rFonts w:ascii="Times New Roman" w:hAnsi="Times New Roman"/>
                <w:iCs/>
                <w:lang w:val="en-US"/>
              </w:rPr>
            </w:pPr>
            <w:r>
              <w:rPr>
                <w:rFonts w:ascii="Times New Roman" w:hAnsi="Times New Roman"/>
                <w:iCs/>
                <w:lang w:val="uk-UA"/>
              </w:rPr>
              <w:t xml:space="preserve">Заняття № </w:t>
            </w:r>
            <w:r>
              <w:rPr>
                <w:rFonts w:ascii="Times New Roman" w:hAnsi="Times New Roman"/>
                <w:iCs/>
                <w:lang w:val="en-US"/>
              </w:rPr>
              <w:t>1</w:t>
            </w:r>
            <w:r w:rsidR="000E009D">
              <w:rPr>
                <w:rFonts w:ascii="Times New Roman" w:hAnsi="Times New Roman"/>
                <w:iCs/>
                <w:lang w:val="uk-UA"/>
              </w:rPr>
              <w:t>4</w:t>
            </w:r>
            <w:r>
              <w:rPr>
                <w:rFonts w:ascii="Times New Roman" w:hAnsi="Times New Roman"/>
                <w:iCs/>
                <w:lang w:val="en-US"/>
              </w:rPr>
              <w:t>Computer use in the construction industry</w:t>
            </w:r>
          </w:p>
          <w:p w14:paraId="0AA8C29C" w14:textId="77777777" w:rsidR="002B471C" w:rsidRPr="002B471C" w:rsidRDefault="002B471C" w:rsidP="0020787D">
            <w:pPr>
              <w:widowControl/>
              <w:autoSpaceDE/>
              <w:autoSpaceDN/>
              <w:adjustRightInd/>
              <w:jc w:val="both"/>
              <w:rPr>
                <w:rFonts w:ascii="Times New Roman" w:hAnsi="Times New Roman"/>
                <w:iCs/>
                <w:lang w:val="en-US"/>
              </w:rPr>
            </w:pPr>
            <w:r>
              <w:rPr>
                <w:rFonts w:ascii="Times New Roman" w:hAnsi="Times New Roman"/>
                <w:iCs/>
                <w:lang w:val="en-US"/>
              </w:rPr>
              <w:t xml:space="preserve">Discussion </w:t>
            </w:r>
          </w:p>
        </w:tc>
        <w:tc>
          <w:tcPr>
            <w:tcW w:w="291" w:type="pct"/>
            <w:gridSpan w:val="2"/>
          </w:tcPr>
          <w:p w14:paraId="073E7FC4" w14:textId="77777777" w:rsidR="00920731" w:rsidRDefault="00621620">
            <w:pPr>
              <w:pStyle w:val="8"/>
              <w:spacing w:line="288" w:lineRule="auto"/>
              <w:rPr>
                <w:b w:val="0"/>
                <w:iCs/>
                <w:szCs w:val="24"/>
              </w:rPr>
            </w:pPr>
            <w:r>
              <w:rPr>
                <w:b w:val="0"/>
                <w:iCs/>
                <w:szCs w:val="24"/>
              </w:rPr>
              <w:t>2</w:t>
            </w:r>
          </w:p>
        </w:tc>
        <w:tc>
          <w:tcPr>
            <w:tcW w:w="288" w:type="pct"/>
          </w:tcPr>
          <w:p w14:paraId="03B83250" w14:textId="77777777" w:rsidR="00920731" w:rsidRDefault="000E009D">
            <w:pPr>
              <w:pStyle w:val="8"/>
              <w:spacing w:line="288" w:lineRule="auto"/>
              <w:rPr>
                <w:b w:val="0"/>
                <w:iCs/>
                <w:szCs w:val="24"/>
              </w:rPr>
            </w:pPr>
            <w:r>
              <w:rPr>
                <w:b w:val="0"/>
                <w:iCs/>
                <w:szCs w:val="24"/>
              </w:rPr>
              <w:t>6</w:t>
            </w:r>
          </w:p>
        </w:tc>
      </w:tr>
      <w:tr w:rsidR="0020787D" w14:paraId="069BAC4E" w14:textId="77777777" w:rsidTr="0020787D">
        <w:trPr>
          <w:cantSplit/>
          <w:trHeight w:val="404"/>
        </w:trPr>
        <w:tc>
          <w:tcPr>
            <w:tcW w:w="4421" w:type="pct"/>
            <w:gridSpan w:val="2"/>
            <w:vAlign w:val="center"/>
          </w:tcPr>
          <w:p w14:paraId="51898B69" w14:textId="77777777" w:rsidR="0020787D" w:rsidRDefault="0020787D">
            <w:pPr>
              <w:widowControl/>
              <w:autoSpaceDE/>
              <w:autoSpaceDN/>
              <w:adjustRightInd/>
              <w:jc w:val="both"/>
              <w:rPr>
                <w:rFonts w:ascii="Times New Roman" w:hAnsi="Times New Roman"/>
                <w:lang w:val="uk-UA"/>
              </w:rPr>
            </w:pPr>
            <w:r>
              <w:rPr>
                <w:rFonts w:ascii="Times New Roman" w:hAnsi="Times New Roman"/>
                <w:iCs/>
                <w:lang w:val="uk-UA"/>
              </w:rPr>
              <w:t xml:space="preserve">Заняття № </w:t>
            </w:r>
            <w:r>
              <w:rPr>
                <w:rFonts w:ascii="Times New Roman" w:hAnsi="Times New Roman"/>
                <w:iCs/>
                <w:lang w:val="en-US"/>
              </w:rPr>
              <w:t>1</w:t>
            </w:r>
            <w:r w:rsidR="000E009D">
              <w:rPr>
                <w:rFonts w:ascii="Times New Roman" w:hAnsi="Times New Roman"/>
                <w:iCs/>
                <w:lang w:val="uk-UA"/>
              </w:rPr>
              <w:t>5</w:t>
            </w:r>
            <w:r w:rsidR="00A92802">
              <w:rPr>
                <w:rFonts w:ascii="Times New Roman" w:hAnsi="Times New Roman"/>
                <w:iCs/>
                <w:lang w:val="uk-UA"/>
              </w:rPr>
              <w:t xml:space="preserve"> </w:t>
            </w:r>
            <w:r>
              <w:rPr>
                <w:rFonts w:ascii="Times New Roman" w:hAnsi="Times New Roman"/>
                <w:iCs/>
                <w:lang w:val="en-US"/>
              </w:rPr>
              <w:t>Individual task.</w:t>
            </w:r>
          </w:p>
        </w:tc>
        <w:tc>
          <w:tcPr>
            <w:tcW w:w="291" w:type="pct"/>
            <w:gridSpan w:val="2"/>
          </w:tcPr>
          <w:p w14:paraId="24B61EE0" w14:textId="77777777" w:rsidR="0020787D" w:rsidRDefault="00216BE2">
            <w:pPr>
              <w:pStyle w:val="8"/>
              <w:spacing w:line="288" w:lineRule="auto"/>
              <w:rPr>
                <w:b w:val="0"/>
                <w:iCs/>
                <w:szCs w:val="24"/>
              </w:rPr>
            </w:pPr>
            <w:r>
              <w:rPr>
                <w:b w:val="0"/>
                <w:iCs/>
                <w:szCs w:val="24"/>
              </w:rPr>
              <w:t>2</w:t>
            </w:r>
          </w:p>
        </w:tc>
        <w:tc>
          <w:tcPr>
            <w:tcW w:w="288" w:type="pct"/>
          </w:tcPr>
          <w:p w14:paraId="79CB4825" w14:textId="77777777" w:rsidR="0020787D" w:rsidRDefault="00621620">
            <w:pPr>
              <w:pStyle w:val="8"/>
              <w:spacing w:line="288" w:lineRule="auto"/>
              <w:rPr>
                <w:b w:val="0"/>
                <w:iCs/>
                <w:szCs w:val="24"/>
              </w:rPr>
            </w:pPr>
            <w:r>
              <w:rPr>
                <w:b w:val="0"/>
                <w:iCs/>
                <w:szCs w:val="24"/>
              </w:rPr>
              <w:t>6</w:t>
            </w:r>
          </w:p>
        </w:tc>
      </w:tr>
      <w:tr w:rsidR="0020787D" w14:paraId="63933972" w14:textId="77777777" w:rsidTr="0020787D">
        <w:trPr>
          <w:cantSplit/>
          <w:trHeight w:val="404"/>
        </w:trPr>
        <w:tc>
          <w:tcPr>
            <w:tcW w:w="4421" w:type="pct"/>
            <w:gridSpan w:val="2"/>
            <w:vAlign w:val="center"/>
          </w:tcPr>
          <w:p w14:paraId="1D2DDF5D" w14:textId="77777777" w:rsidR="0020787D" w:rsidRDefault="0020787D">
            <w:pPr>
              <w:widowControl/>
              <w:autoSpaceDE/>
              <w:autoSpaceDN/>
              <w:adjustRightInd/>
              <w:jc w:val="both"/>
              <w:rPr>
                <w:rFonts w:ascii="Times New Roman" w:hAnsi="Times New Roman"/>
                <w:lang w:val="uk-UA"/>
              </w:rPr>
            </w:pPr>
            <w:r>
              <w:rPr>
                <w:rFonts w:ascii="Times New Roman" w:hAnsi="Times New Roman"/>
                <w:iCs/>
                <w:lang w:val="uk-UA"/>
              </w:rPr>
              <w:t xml:space="preserve">Заняття № </w:t>
            </w:r>
            <w:r>
              <w:rPr>
                <w:rFonts w:ascii="Times New Roman" w:hAnsi="Times New Roman"/>
                <w:iCs/>
                <w:lang w:val="en-US"/>
              </w:rPr>
              <w:t>1</w:t>
            </w:r>
            <w:r w:rsidR="000E009D">
              <w:rPr>
                <w:rFonts w:ascii="Times New Roman" w:hAnsi="Times New Roman"/>
                <w:iCs/>
                <w:lang w:val="uk-UA"/>
              </w:rPr>
              <w:t>6</w:t>
            </w:r>
            <w:r w:rsidR="002B471C">
              <w:rPr>
                <w:rFonts w:ascii="Times New Roman" w:hAnsi="Times New Roman"/>
                <w:iCs/>
                <w:lang w:val="en-US"/>
              </w:rPr>
              <w:t xml:space="preserve"> </w:t>
            </w:r>
            <w:r>
              <w:rPr>
                <w:rFonts w:ascii="Times New Roman" w:hAnsi="Times New Roman"/>
                <w:iCs/>
                <w:lang w:val="en-US"/>
              </w:rPr>
              <w:t>Writing test</w:t>
            </w:r>
          </w:p>
        </w:tc>
        <w:tc>
          <w:tcPr>
            <w:tcW w:w="291" w:type="pct"/>
            <w:gridSpan w:val="2"/>
          </w:tcPr>
          <w:p w14:paraId="03DEC104" w14:textId="77777777" w:rsidR="0020787D" w:rsidRDefault="0020787D">
            <w:pPr>
              <w:pStyle w:val="8"/>
              <w:spacing w:line="288" w:lineRule="auto"/>
              <w:rPr>
                <w:b w:val="0"/>
                <w:iCs/>
                <w:szCs w:val="24"/>
                <w:lang w:val="en-US"/>
              </w:rPr>
            </w:pPr>
            <w:r>
              <w:rPr>
                <w:b w:val="0"/>
                <w:iCs/>
                <w:szCs w:val="24"/>
                <w:lang w:val="en-US"/>
              </w:rPr>
              <w:t>2</w:t>
            </w:r>
          </w:p>
        </w:tc>
        <w:tc>
          <w:tcPr>
            <w:tcW w:w="288" w:type="pct"/>
          </w:tcPr>
          <w:p w14:paraId="139F5BD8" w14:textId="77777777" w:rsidR="0020787D" w:rsidRDefault="000E009D">
            <w:pPr>
              <w:pStyle w:val="8"/>
              <w:spacing w:line="288" w:lineRule="auto"/>
              <w:rPr>
                <w:b w:val="0"/>
                <w:iCs/>
                <w:szCs w:val="24"/>
              </w:rPr>
            </w:pPr>
            <w:r>
              <w:rPr>
                <w:b w:val="0"/>
                <w:iCs/>
                <w:szCs w:val="24"/>
              </w:rPr>
              <w:t>6</w:t>
            </w:r>
          </w:p>
        </w:tc>
      </w:tr>
      <w:tr w:rsidR="001B6BAB" w14:paraId="5C66ABEE" w14:textId="77777777" w:rsidTr="0020787D">
        <w:trPr>
          <w:trHeight w:val="412"/>
        </w:trPr>
        <w:tc>
          <w:tcPr>
            <w:tcW w:w="4421" w:type="pct"/>
            <w:gridSpan w:val="2"/>
            <w:vAlign w:val="center"/>
          </w:tcPr>
          <w:p w14:paraId="220FAB4C" w14:textId="77777777" w:rsidR="001B6BAB" w:rsidRDefault="001B6BAB">
            <w:pPr>
              <w:spacing w:line="288" w:lineRule="auto"/>
              <w:ind w:left="179"/>
              <w:rPr>
                <w:rFonts w:ascii="Times New Roman" w:hAnsi="Times New Roman"/>
                <w:b/>
                <w:lang w:val="uk-UA"/>
              </w:rPr>
            </w:pPr>
            <w:r>
              <w:rPr>
                <w:rFonts w:ascii="Times New Roman" w:hAnsi="Times New Roman"/>
                <w:b/>
                <w:lang w:val="uk-UA"/>
              </w:rPr>
              <w:t>Усього за змістовним модулем 2</w:t>
            </w:r>
          </w:p>
        </w:tc>
        <w:tc>
          <w:tcPr>
            <w:tcW w:w="291" w:type="pct"/>
            <w:gridSpan w:val="2"/>
            <w:vAlign w:val="center"/>
          </w:tcPr>
          <w:p w14:paraId="4E2B5721" w14:textId="77777777" w:rsidR="001B6BAB" w:rsidRDefault="00621620">
            <w:pPr>
              <w:pStyle w:val="8"/>
              <w:spacing w:line="288" w:lineRule="auto"/>
              <w:rPr>
                <w:iCs/>
                <w:szCs w:val="24"/>
              </w:rPr>
            </w:pPr>
            <w:r>
              <w:rPr>
                <w:iCs/>
                <w:szCs w:val="24"/>
              </w:rPr>
              <w:t>2</w:t>
            </w:r>
            <w:r w:rsidR="000E009D">
              <w:rPr>
                <w:iCs/>
                <w:szCs w:val="24"/>
              </w:rPr>
              <w:t>2</w:t>
            </w:r>
          </w:p>
        </w:tc>
        <w:tc>
          <w:tcPr>
            <w:tcW w:w="288" w:type="pct"/>
            <w:vAlign w:val="center"/>
          </w:tcPr>
          <w:p w14:paraId="6FBA62A1" w14:textId="77777777" w:rsidR="001B6BAB" w:rsidRDefault="000E009D">
            <w:pPr>
              <w:pStyle w:val="8"/>
              <w:spacing w:line="288" w:lineRule="auto"/>
              <w:rPr>
                <w:iCs/>
                <w:szCs w:val="24"/>
              </w:rPr>
            </w:pPr>
            <w:r>
              <w:rPr>
                <w:iCs/>
                <w:szCs w:val="24"/>
              </w:rPr>
              <w:t>6</w:t>
            </w:r>
            <w:r w:rsidR="00A92802">
              <w:rPr>
                <w:iCs/>
                <w:szCs w:val="24"/>
              </w:rPr>
              <w:t>6</w:t>
            </w:r>
          </w:p>
        </w:tc>
      </w:tr>
      <w:tr w:rsidR="001B6BAB" w14:paraId="122A3483" w14:textId="77777777" w:rsidTr="0020787D">
        <w:trPr>
          <w:cantSplit/>
          <w:trHeight w:val="403"/>
        </w:trPr>
        <w:tc>
          <w:tcPr>
            <w:tcW w:w="4421" w:type="pct"/>
            <w:gridSpan w:val="2"/>
            <w:vAlign w:val="center"/>
          </w:tcPr>
          <w:p w14:paraId="69DEA373" w14:textId="77777777" w:rsidR="001B6BAB" w:rsidRDefault="001B6BAB">
            <w:pPr>
              <w:spacing w:line="288" w:lineRule="auto"/>
              <w:ind w:firstLine="179"/>
              <w:rPr>
                <w:rFonts w:ascii="Times New Roman" w:hAnsi="Times New Roman"/>
                <w:b/>
                <w:bCs/>
                <w:lang w:val="uk-UA"/>
              </w:rPr>
            </w:pPr>
            <w:r>
              <w:rPr>
                <w:rFonts w:ascii="Times New Roman" w:hAnsi="Times New Roman"/>
                <w:b/>
                <w:bCs/>
                <w:lang w:val="uk-UA"/>
              </w:rPr>
              <w:t xml:space="preserve">Усього за навчальними модулями </w:t>
            </w:r>
          </w:p>
        </w:tc>
        <w:tc>
          <w:tcPr>
            <w:tcW w:w="291" w:type="pct"/>
            <w:gridSpan w:val="2"/>
            <w:vAlign w:val="center"/>
          </w:tcPr>
          <w:p w14:paraId="1D315263" w14:textId="77777777" w:rsidR="001B6BAB" w:rsidRDefault="000E009D">
            <w:pPr>
              <w:spacing w:line="288" w:lineRule="auto"/>
              <w:jc w:val="center"/>
              <w:rPr>
                <w:rFonts w:ascii="Times New Roman" w:hAnsi="Times New Roman"/>
                <w:b/>
                <w:bCs/>
                <w:iCs/>
                <w:lang w:val="uk-UA"/>
              </w:rPr>
            </w:pPr>
            <w:r>
              <w:rPr>
                <w:rFonts w:ascii="Times New Roman" w:hAnsi="Times New Roman"/>
                <w:b/>
                <w:bCs/>
                <w:iCs/>
                <w:lang w:val="uk-UA"/>
              </w:rPr>
              <w:t>32</w:t>
            </w:r>
          </w:p>
        </w:tc>
        <w:tc>
          <w:tcPr>
            <w:tcW w:w="288" w:type="pct"/>
            <w:vAlign w:val="center"/>
          </w:tcPr>
          <w:p w14:paraId="0832711E" w14:textId="77777777" w:rsidR="001B6BAB" w:rsidRDefault="00A92802">
            <w:pPr>
              <w:spacing w:line="288" w:lineRule="auto"/>
              <w:jc w:val="center"/>
              <w:rPr>
                <w:rFonts w:ascii="Times New Roman" w:hAnsi="Times New Roman"/>
                <w:b/>
                <w:iCs/>
                <w:lang w:val="uk-UA"/>
              </w:rPr>
            </w:pPr>
            <w:r>
              <w:rPr>
                <w:rFonts w:ascii="Times New Roman" w:hAnsi="Times New Roman"/>
                <w:b/>
                <w:iCs/>
                <w:lang w:val="uk-UA"/>
              </w:rPr>
              <w:t>8</w:t>
            </w:r>
            <w:r w:rsidR="000E009D">
              <w:rPr>
                <w:rFonts w:ascii="Times New Roman" w:hAnsi="Times New Roman"/>
                <w:b/>
                <w:iCs/>
                <w:lang w:val="uk-UA"/>
              </w:rPr>
              <w:t>8</w:t>
            </w:r>
          </w:p>
        </w:tc>
      </w:tr>
    </w:tbl>
    <w:p w14:paraId="782D4A4C" w14:textId="77777777" w:rsidR="001B6BAB" w:rsidRDefault="001B6BAB" w:rsidP="002710EC">
      <w:pPr>
        <w:jc w:val="center"/>
        <w:rPr>
          <w:rFonts w:ascii="Times New Roman" w:hAnsi="Times New Roman"/>
          <w:b/>
          <w:lang w:val="uk-UA"/>
        </w:rPr>
      </w:pPr>
    </w:p>
    <w:p w14:paraId="7C883519" w14:textId="77777777" w:rsidR="00964937" w:rsidRDefault="00964937" w:rsidP="00F73673">
      <w:pPr>
        <w:tabs>
          <w:tab w:val="left" w:pos="284"/>
          <w:tab w:val="left" w:pos="567"/>
        </w:tabs>
        <w:ind w:firstLine="360"/>
        <w:rPr>
          <w:rFonts w:ascii="Times New Roman" w:hAnsi="Times New Roman"/>
          <w:b/>
          <w:lang w:val="uk-UA"/>
        </w:rPr>
      </w:pPr>
    </w:p>
    <w:p w14:paraId="106A0B14" w14:textId="77777777" w:rsidR="002710EC" w:rsidRDefault="00530640" w:rsidP="002710EC">
      <w:pPr>
        <w:jc w:val="center"/>
        <w:rPr>
          <w:rFonts w:ascii="Times New Roman" w:hAnsi="Times New Roman"/>
          <w:b/>
          <w:lang w:val="uk-UA"/>
        </w:rPr>
      </w:pPr>
      <w:r>
        <w:rPr>
          <w:rFonts w:ascii="Times New Roman" w:hAnsi="Times New Roman"/>
          <w:b/>
          <w:lang w:val="uk-UA"/>
        </w:rPr>
        <w:t>Індивідуальне завдання</w:t>
      </w:r>
      <w:r w:rsidR="001E4FEA">
        <w:rPr>
          <w:rFonts w:ascii="Times New Roman" w:hAnsi="Times New Roman"/>
          <w:b/>
          <w:lang w:val="uk-UA"/>
        </w:rPr>
        <w:t xml:space="preserve"> / Individual task</w:t>
      </w:r>
    </w:p>
    <w:p w14:paraId="4F37AFA5" w14:textId="77777777" w:rsidR="002710EC" w:rsidRDefault="002710EC" w:rsidP="002710EC">
      <w:pPr>
        <w:jc w:val="center"/>
        <w:rPr>
          <w:rFonts w:ascii="Times New Roman" w:hAnsi="Times New Roman"/>
          <w:b/>
          <w:lang w:val="uk-UA"/>
        </w:rPr>
      </w:pPr>
      <w:r>
        <w:rPr>
          <w:rFonts w:ascii="Times New Roman" w:hAnsi="Times New Roman"/>
          <w:lang w:val="uk-UA"/>
        </w:rPr>
        <w:t>План роботи</w:t>
      </w:r>
    </w:p>
    <w:p w14:paraId="265A1B51" w14:textId="77777777" w:rsidR="002710EC" w:rsidRDefault="002710EC" w:rsidP="002710EC">
      <w:pPr>
        <w:pStyle w:val="af3"/>
        <w:numPr>
          <w:ilvl w:val="0"/>
          <w:numId w:val="41"/>
        </w:numPr>
        <w:shd w:val="clear" w:color="auto" w:fill="FFFFFF"/>
        <w:rPr>
          <w:lang w:val="uk-UA" w:eastAsia="zh-CN"/>
        </w:rPr>
      </w:pPr>
      <w:r>
        <w:rPr>
          <w:lang w:val="ru-RU"/>
        </w:rPr>
        <w:t xml:space="preserve">Обрати наукову статтю з журналу за фаховою сучасною перспективною темою. </w:t>
      </w:r>
    </w:p>
    <w:p w14:paraId="69D6CC1D" w14:textId="77777777" w:rsidR="002710EC" w:rsidRDefault="002710EC" w:rsidP="002710EC">
      <w:pPr>
        <w:pStyle w:val="af3"/>
        <w:numPr>
          <w:ilvl w:val="0"/>
          <w:numId w:val="41"/>
        </w:numPr>
        <w:shd w:val="clear" w:color="auto" w:fill="FFFFFF"/>
        <w:rPr>
          <w:lang w:val="uk-UA" w:eastAsia="zh-CN"/>
        </w:rPr>
      </w:pPr>
      <w:r>
        <w:rPr>
          <w:lang w:val="ru-RU"/>
        </w:rPr>
        <w:t xml:space="preserve">Скоротити статтю до 1-1,5 сторінки (шрифт 14, </w:t>
      </w:r>
      <w:r>
        <w:t>Times</w:t>
      </w:r>
      <w:r>
        <w:rPr>
          <w:lang w:val="ru-RU"/>
        </w:rPr>
        <w:t xml:space="preserve"> </w:t>
      </w:r>
      <w:r>
        <w:t>New</w:t>
      </w:r>
      <w:r>
        <w:rPr>
          <w:lang w:val="ru-RU"/>
        </w:rPr>
        <w:t xml:space="preserve"> </w:t>
      </w:r>
      <w:r>
        <w:t>Roman</w:t>
      </w:r>
      <w:r>
        <w:rPr>
          <w:lang w:val="ru-RU"/>
        </w:rPr>
        <w:t xml:space="preserve">, інтервал 1,5), залишивши її основні частини. Обсяг частин наукової статті можливо також скорочувати, проте головний зміст статті необхідно передати. </w:t>
      </w:r>
    </w:p>
    <w:p w14:paraId="70615EA2" w14:textId="77777777" w:rsidR="002710EC" w:rsidRDefault="002710EC" w:rsidP="002710EC">
      <w:pPr>
        <w:pStyle w:val="af3"/>
        <w:numPr>
          <w:ilvl w:val="0"/>
          <w:numId w:val="41"/>
        </w:numPr>
        <w:rPr>
          <w:lang w:val="uk-UA" w:eastAsia="zh-CN"/>
        </w:rPr>
      </w:pPr>
      <w:r>
        <w:rPr>
          <w:lang w:val="ru-RU"/>
        </w:rPr>
        <w:t xml:space="preserve">Зробити переклад скороченої статті українською. </w:t>
      </w:r>
    </w:p>
    <w:p w14:paraId="62784E7B" w14:textId="77777777" w:rsidR="002710EC" w:rsidRDefault="002710EC" w:rsidP="002710EC">
      <w:pPr>
        <w:pStyle w:val="af3"/>
        <w:numPr>
          <w:ilvl w:val="0"/>
          <w:numId w:val="41"/>
        </w:numPr>
        <w:rPr>
          <w:lang w:val="uk-UA" w:eastAsia="zh-CN"/>
        </w:rPr>
      </w:pPr>
      <w:r>
        <w:rPr>
          <w:lang w:val="ru-RU"/>
        </w:rPr>
        <w:t xml:space="preserve">Створити і записати 10 запитань до статті англійською мовою з перекладом українською мовою. </w:t>
      </w:r>
    </w:p>
    <w:p w14:paraId="3C67B899" w14:textId="77777777" w:rsidR="002710EC" w:rsidRDefault="002710EC" w:rsidP="002710EC">
      <w:pPr>
        <w:pStyle w:val="af3"/>
        <w:numPr>
          <w:ilvl w:val="0"/>
          <w:numId w:val="41"/>
        </w:numPr>
        <w:rPr>
          <w:lang w:val="uk-UA" w:eastAsia="zh-CN"/>
        </w:rPr>
      </w:pPr>
      <w:r>
        <w:rPr>
          <w:lang w:val="ru-RU"/>
        </w:rPr>
        <w:t xml:space="preserve">Створити словник до статті (50 термінів з перекладом українською). </w:t>
      </w:r>
    </w:p>
    <w:p w14:paraId="72219F58" w14:textId="77777777" w:rsidR="002710EC" w:rsidRDefault="002710EC" w:rsidP="002710EC">
      <w:pPr>
        <w:pStyle w:val="af3"/>
        <w:numPr>
          <w:ilvl w:val="0"/>
          <w:numId w:val="41"/>
        </w:numPr>
        <w:rPr>
          <w:lang w:val="uk-UA" w:eastAsia="zh-CN"/>
        </w:rPr>
      </w:pPr>
      <w:r>
        <w:rPr>
          <w:lang w:val="uk-UA"/>
        </w:rPr>
        <w:t xml:space="preserve">Оформити посилання на обрану статтю в АРА (American Psychological Association) стилі. </w:t>
      </w:r>
    </w:p>
    <w:p w14:paraId="0EEAE40A" w14:textId="77777777" w:rsidR="002710EC" w:rsidRDefault="002710EC" w:rsidP="002710EC">
      <w:pPr>
        <w:pStyle w:val="af3"/>
        <w:numPr>
          <w:ilvl w:val="0"/>
          <w:numId w:val="41"/>
        </w:numPr>
        <w:rPr>
          <w:lang w:val="uk-UA" w:eastAsia="zh-CN"/>
        </w:rPr>
      </w:pPr>
      <w:r>
        <w:rPr>
          <w:lang w:val="ru-RU"/>
        </w:rPr>
        <w:t xml:space="preserve">Зробити презентацію на обрану статтю (слайди + промова). </w:t>
      </w:r>
    </w:p>
    <w:p w14:paraId="643B0ADA" w14:textId="77777777" w:rsidR="00F73673" w:rsidRDefault="00F73673" w:rsidP="00964937">
      <w:pPr>
        <w:widowControl/>
        <w:autoSpaceDE/>
        <w:autoSpaceDN/>
        <w:adjustRightInd/>
        <w:rPr>
          <w:rFonts w:ascii="Times New Roman" w:hAnsi="Times New Roman"/>
          <w:b/>
          <w:lang w:val="uk-UA"/>
        </w:rPr>
      </w:pPr>
    </w:p>
    <w:p w14:paraId="481C4861" w14:textId="77777777" w:rsidR="0056539B" w:rsidRDefault="0056539B" w:rsidP="004F4BE6">
      <w:pPr>
        <w:widowControl/>
        <w:autoSpaceDE/>
        <w:autoSpaceDN/>
        <w:adjustRightInd/>
        <w:ind w:left="710"/>
        <w:jc w:val="center"/>
        <w:rPr>
          <w:rFonts w:ascii="Times New Roman" w:hAnsi="Times New Roman"/>
          <w:b/>
          <w:lang w:val="uk-UA"/>
        </w:rPr>
      </w:pPr>
      <w:r>
        <w:rPr>
          <w:rFonts w:ascii="Times New Roman" w:hAnsi="Times New Roman"/>
          <w:b/>
          <w:lang w:val="uk-UA"/>
        </w:rPr>
        <w:t>Методи контролю та оцінювання знань</w:t>
      </w:r>
      <w:r w:rsidR="001E4FEA">
        <w:rPr>
          <w:rFonts w:ascii="Times New Roman" w:hAnsi="Times New Roman"/>
          <w:b/>
          <w:lang w:val="uk-UA"/>
        </w:rPr>
        <w:t>/ Methods of control and evaluation of knowledge</w:t>
      </w:r>
    </w:p>
    <w:p w14:paraId="00117C65" w14:textId="77777777" w:rsidR="00F92B10" w:rsidRDefault="00F92B10" w:rsidP="00062A33">
      <w:pPr>
        <w:jc w:val="center"/>
        <w:rPr>
          <w:rFonts w:ascii="Times New Roman" w:hAnsi="Times New Roman"/>
          <w:b/>
          <w:lang w:val="uk-UA"/>
        </w:rPr>
      </w:pPr>
    </w:p>
    <w:p w14:paraId="39DDE949" w14:textId="77777777" w:rsidR="00F73673" w:rsidRDefault="003A30D2" w:rsidP="003A30D2">
      <w:pPr>
        <w:rPr>
          <w:rFonts w:ascii="Times New Roman" w:hAnsi="Times New Roman"/>
          <w:b/>
          <w:lang w:val="uk-UA"/>
        </w:rPr>
      </w:pPr>
      <w:r>
        <w:rPr>
          <w:rFonts w:ascii="Times New Roman" w:hAnsi="Times New Roman"/>
          <w:color w:val="000000"/>
          <w:lang w:val="uk-UA"/>
        </w:rPr>
        <w:t>Загальне оцінювання здійснюється через вимірювання результатів навчання у формі п</w:t>
      </w:r>
      <w:r>
        <w:rPr>
          <w:rFonts w:ascii="Times New Roman" w:hAnsi="Times New Roman"/>
          <w:color w:val="000000"/>
        </w:rPr>
        <w:t>po</w:t>
      </w:r>
      <w:r>
        <w:rPr>
          <w:rFonts w:ascii="Times New Roman" w:hAnsi="Times New Roman"/>
          <w:color w:val="000000"/>
          <w:lang w:val="uk-UA"/>
        </w:rPr>
        <w:t>м</w:t>
      </w:r>
      <w:r>
        <w:rPr>
          <w:rFonts w:ascii="Times New Roman" w:hAnsi="Times New Roman"/>
          <w:color w:val="000000"/>
        </w:rPr>
        <w:t>i</w:t>
      </w:r>
      <w:r>
        <w:rPr>
          <w:rFonts w:ascii="Times New Roman" w:hAnsi="Times New Roman"/>
          <w:color w:val="000000"/>
          <w:lang w:val="uk-UA"/>
        </w:rPr>
        <w:t>жн</w:t>
      </w:r>
      <w:r>
        <w:rPr>
          <w:rFonts w:ascii="Times New Roman" w:hAnsi="Times New Roman"/>
          <w:color w:val="000000"/>
        </w:rPr>
        <w:t>o</w:t>
      </w:r>
      <w:r>
        <w:rPr>
          <w:rFonts w:ascii="Times New Roman" w:hAnsi="Times New Roman"/>
          <w:color w:val="000000"/>
          <w:lang w:val="uk-UA"/>
        </w:rPr>
        <w:t>г</w:t>
      </w:r>
      <w:r>
        <w:rPr>
          <w:rFonts w:ascii="Times New Roman" w:hAnsi="Times New Roman"/>
          <w:color w:val="000000"/>
        </w:rPr>
        <w:t>o</w:t>
      </w:r>
      <w:r>
        <w:rPr>
          <w:rFonts w:ascii="Times New Roman" w:hAnsi="Times New Roman"/>
          <w:color w:val="000000"/>
          <w:lang w:val="uk-UA"/>
        </w:rPr>
        <w:t xml:space="preserve"> (модульного) та підсумкового контролю (залік, захист індивідуальної роботи тощо) відповідно</w:t>
      </w:r>
    </w:p>
    <w:p w14:paraId="114B7103" w14:textId="77777777" w:rsidR="00062A33" w:rsidRDefault="00062A33" w:rsidP="00062A33">
      <w:pPr>
        <w:jc w:val="center"/>
        <w:rPr>
          <w:rFonts w:ascii="Times New Roman" w:hAnsi="Times New Roman"/>
          <w:b/>
          <w:lang w:val="uk-UA"/>
        </w:rPr>
      </w:pPr>
      <w:r>
        <w:rPr>
          <w:rFonts w:ascii="Times New Roman" w:hAnsi="Times New Roman"/>
          <w:b/>
          <w:lang w:val="uk-UA"/>
        </w:rPr>
        <w:t>Політика щодо академічної доброчесності</w:t>
      </w:r>
      <w:r w:rsidR="001E4FEA">
        <w:rPr>
          <w:rFonts w:ascii="Times New Roman" w:hAnsi="Times New Roman"/>
          <w:b/>
          <w:lang w:val="uk-UA"/>
        </w:rPr>
        <w:t xml:space="preserve"> / </w:t>
      </w:r>
      <w:r w:rsidR="001E4FEA">
        <w:rPr>
          <w:rFonts w:ascii="Times New Roman" w:hAnsi="Times New Roman"/>
          <w:b/>
          <w:lang w:val="en-US"/>
        </w:rPr>
        <w:t>Academic</w:t>
      </w:r>
      <w:r w:rsidR="001E4FEA">
        <w:rPr>
          <w:rFonts w:ascii="Times New Roman" w:hAnsi="Times New Roman"/>
          <w:b/>
          <w:lang w:val="uk-UA"/>
        </w:rPr>
        <w:t xml:space="preserve"> </w:t>
      </w:r>
      <w:r w:rsidR="001E4FEA">
        <w:rPr>
          <w:rFonts w:ascii="Times New Roman" w:hAnsi="Times New Roman"/>
          <w:b/>
          <w:lang w:val="en-US"/>
        </w:rPr>
        <w:t>Integrity</w:t>
      </w:r>
      <w:r w:rsidR="001E4FEA">
        <w:rPr>
          <w:rFonts w:ascii="Times New Roman" w:hAnsi="Times New Roman"/>
          <w:b/>
          <w:lang w:val="uk-UA"/>
        </w:rPr>
        <w:t xml:space="preserve"> </w:t>
      </w:r>
      <w:r w:rsidR="001E4FEA">
        <w:rPr>
          <w:rFonts w:ascii="Times New Roman" w:hAnsi="Times New Roman"/>
          <w:b/>
          <w:lang w:val="en-US"/>
        </w:rPr>
        <w:t>Policy</w:t>
      </w:r>
    </w:p>
    <w:p w14:paraId="163B38E3" w14:textId="77777777" w:rsidR="003A30D2" w:rsidRDefault="003A30D2" w:rsidP="003A30D2">
      <w:pPr>
        <w:ind w:firstLine="709"/>
        <w:jc w:val="both"/>
        <w:rPr>
          <w:rFonts w:ascii="Times New Roman" w:hAnsi="Times New Roman"/>
        </w:rPr>
      </w:pPr>
      <w:r>
        <w:rPr>
          <w:rFonts w:ascii="Times New Roman" w:hAnsi="Times New Roman"/>
        </w:rPr>
        <w:t xml:space="preserve">Тексти індивідуальних завдань (в т.ч. у разі, коли вони виконуються у формі презентацій або в інших формах) </w:t>
      </w:r>
      <w:r>
        <w:rPr>
          <w:rFonts w:ascii="Times New Roman" w:hAnsi="Times New Roman"/>
          <w:lang w:val="uk-UA"/>
        </w:rPr>
        <w:t xml:space="preserve">можуть </w:t>
      </w:r>
      <w:r>
        <w:rPr>
          <w:rFonts w:ascii="Times New Roman" w:hAnsi="Times New Roman"/>
        </w:rPr>
        <w:t>перевіряют</w:t>
      </w:r>
      <w:r>
        <w:rPr>
          <w:rFonts w:ascii="Times New Roman" w:hAnsi="Times New Roman"/>
          <w:lang w:val="uk-UA"/>
        </w:rPr>
        <w:t>ись</w:t>
      </w:r>
      <w:r>
        <w:rPr>
          <w:rFonts w:ascii="Times New Roman" w:hAnsi="Times New Roman"/>
        </w:rPr>
        <w:t xml:space="preserve">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14:paraId="79022A2A" w14:textId="77777777" w:rsidR="003A30D2" w:rsidRDefault="003A30D2" w:rsidP="003A30D2">
      <w:pPr>
        <w:ind w:firstLine="709"/>
        <w:jc w:val="both"/>
        <w:rPr>
          <w:rFonts w:ascii="Times New Roman" w:hAnsi="Times New Roman"/>
        </w:rPr>
      </w:pPr>
      <w:r>
        <w:rPr>
          <w:rFonts w:ascii="Times New Roman" w:hAnsi="Times New Roman"/>
        </w:rPr>
        <w:t xml:space="preserve">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w:t>
      </w:r>
      <w:r>
        <w:rPr>
          <w:rFonts w:ascii="Times New Roman" w:hAnsi="Times New Roman"/>
          <w:lang w:val="uk-UA"/>
        </w:rPr>
        <w:t>здобувача</w:t>
      </w:r>
      <w:r>
        <w:rPr>
          <w:rFonts w:ascii="Times New Roman" w:hAnsi="Times New Roman"/>
        </w:rPr>
        <w:t xml:space="preserve"> він отримує інше завдання. У разі повторного виявлення призначається додаткове заняття для проходження тестування.</w:t>
      </w:r>
    </w:p>
    <w:p w14:paraId="631874F5" w14:textId="77777777" w:rsidR="00F73673" w:rsidRDefault="00F73673" w:rsidP="00062A33">
      <w:pPr>
        <w:jc w:val="center"/>
        <w:rPr>
          <w:rFonts w:ascii="Times New Roman" w:hAnsi="Times New Roman"/>
          <w:b/>
        </w:rPr>
      </w:pPr>
    </w:p>
    <w:p w14:paraId="3C4BC3D4" w14:textId="77777777" w:rsidR="00F73673" w:rsidRDefault="00F73673" w:rsidP="00062A33">
      <w:pPr>
        <w:jc w:val="center"/>
        <w:rPr>
          <w:rFonts w:ascii="Times New Roman" w:hAnsi="Times New Roman"/>
          <w:b/>
        </w:rPr>
      </w:pPr>
    </w:p>
    <w:p w14:paraId="41A47A47" w14:textId="77777777" w:rsidR="00062A33" w:rsidRDefault="00062A33" w:rsidP="00062A33">
      <w:pPr>
        <w:jc w:val="center"/>
        <w:rPr>
          <w:rFonts w:ascii="Times New Roman" w:hAnsi="Times New Roman"/>
          <w:b/>
        </w:rPr>
      </w:pPr>
      <w:r>
        <w:rPr>
          <w:rFonts w:ascii="Times New Roman" w:hAnsi="Times New Roman"/>
          <w:b/>
        </w:rPr>
        <w:t>Політика щодо відвідування</w:t>
      </w:r>
      <w:r w:rsidR="008A65EC">
        <w:rPr>
          <w:rFonts w:ascii="Times New Roman" w:hAnsi="Times New Roman"/>
          <w:b/>
        </w:rPr>
        <w:t xml:space="preserve"> / </w:t>
      </w:r>
      <w:r w:rsidR="008A65EC">
        <w:rPr>
          <w:rFonts w:ascii="Times New Roman" w:hAnsi="Times New Roman"/>
          <w:b/>
          <w:lang w:val="en-US"/>
        </w:rPr>
        <w:t>Attendance</w:t>
      </w:r>
      <w:r w:rsidR="008A65EC">
        <w:rPr>
          <w:rFonts w:ascii="Times New Roman" w:hAnsi="Times New Roman"/>
          <w:b/>
        </w:rPr>
        <w:t xml:space="preserve"> </w:t>
      </w:r>
      <w:r w:rsidR="008A65EC">
        <w:rPr>
          <w:rFonts w:ascii="Times New Roman" w:hAnsi="Times New Roman"/>
          <w:b/>
          <w:lang w:val="en-US"/>
        </w:rPr>
        <w:t>Policy</w:t>
      </w:r>
    </w:p>
    <w:p w14:paraId="5DF3BC99" w14:textId="77777777" w:rsidR="008A65EC" w:rsidRDefault="008A65EC" w:rsidP="008A65EC">
      <w:pPr>
        <w:ind w:firstLine="709"/>
        <w:jc w:val="both"/>
        <w:rPr>
          <w:rFonts w:ascii="Times New Roman" w:hAnsi="Times New Roman"/>
        </w:rPr>
      </w:pPr>
    </w:p>
    <w:p w14:paraId="6A972C5F" w14:textId="77777777" w:rsidR="003A30D2" w:rsidRDefault="003A30D2" w:rsidP="003A30D2">
      <w:pPr>
        <w:shd w:val="clear" w:color="auto" w:fill="FFFFFF"/>
        <w:ind w:firstLine="709"/>
        <w:jc w:val="both"/>
        <w:rPr>
          <w:rFonts w:ascii="Times New Roman" w:hAnsi="Times New Roman"/>
        </w:rPr>
      </w:pPr>
      <w:r>
        <w:rPr>
          <w:rFonts w:ascii="Times New Roman" w:hAnsi="Times New Roman"/>
        </w:rPr>
        <w:t>Здобувач, який пропустив аудиторне заняття з поважних причин, має продемонструвати викладачу та надати до</w:t>
      </w:r>
      <w:r>
        <w:rPr>
          <w:rFonts w:ascii="Times New Roman" w:hAnsi="Times New Roman"/>
          <w:lang w:val="uk-UA"/>
        </w:rPr>
        <w:t xml:space="preserve"> </w:t>
      </w:r>
      <w:r>
        <w:rPr>
          <w:rFonts w:ascii="Times New Roman" w:hAnsi="Times New Roman"/>
        </w:rPr>
        <w:t xml:space="preserve">деканату </w:t>
      </w:r>
      <w:r>
        <w:rPr>
          <w:rFonts w:ascii="Times New Roman" w:hAnsi="Times New Roman"/>
          <w:lang w:val="uk-UA"/>
        </w:rPr>
        <w:t>факультету</w:t>
      </w:r>
      <w:r>
        <w:rPr>
          <w:rFonts w:ascii="Times New Roman" w:hAnsi="Times New Roman"/>
        </w:rPr>
        <w:t xml:space="preserve"> документ, який засвідчує ці причини.</w:t>
      </w:r>
    </w:p>
    <w:p w14:paraId="448E1CD7" w14:textId="77777777" w:rsidR="003A30D2" w:rsidRDefault="003A30D2" w:rsidP="003A30D2">
      <w:pPr>
        <w:ind w:firstLine="709"/>
        <w:jc w:val="both"/>
        <w:rPr>
          <w:rFonts w:ascii="Times New Roman" w:hAnsi="Times New Roman"/>
        </w:rPr>
      </w:pPr>
      <w:r>
        <w:rPr>
          <w:rFonts w:ascii="Times New Roman" w:hAnsi="Times New Roman"/>
        </w:rPr>
        <w:t>За об’єктивних причин (хвороба, міжнародне стажування</w:t>
      </w:r>
      <w:r>
        <w:rPr>
          <w:rFonts w:ascii="Times New Roman" w:hAnsi="Times New Roman"/>
          <w:lang w:val="uk-UA"/>
        </w:rPr>
        <w:t>, наукова та науково-практична конференція (круглий стіл)</w:t>
      </w:r>
      <w:r>
        <w:rPr>
          <w:rFonts w:ascii="Times New Roman" w:hAnsi="Times New Roman"/>
        </w:rPr>
        <w:t xml:space="preserve"> тощо) навчання може відбуватись в он-лайн формі за погодженням із керівником курсу.</w:t>
      </w:r>
    </w:p>
    <w:p w14:paraId="1AF54644" w14:textId="77777777" w:rsidR="00F73673" w:rsidRDefault="00F73673" w:rsidP="008A65EC">
      <w:pPr>
        <w:ind w:firstLine="709"/>
        <w:jc w:val="both"/>
        <w:rPr>
          <w:rFonts w:ascii="Times New Roman" w:hAnsi="Times New Roman"/>
        </w:rPr>
      </w:pPr>
    </w:p>
    <w:p w14:paraId="4E95503B" w14:textId="77777777" w:rsidR="00062A33" w:rsidRDefault="00062A33" w:rsidP="00062A33">
      <w:pPr>
        <w:shd w:val="clear" w:color="auto" w:fill="FFFFFF"/>
        <w:jc w:val="center"/>
        <w:rPr>
          <w:rFonts w:ascii="Times New Roman" w:hAnsi="Times New Roman"/>
          <w:b/>
          <w:lang w:val="uk-UA"/>
        </w:rPr>
      </w:pPr>
      <w:r>
        <w:rPr>
          <w:rFonts w:ascii="Times New Roman" w:hAnsi="Times New Roman"/>
          <w:b/>
        </w:rPr>
        <w:t>Методи контрол</w:t>
      </w:r>
      <w:r w:rsidR="0057144D">
        <w:rPr>
          <w:rFonts w:ascii="Times New Roman" w:hAnsi="Times New Roman"/>
          <w:b/>
          <w:lang w:val="uk-UA"/>
        </w:rPr>
        <w:t>ю</w:t>
      </w:r>
      <w:r w:rsidR="008A65EC">
        <w:rPr>
          <w:rFonts w:ascii="Times New Roman" w:hAnsi="Times New Roman"/>
          <w:b/>
          <w:lang w:val="uk-UA"/>
        </w:rPr>
        <w:t xml:space="preserve"> / Control methods</w:t>
      </w:r>
    </w:p>
    <w:p w14:paraId="5133C3BF" w14:textId="77777777" w:rsidR="003A30D2" w:rsidRDefault="003A30D2" w:rsidP="003A30D2">
      <w:pPr>
        <w:pStyle w:val="Default"/>
        <w:ind w:firstLine="709"/>
        <w:jc w:val="both"/>
      </w:pPr>
      <w:r>
        <w:rPr>
          <w:lang w:val="uk-UA"/>
        </w:rPr>
        <w:t xml:space="preserve">Основні форми участі Здобувачів у навчальному процесі, що підлягають поточному контролю: виступ на практичних заняттях; доповнення, опонування  до виступу;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w:t>
      </w:r>
      <w:r>
        <w:t xml:space="preserve">Кожна тема курсу, що винесена на практичні заняття, відпрацьовується Здобувачами у тій чи іншій формі, наведеній вище. Обов’язкова присутність на </w:t>
      </w:r>
      <w:r>
        <w:rPr>
          <w:lang w:val="uk-UA"/>
        </w:rPr>
        <w:t>практичних</w:t>
      </w:r>
      <w:r>
        <w:t xml:space="preserve"> заняттях, активність впродовж семестру, відвідування/відпрацювання усіх </w:t>
      </w:r>
      <w:r>
        <w:rPr>
          <w:lang w:val="uk-UA"/>
        </w:rPr>
        <w:t>аудиторних</w:t>
      </w:r>
      <w:r>
        <w:t xml:space="preserve"> занять, виконання інших видів робіт, передбачених навчальним планом з цієї дисципліни. </w:t>
      </w:r>
    </w:p>
    <w:p w14:paraId="49E947D5" w14:textId="77777777" w:rsidR="003A30D2" w:rsidRDefault="003A30D2" w:rsidP="003A30D2">
      <w:pPr>
        <w:pStyle w:val="ac"/>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 оцінюванні рівня знань Здобувача аналізу підлягають: </w:t>
      </w:r>
    </w:p>
    <w:p w14:paraId="1575A13B" w14:textId="77777777" w:rsidR="003A30D2" w:rsidRDefault="003A30D2" w:rsidP="003A30D2">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характеристики відповіді: цілісність, повнота, логічність, обґрунтованість, правильність;  </w:t>
      </w:r>
    </w:p>
    <w:p w14:paraId="5CB708A8" w14:textId="77777777" w:rsidR="003A30D2" w:rsidRDefault="003A30D2" w:rsidP="003A30D2">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якість знань (ступінь засвоєння фактичного матеріалу): осмисленість, глибина, гнучкість, дієвість, системність, узагальненість, міцність; </w:t>
      </w:r>
    </w:p>
    <w:p w14:paraId="74D40605" w14:textId="77777777" w:rsidR="003A30D2" w:rsidRDefault="003A30D2" w:rsidP="003A30D2">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ступінь сформованості уміння поєднувати теорію і практику під час розгляду ситуацій, практичних завдань;</w:t>
      </w:r>
    </w:p>
    <w:p w14:paraId="04F7EABA" w14:textId="77777777" w:rsidR="003A30D2" w:rsidRDefault="003A30D2" w:rsidP="003A30D2">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рівень володіння</w:t>
      </w:r>
      <w:r>
        <w:rPr>
          <w:rFonts w:ascii="Times New Roman" w:hAnsi="Times New Roman"/>
          <w:sz w:val="24"/>
          <w:szCs w:val="24"/>
          <w:lang w:val="uk-UA"/>
        </w:rPr>
        <w:t xml:space="preserve"> мовленевими компетенціями та </w:t>
      </w:r>
      <w:r>
        <w:rPr>
          <w:rFonts w:ascii="Times New Roman" w:hAnsi="Times New Roman"/>
          <w:sz w:val="24"/>
          <w:szCs w:val="24"/>
        </w:rPr>
        <w:t xml:space="preserve"> розумовими операціями: вміння аналізувати, синтезувати, порівнювати, абстрагувати, узагальнювати, робити висновки з проблем, що розглядаються;  </w:t>
      </w:r>
    </w:p>
    <w:p w14:paraId="35F48D41" w14:textId="77777777" w:rsidR="003A30D2" w:rsidRDefault="003A30D2" w:rsidP="003A30D2">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досвід творчої діяльності: уміння виявляти проблеми, розв’язувати їх, формувати гіпотези;  </w:t>
      </w:r>
    </w:p>
    <w:p w14:paraId="01DBCC7C" w14:textId="77777777" w:rsidR="003A30D2" w:rsidRDefault="003A30D2" w:rsidP="003A30D2">
      <w:pPr>
        <w:pStyle w:val="ac"/>
        <w:spacing w:after="0" w:line="240" w:lineRule="auto"/>
        <w:ind w:left="0"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xml:space="preserve">самостійна робота: робота з навчально-методичною, науковою, допоміжною вітчизняною та зарубіжною літературою з питань, що розглядаються, уміння отримувати інформацію з різноманітних джерел (традиційних; спеціальних періодичних видань, ЗМІ, Internet тощо).  </w:t>
      </w:r>
    </w:p>
    <w:p w14:paraId="68406AAA" w14:textId="77777777" w:rsidR="003A30D2" w:rsidRDefault="003A30D2" w:rsidP="003A30D2">
      <w:pPr>
        <w:shd w:val="clear" w:color="auto" w:fill="FFFFFF"/>
        <w:ind w:right="-5" w:firstLine="709"/>
        <w:jc w:val="both"/>
        <w:rPr>
          <w:rFonts w:ascii="Times New Roman" w:hAnsi="Times New Roman"/>
          <w:spacing w:val="3"/>
        </w:rPr>
      </w:pPr>
      <w:r>
        <w:rPr>
          <w:rFonts w:ascii="Times New Roman" w:hAnsi="Times New Roman"/>
          <w:b/>
          <w:spacing w:val="3"/>
        </w:rPr>
        <w:t>Тестове опитування</w:t>
      </w:r>
      <w:r>
        <w:rPr>
          <w:rFonts w:ascii="Times New Roman" w:hAnsi="Times New Roman"/>
          <w:spacing w:val="3"/>
        </w:rPr>
        <w:t xml:space="preserve"> 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14:paraId="0A48EFC1" w14:textId="77777777" w:rsidR="003A30D2" w:rsidRDefault="003A30D2" w:rsidP="003A30D2">
      <w:pPr>
        <w:shd w:val="clear" w:color="auto" w:fill="FFFFFF"/>
        <w:ind w:right="-5" w:firstLine="709"/>
        <w:jc w:val="both"/>
        <w:rPr>
          <w:rFonts w:ascii="Times New Roman" w:hAnsi="Times New Roman"/>
          <w:spacing w:val="3"/>
        </w:rPr>
      </w:pPr>
      <w:r>
        <w:rPr>
          <w:rFonts w:ascii="Times New Roman" w:hAnsi="Times New Roman"/>
          <w:b/>
          <w:spacing w:val="3"/>
        </w:rPr>
        <w:t>Індивідуальне завдання</w:t>
      </w:r>
      <w:r>
        <w:rPr>
          <w:rFonts w:ascii="Times New Roman" w:hAnsi="Times New Roman"/>
          <w:spacing w:val="3"/>
        </w:rPr>
        <w:t xml:space="preserve"> підлягає захисту Здобувачом на заняттях, які призначаються додатково.</w:t>
      </w:r>
    </w:p>
    <w:p w14:paraId="2B226A20" w14:textId="77777777" w:rsidR="003A30D2" w:rsidRDefault="003A30D2" w:rsidP="003A30D2">
      <w:pPr>
        <w:suppressAutoHyphens/>
        <w:overflowPunct w:val="0"/>
        <w:ind w:firstLine="709"/>
        <w:jc w:val="both"/>
        <w:textAlignment w:val="baseline"/>
        <w:rPr>
          <w:rFonts w:ascii="Times New Roman" w:hAnsi="Times New Roman"/>
          <w:bCs/>
          <w:spacing w:val="-1"/>
        </w:rPr>
      </w:pPr>
      <w:r>
        <w:rPr>
          <w:rFonts w:ascii="Times New Roman" w:hAnsi="Times New Roman"/>
          <w:bCs/>
          <w:spacing w:val="-1"/>
        </w:rPr>
        <w:t>Також як виконання індивідуального завдання за рішенням викладача може бути зарахована участь Здобувача у міжнародній або всеукраїнській науково-практичній конференції з публікацією у матеріалах конференції тез виступу (доповіді) на одну з тем, дотичних до змісту дисципліни, або публікація статті на одну з таких тем в інших наукових виданнях.</w:t>
      </w:r>
    </w:p>
    <w:p w14:paraId="624E0B24" w14:textId="77777777" w:rsidR="003A30D2" w:rsidRDefault="003A30D2" w:rsidP="003A30D2">
      <w:pPr>
        <w:suppressAutoHyphens/>
        <w:overflowPunct w:val="0"/>
        <w:ind w:firstLine="709"/>
        <w:jc w:val="both"/>
        <w:textAlignment w:val="baseline"/>
        <w:rPr>
          <w:rFonts w:ascii="Times New Roman" w:hAnsi="Times New Roman"/>
          <w:bCs/>
          <w:spacing w:val="-1"/>
        </w:rPr>
      </w:pPr>
      <w:r>
        <w:rPr>
          <w:rFonts w:ascii="Times New Roman" w:hAnsi="Times New Roman"/>
          <w:bCs/>
          <w:spacing w:val="-1"/>
        </w:rPr>
        <w:t xml:space="preserve">Текст індивідуального завдання подається викладачу не пізніше, ніж за </w:t>
      </w:r>
      <w:r>
        <w:rPr>
          <w:rFonts w:ascii="Times New Roman" w:hAnsi="Times New Roman"/>
          <w:bCs/>
          <w:spacing w:val="-1"/>
          <w:lang w:val="uk-UA"/>
        </w:rPr>
        <w:t>2 тижні</w:t>
      </w:r>
      <w:r>
        <w:rPr>
          <w:rFonts w:ascii="Times New Roman" w:hAnsi="Times New Roman"/>
          <w:bCs/>
          <w:spacing w:val="-1"/>
        </w:rPr>
        <w:t xml:space="preserve"> до початку залікової сесії. Викладач має право вимагати від </w:t>
      </w:r>
      <w:r>
        <w:rPr>
          <w:rFonts w:ascii="Times New Roman" w:hAnsi="Times New Roman"/>
          <w:bCs/>
          <w:spacing w:val="-1"/>
          <w:lang w:val="uk-UA"/>
        </w:rPr>
        <w:t>Здобувача</w:t>
      </w:r>
      <w:r>
        <w:rPr>
          <w:rFonts w:ascii="Times New Roman" w:hAnsi="Times New Roman"/>
          <w:bCs/>
          <w:spacing w:val="-1"/>
        </w:rPr>
        <w:t xml:space="preserve"> доопрацювання індивідуального завдання, якщо воно не відповідає встановленим вимогам.</w:t>
      </w:r>
    </w:p>
    <w:p w14:paraId="670E42C9" w14:textId="77777777" w:rsidR="003A30D2" w:rsidRDefault="003A30D2" w:rsidP="003A30D2">
      <w:pPr>
        <w:pStyle w:val="Default"/>
        <w:ind w:firstLine="709"/>
        <w:jc w:val="both"/>
      </w:pPr>
      <w:r>
        <w:t xml:space="preserve">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w:t>
      </w:r>
      <w:r>
        <w:rPr>
          <w:lang w:val="uk-UA"/>
        </w:rPr>
        <w:t>практичних</w:t>
      </w:r>
      <w:r>
        <w:t xml:space="preserve"> занять та позитивні оцінки за індивідуальну роботу є підставою</w:t>
      </w:r>
      <w:r>
        <w:rPr>
          <w:lang w:val="uk-UA"/>
        </w:rPr>
        <w:t xml:space="preserve"> для допуску</w:t>
      </w:r>
      <w:r>
        <w:t xml:space="preserve"> до підсумкової форми контролю. Бали за аудиторну роботу відпрацьовуються у разі пропусків. </w:t>
      </w:r>
    </w:p>
    <w:p w14:paraId="292509A3" w14:textId="77777777" w:rsidR="003A30D2" w:rsidRDefault="003A30D2" w:rsidP="003A30D2">
      <w:pPr>
        <w:suppressAutoHyphens/>
        <w:overflowPunct w:val="0"/>
        <w:ind w:firstLine="709"/>
        <w:jc w:val="both"/>
        <w:textAlignment w:val="baseline"/>
        <w:rPr>
          <w:rFonts w:ascii="Times New Roman" w:hAnsi="Times New Roman"/>
        </w:rPr>
      </w:pPr>
      <w:r>
        <w:rPr>
          <w:rFonts w:ascii="Times New Roman" w:hAnsi="Times New Roman"/>
          <w:b/>
          <w:color w:val="000000"/>
          <w:lang w:eastAsia="zh-CN"/>
        </w:rPr>
        <w:t>Підсумковий контроль</w:t>
      </w:r>
      <w:r>
        <w:rPr>
          <w:rFonts w:ascii="Times New Roman" w:hAnsi="Times New Roman"/>
          <w:color w:val="000000"/>
          <w:lang w:eastAsia="zh-CN"/>
        </w:rPr>
        <w:t xml:space="preserve"> здійснюється під час проведення залікової сесії з урахуванням підсумків поточного та модульного контроля. </w:t>
      </w:r>
      <w:r>
        <w:rPr>
          <w:rFonts w:ascii="Times New Roman" w:hAnsi="Times New Roman"/>
        </w:rPr>
        <w:t xml:space="preserve">Під час семестрового контролю враховуються результати здачі усіх видів навчальної роботи згідно зі структурою кредитів. </w:t>
      </w:r>
    </w:p>
    <w:p w14:paraId="0CEF8C48" w14:textId="77777777" w:rsidR="003A30D2" w:rsidRDefault="003A30D2" w:rsidP="003A30D2">
      <w:pPr>
        <w:pStyle w:val="Default"/>
        <w:ind w:firstLine="709"/>
        <w:jc w:val="both"/>
      </w:pPr>
      <w:r>
        <w:t>Оцінювання проводиться за 100-бальною шкалою.</w:t>
      </w:r>
    </w:p>
    <w:p w14:paraId="5CE5665E" w14:textId="77777777" w:rsidR="00F92B10" w:rsidRDefault="00F92B10" w:rsidP="004F4BE6">
      <w:pPr>
        <w:widowControl/>
        <w:autoSpaceDE/>
        <w:autoSpaceDN/>
        <w:adjustRightInd/>
        <w:ind w:left="710"/>
        <w:jc w:val="center"/>
        <w:rPr>
          <w:rFonts w:ascii="Times New Roman" w:hAnsi="Times New Roman"/>
          <w:b/>
        </w:rPr>
      </w:pPr>
    </w:p>
    <w:p w14:paraId="67951789" w14:textId="77777777" w:rsidR="0056539B" w:rsidRDefault="00F73673" w:rsidP="004F4BE6">
      <w:pPr>
        <w:ind w:left="360"/>
        <w:jc w:val="center"/>
        <w:rPr>
          <w:rFonts w:ascii="Times New Roman" w:hAnsi="Times New Roman"/>
          <w:b/>
          <w:lang w:val="uk-UA"/>
        </w:rPr>
      </w:pPr>
      <w:r>
        <w:rPr>
          <w:rFonts w:ascii="Times New Roman" w:hAnsi="Times New Roman"/>
          <w:b/>
          <w:lang w:val="uk-UA"/>
        </w:rPr>
        <w:t>Розподіл балів для дисципліни</w:t>
      </w:r>
    </w:p>
    <w:p w14:paraId="5DB4D87B" w14:textId="77777777" w:rsidR="00E715A7" w:rsidRDefault="00E715A7" w:rsidP="004F4BE6">
      <w:pPr>
        <w:ind w:left="360"/>
        <w:jc w:val="center"/>
        <w:rPr>
          <w:rFonts w:ascii="Times New Roman" w:hAnsi="Times New Roman"/>
          <w:b/>
          <w:lang w:val="uk-UA"/>
        </w:rPr>
      </w:pPr>
      <w:r>
        <w:rPr>
          <w:rFonts w:ascii="Times New Roman" w:hAnsi="Times New Roman"/>
          <w:b/>
          <w:lang w:val="uk-UA"/>
        </w:rPr>
        <w:t xml:space="preserve">Distribution of points for the discipline with a form of </w:t>
      </w:r>
      <w:r>
        <w:rPr>
          <w:rFonts w:ascii="Times New Roman" w:hAnsi="Times New Roman"/>
          <w:b/>
          <w:lang w:val="en-US"/>
        </w:rPr>
        <w:t xml:space="preserve">test </w:t>
      </w:r>
      <w:r>
        <w:rPr>
          <w:rFonts w:ascii="Times New Roman" w:hAnsi="Times New Roman"/>
          <w:b/>
          <w:lang w:val="uk-UA"/>
        </w:rPr>
        <w:t>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5"/>
        <w:gridCol w:w="2404"/>
        <w:gridCol w:w="1655"/>
        <w:gridCol w:w="1566"/>
        <w:gridCol w:w="1790"/>
      </w:tblGrid>
      <w:tr w:rsidR="00C90E41" w14:paraId="5637BD37" w14:textId="77777777" w:rsidTr="00D51D31">
        <w:trPr>
          <w:cantSplit/>
        </w:trPr>
        <w:tc>
          <w:tcPr>
            <w:tcW w:w="3307" w:type="pct"/>
            <w:gridSpan w:val="3"/>
            <w:tcMar>
              <w:left w:w="57" w:type="dxa"/>
              <w:right w:w="57" w:type="dxa"/>
            </w:tcMar>
            <w:vAlign w:val="center"/>
          </w:tcPr>
          <w:p w14:paraId="7DE1CE3B" w14:textId="77777777" w:rsidR="00C90E41" w:rsidRDefault="00C90E41" w:rsidP="00E646B7">
            <w:pPr>
              <w:jc w:val="center"/>
              <w:rPr>
                <w:rFonts w:ascii="Times New Roman" w:hAnsi="Times New Roman"/>
                <w:lang w:val="en-US"/>
              </w:rPr>
            </w:pPr>
            <w:bookmarkStart w:id="0" w:name="_GoBack"/>
            <w:bookmarkEnd w:id="0"/>
            <w:r>
              <w:rPr>
                <w:rFonts w:ascii="Times New Roman" w:hAnsi="Times New Roman"/>
                <w:lang w:val="uk-UA"/>
              </w:rPr>
              <w:t>Поточне оцінювання</w:t>
            </w:r>
            <w:r w:rsidR="00E715A7">
              <w:rPr>
                <w:rFonts w:ascii="Times New Roman" w:hAnsi="Times New Roman"/>
                <w:lang w:val="en-US"/>
              </w:rPr>
              <w:t xml:space="preserve"> / Current assessment</w:t>
            </w:r>
          </w:p>
        </w:tc>
        <w:tc>
          <w:tcPr>
            <w:tcW w:w="790" w:type="pct"/>
            <w:vMerge w:val="restart"/>
            <w:tcMar>
              <w:left w:w="57" w:type="dxa"/>
              <w:right w:w="57" w:type="dxa"/>
            </w:tcMar>
            <w:vAlign w:val="center"/>
          </w:tcPr>
          <w:p w14:paraId="5AB1AEAF" w14:textId="77777777" w:rsidR="00C90E41" w:rsidRDefault="00AB50E6" w:rsidP="00E646B7">
            <w:pPr>
              <w:jc w:val="center"/>
              <w:rPr>
                <w:rFonts w:ascii="Times New Roman" w:hAnsi="Times New Roman"/>
                <w:lang w:val="uk-UA"/>
              </w:rPr>
            </w:pPr>
            <w:r>
              <w:rPr>
                <w:rFonts w:ascii="Times New Roman" w:hAnsi="Times New Roman"/>
                <w:lang w:val="uk-UA"/>
              </w:rPr>
              <w:t>Підсумковий контроль</w:t>
            </w:r>
            <w:r w:rsidR="00E715A7">
              <w:rPr>
                <w:rFonts w:ascii="Times New Roman" w:hAnsi="Times New Roman"/>
                <w:lang w:val="uk-UA"/>
              </w:rPr>
              <w:t xml:space="preserve"> /</w:t>
            </w:r>
          </w:p>
          <w:p w14:paraId="6D875626" w14:textId="77777777" w:rsidR="00E715A7" w:rsidRDefault="00E715A7" w:rsidP="00E646B7">
            <w:pPr>
              <w:jc w:val="center"/>
              <w:rPr>
                <w:rFonts w:ascii="Times New Roman" w:hAnsi="Times New Roman"/>
                <w:lang w:val="uk-UA"/>
              </w:rPr>
            </w:pPr>
            <w:r>
              <w:rPr>
                <w:rFonts w:ascii="Times New Roman" w:hAnsi="Times New Roman"/>
                <w:lang w:val="uk-UA"/>
              </w:rPr>
              <w:t>Test</w:t>
            </w:r>
          </w:p>
        </w:tc>
        <w:tc>
          <w:tcPr>
            <w:tcW w:w="903" w:type="pct"/>
            <w:vMerge w:val="restart"/>
          </w:tcPr>
          <w:p w14:paraId="7C00E331" w14:textId="77777777" w:rsidR="00C90E41" w:rsidRDefault="00C90E41" w:rsidP="00E646B7">
            <w:pPr>
              <w:jc w:val="center"/>
              <w:rPr>
                <w:rFonts w:ascii="Times New Roman" w:hAnsi="Times New Roman"/>
                <w:lang w:val="en-US"/>
              </w:rPr>
            </w:pPr>
            <w:r>
              <w:rPr>
                <w:rFonts w:ascii="Times New Roman" w:hAnsi="Times New Roman"/>
                <w:lang w:val="uk-UA"/>
              </w:rPr>
              <w:t xml:space="preserve">Сума балів </w:t>
            </w:r>
            <w:r w:rsidR="00E715A7">
              <w:rPr>
                <w:rFonts w:ascii="Times New Roman" w:hAnsi="Times New Roman"/>
                <w:lang w:val="en-US"/>
              </w:rPr>
              <w:t xml:space="preserve">/ </w:t>
            </w:r>
          </w:p>
          <w:p w14:paraId="4918C483" w14:textId="77777777" w:rsidR="00E715A7" w:rsidRDefault="00E715A7" w:rsidP="00E646B7">
            <w:pPr>
              <w:jc w:val="center"/>
              <w:rPr>
                <w:rFonts w:ascii="Times New Roman" w:hAnsi="Times New Roman"/>
                <w:lang w:val="uk-UA"/>
              </w:rPr>
            </w:pPr>
            <w:r>
              <w:rPr>
                <w:rFonts w:ascii="Times New Roman" w:hAnsi="Times New Roman"/>
                <w:lang w:val="uk-UA"/>
              </w:rPr>
              <w:t>Total points</w:t>
            </w:r>
          </w:p>
        </w:tc>
      </w:tr>
      <w:tr w:rsidR="00C90E41" w14:paraId="48023CA0" w14:textId="77777777" w:rsidTr="00D51D31">
        <w:trPr>
          <w:cantSplit/>
          <w:trHeight w:val="280"/>
        </w:trPr>
        <w:tc>
          <w:tcPr>
            <w:tcW w:w="2472" w:type="pct"/>
            <w:gridSpan w:val="2"/>
            <w:tcMar>
              <w:left w:w="57" w:type="dxa"/>
              <w:right w:w="57" w:type="dxa"/>
            </w:tcMar>
            <w:vAlign w:val="center"/>
          </w:tcPr>
          <w:p w14:paraId="3362C8D7" w14:textId="77777777" w:rsidR="00C90E41" w:rsidRDefault="00C90E41" w:rsidP="00E646B7">
            <w:pPr>
              <w:jc w:val="center"/>
              <w:rPr>
                <w:rFonts w:ascii="Times New Roman" w:hAnsi="Times New Roman"/>
                <w:lang w:val="en-US"/>
              </w:rPr>
            </w:pPr>
            <w:r>
              <w:rPr>
                <w:rFonts w:ascii="Times New Roman" w:hAnsi="Times New Roman"/>
                <w:lang w:val="uk-UA"/>
              </w:rPr>
              <w:t>Змістові модулі</w:t>
            </w:r>
            <w:r w:rsidR="00E715A7">
              <w:rPr>
                <w:rFonts w:ascii="Times New Roman" w:hAnsi="Times New Roman"/>
                <w:lang w:val="en-US"/>
              </w:rPr>
              <w:t xml:space="preserve"> /</w:t>
            </w:r>
            <w:r w:rsidR="00E715A7">
              <w:rPr>
                <w:rFonts w:ascii="Times New Roman" w:hAnsi="Times New Roman"/>
              </w:rPr>
              <w:t xml:space="preserve"> </w:t>
            </w:r>
            <w:r w:rsidR="00E715A7">
              <w:rPr>
                <w:rFonts w:ascii="Times New Roman" w:hAnsi="Times New Roman"/>
                <w:lang w:val="en-US"/>
              </w:rPr>
              <w:t>Content modules</w:t>
            </w:r>
          </w:p>
        </w:tc>
        <w:tc>
          <w:tcPr>
            <w:tcW w:w="835" w:type="pct"/>
            <w:vMerge w:val="restart"/>
          </w:tcPr>
          <w:p w14:paraId="6FBF9C1F" w14:textId="77777777" w:rsidR="00C90E41" w:rsidRDefault="00C90E41" w:rsidP="00E715A7">
            <w:pPr>
              <w:jc w:val="center"/>
              <w:rPr>
                <w:rFonts w:ascii="Times New Roman" w:hAnsi="Times New Roman"/>
                <w:lang w:val="en-US"/>
              </w:rPr>
            </w:pPr>
            <w:r>
              <w:rPr>
                <w:rFonts w:ascii="Times New Roman" w:hAnsi="Times New Roman"/>
                <w:lang w:val="uk-UA"/>
              </w:rPr>
              <w:t>Інд. робота</w:t>
            </w:r>
            <w:r w:rsidR="00E715A7">
              <w:rPr>
                <w:rFonts w:ascii="Times New Roman" w:hAnsi="Times New Roman"/>
                <w:lang w:val="en-US"/>
              </w:rPr>
              <w:t xml:space="preserve"> /</w:t>
            </w:r>
            <w:r w:rsidR="00E715A7">
              <w:rPr>
                <w:rFonts w:ascii="Times New Roman" w:hAnsi="Times New Roman"/>
              </w:rPr>
              <w:t xml:space="preserve"> </w:t>
            </w:r>
            <w:r w:rsidR="00E715A7">
              <w:rPr>
                <w:rFonts w:ascii="Times New Roman" w:hAnsi="Times New Roman"/>
                <w:lang w:val="en-US"/>
              </w:rPr>
              <w:t>Ind. task</w:t>
            </w:r>
          </w:p>
        </w:tc>
        <w:tc>
          <w:tcPr>
            <w:tcW w:w="790" w:type="pct"/>
            <w:vMerge/>
          </w:tcPr>
          <w:p w14:paraId="24D53E0F" w14:textId="77777777" w:rsidR="00C90E41" w:rsidRDefault="00C90E41" w:rsidP="00E646B7">
            <w:pPr>
              <w:jc w:val="center"/>
              <w:rPr>
                <w:rFonts w:ascii="Times New Roman" w:hAnsi="Times New Roman"/>
                <w:lang w:val="uk-UA"/>
              </w:rPr>
            </w:pPr>
          </w:p>
        </w:tc>
        <w:tc>
          <w:tcPr>
            <w:tcW w:w="903" w:type="pct"/>
            <w:vMerge/>
            <w:tcMar>
              <w:left w:w="57" w:type="dxa"/>
              <w:right w:w="57" w:type="dxa"/>
            </w:tcMar>
            <w:vAlign w:val="center"/>
          </w:tcPr>
          <w:p w14:paraId="23BA9566" w14:textId="77777777" w:rsidR="00C90E41" w:rsidRDefault="00C90E41" w:rsidP="00E646B7">
            <w:pPr>
              <w:jc w:val="center"/>
              <w:rPr>
                <w:rFonts w:ascii="Times New Roman" w:hAnsi="Times New Roman"/>
                <w:lang w:val="uk-UA"/>
              </w:rPr>
            </w:pPr>
          </w:p>
        </w:tc>
      </w:tr>
      <w:tr w:rsidR="00C90E41" w14:paraId="2A51EAA1" w14:textId="77777777" w:rsidTr="00D51D31">
        <w:trPr>
          <w:cantSplit/>
          <w:trHeight w:val="310"/>
        </w:trPr>
        <w:tc>
          <w:tcPr>
            <w:tcW w:w="1259" w:type="pct"/>
            <w:tcMar>
              <w:left w:w="57" w:type="dxa"/>
              <w:right w:w="57" w:type="dxa"/>
            </w:tcMar>
            <w:vAlign w:val="center"/>
          </w:tcPr>
          <w:p w14:paraId="18DCA669" w14:textId="77777777" w:rsidR="00C90E41" w:rsidRDefault="00C90E41" w:rsidP="00D51D31">
            <w:pPr>
              <w:jc w:val="center"/>
              <w:rPr>
                <w:rFonts w:ascii="Times New Roman" w:hAnsi="Times New Roman"/>
                <w:lang w:val="uk-UA"/>
              </w:rPr>
            </w:pPr>
            <w:r>
              <w:rPr>
                <w:rFonts w:ascii="Times New Roman" w:hAnsi="Times New Roman"/>
                <w:lang w:val="uk-UA"/>
              </w:rPr>
              <w:t>1</w:t>
            </w:r>
          </w:p>
        </w:tc>
        <w:tc>
          <w:tcPr>
            <w:tcW w:w="1213" w:type="pct"/>
            <w:vAlign w:val="center"/>
          </w:tcPr>
          <w:p w14:paraId="63E8CD47" w14:textId="77777777" w:rsidR="00C90E41" w:rsidRDefault="00C90E41" w:rsidP="004F6DD2">
            <w:pPr>
              <w:jc w:val="center"/>
              <w:rPr>
                <w:rFonts w:ascii="Times New Roman" w:hAnsi="Times New Roman"/>
                <w:lang w:val="uk-UA"/>
              </w:rPr>
            </w:pPr>
            <w:r>
              <w:rPr>
                <w:rFonts w:ascii="Times New Roman" w:hAnsi="Times New Roman"/>
                <w:lang w:val="uk-UA"/>
              </w:rPr>
              <w:t>2</w:t>
            </w:r>
          </w:p>
        </w:tc>
        <w:tc>
          <w:tcPr>
            <w:tcW w:w="835" w:type="pct"/>
            <w:vMerge/>
          </w:tcPr>
          <w:p w14:paraId="75181367" w14:textId="77777777" w:rsidR="00C90E41" w:rsidRDefault="00C90E41" w:rsidP="00E646B7">
            <w:pPr>
              <w:jc w:val="center"/>
              <w:rPr>
                <w:rFonts w:ascii="Times New Roman" w:hAnsi="Times New Roman"/>
                <w:lang w:val="uk-UA"/>
              </w:rPr>
            </w:pPr>
          </w:p>
        </w:tc>
        <w:tc>
          <w:tcPr>
            <w:tcW w:w="790" w:type="pct"/>
            <w:vMerge/>
            <w:tcMar>
              <w:left w:w="57" w:type="dxa"/>
              <w:right w:w="57" w:type="dxa"/>
            </w:tcMar>
            <w:vAlign w:val="center"/>
          </w:tcPr>
          <w:p w14:paraId="37AD44DD" w14:textId="77777777" w:rsidR="00C90E41" w:rsidRDefault="00C90E41" w:rsidP="00E646B7">
            <w:pPr>
              <w:jc w:val="center"/>
              <w:rPr>
                <w:rFonts w:ascii="Times New Roman" w:hAnsi="Times New Roman"/>
                <w:lang w:val="uk-UA"/>
              </w:rPr>
            </w:pPr>
          </w:p>
        </w:tc>
        <w:tc>
          <w:tcPr>
            <w:tcW w:w="903" w:type="pct"/>
            <w:vMerge/>
            <w:tcMar>
              <w:left w:w="57" w:type="dxa"/>
              <w:right w:w="57" w:type="dxa"/>
            </w:tcMar>
            <w:vAlign w:val="center"/>
          </w:tcPr>
          <w:p w14:paraId="0D37A216" w14:textId="77777777" w:rsidR="00C90E41" w:rsidRDefault="00C90E41" w:rsidP="00E646B7">
            <w:pPr>
              <w:jc w:val="center"/>
              <w:rPr>
                <w:rFonts w:ascii="Times New Roman" w:hAnsi="Times New Roman"/>
                <w:lang w:val="uk-UA"/>
              </w:rPr>
            </w:pPr>
          </w:p>
        </w:tc>
      </w:tr>
      <w:tr w:rsidR="00D51D31" w14:paraId="036AA857" w14:textId="77777777" w:rsidTr="00D51D31">
        <w:trPr>
          <w:cantSplit/>
        </w:trPr>
        <w:tc>
          <w:tcPr>
            <w:tcW w:w="1259" w:type="pct"/>
            <w:tcMar>
              <w:left w:w="57" w:type="dxa"/>
              <w:right w:w="57" w:type="dxa"/>
            </w:tcMar>
          </w:tcPr>
          <w:p w14:paraId="23A2E4A7" w14:textId="77777777" w:rsidR="00D51D31" w:rsidRDefault="003A30D2" w:rsidP="00F64781">
            <w:pPr>
              <w:jc w:val="center"/>
              <w:rPr>
                <w:rFonts w:ascii="Times New Roman" w:hAnsi="Times New Roman"/>
                <w:lang w:val="uk-UA"/>
              </w:rPr>
            </w:pPr>
            <w:r>
              <w:rPr>
                <w:rFonts w:ascii="Times New Roman" w:hAnsi="Times New Roman"/>
                <w:lang w:val="uk-UA"/>
              </w:rPr>
              <w:t>30</w:t>
            </w:r>
          </w:p>
        </w:tc>
        <w:tc>
          <w:tcPr>
            <w:tcW w:w="1213" w:type="pct"/>
          </w:tcPr>
          <w:p w14:paraId="3B2A9D0E" w14:textId="77777777" w:rsidR="00D51D31" w:rsidRDefault="003A30D2" w:rsidP="00F64781">
            <w:pPr>
              <w:jc w:val="center"/>
              <w:rPr>
                <w:rFonts w:ascii="Times New Roman" w:hAnsi="Times New Roman"/>
                <w:lang w:val="uk-UA"/>
              </w:rPr>
            </w:pPr>
            <w:r>
              <w:rPr>
                <w:rFonts w:ascii="Times New Roman" w:hAnsi="Times New Roman"/>
                <w:lang w:val="uk-UA"/>
              </w:rPr>
              <w:t>30</w:t>
            </w:r>
          </w:p>
        </w:tc>
        <w:tc>
          <w:tcPr>
            <w:tcW w:w="835" w:type="pct"/>
          </w:tcPr>
          <w:p w14:paraId="6CD7F960" w14:textId="77777777" w:rsidR="00D51D31" w:rsidRDefault="003A30D2" w:rsidP="004F6DD2">
            <w:pPr>
              <w:jc w:val="center"/>
              <w:rPr>
                <w:rFonts w:ascii="Times New Roman" w:hAnsi="Times New Roman"/>
                <w:lang w:val="uk-UA"/>
              </w:rPr>
            </w:pPr>
            <w:r>
              <w:rPr>
                <w:rFonts w:ascii="Times New Roman" w:hAnsi="Times New Roman"/>
                <w:lang w:val="uk-UA"/>
              </w:rPr>
              <w:t>10</w:t>
            </w:r>
          </w:p>
        </w:tc>
        <w:tc>
          <w:tcPr>
            <w:tcW w:w="790" w:type="pct"/>
            <w:tcMar>
              <w:left w:w="57" w:type="dxa"/>
              <w:right w:w="57" w:type="dxa"/>
            </w:tcMar>
          </w:tcPr>
          <w:p w14:paraId="3486C92B" w14:textId="77777777" w:rsidR="00D51D31" w:rsidRDefault="003A30D2" w:rsidP="004F6DD2">
            <w:pPr>
              <w:jc w:val="center"/>
              <w:rPr>
                <w:rFonts w:ascii="Times New Roman" w:hAnsi="Times New Roman"/>
                <w:lang w:val="uk-UA"/>
              </w:rPr>
            </w:pPr>
            <w:r>
              <w:rPr>
                <w:rFonts w:ascii="Times New Roman" w:hAnsi="Times New Roman"/>
                <w:lang w:val="uk-UA"/>
              </w:rPr>
              <w:t>30</w:t>
            </w:r>
          </w:p>
        </w:tc>
        <w:tc>
          <w:tcPr>
            <w:tcW w:w="903" w:type="pct"/>
            <w:tcMar>
              <w:left w:w="57" w:type="dxa"/>
              <w:right w:w="57" w:type="dxa"/>
            </w:tcMar>
          </w:tcPr>
          <w:p w14:paraId="31E042AD" w14:textId="77777777" w:rsidR="00D51D31" w:rsidRDefault="003A30D2" w:rsidP="00E646B7">
            <w:pPr>
              <w:jc w:val="center"/>
              <w:rPr>
                <w:rFonts w:ascii="Times New Roman" w:hAnsi="Times New Roman"/>
                <w:lang w:val="uk-UA"/>
              </w:rPr>
            </w:pPr>
            <w:r>
              <w:rPr>
                <w:rFonts w:ascii="Times New Roman" w:hAnsi="Times New Roman"/>
                <w:lang w:val="uk-UA"/>
              </w:rPr>
              <w:t>100</w:t>
            </w:r>
          </w:p>
        </w:tc>
      </w:tr>
    </w:tbl>
    <w:p w14:paraId="2DC8BBA4" w14:textId="77777777" w:rsidR="00D51D31" w:rsidRDefault="00D51D31" w:rsidP="00A34D95">
      <w:pPr>
        <w:ind w:left="142" w:firstLine="425"/>
        <w:jc w:val="center"/>
        <w:rPr>
          <w:rFonts w:ascii="Times New Roman" w:hAnsi="Times New Roman"/>
          <w:b/>
          <w:lang w:val="uk-UA"/>
        </w:rPr>
      </w:pPr>
    </w:p>
    <w:p w14:paraId="08D35899" w14:textId="77777777" w:rsidR="003A30D2" w:rsidRDefault="003A30D2" w:rsidP="003A30D2">
      <w:pPr>
        <w:ind w:left="142" w:firstLine="425"/>
        <w:jc w:val="center"/>
        <w:rPr>
          <w:rFonts w:ascii="Times New Roman" w:hAnsi="Times New Roman"/>
          <w:b/>
          <w:lang w:val="uk-UA"/>
        </w:rPr>
      </w:pPr>
      <w:r>
        <w:rPr>
          <w:rFonts w:ascii="Times New Roman" w:hAnsi="Times New Roman"/>
          <w:b/>
          <w:lang w:val="uk-UA"/>
        </w:rPr>
        <w:t>Шкала оцінювання індивідуального завдання</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1434"/>
        <w:gridCol w:w="5339"/>
      </w:tblGrid>
      <w:tr w:rsidR="003A30D2" w14:paraId="5041C3D6" w14:textId="77777777" w:rsidTr="0054339B">
        <w:trPr>
          <w:jc w:val="center"/>
        </w:trPr>
        <w:tc>
          <w:tcPr>
            <w:tcW w:w="2728" w:type="dxa"/>
            <w:vAlign w:val="center"/>
          </w:tcPr>
          <w:p w14:paraId="2EFAAD24" w14:textId="77777777" w:rsidR="003A30D2" w:rsidRDefault="003A30D2" w:rsidP="00C90640">
            <w:pPr>
              <w:jc w:val="center"/>
              <w:rPr>
                <w:rFonts w:ascii="Times New Roman" w:hAnsi="Times New Roman"/>
                <w:b/>
                <w:lang w:val="uk-UA"/>
              </w:rPr>
            </w:pPr>
            <w:r>
              <w:rPr>
                <w:rFonts w:ascii="Times New Roman" w:hAnsi="Times New Roman"/>
                <w:b/>
                <w:lang w:val="uk-UA"/>
              </w:rPr>
              <w:t>Оцінка за національною шкалою</w:t>
            </w:r>
          </w:p>
        </w:tc>
        <w:tc>
          <w:tcPr>
            <w:tcW w:w="1434" w:type="dxa"/>
            <w:vAlign w:val="center"/>
          </w:tcPr>
          <w:p w14:paraId="61D10376" w14:textId="77777777" w:rsidR="003A30D2" w:rsidRDefault="003A30D2" w:rsidP="00C90640">
            <w:pPr>
              <w:jc w:val="center"/>
              <w:rPr>
                <w:rFonts w:ascii="Times New Roman" w:hAnsi="Times New Roman"/>
                <w:b/>
                <w:lang w:val="uk-UA"/>
              </w:rPr>
            </w:pPr>
            <w:r>
              <w:rPr>
                <w:rFonts w:ascii="Times New Roman" w:hAnsi="Times New Roman"/>
                <w:b/>
                <w:lang w:val="uk-UA"/>
              </w:rPr>
              <w:t xml:space="preserve">Кількість </w:t>
            </w:r>
          </w:p>
          <w:p w14:paraId="2A7EA75A" w14:textId="77777777" w:rsidR="003A30D2" w:rsidRDefault="003A30D2" w:rsidP="00C90640">
            <w:pPr>
              <w:jc w:val="center"/>
              <w:rPr>
                <w:rFonts w:ascii="Times New Roman" w:hAnsi="Times New Roman"/>
                <w:b/>
                <w:lang w:val="uk-UA"/>
              </w:rPr>
            </w:pPr>
            <w:r>
              <w:rPr>
                <w:rFonts w:ascii="Times New Roman" w:hAnsi="Times New Roman"/>
                <w:b/>
                <w:lang w:val="uk-UA"/>
              </w:rPr>
              <w:t>балів</w:t>
            </w:r>
          </w:p>
        </w:tc>
        <w:tc>
          <w:tcPr>
            <w:tcW w:w="5339" w:type="dxa"/>
            <w:vAlign w:val="center"/>
          </w:tcPr>
          <w:p w14:paraId="57E6E73C" w14:textId="77777777" w:rsidR="003A30D2" w:rsidRDefault="003A30D2" w:rsidP="00C90640">
            <w:pPr>
              <w:jc w:val="center"/>
              <w:rPr>
                <w:rFonts w:ascii="Times New Roman" w:hAnsi="Times New Roman"/>
                <w:b/>
                <w:lang w:val="uk-UA"/>
              </w:rPr>
            </w:pPr>
            <w:r>
              <w:rPr>
                <w:rFonts w:ascii="Times New Roman" w:hAnsi="Times New Roman"/>
                <w:b/>
                <w:lang w:val="uk-UA"/>
              </w:rPr>
              <w:t>Критерії</w:t>
            </w:r>
          </w:p>
        </w:tc>
      </w:tr>
      <w:tr w:rsidR="003A30D2" w14:paraId="734140AC" w14:textId="77777777" w:rsidTr="0054339B">
        <w:trPr>
          <w:trHeight w:val="294"/>
          <w:jc w:val="center"/>
        </w:trPr>
        <w:tc>
          <w:tcPr>
            <w:tcW w:w="2728" w:type="dxa"/>
            <w:vMerge w:val="restart"/>
            <w:vAlign w:val="center"/>
          </w:tcPr>
          <w:p w14:paraId="0602B6D2" w14:textId="77777777" w:rsidR="003A30D2" w:rsidRDefault="003A30D2" w:rsidP="00C90640">
            <w:pPr>
              <w:jc w:val="center"/>
              <w:rPr>
                <w:rFonts w:ascii="Times New Roman" w:hAnsi="Times New Roman"/>
                <w:b/>
                <w:lang w:val="uk-UA"/>
              </w:rPr>
            </w:pPr>
            <w:r>
              <w:rPr>
                <w:rFonts w:ascii="Times New Roman" w:hAnsi="Times New Roman"/>
                <w:b/>
                <w:lang w:val="uk-UA"/>
              </w:rPr>
              <w:t>відмінно</w:t>
            </w:r>
          </w:p>
        </w:tc>
        <w:tc>
          <w:tcPr>
            <w:tcW w:w="1434" w:type="dxa"/>
            <w:vAlign w:val="center"/>
          </w:tcPr>
          <w:p w14:paraId="312C541B" w14:textId="77777777" w:rsidR="003A30D2" w:rsidRDefault="003A30D2" w:rsidP="00C90640">
            <w:pPr>
              <w:tabs>
                <w:tab w:val="center" w:pos="791"/>
                <w:tab w:val="left" w:pos="1350"/>
              </w:tabs>
              <w:jc w:val="center"/>
              <w:rPr>
                <w:rFonts w:ascii="Times New Roman" w:hAnsi="Times New Roman"/>
                <w:lang w:val="uk-UA"/>
              </w:rPr>
            </w:pPr>
            <w:r>
              <w:rPr>
                <w:rFonts w:ascii="Times New Roman" w:hAnsi="Times New Roman"/>
                <w:lang w:val="uk-UA"/>
              </w:rPr>
              <w:t>10</w:t>
            </w:r>
          </w:p>
        </w:tc>
        <w:tc>
          <w:tcPr>
            <w:tcW w:w="5339" w:type="dxa"/>
            <w:vAlign w:val="center"/>
          </w:tcPr>
          <w:p w14:paraId="0CA36408" w14:textId="77777777" w:rsidR="003A30D2" w:rsidRDefault="003A30D2" w:rsidP="00C90640">
            <w:pPr>
              <w:ind w:firstLine="319"/>
              <w:jc w:val="both"/>
              <w:rPr>
                <w:rFonts w:ascii="Times New Roman" w:hAnsi="Times New Roman"/>
                <w:lang w:val="uk-UA"/>
              </w:rPr>
            </w:pPr>
            <w:r>
              <w:rPr>
                <w:rFonts w:ascii="Times New Roman" w:hAnsi="Times New Roman"/>
                <w:lang w:val="uk-UA"/>
              </w:rPr>
              <w:t xml:space="preserve">відмінне виконання у встановлений термін з оформленням належним чином, мовні і мовленнєві помилки відсутні  </w:t>
            </w:r>
            <w:r>
              <w:rPr>
                <w:rFonts w:ascii="Times New Roman" w:hAnsi="Times New Roman"/>
                <w:b/>
                <w:lang w:val="uk-UA"/>
              </w:rPr>
              <w:t>дотримання норм доброчесності</w:t>
            </w:r>
          </w:p>
        </w:tc>
      </w:tr>
      <w:tr w:rsidR="003A30D2" w14:paraId="511911B3" w14:textId="77777777" w:rsidTr="0054339B">
        <w:trPr>
          <w:trHeight w:val="345"/>
          <w:jc w:val="center"/>
        </w:trPr>
        <w:tc>
          <w:tcPr>
            <w:tcW w:w="2728" w:type="dxa"/>
            <w:vMerge/>
          </w:tcPr>
          <w:p w14:paraId="295B0869" w14:textId="77777777" w:rsidR="003A30D2" w:rsidRDefault="003A30D2" w:rsidP="00C90640">
            <w:pPr>
              <w:jc w:val="center"/>
              <w:rPr>
                <w:rFonts w:ascii="Times New Roman" w:hAnsi="Times New Roman"/>
                <w:b/>
                <w:lang w:val="uk-UA"/>
              </w:rPr>
            </w:pPr>
          </w:p>
        </w:tc>
        <w:tc>
          <w:tcPr>
            <w:tcW w:w="1434" w:type="dxa"/>
            <w:vAlign w:val="center"/>
          </w:tcPr>
          <w:p w14:paraId="245E7CA3" w14:textId="77777777" w:rsidR="003A30D2" w:rsidRDefault="003A30D2" w:rsidP="00C90640">
            <w:pPr>
              <w:jc w:val="center"/>
              <w:rPr>
                <w:rFonts w:ascii="Times New Roman" w:hAnsi="Times New Roman"/>
                <w:lang w:val="uk-UA"/>
              </w:rPr>
            </w:pPr>
            <w:r>
              <w:rPr>
                <w:rFonts w:ascii="Times New Roman" w:hAnsi="Times New Roman"/>
                <w:lang w:val="uk-UA"/>
              </w:rPr>
              <w:t>9</w:t>
            </w:r>
          </w:p>
        </w:tc>
        <w:tc>
          <w:tcPr>
            <w:tcW w:w="5339" w:type="dxa"/>
            <w:vAlign w:val="center"/>
          </w:tcPr>
          <w:p w14:paraId="57E0408C" w14:textId="77777777" w:rsidR="003A30D2" w:rsidRDefault="003A30D2" w:rsidP="00C90640">
            <w:pPr>
              <w:ind w:firstLine="319"/>
              <w:jc w:val="both"/>
              <w:rPr>
                <w:rFonts w:ascii="Times New Roman" w:hAnsi="Times New Roman"/>
                <w:lang w:val="uk-UA"/>
              </w:rPr>
            </w:pPr>
            <w:r>
              <w:rPr>
                <w:rFonts w:ascii="Times New Roman" w:hAnsi="Times New Roman"/>
                <w:lang w:val="uk-UA"/>
              </w:rPr>
              <w:t xml:space="preserve">відмінне виконання у встановлений термін з оформленням належним чином, допущено 1-2 неточності у викладені матеріалу, </w:t>
            </w:r>
            <w:r>
              <w:rPr>
                <w:rFonts w:ascii="Times New Roman" w:hAnsi="Times New Roman"/>
                <w:b/>
                <w:lang w:val="uk-UA"/>
              </w:rPr>
              <w:t>дотримання норм доброчесності</w:t>
            </w:r>
          </w:p>
        </w:tc>
      </w:tr>
      <w:tr w:rsidR="003A30D2" w14:paraId="1BE09314" w14:textId="77777777" w:rsidTr="0054339B">
        <w:trPr>
          <w:jc w:val="center"/>
        </w:trPr>
        <w:tc>
          <w:tcPr>
            <w:tcW w:w="2728" w:type="dxa"/>
            <w:vMerge w:val="restart"/>
            <w:vAlign w:val="center"/>
          </w:tcPr>
          <w:p w14:paraId="49C8EDDF" w14:textId="77777777" w:rsidR="003A30D2" w:rsidRDefault="003A30D2" w:rsidP="00C90640">
            <w:pPr>
              <w:jc w:val="center"/>
              <w:rPr>
                <w:rFonts w:ascii="Times New Roman" w:hAnsi="Times New Roman"/>
                <w:b/>
                <w:lang w:val="uk-UA"/>
              </w:rPr>
            </w:pPr>
            <w:r>
              <w:rPr>
                <w:rFonts w:ascii="Times New Roman" w:hAnsi="Times New Roman"/>
                <w:b/>
                <w:lang w:val="uk-UA"/>
              </w:rPr>
              <w:t>добре</w:t>
            </w:r>
          </w:p>
        </w:tc>
        <w:tc>
          <w:tcPr>
            <w:tcW w:w="1434" w:type="dxa"/>
            <w:vAlign w:val="center"/>
          </w:tcPr>
          <w:p w14:paraId="3C5A68CA" w14:textId="77777777" w:rsidR="003A30D2" w:rsidRDefault="003A30D2" w:rsidP="00C90640">
            <w:pPr>
              <w:jc w:val="center"/>
              <w:rPr>
                <w:rFonts w:ascii="Times New Roman" w:hAnsi="Times New Roman"/>
                <w:lang w:val="uk-UA"/>
              </w:rPr>
            </w:pPr>
            <w:r>
              <w:rPr>
                <w:rFonts w:ascii="Times New Roman" w:hAnsi="Times New Roman"/>
                <w:lang w:val="uk-UA"/>
              </w:rPr>
              <w:t>8</w:t>
            </w:r>
          </w:p>
        </w:tc>
        <w:tc>
          <w:tcPr>
            <w:tcW w:w="5339" w:type="dxa"/>
            <w:vAlign w:val="center"/>
          </w:tcPr>
          <w:p w14:paraId="7372F2FC" w14:textId="77777777" w:rsidR="003A30D2" w:rsidRDefault="003A30D2" w:rsidP="00C90640">
            <w:pPr>
              <w:ind w:firstLine="319"/>
              <w:jc w:val="both"/>
              <w:rPr>
                <w:rFonts w:ascii="Times New Roman" w:hAnsi="Times New Roman"/>
                <w:lang w:val="uk-UA"/>
              </w:rPr>
            </w:pPr>
            <w:r>
              <w:rPr>
                <w:rFonts w:ascii="Times New Roman" w:hAnsi="Times New Roman"/>
                <w:lang w:val="uk-UA"/>
              </w:rPr>
              <w:t xml:space="preserve">виконання вище середнього рівня у встановлений термін з оформленням належним чином,  з кількома помилками,  </w:t>
            </w:r>
            <w:r>
              <w:rPr>
                <w:rFonts w:ascii="Times New Roman" w:hAnsi="Times New Roman"/>
                <w:b/>
                <w:lang w:val="uk-UA"/>
              </w:rPr>
              <w:t>дотримання норм доброчесності</w:t>
            </w:r>
          </w:p>
        </w:tc>
      </w:tr>
      <w:tr w:rsidR="003A30D2" w14:paraId="5CE19C6E" w14:textId="77777777" w:rsidTr="0054339B">
        <w:trPr>
          <w:jc w:val="center"/>
        </w:trPr>
        <w:tc>
          <w:tcPr>
            <w:tcW w:w="2728" w:type="dxa"/>
            <w:vMerge/>
          </w:tcPr>
          <w:p w14:paraId="11771E8A" w14:textId="77777777" w:rsidR="003A30D2" w:rsidRDefault="003A30D2" w:rsidP="00C90640">
            <w:pPr>
              <w:jc w:val="center"/>
              <w:rPr>
                <w:rFonts w:ascii="Times New Roman" w:hAnsi="Times New Roman"/>
                <w:b/>
                <w:lang w:val="uk-UA"/>
              </w:rPr>
            </w:pPr>
          </w:p>
        </w:tc>
        <w:tc>
          <w:tcPr>
            <w:tcW w:w="1434" w:type="dxa"/>
            <w:vAlign w:val="center"/>
          </w:tcPr>
          <w:p w14:paraId="21DB576C" w14:textId="77777777" w:rsidR="003A30D2" w:rsidRDefault="003A30D2" w:rsidP="00C90640">
            <w:pPr>
              <w:jc w:val="center"/>
              <w:rPr>
                <w:rFonts w:ascii="Times New Roman" w:hAnsi="Times New Roman"/>
                <w:lang w:val="uk-UA"/>
              </w:rPr>
            </w:pPr>
            <w:r>
              <w:rPr>
                <w:rFonts w:ascii="Times New Roman" w:hAnsi="Times New Roman"/>
                <w:lang w:val="uk-UA"/>
              </w:rPr>
              <w:t>7</w:t>
            </w:r>
          </w:p>
        </w:tc>
        <w:tc>
          <w:tcPr>
            <w:tcW w:w="5339" w:type="dxa"/>
            <w:vAlign w:val="center"/>
          </w:tcPr>
          <w:p w14:paraId="76B5820E" w14:textId="77777777" w:rsidR="003A30D2" w:rsidRDefault="003A30D2" w:rsidP="00C90640">
            <w:pPr>
              <w:ind w:firstLine="319"/>
              <w:jc w:val="both"/>
              <w:rPr>
                <w:rFonts w:ascii="Times New Roman" w:hAnsi="Times New Roman"/>
                <w:lang w:val="uk-UA"/>
              </w:rPr>
            </w:pPr>
            <w:r>
              <w:rPr>
                <w:rFonts w:ascii="Times New Roman" w:hAnsi="Times New Roman"/>
                <w:lang w:val="uk-UA"/>
              </w:rPr>
              <w:t xml:space="preserve">Виконання в цілому правильне у встановлений термін з оформленням належним чином, з певною кількістю помилок, </w:t>
            </w:r>
            <w:r>
              <w:rPr>
                <w:rFonts w:ascii="Times New Roman" w:hAnsi="Times New Roman"/>
                <w:b/>
                <w:lang w:val="uk-UA"/>
              </w:rPr>
              <w:t>дотримання норм доброчесності</w:t>
            </w:r>
          </w:p>
          <w:p w14:paraId="2C4B394A" w14:textId="77777777" w:rsidR="003A30D2" w:rsidRDefault="003A30D2" w:rsidP="00C90640">
            <w:pPr>
              <w:ind w:firstLine="319"/>
              <w:jc w:val="both"/>
              <w:rPr>
                <w:rFonts w:ascii="Times New Roman" w:hAnsi="Times New Roman"/>
                <w:lang w:val="uk-UA"/>
              </w:rPr>
            </w:pPr>
          </w:p>
        </w:tc>
      </w:tr>
      <w:tr w:rsidR="003A30D2" w14:paraId="73F1B7FA" w14:textId="77777777" w:rsidTr="0054339B">
        <w:trPr>
          <w:jc w:val="center"/>
        </w:trPr>
        <w:tc>
          <w:tcPr>
            <w:tcW w:w="2728" w:type="dxa"/>
            <w:vAlign w:val="center"/>
          </w:tcPr>
          <w:p w14:paraId="563B0BEA" w14:textId="77777777" w:rsidR="003A30D2" w:rsidRDefault="003A30D2" w:rsidP="00C90640">
            <w:pPr>
              <w:jc w:val="center"/>
              <w:rPr>
                <w:rFonts w:ascii="Times New Roman" w:hAnsi="Times New Roman"/>
                <w:b/>
                <w:lang w:val="uk-UA"/>
              </w:rPr>
            </w:pPr>
            <w:r>
              <w:rPr>
                <w:rFonts w:ascii="Times New Roman" w:hAnsi="Times New Roman"/>
                <w:b/>
                <w:lang w:val="uk-UA"/>
              </w:rPr>
              <w:t>задовільно</w:t>
            </w:r>
          </w:p>
        </w:tc>
        <w:tc>
          <w:tcPr>
            <w:tcW w:w="1434" w:type="dxa"/>
            <w:vAlign w:val="center"/>
          </w:tcPr>
          <w:p w14:paraId="3244F5B0" w14:textId="77777777" w:rsidR="003A30D2" w:rsidRDefault="003A30D2" w:rsidP="00C90640">
            <w:pPr>
              <w:jc w:val="center"/>
              <w:rPr>
                <w:rFonts w:ascii="Times New Roman" w:hAnsi="Times New Roman"/>
                <w:lang w:val="uk-UA"/>
              </w:rPr>
            </w:pPr>
            <w:r>
              <w:rPr>
                <w:rFonts w:ascii="Times New Roman" w:hAnsi="Times New Roman"/>
                <w:lang w:val="uk-UA"/>
              </w:rPr>
              <w:t>6</w:t>
            </w:r>
          </w:p>
        </w:tc>
        <w:tc>
          <w:tcPr>
            <w:tcW w:w="5339" w:type="dxa"/>
            <w:vAlign w:val="center"/>
          </w:tcPr>
          <w:p w14:paraId="1A922713" w14:textId="77777777" w:rsidR="003A30D2" w:rsidRDefault="003A30D2" w:rsidP="00C90640">
            <w:pPr>
              <w:ind w:firstLine="319"/>
              <w:jc w:val="both"/>
              <w:rPr>
                <w:rFonts w:ascii="Times New Roman" w:hAnsi="Times New Roman"/>
                <w:lang w:val="uk-UA"/>
              </w:rPr>
            </w:pPr>
            <w:r>
              <w:rPr>
                <w:rFonts w:ascii="Times New Roman" w:hAnsi="Times New Roman"/>
                <w:lang w:val="uk-UA"/>
              </w:rPr>
              <w:t xml:space="preserve">виконання з низьким рівнем адекватності ( в ряді випадків до 5 помилок різного характеру, порушено граматичні правила або мовленнєві норми) </w:t>
            </w:r>
            <w:r>
              <w:rPr>
                <w:rFonts w:ascii="Times New Roman" w:hAnsi="Times New Roman"/>
                <w:b/>
                <w:lang w:val="uk-UA"/>
              </w:rPr>
              <w:t>дотримання норм доброчесності</w:t>
            </w:r>
          </w:p>
        </w:tc>
      </w:tr>
    </w:tbl>
    <w:p w14:paraId="1B2BD4E1" w14:textId="77777777" w:rsidR="003A30D2" w:rsidRDefault="003A30D2" w:rsidP="003A30D2">
      <w:pPr>
        <w:tabs>
          <w:tab w:val="left" w:pos="-180"/>
        </w:tabs>
        <w:jc w:val="center"/>
        <w:rPr>
          <w:rFonts w:ascii="Times New Roman" w:eastAsia="Times New Roman" w:hAnsi="Times New Roman"/>
          <w:b/>
          <w:bCs/>
        </w:rPr>
      </w:pPr>
      <w:r>
        <w:rPr>
          <w:rFonts w:ascii="Times New Roman" w:eastAsia="Times New Roman" w:hAnsi="Times New Roman"/>
          <w:b/>
          <w:bCs/>
          <w:lang w:val="uk-UA"/>
        </w:rPr>
        <w:t xml:space="preserve">Шкала оцінювання для залікових/екзаменаційних вимог за національною системою та </w:t>
      </w:r>
      <w:r>
        <w:rPr>
          <w:rFonts w:ascii="Times New Roman" w:eastAsia="Times New Roman" w:hAnsi="Times New Roman"/>
          <w:b/>
          <w:bCs/>
          <w:lang w:val="en-US"/>
        </w:rPr>
        <w:t>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8"/>
        <w:gridCol w:w="1650"/>
        <w:gridCol w:w="2970"/>
        <w:gridCol w:w="3028"/>
      </w:tblGrid>
      <w:tr w:rsidR="003A30D2" w14:paraId="3EEE0D0F" w14:textId="77777777" w:rsidTr="00C90640">
        <w:trPr>
          <w:cantSplit/>
        </w:trPr>
        <w:tc>
          <w:tcPr>
            <w:tcW w:w="1978" w:type="dxa"/>
            <w:vMerge w:val="restart"/>
            <w:tcBorders>
              <w:top w:val="single" w:sz="4" w:space="0" w:color="auto"/>
              <w:left w:val="single" w:sz="4" w:space="0" w:color="auto"/>
              <w:bottom w:val="single" w:sz="4" w:space="0" w:color="auto"/>
              <w:right w:val="single" w:sz="4" w:space="0" w:color="auto"/>
            </w:tcBorders>
          </w:tcPr>
          <w:p w14:paraId="7B927428" w14:textId="77777777" w:rsidR="003A30D2" w:rsidRDefault="003A30D2" w:rsidP="00C90640">
            <w:pPr>
              <w:tabs>
                <w:tab w:val="left" w:pos="-180"/>
              </w:tabs>
              <w:jc w:val="center"/>
              <w:rPr>
                <w:rFonts w:ascii="Times New Roman" w:eastAsia="Times New Roman" w:hAnsi="Times New Roman"/>
                <w:b/>
                <w:lang w:val="uk-UA"/>
              </w:rPr>
            </w:pPr>
            <w:r>
              <w:rPr>
                <w:rFonts w:ascii="Times New Roman" w:eastAsia="Times New Roman" w:hAnsi="Times New Roman"/>
                <w:b/>
                <w:lang w:val="uk-UA"/>
              </w:rPr>
              <w:t>Сума балів за всі види навчальної діяльності</w:t>
            </w:r>
          </w:p>
        </w:tc>
        <w:tc>
          <w:tcPr>
            <w:tcW w:w="1650" w:type="dxa"/>
            <w:vMerge w:val="restart"/>
            <w:tcBorders>
              <w:top w:val="single" w:sz="4" w:space="0" w:color="auto"/>
              <w:left w:val="single" w:sz="4" w:space="0" w:color="auto"/>
              <w:bottom w:val="single" w:sz="4" w:space="0" w:color="auto"/>
              <w:right w:val="single" w:sz="4" w:space="0" w:color="auto"/>
            </w:tcBorders>
          </w:tcPr>
          <w:p w14:paraId="3C7F1A1E" w14:textId="77777777" w:rsidR="003A30D2" w:rsidRDefault="003A30D2" w:rsidP="00C90640">
            <w:pPr>
              <w:tabs>
                <w:tab w:val="left" w:pos="-180"/>
              </w:tabs>
              <w:jc w:val="center"/>
              <w:rPr>
                <w:rFonts w:ascii="Times New Roman" w:eastAsia="Times New Roman" w:hAnsi="Times New Roman"/>
                <w:b/>
                <w:lang w:val="uk-UA"/>
              </w:rPr>
            </w:pPr>
            <w:r>
              <w:rPr>
                <w:rFonts w:ascii="Times New Roman" w:eastAsia="Times New Roman" w:hAnsi="Times New Roman"/>
                <w:b/>
                <w:lang w:val="uk-UA"/>
              </w:rPr>
              <w:t>Оцінка</w:t>
            </w:r>
            <w:r>
              <w:rPr>
                <w:rFonts w:ascii="Times New Roman" w:eastAsia="Times New Roman" w:hAnsi="Times New Roman"/>
                <w:b/>
              </w:rPr>
              <w:t xml:space="preserve"> </w:t>
            </w:r>
            <w:r>
              <w:rPr>
                <w:rFonts w:ascii="Times New Roman" w:eastAsia="Times New Roman" w:hAnsi="Times New Roman"/>
                <w:b/>
                <w:lang w:val="en-US"/>
              </w:rPr>
              <w:t>ECTS</w:t>
            </w:r>
          </w:p>
        </w:tc>
        <w:tc>
          <w:tcPr>
            <w:tcW w:w="5998" w:type="dxa"/>
            <w:gridSpan w:val="2"/>
            <w:tcBorders>
              <w:top w:val="single" w:sz="4" w:space="0" w:color="auto"/>
              <w:left w:val="single" w:sz="4" w:space="0" w:color="auto"/>
              <w:bottom w:val="single" w:sz="4" w:space="0" w:color="auto"/>
              <w:right w:val="single" w:sz="4" w:space="0" w:color="auto"/>
            </w:tcBorders>
          </w:tcPr>
          <w:p w14:paraId="7319C6D7" w14:textId="77777777" w:rsidR="003A30D2" w:rsidRDefault="003A30D2" w:rsidP="00C90640">
            <w:pPr>
              <w:tabs>
                <w:tab w:val="left" w:pos="-180"/>
              </w:tabs>
              <w:jc w:val="center"/>
              <w:rPr>
                <w:rFonts w:ascii="Times New Roman" w:eastAsia="Times New Roman" w:hAnsi="Times New Roman"/>
                <w:b/>
                <w:lang w:val="uk-UA"/>
              </w:rPr>
            </w:pPr>
            <w:r>
              <w:rPr>
                <w:rFonts w:ascii="Times New Roman" w:eastAsia="Times New Roman" w:hAnsi="Times New Roman"/>
                <w:b/>
                <w:lang w:val="uk-UA"/>
              </w:rPr>
              <w:t>Оцінка за національною шкалою</w:t>
            </w:r>
          </w:p>
        </w:tc>
      </w:tr>
      <w:tr w:rsidR="003A30D2" w14:paraId="4E0B5CAC" w14:textId="77777777" w:rsidTr="00C90640">
        <w:trPr>
          <w:cantSplit/>
        </w:trPr>
        <w:tc>
          <w:tcPr>
            <w:tcW w:w="1978" w:type="dxa"/>
            <w:vMerge/>
            <w:tcBorders>
              <w:top w:val="single" w:sz="4" w:space="0" w:color="auto"/>
              <w:left w:val="single" w:sz="4" w:space="0" w:color="auto"/>
              <w:bottom w:val="single" w:sz="4" w:space="0" w:color="auto"/>
              <w:right w:val="single" w:sz="4" w:space="0" w:color="auto"/>
            </w:tcBorders>
          </w:tcPr>
          <w:p w14:paraId="4D77C1F4" w14:textId="77777777" w:rsidR="003A30D2" w:rsidRDefault="003A30D2" w:rsidP="00C90640">
            <w:pPr>
              <w:tabs>
                <w:tab w:val="left" w:pos="-180"/>
              </w:tabs>
              <w:jc w:val="center"/>
              <w:rPr>
                <w:rFonts w:ascii="Times New Roman" w:eastAsia="Times New Roman" w:hAnsi="Times New Roman"/>
              </w:rPr>
            </w:pPr>
          </w:p>
        </w:tc>
        <w:tc>
          <w:tcPr>
            <w:tcW w:w="1650" w:type="dxa"/>
            <w:vMerge/>
            <w:tcBorders>
              <w:top w:val="single" w:sz="4" w:space="0" w:color="auto"/>
              <w:left w:val="single" w:sz="4" w:space="0" w:color="auto"/>
              <w:bottom w:val="single" w:sz="4" w:space="0" w:color="auto"/>
              <w:right w:val="single" w:sz="4" w:space="0" w:color="auto"/>
            </w:tcBorders>
          </w:tcPr>
          <w:p w14:paraId="06588EC0" w14:textId="77777777" w:rsidR="003A30D2" w:rsidRDefault="003A30D2" w:rsidP="00C90640">
            <w:pPr>
              <w:tabs>
                <w:tab w:val="left" w:pos="-180"/>
              </w:tabs>
              <w:jc w:val="center"/>
              <w:rPr>
                <w:rFonts w:ascii="Times New Roman" w:eastAsia="Times New Roman" w:hAnsi="Times New Roman"/>
              </w:rPr>
            </w:pPr>
          </w:p>
        </w:tc>
        <w:tc>
          <w:tcPr>
            <w:tcW w:w="2970" w:type="dxa"/>
            <w:tcBorders>
              <w:top w:val="single" w:sz="4" w:space="0" w:color="auto"/>
              <w:left w:val="single" w:sz="4" w:space="0" w:color="auto"/>
              <w:bottom w:val="single" w:sz="4" w:space="0" w:color="auto"/>
              <w:right w:val="single" w:sz="4" w:space="0" w:color="auto"/>
            </w:tcBorders>
          </w:tcPr>
          <w:p w14:paraId="0E691ED0" w14:textId="77777777" w:rsidR="003A30D2" w:rsidRDefault="003A30D2" w:rsidP="00C90640">
            <w:pPr>
              <w:tabs>
                <w:tab w:val="left" w:pos="-180"/>
              </w:tabs>
              <w:jc w:val="center"/>
              <w:rPr>
                <w:rFonts w:ascii="Times New Roman" w:eastAsia="Times New Roman" w:hAnsi="Times New Roman"/>
                <w:i/>
                <w:lang w:val="uk-UA"/>
              </w:rPr>
            </w:pPr>
            <w:r>
              <w:rPr>
                <w:rFonts w:ascii="Times New Roman" w:eastAsia="Times New Roman" w:hAnsi="Times New Roman"/>
                <w:i/>
                <w:lang w:val="uk-UA"/>
              </w:rPr>
              <w:t>Для екзамену, практики</w:t>
            </w:r>
          </w:p>
        </w:tc>
        <w:tc>
          <w:tcPr>
            <w:tcW w:w="3028" w:type="dxa"/>
            <w:tcBorders>
              <w:top w:val="single" w:sz="4" w:space="0" w:color="auto"/>
              <w:left w:val="single" w:sz="4" w:space="0" w:color="auto"/>
              <w:bottom w:val="single" w:sz="4" w:space="0" w:color="auto"/>
              <w:right w:val="single" w:sz="4" w:space="0" w:color="auto"/>
            </w:tcBorders>
          </w:tcPr>
          <w:p w14:paraId="71CFDAD7" w14:textId="77777777" w:rsidR="003A30D2" w:rsidRDefault="003A30D2" w:rsidP="00C90640">
            <w:pPr>
              <w:tabs>
                <w:tab w:val="left" w:pos="-180"/>
              </w:tabs>
              <w:jc w:val="center"/>
              <w:rPr>
                <w:rFonts w:ascii="Times New Roman" w:eastAsia="Times New Roman" w:hAnsi="Times New Roman"/>
                <w:i/>
                <w:lang w:val="uk-UA"/>
              </w:rPr>
            </w:pPr>
            <w:r>
              <w:rPr>
                <w:rFonts w:ascii="Times New Roman" w:eastAsia="Times New Roman" w:hAnsi="Times New Roman"/>
                <w:i/>
                <w:lang w:val="uk-UA"/>
              </w:rPr>
              <w:t>Для заліку</w:t>
            </w:r>
          </w:p>
        </w:tc>
      </w:tr>
      <w:tr w:rsidR="003A30D2" w14:paraId="5E9EB8EC" w14:textId="77777777" w:rsidTr="00C90640">
        <w:trPr>
          <w:cantSplit/>
        </w:trPr>
        <w:tc>
          <w:tcPr>
            <w:tcW w:w="1978" w:type="dxa"/>
            <w:tcBorders>
              <w:top w:val="single" w:sz="4" w:space="0" w:color="auto"/>
              <w:left w:val="single" w:sz="4" w:space="0" w:color="auto"/>
              <w:bottom w:val="single" w:sz="4" w:space="0" w:color="auto"/>
              <w:right w:val="single" w:sz="4" w:space="0" w:color="auto"/>
            </w:tcBorders>
          </w:tcPr>
          <w:p w14:paraId="24EF01FC"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90-100</w:t>
            </w:r>
          </w:p>
        </w:tc>
        <w:tc>
          <w:tcPr>
            <w:tcW w:w="1650" w:type="dxa"/>
            <w:tcBorders>
              <w:top w:val="single" w:sz="4" w:space="0" w:color="auto"/>
              <w:left w:val="single" w:sz="4" w:space="0" w:color="auto"/>
              <w:bottom w:val="single" w:sz="4" w:space="0" w:color="auto"/>
              <w:right w:val="single" w:sz="4" w:space="0" w:color="auto"/>
            </w:tcBorders>
          </w:tcPr>
          <w:p w14:paraId="002BEFAD"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en-US"/>
              </w:rPr>
              <w:t>A</w:t>
            </w:r>
          </w:p>
        </w:tc>
        <w:tc>
          <w:tcPr>
            <w:tcW w:w="2970" w:type="dxa"/>
            <w:tcBorders>
              <w:top w:val="single" w:sz="4" w:space="0" w:color="auto"/>
              <w:left w:val="single" w:sz="4" w:space="0" w:color="auto"/>
              <w:bottom w:val="single" w:sz="4" w:space="0" w:color="auto"/>
              <w:right w:val="single" w:sz="4" w:space="0" w:color="auto"/>
            </w:tcBorders>
          </w:tcPr>
          <w:p w14:paraId="30966C22"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Відмінно</w:t>
            </w:r>
          </w:p>
        </w:tc>
        <w:tc>
          <w:tcPr>
            <w:tcW w:w="3028" w:type="dxa"/>
            <w:vMerge w:val="restart"/>
            <w:tcBorders>
              <w:top w:val="single" w:sz="4" w:space="0" w:color="auto"/>
              <w:left w:val="single" w:sz="4" w:space="0" w:color="auto"/>
              <w:bottom w:val="single" w:sz="4" w:space="0" w:color="auto"/>
              <w:right w:val="single" w:sz="4" w:space="0" w:color="auto"/>
            </w:tcBorders>
          </w:tcPr>
          <w:p w14:paraId="15BF153E"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Зараховано</w:t>
            </w:r>
          </w:p>
        </w:tc>
      </w:tr>
      <w:tr w:rsidR="003A30D2" w14:paraId="5F2F95A2" w14:textId="77777777" w:rsidTr="00C90640">
        <w:trPr>
          <w:cantSplit/>
        </w:trPr>
        <w:tc>
          <w:tcPr>
            <w:tcW w:w="1978" w:type="dxa"/>
            <w:tcBorders>
              <w:top w:val="single" w:sz="4" w:space="0" w:color="auto"/>
              <w:left w:val="single" w:sz="4" w:space="0" w:color="auto"/>
              <w:bottom w:val="single" w:sz="4" w:space="0" w:color="auto"/>
              <w:right w:val="single" w:sz="4" w:space="0" w:color="auto"/>
            </w:tcBorders>
          </w:tcPr>
          <w:p w14:paraId="0A2927EE"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82-89</w:t>
            </w:r>
          </w:p>
        </w:tc>
        <w:tc>
          <w:tcPr>
            <w:tcW w:w="1650" w:type="dxa"/>
            <w:tcBorders>
              <w:top w:val="single" w:sz="4" w:space="0" w:color="auto"/>
              <w:left w:val="single" w:sz="4" w:space="0" w:color="auto"/>
              <w:bottom w:val="single" w:sz="4" w:space="0" w:color="auto"/>
              <w:right w:val="single" w:sz="4" w:space="0" w:color="auto"/>
            </w:tcBorders>
          </w:tcPr>
          <w:p w14:paraId="67ED820B"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en-US"/>
              </w:rPr>
              <w:t>B</w:t>
            </w:r>
          </w:p>
        </w:tc>
        <w:tc>
          <w:tcPr>
            <w:tcW w:w="2970" w:type="dxa"/>
            <w:vMerge w:val="restart"/>
            <w:tcBorders>
              <w:top w:val="single" w:sz="4" w:space="0" w:color="auto"/>
              <w:left w:val="single" w:sz="4" w:space="0" w:color="auto"/>
              <w:bottom w:val="single" w:sz="4" w:space="0" w:color="auto"/>
              <w:right w:val="single" w:sz="4" w:space="0" w:color="auto"/>
            </w:tcBorders>
          </w:tcPr>
          <w:p w14:paraId="1DA2BCC2"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Добре</w:t>
            </w:r>
          </w:p>
        </w:tc>
        <w:tc>
          <w:tcPr>
            <w:tcW w:w="3028" w:type="dxa"/>
            <w:vMerge/>
            <w:tcBorders>
              <w:top w:val="single" w:sz="4" w:space="0" w:color="auto"/>
              <w:left w:val="single" w:sz="4" w:space="0" w:color="auto"/>
              <w:bottom w:val="single" w:sz="4" w:space="0" w:color="auto"/>
              <w:right w:val="single" w:sz="4" w:space="0" w:color="auto"/>
            </w:tcBorders>
          </w:tcPr>
          <w:p w14:paraId="07303360" w14:textId="77777777" w:rsidR="003A30D2" w:rsidRDefault="003A30D2" w:rsidP="00C90640">
            <w:pPr>
              <w:tabs>
                <w:tab w:val="left" w:pos="-180"/>
              </w:tabs>
              <w:jc w:val="center"/>
              <w:rPr>
                <w:rFonts w:ascii="Times New Roman" w:eastAsia="Times New Roman" w:hAnsi="Times New Roman"/>
              </w:rPr>
            </w:pPr>
          </w:p>
        </w:tc>
      </w:tr>
      <w:tr w:rsidR="003A30D2" w14:paraId="2005E4E4" w14:textId="77777777" w:rsidTr="00C90640">
        <w:trPr>
          <w:cantSplit/>
        </w:trPr>
        <w:tc>
          <w:tcPr>
            <w:tcW w:w="1978" w:type="dxa"/>
            <w:tcBorders>
              <w:top w:val="single" w:sz="4" w:space="0" w:color="auto"/>
              <w:left w:val="single" w:sz="4" w:space="0" w:color="auto"/>
              <w:bottom w:val="single" w:sz="4" w:space="0" w:color="auto"/>
              <w:right w:val="single" w:sz="4" w:space="0" w:color="auto"/>
            </w:tcBorders>
          </w:tcPr>
          <w:p w14:paraId="3F8C44B0"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74-81</w:t>
            </w:r>
          </w:p>
        </w:tc>
        <w:tc>
          <w:tcPr>
            <w:tcW w:w="1650" w:type="dxa"/>
            <w:tcBorders>
              <w:top w:val="single" w:sz="4" w:space="0" w:color="auto"/>
              <w:left w:val="single" w:sz="4" w:space="0" w:color="auto"/>
              <w:bottom w:val="single" w:sz="4" w:space="0" w:color="auto"/>
              <w:right w:val="single" w:sz="4" w:space="0" w:color="auto"/>
            </w:tcBorders>
          </w:tcPr>
          <w:p w14:paraId="0333EFCE"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en-US"/>
              </w:rPr>
              <w:t>C</w:t>
            </w:r>
          </w:p>
        </w:tc>
        <w:tc>
          <w:tcPr>
            <w:tcW w:w="2970" w:type="dxa"/>
            <w:vMerge/>
            <w:tcBorders>
              <w:top w:val="single" w:sz="4" w:space="0" w:color="auto"/>
              <w:left w:val="single" w:sz="4" w:space="0" w:color="auto"/>
              <w:bottom w:val="single" w:sz="4" w:space="0" w:color="auto"/>
              <w:right w:val="single" w:sz="4" w:space="0" w:color="auto"/>
            </w:tcBorders>
          </w:tcPr>
          <w:p w14:paraId="7A835978" w14:textId="77777777" w:rsidR="003A30D2" w:rsidRDefault="003A30D2" w:rsidP="00C90640">
            <w:pPr>
              <w:tabs>
                <w:tab w:val="left" w:pos="-180"/>
              </w:tabs>
              <w:jc w:val="center"/>
              <w:rPr>
                <w:rFonts w:ascii="Times New Roman" w:eastAsia="Times New Roman" w:hAnsi="Times New Roman"/>
                <w:lang w:val="uk-UA"/>
              </w:rPr>
            </w:pPr>
          </w:p>
        </w:tc>
        <w:tc>
          <w:tcPr>
            <w:tcW w:w="3028" w:type="dxa"/>
            <w:vMerge/>
            <w:tcBorders>
              <w:top w:val="single" w:sz="4" w:space="0" w:color="auto"/>
              <w:left w:val="single" w:sz="4" w:space="0" w:color="auto"/>
              <w:bottom w:val="single" w:sz="4" w:space="0" w:color="auto"/>
              <w:right w:val="single" w:sz="4" w:space="0" w:color="auto"/>
            </w:tcBorders>
          </w:tcPr>
          <w:p w14:paraId="1C0C542C" w14:textId="77777777" w:rsidR="003A30D2" w:rsidRDefault="003A30D2" w:rsidP="00C90640">
            <w:pPr>
              <w:tabs>
                <w:tab w:val="left" w:pos="-180"/>
              </w:tabs>
              <w:jc w:val="center"/>
              <w:rPr>
                <w:rFonts w:ascii="Times New Roman" w:eastAsia="Times New Roman" w:hAnsi="Times New Roman"/>
              </w:rPr>
            </w:pPr>
          </w:p>
        </w:tc>
      </w:tr>
      <w:tr w:rsidR="003A30D2" w14:paraId="218A6C7E" w14:textId="77777777" w:rsidTr="00C90640">
        <w:trPr>
          <w:cantSplit/>
        </w:trPr>
        <w:tc>
          <w:tcPr>
            <w:tcW w:w="1978" w:type="dxa"/>
            <w:tcBorders>
              <w:top w:val="single" w:sz="4" w:space="0" w:color="auto"/>
              <w:left w:val="single" w:sz="4" w:space="0" w:color="auto"/>
              <w:bottom w:val="single" w:sz="4" w:space="0" w:color="auto"/>
              <w:right w:val="single" w:sz="4" w:space="0" w:color="auto"/>
            </w:tcBorders>
          </w:tcPr>
          <w:p w14:paraId="1D2ACE8E"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64-73</w:t>
            </w:r>
          </w:p>
        </w:tc>
        <w:tc>
          <w:tcPr>
            <w:tcW w:w="1650" w:type="dxa"/>
            <w:tcBorders>
              <w:top w:val="single" w:sz="4" w:space="0" w:color="auto"/>
              <w:left w:val="single" w:sz="4" w:space="0" w:color="auto"/>
              <w:bottom w:val="single" w:sz="4" w:space="0" w:color="auto"/>
              <w:right w:val="single" w:sz="4" w:space="0" w:color="auto"/>
            </w:tcBorders>
          </w:tcPr>
          <w:p w14:paraId="0E42DB41"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en-US"/>
              </w:rPr>
              <w:t>D</w:t>
            </w:r>
          </w:p>
        </w:tc>
        <w:tc>
          <w:tcPr>
            <w:tcW w:w="2970" w:type="dxa"/>
            <w:vMerge w:val="restart"/>
            <w:tcBorders>
              <w:top w:val="single" w:sz="4" w:space="0" w:color="auto"/>
              <w:left w:val="single" w:sz="4" w:space="0" w:color="auto"/>
              <w:bottom w:val="single" w:sz="4" w:space="0" w:color="auto"/>
              <w:right w:val="single" w:sz="4" w:space="0" w:color="auto"/>
            </w:tcBorders>
          </w:tcPr>
          <w:p w14:paraId="35E212E6"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Задовільно</w:t>
            </w:r>
          </w:p>
        </w:tc>
        <w:tc>
          <w:tcPr>
            <w:tcW w:w="3028" w:type="dxa"/>
            <w:vMerge/>
            <w:tcBorders>
              <w:top w:val="single" w:sz="4" w:space="0" w:color="auto"/>
              <w:left w:val="single" w:sz="4" w:space="0" w:color="auto"/>
              <w:bottom w:val="single" w:sz="4" w:space="0" w:color="auto"/>
              <w:right w:val="single" w:sz="4" w:space="0" w:color="auto"/>
            </w:tcBorders>
          </w:tcPr>
          <w:p w14:paraId="3CFBC391" w14:textId="77777777" w:rsidR="003A30D2" w:rsidRDefault="003A30D2" w:rsidP="00C90640">
            <w:pPr>
              <w:tabs>
                <w:tab w:val="left" w:pos="-180"/>
              </w:tabs>
              <w:jc w:val="center"/>
              <w:rPr>
                <w:rFonts w:ascii="Times New Roman" w:eastAsia="Times New Roman" w:hAnsi="Times New Roman"/>
              </w:rPr>
            </w:pPr>
          </w:p>
        </w:tc>
      </w:tr>
      <w:tr w:rsidR="003A30D2" w14:paraId="565FD3FE" w14:textId="77777777" w:rsidTr="00C90640">
        <w:trPr>
          <w:cantSplit/>
        </w:trPr>
        <w:tc>
          <w:tcPr>
            <w:tcW w:w="1978" w:type="dxa"/>
            <w:tcBorders>
              <w:top w:val="single" w:sz="4" w:space="0" w:color="auto"/>
              <w:left w:val="single" w:sz="4" w:space="0" w:color="auto"/>
              <w:bottom w:val="single" w:sz="4" w:space="0" w:color="auto"/>
              <w:right w:val="single" w:sz="4" w:space="0" w:color="auto"/>
            </w:tcBorders>
          </w:tcPr>
          <w:p w14:paraId="5670D6F1"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60-63</w:t>
            </w:r>
          </w:p>
        </w:tc>
        <w:tc>
          <w:tcPr>
            <w:tcW w:w="1650" w:type="dxa"/>
            <w:tcBorders>
              <w:top w:val="single" w:sz="4" w:space="0" w:color="auto"/>
              <w:left w:val="single" w:sz="4" w:space="0" w:color="auto"/>
              <w:bottom w:val="single" w:sz="4" w:space="0" w:color="auto"/>
              <w:right w:val="single" w:sz="4" w:space="0" w:color="auto"/>
            </w:tcBorders>
          </w:tcPr>
          <w:p w14:paraId="41F2CC18"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en-US"/>
              </w:rPr>
              <w:t>E</w:t>
            </w:r>
          </w:p>
        </w:tc>
        <w:tc>
          <w:tcPr>
            <w:tcW w:w="2970" w:type="dxa"/>
            <w:vMerge/>
            <w:tcBorders>
              <w:top w:val="single" w:sz="4" w:space="0" w:color="auto"/>
              <w:left w:val="single" w:sz="4" w:space="0" w:color="auto"/>
              <w:bottom w:val="single" w:sz="4" w:space="0" w:color="auto"/>
              <w:right w:val="single" w:sz="4" w:space="0" w:color="auto"/>
            </w:tcBorders>
          </w:tcPr>
          <w:p w14:paraId="1A8C87D1" w14:textId="77777777" w:rsidR="003A30D2" w:rsidRDefault="003A30D2" w:rsidP="00C90640">
            <w:pPr>
              <w:tabs>
                <w:tab w:val="left" w:pos="-180"/>
              </w:tabs>
              <w:jc w:val="center"/>
              <w:rPr>
                <w:rFonts w:ascii="Times New Roman" w:eastAsia="Times New Roman" w:hAnsi="Times New Roman"/>
              </w:rPr>
            </w:pPr>
          </w:p>
        </w:tc>
        <w:tc>
          <w:tcPr>
            <w:tcW w:w="3028" w:type="dxa"/>
            <w:vMerge/>
            <w:tcBorders>
              <w:top w:val="single" w:sz="4" w:space="0" w:color="auto"/>
              <w:left w:val="single" w:sz="4" w:space="0" w:color="auto"/>
              <w:bottom w:val="single" w:sz="4" w:space="0" w:color="auto"/>
              <w:right w:val="single" w:sz="4" w:space="0" w:color="auto"/>
            </w:tcBorders>
          </w:tcPr>
          <w:p w14:paraId="1C432143" w14:textId="77777777" w:rsidR="003A30D2" w:rsidRDefault="003A30D2" w:rsidP="00C90640">
            <w:pPr>
              <w:tabs>
                <w:tab w:val="left" w:pos="-180"/>
              </w:tabs>
              <w:jc w:val="center"/>
              <w:rPr>
                <w:rFonts w:ascii="Times New Roman" w:eastAsia="Times New Roman" w:hAnsi="Times New Roman"/>
                <w:lang w:val="uk-UA"/>
              </w:rPr>
            </w:pPr>
          </w:p>
        </w:tc>
      </w:tr>
      <w:tr w:rsidR="003A30D2" w14:paraId="3273350F" w14:textId="77777777" w:rsidTr="00C90640">
        <w:tc>
          <w:tcPr>
            <w:tcW w:w="1978" w:type="dxa"/>
            <w:tcBorders>
              <w:top w:val="single" w:sz="4" w:space="0" w:color="auto"/>
              <w:left w:val="single" w:sz="4" w:space="0" w:color="auto"/>
              <w:bottom w:val="single" w:sz="4" w:space="0" w:color="auto"/>
              <w:right w:val="single" w:sz="4" w:space="0" w:color="auto"/>
            </w:tcBorders>
          </w:tcPr>
          <w:p w14:paraId="35548A25"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35-59</w:t>
            </w:r>
          </w:p>
        </w:tc>
        <w:tc>
          <w:tcPr>
            <w:tcW w:w="1650" w:type="dxa"/>
            <w:tcBorders>
              <w:top w:val="single" w:sz="4" w:space="0" w:color="auto"/>
              <w:left w:val="single" w:sz="4" w:space="0" w:color="auto"/>
              <w:bottom w:val="single" w:sz="4" w:space="0" w:color="auto"/>
              <w:right w:val="single" w:sz="4" w:space="0" w:color="auto"/>
            </w:tcBorders>
          </w:tcPr>
          <w:p w14:paraId="0744833D"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en-US"/>
              </w:rPr>
              <w:t>FX</w:t>
            </w:r>
          </w:p>
        </w:tc>
        <w:tc>
          <w:tcPr>
            <w:tcW w:w="2970" w:type="dxa"/>
            <w:tcBorders>
              <w:top w:val="single" w:sz="4" w:space="0" w:color="auto"/>
              <w:left w:val="single" w:sz="4" w:space="0" w:color="auto"/>
              <w:bottom w:val="single" w:sz="4" w:space="0" w:color="auto"/>
              <w:right w:val="single" w:sz="4" w:space="0" w:color="auto"/>
            </w:tcBorders>
          </w:tcPr>
          <w:p w14:paraId="6A6B6DCF"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uk-UA"/>
              </w:rPr>
              <w:t>Незадовільно з можливістю повторного складання</w:t>
            </w:r>
          </w:p>
        </w:tc>
        <w:tc>
          <w:tcPr>
            <w:tcW w:w="3028" w:type="dxa"/>
            <w:tcBorders>
              <w:top w:val="single" w:sz="4" w:space="0" w:color="auto"/>
              <w:left w:val="single" w:sz="4" w:space="0" w:color="auto"/>
              <w:bottom w:val="single" w:sz="4" w:space="0" w:color="auto"/>
              <w:right w:val="single" w:sz="4" w:space="0" w:color="auto"/>
            </w:tcBorders>
          </w:tcPr>
          <w:p w14:paraId="3660964F"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uk-UA"/>
              </w:rPr>
              <w:t>Не зараховано з можливістю повторного складання</w:t>
            </w:r>
          </w:p>
        </w:tc>
      </w:tr>
      <w:tr w:rsidR="003A30D2" w14:paraId="6EB81F9F" w14:textId="77777777" w:rsidTr="00C90640">
        <w:tc>
          <w:tcPr>
            <w:tcW w:w="1978" w:type="dxa"/>
            <w:tcBorders>
              <w:top w:val="single" w:sz="4" w:space="0" w:color="auto"/>
              <w:left w:val="single" w:sz="4" w:space="0" w:color="auto"/>
              <w:bottom w:val="single" w:sz="4" w:space="0" w:color="auto"/>
              <w:right w:val="single" w:sz="4" w:space="0" w:color="auto"/>
            </w:tcBorders>
          </w:tcPr>
          <w:p w14:paraId="08C74A8F"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uk-UA"/>
              </w:rPr>
              <w:t>0-34</w:t>
            </w:r>
          </w:p>
        </w:tc>
        <w:tc>
          <w:tcPr>
            <w:tcW w:w="1650" w:type="dxa"/>
            <w:tcBorders>
              <w:top w:val="single" w:sz="4" w:space="0" w:color="auto"/>
              <w:left w:val="single" w:sz="4" w:space="0" w:color="auto"/>
              <w:bottom w:val="single" w:sz="4" w:space="0" w:color="auto"/>
              <w:right w:val="single" w:sz="4" w:space="0" w:color="auto"/>
            </w:tcBorders>
          </w:tcPr>
          <w:p w14:paraId="6083F5B6" w14:textId="77777777" w:rsidR="003A30D2" w:rsidRDefault="003A30D2" w:rsidP="00C90640">
            <w:pPr>
              <w:tabs>
                <w:tab w:val="left" w:pos="-180"/>
              </w:tabs>
              <w:jc w:val="center"/>
              <w:rPr>
                <w:rFonts w:ascii="Times New Roman" w:eastAsia="Times New Roman" w:hAnsi="Times New Roman"/>
                <w:lang w:val="uk-UA"/>
              </w:rPr>
            </w:pPr>
            <w:r>
              <w:rPr>
                <w:rFonts w:ascii="Times New Roman" w:eastAsia="Times New Roman" w:hAnsi="Times New Roman"/>
                <w:lang w:val="en-US"/>
              </w:rPr>
              <w:t>F</w:t>
            </w:r>
          </w:p>
        </w:tc>
        <w:tc>
          <w:tcPr>
            <w:tcW w:w="2970" w:type="dxa"/>
            <w:tcBorders>
              <w:top w:val="single" w:sz="4" w:space="0" w:color="auto"/>
              <w:left w:val="single" w:sz="4" w:space="0" w:color="auto"/>
              <w:bottom w:val="single" w:sz="4" w:space="0" w:color="auto"/>
              <w:right w:val="single" w:sz="4" w:space="0" w:color="auto"/>
            </w:tcBorders>
          </w:tcPr>
          <w:p w14:paraId="417635F0"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uk-UA"/>
              </w:rPr>
              <w:t>Незадовільно з обов’язковим повторним вивченням дисципліни</w:t>
            </w:r>
          </w:p>
        </w:tc>
        <w:tc>
          <w:tcPr>
            <w:tcW w:w="3028" w:type="dxa"/>
            <w:tcBorders>
              <w:top w:val="single" w:sz="4" w:space="0" w:color="auto"/>
              <w:left w:val="single" w:sz="4" w:space="0" w:color="auto"/>
              <w:bottom w:val="single" w:sz="4" w:space="0" w:color="auto"/>
              <w:right w:val="single" w:sz="4" w:space="0" w:color="auto"/>
            </w:tcBorders>
          </w:tcPr>
          <w:p w14:paraId="6F000476" w14:textId="77777777" w:rsidR="003A30D2" w:rsidRDefault="003A30D2" w:rsidP="00C90640">
            <w:pPr>
              <w:tabs>
                <w:tab w:val="left" w:pos="-180"/>
              </w:tabs>
              <w:jc w:val="center"/>
              <w:rPr>
                <w:rFonts w:ascii="Times New Roman" w:eastAsia="Times New Roman" w:hAnsi="Times New Roman"/>
              </w:rPr>
            </w:pPr>
            <w:r>
              <w:rPr>
                <w:rFonts w:ascii="Times New Roman" w:eastAsia="Times New Roman" w:hAnsi="Times New Roman"/>
                <w:lang w:val="uk-UA"/>
              </w:rPr>
              <w:t>Не зараховано з обов’язковим повторним вивченням дисципліни</w:t>
            </w:r>
          </w:p>
        </w:tc>
      </w:tr>
    </w:tbl>
    <w:p w14:paraId="28A2013D" w14:textId="77777777" w:rsidR="003A30D2" w:rsidRDefault="003A30D2" w:rsidP="003A30D2">
      <w:pPr>
        <w:widowControl/>
        <w:ind w:firstLine="709"/>
        <w:jc w:val="both"/>
        <w:rPr>
          <w:rFonts w:ascii="Times New Roman" w:hAnsi="Times New Roman"/>
          <w:color w:val="000000"/>
          <w:lang w:val="uk-UA"/>
        </w:rPr>
      </w:pPr>
      <w:r>
        <w:rPr>
          <w:rFonts w:ascii="Times New Roman" w:hAnsi="Times New Roman"/>
          <w:color w:val="000000"/>
          <w:lang w:val="uk-UA"/>
        </w:rPr>
        <w:t>Роз’яснення щодо оцінювання якості та повноти засвоєння теоретичного та/або практичного матеріалу представлено у наступній таблиці.</w:t>
      </w:r>
    </w:p>
    <w:p w14:paraId="6A1638FB" w14:textId="77777777" w:rsidR="003A30D2" w:rsidRDefault="003A30D2" w:rsidP="003A30D2">
      <w:pPr>
        <w:tabs>
          <w:tab w:val="left" w:pos="-180"/>
        </w:tabs>
        <w:jc w:val="center"/>
        <w:rPr>
          <w:rFonts w:ascii="Times New Roman" w:eastAsia="Times New Roman" w:hAnsi="Times New Roman"/>
          <w:b/>
          <w:bCs/>
          <w:lang w:val="uk-UA"/>
        </w:rPr>
      </w:pPr>
      <w:r>
        <w:rPr>
          <w:rFonts w:ascii="Times New Roman" w:eastAsia="Times New Roman" w:hAnsi="Times New Roman"/>
          <w:b/>
          <w:bCs/>
          <w:lang w:val="uk-UA"/>
        </w:rPr>
        <w:t>Шкала оцінювання якості знань, умінь, навичок, що засвоєні студентом при проходженні курсу</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8"/>
        <w:gridCol w:w="1400"/>
      </w:tblGrid>
      <w:tr w:rsidR="003A30D2" w14:paraId="075EC69F" w14:textId="77777777" w:rsidTr="00C90640">
        <w:tc>
          <w:tcPr>
            <w:tcW w:w="7808" w:type="dxa"/>
            <w:tcBorders>
              <w:top w:val="single" w:sz="4" w:space="0" w:color="auto"/>
              <w:left w:val="single" w:sz="4" w:space="0" w:color="auto"/>
              <w:bottom w:val="single" w:sz="4" w:space="0" w:color="auto"/>
              <w:right w:val="single" w:sz="4" w:space="0" w:color="auto"/>
            </w:tcBorders>
          </w:tcPr>
          <w:p w14:paraId="7194DB62" w14:textId="77777777" w:rsidR="003A30D2" w:rsidRDefault="003A30D2" w:rsidP="00C90640">
            <w:pPr>
              <w:widowControl/>
              <w:tabs>
                <w:tab w:val="left" w:pos="365"/>
              </w:tabs>
              <w:autoSpaceDE/>
              <w:autoSpaceDN/>
              <w:adjustRightInd/>
              <w:jc w:val="center"/>
              <w:rPr>
                <w:rFonts w:ascii="Times New Roman" w:eastAsia="Times New Roman" w:hAnsi="Times New Roman"/>
                <w:lang w:val="uk-UA"/>
              </w:rPr>
            </w:pPr>
            <w:r>
              <w:rPr>
                <w:rFonts w:ascii="Times New Roman" w:eastAsia="Times New Roman" w:hAnsi="Times New Roman"/>
                <w:lang w:val="uk-UA"/>
              </w:rPr>
              <w:t>Оцінка</w:t>
            </w:r>
          </w:p>
        </w:tc>
        <w:tc>
          <w:tcPr>
            <w:tcW w:w="1400" w:type="dxa"/>
            <w:tcBorders>
              <w:top w:val="single" w:sz="4" w:space="0" w:color="auto"/>
              <w:left w:val="single" w:sz="4" w:space="0" w:color="auto"/>
              <w:bottom w:val="single" w:sz="4" w:space="0" w:color="auto"/>
              <w:right w:val="single" w:sz="4" w:space="0" w:color="auto"/>
            </w:tcBorders>
          </w:tcPr>
          <w:p w14:paraId="76B13582" w14:textId="77777777" w:rsidR="003A30D2" w:rsidRDefault="003A30D2" w:rsidP="00C90640">
            <w:pPr>
              <w:widowControl/>
              <w:tabs>
                <w:tab w:val="left" w:pos="365"/>
              </w:tabs>
              <w:autoSpaceDE/>
              <w:autoSpaceDN/>
              <w:adjustRightInd/>
              <w:jc w:val="center"/>
              <w:rPr>
                <w:rFonts w:ascii="Times New Roman" w:eastAsia="Times New Roman" w:hAnsi="Times New Roman"/>
                <w:lang w:val="uk-UA"/>
              </w:rPr>
            </w:pPr>
            <w:r>
              <w:rPr>
                <w:rFonts w:ascii="Times New Roman" w:eastAsia="Times New Roman" w:hAnsi="Times New Roman"/>
                <w:lang w:val="uk-UA"/>
              </w:rPr>
              <w:t>Кількість балів</w:t>
            </w:r>
          </w:p>
        </w:tc>
      </w:tr>
      <w:tr w:rsidR="003A30D2" w14:paraId="23B7DF38" w14:textId="77777777" w:rsidTr="00C90640">
        <w:tc>
          <w:tcPr>
            <w:tcW w:w="7808" w:type="dxa"/>
            <w:tcBorders>
              <w:top w:val="single" w:sz="4" w:space="0" w:color="auto"/>
              <w:left w:val="single" w:sz="4" w:space="0" w:color="auto"/>
              <w:bottom w:val="single" w:sz="4" w:space="0" w:color="auto"/>
              <w:right w:val="single" w:sz="4" w:space="0" w:color="auto"/>
            </w:tcBorders>
          </w:tcPr>
          <w:p w14:paraId="59F6881E" w14:textId="77777777" w:rsidR="003A30D2" w:rsidRDefault="003A30D2" w:rsidP="00C90640">
            <w:pPr>
              <w:widowControl/>
              <w:jc w:val="both"/>
              <w:rPr>
                <w:rFonts w:ascii="Times New Roman" w:eastAsia="Times New Roman" w:hAnsi="Times New Roman"/>
                <w:color w:val="000000"/>
              </w:rPr>
            </w:pPr>
            <w:r>
              <w:rPr>
                <w:rFonts w:ascii="Times New Roman" w:eastAsia="Times New Roman" w:hAnsi="Times New Roman"/>
                <w:b/>
                <w:bCs/>
                <w:color w:val="000000"/>
                <w:lang w:val="uk-UA"/>
              </w:rPr>
              <w:t xml:space="preserve">ВІДМІННО. </w:t>
            </w:r>
            <w:r>
              <w:rPr>
                <w:rFonts w:ascii="Times New Roman" w:eastAsia="Times New Roman" w:hAnsi="Times New Roman"/>
                <w:color w:val="000000"/>
                <w:lang w:val="uk-UA"/>
              </w:rPr>
              <w:t xml:space="preserve">Засвоєння теоретичного/практичного матеріалу </w:t>
            </w:r>
            <w:r>
              <w:rPr>
                <w:rFonts w:ascii="Times New Roman" w:eastAsia="Times New Roman" w:hAnsi="Times New Roman"/>
                <w:color w:val="000000"/>
              </w:rPr>
              <w:t>в повному обсязі з незначною кількістю (1-2) несуттєвих помилок (вищий рівень)</w:t>
            </w:r>
          </w:p>
        </w:tc>
        <w:tc>
          <w:tcPr>
            <w:tcW w:w="1400" w:type="dxa"/>
            <w:tcBorders>
              <w:top w:val="single" w:sz="4" w:space="0" w:color="auto"/>
              <w:left w:val="single" w:sz="4" w:space="0" w:color="auto"/>
              <w:bottom w:val="single" w:sz="4" w:space="0" w:color="auto"/>
              <w:right w:val="single" w:sz="4" w:space="0" w:color="auto"/>
            </w:tcBorders>
          </w:tcPr>
          <w:p w14:paraId="61D0D63D" w14:textId="77777777" w:rsidR="003A30D2" w:rsidRDefault="003A30D2" w:rsidP="00C90640">
            <w:pPr>
              <w:widowControl/>
              <w:tabs>
                <w:tab w:val="left" w:pos="365"/>
              </w:tabs>
              <w:autoSpaceDE/>
              <w:autoSpaceDN/>
              <w:adjustRightInd/>
              <w:jc w:val="center"/>
              <w:rPr>
                <w:rFonts w:ascii="Times New Roman" w:eastAsia="Times New Roman" w:hAnsi="Times New Roman"/>
                <w:lang w:val="uk-UA"/>
              </w:rPr>
            </w:pPr>
            <w:r>
              <w:rPr>
                <w:rFonts w:ascii="Times New Roman" w:eastAsia="Times New Roman" w:hAnsi="Times New Roman"/>
                <w:lang w:val="uk-UA"/>
              </w:rPr>
              <w:t>90-100</w:t>
            </w:r>
          </w:p>
        </w:tc>
      </w:tr>
      <w:tr w:rsidR="003A30D2" w14:paraId="15BF26E7" w14:textId="77777777" w:rsidTr="00C90640">
        <w:tc>
          <w:tcPr>
            <w:tcW w:w="7808" w:type="dxa"/>
            <w:tcBorders>
              <w:top w:val="single" w:sz="4" w:space="0" w:color="auto"/>
              <w:left w:val="single" w:sz="4" w:space="0" w:color="auto"/>
              <w:bottom w:val="single" w:sz="4" w:space="0" w:color="auto"/>
              <w:right w:val="single" w:sz="4" w:space="0" w:color="auto"/>
            </w:tcBorders>
          </w:tcPr>
          <w:p w14:paraId="5FFB20E3" w14:textId="77777777" w:rsidR="003A30D2" w:rsidRDefault="003A30D2" w:rsidP="00C90640">
            <w:pPr>
              <w:widowControl/>
              <w:jc w:val="both"/>
              <w:rPr>
                <w:rFonts w:ascii="Times New Roman" w:eastAsia="Times New Roman" w:hAnsi="Times New Roman"/>
                <w:color w:val="000000"/>
                <w:lang w:val="uk-UA"/>
              </w:rPr>
            </w:pPr>
            <w:r>
              <w:rPr>
                <w:rFonts w:ascii="Times New Roman" w:eastAsia="Times New Roman" w:hAnsi="Times New Roman"/>
                <w:b/>
                <w:bCs/>
                <w:color w:val="000000"/>
                <w:lang w:val="uk-UA"/>
              </w:rPr>
              <w:t xml:space="preserve">ДУЖЕ ДОБРЕ. </w:t>
            </w:r>
            <w:r>
              <w:rPr>
                <w:rFonts w:ascii="Times New Roman" w:eastAsia="Times New Roman" w:hAnsi="Times New Roman"/>
                <w:color w:val="000000"/>
                <w:lang w:val="uk-UA"/>
              </w:rPr>
              <w:t xml:space="preserve">Засвоєння теоретичного/практичного матеріалу майже </w:t>
            </w:r>
            <w:r>
              <w:rPr>
                <w:rFonts w:ascii="Times New Roman" w:eastAsia="Times New Roman" w:hAnsi="Times New Roman"/>
                <w:color w:val="000000"/>
              </w:rPr>
              <w:t>в повному обсязі</w:t>
            </w:r>
            <w:r>
              <w:rPr>
                <w:rFonts w:ascii="Times New Roman" w:eastAsia="Times New Roman" w:hAnsi="Times New Roman"/>
                <w:color w:val="000000"/>
                <w:lang w:val="uk-UA"/>
              </w:rPr>
              <w:t xml:space="preserve">/ </w:t>
            </w:r>
            <w:r>
              <w:rPr>
                <w:rFonts w:ascii="Times New Roman" w:eastAsia="Times New Roman" w:hAnsi="Times New Roman"/>
                <w:color w:val="000000"/>
              </w:rPr>
              <w:t xml:space="preserve">зі значною кількістю </w:t>
            </w:r>
            <w:r>
              <w:rPr>
                <w:rFonts w:ascii="Times New Roman" w:eastAsia="Times New Roman" w:hAnsi="Times New Roman"/>
                <w:color w:val="000000"/>
                <w:lang w:val="uk-UA"/>
              </w:rPr>
              <w:t xml:space="preserve">несуттєвих помилок </w:t>
            </w:r>
            <w:r>
              <w:rPr>
                <w:rFonts w:ascii="Times New Roman" w:eastAsia="Times New Roman" w:hAnsi="Times New Roman"/>
                <w:color w:val="000000"/>
              </w:rPr>
              <w:t>(3-4) (вище середнього рівня)</w:t>
            </w:r>
          </w:p>
        </w:tc>
        <w:tc>
          <w:tcPr>
            <w:tcW w:w="1400" w:type="dxa"/>
            <w:tcBorders>
              <w:top w:val="single" w:sz="4" w:space="0" w:color="auto"/>
              <w:left w:val="single" w:sz="4" w:space="0" w:color="auto"/>
              <w:bottom w:val="single" w:sz="4" w:space="0" w:color="auto"/>
              <w:right w:val="single" w:sz="4" w:space="0" w:color="auto"/>
            </w:tcBorders>
          </w:tcPr>
          <w:p w14:paraId="4029917C" w14:textId="77777777" w:rsidR="003A30D2" w:rsidRDefault="003A30D2" w:rsidP="00C90640">
            <w:pPr>
              <w:widowControl/>
              <w:tabs>
                <w:tab w:val="left" w:pos="365"/>
              </w:tabs>
              <w:autoSpaceDE/>
              <w:autoSpaceDN/>
              <w:adjustRightInd/>
              <w:jc w:val="center"/>
              <w:rPr>
                <w:rFonts w:ascii="Times New Roman" w:eastAsia="Times New Roman" w:hAnsi="Times New Roman"/>
                <w:lang w:val="uk-UA"/>
              </w:rPr>
            </w:pPr>
            <w:r>
              <w:rPr>
                <w:rFonts w:ascii="Times New Roman" w:eastAsia="Times New Roman" w:hAnsi="Times New Roman"/>
                <w:lang w:val="uk-UA"/>
              </w:rPr>
              <w:t>82-89</w:t>
            </w:r>
          </w:p>
        </w:tc>
      </w:tr>
      <w:tr w:rsidR="003A30D2" w14:paraId="159D2CD8" w14:textId="77777777" w:rsidTr="00C90640">
        <w:tc>
          <w:tcPr>
            <w:tcW w:w="7808" w:type="dxa"/>
            <w:tcBorders>
              <w:top w:val="single" w:sz="4" w:space="0" w:color="auto"/>
              <w:left w:val="single" w:sz="4" w:space="0" w:color="auto"/>
              <w:bottom w:val="single" w:sz="4" w:space="0" w:color="auto"/>
              <w:right w:val="single" w:sz="4" w:space="0" w:color="auto"/>
            </w:tcBorders>
          </w:tcPr>
          <w:p w14:paraId="61443220" w14:textId="77777777" w:rsidR="003A30D2" w:rsidRDefault="003A30D2" w:rsidP="00C90640">
            <w:pPr>
              <w:widowControl/>
              <w:jc w:val="both"/>
              <w:rPr>
                <w:rFonts w:ascii="Times New Roman" w:eastAsia="Times New Roman" w:hAnsi="Times New Roman"/>
                <w:color w:val="000000"/>
              </w:rPr>
            </w:pPr>
            <w:r>
              <w:rPr>
                <w:rFonts w:ascii="Times New Roman" w:eastAsia="Times New Roman" w:hAnsi="Times New Roman"/>
                <w:b/>
                <w:bCs/>
                <w:color w:val="000000"/>
                <w:lang w:val="uk-UA"/>
              </w:rPr>
              <w:t xml:space="preserve">ДОБРЕ. </w:t>
            </w:r>
            <w:r>
              <w:rPr>
                <w:rFonts w:ascii="Times New Roman" w:eastAsia="Times New Roman" w:hAnsi="Times New Roman"/>
                <w:color w:val="000000"/>
                <w:lang w:val="uk-UA"/>
              </w:rPr>
              <w:t xml:space="preserve">Засвоєння теоретичного/практичного матеріалу </w:t>
            </w:r>
            <w:r>
              <w:rPr>
                <w:rFonts w:ascii="Times New Roman" w:eastAsia="Times New Roman" w:hAnsi="Times New Roman"/>
                <w:color w:val="000000"/>
              </w:rPr>
              <w:t>в неповному обсязі</w:t>
            </w:r>
            <w:r>
              <w:rPr>
                <w:rFonts w:ascii="Times New Roman" w:eastAsia="Times New Roman" w:hAnsi="Times New Roman"/>
                <w:color w:val="000000"/>
                <w:lang w:val="uk-UA"/>
              </w:rPr>
              <w:t>/</w:t>
            </w:r>
            <w:r>
              <w:rPr>
                <w:rFonts w:ascii="Times New Roman" w:eastAsia="Times New Roman" w:hAnsi="Times New Roman"/>
                <w:color w:val="000000"/>
              </w:rPr>
              <w:t xml:space="preserve"> незначна кількість (1-2) суттєвих помилок (середній рівень)</w:t>
            </w:r>
          </w:p>
        </w:tc>
        <w:tc>
          <w:tcPr>
            <w:tcW w:w="1400" w:type="dxa"/>
            <w:tcBorders>
              <w:top w:val="single" w:sz="4" w:space="0" w:color="auto"/>
              <w:left w:val="single" w:sz="4" w:space="0" w:color="auto"/>
              <w:bottom w:val="single" w:sz="4" w:space="0" w:color="auto"/>
              <w:right w:val="single" w:sz="4" w:space="0" w:color="auto"/>
            </w:tcBorders>
          </w:tcPr>
          <w:p w14:paraId="1043D709" w14:textId="77777777" w:rsidR="003A30D2" w:rsidRDefault="003A30D2" w:rsidP="00C90640">
            <w:pPr>
              <w:widowControl/>
              <w:tabs>
                <w:tab w:val="left" w:pos="365"/>
              </w:tabs>
              <w:autoSpaceDE/>
              <w:autoSpaceDN/>
              <w:adjustRightInd/>
              <w:jc w:val="center"/>
              <w:rPr>
                <w:rFonts w:ascii="Times New Roman" w:eastAsia="Times New Roman" w:hAnsi="Times New Roman"/>
                <w:lang w:val="uk-UA"/>
              </w:rPr>
            </w:pPr>
            <w:r>
              <w:rPr>
                <w:rFonts w:ascii="Times New Roman" w:eastAsia="Times New Roman" w:hAnsi="Times New Roman"/>
                <w:lang w:val="uk-UA"/>
              </w:rPr>
              <w:t>74-81</w:t>
            </w:r>
          </w:p>
        </w:tc>
      </w:tr>
      <w:tr w:rsidR="003A30D2" w14:paraId="1FFE881F" w14:textId="77777777" w:rsidTr="00C90640">
        <w:tc>
          <w:tcPr>
            <w:tcW w:w="7808" w:type="dxa"/>
            <w:tcBorders>
              <w:top w:val="single" w:sz="4" w:space="0" w:color="auto"/>
              <w:left w:val="single" w:sz="4" w:space="0" w:color="auto"/>
              <w:bottom w:val="single" w:sz="4" w:space="0" w:color="auto"/>
              <w:right w:val="single" w:sz="4" w:space="0" w:color="auto"/>
            </w:tcBorders>
          </w:tcPr>
          <w:p w14:paraId="49CE1344" w14:textId="77777777" w:rsidR="003A30D2" w:rsidRDefault="003A30D2" w:rsidP="00C90640">
            <w:pPr>
              <w:widowControl/>
              <w:jc w:val="both"/>
              <w:rPr>
                <w:rFonts w:ascii="Times New Roman" w:eastAsia="Times New Roman" w:hAnsi="Times New Roman"/>
                <w:color w:val="000000"/>
              </w:rPr>
            </w:pPr>
            <w:r>
              <w:rPr>
                <w:rFonts w:ascii="Times New Roman" w:eastAsia="Times New Roman" w:hAnsi="Times New Roman"/>
                <w:b/>
                <w:bCs/>
                <w:color w:val="000000"/>
                <w:lang w:val="uk-UA"/>
              </w:rPr>
              <w:t xml:space="preserve">ЗАДОВІЛЬНО. </w:t>
            </w:r>
            <w:r>
              <w:rPr>
                <w:rFonts w:ascii="Times New Roman" w:eastAsia="Times New Roman" w:hAnsi="Times New Roman"/>
                <w:color w:val="000000"/>
                <w:lang w:val="uk-UA"/>
              </w:rPr>
              <w:t xml:space="preserve">Засвоєння теоретичного/практичного матеріалу </w:t>
            </w:r>
            <w:r>
              <w:rPr>
                <w:rFonts w:ascii="Times New Roman" w:eastAsia="Times New Roman" w:hAnsi="Times New Roman"/>
                <w:color w:val="000000"/>
              </w:rPr>
              <w:t>в неповному обсязі</w:t>
            </w:r>
            <w:r>
              <w:rPr>
                <w:rFonts w:ascii="Times New Roman" w:eastAsia="Times New Roman" w:hAnsi="Times New Roman"/>
                <w:color w:val="000000"/>
                <w:lang w:val="uk-UA"/>
              </w:rPr>
              <w:t xml:space="preserve">/ </w:t>
            </w:r>
            <w:r>
              <w:rPr>
                <w:rFonts w:ascii="Times New Roman" w:eastAsia="Times New Roman" w:hAnsi="Times New Roman"/>
                <w:color w:val="000000"/>
              </w:rPr>
              <w:t>значна кількість (3-5) суттєвих помилок/недоліків (нижче середнього рівня)</w:t>
            </w:r>
          </w:p>
        </w:tc>
        <w:tc>
          <w:tcPr>
            <w:tcW w:w="1400" w:type="dxa"/>
            <w:tcBorders>
              <w:top w:val="single" w:sz="4" w:space="0" w:color="auto"/>
              <w:left w:val="single" w:sz="4" w:space="0" w:color="auto"/>
              <w:bottom w:val="single" w:sz="4" w:space="0" w:color="auto"/>
              <w:right w:val="single" w:sz="4" w:space="0" w:color="auto"/>
            </w:tcBorders>
          </w:tcPr>
          <w:p w14:paraId="01C5E568" w14:textId="77777777" w:rsidR="003A30D2" w:rsidRDefault="003A30D2" w:rsidP="00C90640">
            <w:pPr>
              <w:widowControl/>
              <w:tabs>
                <w:tab w:val="left" w:pos="365"/>
              </w:tabs>
              <w:autoSpaceDE/>
              <w:autoSpaceDN/>
              <w:adjustRightInd/>
              <w:jc w:val="center"/>
              <w:rPr>
                <w:rFonts w:ascii="Times New Roman" w:eastAsia="Times New Roman" w:hAnsi="Times New Roman"/>
                <w:lang w:val="uk-UA"/>
              </w:rPr>
            </w:pPr>
            <w:r>
              <w:rPr>
                <w:rFonts w:ascii="Times New Roman" w:eastAsia="Times New Roman" w:hAnsi="Times New Roman"/>
                <w:lang w:val="uk-UA"/>
              </w:rPr>
              <w:t>60-73</w:t>
            </w:r>
          </w:p>
        </w:tc>
      </w:tr>
      <w:tr w:rsidR="003A30D2" w14:paraId="44336346" w14:textId="77777777" w:rsidTr="00C90640">
        <w:tc>
          <w:tcPr>
            <w:tcW w:w="7808" w:type="dxa"/>
            <w:tcBorders>
              <w:top w:val="single" w:sz="4" w:space="0" w:color="auto"/>
              <w:left w:val="single" w:sz="4" w:space="0" w:color="auto"/>
              <w:bottom w:val="single" w:sz="4" w:space="0" w:color="auto"/>
              <w:right w:val="single" w:sz="4" w:space="0" w:color="auto"/>
            </w:tcBorders>
          </w:tcPr>
          <w:p w14:paraId="02B8CFBB" w14:textId="77777777" w:rsidR="003A30D2" w:rsidRDefault="003A30D2" w:rsidP="00C90640">
            <w:pPr>
              <w:widowControl/>
              <w:jc w:val="both"/>
              <w:rPr>
                <w:rFonts w:ascii="Times New Roman" w:eastAsia="Times New Roman" w:hAnsi="Times New Roman"/>
                <w:color w:val="000000"/>
                <w:lang w:val="uk-UA"/>
              </w:rPr>
            </w:pPr>
            <w:r>
              <w:rPr>
                <w:rFonts w:ascii="Times New Roman" w:eastAsia="Times New Roman" w:hAnsi="Times New Roman"/>
                <w:b/>
                <w:bCs/>
                <w:color w:val="000000"/>
                <w:lang w:val="uk-UA"/>
              </w:rPr>
              <w:t xml:space="preserve">НЕЗАДОВІЛЬНО. </w:t>
            </w:r>
            <w:r>
              <w:rPr>
                <w:rFonts w:ascii="Times New Roman" w:eastAsia="Times New Roman" w:hAnsi="Times New Roman"/>
                <w:color w:val="000000"/>
                <w:lang w:val="uk-UA"/>
              </w:rPr>
              <w:t xml:space="preserve">Засвоєння теоретичного/практичного матеріалу є </w:t>
            </w:r>
            <w:r>
              <w:rPr>
                <w:rFonts w:ascii="Times New Roman" w:eastAsia="Times New Roman" w:hAnsi="Times New Roman"/>
                <w:color w:val="000000"/>
              </w:rPr>
              <w:t xml:space="preserve">недостатнім і не задовольняє мінімальні вимоги </w:t>
            </w:r>
            <w:r>
              <w:rPr>
                <w:rFonts w:ascii="Times New Roman" w:eastAsia="Times New Roman" w:hAnsi="Times New Roman"/>
                <w:color w:val="000000"/>
                <w:lang w:val="uk-UA"/>
              </w:rPr>
              <w:t xml:space="preserve">за </w:t>
            </w:r>
            <w:r>
              <w:rPr>
                <w:rFonts w:ascii="Times New Roman" w:eastAsia="Times New Roman" w:hAnsi="Times New Roman"/>
                <w:color w:val="000000"/>
              </w:rPr>
              <w:t>результатами навчання.</w:t>
            </w:r>
            <w:r>
              <w:rPr>
                <w:rFonts w:ascii="Times New Roman" w:eastAsia="Times New Roman" w:hAnsi="Times New Roman"/>
                <w:color w:val="000000"/>
                <w:lang w:val="uk-UA"/>
              </w:rPr>
              <w:t xml:space="preserve"> </w:t>
            </w:r>
          </w:p>
          <w:p w14:paraId="0705E179" w14:textId="77777777" w:rsidR="003A30D2" w:rsidRDefault="003A30D2" w:rsidP="00C90640">
            <w:pPr>
              <w:widowControl/>
              <w:jc w:val="both"/>
              <w:rPr>
                <w:rFonts w:ascii="Times New Roman" w:eastAsia="Times New Roman" w:hAnsi="Times New Roman"/>
                <w:color w:val="000000"/>
              </w:rPr>
            </w:pPr>
            <w:r>
              <w:rPr>
                <w:rFonts w:ascii="Times New Roman" w:eastAsia="Times New Roman" w:hAnsi="Times New Roman"/>
                <w:color w:val="000000"/>
                <w:lang w:val="uk-UA"/>
              </w:rPr>
              <w:t>З</w:t>
            </w:r>
            <w:r>
              <w:rPr>
                <w:rFonts w:ascii="Times New Roman" w:eastAsia="Times New Roman" w:hAnsi="Times New Roman"/>
                <w:color w:val="000000"/>
              </w:rPr>
              <w:t xml:space="preserve"> можливістю повторного складання модулю (низький рівень)</w:t>
            </w:r>
          </w:p>
        </w:tc>
        <w:tc>
          <w:tcPr>
            <w:tcW w:w="1400" w:type="dxa"/>
            <w:tcBorders>
              <w:top w:val="single" w:sz="4" w:space="0" w:color="auto"/>
              <w:left w:val="single" w:sz="4" w:space="0" w:color="auto"/>
              <w:bottom w:val="single" w:sz="4" w:space="0" w:color="auto"/>
              <w:right w:val="single" w:sz="4" w:space="0" w:color="auto"/>
            </w:tcBorders>
          </w:tcPr>
          <w:p w14:paraId="07A79CB4" w14:textId="77777777" w:rsidR="003A30D2" w:rsidRDefault="003A30D2" w:rsidP="00C90640">
            <w:pPr>
              <w:widowControl/>
              <w:tabs>
                <w:tab w:val="left" w:pos="365"/>
              </w:tabs>
              <w:autoSpaceDE/>
              <w:autoSpaceDN/>
              <w:adjustRightInd/>
              <w:jc w:val="center"/>
              <w:rPr>
                <w:rFonts w:ascii="Times New Roman" w:eastAsia="Times New Roman" w:hAnsi="Times New Roman"/>
                <w:lang w:val="uk-UA"/>
              </w:rPr>
            </w:pPr>
            <w:r>
              <w:rPr>
                <w:rFonts w:ascii="Times New Roman" w:eastAsia="Times New Roman" w:hAnsi="Times New Roman"/>
                <w:lang w:val="uk-UA"/>
              </w:rPr>
              <w:t>0-59</w:t>
            </w:r>
          </w:p>
        </w:tc>
      </w:tr>
    </w:tbl>
    <w:p w14:paraId="0274405D" w14:textId="77777777" w:rsidR="003A30D2" w:rsidRDefault="003A30D2" w:rsidP="003A30D2">
      <w:pPr>
        <w:widowControl/>
        <w:ind w:firstLine="709"/>
        <w:jc w:val="both"/>
        <w:rPr>
          <w:rFonts w:ascii="Times New Roman" w:hAnsi="Times New Roman"/>
          <w:b/>
          <w:color w:val="000000"/>
          <w:lang w:val="uk-UA"/>
        </w:rPr>
      </w:pPr>
    </w:p>
    <w:p w14:paraId="40D5EAC1" w14:textId="77777777" w:rsidR="003A30D2" w:rsidRDefault="003A30D2" w:rsidP="003A30D2">
      <w:pPr>
        <w:widowControl/>
        <w:ind w:firstLine="709"/>
        <w:jc w:val="both"/>
        <w:rPr>
          <w:rFonts w:ascii="Times New Roman" w:hAnsi="Times New Roman"/>
          <w:b/>
          <w:color w:val="000000"/>
          <w:lang w:val="uk-UA"/>
        </w:rPr>
      </w:pPr>
      <w:r>
        <w:rPr>
          <w:rFonts w:ascii="Times New Roman" w:hAnsi="Times New Roman"/>
          <w:b/>
          <w:color w:val="000000"/>
          <w:lang w:val="uk-UA"/>
        </w:rPr>
        <w:t>Орієнтовна тематика/зміст модульної контрольної роботи:</w:t>
      </w:r>
    </w:p>
    <w:p w14:paraId="699BC614" w14:textId="77777777" w:rsidR="003A30D2" w:rsidRDefault="003A30D2" w:rsidP="003A30D2">
      <w:pPr>
        <w:widowControl/>
        <w:ind w:firstLine="709"/>
        <w:jc w:val="both"/>
        <w:rPr>
          <w:rFonts w:ascii="Times New Roman" w:hAnsi="Times New Roman"/>
          <w:color w:val="000000"/>
          <w:lang w:val="uk-UA"/>
        </w:rPr>
      </w:pPr>
      <w:r>
        <w:rPr>
          <w:rFonts w:ascii="Times New Roman" w:hAnsi="Times New Roman"/>
          <w:color w:val="000000"/>
          <w:lang w:val="uk-UA"/>
        </w:rPr>
        <w:t>Модульна контрольна робота складається з двох частин:</w:t>
      </w:r>
    </w:p>
    <w:p w14:paraId="180AE78D" w14:textId="77777777" w:rsidR="003A30D2" w:rsidRDefault="003A30D2" w:rsidP="003A30D2">
      <w:pPr>
        <w:widowControl/>
        <w:jc w:val="both"/>
        <w:rPr>
          <w:rFonts w:ascii="Times New Roman" w:hAnsi="Times New Roman"/>
          <w:color w:val="000000"/>
          <w:lang w:val="uk-UA"/>
        </w:rPr>
      </w:pPr>
      <w:r>
        <w:rPr>
          <w:rFonts w:ascii="Times New Roman" w:hAnsi="Times New Roman"/>
          <w:color w:val="000000"/>
          <w:lang w:val="uk-UA"/>
        </w:rPr>
        <w:t xml:space="preserve">1. </w:t>
      </w:r>
      <w:r>
        <w:rPr>
          <w:rFonts w:ascii="Times New Roman" w:hAnsi="Times New Roman"/>
          <w:color w:val="000000"/>
          <w:lang w:val="en-US"/>
        </w:rPr>
        <w:t>Reading</w:t>
      </w:r>
    </w:p>
    <w:p w14:paraId="7561D07B" w14:textId="77777777" w:rsidR="003A30D2" w:rsidRDefault="003A30D2" w:rsidP="003A30D2">
      <w:pPr>
        <w:widowControl/>
        <w:jc w:val="both"/>
        <w:rPr>
          <w:rFonts w:ascii="Times New Roman" w:hAnsi="Times New Roman"/>
          <w:color w:val="000000"/>
          <w:lang w:val="uk-UA"/>
        </w:rPr>
      </w:pPr>
      <w:r>
        <w:rPr>
          <w:rFonts w:ascii="Times New Roman" w:hAnsi="Times New Roman"/>
          <w:color w:val="000000"/>
          <w:lang w:val="uk-UA"/>
        </w:rPr>
        <w:t xml:space="preserve">2. </w:t>
      </w:r>
      <w:r>
        <w:rPr>
          <w:rFonts w:ascii="Times New Roman" w:hAnsi="Times New Roman"/>
          <w:color w:val="000000"/>
          <w:lang w:val="en-US"/>
        </w:rPr>
        <w:t>Use of English</w:t>
      </w:r>
    </w:p>
    <w:p w14:paraId="4487EABB" w14:textId="77777777" w:rsidR="003A30D2" w:rsidRDefault="003A30D2" w:rsidP="003A30D2">
      <w:pPr>
        <w:widowControl/>
        <w:jc w:val="both"/>
        <w:rPr>
          <w:rFonts w:ascii="Times New Roman" w:hAnsi="Times New Roman"/>
          <w:color w:val="000000"/>
          <w:lang w:val="uk-UA"/>
        </w:rPr>
      </w:pPr>
      <w:r>
        <w:rPr>
          <w:rFonts w:ascii="Times New Roman" w:hAnsi="Times New Roman"/>
          <w:color w:val="000000"/>
          <w:lang w:val="uk-UA"/>
        </w:rPr>
        <w:t xml:space="preserve">До частини </w:t>
      </w:r>
      <w:r>
        <w:rPr>
          <w:rFonts w:ascii="Times New Roman" w:hAnsi="Times New Roman"/>
          <w:color w:val="000000"/>
          <w:lang w:val="en-US"/>
        </w:rPr>
        <w:t xml:space="preserve">“Reading” </w:t>
      </w:r>
      <w:r>
        <w:rPr>
          <w:rFonts w:ascii="Times New Roman" w:hAnsi="Times New Roman"/>
          <w:color w:val="000000"/>
          <w:lang w:val="uk-UA"/>
        </w:rPr>
        <w:t>запропоновані завдання 2 форм</w:t>
      </w:r>
    </w:p>
    <w:p w14:paraId="2D44DEED" w14:textId="77777777" w:rsidR="003A30D2" w:rsidRDefault="003A30D2" w:rsidP="003A30D2">
      <w:pPr>
        <w:widowControl/>
        <w:jc w:val="both"/>
        <w:rPr>
          <w:rFonts w:ascii="Times New Roman" w:hAnsi="Times New Roman"/>
          <w:color w:val="000000"/>
          <w:lang w:val="uk-UA"/>
        </w:rPr>
      </w:pPr>
      <w:r>
        <w:rPr>
          <w:rFonts w:ascii="Times New Roman" w:hAnsi="Times New Roman"/>
          <w:color w:val="000000"/>
          <w:lang w:val="uk-UA"/>
        </w:rPr>
        <w:t>1)Завдання на встановлення відповідності. ( Запропоновано підібрати заголовки до текстів або частин текстів із наданих варіантів)</w:t>
      </w:r>
    </w:p>
    <w:p w14:paraId="4628FF84" w14:textId="77777777" w:rsidR="003A30D2" w:rsidRDefault="003A30D2" w:rsidP="003A30D2">
      <w:pPr>
        <w:widowControl/>
        <w:jc w:val="both"/>
        <w:rPr>
          <w:rFonts w:ascii="Times New Roman" w:hAnsi="Times New Roman"/>
          <w:color w:val="000000"/>
          <w:lang w:val="uk-UA"/>
        </w:rPr>
      </w:pPr>
      <w:r>
        <w:rPr>
          <w:rFonts w:ascii="Times New Roman" w:hAnsi="Times New Roman"/>
          <w:color w:val="000000"/>
          <w:lang w:val="uk-UA"/>
        </w:rPr>
        <w:t>2)Завдання з вибором однієї правильної відповіді. ( Завдання має основу, запитання та чотири варіанти відповіді, з яких лише один є правильним)</w:t>
      </w:r>
    </w:p>
    <w:p w14:paraId="2DDF477E" w14:textId="77777777" w:rsidR="003A30D2" w:rsidRDefault="003A30D2" w:rsidP="003A30D2">
      <w:pPr>
        <w:widowControl/>
        <w:jc w:val="both"/>
        <w:rPr>
          <w:rFonts w:ascii="Times New Roman" w:hAnsi="Times New Roman"/>
          <w:color w:val="000000"/>
          <w:lang w:val="uk-UA"/>
        </w:rPr>
      </w:pPr>
      <w:r>
        <w:rPr>
          <w:rFonts w:ascii="Times New Roman" w:hAnsi="Times New Roman"/>
          <w:color w:val="000000"/>
          <w:lang w:val="uk-UA"/>
        </w:rPr>
        <w:t xml:space="preserve">До частини </w:t>
      </w:r>
      <w:r>
        <w:rPr>
          <w:rFonts w:ascii="Times New Roman" w:hAnsi="Times New Roman"/>
          <w:color w:val="000000"/>
        </w:rPr>
        <w:t xml:space="preserve">“ </w:t>
      </w:r>
      <w:r>
        <w:rPr>
          <w:rFonts w:ascii="Times New Roman" w:hAnsi="Times New Roman"/>
          <w:color w:val="000000"/>
          <w:lang w:val="en-US"/>
        </w:rPr>
        <w:t>Use</w:t>
      </w:r>
      <w:r>
        <w:rPr>
          <w:rFonts w:ascii="Times New Roman" w:hAnsi="Times New Roman"/>
          <w:color w:val="000000"/>
        </w:rPr>
        <w:t xml:space="preserve"> </w:t>
      </w:r>
      <w:r>
        <w:rPr>
          <w:rFonts w:ascii="Times New Roman" w:hAnsi="Times New Roman"/>
          <w:color w:val="000000"/>
          <w:lang w:val="en-US"/>
        </w:rPr>
        <w:t>of</w:t>
      </w:r>
      <w:r>
        <w:rPr>
          <w:rFonts w:ascii="Times New Roman" w:hAnsi="Times New Roman"/>
          <w:color w:val="000000"/>
        </w:rPr>
        <w:t xml:space="preserve"> </w:t>
      </w:r>
      <w:r>
        <w:rPr>
          <w:rFonts w:ascii="Times New Roman" w:hAnsi="Times New Roman"/>
          <w:color w:val="000000"/>
          <w:lang w:val="en-US"/>
        </w:rPr>
        <w:t>English</w:t>
      </w:r>
      <w:r>
        <w:rPr>
          <w:rFonts w:ascii="Times New Roman" w:hAnsi="Times New Roman"/>
          <w:color w:val="000000"/>
        </w:rPr>
        <w:t>”</w:t>
      </w:r>
      <w:r>
        <w:rPr>
          <w:rFonts w:ascii="Times New Roman" w:hAnsi="Times New Roman"/>
          <w:color w:val="000000"/>
          <w:lang w:val="uk-UA"/>
        </w:rPr>
        <w:t xml:space="preserve"> запропоновано  завдання на заповнення пропусків у тексті. ( У завданні необхідно доповнити пропуски словами або словосполученнями із наданих варіантів)</w:t>
      </w:r>
    </w:p>
    <w:p w14:paraId="69C66CC3" w14:textId="77777777" w:rsidR="003A30D2" w:rsidRDefault="003A30D2" w:rsidP="003A30D2">
      <w:pPr>
        <w:widowControl/>
        <w:jc w:val="center"/>
        <w:rPr>
          <w:rFonts w:ascii="Times New Roman" w:hAnsi="Times New Roman"/>
          <w:b/>
          <w:bCs/>
          <w:color w:val="000000"/>
          <w:lang w:val="uk-UA"/>
        </w:rPr>
      </w:pPr>
      <w:r>
        <w:rPr>
          <w:rFonts w:ascii="Times New Roman" w:hAnsi="Times New Roman"/>
          <w:b/>
          <w:bCs/>
          <w:color w:val="000000"/>
          <w:lang w:val="uk-UA"/>
        </w:rPr>
        <w:t>Вимоги до заліку</w:t>
      </w:r>
    </w:p>
    <w:p w14:paraId="7C475352" w14:textId="77777777" w:rsidR="003A30D2" w:rsidRDefault="003A30D2" w:rsidP="003A30D2">
      <w:pPr>
        <w:widowControl/>
        <w:jc w:val="both"/>
        <w:rPr>
          <w:rFonts w:ascii="Times New Roman" w:hAnsi="Times New Roman"/>
          <w:color w:val="000000"/>
          <w:lang w:val="uk-UA"/>
        </w:rPr>
      </w:pPr>
      <w:r>
        <w:rPr>
          <w:rFonts w:ascii="Times New Roman" w:hAnsi="Times New Roman"/>
          <w:color w:val="000000"/>
          <w:lang w:val="uk-UA"/>
        </w:rPr>
        <w:t>Залік з професійної іноземної мови студенти складають за підсумками поточного контролю успішного виконання:</w:t>
      </w:r>
    </w:p>
    <w:p w14:paraId="575472DD" w14:textId="77777777" w:rsidR="003A30D2" w:rsidRDefault="003A30D2" w:rsidP="003A30D2">
      <w:pPr>
        <w:widowControl/>
        <w:numPr>
          <w:ilvl w:val="0"/>
          <w:numId w:val="48"/>
        </w:numPr>
        <w:jc w:val="both"/>
        <w:rPr>
          <w:rFonts w:ascii="Times New Roman" w:hAnsi="Times New Roman"/>
          <w:color w:val="000000"/>
          <w:lang w:val="uk-UA"/>
        </w:rPr>
      </w:pPr>
      <w:r>
        <w:rPr>
          <w:rFonts w:ascii="Times New Roman" w:hAnsi="Times New Roman"/>
          <w:color w:val="000000"/>
          <w:lang w:val="uk-UA"/>
        </w:rPr>
        <w:t xml:space="preserve"> усіх ключових навчальних завдань у межах теми змістовних модулів</w:t>
      </w:r>
    </w:p>
    <w:p w14:paraId="5DC76EB6" w14:textId="77777777" w:rsidR="003A30D2" w:rsidRDefault="003A30D2" w:rsidP="003A30D2">
      <w:pPr>
        <w:widowControl/>
        <w:numPr>
          <w:ilvl w:val="0"/>
          <w:numId w:val="48"/>
        </w:numPr>
        <w:jc w:val="both"/>
        <w:rPr>
          <w:rFonts w:ascii="Times New Roman" w:hAnsi="Times New Roman"/>
          <w:color w:val="000000"/>
          <w:lang w:val="uk-UA"/>
        </w:rPr>
      </w:pPr>
      <w:r>
        <w:rPr>
          <w:rFonts w:ascii="Times New Roman" w:hAnsi="Times New Roman"/>
          <w:color w:val="000000"/>
          <w:lang w:val="uk-UA"/>
        </w:rPr>
        <w:t xml:space="preserve"> завдань для самостійної роботи</w:t>
      </w:r>
    </w:p>
    <w:p w14:paraId="46EF2192" w14:textId="77777777" w:rsidR="003A30D2" w:rsidRDefault="003A30D2" w:rsidP="003A30D2">
      <w:pPr>
        <w:widowControl/>
        <w:numPr>
          <w:ilvl w:val="0"/>
          <w:numId w:val="48"/>
        </w:numPr>
        <w:jc w:val="both"/>
        <w:rPr>
          <w:rFonts w:ascii="Times New Roman" w:hAnsi="Times New Roman"/>
          <w:color w:val="000000"/>
          <w:lang w:val="uk-UA"/>
        </w:rPr>
      </w:pPr>
      <w:r>
        <w:rPr>
          <w:rFonts w:ascii="Times New Roman" w:hAnsi="Times New Roman"/>
          <w:color w:val="000000"/>
          <w:lang w:val="uk-UA"/>
        </w:rPr>
        <w:t xml:space="preserve">  індивідуальної роботи</w:t>
      </w:r>
    </w:p>
    <w:p w14:paraId="5EE7B5A1" w14:textId="77777777" w:rsidR="003A30D2" w:rsidRDefault="003A30D2" w:rsidP="003A30D2">
      <w:pPr>
        <w:widowControl/>
        <w:numPr>
          <w:ilvl w:val="0"/>
          <w:numId w:val="48"/>
        </w:numPr>
        <w:jc w:val="both"/>
        <w:rPr>
          <w:rFonts w:ascii="Times New Roman" w:hAnsi="Times New Roman"/>
          <w:color w:val="000000"/>
          <w:lang w:val="uk-UA"/>
        </w:rPr>
      </w:pPr>
      <w:r>
        <w:rPr>
          <w:rFonts w:ascii="Times New Roman" w:hAnsi="Times New Roman"/>
          <w:color w:val="000000"/>
          <w:lang w:val="uk-UA"/>
        </w:rPr>
        <w:t>завдань модульного контрою.</w:t>
      </w:r>
    </w:p>
    <w:p w14:paraId="7A2FC849" w14:textId="77777777" w:rsidR="003A30D2" w:rsidRDefault="003A30D2" w:rsidP="003A30D2">
      <w:pPr>
        <w:widowControl/>
        <w:ind w:left="360"/>
        <w:jc w:val="both"/>
        <w:rPr>
          <w:rFonts w:ascii="Times New Roman" w:hAnsi="Times New Roman"/>
          <w:color w:val="000000"/>
          <w:lang w:val="uk-UA"/>
        </w:rPr>
      </w:pPr>
      <w:r>
        <w:rPr>
          <w:rFonts w:ascii="Times New Roman" w:hAnsi="Times New Roman"/>
          <w:color w:val="000000"/>
          <w:lang w:val="uk-UA"/>
        </w:rPr>
        <w:t>-</w:t>
      </w:r>
      <w:r>
        <w:rPr>
          <w:rFonts w:ascii="Times New Roman" w:hAnsi="Times New Roman"/>
          <w:lang w:val="uk-UA"/>
        </w:rPr>
        <w:t xml:space="preserve"> умов академічної доброчесності.</w:t>
      </w:r>
    </w:p>
    <w:p w14:paraId="1623A0D1" w14:textId="77777777" w:rsidR="00062A33" w:rsidRDefault="00062A33" w:rsidP="00062A33">
      <w:pPr>
        <w:ind w:firstLine="709"/>
        <w:jc w:val="center"/>
        <w:rPr>
          <w:rFonts w:ascii="Times New Roman" w:hAnsi="Times New Roman"/>
          <w:b/>
          <w:bCs/>
          <w:lang w:val="uk-UA"/>
        </w:rPr>
      </w:pPr>
    </w:p>
    <w:p w14:paraId="6FDD34FC" w14:textId="77777777" w:rsidR="00062A33" w:rsidRDefault="00062A33" w:rsidP="00062A33">
      <w:pPr>
        <w:tabs>
          <w:tab w:val="left" w:pos="284"/>
          <w:tab w:val="left" w:pos="567"/>
        </w:tabs>
        <w:ind w:left="720" w:hanging="720"/>
        <w:jc w:val="center"/>
        <w:rPr>
          <w:rFonts w:ascii="Times New Roman" w:hAnsi="Times New Roman"/>
          <w:b/>
          <w:lang w:val="en-US"/>
        </w:rPr>
      </w:pPr>
      <w:r>
        <w:rPr>
          <w:rFonts w:ascii="Times New Roman" w:hAnsi="Times New Roman"/>
          <w:b/>
        </w:rPr>
        <w:t>Умови</w:t>
      </w:r>
      <w:r>
        <w:rPr>
          <w:rFonts w:ascii="Times New Roman" w:hAnsi="Times New Roman"/>
          <w:b/>
          <w:lang w:val="en-US"/>
        </w:rPr>
        <w:t xml:space="preserve"> </w:t>
      </w:r>
      <w:r>
        <w:rPr>
          <w:rFonts w:ascii="Times New Roman" w:hAnsi="Times New Roman"/>
          <w:b/>
        </w:rPr>
        <w:t>допуску</w:t>
      </w:r>
      <w:r>
        <w:rPr>
          <w:rFonts w:ascii="Times New Roman" w:hAnsi="Times New Roman"/>
          <w:b/>
          <w:lang w:val="en-US"/>
        </w:rPr>
        <w:t xml:space="preserve"> </w:t>
      </w:r>
      <w:r>
        <w:rPr>
          <w:rFonts w:ascii="Times New Roman" w:hAnsi="Times New Roman"/>
          <w:b/>
        </w:rPr>
        <w:t>до</w:t>
      </w:r>
      <w:r>
        <w:rPr>
          <w:rFonts w:ascii="Times New Roman" w:hAnsi="Times New Roman"/>
          <w:b/>
          <w:lang w:val="en-US"/>
        </w:rPr>
        <w:t xml:space="preserve"> </w:t>
      </w:r>
      <w:r>
        <w:rPr>
          <w:rFonts w:ascii="Times New Roman" w:hAnsi="Times New Roman"/>
          <w:b/>
        </w:rPr>
        <w:t>підсумкового</w:t>
      </w:r>
      <w:r>
        <w:rPr>
          <w:rFonts w:ascii="Times New Roman" w:hAnsi="Times New Roman"/>
          <w:b/>
          <w:lang w:val="en-US"/>
        </w:rPr>
        <w:t xml:space="preserve"> </w:t>
      </w:r>
      <w:r w:rsidR="005C11D8">
        <w:rPr>
          <w:rFonts w:ascii="Times New Roman" w:hAnsi="Times New Roman"/>
          <w:b/>
        </w:rPr>
        <w:t>контролю</w:t>
      </w:r>
      <w:r w:rsidR="005C11D8">
        <w:rPr>
          <w:rFonts w:ascii="Times New Roman" w:hAnsi="Times New Roman"/>
          <w:b/>
          <w:lang w:val="uk-UA"/>
        </w:rPr>
        <w:t xml:space="preserve"> / Conditions of admission to the final </w:t>
      </w:r>
      <w:r w:rsidR="005C11D8">
        <w:rPr>
          <w:rFonts w:ascii="Times New Roman" w:hAnsi="Times New Roman"/>
          <w:b/>
          <w:lang w:val="en-US"/>
        </w:rPr>
        <w:t>test</w:t>
      </w:r>
    </w:p>
    <w:p w14:paraId="14469731" w14:textId="77777777" w:rsidR="003A30D2" w:rsidRDefault="003A30D2" w:rsidP="003A30D2">
      <w:pPr>
        <w:shd w:val="clear" w:color="auto" w:fill="FFFFFF"/>
        <w:ind w:left="360"/>
        <w:jc w:val="both"/>
        <w:rPr>
          <w:rFonts w:ascii="Times New Roman" w:hAnsi="Times New Roman"/>
          <w:lang w:val="uk-UA"/>
        </w:rPr>
      </w:pPr>
      <w:r>
        <w:rPr>
          <w:rFonts w:ascii="Times New Roman" w:hAnsi="Times New Roman"/>
          <w:lang w:val="uk-UA"/>
        </w:rP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14:paraId="7322FF00" w14:textId="77777777" w:rsidR="003A30D2" w:rsidRDefault="003A30D2" w:rsidP="003A30D2">
      <w:pPr>
        <w:shd w:val="clear" w:color="auto" w:fill="FFFFFF"/>
        <w:ind w:left="360"/>
        <w:jc w:val="both"/>
        <w:rPr>
          <w:rFonts w:ascii="Times New Roman" w:hAnsi="Times New Roman"/>
          <w:lang w:val="uk-UA"/>
        </w:rPr>
      </w:pPr>
      <w:r>
        <w:rPr>
          <w:rFonts w:ascii="Times New Roman" w:hAnsi="Times New Roman"/>
          <w:lang w:val="uk-UA"/>
        </w:rP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14:paraId="209D98CA" w14:textId="77777777" w:rsidR="003A30D2" w:rsidRDefault="003A30D2" w:rsidP="003A30D2">
      <w:pPr>
        <w:shd w:val="clear" w:color="auto" w:fill="FFFFFF"/>
        <w:ind w:left="360"/>
        <w:jc w:val="both"/>
        <w:rPr>
          <w:rFonts w:ascii="Times New Roman" w:hAnsi="Times New Roman"/>
          <w:lang w:val="uk-UA"/>
        </w:rPr>
      </w:pPr>
      <w:r>
        <w:rPr>
          <w:rFonts w:ascii="Times New Roman" w:hAnsi="Times New Roman"/>
          <w:lang w:val="uk-UA"/>
        </w:rP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14:paraId="58FB458A" w14:textId="77777777" w:rsidR="00F03D84" w:rsidRDefault="00F03D84" w:rsidP="004F4BE6">
      <w:pPr>
        <w:shd w:val="clear" w:color="auto" w:fill="FFFFFF"/>
        <w:jc w:val="center"/>
        <w:rPr>
          <w:rFonts w:ascii="Times New Roman" w:hAnsi="Times New Roman"/>
          <w:b/>
          <w:lang w:val="uk-UA"/>
        </w:rPr>
      </w:pPr>
    </w:p>
    <w:p w14:paraId="3AA795E7" w14:textId="77777777" w:rsidR="00F03D84" w:rsidRDefault="00F03D84" w:rsidP="004F4BE6">
      <w:pPr>
        <w:shd w:val="clear" w:color="auto" w:fill="FFFFFF"/>
        <w:jc w:val="center"/>
        <w:rPr>
          <w:rFonts w:ascii="Times New Roman" w:hAnsi="Times New Roman"/>
          <w:b/>
          <w:lang w:val="uk-UA"/>
        </w:rPr>
      </w:pPr>
    </w:p>
    <w:p w14:paraId="4A2E7F6E" w14:textId="77777777" w:rsidR="0056539B" w:rsidRDefault="0056539B" w:rsidP="004F4BE6">
      <w:pPr>
        <w:shd w:val="clear" w:color="auto" w:fill="FFFFFF"/>
        <w:jc w:val="center"/>
        <w:rPr>
          <w:rFonts w:ascii="Times New Roman" w:hAnsi="Times New Roman"/>
          <w:b/>
          <w:lang w:val="uk-UA"/>
        </w:rPr>
      </w:pPr>
      <w:r>
        <w:rPr>
          <w:rFonts w:ascii="Times New Roman" w:hAnsi="Times New Roman"/>
          <w:b/>
          <w:lang w:val="uk-UA"/>
        </w:rPr>
        <w:t>Методичне забезпечення дисципліни</w:t>
      </w:r>
      <w:r w:rsidR="005C11D8">
        <w:rPr>
          <w:rFonts w:ascii="Times New Roman" w:hAnsi="Times New Roman"/>
          <w:b/>
          <w:lang w:val="uk-UA"/>
        </w:rPr>
        <w:t xml:space="preserve">/ </w:t>
      </w:r>
    </w:p>
    <w:p w14:paraId="74DB87DC" w14:textId="77777777" w:rsidR="005C11D8" w:rsidRDefault="005C11D8" w:rsidP="004F4BE6">
      <w:pPr>
        <w:shd w:val="clear" w:color="auto" w:fill="FFFFFF"/>
        <w:jc w:val="center"/>
        <w:rPr>
          <w:rFonts w:ascii="Times New Roman" w:hAnsi="Times New Roman"/>
          <w:b/>
          <w:bCs/>
          <w:spacing w:val="-6"/>
          <w:lang w:val="uk-UA"/>
        </w:rPr>
      </w:pPr>
      <w:r>
        <w:rPr>
          <w:rFonts w:ascii="Times New Roman" w:hAnsi="Times New Roman"/>
          <w:b/>
          <w:bCs/>
          <w:spacing w:val="-6"/>
          <w:lang w:val="uk-UA"/>
        </w:rPr>
        <w:t>Methodological support of discipline</w:t>
      </w:r>
    </w:p>
    <w:p w14:paraId="24F7E827" w14:textId="77777777" w:rsidR="00767D86" w:rsidRDefault="00767D86" w:rsidP="004F4BE6">
      <w:pPr>
        <w:shd w:val="clear" w:color="auto" w:fill="FFFFFF"/>
        <w:jc w:val="center"/>
        <w:rPr>
          <w:rFonts w:ascii="Times New Roman" w:hAnsi="Times New Roman"/>
          <w:b/>
          <w:bCs/>
          <w:spacing w:val="-6"/>
          <w:lang w:val="uk-UA"/>
        </w:rPr>
      </w:pPr>
    </w:p>
    <w:p w14:paraId="5591E2EE" w14:textId="77777777" w:rsidR="00767D86" w:rsidRDefault="00767D86" w:rsidP="00767D86">
      <w:pPr>
        <w:ind w:left="360"/>
        <w:jc w:val="center"/>
        <w:rPr>
          <w:rFonts w:ascii="Times New Roman" w:hAnsi="Times New Roman"/>
          <w:b/>
        </w:rPr>
      </w:pPr>
      <w:r>
        <w:rPr>
          <w:rFonts w:ascii="Times New Roman" w:hAnsi="Times New Roman"/>
          <w:b/>
        </w:rPr>
        <w:t xml:space="preserve">Основна </w:t>
      </w:r>
      <w:r>
        <w:rPr>
          <w:rFonts w:ascii="Times New Roman" w:hAnsi="Times New Roman"/>
          <w:b/>
          <w:lang w:val="uk-UA"/>
        </w:rPr>
        <w:t>література</w:t>
      </w:r>
      <w:r>
        <w:rPr>
          <w:rFonts w:ascii="Times New Roman" w:hAnsi="Times New Roman"/>
          <w:b/>
        </w:rPr>
        <w:t>:</w:t>
      </w:r>
    </w:p>
    <w:p w14:paraId="58BB983B" w14:textId="77777777" w:rsidR="00767D86" w:rsidRDefault="00767D86" w:rsidP="00767D86">
      <w:pPr>
        <w:pStyle w:val="af3"/>
        <w:numPr>
          <w:ilvl w:val="0"/>
          <w:numId w:val="50"/>
        </w:numPr>
        <w:ind w:left="720"/>
        <w:rPr>
          <w:lang w:val="uk-UA" w:eastAsia="zh-CN"/>
        </w:rPr>
      </w:pPr>
      <w:r>
        <w:rPr>
          <w:lang w:val="uk-UA"/>
        </w:rPr>
        <w:t>Наукова іноземна мова (англійська): методичні рекомендації для здобувачів вищої школи усіх спеціальностей КНУБА / уклад. Рубцова С. В. – Київ: КНУБА, 2023. – 32 с.</w:t>
      </w:r>
    </w:p>
    <w:p w14:paraId="2FCBEC1F" w14:textId="77777777" w:rsidR="00767D86" w:rsidRDefault="00767D86" w:rsidP="00767D86">
      <w:pPr>
        <w:pStyle w:val="af3"/>
        <w:numPr>
          <w:ilvl w:val="0"/>
          <w:numId w:val="50"/>
        </w:numPr>
        <w:ind w:left="720"/>
        <w:rPr>
          <w:lang w:val="uk-UA" w:eastAsia="zh-CN"/>
        </w:rPr>
      </w:pPr>
      <w:r>
        <w:rPr>
          <w:lang w:val="uk-UA"/>
        </w:rPr>
        <w:t>Cambridg</w:t>
      </w:r>
      <w:r>
        <w:t>e Academic English Upper -Intermediate Student’s Book/ Martin Hewings// Cambridge University Press -2014.-178p.</w:t>
      </w:r>
    </w:p>
    <w:p w14:paraId="3D2E2F30" w14:textId="77777777" w:rsidR="00767D86" w:rsidRDefault="00767D86" w:rsidP="00767D86">
      <w:pPr>
        <w:pStyle w:val="af3"/>
        <w:numPr>
          <w:ilvl w:val="0"/>
          <w:numId w:val="50"/>
        </w:numPr>
        <w:ind w:left="720"/>
        <w:rPr>
          <w:lang w:val="uk-UA" w:eastAsia="zh-CN"/>
        </w:rPr>
      </w:pPr>
      <w:r>
        <w:t>Academic Vpcabulary in Use/ Michael McCarthy, Felicity O’Dell// Cambridge University Press -2008-178p.</w:t>
      </w:r>
    </w:p>
    <w:p w14:paraId="2FD51AAE" w14:textId="77777777" w:rsidR="00767D86" w:rsidRDefault="00767D86" w:rsidP="00767D86">
      <w:pPr>
        <w:pStyle w:val="ac"/>
        <w:numPr>
          <w:ilvl w:val="0"/>
          <w:numId w:val="50"/>
        </w:numPr>
        <w:spacing w:after="0" w:line="240" w:lineRule="auto"/>
        <w:ind w:left="720"/>
        <w:jc w:val="both"/>
        <w:rPr>
          <w:rFonts w:ascii="Times New Roman" w:hAnsi="Times New Roman"/>
          <w:sz w:val="24"/>
          <w:szCs w:val="24"/>
          <w:lang w:val="uk-UA"/>
        </w:rPr>
      </w:pPr>
      <w:r>
        <w:rPr>
          <w:rFonts w:ascii="Times New Roman" w:hAnsi="Times New Roman"/>
          <w:sz w:val="24"/>
          <w:szCs w:val="24"/>
          <w:lang w:val="en-US"/>
        </w:rPr>
        <w:t>Cambridge Advanced grammar in Use / Martin Hewings – Cambridge University Press -2</w:t>
      </w:r>
      <w:r>
        <w:rPr>
          <w:rFonts w:ascii="Times New Roman" w:hAnsi="Times New Roman"/>
          <w:sz w:val="24"/>
          <w:szCs w:val="24"/>
          <w:vertAlign w:val="superscript"/>
          <w:lang w:val="en-US"/>
        </w:rPr>
        <w:t>nd</w:t>
      </w:r>
      <w:r>
        <w:rPr>
          <w:rFonts w:ascii="Times New Roman" w:hAnsi="Times New Roman"/>
          <w:sz w:val="24"/>
          <w:szCs w:val="24"/>
          <w:lang w:val="en-US"/>
        </w:rPr>
        <w:t xml:space="preserve"> ed. – 2009.</w:t>
      </w:r>
    </w:p>
    <w:p w14:paraId="1D6D61AD" w14:textId="77777777" w:rsidR="00767D86" w:rsidRDefault="00767D86" w:rsidP="00767D86">
      <w:pPr>
        <w:numPr>
          <w:ilvl w:val="0"/>
          <w:numId w:val="50"/>
        </w:numPr>
        <w:shd w:val="clear" w:color="auto" w:fill="FFFFFF"/>
        <w:spacing w:line="288" w:lineRule="auto"/>
        <w:jc w:val="both"/>
        <w:rPr>
          <w:rFonts w:ascii="Times New Roman" w:hAnsi="Times New Roman"/>
          <w:spacing w:val="-6"/>
          <w:lang w:val="uk-UA"/>
        </w:rPr>
      </w:pPr>
      <w:r>
        <w:rPr>
          <w:rFonts w:ascii="Times New Roman" w:hAnsi="Times New Roman"/>
          <w:spacing w:val="-6"/>
          <w:lang w:val="en-US"/>
        </w:rPr>
        <w:t>Principles</w:t>
      </w:r>
      <w:r>
        <w:rPr>
          <w:rFonts w:ascii="Times New Roman" w:hAnsi="Times New Roman"/>
          <w:spacing w:val="-6"/>
          <w:lang w:val="uk-UA"/>
        </w:rPr>
        <w:t xml:space="preserve"> </w:t>
      </w:r>
      <w:r>
        <w:rPr>
          <w:rFonts w:ascii="Times New Roman" w:hAnsi="Times New Roman"/>
          <w:spacing w:val="-6"/>
          <w:lang w:val="en-US"/>
        </w:rPr>
        <w:t>of</w:t>
      </w:r>
      <w:r>
        <w:rPr>
          <w:rFonts w:ascii="Times New Roman" w:hAnsi="Times New Roman"/>
          <w:spacing w:val="-6"/>
          <w:lang w:val="uk-UA"/>
        </w:rPr>
        <w:t xml:space="preserve"> </w:t>
      </w:r>
      <w:r>
        <w:rPr>
          <w:rFonts w:ascii="Times New Roman" w:hAnsi="Times New Roman"/>
          <w:spacing w:val="-6"/>
          <w:lang w:val="en-US"/>
        </w:rPr>
        <w:t>Marketing</w:t>
      </w:r>
      <w:r>
        <w:rPr>
          <w:rFonts w:ascii="Times New Roman" w:hAnsi="Times New Roman"/>
          <w:spacing w:val="-6"/>
          <w:lang w:val="uk-UA"/>
        </w:rPr>
        <w:t xml:space="preserve"> / </w:t>
      </w:r>
      <w:r>
        <w:rPr>
          <w:rFonts w:ascii="Times New Roman" w:hAnsi="Times New Roman"/>
          <w:spacing w:val="-6"/>
          <w:lang w:val="en-US"/>
        </w:rPr>
        <w:t>Dr</w:t>
      </w:r>
      <w:r>
        <w:rPr>
          <w:rFonts w:ascii="Times New Roman" w:hAnsi="Times New Roman"/>
          <w:spacing w:val="-6"/>
          <w:lang w:val="uk-UA"/>
        </w:rPr>
        <w:t xml:space="preserve">. </w:t>
      </w:r>
      <w:r>
        <w:rPr>
          <w:rFonts w:ascii="Times New Roman" w:hAnsi="Times New Roman"/>
          <w:spacing w:val="-6"/>
          <w:lang w:val="en-US"/>
        </w:rPr>
        <w:t>Maria</w:t>
      </w:r>
      <w:r>
        <w:rPr>
          <w:rFonts w:ascii="Times New Roman" w:hAnsi="Times New Roman"/>
          <w:spacing w:val="-6"/>
          <w:lang w:val="uk-UA"/>
        </w:rPr>
        <w:t xml:space="preserve"> </w:t>
      </w:r>
      <w:r>
        <w:rPr>
          <w:rFonts w:ascii="Times New Roman" w:hAnsi="Times New Roman"/>
          <w:spacing w:val="-6"/>
          <w:lang w:val="en-US"/>
        </w:rPr>
        <w:t>Gomez</w:t>
      </w:r>
      <w:r>
        <w:rPr>
          <w:rFonts w:ascii="Times New Roman" w:hAnsi="Times New Roman"/>
          <w:spacing w:val="-6"/>
          <w:lang w:val="uk-UA"/>
        </w:rPr>
        <w:t xml:space="preserve"> </w:t>
      </w:r>
      <w:r>
        <w:rPr>
          <w:rFonts w:ascii="Times New Roman" w:hAnsi="Times New Roman"/>
          <w:spacing w:val="-6"/>
          <w:lang w:val="en-US"/>
        </w:rPr>
        <w:t>Albrecht</w:t>
      </w:r>
      <w:r>
        <w:rPr>
          <w:rFonts w:ascii="Times New Roman" w:hAnsi="Times New Roman"/>
          <w:spacing w:val="-6"/>
          <w:lang w:val="uk-UA"/>
        </w:rPr>
        <w:t xml:space="preserve">, </w:t>
      </w:r>
      <w:r>
        <w:rPr>
          <w:rFonts w:ascii="Times New Roman" w:hAnsi="Times New Roman"/>
          <w:spacing w:val="-6"/>
          <w:lang w:val="en-US"/>
        </w:rPr>
        <w:t>University</w:t>
      </w:r>
      <w:r>
        <w:rPr>
          <w:rFonts w:ascii="Times New Roman" w:hAnsi="Times New Roman"/>
          <w:spacing w:val="-6"/>
          <w:lang w:val="uk-UA"/>
        </w:rPr>
        <w:t xml:space="preserve"> </w:t>
      </w:r>
      <w:r>
        <w:rPr>
          <w:rFonts w:ascii="Times New Roman" w:hAnsi="Times New Roman"/>
          <w:spacing w:val="-6"/>
          <w:lang w:val="en-US"/>
        </w:rPr>
        <w:t>of</w:t>
      </w:r>
      <w:r>
        <w:rPr>
          <w:rFonts w:ascii="Times New Roman" w:hAnsi="Times New Roman"/>
          <w:spacing w:val="-6"/>
          <w:lang w:val="uk-UA"/>
        </w:rPr>
        <w:t xml:space="preserve"> </w:t>
      </w:r>
      <w:r>
        <w:rPr>
          <w:rFonts w:ascii="Times New Roman" w:hAnsi="Times New Roman"/>
          <w:spacing w:val="-6"/>
          <w:lang w:val="en-US"/>
        </w:rPr>
        <w:t>Texas</w:t>
      </w:r>
      <w:r>
        <w:rPr>
          <w:rFonts w:ascii="Times New Roman" w:hAnsi="Times New Roman"/>
          <w:spacing w:val="-6"/>
          <w:lang w:val="uk-UA"/>
        </w:rPr>
        <w:t xml:space="preserve"> </w:t>
      </w:r>
      <w:r>
        <w:rPr>
          <w:rFonts w:ascii="Times New Roman" w:hAnsi="Times New Roman"/>
          <w:spacing w:val="-6"/>
          <w:lang w:val="en-US"/>
        </w:rPr>
        <w:t>Dallas</w:t>
      </w:r>
      <w:r>
        <w:rPr>
          <w:rFonts w:ascii="Times New Roman" w:hAnsi="Times New Roman"/>
          <w:spacing w:val="-6"/>
          <w:lang w:val="uk-UA"/>
        </w:rPr>
        <w:t xml:space="preserve"> / </w:t>
      </w:r>
      <w:r>
        <w:rPr>
          <w:rFonts w:ascii="Times New Roman" w:hAnsi="Times New Roman"/>
          <w:spacing w:val="-6"/>
          <w:lang w:val="en-US"/>
        </w:rPr>
        <w:t>Dr</w:t>
      </w:r>
      <w:r>
        <w:rPr>
          <w:rFonts w:ascii="Times New Roman" w:hAnsi="Times New Roman"/>
          <w:spacing w:val="-6"/>
          <w:lang w:val="uk-UA"/>
        </w:rPr>
        <w:t xml:space="preserve">. </w:t>
      </w:r>
      <w:r>
        <w:rPr>
          <w:rFonts w:ascii="Times New Roman" w:hAnsi="Times New Roman"/>
          <w:spacing w:val="-6"/>
          <w:lang w:val="en-US"/>
        </w:rPr>
        <w:t>Mark</w:t>
      </w:r>
      <w:r>
        <w:rPr>
          <w:rFonts w:ascii="Times New Roman" w:hAnsi="Times New Roman"/>
          <w:spacing w:val="-6"/>
          <w:lang w:val="uk-UA"/>
        </w:rPr>
        <w:t xml:space="preserve"> </w:t>
      </w:r>
      <w:r>
        <w:rPr>
          <w:rFonts w:ascii="Times New Roman" w:hAnsi="Times New Roman"/>
          <w:spacing w:val="-6"/>
          <w:lang w:val="en-US"/>
        </w:rPr>
        <w:t>Green</w:t>
      </w:r>
      <w:r>
        <w:rPr>
          <w:rFonts w:ascii="Times New Roman" w:hAnsi="Times New Roman"/>
          <w:spacing w:val="-6"/>
          <w:lang w:val="uk-UA"/>
        </w:rPr>
        <w:t xml:space="preserve">, </w:t>
      </w:r>
      <w:r>
        <w:rPr>
          <w:rFonts w:ascii="Times New Roman" w:hAnsi="Times New Roman"/>
          <w:spacing w:val="-6"/>
          <w:lang w:val="en-US"/>
        </w:rPr>
        <w:t>Simpson</w:t>
      </w:r>
      <w:r>
        <w:rPr>
          <w:rFonts w:ascii="Times New Roman" w:hAnsi="Times New Roman"/>
          <w:spacing w:val="-6"/>
          <w:lang w:val="uk-UA"/>
        </w:rPr>
        <w:t xml:space="preserve"> </w:t>
      </w:r>
      <w:r>
        <w:rPr>
          <w:rFonts w:ascii="Times New Roman" w:hAnsi="Times New Roman"/>
          <w:spacing w:val="-6"/>
          <w:lang w:val="en-US"/>
        </w:rPr>
        <w:t>College</w:t>
      </w:r>
      <w:r>
        <w:rPr>
          <w:rFonts w:ascii="Times New Roman" w:hAnsi="Times New Roman"/>
          <w:spacing w:val="-6"/>
          <w:lang w:val="uk-UA"/>
        </w:rPr>
        <w:t xml:space="preserve"> / </w:t>
      </w:r>
      <w:r>
        <w:rPr>
          <w:rFonts w:ascii="Times New Roman" w:hAnsi="Times New Roman"/>
          <w:spacing w:val="-6"/>
          <w:lang w:val="en-US"/>
        </w:rPr>
        <w:t>Linda</w:t>
      </w:r>
      <w:r>
        <w:rPr>
          <w:rFonts w:ascii="Times New Roman" w:hAnsi="Times New Roman"/>
          <w:spacing w:val="-6"/>
          <w:lang w:val="uk-UA"/>
        </w:rPr>
        <w:t xml:space="preserve"> </w:t>
      </w:r>
      <w:r>
        <w:rPr>
          <w:rFonts w:ascii="Times New Roman" w:hAnsi="Times New Roman"/>
          <w:spacing w:val="-6"/>
          <w:lang w:val="en-US"/>
        </w:rPr>
        <w:t>Hofman</w:t>
      </w:r>
      <w:r>
        <w:rPr>
          <w:rFonts w:ascii="Times New Roman" w:hAnsi="Times New Roman"/>
          <w:spacing w:val="-6"/>
          <w:lang w:val="uk-UA"/>
        </w:rPr>
        <w:t xml:space="preserve">, </w:t>
      </w:r>
      <w:r>
        <w:rPr>
          <w:rFonts w:ascii="Times New Roman" w:hAnsi="Times New Roman"/>
          <w:spacing w:val="-6"/>
          <w:lang w:val="en-US"/>
        </w:rPr>
        <w:t>Ivy</w:t>
      </w:r>
      <w:r>
        <w:rPr>
          <w:rFonts w:ascii="Times New Roman" w:hAnsi="Times New Roman"/>
          <w:spacing w:val="-6"/>
          <w:lang w:val="uk-UA"/>
        </w:rPr>
        <w:t xml:space="preserve"> </w:t>
      </w:r>
      <w:r>
        <w:rPr>
          <w:rFonts w:ascii="Times New Roman" w:hAnsi="Times New Roman"/>
          <w:spacing w:val="-6"/>
          <w:lang w:val="en-US"/>
        </w:rPr>
        <w:t>Tech</w:t>
      </w:r>
      <w:r>
        <w:rPr>
          <w:rFonts w:ascii="Times New Roman" w:hAnsi="Times New Roman"/>
          <w:spacing w:val="-6"/>
          <w:lang w:val="uk-UA"/>
        </w:rPr>
        <w:t xml:space="preserve"> </w:t>
      </w:r>
      <w:r>
        <w:rPr>
          <w:rFonts w:ascii="Times New Roman" w:hAnsi="Times New Roman"/>
          <w:spacing w:val="-6"/>
          <w:lang w:val="en-US"/>
        </w:rPr>
        <w:t>Community</w:t>
      </w:r>
      <w:r>
        <w:rPr>
          <w:rFonts w:ascii="Times New Roman" w:hAnsi="Times New Roman"/>
          <w:spacing w:val="-6"/>
          <w:lang w:val="uk-UA"/>
        </w:rPr>
        <w:t xml:space="preserve"> </w:t>
      </w:r>
      <w:r>
        <w:rPr>
          <w:rFonts w:ascii="Times New Roman" w:hAnsi="Times New Roman"/>
          <w:spacing w:val="-6"/>
          <w:lang w:val="en-US"/>
        </w:rPr>
        <w:t>College</w:t>
      </w:r>
      <w:r>
        <w:rPr>
          <w:rFonts w:ascii="Times New Roman" w:hAnsi="Times New Roman"/>
          <w:spacing w:val="-6"/>
          <w:lang w:val="uk-UA"/>
        </w:rPr>
        <w:t xml:space="preserve"> – </w:t>
      </w:r>
      <w:r>
        <w:rPr>
          <w:rFonts w:ascii="Times New Roman" w:hAnsi="Times New Roman"/>
          <w:spacing w:val="-6"/>
          <w:lang w:val="en-US"/>
        </w:rPr>
        <w:t>OpenStax</w:t>
      </w:r>
      <w:r>
        <w:rPr>
          <w:rFonts w:ascii="Times New Roman" w:hAnsi="Times New Roman"/>
          <w:spacing w:val="-6"/>
          <w:lang w:val="uk-UA"/>
        </w:rPr>
        <w:t>, 2023</w:t>
      </w:r>
    </w:p>
    <w:p w14:paraId="0848E2DF" w14:textId="77777777" w:rsidR="00767D86" w:rsidRDefault="00767D86" w:rsidP="00767D86">
      <w:pPr>
        <w:pStyle w:val="ac"/>
        <w:spacing w:after="0" w:line="240" w:lineRule="auto"/>
        <w:jc w:val="both"/>
        <w:rPr>
          <w:rFonts w:ascii="Times New Roman" w:hAnsi="Times New Roman"/>
          <w:sz w:val="24"/>
          <w:szCs w:val="24"/>
          <w:lang w:val="uk-UA"/>
        </w:rPr>
      </w:pPr>
    </w:p>
    <w:p w14:paraId="6F344140" w14:textId="77777777" w:rsidR="00767D86" w:rsidRDefault="00767D86" w:rsidP="00767D86">
      <w:pPr>
        <w:ind w:left="360"/>
        <w:jc w:val="center"/>
        <w:rPr>
          <w:rFonts w:ascii="Times New Roman" w:hAnsi="Times New Roman"/>
          <w:b/>
          <w:lang w:val="uk-UA"/>
        </w:rPr>
      </w:pPr>
      <w:r>
        <w:rPr>
          <w:rFonts w:ascii="Times New Roman" w:hAnsi="Times New Roman"/>
          <w:b/>
          <w:lang w:val="uk-UA"/>
        </w:rPr>
        <w:t>Додаткова література:</w:t>
      </w:r>
    </w:p>
    <w:p w14:paraId="42B835F3" w14:textId="77777777" w:rsidR="00767D86" w:rsidRDefault="00767D86" w:rsidP="00767D86">
      <w:pPr>
        <w:pStyle w:val="ac"/>
        <w:numPr>
          <w:ilvl w:val="0"/>
          <w:numId w:val="54"/>
        </w:numPr>
        <w:spacing w:after="0" w:line="240" w:lineRule="auto"/>
        <w:jc w:val="both"/>
        <w:rPr>
          <w:rFonts w:ascii="Times New Roman" w:hAnsi="Times New Roman"/>
          <w:sz w:val="24"/>
          <w:szCs w:val="24"/>
          <w:lang w:val="uk-UA"/>
        </w:rPr>
      </w:pPr>
      <w:r>
        <w:rPr>
          <w:rFonts w:ascii="Times New Roman" w:hAnsi="Times New Roman"/>
          <w:sz w:val="24"/>
          <w:szCs w:val="24"/>
          <w:lang w:val="en-US"/>
        </w:rPr>
        <w:t>Use of English B2 for all exams / E. Moutsou -mmpublications</w:t>
      </w:r>
    </w:p>
    <w:p w14:paraId="2FFA954D" w14:textId="77777777" w:rsidR="00767D86" w:rsidRDefault="00767D86" w:rsidP="00767D86">
      <w:pPr>
        <w:pStyle w:val="ac"/>
        <w:numPr>
          <w:ilvl w:val="0"/>
          <w:numId w:val="54"/>
        </w:numPr>
        <w:spacing w:after="0" w:line="240" w:lineRule="auto"/>
        <w:jc w:val="both"/>
        <w:rPr>
          <w:rFonts w:ascii="Times New Roman" w:hAnsi="Times New Roman"/>
          <w:sz w:val="24"/>
          <w:szCs w:val="24"/>
          <w:lang w:val="uk-UA"/>
        </w:rPr>
      </w:pPr>
      <w:r>
        <w:rPr>
          <w:rFonts w:ascii="Times New Roman" w:hAnsi="Times New Roman"/>
          <w:sz w:val="24"/>
          <w:szCs w:val="24"/>
          <w:lang w:val="en-US"/>
        </w:rPr>
        <w:t>Cambridge Advanced grammar in Use / Martin Hewings – Cambridge University Press -2</w:t>
      </w:r>
      <w:r>
        <w:rPr>
          <w:rFonts w:ascii="Times New Roman" w:hAnsi="Times New Roman"/>
          <w:sz w:val="24"/>
          <w:szCs w:val="24"/>
          <w:vertAlign w:val="superscript"/>
          <w:lang w:val="en-US"/>
        </w:rPr>
        <w:t>nd</w:t>
      </w:r>
      <w:r>
        <w:rPr>
          <w:rFonts w:ascii="Times New Roman" w:hAnsi="Times New Roman"/>
          <w:sz w:val="24"/>
          <w:szCs w:val="24"/>
          <w:lang w:val="en-US"/>
        </w:rPr>
        <w:t xml:space="preserve"> ed. – 2009.</w:t>
      </w:r>
    </w:p>
    <w:p w14:paraId="3B3E85A3" w14:textId="77777777" w:rsidR="00767D86" w:rsidRDefault="00767D86" w:rsidP="00AE0F31">
      <w:pPr>
        <w:numPr>
          <w:ilvl w:val="0"/>
          <w:numId w:val="54"/>
        </w:numPr>
        <w:rPr>
          <w:rFonts w:ascii="Times New Roman" w:hAnsi="Times New Roman"/>
          <w:color w:val="000000"/>
          <w:lang w:val="uk-UA"/>
        </w:rPr>
      </w:pPr>
      <w:r>
        <w:rPr>
          <w:rFonts w:ascii="Times New Roman" w:hAnsi="Times New Roman"/>
          <w:color w:val="000000"/>
          <w:shd w:val="clear" w:color="auto" w:fill="FFFFFF"/>
          <w:lang w:val="uk-UA"/>
        </w:rPr>
        <w:t xml:space="preserve"> Паніна О. </w:t>
      </w:r>
      <w:r>
        <w:rPr>
          <w:rFonts w:ascii="Times New Roman" w:hAnsi="Times New Roman"/>
          <w:color w:val="000000"/>
          <w:shd w:val="clear" w:color="auto" w:fill="FFFFFF"/>
        </w:rPr>
        <w:t> </w:t>
      </w:r>
      <w:r>
        <w:rPr>
          <w:rFonts w:ascii="Times New Roman" w:hAnsi="Times New Roman"/>
          <w:color w:val="000000"/>
          <w:shd w:val="clear" w:color="auto" w:fill="FFFFFF"/>
          <w:lang w:val="uk-UA"/>
        </w:rPr>
        <w:t xml:space="preserve">Англійська мова. Науково-технічний переклад: конспект лекцій для магістрантів і аспірантів будівельних й архітектурних спеціальностей </w:t>
      </w:r>
      <w:r>
        <w:rPr>
          <w:rFonts w:ascii="Times New Roman" w:hAnsi="Times New Roman"/>
          <w:color w:val="000000"/>
          <w:shd w:val="clear" w:color="auto" w:fill="FFFFFF"/>
        </w:rPr>
        <w:t> </w:t>
      </w:r>
      <w:r>
        <w:rPr>
          <w:rFonts w:ascii="Times New Roman" w:hAnsi="Times New Roman"/>
          <w:color w:val="000000"/>
          <w:shd w:val="clear" w:color="auto" w:fill="FFFFFF"/>
          <w:lang w:val="uk-UA"/>
        </w:rPr>
        <w:t>/ О. Паніна. – Київ: КНУБА, 2018. –</w:t>
      </w:r>
      <w:r>
        <w:rPr>
          <w:rFonts w:ascii="Times New Roman" w:hAnsi="Times New Roman"/>
          <w:color w:val="000000"/>
          <w:shd w:val="clear" w:color="auto" w:fill="FFFFFF"/>
        </w:rPr>
        <w:t> </w:t>
      </w:r>
      <w:r>
        <w:rPr>
          <w:rFonts w:ascii="Times New Roman" w:hAnsi="Times New Roman"/>
          <w:color w:val="000000"/>
          <w:shd w:val="clear" w:color="auto" w:fill="FFFFFF"/>
          <w:lang w:val="uk-UA"/>
        </w:rPr>
        <w:t xml:space="preserve"> </w:t>
      </w:r>
      <w:r>
        <w:rPr>
          <w:rFonts w:ascii="Times New Roman" w:hAnsi="Times New Roman"/>
          <w:color w:val="000000"/>
          <w:shd w:val="clear" w:color="auto" w:fill="FFFFFF"/>
        </w:rPr>
        <w:t> </w:t>
      </w:r>
      <w:r>
        <w:rPr>
          <w:rFonts w:ascii="Times New Roman" w:hAnsi="Times New Roman"/>
          <w:color w:val="000000"/>
          <w:shd w:val="clear" w:color="auto" w:fill="FFFFFF"/>
          <w:lang w:val="uk-UA"/>
        </w:rPr>
        <w:t xml:space="preserve"> 132 с.</w:t>
      </w:r>
    </w:p>
    <w:p w14:paraId="68998FCF" w14:textId="77777777" w:rsidR="005112F9" w:rsidRDefault="00977614" w:rsidP="00767D86">
      <w:pPr>
        <w:shd w:val="clear" w:color="auto" w:fill="FFFFFF"/>
        <w:jc w:val="center"/>
        <w:rPr>
          <w:rFonts w:ascii="Times New Roman" w:hAnsi="Times New Roman"/>
          <w:b/>
          <w:bCs/>
          <w:spacing w:val="-6"/>
          <w:lang w:val="uk-UA"/>
        </w:rPr>
      </w:pPr>
      <w:r>
        <w:rPr>
          <w:rFonts w:ascii="Times New Roman" w:hAnsi="Times New Roman"/>
          <w:b/>
          <w:bCs/>
          <w:spacing w:val="-6"/>
          <w:lang w:val="uk-UA"/>
        </w:rPr>
        <w:t>Інформаційні ресурси</w:t>
      </w:r>
      <w:r w:rsidR="005C11D8">
        <w:rPr>
          <w:rFonts w:ascii="Times New Roman" w:hAnsi="Times New Roman"/>
          <w:b/>
          <w:bCs/>
          <w:spacing w:val="-6"/>
          <w:lang w:val="uk-UA"/>
        </w:rPr>
        <w:t xml:space="preserve"> / Information resources</w:t>
      </w:r>
      <w:r>
        <w:rPr>
          <w:rFonts w:ascii="Times New Roman" w:hAnsi="Times New Roman"/>
          <w:b/>
          <w:bCs/>
          <w:spacing w:val="-6"/>
          <w:lang w:val="uk-UA"/>
        </w:rPr>
        <w:t>:</w:t>
      </w:r>
    </w:p>
    <w:p w14:paraId="662EF0FB" w14:textId="77777777" w:rsidR="00006BFB" w:rsidRPr="004F4D78" w:rsidRDefault="00FA3FD6" w:rsidP="00FA3FD6">
      <w:pPr>
        <w:numPr>
          <w:ilvl w:val="0"/>
          <w:numId w:val="55"/>
        </w:numPr>
        <w:shd w:val="clear" w:color="auto" w:fill="FFFFFF"/>
        <w:rPr>
          <w:rFonts w:ascii="Times New Roman" w:hAnsi="Times New Roman"/>
          <w:b/>
          <w:bCs/>
          <w:spacing w:val="-6"/>
          <w:lang w:val="uk-UA"/>
        </w:rPr>
      </w:pPr>
      <w:hyperlink r:id="rId9" w:history="1">
        <w:r w:rsidRPr="00FA3FD6">
          <w:rPr>
            <w:rStyle w:val="aa"/>
            <w:rFonts w:ascii="Times New Roman" w:hAnsi="Times New Roman"/>
            <w:b/>
            <w:bCs/>
            <w:spacing w:val="-6"/>
            <w:lang w:val="en-US"/>
          </w:rPr>
          <w:t>https</w:t>
        </w:r>
        <w:r w:rsidRPr="00FA3FD6">
          <w:rPr>
            <w:rStyle w:val="aa"/>
            <w:rFonts w:ascii="Times New Roman" w:hAnsi="Times New Roman"/>
            <w:b/>
            <w:bCs/>
            <w:spacing w:val="-6"/>
            <w:lang w:val="uk-UA"/>
          </w:rPr>
          <w:t>://</w:t>
        </w:r>
        <w:r w:rsidRPr="00FA3FD6">
          <w:rPr>
            <w:rStyle w:val="aa"/>
            <w:rFonts w:ascii="Times New Roman" w:hAnsi="Times New Roman"/>
            <w:b/>
            <w:bCs/>
            <w:spacing w:val="-6"/>
            <w:lang w:val="en-US"/>
          </w:rPr>
          <w:t>www</w:t>
        </w:r>
        <w:r w:rsidRPr="00FA3FD6">
          <w:rPr>
            <w:rStyle w:val="aa"/>
            <w:rFonts w:ascii="Times New Roman" w:hAnsi="Times New Roman"/>
            <w:b/>
            <w:bCs/>
            <w:spacing w:val="-6"/>
            <w:lang w:val="uk-UA"/>
          </w:rPr>
          <w:t>.</w:t>
        </w:r>
        <w:r w:rsidRPr="00FA3FD6">
          <w:rPr>
            <w:rStyle w:val="aa"/>
            <w:rFonts w:ascii="Times New Roman" w:hAnsi="Times New Roman"/>
            <w:b/>
            <w:bCs/>
            <w:spacing w:val="-6"/>
            <w:lang w:val="en-US"/>
          </w:rPr>
          <w:t>designingbuildings</w:t>
        </w:r>
        <w:r w:rsidRPr="00FA3FD6">
          <w:rPr>
            <w:rStyle w:val="aa"/>
            <w:rFonts w:ascii="Times New Roman" w:hAnsi="Times New Roman"/>
            <w:b/>
            <w:bCs/>
            <w:spacing w:val="-6"/>
            <w:lang w:val="uk-UA"/>
          </w:rPr>
          <w:t>.</w:t>
        </w:r>
        <w:r w:rsidRPr="00FA3FD6">
          <w:rPr>
            <w:rStyle w:val="aa"/>
            <w:rFonts w:ascii="Times New Roman" w:hAnsi="Times New Roman"/>
            <w:b/>
            <w:bCs/>
            <w:spacing w:val="-6"/>
            <w:lang w:val="en-US"/>
          </w:rPr>
          <w:t>co</w:t>
        </w:r>
        <w:r w:rsidRPr="00FA3FD6">
          <w:rPr>
            <w:rStyle w:val="aa"/>
            <w:rFonts w:ascii="Times New Roman" w:hAnsi="Times New Roman"/>
            <w:b/>
            <w:bCs/>
            <w:spacing w:val="-6"/>
            <w:lang w:val="uk-UA"/>
          </w:rPr>
          <w:t>.</w:t>
        </w:r>
        <w:r w:rsidRPr="00FA3FD6">
          <w:rPr>
            <w:rStyle w:val="aa"/>
            <w:rFonts w:ascii="Times New Roman" w:hAnsi="Times New Roman"/>
            <w:b/>
            <w:bCs/>
            <w:spacing w:val="-6"/>
            <w:lang w:val="en-US"/>
          </w:rPr>
          <w:t>u</w:t>
        </w:r>
        <w:r w:rsidRPr="00FA3FD6">
          <w:rPr>
            <w:rStyle w:val="aa"/>
            <w:rFonts w:ascii="Times New Roman" w:hAnsi="Times New Roman"/>
            <w:b/>
            <w:bCs/>
            <w:spacing w:val="-6"/>
            <w:lang w:val="en-US"/>
          </w:rPr>
          <w:t>k</w:t>
        </w:r>
        <w:r w:rsidRPr="00FA3FD6">
          <w:rPr>
            <w:rStyle w:val="aa"/>
            <w:rFonts w:ascii="Times New Roman" w:hAnsi="Times New Roman"/>
            <w:b/>
            <w:bCs/>
            <w:spacing w:val="-6"/>
            <w:lang w:val="uk-UA"/>
          </w:rPr>
          <w:t>/</w:t>
        </w:r>
        <w:r w:rsidRPr="00FA3FD6">
          <w:rPr>
            <w:rStyle w:val="aa"/>
            <w:rFonts w:ascii="Times New Roman" w:hAnsi="Times New Roman"/>
            <w:b/>
            <w:bCs/>
            <w:spacing w:val="-6"/>
            <w:lang w:val="en-US"/>
          </w:rPr>
          <w:t>wiki</w:t>
        </w:r>
        <w:r w:rsidRPr="00FA3FD6">
          <w:rPr>
            <w:rStyle w:val="aa"/>
            <w:rFonts w:ascii="Times New Roman" w:hAnsi="Times New Roman"/>
            <w:b/>
            <w:bCs/>
            <w:spacing w:val="-6"/>
            <w:lang w:val="uk-UA"/>
          </w:rPr>
          <w:t>/</w:t>
        </w:r>
        <w:r w:rsidRPr="00FA3FD6">
          <w:rPr>
            <w:rStyle w:val="aa"/>
            <w:rFonts w:ascii="Times New Roman" w:hAnsi="Times New Roman"/>
            <w:b/>
            <w:bCs/>
            <w:spacing w:val="-6"/>
            <w:lang w:val="en-US"/>
          </w:rPr>
          <w:t>Information</w:t>
        </w:r>
        <w:r w:rsidRPr="00FA3FD6">
          <w:rPr>
            <w:rStyle w:val="aa"/>
            <w:rFonts w:ascii="Times New Roman" w:hAnsi="Times New Roman"/>
            <w:b/>
            <w:bCs/>
            <w:spacing w:val="-6"/>
            <w:lang w:val="uk-UA"/>
          </w:rPr>
          <w:t>_</w:t>
        </w:r>
        <w:r w:rsidRPr="00FA3FD6">
          <w:rPr>
            <w:rStyle w:val="aa"/>
            <w:rFonts w:ascii="Times New Roman" w:hAnsi="Times New Roman"/>
            <w:b/>
            <w:bCs/>
            <w:spacing w:val="-6"/>
            <w:lang w:val="en-US"/>
          </w:rPr>
          <w:t>technology</w:t>
        </w:r>
        <w:r w:rsidRPr="00FA3FD6">
          <w:rPr>
            <w:rStyle w:val="aa"/>
            <w:rFonts w:ascii="Times New Roman" w:hAnsi="Times New Roman"/>
            <w:b/>
            <w:bCs/>
            <w:spacing w:val="-6"/>
            <w:lang w:val="uk-UA"/>
          </w:rPr>
          <w:t>_</w:t>
        </w:r>
        <w:r w:rsidRPr="00FA3FD6">
          <w:rPr>
            <w:rStyle w:val="aa"/>
            <w:rFonts w:ascii="Times New Roman" w:hAnsi="Times New Roman"/>
            <w:b/>
            <w:bCs/>
            <w:spacing w:val="-6"/>
            <w:lang w:val="en-US"/>
          </w:rPr>
          <w:t>in</w:t>
        </w:r>
        <w:r w:rsidRPr="00FA3FD6">
          <w:rPr>
            <w:rStyle w:val="aa"/>
            <w:rFonts w:ascii="Times New Roman" w:hAnsi="Times New Roman"/>
            <w:b/>
            <w:bCs/>
            <w:spacing w:val="-6"/>
            <w:lang w:val="uk-UA"/>
          </w:rPr>
          <w:t>_</w:t>
        </w:r>
        <w:r w:rsidRPr="00FA3FD6">
          <w:rPr>
            <w:rStyle w:val="aa"/>
            <w:rFonts w:ascii="Times New Roman" w:hAnsi="Times New Roman"/>
            <w:b/>
            <w:bCs/>
            <w:spacing w:val="-6"/>
            <w:lang w:val="en-US"/>
          </w:rPr>
          <w:t>the</w:t>
        </w:r>
        <w:r w:rsidRPr="00FA3FD6">
          <w:rPr>
            <w:rStyle w:val="aa"/>
            <w:rFonts w:ascii="Times New Roman" w:hAnsi="Times New Roman"/>
            <w:b/>
            <w:bCs/>
            <w:spacing w:val="-6"/>
            <w:lang w:val="uk-UA"/>
          </w:rPr>
          <w:t>_</w:t>
        </w:r>
        <w:r w:rsidRPr="00FA3FD6">
          <w:rPr>
            <w:rStyle w:val="aa"/>
            <w:rFonts w:ascii="Times New Roman" w:hAnsi="Times New Roman"/>
            <w:b/>
            <w:bCs/>
            <w:spacing w:val="-6"/>
            <w:lang w:val="en-US"/>
          </w:rPr>
          <w:t>construction</w:t>
        </w:r>
        <w:r w:rsidRPr="00FA3FD6">
          <w:rPr>
            <w:rStyle w:val="aa"/>
            <w:rFonts w:ascii="Times New Roman" w:hAnsi="Times New Roman"/>
            <w:b/>
            <w:bCs/>
            <w:spacing w:val="-6"/>
            <w:lang w:val="uk-UA"/>
          </w:rPr>
          <w:t>_</w:t>
        </w:r>
        <w:r w:rsidRPr="00FA3FD6">
          <w:rPr>
            <w:rStyle w:val="aa"/>
            <w:rFonts w:ascii="Times New Roman" w:hAnsi="Times New Roman"/>
            <w:b/>
            <w:bCs/>
            <w:spacing w:val="-6"/>
            <w:lang w:val="en-US"/>
          </w:rPr>
          <w:t>indu</w:t>
        </w:r>
      </w:hyperlink>
    </w:p>
    <w:p w14:paraId="31DFC5E5" w14:textId="77777777" w:rsidR="004F4D78" w:rsidRDefault="004F4D78" w:rsidP="00FA3FD6">
      <w:pPr>
        <w:numPr>
          <w:ilvl w:val="0"/>
          <w:numId w:val="55"/>
        </w:numPr>
        <w:shd w:val="clear" w:color="auto" w:fill="FFFFFF"/>
        <w:rPr>
          <w:rFonts w:ascii="Times New Roman" w:hAnsi="Times New Roman"/>
          <w:b/>
          <w:bCs/>
          <w:spacing w:val="-6"/>
          <w:lang w:val="uk-UA"/>
        </w:rPr>
      </w:pPr>
      <w:r w:rsidRPr="004F4D78">
        <w:rPr>
          <w:rFonts w:ascii="Times New Roman" w:hAnsi="Times New Roman"/>
          <w:b/>
          <w:bCs/>
          <w:spacing w:val="-6"/>
          <w:lang w:val="uk-UA"/>
        </w:rPr>
        <w:t>https://www.designingbuildings.co.uk/wiki/</w:t>
      </w:r>
      <w:hyperlink r:id="rId10" w:history="1">
        <w:r w:rsidRPr="004F4D78">
          <w:rPr>
            <w:rStyle w:val="aa"/>
            <w:rFonts w:ascii="Times New Roman" w:hAnsi="Times New Roman"/>
            <w:b/>
            <w:bCs/>
            <w:spacing w:val="-6"/>
            <w:lang w:val="uk-UA"/>
          </w:rPr>
          <w:t>Com</w:t>
        </w:r>
        <w:r w:rsidRPr="004F4D78">
          <w:rPr>
            <w:rStyle w:val="aa"/>
            <w:rFonts w:ascii="Times New Roman" w:hAnsi="Times New Roman"/>
            <w:b/>
            <w:bCs/>
            <w:spacing w:val="-6"/>
            <w:lang w:val="uk-UA"/>
          </w:rPr>
          <w:t>p</w:t>
        </w:r>
        <w:r w:rsidRPr="004F4D78">
          <w:rPr>
            <w:rStyle w:val="aa"/>
            <w:rFonts w:ascii="Times New Roman" w:hAnsi="Times New Roman"/>
            <w:b/>
            <w:bCs/>
            <w:spacing w:val="-6"/>
            <w:lang w:val="uk-UA"/>
          </w:rPr>
          <w:t>uters</w:t>
        </w:r>
      </w:hyperlink>
      <w:r w:rsidRPr="004F4D78">
        <w:rPr>
          <w:rFonts w:ascii="Times New Roman" w:hAnsi="Times New Roman"/>
          <w:b/>
          <w:bCs/>
          <w:spacing w:val="-6"/>
          <w:lang w:val="uk-UA"/>
        </w:rPr>
        <w:t>_in_building_design</w:t>
      </w:r>
    </w:p>
    <w:p w14:paraId="70B7AD91" w14:textId="77777777" w:rsidR="004F4D78" w:rsidRDefault="00920731" w:rsidP="00FA3FD6">
      <w:pPr>
        <w:numPr>
          <w:ilvl w:val="0"/>
          <w:numId w:val="55"/>
        </w:numPr>
        <w:shd w:val="clear" w:color="auto" w:fill="FFFFFF"/>
        <w:rPr>
          <w:rFonts w:ascii="Times New Roman" w:hAnsi="Times New Roman"/>
          <w:b/>
          <w:bCs/>
          <w:spacing w:val="-6"/>
          <w:lang w:val="uk-UA"/>
        </w:rPr>
      </w:pPr>
      <w:hyperlink r:id="rId11" w:history="1">
        <w:r w:rsidRPr="00920731">
          <w:rPr>
            <w:rStyle w:val="aa"/>
            <w:rFonts w:ascii="Times New Roman" w:hAnsi="Times New Roman"/>
            <w:b/>
            <w:bCs/>
            <w:spacing w:val="-6"/>
            <w:lang w:val="uk-UA"/>
          </w:rPr>
          <w:t>https://viso.ai/applications/computer-vision-in-construction/</w:t>
        </w:r>
      </w:hyperlink>
    </w:p>
    <w:p w14:paraId="518A898A" w14:textId="77777777" w:rsidR="00920731" w:rsidRDefault="00920731" w:rsidP="00FA3FD6">
      <w:pPr>
        <w:numPr>
          <w:ilvl w:val="0"/>
          <w:numId w:val="55"/>
        </w:numPr>
        <w:shd w:val="clear" w:color="auto" w:fill="FFFFFF"/>
        <w:rPr>
          <w:rFonts w:ascii="Times New Roman" w:hAnsi="Times New Roman"/>
          <w:b/>
          <w:bCs/>
          <w:spacing w:val="-6"/>
          <w:lang w:val="uk-UA"/>
        </w:rPr>
      </w:pPr>
      <w:hyperlink r:id="rId12" w:history="1">
        <w:r w:rsidRPr="00920731">
          <w:rPr>
            <w:rStyle w:val="aa"/>
            <w:rFonts w:ascii="Times New Roman" w:hAnsi="Times New Roman"/>
            <w:b/>
            <w:bCs/>
            <w:spacing w:val="-6"/>
            <w:lang w:val="uk-UA"/>
          </w:rPr>
          <w:t>https://bimaplus.org/news/five-technologies-that-are-changing-the-construction-industr</w:t>
        </w:r>
      </w:hyperlink>
    </w:p>
    <w:p w14:paraId="4ACB4255" w14:textId="77777777" w:rsidR="00C44641" w:rsidRDefault="00C44641" w:rsidP="00FA3FD6">
      <w:pPr>
        <w:numPr>
          <w:ilvl w:val="0"/>
          <w:numId w:val="55"/>
        </w:numPr>
        <w:shd w:val="clear" w:color="auto" w:fill="FFFFFF"/>
        <w:rPr>
          <w:rFonts w:ascii="Times New Roman" w:hAnsi="Times New Roman"/>
          <w:b/>
          <w:bCs/>
          <w:spacing w:val="-6"/>
          <w:lang w:val="uk-UA"/>
        </w:rPr>
      </w:pPr>
      <w:hyperlink r:id="rId13" w:history="1">
        <w:r w:rsidRPr="00C44641">
          <w:rPr>
            <w:rStyle w:val="aa"/>
            <w:rFonts w:ascii="Times New Roman" w:hAnsi="Times New Roman"/>
            <w:b/>
            <w:bCs/>
            <w:spacing w:val="-6"/>
            <w:lang w:val="uk-UA"/>
          </w:rPr>
          <w:t>https://upcommons.upc.edu/bitstream/handle/2117/9</w:t>
        </w:r>
      </w:hyperlink>
    </w:p>
    <w:p w14:paraId="72BC907E" w14:textId="77777777" w:rsidR="00C44641" w:rsidRPr="00FA3FD6" w:rsidRDefault="00C44641" w:rsidP="00FA3FD6">
      <w:pPr>
        <w:numPr>
          <w:ilvl w:val="0"/>
          <w:numId w:val="55"/>
        </w:numPr>
        <w:shd w:val="clear" w:color="auto" w:fill="FFFFFF"/>
        <w:rPr>
          <w:rFonts w:ascii="Times New Roman" w:hAnsi="Times New Roman"/>
          <w:b/>
          <w:bCs/>
          <w:spacing w:val="-6"/>
          <w:lang w:val="uk-UA"/>
        </w:rPr>
      </w:pPr>
      <w:hyperlink r:id="rId14" w:history="1">
        <w:r w:rsidRPr="00C44641">
          <w:rPr>
            <w:rStyle w:val="aa"/>
            <w:rFonts w:ascii="Times New Roman" w:hAnsi="Times New Roman"/>
            <w:b/>
            <w:bCs/>
            <w:spacing w:val="-6"/>
            <w:lang w:val="uk-UA"/>
          </w:rPr>
          <w:t>https://www.capterra.com/resources/6-ways-construction-technology-has-transformed-the-industry/</w:t>
        </w:r>
      </w:hyperlink>
    </w:p>
    <w:sectPr w:rsidR="00C44641" w:rsidRPr="00FA3FD6" w:rsidSect="00B02F1C">
      <w:type w:val="continuous"/>
      <w:pgSz w:w="11905" w:h="16837" w:code="9"/>
      <w:pgMar w:top="851" w:right="851" w:bottom="851" w:left="1134"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10A3" w14:textId="77777777" w:rsidR="00641906" w:rsidRDefault="00641906">
      <w:r>
        <w:separator/>
      </w:r>
    </w:p>
  </w:endnote>
  <w:endnote w:type="continuationSeparator" w:id="0">
    <w:p w14:paraId="43828604" w14:textId="77777777" w:rsidR="00641906" w:rsidRDefault="00641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roxima Nova Rg">
    <w:altName w:val="Proxima Nova Rg"/>
    <w:charset w:val="CC"/>
    <w:family w:val="swiss"/>
    <w:notTrueType/>
    <w:pitch w:val="default"/>
    <w:sig w:usb0="00000201" w:usb1="00000000" w:usb2="00000000" w:usb3="00000000" w:csb0="00000004"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FE78" w14:textId="77777777" w:rsidR="00657537" w:rsidRPr="00BA7F59" w:rsidRDefault="00657537">
    <w:pPr>
      <w:pStyle w:val="a8"/>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B84BE5">
      <w:rPr>
        <w:rFonts w:ascii="Times New Roman" w:hAnsi="Times New Roman"/>
        <w:noProof/>
      </w:rPr>
      <w:t>4</w:t>
    </w:r>
    <w:r w:rsidRPr="0065508B">
      <w:rPr>
        <w:rFonts w:ascii="Times New Roman" w:hAnsi="Times New Roman"/>
      </w:rPr>
      <w:fldChar w:fldCharType="end"/>
    </w:r>
  </w:p>
  <w:p w14:paraId="064F1465" w14:textId="77777777" w:rsidR="00657537" w:rsidRDefault="006575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BE75" w14:textId="77777777" w:rsidR="00641906" w:rsidRDefault="00641906">
      <w:r>
        <w:separator/>
      </w:r>
    </w:p>
  </w:footnote>
  <w:footnote w:type="continuationSeparator" w:id="0">
    <w:p w14:paraId="4F5E96D5" w14:textId="77777777" w:rsidR="00641906" w:rsidRDefault="00641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04"/>
    <w:multiLevelType w:val="hybridMultilevel"/>
    <w:tmpl w:val="76DC3590"/>
    <w:lvl w:ilvl="0" w:tplc="7812BC9E">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BE4"/>
    <w:multiLevelType w:val="hybridMultilevel"/>
    <w:tmpl w:val="E948EB34"/>
    <w:lvl w:ilvl="0" w:tplc="D30E4A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15:restartNumberingAfterBreak="0">
    <w:nsid w:val="07DA5575"/>
    <w:multiLevelType w:val="hybridMultilevel"/>
    <w:tmpl w:val="BBDA2A66"/>
    <w:lvl w:ilvl="0" w:tplc="0422000F">
      <w:start w:val="1"/>
      <w:numFmt w:val="decimal"/>
      <w:lvlText w:val="%1."/>
      <w:lvlJc w:val="left"/>
      <w:pPr>
        <w:tabs>
          <w:tab w:val="num" w:pos="720"/>
        </w:tabs>
        <w:ind w:left="720" w:hanging="360"/>
      </w:pPr>
    </w:lvl>
    <w:lvl w:ilvl="1" w:tplc="0419000F">
      <w:start w:val="1"/>
      <w:numFmt w:val="decimal"/>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0BBD001C"/>
    <w:multiLevelType w:val="hybridMultilevel"/>
    <w:tmpl w:val="B894B042"/>
    <w:lvl w:ilvl="0" w:tplc="0419000F">
      <w:start w:val="1"/>
      <w:numFmt w:val="decimal"/>
      <w:lvlText w:val="%1."/>
      <w:lvlJc w:val="left"/>
      <w:pPr>
        <w:ind w:left="1046" w:hanging="360"/>
      </w:p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4" w15:restartNumberingAfterBreak="0">
    <w:nsid w:val="0CE261EF"/>
    <w:multiLevelType w:val="hybridMultilevel"/>
    <w:tmpl w:val="53C2C7B8"/>
    <w:lvl w:ilvl="0" w:tplc="78C8F4B4">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0D082062"/>
    <w:multiLevelType w:val="hybridMultilevel"/>
    <w:tmpl w:val="07F0E28C"/>
    <w:lvl w:ilvl="0" w:tplc="0C00000F">
      <w:start w:val="1"/>
      <w:numFmt w:val="decimal"/>
      <w:lvlText w:val="%1."/>
      <w:lvlJc w:val="left"/>
      <w:pPr>
        <w:ind w:left="643" w:hanging="360"/>
      </w:pPr>
      <w:rPr>
        <w:rFonts w:hint="default"/>
      </w:rPr>
    </w:lvl>
    <w:lvl w:ilvl="1" w:tplc="0C000019" w:tentative="1">
      <w:start w:val="1"/>
      <w:numFmt w:val="lowerLetter"/>
      <w:lvlText w:val="%2."/>
      <w:lvlJc w:val="left"/>
      <w:pPr>
        <w:ind w:left="1222" w:hanging="360"/>
      </w:pPr>
    </w:lvl>
    <w:lvl w:ilvl="2" w:tplc="0C00001B" w:tentative="1">
      <w:start w:val="1"/>
      <w:numFmt w:val="lowerRoman"/>
      <w:lvlText w:val="%3."/>
      <w:lvlJc w:val="right"/>
      <w:pPr>
        <w:ind w:left="1942" w:hanging="180"/>
      </w:pPr>
    </w:lvl>
    <w:lvl w:ilvl="3" w:tplc="0C00000F" w:tentative="1">
      <w:start w:val="1"/>
      <w:numFmt w:val="decimal"/>
      <w:lvlText w:val="%4."/>
      <w:lvlJc w:val="left"/>
      <w:pPr>
        <w:ind w:left="2662" w:hanging="360"/>
      </w:pPr>
    </w:lvl>
    <w:lvl w:ilvl="4" w:tplc="0C000019" w:tentative="1">
      <w:start w:val="1"/>
      <w:numFmt w:val="lowerLetter"/>
      <w:lvlText w:val="%5."/>
      <w:lvlJc w:val="left"/>
      <w:pPr>
        <w:ind w:left="3382" w:hanging="360"/>
      </w:pPr>
    </w:lvl>
    <w:lvl w:ilvl="5" w:tplc="0C00001B" w:tentative="1">
      <w:start w:val="1"/>
      <w:numFmt w:val="lowerRoman"/>
      <w:lvlText w:val="%6."/>
      <w:lvlJc w:val="right"/>
      <w:pPr>
        <w:ind w:left="4102" w:hanging="180"/>
      </w:pPr>
    </w:lvl>
    <w:lvl w:ilvl="6" w:tplc="0C00000F" w:tentative="1">
      <w:start w:val="1"/>
      <w:numFmt w:val="decimal"/>
      <w:lvlText w:val="%7."/>
      <w:lvlJc w:val="left"/>
      <w:pPr>
        <w:ind w:left="4822" w:hanging="360"/>
      </w:pPr>
    </w:lvl>
    <w:lvl w:ilvl="7" w:tplc="0C000019" w:tentative="1">
      <w:start w:val="1"/>
      <w:numFmt w:val="lowerLetter"/>
      <w:lvlText w:val="%8."/>
      <w:lvlJc w:val="left"/>
      <w:pPr>
        <w:ind w:left="5542" w:hanging="360"/>
      </w:pPr>
    </w:lvl>
    <w:lvl w:ilvl="8" w:tplc="0C00001B" w:tentative="1">
      <w:start w:val="1"/>
      <w:numFmt w:val="lowerRoman"/>
      <w:lvlText w:val="%9."/>
      <w:lvlJc w:val="right"/>
      <w:pPr>
        <w:ind w:left="6262" w:hanging="180"/>
      </w:pPr>
    </w:lvl>
  </w:abstractNum>
  <w:abstractNum w:abstractNumId="6" w15:restartNumberingAfterBreak="0">
    <w:nsid w:val="0EBB3DF1"/>
    <w:multiLevelType w:val="hybridMultilevel"/>
    <w:tmpl w:val="04DA7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9511D7"/>
    <w:multiLevelType w:val="hybridMultilevel"/>
    <w:tmpl w:val="3FCE5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E159E"/>
    <w:multiLevelType w:val="hybridMultilevel"/>
    <w:tmpl w:val="845EA4FC"/>
    <w:lvl w:ilvl="0" w:tplc="11BC990A">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9" w15:restartNumberingAfterBreak="0">
    <w:nsid w:val="186052FA"/>
    <w:multiLevelType w:val="hybridMultilevel"/>
    <w:tmpl w:val="6C8CB432"/>
    <w:lvl w:ilvl="0" w:tplc="117054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193D71B8"/>
    <w:multiLevelType w:val="hybridMultilevel"/>
    <w:tmpl w:val="FF80654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1AB26396"/>
    <w:multiLevelType w:val="hybridMultilevel"/>
    <w:tmpl w:val="DDB86EDA"/>
    <w:lvl w:ilvl="0" w:tplc="4BCAF8EA">
      <w:start w:val="1"/>
      <w:numFmt w:val="decimal"/>
      <w:lvlText w:val="%1."/>
      <w:lvlJc w:val="left"/>
      <w:pPr>
        <w:tabs>
          <w:tab w:val="num" w:pos="814"/>
        </w:tabs>
        <w:ind w:left="814" w:hanging="36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2" w15:restartNumberingAfterBreak="0">
    <w:nsid w:val="1BA83904"/>
    <w:multiLevelType w:val="hybridMultilevel"/>
    <w:tmpl w:val="10C6BBC6"/>
    <w:lvl w:ilvl="0" w:tplc="1170544C">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5AE2E12"/>
    <w:multiLevelType w:val="hybridMultilevel"/>
    <w:tmpl w:val="A418DCEE"/>
    <w:lvl w:ilvl="0" w:tplc="D206C8F2">
      <w:start w:val="1"/>
      <w:numFmt w:val="decimal"/>
      <w:lvlText w:val="%1."/>
      <w:lvlJc w:val="left"/>
      <w:pPr>
        <w:tabs>
          <w:tab w:val="num" w:pos="1085"/>
        </w:tabs>
        <w:ind w:left="1085" w:hanging="660"/>
      </w:pPr>
      <w:rPr>
        <w:rFonts w:hint="default"/>
      </w:rPr>
    </w:lvl>
    <w:lvl w:ilvl="1" w:tplc="04190019" w:tentative="1">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4" w15:restartNumberingAfterBreak="0">
    <w:nsid w:val="297B1357"/>
    <w:multiLevelType w:val="hybridMultilevel"/>
    <w:tmpl w:val="6046BDF4"/>
    <w:lvl w:ilvl="0" w:tplc="E034EBD8">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2AD559C2"/>
    <w:multiLevelType w:val="multilevel"/>
    <w:tmpl w:val="4064B6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446BC3"/>
    <w:multiLevelType w:val="hybridMultilevel"/>
    <w:tmpl w:val="7CBA6728"/>
    <w:lvl w:ilvl="0" w:tplc="117054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4735C07"/>
    <w:multiLevelType w:val="hybridMultilevel"/>
    <w:tmpl w:val="71B45F32"/>
    <w:lvl w:ilvl="0" w:tplc="6A303DA0">
      <w:start w:val="1"/>
      <w:numFmt w:val="decimal"/>
      <w:lvlText w:val="%1."/>
      <w:lvlJc w:val="left"/>
      <w:pPr>
        <w:tabs>
          <w:tab w:val="num" w:pos="720"/>
        </w:tabs>
        <w:ind w:left="720" w:hanging="360"/>
      </w:pPr>
    </w:lvl>
    <w:lvl w:ilvl="1" w:tplc="9744BAFA" w:tentative="1">
      <w:start w:val="1"/>
      <w:numFmt w:val="decimal"/>
      <w:lvlText w:val="%2."/>
      <w:lvlJc w:val="left"/>
      <w:pPr>
        <w:tabs>
          <w:tab w:val="num" w:pos="1440"/>
        </w:tabs>
        <w:ind w:left="1440" w:hanging="360"/>
      </w:pPr>
    </w:lvl>
    <w:lvl w:ilvl="2" w:tplc="BC34C848" w:tentative="1">
      <w:start w:val="1"/>
      <w:numFmt w:val="decimal"/>
      <w:lvlText w:val="%3."/>
      <w:lvlJc w:val="left"/>
      <w:pPr>
        <w:tabs>
          <w:tab w:val="num" w:pos="2160"/>
        </w:tabs>
        <w:ind w:left="2160" w:hanging="360"/>
      </w:pPr>
    </w:lvl>
    <w:lvl w:ilvl="3" w:tplc="13ECC838" w:tentative="1">
      <w:start w:val="1"/>
      <w:numFmt w:val="decimal"/>
      <w:lvlText w:val="%4."/>
      <w:lvlJc w:val="left"/>
      <w:pPr>
        <w:tabs>
          <w:tab w:val="num" w:pos="2880"/>
        </w:tabs>
        <w:ind w:left="2880" w:hanging="360"/>
      </w:pPr>
    </w:lvl>
    <w:lvl w:ilvl="4" w:tplc="A69ADB42" w:tentative="1">
      <w:start w:val="1"/>
      <w:numFmt w:val="decimal"/>
      <w:lvlText w:val="%5."/>
      <w:lvlJc w:val="left"/>
      <w:pPr>
        <w:tabs>
          <w:tab w:val="num" w:pos="3600"/>
        </w:tabs>
        <w:ind w:left="3600" w:hanging="360"/>
      </w:pPr>
    </w:lvl>
    <w:lvl w:ilvl="5" w:tplc="F32C84F6" w:tentative="1">
      <w:start w:val="1"/>
      <w:numFmt w:val="decimal"/>
      <w:lvlText w:val="%6."/>
      <w:lvlJc w:val="left"/>
      <w:pPr>
        <w:tabs>
          <w:tab w:val="num" w:pos="4320"/>
        </w:tabs>
        <w:ind w:left="4320" w:hanging="360"/>
      </w:pPr>
    </w:lvl>
    <w:lvl w:ilvl="6" w:tplc="37ECA390" w:tentative="1">
      <w:start w:val="1"/>
      <w:numFmt w:val="decimal"/>
      <w:lvlText w:val="%7."/>
      <w:lvlJc w:val="left"/>
      <w:pPr>
        <w:tabs>
          <w:tab w:val="num" w:pos="5040"/>
        </w:tabs>
        <w:ind w:left="5040" w:hanging="360"/>
      </w:pPr>
    </w:lvl>
    <w:lvl w:ilvl="7" w:tplc="4FF025C8" w:tentative="1">
      <w:start w:val="1"/>
      <w:numFmt w:val="decimal"/>
      <w:lvlText w:val="%8."/>
      <w:lvlJc w:val="left"/>
      <w:pPr>
        <w:tabs>
          <w:tab w:val="num" w:pos="5760"/>
        </w:tabs>
        <w:ind w:left="5760" w:hanging="360"/>
      </w:pPr>
    </w:lvl>
    <w:lvl w:ilvl="8" w:tplc="B85AE754" w:tentative="1">
      <w:start w:val="1"/>
      <w:numFmt w:val="decimal"/>
      <w:lvlText w:val="%9."/>
      <w:lvlJc w:val="left"/>
      <w:pPr>
        <w:tabs>
          <w:tab w:val="num" w:pos="6480"/>
        </w:tabs>
        <w:ind w:left="6480" w:hanging="360"/>
      </w:pPr>
    </w:lvl>
  </w:abstractNum>
  <w:abstractNum w:abstractNumId="18" w15:restartNumberingAfterBreak="0">
    <w:nsid w:val="370F03CE"/>
    <w:multiLevelType w:val="hybridMultilevel"/>
    <w:tmpl w:val="C8CA64BC"/>
    <w:lvl w:ilvl="0" w:tplc="0C4654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377B2058"/>
    <w:multiLevelType w:val="multilevel"/>
    <w:tmpl w:val="F57E78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8C7BE3"/>
    <w:multiLevelType w:val="multilevel"/>
    <w:tmpl w:val="330223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9C0EFD"/>
    <w:multiLevelType w:val="hybridMultilevel"/>
    <w:tmpl w:val="4940A1F0"/>
    <w:lvl w:ilvl="0" w:tplc="0419000F">
      <w:start w:val="1"/>
      <w:numFmt w:val="decimal"/>
      <w:lvlText w:val="%1."/>
      <w:lvlJc w:val="left"/>
      <w:pPr>
        <w:ind w:left="798"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BD4635C"/>
    <w:multiLevelType w:val="hybridMultilevel"/>
    <w:tmpl w:val="50AAF83C"/>
    <w:lvl w:ilvl="0" w:tplc="E2184506">
      <w:start w:val="1"/>
      <w:numFmt w:val="decimal"/>
      <w:lvlText w:val="%1."/>
      <w:lvlJc w:val="left"/>
      <w:pPr>
        <w:ind w:left="720" w:hanging="360"/>
      </w:pPr>
      <w:rPr>
        <w:b w:val="0"/>
        <w:bCs w:val="0"/>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3E3128B4"/>
    <w:multiLevelType w:val="hybridMultilevel"/>
    <w:tmpl w:val="3E5E0880"/>
    <w:lvl w:ilvl="0" w:tplc="3EC67CA4">
      <w:start w:val="1"/>
      <w:numFmt w:val="decimal"/>
      <w:lvlText w:val="%1."/>
      <w:lvlJc w:val="left"/>
      <w:pPr>
        <w:tabs>
          <w:tab w:val="num" w:pos="1725"/>
        </w:tabs>
        <w:ind w:left="1725" w:hanging="10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430A0CA4"/>
    <w:multiLevelType w:val="hybridMultilevel"/>
    <w:tmpl w:val="E85CB70A"/>
    <w:lvl w:ilvl="0" w:tplc="BF8E4B4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33B6E87"/>
    <w:multiLevelType w:val="hybridMultilevel"/>
    <w:tmpl w:val="1EEA753A"/>
    <w:lvl w:ilvl="0" w:tplc="5ED45D9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442E6289"/>
    <w:multiLevelType w:val="hybridMultilevel"/>
    <w:tmpl w:val="CCEC39A6"/>
    <w:lvl w:ilvl="0" w:tplc="0419000F">
      <w:start w:val="1"/>
      <w:numFmt w:val="decimal"/>
      <w:lvlText w:val="%1."/>
      <w:lvlJc w:val="left"/>
      <w:pPr>
        <w:ind w:left="1236" w:hanging="360"/>
      </w:pPr>
    </w:lvl>
    <w:lvl w:ilvl="1" w:tplc="04220019" w:tentative="1">
      <w:start w:val="1"/>
      <w:numFmt w:val="lowerLetter"/>
      <w:lvlText w:val="%2."/>
      <w:lvlJc w:val="left"/>
      <w:pPr>
        <w:ind w:left="1878" w:hanging="360"/>
      </w:pPr>
    </w:lvl>
    <w:lvl w:ilvl="2" w:tplc="0422001B" w:tentative="1">
      <w:start w:val="1"/>
      <w:numFmt w:val="lowerRoman"/>
      <w:lvlText w:val="%3."/>
      <w:lvlJc w:val="right"/>
      <w:pPr>
        <w:ind w:left="2598" w:hanging="180"/>
      </w:pPr>
    </w:lvl>
    <w:lvl w:ilvl="3" w:tplc="0422000F" w:tentative="1">
      <w:start w:val="1"/>
      <w:numFmt w:val="decimal"/>
      <w:lvlText w:val="%4."/>
      <w:lvlJc w:val="left"/>
      <w:pPr>
        <w:ind w:left="3318" w:hanging="360"/>
      </w:pPr>
    </w:lvl>
    <w:lvl w:ilvl="4" w:tplc="04220019" w:tentative="1">
      <w:start w:val="1"/>
      <w:numFmt w:val="lowerLetter"/>
      <w:lvlText w:val="%5."/>
      <w:lvlJc w:val="left"/>
      <w:pPr>
        <w:ind w:left="4038" w:hanging="360"/>
      </w:pPr>
    </w:lvl>
    <w:lvl w:ilvl="5" w:tplc="0422001B" w:tentative="1">
      <w:start w:val="1"/>
      <w:numFmt w:val="lowerRoman"/>
      <w:lvlText w:val="%6."/>
      <w:lvlJc w:val="right"/>
      <w:pPr>
        <w:ind w:left="4758" w:hanging="180"/>
      </w:pPr>
    </w:lvl>
    <w:lvl w:ilvl="6" w:tplc="0422000F" w:tentative="1">
      <w:start w:val="1"/>
      <w:numFmt w:val="decimal"/>
      <w:lvlText w:val="%7."/>
      <w:lvlJc w:val="left"/>
      <w:pPr>
        <w:ind w:left="5478" w:hanging="360"/>
      </w:pPr>
    </w:lvl>
    <w:lvl w:ilvl="7" w:tplc="04220019" w:tentative="1">
      <w:start w:val="1"/>
      <w:numFmt w:val="lowerLetter"/>
      <w:lvlText w:val="%8."/>
      <w:lvlJc w:val="left"/>
      <w:pPr>
        <w:ind w:left="6198" w:hanging="360"/>
      </w:pPr>
    </w:lvl>
    <w:lvl w:ilvl="8" w:tplc="0422001B" w:tentative="1">
      <w:start w:val="1"/>
      <w:numFmt w:val="lowerRoman"/>
      <w:lvlText w:val="%9."/>
      <w:lvlJc w:val="right"/>
      <w:pPr>
        <w:ind w:left="6918" w:hanging="180"/>
      </w:pPr>
    </w:lvl>
  </w:abstractNum>
  <w:abstractNum w:abstractNumId="27" w15:restartNumberingAfterBreak="0">
    <w:nsid w:val="444B431A"/>
    <w:multiLevelType w:val="hybridMultilevel"/>
    <w:tmpl w:val="48D8EFB0"/>
    <w:lvl w:ilvl="0" w:tplc="C232AD84">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8" w15:restartNumberingAfterBreak="0">
    <w:nsid w:val="45D11FF9"/>
    <w:multiLevelType w:val="hybridMultilevel"/>
    <w:tmpl w:val="7A9414A6"/>
    <w:lvl w:ilvl="0" w:tplc="AC0E34BE">
      <w:start w:val="1"/>
      <w:numFmt w:val="decimal"/>
      <w:lvlText w:val="%1."/>
      <w:lvlJc w:val="left"/>
      <w:pPr>
        <w:tabs>
          <w:tab w:val="num" w:pos="720"/>
        </w:tabs>
        <w:ind w:left="720" w:hanging="360"/>
      </w:pPr>
    </w:lvl>
    <w:lvl w:ilvl="1" w:tplc="AED6D942" w:tentative="1">
      <w:start w:val="1"/>
      <w:numFmt w:val="decimal"/>
      <w:lvlText w:val="%2."/>
      <w:lvlJc w:val="left"/>
      <w:pPr>
        <w:tabs>
          <w:tab w:val="num" w:pos="1440"/>
        </w:tabs>
        <w:ind w:left="1440" w:hanging="360"/>
      </w:pPr>
    </w:lvl>
    <w:lvl w:ilvl="2" w:tplc="71925864" w:tentative="1">
      <w:start w:val="1"/>
      <w:numFmt w:val="decimal"/>
      <w:lvlText w:val="%3."/>
      <w:lvlJc w:val="left"/>
      <w:pPr>
        <w:tabs>
          <w:tab w:val="num" w:pos="2160"/>
        </w:tabs>
        <w:ind w:left="2160" w:hanging="360"/>
      </w:pPr>
    </w:lvl>
    <w:lvl w:ilvl="3" w:tplc="81BA27CA" w:tentative="1">
      <w:start w:val="1"/>
      <w:numFmt w:val="decimal"/>
      <w:lvlText w:val="%4."/>
      <w:lvlJc w:val="left"/>
      <w:pPr>
        <w:tabs>
          <w:tab w:val="num" w:pos="2880"/>
        </w:tabs>
        <w:ind w:left="2880" w:hanging="360"/>
      </w:pPr>
    </w:lvl>
    <w:lvl w:ilvl="4" w:tplc="BB4AA3C0" w:tentative="1">
      <w:start w:val="1"/>
      <w:numFmt w:val="decimal"/>
      <w:lvlText w:val="%5."/>
      <w:lvlJc w:val="left"/>
      <w:pPr>
        <w:tabs>
          <w:tab w:val="num" w:pos="3600"/>
        </w:tabs>
        <w:ind w:left="3600" w:hanging="360"/>
      </w:pPr>
    </w:lvl>
    <w:lvl w:ilvl="5" w:tplc="72602A6A" w:tentative="1">
      <w:start w:val="1"/>
      <w:numFmt w:val="decimal"/>
      <w:lvlText w:val="%6."/>
      <w:lvlJc w:val="left"/>
      <w:pPr>
        <w:tabs>
          <w:tab w:val="num" w:pos="4320"/>
        </w:tabs>
        <w:ind w:left="4320" w:hanging="360"/>
      </w:pPr>
    </w:lvl>
    <w:lvl w:ilvl="6" w:tplc="704C9A4E" w:tentative="1">
      <w:start w:val="1"/>
      <w:numFmt w:val="decimal"/>
      <w:lvlText w:val="%7."/>
      <w:lvlJc w:val="left"/>
      <w:pPr>
        <w:tabs>
          <w:tab w:val="num" w:pos="5040"/>
        </w:tabs>
        <w:ind w:left="5040" w:hanging="360"/>
      </w:pPr>
    </w:lvl>
    <w:lvl w:ilvl="7" w:tplc="16B8E156" w:tentative="1">
      <w:start w:val="1"/>
      <w:numFmt w:val="decimal"/>
      <w:lvlText w:val="%8."/>
      <w:lvlJc w:val="left"/>
      <w:pPr>
        <w:tabs>
          <w:tab w:val="num" w:pos="5760"/>
        </w:tabs>
        <w:ind w:left="5760" w:hanging="360"/>
      </w:pPr>
    </w:lvl>
    <w:lvl w:ilvl="8" w:tplc="4A24BE0E" w:tentative="1">
      <w:start w:val="1"/>
      <w:numFmt w:val="decimal"/>
      <w:lvlText w:val="%9."/>
      <w:lvlJc w:val="left"/>
      <w:pPr>
        <w:tabs>
          <w:tab w:val="num" w:pos="6480"/>
        </w:tabs>
        <w:ind w:left="6480" w:hanging="360"/>
      </w:pPr>
    </w:lvl>
  </w:abstractNum>
  <w:abstractNum w:abstractNumId="29" w15:restartNumberingAfterBreak="0">
    <w:nsid w:val="47763946"/>
    <w:multiLevelType w:val="hybridMultilevel"/>
    <w:tmpl w:val="B67C3EB6"/>
    <w:lvl w:ilvl="0" w:tplc="E0C0A280">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47985888"/>
    <w:multiLevelType w:val="hybridMultilevel"/>
    <w:tmpl w:val="317E2722"/>
    <w:lvl w:ilvl="0" w:tplc="162ABD7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1" w15:restartNumberingAfterBreak="0">
    <w:nsid w:val="501E5A38"/>
    <w:multiLevelType w:val="hybridMultilevel"/>
    <w:tmpl w:val="326A7C32"/>
    <w:lvl w:ilvl="0" w:tplc="BC7EDDB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54213B1B"/>
    <w:multiLevelType w:val="multilevel"/>
    <w:tmpl w:val="7B501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226343"/>
    <w:multiLevelType w:val="multilevel"/>
    <w:tmpl w:val="8AEA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60123"/>
    <w:multiLevelType w:val="hybridMultilevel"/>
    <w:tmpl w:val="B818F80E"/>
    <w:lvl w:ilvl="0" w:tplc="EE48FA26">
      <w:start w:val="1"/>
      <w:numFmt w:val="decimal"/>
      <w:lvlText w:val="%1."/>
      <w:lvlJc w:val="left"/>
      <w:pPr>
        <w:tabs>
          <w:tab w:val="num" w:pos="720"/>
        </w:tabs>
        <w:ind w:left="720" w:hanging="360"/>
      </w:pPr>
    </w:lvl>
    <w:lvl w:ilvl="1" w:tplc="18AA7964" w:tentative="1">
      <w:start w:val="1"/>
      <w:numFmt w:val="decimal"/>
      <w:lvlText w:val="%2."/>
      <w:lvlJc w:val="left"/>
      <w:pPr>
        <w:tabs>
          <w:tab w:val="num" w:pos="1440"/>
        </w:tabs>
        <w:ind w:left="1440" w:hanging="360"/>
      </w:pPr>
    </w:lvl>
    <w:lvl w:ilvl="2" w:tplc="7D78C46A" w:tentative="1">
      <w:start w:val="1"/>
      <w:numFmt w:val="decimal"/>
      <w:lvlText w:val="%3."/>
      <w:lvlJc w:val="left"/>
      <w:pPr>
        <w:tabs>
          <w:tab w:val="num" w:pos="2160"/>
        </w:tabs>
        <w:ind w:left="2160" w:hanging="360"/>
      </w:pPr>
    </w:lvl>
    <w:lvl w:ilvl="3" w:tplc="92A41E48" w:tentative="1">
      <w:start w:val="1"/>
      <w:numFmt w:val="decimal"/>
      <w:lvlText w:val="%4."/>
      <w:lvlJc w:val="left"/>
      <w:pPr>
        <w:tabs>
          <w:tab w:val="num" w:pos="2880"/>
        </w:tabs>
        <w:ind w:left="2880" w:hanging="360"/>
      </w:pPr>
    </w:lvl>
    <w:lvl w:ilvl="4" w:tplc="0BAAE7C8" w:tentative="1">
      <w:start w:val="1"/>
      <w:numFmt w:val="decimal"/>
      <w:lvlText w:val="%5."/>
      <w:lvlJc w:val="left"/>
      <w:pPr>
        <w:tabs>
          <w:tab w:val="num" w:pos="3600"/>
        </w:tabs>
        <w:ind w:left="3600" w:hanging="360"/>
      </w:pPr>
    </w:lvl>
    <w:lvl w:ilvl="5" w:tplc="848680B2" w:tentative="1">
      <w:start w:val="1"/>
      <w:numFmt w:val="decimal"/>
      <w:lvlText w:val="%6."/>
      <w:lvlJc w:val="left"/>
      <w:pPr>
        <w:tabs>
          <w:tab w:val="num" w:pos="4320"/>
        </w:tabs>
        <w:ind w:left="4320" w:hanging="360"/>
      </w:pPr>
    </w:lvl>
    <w:lvl w:ilvl="6" w:tplc="8D300EB4" w:tentative="1">
      <w:start w:val="1"/>
      <w:numFmt w:val="decimal"/>
      <w:lvlText w:val="%7."/>
      <w:lvlJc w:val="left"/>
      <w:pPr>
        <w:tabs>
          <w:tab w:val="num" w:pos="5040"/>
        </w:tabs>
        <w:ind w:left="5040" w:hanging="360"/>
      </w:pPr>
    </w:lvl>
    <w:lvl w:ilvl="7" w:tplc="73E8129A" w:tentative="1">
      <w:start w:val="1"/>
      <w:numFmt w:val="decimal"/>
      <w:lvlText w:val="%8."/>
      <w:lvlJc w:val="left"/>
      <w:pPr>
        <w:tabs>
          <w:tab w:val="num" w:pos="5760"/>
        </w:tabs>
        <w:ind w:left="5760" w:hanging="360"/>
      </w:pPr>
    </w:lvl>
    <w:lvl w:ilvl="8" w:tplc="227EB6FA" w:tentative="1">
      <w:start w:val="1"/>
      <w:numFmt w:val="decimal"/>
      <w:lvlText w:val="%9."/>
      <w:lvlJc w:val="left"/>
      <w:pPr>
        <w:tabs>
          <w:tab w:val="num" w:pos="6480"/>
        </w:tabs>
        <w:ind w:left="6480" w:hanging="360"/>
      </w:pPr>
    </w:lvl>
  </w:abstractNum>
  <w:abstractNum w:abstractNumId="35" w15:restartNumberingAfterBreak="0">
    <w:nsid w:val="5D751651"/>
    <w:multiLevelType w:val="hybridMultilevel"/>
    <w:tmpl w:val="2BDE6BFA"/>
    <w:lvl w:ilvl="0" w:tplc="06B22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6" w15:restartNumberingAfterBreak="0">
    <w:nsid w:val="5DE72410"/>
    <w:multiLevelType w:val="multilevel"/>
    <w:tmpl w:val="742EA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BD30ED"/>
    <w:multiLevelType w:val="hybridMultilevel"/>
    <w:tmpl w:val="1972B2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070020B"/>
    <w:multiLevelType w:val="multilevel"/>
    <w:tmpl w:val="16E220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453CA5"/>
    <w:multiLevelType w:val="hybridMultilevel"/>
    <w:tmpl w:val="B6427B3A"/>
    <w:lvl w:ilvl="0" w:tplc="B014902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62580396"/>
    <w:multiLevelType w:val="hybridMultilevel"/>
    <w:tmpl w:val="5DA2AD4C"/>
    <w:lvl w:ilvl="0" w:tplc="C9AECFFC">
      <w:start w:val="1"/>
      <w:numFmt w:val="decimal"/>
      <w:lvlText w:val="%1."/>
      <w:lvlJc w:val="left"/>
      <w:pPr>
        <w:tabs>
          <w:tab w:val="num" w:pos="720"/>
        </w:tabs>
        <w:ind w:left="720" w:hanging="360"/>
      </w:pPr>
    </w:lvl>
    <w:lvl w:ilvl="1" w:tplc="7C80BD06" w:tentative="1">
      <w:start w:val="1"/>
      <w:numFmt w:val="decimal"/>
      <w:lvlText w:val="%2."/>
      <w:lvlJc w:val="left"/>
      <w:pPr>
        <w:tabs>
          <w:tab w:val="num" w:pos="1440"/>
        </w:tabs>
        <w:ind w:left="1440" w:hanging="360"/>
      </w:pPr>
    </w:lvl>
    <w:lvl w:ilvl="2" w:tplc="2E6C4668" w:tentative="1">
      <w:start w:val="1"/>
      <w:numFmt w:val="decimal"/>
      <w:lvlText w:val="%3."/>
      <w:lvlJc w:val="left"/>
      <w:pPr>
        <w:tabs>
          <w:tab w:val="num" w:pos="2160"/>
        </w:tabs>
        <w:ind w:left="2160" w:hanging="360"/>
      </w:pPr>
    </w:lvl>
    <w:lvl w:ilvl="3" w:tplc="7918EC60" w:tentative="1">
      <w:start w:val="1"/>
      <w:numFmt w:val="decimal"/>
      <w:lvlText w:val="%4."/>
      <w:lvlJc w:val="left"/>
      <w:pPr>
        <w:tabs>
          <w:tab w:val="num" w:pos="2880"/>
        </w:tabs>
        <w:ind w:left="2880" w:hanging="360"/>
      </w:pPr>
    </w:lvl>
    <w:lvl w:ilvl="4" w:tplc="A554F084" w:tentative="1">
      <w:start w:val="1"/>
      <w:numFmt w:val="decimal"/>
      <w:lvlText w:val="%5."/>
      <w:lvlJc w:val="left"/>
      <w:pPr>
        <w:tabs>
          <w:tab w:val="num" w:pos="3600"/>
        </w:tabs>
        <w:ind w:left="3600" w:hanging="360"/>
      </w:pPr>
    </w:lvl>
    <w:lvl w:ilvl="5" w:tplc="B2E445A0" w:tentative="1">
      <w:start w:val="1"/>
      <w:numFmt w:val="decimal"/>
      <w:lvlText w:val="%6."/>
      <w:lvlJc w:val="left"/>
      <w:pPr>
        <w:tabs>
          <w:tab w:val="num" w:pos="4320"/>
        </w:tabs>
        <w:ind w:left="4320" w:hanging="360"/>
      </w:pPr>
    </w:lvl>
    <w:lvl w:ilvl="6" w:tplc="801AFEEE" w:tentative="1">
      <w:start w:val="1"/>
      <w:numFmt w:val="decimal"/>
      <w:lvlText w:val="%7."/>
      <w:lvlJc w:val="left"/>
      <w:pPr>
        <w:tabs>
          <w:tab w:val="num" w:pos="5040"/>
        </w:tabs>
        <w:ind w:left="5040" w:hanging="360"/>
      </w:pPr>
    </w:lvl>
    <w:lvl w:ilvl="7" w:tplc="A858E580" w:tentative="1">
      <w:start w:val="1"/>
      <w:numFmt w:val="decimal"/>
      <w:lvlText w:val="%8."/>
      <w:lvlJc w:val="left"/>
      <w:pPr>
        <w:tabs>
          <w:tab w:val="num" w:pos="5760"/>
        </w:tabs>
        <w:ind w:left="5760" w:hanging="360"/>
      </w:pPr>
    </w:lvl>
    <w:lvl w:ilvl="8" w:tplc="0DD04A16" w:tentative="1">
      <w:start w:val="1"/>
      <w:numFmt w:val="decimal"/>
      <w:lvlText w:val="%9."/>
      <w:lvlJc w:val="left"/>
      <w:pPr>
        <w:tabs>
          <w:tab w:val="num" w:pos="6480"/>
        </w:tabs>
        <w:ind w:left="6480" w:hanging="360"/>
      </w:pPr>
    </w:lvl>
  </w:abstractNum>
  <w:abstractNum w:abstractNumId="41" w15:restartNumberingAfterBreak="0">
    <w:nsid w:val="63F161F4"/>
    <w:multiLevelType w:val="hybridMultilevel"/>
    <w:tmpl w:val="0E66BE3E"/>
    <w:lvl w:ilvl="0" w:tplc="0C4654E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2" w15:restartNumberingAfterBreak="0">
    <w:nsid w:val="666755A2"/>
    <w:multiLevelType w:val="hybridMultilevel"/>
    <w:tmpl w:val="4C829F10"/>
    <w:lvl w:ilvl="0" w:tplc="822EAB8A">
      <w:start w:val="1"/>
      <w:numFmt w:val="decimal"/>
      <w:lvlText w:val="%1."/>
      <w:lvlJc w:val="left"/>
      <w:pPr>
        <w:ind w:left="643"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95A6DFD"/>
    <w:multiLevelType w:val="hybridMultilevel"/>
    <w:tmpl w:val="AB36C7A8"/>
    <w:lvl w:ilvl="0" w:tplc="349833C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44" w15:restartNumberingAfterBreak="0">
    <w:nsid w:val="696505F4"/>
    <w:multiLevelType w:val="hybridMultilevel"/>
    <w:tmpl w:val="19C4EC84"/>
    <w:lvl w:ilvl="0" w:tplc="8FE009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5" w15:restartNumberingAfterBreak="0">
    <w:nsid w:val="6A7C6753"/>
    <w:multiLevelType w:val="multilevel"/>
    <w:tmpl w:val="36CA2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704D19"/>
    <w:multiLevelType w:val="hybridMultilevel"/>
    <w:tmpl w:val="E1644050"/>
    <w:lvl w:ilvl="0" w:tplc="23B64E2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7" w15:restartNumberingAfterBreak="0">
    <w:nsid w:val="6D6D371F"/>
    <w:multiLevelType w:val="hybridMultilevel"/>
    <w:tmpl w:val="BBB00298"/>
    <w:lvl w:ilvl="0" w:tplc="5798B5E6">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tabs>
          <w:tab w:val="num" w:pos="1520"/>
        </w:tabs>
        <w:ind w:left="1520" w:hanging="360"/>
      </w:pPr>
    </w:lvl>
    <w:lvl w:ilvl="2" w:tplc="0419001B" w:tentative="1">
      <w:start w:val="1"/>
      <w:numFmt w:val="lowerRoman"/>
      <w:lvlText w:val="%3."/>
      <w:lvlJc w:val="right"/>
      <w:pPr>
        <w:tabs>
          <w:tab w:val="num" w:pos="2240"/>
        </w:tabs>
        <w:ind w:left="2240" w:hanging="180"/>
      </w:pPr>
    </w:lvl>
    <w:lvl w:ilvl="3" w:tplc="0419000F" w:tentative="1">
      <w:start w:val="1"/>
      <w:numFmt w:val="decimal"/>
      <w:lvlText w:val="%4."/>
      <w:lvlJc w:val="left"/>
      <w:pPr>
        <w:tabs>
          <w:tab w:val="num" w:pos="2960"/>
        </w:tabs>
        <w:ind w:left="2960" w:hanging="360"/>
      </w:pPr>
    </w:lvl>
    <w:lvl w:ilvl="4" w:tplc="04190019" w:tentative="1">
      <w:start w:val="1"/>
      <w:numFmt w:val="lowerLetter"/>
      <w:lvlText w:val="%5."/>
      <w:lvlJc w:val="left"/>
      <w:pPr>
        <w:tabs>
          <w:tab w:val="num" w:pos="3680"/>
        </w:tabs>
        <w:ind w:left="3680" w:hanging="360"/>
      </w:pPr>
    </w:lvl>
    <w:lvl w:ilvl="5" w:tplc="0419001B" w:tentative="1">
      <w:start w:val="1"/>
      <w:numFmt w:val="lowerRoman"/>
      <w:lvlText w:val="%6."/>
      <w:lvlJc w:val="right"/>
      <w:pPr>
        <w:tabs>
          <w:tab w:val="num" w:pos="4400"/>
        </w:tabs>
        <w:ind w:left="4400" w:hanging="180"/>
      </w:pPr>
    </w:lvl>
    <w:lvl w:ilvl="6" w:tplc="0419000F" w:tentative="1">
      <w:start w:val="1"/>
      <w:numFmt w:val="decimal"/>
      <w:lvlText w:val="%7."/>
      <w:lvlJc w:val="left"/>
      <w:pPr>
        <w:tabs>
          <w:tab w:val="num" w:pos="5120"/>
        </w:tabs>
        <w:ind w:left="5120" w:hanging="360"/>
      </w:pPr>
    </w:lvl>
    <w:lvl w:ilvl="7" w:tplc="04190019" w:tentative="1">
      <w:start w:val="1"/>
      <w:numFmt w:val="lowerLetter"/>
      <w:lvlText w:val="%8."/>
      <w:lvlJc w:val="left"/>
      <w:pPr>
        <w:tabs>
          <w:tab w:val="num" w:pos="5840"/>
        </w:tabs>
        <w:ind w:left="5840" w:hanging="360"/>
      </w:pPr>
    </w:lvl>
    <w:lvl w:ilvl="8" w:tplc="0419001B" w:tentative="1">
      <w:start w:val="1"/>
      <w:numFmt w:val="lowerRoman"/>
      <w:lvlText w:val="%9."/>
      <w:lvlJc w:val="right"/>
      <w:pPr>
        <w:tabs>
          <w:tab w:val="num" w:pos="6560"/>
        </w:tabs>
        <w:ind w:left="6560" w:hanging="180"/>
      </w:pPr>
    </w:lvl>
  </w:abstractNum>
  <w:abstractNum w:abstractNumId="48" w15:restartNumberingAfterBreak="0">
    <w:nsid w:val="741A5D05"/>
    <w:multiLevelType w:val="hybridMultilevel"/>
    <w:tmpl w:val="C73A9930"/>
    <w:lvl w:ilvl="0" w:tplc="4B64AA2E">
      <w:start w:val="1"/>
      <w:numFmt w:val="decimal"/>
      <w:lvlText w:val="%1."/>
      <w:lvlJc w:val="left"/>
      <w:pPr>
        <w:tabs>
          <w:tab w:val="num" w:pos="720"/>
        </w:tabs>
        <w:ind w:left="720" w:hanging="360"/>
      </w:pPr>
    </w:lvl>
    <w:lvl w:ilvl="1" w:tplc="1F34997A" w:tentative="1">
      <w:start w:val="1"/>
      <w:numFmt w:val="decimal"/>
      <w:lvlText w:val="%2."/>
      <w:lvlJc w:val="left"/>
      <w:pPr>
        <w:tabs>
          <w:tab w:val="num" w:pos="1440"/>
        </w:tabs>
        <w:ind w:left="1440" w:hanging="360"/>
      </w:pPr>
    </w:lvl>
    <w:lvl w:ilvl="2" w:tplc="5AE43C4E" w:tentative="1">
      <w:start w:val="1"/>
      <w:numFmt w:val="decimal"/>
      <w:lvlText w:val="%3."/>
      <w:lvlJc w:val="left"/>
      <w:pPr>
        <w:tabs>
          <w:tab w:val="num" w:pos="2160"/>
        </w:tabs>
        <w:ind w:left="2160" w:hanging="360"/>
      </w:pPr>
    </w:lvl>
    <w:lvl w:ilvl="3" w:tplc="EE085414" w:tentative="1">
      <w:start w:val="1"/>
      <w:numFmt w:val="decimal"/>
      <w:lvlText w:val="%4."/>
      <w:lvlJc w:val="left"/>
      <w:pPr>
        <w:tabs>
          <w:tab w:val="num" w:pos="2880"/>
        </w:tabs>
        <w:ind w:left="2880" w:hanging="360"/>
      </w:pPr>
    </w:lvl>
    <w:lvl w:ilvl="4" w:tplc="D33883EA" w:tentative="1">
      <w:start w:val="1"/>
      <w:numFmt w:val="decimal"/>
      <w:lvlText w:val="%5."/>
      <w:lvlJc w:val="left"/>
      <w:pPr>
        <w:tabs>
          <w:tab w:val="num" w:pos="3600"/>
        </w:tabs>
        <w:ind w:left="3600" w:hanging="360"/>
      </w:pPr>
    </w:lvl>
    <w:lvl w:ilvl="5" w:tplc="1B68EE8E" w:tentative="1">
      <w:start w:val="1"/>
      <w:numFmt w:val="decimal"/>
      <w:lvlText w:val="%6."/>
      <w:lvlJc w:val="left"/>
      <w:pPr>
        <w:tabs>
          <w:tab w:val="num" w:pos="4320"/>
        </w:tabs>
        <w:ind w:left="4320" w:hanging="360"/>
      </w:pPr>
    </w:lvl>
    <w:lvl w:ilvl="6" w:tplc="590CBB06" w:tentative="1">
      <w:start w:val="1"/>
      <w:numFmt w:val="decimal"/>
      <w:lvlText w:val="%7."/>
      <w:lvlJc w:val="left"/>
      <w:pPr>
        <w:tabs>
          <w:tab w:val="num" w:pos="5040"/>
        </w:tabs>
        <w:ind w:left="5040" w:hanging="360"/>
      </w:pPr>
    </w:lvl>
    <w:lvl w:ilvl="7" w:tplc="496E8DC8" w:tentative="1">
      <w:start w:val="1"/>
      <w:numFmt w:val="decimal"/>
      <w:lvlText w:val="%8."/>
      <w:lvlJc w:val="left"/>
      <w:pPr>
        <w:tabs>
          <w:tab w:val="num" w:pos="5760"/>
        </w:tabs>
        <w:ind w:left="5760" w:hanging="360"/>
      </w:pPr>
    </w:lvl>
    <w:lvl w:ilvl="8" w:tplc="B4082152" w:tentative="1">
      <w:start w:val="1"/>
      <w:numFmt w:val="decimal"/>
      <w:lvlText w:val="%9."/>
      <w:lvlJc w:val="left"/>
      <w:pPr>
        <w:tabs>
          <w:tab w:val="num" w:pos="6480"/>
        </w:tabs>
        <w:ind w:left="6480" w:hanging="360"/>
      </w:pPr>
    </w:lvl>
  </w:abstractNum>
  <w:abstractNum w:abstractNumId="49" w15:restartNumberingAfterBreak="0">
    <w:nsid w:val="75F2250F"/>
    <w:multiLevelType w:val="hybridMultilevel"/>
    <w:tmpl w:val="B0BEF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83A0E74"/>
    <w:multiLevelType w:val="hybridMultilevel"/>
    <w:tmpl w:val="66FA0B62"/>
    <w:lvl w:ilvl="0" w:tplc="0422000F">
      <w:start w:val="1"/>
      <w:numFmt w:val="decimal"/>
      <w:lvlText w:val="%1."/>
      <w:lvlJc w:val="left"/>
      <w:pPr>
        <w:ind w:left="824" w:hanging="360"/>
      </w:pPr>
    </w:lvl>
    <w:lvl w:ilvl="1" w:tplc="04220019" w:tentative="1">
      <w:start w:val="1"/>
      <w:numFmt w:val="lowerLetter"/>
      <w:lvlText w:val="%2."/>
      <w:lvlJc w:val="left"/>
      <w:pPr>
        <w:ind w:left="1544" w:hanging="360"/>
      </w:pPr>
    </w:lvl>
    <w:lvl w:ilvl="2" w:tplc="0422001B" w:tentative="1">
      <w:start w:val="1"/>
      <w:numFmt w:val="lowerRoman"/>
      <w:lvlText w:val="%3."/>
      <w:lvlJc w:val="right"/>
      <w:pPr>
        <w:ind w:left="2264" w:hanging="180"/>
      </w:pPr>
    </w:lvl>
    <w:lvl w:ilvl="3" w:tplc="0422000F" w:tentative="1">
      <w:start w:val="1"/>
      <w:numFmt w:val="decimal"/>
      <w:lvlText w:val="%4."/>
      <w:lvlJc w:val="left"/>
      <w:pPr>
        <w:ind w:left="2984" w:hanging="360"/>
      </w:pPr>
    </w:lvl>
    <w:lvl w:ilvl="4" w:tplc="04220019" w:tentative="1">
      <w:start w:val="1"/>
      <w:numFmt w:val="lowerLetter"/>
      <w:lvlText w:val="%5."/>
      <w:lvlJc w:val="left"/>
      <w:pPr>
        <w:ind w:left="3704" w:hanging="360"/>
      </w:pPr>
    </w:lvl>
    <w:lvl w:ilvl="5" w:tplc="0422001B" w:tentative="1">
      <w:start w:val="1"/>
      <w:numFmt w:val="lowerRoman"/>
      <w:lvlText w:val="%6."/>
      <w:lvlJc w:val="right"/>
      <w:pPr>
        <w:ind w:left="4424" w:hanging="180"/>
      </w:pPr>
    </w:lvl>
    <w:lvl w:ilvl="6" w:tplc="0422000F" w:tentative="1">
      <w:start w:val="1"/>
      <w:numFmt w:val="decimal"/>
      <w:lvlText w:val="%7."/>
      <w:lvlJc w:val="left"/>
      <w:pPr>
        <w:ind w:left="5144" w:hanging="360"/>
      </w:pPr>
    </w:lvl>
    <w:lvl w:ilvl="7" w:tplc="04220019" w:tentative="1">
      <w:start w:val="1"/>
      <w:numFmt w:val="lowerLetter"/>
      <w:lvlText w:val="%8."/>
      <w:lvlJc w:val="left"/>
      <w:pPr>
        <w:ind w:left="5864" w:hanging="360"/>
      </w:pPr>
    </w:lvl>
    <w:lvl w:ilvl="8" w:tplc="0422001B" w:tentative="1">
      <w:start w:val="1"/>
      <w:numFmt w:val="lowerRoman"/>
      <w:lvlText w:val="%9."/>
      <w:lvlJc w:val="right"/>
      <w:pPr>
        <w:ind w:left="6584" w:hanging="180"/>
      </w:pPr>
    </w:lvl>
  </w:abstractNum>
  <w:abstractNum w:abstractNumId="51" w15:restartNumberingAfterBreak="0">
    <w:nsid w:val="79BA175D"/>
    <w:multiLevelType w:val="hybridMultilevel"/>
    <w:tmpl w:val="97CC0BBC"/>
    <w:lvl w:ilvl="0" w:tplc="ED268300">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2" w15:restartNumberingAfterBreak="0">
    <w:nsid w:val="7A2F335A"/>
    <w:multiLevelType w:val="hybridMultilevel"/>
    <w:tmpl w:val="C62AC392"/>
    <w:lvl w:ilvl="0" w:tplc="49D61D2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B0A019A"/>
    <w:multiLevelType w:val="hybridMultilevel"/>
    <w:tmpl w:val="30686718"/>
    <w:lvl w:ilvl="0" w:tplc="BC5EF178">
      <w:start w:val="1"/>
      <w:numFmt w:val="decimal"/>
      <w:lvlText w:val="%1."/>
      <w:lvlJc w:val="left"/>
      <w:pPr>
        <w:tabs>
          <w:tab w:val="num" w:pos="910"/>
        </w:tabs>
        <w:ind w:left="910" w:hanging="360"/>
      </w:pPr>
      <w:rPr>
        <w:rFonts w:hint="default"/>
      </w:r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4" w15:restartNumberingAfterBreak="0">
    <w:nsid w:val="7D322F03"/>
    <w:multiLevelType w:val="hybridMultilevel"/>
    <w:tmpl w:val="CEC4C786"/>
    <w:lvl w:ilvl="0" w:tplc="15722B7E">
      <w:start w:val="1"/>
      <w:numFmt w:val="bullet"/>
      <w:lvlText w:val="–"/>
      <w:lvlJc w:val="left"/>
      <w:pPr>
        <w:ind w:left="630" w:hanging="360"/>
      </w:pPr>
      <w:rPr>
        <w:rFonts w:ascii="Times New Roman" w:eastAsia="Times New Roman" w:hAnsi="Times New Roman" w:cs="Times New Roman" w:hint="default"/>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num w:numId="1" w16cid:durableId="1740857860">
    <w:abstractNumId w:val="1"/>
  </w:num>
  <w:num w:numId="2" w16cid:durableId="1872448948">
    <w:abstractNumId w:val="39"/>
  </w:num>
  <w:num w:numId="3" w16cid:durableId="1173647042">
    <w:abstractNumId w:val="46"/>
  </w:num>
  <w:num w:numId="4" w16cid:durableId="1648825741">
    <w:abstractNumId w:val="30"/>
  </w:num>
  <w:num w:numId="5" w16cid:durableId="1882133069">
    <w:abstractNumId w:val="25"/>
  </w:num>
  <w:num w:numId="6" w16cid:durableId="1102381221">
    <w:abstractNumId w:val="35"/>
  </w:num>
  <w:num w:numId="7" w16cid:durableId="1483698406">
    <w:abstractNumId w:val="44"/>
  </w:num>
  <w:num w:numId="8" w16cid:durableId="149491796">
    <w:abstractNumId w:val="9"/>
  </w:num>
  <w:num w:numId="9" w16cid:durableId="487019812">
    <w:abstractNumId w:val="16"/>
  </w:num>
  <w:num w:numId="10" w16cid:durableId="187717457">
    <w:abstractNumId w:val="2"/>
  </w:num>
  <w:num w:numId="11" w16cid:durableId="2089379652">
    <w:abstractNumId w:val="37"/>
  </w:num>
  <w:num w:numId="12" w16cid:durableId="1974172535">
    <w:abstractNumId w:val="12"/>
  </w:num>
  <w:num w:numId="13" w16cid:durableId="1737556301">
    <w:abstractNumId w:val="24"/>
  </w:num>
  <w:num w:numId="14" w16cid:durableId="622465621">
    <w:abstractNumId w:val="43"/>
  </w:num>
  <w:num w:numId="15" w16cid:durableId="2011440496">
    <w:abstractNumId w:val="47"/>
  </w:num>
  <w:num w:numId="16" w16cid:durableId="1653215681">
    <w:abstractNumId w:val="11"/>
  </w:num>
  <w:num w:numId="17" w16cid:durableId="1085033489">
    <w:abstractNumId w:val="53"/>
  </w:num>
  <w:num w:numId="18" w16cid:durableId="2133206462">
    <w:abstractNumId w:val="13"/>
  </w:num>
  <w:num w:numId="19" w16cid:durableId="516434106">
    <w:abstractNumId w:val="8"/>
  </w:num>
  <w:num w:numId="20" w16cid:durableId="508721236">
    <w:abstractNumId w:val="29"/>
  </w:num>
  <w:num w:numId="21" w16cid:durableId="2060129419">
    <w:abstractNumId w:val="23"/>
  </w:num>
  <w:num w:numId="22" w16cid:durableId="1142886864">
    <w:abstractNumId w:val="18"/>
  </w:num>
  <w:num w:numId="23" w16cid:durableId="41560804">
    <w:abstractNumId w:val="41"/>
  </w:num>
  <w:num w:numId="24" w16cid:durableId="674302163">
    <w:abstractNumId w:val="7"/>
  </w:num>
  <w:num w:numId="25" w16cid:durableId="977803429">
    <w:abstractNumId w:val="6"/>
  </w:num>
  <w:num w:numId="26" w16cid:durableId="874931178">
    <w:abstractNumId w:val="49"/>
  </w:num>
  <w:num w:numId="27" w16cid:durableId="1594392117">
    <w:abstractNumId w:val="0"/>
  </w:num>
  <w:num w:numId="28" w16cid:durableId="356925441">
    <w:abstractNumId w:val="34"/>
  </w:num>
  <w:num w:numId="29" w16cid:durableId="654798766">
    <w:abstractNumId w:val="28"/>
  </w:num>
  <w:num w:numId="30" w16cid:durableId="1031688607">
    <w:abstractNumId w:val="40"/>
  </w:num>
  <w:num w:numId="31" w16cid:durableId="130098779">
    <w:abstractNumId w:val="48"/>
  </w:num>
  <w:num w:numId="32" w16cid:durableId="433597995">
    <w:abstractNumId w:val="17"/>
  </w:num>
  <w:num w:numId="33" w16cid:durableId="1578250644">
    <w:abstractNumId w:val="3"/>
  </w:num>
  <w:num w:numId="34" w16cid:durableId="731390072">
    <w:abstractNumId w:val="50"/>
  </w:num>
  <w:num w:numId="35" w16cid:durableId="1180777893">
    <w:abstractNumId w:val="26"/>
  </w:num>
  <w:num w:numId="36" w16cid:durableId="434835225">
    <w:abstractNumId w:val="21"/>
  </w:num>
  <w:num w:numId="37" w16cid:durableId="1816724003">
    <w:abstractNumId w:val="4"/>
  </w:num>
  <w:num w:numId="38" w16cid:durableId="357510513">
    <w:abstractNumId w:val="54"/>
  </w:num>
  <w:num w:numId="39" w16cid:durableId="251276485">
    <w:abstractNumId w:val="10"/>
  </w:num>
  <w:num w:numId="40" w16cid:durableId="1051610733">
    <w:abstractNumId w:val="32"/>
  </w:num>
  <w:num w:numId="41" w16cid:durableId="2074306477">
    <w:abstractNumId w:val="33"/>
  </w:num>
  <w:num w:numId="42" w16cid:durableId="863443879">
    <w:abstractNumId w:val="36"/>
  </w:num>
  <w:num w:numId="43" w16cid:durableId="387073567">
    <w:abstractNumId w:val="15"/>
  </w:num>
  <w:num w:numId="44" w16cid:durableId="1557011070">
    <w:abstractNumId w:val="45"/>
  </w:num>
  <w:num w:numId="45" w16cid:durableId="323054238">
    <w:abstractNumId w:val="19"/>
  </w:num>
  <w:num w:numId="46" w16cid:durableId="2084328194">
    <w:abstractNumId w:val="38"/>
  </w:num>
  <w:num w:numId="47" w16cid:durableId="714933904">
    <w:abstractNumId w:val="20"/>
  </w:num>
  <w:num w:numId="48" w16cid:durableId="1803813847">
    <w:abstractNumId w:val="51"/>
  </w:num>
  <w:num w:numId="49" w16cid:durableId="193270867">
    <w:abstractNumId w:val="52"/>
  </w:num>
  <w:num w:numId="50" w16cid:durableId="1714187878">
    <w:abstractNumId w:val="42"/>
  </w:num>
  <w:num w:numId="51" w16cid:durableId="470749570">
    <w:abstractNumId w:val="31"/>
  </w:num>
  <w:num w:numId="52" w16cid:durableId="1233614584">
    <w:abstractNumId w:val="14"/>
  </w:num>
  <w:num w:numId="53" w16cid:durableId="1645770527">
    <w:abstractNumId w:val="22"/>
  </w:num>
  <w:num w:numId="54" w16cid:durableId="541014018">
    <w:abstractNumId w:val="5"/>
  </w:num>
  <w:num w:numId="55" w16cid:durableId="18158354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grammar="clean"/>
  <w:revisionView w:inkAnnotation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83"/>
    <w:rsid w:val="0000383F"/>
    <w:rsid w:val="00005B24"/>
    <w:rsid w:val="00006BFB"/>
    <w:rsid w:val="000147E6"/>
    <w:rsid w:val="000178A3"/>
    <w:rsid w:val="00017E05"/>
    <w:rsid w:val="000217D7"/>
    <w:rsid w:val="00023B00"/>
    <w:rsid w:val="00023FF7"/>
    <w:rsid w:val="0003690F"/>
    <w:rsid w:val="00040773"/>
    <w:rsid w:val="0004238E"/>
    <w:rsid w:val="00043B8B"/>
    <w:rsid w:val="00052C41"/>
    <w:rsid w:val="00055788"/>
    <w:rsid w:val="0006081B"/>
    <w:rsid w:val="00062A33"/>
    <w:rsid w:val="000635F8"/>
    <w:rsid w:val="000874CC"/>
    <w:rsid w:val="00091FFC"/>
    <w:rsid w:val="00096509"/>
    <w:rsid w:val="000C0B55"/>
    <w:rsid w:val="000C7514"/>
    <w:rsid w:val="000E009D"/>
    <w:rsid w:val="000E2753"/>
    <w:rsid w:val="000E76B9"/>
    <w:rsid w:val="000F0F45"/>
    <w:rsid w:val="000F43E1"/>
    <w:rsid w:val="000F4CF3"/>
    <w:rsid w:val="00105423"/>
    <w:rsid w:val="0011032E"/>
    <w:rsid w:val="0011192C"/>
    <w:rsid w:val="001149C5"/>
    <w:rsid w:val="001156D4"/>
    <w:rsid w:val="001232A0"/>
    <w:rsid w:val="00140D90"/>
    <w:rsid w:val="0016317C"/>
    <w:rsid w:val="00164B1F"/>
    <w:rsid w:val="00166A44"/>
    <w:rsid w:val="00174241"/>
    <w:rsid w:val="0017739E"/>
    <w:rsid w:val="00184C87"/>
    <w:rsid w:val="00193C87"/>
    <w:rsid w:val="00193D59"/>
    <w:rsid w:val="00195DDF"/>
    <w:rsid w:val="001A0EA0"/>
    <w:rsid w:val="001A0EC3"/>
    <w:rsid w:val="001A3B08"/>
    <w:rsid w:val="001A600D"/>
    <w:rsid w:val="001B2C1B"/>
    <w:rsid w:val="001B3507"/>
    <w:rsid w:val="001B6BAB"/>
    <w:rsid w:val="001B762E"/>
    <w:rsid w:val="001C3B9D"/>
    <w:rsid w:val="001C40B6"/>
    <w:rsid w:val="001D100A"/>
    <w:rsid w:val="001E4FEA"/>
    <w:rsid w:val="001F3DB6"/>
    <w:rsid w:val="0020787D"/>
    <w:rsid w:val="00211041"/>
    <w:rsid w:val="002121D6"/>
    <w:rsid w:val="00212E55"/>
    <w:rsid w:val="00216BE2"/>
    <w:rsid w:val="0022084C"/>
    <w:rsid w:val="0022370A"/>
    <w:rsid w:val="00226104"/>
    <w:rsid w:val="00242BBB"/>
    <w:rsid w:val="00245C79"/>
    <w:rsid w:val="00257C12"/>
    <w:rsid w:val="002710EC"/>
    <w:rsid w:val="0027170B"/>
    <w:rsid w:val="0028074A"/>
    <w:rsid w:val="00290A72"/>
    <w:rsid w:val="00290B19"/>
    <w:rsid w:val="0029317A"/>
    <w:rsid w:val="00293CA6"/>
    <w:rsid w:val="00294E63"/>
    <w:rsid w:val="002952CC"/>
    <w:rsid w:val="002A54AB"/>
    <w:rsid w:val="002A5EDA"/>
    <w:rsid w:val="002A78A6"/>
    <w:rsid w:val="002A7A03"/>
    <w:rsid w:val="002B11C8"/>
    <w:rsid w:val="002B471C"/>
    <w:rsid w:val="002C4F41"/>
    <w:rsid w:val="002D47AC"/>
    <w:rsid w:val="002D64E5"/>
    <w:rsid w:val="002D7C48"/>
    <w:rsid w:val="002F6292"/>
    <w:rsid w:val="003064FF"/>
    <w:rsid w:val="003213EB"/>
    <w:rsid w:val="00330929"/>
    <w:rsid w:val="0033334A"/>
    <w:rsid w:val="00334594"/>
    <w:rsid w:val="00336F47"/>
    <w:rsid w:val="00343AE8"/>
    <w:rsid w:val="00351321"/>
    <w:rsid w:val="003528F1"/>
    <w:rsid w:val="0035733F"/>
    <w:rsid w:val="00361861"/>
    <w:rsid w:val="00367D1C"/>
    <w:rsid w:val="00370BA8"/>
    <w:rsid w:val="0038151B"/>
    <w:rsid w:val="00383C8F"/>
    <w:rsid w:val="0038464D"/>
    <w:rsid w:val="003916A4"/>
    <w:rsid w:val="003A30D2"/>
    <w:rsid w:val="003A338A"/>
    <w:rsid w:val="003B29EC"/>
    <w:rsid w:val="003D5CF2"/>
    <w:rsid w:val="003D74B3"/>
    <w:rsid w:val="003E57E9"/>
    <w:rsid w:val="003E6BBF"/>
    <w:rsid w:val="00401EAD"/>
    <w:rsid w:val="00405A9F"/>
    <w:rsid w:val="004067BA"/>
    <w:rsid w:val="0040735C"/>
    <w:rsid w:val="00412496"/>
    <w:rsid w:val="004275A0"/>
    <w:rsid w:val="004311D4"/>
    <w:rsid w:val="00434986"/>
    <w:rsid w:val="00444AE0"/>
    <w:rsid w:val="00454516"/>
    <w:rsid w:val="00463447"/>
    <w:rsid w:val="004654B4"/>
    <w:rsid w:val="004713EF"/>
    <w:rsid w:val="00482942"/>
    <w:rsid w:val="004972BA"/>
    <w:rsid w:val="004A4EE7"/>
    <w:rsid w:val="004A52F6"/>
    <w:rsid w:val="004B29B1"/>
    <w:rsid w:val="004B65DE"/>
    <w:rsid w:val="004D0AFA"/>
    <w:rsid w:val="004D3E16"/>
    <w:rsid w:val="004D4C16"/>
    <w:rsid w:val="004E1F7A"/>
    <w:rsid w:val="004E3D2F"/>
    <w:rsid w:val="004E4051"/>
    <w:rsid w:val="004F3C06"/>
    <w:rsid w:val="004F4BE6"/>
    <w:rsid w:val="004F4D78"/>
    <w:rsid w:val="004F5C88"/>
    <w:rsid w:val="004F6DD2"/>
    <w:rsid w:val="004F7096"/>
    <w:rsid w:val="005009D5"/>
    <w:rsid w:val="00505D47"/>
    <w:rsid w:val="005112F9"/>
    <w:rsid w:val="005215FB"/>
    <w:rsid w:val="005239F8"/>
    <w:rsid w:val="00524F3E"/>
    <w:rsid w:val="00525D27"/>
    <w:rsid w:val="005267C7"/>
    <w:rsid w:val="00530640"/>
    <w:rsid w:val="0054339B"/>
    <w:rsid w:val="00546124"/>
    <w:rsid w:val="005465CA"/>
    <w:rsid w:val="005567AD"/>
    <w:rsid w:val="00564F8E"/>
    <w:rsid w:val="0056539B"/>
    <w:rsid w:val="005675B1"/>
    <w:rsid w:val="0057144D"/>
    <w:rsid w:val="00573B0A"/>
    <w:rsid w:val="00582F64"/>
    <w:rsid w:val="00584E66"/>
    <w:rsid w:val="0059747A"/>
    <w:rsid w:val="005A0B9A"/>
    <w:rsid w:val="005A0EB3"/>
    <w:rsid w:val="005A5065"/>
    <w:rsid w:val="005B117B"/>
    <w:rsid w:val="005B7F19"/>
    <w:rsid w:val="005C11D8"/>
    <w:rsid w:val="005C58CF"/>
    <w:rsid w:val="005E759A"/>
    <w:rsid w:val="005F6CB7"/>
    <w:rsid w:val="00603432"/>
    <w:rsid w:val="006058EF"/>
    <w:rsid w:val="006071A8"/>
    <w:rsid w:val="00610E04"/>
    <w:rsid w:val="00613252"/>
    <w:rsid w:val="00616B2C"/>
    <w:rsid w:val="00616E8C"/>
    <w:rsid w:val="00621620"/>
    <w:rsid w:val="00623510"/>
    <w:rsid w:val="0063546B"/>
    <w:rsid w:val="00636605"/>
    <w:rsid w:val="0064004F"/>
    <w:rsid w:val="00641906"/>
    <w:rsid w:val="0064326C"/>
    <w:rsid w:val="006434F2"/>
    <w:rsid w:val="00646CFE"/>
    <w:rsid w:val="00650A8C"/>
    <w:rsid w:val="00652B8D"/>
    <w:rsid w:val="00654615"/>
    <w:rsid w:val="0065508B"/>
    <w:rsid w:val="00657537"/>
    <w:rsid w:val="00661DBF"/>
    <w:rsid w:val="0066316A"/>
    <w:rsid w:val="0066497C"/>
    <w:rsid w:val="00665876"/>
    <w:rsid w:val="00665D1D"/>
    <w:rsid w:val="006725FE"/>
    <w:rsid w:val="00674789"/>
    <w:rsid w:val="006750E0"/>
    <w:rsid w:val="00682954"/>
    <w:rsid w:val="00683228"/>
    <w:rsid w:val="006861B0"/>
    <w:rsid w:val="00696F77"/>
    <w:rsid w:val="006976E2"/>
    <w:rsid w:val="006B0916"/>
    <w:rsid w:val="006B2D55"/>
    <w:rsid w:val="006B78A8"/>
    <w:rsid w:val="006B7A69"/>
    <w:rsid w:val="006C6CA3"/>
    <w:rsid w:val="006E5905"/>
    <w:rsid w:val="006F3FF6"/>
    <w:rsid w:val="007004FA"/>
    <w:rsid w:val="00702640"/>
    <w:rsid w:val="0070444B"/>
    <w:rsid w:val="0070686C"/>
    <w:rsid w:val="00711657"/>
    <w:rsid w:val="00711C08"/>
    <w:rsid w:val="0071616C"/>
    <w:rsid w:val="00717358"/>
    <w:rsid w:val="0072009E"/>
    <w:rsid w:val="007303AE"/>
    <w:rsid w:val="007407C2"/>
    <w:rsid w:val="00744585"/>
    <w:rsid w:val="007460A9"/>
    <w:rsid w:val="00764083"/>
    <w:rsid w:val="00767D86"/>
    <w:rsid w:val="00771CCC"/>
    <w:rsid w:val="00775DC9"/>
    <w:rsid w:val="00781AEA"/>
    <w:rsid w:val="00785C36"/>
    <w:rsid w:val="00786A75"/>
    <w:rsid w:val="00793673"/>
    <w:rsid w:val="00794FDE"/>
    <w:rsid w:val="0079563B"/>
    <w:rsid w:val="00797418"/>
    <w:rsid w:val="007A19C4"/>
    <w:rsid w:val="007A2A67"/>
    <w:rsid w:val="007A46DB"/>
    <w:rsid w:val="007A47AD"/>
    <w:rsid w:val="007C205E"/>
    <w:rsid w:val="007C36E7"/>
    <w:rsid w:val="007D0B68"/>
    <w:rsid w:val="007D6B52"/>
    <w:rsid w:val="007F204B"/>
    <w:rsid w:val="007F284F"/>
    <w:rsid w:val="007F4659"/>
    <w:rsid w:val="00807A77"/>
    <w:rsid w:val="008124CE"/>
    <w:rsid w:val="0081685B"/>
    <w:rsid w:val="00816AAC"/>
    <w:rsid w:val="008217D3"/>
    <w:rsid w:val="00826E34"/>
    <w:rsid w:val="008276BD"/>
    <w:rsid w:val="00830BB0"/>
    <w:rsid w:val="008335F0"/>
    <w:rsid w:val="00841C8E"/>
    <w:rsid w:val="00860417"/>
    <w:rsid w:val="008624C9"/>
    <w:rsid w:val="008634D1"/>
    <w:rsid w:val="0087340D"/>
    <w:rsid w:val="008749A5"/>
    <w:rsid w:val="00874BD3"/>
    <w:rsid w:val="00890C00"/>
    <w:rsid w:val="00891097"/>
    <w:rsid w:val="008944A1"/>
    <w:rsid w:val="00896C70"/>
    <w:rsid w:val="008A5A31"/>
    <w:rsid w:val="008A646C"/>
    <w:rsid w:val="008A65EC"/>
    <w:rsid w:val="008A742C"/>
    <w:rsid w:val="008B3365"/>
    <w:rsid w:val="008B3E84"/>
    <w:rsid w:val="008C1054"/>
    <w:rsid w:val="008C75B7"/>
    <w:rsid w:val="008D5E7D"/>
    <w:rsid w:val="008D7532"/>
    <w:rsid w:val="008F0685"/>
    <w:rsid w:val="00911CF9"/>
    <w:rsid w:val="00920731"/>
    <w:rsid w:val="00950A46"/>
    <w:rsid w:val="00964937"/>
    <w:rsid w:val="00973130"/>
    <w:rsid w:val="00977614"/>
    <w:rsid w:val="00994B64"/>
    <w:rsid w:val="009951BD"/>
    <w:rsid w:val="009B0D6F"/>
    <w:rsid w:val="009B6827"/>
    <w:rsid w:val="009B7651"/>
    <w:rsid w:val="009C167C"/>
    <w:rsid w:val="009C5CC9"/>
    <w:rsid w:val="009C6EAE"/>
    <w:rsid w:val="00A003B6"/>
    <w:rsid w:val="00A02179"/>
    <w:rsid w:val="00A06536"/>
    <w:rsid w:val="00A16351"/>
    <w:rsid w:val="00A169EE"/>
    <w:rsid w:val="00A269C8"/>
    <w:rsid w:val="00A274E1"/>
    <w:rsid w:val="00A3179A"/>
    <w:rsid w:val="00A34D95"/>
    <w:rsid w:val="00A377A8"/>
    <w:rsid w:val="00A37842"/>
    <w:rsid w:val="00A4116D"/>
    <w:rsid w:val="00A47659"/>
    <w:rsid w:val="00A50D85"/>
    <w:rsid w:val="00A522D3"/>
    <w:rsid w:val="00A56839"/>
    <w:rsid w:val="00A76849"/>
    <w:rsid w:val="00A77F8D"/>
    <w:rsid w:val="00A8001B"/>
    <w:rsid w:val="00A84C9A"/>
    <w:rsid w:val="00A87CC1"/>
    <w:rsid w:val="00A92802"/>
    <w:rsid w:val="00A93DDC"/>
    <w:rsid w:val="00AA1DB0"/>
    <w:rsid w:val="00AB05C4"/>
    <w:rsid w:val="00AB50E6"/>
    <w:rsid w:val="00AB6600"/>
    <w:rsid w:val="00AB7452"/>
    <w:rsid w:val="00AC4811"/>
    <w:rsid w:val="00AC61DA"/>
    <w:rsid w:val="00AE0F31"/>
    <w:rsid w:val="00AE0FFF"/>
    <w:rsid w:val="00AE2869"/>
    <w:rsid w:val="00AE2CBD"/>
    <w:rsid w:val="00AE5C17"/>
    <w:rsid w:val="00AE6EA8"/>
    <w:rsid w:val="00AF2CDE"/>
    <w:rsid w:val="00B01CBA"/>
    <w:rsid w:val="00B02F1C"/>
    <w:rsid w:val="00B05288"/>
    <w:rsid w:val="00B056AF"/>
    <w:rsid w:val="00B069BA"/>
    <w:rsid w:val="00B169A4"/>
    <w:rsid w:val="00B17E17"/>
    <w:rsid w:val="00B2104A"/>
    <w:rsid w:val="00B22329"/>
    <w:rsid w:val="00B325B9"/>
    <w:rsid w:val="00B34E8E"/>
    <w:rsid w:val="00B378D9"/>
    <w:rsid w:val="00B429C8"/>
    <w:rsid w:val="00B478FC"/>
    <w:rsid w:val="00B51A97"/>
    <w:rsid w:val="00B532C0"/>
    <w:rsid w:val="00B53728"/>
    <w:rsid w:val="00B610EC"/>
    <w:rsid w:val="00B644F1"/>
    <w:rsid w:val="00B659A6"/>
    <w:rsid w:val="00B703E2"/>
    <w:rsid w:val="00B70936"/>
    <w:rsid w:val="00B74211"/>
    <w:rsid w:val="00B84BE5"/>
    <w:rsid w:val="00B92D28"/>
    <w:rsid w:val="00B93E9A"/>
    <w:rsid w:val="00BA303B"/>
    <w:rsid w:val="00BA7F59"/>
    <w:rsid w:val="00BB0E3E"/>
    <w:rsid w:val="00BB3200"/>
    <w:rsid w:val="00BC0A15"/>
    <w:rsid w:val="00BC2680"/>
    <w:rsid w:val="00BC50C8"/>
    <w:rsid w:val="00BE1D2C"/>
    <w:rsid w:val="00C05B27"/>
    <w:rsid w:val="00C12ADA"/>
    <w:rsid w:val="00C14FCB"/>
    <w:rsid w:val="00C178E9"/>
    <w:rsid w:val="00C31B77"/>
    <w:rsid w:val="00C35DC9"/>
    <w:rsid w:val="00C361EA"/>
    <w:rsid w:val="00C41E9E"/>
    <w:rsid w:val="00C44641"/>
    <w:rsid w:val="00C45270"/>
    <w:rsid w:val="00C46BB3"/>
    <w:rsid w:val="00C51CCB"/>
    <w:rsid w:val="00C53C11"/>
    <w:rsid w:val="00C56684"/>
    <w:rsid w:val="00C76D83"/>
    <w:rsid w:val="00C77C56"/>
    <w:rsid w:val="00C814A0"/>
    <w:rsid w:val="00C90640"/>
    <w:rsid w:val="00C90E41"/>
    <w:rsid w:val="00C91641"/>
    <w:rsid w:val="00C91B63"/>
    <w:rsid w:val="00C95F40"/>
    <w:rsid w:val="00C976A6"/>
    <w:rsid w:val="00C97A96"/>
    <w:rsid w:val="00C97EE8"/>
    <w:rsid w:val="00CA1570"/>
    <w:rsid w:val="00CB29A1"/>
    <w:rsid w:val="00CB3A72"/>
    <w:rsid w:val="00CD4063"/>
    <w:rsid w:val="00CD4398"/>
    <w:rsid w:val="00CF3AE3"/>
    <w:rsid w:val="00D03F05"/>
    <w:rsid w:val="00D13887"/>
    <w:rsid w:val="00D204AF"/>
    <w:rsid w:val="00D223EA"/>
    <w:rsid w:val="00D259B0"/>
    <w:rsid w:val="00D25AE2"/>
    <w:rsid w:val="00D26DE5"/>
    <w:rsid w:val="00D273E1"/>
    <w:rsid w:val="00D3784B"/>
    <w:rsid w:val="00D4021B"/>
    <w:rsid w:val="00D41E5C"/>
    <w:rsid w:val="00D420CF"/>
    <w:rsid w:val="00D43103"/>
    <w:rsid w:val="00D43A89"/>
    <w:rsid w:val="00D46D46"/>
    <w:rsid w:val="00D502AE"/>
    <w:rsid w:val="00D51D31"/>
    <w:rsid w:val="00D53B11"/>
    <w:rsid w:val="00D54E68"/>
    <w:rsid w:val="00D55E99"/>
    <w:rsid w:val="00D63A48"/>
    <w:rsid w:val="00D707B8"/>
    <w:rsid w:val="00D71B88"/>
    <w:rsid w:val="00D77C4B"/>
    <w:rsid w:val="00D77FC2"/>
    <w:rsid w:val="00D83AE7"/>
    <w:rsid w:val="00D85852"/>
    <w:rsid w:val="00D86EE6"/>
    <w:rsid w:val="00D90E92"/>
    <w:rsid w:val="00D91D09"/>
    <w:rsid w:val="00D92BB7"/>
    <w:rsid w:val="00DB0621"/>
    <w:rsid w:val="00DB52BB"/>
    <w:rsid w:val="00DC22B3"/>
    <w:rsid w:val="00DC261F"/>
    <w:rsid w:val="00DD1ED9"/>
    <w:rsid w:val="00DE0445"/>
    <w:rsid w:val="00DE1F25"/>
    <w:rsid w:val="00DE269D"/>
    <w:rsid w:val="00E0594E"/>
    <w:rsid w:val="00E061C0"/>
    <w:rsid w:val="00E13EF1"/>
    <w:rsid w:val="00E15EDD"/>
    <w:rsid w:val="00E20D8D"/>
    <w:rsid w:val="00E22D30"/>
    <w:rsid w:val="00E3360C"/>
    <w:rsid w:val="00E410E9"/>
    <w:rsid w:val="00E44D3C"/>
    <w:rsid w:val="00E53C4C"/>
    <w:rsid w:val="00E53F2D"/>
    <w:rsid w:val="00E646B7"/>
    <w:rsid w:val="00E70BF9"/>
    <w:rsid w:val="00E715A7"/>
    <w:rsid w:val="00E7758D"/>
    <w:rsid w:val="00E80F49"/>
    <w:rsid w:val="00E81956"/>
    <w:rsid w:val="00E857DF"/>
    <w:rsid w:val="00E926F5"/>
    <w:rsid w:val="00E971AC"/>
    <w:rsid w:val="00EA4F4B"/>
    <w:rsid w:val="00EA6FB5"/>
    <w:rsid w:val="00EC13F4"/>
    <w:rsid w:val="00EC1618"/>
    <w:rsid w:val="00ED156D"/>
    <w:rsid w:val="00ED4931"/>
    <w:rsid w:val="00ED4FF8"/>
    <w:rsid w:val="00EE3644"/>
    <w:rsid w:val="00EE79EE"/>
    <w:rsid w:val="00EF4DF2"/>
    <w:rsid w:val="00EF61C0"/>
    <w:rsid w:val="00F03D84"/>
    <w:rsid w:val="00F21A82"/>
    <w:rsid w:val="00F27118"/>
    <w:rsid w:val="00F36EFA"/>
    <w:rsid w:val="00F50047"/>
    <w:rsid w:val="00F62EEE"/>
    <w:rsid w:val="00F64781"/>
    <w:rsid w:val="00F67EE8"/>
    <w:rsid w:val="00F73673"/>
    <w:rsid w:val="00F74020"/>
    <w:rsid w:val="00F750C3"/>
    <w:rsid w:val="00F804B1"/>
    <w:rsid w:val="00F82282"/>
    <w:rsid w:val="00F92B10"/>
    <w:rsid w:val="00F92E70"/>
    <w:rsid w:val="00F944F0"/>
    <w:rsid w:val="00FA02E5"/>
    <w:rsid w:val="00FA3FD6"/>
    <w:rsid w:val="00FA6F13"/>
    <w:rsid w:val="00FB06F3"/>
    <w:rsid w:val="00FB2E89"/>
    <w:rsid w:val="00FB57A7"/>
    <w:rsid w:val="00FB7D20"/>
    <w:rsid w:val="00FC2618"/>
    <w:rsid w:val="00FC4F32"/>
    <w:rsid w:val="00FC5D36"/>
    <w:rsid w:val="00FC682E"/>
    <w:rsid w:val="00FC7415"/>
    <w:rsid w:val="00FD1A75"/>
    <w:rsid w:val="00FD3BD5"/>
    <w:rsid w:val="00FD640A"/>
    <w:rsid w:val="00FD65CB"/>
    <w:rsid w:val="00FE206E"/>
    <w:rsid w:val="00FE567A"/>
    <w:rsid w:val="00FF33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8015440"/>
  <w15:chartTrackingRefBased/>
  <w15:docId w15:val="{DB88F766-9821-8F41-9B67-197271FC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locked="1" w:uiPriority="99"/>
    <w:lsdException w:name="Strong" w:locked="1" w:qFormat="1"/>
    <w:lsdException w:name="Emphasis" w:locked="1" w:qFormat="1"/>
    <w:lsdException w:name="Normal (Web)" w:uiPriority="99"/>
    <w:lsdException w:name="HTML Preformatted"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4FEA"/>
    <w:pPr>
      <w:widowControl w:val="0"/>
      <w:autoSpaceDE w:val="0"/>
      <w:autoSpaceDN w:val="0"/>
      <w:adjustRightInd w:val="0"/>
    </w:pPr>
    <w:rPr>
      <w:rFonts w:ascii="Georgia" w:hAnsi="Georgia"/>
      <w:sz w:val="24"/>
      <w:szCs w:val="24"/>
      <w:lang w:val="ru-RU" w:eastAsia="ru-RU"/>
    </w:rPr>
  </w:style>
  <w:style w:type="paragraph" w:styleId="1">
    <w:name w:val="heading 1"/>
    <w:basedOn w:val="a"/>
    <w:next w:val="a"/>
    <w:link w:val="10"/>
    <w:qFormat/>
    <w:locked/>
    <w:rsid w:val="00C31B77"/>
    <w:pPr>
      <w:keepNext/>
      <w:spacing w:before="240" w:after="60"/>
      <w:outlineLvl w:val="0"/>
    </w:pPr>
    <w:rPr>
      <w:rFonts w:ascii="Calibri Light" w:eastAsia="DengXian Light" w:hAnsi="Calibri Light"/>
      <w:b/>
      <w:bCs/>
      <w:kern w:val="32"/>
      <w:sz w:val="32"/>
      <w:szCs w:val="32"/>
    </w:rPr>
  </w:style>
  <w:style w:type="paragraph" w:styleId="2">
    <w:name w:val="heading 2"/>
    <w:basedOn w:val="a"/>
    <w:next w:val="a"/>
    <w:link w:val="20"/>
    <w:semiHidden/>
    <w:unhideWhenUsed/>
    <w:qFormat/>
    <w:locked/>
    <w:rsid w:val="00C12ADA"/>
    <w:pPr>
      <w:keepNext/>
      <w:spacing w:before="240" w:after="60"/>
      <w:outlineLvl w:val="1"/>
    </w:pPr>
    <w:rPr>
      <w:rFonts w:ascii="Calibri Light" w:eastAsia="DengXian Light" w:hAnsi="Calibri Light"/>
      <w:b/>
      <w:bCs/>
      <w:i/>
      <w:iCs/>
      <w:sz w:val="28"/>
      <w:szCs w:val="28"/>
    </w:rPr>
  </w:style>
  <w:style w:type="paragraph" w:styleId="3">
    <w:name w:val="heading 3"/>
    <w:basedOn w:val="a"/>
    <w:next w:val="a"/>
    <w:link w:val="30"/>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4">
    <w:name w:val="heading 4"/>
    <w:basedOn w:val="a"/>
    <w:next w:val="a"/>
    <w:link w:val="40"/>
    <w:semiHidden/>
    <w:unhideWhenUsed/>
    <w:qFormat/>
    <w:locked/>
    <w:rsid w:val="00C12ADA"/>
    <w:pPr>
      <w:keepNext/>
      <w:spacing w:before="240" w:after="60"/>
      <w:outlineLvl w:val="3"/>
    </w:pPr>
    <w:rPr>
      <w:rFonts w:ascii="Calibri" w:eastAsia="DengXian" w:hAnsi="Calibri" w:cs="Arial"/>
      <w:b/>
      <w:bCs/>
      <w:sz w:val="28"/>
      <w:szCs w:val="28"/>
    </w:rPr>
  </w:style>
  <w:style w:type="paragraph" w:styleId="7">
    <w:name w:val="heading 7"/>
    <w:basedOn w:val="a"/>
    <w:next w:val="a"/>
    <w:link w:val="70"/>
    <w:qFormat/>
    <w:rsid w:val="004F4BE6"/>
    <w:pPr>
      <w:keepNext/>
      <w:keepLines/>
      <w:spacing w:before="200"/>
      <w:outlineLvl w:val="6"/>
    </w:pPr>
    <w:rPr>
      <w:rFonts w:ascii="Cambria" w:hAnsi="Cambria"/>
      <w:i/>
      <w:iCs/>
      <w:color w:val="404040"/>
    </w:rPr>
  </w:style>
  <w:style w:type="paragraph" w:styleId="8">
    <w:name w:val="heading 8"/>
    <w:basedOn w:val="a"/>
    <w:next w:val="a"/>
    <w:link w:val="80"/>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1">
    <w:name w:val="Style1"/>
    <w:basedOn w:val="a"/>
    <w:rsid w:val="00C76D83"/>
  </w:style>
  <w:style w:type="paragraph" w:customStyle="1" w:styleId="Style2">
    <w:name w:val="Style2"/>
    <w:basedOn w:val="a"/>
    <w:uiPriority w:val="99"/>
    <w:rsid w:val="00C76D83"/>
  </w:style>
  <w:style w:type="paragraph" w:customStyle="1" w:styleId="Style3">
    <w:name w:val="Style3"/>
    <w:basedOn w:val="a"/>
    <w:rsid w:val="00C76D83"/>
  </w:style>
  <w:style w:type="paragraph" w:customStyle="1" w:styleId="Style4">
    <w:name w:val="Style4"/>
    <w:basedOn w:val="a"/>
    <w:rsid w:val="00C76D83"/>
  </w:style>
  <w:style w:type="paragraph" w:customStyle="1" w:styleId="Style5">
    <w:name w:val="Style5"/>
    <w:basedOn w:val="a"/>
    <w:rsid w:val="00C76D83"/>
  </w:style>
  <w:style w:type="paragraph" w:customStyle="1" w:styleId="Style6">
    <w:name w:val="Style6"/>
    <w:basedOn w:val="a"/>
    <w:rsid w:val="00C76D83"/>
  </w:style>
  <w:style w:type="paragraph" w:customStyle="1" w:styleId="Style7">
    <w:name w:val="Style7"/>
    <w:basedOn w:val="a"/>
    <w:rsid w:val="00C76D83"/>
  </w:style>
  <w:style w:type="paragraph" w:customStyle="1" w:styleId="Style8">
    <w:name w:val="Style8"/>
    <w:basedOn w:val="a"/>
    <w:rsid w:val="00C76D83"/>
  </w:style>
  <w:style w:type="paragraph" w:customStyle="1" w:styleId="Style9">
    <w:name w:val="Style9"/>
    <w:basedOn w:val="a"/>
    <w:rsid w:val="00C76D83"/>
    <w:pPr>
      <w:spacing w:line="288" w:lineRule="exact"/>
      <w:jc w:val="center"/>
    </w:pPr>
  </w:style>
  <w:style w:type="paragraph" w:customStyle="1" w:styleId="Style10">
    <w:name w:val="Style10"/>
    <w:basedOn w:val="a"/>
    <w:rsid w:val="00C76D83"/>
  </w:style>
  <w:style w:type="paragraph" w:customStyle="1" w:styleId="Style11">
    <w:name w:val="Style11"/>
    <w:basedOn w:val="a"/>
    <w:rsid w:val="00C76D83"/>
  </w:style>
  <w:style w:type="paragraph" w:customStyle="1" w:styleId="Style12">
    <w:name w:val="Style12"/>
    <w:basedOn w:val="a"/>
    <w:rsid w:val="00C76D83"/>
  </w:style>
  <w:style w:type="paragraph" w:customStyle="1" w:styleId="Style13">
    <w:name w:val="Style13"/>
    <w:basedOn w:val="a"/>
    <w:rsid w:val="00C76D83"/>
  </w:style>
  <w:style w:type="paragraph" w:customStyle="1" w:styleId="Style14">
    <w:name w:val="Style14"/>
    <w:basedOn w:val="a"/>
    <w:rsid w:val="00C76D83"/>
  </w:style>
  <w:style w:type="character" w:customStyle="1" w:styleId="FontStyle16">
    <w:name w:val="Font Style16"/>
    <w:rsid w:val="00C76D83"/>
    <w:rPr>
      <w:rFonts w:ascii="Georgia" w:hAnsi="Georgia"/>
      <w:b/>
      <w:sz w:val="18"/>
    </w:rPr>
  </w:style>
  <w:style w:type="character" w:customStyle="1" w:styleId="FontStyle17">
    <w:name w:val="Font Style17"/>
    <w:rsid w:val="00C76D83"/>
    <w:rPr>
      <w:rFonts w:ascii="Georgia" w:hAnsi="Georgia"/>
      <w:b/>
      <w:sz w:val="16"/>
    </w:rPr>
  </w:style>
  <w:style w:type="character" w:customStyle="1" w:styleId="FontStyle18">
    <w:name w:val="Font Style18"/>
    <w:rsid w:val="00C76D83"/>
    <w:rPr>
      <w:rFonts w:ascii="Georgia" w:hAnsi="Georgia"/>
      <w:spacing w:val="-10"/>
      <w:sz w:val="18"/>
    </w:rPr>
  </w:style>
  <w:style w:type="character" w:customStyle="1" w:styleId="FontStyle19">
    <w:name w:val="Font Style19"/>
    <w:rsid w:val="00C76D83"/>
    <w:rPr>
      <w:rFonts w:ascii="Georgia" w:hAnsi="Georgia"/>
      <w:sz w:val="20"/>
    </w:rPr>
  </w:style>
  <w:style w:type="character" w:customStyle="1" w:styleId="FontStyle20">
    <w:name w:val="Font Style20"/>
    <w:rsid w:val="00C76D83"/>
    <w:rPr>
      <w:rFonts w:ascii="Georgia" w:hAnsi="Georgia"/>
      <w:b/>
      <w:smallCaps/>
      <w:sz w:val="18"/>
    </w:rPr>
  </w:style>
  <w:style w:type="character" w:customStyle="1" w:styleId="FontStyle21">
    <w:name w:val="Font Style21"/>
    <w:rsid w:val="00C76D83"/>
    <w:rPr>
      <w:rFonts w:ascii="Georgia" w:hAnsi="Georgia"/>
      <w:sz w:val="22"/>
    </w:rPr>
  </w:style>
  <w:style w:type="character" w:customStyle="1" w:styleId="FontStyle22">
    <w:name w:val="Font Style22"/>
    <w:rsid w:val="00C76D83"/>
    <w:rPr>
      <w:rFonts w:ascii="Century Schoolbook" w:hAnsi="Century Schoolbook"/>
      <w:b/>
      <w:spacing w:val="-10"/>
      <w:sz w:val="22"/>
    </w:rPr>
  </w:style>
  <w:style w:type="character" w:customStyle="1" w:styleId="FontStyle23">
    <w:name w:val="Font Style23"/>
    <w:rsid w:val="00C76D83"/>
    <w:rPr>
      <w:rFonts w:ascii="Georgia" w:hAnsi="Georgia"/>
      <w:spacing w:val="-10"/>
      <w:sz w:val="22"/>
    </w:rPr>
  </w:style>
  <w:style w:type="character" w:customStyle="1" w:styleId="FontStyle24">
    <w:name w:val="Font Style24"/>
    <w:rsid w:val="00C76D83"/>
    <w:rPr>
      <w:rFonts w:ascii="Georgia" w:hAnsi="Georgia"/>
      <w:b/>
      <w:sz w:val="20"/>
    </w:rPr>
  </w:style>
  <w:style w:type="character" w:customStyle="1" w:styleId="FontStyle25">
    <w:name w:val="Font Style25"/>
    <w:rsid w:val="00C76D83"/>
    <w:rPr>
      <w:rFonts w:ascii="Consolas" w:hAnsi="Consolas"/>
      <w:b/>
      <w:i/>
      <w:sz w:val="18"/>
    </w:rPr>
  </w:style>
  <w:style w:type="character" w:customStyle="1" w:styleId="FontStyle26">
    <w:name w:val="Font Style26"/>
    <w:rsid w:val="00C76D83"/>
    <w:rPr>
      <w:rFonts w:ascii="Georgia" w:hAnsi="Georgia"/>
      <w:b/>
      <w:sz w:val="10"/>
    </w:rPr>
  </w:style>
  <w:style w:type="paragraph" w:styleId="a3">
    <w:name w:val="header"/>
    <w:aliases w:val="Znak Znak Znak,Znak Znak"/>
    <w:basedOn w:val="a"/>
    <w:link w:val="a4"/>
    <w:rsid w:val="00C76D83"/>
    <w:pPr>
      <w:tabs>
        <w:tab w:val="center" w:pos="4677"/>
        <w:tab w:val="right" w:pos="9355"/>
      </w:tabs>
    </w:pPr>
  </w:style>
  <w:style w:type="character" w:customStyle="1" w:styleId="a4">
    <w:name w:val="Верхній колонтитул Знак"/>
    <w:aliases w:val="Znak Znak Znak Знак,Znak Znak Знак"/>
    <w:link w:val="a3"/>
    <w:locked/>
    <w:rsid w:val="00C76D83"/>
    <w:rPr>
      <w:rFonts w:ascii="Georgia" w:hAnsi="Georgia" w:cs="Times New Roman"/>
      <w:sz w:val="24"/>
      <w:szCs w:val="24"/>
      <w:lang w:val="x-none" w:eastAsia="ru-RU"/>
    </w:rPr>
  </w:style>
  <w:style w:type="character" w:customStyle="1" w:styleId="30">
    <w:name w:val="Заголовок 3 Знак"/>
    <w:link w:val="3"/>
    <w:locked/>
    <w:rsid w:val="004067BA"/>
    <w:rPr>
      <w:rFonts w:ascii="Times New Roman" w:hAnsi="Times New Roman" w:cs="Times New Roman"/>
      <w:b/>
      <w:sz w:val="20"/>
      <w:szCs w:val="20"/>
      <w:lang w:val="uk-UA" w:eastAsia="ru-RU"/>
    </w:rPr>
  </w:style>
  <w:style w:type="character" w:customStyle="1" w:styleId="80">
    <w:name w:val="Заголовок 8 Знак"/>
    <w:link w:val="8"/>
    <w:locked/>
    <w:rsid w:val="004067BA"/>
    <w:rPr>
      <w:rFonts w:ascii="Times New Roman" w:hAnsi="Times New Roman" w:cs="Times New Roman"/>
      <w:b/>
      <w:sz w:val="20"/>
      <w:szCs w:val="20"/>
      <w:lang w:val="uk-UA" w:eastAsia="ru-RU"/>
    </w:rPr>
  </w:style>
  <w:style w:type="paragraph" w:styleId="a5">
    <w:name w:val="Body Text"/>
    <w:basedOn w:val="a"/>
    <w:link w:val="a6"/>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ий текст Знак"/>
    <w:link w:val="a5"/>
    <w:locked/>
    <w:rsid w:val="004067BA"/>
    <w:rPr>
      <w:rFonts w:ascii="Times New Roman" w:hAnsi="Times New Roman" w:cs="Times New Roman"/>
      <w:b/>
      <w:sz w:val="20"/>
      <w:szCs w:val="20"/>
      <w:lang w:val="uk-UA" w:eastAsia="ru-RU"/>
    </w:rPr>
  </w:style>
  <w:style w:type="paragraph" w:customStyle="1" w:styleId="ListParagraph1">
    <w:name w:val="List Paragraph1"/>
    <w:basedOn w:val="a"/>
    <w:rsid w:val="00793673"/>
    <w:pPr>
      <w:ind w:left="720"/>
      <w:contextualSpacing/>
    </w:pPr>
  </w:style>
  <w:style w:type="table" w:styleId="a7">
    <w:name w:val="Table Grid"/>
    <w:basedOn w:val="a1"/>
    <w:rsid w:val="002D47AC"/>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B01CBA"/>
    <w:pPr>
      <w:tabs>
        <w:tab w:val="center" w:pos="4677"/>
        <w:tab w:val="right" w:pos="9355"/>
      </w:tabs>
    </w:pPr>
  </w:style>
  <w:style w:type="character" w:customStyle="1" w:styleId="a9">
    <w:name w:val="Нижній колонтитул Знак"/>
    <w:link w:val="a8"/>
    <w:locked/>
    <w:rsid w:val="00B01CBA"/>
    <w:rPr>
      <w:rFonts w:ascii="Georgia" w:hAnsi="Georgia" w:cs="Times New Roman"/>
      <w:sz w:val="24"/>
      <w:szCs w:val="24"/>
      <w:lang w:val="x-none" w:eastAsia="ru-RU"/>
    </w:rPr>
  </w:style>
  <w:style w:type="character" w:customStyle="1" w:styleId="70">
    <w:name w:val="Заголовок 7 Знак"/>
    <w:link w:val="7"/>
    <w:semiHidden/>
    <w:locked/>
    <w:rsid w:val="004F4BE6"/>
    <w:rPr>
      <w:rFonts w:ascii="Cambria" w:hAnsi="Cambria" w:cs="Times New Roman"/>
      <w:i/>
      <w:iCs/>
      <w:color w:val="404040"/>
      <w:sz w:val="24"/>
      <w:szCs w:val="24"/>
      <w:lang w:val="x-none" w:eastAsia="ru-RU"/>
    </w:rPr>
  </w:style>
  <w:style w:type="character" w:styleId="aa">
    <w:name w:val="Hyperlink"/>
    <w:uiPriority w:val="99"/>
    <w:rsid w:val="004F4BE6"/>
    <w:rPr>
      <w:color w:val="0000FF"/>
      <w:u w:val="single"/>
    </w:rPr>
  </w:style>
  <w:style w:type="paragraph" w:customStyle="1" w:styleId="21">
    <w:name w:val="Знак2"/>
    <w:basedOn w:val="a"/>
    <w:rsid w:val="00193D59"/>
    <w:pPr>
      <w:widowControl/>
      <w:autoSpaceDE/>
      <w:autoSpaceDN/>
      <w:adjustRightInd/>
      <w:spacing w:after="160" w:line="240" w:lineRule="exact"/>
    </w:pPr>
    <w:rPr>
      <w:rFonts w:ascii="Verdana" w:eastAsia="Times New Roman" w:hAnsi="Verdana"/>
      <w:sz w:val="20"/>
      <w:szCs w:val="20"/>
      <w:lang w:val="en-US" w:eastAsia="en-US"/>
    </w:rPr>
  </w:style>
  <w:style w:type="paragraph" w:customStyle="1" w:styleId="11">
    <w:name w:val=" Знак1 Знак Знак Знак"/>
    <w:basedOn w:val="a"/>
    <w:rsid w:val="004F5C88"/>
    <w:pPr>
      <w:widowControl/>
      <w:autoSpaceDE/>
      <w:autoSpaceDN/>
      <w:adjustRightInd/>
    </w:pPr>
    <w:rPr>
      <w:rFonts w:ascii="Verdana" w:eastAsia="Times New Roman" w:hAnsi="Verdana" w:cs="Verdana"/>
      <w:sz w:val="20"/>
      <w:szCs w:val="20"/>
      <w:lang w:val="en-US" w:eastAsia="en-US"/>
    </w:rPr>
  </w:style>
  <w:style w:type="paragraph" w:styleId="ab">
    <w:name w:val="Title"/>
    <w:basedOn w:val="a"/>
    <w:qFormat/>
    <w:locked/>
    <w:rsid w:val="00BE1D2C"/>
    <w:pPr>
      <w:widowControl/>
      <w:autoSpaceDE/>
      <w:autoSpaceDN/>
      <w:adjustRightInd/>
      <w:spacing w:line="360" w:lineRule="auto"/>
      <w:ind w:firstLine="720"/>
      <w:jc w:val="center"/>
    </w:pPr>
    <w:rPr>
      <w:rFonts w:ascii="Times New Roman" w:eastAsia="Times New Roman" w:hAnsi="Times New Roman"/>
      <w:sz w:val="28"/>
      <w:szCs w:val="20"/>
      <w:lang w:val="uk-UA"/>
    </w:rPr>
  </w:style>
  <w:style w:type="paragraph" w:customStyle="1" w:styleId="Default">
    <w:name w:val="Default"/>
    <w:rsid w:val="005B117B"/>
    <w:pPr>
      <w:autoSpaceDE w:val="0"/>
      <w:autoSpaceDN w:val="0"/>
      <w:adjustRightInd w:val="0"/>
    </w:pPr>
    <w:rPr>
      <w:rFonts w:ascii="Times New Roman" w:eastAsia="Times New Roman" w:hAnsi="Times New Roman"/>
      <w:color w:val="000000"/>
      <w:sz w:val="24"/>
      <w:szCs w:val="24"/>
      <w:lang w:val="ru-RU" w:eastAsia="ru-RU"/>
    </w:rPr>
  </w:style>
  <w:style w:type="paragraph" w:styleId="ac">
    <w:name w:val="List Paragraph"/>
    <w:basedOn w:val="a"/>
    <w:link w:val="ad"/>
    <w:uiPriority w:val="34"/>
    <w:qFormat/>
    <w:rsid w:val="00E20D8D"/>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10">
    <w:name w:val="A1"/>
    <w:uiPriority w:val="99"/>
    <w:rsid w:val="00674789"/>
    <w:rPr>
      <w:rFonts w:cs="Proxima Nova Rg"/>
      <w:b/>
      <w:bCs/>
      <w:color w:val="000000"/>
      <w:sz w:val="68"/>
      <w:szCs w:val="68"/>
    </w:rPr>
  </w:style>
  <w:style w:type="character" w:customStyle="1" w:styleId="A60">
    <w:name w:val="A6"/>
    <w:uiPriority w:val="99"/>
    <w:rsid w:val="00674789"/>
    <w:rPr>
      <w:rFonts w:cs="Proxima Nova Rg"/>
      <w:b/>
      <w:bCs/>
      <w:color w:val="000000"/>
      <w:sz w:val="41"/>
      <w:szCs w:val="41"/>
    </w:rPr>
  </w:style>
  <w:style w:type="paragraph" w:styleId="ae">
    <w:name w:val="Balloon Text"/>
    <w:basedOn w:val="a"/>
    <w:link w:val="af"/>
    <w:rsid w:val="00F27118"/>
    <w:rPr>
      <w:rFonts w:ascii="Segoe UI" w:hAnsi="Segoe UI" w:cs="Segoe UI"/>
      <w:sz w:val="18"/>
      <w:szCs w:val="18"/>
    </w:rPr>
  </w:style>
  <w:style w:type="character" w:customStyle="1" w:styleId="af">
    <w:name w:val="Текст у виносці Знак"/>
    <w:link w:val="ae"/>
    <w:rsid w:val="00F27118"/>
    <w:rPr>
      <w:rFonts w:ascii="Segoe UI" w:hAnsi="Segoe UI" w:cs="Segoe UI"/>
      <w:sz w:val="18"/>
      <w:szCs w:val="18"/>
    </w:rPr>
  </w:style>
  <w:style w:type="character" w:customStyle="1" w:styleId="rvts0">
    <w:name w:val="rvts0"/>
    <w:rsid w:val="0063546B"/>
  </w:style>
  <w:style w:type="paragraph" w:customStyle="1" w:styleId="12">
    <w:name w:val="Абзац списка1"/>
    <w:basedOn w:val="a"/>
    <w:uiPriority w:val="99"/>
    <w:qFormat/>
    <w:rsid w:val="0063546B"/>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d">
    <w:name w:val="Абзац списку Знак"/>
    <w:link w:val="ac"/>
    <w:uiPriority w:val="34"/>
    <w:qFormat/>
    <w:rsid w:val="00A50D85"/>
    <w:rPr>
      <w:sz w:val="22"/>
      <w:szCs w:val="22"/>
      <w:lang w:val="ru-RU" w:eastAsia="en-US"/>
    </w:rPr>
  </w:style>
  <w:style w:type="character" w:styleId="af0">
    <w:name w:val="annotation reference"/>
    <w:unhideWhenUsed/>
    <w:rsid w:val="00F82282"/>
    <w:rPr>
      <w:sz w:val="16"/>
      <w:szCs w:val="16"/>
    </w:rPr>
  </w:style>
  <w:style w:type="paragraph" w:styleId="af1">
    <w:name w:val="annotation text"/>
    <w:basedOn w:val="a"/>
    <w:link w:val="af2"/>
    <w:unhideWhenUsed/>
    <w:rsid w:val="00F82282"/>
    <w:pPr>
      <w:widowControl/>
      <w:autoSpaceDE/>
      <w:autoSpaceDN/>
      <w:adjustRightInd/>
    </w:pPr>
    <w:rPr>
      <w:rFonts w:ascii="Times New Roman" w:eastAsia="Times New Roman" w:hAnsi="Times New Roman"/>
      <w:sz w:val="20"/>
      <w:szCs w:val="20"/>
    </w:rPr>
  </w:style>
  <w:style w:type="character" w:customStyle="1" w:styleId="af2">
    <w:name w:val="Текст примітки Знак"/>
    <w:link w:val="af1"/>
    <w:rsid w:val="00F82282"/>
    <w:rPr>
      <w:rFonts w:ascii="Times New Roman" w:eastAsia="Times New Roman" w:hAnsi="Times New Roman"/>
    </w:rPr>
  </w:style>
  <w:style w:type="paragraph" w:styleId="HTML">
    <w:name w:val="HTML Preformatted"/>
    <w:basedOn w:val="a"/>
    <w:link w:val="HTML0"/>
    <w:uiPriority w:val="99"/>
    <w:unhideWhenUsed/>
    <w:rsid w:val="001742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0">
    <w:name w:val="Стандартний HTML Знак"/>
    <w:link w:val="HTML"/>
    <w:uiPriority w:val="99"/>
    <w:rsid w:val="00174241"/>
    <w:rPr>
      <w:rFonts w:ascii="Courier New" w:eastAsia="Times New Roman" w:hAnsi="Courier New" w:cs="Courier New"/>
    </w:rPr>
  </w:style>
  <w:style w:type="character" w:customStyle="1" w:styleId="y2iqfc">
    <w:name w:val="y2iqfc"/>
    <w:rsid w:val="00174241"/>
  </w:style>
  <w:style w:type="paragraph" w:styleId="af3">
    <w:name w:val="Normal (Web)"/>
    <w:basedOn w:val="a"/>
    <w:uiPriority w:val="99"/>
    <w:unhideWhenUsed/>
    <w:rsid w:val="00C12ADA"/>
    <w:pPr>
      <w:widowControl/>
      <w:autoSpaceDE/>
      <w:autoSpaceDN/>
      <w:adjustRightInd/>
      <w:spacing w:before="100" w:beforeAutospacing="1" w:after="100" w:afterAutospacing="1"/>
    </w:pPr>
    <w:rPr>
      <w:rFonts w:ascii="Times New Roman" w:eastAsia="Times New Roman" w:hAnsi="Times New Roman"/>
      <w:lang w:val="en-US" w:eastAsia="en-US"/>
    </w:rPr>
  </w:style>
  <w:style w:type="character" w:customStyle="1" w:styleId="20">
    <w:name w:val="Заголовок 2 Знак"/>
    <w:link w:val="2"/>
    <w:semiHidden/>
    <w:rsid w:val="00C12ADA"/>
    <w:rPr>
      <w:rFonts w:ascii="Calibri Light" w:eastAsia="DengXian Light" w:hAnsi="Calibri Light" w:cs="Times New Roman"/>
      <w:b/>
      <w:bCs/>
      <w:i/>
      <w:iCs/>
      <w:sz w:val="28"/>
      <w:szCs w:val="28"/>
      <w:lang w:val="ru-RU" w:eastAsia="ru-RU"/>
    </w:rPr>
  </w:style>
  <w:style w:type="character" w:customStyle="1" w:styleId="40">
    <w:name w:val="Заголовок 4 Знак"/>
    <w:link w:val="4"/>
    <w:semiHidden/>
    <w:rsid w:val="00C12ADA"/>
    <w:rPr>
      <w:rFonts w:ascii="Calibri" w:eastAsia="DengXian" w:hAnsi="Calibri" w:cs="Arial"/>
      <w:b/>
      <w:bCs/>
      <w:sz w:val="28"/>
      <w:szCs w:val="28"/>
      <w:lang w:val="ru-RU" w:eastAsia="ru-RU"/>
    </w:rPr>
  </w:style>
  <w:style w:type="character" w:customStyle="1" w:styleId="22">
    <w:name w:val="Основной текст (2)"/>
    <w:rsid w:val="00C12AD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10">
    <w:name w:val="Заголовок 1 Знак"/>
    <w:link w:val="1"/>
    <w:rsid w:val="00C31B77"/>
    <w:rPr>
      <w:rFonts w:ascii="Calibri Light" w:eastAsia="DengXian Light" w:hAnsi="Calibri Light" w:cs="Times New Roman"/>
      <w:b/>
      <w:bCs/>
      <w:kern w:val="32"/>
      <w:sz w:val="32"/>
      <w:szCs w:val="32"/>
      <w:lang w:val="ru-RU" w:eastAsia="ru-RU"/>
    </w:rPr>
  </w:style>
  <w:style w:type="character" w:styleId="af4">
    <w:name w:val="Unresolved Mention"/>
    <w:uiPriority w:val="99"/>
    <w:semiHidden/>
    <w:unhideWhenUsed/>
    <w:rsid w:val="00D26DE5"/>
    <w:rPr>
      <w:color w:val="605E5C"/>
      <w:shd w:val="clear" w:color="auto" w:fill="E1DFDD"/>
    </w:rPr>
  </w:style>
  <w:style w:type="character" w:styleId="af5">
    <w:name w:val="FollowedHyperlink"/>
    <w:rsid w:val="00D26DE5"/>
    <w:rPr>
      <w:color w:val="954F72"/>
      <w:u w:val="single"/>
    </w:rPr>
  </w:style>
  <w:style w:type="paragraph" w:styleId="af6">
    <w:name w:val="No Spacing"/>
    <w:uiPriority w:val="1"/>
    <w:qFormat/>
    <w:rsid w:val="00B056AF"/>
    <w:pPr>
      <w:jc w:val="both"/>
    </w:pPr>
    <w:rPr>
      <w:rFonts w:ascii="Times New Roman" w:eastAsia="SimSun" w:hAnsi="Times New Roman"/>
      <w:sz w:val="28"/>
      <w:szCs w:val="21"/>
      <w:lang w:val="en-US" w:eastAsia="en-US"/>
    </w:rPr>
  </w:style>
  <w:style w:type="character" w:styleId="af7">
    <w:name w:val="Intense Emphasis"/>
    <w:uiPriority w:val="21"/>
    <w:qFormat/>
    <w:rsid w:val="00B056AF"/>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612">
      <w:bodyDiv w:val="1"/>
      <w:marLeft w:val="0"/>
      <w:marRight w:val="0"/>
      <w:marTop w:val="0"/>
      <w:marBottom w:val="0"/>
      <w:divBdr>
        <w:top w:val="none" w:sz="0" w:space="0" w:color="auto"/>
        <w:left w:val="none" w:sz="0" w:space="0" w:color="auto"/>
        <w:bottom w:val="none" w:sz="0" w:space="0" w:color="auto"/>
        <w:right w:val="none" w:sz="0" w:space="0" w:color="auto"/>
      </w:divBdr>
      <w:divsChild>
        <w:div w:id="1996562894">
          <w:marLeft w:val="0"/>
          <w:marRight w:val="0"/>
          <w:marTop w:val="0"/>
          <w:marBottom w:val="0"/>
          <w:divBdr>
            <w:top w:val="none" w:sz="0" w:space="0" w:color="auto"/>
            <w:left w:val="none" w:sz="0" w:space="0" w:color="auto"/>
            <w:bottom w:val="none" w:sz="0" w:space="0" w:color="auto"/>
            <w:right w:val="none" w:sz="0" w:space="0" w:color="auto"/>
          </w:divBdr>
          <w:divsChild>
            <w:div w:id="1343891665">
              <w:marLeft w:val="0"/>
              <w:marRight w:val="0"/>
              <w:marTop w:val="0"/>
              <w:marBottom w:val="0"/>
              <w:divBdr>
                <w:top w:val="none" w:sz="0" w:space="0" w:color="auto"/>
                <w:left w:val="none" w:sz="0" w:space="0" w:color="auto"/>
                <w:bottom w:val="none" w:sz="0" w:space="0" w:color="auto"/>
                <w:right w:val="none" w:sz="0" w:space="0" w:color="auto"/>
              </w:divBdr>
              <w:divsChild>
                <w:div w:id="21009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0454">
      <w:bodyDiv w:val="1"/>
      <w:marLeft w:val="0"/>
      <w:marRight w:val="0"/>
      <w:marTop w:val="0"/>
      <w:marBottom w:val="0"/>
      <w:divBdr>
        <w:top w:val="none" w:sz="0" w:space="0" w:color="auto"/>
        <w:left w:val="none" w:sz="0" w:space="0" w:color="auto"/>
        <w:bottom w:val="none" w:sz="0" w:space="0" w:color="auto"/>
        <w:right w:val="none" w:sz="0" w:space="0" w:color="auto"/>
      </w:divBdr>
      <w:divsChild>
        <w:div w:id="71633704">
          <w:marLeft w:val="0"/>
          <w:marRight w:val="0"/>
          <w:marTop w:val="0"/>
          <w:marBottom w:val="0"/>
          <w:divBdr>
            <w:top w:val="none" w:sz="0" w:space="0" w:color="auto"/>
            <w:left w:val="none" w:sz="0" w:space="0" w:color="auto"/>
            <w:bottom w:val="none" w:sz="0" w:space="0" w:color="auto"/>
            <w:right w:val="none" w:sz="0" w:space="0" w:color="auto"/>
          </w:divBdr>
          <w:divsChild>
            <w:div w:id="1590120640">
              <w:marLeft w:val="0"/>
              <w:marRight w:val="0"/>
              <w:marTop w:val="0"/>
              <w:marBottom w:val="0"/>
              <w:divBdr>
                <w:top w:val="none" w:sz="0" w:space="0" w:color="auto"/>
                <w:left w:val="none" w:sz="0" w:space="0" w:color="auto"/>
                <w:bottom w:val="none" w:sz="0" w:space="0" w:color="auto"/>
                <w:right w:val="none" w:sz="0" w:space="0" w:color="auto"/>
              </w:divBdr>
              <w:divsChild>
                <w:div w:id="1146893028">
                  <w:marLeft w:val="0"/>
                  <w:marRight w:val="0"/>
                  <w:marTop w:val="0"/>
                  <w:marBottom w:val="0"/>
                  <w:divBdr>
                    <w:top w:val="none" w:sz="0" w:space="0" w:color="auto"/>
                    <w:left w:val="none" w:sz="0" w:space="0" w:color="auto"/>
                    <w:bottom w:val="none" w:sz="0" w:space="0" w:color="auto"/>
                    <w:right w:val="none" w:sz="0" w:space="0" w:color="auto"/>
                  </w:divBdr>
                  <w:divsChild>
                    <w:div w:id="19796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7892">
      <w:bodyDiv w:val="1"/>
      <w:marLeft w:val="0"/>
      <w:marRight w:val="0"/>
      <w:marTop w:val="0"/>
      <w:marBottom w:val="0"/>
      <w:divBdr>
        <w:top w:val="none" w:sz="0" w:space="0" w:color="auto"/>
        <w:left w:val="none" w:sz="0" w:space="0" w:color="auto"/>
        <w:bottom w:val="none" w:sz="0" w:space="0" w:color="auto"/>
        <w:right w:val="none" w:sz="0" w:space="0" w:color="auto"/>
      </w:divBdr>
      <w:divsChild>
        <w:div w:id="661398471">
          <w:marLeft w:val="0"/>
          <w:marRight w:val="0"/>
          <w:marTop w:val="0"/>
          <w:marBottom w:val="0"/>
          <w:divBdr>
            <w:top w:val="none" w:sz="0" w:space="0" w:color="auto"/>
            <w:left w:val="none" w:sz="0" w:space="0" w:color="auto"/>
            <w:bottom w:val="none" w:sz="0" w:space="0" w:color="auto"/>
            <w:right w:val="none" w:sz="0" w:space="0" w:color="auto"/>
          </w:divBdr>
          <w:divsChild>
            <w:div w:id="650906516">
              <w:marLeft w:val="0"/>
              <w:marRight w:val="0"/>
              <w:marTop w:val="0"/>
              <w:marBottom w:val="0"/>
              <w:divBdr>
                <w:top w:val="none" w:sz="0" w:space="0" w:color="auto"/>
                <w:left w:val="none" w:sz="0" w:space="0" w:color="auto"/>
                <w:bottom w:val="none" w:sz="0" w:space="0" w:color="auto"/>
                <w:right w:val="none" w:sz="0" w:space="0" w:color="auto"/>
              </w:divBdr>
              <w:divsChild>
                <w:div w:id="12010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8439">
      <w:bodyDiv w:val="1"/>
      <w:marLeft w:val="0"/>
      <w:marRight w:val="0"/>
      <w:marTop w:val="0"/>
      <w:marBottom w:val="0"/>
      <w:divBdr>
        <w:top w:val="none" w:sz="0" w:space="0" w:color="auto"/>
        <w:left w:val="none" w:sz="0" w:space="0" w:color="auto"/>
        <w:bottom w:val="none" w:sz="0" w:space="0" w:color="auto"/>
        <w:right w:val="none" w:sz="0" w:space="0" w:color="auto"/>
      </w:divBdr>
      <w:divsChild>
        <w:div w:id="1941837132">
          <w:marLeft w:val="0"/>
          <w:marRight w:val="0"/>
          <w:marTop w:val="0"/>
          <w:marBottom w:val="0"/>
          <w:divBdr>
            <w:top w:val="none" w:sz="0" w:space="0" w:color="auto"/>
            <w:left w:val="none" w:sz="0" w:space="0" w:color="auto"/>
            <w:bottom w:val="none" w:sz="0" w:space="0" w:color="auto"/>
            <w:right w:val="none" w:sz="0" w:space="0" w:color="auto"/>
          </w:divBdr>
          <w:divsChild>
            <w:div w:id="1850362881">
              <w:marLeft w:val="0"/>
              <w:marRight w:val="0"/>
              <w:marTop w:val="0"/>
              <w:marBottom w:val="0"/>
              <w:divBdr>
                <w:top w:val="none" w:sz="0" w:space="0" w:color="auto"/>
                <w:left w:val="none" w:sz="0" w:space="0" w:color="auto"/>
                <w:bottom w:val="none" w:sz="0" w:space="0" w:color="auto"/>
                <w:right w:val="none" w:sz="0" w:space="0" w:color="auto"/>
              </w:divBdr>
              <w:divsChild>
                <w:div w:id="1284262163">
                  <w:marLeft w:val="0"/>
                  <w:marRight w:val="0"/>
                  <w:marTop w:val="0"/>
                  <w:marBottom w:val="0"/>
                  <w:divBdr>
                    <w:top w:val="none" w:sz="0" w:space="0" w:color="auto"/>
                    <w:left w:val="none" w:sz="0" w:space="0" w:color="auto"/>
                    <w:bottom w:val="none" w:sz="0" w:space="0" w:color="auto"/>
                    <w:right w:val="none" w:sz="0" w:space="0" w:color="auto"/>
                  </w:divBdr>
                  <w:divsChild>
                    <w:div w:id="2381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13453">
      <w:bodyDiv w:val="1"/>
      <w:marLeft w:val="0"/>
      <w:marRight w:val="0"/>
      <w:marTop w:val="0"/>
      <w:marBottom w:val="0"/>
      <w:divBdr>
        <w:top w:val="none" w:sz="0" w:space="0" w:color="auto"/>
        <w:left w:val="none" w:sz="0" w:space="0" w:color="auto"/>
        <w:bottom w:val="none" w:sz="0" w:space="0" w:color="auto"/>
        <w:right w:val="none" w:sz="0" w:space="0" w:color="auto"/>
      </w:divBdr>
      <w:divsChild>
        <w:div w:id="2061709035">
          <w:marLeft w:val="0"/>
          <w:marRight w:val="0"/>
          <w:marTop w:val="0"/>
          <w:marBottom w:val="0"/>
          <w:divBdr>
            <w:top w:val="none" w:sz="0" w:space="0" w:color="auto"/>
            <w:left w:val="none" w:sz="0" w:space="0" w:color="auto"/>
            <w:bottom w:val="none" w:sz="0" w:space="0" w:color="auto"/>
            <w:right w:val="none" w:sz="0" w:space="0" w:color="auto"/>
          </w:divBdr>
          <w:divsChild>
            <w:div w:id="1534808837">
              <w:marLeft w:val="0"/>
              <w:marRight w:val="0"/>
              <w:marTop w:val="0"/>
              <w:marBottom w:val="0"/>
              <w:divBdr>
                <w:top w:val="none" w:sz="0" w:space="0" w:color="auto"/>
                <w:left w:val="none" w:sz="0" w:space="0" w:color="auto"/>
                <w:bottom w:val="none" w:sz="0" w:space="0" w:color="auto"/>
                <w:right w:val="none" w:sz="0" w:space="0" w:color="auto"/>
              </w:divBdr>
              <w:divsChild>
                <w:div w:id="9986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8874">
      <w:bodyDiv w:val="1"/>
      <w:marLeft w:val="0"/>
      <w:marRight w:val="0"/>
      <w:marTop w:val="0"/>
      <w:marBottom w:val="0"/>
      <w:divBdr>
        <w:top w:val="none" w:sz="0" w:space="0" w:color="auto"/>
        <w:left w:val="none" w:sz="0" w:space="0" w:color="auto"/>
        <w:bottom w:val="none" w:sz="0" w:space="0" w:color="auto"/>
        <w:right w:val="none" w:sz="0" w:space="0" w:color="auto"/>
      </w:divBdr>
      <w:divsChild>
        <w:div w:id="1041978891">
          <w:marLeft w:val="0"/>
          <w:marRight w:val="0"/>
          <w:marTop w:val="0"/>
          <w:marBottom w:val="0"/>
          <w:divBdr>
            <w:top w:val="none" w:sz="0" w:space="0" w:color="auto"/>
            <w:left w:val="none" w:sz="0" w:space="0" w:color="auto"/>
            <w:bottom w:val="none" w:sz="0" w:space="0" w:color="auto"/>
            <w:right w:val="none" w:sz="0" w:space="0" w:color="auto"/>
          </w:divBdr>
          <w:divsChild>
            <w:div w:id="1951745000">
              <w:marLeft w:val="0"/>
              <w:marRight w:val="0"/>
              <w:marTop w:val="0"/>
              <w:marBottom w:val="0"/>
              <w:divBdr>
                <w:top w:val="none" w:sz="0" w:space="0" w:color="auto"/>
                <w:left w:val="none" w:sz="0" w:space="0" w:color="auto"/>
                <w:bottom w:val="none" w:sz="0" w:space="0" w:color="auto"/>
                <w:right w:val="none" w:sz="0" w:space="0" w:color="auto"/>
              </w:divBdr>
              <w:divsChild>
                <w:div w:id="24518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935236">
      <w:bodyDiv w:val="1"/>
      <w:marLeft w:val="0"/>
      <w:marRight w:val="0"/>
      <w:marTop w:val="0"/>
      <w:marBottom w:val="0"/>
      <w:divBdr>
        <w:top w:val="none" w:sz="0" w:space="0" w:color="auto"/>
        <w:left w:val="none" w:sz="0" w:space="0" w:color="auto"/>
        <w:bottom w:val="none" w:sz="0" w:space="0" w:color="auto"/>
        <w:right w:val="none" w:sz="0" w:space="0" w:color="auto"/>
      </w:divBdr>
      <w:divsChild>
        <w:div w:id="470292996">
          <w:marLeft w:val="0"/>
          <w:marRight w:val="0"/>
          <w:marTop w:val="0"/>
          <w:marBottom w:val="0"/>
          <w:divBdr>
            <w:top w:val="none" w:sz="0" w:space="0" w:color="auto"/>
            <w:left w:val="none" w:sz="0" w:space="0" w:color="auto"/>
            <w:bottom w:val="none" w:sz="0" w:space="0" w:color="auto"/>
            <w:right w:val="none" w:sz="0" w:space="0" w:color="auto"/>
          </w:divBdr>
          <w:divsChild>
            <w:div w:id="1071733627">
              <w:marLeft w:val="0"/>
              <w:marRight w:val="0"/>
              <w:marTop w:val="0"/>
              <w:marBottom w:val="0"/>
              <w:divBdr>
                <w:top w:val="none" w:sz="0" w:space="0" w:color="auto"/>
                <w:left w:val="none" w:sz="0" w:space="0" w:color="auto"/>
                <w:bottom w:val="none" w:sz="0" w:space="0" w:color="auto"/>
                <w:right w:val="none" w:sz="0" w:space="0" w:color="auto"/>
              </w:divBdr>
              <w:divsChild>
                <w:div w:id="110711382">
                  <w:marLeft w:val="0"/>
                  <w:marRight w:val="0"/>
                  <w:marTop w:val="0"/>
                  <w:marBottom w:val="0"/>
                  <w:divBdr>
                    <w:top w:val="none" w:sz="0" w:space="0" w:color="auto"/>
                    <w:left w:val="none" w:sz="0" w:space="0" w:color="auto"/>
                    <w:bottom w:val="none" w:sz="0" w:space="0" w:color="auto"/>
                    <w:right w:val="none" w:sz="0" w:space="0" w:color="auto"/>
                  </w:divBdr>
                  <w:divsChild>
                    <w:div w:id="10391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828744">
      <w:bodyDiv w:val="1"/>
      <w:marLeft w:val="0"/>
      <w:marRight w:val="0"/>
      <w:marTop w:val="0"/>
      <w:marBottom w:val="0"/>
      <w:divBdr>
        <w:top w:val="none" w:sz="0" w:space="0" w:color="auto"/>
        <w:left w:val="none" w:sz="0" w:space="0" w:color="auto"/>
        <w:bottom w:val="none" w:sz="0" w:space="0" w:color="auto"/>
        <w:right w:val="none" w:sz="0" w:space="0" w:color="auto"/>
      </w:divBdr>
      <w:divsChild>
        <w:div w:id="415135052">
          <w:marLeft w:val="0"/>
          <w:marRight w:val="0"/>
          <w:marTop w:val="0"/>
          <w:marBottom w:val="0"/>
          <w:divBdr>
            <w:top w:val="none" w:sz="0" w:space="0" w:color="auto"/>
            <w:left w:val="none" w:sz="0" w:space="0" w:color="auto"/>
            <w:bottom w:val="none" w:sz="0" w:space="0" w:color="auto"/>
            <w:right w:val="none" w:sz="0" w:space="0" w:color="auto"/>
          </w:divBdr>
          <w:divsChild>
            <w:div w:id="1216896214">
              <w:marLeft w:val="0"/>
              <w:marRight w:val="0"/>
              <w:marTop w:val="0"/>
              <w:marBottom w:val="0"/>
              <w:divBdr>
                <w:top w:val="none" w:sz="0" w:space="0" w:color="auto"/>
                <w:left w:val="none" w:sz="0" w:space="0" w:color="auto"/>
                <w:bottom w:val="none" w:sz="0" w:space="0" w:color="auto"/>
                <w:right w:val="none" w:sz="0" w:space="0" w:color="auto"/>
              </w:divBdr>
              <w:divsChild>
                <w:div w:id="1528714461">
                  <w:marLeft w:val="0"/>
                  <w:marRight w:val="0"/>
                  <w:marTop w:val="0"/>
                  <w:marBottom w:val="0"/>
                  <w:divBdr>
                    <w:top w:val="none" w:sz="0" w:space="0" w:color="auto"/>
                    <w:left w:val="none" w:sz="0" w:space="0" w:color="auto"/>
                    <w:bottom w:val="none" w:sz="0" w:space="0" w:color="auto"/>
                    <w:right w:val="none" w:sz="0" w:space="0" w:color="auto"/>
                  </w:divBdr>
                  <w:divsChild>
                    <w:div w:id="10205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688913">
      <w:bodyDiv w:val="1"/>
      <w:marLeft w:val="0"/>
      <w:marRight w:val="0"/>
      <w:marTop w:val="0"/>
      <w:marBottom w:val="0"/>
      <w:divBdr>
        <w:top w:val="none" w:sz="0" w:space="0" w:color="auto"/>
        <w:left w:val="none" w:sz="0" w:space="0" w:color="auto"/>
        <w:bottom w:val="none" w:sz="0" w:space="0" w:color="auto"/>
        <w:right w:val="none" w:sz="0" w:space="0" w:color="auto"/>
      </w:divBdr>
      <w:divsChild>
        <w:div w:id="155609182">
          <w:marLeft w:val="0"/>
          <w:marRight w:val="0"/>
          <w:marTop w:val="0"/>
          <w:marBottom w:val="0"/>
          <w:divBdr>
            <w:top w:val="none" w:sz="0" w:space="0" w:color="auto"/>
            <w:left w:val="none" w:sz="0" w:space="0" w:color="auto"/>
            <w:bottom w:val="none" w:sz="0" w:space="0" w:color="auto"/>
            <w:right w:val="none" w:sz="0" w:space="0" w:color="auto"/>
          </w:divBdr>
          <w:divsChild>
            <w:div w:id="1563787263">
              <w:marLeft w:val="0"/>
              <w:marRight w:val="0"/>
              <w:marTop w:val="0"/>
              <w:marBottom w:val="0"/>
              <w:divBdr>
                <w:top w:val="none" w:sz="0" w:space="0" w:color="auto"/>
                <w:left w:val="none" w:sz="0" w:space="0" w:color="auto"/>
                <w:bottom w:val="none" w:sz="0" w:space="0" w:color="auto"/>
                <w:right w:val="none" w:sz="0" w:space="0" w:color="auto"/>
              </w:divBdr>
              <w:divsChild>
                <w:div w:id="989671586">
                  <w:marLeft w:val="0"/>
                  <w:marRight w:val="0"/>
                  <w:marTop w:val="0"/>
                  <w:marBottom w:val="0"/>
                  <w:divBdr>
                    <w:top w:val="none" w:sz="0" w:space="0" w:color="auto"/>
                    <w:left w:val="none" w:sz="0" w:space="0" w:color="auto"/>
                    <w:bottom w:val="none" w:sz="0" w:space="0" w:color="auto"/>
                    <w:right w:val="none" w:sz="0" w:space="0" w:color="auto"/>
                  </w:divBdr>
                  <w:divsChild>
                    <w:div w:id="14769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640685">
      <w:bodyDiv w:val="1"/>
      <w:marLeft w:val="0"/>
      <w:marRight w:val="0"/>
      <w:marTop w:val="0"/>
      <w:marBottom w:val="0"/>
      <w:divBdr>
        <w:top w:val="none" w:sz="0" w:space="0" w:color="auto"/>
        <w:left w:val="none" w:sz="0" w:space="0" w:color="auto"/>
        <w:bottom w:val="none" w:sz="0" w:space="0" w:color="auto"/>
        <w:right w:val="none" w:sz="0" w:space="0" w:color="auto"/>
      </w:divBdr>
      <w:divsChild>
        <w:div w:id="1271742082">
          <w:marLeft w:val="0"/>
          <w:marRight w:val="0"/>
          <w:marTop w:val="0"/>
          <w:marBottom w:val="0"/>
          <w:divBdr>
            <w:top w:val="none" w:sz="0" w:space="0" w:color="auto"/>
            <w:left w:val="none" w:sz="0" w:space="0" w:color="auto"/>
            <w:bottom w:val="none" w:sz="0" w:space="0" w:color="auto"/>
            <w:right w:val="none" w:sz="0" w:space="0" w:color="auto"/>
          </w:divBdr>
          <w:divsChild>
            <w:div w:id="1403915136">
              <w:marLeft w:val="0"/>
              <w:marRight w:val="0"/>
              <w:marTop w:val="0"/>
              <w:marBottom w:val="0"/>
              <w:divBdr>
                <w:top w:val="none" w:sz="0" w:space="0" w:color="auto"/>
                <w:left w:val="none" w:sz="0" w:space="0" w:color="auto"/>
                <w:bottom w:val="none" w:sz="0" w:space="0" w:color="auto"/>
                <w:right w:val="none" w:sz="0" w:space="0" w:color="auto"/>
              </w:divBdr>
              <w:divsChild>
                <w:div w:id="1850564123">
                  <w:marLeft w:val="0"/>
                  <w:marRight w:val="0"/>
                  <w:marTop w:val="0"/>
                  <w:marBottom w:val="0"/>
                  <w:divBdr>
                    <w:top w:val="none" w:sz="0" w:space="0" w:color="auto"/>
                    <w:left w:val="none" w:sz="0" w:space="0" w:color="auto"/>
                    <w:bottom w:val="none" w:sz="0" w:space="0" w:color="auto"/>
                    <w:right w:val="none" w:sz="0" w:space="0" w:color="auto"/>
                  </w:divBdr>
                  <w:divsChild>
                    <w:div w:id="18137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03440">
      <w:bodyDiv w:val="1"/>
      <w:marLeft w:val="0"/>
      <w:marRight w:val="0"/>
      <w:marTop w:val="0"/>
      <w:marBottom w:val="0"/>
      <w:divBdr>
        <w:top w:val="none" w:sz="0" w:space="0" w:color="auto"/>
        <w:left w:val="none" w:sz="0" w:space="0" w:color="auto"/>
        <w:bottom w:val="none" w:sz="0" w:space="0" w:color="auto"/>
        <w:right w:val="none" w:sz="0" w:space="0" w:color="auto"/>
      </w:divBdr>
      <w:divsChild>
        <w:div w:id="1770655238">
          <w:marLeft w:val="0"/>
          <w:marRight w:val="0"/>
          <w:marTop w:val="0"/>
          <w:marBottom w:val="0"/>
          <w:divBdr>
            <w:top w:val="none" w:sz="0" w:space="0" w:color="auto"/>
            <w:left w:val="none" w:sz="0" w:space="0" w:color="auto"/>
            <w:bottom w:val="none" w:sz="0" w:space="0" w:color="auto"/>
            <w:right w:val="none" w:sz="0" w:space="0" w:color="auto"/>
          </w:divBdr>
          <w:divsChild>
            <w:div w:id="1763836837">
              <w:marLeft w:val="0"/>
              <w:marRight w:val="0"/>
              <w:marTop w:val="0"/>
              <w:marBottom w:val="0"/>
              <w:divBdr>
                <w:top w:val="none" w:sz="0" w:space="0" w:color="auto"/>
                <w:left w:val="none" w:sz="0" w:space="0" w:color="auto"/>
                <w:bottom w:val="none" w:sz="0" w:space="0" w:color="auto"/>
                <w:right w:val="none" w:sz="0" w:space="0" w:color="auto"/>
              </w:divBdr>
              <w:divsChild>
                <w:div w:id="1579821862">
                  <w:marLeft w:val="0"/>
                  <w:marRight w:val="0"/>
                  <w:marTop w:val="0"/>
                  <w:marBottom w:val="0"/>
                  <w:divBdr>
                    <w:top w:val="none" w:sz="0" w:space="0" w:color="auto"/>
                    <w:left w:val="none" w:sz="0" w:space="0" w:color="auto"/>
                    <w:bottom w:val="none" w:sz="0" w:space="0" w:color="auto"/>
                    <w:right w:val="none" w:sz="0" w:space="0" w:color="auto"/>
                  </w:divBdr>
                  <w:divsChild>
                    <w:div w:id="20127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937557">
      <w:bodyDiv w:val="1"/>
      <w:marLeft w:val="0"/>
      <w:marRight w:val="0"/>
      <w:marTop w:val="0"/>
      <w:marBottom w:val="0"/>
      <w:divBdr>
        <w:top w:val="none" w:sz="0" w:space="0" w:color="auto"/>
        <w:left w:val="none" w:sz="0" w:space="0" w:color="auto"/>
        <w:bottom w:val="none" w:sz="0" w:space="0" w:color="auto"/>
        <w:right w:val="none" w:sz="0" w:space="0" w:color="auto"/>
      </w:divBdr>
      <w:divsChild>
        <w:div w:id="1019157830">
          <w:marLeft w:val="0"/>
          <w:marRight w:val="0"/>
          <w:marTop w:val="0"/>
          <w:marBottom w:val="0"/>
          <w:divBdr>
            <w:top w:val="none" w:sz="0" w:space="0" w:color="auto"/>
            <w:left w:val="none" w:sz="0" w:space="0" w:color="auto"/>
            <w:bottom w:val="none" w:sz="0" w:space="0" w:color="auto"/>
            <w:right w:val="none" w:sz="0" w:space="0" w:color="auto"/>
          </w:divBdr>
          <w:divsChild>
            <w:div w:id="2102944863">
              <w:marLeft w:val="0"/>
              <w:marRight w:val="0"/>
              <w:marTop w:val="0"/>
              <w:marBottom w:val="0"/>
              <w:divBdr>
                <w:top w:val="none" w:sz="0" w:space="0" w:color="auto"/>
                <w:left w:val="none" w:sz="0" w:space="0" w:color="auto"/>
                <w:bottom w:val="none" w:sz="0" w:space="0" w:color="auto"/>
                <w:right w:val="none" w:sz="0" w:space="0" w:color="auto"/>
              </w:divBdr>
              <w:divsChild>
                <w:div w:id="1855458054">
                  <w:marLeft w:val="0"/>
                  <w:marRight w:val="0"/>
                  <w:marTop w:val="0"/>
                  <w:marBottom w:val="0"/>
                  <w:divBdr>
                    <w:top w:val="none" w:sz="0" w:space="0" w:color="auto"/>
                    <w:left w:val="none" w:sz="0" w:space="0" w:color="auto"/>
                    <w:bottom w:val="none" w:sz="0" w:space="0" w:color="auto"/>
                    <w:right w:val="none" w:sz="0" w:space="0" w:color="auto"/>
                  </w:divBdr>
                  <w:divsChild>
                    <w:div w:id="1734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877751">
      <w:bodyDiv w:val="1"/>
      <w:marLeft w:val="0"/>
      <w:marRight w:val="0"/>
      <w:marTop w:val="0"/>
      <w:marBottom w:val="0"/>
      <w:divBdr>
        <w:top w:val="none" w:sz="0" w:space="0" w:color="auto"/>
        <w:left w:val="none" w:sz="0" w:space="0" w:color="auto"/>
        <w:bottom w:val="none" w:sz="0" w:space="0" w:color="auto"/>
        <w:right w:val="none" w:sz="0" w:space="0" w:color="auto"/>
      </w:divBdr>
      <w:divsChild>
        <w:div w:id="460422193">
          <w:marLeft w:val="0"/>
          <w:marRight w:val="0"/>
          <w:marTop w:val="0"/>
          <w:marBottom w:val="0"/>
          <w:divBdr>
            <w:top w:val="none" w:sz="0" w:space="0" w:color="auto"/>
            <w:left w:val="none" w:sz="0" w:space="0" w:color="auto"/>
            <w:bottom w:val="none" w:sz="0" w:space="0" w:color="auto"/>
            <w:right w:val="none" w:sz="0" w:space="0" w:color="auto"/>
          </w:divBdr>
          <w:divsChild>
            <w:div w:id="1444598">
              <w:marLeft w:val="0"/>
              <w:marRight w:val="0"/>
              <w:marTop w:val="0"/>
              <w:marBottom w:val="0"/>
              <w:divBdr>
                <w:top w:val="none" w:sz="0" w:space="0" w:color="auto"/>
                <w:left w:val="none" w:sz="0" w:space="0" w:color="auto"/>
                <w:bottom w:val="none" w:sz="0" w:space="0" w:color="auto"/>
                <w:right w:val="none" w:sz="0" w:space="0" w:color="auto"/>
              </w:divBdr>
              <w:divsChild>
                <w:div w:id="2147161383">
                  <w:marLeft w:val="0"/>
                  <w:marRight w:val="0"/>
                  <w:marTop w:val="0"/>
                  <w:marBottom w:val="0"/>
                  <w:divBdr>
                    <w:top w:val="none" w:sz="0" w:space="0" w:color="auto"/>
                    <w:left w:val="none" w:sz="0" w:space="0" w:color="auto"/>
                    <w:bottom w:val="none" w:sz="0" w:space="0" w:color="auto"/>
                    <w:right w:val="none" w:sz="0" w:space="0" w:color="auto"/>
                  </w:divBdr>
                  <w:divsChild>
                    <w:div w:id="9467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229301">
      <w:bodyDiv w:val="1"/>
      <w:marLeft w:val="0"/>
      <w:marRight w:val="0"/>
      <w:marTop w:val="0"/>
      <w:marBottom w:val="0"/>
      <w:divBdr>
        <w:top w:val="none" w:sz="0" w:space="0" w:color="auto"/>
        <w:left w:val="none" w:sz="0" w:space="0" w:color="auto"/>
        <w:bottom w:val="none" w:sz="0" w:space="0" w:color="auto"/>
        <w:right w:val="none" w:sz="0" w:space="0" w:color="auto"/>
      </w:divBdr>
      <w:divsChild>
        <w:div w:id="1377898261">
          <w:marLeft w:val="0"/>
          <w:marRight w:val="0"/>
          <w:marTop w:val="0"/>
          <w:marBottom w:val="0"/>
          <w:divBdr>
            <w:top w:val="none" w:sz="0" w:space="0" w:color="auto"/>
            <w:left w:val="none" w:sz="0" w:space="0" w:color="auto"/>
            <w:bottom w:val="none" w:sz="0" w:space="0" w:color="auto"/>
            <w:right w:val="none" w:sz="0" w:space="0" w:color="auto"/>
          </w:divBdr>
          <w:divsChild>
            <w:div w:id="663168315">
              <w:marLeft w:val="0"/>
              <w:marRight w:val="0"/>
              <w:marTop w:val="0"/>
              <w:marBottom w:val="0"/>
              <w:divBdr>
                <w:top w:val="none" w:sz="0" w:space="0" w:color="auto"/>
                <w:left w:val="none" w:sz="0" w:space="0" w:color="auto"/>
                <w:bottom w:val="none" w:sz="0" w:space="0" w:color="auto"/>
                <w:right w:val="none" w:sz="0" w:space="0" w:color="auto"/>
              </w:divBdr>
              <w:divsChild>
                <w:div w:id="1390108209">
                  <w:marLeft w:val="0"/>
                  <w:marRight w:val="0"/>
                  <w:marTop w:val="0"/>
                  <w:marBottom w:val="0"/>
                  <w:divBdr>
                    <w:top w:val="none" w:sz="0" w:space="0" w:color="auto"/>
                    <w:left w:val="none" w:sz="0" w:space="0" w:color="auto"/>
                    <w:bottom w:val="none" w:sz="0" w:space="0" w:color="auto"/>
                    <w:right w:val="none" w:sz="0" w:space="0" w:color="auto"/>
                  </w:divBdr>
                  <w:divsChild>
                    <w:div w:id="4932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610771">
      <w:bodyDiv w:val="1"/>
      <w:marLeft w:val="0"/>
      <w:marRight w:val="0"/>
      <w:marTop w:val="0"/>
      <w:marBottom w:val="0"/>
      <w:divBdr>
        <w:top w:val="none" w:sz="0" w:space="0" w:color="auto"/>
        <w:left w:val="none" w:sz="0" w:space="0" w:color="auto"/>
        <w:bottom w:val="none" w:sz="0" w:space="0" w:color="auto"/>
        <w:right w:val="none" w:sz="0" w:space="0" w:color="auto"/>
      </w:divBdr>
      <w:divsChild>
        <w:div w:id="849834773">
          <w:marLeft w:val="0"/>
          <w:marRight w:val="0"/>
          <w:marTop w:val="0"/>
          <w:marBottom w:val="0"/>
          <w:divBdr>
            <w:top w:val="none" w:sz="0" w:space="0" w:color="auto"/>
            <w:left w:val="none" w:sz="0" w:space="0" w:color="auto"/>
            <w:bottom w:val="none" w:sz="0" w:space="0" w:color="auto"/>
            <w:right w:val="none" w:sz="0" w:space="0" w:color="auto"/>
          </w:divBdr>
          <w:divsChild>
            <w:div w:id="2102213717">
              <w:marLeft w:val="0"/>
              <w:marRight w:val="0"/>
              <w:marTop w:val="0"/>
              <w:marBottom w:val="0"/>
              <w:divBdr>
                <w:top w:val="none" w:sz="0" w:space="0" w:color="auto"/>
                <w:left w:val="none" w:sz="0" w:space="0" w:color="auto"/>
                <w:bottom w:val="none" w:sz="0" w:space="0" w:color="auto"/>
                <w:right w:val="none" w:sz="0" w:space="0" w:color="auto"/>
              </w:divBdr>
              <w:divsChild>
                <w:div w:id="15167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45119">
      <w:bodyDiv w:val="1"/>
      <w:marLeft w:val="0"/>
      <w:marRight w:val="0"/>
      <w:marTop w:val="0"/>
      <w:marBottom w:val="0"/>
      <w:divBdr>
        <w:top w:val="none" w:sz="0" w:space="0" w:color="auto"/>
        <w:left w:val="none" w:sz="0" w:space="0" w:color="auto"/>
        <w:bottom w:val="none" w:sz="0" w:space="0" w:color="auto"/>
        <w:right w:val="none" w:sz="0" w:space="0" w:color="auto"/>
      </w:divBdr>
      <w:divsChild>
        <w:div w:id="1653632899">
          <w:marLeft w:val="0"/>
          <w:marRight w:val="0"/>
          <w:marTop w:val="0"/>
          <w:marBottom w:val="0"/>
          <w:divBdr>
            <w:top w:val="none" w:sz="0" w:space="0" w:color="auto"/>
            <w:left w:val="none" w:sz="0" w:space="0" w:color="auto"/>
            <w:bottom w:val="none" w:sz="0" w:space="0" w:color="auto"/>
            <w:right w:val="none" w:sz="0" w:space="0" w:color="auto"/>
          </w:divBdr>
          <w:divsChild>
            <w:div w:id="1914273433">
              <w:marLeft w:val="0"/>
              <w:marRight w:val="0"/>
              <w:marTop w:val="0"/>
              <w:marBottom w:val="0"/>
              <w:divBdr>
                <w:top w:val="none" w:sz="0" w:space="0" w:color="auto"/>
                <w:left w:val="none" w:sz="0" w:space="0" w:color="auto"/>
                <w:bottom w:val="none" w:sz="0" w:space="0" w:color="auto"/>
                <w:right w:val="none" w:sz="0" w:space="0" w:color="auto"/>
              </w:divBdr>
              <w:divsChild>
                <w:div w:id="8970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8935">
      <w:bodyDiv w:val="1"/>
      <w:marLeft w:val="0"/>
      <w:marRight w:val="0"/>
      <w:marTop w:val="0"/>
      <w:marBottom w:val="0"/>
      <w:divBdr>
        <w:top w:val="none" w:sz="0" w:space="0" w:color="auto"/>
        <w:left w:val="none" w:sz="0" w:space="0" w:color="auto"/>
        <w:bottom w:val="none" w:sz="0" w:space="0" w:color="auto"/>
        <w:right w:val="none" w:sz="0" w:space="0" w:color="auto"/>
      </w:divBdr>
      <w:divsChild>
        <w:div w:id="353918570">
          <w:marLeft w:val="0"/>
          <w:marRight w:val="0"/>
          <w:marTop w:val="0"/>
          <w:marBottom w:val="0"/>
          <w:divBdr>
            <w:top w:val="none" w:sz="0" w:space="0" w:color="auto"/>
            <w:left w:val="none" w:sz="0" w:space="0" w:color="auto"/>
            <w:bottom w:val="none" w:sz="0" w:space="0" w:color="auto"/>
            <w:right w:val="none" w:sz="0" w:space="0" w:color="auto"/>
          </w:divBdr>
          <w:divsChild>
            <w:div w:id="1269236226">
              <w:marLeft w:val="0"/>
              <w:marRight w:val="0"/>
              <w:marTop w:val="0"/>
              <w:marBottom w:val="0"/>
              <w:divBdr>
                <w:top w:val="none" w:sz="0" w:space="0" w:color="auto"/>
                <w:left w:val="none" w:sz="0" w:space="0" w:color="auto"/>
                <w:bottom w:val="none" w:sz="0" w:space="0" w:color="auto"/>
                <w:right w:val="none" w:sz="0" w:space="0" w:color="auto"/>
              </w:divBdr>
              <w:divsChild>
                <w:div w:id="20596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99249">
      <w:bodyDiv w:val="1"/>
      <w:marLeft w:val="0"/>
      <w:marRight w:val="0"/>
      <w:marTop w:val="0"/>
      <w:marBottom w:val="0"/>
      <w:divBdr>
        <w:top w:val="none" w:sz="0" w:space="0" w:color="auto"/>
        <w:left w:val="none" w:sz="0" w:space="0" w:color="auto"/>
        <w:bottom w:val="none" w:sz="0" w:space="0" w:color="auto"/>
        <w:right w:val="none" w:sz="0" w:space="0" w:color="auto"/>
      </w:divBdr>
      <w:divsChild>
        <w:div w:id="1349256260">
          <w:marLeft w:val="0"/>
          <w:marRight w:val="0"/>
          <w:marTop w:val="0"/>
          <w:marBottom w:val="0"/>
          <w:divBdr>
            <w:top w:val="none" w:sz="0" w:space="0" w:color="auto"/>
            <w:left w:val="none" w:sz="0" w:space="0" w:color="auto"/>
            <w:bottom w:val="none" w:sz="0" w:space="0" w:color="auto"/>
            <w:right w:val="none" w:sz="0" w:space="0" w:color="auto"/>
          </w:divBdr>
          <w:divsChild>
            <w:div w:id="931353031">
              <w:marLeft w:val="0"/>
              <w:marRight w:val="0"/>
              <w:marTop w:val="0"/>
              <w:marBottom w:val="0"/>
              <w:divBdr>
                <w:top w:val="none" w:sz="0" w:space="0" w:color="auto"/>
                <w:left w:val="none" w:sz="0" w:space="0" w:color="auto"/>
                <w:bottom w:val="none" w:sz="0" w:space="0" w:color="auto"/>
                <w:right w:val="none" w:sz="0" w:space="0" w:color="auto"/>
              </w:divBdr>
              <w:divsChild>
                <w:div w:id="121431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27937">
      <w:bodyDiv w:val="1"/>
      <w:marLeft w:val="0"/>
      <w:marRight w:val="0"/>
      <w:marTop w:val="0"/>
      <w:marBottom w:val="0"/>
      <w:divBdr>
        <w:top w:val="none" w:sz="0" w:space="0" w:color="auto"/>
        <w:left w:val="none" w:sz="0" w:space="0" w:color="auto"/>
        <w:bottom w:val="none" w:sz="0" w:space="0" w:color="auto"/>
        <w:right w:val="none" w:sz="0" w:space="0" w:color="auto"/>
      </w:divBdr>
      <w:divsChild>
        <w:div w:id="706292770">
          <w:marLeft w:val="0"/>
          <w:marRight w:val="0"/>
          <w:marTop w:val="0"/>
          <w:marBottom w:val="0"/>
          <w:divBdr>
            <w:top w:val="none" w:sz="0" w:space="0" w:color="auto"/>
            <w:left w:val="none" w:sz="0" w:space="0" w:color="auto"/>
            <w:bottom w:val="none" w:sz="0" w:space="0" w:color="auto"/>
            <w:right w:val="none" w:sz="0" w:space="0" w:color="auto"/>
          </w:divBdr>
          <w:divsChild>
            <w:div w:id="849609636">
              <w:marLeft w:val="0"/>
              <w:marRight w:val="0"/>
              <w:marTop w:val="0"/>
              <w:marBottom w:val="0"/>
              <w:divBdr>
                <w:top w:val="none" w:sz="0" w:space="0" w:color="auto"/>
                <w:left w:val="none" w:sz="0" w:space="0" w:color="auto"/>
                <w:bottom w:val="none" w:sz="0" w:space="0" w:color="auto"/>
                <w:right w:val="none" w:sz="0" w:space="0" w:color="auto"/>
              </w:divBdr>
              <w:divsChild>
                <w:div w:id="1650212953">
                  <w:marLeft w:val="0"/>
                  <w:marRight w:val="0"/>
                  <w:marTop w:val="0"/>
                  <w:marBottom w:val="0"/>
                  <w:divBdr>
                    <w:top w:val="none" w:sz="0" w:space="0" w:color="auto"/>
                    <w:left w:val="none" w:sz="0" w:space="0" w:color="auto"/>
                    <w:bottom w:val="none" w:sz="0" w:space="0" w:color="auto"/>
                    <w:right w:val="none" w:sz="0" w:space="0" w:color="auto"/>
                  </w:divBdr>
                  <w:divsChild>
                    <w:div w:id="2229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09965">
      <w:bodyDiv w:val="1"/>
      <w:marLeft w:val="0"/>
      <w:marRight w:val="0"/>
      <w:marTop w:val="0"/>
      <w:marBottom w:val="0"/>
      <w:divBdr>
        <w:top w:val="none" w:sz="0" w:space="0" w:color="auto"/>
        <w:left w:val="none" w:sz="0" w:space="0" w:color="auto"/>
        <w:bottom w:val="none" w:sz="0" w:space="0" w:color="auto"/>
        <w:right w:val="none" w:sz="0" w:space="0" w:color="auto"/>
      </w:divBdr>
      <w:divsChild>
        <w:div w:id="1579558989">
          <w:marLeft w:val="0"/>
          <w:marRight w:val="0"/>
          <w:marTop w:val="0"/>
          <w:marBottom w:val="0"/>
          <w:divBdr>
            <w:top w:val="none" w:sz="0" w:space="0" w:color="auto"/>
            <w:left w:val="none" w:sz="0" w:space="0" w:color="auto"/>
            <w:bottom w:val="none" w:sz="0" w:space="0" w:color="auto"/>
            <w:right w:val="none" w:sz="0" w:space="0" w:color="auto"/>
          </w:divBdr>
          <w:divsChild>
            <w:div w:id="830756015">
              <w:marLeft w:val="0"/>
              <w:marRight w:val="0"/>
              <w:marTop w:val="0"/>
              <w:marBottom w:val="0"/>
              <w:divBdr>
                <w:top w:val="none" w:sz="0" w:space="0" w:color="auto"/>
                <w:left w:val="none" w:sz="0" w:space="0" w:color="auto"/>
                <w:bottom w:val="none" w:sz="0" w:space="0" w:color="auto"/>
                <w:right w:val="none" w:sz="0" w:space="0" w:color="auto"/>
              </w:divBdr>
              <w:divsChild>
                <w:div w:id="16192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349577">
      <w:bodyDiv w:val="1"/>
      <w:marLeft w:val="0"/>
      <w:marRight w:val="0"/>
      <w:marTop w:val="0"/>
      <w:marBottom w:val="0"/>
      <w:divBdr>
        <w:top w:val="none" w:sz="0" w:space="0" w:color="auto"/>
        <w:left w:val="none" w:sz="0" w:space="0" w:color="auto"/>
        <w:bottom w:val="none" w:sz="0" w:space="0" w:color="auto"/>
        <w:right w:val="none" w:sz="0" w:space="0" w:color="auto"/>
      </w:divBdr>
      <w:divsChild>
        <w:div w:id="768500283">
          <w:marLeft w:val="0"/>
          <w:marRight w:val="0"/>
          <w:marTop w:val="0"/>
          <w:marBottom w:val="0"/>
          <w:divBdr>
            <w:top w:val="none" w:sz="0" w:space="0" w:color="auto"/>
            <w:left w:val="none" w:sz="0" w:space="0" w:color="auto"/>
            <w:bottom w:val="none" w:sz="0" w:space="0" w:color="auto"/>
            <w:right w:val="none" w:sz="0" w:space="0" w:color="auto"/>
          </w:divBdr>
          <w:divsChild>
            <w:div w:id="81730002">
              <w:marLeft w:val="0"/>
              <w:marRight w:val="0"/>
              <w:marTop w:val="0"/>
              <w:marBottom w:val="0"/>
              <w:divBdr>
                <w:top w:val="none" w:sz="0" w:space="0" w:color="auto"/>
                <w:left w:val="none" w:sz="0" w:space="0" w:color="auto"/>
                <w:bottom w:val="none" w:sz="0" w:space="0" w:color="auto"/>
                <w:right w:val="none" w:sz="0" w:space="0" w:color="auto"/>
              </w:divBdr>
              <w:divsChild>
                <w:div w:id="1411654905">
                  <w:marLeft w:val="0"/>
                  <w:marRight w:val="0"/>
                  <w:marTop w:val="0"/>
                  <w:marBottom w:val="0"/>
                  <w:divBdr>
                    <w:top w:val="none" w:sz="0" w:space="0" w:color="auto"/>
                    <w:left w:val="none" w:sz="0" w:space="0" w:color="auto"/>
                    <w:bottom w:val="none" w:sz="0" w:space="0" w:color="auto"/>
                    <w:right w:val="none" w:sz="0" w:space="0" w:color="auto"/>
                  </w:divBdr>
                  <w:divsChild>
                    <w:div w:id="962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26971">
      <w:bodyDiv w:val="1"/>
      <w:marLeft w:val="0"/>
      <w:marRight w:val="0"/>
      <w:marTop w:val="0"/>
      <w:marBottom w:val="0"/>
      <w:divBdr>
        <w:top w:val="none" w:sz="0" w:space="0" w:color="auto"/>
        <w:left w:val="none" w:sz="0" w:space="0" w:color="auto"/>
        <w:bottom w:val="none" w:sz="0" w:space="0" w:color="auto"/>
        <w:right w:val="none" w:sz="0" w:space="0" w:color="auto"/>
      </w:divBdr>
      <w:divsChild>
        <w:div w:id="1489247195">
          <w:marLeft w:val="0"/>
          <w:marRight w:val="0"/>
          <w:marTop w:val="0"/>
          <w:marBottom w:val="0"/>
          <w:divBdr>
            <w:top w:val="none" w:sz="0" w:space="0" w:color="auto"/>
            <w:left w:val="none" w:sz="0" w:space="0" w:color="auto"/>
            <w:bottom w:val="none" w:sz="0" w:space="0" w:color="auto"/>
            <w:right w:val="none" w:sz="0" w:space="0" w:color="auto"/>
          </w:divBdr>
          <w:divsChild>
            <w:div w:id="1385060871">
              <w:marLeft w:val="0"/>
              <w:marRight w:val="0"/>
              <w:marTop w:val="0"/>
              <w:marBottom w:val="0"/>
              <w:divBdr>
                <w:top w:val="none" w:sz="0" w:space="0" w:color="auto"/>
                <w:left w:val="none" w:sz="0" w:space="0" w:color="auto"/>
                <w:bottom w:val="none" w:sz="0" w:space="0" w:color="auto"/>
                <w:right w:val="none" w:sz="0" w:space="0" w:color="auto"/>
              </w:divBdr>
              <w:divsChild>
                <w:div w:id="1764718556">
                  <w:marLeft w:val="0"/>
                  <w:marRight w:val="0"/>
                  <w:marTop w:val="0"/>
                  <w:marBottom w:val="0"/>
                  <w:divBdr>
                    <w:top w:val="none" w:sz="0" w:space="0" w:color="auto"/>
                    <w:left w:val="none" w:sz="0" w:space="0" w:color="auto"/>
                    <w:bottom w:val="none" w:sz="0" w:space="0" w:color="auto"/>
                    <w:right w:val="none" w:sz="0" w:space="0" w:color="auto"/>
                  </w:divBdr>
                  <w:divsChild>
                    <w:div w:id="6681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2127">
      <w:bodyDiv w:val="1"/>
      <w:marLeft w:val="0"/>
      <w:marRight w:val="0"/>
      <w:marTop w:val="0"/>
      <w:marBottom w:val="0"/>
      <w:divBdr>
        <w:top w:val="none" w:sz="0" w:space="0" w:color="auto"/>
        <w:left w:val="none" w:sz="0" w:space="0" w:color="auto"/>
        <w:bottom w:val="none" w:sz="0" w:space="0" w:color="auto"/>
        <w:right w:val="none" w:sz="0" w:space="0" w:color="auto"/>
      </w:divBdr>
      <w:divsChild>
        <w:div w:id="1868251689">
          <w:marLeft w:val="0"/>
          <w:marRight w:val="0"/>
          <w:marTop w:val="0"/>
          <w:marBottom w:val="0"/>
          <w:divBdr>
            <w:top w:val="none" w:sz="0" w:space="0" w:color="auto"/>
            <w:left w:val="none" w:sz="0" w:space="0" w:color="auto"/>
            <w:bottom w:val="none" w:sz="0" w:space="0" w:color="auto"/>
            <w:right w:val="none" w:sz="0" w:space="0" w:color="auto"/>
          </w:divBdr>
          <w:divsChild>
            <w:div w:id="1424955303">
              <w:marLeft w:val="0"/>
              <w:marRight w:val="0"/>
              <w:marTop w:val="0"/>
              <w:marBottom w:val="0"/>
              <w:divBdr>
                <w:top w:val="none" w:sz="0" w:space="0" w:color="auto"/>
                <w:left w:val="none" w:sz="0" w:space="0" w:color="auto"/>
                <w:bottom w:val="none" w:sz="0" w:space="0" w:color="auto"/>
                <w:right w:val="none" w:sz="0" w:space="0" w:color="auto"/>
              </w:divBdr>
              <w:divsChild>
                <w:div w:id="236938613">
                  <w:marLeft w:val="0"/>
                  <w:marRight w:val="0"/>
                  <w:marTop w:val="0"/>
                  <w:marBottom w:val="0"/>
                  <w:divBdr>
                    <w:top w:val="none" w:sz="0" w:space="0" w:color="auto"/>
                    <w:left w:val="none" w:sz="0" w:space="0" w:color="auto"/>
                    <w:bottom w:val="none" w:sz="0" w:space="0" w:color="auto"/>
                    <w:right w:val="none" w:sz="0" w:space="0" w:color="auto"/>
                  </w:divBdr>
                  <w:divsChild>
                    <w:div w:id="17576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3008">
      <w:bodyDiv w:val="1"/>
      <w:marLeft w:val="0"/>
      <w:marRight w:val="0"/>
      <w:marTop w:val="0"/>
      <w:marBottom w:val="0"/>
      <w:divBdr>
        <w:top w:val="none" w:sz="0" w:space="0" w:color="auto"/>
        <w:left w:val="none" w:sz="0" w:space="0" w:color="auto"/>
        <w:bottom w:val="none" w:sz="0" w:space="0" w:color="auto"/>
        <w:right w:val="none" w:sz="0" w:space="0" w:color="auto"/>
      </w:divBdr>
      <w:divsChild>
        <w:div w:id="33043995">
          <w:marLeft w:val="0"/>
          <w:marRight w:val="0"/>
          <w:marTop w:val="0"/>
          <w:marBottom w:val="0"/>
          <w:divBdr>
            <w:top w:val="none" w:sz="0" w:space="0" w:color="auto"/>
            <w:left w:val="none" w:sz="0" w:space="0" w:color="auto"/>
            <w:bottom w:val="none" w:sz="0" w:space="0" w:color="auto"/>
            <w:right w:val="none" w:sz="0" w:space="0" w:color="auto"/>
          </w:divBdr>
          <w:divsChild>
            <w:div w:id="102917434">
              <w:marLeft w:val="0"/>
              <w:marRight w:val="0"/>
              <w:marTop w:val="0"/>
              <w:marBottom w:val="0"/>
              <w:divBdr>
                <w:top w:val="none" w:sz="0" w:space="0" w:color="auto"/>
                <w:left w:val="none" w:sz="0" w:space="0" w:color="auto"/>
                <w:bottom w:val="none" w:sz="0" w:space="0" w:color="auto"/>
                <w:right w:val="none" w:sz="0" w:space="0" w:color="auto"/>
              </w:divBdr>
              <w:divsChild>
                <w:div w:id="19461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19780">
      <w:bodyDiv w:val="1"/>
      <w:marLeft w:val="0"/>
      <w:marRight w:val="0"/>
      <w:marTop w:val="0"/>
      <w:marBottom w:val="0"/>
      <w:divBdr>
        <w:top w:val="none" w:sz="0" w:space="0" w:color="auto"/>
        <w:left w:val="none" w:sz="0" w:space="0" w:color="auto"/>
        <w:bottom w:val="none" w:sz="0" w:space="0" w:color="auto"/>
        <w:right w:val="none" w:sz="0" w:space="0" w:color="auto"/>
      </w:divBdr>
      <w:divsChild>
        <w:div w:id="1236092761">
          <w:marLeft w:val="0"/>
          <w:marRight w:val="0"/>
          <w:marTop w:val="0"/>
          <w:marBottom w:val="0"/>
          <w:divBdr>
            <w:top w:val="none" w:sz="0" w:space="0" w:color="auto"/>
            <w:left w:val="none" w:sz="0" w:space="0" w:color="auto"/>
            <w:bottom w:val="none" w:sz="0" w:space="0" w:color="auto"/>
            <w:right w:val="none" w:sz="0" w:space="0" w:color="auto"/>
          </w:divBdr>
          <w:divsChild>
            <w:div w:id="1400515762">
              <w:marLeft w:val="0"/>
              <w:marRight w:val="0"/>
              <w:marTop w:val="0"/>
              <w:marBottom w:val="0"/>
              <w:divBdr>
                <w:top w:val="none" w:sz="0" w:space="0" w:color="auto"/>
                <w:left w:val="none" w:sz="0" w:space="0" w:color="auto"/>
                <w:bottom w:val="none" w:sz="0" w:space="0" w:color="auto"/>
                <w:right w:val="none" w:sz="0" w:space="0" w:color="auto"/>
              </w:divBdr>
              <w:divsChild>
                <w:div w:id="739593911">
                  <w:marLeft w:val="0"/>
                  <w:marRight w:val="0"/>
                  <w:marTop w:val="0"/>
                  <w:marBottom w:val="0"/>
                  <w:divBdr>
                    <w:top w:val="none" w:sz="0" w:space="0" w:color="auto"/>
                    <w:left w:val="none" w:sz="0" w:space="0" w:color="auto"/>
                    <w:bottom w:val="none" w:sz="0" w:space="0" w:color="auto"/>
                    <w:right w:val="none" w:sz="0" w:space="0" w:color="auto"/>
                  </w:divBdr>
                  <w:divsChild>
                    <w:div w:id="2850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559415">
      <w:bodyDiv w:val="1"/>
      <w:marLeft w:val="0"/>
      <w:marRight w:val="0"/>
      <w:marTop w:val="0"/>
      <w:marBottom w:val="0"/>
      <w:divBdr>
        <w:top w:val="none" w:sz="0" w:space="0" w:color="auto"/>
        <w:left w:val="none" w:sz="0" w:space="0" w:color="auto"/>
        <w:bottom w:val="none" w:sz="0" w:space="0" w:color="auto"/>
        <w:right w:val="none" w:sz="0" w:space="0" w:color="auto"/>
      </w:divBdr>
      <w:divsChild>
        <w:div w:id="791289359">
          <w:marLeft w:val="0"/>
          <w:marRight w:val="0"/>
          <w:marTop w:val="0"/>
          <w:marBottom w:val="0"/>
          <w:divBdr>
            <w:top w:val="none" w:sz="0" w:space="0" w:color="auto"/>
            <w:left w:val="none" w:sz="0" w:space="0" w:color="auto"/>
            <w:bottom w:val="none" w:sz="0" w:space="0" w:color="auto"/>
            <w:right w:val="none" w:sz="0" w:space="0" w:color="auto"/>
          </w:divBdr>
          <w:divsChild>
            <w:div w:id="244921883">
              <w:marLeft w:val="0"/>
              <w:marRight w:val="0"/>
              <w:marTop w:val="0"/>
              <w:marBottom w:val="0"/>
              <w:divBdr>
                <w:top w:val="none" w:sz="0" w:space="0" w:color="auto"/>
                <w:left w:val="none" w:sz="0" w:space="0" w:color="auto"/>
                <w:bottom w:val="none" w:sz="0" w:space="0" w:color="auto"/>
                <w:right w:val="none" w:sz="0" w:space="0" w:color="auto"/>
              </w:divBdr>
              <w:divsChild>
                <w:div w:id="158907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7580">
      <w:bodyDiv w:val="1"/>
      <w:marLeft w:val="0"/>
      <w:marRight w:val="0"/>
      <w:marTop w:val="0"/>
      <w:marBottom w:val="0"/>
      <w:divBdr>
        <w:top w:val="none" w:sz="0" w:space="0" w:color="auto"/>
        <w:left w:val="none" w:sz="0" w:space="0" w:color="auto"/>
        <w:bottom w:val="none" w:sz="0" w:space="0" w:color="auto"/>
        <w:right w:val="none" w:sz="0" w:space="0" w:color="auto"/>
      </w:divBdr>
      <w:divsChild>
        <w:div w:id="2134790422">
          <w:marLeft w:val="0"/>
          <w:marRight w:val="0"/>
          <w:marTop w:val="0"/>
          <w:marBottom w:val="0"/>
          <w:divBdr>
            <w:top w:val="none" w:sz="0" w:space="0" w:color="auto"/>
            <w:left w:val="none" w:sz="0" w:space="0" w:color="auto"/>
            <w:bottom w:val="none" w:sz="0" w:space="0" w:color="auto"/>
            <w:right w:val="none" w:sz="0" w:space="0" w:color="auto"/>
          </w:divBdr>
          <w:divsChild>
            <w:div w:id="1508910416">
              <w:marLeft w:val="0"/>
              <w:marRight w:val="0"/>
              <w:marTop w:val="0"/>
              <w:marBottom w:val="0"/>
              <w:divBdr>
                <w:top w:val="none" w:sz="0" w:space="0" w:color="auto"/>
                <w:left w:val="none" w:sz="0" w:space="0" w:color="auto"/>
                <w:bottom w:val="none" w:sz="0" w:space="0" w:color="auto"/>
                <w:right w:val="none" w:sz="0" w:space="0" w:color="auto"/>
              </w:divBdr>
              <w:divsChild>
                <w:div w:id="19721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478650">
      <w:bodyDiv w:val="1"/>
      <w:marLeft w:val="0"/>
      <w:marRight w:val="0"/>
      <w:marTop w:val="0"/>
      <w:marBottom w:val="0"/>
      <w:divBdr>
        <w:top w:val="none" w:sz="0" w:space="0" w:color="auto"/>
        <w:left w:val="none" w:sz="0" w:space="0" w:color="auto"/>
        <w:bottom w:val="none" w:sz="0" w:space="0" w:color="auto"/>
        <w:right w:val="none" w:sz="0" w:space="0" w:color="auto"/>
      </w:divBdr>
    </w:div>
    <w:div w:id="1349989462">
      <w:bodyDiv w:val="1"/>
      <w:marLeft w:val="0"/>
      <w:marRight w:val="0"/>
      <w:marTop w:val="0"/>
      <w:marBottom w:val="0"/>
      <w:divBdr>
        <w:top w:val="none" w:sz="0" w:space="0" w:color="auto"/>
        <w:left w:val="none" w:sz="0" w:space="0" w:color="auto"/>
        <w:bottom w:val="none" w:sz="0" w:space="0" w:color="auto"/>
        <w:right w:val="none" w:sz="0" w:space="0" w:color="auto"/>
      </w:divBdr>
      <w:divsChild>
        <w:div w:id="319819719">
          <w:marLeft w:val="0"/>
          <w:marRight w:val="0"/>
          <w:marTop w:val="0"/>
          <w:marBottom w:val="0"/>
          <w:divBdr>
            <w:top w:val="none" w:sz="0" w:space="0" w:color="auto"/>
            <w:left w:val="none" w:sz="0" w:space="0" w:color="auto"/>
            <w:bottom w:val="none" w:sz="0" w:space="0" w:color="auto"/>
            <w:right w:val="none" w:sz="0" w:space="0" w:color="auto"/>
          </w:divBdr>
          <w:divsChild>
            <w:div w:id="1592856988">
              <w:marLeft w:val="0"/>
              <w:marRight w:val="0"/>
              <w:marTop w:val="0"/>
              <w:marBottom w:val="0"/>
              <w:divBdr>
                <w:top w:val="none" w:sz="0" w:space="0" w:color="auto"/>
                <w:left w:val="none" w:sz="0" w:space="0" w:color="auto"/>
                <w:bottom w:val="none" w:sz="0" w:space="0" w:color="auto"/>
                <w:right w:val="none" w:sz="0" w:space="0" w:color="auto"/>
              </w:divBdr>
              <w:divsChild>
                <w:div w:id="791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89597">
      <w:bodyDiv w:val="1"/>
      <w:marLeft w:val="0"/>
      <w:marRight w:val="0"/>
      <w:marTop w:val="0"/>
      <w:marBottom w:val="0"/>
      <w:divBdr>
        <w:top w:val="none" w:sz="0" w:space="0" w:color="auto"/>
        <w:left w:val="none" w:sz="0" w:space="0" w:color="auto"/>
        <w:bottom w:val="none" w:sz="0" w:space="0" w:color="auto"/>
        <w:right w:val="none" w:sz="0" w:space="0" w:color="auto"/>
      </w:divBdr>
      <w:divsChild>
        <w:div w:id="906692163">
          <w:marLeft w:val="0"/>
          <w:marRight w:val="0"/>
          <w:marTop w:val="0"/>
          <w:marBottom w:val="0"/>
          <w:divBdr>
            <w:top w:val="none" w:sz="0" w:space="0" w:color="auto"/>
            <w:left w:val="none" w:sz="0" w:space="0" w:color="auto"/>
            <w:bottom w:val="none" w:sz="0" w:space="0" w:color="auto"/>
            <w:right w:val="none" w:sz="0" w:space="0" w:color="auto"/>
          </w:divBdr>
          <w:divsChild>
            <w:div w:id="819224757">
              <w:marLeft w:val="0"/>
              <w:marRight w:val="0"/>
              <w:marTop w:val="0"/>
              <w:marBottom w:val="0"/>
              <w:divBdr>
                <w:top w:val="none" w:sz="0" w:space="0" w:color="auto"/>
                <w:left w:val="none" w:sz="0" w:space="0" w:color="auto"/>
                <w:bottom w:val="none" w:sz="0" w:space="0" w:color="auto"/>
                <w:right w:val="none" w:sz="0" w:space="0" w:color="auto"/>
              </w:divBdr>
              <w:divsChild>
                <w:div w:id="5870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24728">
      <w:bodyDiv w:val="1"/>
      <w:marLeft w:val="0"/>
      <w:marRight w:val="0"/>
      <w:marTop w:val="0"/>
      <w:marBottom w:val="0"/>
      <w:divBdr>
        <w:top w:val="none" w:sz="0" w:space="0" w:color="auto"/>
        <w:left w:val="none" w:sz="0" w:space="0" w:color="auto"/>
        <w:bottom w:val="none" w:sz="0" w:space="0" w:color="auto"/>
        <w:right w:val="none" w:sz="0" w:space="0" w:color="auto"/>
      </w:divBdr>
      <w:divsChild>
        <w:div w:id="1076900940">
          <w:marLeft w:val="0"/>
          <w:marRight w:val="0"/>
          <w:marTop w:val="0"/>
          <w:marBottom w:val="0"/>
          <w:divBdr>
            <w:top w:val="none" w:sz="0" w:space="0" w:color="auto"/>
            <w:left w:val="none" w:sz="0" w:space="0" w:color="auto"/>
            <w:bottom w:val="none" w:sz="0" w:space="0" w:color="auto"/>
            <w:right w:val="none" w:sz="0" w:space="0" w:color="auto"/>
          </w:divBdr>
          <w:divsChild>
            <w:div w:id="1122577876">
              <w:marLeft w:val="0"/>
              <w:marRight w:val="0"/>
              <w:marTop w:val="0"/>
              <w:marBottom w:val="0"/>
              <w:divBdr>
                <w:top w:val="none" w:sz="0" w:space="0" w:color="auto"/>
                <w:left w:val="none" w:sz="0" w:space="0" w:color="auto"/>
                <w:bottom w:val="none" w:sz="0" w:space="0" w:color="auto"/>
                <w:right w:val="none" w:sz="0" w:space="0" w:color="auto"/>
              </w:divBdr>
              <w:divsChild>
                <w:div w:id="10260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0221">
      <w:bodyDiv w:val="1"/>
      <w:marLeft w:val="0"/>
      <w:marRight w:val="0"/>
      <w:marTop w:val="0"/>
      <w:marBottom w:val="0"/>
      <w:divBdr>
        <w:top w:val="none" w:sz="0" w:space="0" w:color="auto"/>
        <w:left w:val="none" w:sz="0" w:space="0" w:color="auto"/>
        <w:bottom w:val="none" w:sz="0" w:space="0" w:color="auto"/>
        <w:right w:val="none" w:sz="0" w:space="0" w:color="auto"/>
      </w:divBdr>
      <w:divsChild>
        <w:div w:id="791437187">
          <w:marLeft w:val="0"/>
          <w:marRight w:val="0"/>
          <w:marTop w:val="0"/>
          <w:marBottom w:val="0"/>
          <w:divBdr>
            <w:top w:val="none" w:sz="0" w:space="0" w:color="auto"/>
            <w:left w:val="none" w:sz="0" w:space="0" w:color="auto"/>
            <w:bottom w:val="none" w:sz="0" w:space="0" w:color="auto"/>
            <w:right w:val="none" w:sz="0" w:space="0" w:color="auto"/>
          </w:divBdr>
          <w:divsChild>
            <w:div w:id="1155343404">
              <w:marLeft w:val="0"/>
              <w:marRight w:val="0"/>
              <w:marTop w:val="0"/>
              <w:marBottom w:val="0"/>
              <w:divBdr>
                <w:top w:val="none" w:sz="0" w:space="0" w:color="auto"/>
                <w:left w:val="none" w:sz="0" w:space="0" w:color="auto"/>
                <w:bottom w:val="none" w:sz="0" w:space="0" w:color="auto"/>
                <w:right w:val="none" w:sz="0" w:space="0" w:color="auto"/>
              </w:divBdr>
              <w:divsChild>
                <w:div w:id="17183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13286">
      <w:bodyDiv w:val="1"/>
      <w:marLeft w:val="0"/>
      <w:marRight w:val="0"/>
      <w:marTop w:val="0"/>
      <w:marBottom w:val="0"/>
      <w:divBdr>
        <w:top w:val="none" w:sz="0" w:space="0" w:color="auto"/>
        <w:left w:val="none" w:sz="0" w:space="0" w:color="auto"/>
        <w:bottom w:val="none" w:sz="0" w:space="0" w:color="auto"/>
        <w:right w:val="none" w:sz="0" w:space="0" w:color="auto"/>
      </w:divBdr>
      <w:divsChild>
        <w:div w:id="524907113">
          <w:marLeft w:val="0"/>
          <w:marRight w:val="0"/>
          <w:marTop w:val="0"/>
          <w:marBottom w:val="0"/>
          <w:divBdr>
            <w:top w:val="none" w:sz="0" w:space="0" w:color="auto"/>
            <w:left w:val="none" w:sz="0" w:space="0" w:color="auto"/>
            <w:bottom w:val="none" w:sz="0" w:space="0" w:color="auto"/>
            <w:right w:val="none" w:sz="0" w:space="0" w:color="auto"/>
          </w:divBdr>
          <w:divsChild>
            <w:div w:id="911890716">
              <w:marLeft w:val="0"/>
              <w:marRight w:val="0"/>
              <w:marTop w:val="0"/>
              <w:marBottom w:val="0"/>
              <w:divBdr>
                <w:top w:val="none" w:sz="0" w:space="0" w:color="auto"/>
                <w:left w:val="none" w:sz="0" w:space="0" w:color="auto"/>
                <w:bottom w:val="none" w:sz="0" w:space="0" w:color="auto"/>
                <w:right w:val="none" w:sz="0" w:space="0" w:color="auto"/>
              </w:divBdr>
            </w:div>
            <w:div w:id="17024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6068">
      <w:bodyDiv w:val="1"/>
      <w:marLeft w:val="0"/>
      <w:marRight w:val="0"/>
      <w:marTop w:val="0"/>
      <w:marBottom w:val="0"/>
      <w:divBdr>
        <w:top w:val="none" w:sz="0" w:space="0" w:color="auto"/>
        <w:left w:val="none" w:sz="0" w:space="0" w:color="auto"/>
        <w:bottom w:val="none" w:sz="0" w:space="0" w:color="auto"/>
        <w:right w:val="none" w:sz="0" w:space="0" w:color="auto"/>
      </w:divBdr>
      <w:divsChild>
        <w:div w:id="177236381">
          <w:marLeft w:val="0"/>
          <w:marRight w:val="0"/>
          <w:marTop w:val="0"/>
          <w:marBottom w:val="0"/>
          <w:divBdr>
            <w:top w:val="none" w:sz="0" w:space="0" w:color="auto"/>
            <w:left w:val="none" w:sz="0" w:space="0" w:color="auto"/>
            <w:bottom w:val="none" w:sz="0" w:space="0" w:color="auto"/>
            <w:right w:val="none" w:sz="0" w:space="0" w:color="auto"/>
          </w:divBdr>
          <w:divsChild>
            <w:div w:id="1025717539">
              <w:marLeft w:val="0"/>
              <w:marRight w:val="0"/>
              <w:marTop w:val="0"/>
              <w:marBottom w:val="0"/>
              <w:divBdr>
                <w:top w:val="none" w:sz="0" w:space="0" w:color="auto"/>
                <w:left w:val="none" w:sz="0" w:space="0" w:color="auto"/>
                <w:bottom w:val="none" w:sz="0" w:space="0" w:color="auto"/>
                <w:right w:val="none" w:sz="0" w:space="0" w:color="auto"/>
              </w:divBdr>
              <w:divsChild>
                <w:div w:id="1217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19385">
      <w:bodyDiv w:val="1"/>
      <w:marLeft w:val="0"/>
      <w:marRight w:val="0"/>
      <w:marTop w:val="0"/>
      <w:marBottom w:val="0"/>
      <w:divBdr>
        <w:top w:val="none" w:sz="0" w:space="0" w:color="auto"/>
        <w:left w:val="none" w:sz="0" w:space="0" w:color="auto"/>
        <w:bottom w:val="none" w:sz="0" w:space="0" w:color="auto"/>
        <w:right w:val="none" w:sz="0" w:space="0" w:color="auto"/>
      </w:divBdr>
      <w:divsChild>
        <w:div w:id="528102913">
          <w:marLeft w:val="0"/>
          <w:marRight w:val="0"/>
          <w:marTop w:val="0"/>
          <w:marBottom w:val="0"/>
          <w:divBdr>
            <w:top w:val="none" w:sz="0" w:space="0" w:color="auto"/>
            <w:left w:val="none" w:sz="0" w:space="0" w:color="auto"/>
            <w:bottom w:val="none" w:sz="0" w:space="0" w:color="auto"/>
            <w:right w:val="none" w:sz="0" w:space="0" w:color="auto"/>
          </w:divBdr>
          <w:divsChild>
            <w:div w:id="236525006">
              <w:marLeft w:val="0"/>
              <w:marRight w:val="0"/>
              <w:marTop w:val="0"/>
              <w:marBottom w:val="0"/>
              <w:divBdr>
                <w:top w:val="none" w:sz="0" w:space="0" w:color="auto"/>
                <w:left w:val="none" w:sz="0" w:space="0" w:color="auto"/>
                <w:bottom w:val="none" w:sz="0" w:space="0" w:color="auto"/>
                <w:right w:val="none" w:sz="0" w:space="0" w:color="auto"/>
              </w:divBdr>
              <w:divsChild>
                <w:div w:id="412701188">
                  <w:marLeft w:val="0"/>
                  <w:marRight w:val="0"/>
                  <w:marTop w:val="0"/>
                  <w:marBottom w:val="0"/>
                  <w:divBdr>
                    <w:top w:val="none" w:sz="0" w:space="0" w:color="auto"/>
                    <w:left w:val="none" w:sz="0" w:space="0" w:color="auto"/>
                    <w:bottom w:val="none" w:sz="0" w:space="0" w:color="auto"/>
                    <w:right w:val="none" w:sz="0" w:space="0" w:color="auto"/>
                  </w:divBdr>
                  <w:divsChild>
                    <w:div w:id="817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458284">
      <w:bodyDiv w:val="1"/>
      <w:marLeft w:val="0"/>
      <w:marRight w:val="0"/>
      <w:marTop w:val="0"/>
      <w:marBottom w:val="0"/>
      <w:divBdr>
        <w:top w:val="none" w:sz="0" w:space="0" w:color="auto"/>
        <w:left w:val="none" w:sz="0" w:space="0" w:color="auto"/>
        <w:bottom w:val="none" w:sz="0" w:space="0" w:color="auto"/>
        <w:right w:val="none" w:sz="0" w:space="0" w:color="auto"/>
      </w:divBdr>
      <w:divsChild>
        <w:div w:id="1974631545">
          <w:marLeft w:val="0"/>
          <w:marRight w:val="0"/>
          <w:marTop w:val="0"/>
          <w:marBottom w:val="0"/>
          <w:divBdr>
            <w:top w:val="none" w:sz="0" w:space="0" w:color="auto"/>
            <w:left w:val="none" w:sz="0" w:space="0" w:color="auto"/>
            <w:bottom w:val="none" w:sz="0" w:space="0" w:color="auto"/>
            <w:right w:val="none" w:sz="0" w:space="0" w:color="auto"/>
          </w:divBdr>
          <w:divsChild>
            <w:div w:id="163208452">
              <w:marLeft w:val="0"/>
              <w:marRight w:val="0"/>
              <w:marTop w:val="0"/>
              <w:marBottom w:val="0"/>
              <w:divBdr>
                <w:top w:val="none" w:sz="0" w:space="0" w:color="auto"/>
                <w:left w:val="none" w:sz="0" w:space="0" w:color="auto"/>
                <w:bottom w:val="none" w:sz="0" w:space="0" w:color="auto"/>
                <w:right w:val="none" w:sz="0" w:space="0" w:color="auto"/>
              </w:divBdr>
              <w:divsChild>
                <w:div w:id="77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1693">
      <w:bodyDiv w:val="1"/>
      <w:marLeft w:val="0"/>
      <w:marRight w:val="0"/>
      <w:marTop w:val="0"/>
      <w:marBottom w:val="0"/>
      <w:divBdr>
        <w:top w:val="none" w:sz="0" w:space="0" w:color="auto"/>
        <w:left w:val="none" w:sz="0" w:space="0" w:color="auto"/>
        <w:bottom w:val="none" w:sz="0" w:space="0" w:color="auto"/>
        <w:right w:val="none" w:sz="0" w:space="0" w:color="auto"/>
      </w:divBdr>
      <w:divsChild>
        <w:div w:id="894926406">
          <w:marLeft w:val="0"/>
          <w:marRight w:val="0"/>
          <w:marTop w:val="0"/>
          <w:marBottom w:val="0"/>
          <w:divBdr>
            <w:top w:val="none" w:sz="0" w:space="0" w:color="auto"/>
            <w:left w:val="none" w:sz="0" w:space="0" w:color="auto"/>
            <w:bottom w:val="none" w:sz="0" w:space="0" w:color="auto"/>
            <w:right w:val="none" w:sz="0" w:space="0" w:color="auto"/>
          </w:divBdr>
          <w:divsChild>
            <w:div w:id="1770657755">
              <w:marLeft w:val="0"/>
              <w:marRight w:val="0"/>
              <w:marTop w:val="0"/>
              <w:marBottom w:val="0"/>
              <w:divBdr>
                <w:top w:val="none" w:sz="0" w:space="0" w:color="auto"/>
                <w:left w:val="none" w:sz="0" w:space="0" w:color="auto"/>
                <w:bottom w:val="none" w:sz="0" w:space="0" w:color="auto"/>
                <w:right w:val="none" w:sz="0" w:space="0" w:color="auto"/>
              </w:divBdr>
              <w:divsChild>
                <w:div w:id="1956400686">
                  <w:marLeft w:val="0"/>
                  <w:marRight w:val="0"/>
                  <w:marTop w:val="0"/>
                  <w:marBottom w:val="0"/>
                  <w:divBdr>
                    <w:top w:val="none" w:sz="0" w:space="0" w:color="auto"/>
                    <w:left w:val="none" w:sz="0" w:space="0" w:color="auto"/>
                    <w:bottom w:val="none" w:sz="0" w:space="0" w:color="auto"/>
                    <w:right w:val="none" w:sz="0" w:space="0" w:color="auto"/>
                  </w:divBdr>
                  <w:divsChild>
                    <w:div w:id="14459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654861">
      <w:bodyDiv w:val="1"/>
      <w:marLeft w:val="0"/>
      <w:marRight w:val="0"/>
      <w:marTop w:val="0"/>
      <w:marBottom w:val="0"/>
      <w:divBdr>
        <w:top w:val="none" w:sz="0" w:space="0" w:color="auto"/>
        <w:left w:val="none" w:sz="0" w:space="0" w:color="auto"/>
        <w:bottom w:val="none" w:sz="0" w:space="0" w:color="auto"/>
        <w:right w:val="none" w:sz="0" w:space="0" w:color="auto"/>
      </w:divBdr>
      <w:divsChild>
        <w:div w:id="1921139929">
          <w:marLeft w:val="0"/>
          <w:marRight w:val="0"/>
          <w:marTop w:val="0"/>
          <w:marBottom w:val="0"/>
          <w:divBdr>
            <w:top w:val="none" w:sz="0" w:space="0" w:color="auto"/>
            <w:left w:val="none" w:sz="0" w:space="0" w:color="auto"/>
            <w:bottom w:val="none" w:sz="0" w:space="0" w:color="auto"/>
            <w:right w:val="none" w:sz="0" w:space="0" w:color="auto"/>
          </w:divBdr>
          <w:divsChild>
            <w:div w:id="450976440">
              <w:marLeft w:val="0"/>
              <w:marRight w:val="0"/>
              <w:marTop w:val="0"/>
              <w:marBottom w:val="0"/>
              <w:divBdr>
                <w:top w:val="none" w:sz="0" w:space="0" w:color="auto"/>
                <w:left w:val="none" w:sz="0" w:space="0" w:color="auto"/>
                <w:bottom w:val="none" w:sz="0" w:space="0" w:color="auto"/>
                <w:right w:val="none" w:sz="0" w:space="0" w:color="auto"/>
              </w:divBdr>
              <w:divsChild>
                <w:div w:id="2140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15146">
      <w:bodyDiv w:val="1"/>
      <w:marLeft w:val="0"/>
      <w:marRight w:val="0"/>
      <w:marTop w:val="0"/>
      <w:marBottom w:val="0"/>
      <w:divBdr>
        <w:top w:val="none" w:sz="0" w:space="0" w:color="auto"/>
        <w:left w:val="none" w:sz="0" w:space="0" w:color="auto"/>
        <w:bottom w:val="none" w:sz="0" w:space="0" w:color="auto"/>
        <w:right w:val="none" w:sz="0" w:space="0" w:color="auto"/>
      </w:divBdr>
      <w:divsChild>
        <w:div w:id="960186136">
          <w:marLeft w:val="0"/>
          <w:marRight w:val="0"/>
          <w:marTop w:val="0"/>
          <w:marBottom w:val="0"/>
          <w:divBdr>
            <w:top w:val="none" w:sz="0" w:space="0" w:color="auto"/>
            <w:left w:val="none" w:sz="0" w:space="0" w:color="auto"/>
            <w:bottom w:val="none" w:sz="0" w:space="0" w:color="auto"/>
            <w:right w:val="none" w:sz="0" w:space="0" w:color="auto"/>
          </w:divBdr>
          <w:divsChild>
            <w:div w:id="1231965501">
              <w:marLeft w:val="0"/>
              <w:marRight w:val="0"/>
              <w:marTop w:val="0"/>
              <w:marBottom w:val="0"/>
              <w:divBdr>
                <w:top w:val="none" w:sz="0" w:space="0" w:color="auto"/>
                <w:left w:val="none" w:sz="0" w:space="0" w:color="auto"/>
                <w:bottom w:val="none" w:sz="0" w:space="0" w:color="auto"/>
                <w:right w:val="none" w:sz="0" w:space="0" w:color="auto"/>
              </w:divBdr>
              <w:divsChild>
                <w:div w:id="875580253">
                  <w:marLeft w:val="0"/>
                  <w:marRight w:val="0"/>
                  <w:marTop w:val="0"/>
                  <w:marBottom w:val="0"/>
                  <w:divBdr>
                    <w:top w:val="none" w:sz="0" w:space="0" w:color="auto"/>
                    <w:left w:val="none" w:sz="0" w:space="0" w:color="auto"/>
                    <w:bottom w:val="none" w:sz="0" w:space="0" w:color="auto"/>
                    <w:right w:val="none" w:sz="0" w:space="0" w:color="auto"/>
                  </w:divBdr>
                  <w:divsChild>
                    <w:div w:id="19454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9126">
      <w:bodyDiv w:val="1"/>
      <w:marLeft w:val="0"/>
      <w:marRight w:val="0"/>
      <w:marTop w:val="0"/>
      <w:marBottom w:val="0"/>
      <w:divBdr>
        <w:top w:val="none" w:sz="0" w:space="0" w:color="auto"/>
        <w:left w:val="none" w:sz="0" w:space="0" w:color="auto"/>
        <w:bottom w:val="none" w:sz="0" w:space="0" w:color="auto"/>
        <w:right w:val="none" w:sz="0" w:space="0" w:color="auto"/>
      </w:divBdr>
      <w:divsChild>
        <w:div w:id="1744643701">
          <w:marLeft w:val="0"/>
          <w:marRight w:val="0"/>
          <w:marTop w:val="0"/>
          <w:marBottom w:val="0"/>
          <w:divBdr>
            <w:top w:val="none" w:sz="0" w:space="0" w:color="auto"/>
            <w:left w:val="none" w:sz="0" w:space="0" w:color="auto"/>
            <w:bottom w:val="none" w:sz="0" w:space="0" w:color="auto"/>
            <w:right w:val="none" w:sz="0" w:space="0" w:color="auto"/>
          </w:divBdr>
          <w:divsChild>
            <w:div w:id="901645999">
              <w:marLeft w:val="0"/>
              <w:marRight w:val="0"/>
              <w:marTop w:val="0"/>
              <w:marBottom w:val="0"/>
              <w:divBdr>
                <w:top w:val="none" w:sz="0" w:space="0" w:color="auto"/>
                <w:left w:val="none" w:sz="0" w:space="0" w:color="auto"/>
                <w:bottom w:val="none" w:sz="0" w:space="0" w:color="auto"/>
                <w:right w:val="none" w:sz="0" w:space="0" w:color="auto"/>
              </w:divBdr>
              <w:divsChild>
                <w:div w:id="241989842">
                  <w:marLeft w:val="0"/>
                  <w:marRight w:val="0"/>
                  <w:marTop w:val="0"/>
                  <w:marBottom w:val="0"/>
                  <w:divBdr>
                    <w:top w:val="none" w:sz="0" w:space="0" w:color="auto"/>
                    <w:left w:val="none" w:sz="0" w:space="0" w:color="auto"/>
                    <w:bottom w:val="none" w:sz="0" w:space="0" w:color="auto"/>
                    <w:right w:val="none" w:sz="0" w:space="0" w:color="auto"/>
                  </w:divBdr>
                  <w:divsChild>
                    <w:div w:id="21403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2283">
      <w:bodyDiv w:val="1"/>
      <w:marLeft w:val="0"/>
      <w:marRight w:val="0"/>
      <w:marTop w:val="0"/>
      <w:marBottom w:val="0"/>
      <w:divBdr>
        <w:top w:val="none" w:sz="0" w:space="0" w:color="auto"/>
        <w:left w:val="none" w:sz="0" w:space="0" w:color="auto"/>
        <w:bottom w:val="none" w:sz="0" w:space="0" w:color="auto"/>
        <w:right w:val="none" w:sz="0" w:space="0" w:color="auto"/>
      </w:divBdr>
    </w:div>
    <w:div w:id="1999187533">
      <w:bodyDiv w:val="1"/>
      <w:marLeft w:val="0"/>
      <w:marRight w:val="0"/>
      <w:marTop w:val="0"/>
      <w:marBottom w:val="0"/>
      <w:divBdr>
        <w:top w:val="none" w:sz="0" w:space="0" w:color="auto"/>
        <w:left w:val="none" w:sz="0" w:space="0" w:color="auto"/>
        <w:bottom w:val="none" w:sz="0" w:space="0" w:color="auto"/>
        <w:right w:val="none" w:sz="0" w:space="0" w:color="auto"/>
      </w:divBdr>
      <w:divsChild>
        <w:div w:id="1000422911">
          <w:marLeft w:val="0"/>
          <w:marRight w:val="0"/>
          <w:marTop w:val="0"/>
          <w:marBottom w:val="0"/>
          <w:divBdr>
            <w:top w:val="none" w:sz="0" w:space="0" w:color="auto"/>
            <w:left w:val="none" w:sz="0" w:space="0" w:color="auto"/>
            <w:bottom w:val="none" w:sz="0" w:space="0" w:color="auto"/>
            <w:right w:val="none" w:sz="0" w:space="0" w:color="auto"/>
          </w:divBdr>
          <w:divsChild>
            <w:div w:id="77485073">
              <w:marLeft w:val="0"/>
              <w:marRight w:val="0"/>
              <w:marTop w:val="0"/>
              <w:marBottom w:val="0"/>
              <w:divBdr>
                <w:top w:val="none" w:sz="0" w:space="0" w:color="auto"/>
                <w:left w:val="none" w:sz="0" w:space="0" w:color="auto"/>
                <w:bottom w:val="none" w:sz="0" w:space="0" w:color="auto"/>
                <w:right w:val="none" w:sz="0" w:space="0" w:color="auto"/>
              </w:divBdr>
              <w:divsChild>
                <w:div w:id="692808685">
                  <w:marLeft w:val="0"/>
                  <w:marRight w:val="0"/>
                  <w:marTop w:val="0"/>
                  <w:marBottom w:val="0"/>
                  <w:divBdr>
                    <w:top w:val="none" w:sz="0" w:space="0" w:color="auto"/>
                    <w:left w:val="none" w:sz="0" w:space="0" w:color="auto"/>
                    <w:bottom w:val="none" w:sz="0" w:space="0" w:color="auto"/>
                    <w:right w:val="none" w:sz="0" w:space="0" w:color="auto"/>
                  </w:divBdr>
                  <w:divsChild>
                    <w:div w:id="15350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5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upcommons.upc.edu/bitstream/handle/2117/9"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bimaplus.org/news/five-technologies-that-are-changing-the-construction-industr"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viso.ai/applications/computer-vision-in-construction/"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https://www.designingbuildings.co.uk/wiki/Computers_in_building_design" TargetMode="External" /><Relationship Id="rId4" Type="http://schemas.openxmlformats.org/officeDocument/2006/relationships/settings" Target="settings.xml" /><Relationship Id="rId9" Type="http://schemas.openxmlformats.org/officeDocument/2006/relationships/hyperlink" Target="https://www.designingbuildings.co.uk/wiki/Information_technology_in_the_construction_indu" TargetMode="External" /><Relationship Id="rId14" Type="http://schemas.openxmlformats.org/officeDocument/2006/relationships/hyperlink" Target="6.%09https:/www.capterra.com/resources/6-ways-construction-technology-has-transformed-the-industry" TargetMode="Externa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4C08A-F052-499C-B372-BC47A5B7ABA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12106</Words>
  <Characters>6901</Characters>
  <Application>Microsoft Office Word</Application>
  <DocSecurity>0</DocSecurity>
  <Lines>57</Lines>
  <Paragraphs>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КИЇВСЬКИЙ НАЦІОНАЛЬНИЙ УНІВЕРСИТЕТ</vt:lpstr>
      <vt:lpstr>КИЇВСЬКИЙ НАЦІОНАЛЬНИЙ УНІВЕРСИТЕТ</vt:lpstr>
    </vt:vector>
  </TitlesOfParts>
  <Company>Home</Company>
  <LinksUpToDate>false</LinksUpToDate>
  <CharactersWithSpaces>18970</CharactersWithSpaces>
  <SharedDoc>false</SharedDoc>
  <HLinks>
    <vt:vector size="36" baseType="variant">
      <vt:variant>
        <vt:i4>7602235</vt:i4>
      </vt:variant>
      <vt:variant>
        <vt:i4>15</vt:i4>
      </vt:variant>
      <vt:variant>
        <vt:i4>0</vt:i4>
      </vt:variant>
      <vt:variant>
        <vt:i4>5</vt:i4>
      </vt:variant>
      <vt:variant>
        <vt:lpwstr>6.%09https:/www.capterra.com/resources/6-ways-construction-technology-has-transformed-the-industry</vt:lpwstr>
      </vt:variant>
      <vt:variant>
        <vt:lpwstr/>
      </vt:variant>
      <vt:variant>
        <vt:i4>6029320</vt:i4>
      </vt:variant>
      <vt:variant>
        <vt:i4>12</vt:i4>
      </vt:variant>
      <vt:variant>
        <vt:i4>0</vt:i4>
      </vt:variant>
      <vt:variant>
        <vt:i4>5</vt:i4>
      </vt:variant>
      <vt:variant>
        <vt:lpwstr>https://upcommons.upc.edu/bitstream/handle/2117/9</vt:lpwstr>
      </vt:variant>
      <vt:variant>
        <vt:lpwstr/>
      </vt:variant>
      <vt:variant>
        <vt:i4>7536686</vt:i4>
      </vt:variant>
      <vt:variant>
        <vt:i4>9</vt:i4>
      </vt:variant>
      <vt:variant>
        <vt:i4>0</vt:i4>
      </vt:variant>
      <vt:variant>
        <vt:i4>5</vt:i4>
      </vt:variant>
      <vt:variant>
        <vt:lpwstr>https://bimaplus.org/news/five-technologies-that-are-changing-the-construction-industr</vt:lpwstr>
      </vt:variant>
      <vt:variant>
        <vt:lpwstr/>
      </vt:variant>
      <vt:variant>
        <vt:i4>6094868</vt:i4>
      </vt:variant>
      <vt:variant>
        <vt:i4>6</vt:i4>
      </vt:variant>
      <vt:variant>
        <vt:i4>0</vt:i4>
      </vt:variant>
      <vt:variant>
        <vt:i4>5</vt:i4>
      </vt:variant>
      <vt:variant>
        <vt:lpwstr>https://viso.ai/applications/computer-vision-in-construction/</vt:lpwstr>
      </vt:variant>
      <vt:variant>
        <vt:lpwstr/>
      </vt:variant>
      <vt:variant>
        <vt:i4>3604494</vt:i4>
      </vt:variant>
      <vt:variant>
        <vt:i4>3</vt:i4>
      </vt:variant>
      <vt:variant>
        <vt:i4>0</vt:i4>
      </vt:variant>
      <vt:variant>
        <vt:i4>5</vt:i4>
      </vt:variant>
      <vt:variant>
        <vt:lpwstr>https://www.designingbuildings.co.uk/wiki/Computers_in_building_design</vt:lpwstr>
      </vt:variant>
      <vt:variant>
        <vt:lpwstr/>
      </vt:variant>
      <vt:variant>
        <vt:i4>7929949</vt:i4>
      </vt:variant>
      <vt:variant>
        <vt:i4>0</vt:i4>
      </vt:variant>
      <vt:variant>
        <vt:i4>0</vt:i4>
      </vt:variant>
      <vt:variant>
        <vt:i4>5</vt:i4>
      </vt:variant>
      <vt:variant>
        <vt:lpwstr>https://www.designingbuildings.co.uk/wiki/Information_technology_in_the_construction_indu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subject/>
  <dc:creator>Gennady</dc:creator>
  <cp:keywords/>
  <cp:lastModifiedBy>Муравська Вікторія Василівна</cp:lastModifiedBy>
  <cp:revision>2</cp:revision>
  <cp:lastPrinted>2023-11-06T10:05:00Z</cp:lastPrinted>
  <dcterms:created xsi:type="dcterms:W3CDTF">2025-09-26T10:23:00Z</dcterms:created>
  <dcterms:modified xsi:type="dcterms:W3CDTF">2025-09-26T10:23:00Z</dcterms:modified>
</cp:coreProperties>
</file>