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889" w:rsidRPr="00402963" w:rsidRDefault="00043889" w:rsidP="00FE3DEF">
      <w:pPr>
        <w:jc w:val="center"/>
        <w:rPr>
          <w:bCs/>
        </w:rPr>
      </w:pPr>
      <w:r w:rsidRPr="00402963">
        <w:rPr>
          <w:bCs/>
        </w:rPr>
        <w:t>МІНІСТЕРСТВО ОСВІТИ І НАУКИ УКРАЇНИ</w:t>
      </w:r>
    </w:p>
    <w:p w:rsidR="00043889" w:rsidRPr="00402963" w:rsidRDefault="00043889" w:rsidP="005E7830">
      <w:pPr>
        <w:jc w:val="center"/>
      </w:pPr>
    </w:p>
    <w:p w:rsidR="00043889" w:rsidRPr="00402963" w:rsidRDefault="00043889" w:rsidP="005E7830">
      <w:pPr>
        <w:jc w:val="center"/>
      </w:pPr>
      <w:r w:rsidRPr="00402963">
        <w:t>Київський національний університет будівництва і архітектури</w:t>
      </w:r>
    </w:p>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FE3DEF">
      <w:pPr>
        <w:keepNext/>
        <w:jc w:val="center"/>
        <w:rPr>
          <w:b/>
          <w:bCs/>
          <w:caps/>
        </w:rPr>
      </w:pPr>
      <w:r w:rsidRPr="00402963">
        <w:rPr>
          <w:b/>
          <w:bCs/>
          <w:caps/>
        </w:rPr>
        <w:t xml:space="preserve">ЕЛЕКТРИЧНІ апарати </w:t>
      </w:r>
    </w:p>
    <w:p w:rsidR="00043889" w:rsidRPr="00402963" w:rsidRDefault="00043889" w:rsidP="00FE3DEF">
      <w:pPr>
        <w:jc w:val="center"/>
      </w:pPr>
    </w:p>
    <w:p w:rsidR="00043889" w:rsidRDefault="00043889" w:rsidP="00402963">
      <w:pPr>
        <w:spacing w:line="288" w:lineRule="auto"/>
        <w:jc w:val="center"/>
      </w:pPr>
      <w:r w:rsidRPr="00402963">
        <w:t xml:space="preserve">Методичні рекомендації до виконання розрахунково-графічної роботи </w:t>
      </w:r>
      <w:r w:rsidRPr="00402963">
        <w:br/>
        <w:t xml:space="preserve">для здобувачів першого (бакалаврського) рівня освіти спеціальностей </w:t>
      </w:r>
    </w:p>
    <w:p w:rsidR="00043889" w:rsidRDefault="00043889" w:rsidP="00402963">
      <w:pPr>
        <w:spacing w:line="288" w:lineRule="auto"/>
        <w:jc w:val="center"/>
      </w:pPr>
      <w:r w:rsidRPr="00402963">
        <w:t xml:space="preserve">141 «Електроенергетика, електротехніка та електромеханіка» та </w:t>
      </w:r>
    </w:p>
    <w:p w:rsidR="00043889" w:rsidRPr="00402963" w:rsidRDefault="00043889" w:rsidP="00402963">
      <w:pPr>
        <w:spacing w:line="288" w:lineRule="auto"/>
        <w:jc w:val="center"/>
        <w:rPr>
          <w:szCs w:val="30"/>
        </w:rPr>
      </w:pPr>
      <w:r w:rsidRPr="00402963">
        <w:t xml:space="preserve">145 «Відновлювальні джерела енергії та гідроенергетика» </w:t>
      </w:r>
    </w:p>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FE3DEF">
      <w:pPr>
        <w:keepNext/>
        <w:tabs>
          <w:tab w:val="num" w:pos="720"/>
          <w:tab w:val="num" w:pos="1080"/>
          <w:tab w:val="num" w:pos="1440"/>
        </w:tabs>
        <w:jc w:val="center"/>
      </w:pPr>
      <w:r w:rsidRPr="00402963">
        <w:t>Київ 2024</w:t>
      </w:r>
    </w:p>
    <w:p w:rsidR="00043889" w:rsidRPr="00402963" w:rsidRDefault="00043889" w:rsidP="008D6416">
      <w:pPr>
        <w:rPr>
          <w:sz w:val="30"/>
          <w:szCs w:val="30"/>
        </w:rPr>
        <w:sectPr w:rsidR="00043889" w:rsidRPr="00402963" w:rsidSect="00DC520B">
          <w:footerReference w:type="default" r:id="rId7"/>
          <w:pgSz w:w="11906" w:h="16838"/>
          <w:pgMar w:top="1134" w:right="1418" w:bottom="1418" w:left="1418" w:header="709" w:footer="709" w:gutter="0"/>
          <w:cols w:space="708"/>
          <w:titlePg/>
          <w:docGrid w:linePitch="360"/>
        </w:sectPr>
      </w:pPr>
    </w:p>
    <w:p w:rsidR="00043889" w:rsidRPr="00402963" w:rsidRDefault="00043889" w:rsidP="00FC6D05">
      <w:pPr>
        <w:spacing w:line="288" w:lineRule="auto"/>
      </w:pPr>
      <w:r w:rsidRPr="00402963">
        <w:t>УДК 621.3 (075.8)</w:t>
      </w:r>
    </w:p>
    <w:p w:rsidR="00043889" w:rsidRPr="00402963" w:rsidRDefault="00043889" w:rsidP="00FC6D05">
      <w:pPr>
        <w:spacing w:line="288" w:lineRule="auto"/>
      </w:pPr>
      <w:r w:rsidRPr="00402963">
        <w:t>ББК  31.21</w:t>
      </w:r>
    </w:p>
    <w:p w:rsidR="00043889" w:rsidRDefault="00043889" w:rsidP="00FC6D05">
      <w:pPr>
        <w:spacing w:line="288" w:lineRule="auto"/>
        <w:ind w:firstLine="708"/>
      </w:pPr>
      <w:r w:rsidRPr="00402963">
        <w:t>Е50</w:t>
      </w:r>
    </w:p>
    <w:p w:rsidR="00043889" w:rsidRPr="00402963" w:rsidRDefault="00043889" w:rsidP="00FC6D05">
      <w:pPr>
        <w:spacing w:line="288" w:lineRule="auto"/>
        <w:ind w:firstLine="708"/>
      </w:pPr>
    </w:p>
    <w:p w:rsidR="00043889" w:rsidRPr="00402963" w:rsidRDefault="00043889" w:rsidP="00FC6D05">
      <w:pPr>
        <w:spacing w:line="288" w:lineRule="auto"/>
        <w:ind w:firstLine="709"/>
        <w:jc w:val="both"/>
      </w:pPr>
      <w:r w:rsidRPr="00402963">
        <w:t>Укладачі:</w:t>
      </w:r>
      <w:r w:rsidRPr="00402963">
        <w:tab/>
        <w:t>В.І. Ярас; канд. техн. наук, доцент</w:t>
      </w:r>
    </w:p>
    <w:p w:rsidR="00043889" w:rsidRPr="00402963" w:rsidRDefault="00043889" w:rsidP="00FC6D05">
      <w:pPr>
        <w:spacing w:line="288" w:lineRule="auto"/>
        <w:ind w:left="1415" w:firstLine="709"/>
        <w:jc w:val="both"/>
      </w:pPr>
      <w:r w:rsidRPr="00402963">
        <w:t>Б.О. Трощинський; канд. техн. наук, доцент</w:t>
      </w:r>
    </w:p>
    <w:p w:rsidR="00043889" w:rsidRPr="00402963" w:rsidRDefault="00043889" w:rsidP="00FC6D05">
      <w:pPr>
        <w:spacing w:line="288" w:lineRule="auto"/>
        <w:ind w:firstLine="2126"/>
        <w:jc w:val="both"/>
      </w:pPr>
    </w:p>
    <w:p w:rsidR="00043889" w:rsidRPr="00402963" w:rsidRDefault="00043889" w:rsidP="00FC6D05">
      <w:pPr>
        <w:spacing w:line="288" w:lineRule="auto"/>
        <w:ind w:firstLine="1985"/>
        <w:jc w:val="both"/>
        <w:rPr>
          <w:b/>
          <w:bCs/>
        </w:rPr>
      </w:pPr>
    </w:p>
    <w:p w:rsidR="00043889" w:rsidRPr="00402963" w:rsidRDefault="00043889" w:rsidP="00FC6D05">
      <w:pPr>
        <w:spacing w:line="288" w:lineRule="auto"/>
        <w:ind w:firstLine="709"/>
        <w:jc w:val="both"/>
      </w:pPr>
      <w:r w:rsidRPr="00402963">
        <w:t>Рецензент С.В. Іносов, канд. техн. наук, доцент</w:t>
      </w:r>
    </w:p>
    <w:p w:rsidR="00043889" w:rsidRPr="00402963" w:rsidRDefault="00043889" w:rsidP="00FC6D05">
      <w:pPr>
        <w:spacing w:line="288" w:lineRule="auto"/>
        <w:ind w:firstLine="709"/>
      </w:pPr>
    </w:p>
    <w:p w:rsidR="00043889" w:rsidRPr="00402963" w:rsidRDefault="00043889" w:rsidP="00FC6D05">
      <w:pPr>
        <w:spacing w:line="288" w:lineRule="auto"/>
        <w:ind w:firstLine="709"/>
      </w:pPr>
      <w:r w:rsidRPr="00402963">
        <w:t>Відповідальний за випуск Л.І. Мазуренко, д-р. техн. наук, професор</w:t>
      </w:r>
    </w:p>
    <w:p w:rsidR="00043889" w:rsidRPr="00402963" w:rsidRDefault="00043889" w:rsidP="00FC6D05">
      <w:pPr>
        <w:spacing w:line="288" w:lineRule="auto"/>
        <w:ind w:firstLine="709"/>
      </w:pPr>
    </w:p>
    <w:p w:rsidR="00043889" w:rsidRPr="00402963" w:rsidRDefault="00043889" w:rsidP="00FC6D05">
      <w:pPr>
        <w:spacing w:line="288" w:lineRule="auto"/>
        <w:ind w:firstLine="709"/>
        <w:jc w:val="both"/>
        <w:rPr>
          <w:i/>
          <w:iCs/>
        </w:rPr>
      </w:pPr>
      <w:r w:rsidRPr="00402963">
        <w:rPr>
          <w:i/>
          <w:iCs/>
        </w:rPr>
        <w:t xml:space="preserve">Затверджено на засіданні </w:t>
      </w:r>
      <w:r w:rsidRPr="00402963">
        <w:rPr>
          <w:i/>
          <w:iCs/>
          <w:color w:val="000000"/>
        </w:rPr>
        <w:t>кафедри електротехніки та електроприводу, протокол № 9 від 10 квітня 2024 року.</w:t>
      </w:r>
    </w:p>
    <w:p w:rsidR="00043889" w:rsidRPr="00402963" w:rsidRDefault="00043889" w:rsidP="00FC6D05">
      <w:pPr>
        <w:spacing w:line="288" w:lineRule="auto"/>
        <w:ind w:left="709" w:firstLine="709"/>
      </w:pPr>
    </w:p>
    <w:p w:rsidR="00043889" w:rsidRPr="00402963" w:rsidRDefault="00043889" w:rsidP="00FC6D05">
      <w:pPr>
        <w:spacing w:line="288" w:lineRule="auto"/>
        <w:ind w:left="709" w:firstLine="709"/>
        <w:jc w:val="both"/>
      </w:pPr>
      <w:r w:rsidRPr="00402963">
        <w:t>В</w:t>
      </w:r>
      <w:r>
        <w:t>идається в</w:t>
      </w:r>
      <w:r w:rsidRPr="00402963">
        <w:t xml:space="preserve"> авторській редакції.</w:t>
      </w:r>
    </w:p>
    <w:p w:rsidR="00043889" w:rsidRPr="00402963" w:rsidRDefault="00043889" w:rsidP="00FC6D05">
      <w:pPr>
        <w:spacing w:line="288" w:lineRule="auto"/>
        <w:jc w:val="both"/>
      </w:pPr>
    </w:p>
    <w:p w:rsidR="00043889" w:rsidRPr="00402963" w:rsidRDefault="00043889" w:rsidP="00FC40D3">
      <w:pPr>
        <w:spacing w:line="288" w:lineRule="auto"/>
        <w:ind w:left="709" w:hanging="709"/>
        <w:jc w:val="both"/>
      </w:pPr>
      <w:r w:rsidRPr="00402963">
        <w:t>Е50</w:t>
      </w:r>
      <w:r w:rsidRPr="00402963">
        <w:rPr>
          <w:b/>
          <w:bCs/>
          <w:spacing w:val="-2"/>
        </w:rPr>
        <w:t xml:space="preserve"> </w:t>
      </w:r>
      <w:r>
        <w:rPr>
          <w:b/>
          <w:bCs/>
          <w:spacing w:val="-2"/>
        </w:rPr>
        <w:t>Електричні апарати</w:t>
      </w:r>
      <w:r w:rsidRPr="00402963">
        <w:rPr>
          <w:spacing w:val="-2"/>
        </w:rPr>
        <w:t>:</w:t>
      </w:r>
      <w:r>
        <w:rPr>
          <w:spacing w:val="-2"/>
        </w:rPr>
        <w:t xml:space="preserve"> </w:t>
      </w:r>
      <w:r w:rsidRPr="00402963">
        <w:t>методичні рекомендації до виконання</w:t>
      </w:r>
      <w:r>
        <w:t xml:space="preserve"> </w:t>
      </w:r>
      <w:r w:rsidRPr="00402963">
        <w:t>розрахунково-графічної роботи /уклад.: В.І. Ярас, Б.О. Трощинський. –К</w:t>
      </w:r>
      <w:r>
        <w:t>иїв</w:t>
      </w:r>
      <w:r w:rsidRPr="00402963">
        <w:t>:</w:t>
      </w:r>
      <w:r>
        <w:t xml:space="preserve"> </w:t>
      </w:r>
      <w:r w:rsidRPr="00402963">
        <w:t>КНУБА, 2024. –3</w:t>
      </w:r>
      <w:r>
        <w:t>5</w:t>
      </w:r>
      <w:r w:rsidRPr="00402963">
        <w:t>с.</w:t>
      </w:r>
    </w:p>
    <w:p w:rsidR="00043889" w:rsidRDefault="00043889" w:rsidP="00FC6D05">
      <w:pPr>
        <w:spacing w:line="288" w:lineRule="auto"/>
        <w:jc w:val="both"/>
      </w:pPr>
    </w:p>
    <w:p w:rsidR="00043889" w:rsidRDefault="00043889" w:rsidP="00FC6D05">
      <w:pPr>
        <w:spacing w:line="288" w:lineRule="auto"/>
        <w:jc w:val="both"/>
      </w:pPr>
    </w:p>
    <w:p w:rsidR="00043889" w:rsidRPr="00402963" w:rsidRDefault="00043889" w:rsidP="00FC6D05">
      <w:pPr>
        <w:spacing w:line="288" w:lineRule="auto"/>
        <w:jc w:val="both"/>
      </w:pPr>
    </w:p>
    <w:p w:rsidR="00043889" w:rsidRPr="00402963" w:rsidRDefault="00043889" w:rsidP="00FC6D05">
      <w:pPr>
        <w:spacing w:line="288" w:lineRule="auto"/>
        <w:ind w:firstLine="709"/>
        <w:jc w:val="both"/>
      </w:pPr>
      <w:r w:rsidRPr="00402963">
        <w:t>Містять методичні рекомендації, що полегшують виконання розрахунково-графічної роботи, список рекомендованої літератури. Наведено правила виконання електричних схем електроустановок.</w:t>
      </w:r>
    </w:p>
    <w:p w:rsidR="00043889" w:rsidRPr="00402963" w:rsidRDefault="00043889" w:rsidP="00FC6D05">
      <w:pPr>
        <w:spacing w:line="288" w:lineRule="auto"/>
        <w:ind w:firstLine="709"/>
        <w:jc w:val="both"/>
      </w:pPr>
    </w:p>
    <w:p w:rsidR="00043889" w:rsidRPr="00402963" w:rsidRDefault="00043889" w:rsidP="00FC6D05">
      <w:pPr>
        <w:spacing w:line="288" w:lineRule="auto"/>
        <w:ind w:firstLine="709"/>
        <w:jc w:val="both"/>
      </w:pPr>
      <w:r w:rsidRPr="00402963">
        <w:t>Призначено для здобувачів першого (бакалаврського) рівня освіти спеціальностей 141 «Електроенергетика, електротехніка та електромеханіка» та 145 «Відновлювальні джерела енергії та гідроенергетика».</w:t>
      </w:r>
    </w:p>
    <w:p w:rsidR="00043889" w:rsidRPr="00402963" w:rsidRDefault="00043889" w:rsidP="008D6416">
      <w:pPr>
        <w:tabs>
          <w:tab w:val="num" w:pos="720"/>
          <w:tab w:val="num" w:pos="1080"/>
          <w:tab w:val="num" w:pos="1440"/>
        </w:tabs>
        <w:jc w:val="center"/>
      </w:pPr>
    </w:p>
    <w:p w:rsidR="00043889" w:rsidRPr="00402963" w:rsidRDefault="00043889" w:rsidP="008D6416">
      <w:pPr>
        <w:tabs>
          <w:tab w:val="num" w:pos="720"/>
          <w:tab w:val="num" w:pos="1080"/>
          <w:tab w:val="num" w:pos="1440"/>
        </w:tabs>
        <w:jc w:val="center"/>
      </w:pPr>
    </w:p>
    <w:p w:rsidR="00043889" w:rsidRPr="00402963" w:rsidRDefault="00043889" w:rsidP="008D6416">
      <w:pPr>
        <w:tabs>
          <w:tab w:val="num" w:pos="720"/>
          <w:tab w:val="num" w:pos="1080"/>
          <w:tab w:val="num" w:pos="1440"/>
        </w:tabs>
        <w:jc w:val="center"/>
      </w:pPr>
    </w:p>
    <w:p w:rsidR="00043889" w:rsidRPr="00402963" w:rsidRDefault="00043889" w:rsidP="008D6416">
      <w:pPr>
        <w:tabs>
          <w:tab w:val="num" w:pos="720"/>
          <w:tab w:val="num" w:pos="1080"/>
          <w:tab w:val="num" w:pos="1440"/>
        </w:tabs>
        <w:jc w:val="center"/>
      </w:pPr>
    </w:p>
    <w:p w:rsidR="00043889" w:rsidRPr="00402963" w:rsidRDefault="00043889" w:rsidP="008D6416">
      <w:pPr>
        <w:tabs>
          <w:tab w:val="num" w:pos="720"/>
          <w:tab w:val="num" w:pos="1080"/>
          <w:tab w:val="num" w:pos="1440"/>
        </w:tabs>
        <w:jc w:val="center"/>
      </w:pPr>
    </w:p>
    <w:p w:rsidR="00043889" w:rsidRPr="00402963" w:rsidRDefault="00043889" w:rsidP="008D6416">
      <w:pPr>
        <w:tabs>
          <w:tab w:val="num" w:pos="720"/>
          <w:tab w:val="num" w:pos="1080"/>
          <w:tab w:val="num" w:pos="1440"/>
        </w:tabs>
        <w:jc w:val="center"/>
      </w:pPr>
    </w:p>
    <w:p w:rsidR="00043889" w:rsidRPr="00402963" w:rsidRDefault="00043889" w:rsidP="008D2D38">
      <w:pPr>
        <w:tabs>
          <w:tab w:val="num" w:pos="720"/>
          <w:tab w:val="num" w:pos="1080"/>
          <w:tab w:val="num" w:pos="1440"/>
        </w:tabs>
        <w:jc w:val="right"/>
      </w:pPr>
      <w:r w:rsidRPr="00402963">
        <w:t>© КНУБА, 2024</w:t>
      </w:r>
    </w:p>
    <w:p w:rsidR="00043889" w:rsidRPr="00402963" w:rsidRDefault="00043889" w:rsidP="00C22807">
      <w:pPr>
        <w:pStyle w:val="11"/>
        <w:outlineLvl w:val="9"/>
      </w:pPr>
      <w:r w:rsidRPr="00402963">
        <w:br w:type="page"/>
        <w:t>Зміст</w:t>
      </w:r>
    </w:p>
    <w:p w:rsidR="00043889" w:rsidRPr="00402963" w:rsidRDefault="00043889" w:rsidP="008D6416">
      <w:pPr>
        <w:spacing w:line="288" w:lineRule="auto"/>
        <w:jc w:val="both"/>
      </w:pPr>
    </w:p>
    <w:p w:rsidR="00043889" w:rsidRDefault="00043889">
      <w:pPr>
        <w:pStyle w:val="TOC1"/>
        <w:rPr>
          <w:noProof/>
          <w:sz w:val="24"/>
          <w:szCs w:val="24"/>
          <w:lang w:val="ru-RU"/>
        </w:rPr>
      </w:pPr>
      <w:r w:rsidRPr="00402963">
        <w:fldChar w:fldCharType="begin"/>
      </w:r>
      <w:r w:rsidRPr="00402963">
        <w:instrText xml:space="preserve"> TOC \o "1-3" \h \z \u </w:instrText>
      </w:r>
      <w:r w:rsidRPr="00402963">
        <w:fldChar w:fldCharType="separate"/>
      </w:r>
      <w:hyperlink w:anchor="_Toc165033093" w:history="1">
        <w:r w:rsidRPr="00501FFA">
          <w:rPr>
            <w:rStyle w:val="Hyperlink"/>
            <w:noProof/>
          </w:rPr>
          <w:t>Загальні положення</w:t>
        </w:r>
        <w:r>
          <w:rPr>
            <w:noProof/>
            <w:webHidden/>
          </w:rPr>
          <w:tab/>
        </w:r>
        <w:r>
          <w:rPr>
            <w:noProof/>
            <w:webHidden/>
          </w:rPr>
          <w:fldChar w:fldCharType="begin"/>
        </w:r>
        <w:r>
          <w:rPr>
            <w:noProof/>
            <w:webHidden/>
          </w:rPr>
          <w:instrText xml:space="preserve"> PAGEREF _Toc165033093 \h </w:instrText>
        </w:r>
        <w:r>
          <w:rPr>
            <w:noProof/>
          </w:rPr>
        </w:r>
        <w:r>
          <w:rPr>
            <w:noProof/>
            <w:webHidden/>
          </w:rPr>
          <w:fldChar w:fldCharType="separate"/>
        </w:r>
        <w:r>
          <w:rPr>
            <w:noProof/>
            <w:webHidden/>
          </w:rPr>
          <w:t>4</w:t>
        </w:r>
        <w:r>
          <w:rPr>
            <w:noProof/>
            <w:webHidden/>
          </w:rPr>
          <w:fldChar w:fldCharType="end"/>
        </w:r>
      </w:hyperlink>
    </w:p>
    <w:p w:rsidR="00043889" w:rsidRDefault="00043889">
      <w:pPr>
        <w:pStyle w:val="TOC1"/>
        <w:rPr>
          <w:noProof/>
          <w:sz w:val="24"/>
          <w:szCs w:val="24"/>
          <w:lang w:val="ru-RU"/>
        </w:rPr>
      </w:pPr>
      <w:hyperlink w:anchor="_Toc165033094" w:history="1">
        <w:r w:rsidRPr="00501FFA">
          <w:rPr>
            <w:rStyle w:val="Hyperlink"/>
            <w:noProof/>
          </w:rPr>
          <w:t>1. УМОВНІ ПОЗНАЧЕННЯ, ЩО ВИКОРИСТОВУЮТЬСЯ  В ЕЛЕКТРИЧНИХ СХЕМАХ</w:t>
        </w:r>
        <w:r>
          <w:rPr>
            <w:noProof/>
            <w:webHidden/>
          </w:rPr>
          <w:tab/>
        </w:r>
        <w:r>
          <w:rPr>
            <w:noProof/>
            <w:webHidden/>
          </w:rPr>
          <w:fldChar w:fldCharType="begin"/>
        </w:r>
        <w:r>
          <w:rPr>
            <w:noProof/>
            <w:webHidden/>
          </w:rPr>
          <w:instrText xml:space="preserve"> PAGEREF _Toc165033094 \h </w:instrText>
        </w:r>
        <w:r>
          <w:rPr>
            <w:noProof/>
          </w:rPr>
        </w:r>
        <w:r>
          <w:rPr>
            <w:noProof/>
            <w:webHidden/>
          </w:rPr>
          <w:fldChar w:fldCharType="separate"/>
        </w:r>
        <w:r>
          <w:rPr>
            <w:noProof/>
            <w:webHidden/>
          </w:rPr>
          <w:t>4</w:t>
        </w:r>
        <w:r>
          <w:rPr>
            <w:noProof/>
            <w:webHidden/>
          </w:rPr>
          <w:fldChar w:fldCharType="end"/>
        </w:r>
      </w:hyperlink>
    </w:p>
    <w:p w:rsidR="00043889" w:rsidRDefault="00043889">
      <w:pPr>
        <w:pStyle w:val="TOC1"/>
        <w:rPr>
          <w:noProof/>
          <w:sz w:val="24"/>
          <w:szCs w:val="24"/>
          <w:lang w:val="ru-RU"/>
        </w:rPr>
      </w:pPr>
      <w:hyperlink w:anchor="_Toc165033095" w:history="1">
        <w:r w:rsidRPr="00501FFA">
          <w:rPr>
            <w:rStyle w:val="Hyperlink"/>
            <w:noProof/>
          </w:rPr>
          <w:t>2. ЕЛЕКТРИЧНІ СХЕМИ ТА ПРАВИЛА ЇХ ВИКОНАННЯ</w:t>
        </w:r>
        <w:r>
          <w:rPr>
            <w:noProof/>
            <w:webHidden/>
          </w:rPr>
          <w:tab/>
        </w:r>
        <w:r>
          <w:rPr>
            <w:noProof/>
            <w:webHidden/>
          </w:rPr>
          <w:fldChar w:fldCharType="begin"/>
        </w:r>
        <w:r>
          <w:rPr>
            <w:noProof/>
            <w:webHidden/>
          </w:rPr>
          <w:instrText xml:space="preserve"> PAGEREF _Toc165033095 \h </w:instrText>
        </w:r>
        <w:r>
          <w:rPr>
            <w:noProof/>
          </w:rPr>
        </w:r>
        <w:r>
          <w:rPr>
            <w:noProof/>
            <w:webHidden/>
          </w:rPr>
          <w:fldChar w:fldCharType="separate"/>
        </w:r>
        <w:r>
          <w:rPr>
            <w:noProof/>
            <w:webHidden/>
          </w:rPr>
          <w:t>4</w:t>
        </w:r>
        <w:r>
          <w:rPr>
            <w:noProof/>
            <w:webHidden/>
          </w:rPr>
          <w:fldChar w:fldCharType="end"/>
        </w:r>
      </w:hyperlink>
    </w:p>
    <w:p w:rsidR="00043889" w:rsidRDefault="00043889">
      <w:pPr>
        <w:pStyle w:val="TOC2"/>
        <w:tabs>
          <w:tab w:val="right" w:leader="dot" w:pos="9060"/>
        </w:tabs>
        <w:rPr>
          <w:noProof/>
          <w:sz w:val="24"/>
          <w:szCs w:val="24"/>
          <w:lang w:val="ru-RU"/>
        </w:rPr>
      </w:pPr>
      <w:hyperlink w:anchor="_Toc165033096" w:history="1">
        <w:r w:rsidRPr="00501FFA">
          <w:rPr>
            <w:rStyle w:val="Hyperlink"/>
            <w:noProof/>
          </w:rPr>
          <w:t>2.1. Схема електрична структурна</w:t>
        </w:r>
        <w:r>
          <w:rPr>
            <w:noProof/>
            <w:webHidden/>
          </w:rPr>
          <w:tab/>
        </w:r>
        <w:r>
          <w:rPr>
            <w:noProof/>
            <w:webHidden/>
          </w:rPr>
          <w:fldChar w:fldCharType="begin"/>
        </w:r>
        <w:r>
          <w:rPr>
            <w:noProof/>
            <w:webHidden/>
          </w:rPr>
          <w:instrText xml:space="preserve"> PAGEREF _Toc165033096 \h </w:instrText>
        </w:r>
        <w:r>
          <w:rPr>
            <w:noProof/>
          </w:rPr>
        </w:r>
        <w:r>
          <w:rPr>
            <w:noProof/>
            <w:webHidden/>
          </w:rPr>
          <w:fldChar w:fldCharType="separate"/>
        </w:r>
        <w:r>
          <w:rPr>
            <w:noProof/>
            <w:webHidden/>
          </w:rPr>
          <w:t>4</w:t>
        </w:r>
        <w:r>
          <w:rPr>
            <w:noProof/>
            <w:webHidden/>
          </w:rPr>
          <w:fldChar w:fldCharType="end"/>
        </w:r>
      </w:hyperlink>
    </w:p>
    <w:p w:rsidR="00043889" w:rsidRDefault="00043889">
      <w:pPr>
        <w:pStyle w:val="TOC2"/>
        <w:tabs>
          <w:tab w:val="right" w:leader="dot" w:pos="9060"/>
        </w:tabs>
        <w:rPr>
          <w:noProof/>
          <w:sz w:val="24"/>
          <w:szCs w:val="24"/>
          <w:lang w:val="ru-RU"/>
        </w:rPr>
      </w:pPr>
      <w:hyperlink w:anchor="_Toc165033097" w:history="1">
        <w:r w:rsidRPr="00501FFA">
          <w:rPr>
            <w:rStyle w:val="Hyperlink"/>
            <w:noProof/>
          </w:rPr>
          <w:t>2.2. Схема електрична функціональна</w:t>
        </w:r>
        <w:r>
          <w:rPr>
            <w:noProof/>
            <w:webHidden/>
          </w:rPr>
          <w:tab/>
        </w:r>
        <w:r>
          <w:rPr>
            <w:noProof/>
            <w:webHidden/>
          </w:rPr>
          <w:fldChar w:fldCharType="begin"/>
        </w:r>
        <w:r>
          <w:rPr>
            <w:noProof/>
            <w:webHidden/>
          </w:rPr>
          <w:instrText xml:space="preserve"> PAGEREF _Toc165033097 \h </w:instrText>
        </w:r>
        <w:r>
          <w:rPr>
            <w:noProof/>
          </w:rPr>
        </w:r>
        <w:r>
          <w:rPr>
            <w:noProof/>
            <w:webHidden/>
          </w:rPr>
          <w:fldChar w:fldCharType="separate"/>
        </w:r>
        <w:r>
          <w:rPr>
            <w:noProof/>
            <w:webHidden/>
          </w:rPr>
          <w:t>4</w:t>
        </w:r>
        <w:r>
          <w:rPr>
            <w:noProof/>
            <w:webHidden/>
          </w:rPr>
          <w:fldChar w:fldCharType="end"/>
        </w:r>
      </w:hyperlink>
    </w:p>
    <w:p w:rsidR="00043889" w:rsidRDefault="00043889">
      <w:pPr>
        <w:pStyle w:val="TOC2"/>
        <w:tabs>
          <w:tab w:val="right" w:leader="dot" w:pos="9060"/>
        </w:tabs>
        <w:rPr>
          <w:noProof/>
          <w:sz w:val="24"/>
          <w:szCs w:val="24"/>
          <w:lang w:val="ru-RU"/>
        </w:rPr>
      </w:pPr>
      <w:hyperlink w:anchor="_Toc165033098" w:history="1">
        <w:r w:rsidRPr="00501FFA">
          <w:rPr>
            <w:rStyle w:val="Hyperlink"/>
            <w:noProof/>
          </w:rPr>
          <w:t>2.3. Схема електрична принципова</w:t>
        </w:r>
        <w:r>
          <w:rPr>
            <w:noProof/>
            <w:webHidden/>
          </w:rPr>
          <w:tab/>
        </w:r>
        <w:r>
          <w:rPr>
            <w:noProof/>
            <w:webHidden/>
          </w:rPr>
          <w:fldChar w:fldCharType="begin"/>
        </w:r>
        <w:r>
          <w:rPr>
            <w:noProof/>
            <w:webHidden/>
          </w:rPr>
          <w:instrText xml:space="preserve"> PAGEREF _Toc165033098 \h </w:instrText>
        </w:r>
        <w:r>
          <w:rPr>
            <w:noProof/>
          </w:rPr>
        </w:r>
        <w:r>
          <w:rPr>
            <w:noProof/>
            <w:webHidden/>
          </w:rPr>
          <w:fldChar w:fldCharType="separate"/>
        </w:r>
        <w:r>
          <w:rPr>
            <w:noProof/>
            <w:webHidden/>
          </w:rPr>
          <w:t>4</w:t>
        </w:r>
        <w:r>
          <w:rPr>
            <w:noProof/>
            <w:webHidden/>
          </w:rPr>
          <w:fldChar w:fldCharType="end"/>
        </w:r>
      </w:hyperlink>
    </w:p>
    <w:p w:rsidR="00043889" w:rsidRDefault="00043889">
      <w:pPr>
        <w:pStyle w:val="TOC2"/>
        <w:tabs>
          <w:tab w:val="right" w:leader="dot" w:pos="9060"/>
        </w:tabs>
        <w:rPr>
          <w:noProof/>
          <w:sz w:val="24"/>
          <w:szCs w:val="24"/>
          <w:lang w:val="ru-RU"/>
        </w:rPr>
      </w:pPr>
      <w:hyperlink w:anchor="_Toc165033099" w:history="1">
        <w:r w:rsidRPr="00501FFA">
          <w:rPr>
            <w:rStyle w:val="Hyperlink"/>
            <w:noProof/>
          </w:rPr>
          <w:t>2.4. Схема електрична з'єднань</w:t>
        </w:r>
        <w:r>
          <w:rPr>
            <w:noProof/>
            <w:webHidden/>
          </w:rPr>
          <w:tab/>
        </w:r>
        <w:r>
          <w:rPr>
            <w:noProof/>
            <w:webHidden/>
          </w:rPr>
          <w:fldChar w:fldCharType="begin"/>
        </w:r>
        <w:r>
          <w:rPr>
            <w:noProof/>
            <w:webHidden/>
          </w:rPr>
          <w:instrText xml:space="preserve"> PAGEREF _Toc165033099 \h </w:instrText>
        </w:r>
        <w:r>
          <w:rPr>
            <w:noProof/>
          </w:rPr>
        </w:r>
        <w:r>
          <w:rPr>
            <w:noProof/>
            <w:webHidden/>
          </w:rPr>
          <w:fldChar w:fldCharType="separate"/>
        </w:r>
        <w:r>
          <w:rPr>
            <w:noProof/>
            <w:webHidden/>
          </w:rPr>
          <w:t>4</w:t>
        </w:r>
        <w:r>
          <w:rPr>
            <w:noProof/>
            <w:webHidden/>
          </w:rPr>
          <w:fldChar w:fldCharType="end"/>
        </w:r>
      </w:hyperlink>
    </w:p>
    <w:p w:rsidR="00043889" w:rsidRDefault="00043889">
      <w:pPr>
        <w:pStyle w:val="TOC2"/>
        <w:tabs>
          <w:tab w:val="right" w:leader="dot" w:pos="9060"/>
        </w:tabs>
        <w:rPr>
          <w:noProof/>
          <w:sz w:val="24"/>
          <w:szCs w:val="24"/>
          <w:lang w:val="ru-RU"/>
        </w:rPr>
      </w:pPr>
      <w:hyperlink w:anchor="_Toc165033101" w:history="1">
        <w:r w:rsidRPr="00501FFA">
          <w:rPr>
            <w:rStyle w:val="Hyperlink"/>
            <w:noProof/>
          </w:rPr>
          <w:t>2.5. Схема електрична підключень</w:t>
        </w:r>
        <w:r>
          <w:rPr>
            <w:noProof/>
            <w:webHidden/>
          </w:rPr>
          <w:tab/>
        </w:r>
        <w:r>
          <w:rPr>
            <w:noProof/>
            <w:webHidden/>
          </w:rPr>
          <w:fldChar w:fldCharType="begin"/>
        </w:r>
        <w:r>
          <w:rPr>
            <w:noProof/>
            <w:webHidden/>
          </w:rPr>
          <w:instrText xml:space="preserve"> PAGEREF _Toc165033101 \h </w:instrText>
        </w:r>
        <w:r>
          <w:rPr>
            <w:noProof/>
          </w:rPr>
        </w:r>
        <w:r>
          <w:rPr>
            <w:noProof/>
            <w:webHidden/>
          </w:rPr>
          <w:fldChar w:fldCharType="separate"/>
        </w:r>
        <w:r>
          <w:rPr>
            <w:noProof/>
            <w:webHidden/>
          </w:rPr>
          <w:t>4</w:t>
        </w:r>
        <w:r>
          <w:rPr>
            <w:noProof/>
            <w:webHidden/>
          </w:rPr>
          <w:fldChar w:fldCharType="end"/>
        </w:r>
      </w:hyperlink>
    </w:p>
    <w:p w:rsidR="00043889" w:rsidRDefault="00043889">
      <w:pPr>
        <w:pStyle w:val="TOC2"/>
        <w:tabs>
          <w:tab w:val="right" w:leader="dot" w:pos="9060"/>
        </w:tabs>
        <w:rPr>
          <w:noProof/>
          <w:sz w:val="24"/>
          <w:szCs w:val="24"/>
          <w:lang w:val="ru-RU"/>
        </w:rPr>
      </w:pPr>
      <w:hyperlink w:anchor="_Toc165033102" w:history="1">
        <w:r w:rsidRPr="00501FFA">
          <w:rPr>
            <w:rStyle w:val="Hyperlink"/>
            <w:noProof/>
          </w:rPr>
          <w:t>2.6. Схема електрична розташування</w:t>
        </w:r>
        <w:r>
          <w:rPr>
            <w:noProof/>
            <w:webHidden/>
          </w:rPr>
          <w:tab/>
        </w:r>
        <w:r>
          <w:rPr>
            <w:noProof/>
            <w:webHidden/>
          </w:rPr>
          <w:fldChar w:fldCharType="begin"/>
        </w:r>
        <w:r>
          <w:rPr>
            <w:noProof/>
            <w:webHidden/>
          </w:rPr>
          <w:instrText xml:space="preserve"> PAGEREF _Toc165033102 \h </w:instrText>
        </w:r>
        <w:r>
          <w:rPr>
            <w:noProof/>
          </w:rPr>
        </w:r>
        <w:r>
          <w:rPr>
            <w:noProof/>
            <w:webHidden/>
          </w:rPr>
          <w:fldChar w:fldCharType="separate"/>
        </w:r>
        <w:r>
          <w:rPr>
            <w:noProof/>
            <w:webHidden/>
          </w:rPr>
          <w:t>4</w:t>
        </w:r>
        <w:r>
          <w:rPr>
            <w:noProof/>
            <w:webHidden/>
          </w:rPr>
          <w:fldChar w:fldCharType="end"/>
        </w:r>
      </w:hyperlink>
    </w:p>
    <w:p w:rsidR="00043889" w:rsidRDefault="00043889">
      <w:pPr>
        <w:pStyle w:val="TOC1"/>
        <w:rPr>
          <w:noProof/>
          <w:sz w:val="24"/>
          <w:szCs w:val="24"/>
          <w:lang w:val="ru-RU"/>
        </w:rPr>
      </w:pPr>
      <w:hyperlink w:anchor="_Toc165033103" w:history="1">
        <w:r w:rsidRPr="00501FFA">
          <w:rPr>
            <w:rStyle w:val="Hyperlink"/>
            <w:i/>
            <w:iCs/>
            <w:noProof/>
          </w:rPr>
          <w:t>Додаток 1</w:t>
        </w:r>
        <w:r>
          <w:rPr>
            <w:noProof/>
            <w:webHidden/>
          </w:rPr>
          <w:tab/>
        </w:r>
        <w:r>
          <w:rPr>
            <w:noProof/>
            <w:webHidden/>
          </w:rPr>
          <w:fldChar w:fldCharType="begin"/>
        </w:r>
        <w:r>
          <w:rPr>
            <w:noProof/>
            <w:webHidden/>
          </w:rPr>
          <w:instrText xml:space="preserve"> PAGEREF _Toc165033103 \h </w:instrText>
        </w:r>
        <w:r>
          <w:rPr>
            <w:noProof/>
          </w:rPr>
        </w:r>
        <w:r>
          <w:rPr>
            <w:noProof/>
            <w:webHidden/>
          </w:rPr>
          <w:fldChar w:fldCharType="separate"/>
        </w:r>
        <w:r>
          <w:rPr>
            <w:noProof/>
            <w:webHidden/>
          </w:rPr>
          <w:t>4</w:t>
        </w:r>
        <w:r>
          <w:rPr>
            <w:noProof/>
            <w:webHidden/>
          </w:rPr>
          <w:fldChar w:fldCharType="end"/>
        </w:r>
      </w:hyperlink>
    </w:p>
    <w:p w:rsidR="00043889" w:rsidRDefault="00043889">
      <w:pPr>
        <w:pStyle w:val="TOC1"/>
        <w:rPr>
          <w:noProof/>
          <w:sz w:val="24"/>
          <w:szCs w:val="24"/>
          <w:lang w:val="ru-RU"/>
        </w:rPr>
      </w:pPr>
      <w:hyperlink w:anchor="_Toc165033104" w:history="1">
        <w:r w:rsidRPr="00501FFA">
          <w:rPr>
            <w:rStyle w:val="Hyperlink"/>
            <w:i/>
            <w:iCs/>
            <w:noProof/>
          </w:rPr>
          <w:t>Додаток 2</w:t>
        </w:r>
        <w:r>
          <w:rPr>
            <w:noProof/>
            <w:webHidden/>
          </w:rPr>
          <w:tab/>
        </w:r>
        <w:r>
          <w:rPr>
            <w:noProof/>
            <w:webHidden/>
          </w:rPr>
          <w:fldChar w:fldCharType="begin"/>
        </w:r>
        <w:r>
          <w:rPr>
            <w:noProof/>
            <w:webHidden/>
          </w:rPr>
          <w:instrText xml:space="preserve"> PAGEREF _Toc165033104 \h </w:instrText>
        </w:r>
        <w:r>
          <w:rPr>
            <w:noProof/>
          </w:rPr>
        </w:r>
        <w:r>
          <w:rPr>
            <w:noProof/>
            <w:webHidden/>
          </w:rPr>
          <w:fldChar w:fldCharType="separate"/>
        </w:r>
        <w:r>
          <w:rPr>
            <w:noProof/>
            <w:webHidden/>
          </w:rPr>
          <w:t>4</w:t>
        </w:r>
        <w:r>
          <w:rPr>
            <w:noProof/>
            <w:webHidden/>
          </w:rPr>
          <w:fldChar w:fldCharType="end"/>
        </w:r>
      </w:hyperlink>
    </w:p>
    <w:p w:rsidR="00043889" w:rsidRPr="00402963" w:rsidRDefault="00043889" w:rsidP="008D6416">
      <w:r w:rsidRPr="00402963">
        <w:fldChar w:fldCharType="end"/>
      </w:r>
    </w:p>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8D6416"/>
    <w:p w:rsidR="00043889" w:rsidRPr="00402963" w:rsidRDefault="00043889" w:rsidP="00C22807">
      <w:pPr>
        <w:pStyle w:val="11"/>
      </w:pPr>
      <w:r w:rsidRPr="00402963">
        <w:br w:type="page"/>
      </w:r>
      <w:bookmarkStart w:id="0" w:name="_Toc165033093"/>
      <w:r w:rsidRPr="00402963">
        <w:t>Загальні положення</w:t>
      </w:r>
      <w:bookmarkEnd w:id="0"/>
    </w:p>
    <w:p w:rsidR="00043889" w:rsidRPr="00402963" w:rsidRDefault="00043889" w:rsidP="008D6416">
      <w:pPr>
        <w:autoSpaceDE w:val="0"/>
        <w:autoSpaceDN w:val="0"/>
        <w:adjustRightInd w:val="0"/>
        <w:spacing w:line="288" w:lineRule="auto"/>
        <w:ind w:firstLine="709"/>
        <w:jc w:val="both"/>
      </w:pPr>
    </w:p>
    <w:p w:rsidR="00043889" w:rsidRPr="00402963" w:rsidRDefault="00043889" w:rsidP="008D6416">
      <w:pPr>
        <w:autoSpaceDE w:val="0"/>
        <w:autoSpaceDN w:val="0"/>
        <w:adjustRightInd w:val="0"/>
        <w:spacing w:line="288" w:lineRule="auto"/>
        <w:ind w:firstLine="709"/>
        <w:jc w:val="both"/>
      </w:pPr>
      <w:r w:rsidRPr="00402963">
        <w:t>Робочою програмою дисципліни "</w:t>
      </w:r>
      <w:r w:rsidRPr="00DB56CD">
        <w:t>Електричні апарати</w:t>
      </w:r>
      <w:r w:rsidRPr="00402963">
        <w:t>" для студентів спеціальностей 141 «Електроенергетика, електротехніка та електромеханіка» та 145 «Відновлювальні джерела енергії та гідроенергетика» передбачено виконання розрахунково-графічної роботи – "Розробка системи керування електродвигуна". У ході виконання даного завдання студентам необхідно за ескізом принципової схеми системи детально пояснити її роботу, а також згідно з Єдиною системою конструкторської документації (ЄСКД) накреслити схеми: електричну принципову, електричну з’єднань панелі шафи керування, електричну підключень системи.</w:t>
      </w:r>
    </w:p>
    <w:p w:rsidR="00043889" w:rsidRPr="00402963" w:rsidRDefault="00043889" w:rsidP="008D6416">
      <w:pPr>
        <w:autoSpaceDE w:val="0"/>
        <w:autoSpaceDN w:val="0"/>
        <w:adjustRightInd w:val="0"/>
        <w:spacing w:line="288" w:lineRule="auto"/>
        <w:ind w:firstLine="709"/>
        <w:jc w:val="both"/>
      </w:pPr>
      <w:r w:rsidRPr="00402963">
        <w:t>Метою даних методичних рекомендацій є допомога студентам у виконанні розрахунково-графічної роботи і засвоєнні правил графічного оформлення електричних схем.</w:t>
      </w:r>
    </w:p>
    <w:p w:rsidR="00043889" w:rsidRPr="00402963" w:rsidRDefault="00043889" w:rsidP="008D6416">
      <w:pPr>
        <w:spacing w:line="288" w:lineRule="auto"/>
        <w:ind w:firstLine="709"/>
        <w:jc w:val="both"/>
      </w:pPr>
    </w:p>
    <w:p w:rsidR="00043889" w:rsidRPr="00402963" w:rsidRDefault="00043889" w:rsidP="008D6416">
      <w:pPr>
        <w:spacing w:line="288" w:lineRule="auto"/>
        <w:ind w:firstLine="709"/>
        <w:jc w:val="both"/>
        <w:rPr>
          <w:b/>
          <w:bCs/>
        </w:rPr>
      </w:pPr>
      <w:r w:rsidRPr="00402963">
        <w:rPr>
          <w:b/>
          <w:bCs/>
        </w:rPr>
        <w:t>Склад розрахунково-графічної роботи</w:t>
      </w:r>
    </w:p>
    <w:p w:rsidR="00043889" w:rsidRPr="00402963" w:rsidRDefault="00043889" w:rsidP="008D6416">
      <w:pPr>
        <w:spacing w:line="288" w:lineRule="auto"/>
        <w:ind w:firstLine="709"/>
        <w:jc w:val="both"/>
      </w:pPr>
    </w:p>
    <w:p w:rsidR="00043889" w:rsidRPr="00402963" w:rsidRDefault="00043889" w:rsidP="008D6416">
      <w:pPr>
        <w:spacing w:line="288" w:lineRule="auto"/>
        <w:ind w:firstLine="709"/>
        <w:jc w:val="both"/>
      </w:pPr>
      <w:r w:rsidRPr="00402963">
        <w:t>Розрахунково-графічна робота включає в себе:</w:t>
      </w:r>
    </w:p>
    <w:p w:rsidR="00043889" w:rsidRPr="00402963" w:rsidRDefault="00043889" w:rsidP="008D6416">
      <w:pPr>
        <w:spacing w:line="288" w:lineRule="auto"/>
        <w:ind w:firstLine="709"/>
        <w:jc w:val="both"/>
      </w:pPr>
      <w:r w:rsidRPr="00402963">
        <w:t>1. Титульну сторінку, форма якої наведено у дод. 1.</w:t>
      </w:r>
    </w:p>
    <w:p w:rsidR="00043889" w:rsidRPr="00402963" w:rsidRDefault="00043889" w:rsidP="00C22807">
      <w:pPr>
        <w:tabs>
          <w:tab w:val="left" w:pos="851"/>
        </w:tabs>
        <w:spacing w:line="288" w:lineRule="auto"/>
        <w:ind w:firstLine="709"/>
      </w:pPr>
      <w:r w:rsidRPr="00402963">
        <w:t>2. Сторінку з індивідуальним завданням – ескізом принципової схеми установки.</w:t>
      </w:r>
    </w:p>
    <w:p w:rsidR="00043889" w:rsidRPr="00402963" w:rsidRDefault="00043889" w:rsidP="008D6416">
      <w:pPr>
        <w:spacing w:line="288" w:lineRule="auto"/>
        <w:ind w:firstLine="709"/>
        <w:jc w:val="both"/>
      </w:pPr>
      <w:r w:rsidRPr="00402963">
        <w:t>3. Креслення принципової схеми установки.</w:t>
      </w:r>
    </w:p>
    <w:p w:rsidR="00043889" w:rsidRPr="00402963" w:rsidRDefault="00043889" w:rsidP="008D6416">
      <w:pPr>
        <w:spacing w:line="288" w:lineRule="auto"/>
        <w:ind w:firstLine="709"/>
        <w:jc w:val="both"/>
      </w:pPr>
      <w:r w:rsidRPr="00402963">
        <w:t>4. Текст детального пояснення роботи системи.</w:t>
      </w:r>
    </w:p>
    <w:p w:rsidR="00043889" w:rsidRPr="00402963" w:rsidRDefault="00043889" w:rsidP="008D6416">
      <w:pPr>
        <w:spacing w:line="288" w:lineRule="auto"/>
        <w:ind w:firstLine="709"/>
        <w:jc w:val="both"/>
      </w:pPr>
      <w:r w:rsidRPr="00402963">
        <w:t>5. Креслення схеми з’єднань панелі керування.</w:t>
      </w:r>
    </w:p>
    <w:p w:rsidR="00043889" w:rsidRPr="00402963" w:rsidRDefault="00043889" w:rsidP="008D6416">
      <w:pPr>
        <w:spacing w:line="288" w:lineRule="auto"/>
        <w:ind w:firstLine="709"/>
        <w:jc w:val="both"/>
      </w:pPr>
      <w:r w:rsidRPr="00402963">
        <w:t>6. Креслення схеми підключень системи.</w:t>
      </w:r>
    </w:p>
    <w:p w:rsidR="00043889" w:rsidRPr="00402963" w:rsidRDefault="00043889" w:rsidP="008D6416">
      <w:pPr>
        <w:spacing w:line="288" w:lineRule="auto"/>
        <w:ind w:firstLine="709"/>
        <w:jc w:val="both"/>
      </w:pPr>
      <w:r w:rsidRPr="00402963">
        <w:t>Всі креслення повинні бути виконані на аркуші формату А3 або А4 вручну або за допомогою будь-якого комп’ютерного редактору згідно вимогам ЄСКД. Креслення і сторінки з текстовою інформацією повинні мати основні надписи. На схемах (перший лист) рамка основного напису має відповідати рис. Д1 у дод.2. На наступних аркушах креслень використовують форму 2а, рис Д3, дод. 2. Рамка основного напису на першому аркуші текстових конструкторських документів (перший та заглавний лист) відповідає формі 2, рис. Д2, дод 2. Наступні аркуші тексту мають основний напис за формою 2а, дод. 2. Іншими словами, робота виконується як звичайна технічна документація на пристрій, що розробляє студент.</w:t>
      </w:r>
    </w:p>
    <w:p w:rsidR="00043889" w:rsidRPr="00402963" w:rsidRDefault="00043889" w:rsidP="00C22807">
      <w:pPr>
        <w:pStyle w:val="110"/>
      </w:pPr>
      <w:bookmarkStart w:id="1" w:name="_Toc165033094"/>
      <w:r w:rsidRPr="00402963">
        <w:t xml:space="preserve">1. УМОВНІ ПОЗНАЧЕННЯ, ЩО ВИКОРИСТОВУЮТЬСЯ </w:t>
      </w:r>
      <w:r w:rsidRPr="00402963">
        <w:br/>
        <w:t>В ЕЛЕКТРИЧНИХ СХЕМАХ</w:t>
      </w:r>
      <w:bookmarkEnd w:id="1"/>
    </w:p>
    <w:p w:rsidR="00043889" w:rsidRPr="00402963" w:rsidRDefault="00043889" w:rsidP="008D6416">
      <w:pPr>
        <w:spacing w:line="288" w:lineRule="auto"/>
        <w:ind w:firstLine="709"/>
        <w:jc w:val="both"/>
      </w:pPr>
    </w:p>
    <w:p w:rsidR="00043889" w:rsidRPr="00402963" w:rsidRDefault="00043889" w:rsidP="008D6416">
      <w:pPr>
        <w:spacing w:line="288" w:lineRule="auto"/>
        <w:ind w:firstLine="709"/>
        <w:jc w:val="both"/>
      </w:pPr>
      <w:r w:rsidRPr="00402963">
        <w:t>Електротехнічні пристрої і їхні елементи в електричних схемах зображуються у вигляді умовних графічних позначень, регламентованих державними стандартами. ДСТУ встановлює графічні позначення загального застосування для електричних, гідравлічних, пневматичних і кінематичних схем і спеціальні позначення для кожного виду схем, у тому числі електричних.</w:t>
      </w:r>
    </w:p>
    <w:p w:rsidR="00043889" w:rsidRPr="00402963" w:rsidRDefault="00043889" w:rsidP="00C22807">
      <w:pPr>
        <w:pStyle w:val="a"/>
      </w:pPr>
      <w:r w:rsidRPr="00402963">
        <w:object w:dxaOrig="9030" w:dyaOrig="16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83.25pt" o:ole="" o:allowoverlap="f">
            <v:imagedata r:id="rId8" o:title=""/>
          </v:shape>
          <o:OLEObject Type="Embed" ProgID="Word.Picture.8" ShapeID="_x0000_i1025" DrawAspect="Content" ObjectID="_1775911137" r:id="rId9"/>
        </w:object>
      </w:r>
    </w:p>
    <w:p w:rsidR="00043889" w:rsidRPr="00402963" w:rsidRDefault="00043889" w:rsidP="008D6416">
      <w:pPr>
        <w:spacing w:line="288" w:lineRule="auto"/>
        <w:ind w:firstLine="709"/>
        <w:jc w:val="both"/>
      </w:pPr>
      <w:r w:rsidRPr="00402963">
        <w:t>Позначення загального застосування наведені на рис. 1.1–1.10. До них належать рід струму й напруги, зображувані за ГОСТ 2.721–74 (рис.1.1). Тут: рис.1.1, </w:t>
      </w:r>
      <w:r w:rsidRPr="00402963">
        <w:rPr>
          <w:i/>
          <w:iCs/>
        </w:rPr>
        <w:t>а</w:t>
      </w:r>
      <w:r w:rsidRPr="00402963">
        <w:t xml:space="preserve"> – струм постійний; </w:t>
      </w:r>
      <w:r w:rsidRPr="00402963">
        <w:rPr>
          <w:i/>
          <w:iCs/>
        </w:rPr>
        <w:t>б</w:t>
      </w:r>
      <w:r w:rsidRPr="00402963">
        <w:t xml:space="preserve"> – полярність постійного струму; </w:t>
      </w:r>
      <w:r w:rsidRPr="00402963">
        <w:rPr>
          <w:i/>
          <w:iCs/>
        </w:rPr>
        <w:t>в</w:t>
      </w:r>
      <w:r w:rsidRPr="00402963">
        <w:t xml:space="preserve"> – загальне позначення змінного струму із вказівкою (рис.1.1, </w:t>
      </w:r>
      <w:r w:rsidRPr="00402963">
        <w:rPr>
          <w:i/>
          <w:iCs/>
        </w:rPr>
        <w:t>г</w:t>
      </w:r>
      <w:r w:rsidRPr="00402963">
        <w:t xml:space="preserve">) числа фаз </w:t>
      </w:r>
      <w:r w:rsidRPr="00402963">
        <w:rPr>
          <w:i/>
          <w:iCs/>
        </w:rPr>
        <w:t>m</w:t>
      </w:r>
      <w:r w:rsidRPr="00402963">
        <w:t xml:space="preserve">, частоти </w:t>
      </w:r>
      <w:r w:rsidRPr="00402963">
        <w:rPr>
          <w:i/>
          <w:iCs/>
        </w:rPr>
        <w:t>f</w:t>
      </w:r>
      <w:r w:rsidRPr="00402963">
        <w:t xml:space="preserve"> і напруги </w:t>
      </w:r>
      <w:r w:rsidRPr="00402963">
        <w:rPr>
          <w:i/>
          <w:iCs/>
        </w:rPr>
        <w:t>U</w:t>
      </w:r>
      <w:r w:rsidRPr="00402963">
        <w:t>, наприклад трифазний змінний струм частотою 50 Гц і напругою 380 В (на зображенні можна вказувати тільки</w:t>
      </w:r>
      <w:r w:rsidRPr="00402963">
        <w:rPr>
          <w:i/>
          <w:iCs/>
        </w:rPr>
        <w:t xml:space="preserve"> m</w:t>
      </w:r>
      <w:r w:rsidRPr="00402963">
        <w:t xml:space="preserve">, або </w:t>
      </w:r>
      <w:r w:rsidRPr="00402963">
        <w:rPr>
          <w:i/>
          <w:iCs/>
        </w:rPr>
        <w:t>f</w:t>
      </w:r>
      <w:r w:rsidRPr="00402963">
        <w:t xml:space="preserve"> , або</w:t>
      </w:r>
      <w:r w:rsidRPr="00402963">
        <w:rPr>
          <w:i/>
          <w:iCs/>
        </w:rPr>
        <w:t xml:space="preserve"> U</w:t>
      </w:r>
      <w:r w:rsidRPr="00402963">
        <w:t>).</w:t>
      </w:r>
    </w:p>
    <w:p w:rsidR="00043889" w:rsidRPr="00402963" w:rsidRDefault="00043889" w:rsidP="008D6416">
      <w:pPr>
        <w:spacing w:line="288" w:lineRule="auto"/>
        <w:ind w:firstLine="709"/>
        <w:jc w:val="both"/>
      </w:pPr>
      <w:r w:rsidRPr="00402963">
        <w:t xml:space="preserve">З'єднання обмоток вказуються за ГОСТ 2.721–74: рис.1.1, </w:t>
      </w:r>
      <w:r w:rsidRPr="00402963">
        <w:rPr>
          <w:i/>
          <w:iCs/>
        </w:rPr>
        <w:t>д</w:t>
      </w:r>
      <w:r w:rsidRPr="00402963">
        <w:t xml:space="preserve"> – однофазна обмотка і рис.1.1, </w:t>
      </w:r>
      <w:r w:rsidRPr="00402963">
        <w:rPr>
          <w:i/>
          <w:iCs/>
        </w:rPr>
        <w:t>е</w:t>
      </w:r>
      <w:r w:rsidRPr="00402963">
        <w:t xml:space="preserve"> – трифазна із з'єднанням у трикутник, зірку та зиґзаґ.</w:t>
      </w:r>
    </w:p>
    <w:p w:rsidR="00043889" w:rsidRPr="00402963" w:rsidRDefault="00043889" w:rsidP="00C22807">
      <w:pPr>
        <w:pStyle w:val="a"/>
      </w:pPr>
      <w:r w:rsidRPr="00402963">
        <w:object w:dxaOrig="8985" w:dyaOrig="1680">
          <v:shape id="_x0000_i1026" type="#_x0000_t75" style="width:449.25pt;height:82.5pt" o:ole="" o:allowoverlap="f">
            <v:imagedata r:id="rId10" o:title=""/>
          </v:shape>
          <o:OLEObject Type="Embed" ProgID="Word.Picture.8" ShapeID="_x0000_i1026" DrawAspect="Content" ObjectID="_1775911138" r:id="rId11"/>
        </w:object>
      </w:r>
    </w:p>
    <w:p w:rsidR="00043889" w:rsidRPr="00402963" w:rsidRDefault="00043889" w:rsidP="008D6416">
      <w:pPr>
        <w:spacing w:line="288" w:lineRule="auto"/>
        <w:ind w:firstLine="709"/>
        <w:jc w:val="both"/>
      </w:pPr>
      <w:r w:rsidRPr="00402963">
        <w:t>Лінія електричного зв'язку (провід, кабель) за ГОСТ 2.721–74 позначається тонкою лінією (рис.1.2, </w:t>
      </w:r>
      <w:r w:rsidRPr="00402963">
        <w:rPr>
          <w:i/>
          <w:iCs/>
        </w:rPr>
        <w:t>а</w:t>
      </w:r>
      <w:r w:rsidRPr="00402963">
        <w:t>); її з'єднання – із крапкою (рис.1.2, б), перетинання – без крапки (рис.1.2, </w:t>
      </w:r>
      <w:r w:rsidRPr="00402963">
        <w:rPr>
          <w:i/>
          <w:iCs/>
        </w:rPr>
        <w:t>в</w:t>
      </w:r>
      <w:r w:rsidRPr="00402963">
        <w:t xml:space="preserve">). Товщини ліній </w:t>
      </w:r>
      <w:r w:rsidRPr="00402963">
        <w:rPr>
          <w:i/>
          <w:iCs/>
        </w:rPr>
        <w:t>b</w:t>
      </w:r>
      <w:r w:rsidRPr="00402963">
        <w:t xml:space="preserve"> </w:t>
      </w:r>
      <w:r>
        <w:t>у разі</w:t>
      </w:r>
      <w:r w:rsidRPr="00402963">
        <w:t xml:space="preserve"> виконанн</w:t>
      </w:r>
      <w:r>
        <w:t>я</w:t>
      </w:r>
      <w:r w:rsidRPr="00402963">
        <w:t xml:space="preserve"> схем вручну й за допомогою графічних пристроїв вибираються від 0,18 до </w:t>
      </w:r>
      <w:smartTag w:uri="urn:schemas-microsoft-com:office:smarttags" w:element="metricconverter">
        <w:smartTagPr>
          <w:attr w:name="ProductID" w:val="1,4 мм"/>
        </w:smartTagPr>
        <w:r w:rsidRPr="00402963">
          <w:t>1,4 мм</w:t>
        </w:r>
      </w:smartTag>
      <w:r w:rsidRPr="00402963">
        <w:t xml:space="preserve"> залежно від обраного формату креслення й розмірів умовних графічних позначень елементів. Усього на кресленні рекомендується застосовувати не більше трьох типорозмірів ліній по товщині – тонку </w:t>
      </w:r>
      <w:r w:rsidRPr="00402963">
        <w:rPr>
          <w:i/>
          <w:iCs/>
        </w:rPr>
        <w:t>b</w:t>
      </w:r>
      <w:r w:rsidRPr="00402963">
        <w:t>, стовщену 2</w:t>
      </w:r>
      <w:r w:rsidRPr="00402963">
        <w:rPr>
          <w:i/>
          <w:iCs/>
        </w:rPr>
        <w:t>b</w:t>
      </w:r>
      <w:r w:rsidRPr="00402963">
        <w:t xml:space="preserve"> і товсту 3</w:t>
      </w:r>
      <w:r w:rsidRPr="00402963">
        <w:rPr>
          <w:i/>
          <w:iCs/>
        </w:rPr>
        <w:t>b</w:t>
      </w:r>
      <w:r w:rsidRPr="00402963">
        <w:t xml:space="preserve"> – 4</w:t>
      </w:r>
      <w:r w:rsidRPr="00402963">
        <w:rPr>
          <w:i/>
          <w:iCs/>
        </w:rPr>
        <w:t>b</w:t>
      </w:r>
      <w:r w:rsidRPr="00402963">
        <w:t>.</w:t>
      </w:r>
    </w:p>
    <w:p w:rsidR="00043889" w:rsidRPr="00402963" w:rsidRDefault="00043889" w:rsidP="008D6416">
      <w:pPr>
        <w:spacing w:line="288" w:lineRule="auto"/>
        <w:ind w:firstLine="709"/>
        <w:jc w:val="both"/>
      </w:pPr>
      <w:r w:rsidRPr="00402963">
        <w:t xml:space="preserve">Група ліній електричного зв'язку, що мають одне функціональне призначення, може позначатися в однолінійному із вказівкою числа ліній </w:t>
      </w:r>
      <w:r w:rsidRPr="00402963">
        <w:rPr>
          <w:i/>
          <w:iCs/>
        </w:rPr>
        <w:t>n</w:t>
      </w:r>
      <w:r w:rsidRPr="00402963">
        <w:t xml:space="preserve"> (рис.1.2, </w:t>
      </w:r>
      <w:r w:rsidRPr="00402963">
        <w:rPr>
          <w:i/>
          <w:iCs/>
        </w:rPr>
        <w:t>г</w:t>
      </w:r>
      <w:r w:rsidRPr="00402963">
        <w:t xml:space="preserve">) і багатолінійному зображеннях із вказівкою всіх ліній, наприклад трьох (рис. 1.2, </w:t>
      </w:r>
      <w:r w:rsidRPr="00402963">
        <w:rPr>
          <w:i/>
          <w:iCs/>
        </w:rPr>
        <w:t>е</w:t>
      </w:r>
      <w:r w:rsidRPr="00402963">
        <w:t xml:space="preserve">). Допускається </w:t>
      </w:r>
      <w:r>
        <w:t>у випадку</w:t>
      </w:r>
      <w:r w:rsidRPr="00402963">
        <w:t xml:space="preserve"> однолінійно</w:t>
      </w:r>
      <w:r>
        <w:t>го</w:t>
      </w:r>
      <w:r w:rsidRPr="00402963">
        <w:t xml:space="preserve"> зображенн</w:t>
      </w:r>
      <w:r>
        <w:t>я</w:t>
      </w:r>
      <w:r w:rsidRPr="00402963">
        <w:t xml:space="preserve"> замість вказівки числа </w:t>
      </w:r>
      <w:r w:rsidRPr="00402963">
        <w:rPr>
          <w:i/>
          <w:iCs/>
        </w:rPr>
        <w:t>n</w:t>
      </w:r>
      <w:r w:rsidRPr="00402963">
        <w:t xml:space="preserve"> зображувати </w:t>
      </w:r>
      <w:r w:rsidRPr="00402963">
        <w:rPr>
          <w:i/>
          <w:iCs/>
        </w:rPr>
        <w:t>n</w:t>
      </w:r>
      <w:r w:rsidRPr="00402963">
        <w:t xml:space="preserve"> рисок, наприклад три (рис. 1.2, </w:t>
      </w:r>
      <w:r w:rsidRPr="00402963">
        <w:rPr>
          <w:i/>
          <w:iCs/>
        </w:rPr>
        <w:t>д</w:t>
      </w:r>
      <w:r w:rsidRPr="00402963">
        <w:t>).</w:t>
      </w:r>
    </w:p>
    <w:p w:rsidR="00043889" w:rsidRPr="00402963" w:rsidRDefault="00043889" w:rsidP="00C22807">
      <w:pPr>
        <w:pStyle w:val="a"/>
      </w:pPr>
      <w:r w:rsidRPr="00402963">
        <w:object w:dxaOrig="9060" w:dyaOrig="1695">
          <v:shape id="_x0000_i1027" type="#_x0000_t75" style="width:448.5pt;height:84.75pt" o:ole="" o:allowoverlap="f">
            <v:imagedata r:id="rId12" o:title=""/>
          </v:shape>
          <o:OLEObject Type="Embed" ProgID="Word.Picture.8" ShapeID="_x0000_i1027" DrawAspect="Content" ObjectID="_1775911139" r:id="rId13"/>
        </w:object>
      </w:r>
    </w:p>
    <w:p w:rsidR="00043889" w:rsidRPr="00402963" w:rsidRDefault="00043889" w:rsidP="00844F6C">
      <w:pPr>
        <w:spacing w:line="288" w:lineRule="auto"/>
        <w:ind w:firstLine="709"/>
        <w:jc w:val="both"/>
      </w:pPr>
      <w:r w:rsidRPr="00402963">
        <w:t>Група ліній, що мають різне функціональне призначення, може поєднуватися в лінію групового зв'язку, зображувану товстою суцільною лінією (рис.1.3, </w:t>
      </w:r>
      <w:r w:rsidRPr="00402963">
        <w:rPr>
          <w:i/>
          <w:iCs/>
        </w:rPr>
        <w:t>а</w:t>
      </w:r>
      <w:r w:rsidRPr="00402963">
        <w:t>) з її відгалуженнями (рис.1.3, </w:t>
      </w:r>
      <w:r w:rsidRPr="00402963">
        <w:rPr>
          <w:i/>
          <w:iCs/>
        </w:rPr>
        <w:t>б</w:t>
      </w:r>
      <w:r w:rsidRPr="00402963">
        <w:t>) і перетинаннями (рис.1.3, </w:t>
      </w:r>
      <w:r w:rsidRPr="00402963">
        <w:rPr>
          <w:i/>
          <w:iCs/>
        </w:rPr>
        <w:t>в</w:t>
      </w:r>
      <w:r w:rsidRPr="00402963">
        <w:t>). Злиття ліній електричного зв'язку в групову можна здійснювати під кутом 90 або 45</w:t>
      </w:r>
      <w:r w:rsidRPr="00402963">
        <w:rPr>
          <w:vertAlign w:val="superscript"/>
        </w:rPr>
        <w:t>0</w:t>
      </w:r>
      <w:r w:rsidRPr="00402963">
        <w:t xml:space="preserve"> (рис.1.3, </w:t>
      </w:r>
      <w:r w:rsidRPr="00402963">
        <w:rPr>
          <w:i/>
          <w:iCs/>
        </w:rPr>
        <w:t>г</w:t>
      </w:r>
      <w:r w:rsidRPr="00402963">
        <w:t>). Лінія електричного зв'язку може з'єднуватися із заземленням (рис.1.3, </w:t>
      </w:r>
      <w:r w:rsidRPr="00402963">
        <w:rPr>
          <w:i/>
          <w:iCs/>
        </w:rPr>
        <w:t>д</w:t>
      </w:r>
      <w:r w:rsidRPr="00402963">
        <w:t>) і корпусом електротехнічного пристрою (рис.1.3, </w:t>
      </w:r>
      <w:r w:rsidRPr="00402963">
        <w:rPr>
          <w:i/>
          <w:iCs/>
        </w:rPr>
        <w:t>е</w:t>
      </w:r>
      <w:r w:rsidRPr="00402963">
        <w:t xml:space="preserve">). </w:t>
      </w:r>
    </w:p>
    <w:p w:rsidR="00043889" w:rsidRPr="00402963" w:rsidRDefault="00043889" w:rsidP="008D6416">
      <w:pPr>
        <w:spacing w:line="288" w:lineRule="auto"/>
        <w:ind w:firstLine="709"/>
        <w:jc w:val="both"/>
        <w:rPr>
          <w:spacing w:val="-6"/>
        </w:rPr>
      </w:pPr>
      <w:r w:rsidRPr="00402963">
        <w:t>Лінія механічного зв'язку на електричних схемах за ГОСТ 2.721–74 зображується штриховою лінією (рис.1.4, </w:t>
      </w:r>
      <w:r w:rsidRPr="00402963">
        <w:rPr>
          <w:i/>
          <w:iCs/>
        </w:rPr>
        <w:t>а</w:t>
      </w:r>
      <w:r w:rsidRPr="00402963">
        <w:t xml:space="preserve">), із зазначенням напрямку </w:t>
      </w:r>
      <w:r w:rsidRPr="00402963">
        <w:rPr>
          <w:spacing w:val="-4"/>
        </w:rPr>
        <w:t>передачі руху (рис.1.4, </w:t>
      </w:r>
      <w:r w:rsidRPr="00402963">
        <w:rPr>
          <w:i/>
          <w:iCs/>
          <w:spacing w:val="-4"/>
        </w:rPr>
        <w:t>б</w:t>
      </w:r>
      <w:r w:rsidRPr="00402963">
        <w:rPr>
          <w:spacing w:val="-4"/>
        </w:rPr>
        <w:t>), з еластичним елементом (рис.1.4, </w:t>
      </w:r>
      <w:r w:rsidRPr="00402963">
        <w:rPr>
          <w:i/>
          <w:iCs/>
          <w:spacing w:val="-4"/>
        </w:rPr>
        <w:t>в</w:t>
      </w:r>
      <w:r w:rsidRPr="00402963">
        <w:rPr>
          <w:spacing w:val="-4"/>
        </w:rPr>
        <w:t>), з'єднання лінії</w:t>
      </w:r>
      <w:r w:rsidRPr="00402963">
        <w:t xml:space="preserve"> механічного зв’язку – із крапкою (рис.1.4, </w:t>
      </w:r>
      <w:r w:rsidRPr="00402963">
        <w:rPr>
          <w:i/>
          <w:iCs/>
        </w:rPr>
        <w:t>г</w:t>
      </w:r>
      <w:r w:rsidRPr="00402963">
        <w:t>), перетинання – без крапки (рис.1.4, </w:t>
      </w:r>
      <w:r w:rsidRPr="00402963">
        <w:rPr>
          <w:i/>
          <w:iCs/>
        </w:rPr>
        <w:t>д</w:t>
      </w:r>
      <w:r w:rsidRPr="00402963">
        <w:t xml:space="preserve">). </w:t>
      </w:r>
      <w:r>
        <w:t xml:space="preserve">У випадку </w:t>
      </w:r>
      <w:r w:rsidRPr="00402963">
        <w:t>невелик</w:t>
      </w:r>
      <w:r>
        <w:t>ої</w:t>
      </w:r>
      <w:r w:rsidRPr="00402963">
        <w:t xml:space="preserve"> відстані між пристроями, що мають механічний </w:t>
      </w:r>
      <w:r w:rsidRPr="00402963">
        <w:rPr>
          <w:spacing w:val="-6"/>
        </w:rPr>
        <w:t>зв'язок, де лінію механічного зв'язку зобразити штриховою лінією неможливо, її допускається зображувати двома суцільними лініями (рис.1.4, </w:t>
      </w:r>
      <w:r w:rsidRPr="00402963">
        <w:rPr>
          <w:i/>
          <w:iCs/>
          <w:spacing w:val="-6"/>
        </w:rPr>
        <w:t>е</w:t>
      </w:r>
      <w:r w:rsidRPr="00402963">
        <w:rPr>
          <w:spacing w:val="-6"/>
        </w:rPr>
        <w:t>).</w:t>
      </w:r>
    </w:p>
    <w:p w:rsidR="00043889" w:rsidRPr="00402963" w:rsidRDefault="00043889" w:rsidP="00C22807">
      <w:pPr>
        <w:pStyle w:val="a"/>
      </w:pPr>
      <w:r w:rsidRPr="00402963">
        <w:object w:dxaOrig="8940" w:dyaOrig="1710">
          <v:shape id="_x0000_i1028" type="#_x0000_t75" style="width:447pt;height:84.75pt" o:ole="" o:allowoverlap="f">
            <v:imagedata r:id="rId14" o:title=""/>
          </v:shape>
          <o:OLEObject Type="Embed" ProgID="Word.Picture.8" ShapeID="_x0000_i1028" DrawAspect="Content" ObjectID="_1775911140" r:id="rId15"/>
        </w:object>
      </w:r>
    </w:p>
    <w:p w:rsidR="00043889" w:rsidRPr="00402963" w:rsidRDefault="00043889" w:rsidP="00C22807">
      <w:pPr>
        <w:spacing w:line="288" w:lineRule="auto"/>
        <w:ind w:firstLine="709"/>
        <w:jc w:val="both"/>
      </w:pPr>
      <w:r>
        <w:t xml:space="preserve">Під час </w:t>
      </w:r>
      <w:r w:rsidRPr="00402963">
        <w:t xml:space="preserve">зображенні електричних машин використовують спрощений і розгорнутий способи побудови умовних графічних позначень за ГОСТ 2.722-68. </w:t>
      </w:r>
      <w:r>
        <w:t xml:space="preserve">У разі </w:t>
      </w:r>
      <w:r w:rsidRPr="00402963">
        <w:t>спрощено</w:t>
      </w:r>
      <w:r>
        <w:t>го</w:t>
      </w:r>
      <w:r w:rsidRPr="00402963">
        <w:t xml:space="preserve"> способ</w:t>
      </w:r>
      <w:r>
        <w:t>у</w:t>
      </w:r>
      <w:r w:rsidRPr="00402963">
        <w:t xml:space="preserve"> обмотки статора й ротора асинхронних машин зображують у вигляді окружностей (рис.1.5, </w:t>
      </w:r>
      <w:r w:rsidRPr="00402963">
        <w:rPr>
          <w:i/>
          <w:iCs/>
        </w:rPr>
        <w:t>а…г</w:t>
      </w:r>
      <w:r w:rsidRPr="00402963">
        <w:t>). Рис.1.5, </w:t>
      </w:r>
      <w:r w:rsidRPr="00402963">
        <w:rPr>
          <w:i/>
          <w:iCs/>
        </w:rPr>
        <w:t>г</w:t>
      </w:r>
      <w:r w:rsidRPr="00402963">
        <w:t xml:space="preserve"> – генератор. Усередині окружностей можна вказувати схему з'єднання обмотки, наприклад обмотки статора – у зірку, а ротора – у трикутник (рис.1.5, </w:t>
      </w:r>
      <w:r w:rsidRPr="00402963">
        <w:rPr>
          <w:i/>
          <w:iCs/>
        </w:rPr>
        <w:t>г</w:t>
      </w:r>
      <w:r w:rsidRPr="00402963">
        <w:t xml:space="preserve">). Виводи обмоток показуються в однолінійному й багатолінійному зображеннях. </w:t>
      </w:r>
      <w:r>
        <w:t>У разі</w:t>
      </w:r>
      <w:r w:rsidRPr="00402963">
        <w:t xml:space="preserve"> однолінійно</w:t>
      </w:r>
      <w:r>
        <w:t>го</w:t>
      </w:r>
      <w:r w:rsidRPr="00402963">
        <w:t xml:space="preserve"> зображенні виводи показують однією лінією, із вказівкою на ній кількості виводів відповідно до ГОСТ 2.751-73 (див. рис. 1.1), наприклад трифазні машини з короткозамкненим ротором (рис.1.5, </w:t>
      </w:r>
      <w:r w:rsidRPr="00402963">
        <w:rPr>
          <w:i/>
          <w:iCs/>
        </w:rPr>
        <w:t>а</w:t>
      </w:r>
      <w:r w:rsidRPr="00402963">
        <w:t>), і з фазним ротором  (рис.1.5, </w:t>
      </w:r>
      <w:r w:rsidRPr="00402963">
        <w:rPr>
          <w:i/>
          <w:iCs/>
        </w:rPr>
        <w:t>б</w:t>
      </w:r>
      <w:r w:rsidRPr="00402963">
        <w:t xml:space="preserve">). </w:t>
      </w:r>
      <w:r>
        <w:t>За</w:t>
      </w:r>
      <w:r w:rsidRPr="00402963">
        <w:t xml:space="preserve"> багатолінійно</w:t>
      </w:r>
      <w:r>
        <w:t>го</w:t>
      </w:r>
      <w:r w:rsidRPr="00402963">
        <w:t xml:space="preserve"> зображенні показують всі лінії відповідно до числа фаз, наприклад трифазні (рис.1.5, </w:t>
      </w:r>
      <w:r w:rsidRPr="00402963">
        <w:rPr>
          <w:i/>
          <w:iCs/>
        </w:rPr>
        <w:t>в,г</w:t>
      </w:r>
      <w:r w:rsidRPr="00402963">
        <w:t xml:space="preserve">). Виводи можна розташовувати із будь-якої сторони зображення. </w:t>
      </w:r>
      <w:r>
        <w:t>У разі</w:t>
      </w:r>
      <w:r w:rsidRPr="00402963">
        <w:t xml:space="preserve"> розгорнуто</w:t>
      </w:r>
      <w:r>
        <w:t>го</w:t>
      </w:r>
      <w:r w:rsidRPr="00402963">
        <w:t xml:space="preserve"> способ</w:t>
      </w:r>
      <w:r>
        <w:t>у</w:t>
      </w:r>
      <w:r w:rsidRPr="00402963">
        <w:t xml:space="preserve"> обмотки статора й фазного ротора зображують у вигляді ланцюжків півкіл і розташовують з урахуванням геометричного зрушення осей фазних обмоток (рис.1.5, </w:t>
      </w:r>
      <w:r w:rsidRPr="00402963">
        <w:rPr>
          <w:i/>
          <w:iCs/>
        </w:rPr>
        <w:t>д</w:t>
      </w:r>
      <w:r w:rsidRPr="00402963">
        <w:t>) і без нього (рис.1.5, </w:t>
      </w:r>
      <w:r w:rsidRPr="00402963">
        <w:rPr>
          <w:i/>
          <w:iCs/>
        </w:rPr>
        <w:t>ж</w:t>
      </w:r>
      <w:r w:rsidRPr="00402963">
        <w:t>). Допускається використовувати змішане зображення, наприклад обмотки статора – розгорнутим способом, обмотки ротора спрощеним (рис.1.10, </w:t>
      </w:r>
      <w:r w:rsidRPr="00402963">
        <w:rPr>
          <w:i/>
          <w:iCs/>
        </w:rPr>
        <w:t>д</w:t>
      </w:r>
      <w:r w:rsidRPr="00402963">
        <w:t xml:space="preserve"> або </w:t>
      </w:r>
      <w:r w:rsidRPr="00402963">
        <w:rPr>
          <w:i/>
          <w:iCs/>
        </w:rPr>
        <w:t>е</w:t>
      </w:r>
      <w:r w:rsidRPr="00402963">
        <w:t>) і навпаки (рис.5, </w:t>
      </w:r>
      <w:r w:rsidRPr="00402963">
        <w:rPr>
          <w:i/>
          <w:iCs/>
        </w:rPr>
        <w:t>ж</w:t>
      </w:r>
      <w:r w:rsidRPr="00402963">
        <w:t xml:space="preserve">). </w:t>
      </w:r>
      <w:r w:rsidRPr="00402963">
        <w:object w:dxaOrig="9120" w:dyaOrig="2745">
          <v:shape id="_x0000_i1029" type="#_x0000_t75" style="width:456pt;height:137.25pt" o:ole="" o:allowoverlap="f">
            <v:imagedata r:id="rId16" o:title=""/>
          </v:shape>
          <o:OLEObject Type="Embed" ProgID="Word.Picture.8" ShapeID="_x0000_i1029" DrawAspect="Content" ObjectID="_1775911141" r:id="rId17"/>
        </w:object>
      </w:r>
    </w:p>
    <w:p w:rsidR="00043889" w:rsidRPr="00402963" w:rsidRDefault="00043889" w:rsidP="008D6416">
      <w:pPr>
        <w:spacing w:line="288" w:lineRule="auto"/>
        <w:ind w:firstLine="709"/>
        <w:jc w:val="both"/>
      </w:pPr>
      <w:r w:rsidRPr="00402963">
        <w:t>У синхронних машинах обмотки зображують також спрощеним (однолінійним, багатолінійним) або розгорнутим способом, але із зазначенням конструкції ротора. Наприклад, синхронна трифазна машина з обмоткою збудження на явнополюсному (рис.1.6, </w:t>
      </w:r>
      <w:r w:rsidRPr="00402963">
        <w:rPr>
          <w:i/>
          <w:iCs/>
        </w:rPr>
        <w:t>а</w:t>
      </w:r>
      <w:r w:rsidRPr="00402963">
        <w:t>,</w:t>
      </w:r>
      <w:r w:rsidRPr="00402963">
        <w:rPr>
          <w:i/>
          <w:iCs/>
        </w:rPr>
        <w:t>б</w:t>
      </w:r>
      <w:r w:rsidRPr="00402963">
        <w:t>) або на неявнополюсному (рис.1.6, </w:t>
      </w:r>
      <w:r w:rsidRPr="00402963">
        <w:rPr>
          <w:i/>
          <w:iCs/>
        </w:rPr>
        <w:t>в,г</w:t>
      </w:r>
      <w:r w:rsidRPr="00402963">
        <w:t>) роторі з обмоткою статора, з'єднаною в зірку (рис.1.6, </w:t>
      </w:r>
      <w:r w:rsidRPr="00402963">
        <w:rPr>
          <w:i/>
          <w:iCs/>
        </w:rPr>
        <w:t>а,б</w:t>
      </w:r>
      <w:r w:rsidRPr="00402963">
        <w:t>) або в трикутник (рис.1.6, </w:t>
      </w:r>
      <w:r w:rsidRPr="00402963">
        <w:rPr>
          <w:i/>
          <w:iCs/>
        </w:rPr>
        <w:t>в,г</w:t>
      </w:r>
      <w:r w:rsidRPr="00402963">
        <w:t xml:space="preserve">). </w:t>
      </w:r>
      <w:r>
        <w:t>За умови</w:t>
      </w:r>
      <w:r w:rsidRPr="00402963">
        <w:t xml:space="preserve"> наявності на роторі короткозамкненої пускової обмотки (демпферній клітці) вона зображується, як в асинхронних машин (рис.1.6, </w:t>
      </w:r>
      <w:r w:rsidRPr="00402963">
        <w:rPr>
          <w:i/>
          <w:iCs/>
        </w:rPr>
        <w:t>д,е</w:t>
      </w:r>
      <w:r w:rsidRPr="00402963">
        <w:t>).</w:t>
      </w:r>
    </w:p>
    <w:p w:rsidR="00043889" w:rsidRPr="00402963" w:rsidRDefault="00043889" w:rsidP="008D6416">
      <w:pPr>
        <w:spacing w:line="288" w:lineRule="auto"/>
        <w:ind w:firstLine="709"/>
        <w:jc w:val="both"/>
      </w:pPr>
      <w:r w:rsidRPr="00402963">
        <w:t>У машинах постійного струму (рис. 1.7) обмотка якоря зображується у вигляді окружності, а обмотка збудження – у вигляді ланцюжків півкіл, кількість яких визначає вид обмотки. Двома півколами зображують обмотку додаткових полюсів (рис.1.7, </w:t>
      </w:r>
      <w:r w:rsidRPr="00402963">
        <w:rPr>
          <w:i/>
          <w:iCs/>
        </w:rPr>
        <w:t>а</w:t>
      </w:r>
      <w:r w:rsidRPr="00402963">
        <w:t>), трьома – обмотку послідовного збудження (рис.1.7, </w:t>
      </w:r>
      <w:r w:rsidRPr="00402963">
        <w:rPr>
          <w:i/>
          <w:iCs/>
        </w:rPr>
        <w:t>б,в</w:t>
      </w:r>
      <w:r w:rsidRPr="00402963">
        <w:t>) і чотирма – обмотку паралельного (рис.1.7, </w:t>
      </w:r>
      <w:r w:rsidRPr="00402963">
        <w:rPr>
          <w:i/>
          <w:iCs/>
        </w:rPr>
        <w:t>г</w:t>
      </w:r>
      <w:r w:rsidRPr="00402963">
        <w:t>) і незалежного (рис. 1.7, </w:t>
      </w:r>
      <w:r w:rsidRPr="00402963">
        <w:rPr>
          <w:i/>
          <w:iCs/>
        </w:rPr>
        <w:t>д,е</w:t>
      </w:r>
      <w:r w:rsidRPr="00402963">
        <w:t>) збудження. Розташовують обмотки якоря й збудження з урахуванням (рис.1.7, </w:t>
      </w:r>
      <w:r w:rsidRPr="00402963">
        <w:rPr>
          <w:i/>
          <w:iCs/>
        </w:rPr>
        <w:t>в,е</w:t>
      </w:r>
      <w:r w:rsidRPr="00402963">
        <w:t>) і без урахування (рис.1.7, </w:t>
      </w:r>
      <w:r w:rsidRPr="00402963">
        <w:rPr>
          <w:i/>
          <w:iCs/>
        </w:rPr>
        <w:t>б,г,д</w:t>
      </w:r>
      <w:r w:rsidRPr="00402963">
        <w:t xml:space="preserve">) напрямку магнітного поля, створюваного обмоткою. </w:t>
      </w:r>
    </w:p>
    <w:p w:rsidR="00043889" w:rsidRPr="00402963" w:rsidRDefault="00043889" w:rsidP="00C22807">
      <w:pPr>
        <w:pStyle w:val="a"/>
      </w:pPr>
      <w:r w:rsidRPr="00402963">
        <w:object w:dxaOrig="8985" w:dyaOrig="2430">
          <v:shape id="_x0000_i1030" type="#_x0000_t75" style="width:449.25pt;height:119.25pt" o:ole="" o:allowoverlap="f">
            <v:imagedata r:id="rId18" o:title=""/>
          </v:shape>
          <o:OLEObject Type="Embed" ProgID="Word.Picture.8" ShapeID="_x0000_i1030" DrawAspect="Content" ObjectID="_1775911142" r:id="rId19"/>
        </w:object>
      </w:r>
    </w:p>
    <w:p w:rsidR="00043889" w:rsidRPr="00402963" w:rsidRDefault="00043889" w:rsidP="00C22807">
      <w:pPr>
        <w:pStyle w:val="a"/>
      </w:pPr>
      <w:r w:rsidRPr="00402963">
        <w:object w:dxaOrig="8337" w:dyaOrig="3015">
          <v:shape id="_x0000_i1031" type="#_x0000_t75" style="width:417pt;height:149.25pt" o:ole="">
            <v:imagedata r:id="rId20" o:title=""/>
          </v:shape>
          <o:OLEObject Type="Embed" ProgID="Word.Picture.8" ShapeID="_x0000_i1031" DrawAspect="Content" ObjectID="_1775911143" r:id="rId21"/>
        </w:object>
      </w:r>
    </w:p>
    <w:p w:rsidR="00043889" w:rsidRPr="00402963" w:rsidRDefault="00043889" w:rsidP="00C22807">
      <w:pPr>
        <w:pStyle w:val="a"/>
      </w:pPr>
      <w:r>
        <w:t>У разі</w:t>
      </w:r>
      <w:r w:rsidRPr="00402963">
        <w:t xml:space="preserve"> зображенн</w:t>
      </w:r>
      <w:r>
        <w:t>я</w:t>
      </w:r>
      <w:r w:rsidRPr="00402963">
        <w:t xml:space="preserve"> трансформаторів і автотрансформаторів за ГОСТ 2.723-68 також використовуються спрощені однолінійний, багатолінійний і розгорнутий способи.</w:t>
      </w:r>
    </w:p>
    <w:p w:rsidR="00043889" w:rsidRPr="00402963" w:rsidRDefault="00043889" w:rsidP="00C22807">
      <w:pPr>
        <w:pStyle w:val="a"/>
      </w:pPr>
    </w:p>
    <w:p w:rsidR="00043889" w:rsidRPr="00402963" w:rsidRDefault="00043889" w:rsidP="008D6416">
      <w:pPr>
        <w:spacing w:line="288" w:lineRule="auto"/>
        <w:ind w:firstLine="709"/>
        <w:jc w:val="both"/>
      </w:pPr>
      <w:r>
        <w:t>У випадку</w:t>
      </w:r>
      <w:r w:rsidRPr="00402963">
        <w:t xml:space="preserve"> спрощених способах обмотки трансформаторів напруги (рис.1.8, </w:t>
      </w:r>
      <w:r w:rsidRPr="00402963">
        <w:rPr>
          <w:i/>
          <w:iCs/>
        </w:rPr>
        <w:t>а,б</w:t>
      </w:r>
      <w:r w:rsidRPr="00402963">
        <w:t>) і автотрансформаторів (рис.1.8, </w:t>
      </w:r>
      <w:r w:rsidRPr="00402963">
        <w:rPr>
          <w:i/>
          <w:iCs/>
        </w:rPr>
        <w:t>е</w:t>
      </w:r>
      <w:r w:rsidRPr="00402963">
        <w:t xml:space="preserve">) зображують у вигляді окружностей, а виводи </w:t>
      </w:r>
      <w:r>
        <w:t>у разі</w:t>
      </w:r>
      <w:r w:rsidRPr="00402963">
        <w:t xml:space="preserve"> однолінійно</w:t>
      </w:r>
      <w:r>
        <w:t>го</w:t>
      </w:r>
      <w:r w:rsidRPr="00402963">
        <w:t xml:space="preserve"> способ</w:t>
      </w:r>
      <w:r>
        <w:t>у</w:t>
      </w:r>
      <w:r w:rsidRPr="00402963">
        <w:t xml:space="preserve"> – однією лінією із вказівкою кількості виводів, наприклад трьох (рис.1.8, </w:t>
      </w:r>
      <w:r w:rsidRPr="00402963">
        <w:rPr>
          <w:i/>
          <w:iCs/>
        </w:rPr>
        <w:t>а</w:t>
      </w:r>
      <w:r w:rsidRPr="00402963">
        <w:t xml:space="preserve">), </w:t>
      </w:r>
      <w:r>
        <w:t xml:space="preserve">за </w:t>
      </w:r>
      <w:r w:rsidRPr="00402963">
        <w:t xml:space="preserve"> багатолінійно</w:t>
      </w:r>
      <w:r>
        <w:t>го</w:t>
      </w:r>
      <w:r w:rsidRPr="00402963">
        <w:t xml:space="preserve"> – всіма лініями, що обумовлюють число фаз, наприклад трифазні (рис.1.8, </w:t>
      </w:r>
      <w:r w:rsidRPr="00402963">
        <w:rPr>
          <w:i/>
          <w:iCs/>
        </w:rPr>
        <w:t>б,е</w:t>
      </w:r>
      <w:r w:rsidRPr="00402963">
        <w:t>). Усередині окружностей може вказуватися схема з'єднання обмоток, наприклад зірка – трикутник (рис.1.8, </w:t>
      </w:r>
      <w:r w:rsidRPr="00402963">
        <w:rPr>
          <w:i/>
          <w:iCs/>
        </w:rPr>
        <w:t>б</w:t>
      </w:r>
      <w:r w:rsidRPr="00402963">
        <w:t xml:space="preserve">). </w:t>
      </w:r>
      <w:r>
        <w:t xml:space="preserve">У разі </w:t>
      </w:r>
      <w:r w:rsidRPr="00402963">
        <w:t>розгорнуто</w:t>
      </w:r>
      <w:r>
        <w:t>го</w:t>
      </w:r>
      <w:r w:rsidRPr="00402963">
        <w:t xml:space="preserve"> способ</w:t>
      </w:r>
      <w:r>
        <w:t>у</w:t>
      </w:r>
      <w:r w:rsidRPr="00402963">
        <w:t xml:space="preserve"> обмотки зображують у вигляді ланцюжків півкіл, кількість яких для автотрансформаторів ГОСТ не встановлюється, для трансформаторів – три півкола на одну обмотку, наприклад: однофазний трансформатор (рис.1.8, </w:t>
      </w:r>
      <w:r w:rsidRPr="00402963">
        <w:rPr>
          <w:i/>
          <w:iCs/>
        </w:rPr>
        <w:t>в</w:t>
      </w:r>
      <w:r w:rsidRPr="00402963">
        <w:t>) і автотрансформатор (рис.1.8, </w:t>
      </w:r>
      <w:r w:rsidRPr="00402963">
        <w:rPr>
          <w:i/>
          <w:iCs/>
        </w:rPr>
        <w:t>ж</w:t>
      </w:r>
      <w:r w:rsidRPr="00402963">
        <w:t>) з феромагнітним магнітопроводом, трифазні трансформатори (рис.1.8, </w:t>
      </w:r>
      <w:r w:rsidRPr="00402963">
        <w:rPr>
          <w:i/>
          <w:iCs/>
        </w:rPr>
        <w:t>г,д</w:t>
      </w:r>
      <w:r w:rsidRPr="00402963">
        <w:t>) і автотрансформатор (рис.1.8, </w:t>
      </w:r>
      <w:r w:rsidRPr="00402963">
        <w:rPr>
          <w:i/>
          <w:iCs/>
        </w:rPr>
        <w:t>з</w:t>
      </w:r>
      <w:r w:rsidRPr="00402963">
        <w:t xml:space="preserve">) з магнітопроводом. У трансформаторах струму первинна обмотка зображується у вигляді стовщеної лінії, </w:t>
      </w:r>
      <w:r w:rsidRPr="00402963">
        <w:rPr>
          <w:spacing w:val="-4"/>
        </w:rPr>
        <w:t>виділеної точками, а вторинна – спрощеним способом у вигляді окружності</w:t>
      </w:r>
      <w:r w:rsidRPr="00402963">
        <w:t xml:space="preserve"> (рис.1.8, </w:t>
      </w:r>
      <w:r w:rsidRPr="00402963">
        <w:rPr>
          <w:i/>
          <w:iCs/>
        </w:rPr>
        <w:t>і</w:t>
      </w:r>
      <w:r w:rsidRPr="00402963">
        <w:t>) або розгорнутим способом двома півколами (рис.1.8, </w:t>
      </w:r>
      <w:r w:rsidRPr="00402963">
        <w:rPr>
          <w:i/>
          <w:iCs/>
        </w:rPr>
        <w:t>к</w:t>
      </w:r>
      <w:r w:rsidRPr="00402963">
        <w:t xml:space="preserve">). </w:t>
      </w:r>
    </w:p>
    <w:p w:rsidR="00043889" w:rsidRPr="00402963" w:rsidRDefault="00043889" w:rsidP="00F3744C">
      <w:pPr>
        <w:pStyle w:val="a"/>
      </w:pPr>
      <w:r w:rsidRPr="00402963">
        <w:object w:dxaOrig="9060" w:dyaOrig="4125">
          <v:shape id="_x0000_i1032" type="#_x0000_t75" style="width:448.5pt;height:200.25pt" o:ole="" o:allowoverlap="f">
            <v:imagedata r:id="rId22" o:title=""/>
          </v:shape>
          <o:OLEObject Type="Embed" ProgID="Word.Picture.8" ShapeID="_x0000_i1032" DrawAspect="Content" ObjectID="_1775911144" r:id="rId23"/>
        </w:object>
      </w:r>
    </w:p>
    <w:p w:rsidR="00043889" w:rsidRPr="00402963" w:rsidRDefault="00043889" w:rsidP="008D6416">
      <w:pPr>
        <w:spacing w:line="288" w:lineRule="auto"/>
        <w:ind w:firstLine="709"/>
        <w:jc w:val="both"/>
      </w:pPr>
      <w:r w:rsidRPr="00402963">
        <w:t>Котушки індуктивності, реактори за ГОСТ 2.723-68 зображуються також спрощеним і розгорнутим способами, але найбільше розповсюдження набув розгорнутий спосіб, коли обмотки зображуються у вигляді ланцюжків півкіл, наприклад: котушка індуктивності, реактор без магнітопроводу (рис.1.9, </w:t>
      </w:r>
      <w:r w:rsidRPr="00402963">
        <w:rPr>
          <w:i/>
          <w:iCs/>
        </w:rPr>
        <w:t>а</w:t>
      </w:r>
      <w:r w:rsidRPr="00402963">
        <w:t>), з магнітопроводом без зазору (рис.1.9, б) і з повітряним зазором (рис.1.9,</w:t>
      </w:r>
      <w:r w:rsidRPr="00402963">
        <w:rPr>
          <w:i/>
          <w:iCs/>
        </w:rPr>
        <w:t>в</w:t>
      </w:r>
      <w:r w:rsidRPr="00402963">
        <w:t>), магнітоелектричним осердям (рис.1.9, </w:t>
      </w:r>
      <w:r w:rsidRPr="00402963">
        <w:rPr>
          <w:i/>
          <w:iCs/>
        </w:rPr>
        <w:t>г</w:t>
      </w:r>
      <w:r w:rsidRPr="00402963">
        <w:t>) і з виводами (рис.1.9, </w:t>
      </w:r>
      <w:r w:rsidRPr="00402963">
        <w:rPr>
          <w:i/>
          <w:iCs/>
        </w:rPr>
        <w:t>д</w:t>
      </w:r>
      <w:r w:rsidRPr="00402963">
        <w:t>). У схемах живлення електроприводів використовується реактор (рис.1.9, </w:t>
      </w:r>
      <w:r w:rsidRPr="00402963">
        <w:rPr>
          <w:i/>
          <w:iCs/>
        </w:rPr>
        <w:t>е</w:t>
      </w:r>
      <w:r w:rsidRPr="00402963">
        <w:t>).</w:t>
      </w:r>
    </w:p>
    <w:p w:rsidR="00043889" w:rsidRPr="00402963" w:rsidRDefault="00043889" w:rsidP="00F3744C">
      <w:pPr>
        <w:pStyle w:val="a"/>
      </w:pPr>
      <w:r w:rsidRPr="00402963">
        <w:t xml:space="preserve"> </w:t>
      </w:r>
      <w:r w:rsidRPr="00402963">
        <w:object w:dxaOrig="9000" w:dyaOrig="2445">
          <v:shape id="_x0000_i1033" type="#_x0000_t75" style="width:450pt;height:122.25pt" o:ole="" o:allowoverlap="f">
            <v:imagedata r:id="rId24" o:title=""/>
          </v:shape>
          <o:OLEObject Type="Embed" ProgID="Word.Picture.8" ShapeID="_x0000_i1033" DrawAspect="Content" ObjectID="_1775911145" r:id="rId25"/>
        </w:object>
      </w:r>
    </w:p>
    <w:p w:rsidR="00043889" w:rsidRPr="00402963" w:rsidRDefault="00043889" w:rsidP="008D6416">
      <w:pPr>
        <w:spacing w:line="288" w:lineRule="auto"/>
        <w:ind w:firstLine="709"/>
        <w:jc w:val="both"/>
      </w:pPr>
      <w:r w:rsidRPr="00402963">
        <w:t xml:space="preserve">Комутаційні пристрої і контактні з'єднання, куди входять контакти вимикачів, контакторів і реле, за ГОСТ 2.754-74, мають загальне (базове) позначення контактів: замикаючий (рис.1.10, </w:t>
      </w:r>
      <w:r w:rsidRPr="00402963">
        <w:rPr>
          <w:i/>
          <w:iCs/>
        </w:rPr>
        <w:t>а</w:t>
      </w:r>
      <w:r w:rsidRPr="00402963">
        <w:t>), розмикаючий (рис.1.10,</w:t>
      </w:r>
      <w:r w:rsidRPr="00402963">
        <w:rPr>
          <w:i/>
          <w:iCs/>
        </w:rPr>
        <w:t>в</w:t>
      </w:r>
      <w:r w:rsidRPr="00402963">
        <w:t>), і перемикаючий (рис.1.10,</w:t>
      </w:r>
      <w:r w:rsidRPr="00402963">
        <w:rPr>
          <w:i/>
          <w:iCs/>
        </w:rPr>
        <w:t>д</w:t>
      </w:r>
      <w:r w:rsidRPr="00402963">
        <w:t>).</w:t>
      </w:r>
    </w:p>
    <w:p w:rsidR="00043889" w:rsidRPr="00402963" w:rsidRDefault="00043889" w:rsidP="008D6416">
      <w:pPr>
        <w:spacing w:line="288" w:lineRule="auto"/>
        <w:ind w:firstLine="709"/>
        <w:jc w:val="both"/>
      </w:pPr>
      <w:r w:rsidRPr="00402963">
        <w:t>Позначення контактів дозволяється зображувати у дзеркально-перевернутому положенні: замикаючий (рис.1.10, </w:t>
      </w:r>
      <w:r w:rsidRPr="00402963">
        <w:rPr>
          <w:i/>
          <w:iCs/>
        </w:rPr>
        <w:t>б</w:t>
      </w:r>
      <w:r w:rsidRPr="00402963">
        <w:t>), розмикаючий (рис.1.10, </w:t>
      </w:r>
      <w:r w:rsidRPr="00402963">
        <w:rPr>
          <w:i/>
          <w:iCs/>
        </w:rPr>
        <w:t>г</w:t>
      </w:r>
      <w:r w:rsidRPr="00402963">
        <w:t>) і перемикаючий (рис.1.10, </w:t>
      </w:r>
      <w:r w:rsidRPr="00402963">
        <w:rPr>
          <w:i/>
          <w:iCs/>
        </w:rPr>
        <w:t>е</w:t>
      </w:r>
      <w:r w:rsidRPr="00402963">
        <w:t xml:space="preserve">). </w:t>
      </w:r>
    </w:p>
    <w:p w:rsidR="00043889" w:rsidRPr="00402963" w:rsidRDefault="00043889" w:rsidP="00F3744C">
      <w:pPr>
        <w:pStyle w:val="a"/>
      </w:pPr>
      <w:r w:rsidRPr="00402963">
        <w:object w:dxaOrig="9060" w:dyaOrig="2295">
          <v:shape id="_x0000_i1034" type="#_x0000_t75" style="width:448.5pt;height:114.75pt" o:ole="" o:allowoverlap="f">
            <v:imagedata r:id="rId26" o:title=""/>
          </v:shape>
          <o:OLEObject Type="Embed" ProgID="Word.Picture.8" ShapeID="_x0000_i1034" DrawAspect="Content" ObjectID="_1775911146" r:id="rId27"/>
        </w:object>
      </w:r>
    </w:p>
    <w:p w:rsidR="00043889" w:rsidRPr="00402963" w:rsidRDefault="00043889" w:rsidP="008D6416">
      <w:pPr>
        <w:spacing w:line="288" w:lineRule="auto"/>
        <w:ind w:firstLine="709"/>
        <w:jc w:val="both"/>
      </w:pPr>
      <w:r w:rsidRPr="00402963">
        <w:t xml:space="preserve">Для пояснення принципу роботи комутаційних пристроїв </w:t>
      </w:r>
      <w:r>
        <w:t>за</w:t>
      </w:r>
      <w:r w:rsidRPr="00402963">
        <w:t xml:space="preserve"> необхідності на їхніх контакт-деталях зображують кваліфікуючі символи, наведені в табл. 1. Позначення, наведені в пп. 1-4, 7-9 даної таблиці, поміщають на нерухомих контакт-деталях, а позначення в пп. 5 і 6 – на рухомих контакт-деталях.</w:t>
      </w:r>
    </w:p>
    <w:p w:rsidR="00043889" w:rsidRPr="00402963" w:rsidRDefault="00043889" w:rsidP="008D6416">
      <w:pPr>
        <w:spacing w:line="288" w:lineRule="auto"/>
        <w:ind w:firstLine="709"/>
        <w:jc w:val="right"/>
        <w:rPr>
          <w:i/>
          <w:iCs/>
        </w:rPr>
      </w:pPr>
      <w:r w:rsidRPr="00402963">
        <w:rPr>
          <w:i/>
          <w:iCs/>
        </w:rPr>
        <w:t>Таблиця 1</w:t>
      </w:r>
    </w:p>
    <w:tbl>
      <w:tblPr>
        <w:tblW w:w="4927"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41"/>
        <w:gridCol w:w="2409"/>
      </w:tblGrid>
      <w:tr w:rsidR="00043889" w:rsidRPr="00402963">
        <w:trPr>
          <w:trHeight w:val="435"/>
        </w:trPr>
        <w:tc>
          <w:tcPr>
            <w:tcW w:w="6742" w:type="dxa"/>
          </w:tcPr>
          <w:p w:rsidR="00043889" w:rsidRPr="00402963" w:rsidRDefault="00043889" w:rsidP="008D6416">
            <w:pPr>
              <w:spacing w:line="300" w:lineRule="auto"/>
              <w:jc w:val="center"/>
              <w:rPr>
                <w:color w:val="000000"/>
              </w:rPr>
            </w:pPr>
            <w:r w:rsidRPr="00402963">
              <w:rPr>
                <w:color w:val="000000"/>
              </w:rPr>
              <w:t>Найменування</w:t>
            </w:r>
          </w:p>
        </w:tc>
        <w:tc>
          <w:tcPr>
            <w:tcW w:w="2409" w:type="dxa"/>
          </w:tcPr>
          <w:p w:rsidR="00043889" w:rsidRPr="00402963" w:rsidRDefault="00043889" w:rsidP="008D6416">
            <w:pPr>
              <w:spacing w:line="300" w:lineRule="auto"/>
              <w:jc w:val="center"/>
            </w:pPr>
            <w:r w:rsidRPr="00402963">
              <w:t>Позначення</w:t>
            </w:r>
          </w:p>
        </w:tc>
      </w:tr>
      <w:tr w:rsidR="00043889" w:rsidRPr="00402963">
        <w:trPr>
          <w:trHeight w:val="577"/>
        </w:trPr>
        <w:tc>
          <w:tcPr>
            <w:tcW w:w="6742" w:type="dxa"/>
          </w:tcPr>
          <w:p w:rsidR="00043889" w:rsidRPr="00402963" w:rsidRDefault="00043889" w:rsidP="008D6416">
            <w:pPr>
              <w:spacing w:line="300" w:lineRule="auto"/>
              <w:jc w:val="both"/>
            </w:pPr>
            <w:r w:rsidRPr="00402963">
              <w:rPr>
                <w:color w:val="000000"/>
              </w:rPr>
              <w:t>1. Функція контактора</w:t>
            </w:r>
          </w:p>
        </w:tc>
        <w:tc>
          <w:tcPr>
            <w:tcW w:w="2409" w:type="dxa"/>
          </w:tcPr>
          <w:p w:rsidR="00043889" w:rsidRPr="00402963" w:rsidRDefault="00043889" w:rsidP="008D6416">
            <w:pPr>
              <w:spacing w:line="300" w:lineRule="auto"/>
            </w:pPr>
            <w:r w:rsidRPr="00402963">
              <w:t xml:space="preserve">               </w:t>
            </w:r>
            <w:r>
              <w:rPr>
                <w:noProof/>
                <w:lang w:val="en-US" w:eastAsia="en-US"/>
              </w:rPr>
            </w:r>
            <w:r>
              <w:pict>
                <v:group id="_x0000_s1026" style="width:11.7pt;height:11.4pt;mso-position-horizontal-relative:char;mso-position-vertical-relative:line" coordorigin="9237,1253" coordsize="234,228">
                  <v:oval id="_x0000_s1027" style="position:absolute;left:9237;top:1289;width:162;height:156" strokeweight="2.25pt"/>
                  <v:line id="_x0000_s1028" style="position:absolute;rotation:-90" from="9223,1366" to="9394,1366" strokeweight="2.25pt"/>
                  <v:rect id="_x0000_s1029" style="position:absolute;left:9327;top:1253;width:144;height:228" stroked="f"/>
                  <w10:anchorlock/>
                </v:group>
              </w:pict>
            </w:r>
            <w:r w:rsidRPr="00402963">
              <w:t xml:space="preserve">    </w:t>
            </w:r>
          </w:p>
        </w:tc>
      </w:tr>
      <w:tr w:rsidR="00043889" w:rsidRPr="00402963">
        <w:trPr>
          <w:trHeight w:val="553"/>
        </w:trPr>
        <w:tc>
          <w:tcPr>
            <w:tcW w:w="6742" w:type="dxa"/>
          </w:tcPr>
          <w:p w:rsidR="00043889" w:rsidRPr="00402963" w:rsidRDefault="00043889" w:rsidP="008D6416">
            <w:pPr>
              <w:jc w:val="both"/>
              <w:rPr>
                <w:color w:val="000000"/>
              </w:rPr>
            </w:pPr>
            <w:r w:rsidRPr="00402963">
              <w:rPr>
                <w:color w:val="000000"/>
              </w:rPr>
              <w:t>2. Функція вимикача</w:t>
            </w:r>
          </w:p>
        </w:tc>
        <w:tc>
          <w:tcPr>
            <w:tcW w:w="2409" w:type="dxa"/>
          </w:tcPr>
          <w:p w:rsidR="00043889" w:rsidRPr="00402963" w:rsidRDefault="00043889" w:rsidP="008D6416">
            <w:pPr>
              <w:spacing w:line="300" w:lineRule="auto"/>
              <w:jc w:val="center"/>
            </w:pPr>
            <w:r>
              <w:rPr>
                <w:noProof/>
                <w:lang w:val="en-US" w:eastAsia="en-US"/>
              </w:rPr>
            </w:r>
            <w:r w:rsidRPr="00CE2B20">
              <w:rPr>
                <w:color w:val="000000"/>
              </w:rPr>
              <w:pict>
                <v:group id="_x0000_s1030" style="width:7.5pt;height:7.5pt;mso-position-horizontal-relative:char;mso-position-vertical-relative:line" coordorigin="9201,1884" coordsize="150,150">
                  <v:line id="_x0000_s1031" style="position:absolute;flip:y" from="9201,1884" to="9351,2034" strokeweight="2.25pt"/>
                  <v:line id="_x0000_s1032" style="position:absolute;flip:x y" from="9201,1884" to="9351,2034" strokeweight="2.25pt"/>
                  <w10:anchorlock/>
                </v:group>
              </w:pict>
            </w:r>
          </w:p>
        </w:tc>
      </w:tr>
      <w:tr w:rsidR="00043889" w:rsidRPr="00402963">
        <w:trPr>
          <w:trHeight w:val="312"/>
        </w:trPr>
        <w:tc>
          <w:tcPr>
            <w:tcW w:w="6742" w:type="dxa"/>
          </w:tcPr>
          <w:p w:rsidR="00043889" w:rsidRPr="00402963" w:rsidRDefault="00043889" w:rsidP="008D6416">
            <w:pPr>
              <w:jc w:val="both"/>
              <w:rPr>
                <w:color w:val="000000"/>
              </w:rPr>
            </w:pPr>
            <w:r w:rsidRPr="00402963">
              <w:rPr>
                <w:color w:val="000000"/>
              </w:rPr>
              <w:t>3. Функція роз'єднувача</w:t>
            </w:r>
          </w:p>
        </w:tc>
        <w:tc>
          <w:tcPr>
            <w:tcW w:w="2409" w:type="dxa"/>
          </w:tcPr>
          <w:p w:rsidR="00043889" w:rsidRPr="00402963" w:rsidRDefault="00043889" w:rsidP="008D6416">
            <w:pPr>
              <w:spacing w:line="300" w:lineRule="auto"/>
              <w:jc w:val="center"/>
            </w:pPr>
            <w:r>
              <w:rPr>
                <w:noProof/>
                <w:lang w:val="en-US" w:eastAsia="en-US"/>
              </w:rPr>
              <w:pict>
                <v:line id="_x0000_s1033" style="position:absolute;left:0;text-align:left;z-index:251653120;mso-position-horizontal-relative:text;mso-position-vertical-relative:text" from="68.55pt,19pt" to="79.95pt,19pt" stroked="f">
                  <w10:anchorlock/>
                </v:line>
              </w:pict>
            </w:r>
            <w:r>
              <w:rPr>
                <w:noProof/>
                <w:lang w:val="en-US" w:eastAsia="en-US"/>
              </w:rPr>
            </w:r>
            <w:r>
              <w:pict>
                <v:group id="_x0000_s1034" style="width:10.5pt;height:3.95pt;mso-position-horizontal-relative:char;mso-position-vertical-relative:line" coordorigin="1737,5531" coordsize="210,79">
                  <v:line id="_x0000_s1035" style="position:absolute" from="1746,5610" to="1938,5610" strokecolor="white"/>
                  <v:line id="_x0000_s1036" style="position:absolute;flip:y" from="1737,5531" to="1947,5533" strokeweight="2.25pt"/>
                  <w10:anchorlock/>
                </v:group>
              </w:pict>
            </w:r>
          </w:p>
        </w:tc>
      </w:tr>
      <w:tr w:rsidR="00043889" w:rsidRPr="00402963">
        <w:trPr>
          <w:trHeight w:val="298"/>
        </w:trPr>
        <w:tc>
          <w:tcPr>
            <w:tcW w:w="6742" w:type="dxa"/>
          </w:tcPr>
          <w:p w:rsidR="00043889" w:rsidRPr="00402963" w:rsidRDefault="00043889" w:rsidP="008D6416">
            <w:pPr>
              <w:jc w:val="both"/>
              <w:rPr>
                <w:color w:val="000000"/>
              </w:rPr>
            </w:pPr>
            <w:r w:rsidRPr="00402963">
              <w:rPr>
                <w:color w:val="000000"/>
              </w:rPr>
              <w:t>4. Функція вимикача-роз'єднувача</w:t>
            </w:r>
          </w:p>
        </w:tc>
        <w:tc>
          <w:tcPr>
            <w:tcW w:w="2409" w:type="dxa"/>
          </w:tcPr>
          <w:p w:rsidR="00043889" w:rsidRPr="00402963" w:rsidRDefault="00043889" w:rsidP="008D6416">
            <w:pPr>
              <w:spacing w:line="300" w:lineRule="auto"/>
              <w:jc w:val="center"/>
            </w:pPr>
            <w:r>
              <w:rPr>
                <w:noProof/>
                <w:lang w:val="en-US" w:eastAsia="en-US"/>
              </w:rPr>
            </w:r>
            <w:r>
              <w:pict>
                <v:group id="_x0000_s1037" style="width:10.5pt;height:6.9pt;mso-position-horizontal-relative:char;mso-position-vertical-relative:line" coordorigin="9069,2568" coordsize="210,138">
                  <v:line id="_x0000_s1038" style="position:absolute" from="9069,2568" to="9279,2568" strokeweight="2.25pt"/>
                  <v:oval id="_x0000_s1039" style="position:absolute;left:9117;top:2586;width:120;height:120" strokeweight="2.25pt"/>
                  <w10:anchorlock/>
                </v:group>
              </w:pict>
            </w:r>
          </w:p>
        </w:tc>
      </w:tr>
      <w:tr w:rsidR="00043889" w:rsidRPr="00402963">
        <w:trPr>
          <w:trHeight w:val="285"/>
        </w:trPr>
        <w:tc>
          <w:tcPr>
            <w:tcW w:w="6742" w:type="dxa"/>
          </w:tcPr>
          <w:p w:rsidR="00043889" w:rsidRPr="00402963" w:rsidRDefault="00043889" w:rsidP="008D6416">
            <w:pPr>
              <w:jc w:val="both"/>
              <w:rPr>
                <w:color w:val="000000"/>
              </w:rPr>
            </w:pPr>
            <w:r w:rsidRPr="00402963">
              <w:rPr>
                <w:color w:val="000000"/>
              </w:rPr>
              <w:t>5. Автоматичне спрацьовування</w:t>
            </w:r>
          </w:p>
        </w:tc>
        <w:tc>
          <w:tcPr>
            <w:tcW w:w="2409" w:type="dxa"/>
          </w:tcPr>
          <w:p w:rsidR="00043889" w:rsidRPr="00402963" w:rsidRDefault="00043889" w:rsidP="008D6416">
            <w:pPr>
              <w:spacing w:line="300" w:lineRule="auto"/>
              <w:jc w:val="center"/>
            </w:pPr>
            <w:r>
              <w:rPr>
                <w:noProof/>
                <w:lang w:val="en-US" w:eastAsia="en-US"/>
              </w:rPr>
            </w:r>
            <w:r>
              <w:pict>
                <v:rect id="_x0000_s1040" style="width:12pt;height:9.6pt;mso-position-horizontal-relative:char;mso-position-vertical-relative:line" strokeweight="2.25pt">
                  <w10:anchorlock/>
                </v:rect>
              </w:pict>
            </w:r>
          </w:p>
        </w:tc>
      </w:tr>
      <w:tr w:rsidR="00043889" w:rsidRPr="00402963">
        <w:trPr>
          <w:trHeight w:val="271"/>
        </w:trPr>
        <w:tc>
          <w:tcPr>
            <w:tcW w:w="6742" w:type="dxa"/>
          </w:tcPr>
          <w:p w:rsidR="00043889" w:rsidRPr="00402963" w:rsidRDefault="00043889" w:rsidP="008D6416">
            <w:pPr>
              <w:jc w:val="both"/>
              <w:rPr>
                <w:color w:val="000000"/>
              </w:rPr>
            </w:pPr>
            <w:r w:rsidRPr="00402963">
              <w:rPr>
                <w:color w:val="000000"/>
              </w:rPr>
              <w:t xml:space="preserve">6. Функція </w:t>
            </w:r>
            <w:r w:rsidRPr="00402963">
              <w:t>шляхового</w:t>
            </w:r>
            <w:r w:rsidRPr="00402963">
              <w:rPr>
                <w:color w:val="000000"/>
              </w:rPr>
              <w:t xml:space="preserve"> або кінцевого вимикача</w:t>
            </w:r>
          </w:p>
        </w:tc>
        <w:tc>
          <w:tcPr>
            <w:tcW w:w="2409" w:type="dxa"/>
          </w:tcPr>
          <w:p w:rsidR="00043889" w:rsidRPr="00402963" w:rsidRDefault="00043889" w:rsidP="008D6416">
            <w:pPr>
              <w:spacing w:line="300" w:lineRule="auto"/>
              <w:jc w:val="center"/>
            </w:pPr>
            <w:r>
              <w:rPr>
                <w:noProof/>
                <w:lang w:val="en-US" w:eastAsia="en-US"/>
              </w:rPr>
            </w:r>
            <w:r>
              <w:pict>
                <v:shape id="_x0000_s1041" style="width:8.7pt;height:12.3pt;mso-position-horizontal:absolute;mso-position-horizontal-relative:char;mso-position-vertical:absolute;mso-position-vertical-relative:line" coordsize="174,240" path="m,l174,r,240l,xe" filled="f" strokeweight="2.25pt">
                  <v:path arrowok="t"/>
                  <w10:anchorlock/>
                </v:shape>
              </w:pict>
            </w:r>
          </w:p>
        </w:tc>
      </w:tr>
      <w:tr w:rsidR="00043889" w:rsidRPr="00402963">
        <w:trPr>
          <w:trHeight w:val="299"/>
        </w:trPr>
        <w:tc>
          <w:tcPr>
            <w:tcW w:w="6742" w:type="dxa"/>
          </w:tcPr>
          <w:p w:rsidR="00043889" w:rsidRPr="00402963" w:rsidRDefault="00043889" w:rsidP="008D6416">
            <w:pPr>
              <w:jc w:val="both"/>
              <w:rPr>
                <w:color w:val="000000"/>
              </w:rPr>
            </w:pPr>
            <w:r w:rsidRPr="00402963">
              <w:rPr>
                <w:color w:val="000000"/>
              </w:rPr>
              <w:t>7. Самоповернення</w:t>
            </w:r>
          </w:p>
        </w:tc>
        <w:tc>
          <w:tcPr>
            <w:tcW w:w="2409" w:type="dxa"/>
          </w:tcPr>
          <w:p w:rsidR="00043889" w:rsidRPr="00402963" w:rsidRDefault="00043889" w:rsidP="008D6416">
            <w:pPr>
              <w:spacing w:line="300" w:lineRule="auto"/>
              <w:jc w:val="center"/>
            </w:pPr>
            <w:r>
              <w:rPr>
                <w:noProof/>
                <w:lang w:val="en-US" w:eastAsia="en-US"/>
              </w:rPr>
            </w:r>
            <w:r w:rsidRPr="00CE2B20">
              <w:rPr>
                <w:color w:val="000000"/>
              </w:rPr>
              <w:pict>
                <v:shape id="_x0000_s1042" style="width:8.1pt;height:10.2pt;mso-position-horizontal:absolute;mso-position-horizontal-relative:char;mso-position-vertical:absolute;mso-position-vertical-relative:line" coordsize="150,186" path="m144,l,102r150,84l144,xe" filled="f" strokeweight="2.25pt">
                  <v:path arrowok="t"/>
                  <w10:anchorlock/>
                </v:shape>
              </w:pict>
            </w:r>
          </w:p>
        </w:tc>
      </w:tr>
      <w:tr w:rsidR="00043889" w:rsidRPr="00402963">
        <w:trPr>
          <w:trHeight w:val="326"/>
        </w:trPr>
        <w:tc>
          <w:tcPr>
            <w:tcW w:w="6742" w:type="dxa"/>
          </w:tcPr>
          <w:p w:rsidR="00043889" w:rsidRPr="00402963" w:rsidRDefault="00043889" w:rsidP="008D6416">
            <w:pPr>
              <w:jc w:val="both"/>
              <w:rPr>
                <w:color w:val="000000"/>
              </w:rPr>
            </w:pPr>
            <w:r w:rsidRPr="00402963">
              <w:rPr>
                <w:color w:val="000000"/>
              </w:rPr>
              <w:t>8. Відсутність самоповернення</w:t>
            </w:r>
          </w:p>
        </w:tc>
        <w:tc>
          <w:tcPr>
            <w:tcW w:w="2409" w:type="dxa"/>
          </w:tcPr>
          <w:p w:rsidR="00043889" w:rsidRPr="00402963" w:rsidRDefault="00043889" w:rsidP="008D6416">
            <w:pPr>
              <w:spacing w:line="300" w:lineRule="auto"/>
              <w:jc w:val="center"/>
            </w:pPr>
            <w:r>
              <w:rPr>
                <w:noProof/>
                <w:lang w:val="en-US" w:eastAsia="en-US"/>
              </w:rPr>
            </w:r>
            <w:r>
              <w:pict>
                <v:oval id="_x0000_s1043" style="width:7.8pt;height:7.5pt;mso-position-horizontal-relative:char;mso-position-vertical-relative:line" filled="f" strokeweight="2.25pt">
                  <w10:anchorlock/>
                </v:oval>
              </w:pict>
            </w:r>
          </w:p>
        </w:tc>
      </w:tr>
      <w:tr w:rsidR="00043889" w:rsidRPr="00402963">
        <w:trPr>
          <w:trHeight w:val="541"/>
        </w:trPr>
        <w:tc>
          <w:tcPr>
            <w:tcW w:w="6742" w:type="dxa"/>
          </w:tcPr>
          <w:p w:rsidR="00043889" w:rsidRPr="00402963" w:rsidRDefault="00043889" w:rsidP="008D6416">
            <w:pPr>
              <w:jc w:val="both"/>
              <w:rPr>
                <w:color w:val="000000"/>
              </w:rPr>
            </w:pPr>
            <w:r w:rsidRPr="00402963">
              <w:t>9. Дугогасіння</w:t>
            </w:r>
          </w:p>
        </w:tc>
        <w:tc>
          <w:tcPr>
            <w:tcW w:w="2409" w:type="dxa"/>
          </w:tcPr>
          <w:p w:rsidR="00043889" w:rsidRPr="00402963" w:rsidRDefault="00043889" w:rsidP="008D6416">
            <w:pPr>
              <w:spacing w:line="300" w:lineRule="auto"/>
              <w:jc w:val="center"/>
            </w:pPr>
            <w:r>
              <w:rPr>
                <w:noProof/>
                <w:lang w:val="en-US" w:eastAsia="en-US"/>
              </w:rPr>
            </w:r>
            <w:r w:rsidRPr="00CE2B20">
              <w:rPr>
                <w:color w:val="000000"/>
              </w:rPr>
              <w:pict>
                <v:shape id="_x0000_s1044" style="width:11.7pt;height:18.6pt;mso-position-horizontal:absolute;mso-position-horizontal-relative:char;mso-position-vertical:absolute;mso-position-vertical-relative:line" coordsize="246,372" path="m126,r,372l246,198,,198,126,xe" filled="f" strokeweight="2.25pt">
                  <v:path arrowok="t"/>
                  <w10:anchorlock/>
                </v:shape>
              </w:pict>
            </w:r>
          </w:p>
        </w:tc>
      </w:tr>
    </w:tbl>
    <w:p w:rsidR="00043889" w:rsidRPr="00402963" w:rsidRDefault="00043889" w:rsidP="008D6416">
      <w:pPr>
        <w:spacing w:line="288" w:lineRule="auto"/>
        <w:ind w:firstLine="709"/>
        <w:jc w:val="both"/>
      </w:pPr>
      <w:r w:rsidRPr="00402963">
        <w:t>Вимикачі зображують: однополюсний – за рис.1.11, </w:t>
      </w:r>
      <w:r w:rsidRPr="00402963">
        <w:rPr>
          <w:i/>
          <w:iCs/>
        </w:rPr>
        <w:t>а</w:t>
      </w:r>
      <w:r w:rsidRPr="00402963">
        <w:t>, багатополюсний в однолінійному зображенні – за рис.1.11, </w:t>
      </w:r>
      <w:r w:rsidRPr="00402963">
        <w:rPr>
          <w:i/>
          <w:iCs/>
        </w:rPr>
        <w:t>б</w:t>
      </w:r>
      <w:r w:rsidRPr="00402963">
        <w:t xml:space="preserve"> та в багатолінійному – за рис. 1.11, </w:t>
      </w:r>
      <w:r w:rsidRPr="00402963">
        <w:rPr>
          <w:i/>
          <w:iCs/>
        </w:rPr>
        <w:t>в</w:t>
      </w:r>
      <w:r w:rsidRPr="00402963">
        <w:t>.</w:t>
      </w:r>
    </w:p>
    <w:p w:rsidR="00043889" w:rsidRPr="00402963" w:rsidRDefault="00043889" w:rsidP="00F3744C">
      <w:pPr>
        <w:pStyle w:val="a"/>
      </w:pPr>
      <w:r w:rsidRPr="00402963">
        <w:object w:dxaOrig="9030" w:dyaOrig="2280">
          <v:shape id="_x0000_i1044" type="#_x0000_t75" style="width:451.5pt;height:114pt" o:ole="">
            <v:imagedata r:id="rId28" o:title=""/>
          </v:shape>
          <o:OLEObject Type="Embed" ProgID="Word.Picture.8" ShapeID="_x0000_i1044" DrawAspect="Content" ObjectID="_1775911147" r:id="rId29"/>
        </w:object>
      </w:r>
    </w:p>
    <w:p w:rsidR="00043889" w:rsidRPr="00402963" w:rsidRDefault="00043889" w:rsidP="008D6416">
      <w:pPr>
        <w:spacing w:line="288" w:lineRule="auto"/>
        <w:ind w:firstLine="709"/>
        <w:jc w:val="both"/>
      </w:pPr>
      <w:r w:rsidRPr="00402963">
        <w:t>Автоматичний вимикач (автомат) зображується із зазначенням типу розчеплювача. Наприклад, однополюсний максимального струму (рис.1.11, </w:t>
      </w:r>
      <w:r w:rsidRPr="00402963">
        <w:rPr>
          <w:i/>
          <w:iCs/>
        </w:rPr>
        <w:t>г</w:t>
      </w:r>
      <w:r w:rsidRPr="00402963">
        <w:t>) або триполюсний мінімального (рис.1.11, </w:t>
      </w:r>
      <w:r w:rsidRPr="00402963">
        <w:rPr>
          <w:i/>
          <w:iCs/>
        </w:rPr>
        <w:t>д</w:t>
      </w:r>
      <w:r w:rsidRPr="00402963">
        <w:t>). Залежно від виду вимикача на його контакті вказується вид впливу, наприклад вимикач кнопковий (рис.1.11, </w:t>
      </w:r>
      <w:r w:rsidRPr="00402963">
        <w:rPr>
          <w:i/>
          <w:iCs/>
        </w:rPr>
        <w:t>е,ж</w:t>
      </w:r>
      <w:r w:rsidRPr="00402963">
        <w:t>) і вимикач шляховий (рис.1.11, </w:t>
      </w:r>
      <w:r w:rsidRPr="00402963">
        <w:rPr>
          <w:i/>
          <w:iCs/>
        </w:rPr>
        <w:t>з,і</w:t>
      </w:r>
      <w:r w:rsidRPr="00402963">
        <w:t>) із замикаючими і розмикаючими контактами відповідно.</w:t>
      </w:r>
    </w:p>
    <w:p w:rsidR="00043889" w:rsidRPr="00402963" w:rsidRDefault="00043889" w:rsidP="00691224">
      <w:pPr>
        <w:spacing w:line="288" w:lineRule="auto"/>
        <w:ind w:firstLine="709"/>
        <w:jc w:val="both"/>
      </w:pPr>
      <w:r w:rsidRPr="00402963">
        <w:t>Силові контакти контакторів зображуються без дугогасіння (рис.1.12, </w:t>
      </w:r>
      <w:r w:rsidRPr="00402963">
        <w:rPr>
          <w:i/>
          <w:iCs/>
        </w:rPr>
        <w:t>а</w:t>
      </w:r>
      <w:r w:rsidRPr="00402963">
        <w:t>) і з дугогасінням (рис.1.12, </w:t>
      </w:r>
      <w:r w:rsidRPr="00402963">
        <w:rPr>
          <w:i/>
          <w:iCs/>
        </w:rPr>
        <w:t>б</w:t>
      </w:r>
      <w:r w:rsidRPr="00402963">
        <w:t xml:space="preserve">). Допоміжні контакти контакторів і контакти реле зображують відповідно до загального позначення (див. </w:t>
      </w:r>
      <w:r w:rsidRPr="00402963">
        <w:br/>
        <w:t xml:space="preserve">рис. 1.10). Контакти реле часу зображують із зазначенням витримки часу </w:t>
      </w:r>
      <w:r>
        <w:t>у випадку</w:t>
      </w:r>
      <w:r w:rsidRPr="00402963">
        <w:t xml:space="preserve"> спрацьовуванн</w:t>
      </w:r>
      <w:r>
        <w:t>я</w:t>
      </w:r>
      <w:r w:rsidRPr="00402963">
        <w:t xml:space="preserve"> реле (рис.1.12, </w:t>
      </w:r>
      <w:r w:rsidRPr="00402963">
        <w:rPr>
          <w:i/>
          <w:iCs/>
        </w:rPr>
        <w:t>в</w:t>
      </w:r>
      <w:r w:rsidRPr="00402963">
        <w:t>), п</w:t>
      </w:r>
      <w:r>
        <w:t>ід час</w:t>
      </w:r>
      <w:r w:rsidRPr="00402963">
        <w:t xml:space="preserve"> відпусканн</w:t>
      </w:r>
      <w:r>
        <w:t>я</w:t>
      </w:r>
      <w:r w:rsidRPr="00402963">
        <w:t xml:space="preserve"> (рис.1.12, </w:t>
      </w:r>
      <w:r w:rsidRPr="00402963">
        <w:rPr>
          <w:i/>
          <w:iCs/>
        </w:rPr>
        <w:t>г</w:t>
      </w:r>
      <w:r w:rsidRPr="00402963">
        <w:t xml:space="preserve">), </w:t>
      </w:r>
      <w:r>
        <w:t>за умови</w:t>
      </w:r>
      <w:r w:rsidRPr="00402963">
        <w:t xml:space="preserve"> спрацьовуванн</w:t>
      </w:r>
      <w:r>
        <w:t>я</w:t>
      </w:r>
      <w:r w:rsidRPr="00402963">
        <w:t xml:space="preserve"> </w:t>
      </w:r>
      <w:r>
        <w:t>чи</w:t>
      </w:r>
      <w:r w:rsidRPr="00402963">
        <w:t xml:space="preserve"> відпусканн</w:t>
      </w:r>
      <w:r>
        <w:t>я</w:t>
      </w:r>
      <w:r w:rsidRPr="00402963">
        <w:t xml:space="preserve"> (рис.1.12, </w:t>
      </w:r>
      <w:r w:rsidRPr="00402963">
        <w:rPr>
          <w:i/>
          <w:iCs/>
        </w:rPr>
        <w:t>д</w:t>
      </w:r>
      <w:r w:rsidRPr="00402963">
        <w:t>). Розмикаючий контакт</w:t>
      </w:r>
      <w:r>
        <w:t xml:space="preserve"> </w:t>
      </w:r>
      <w:r w:rsidRPr="00402963">
        <w:t>електротеплового реле зображується у вигляді рис. 1.12, </w:t>
      </w:r>
      <w:r w:rsidRPr="00402963">
        <w:rPr>
          <w:i/>
          <w:iCs/>
        </w:rPr>
        <w:t>е</w:t>
      </w:r>
      <w:r w:rsidRPr="00402963">
        <w:t>. Багатопозиційні перемикачі (командоконтролери, універсальні перемикачі) зображуються із зазначенням кожного положення, замикання контакту в якому вказується крапкою, наприклад перемикач на два положення без самоповернення (рис.1.12, </w:t>
      </w:r>
      <w:r w:rsidRPr="00402963">
        <w:rPr>
          <w:i/>
          <w:iCs/>
        </w:rPr>
        <w:t>ж</w:t>
      </w:r>
      <w:r w:rsidRPr="00402963">
        <w:t xml:space="preserve">), один контакт якого замкнений у першому положенні, а інший – у другому. </w:t>
      </w:r>
    </w:p>
    <w:p w:rsidR="00043889" w:rsidRPr="00402963" w:rsidRDefault="00043889" w:rsidP="00691224">
      <w:pPr>
        <w:pStyle w:val="a"/>
      </w:pPr>
      <w:r w:rsidRPr="00402963">
        <w:object w:dxaOrig="9045" w:dyaOrig="3480">
          <v:shape id="_x0000_i1045" type="#_x0000_t75" style="width:414pt;height:167.25pt" o:ole="" o:allowoverlap="f">
            <v:imagedata r:id="rId30" o:title="" cropbottom="2580f" cropleft="956f"/>
          </v:shape>
          <o:OLEObject Type="Embed" ProgID="Word.Picture.8" ShapeID="_x0000_i1045" DrawAspect="Content" ObjectID="_1775911148" r:id="rId31"/>
        </w:object>
      </w:r>
    </w:p>
    <w:p w:rsidR="00043889" w:rsidRPr="00402963" w:rsidRDefault="00043889" w:rsidP="008D6416">
      <w:pPr>
        <w:spacing w:line="288" w:lineRule="auto"/>
        <w:ind w:firstLine="709"/>
        <w:jc w:val="both"/>
      </w:pPr>
      <w:r w:rsidRPr="00402963">
        <w:t>Контактні з'єднання бувають: нерозбірні (рис.1.13, </w:t>
      </w:r>
      <w:r w:rsidRPr="00402963">
        <w:rPr>
          <w:i/>
          <w:iCs/>
        </w:rPr>
        <w:t>а</w:t>
      </w:r>
      <w:r w:rsidRPr="00402963">
        <w:t>), розбірні (рис. 1.13, </w:t>
      </w:r>
      <w:r w:rsidRPr="00402963">
        <w:rPr>
          <w:i/>
          <w:iCs/>
        </w:rPr>
        <w:t>б</w:t>
      </w:r>
      <w:r w:rsidRPr="00402963">
        <w:t>), роз’ємні (ри     с.1.13, </w:t>
      </w:r>
      <w:r w:rsidRPr="00402963">
        <w:rPr>
          <w:i/>
          <w:iCs/>
        </w:rPr>
        <w:t>в</w:t>
      </w:r>
      <w:r w:rsidRPr="00402963">
        <w:t>), у яких розрізняють штир (рис.1.13, </w:t>
      </w:r>
      <w:r w:rsidRPr="00402963">
        <w:rPr>
          <w:i/>
          <w:iCs/>
        </w:rPr>
        <w:t>г</w:t>
      </w:r>
      <w:r w:rsidRPr="00402963">
        <w:t>) і гніздо (рис.1.13, </w:t>
      </w:r>
      <w:r w:rsidRPr="00402963">
        <w:rPr>
          <w:i/>
          <w:iCs/>
        </w:rPr>
        <w:t>д</w:t>
      </w:r>
      <w:r w:rsidRPr="00402963">
        <w:t>). Колодка затискачів зображується за рис.1.13, </w:t>
      </w:r>
      <w:r w:rsidRPr="00402963">
        <w:rPr>
          <w:i/>
          <w:iCs/>
        </w:rPr>
        <w:t>е</w:t>
      </w:r>
      <w:r w:rsidRPr="00402963">
        <w:t>.</w:t>
      </w:r>
    </w:p>
    <w:p w:rsidR="00043889" w:rsidRPr="00402963" w:rsidRDefault="00043889" w:rsidP="000F08F1">
      <w:pPr>
        <w:pStyle w:val="a"/>
      </w:pPr>
      <w:r w:rsidRPr="00402963">
        <w:object w:dxaOrig="9015" w:dyaOrig="1800">
          <v:shape id="_x0000_i1046" type="#_x0000_t75" style="width:450.75pt;height:90pt" o:ole="" o:allowoverlap="f">
            <v:imagedata r:id="rId32" o:title=""/>
          </v:shape>
          <o:OLEObject Type="Embed" ProgID="Word.Picture.8" ShapeID="_x0000_i1046" DrawAspect="Content" ObjectID="_1775911149" r:id="rId33"/>
        </w:object>
      </w:r>
    </w:p>
    <w:p w:rsidR="00043889" w:rsidRPr="00402963" w:rsidRDefault="00043889" w:rsidP="008D6416">
      <w:pPr>
        <w:spacing w:line="288" w:lineRule="auto"/>
        <w:ind w:firstLine="709"/>
        <w:jc w:val="both"/>
        <w:rPr>
          <w:spacing w:val="-4"/>
        </w:rPr>
      </w:pPr>
      <w:r w:rsidRPr="00402963">
        <w:t>Загальне зображення сприймаючої частини електромеханічних пристроїв (тобто котушок електромагнітів, сприймаючої частини електротеплових реле) відповідно до ГОСТ 2.756-76 має вигляд прямокут-ника (рис.1.14). Позначення однофазних обмоток виконують за рис.1.14, </w:t>
      </w:r>
      <w:r w:rsidRPr="00402963">
        <w:rPr>
          <w:i/>
          <w:iCs/>
        </w:rPr>
        <w:t>а</w:t>
      </w:r>
      <w:r w:rsidRPr="00402963">
        <w:t>, а трифазних – за рис.1.14, </w:t>
      </w:r>
      <w:r w:rsidRPr="00402963">
        <w:rPr>
          <w:i/>
          <w:iCs/>
        </w:rPr>
        <w:t>б</w:t>
      </w:r>
      <w:r w:rsidRPr="00402963">
        <w:t xml:space="preserve">. За необхідності можна вказувати </w:t>
      </w:r>
      <w:r w:rsidRPr="00402963">
        <w:rPr>
          <w:spacing w:val="-2"/>
        </w:rPr>
        <w:t>вид обмотки, наприклад обмотку струму – за рис.1.14, </w:t>
      </w:r>
      <w:r w:rsidRPr="00402963">
        <w:rPr>
          <w:i/>
          <w:iCs/>
          <w:spacing w:val="-2"/>
        </w:rPr>
        <w:t>в</w:t>
      </w:r>
      <w:r w:rsidRPr="00402963">
        <w:rPr>
          <w:spacing w:val="-2"/>
        </w:rPr>
        <w:t>, обмотку напруги –</w:t>
      </w:r>
      <w:r w:rsidRPr="00402963">
        <w:t xml:space="preserve"> за рис.1.14, </w:t>
      </w:r>
      <w:r w:rsidRPr="00402963">
        <w:rPr>
          <w:i/>
          <w:iCs/>
        </w:rPr>
        <w:t>г</w:t>
      </w:r>
      <w:r w:rsidRPr="00402963">
        <w:t xml:space="preserve">, а також вид пристрою, наприклад реле часу, що працює з уповільненням </w:t>
      </w:r>
      <w:r>
        <w:t>під час</w:t>
      </w:r>
      <w:r w:rsidRPr="00402963">
        <w:t xml:space="preserve"> спрацьовуванн</w:t>
      </w:r>
      <w:r>
        <w:t>я</w:t>
      </w:r>
      <w:r w:rsidRPr="00402963">
        <w:t xml:space="preserve"> – за рис.1.14, </w:t>
      </w:r>
      <w:r w:rsidRPr="00402963">
        <w:rPr>
          <w:i/>
          <w:iCs/>
        </w:rPr>
        <w:t>д</w:t>
      </w:r>
      <w:r w:rsidRPr="00402963">
        <w:t xml:space="preserve"> і </w:t>
      </w:r>
      <w:r>
        <w:t>під час</w:t>
      </w:r>
      <w:r w:rsidRPr="00402963">
        <w:t xml:space="preserve"> відпусканні – за рис.1.14, </w:t>
      </w:r>
      <w:r w:rsidRPr="00402963">
        <w:rPr>
          <w:i/>
          <w:iCs/>
        </w:rPr>
        <w:t>е</w:t>
      </w:r>
      <w:r w:rsidRPr="00402963">
        <w:t xml:space="preserve">. </w:t>
      </w:r>
      <w:r w:rsidRPr="00402963">
        <w:rPr>
          <w:spacing w:val="-4"/>
        </w:rPr>
        <w:t>Сприймаючий пристрій електротеплового реле зображується за рис.1.14, </w:t>
      </w:r>
      <w:r w:rsidRPr="00402963">
        <w:rPr>
          <w:i/>
          <w:iCs/>
          <w:spacing w:val="-4"/>
        </w:rPr>
        <w:t>ж</w:t>
      </w:r>
      <w:r w:rsidRPr="00402963">
        <w:rPr>
          <w:spacing w:val="-4"/>
        </w:rPr>
        <w:t>.</w:t>
      </w:r>
    </w:p>
    <w:p w:rsidR="00043889" w:rsidRPr="00402963" w:rsidRDefault="00043889" w:rsidP="000F08F1">
      <w:pPr>
        <w:pStyle w:val="a"/>
      </w:pPr>
      <w:r w:rsidRPr="00402963">
        <w:object w:dxaOrig="8910" w:dyaOrig="1995">
          <v:shape id="_x0000_i1047" type="#_x0000_t75" style="width:445.5pt;height:99.75pt" o:ole="" o:allowoverlap="f">
            <v:imagedata r:id="rId34" o:title=""/>
          </v:shape>
          <o:OLEObject Type="Embed" ProgID="Word.Picture.8" ShapeID="_x0000_i1047" DrawAspect="Content" ObjectID="_1775911150" r:id="rId35"/>
        </w:object>
      </w:r>
    </w:p>
    <w:p w:rsidR="00043889" w:rsidRPr="00402963" w:rsidRDefault="00043889" w:rsidP="007918EB">
      <w:pPr>
        <w:spacing w:line="283" w:lineRule="auto"/>
        <w:ind w:firstLine="709"/>
        <w:jc w:val="both"/>
      </w:pPr>
      <w:r w:rsidRPr="00402963">
        <w:t>Плавкий запобіжник зображується за ГОСТ 2.727-68 (рис.1.15,а), резистори й конденсатори – за ГОСТ 2.728-74. Постійний резистор, загальне позначення, рис.1.15, </w:t>
      </w:r>
      <w:r w:rsidRPr="00402963">
        <w:rPr>
          <w:i/>
          <w:iCs/>
        </w:rPr>
        <w:t>б</w:t>
      </w:r>
      <w:r w:rsidRPr="00402963">
        <w:t>. Резистор постійний з додатковими відводами – рис.1.15, </w:t>
      </w:r>
      <w:r w:rsidRPr="00402963">
        <w:rPr>
          <w:i/>
          <w:iCs/>
        </w:rPr>
        <w:t>в</w:t>
      </w:r>
      <w:r w:rsidRPr="00402963">
        <w:t>. Шунти вимірювальні зображують у вигляді рис.1.15, </w:t>
      </w:r>
      <w:r w:rsidRPr="00402963">
        <w:rPr>
          <w:i/>
          <w:iCs/>
        </w:rPr>
        <w:t>г</w:t>
      </w:r>
      <w:r w:rsidRPr="00402963">
        <w:t>. У змінному резисторі рухомий контакт позначають стрілкою (рис.1.15, </w:t>
      </w:r>
      <w:r w:rsidRPr="00402963">
        <w:rPr>
          <w:i/>
          <w:iCs/>
        </w:rPr>
        <w:t>д</w:t>
      </w:r>
      <w:r w:rsidRPr="00402963">
        <w:t xml:space="preserve">). </w:t>
      </w:r>
      <w:r>
        <w:t>За</w:t>
      </w:r>
      <w:r w:rsidRPr="00402963">
        <w:t xml:space="preserve"> </w:t>
      </w:r>
      <w:r>
        <w:t xml:space="preserve">умови </w:t>
      </w:r>
      <w:r w:rsidRPr="00402963">
        <w:t>реостатно</w:t>
      </w:r>
      <w:r>
        <w:t>го</w:t>
      </w:r>
      <w:r w:rsidRPr="00402963">
        <w:t xml:space="preserve"> включенн</w:t>
      </w:r>
      <w:r>
        <w:t>я</w:t>
      </w:r>
      <w:r w:rsidRPr="00402963">
        <w:t xml:space="preserve"> – рис.1.15, </w:t>
      </w:r>
      <w:r w:rsidRPr="00402963">
        <w:rPr>
          <w:i/>
          <w:iCs/>
        </w:rPr>
        <w:t>е</w:t>
      </w:r>
      <w:r w:rsidRPr="00402963">
        <w:t>. Підстроювальний резистор – рис.1.15, </w:t>
      </w:r>
      <w:r w:rsidRPr="00402963">
        <w:rPr>
          <w:i/>
          <w:iCs/>
        </w:rPr>
        <w:t>ж</w:t>
      </w:r>
      <w:r w:rsidRPr="00402963">
        <w:t>. Конденсатори зображуються з постійною (рис.1.15, </w:t>
      </w:r>
      <w:r w:rsidRPr="00402963">
        <w:rPr>
          <w:i/>
          <w:iCs/>
        </w:rPr>
        <w:t>з</w:t>
      </w:r>
      <w:r w:rsidRPr="00402963">
        <w:t>) і змінною (рис.1.15, </w:t>
      </w:r>
      <w:r w:rsidRPr="00402963">
        <w:rPr>
          <w:i/>
          <w:iCs/>
        </w:rPr>
        <w:t>і</w:t>
      </w:r>
      <w:r w:rsidRPr="00402963">
        <w:t>) ємністю. Полярні електролітичні конденсатори зображуються у вигляді рис.1.15, </w:t>
      </w:r>
      <w:r w:rsidRPr="00402963">
        <w:rPr>
          <w:i/>
          <w:iCs/>
        </w:rPr>
        <w:t>к</w:t>
      </w:r>
      <w:r w:rsidRPr="00402963">
        <w:t>, неполярні електролітичні – у вигляді рис.1.15, </w:t>
      </w:r>
      <w:r w:rsidRPr="00402963">
        <w:rPr>
          <w:i/>
          <w:iCs/>
        </w:rPr>
        <w:t>л</w:t>
      </w:r>
      <w:r w:rsidRPr="00402963">
        <w:t>.</w:t>
      </w:r>
    </w:p>
    <w:p w:rsidR="00043889" w:rsidRPr="00402963" w:rsidRDefault="00043889" w:rsidP="007918EB">
      <w:pPr>
        <w:spacing w:line="283" w:lineRule="auto"/>
        <w:ind w:firstLine="709"/>
        <w:jc w:val="both"/>
      </w:pPr>
      <w:r w:rsidRPr="00402963">
        <w:t xml:space="preserve">Напівпровідникові прилади зображують за ГОСТ 2.730-73. </w:t>
      </w:r>
      <w:r w:rsidRPr="00402963">
        <w:object w:dxaOrig="9120" w:dyaOrig="2250">
          <v:shape id="_x0000_i1048" type="#_x0000_t75" style="width:456pt;height:112.5pt" o:ole="" o:allowoverlap="f">
            <v:imagedata r:id="rId36" o:title=""/>
          </v:shape>
          <o:OLEObject Type="Embed" ProgID="Word.Picture.8" ShapeID="_x0000_i1048" DrawAspect="Content" ObjectID="_1775911151" r:id="rId37"/>
        </w:object>
      </w:r>
      <w:r w:rsidRPr="00402963">
        <w:object w:dxaOrig="9004" w:dyaOrig="2535">
          <v:shape id="_x0000_i1049" type="#_x0000_t75" style="width:450pt;height:124.5pt" o:ole="">
            <v:imagedata r:id="rId38" o:title=""/>
          </v:shape>
          <o:OLEObject Type="Embed" ProgID="Word.Picture.8" ShapeID="_x0000_i1049" DrawAspect="Content" ObjectID="_1775911152" r:id="rId39"/>
        </w:object>
      </w:r>
    </w:p>
    <w:p w:rsidR="00043889" w:rsidRPr="00402963" w:rsidRDefault="00043889" w:rsidP="00691224">
      <w:pPr>
        <w:spacing w:line="283" w:lineRule="auto"/>
        <w:jc w:val="both"/>
      </w:pPr>
      <w:r w:rsidRPr="00402963">
        <w:t xml:space="preserve">Діоди та тиристори – рис. 1.16. Тут </w:t>
      </w:r>
      <w:r w:rsidRPr="00402963">
        <w:rPr>
          <w:i/>
          <w:iCs/>
        </w:rPr>
        <w:t>а</w:t>
      </w:r>
      <w:r w:rsidRPr="00402963">
        <w:t xml:space="preserve"> – діод, </w:t>
      </w:r>
      <w:r w:rsidRPr="00402963">
        <w:rPr>
          <w:i/>
          <w:iCs/>
        </w:rPr>
        <w:t>б</w:t>
      </w:r>
      <w:r w:rsidRPr="00402963">
        <w:t xml:space="preserve"> – стабілітрон, </w:t>
      </w:r>
      <w:r w:rsidRPr="00402963">
        <w:rPr>
          <w:i/>
          <w:iCs/>
        </w:rPr>
        <w:t>в</w:t>
      </w:r>
      <w:r w:rsidRPr="00402963">
        <w:t xml:space="preserve"> – тиристор діодний, що запирається у зворотному напрямку, </w:t>
      </w:r>
      <w:r w:rsidRPr="00402963">
        <w:rPr>
          <w:i/>
          <w:iCs/>
        </w:rPr>
        <w:t>г</w:t>
      </w:r>
      <w:r w:rsidRPr="00402963">
        <w:t xml:space="preserve"> – тиристор з керуванням по катоду, </w:t>
      </w:r>
      <w:r w:rsidRPr="00402963">
        <w:rPr>
          <w:i/>
          <w:iCs/>
        </w:rPr>
        <w:t>д</w:t>
      </w:r>
      <w:r w:rsidRPr="00402963">
        <w:t xml:space="preserve"> – тиристор з керуванням по аноду, </w:t>
      </w:r>
      <w:r w:rsidRPr="00402963">
        <w:rPr>
          <w:i/>
          <w:iCs/>
        </w:rPr>
        <w:t>е</w:t>
      </w:r>
      <w:r w:rsidRPr="00402963">
        <w:t xml:space="preserve"> – тиристор, що вимикається з керуванням по катоду, </w:t>
      </w:r>
      <w:r w:rsidRPr="00402963">
        <w:rPr>
          <w:i/>
          <w:iCs/>
        </w:rPr>
        <w:t>ж</w:t>
      </w:r>
      <w:r w:rsidRPr="00402963">
        <w:t xml:space="preserve"> – тиристор, що вимикається з керуванням по аноду, </w:t>
      </w:r>
      <w:r w:rsidRPr="00402963">
        <w:rPr>
          <w:i/>
          <w:iCs/>
        </w:rPr>
        <w:t>з</w:t>
      </w:r>
      <w:r w:rsidRPr="00402963">
        <w:t xml:space="preserve"> – тиристор симетричний.</w:t>
      </w:r>
    </w:p>
    <w:p w:rsidR="00043889" w:rsidRPr="00402963" w:rsidRDefault="00043889" w:rsidP="00691224">
      <w:pPr>
        <w:spacing w:line="288" w:lineRule="auto"/>
        <w:ind w:firstLine="708"/>
        <w:jc w:val="both"/>
      </w:pPr>
      <w:r w:rsidRPr="00402963">
        <w:t xml:space="preserve">Транзистори – рис.1.17. Тут </w:t>
      </w:r>
      <w:r w:rsidRPr="00402963">
        <w:rPr>
          <w:i/>
          <w:iCs/>
        </w:rPr>
        <w:t>а</w:t>
      </w:r>
      <w:r w:rsidRPr="00402963">
        <w:t xml:space="preserve"> – транзистор із переходами p-n-p; </w:t>
      </w:r>
      <w:r w:rsidRPr="00402963">
        <w:rPr>
          <w:i/>
          <w:iCs/>
        </w:rPr>
        <w:t>б</w:t>
      </w:r>
      <w:r w:rsidRPr="00402963">
        <w:t xml:space="preserve"> – те ж з переходом n-p-n. Польові транзистори – </w:t>
      </w:r>
      <w:r w:rsidRPr="00402963">
        <w:rPr>
          <w:i/>
          <w:iCs/>
        </w:rPr>
        <w:t>в</w:t>
      </w:r>
      <w:r w:rsidRPr="00402963">
        <w:t xml:space="preserve"> і </w:t>
      </w:r>
      <w:r w:rsidRPr="00402963">
        <w:rPr>
          <w:i/>
          <w:iCs/>
        </w:rPr>
        <w:t>г</w:t>
      </w:r>
      <w:r w:rsidRPr="00402963">
        <w:t xml:space="preserve"> з каналами n та p типу відповідно. Польові транзистори з ізольованим затвором : </w:t>
      </w:r>
      <w:r w:rsidRPr="00402963">
        <w:rPr>
          <w:i/>
          <w:iCs/>
        </w:rPr>
        <w:t>д</w:t>
      </w:r>
      <w:r w:rsidRPr="00402963">
        <w:t xml:space="preserve"> – збагаченого типу з p-каналом, </w:t>
      </w:r>
      <w:r w:rsidRPr="00402963">
        <w:rPr>
          <w:i/>
          <w:iCs/>
        </w:rPr>
        <w:t>е</w:t>
      </w:r>
      <w:r w:rsidRPr="00402963">
        <w:t xml:space="preserve"> – збагаченого типу з n-каналом і з внутрішнім з’єднанням підложки та витоку, </w:t>
      </w:r>
      <w:r w:rsidRPr="00402963">
        <w:rPr>
          <w:i/>
          <w:iCs/>
        </w:rPr>
        <w:t>ж</w:t>
      </w:r>
      <w:r w:rsidRPr="00402963">
        <w:t xml:space="preserve"> – збідненого типу з p-каналом, </w:t>
      </w:r>
      <w:r w:rsidRPr="00402963">
        <w:rPr>
          <w:i/>
          <w:iCs/>
        </w:rPr>
        <w:t>е</w:t>
      </w:r>
      <w:r w:rsidRPr="00402963">
        <w:t xml:space="preserve"> – збідненого типу з n-каналом.</w:t>
      </w:r>
    </w:p>
    <w:p w:rsidR="00043889" w:rsidRPr="00402963" w:rsidRDefault="00043889" w:rsidP="0088060B">
      <w:pPr>
        <w:pStyle w:val="a"/>
      </w:pPr>
      <w:r w:rsidRPr="00402963">
        <w:object w:dxaOrig="8985" w:dyaOrig="3840">
          <v:shape id="_x0000_i1050" type="#_x0000_t75" style="width:449.25pt;height:188.25pt" o:ole="" o:allowoverlap="f">
            <v:imagedata r:id="rId40" o:title=""/>
          </v:shape>
          <o:OLEObject Type="Embed" ProgID="Word.Picture.8" ShapeID="_x0000_i1050" DrawAspect="Content" ObjectID="_1775911153" r:id="rId41"/>
        </w:object>
      </w:r>
    </w:p>
    <w:p w:rsidR="00043889" w:rsidRPr="00402963" w:rsidRDefault="00043889" w:rsidP="0088060B">
      <w:pPr>
        <w:spacing w:line="288" w:lineRule="auto"/>
        <w:ind w:firstLine="709"/>
        <w:jc w:val="both"/>
      </w:pPr>
      <w:r w:rsidRPr="00402963">
        <w:t xml:space="preserve">На рис.1.18 наведені зображення фоточутливих та випромінюючих напівпровідникових приладів: </w:t>
      </w:r>
      <w:r w:rsidRPr="00402963">
        <w:rPr>
          <w:i/>
          <w:iCs/>
        </w:rPr>
        <w:t>а</w:t>
      </w:r>
      <w:r w:rsidRPr="00402963">
        <w:t xml:space="preserve"> – фоторезистор (</w:t>
      </w:r>
      <w:r w:rsidRPr="00402963">
        <w:rPr>
          <w:i/>
          <w:iCs/>
        </w:rPr>
        <w:t>R</w:t>
      </w:r>
      <w:r w:rsidRPr="00402963">
        <w:t xml:space="preserve"> як на рис.1.17); </w:t>
      </w:r>
      <w:r w:rsidRPr="00402963">
        <w:br/>
      </w:r>
      <w:r w:rsidRPr="00402963">
        <w:rPr>
          <w:i/>
          <w:iCs/>
        </w:rPr>
        <w:t>б</w:t>
      </w:r>
      <w:r w:rsidRPr="00402963">
        <w:t xml:space="preserve"> – фотодіод; </w:t>
      </w:r>
      <w:r w:rsidRPr="00402963">
        <w:rPr>
          <w:i/>
          <w:iCs/>
        </w:rPr>
        <w:t>в</w:t>
      </w:r>
      <w:r w:rsidRPr="00402963">
        <w:t xml:space="preserve"> – діодний фототиристор; </w:t>
      </w:r>
      <w:r w:rsidRPr="00402963">
        <w:rPr>
          <w:i/>
          <w:iCs/>
        </w:rPr>
        <w:t>г</w:t>
      </w:r>
      <w:r w:rsidRPr="00402963">
        <w:t xml:space="preserve"> – фототранзистор типу n-p-n;       </w:t>
      </w:r>
      <w:r w:rsidRPr="00402963">
        <w:rPr>
          <w:i/>
          <w:iCs/>
        </w:rPr>
        <w:t>д</w:t>
      </w:r>
      <w:r w:rsidRPr="00402963">
        <w:t xml:space="preserve"> – фототранзистор без виводу від бази; </w:t>
      </w:r>
      <w:r w:rsidRPr="00402963">
        <w:rPr>
          <w:i/>
          <w:iCs/>
        </w:rPr>
        <w:t>е</w:t>
      </w:r>
      <w:r w:rsidRPr="00402963">
        <w:t xml:space="preserve"> – світлодіод; </w:t>
      </w:r>
      <w:r w:rsidRPr="00402963">
        <w:rPr>
          <w:i/>
          <w:iCs/>
        </w:rPr>
        <w:t>ж</w:t>
      </w:r>
      <w:r w:rsidRPr="00402963">
        <w:t xml:space="preserve"> – діодна оптопара; </w:t>
      </w:r>
      <w:r w:rsidRPr="00402963">
        <w:rPr>
          <w:i/>
          <w:iCs/>
        </w:rPr>
        <w:t>з</w:t>
      </w:r>
      <w:r w:rsidRPr="00402963">
        <w:t xml:space="preserve"> – тиристорна оптопара; </w:t>
      </w:r>
      <w:r w:rsidRPr="00402963">
        <w:rPr>
          <w:i/>
          <w:iCs/>
        </w:rPr>
        <w:t>і</w:t>
      </w:r>
      <w:r w:rsidRPr="00402963">
        <w:t xml:space="preserve"> – транзисторна оптопара; </w:t>
      </w:r>
      <w:r w:rsidRPr="00402963">
        <w:br/>
      </w:r>
      <w:r w:rsidRPr="00402963">
        <w:rPr>
          <w:i/>
          <w:iCs/>
        </w:rPr>
        <w:t>к</w:t>
      </w:r>
      <w:r w:rsidRPr="00402963">
        <w:t xml:space="preserve"> – транзисторна оптопара без виводу від бази. </w:t>
      </w:r>
    </w:p>
    <w:p w:rsidR="00043889" w:rsidRPr="00402963" w:rsidRDefault="00043889" w:rsidP="00691224">
      <w:pPr>
        <w:pStyle w:val="a"/>
      </w:pPr>
      <w:r w:rsidRPr="00402963">
        <w:object w:dxaOrig="8836" w:dyaOrig="2934">
          <v:shape id="_x0000_i1051" type="#_x0000_t75" style="width:424.5pt;height:142.5pt" o:ole="">
            <v:imagedata r:id="rId42" o:title=""/>
          </v:shape>
          <o:OLEObject Type="Embed" ProgID="Word.Picture.8" ShapeID="_x0000_i1051" DrawAspect="Content" ObjectID="_1775911154" r:id="rId43"/>
        </w:object>
      </w:r>
    </w:p>
    <w:p w:rsidR="00043889" w:rsidRPr="00402963" w:rsidRDefault="00043889" w:rsidP="0088060B">
      <w:pPr>
        <w:spacing w:line="288" w:lineRule="auto"/>
        <w:ind w:firstLine="709"/>
        <w:jc w:val="both"/>
      </w:pPr>
      <w:r w:rsidRPr="00402963">
        <w:t>Джерела світла зображуються за ГОСТ 2.732-68. Освітлювальні і сигнальні лампи розжарювання – рис.1.19, </w:t>
      </w:r>
      <w:r w:rsidRPr="00402963">
        <w:rPr>
          <w:i/>
          <w:iCs/>
        </w:rPr>
        <w:t>а</w:t>
      </w:r>
      <w:r w:rsidRPr="00402963">
        <w:t xml:space="preserve">. Газорозрядна лампа низького тиску з комбінованими електродами і попереднім підігрівом – </w:t>
      </w:r>
      <w:r w:rsidRPr="00402963">
        <w:rPr>
          <w:i/>
          <w:iCs/>
        </w:rPr>
        <w:t>б</w:t>
      </w:r>
      <w:r w:rsidRPr="00402963">
        <w:t xml:space="preserve">. Пускач для газорозрядних ламп – </w:t>
      </w:r>
      <w:r w:rsidRPr="00402963">
        <w:rPr>
          <w:i/>
          <w:iCs/>
        </w:rPr>
        <w:t>в</w:t>
      </w:r>
      <w:r w:rsidRPr="00402963">
        <w:t>. Символ "</w:t>
      </w:r>
      <w:r w:rsidRPr="00402963">
        <w:rPr>
          <w:b/>
          <w:bCs/>
          <w:sz w:val="32"/>
          <w:szCs w:val="32"/>
        </w:rPr>
        <w:t>Ч</w:t>
      </w:r>
      <w:r w:rsidRPr="00402963">
        <w:t>" позначає спектр випромінювання, що видно.</w:t>
      </w:r>
    </w:p>
    <w:p w:rsidR="00043889" w:rsidRPr="00402963" w:rsidRDefault="00043889" w:rsidP="0088060B">
      <w:pPr>
        <w:pStyle w:val="a"/>
      </w:pPr>
      <w:r w:rsidRPr="00402963">
        <w:object w:dxaOrig="9060" w:dyaOrig="1920">
          <v:shape id="_x0000_i1052" type="#_x0000_t75" style="width:444pt;height:92.25pt" o:ole="" o:allowoverlap="f">
            <v:imagedata r:id="rId44" o:title=""/>
          </v:shape>
          <o:OLEObject Type="Embed" ProgID="Word.Picture.8" ShapeID="_x0000_i1052" DrawAspect="Content" ObjectID="_1775911155" r:id="rId45"/>
        </w:object>
      </w:r>
    </w:p>
    <w:p w:rsidR="00043889" w:rsidRPr="00402963" w:rsidRDefault="00043889" w:rsidP="008D6416">
      <w:pPr>
        <w:spacing w:line="288" w:lineRule="auto"/>
        <w:ind w:firstLine="709"/>
        <w:jc w:val="both"/>
      </w:pPr>
      <w:r w:rsidRPr="00402963">
        <w:t>Зображення, наведені на рис.1.1–1.19, відповідно до стандартів можуть бути повернені на кут 90</w:t>
      </w:r>
      <w:r w:rsidRPr="00402963">
        <w:rPr>
          <w:vertAlign w:val="superscript"/>
        </w:rPr>
        <w:t xml:space="preserve">0 </w:t>
      </w:r>
      <w:r w:rsidRPr="00402963">
        <w:t xml:space="preserve">за годинниковою стрілкою й проти, тобто  наведені зображення на вертикальних лініях зв'язку можна використати для горизонтальних ліній і навпаки. </w:t>
      </w:r>
      <w:r>
        <w:t>В</w:t>
      </w:r>
      <w:r w:rsidRPr="00402963">
        <w:t xml:space="preserve"> цьому </w:t>
      </w:r>
      <w:r>
        <w:t xml:space="preserve">випадку </w:t>
      </w:r>
      <w:r w:rsidRPr="00402963">
        <w:t xml:space="preserve">символи випромінювання світлового потоку й інші подібні їм не повинні міняти своєї орієнтації щодо місця креслення. </w:t>
      </w:r>
    </w:p>
    <w:p w:rsidR="00043889" w:rsidRPr="00402963" w:rsidRDefault="00043889" w:rsidP="008D6416">
      <w:pPr>
        <w:spacing w:line="288" w:lineRule="auto"/>
        <w:ind w:firstLine="709"/>
        <w:jc w:val="both"/>
      </w:pPr>
      <w:r w:rsidRPr="00402963">
        <w:t xml:space="preserve">Розміри умовних графічних позначень визначаються ГОСТ 2.747-68. Вони можуть бути збільшені </w:t>
      </w:r>
      <w:r>
        <w:t xml:space="preserve">за </w:t>
      </w:r>
      <w:r w:rsidRPr="00402963">
        <w:t>необхідності виділити (підкреслити) особливе або важливе значення відповідного елемента (пристрою) або з метою розміщення усередині зображення кваліфікуючих символів, або додаткової інформації; або зменшені для підвищення компактності схеми. Розміри, як і формати креслення, вибираються залежно від обсягу й складності креслення, особливостей і можливостей виконання, копіювання і необхідності виконання його комп’ютерними засобами.</w:t>
      </w:r>
    </w:p>
    <w:p w:rsidR="00043889" w:rsidRPr="00402963" w:rsidRDefault="00043889" w:rsidP="008D6416">
      <w:pPr>
        <w:spacing w:line="288" w:lineRule="auto"/>
        <w:ind w:firstLine="709"/>
        <w:jc w:val="both"/>
      </w:pPr>
      <w:r w:rsidRPr="00402963">
        <w:t>Кожному пристрою, їхнім елементам, функціональним частинам на схемах привласнюється літерно-цифрове позиційне позначення, складене з літерного позначення й порядкового номера, проставленого після літерного позначення однакової з ним висоти.</w:t>
      </w:r>
    </w:p>
    <w:p w:rsidR="00043889" w:rsidRPr="00402963" w:rsidRDefault="00043889" w:rsidP="008D6416">
      <w:pPr>
        <w:spacing w:line="288" w:lineRule="auto"/>
        <w:ind w:firstLine="709"/>
        <w:jc w:val="both"/>
      </w:pPr>
      <w:r w:rsidRPr="00402963">
        <w:t>Літерно-цифрові позначення регламентовані ГОСТ 2.710-81, який вводить однаковість у побудову позначень, орієнтовану на застосування комп’ютерних засобів. Рекомендується застосовувати одно- і дволітерне позначення, наведені в табл. 2, де перша буква означає рід елемента і друга – його функціональне призначення. Якщо в рекомендаціях відсутні необхідні дволітерні позначення, то треба на основі однолітерного коду додатком другої букви латинського алфавіту сформувати нове позначення, смисл якого варто пояснити на полі схеми, або скористатися однолітерним кодом.</w:t>
      </w:r>
    </w:p>
    <w:p w:rsidR="00043889" w:rsidRPr="00402963" w:rsidRDefault="00043889" w:rsidP="00844F6C">
      <w:pPr>
        <w:pStyle w:val="110"/>
      </w:pPr>
      <w:r w:rsidRPr="00402963">
        <w:br w:type="page"/>
      </w:r>
      <w:bookmarkStart w:id="2" w:name="_Toc165033095"/>
      <w:r w:rsidRPr="00402963">
        <w:t>2. ЕЛЕКТРИЧНІ СХЕМИ ТА ПРАВИЛА ЇХ ВИКОНАННЯ</w:t>
      </w:r>
      <w:bookmarkEnd w:id="2"/>
    </w:p>
    <w:p w:rsidR="00043889" w:rsidRPr="00402963" w:rsidRDefault="00043889" w:rsidP="008D6416">
      <w:pPr>
        <w:spacing w:line="288" w:lineRule="auto"/>
        <w:ind w:firstLine="709"/>
        <w:jc w:val="both"/>
        <w:rPr>
          <w:sz w:val="24"/>
          <w:szCs w:val="24"/>
        </w:rPr>
      </w:pPr>
    </w:p>
    <w:p w:rsidR="00043889" w:rsidRPr="00402963" w:rsidRDefault="00043889" w:rsidP="008D6416">
      <w:pPr>
        <w:spacing w:line="288" w:lineRule="auto"/>
        <w:ind w:firstLine="709"/>
        <w:jc w:val="both"/>
      </w:pPr>
      <w:r w:rsidRPr="00402963">
        <w:t xml:space="preserve">Виконавчі органи робочих машин промислових та будівельних установок приводяться в рух за допомогою електро-, гідро- і пневмодвигунами з передатними пристроями, що містять в основному механічні передачі. Весь цей комплекс різних пристроїв і елементів, з'єднаних електричними, гідравлічними, пневматичними й механічними (кінематичними) зв'язками, зображують на кресленнях у вигляді схем. Види та типи схем встановлює ГОСТ 2.701-76. Залежно від виду пристроїв і зв'язків, що входять до складу виробу, схеми підрозділяються на такі види: </w:t>
      </w:r>
      <w:r w:rsidRPr="00402963">
        <w:rPr>
          <w:i/>
          <w:iCs/>
        </w:rPr>
        <w:t>електричні</w:t>
      </w:r>
      <w:r w:rsidRPr="00402963">
        <w:t xml:space="preserve">, </w:t>
      </w:r>
      <w:r w:rsidRPr="00402963">
        <w:rPr>
          <w:i/>
          <w:iCs/>
        </w:rPr>
        <w:t>гідравлічні</w:t>
      </w:r>
      <w:r w:rsidRPr="00402963">
        <w:t xml:space="preserve">, </w:t>
      </w:r>
      <w:r w:rsidRPr="00402963">
        <w:rPr>
          <w:i/>
          <w:iCs/>
        </w:rPr>
        <w:t>пневматичні</w:t>
      </w:r>
      <w:r w:rsidRPr="00402963">
        <w:t xml:space="preserve"> та </w:t>
      </w:r>
      <w:r w:rsidRPr="00402963">
        <w:rPr>
          <w:i/>
          <w:iCs/>
        </w:rPr>
        <w:t>кінематичні</w:t>
      </w:r>
      <w:r w:rsidRPr="00402963">
        <w:t>. По суті в промислових установках різні пристрої взаємозалежні між собою, тому існують також комбіновані і сполучені схеми, що містять різні пристрої, елементи та зв'язки між ними.</w:t>
      </w:r>
    </w:p>
    <w:p w:rsidR="00043889" w:rsidRPr="00402963" w:rsidRDefault="00043889" w:rsidP="008D6416">
      <w:pPr>
        <w:spacing w:line="288" w:lineRule="auto"/>
        <w:ind w:firstLine="709"/>
        <w:jc w:val="both"/>
      </w:pPr>
      <w:r w:rsidRPr="00402963">
        <w:t xml:space="preserve">За основним призначенням електричні схеми електроприводів підрозділяються на </w:t>
      </w:r>
      <w:r w:rsidRPr="00402963">
        <w:rPr>
          <w:i/>
          <w:iCs/>
        </w:rPr>
        <w:t>структурні, функціональні, принципові, з'єднань, підключень, загальні, розташувань</w:t>
      </w:r>
      <w:r w:rsidRPr="00402963">
        <w:t>.</w:t>
      </w:r>
    </w:p>
    <w:p w:rsidR="00043889" w:rsidRPr="00402963" w:rsidRDefault="00043889" w:rsidP="008D6416">
      <w:pPr>
        <w:spacing w:line="288" w:lineRule="auto"/>
        <w:ind w:firstLine="709"/>
        <w:jc w:val="both"/>
      </w:pPr>
      <w:r w:rsidRPr="00402963">
        <w:t>Правила виконання електричних схем встановлює ГОСТ 2.702-75.</w:t>
      </w:r>
    </w:p>
    <w:p w:rsidR="00043889" w:rsidRPr="00402963" w:rsidRDefault="00043889" w:rsidP="008D6416">
      <w:pPr>
        <w:spacing w:line="288" w:lineRule="auto"/>
        <w:ind w:firstLine="709"/>
        <w:jc w:val="both"/>
        <w:rPr>
          <w:b/>
          <w:bCs/>
        </w:rPr>
      </w:pPr>
    </w:p>
    <w:p w:rsidR="00043889" w:rsidRPr="00402963" w:rsidRDefault="00043889" w:rsidP="00844F6C">
      <w:pPr>
        <w:pStyle w:val="Heading2"/>
      </w:pPr>
      <w:bookmarkStart w:id="3" w:name="_Toc165033096"/>
      <w:r w:rsidRPr="00402963">
        <w:t>2.1. Схема електрична структурна</w:t>
      </w:r>
      <w:bookmarkEnd w:id="3"/>
    </w:p>
    <w:p w:rsidR="00043889" w:rsidRPr="00402963" w:rsidRDefault="00043889" w:rsidP="008D6416">
      <w:pPr>
        <w:spacing w:line="288" w:lineRule="auto"/>
        <w:ind w:firstLine="709"/>
        <w:jc w:val="both"/>
        <w:rPr>
          <w:sz w:val="24"/>
          <w:szCs w:val="24"/>
        </w:rPr>
      </w:pPr>
    </w:p>
    <w:p w:rsidR="00043889" w:rsidRPr="00402963" w:rsidRDefault="00043889" w:rsidP="008D6416">
      <w:pPr>
        <w:spacing w:line="288" w:lineRule="auto"/>
        <w:ind w:firstLine="709"/>
        <w:jc w:val="both"/>
      </w:pPr>
      <w:r w:rsidRPr="00402963">
        <w:t xml:space="preserve">Структурна схема визначає основні функціональні частини електропривода, їхнє призначення і взаємозв'язки. Вони розробляються </w:t>
      </w:r>
      <w:r>
        <w:t>під час</w:t>
      </w:r>
      <w:r w:rsidRPr="00402963">
        <w:t xml:space="preserve"> проектуванн</w:t>
      </w:r>
      <w:r>
        <w:t>я</w:t>
      </w:r>
      <w:r w:rsidRPr="00402963">
        <w:t xml:space="preserve"> електропривода на стадіях, що передують розробці схем інших типів, і використовуються </w:t>
      </w:r>
      <w:r>
        <w:t>за</w:t>
      </w:r>
      <w:r w:rsidRPr="00402963">
        <w:t xml:space="preserve"> аналіз</w:t>
      </w:r>
      <w:r>
        <w:t>у</w:t>
      </w:r>
      <w:r w:rsidRPr="00402963">
        <w:t xml:space="preserve"> й синтез</w:t>
      </w:r>
      <w:r>
        <w:t>у</w:t>
      </w:r>
      <w:r w:rsidRPr="00402963">
        <w:t xml:space="preserve"> електромеханічної системи електропривода на стадії розробки і для його загального ознайомлення з електроприводом в умовах експлуатації.</w:t>
      </w:r>
    </w:p>
    <w:p w:rsidR="00043889" w:rsidRPr="00402963" w:rsidRDefault="00043889" w:rsidP="008D6416">
      <w:pPr>
        <w:spacing w:line="288" w:lineRule="auto"/>
        <w:ind w:firstLine="709"/>
        <w:jc w:val="both"/>
        <w:rPr>
          <w:spacing w:val="-4"/>
        </w:rPr>
      </w:pPr>
      <w:r w:rsidRPr="00402963">
        <w:rPr>
          <w:spacing w:val="-4"/>
        </w:rPr>
        <w:t>На структурній схемі зображують всі основні пристрої електромеханічної системи електропривода або їхні функціональні частини, групи, елементи й основні взаємозв'язки між ними. Пристрої, функціональні частини й елементи зображують у вигляді прямокутників або умовних графічних позначень, з'єднаних лініями зв'язку, що дають уявлення про взаємозв'язок пристроїв, функціональних частин і елементів електропривода. На лініях зв'язку стрілками позначають напрямки ходу процесів, тобто напрямки сигналів керування і зворотних зв'язків, параметрів і координат електропривода. Найменування самих функціональних елементів вказують всередині прямокутників, що зображують елемент.</w:t>
      </w:r>
    </w:p>
    <w:p w:rsidR="00043889" w:rsidRPr="00402963" w:rsidRDefault="00043889" w:rsidP="008D6416">
      <w:pPr>
        <w:spacing w:line="288" w:lineRule="auto"/>
        <w:ind w:firstLine="709"/>
      </w:pPr>
      <w:r w:rsidRPr="00402963">
        <w:t>Приклад структурної схеми електропривода наведено на рис. 2.1.</w:t>
      </w:r>
    </w:p>
    <w:p w:rsidR="00043889" w:rsidRPr="00402963" w:rsidRDefault="00043889" w:rsidP="008D6416">
      <w:pPr>
        <w:spacing w:line="288" w:lineRule="auto"/>
        <w:ind w:firstLine="709"/>
        <w:jc w:val="both"/>
      </w:pPr>
      <w:r w:rsidRPr="00402963">
        <w:t>Вона містить: блок комутаторів К, схему ручного керування СРК, блок датчиків струму ДС, електричну машину М, блок керування пуском БКП,  передатний пристрій ПП, виконавчий орган ВО.</w:t>
      </w:r>
    </w:p>
    <w:p w:rsidR="00043889" w:rsidRPr="00402963" w:rsidRDefault="00043889" w:rsidP="008D6416">
      <w:pPr>
        <w:spacing w:line="288" w:lineRule="auto"/>
        <w:ind w:firstLine="425"/>
        <w:jc w:val="both"/>
      </w:pPr>
      <w:r>
        <w:t>У випадку</w:t>
      </w:r>
      <w:r w:rsidRPr="00402963">
        <w:t xml:space="preserve"> велик</w:t>
      </w:r>
      <w:r>
        <w:t>ої</w:t>
      </w:r>
      <w:r w:rsidRPr="00402963">
        <w:t xml:space="preserve"> кількості функціональних елементів допускається замість найменувань, позначень і типів проставляти порядкові номери, як правило зліва праворуч і зверху вниз. Номери можна проставляти в прямокутниках і над ними. У цьому випадку найменування елементів, що відповідають номеру, вказуються в таблиці, що розміщається над основним написом.</w:t>
      </w:r>
    </w:p>
    <w:p w:rsidR="00043889" w:rsidRPr="00402963" w:rsidRDefault="00043889" w:rsidP="008D6416">
      <w:pPr>
        <w:spacing w:line="288" w:lineRule="auto"/>
        <w:ind w:firstLine="426"/>
        <w:jc w:val="both"/>
      </w:pPr>
      <w:r w:rsidRPr="00402963">
        <w:t>Допускається поміщати на структурній схемі пояснюючі надписи, діаграми і таблиці, що обумовлюють послідовність процесів у часі, показувати параметри в характерних точках (струми, напруги, форми і параметри сигналів керування, математичні залежності й т.д.).</w:t>
      </w:r>
    </w:p>
    <w:p w:rsidR="00043889" w:rsidRPr="00402963" w:rsidRDefault="00043889" w:rsidP="008D6416">
      <w:pPr>
        <w:spacing w:line="288" w:lineRule="auto"/>
        <w:ind w:firstLine="426"/>
        <w:jc w:val="both"/>
      </w:pPr>
      <w:r>
        <w:t>У випадку</w:t>
      </w:r>
      <w:r w:rsidRPr="00402963">
        <w:t xml:space="preserve"> використанн</w:t>
      </w:r>
      <w:r>
        <w:t>я</w:t>
      </w:r>
      <w:r w:rsidRPr="00402963">
        <w:t xml:space="preserve"> структурних схем для синтезу і аналізу електромеханічної системи всередині прямокутників, що зображують елементи як лінійні динамічні ланки, записуються передатні функції елементів. У нелінійних системах автоматизованих електроприводів часто на структурній схемі зображують нелінійні характеристики функціональних елементів або їхні часові характеристики. Вони зображуються всередині прямокутників або на лініях зв'язку.</w:t>
      </w:r>
    </w:p>
    <w:p w:rsidR="00043889" w:rsidRPr="00402963" w:rsidRDefault="00043889" w:rsidP="00844F6C">
      <w:pPr>
        <w:pStyle w:val="a"/>
      </w:pPr>
      <w:r w:rsidRPr="00402963">
        <w:t xml:space="preserve"> </w:t>
      </w:r>
      <w:r w:rsidRPr="00402963">
        <w:object w:dxaOrig="8070" w:dyaOrig="2925">
          <v:shape id="_x0000_i1053" type="#_x0000_t75" style="width:399.75pt;height:123pt" o:ole="" o:allowoverlap="f">
            <v:imagedata r:id="rId46" o:title="" cropbottom="8761f"/>
          </v:shape>
          <o:OLEObject Type="Embed" ProgID="Word.Picture.8" ShapeID="_x0000_i1053" DrawAspect="Content" ObjectID="_1775911156" r:id="rId47"/>
        </w:object>
      </w:r>
    </w:p>
    <w:p w:rsidR="00043889" w:rsidRPr="00402963" w:rsidRDefault="00043889" w:rsidP="00844F6C">
      <w:pPr>
        <w:pStyle w:val="Heading2"/>
      </w:pPr>
      <w:bookmarkStart w:id="4" w:name="_Toc165033097"/>
      <w:r w:rsidRPr="00402963">
        <w:t>2.2. Схема електрична функціональна</w:t>
      </w:r>
      <w:bookmarkEnd w:id="4"/>
    </w:p>
    <w:p w:rsidR="00043889" w:rsidRPr="00402963" w:rsidRDefault="00043889" w:rsidP="008D6416">
      <w:pPr>
        <w:spacing w:line="288" w:lineRule="auto"/>
        <w:ind w:firstLine="426"/>
        <w:jc w:val="both"/>
        <w:rPr>
          <w:b/>
          <w:bCs/>
        </w:rPr>
      </w:pPr>
    </w:p>
    <w:p w:rsidR="00043889" w:rsidRPr="00402963" w:rsidRDefault="00043889" w:rsidP="008D6416">
      <w:pPr>
        <w:spacing w:line="288" w:lineRule="auto"/>
        <w:ind w:firstLine="426"/>
        <w:jc w:val="both"/>
      </w:pPr>
      <w:r w:rsidRPr="00402963">
        <w:t>Функціональні схеми пояснюють процеси, що протікають в окремих функціональних частинах або в електроприводі в цілому. Вони використовуються для вивчення принципів роботи елементів і систем, а також п</w:t>
      </w:r>
      <w:r>
        <w:t>ід час</w:t>
      </w:r>
      <w:r w:rsidRPr="00402963">
        <w:t xml:space="preserve"> їхньо</w:t>
      </w:r>
      <w:r>
        <w:t>го</w:t>
      </w:r>
      <w:r w:rsidRPr="00402963">
        <w:t xml:space="preserve"> налагодженні, регулюванні, контролі та ремонті. На функціональній схемі зображуються функціональні частини (елементи) електропривода (або окремі пристрої і функціональні групи), що беруть участь у процесі, і зв'язки між цими частинами або конкретні електричні, магнітні і механічні з'єднання (проводи, обмотки, вали). Функціональні елементи на функціональній схемі, як правило, зображують у вигляді умовних графічних позначень. Окремі елементи допускається зображувати прямокутниками. У функціональних схемах автоматизованого електропривода зазвичай двигуни, задатчики та датчики зворотних зв'язків зображують умовними позначками, а складні керовані перетворювачі й елементи системи керування - прямокутниками.</w:t>
      </w:r>
    </w:p>
    <w:p w:rsidR="00043889" w:rsidRPr="00402963" w:rsidRDefault="00043889" w:rsidP="008D6416">
      <w:pPr>
        <w:spacing w:line="288" w:lineRule="auto"/>
        <w:ind w:firstLine="426"/>
        <w:jc w:val="both"/>
      </w:pPr>
      <w:r w:rsidRPr="00402963">
        <w:t>Графічна побудова схеми повинна давати найбільш наочне представлення про послідовності процесів, які ілюструє схема.</w:t>
      </w:r>
    </w:p>
    <w:p w:rsidR="00043889" w:rsidRPr="00402963" w:rsidRDefault="00043889" w:rsidP="008D6416">
      <w:pPr>
        <w:spacing w:line="288" w:lineRule="auto"/>
        <w:ind w:firstLine="709"/>
        <w:jc w:val="both"/>
      </w:pPr>
      <w:r w:rsidRPr="00402963">
        <w:t>Всі функціональні групи, елементи та пристрої, зображені на функціональній схемі прямокутниками або у вигляді графічних позначень, повинні мати найменування, позначення або тип. Все це рекомендується вписувати в прямокутники. Приклад функціональної схеми електроприводу компресора з автоматичним керуванням пуску двигуна наведений на рис. 2.2.</w:t>
      </w:r>
    </w:p>
    <w:p w:rsidR="00043889" w:rsidRPr="00402963" w:rsidRDefault="00043889" w:rsidP="00994A07">
      <w:pPr>
        <w:pStyle w:val="a"/>
      </w:pPr>
      <w:r w:rsidRPr="00402963">
        <w:object w:dxaOrig="8820" w:dyaOrig="3840">
          <v:shape id="_x0000_i1054" type="#_x0000_t75" style="width:436.5pt;height:163.5pt" o:ole="" o:allowoverlap="f">
            <v:imagedata r:id="rId48" o:title="" cropbottom="7458f"/>
          </v:shape>
          <o:OLEObject Type="Embed" ProgID="Word.Picture.8" ShapeID="_x0000_i1054" DrawAspect="Content" ObjectID="_1775911157" r:id="rId49"/>
        </w:object>
      </w:r>
    </w:p>
    <w:p w:rsidR="00043889" w:rsidRPr="00402963" w:rsidRDefault="00043889" w:rsidP="008D6416">
      <w:pPr>
        <w:spacing w:line="288" w:lineRule="auto"/>
        <w:ind w:firstLine="709"/>
        <w:jc w:val="both"/>
      </w:pPr>
      <w:r w:rsidRPr="00402963">
        <w:t xml:space="preserve">Функціональна схема електроприводу компресора з автоматичним керуванням пуску двигуна містить автоматичний вимикач </w:t>
      </w:r>
      <w:r w:rsidRPr="00402963">
        <w:rPr>
          <w:i/>
          <w:iCs/>
        </w:rPr>
        <w:t>АВ</w:t>
      </w:r>
      <w:r w:rsidRPr="00402963">
        <w:t xml:space="preserve">, схему ручного керування </w:t>
      </w:r>
      <w:r w:rsidRPr="00402963">
        <w:rPr>
          <w:i/>
          <w:iCs/>
        </w:rPr>
        <w:t>СРК</w:t>
      </w:r>
      <w:r w:rsidRPr="00402963">
        <w:t xml:space="preserve">, лінійний контактор </w:t>
      </w:r>
      <w:r w:rsidRPr="00402963">
        <w:rPr>
          <w:i/>
          <w:iCs/>
        </w:rPr>
        <w:t>ЛК</w:t>
      </w:r>
      <w:r w:rsidRPr="00402963">
        <w:t xml:space="preserve">, захисне реле струму </w:t>
      </w:r>
      <w:r w:rsidRPr="00402963">
        <w:rPr>
          <w:i/>
          <w:iCs/>
        </w:rPr>
        <w:t>FA</w:t>
      </w:r>
      <w:r w:rsidRPr="00402963">
        <w:t xml:space="preserve">, трансформатор струму </w:t>
      </w:r>
      <w:r w:rsidRPr="00402963">
        <w:rPr>
          <w:i/>
          <w:iCs/>
        </w:rPr>
        <w:t>ТА</w:t>
      </w:r>
      <w:r w:rsidRPr="00402963">
        <w:t xml:space="preserve">, блок керування пуском </w:t>
      </w:r>
      <w:r w:rsidRPr="00402963">
        <w:rPr>
          <w:i/>
          <w:iCs/>
        </w:rPr>
        <w:t>БКП</w:t>
      </w:r>
      <w:r w:rsidRPr="00402963">
        <w:t xml:space="preserve">, асинхронний двигун з фазним ротором </w:t>
      </w:r>
      <w:r w:rsidRPr="00402963">
        <w:rPr>
          <w:i/>
          <w:iCs/>
        </w:rPr>
        <w:t>М</w:t>
      </w:r>
      <w:r w:rsidRPr="00402963">
        <w:t xml:space="preserve">, блок пускових резисторів </w:t>
      </w:r>
      <w:r w:rsidRPr="00402963">
        <w:rPr>
          <w:i/>
          <w:iCs/>
        </w:rPr>
        <w:t>БПР</w:t>
      </w:r>
      <w:r w:rsidRPr="00402963">
        <w:t xml:space="preserve">, передатний пристрій </w:t>
      </w:r>
      <w:r w:rsidRPr="00402963">
        <w:rPr>
          <w:i/>
          <w:iCs/>
        </w:rPr>
        <w:t>ПП</w:t>
      </w:r>
      <w:r w:rsidRPr="00402963">
        <w:t xml:space="preserve">, виконавчий орган </w:t>
      </w:r>
      <w:r w:rsidRPr="00402963">
        <w:rPr>
          <w:i/>
          <w:iCs/>
        </w:rPr>
        <w:t>ВО</w:t>
      </w:r>
      <w:r w:rsidRPr="00402963">
        <w:t>.</w:t>
      </w:r>
    </w:p>
    <w:p w:rsidR="00043889" w:rsidRPr="00402963" w:rsidRDefault="00043889" w:rsidP="008D6416">
      <w:pPr>
        <w:spacing w:line="288" w:lineRule="auto"/>
        <w:ind w:firstLine="709"/>
        <w:jc w:val="both"/>
      </w:pPr>
      <w:r w:rsidRPr="00402963">
        <w:t>На функціональній схемі, так само як і на структурній, дозволяється наносити пояснювальні написи, діаграми або таблиці, що обумовлюють послідовність процесів у часі, а також указувати параметри в характерних точках (струми, напруги, швидкості, моменти, форми й параметри сигналів, математичні залежності тощо).</w:t>
      </w:r>
    </w:p>
    <w:p w:rsidR="00043889" w:rsidRPr="00402963" w:rsidRDefault="00043889" w:rsidP="00844F6C">
      <w:pPr>
        <w:pStyle w:val="Heading2"/>
      </w:pPr>
      <w:bookmarkStart w:id="5" w:name="_Toc165033098"/>
      <w:r w:rsidRPr="00402963">
        <w:t>2.3. Схема електрична принципова</w:t>
      </w:r>
      <w:bookmarkEnd w:id="5"/>
      <w:r w:rsidRPr="00402963">
        <w:t xml:space="preserve"> </w:t>
      </w:r>
    </w:p>
    <w:p w:rsidR="00043889" w:rsidRPr="00402963" w:rsidRDefault="00043889" w:rsidP="008D6416">
      <w:pPr>
        <w:spacing w:line="288" w:lineRule="auto"/>
        <w:ind w:firstLine="709"/>
        <w:jc w:val="both"/>
      </w:pPr>
    </w:p>
    <w:p w:rsidR="00043889" w:rsidRPr="00402963" w:rsidRDefault="00043889" w:rsidP="008D6416">
      <w:pPr>
        <w:spacing w:line="288" w:lineRule="auto"/>
        <w:ind w:firstLine="709"/>
        <w:jc w:val="both"/>
      </w:pPr>
      <w:r w:rsidRPr="00402963">
        <w:t>Принципові схеми обумовлюють повний склад елементів функціональних частин електропривода та зв'язки між ними і, як правило, дають детальне уявлення про принципи роботи пристроя. Вони служать підставою для розробки інших конструкторських документів, наприклад схем з'єднань і підключень. Користуються принциповими схемами для вивчення роботи електроприводів, а також п</w:t>
      </w:r>
      <w:r>
        <w:t>ід час</w:t>
      </w:r>
      <w:r w:rsidRPr="00402963">
        <w:t xml:space="preserve"> їхньо</w:t>
      </w:r>
      <w:r>
        <w:t>го</w:t>
      </w:r>
      <w:r w:rsidRPr="00402963">
        <w:t xml:space="preserve"> налагодженн</w:t>
      </w:r>
      <w:r>
        <w:t>я</w:t>
      </w:r>
      <w:r w:rsidRPr="00402963">
        <w:t>, регулюванн</w:t>
      </w:r>
      <w:r>
        <w:t>я</w:t>
      </w:r>
      <w:r w:rsidRPr="00402963">
        <w:t>, контрол</w:t>
      </w:r>
      <w:r>
        <w:t>ю</w:t>
      </w:r>
      <w:r w:rsidRPr="00402963">
        <w:t xml:space="preserve"> та ремонт</w:t>
      </w:r>
      <w:r>
        <w:t>у</w:t>
      </w:r>
      <w:r w:rsidRPr="00402963">
        <w:t>.</w:t>
      </w:r>
    </w:p>
    <w:p w:rsidR="00043889" w:rsidRPr="00402963" w:rsidRDefault="00043889" w:rsidP="008D6416">
      <w:pPr>
        <w:spacing w:line="288" w:lineRule="auto"/>
        <w:ind w:firstLine="709"/>
        <w:jc w:val="both"/>
      </w:pPr>
      <w:r w:rsidRPr="00402963">
        <w:t>На принциповій електричній схемі електроприводу компресора з автоматичним керуванням пуску двигуна (рис. 2.3) зображують:</w:t>
      </w:r>
    </w:p>
    <w:p w:rsidR="00043889" w:rsidRPr="00402963" w:rsidRDefault="00043889" w:rsidP="008D6416">
      <w:pPr>
        <w:numPr>
          <w:ilvl w:val="0"/>
          <w:numId w:val="1"/>
        </w:numPr>
        <w:spacing w:line="288" w:lineRule="auto"/>
        <w:jc w:val="both"/>
      </w:pPr>
      <w:r w:rsidRPr="00402963">
        <w:t>всі елементи його пристроїв та їхніх функціональних частин, що необхідні для здійснення та контролю заданих динамічних і статичних процесів установки;</w:t>
      </w:r>
    </w:p>
    <w:p w:rsidR="00043889" w:rsidRPr="00402963" w:rsidRDefault="00043889" w:rsidP="008D6416">
      <w:pPr>
        <w:numPr>
          <w:ilvl w:val="0"/>
          <w:numId w:val="1"/>
        </w:numPr>
        <w:spacing w:line="288" w:lineRule="auto"/>
        <w:jc w:val="both"/>
      </w:pPr>
      <w:r w:rsidRPr="00402963">
        <w:t>всі електричні, магнітні та деякі механічні зв'язки між ними;</w:t>
      </w:r>
    </w:p>
    <w:p w:rsidR="00043889" w:rsidRPr="00402963" w:rsidRDefault="00043889" w:rsidP="008D6416">
      <w:pPr>
        <w:numPr>
          <w:ilvl w:val="0"/>
          <w:numId w:val="1"/>
        </w:numPr>
        <w:spacing w:line="288" w:lineRule="auto"/>
        <w:ind w:hanging="646"/>
        <w:jc w:val="both"/>
      </w:pPr>
      <w:r w:rsidRPr="00402963">
        <w:t>електричні елементи, якими закінчуються вхідні та вихідні кола (виводи, затискачі, з'єднувачі).</w:t>
      </w:r>
    </w:p>
    <w:p w:rsidR="00043889" w:rsidRPr="00402963" w:rsidRDefault="00043889" w:rsidP="008D6416">
      <w:pPr>
        <w:spacing w:line="288" w:lineRule="auto"/>
        <w:ind w:firstLine="709"/>
        <w:jc w:val="both"/>
      </w:pPr>
      <w:r w:rsidRPr="00402963">
        <w:t>Елементи на принциповій схемі зображують у вигляді умовних графічних позначень за ГОСТ, (див. розділ 1). Складні пристрої електропривода, наприклад перетворювачі, підсилювачі, що мають свої принципові схеми, дозволяється в принциповій схемі електропривода розглядати як елемент і накреслити у вигляді прямокутника або іншого позначення з вихідними колами виводами, затискачами, з'єднувачами.</w:t>
      </w:r>
    </w:p>
    <w:p w:rsidR="00043889" w:rsidRPr="00402963" w:rsidRDefault="00043889" w:rsidP="008D6416">
      <w:pPr>
        <w:spacing w:line="288" w:lineRule="auto"/>
        <w:ind w:firstLine="709"/>
        <w:jc w:val="both"/>
      </w:pPr>
      <w:r w:rsidRPr="00402963">
        <w:t>Для одержання найбільш простого накреслення схеми (з мінімальною кількістю зламів і перетинань ліній зв'язків) умовні графічні позначення елементів допускається викреслювати на схемі поверненими на кут, кратний 90</w:t>
      </w:r>
      <w:r w:rsidRPr="00402963">
        <w:rPr>
          <w:vertAlign w:val="superscript"/>
        </w:rPr>
        <w:t>0</w:t>
      </w:r>
      <w:r w:rsidRPr="00402963">
        <w:t>, або в дзеркальному зображенні. В окремих випадках, якщо це спрощує графіку схеми або забезпечує більш виразне представлення окремих кіл, умовні графічні позначення допускається повертати на кут 45</w:t>
      </w:r>
      <w:r w:rsidRPr="00402963">
        <w:rPr>
          <w:vertAlign w:val="superscript"/>
        </w:rPr>
        <w:t>0</w:t>
      </w:r>
      <w:r w:rsidRPr="00402963">
        <w:t>.</w:t>
      </w:r>
    </w:p>
    <w:p w:rsidR="00043889" w:rsidRPr="00402963" w:rsidRDefault="00043889" w:rsidP="00592376">
      <w:pPr>
        <w:spacing w:line="288" w:lineRule="auto"/>
        <w:ind w:firstLine="709"/>
        <w:jc w:val="both"/>
      </w:pPr>
      <w:r w:rsidRPr="00402963">
        <w:t xml:space="preserve">Всі елементи в принципових схемах зображують для пристроїв у відключеному стані. </w:t>
      </w:r>
    </w:p>
    <w:p w:rsidR="00043889" w:rsidRPr="00402963" w:rsidRDefault="00043889" w:rsidP="00592376">
      <w:pPr>
        <w:spacing w:line="288" w:lineRule="auto"/>
        <w:ind w:firstLine="709"/>
        <w:jc w:val="both"/>
      </w:pPr>
      <w:r w:rsidRPr="00402963">
        <w:t xml:space="preserve">У схемах електроприводів, як правило, використовується рознесений спосіб зображення, коли елементи одного пристрою розташовують у різних колах схеми відповідно до їхніх електричних з'єднань. Це спрощує накреслення схеми і створює більшу наочність. Допускається, якщо це не ускладнює схему, роздільно зображені елементи одного пристрою </w:t>
      </w:r>
      <w:r>
        <w:rPr>
          <w:noProof/>
          <w:lang w:val="en-US" w:eastAsia="en-US"/>
        </w:rPr>
      </w:r>
      <w:r>
        <w:pict>
          <v:group id="_x0000_s1045" style="width:467.85pt;height:506.25pt;mso-position-horizontal-relative:char;mso-position-vertical-relative:line" coordorigin="1239,1920" coordsize="9357,10125">
            <v:line id="_x0000_s1046" style="position:absolute" from="5895,6798" to="8649,6798" strokeweight="1.5pt"/>
            <v:line id="_x0000_s1047" style="position:absolute" from="7323,8118" to="8637,8118" strokeweight="1.5pt"/>
            <v:shape id="_x0000_s1048" style="position:absolute;left:5883;top:5844;width:2766;height:3228;mso-position-horizontal:absolute;mso-position-vertical:absolute" coordsize="2766,3228" path="m2766,r,3228l1442,3228r,-956l,2274e" filled="f" strokeweight="1.5pt">
              <v:path arrowok="t"/>
            </v:shape>
            <v:shape id="_x0000_s1049" style="position:absolute;left:1449;top:5718;width:1080;height:606;mso-position-horizontal:absolute;mso-position-vertical:absolute" coordsize="1080,606" path="m1080,l,,,606r1074,e" filled="f" strokeweight="1.5pt">
              <v:path arrowok="t"/>
            </v:shape>
            <v:oval id="_x0000_s1050" style="position:absolute;left:2493;top:5562;width:77;height:77" fillcolor="black"/>
            <v:oval id="_x0000_s1051" style="position:absolute;left:4648;top:5809;width:77;height:77" fillcolor="black"/>
            <v:shapetype id="_x0000_t202" coordsize="21600,21600" o:spt="202" path="m,l,21600r21600,l21600,xe">
              <v:stroke joinstyle="miter"/>
              <v:path gradientshapeok="t" o:connecttype="rect"/>
            </v:shapetype>
            <v:shape id="_x0000_s1052" type="#_x0000_t202" style="position:absolute;left:2028;top:5720;width:648;height:501" filled="f" stroked="f">
              <v:textbox style="mso-next-textbox:#_x0000_s1052" inset="0">
                <w:txbxContent>
                  <w:p w:rsidR="00043889" w:rsidRPr="0009651D" w:rsidRDefault="00043889" w:rsidP="00E95224">
                    <w:pPr>
                      <w:pStyle w:val="Heading8"/>
                      <w:rPr>
                        <w:lang w:val="uk-UA"/>
                      </w:rPr>
                    </w:pPr>
                    <w:r>
                      <w:rPr>
                        <w:lang w:val="uk-UA"/>
                      </w:rPr>
                      <w:t>Т</w:t>
                    </w:r>
                    <w:r w:rsidRPr="0021481F">
                      <w:t>A</w:t>
                    </w:r>
                    <w:r>
                      <w:rPr>
                        <w:lang w:val="uk-UA"/>
                      </w:rPr>
                      <w:t>1</w:t>
                    </w:r>
                  </w:p>
                  <w:p w:rsidR="00043889" w:rsidRPr="0021481F" w:rsidRDefault="00043889" w:rsidP="00E95224"/>
                </w:txbxContent>
              </v:textbox>
            </v:shape>
            <v:oval id="_x0000_s1053" style="position:absolute;left:7293;top:5820;width:77;height:77" fillcolor="black"/>
            <v:shape id="_x0000_s1054" style="position:absolute;left:3620;top:2394;width:1075;height:5343;mso-position-horizontal:absolute;mso-position-vertical:absolute" coordsize="1075,5343" path="m,5343l1075,4291,1071,e" filled="f" strokeweight="1.5pt">
              <v:path arrowok="t"/>
            </v:shape>
            <v:shape id="_x0000_s1055" style="position:absolute;left:2532;top:2428;width:1079;height:5302;mso-position-horizontal:absolute;mso-position-vertical:absolute" coordsize="1079,5302" path="m1079,5302l,4251,1,e" filled="f" strokeweight="1.5pt">
              <v:path arrowok="t"/>
            </v:shape>
            <v:shape id="_x0000_s1056" type="#_x0000_t202" style="position:absolute;left:1695;top:2682;width:894;height:900" filled="f" stroked="f">
              <v:textbox style="mso-next-textbox:#_x0000_s1056" inset="0">
                <w:txbxContent>
                  <w:p w:rsidR="00043889" w:rsidRPr="00CE6FCB" w:rsidRDefault="00043889" w:rsidP="00CE6FCB">
                    <w:pPr>
                      <w:pStyle w:val="Heading1"/>
                      <w:spacing w:before="0" w:after="0"/>
                      <w:rPr>
                        <w:rFonts w:ascii="Times New Roman" w:hAnsi="Times New Roman" w:cs="Times New Roman"/>
                        <w:b w:val="0"/>
                        <w:bCs w:val="0"/>
                        <w:i/>
                        <w:iCs/>
                        <w:sz w:val="28"/>
                        <w:szCs w:val="28"/>
                      </w:rPr>
                    </w:pPr>
                    <w:r w:rsidRPr="00CE6FCB">
                      <w:rPr>
                        <w:rFonts w:ascii="Times New Roman" w:hAnsi="Times New Roman" w:cs="Times New Roman"/>
                        <w:b w:val="0"/>
                        <w:bCs w:val="0"/>
                        <w:i/>
                        <w:iCs/>
                        <w:sz w:val="28"/>
                        <w:szCs w:val="28"/>
                      </w:rPr>
                      <w:t xml:space="preserve"> QF1</w:t>
                    </w:r>
                  </w:p>
                  <w:p w:rsidR="00043889" w:rsidRPr="00B86D3D" w:rsidRDefault="00043889" w:rsidP="00CE6FCB">
                    <w:r w:rsidRPr="00B86D3D">
                      <w:rPr>
                        <w:i/>
                        <w:iCs/>
                      </w:rPr>
                      <w:t>Т</w:t>
                    </w:r>
                    <w:r w:rsidRPr="00B86D3D">
                      <w:rPr>
                        <w:b/>
                        <w:bCs/>
                      </w:rPr>
                      <w:t>&gt;</w:t>
                    </w:r>
                    <w:r>
                      <w:t xml:space="preserve">, </w:t>
                    </w:r>
                    <w:r w:rsidRPr="00B86D3D">
                      <w:rPr>
                        <w:i/>
                        <w:iCs/>
                      </w:rPr>
                      <w:t>І</w:t>
                    </w:r>
                    <w:r w:rsidRPr="00B86D3D">
                      <w:rPr>
                        <w:b/>
                        <w:bCs/>
                      </w:rPr>
                      <w:t>&gt;</w:t>
                    </w:r>
                  </w:p>
                </w:txbxContent>
              </v:textbox>
            </v:shape>
            <v:shape id="_x0000_s1057" style="position:absolute;left:3609;top:2406;width:2;height:5278;mso-position-horizontal:absolute;mso-position-vertical:absolute" coordsize="2,5278" path="m2,5278l,e" filled="f" strokeweight="1.5pt">
              <v:path arrowok="t"/>
            </v:shape>
            <v:shape id="_x0000_s1058" type="#_x0000_t202" style="position:absolute;left:2799;top:1920;width:1812;height:456" filled="f" stroked="f">
              <v:textbox style="mso-next-textbox:#_x0000_s1058" inset=".5mm,,0">
                <w:txbxContent>
                  <w:p w:rsidR="00043889" w:rsidRPr="003D6E11" w:rsidRDefault="00043889" w:rsidP="00E95224">
                    <w:pPr>
                      <w:pStyle w:val="Heading8"/>
                    </w:pPr>
                    <w:r w:rsidRPr="003D6E11">
                      <w:rPr>
                        <w:lang w:val="uk-UA"/>
                      </w:rPr>
                      <w:t>3</w:t>
                    </w:r>
                    <w:r>
                      <w:t>~</w:t>
                    </w:r>
                    <w:r>
                      <w:rPr>
                        <w:lang w:val="uk-UA"/>
                      </w:rPr>
                      <w:t>50Гц, 380</w:t>
                    </w:r>
                    <w:r w:rsidRPr="003D6E11">
                      <w:t>B</w:t>
                    </w:r>
                  </w:p>
                </w:txbxContent>
              </v:textbox>
            </v:shape>
            <v:line id="_x0000_s1059" style="position:absolute;rotation:270;flip:x" from="4416,2913" to="4770,3105" strokeweight="1.5pt"/>
            <v:line id="_x0000_s1060" style="position:absolute;rotation:270;flip:x" from="4565,3008" to="4789,3128" strokecolor="white" strokeweight="3pt"/>
            <v:line id="_x0000_s1061" style="position:absolute;rotation:-270;flip:x y" from="4565,2960" to="4812,2960" strokecolor="white" strokeweight="3pt"/>
            <v:rect id="_x0000_s1062" style="position:absolute;left:2339;top:3004;width:114;height:78;rotation:-19666459fd;flip:x y" strokeweight="1.5pt"/>
            <v:line id="_x0000_s1063" style="position:absolute;rotation:270;flip:x" from="2262,2923" to="2616,3115" strokeweight="1.5pt"/>
            <v:line id="_x0000_s1064" style="position:absolute;rotation:270;flip:x" from="2411,3018" to="2635,3138" strokecolor="white" strokeweight="3pt"/>
            <v:line id="_x0000_s1065" style="position:absolute;rotation:-270;flip:x y" from="2405,2970" to="2652,2970" strokecolor="white" strokeweight="3pt"/>
            <v:group id="_x0000_s1066" style="position:absolute;left:3423;top:2848;width:240;height:354" coordorigin="6615,1452" coordsize="240,354">
              <v:line id="_x0000_s1067" style="position:absolute;rotation:270;flip:x" from="6534,1533" to="6888,1725" strokeweight="1.5pt"/>
              <v:line id="_x0000_s1068" style="position:absolute;rotation:270;flip:x" from="6683,1628" to="6907,1748" strokecolor="white" strokeweight="3pt"/>
              <v:line id="_x0000_s1069" style="position:absolute;rotation:-270;flip:x y" from="6689,1580" to="6936,1580" strokecolor="white" strokeweight="3pt"/>
            </v:group>
            <v:group id="_x0000_s1070" style="position:absolute;left:4443;top:4695;width:354;height:240;rotation:90;flip:x" coordorigin="3006,5742" coordsize="354,240">
              <v:line id="_x0000_s1071" style="position:absolute;rotation:180" from="3006,5742" to="3360,5934" strokeweight="1.5pt"/>
              <v:line id="_x0000_s1072" style="position:absolute;rotation:180" from="3130,5862" to="3354,5982" strokecolor="white" strokeweight="3pt"/>
              <v:line id="_x0000_s1073" style="position:absolute;rotation:-180;flip:y" from="3011,5940" to="3258,5940" strokecolor="white" strokeweight="3pt"/>
            </v:group>
            <v:line id="_x0000_s1074" style="position:absolute;rotation:270;flip:x" from="2256,4719" to="2610,4911" strokeweight="1.5pt"/>
            <v:line id="_x0000_s1075" style="position:absolute;rotation:270;flip:x" from="2405,4814" to="2629,4934" strokecolor="white" strokeweight="3pt"/>
            <v:line id="_x0000_s1076" style="position:absolute;rotation:-270;flip:x y" from="2411,4766" to="2658,4766" strokecolor="white" strokeweight="3pt"/>
            <v:group id="_x0000_s1077" style="position:absolute;left:3357;top:4701;width:354;height:240;rotation:90;flip:x" coordorigin="3008,4848" coordsize="354,240">
              <v:line id="_x0000_s1078" style="position:absolute;rotation:180" from="3008,4848" to="3362,5040" strokeweight="1.5pt"/>
              <v:line id="_x0000_s1079" style="position:absolute;rotation:180" from="3132,4968" to="3356,5088" strokecolor="white" strokeweight="3pt"/>
              <v:line id="_x0000_s1080" style="position:absolute;rotation:-180;flip:y" from="3013,5046" to="3260,5046" strokecolor="white" strokeweight="3pt"/>
            </v:group>
            <v:shape id="_x0000_s1081" type="#_x0000_t202" style="position:absolute;left:1894;top:4117;width:750;height:501" filled="f" stroked="f">
              <v:textbox style="mso-next-textbox:#_x0000_s1081" inset=".5mm,,.5mm">
                <w:txbxContent>
                  <w:p w:rsidR="00043889" w:rsidRPr="0009651D" w:rsidRDefault="00043889" w:rsidP="00E95224">
                    <w:pPr>
                      <w:pStyle w:val="Heading8"/>
                      <w:rPr>
                        <w:lang w:val="uk-UA"/>
                      </w:rPr>
                    </w:pPr>
                    <w:r>
                      <w:rPr>
                        <w:lang w:val="uk-UA"/>
                      </w:rPr>
                      <w:t>КМ1</w:t>
                    </w:r>
                  </w:p>
                  <w:p w:rsidR="00043889" w:rsidRPr="0021481F" w:rsidRDefault="00043889" w:rsidP="00E95224"/>
                </w:txbxContent>
              </v:textbox>
            </v:shape>
            <v:oval id="_x0000_s1082" style="position:absolute;left:8608;top:6762;width:77;height:77" fillcolor="black"/>
            <v:oval id="_x0000_s1083" style="position:absolute;left:5853;top:5820;width:77;height:77" fillcolor="black"/>
            <v:oval id="_x0000_s1084" style="position:absolute;left:9693;top:5814;width:77;height:77" fillcolor="black"/>
            <v:oval id="_x0000_s1085" style="position:absolute;left:3574;top:4116;width:77;height:77" fillcolor="black"/>
            <v:oval id="_x0000_s1086" style="position:absolute;left:2494;top:6396;width:77;height:77" fillcolor="black"/>
            <v:oval id="_x0000_s1087" style="position:absolute;left:7288;top:8076;width:77;height:77" fillcolor="black"/>
            <v:oval id="_x0000_s1088" style="position:absolute;left:7287;top:6757;width:77;height:77" fillcolor="black"/>
            <v:oval id="_x0000_s1089" style="position:absolute;left:8607;top:8076;width:77;height:77" fillcolor="black"/>
            <v:oval id="_x0000_s1090" style="position:absolute;left:8607;top:5821;width:77;height:77" fillcolor="black"/>
            <v:shape id="_x0000_s1091" style="position:absolute;left:3609;top:3435;width:6936;height:723;mso-position-horizontal:absolute;mso-position-vertical:absolute" coordsize="6936,723" path="m1045,l6936,11r,712l,723e" filled="f" strokeweight="1.5pt">
              <v:path arrowok="t"/>
            </v:shape>
            <v:rect id="_x0000_s1092" style="position:absolute;left:9640;top:3806;width:348;height:684" strokeweight="1.5pt"/>
            <v:shape id="_x0000_s1093" type="#_x0000_t202" style="position:absolute;left:6507;top:2547;width:750;height:501" filled="f" stroked="f">
              <v:textbox style="mso-next-textbox:#_x0000_s1093" inset=".5mm,,.5mm">
                <w:txbxContent>
                  <w:p w:rsidR="00043889" w:rsidRPr="0009651D" w:rsidRDefault="00043889" w:rsidP="00E95224">
                    <w:pPr>
                      <w:pStyle w:val="Heading8"/>
                      <w:rPr>
                        <w:lang w:val="uk-UA"/>
                      </w:rPr>
                    </w:pPr>
                    <w:r>
                      <w:t>SB</w:t>
                    </w:r>
                    <w:r>
                      <w:rPr>
                        <w:lang w:val="uk-UA"/>
                      </w:rPr>
                      <w:t>1</w:t>
                    </w:r>
                  </w:p>
                  <w:p w:rsidR="00043889" w:rsidRPr="0021481F" w:rsidRDefault="00043889" w:rsidP="00E95224"/>
                </w:txbxContent>
              </v:textbox>
            </v:shape>
            <v:shape id="_x0000_s1094" type="#_x0000_t202" style="position:absolute;left:8999;top:3732;width:648;height:501" filled="f" stroked="f">
              <v:textbox style="mso-next-textbox:#_x0000_s1094" inset=".5mm,,.5mm">
                <w:txbxContent>
                  <w:p w:rsidR="00043889" w:rsidRPr="0009651D" w:rsidRDefault="00043889" w:rsidP="00E95224">
                    <w:pPr>
                      <w:pStyle w:val="Heading8"/>
                      <w:rPr>
                        <w:lang w:val="uk-UA"/>
                      </w:rPr>
                    </w:pPr>
                    <w:r>
                      <w:rPr>
                        <w:lang w:val="uk-UA"/>
                      </w:rPr>
                      <w:t>КМ1</w:t>
                    </w:r>
                  </w:p>
                  <w:p w:rsidR="00043889" w:rsidRPr="0021481F" w:rsidRDefault="00043889" w:rsidP="00E95224"/>
                </w:txbxContent>
              </v:textbox>
            </v:shape>
            <v:oval id="_x0000_s1095" style="position:absolute;left:4654;top:3403;width:77;height:77" fillcolor="black"/>
            <v:group id="_x0000_s1096" style="position:absolute;left:5973;top:2958;width:1517;height:984" coordorigin="6472,2094" coordsize="1517,984">
              <v:oval id="_x0000_s1097" style="position:absolute;left:7912;top:2539;width:77;height:77;flip:x" fillcolor="black"/>
              <v:group id="_x0000_s1098" style="position:absolute;left:7047;top:2388;width:360;height:240" coordorigin="3408,3294" coordsize="378,240">
                <v:line id="_x0000_s1099" style="position:absolute;flip:y" from="3408,3294" to="3786,3486" strokeweight="1.5pt"/>
                <v:line id="_x0000_s1100" style="position:absolute;flip:y" from="3414,3414" to="3654,3534" strokecolor="white" strokeweight="3pt"/>
                <v:line id="_x0000_s1101" style="position:absolute" from="3516,3492" to="3780,3492" strokecolor="white" strokeweight="3pt"/>
              </v:group>
              <v:group id="_x0000_s1102" style="position:absolute;left:7047;top:2094;width:360;height:406" coordorigin="7041,2094" coordsize="360,406">
                <v:group id="_x0000_s1103" style="position:absolute;left:7181;top:2094;width:82;height:406" coordorigin="7181,2160" coordsize="87,340">
                  <v:line id="_x0000_s1104" style="position:absolute;rotation:11833367fd" from="7181,2165" to="7185,2500" strokeweight="1.5pt"/>
                  <v:line id="_x0000_s1105" style="position:absolute;rotation:11833367fd" from="7268,2160" to="7268,2462" strokeweight="1.5pt"/>
                </v:group>
                <v:shape id="_x0000_s1106" style="position:absolute;left:7041;top:2094;width:360;height:108;mso-position-horizontal:absolute;mso-position-vertical:absolute" coordsize="252,66" path="m,66l,,252,r,66e" filled="f" strokeweight="1.5pt">
                  <v:path arrowok="t"/>
                </v:shape>
              </v:group>
              <v:shape id="_x0000_s1107" type="#_x0000_t202" style="position:absolute;left:6615;top:2553;width:750;height:501" filled="f" stroked="f">
                <v:textbox style="mso-next-textbox:#_x0000_s1107" inset=".5mm,,.5mm">
                  <w:txbxContent>
                    <w:p w:rsidR="00043889" w:rsidRPr="0009651D" w:rsidRDefault="00043889" w:rsidP="00E95224">
                      <w:pPr>
                        <w:pStyle w:val="Heading8"/>
                        <w:rPr>
                          <w:lang w:val="uk-UA"/>
                        </w:rPr>
                      </w:pPr>
                      <w:r>
                        <w:rPr>
                          <w:lang w:val="uk-UA"/>
                        </w:rPr>
                        <w:t>КМ1</w:t>
                      </w:r>
                    </w:p>
                    <w:p w:rsidR="00043889" w:rsidRPr="0021481F" w:rsidRDefault="00043889" w:rsidP="00E95224"/>
                  </w:txbxContent>
                </v:textbox>
              </v:shape>
              <v:oval id="_x0000_s1108" style="position:absolute;left:6472;top:2539;width:77;height:77;flip:x" fillcolor="black"/>
              <v:shape id="_x0000_s1109" style="position:absolute;left:6507;top:2580;width:1440;height:450;mso-position-horizontal:absolute;mso-position-vertical:absolute" coordsize="1194,450" path="m1194,r,450l,450,,e" filled="f" strokeweight="1.5pt">
                <v:path arrowok="t"/>
              </v:shape>
              <v:group id="_x0000_s1110" style="position:absolute;left:7047;top:2838;width:360;height:240" coordorigin="3408,3294" coordsize="378,240">
                <v:line id="_x0000_s1111" style="position:absolute;flip:y" from="3408,3294" to="3786,3486" strokeweight="1.5pt"/>
                <v:line id="_x0000_s1112" style="position:absolute;flip:y" from="3414,3414" to="3654,3534" strokecolor="white" strokeweight="3pt"/>
                <v:line id="_x0000_s1113" style="position:absolute" from="3516,3492" to="3780,3492" strokecolor="white" strokeweight="3pt"/>
              </v:group>
            </v:group>
            <v:group id="_x0000_s1114" style="position:absolute;left:5283;top:3990;width:353;height:170" coordorigin="5457,3664" coordsize="353,170">
              <v:line id="_x0000_s1115" style="position:absolute" from="5457,3832" to="5795,3832" strokecolor="white" strokeweight="4.5pt"/>
              <v:line id="_x0000_s1116" style="position:absolute;flip:x y" from="5470,3664" to="5810,3834" strokeweight="1.5pt"/>
            </v:group>
            <v:group id="_x0000_s1117" style="position:absolute;left:5290;top:3271;width:353;height:170" coordorigin="5290,3280" coordsize="353,170">
              <v:line id="_x0000_s1118" style="position:absolute" from="5290,3448" to="5628,3448" strokecolor="white" strokeweight="4.5pt"/>
              <v:line id="_x0000_s1119" style="position:absolute;flip:x y" from="5303,3280" to="5643,3450" strokeweight="1.5pt"/>
              <v:rect id="_x0000_s1120" style="position:absolute;left:5424;top:3288;width:114;height:78;rotation:-21833886fd;flip:x y" strokeweight="1.5pt"/>
            </v:group>
            <v:shape id="_x0000_s1121" type="#_x0000_t202" style="position:absolute;left:5115;top:2866;width:1014;height:458" filled="f" stroked="f">
              <v:textbox style="mso-next-textbox:#_x0000_s1121" inset="0">
                <w:txbxContent>
                  <w:p w:rsidR="00043889" w:rsidRPr="00CE6FCB" w:rsidRDefault="00043889" w:rsidP="00CE6FCB">
                    <w:pPr>
                      <w:pStyle w:val="Heading1"/>
                      <w:spacing w:before="0" w:after="0"/>
                      <w:rPr>
                        <w:rFonts w:ascii="Times New Roman" w:hAnsi="Times New Roman" w:cs="Times New Roman"/>
                        <w:i/>
                        <w:iCs/>
                        <w:sz w:val="28"/>
                        <w:szCs w:val="28"/>
                      </w:rPr>
                    </w:pPr>
                    <w:r w:rsidRPr="00CE6FCB">
                      <w:rPr>
                        <w:rFonts w:ascii="Times New Roman" w:hAnsi="Times New Roman" w:cs="Times New Roman"/>
                        <w:b w:val="0"/>
                        <w:bCs w:val="0"/>
                        <w:i/>
                        <w:iCs/>
                        <w:sz w:val="28"/>
                        <w:szCs w:val="28"/>
                      </w:rPr>
                      <w:t>QF2 І&gt;</w:t>
                    </w:r>
                  </w:p>
                </w:txbxContent>
              </v:textbox>
            </v:shape>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122" type="#_x0000_t120" style="position:absolute;left:2474;top:2364;width:115;height:114;flip:x" strokeweight="1.5pt"/>
            <v:shape id="_x0000_s1123" type="#_x0000_t120" style="position:absolute;left:3555;top:2358;width:115;height:114;flip:x" strokeweight="1.5pt"/>
            <v:shape id="_x0000_s1124" type="#_x0000_t120" style="position:absolute;left:4634;top:2358;width:115;height:114;flip:x" strokeweight="1.5pt"/>
            <v:line id="_x0000_s1125" style="position:absolute" from="2415,10392" to="4815,10392" strokeweight="1.5pt"/>
            <v:oval id="_x0000_s1126" style="position:absolute;left:2385;top:10350;width:72;height:78" fillcolor="black"/>
            <v:oval id="_x0000_s1127" style="position:absolute;left:4785;top:10350;width:72;height:78" fillcolor="black"/>
            <v:oval id="_x0000_s1128" style="position:absolute;left:3591;top:10356;width:72;height:78" fillcolor="black"/>
            <v:group id="_x0000_s1129" style="position:absolute;left:2841;top:10197;width:354;height:240" coordorigin="3408,3294" coordsize="378,240">
              <v:line id="_x0000_s1130" style="position:absolute;flip:y" from="3408,3294" to="3786,3486" strokeweight="1.5pt"/>
              <v:line id="_x0000_s1131" style="position:absolute;flip:y" from="3414,3414" to="3654,3534" strokecolor="white" strokeweight="3pt"/>
              <v:line id="_x0000_s1132" style="position:absolute" from="3516,3492" to="3780,3492" strokecolor="white" strokeweight="3pt"/>
            </v:group>
            <v:group id="_x0000_s1133" style="position:absolute;left:4041;top:10197;width:354;height:240" coordorigin="3408,3294" coordsize="378,240">
              <v:line id="_x0000_s1134" style="position:absolute;flip:y" from="3408,3294" to="3786,3486" strokeweight="1.5pt"/>
              <v:line id="_x0000_s1135" style="position:absolute;flip:y" from="3414,3414" to="3654,3534" strokecolor="white" strokeweight="3pt"/>
              <v:line id="_x0000_s1136" style="position:absolute" from="3516,3492" to="3780,3492" strokecolor="white" strokeweight="3pt"/>
            </v:group>
            <v:line id="_x0000_s1137" style="position:absolute" from="2409,9672" to="4809,9672" strokeweight="1.5pt"/>
            <v:oval id="_x0000_s1138" style="position:absolute;left:2379;top:9630;width:72;height:78" fillcolor="black"/>
            <v:oval id="_x0000_s1139" style="position:absolute;left:4779;top:9630;width:72;height:78" fillcolor="black"/>
            <v:oval id="_x0000_s1140" style="position:absolute;left:3585;top:9636;width:72;height:78" fillcolor="black"/>
            <v:group id="_x0000_s1141" style="position:absolute;left:2835;top:9477;width:354;height:240" coordorigin="3408,3294" coordsize="378,240">
              <v:line id="_x0000_s1142" style="position:absolute;flip:y" from="3408,3294" to="3786,3486" strokeweight="1.5pt"/>
              <v:line id="_x0000_s1143" style="position:absolute;flip:y" from="3414,3414" to="3654,3534" strokecolor="white" strokeweight="3pt"/>
              <v:line id="_x0000_s1144" style="position:absolute" from="3516,3492" to="3780,3492" strokecolor="white" strokeweight="3pt"/>
            </v:group>
            <v:group id="_x0000_s1145" style="position:absolute;left:4035;top:9477;width:354;height:240" coordorigin="3408,3294" coordsize="378,240">
              <v:line id="_x0000_s1146" style="position:absolute;flip:y" from="3408,3294" to="3786,3486" strokeweight="1.5pt"/>
              <v:line id="_x0000_s1147" style="position:absolute;flip:y" from="3414,3414" to="3654,3534" strokecolor="white" strokeweight="3pt"/>
              <v:line id="_x0000_s1148" style="position:absolute" from="3516,3492" to="3780,3492" strokecolor="white" strokeweight="3pt"/>
            </v:group>
            <v:shape id="_x0000_s1149" type="#_x0000_t202" style="position:absolute;left:3693;top:9042;width:1200;height:510" filled="f" stroked="f">
              <v:textbox style="mso-next-textbox:#_x0000_s1149">
                <w:txbxContent>
                  <w:p w:rsidR="00043889" w:rsidRPr="00563924" w:rsidRDefault="00043889" w:rsidP="00E95224">
                    <w:pPr>
                      <w:rPr>
                        <w:i/>
                        <w:iCs/>
                      </w:rPr>
                    </w:pPr>
                    <w:r w:rsidRPr="00563924">
                      <w:rPr>
                        <w:i/>
                        <w:iCs/>
                      </w:rPr>
                      <w:t>КМ3.2</w:t>
                    </w:r>
                  </w:p>
                </w:txbxContent>
              </v:textbox>
            </v:shape>
            <v:shape id="_x0000_s1150" type="#_x0000_t202" style="position:absolute;left:2493;top:9054;width:1200;height:510" filled="f" stroked="f">
              <v:textbox style="mso-next-textbox:#_x0000_s1150">
                <w:txbxContent>
                  <w:p w:rsidR="00043889" w:rsidRPr="00563924" w:rsidRDefault="00043889" w:rsidP="00E95224">
                    <w:pPr>
                      <w:rPr>
                        <w:i/>
                        <w:iCs/>
                      </w:rPr>
                    </w:pPr>
                    <w:r w:rsidRPr="00563924">
                      <w:rPr>
                        <w:i/>
                        <w:iCs/>
                      </w:rPr>
                      <w:t>КМ3.1</w:t>
                    </w:r>
                  </w:p>
                </w:txbxContent>
              </v:textbox>
            </v:shape>
            <v:oval id="_x0000_s1151" style="position:absolute;left:3579;top:11076;width:72;height:78" fillcolor="black"/>
            <v:shape id="_x0000_s1152" type="#_x0000_t202" style="position:absolute;left:2523;top:8358;width:1200;height:510" filled="f" stroked="f">
              <v:textbox style="mso-next-textbox:#_x0000_s1152">
                <w:txbxContent>
                  <w:p w:rsidR="00043889" w:rsidRPr="00563924" w:rsidRDefault="00043889" w:rsidP="00E95224">
                    <w:pPr>
                      <w:rPr>
                        <w:i/>
                        <w:iCs/>
                      </w:rPr>
                    </w:pPr>
                    <w:r w:rsidRPr="00563924">
                      <w:rPr>
                        <w:i/>
                        <w:iCs/>
                      </w:rPr>
                      <w:t>КМ4.1</w:t>
                    </w:r>
                  </w:p>
                </w:txbxContent>
              </v:textbox>
            </v:shape>
            <v:shape id="_x0000_s1153" type="#_x0000_t202" style="position:absolute;left:3675;top:8358;width:1200;height:510" filled="f" stroked="f">
              <v:textbox style="mso-next-textbox:#_x0000_s1153">
                <w:txbxContent>
                  <w:p w:rsidR="00043889" w:rsidRPr="00563924" w:rsidRDefault="00043889" w:rsidP="00E95224">
                    <w:pPr>
                      <w:rPr>
                        <w:i/>
                        <w:iCs/>
                      </w:rPr>
                    </w:pPr>
                    <w:r w:rsidRPr="00563924">
                      <w:rPr>
                        <w:i/>
                        <w:iCs/>
                      </w:rPr>
                      <w:t>КМ4.2</w:t>
                    </w:r>
                  </w:p>
                </w:txbxContent>
              </v:textbox>
            </v:shape>
            <v:line id="_x0000_s1154" style="position:absolute" from="2409,8958" to="4809,8958" strokeweight="1.5pt"/>
            <v:oval id="_x0000_s1155" style="position:absolute;left:2379;top:8916;width:72;height:78" fillcolor="black"/>
            <v:oval id="_x0000_s1156" style="position:absolute;left:4779;top:8916;width:72;height:78" fillcolor="black"/>
            <v:oval id="_x0000_s1157" style="position:absolute;left:3579;top:8922;width:72;height:78" fillcolor="black"/>
            <v:group id="_x0000_s1158" style="position:absolute;left:2835;top:8763;width:354;height:240" coordorigin="3408,3294" coordsize="378,240">
              <v:line id="_x0000_s1159" style="position:absolute;flip:y" from="3408,3294" to="3786,3486" strokeweight="1.5pt"/>
              <v:line id="_x0000_s1160" style="position:absolute;flip:y" from="3414,3414" to="3654,3534" strokecolor="white" strokeweight="3pt"/>
              <v:line id="_x0000_s1161" style="position:absolute" from="3516,3492" to="3780,3492" strokecolor="white" strokeweight="3pt"/>
            </v:group>
            <v:group id="_x0000_s1162" style="position:absolute;left:4035;top:8763;width:354;height:240" coordorigin="3408,3294" coordsize="378,240">
              <v:line id="_x0000_s1163" style="position:absolute;flip:y" from="3408,3294" to="3786,3486" strokeweight="1.5pt"/>
              <v:line id="_x0000_s1164" style="position:absolute;flip:y" from="3414,3414" to="3654,3534" strokecolor="white" strokeweight="3pt"/>
              <v:line id="_x0000_s1165" style="position:absolute" from="3516,3492" to="3780,3492" strokecolor="white" strokeweight="3pt"/>
            </v:group>
            <v:shape id="_x0000_s1166" type="#_x0000_t202" style="position:absolute;left:1815;top:10410;width:759;height:486" filled="f" stroked="f">
              <v:textbox style="mso-next-textbox:#_x0000_s1166">
                <w:txbxContent>
                  <w:p w:rsidR="00043889" w:rsidRPr="00853C5C" w:rsidRDefault="00043889" w:rsidP="00E95224">
                    <w:pPr>
                      <w:rPr>
                        <w:i/>
                        <w:iCs/>
                      </w:rPr>
                    </w:pPr>
                    <w:r w:rsidRPr="00853C5C">
                      <w:rPr>
                        <w:i/>
                        <w:iCs/>
                        <w:lang w:val="en-US"/>
                      </w:rPr>
                      <w:t>R</w:t>
                    </w:r>
                    <w:r w:rsidRPr="00853C5C">
                      <w:rPr>
                        <w:i/>
                        <w:iCs/>
                      </w:rPr>
                      <w:t>1</w:t>
                    </w:r>
                  </w:p>
                </w:txbxContent>
              </v:textbox>
            </v:shape>
            <v:shape id="_x0000_s1167" type="#_x0000_t202" style="position:absolute;left:2547;top:9768;width:1200;height:510" filled="f" stroked="f">
              <v:textbox style="mso-next-textbox:#_x0000_s1167">
                <w:txbxContent>
                  <w:p w:rsidR="00043889" w:rsidRPr="00563924" w:rsidRDefault="00043889" w:rsidP="00E95224">
                    <w:pPr>
                      <w:rPr>
                        <w:i/>
                        <w:iCs/>
                      </w:rPr>
                    </w:pPr>
                    <w:r w:rsidRPr="00563924">
                      <w:rPr>
                        <w:i/>
                        <w:iCs/>
                      </w:rPr>
                      <w:t>КМ2.1</w:t>
                    </w:r>
                  </w:p>
                </w:txbxContent>
              </v:textbox>
            </v:shape>
            <v:shape id="_x0000_s1168" type="#_x0000_t202" style="position:absolute;left:3731;top:9772;width:1200;height:510" filled="f" stroked="f">
              <v:textbox style="mso-next-textbox:#_x0000_s1168">
                <w:txbxContent>
                  <w:p w:rsidR="00043889" w:rsidRPr="00563924" w:rsidRDefault="00043889" w:rsidP="00E95224">
                    <w:pPr>
                      <w:rPr>
                        <w:i/>
                        <w:iCs/>
                      </w:rPr>
                    </w:pPr>
                    <w:r w:rsidRPr="00563924">
                      <w:rPr>
                        <w:i/>
                        <w:iCs/>
                      </w:rPr>
                      <w:t>КМ2.2</w:t>
                    </w:r>
                  </w:p>
                </w:txbxContent>
              </v:textbox>
            </v:shape>
            <v:shape id="_x0000_s1169" type="#_x0000_t202" style="position:absolute;left:3006;top:10410;width:759;height:486" filled="f" stroked="f">
              <v:textbox style="mso-next-textbox:#_x0000_s1169">
                <w:txbxContent>
                  <w:p w:rsidR="00043889" w:rsidRPr="00853C5C" w:rsidRDefault="00043889" w:rsidP="00E95224">
                    <w:pPr>
                      <w:rPr>
                        <w:i/>
                        <w:iCs/>
                      </w:rPr>
                    </w:pPr>
                    <w:r w:rsidRPr="00853C5C">
                      <w:rPr>
                        <w:i/>
                        <w:iCs/>
                        <w:lang w:val="en-US"/>
                      </w:rPr>
                      <w:t>R</w:t>
                    </w:r>
                    <w:r w:rsidRPr="00853C5C">
                      <w:rPr>
                        <w:i/>
                        <w:iCs/>
                      </w:rPr>
                      <w:t>2</w:t>
                    </w:r>
                  </w:p>
                </w:txbxContent>
              </v:textbox>
            </v:shape>
            <v:oval id="_x0000_s1170" style="position:absolute;left:3252;top:7365;width:720;height:717" strokeweight="1.5pt"/>
            <v:shape id="_x0000_s1171" type="#_x0000_t202" style="position:absolute;left:4201;top:10410;width:759;height:486" filled="f" stroked="f">
              <v:textbox style="mso-next-textbox:#_x0000_s1171">
                <w:txbxContent>
                  <w:p w:rsidR="00043889" w:rsidRPr="00853C5C" w:rsidRDefault="00043889" w:rsidP="00E95224">
                    <w:pPr>
                      <w:rPr>
                        <w:i/>
                        <w:iCs/>
                      </w:rPr>
                    </w:pPr>
                    <w:r w:rsidRPr="00853C5C">
                      <w:rPr>
                        <w:i/>
                        <w:iCs/>
                        <w:lang w:val="en-US"/>
                      </w:rPr>
                      <w:t>R</w:t>
                    </w:r>
                    <w:r w:rsidRPr="00853C5C">
                      <w:rPr>
                        <w:i/>
                        <w:iCs/>
                      </w:rPr>
                      <w:t>3</w:t>
                    </w:r>
                  </w:p>
                </w:txbxContent>
              </v:textbox>
            </v:shape>
            <v:group id="_x0000_s1172" style="position:absolute;left:7762;top:2772;width:750;height:924" coordorigin="8391,1908" coordsize="750,924">
              <v:shape id="_x0000_s1173" type="#_x0000_t202" style="position:absolute;left:8391;top:1908;width:750;height:501" filled="f" stroked="f">
                <v:textbox style="mso-next-textbox:#_x0000_s1173" inset=".5mm,,.5mm">
                  <w:txbxContent>
                    <w:p w:rsidR="00043889" w:rsidRPr="00041043" w:rsidRDefault="00043889" w:rsidP="00E95224">
                      <w:pPr>
                        <w:pStyle w:val="Heading8"/>
                      </w:pPr>
                      <w:r>
                        <w:t>SB2</w:t>
                      </w:r>
                    </w:p>
                    <w:p w:rsidR="00043889" w:rsidRPr="0021481F" w:rsidRDefault="00043889" w:rsidP="00E95224"/>
                  </w:txbxContent>
                </v:textbox>
              </v:shape>
              <v:line id="_x0000_s1174" style="position:absolute" from="8391,2582" to="8865,2806" strokeweight="1.5pt"/>
              <v:line id="_x0000_s1175" style="position:absolute" from="8398,2534" to="8651,2654" strokecolor="white" strokeweight="3pt"/>
              <v:line id="_x0000_s1176" style="position:absolute;flip:y" from="8505,2576" to="8784,2576" strokecolor="white" strokeweight="3pt"/>
              <v:line id="_x0000_s1177" style="position:absolute" from="8784,2568" to="8784,2832" strokeweight="1.5pt"/>
              <v:group id="_x0000_s1178" style="position:absolute;left:8445;top:2304;width:360;height:406;flip:x" coordorigin="7041,2094" coordsize="360,406">
                <v:group id="_x0000_s1179" style="position:absolute;left:7181;top:2094;width:82;height:406" coordorigin="7181,2160" coordsize="87,340">
                  <v:line id="_x0000_s1180" style="position:absolute;rotation:11833367fd" from="7181,2165" to="7185,2500" strokeweight="1.5pt"/>
                  <v:line id="_x0000_s1181" style="position:absolute;rotation:11833367fd" from="7268,2160" to="7268,2462" strokeweight="1.5pt"/>
                </v:group>
                <v:shape id="_x0000_s1182" style="position:absolute;left:7041;top:2094;width:360;height:108;mso-position-horizontal:absolute;mso-position-vertical:absolute" coordsize="252,66" path="m,66l,,252,r,66e" filled="f" strokeweight="1.5pt">
                  <v:path arrowok="t"/>
                </v:shape>
              </v:group>
            </v:group>
            <v:shape id="_x0000_s1183" style="position:absolute;left:2441;top:4452;width:180;height:180;mso-position-horizontal:absolute;mso-position-vertical:absolute" coordsize="180,180" path="m90,l,90r180,l90,180e" filled="f" strokeweight="1.5pt">
              <v:path arrowok="t"/>
            </v:shape>
            <v:shape id="_x0000_s1184" style="position:absolute;left:3525;top:4452;width:180;height:180;mso-position-horizontal:absolute;mso-position-vertical:absolute" coordsize="180,180" path="m90,l,90r180,l90,180e" filled="f" strokeweight="1.5pt">
              <v:path arrowok="t"/>
            </v:shape>
            <v:shape id="_x0000_s1185" style="position:absolute;left:4599;top:4452;width:180;height:180;mso-position-horizontal:absolute;mso-position-vertical:absolute" coordsize="180,180" path="m90,l,90r180,l90,180e" filled="f" strokeweight="1.5pt">
              <v:path arrowok="t"/>
            </v:shape>
            <v:shape id="_x0000_s1186" style="position:absolute;left:2439;top:2742;width:120;height:60;rotation:-90;mso-position-horizontal:absolute;mso-position-vertical:absolute" coordsize="120,60" path="m,60c2,54,9,30,15,21,21,12,29,9,36,6,43,3,51,,60,v9,,22,2,30,6c98,10,106,18,111,27v5,9,7,26,9,33e" filled="f" strokeweight="1.5pt">
              <v:path arrowok="t"/>
            </v:shape>
            <v:shape id="_x0000_s1187" style="position:absolute;left:3525;top:2748;width:120;height:60;rotation:-90;mso-position-horizontal:absolute;mso-position-vertical:absolute" coordsize="120,60" path="m,60c2,54,9,30,15,21,21,12,29,9,36,6,43,3,51,,60,v9,,22,2,30,6c98,10,106,18,111,27v5,9,7,26,9,33e" filled="f" strokeweight="1.5pt">
              <v:path arrowok="t"/>
            </v:shape>
            <v:shape id="_x0000_s1188" style="position:absolute;left:4599;top:2736;width:120;height:60;rotation:-90;mso-position-horizontal:absolute;mso-position-vertical:absolute" coordsize="120,60" path="m,60c2,54,9,30,15,21,21,12,29,9,36,6,43,3,51,,60,v9,,22,2,30,6c98,10,106,18,111,27v5,9,7,26,9,33e" filled="f" strokeweight="1.5pt">
              <v:path arrowok="t"/>
            </v:shape>
            <v:group id="_x0000_s1189" style="position:absolute;left:2883;top:5484;width:1086;height:354" coordorigin="2883,5484" coordsize="1086,354">
              <v:rect id="_x0000_s1190" style="position:absolute;left:3252;top:5121;width:348;height:1086;rotation:-90" strokeweight="1.5pt"/>
              <v:shape id="_x0000_s1191" type="#_x0000_t202" style="position:absolute;left:2997;top:5490;width:192;height:330" filled="f" stroked="f">
                <v:textbox style="mso-next-textbox:#_x0000_s1191" inset=".5mm,.3mm,.5mm,.3mm">
                  <w:txbxContent>
                    <w:p w:rsidR="00043889" w:rsidRPr="008B4431" w:rsidRDefault="00043889" w:rsidP="00E95224">
                      <w:pPr>
                        <w:pStyle w:val="Heading8"/>
                        <w:rPr>
                          <w:i w:val="0"/>
                          <w:iCs w:val="0"/>
                          <w:lang w:val="uk-UA"/>
                        </w:rPr>
                      </w:pPr>
                      <w:r>
                        <w:rPr>
                          <w:i w:val="0"/>
                          <w:iCs w:val="0"/>
                          <w:lang w:val="uk-UA"/>
                        </w:rPr>
                        <w:t>І</w:t>
                      </w:r>
                    </w:p>
                    <w:p w:rsidR="00043889" w:rsidRPr="0021481F" w:rsidRDefault="00043889" w:rsidP="00E95224"/>
                  </w:txbxContent>
                </v:textbox>
              </v:shape>
              <v:line id="_x0000_s1192" style="position:absolute" from="3255,5484" to="3255,5832" strokeweight="1.5pt"/>
            </v:group>
            <v:group id="_x0000_s1193" style="position:absolute;left:3963;top:6084;width:1086;height:354" coordorigin="6495,8574" coordsize="1086,354">
              <v:rect id="_x0000_s1194" style="position:absolute;left:6864;top:8211;width:348;height:1086;rotation:-90" strokeweight="1.5pt"/>
              <v:shape id="_x0000_s1195" type="#_x0000_t202" style="position:absolute;left:6609;top:8580;width:192;height:330" filled="f" stroked="f">
                <v:textbox style="mso-next-textbox:#_x0000_s1195" inset=".5mm,.3mm,.5mm,.3mm">
                  <w:txbxContent>
                    <w:p w:rsidR="00043889" w:rsidRPr="008B4431" w:rsidRDefault="00043889" w:rsidP="00E95224">
                      <w:pPr>
                        <w:pStyle w:val="Heading8"/>
                        <w:rPr>
                          <w:i w:val="0"/>
                          <w:iCs w:val="0"/>
                          <w:lang w:val="uk-UA"/>
                        </w:rPr>
                      </w:pPr>
                      <w:r>
                        <w:rPr>
                          <w:i w:val="0"/>
                          <w:iCs w:val="0"/>
                          <w:lang w:val="uk-UA"/>
                        </w:rPr>
                        <w:t>І</w:t>
                      </w:r>
                    </w:p>
                    <w:p w:rsidR="00043889" w:rsidRPr="0021481F" w:rsidRDefault="00043889" w:rsidP="00E95224"/>
                  </w:txbxContent>
                </v:textbox>
              </v:shape>
              <v:line id="_x0000_s1196" style="position:absolute" from="6867,8574" to="6867,8922" strokeweight="1.5pt"/>
            </v:group>
            <v:group id="_x0000_s1197" style="position:absolute;left:2523;top:5712;width:172;height:618" coordorigin="3369,4872" coordsize="172,618">
              <v:shape id="_x0000_s1198" style="position:absolute;left:3390;top:4872;width:150;height:310;mso-position-horizontal:absolute;mso-position-vertical:absolute" coordsize="169,344" path="m,2c4,2,16,,24,1v8,1,18,3,27,6c60,10,70,15,78,19v8,4,16,9,24,15c110,40,119,48,126,56v7,8,13,17,18,26c149,91,155,102,159,112v4,10,8,23,9,33c169,155,168,166,168,175v,9,-1,17,-3,27c163,212,157,227,153,238v-4,11,-9,21,-15,30c132,277,121,289,114,296v-7,7,-14,12,-21,17c86,318,79,323,72,326v-7,3,-16,6,-24,8c40,336,32,338,24,340v-8,2,-19,3,-24,4e" filled="f" strokeweight="1.5pt">
                <v:path arrowok="t"/>
              </v:shape>
              <v:shape id="_x0000_s1199" style="position:absolute;left:3299;top:5248;width:312;height:172;rotation:90;mso-position-horizontal:absolute;mso-position-vertical:absolute" coordsize="312,172" path="m2,150c2,146,,136,1,129v1,-7,3,-16,5,-24c9,97,14,88,17,81,21,74,25,67,31,59,36,52,43,44,50,38,58,32,66,27,74,22,82,18,92,12,101,9v9,-4,21,-7,30,-8c140,,150,1,158,1v8,,15,1,24,3c191,5,205,11,214,14v10,4,19,8,28,14c250,33,260,43,267,49v6,6,11,12,15,18c287,74,291,80,294,86v2,6,5,14,7,21c303,114,304,118,306,129v2,11,5,34,6,43e" filled="f" strokeweight="1.5pt">
                <v:path arrowok="t"/>
              </v:shape>
            </v:group>
            <v:line id="_x0000_s1200" style="position:absolute" from="2529,5604" to="2529,6444" strokeweight="2.25pt"/>
            <v:line id="_x0000_s1201" style="position:absolute;rotation:-180;flip:x" from="2436,3018" to="4593,3019" strokeweight="1.5pt">
              <v:stroke dashstyle="dash"/>
            </v:line>
            <v:shape id="_x0000_s1202" style="position:absolute;left:3603;top:5232;width:6126;height:5182;mso-position-horizontal:absolute;mso-position-vertical:absolute" coordsize="6126,5182" path="m,l6126,r-2,5182l2276,5171r4,-4583e" filled="f" strokeweight="1.5pt">
              <v:path arrowok="t"/>
            </v:shape>
            <v:group id="_x0000_s1203" style="position:absolute;left:6435;top:6600;width:360;height:240" coordorigin="3408,3294" coordsize="378,240">
              <v:line id="_x0000_s1204" style="position:absolute;flip:y" from="3408,3294" to="3786,3486" strokeweight="1.5pt"/>
              <v:line id="_x0000_s1205" style="position:absolute;flip:y" from="3414,3414" to="3654,3534" strokecolor="white" strokeweight="3pt"/>
              <v:line id="_x0000_s1206" style="position:absolute" from="3516,3492" to="3780,3492" strokecolor="white" strokeweight="3pt"/>
            </v:group>
            <v:group id="_x0000_s1207" style="position:absolute;left:6429;top:7698;width:384;height:468" coordorigin="7041,6834" coordsize="384,468">
              <v:group id="_x0000_s1208" style="position:absolute;left:7041;top:6834;width:384;height:327" coordorigin="1665,1134" coordsize="384,327">
                <v:oval id="_x0000_s1209" style="position:absolute;left:1701;top:1134;width:300;height:300" strokeweight="1.5pt"/>
                <v:rect id="_x0000_s1210" style="position:absolute;left:1665;top:1281;width:384;height:180" stroked="f"/>
              </v:group>
              <v:group id="_x0000_s1211" style="position:absolute;left:7041;top:7062;width:360;height:240" coordorigin="3408,3294" coordsize="378,240">
                <v:line id="_x0000_s1212" style="position:absolute;flip:y" from="3408,3294" to="3786,3486" strokeweight="1.5pt"/>
                <v:line id="_x0000_s1213" style="position:absolute;flip:y" from="3414,3414" to="3654,3534" strokecolor="white" strokeweight="3pt"/>
                <v:line id="_x0000_s1214" style="position:absolute" from="3516,3492" to="3780,3492" strokecolor="white" strokeweight="3pt"/>
              </v:group>
              <v:group id="_x0000_s1215" style="position:absolute;left:7185;top:6840;width:82;height:334" coordorigin="7181,2160" coordsize="87,340">
                <v:line id="_x0000_s1216" style="position:absolute;rotation:11833367fd" from="7181,2165" to="7185,2500" strokeweight="1.5pt"/>
                <v:line id="_x0000_s1217" style="position:absolute;rotation:11833367fd" from="7268,2160" to="7268,2462" strokeweight="1.5pt"/>
              </v:group>
            </v:group>
            <v:group id="_x0000_s1218" style="position:absolute;left:6435;top:10212;width:360;height:240" coordorigin="3408,3294" coordsize="378,240">
              <v:line id="_x0000_s1219" style="position:absolute;flip:y" from="3408,3294" to="3786,3486" strokeweight="1.5pt"/>
              <v:line id="_x0000_s1220" style="position:absolute;flip:y" from="3414,3414" to="3654,3534" strokecolor="white" strokeweight="3pt"/>
              <v:line id="_x0000_s1221" style="position:absolute" from="3516,3492" to="3780,3492" strokecolor="white" strokeweight="3pt"/>
            </v:group>
            <v:line id="_x0000_s1222" style="position:absolute" from="4701,5856" to="9735,5856" strokeweight="1.5pt"/>
            <v:group id="_x0000_s1223" style="position:absolute;left:8955;top:5808;width:474;height:298" coordorigin="9603,5892" coordsize="474,298">
              <v:line id="_x0000_s1224" style="position:absolute" from="9603,5940" to="10077,6164" strokeweight="1.5pt"/>
              <v:line id="_x0000_s1225" style="position:absolute" from="9609,5892" to="9862,6012" strokecolor="white" strokeweight="3pt"/>
              <v:line id="_x0000_s1226" style="position:absolute;flip:y" from="9717,5934" to="9996,5934" strokecolor="white" strokeweight="3pt"/>
              <v:line id="_x0000_s1227" style="position:absolute" from="9996,5926" to="9996,6190" strokeweight="1.5pt"/>
            </v:group>
            <v:group id="_x0000_s1228" style="position:absolute;left:6411;top:5805;width:474;height:298" coordorigin="7467,4944" coordsize="474,298">
              <v:line id="_x0000_s1229" style="position:absolute" from="7467,4992" to="7941,5216" strokeweight="1.5pt"/>
              <v:line id="_x0000_s1230" style="position:absolute" from="7474,4944" to="7727,5064" strokecolor="white" strokeweight="3pt"/>
              <v:line id="_x0000_s1231" style="position:absolute;flip:y" from="7581,4986" to="7860,4986" strokecolor="white" strokeweight="3pt"/>
              <v:line id="_x0000_s1232" style="position:absolute" from="7860,4978" to="7860,5242" strokeweight="1.5pt"/>
            </v:group>
            <v:group id="_x0000_s1233" style="position:absolute;left:8070;top:5502;width:354;height:5238" coordorigin="7629,5502" coordsize="354,5238">
              <v:rect id="_x0000_s1234" style="position:absolute;left:7629;top:7776;width:348;height:684" strokeweight="1.5pt"/>
              <v:rect id="_x0000_s1235" style="position:absolute;left:7635;top:10056;width:348;height:684" strokeweight="1.5pt"/>
              <v:rect id="_x0000_s1236" style="position:absolute;left:7635;top:5502;width:348;height:684" strokeweight="1.5pt"/>
              <v:group id="_x0000_s1237" style="position:absolute;left:7629;top:6438;width:354;height:1080" coordorigin="8667,5574" coordsize="354,1080">
                <v:rect id="_x0000_s1238" style="position:absolute;left:8673;top:5574;width:348;height:1080;rotation:-180" strokeweight="1.5pt"/>
                <v:line id="_x0000_s1239" style="position:absolute;rotation:-90" from="8841,6120" to="8841,6468" strokeweight="1.5pt"/>
                <v:line id="_x0000_s1240" style="position:absolute;flip:x" from="8673,6294" to="9015,6654" strokeweight="1.5pt"/>
                <v:line id="_x0000_s1241" style="position:absolute" from="8673,6288" to="9015,6648" strokeweight="1.5pt"/>
              </v:group>
              <v:group id="_x0000_s1242" style="position:absolute;left:7629;top:8718;width:354;height:1080" coordorigin="8667,5574" coordsize="354,1080">
                <v:rect id="_x0000_s1243" style="position:absolute;left:8673;top:5574;width:348;height:1080;rotation:-180" strokeweight="1.5pt"/>
                <v:line id="_x0000_s1244" style="position:absolute;rotation:-90" from="8841,6120" to="8841,6468" strokeweight="1.5pt"/>
                <v:line id="_x0000_s1245" style="position:absolute;flip:x" from="8673,6294" to="9015,6654" strokeweight="1.5pt"/>
                <v:line id="_x0000_s1246" style="position:absolute" from="8673,6288" to="9015,6648" strokeweight="1.5pt"/>
              </v:group>
            </v:group>
            <v:line id="_x0000_s1247" style="position:absolute" from="7329,5850" to="7329,6786" strokeweight="1.5pt"/>
            <v:shape id="_x0000_s1248" type="#_x0000_t202" style="position:absolute;left:8947;top:5396;width:750;height:501" filled="f" stroked="f">
              <v:textbox style="mso-next-textbox:#_x0000_s1248" inset=".5mm,,.5mm">
                <w:txbxContent>
                  <w:p w:rsidR="00043889" w:rsidRPr="0009651D" w:rsidRDefault="00043889" w:rsidP="00E95224">
                    <w:pPr>
                      <w:pStyle w:val="Heading8"/>
                      <w:rPr>
                        <w:lang w:val="uk-UA"/>
                      </w:rPr>
                    </w:pPr>
                    <w:r>
                      <w:rPr>
                        <w:lang w:val="uk-UA"/>
                      </w:rPr>
                      <w:t>КМ4</w:t>
                    </w:r>
                  </w:p>
                  <w:p w:rsidR="00043889" w:rsidRPr="0021481F" w:rsidRDefault="00043889" w:rsidP="00E95224"/>
                </w:txbxContent>
              </v:textbox>
            </v:shape>
            <v:group id="_x0000_s1249" style="position:absolute;left:7389;top:5397;width:804;height:4950" coordorigin="8019,5397" coordsize="804,4950">
              <v:shape id="_x0000_s1250" type="#_x0000_t202" style="position:absolute;left:8073;top:5397;width:750;height:501" filled="f" stroked="f">
                <v:textbox style="mso-next-textbox:#_x0000_s1250" inset=".5mm,,.5mm">
                  <w:txbxContent>
                    <w:p w:rsidR="00043889" w:rsidRPr="0009651D" w:rsidRDefault="00043889" w:rsidP="00E95224">
                      <w:pPr>
                        <w:pStyle w:val="Heading8"/>
                        <w:rPr>
                          <w:lang w:val="uk-UA"/>
                        </w:rPr>
                      </w:pPr>
                      <w:r>
                        <w:rPr>
                          <w:lang w:val="uk-UA"/>
                        </w:rPr>
                        <w:t>КМ2</w:t>
                      </w:r>
                    </w:p>
                    <w:p w:rsidR="00043889" w:rsidRPr="0021481F" w:rsidRDefault="00043889" w:rsidP="00E95224"/>
                  </w:txbxContent>
                </v:textbox>
              </v:shape>
              <v:shape id="_x0000_s1251" type="#_x0000_t202" style="position:absolute;left:8073;top:6237;width:750;height:501" filled="f" stroked="f">
                <v:textbox style="mso-next-textbox:#_x0000_s1251" inset=".5mm,,.5mm">
                  <w:txbxContent>
                    <w:p w:rsidR="00043889" w:rsidRPr="0009651D" w:rsidRDefault="00043889" w:rsidP="00E95224">
                      <w:pPr>
                        <w:pStyle w:val="Heading8"/>
                        <w:rPr>
                          <w:lang w:val="uk-UA"/>
                        </w:rPr>
                      </w:pPr>
                      <w:r w:rsidRPr="00773FC6">
                        <w:rPr>
                          <w:lang w:val="uk-UA"/>
                        </w:rPr>
                        <w:t>КТ1</w:t>
                      </w:r>
                    </w:p>
                    <w:p w:rsidR="00043889" w:rsidRPr="0021481F" w:rsidRDefault="00043889" w:rsidP="00E95224"/>
                  </w:txbxContent>
                </v:textbox>
              </v:shape>
              <v:shape id="_x0000_s1252" type="#_x0000_t202" style="position:absolute;left:8073;top:9846;width:750;height:501" filled="f" stroked="f">
                <v:textbox style="mso-next-textbox:#_x0000_s1252" inset=".5mm,,.5mm">
                  <w:txbxContent>
                    <w:p w:rsidR="00043889" w:rsidRPr="0009651D" w:rsidRDefault="00043889" w:rsidP="00E95224">
                      <w:pPr>
                        <w:pStyle w:val="Heading8"/>
                        <w:rPr>
                          <w:lang w:val="uk-UA"/>
                        </w:rPr>
                      </w:pPr>
                      <w:r>
                        <w:rPr>
                          <w:lang w:val="uk-UA"/>
                        </w:rPr>
                        <w:t>КМ4</w:t>
                      </w:r>
                    </w:p>
                    <w:p w:rsidR="00043889" w:rsidRPr="0021481F" w:rsidRDefault="00043889" w:rsidP="00E95224"/>
                  </w:txbxContent>
                </v:textbox>
              </v:shape>
              <v:shape id="_x0000_s1253" type="#_x0000_t202" style="position:absolute;left:8019;top:7572;width:750;height:501" filled="f" stroked="f">
                <v:textbox style="mso-next-textbox:#_x0000_s1253" inset=".5mm,,.5mm">
                  <w:txbxContent>
                    <w:p w:rsidR="00043889" w:rsidRPr="0009651D" w:rsidRDefault="00043889" w:rsidP="00E95224">
                      <w:pPr>
                        <w:pStyle w:val="Heading8"/>
                        <w:rPr>
                          <w:lang w:val="uk-UA"/>
                        </w:rPr>
                      </w:pPr>
                      <w:r>
                        <w:rPr>
                          <w:lang w:val="uk-UA"/>
                        </w:rPr>
                        <w:t>КМ3</w:t>
                      </w:r>
                    </w:p>
                    <w:p w:rsidR="00043889" w:rsidRPr="0021481F" w:rsidRDefault="00043889" w:rsidP="00E95224"/>
                  </w:txbxContent>
                </v:textbox>
              </v:shape>
              <v:shape id="_x0000_s1254" type="#_x0000_t202" style="position:absolute;left:8049;top:8517;width:750;height:501" filled="f" stroked="f">
                <v:textbox style="mso-next-textbox:#_x0000_s1254" inset=".5mm,,.5mm">
                  <w:txbxContent>
                    <w:p w:rsidR="00043889" w:rsidRPr="0009651D" w:rsidRDefault="00043889" w:rsidP="00E95224">
                      <w:pPr>
                        <w:pStyle w:val="Heading8"/>
                        <w:rPr>
                          <w:lang w:val="uk-UA"/>
                        </w:rPr>
                      </w:pPr>
                      <w:r w:rsidRPr="00773FC6">
                        <w:rPr>
                          <w:lang w:val="uk-UA"/>
                        </w:rPr>
                        <w:t>КТ</w:t>
                      </w:r>
                      <w:r>
                        <w:rPr>
                          <w:lang w:val="uk-UA"/>
                        </w:rPr>
                        <w:t>2</w:t>
                      </w:r>
                    </w:p>
                    <w:p w:rsidR="00043889" w:rsidRPr="0021481F" w:rsidRDefault="00043889" w:rsidP="00E95224"/>
                  </w:txbxContent>
                </v:textbox>
              </v:shape>
            </v:group>
            <v:shape id="_x0000_s1255" style="position:absolute;left:5895;top:9432;width:1428;height:972;mso-position-horizontal:absolute;mso-position-vertical:absolute" coordsize="1428,972" path="m,l1428,r,972e" filled="f" strokeweight="1.5pt">
              <v:path arrowok="t"/>
            </v:shape>
            <v:shape id="_x0000_s1256" type="#_x0000_t202" style="position:absolute;left:6339;top:5400;width:750;height:501" filled="f" stroked="f">
              <v:textbox style="mso-next-textbox:#_x0000_s1256" inset=".5mm,,.5mm">
                <w:txbxContent>
                  <w:p w:rsidR="00043889" w:rsidRPr="0009651D" w:rsidRDefault="00043889" w:rsidP="00E95224">
                    <w:pPr>
                      <w:pStyle w:val="Heading8"/>
                      <w:rPr>
                        <w:lang w:val="uk-UA"/>
                      </w:rPr>
                    </w:pPr>
                    <w:r w:rsidRPr="00773FC6">
                      <w:rPr>
                        <w:lang w:val="uk-UA"/>
                      </w:rPr>
                      <w:t>К</w:t>
                    </w:r>
                    <w:r>
                      <w:rPr>
                        <w:lang w:val="uk-UA"/>
                      </w:rPr>
                      <w:t>А</w:t>
                    </w:r>
                    <w:r w:rsidRPr="00773FC6">
                      <w:rPr>
                        <w:lang w:val="uk-UA"/>
                      </w:rPr>
                      <w:t>1</w:t>
                    </w:r>
                  </w:p>
                  <w:p w:rsidR="00043889" w:rsidRPr="0021481F" w:rsidRDefault="00043889" w:rsidP="00E95224"/>
                </w:txbxContent>
              </v:textbox>
            </v:shape>
            <v:shape id="_x0000_s1257" type="#_x0000_t202" style="position:absolute;left:1569;top:4563;width:750;height:501" filled="f" stroked="f">
              <v:textbox style="mso-next-textbox:#_x0000_s1257" inset=".5mm,,.5mm">
                <w:txbxContent>
                  <w:p w:rsidR="00043889" w:rsidRPr="0009651D" w:rsidRDefault="00043889" w:rsidP="00E95224">
                    <w:pPr>
                      <w:pStyle w:val="Heading8"/>
                      <w:rPr>
                        <w:lang w:val="uk-UA"/>
                      </w:rPr>
                    </w:pPr>
                    <w:r w:rsidRPr="00773FC6">
                      <w:rPr>
                        <w:lang w:val="uk-UA"/>
                      </w:rPr>
                      <w:t>К</w:t>
                    </w:r>
                    <w:r>
                      <w:rPr>
                        <w:lang w:val="uk-UA"/>
                      </w:rPr>
                      <w:t>А</w:t>
                    </w:r>
                    <w:r w:rsidRPr="00773FC6">
                      <w:rPr>
                        <w:lang w:val="uk-UA"/>
                      </w:rPr>
                      <w:t>1</w:t>
                    </w:r>
                  </w:p>
                  <w:p w:rsidR="00043889" w:rsidRPr="0021481F" w:rsidRDefault="00043889" w:rsidP="00E95224"/>
                </w:txbxContent>
              </v:textbox>
            </v:shape>
            <v:shape id="_x0000_s1258" type="#_x0000_t202" style="position:absolute;left:6339;top:6177;width:750;height:501" filled="f" stroked="f">
              <v:textbox style="mso-next-textbox:#_x0000_s1258" inset=".5mm,,.5mm">
                <w:txbxContent>
                  <w:p w:rsidR="00043889" w:rsidRPr="0009651D" w:rsidRDefault="00043889" w:rsidP="00E95224">
                    <w:pPr>
                      <w:pStyle w:val="Heading8"/>
                      <w:rPr>
                        <w:lang w:val="uk-UA"/>
                      </w:rPr>
                    </w:pPr>
                    <w:r w:rsidRPr="00853C5C">
                      <w:rPr>
                        <w:lang w:val="uk-UA"/>
                      </w:rPr>
                      <w:t>КМ2</w:t>
                    </w:r>
                  </w:p>
                  <w:p w:rsidR="00043889" w:rsidRPr="0021481F" w:rsidRDefault="00043889" w:rsidP="00E95224"/>
                </w:txbxContent>
              </v:textbox>
            </v:shape>
            <v:shape id="_x0000_s1259" type="#_x0000_t202" style="position:absolute;left:6339;top:7257;width:750;height:501" filled="f" stroked="f">
              <v:textbox style="mso-next-textbox:#_x0000_s1259" inset=".5mm,,.5mm">
                <w:txbxContent>
                  <w:p w:rsidR="00043889" w:rsidRPr="0009651D" w:rsidRDefault="00043889" w:rsidP="00E95224">
                    <w:pPr>
                      <w:pStyle w:val="Heading8"/>
                      <w:rPr>
                        <w:lang w:val="uk-UA"/>
                      </w:rPr>
                    </w:pPr>
                    <w:r>
                      <w:rPr>
                        <w:lang w:val="uk-UA"/>
                      </w:rPr>
                      <w:t>КТ1</w:t>
                    </w:r>
                  </w:p>
                  <w:p w:rsidR="00043889" w:rsidRPr="0021481F" w:rsidRDefault="00043889" w:rsidP="00E95224"/>
                </w:txbxContent>
              </v:textbox>
            </v:shape>
            <v:shape id="_x0000_s1260" type="#_x0000_t202" style="position:absolute;left:6339;top:9783;width:750;height:501" filled="f" stroked="f">
              <v:textbox style="mso-next-textbox:#_x0000_s1260" inset=".5mm,,.5mm">
                <w:txbxContent>
                  <w:p w:rsidR="00043889" w:rsidRPr="0009651D" w:rsidRDefault="00043889" w:rsidP="00E95224">
                    <w:pPr>
                      <w:pStyle w:val="Heading8"/>
                      <w:rPr>
                        <w:lang w:val="uk-UA"/>
                      </w:rPr>
                    </w:pPr>
                    <w:r>
                      <w:rPr>
                        <w:lang w:val="uk-UA"/>
                      </w:rPr>
                      <w:t>КМ4</w:t>
                    </w:r>
                  </w:p>
                  <w:p w:rsidR="00043889" w:rsidRPr="0021481F" w:rsidRDefault="00043889" w:rsidP="00E95224"/>
                </w:txbxContent>
              </v:textbox>
            </v:shape>
            <v:shape id="_x0000_s1261" type="#_x0000_t202" style="position:absolute;left:6339;top:8577;width:750;height:501" filled="f" stroked="f">
              <v:textbox style="mso-next-textbox:#_x0000_s1261" inset=".5mm,,.5mm">
                <w:txbxContent>
                  <w:p w:rsidR="00043889" w:rsidRPr="0009651D" w:rsidRDefault="00043889" w:rsidP="00E95224">
                    <w:pPr>
                      <w:pStyle w:val="Heading8"/>
                      <w:rPr>
                        <w:lang w:val="uk-UA"/>
                      </w:rPr>
                    </w:pPr>
                    <w:r w:rsidRPr="00773FC6">
                      <w:rPr>
                        <w:lang w:val="uk-UA"/>
                      </w:rPr>
                      <w:t>КТ</w:t>
                    </w:r>
                    <w:r>
                      <w:rPr>
                        <w:lang w:val="uk-UA"/>
                      </w:rPr>
                      <w:t>2</w:t>
                    </w:r>
                  </w:p>
                  <w:p w:rsidR="00043889" w:rsidRPr="0021481F" w:rsidRDefault="00043889" w:rsidP="00E95224"/>
                </w:txbxContent>
              </v:textbox>
            </v:shape>
            <v:group id="_x0000_s1262" style="position:absolute;left:6429;top:9012;width:384;height:468" coordorigin="7041,8148" coordsize="384,468">
              <v:oval id="_x0000_s1263" style="position:absolute;left:7083;top:8148;width:300;height:300" strokeweight="1.5pt"/>
              <v:rect id="_x0000_s1264" style="position:absolute;left:7041;top:8295;width:384;height:180" stroked="f"/>
              <v:group id="_x0000_s1265" style="position:absolute;left:7047;top:8376;width:360;height:240" coordorigin="3408,3294" coordsize="378,240">
                <v:line id="_x0000_s1266" style="position:absolute;flip:y" from="3408,3294" to="3786,3486" strokeweight="1.5pt"/>
                <v:line id="_x0000_s1267" style="position:absolute;flip:y" from="3414,3414" to="3654,3534" strokecolor="white" strokeweight="3pt"/>
                <v:line id="_x0000_s1268" style="position:absolute" from="3516,3492" to="3780,3492" strokecolor="white" strokeweight="3pt"/>
              </v:group>
              <v:group id="_x0000_s1269" style="position:absolute;left:7191;top:8154;width:82;height:334" coordorigin="7181,2160" coordsize="87,340">
                <v:line id="_x0000_s1270" style="position:absolute;rotation:11833367fd" from="7181,2165" to="7185,2500" strokeweight="1.5pt"/>
                <v:line id="_x0000_s1271" style="position:absolute;rotation:11833367fd" from="7268,2160" to="7268,2462" strokeweight="1.5pt"/>
              </v:group>
            </v:group>
            <v:group id="_x0000_s1272" style="position:absolute;left:1461;top:4992;width:600;height:1086" coordorigin="2271,4128" coordsize="600,1086">
              <v:group id="_x0000_s1273" style="position:absolute;left:2073;top:4494;width:1086;height:354;rotation:90" coordorigin="3735,4860" coordsize="1086,354">
                <v:rect id="_x0000_s1274" style="position:absolute;left:4104;top:4497;width:348;height:1086;rotation:-90" strokeweight="1.5pt"/>
                <v:line id="_x0000_s1275" style="position:absolute" from="4107,4860" to="4107,5208" strokeweight="1.5pt"/>
              </v:group>
              <v:shape id="_x0000_s1276" type="#_x0000_t202" style="position:absolute;left:2271;top:4206;width:600;height:330" filled="f" stroked="f">
                <v:textbox style="mso-next-textbox:#_x0000_s1276" inset=".5mm,.3mm,.5mm,.3mm">
                  <w:txbxContent>
                    <w:tbl>
                      <w:tblPr>
                        <w:tblW w:w="0" w:type="auto"/>
                        <w:tblInd w:w="134" w:type="dxa"/>
                        <w:tblLook w:val="0000"/>
                      </w:tblPr>
                      <w:tblGrid>
                        <w:gridCol w:w="567"/>
                      </w:tblGrid>
                      <w:tr w:rsidR="00043889">
                        <w:trPr>
                          <w:cantSplit/>
                          <w:trHeight w:val="277"/>
                        </w:trPr>
                        <w:tc>
                          <w:tcPr>
                            <w:tcW w:w="442" w:type="dxa"/>
                            <w:textDirection w:val="tbRl"/>
                          </w:tcPr>
                          <w:p w:rsidR="00043889" w:rsidRDefault="00043889" w:rsidP="00A44C03">
                            <w:pPr>
                              <w:pStyle w:val="Heading8"/>
                              <w:ind w:left="-26" w:right="113"/>
                              <w:rPr>
                                <w:i w:val="0"/>
                                <w:iCs w:val="0"/>
                                <w:lang w:val="uk-UA"/>
                              </w:rPr>
                            </w:pPr>
                            <w:r>
                              <w:rPr>
                                <w:i w:val="0"/>
                                <w:iCs w:val="0"/>
                                <w:lang w:val="uk-UA"/>
                              </w:rPr>
                              <w:t xml:space="preserve"> І</w:t>
                            </w:r>
                          </w:p>
                        </w:tc>
                      </w:tr>
                    </w:tbl>
                    <w:p w:rsidR="00043889" w:rsidRPr="0021481F" w:rsidRDefault="00043889" w:rsidP="00E95224"/>
                  </w:txbxContent>
                </v:textbox>
              </v:shape>
            </v:group>
            <v:oval id="_x0000_s1277" style="position:absolute;left:3568;top:5191;width:77;height:77" fillcolor="black"/>
            <v:oval id="_x0000_s1278" style="position:absolute;left:5847;top:6757;width:77;height:77" fillcolor="black"/>
            <v:oval id="_x0000_s1279" style="position:absolute;left:5847;top:8077;width:77;height:77" fillcolor="black"/>
            <v:oval id="_x0000_s1280" style="position:absolute;left:5847;top:9391;width:77;height:77" fillcolor="black"/>
            <v:oval id="_x0000_s1281" style="position:absolute;left:7281;top:10369;width:77;height:77" fillcolor="black"/>
            <v:group id="_x0000_s1282" style="position:absolute;left:9768;top:2988;width:750;height:712" coordorigin="9525,2124" coordsize="750,712">
              <v:group id="_x0000_s1283" style="position:absolute;left:9597;top:2538;width:474;height:298" coordorigin="7467,4944" coordsize="474,298">
                <v:line id="_x0000_s1284" style="position:absolute" from="7467,4992" to="7941,5216" strokeweight="1.5pt"/>
                <v:line id="_x0000_s1285" style="position:absolute" from="7474,4944" to="7727,5064" strokecolor="white" strokeweight="3pt"/>
                <v:line id="_x0000_s1286" style="position:absolute;flip:y" from="7581,4986" to="7860,4986" strokecolor="white" strokeweight="3pt"/>
                <v:line id="_x0000_s1287" style="position:absolute" from="7860,4978" to="7860,5242" strokeweight="1.5pt"/>
              </v:group>
              <v:shape id="_x0000_s1288" type="#_x0000_t202" style="position:absolute;left:9525;top:2124;width:750;height:501" filled="f" stroked="f">
                <v:textbox style="mso-next-textbox:#_x0000_s1288" inset=".5mm,,.5mm">
                  <w:txbxContent>
                    <w:p w:rsidR="00043889" w:rsidRPr="0070631D" w:rsidRDefault="00043889" w:rsidP="00E95224">
                      <w:pPr>
                        <w:pStyle w:val="Heading8"/>
                      </w:pPr>
                      <w:r>
                        <w:t>F</w:t>
                      </w:r>
                      <w:r>
                        <w:rPr>
                          <w:lang w:val="uk-UA"/>
                        </w:rPr>
                        <w:t>А</w:t>
                      </w:r>
                      <w:r>
                        <w:t>2</w:t>
                      </w:r>
                    </w:p>
                    <w:p w:rsidR="00043889" w:rsidRPr="0021481F" w:rsidRDefault="00043889" w:rsidP="00E95224"/>
                  </w:txbxContent>
                </v:textbox>
              </v:shape>
            </v:group>
            <v:group id="_x0000_s1289" style="position:absolute;left:8845;top:3393;width:474;height:298" coordorigin="7467,4944" coordsize="474,298">
              <v:line id="_x0000_s1290" style="position:absolute" from="7467,4992" to="7941,5216" strokeweight="1.5pt"/>
              <v:line id="_x0000_s1291" style="position:absolute" from="7474,4944" to="7727,5064" strokecolor="white" strokeweight="3pt"/>
              <v:line id="_x0000_s1292" style="position:absolute;flip:y" from="7581,4986" to="7860,4986" strokecolor="white" strokeweight="3pt"/>
              <v:line id="_x0000_s1293" style="position:absolute" from="7860,4978" to="7860,5242" strokeweight="1.5pt"/>
            </v:group>
            <v:shape id="_x0000_s1294" type="#_x0000_t202" style="position:absolute;left:8795;top:2988;width:750;height:501" filled="f" stroked="f">
              <v:textbox style="mso-next-textbox:#_x0000_s1294" inset=".5mm,,.5mm">
                <w:txbxContent>
                  <w:p w:rsidR="00043889" w:rsidRPr="0070631D" w:rsidRDefault="00043889" w:rsidP="00E95224">
                    <w:pPr>
                      <w:pStyle w:val="Heading8"/>
                    </w:pPr>
                    <w:r>
                      <w:t>F</w:t>
                    </w:r>
                    <w:r>
                      <w:rPr>
                        <w:lang w:val="uk-UA"/>
                      </w:rPr>
                      <w:t>А</w:t>
                    </w:r>
                    <w:r>
                      <w:t>1</w:t>
                    </w:r>
                  </w:p>
                  <w:p w:rsidR="00043889" w:rsidRPr="0021481F" w:rsidRDefault="00043889" w:rsidP="00E95224"/>
                </w:txbxContent>
              </v:textbox>
            </v:shape>
            <v:shape id="_x0000_s1295" type="#_x0000_t202" style="position:absolute;left:2949;top:5049;width:750;height:501" filled="f" stroked="f">
              <v:textbox style="mso-next-textbox:#_x0000_s1295" inset=".5mm,,.5mm">
                <w:txbxContent>
                  <w:p w:rsidR="00043889" w:rsidRPr="0070631D" w:rsidRDefault="00043889" w:rsidP="00E95224">
                    <w:pPr>
                      <w:pStyle w:val="Heading8"/>
                    </w:pPr>
                    <w:r>
                      <w:t>F</w:t>
                    </w:r>
                    <w:r>
                      <w:rPr>
                        <w:lang w:val="uk-UA"/>
                      </w:rPr>
                      <w:t>А</w:t>
                    </w:r>
                    <w:r>
                      <w:t>1</w:t>
                    </w:r>
                  </w:p>
                  <w:p w:rsidR="00043889" w:rsidRPr="0021481F" w:rsidRDefault="00043889" w:rsidP="00E95224"/>
                </w:txbxContent>
              </v:textbox>
            </v:shape>
            <v:shape id="_x0000_s1296" type="#_x0000_t202" style="position:absolute;left:4043;top:5685;width:750;height:501" filled="f" stroked="f">
              <v:textbox style="mso-next-textbox:#_x0000_s1296" inset=".5mm,,.5mm">
                <w:txbxContent>
                  <w:p w:rsidR="00043889" w:rsidRPr="0070631D" w:rsidRDefault="00043889" w:rsidP="00E95224">
                    <w:pPr>
                      <w:pStyle w:val="Heading8"/>
                    </w:pPr>
                    <w:r>
                      <w:t>F</w:t>
                    </w:r>
                    <w:r>
                      <w:rPr>
                        <w:lang w:val="uk-UA"/>
                      </w:rPr>
                      <w:t>А</w:t>
                    </w:r>
                    <w:r>
                      <w:t>2</w:t>
                    </w:r>
                  </w:p>
                  <w:p w:rsidR="00043889" w:rsidRPr="0021481F" w:rsidRDefault="00043889" w:rsidP="00E95224"/>
                </w:txbxContent>
              </v:textbox>
            </v:shape>
            <v:shape id="_x0000_s1297" style="position:absolute;left:2417;top:7741;width:2398;height:3370;mso-position-horizontal:absolute;mso-position-vertical:absolute" coordsize="2398,3370" path="m1198,l,809,1,3370r2397,l2396,806,1198,e" filled="f" strokeweight="1.5pt">
              <v:path arrowok="t"/>
            </v:shape>
            <v:shape id="_x0000_s1298" style="position:absolute;left:3611;top:7860;width:4;height:3240;mso-position-horizontal:absolute;mso-position-vertical:absolute" coordsize="4,3240" path="m4,l,3240e" filled="f" strokeweight="1.5pt">
              <v:path arrowok="t"/>
            </v:shape>
            <v:rect id="_x0000_s1299" style="position:absolute;left:4695;top:9258;width:228;height:1548" strokeweight="1.5pt"/>
            <v:rect id="_x0000_s1300" style="position:absolute;left:3501;top:9258;width:228;height:1548" strokeweight="1.5pt"/>
            <v:rect id="_x0000_s1301" style="position:absolute;left:2301;top:9258;width:228;height:1548;rotation:180" strokeweight="1.5pt"/>
            <v:oval id="_x0000_s1302" style="position:absolute;left:3374;top:7490;width:482;height:476" strokeweight="1.5pt"/>
            <v:group id="_x0000_s1303" style="position:absolute;left:3351;top:7464;width:510;height:588" coordorigin="2229,4253" coordsize="510,588">
              <v:shape id="_x0000_s1304" type="#_x0000_t202" style="position:absolute;left:2229;top:4253;width:510;height:505" filled="f" stroked="f">
                <v:textbox style="mso-next-textbox:#_x0000_s1304">
                  <w:txbxContent>
                    <w:p w:rsidR="00043889" w:rsidRPr="0050167D" w:rsidRDefault="00043889" w:rsidP="00E95224">
                      <w:pPr>
                        <w:pStyle w:val="Heading8"/>
                      </w:pPr>
                      <w:r w:rsidRPr="0050167D">
                        <w:t>M</w:t>
                      </w:r>
                    </w:p>
                  </w:txbxContent>
                </v:textbox>
              </v:shape>
              <v:shape id="_x0000_s1305" type="#_x0000_t202" style="position:absolute;left:2241;top:4397;width:450;height:444" filled="f" stroked="f">
                <v:textbox style="mso-next-textbox:#_x0000_s1305">
                  <w:txbxContent>
                    <w:p w:rsidR="00043889" w:rsidRPr="0050167D" w:rsidRDefault="00043889" w:rsidP="00E95224">
                      <w:pPr>
                        <w:rPr>
                          <w:b/>
                          <w:bCs/>
                          <w:sz w:val="32"/>
                          <w:szCs w:val="32"/>
                        </w:rPr>
                      </w:pPr>
                      <w:r w:rsidRPr="0050167D">
                        <w:rPr>
                          <w:b/>
                          <w:bCs/>
                          <w:sz w:val="32"/>
                          <w:szCs w:val="32"/>
                        </w:rPr>
                        <w:t>~</w:t>
                      </w:r>
                    </w:p>
                  </w:txbxContent>
                </v:textbox>
              </v:shape>
            </v:group>
            <v:shape id="_x0000_s1306" type="#_x0000_t202" style="position:absolute;left:1761;top:11484;width:8384;height:561" filled="f" stroked="f">
              <v:textbox style="mso-next-textbox:#_x0000_s1306">
                <w:txbxContent>
                  <w:p w:rsidR="00043889" w:rsidRPr="001972FA" w:rsidRDefault="00043889" w:rsidP="00E95224">
                    <w:pPr>
                      <w:jc w:val="center"/>
                    </w:pPr>
                    <w:r w:rsidRPr="001972FA">
                      <w:t>Рис. 2.3</w:t>
                    </w:r>
                  </w:p>
                </w:txbxContent>
              </v:textbox>
            </v:shape>
            <v:line id="_x0000_s1307" style="position:absolute;rotation:-180;flip:x" from="2429,4804" to="4586,4805" strokeweight="1.5pt">
              <v:stroke dashstyle="dash"/>
            </v:line>
            <v:line id="_x0000_s1308" style="position:absolute;flip:x" from="5460,3370" to="5461,5775" strokeweight="1.5pt">
              <v:stroke dashstyle="dash"/>
            </v:line>
            <v:shape id="_x0000_s1309" type="#_x0000_t120" style="position:absolute;left:5121;top:2360;width:115;height:114;flip:x" strokeweight="1.5pt"/>
            <v:line id="_x0000_s1310" style="position:absolute" from="5177,2482" to="5177,2818" strokeweight="1.5pt"/>
            <v:line id="_x0000_s1311" style="position:absolute" from="5018,2818" to="5327,2818" strokeweight="3pt"/>
            <v:shape id="_x0000_s1312" type="#_x0000_t202" style="position:absolute;left:2245;top:2196;width:459;height:501" filled="f" stroked="f">
              <v:textbox style="mso-next-textbox:#_x0000_s1312" inset=".5mm,,.5mm">
                <w:txbxContent>
                  <w:p w:rsidR="00043889" w:rsidRPr="009D7672" w:rsidRDefault="00043889" w:rsidP="00E95224">
                    <w:pPr>
                      <w:pStyle w:val="Heading8"/>
                      <w:rPr>
                        <w:lang w:val="uk-UA"/>
                      </w:rPr>
                    </w:pPr>
                    <w:r>
                      <w:rPr>
                        <w:lang w:val="uk-UA"/>
                      </w:rPr>
                      <w:t>А</w:t>
                    </w:r>
                  </w:p>
                  <w:p w:rsidR="00043889" w:rsidRPr="0021481F" w:rsidRDefault="00043889" w:rsidP="00E95224"/>
                </w:txbxContent>
              </v:textbox>
            </v:shape>
            <v:shape id="_x0000_s1313" type="#_x0000_t202" style="position:absolute;left:3333;top:2197;width:459;height:501" filled="f" stroked="f">
              <v:textbox style="mso-next-textbox:#_x0000_s1313" inset=".5mm,,.5mm">
                <w:txbxContent>
                  <w:p w:rsidR="00043889" w:rsidRPr="009D7672" w:rsidRDefault="00043889" w:rsidP="00E95224">
                    <w:pPr>
                      <w:pStyle w:val="Heading8"/>
                      <w:rPr>
                        <w:lang w:val="uk-UA"/>
                      </w:rPr>
                    </w:pPr>
                    <w:r>
                      <w:rPr>
                        <w:lang w:val="uk-UA"/>
                      </w:rPr>
                      <w:t>В</w:t>
                    </w:r>
                  </w:p>
                  <w:p w:rsidR="00043889" w:rsidRPr="0021481F" w:rsidRDefault="00043889" w:rsidP="00E95224"/>
                </w:txbxContent>
              </v:textbox>
            </v:shape>
            <v:shape id="_x0000_s1314" type="#_x0000_t202" style="position:absolute;left:4382;top:2196;width:459;height:501" filled="f" stroked="f">
              <v:textbox style="mso-next-textbox:#_x0000_s1314" inset=".5mm,,.5mm">
                <w:txbxContent>
                  <w:p w:rsidR="00043889" w:rsidRPr="009D7672" w:rsidRDefault="00043889" w:rsidP="00E95224">
                    <w:pPr>
                      <w:pStyle w:val="Heading8"/>
                      <w:rPr>
                        <w:lang w:val="uk-UA"/>
                      </w:rPr>
                    </w:pPr>
                    <w:r>
                      <w:rPr>
                        <w:lang w:val="uk-UA"/>
                      </w:rPr>
                      <w:t>С</w:t>
                    </w:r>
                  </w:p>
                  <w:p w:rsidR="00043889" w:rsidRPr="0021481F" w:rsidRDefault="00043889" w:rsidP="00E95224"/>
                </w:txbxContent>
              </v:textbox>
            </v:shape>
            <v:shape id="_x0000_s1315" type="#_x0000_t202" style="position:absolute;left:4857;top:2195;width:459;height:501" filled="f" stroked="f">
              <v:textbox style="mso-next-textbox:#_x0000_s1315" inset=".5mm,,.5mm">
                <w:txbxContent>
                  <w:p w:rsidR="00043889" w:rsidRPr="00634D55" w:rsidRDefault="00043889" w:rsidP="00E95224">
                    <w:pPr>
                      <w:pStyle w:val="Heading8"/>
                    </w:pPr>
                    <w:r>
                      <w:t>N</w:t>
                    </w:r>
                  </w:p>
                  <w:p w:rsidR="00043889" w:rsidRPr="0021481F" w:rsidRDefault="00043889" w:rsidP="00E95224"/>
                </w:txbxContent>
              </v:textbox>
            </v:shape>
            <v:line id="_x0000_s1316" style="position:absolute" from="4656,7985" to="4965,7985" strokeweight="3pt"/>
            <v:shape id="_x0000_s1317" style="position:absolute;left:3967;top:7730;width:857;height:247" coordsize="857,247" path="m,l857,r-9,247e" filled="f" strokeweight="1.5pt">
              <v:path arrowok="t"/>
            </v:shape>
            <v:shape id="_x0000_s1318" type="#_x0000_t202" style="position:absolute;left:2176;top:3585;width:459;height:501" filled="f" stroked="f">
              <v:textbox style="mso-next-textbox:#_x0000_s1318" inset=".5mm,,.5mm">
                <w:txbxContent>
                  <w:p w:rsidR="00043889" w:rsidRPr="00634D55" w:rsidRDefault="00043889" w:rsidP="00E95224">
                    <w:pPr>
                      <w:pStyle w:val="Heading8"/>
                    </w:pPr>
                    <w:r>
                      <w:rPr>
                        <w:lang w:val="uk-UA"/>
                      </w:rPr>
                      <w:t>А</w:t>
                    </w:r>
                    <w:r>
                      <w:t>1</w:t>
                    </w:r>
                  </w:p>
                  <w:p w:rsidR="00043889" w:rsidRPr="0021481F" w:rsidRDefault="00043889" w:rsidP="00E95224"/>
                </w:txbxContent>
              </v:textbox>
            </v:shape>
            <v:shape id="_x0000_s1319" type="#_x0000_t202" style="position:absolute;left:3250;top:3578;width:459;height:501" filled="f" stroked="f">
              <v:textbox style="mso-next-textbox:#_x0000_s1319" inset=".5mm,,.5mm">
                <w:txbxContent>
                  <w:p w:rsidR="00043889" w:rsidRPr="00634D55" w:rsidRDefault="00043889" w:rsidP="00E95224">
                    <w:pPr>
                      <w:pStyle w:val="Heading8"/>
                    </w:pPr>
                    <w:r>
                      <w:rPr>
                        <w:lang w:val="uk-UA"/>
                      </w:rPr>
                      <w:t>В</w:t>
                    </w:r>
                    <w:r>
                      <w:t>1</w:t>
                    </w:r>
                  </w:p>
                  <w:p w:rsidR="00043889" w:rsidRPr="0021481F" w:rsidRDefault="00043889" w:rsidP="00E95224"/>
                </w:txbxContent>
              </v:textbox>
            </v:shape>
            <v:shape id="_x0000_s1320" type="#_x0000_t202" style="position:absolute;left:4317;top:3578;width:459;height:501" filled="f" stroked="f">
              <v:textbox style="mso-next-textbox:#_x0000_s1320" inset=".5mm,,.5mm">
                <w:txbxContent>
                  <w:p w:rsidR="00043889" w:rsidRPr="00634D55" w:rsidRDefault="00043889" w:rsidP="00E95224">
                    <w:pPr>
                      <w:pStyle w:val="Heading8"/>
                    </w:pPr>
                    <w:r>
                      <w:rPr>
                        <w:lang w:val="uk-UA"/>
                      </w:rPr>
                      <w:t>С</w:t>
                    </w:r>
                    <w:r>
                      <w:t>1</w:t>
                    </w:r>
                  </w:p>
                  <w:p w:rsidR="00043889" w:rsidRPr="0021481F" w:rsidRDefault="00043889" w:rsidP="00E95224"/>
                </w:txbxContent>
              </v:textbox>
            </v:shape>
            <v:shape id="_x0000_s1321" type="#_x0000_t202" style="position:absolute;left:2151;top:5018;width:459;height:501" filled="f" stroked="f">
              <v:textbox style="mso-next-textbox:#_x0000_s1321" inset=".5mm,,.5mm">
                <w:txbxContent>
                  <w:p w:rsidR="00043889" w:rsidRPr="00271C33" w:rsidRDefault="00043889" w:rsidP="00E95224">
                    <w:pPr>
                      <w:pStyle w:val="Heading8"/>
                      <w:rPr>
                        <w:lang w:val="uk-UA"/>
                      </w:rPr>
                    </w:pPr>
                    <w:r>
                      <w:rPr>
                        <w:lang w:val="uk-UA"/>
                      </w:rPr>
                      <w:t>А2</w:t>
                    </w:r>
                  </w:p>
                  <w:p w:rsidR="00043889" w:rsidRPr="0021481F" w:rsidRDefault="00043889" w:rsidP="00E95224"/>
                </w:txbxContent>
              </v:textbox>
            </v:shape>
            <v:shape id="_x0000_s1322" type="#_x0000_t202" style="position:absolute;left:3796;top:4851;width:459;height:501" filled="f" stroked="f">
              <v:textbox style="mso-next-textbox:#_x0000_s1322" inset=".5mm,,.5mm">
                <w:txbxContent>
                  <w:p w:rsidR="00043889" w:rsidRPr="00271C33" w:rsidRDefault="00043889" w:rsidP="00E95224">
                    <w:pPr>
                      <w:pStyle w:val="Heading8"/>
                      <w:rPr>
                        <w:lang w:val="uk-UA"/>
                      </w:rPr>
                    </w:pPr>
                    <w:r>
                      <w:rPr>
                        <w:lang w:val="uk-UA"/>
                      </w:rPr>
                      <w:t>В2</w:t>
                    </w:r>
                  </w:p>
                  <w:p w:rsidR="00043889" w:rsidRPr="0021481F" w:rsidRDefault="00043889" w:rsidP="00E95224"/>
                </w:txbxContent>
              </v:textbox>
            </v:shape>
            <v:shape id="_x0000_s1323" type="#_x0000_t202" style="position:absolute;left:4291;top:5232;width:459;height:501" filled="f" stroked="f">
              <v:textbox style="mso-next-textbox:#_x0000_s1323" inset=".5mm,,.5mm">
                <w:txbxContent>
                  <w:p w:rsidR="00043889" w:rsidRPr="00271C33" w:rsidRDefault="00043889" w:rsidP="00E95224">
                    <w:pPr>
                      <w:pStyle w:val="Heading8"/>
                      <w:rPr>
                        <w:lang w:val="uk-UA"/>
                      </w:rPr>
                    </w:pPr>
                    <w:r>
                      <w:rPr>
                        <w:lang w:val="uk-UA"/>
                      </w:rPr>
                      <w:t>С2</w:t>
                    </w:r>
                  </w:p>
                  <w:p w:rsidR="00043889" w:rsidRPr="0021481F" w:rsidRDefault="00043889" w:rsidP="00E95224"/>
                </w:txbxContent>
              </v:textbox>
            </v:shape>
            <v:shape id="_x0000_s1324" type="#_x0000_t202" style="position:absolute;left:2143;top:6439;width:459;height:501" filled="f" stroked="f">
              <v:textbox style="mso-next-textbox:#_x0000_s1324" inset=".5mm,,.5mm">
                <w:txbxContent>
                  <w:p w:rsidR="00043889" w:rsidRPr="00271C33" w:rsidRDefault="00043889" w:rsidP="00E95224">
                    <w:pPr>
                      <w:pStyle w:val="Heading8"/>
                      <w:rPr>
                        <w:lang w:val="uk-UA"/>
                      </w:rPr>
                    </w:pPr>
                    <w:r>
                      <w:rPr>
                        <w:lang w:val="uk-UA"/>
                      </w:rPr>
                      <w:t>А3</w:t>
                    </w:r>
                  </w:p>
                  <w:p w:rsidR="00043889" w:rsidRPr="0021481F" w:rsidRDefault="00043889" w:rsidP="00E95224"/>
                </w:txbxContent>
              </v:textbox>
            </v:shape>
            <v:shape id="_x0000_s1325" type="#_x0000_t202" style="position:absolute;left:3223;top:6431;width:459;height:501" filled="f" stroked="f">
              <v:textbox style="mso-next-textbox:#_x0000_s1325" inset=".5mm,,.5mm">
                <w:txbxContent>
                  <w:p w:rsidR="00043889" w:rsidRPr="00271C33" w:rsidRDefault="00043889" w:rsidP="00E95224">
                    <w:pPr>
                      <w:pStyle w:val="Heading8"/>
                      <w:rPr>
                        <w:lang w:val="uk-UA"/>
                      </w:rPr>
                    </w:pPr>
                    <w:r>
                      <w:rPr>
                        <w:lang w:val="uk-UA"/>
                      </w:rPr>
                      <w:t>В3</w:t>
                    </w:r>
                  </w:p>
                  <w:p w:rsidR="00043889" w:rsidRPr="0021481F" w:rsidRDefault="00043889" w:rsidP="00E95224"/>
                </w:txbxContent>
              </v:textbox>
            </v:shape>
            <v:shape id="_x0000_s1326" type="#_x0000_t202" style="position:absolute;left:4108;top:6590;width:459;height:501" filled="f" stroked="f">
              <v:textbox style="mso-next-textbox:#_x0000_s1326" inset=".5mm,,.5mm">
                <w:txbxContent>
                  <w:p w:rsidR="00043889" w:rsidRPr="00271C33" w:rsidRDefault="00043889" w:rsidP="00E95224">
                    <w:pPr>
                      <w:pStyle w:val="Heading8"/>
                      <w:rPr>
                        <w:lang w:val="uk-UA"/>
                      </w:rPr>
                    </w:pPr>
                    <w:r>
                      <w:rPr>
                        <w:lang w:val="uk-UA"/>
                      </w:rPr>
                      <w:t>С3</w:t>
                    </w:r>
                  </w:p>
                  <w:p w:rsidR="00043889" w:rsidRPr="0021481F" w:rsidRDefault="00043889" w:rsidP="00E95224"/>
                </w:txbxContent>
              </v:textbox>
            </v:shape>
            <v:shape id="_x0000_s1327" type="#_x0000_t202" style="position:absolute;left:2556;top:7898;width:459;height:501" filled="f" stroked="f">
              <v:textbox style="mso-next-textbox:#_x0000_s1327" inset=".5mm,,.5mm">
                <w:txbxContent>
                  <w:p w:rsidR="00043889" w:rsidRPr="00271C33" w:rsidRDefault="00043889" w:rsidP="00E95224">
                    <w:pPr>
                      <w:pStyle w:val="Heading8"/>
                      <w:rPr>
                        <w:lang w:val="uk-UA"/>
                      </w:rPr>
                    </w:pPr>
                    <w:r>
                      <w:rPr>
                        <w:lang w:val="uk-UA"/>
                      </w:rPr>
                      <w:t>Р1</w:t>
                    </w:r>
                  </w:p>
                  <w:p w:rsidR="00043889" w:rsidRPr="0021481F" w:rsidRDefault="00043889" w:rsidP="00E95224"/>
                </w:txbxContent>
              </v:textbox>
            </v:shape>
            <v:shape id="_x0000_s1328" type="#_x0000_t202" style="position:absolute;left:3247;top:8057;width:459;height:501" filled="f" stroked="f">
              <v:textbox style="mso-next-textbox:#_x0000_s1328" inset=".5mm,,.5mm">
                <w:txbxContent>
                  <w:p w:rsidR="00043889" w:rsidRPr="00271C33" w:rsidRDefault="00043889" w:rsidP="00E95224">
                    <w:pPr>
                      <w:pStyle w:val="Heading8"/>
                      <w:rPr>
                        <w:lang w:val="uk-UA"/>
                      </w:rPr>
                    </w:pPr>
                    <w:r>
                      <w:rPr>
                        <w:lang w:val="uk-UA"/>
                      </w:rPr>
                      <w:t>Р2</w:t>
                    </w:r>
                  </w:p>
                  <w:p w:rsidR="00043889" w:rsidRPr="0021481F" w:rsidRDefault="00043889" w:rsidP="00E95224"/>
                </w:txbxContent>
              </v:textbox>
            </v:shape>
            <v:shape id="_x0000_s1329" type="#_x0000_t202" style="position:absolute;left:4152;top:7738;width:459;height:501" filled="f" stroked="f">
              <v:textbox style="mso-next-textbox:#_x0000_s1329" inset=".5mm,,.5mm">
                <w:txbxContent>
                  <w:p w:rsidR="00043889" w:rsidRPr="00271C33" w:rsidRDefault="00043889" w:rsidP="00E95224">
                    <w:pPr>
                      <w:pStyle w:val="Heading8"/>
                      <w:rPr>
                        <w:lang w:val="uk-UA"/>
                      </w:rPr>
                    </w:pPr>
                    <w:r>
                      <w:rPr>
                        <w:lang w:val="uk-UA"/>
                      </w:rPr>
                      <w:t>Р3</w:t>
                    </w:r>
                  </w:p>
                  <w:p w:rsidR="00043889" w:rsidRPr="0021481F" w:rsidRDefault="00043889" w:rsidP="00E95224"/>
                </w:txbxContent>
              </v:textbox>
            </v:shape>
            <v:shape id="_x0000_s1330" type="#_x0000_t202" style="position:absolute;left:2837;top:10736;width:459;height:501" filled="f" stroked="f">
              <v:textbox style="mso-next-textbox:#_x0000_s1330" inset=".5mm,,.5mm">
                <w:txbxContent>
                  <w:p w:rsidR="00043889" w:rsidRPr="00271C33" w:rsidRDefault="00043889" w:rsidP="00E95224">
                    <w:pPr>
                      <w:pStyle w:val="Heading8"/>
                      <w:rPr>
                        <w:lang w:val="uk-UA"/>
                      </w:rPr>
                    </w:pPr>
                    <w:r>
                      <w:rPr>
                        <w:lang w:val="uk-UA"/>
                      </w:rPr>
                      <w:t>Р4</w:t>
                    </w:r>
                  </w:p>
                  <w:p w:rsidR="00043889" w:rsidRPr="0021481F" w:rsidRDefault="00043889" w:rsidP="00E95224"/>
                </w:txbxContent>
              </v:textbox>
            </v:shape>
            <v:shape id="_x0000_s1331" type="#_x0000_t202" style="position:absolute;left:2083;top:5327;width:459;height:501" filled="f" stroked="f">
              <v:textbox style="mso-next-textbox:#_x0000_s1331" inset=".5mm,,.5mm">
                <w:txbxContent>
                  <w:p w:rsidR="00043889" w:rsidRPr="00271C33" w:rsidRDefault="00043889" w:rsidP="00E95224">
                    <w:pPr>
                      <w:pStyle w:val="Heading8"/>
                      <w:rPr>
                        <w:lang w:val="uk-UA"/>
                      </w:rPr>
                    </w:pPr>
                    <w:r>
                      <w:rPr>
                        <w:lang w:val="uk-UA"/>
                      </w:rPr>
                      <w:t>2</w:t>
                    </w:r>
                  </w:p>
                  <w:p w:rsidR="00043889" w:rsidRPr="0021481F" w:rsidRDefault="00043889" w:rsidP="00E95224"/>
                </w:txbxContent>
              </v:textbox>
            </v:shape>
            <v:shape id="_x0000_s1332" type="#_x0000_t202" style="position:absolute;left:1239;top:5655;width:459;height:501" filled="f" stroked="f">
              <v:textbox style="mso-next-textbox:#_x0000_s1332" inset=".5mm,,.5mm">
                <w:txbxContent>
                  <w:p w:rsidR="00043889" w:rsidRPr="00271C33" w:rsidRDefault="00043889" w:rsidP="00E95224">
                    <w:pPr>
                      <w:pStyle w:val="Heading8"/>
                      <w:rPr>
                        <w:lang w:val="uk-UA"/>
                      </w:rPr>
                    </w:pPr>
                    <w:r>
                      <w:rPr>
                        <w:lang w:val="uk-UA"/>
                      </w:rPr>
                      <w:t>1</w:t>
                    </w:r>
                  </w:p>
                  <w:p w:rsidR="00043889" w:rsidRPr="0021481F" w:rsidRDefault="00043889" w:rsidP="00E95224"/>
                </w:txbxContent>
              </v:textbox>
            </v:shape>
            <v:shape id="_x0000_s1333" type="#_x0000_t202" style="position:absolute;left:2602;top:9299;width:459;height:501" filled="f" stroked="f">
              <v:textbox style="mso-next-textbox:#_x0000_s1333" inset=".5mm,,.5mm">
                <w:txbxContent>
                  <w:p w:rsidR="00043889" w:rsidRPr="00983033" w:rsidRDefault="00043889" w:rsidP="00E95224">
                    <w:pPr>
                      <w:pStyle w:val="Heading8"/>
                      <w:rPr>
                        <w:lang w:val="uk-UA"/>
                      </w:rPr>
                    </w:pPr>
                    <w:r w:rsidRPr="00983033">
                      <w:rPr>
                        <w:lang w:val="uk-UA"/>
                      </w:rPr>
                      <w:t>3</w:t>
                    </w:r>
                  </w:p>
                  <w:p w:rsidR="00043889" w:rsidRPr="0021481F" w:rsidRDefault="00043889" w:rsidP="00E95224"/>
                </w:txbxContent>
              </v:textbox>
            </v:shape>
            <v:shape id="_x0000_s1334" type="#_x0000_t202" style="position:absolute;left:3801;top:9302;width:459;height:501" filled="f" stroked="f">
              <v:textbox style="mso-next-textbox:#_x0000_s1334" inset=".5mm,,.5mm">
                <w:txbxContent>
                  <w:p w:rsidR="00043889" w:rsidRPr="00983033" w:rsidRDefault="00043889" w:rsidP="00E95224">
                    <w:pPr>
                      <w:pStyle w:val="Heading8"/>
                      <w:rPr>
                        <w:lang w:val="uk-UA"/>
                      </w:rPr>
                    </w:pPr>
                    <w:r>
                      <w:rPr>
                        <w:lang w:val="uk-UA"/>
                      </w:rPr>
                      <w:t>4</w:t>
                    </w:r>
                  </w:p>
                  <w:p w:rsidR="00043889" w:rsidRPr="0021481F" w:rsidRDefault="00043889" w:rsidP="00E95224"/>
                </w:txbxContent>
              </v:textbox>
            </v:shape>
            <v:shape id="_x0000_s1335" type="#_x0000_t202" style="position:absolute;left:4468;top:9303;width:459;height:501" filled="f" stroked="f">
              <v:textbox style="mso-next-textbox:#_x0000_s1335" inset=".5mm,,.5mm">
                <w:txbxContent>
                  <w:p w:rsidR="00043889" w:rsidRPr="00983033" w:rsidRDefault="00043889" w:rsidP="00E95224">
                    <w:pPr>
                      <w:pStyle w:val="Heading8"/>
                      <w:rPr>
                        <w:lang w:val="uk-UA"/>
                      </w:rPr>
                    </w:pPr>
                    <w:r>
                      <w:rPr>
                        <w:lang w:val="uk-UA"/>
                      </w:rPr>
                      <w:t>5</w:t>
                    </w:r>
                  </w:p>
                  <w:p w:rsidR="00043889" w:rsidRPr="0021481F" w:rsidRDefault="00043889" w:rsidP="00E95224"/>
                </w:txbxContent>
              </v:textbox>
            </v:shape>
            <v:shape id="_x0000_s1336" type="#_x0000_t202" style="position:absolute;left:2605;top:10024;width:459;height:501" filled="f" stroked="f">
              <v:textbox style="mso-next-textbox:#_x0000_s1336" inset=".5mm,,.5mm">
                <w:txbxContent>
                  <w:p w:rsidR="00043889" w:rsidRPr="00983033" w:rsidRDefault="00043889" w:rsidP="00E95224">
                    <w:pPr>
                      <w:pStyle w:val="Heading8"/>
                      <w:rPr>
                        <w:lang w:val="uk-UA"/>
                      </w:rPr>
                    </w:pPr>
                    <w:r>
                      <w:rPr>
                        <w:lang w:val="uk-UA"/>
                      </w:rPr>
                      <w:t>6</w:t>
                    </w:r>
                  </w:p>
                  <w:p w:rsidR="00043889" w:rsidRPr="0021481F" w:rsidRDefault="00043889" w:rsidP="00E95224"/>
                </w:txbxContent>
              </v:textbox>
            </v:shape>
            <v:shape id="_x0000_s1337" type="#_x0000_t202" style="position:absolute;left:3800;top:10022;width:459;height:501" filled="f" stroked="f">
              <v:textbox style="mso-next-textbox:#_x0000_s1337" inset=".5mm,,.5mm">
                <w:txbxContent>
                  <w:p w:rsidR="00043889" w:rsidRPr="00983033" w:rsidRDefault="00043889" w:rsidP="00E95224">
                    <w:pPr>
                      <w:pStyle w:val="Heading8"/>
                      <w:rPr>
                        <w:lang w:val="uk-UA"/>
                      </w:rPr>
                    </w:pPr>
                    <w:r>
                      <w:rPr>
                        <w:lang w:val="uk-UA"/>
                      </w:rPr>
                      <w:t>7</w:t>
                    </w:r>
                  </w:p>
                  <w:p w:rsidR="00043889" w:rsidRPr="0021481F" w:rsidRDefault="00043889" w:rsidP="00E95224"/>
                </w:txbxContent>
              </v:textbox>
            </v:shape>
            <v:shape id="_x0000_s1338" type="#_x0000_t202" style="position:absolute;left:4479;top:10024;width:459;height:501" filled="f" stroked="f">
              <v:textbox style="mso-next-textbox:#_x0000_s1338" inset=".5mm,,.5mm">
                <w:txbxContent>
                  <w:p w:rsidR="00043889" w:rsidRPr="00983033" w:rsidRDefault="00043889" w:rsidP="00E95224">
                    <w:pPr>
                      <w:pStyle w:val="Heading8"/>
                      <w:rPr>
                        <w:lang w:val="uk-UA"/>
                      </w:rPr>
                    </w:pPr>
                    <w:r>
                      <w:rPr>
                        <w:lang w:val="uk-UA"/>
                      </w:rPr>
                      <w:t>8</w:t>
                    </w:r>
                  </w:p>
                  <w:p w:rsidR="00043889" w:rsidRPr="0021481F" w:rsidRDefault="00043889" w:rsidP="00E95224"/>
                </w:txbxContent>
              </v:textbox>
            </v:shape>
            <v:shape id="_x0000_s1339" type="#_x0000_t202" style="position:absolute;left:6143;top:3050;width:459;height:501" filled="f" stroked="f">
              <v:textbox style="mso-next-textbox:#_x0000_s1339" inset=".5mm,,.5mm">
                <w:txbxContent>
                  <w:p w:rsidR="00043889" w:rsidRPr="00983033" w:rsidRDefault="00043889" w:rsidP="00E95224">
                    <w:pPr>
                      <w:pStyle w:val="Heading8"/>
                      <w:rPr>
                        <w:lang w:val="uk-UA"/>
                      </w:rPr>
                    </w:pPr>
                    <w:r>
                      <w:rPr>
                        <w:lang w:val="uk-UA"/>
                      </w:rPr>
                      <w:t>9</w:t>
                    </w:r>
                  </w:p>
                  <w:p w:rsidR="00043889" w:rsidRPr="0021481F" w:rsidRDefault="00043889" w:rsidP="00E95224"/>
                </w:txbxContent>
              </v:textbox>
            </v:shape>
            <v:shape id="_x0000_s1340" type="#_x0000_t202" style="position:absolute;left:7169;top:3033;width:459;height:501" filled="f" stroked="f">
              <v:textbox style="mso-next-textbox:#_x0000_s1340" inset=".5mm,,.5mm">
                <w:txbxContent>
                  <w:p w:rsidR="00043889" w:rsidRPr="00983033" w:rsidRDefault="00043889" w:rsidP="00E95224">
                    <w:pPr>
                      <w:pStyle w:val="Heading8"/>
                      <w:rPr>
                        <w:lang w:val="uk-UA"/>
                      </w:rPr>
                    </w:pPr>
                    <w:r>
                      <w:rPr>
                        <w:lang w:val="uk-UA"/>
                      </w:rPr>
                      <w:t>10</w:t>
                    </w:r>
                  </w:p>
                  <w:p w:rsidR="00043889" w:rsidRPr="0021481F" w:rsidRDefault="00043889" w:rsidP="00E95224"/>
                </w:txbxContent>
              </v:textbox>
            </v:shape>
            <v:shape id="_x0000_s1341" type="#_x0000_t202" style="position:absolute;left:8368;top:3033;width:459;height:501" filled="f" stroked="f">
              <v:textbox style="mso-next-textbox:#_x0000_s1341" inset=".5mm,,.5mm">
                <w:txbxContent>
                  <w:p w:rsidR="00043889" w:rsidRPr="00983033" w:rsidRDefault="00043889" w:rsidP="00E95224">
                    <w:pPr>
                      <w:pStyle w:val="Heading8"/>
                      <w:rPr>
                        <w:lang w:val="uk-UA"/>
                      </w:rPr>
                    </w:pPr>
                    <w:r>
                      <w:rPr>
                        <w:lang w:val="uk-UA"/>
                      </w:rPr>
                      <w:t>11</w:t>
                    </w:r>
                  </w:p>
                  <w:p w:rsidR="00043889" w:rsidRPr="0021481F" w:rsidRDefault="00043889" w:rsidP="00E95224"/>
                </w:txbxContent>
              </v:textbox>
            </v:shape>
            <v:shape id="_x0000_s1342" type="#_x0000_t202" style="position:absolute;left:9395;top:3036;width:459;height:501" filled="f" stroked="f">
              <v:textbox style="mso-next-textbox:#_x0000_s1342" inset=".5mm,,.5mm">
                <w:txbxContent>
                  <w:p w:rsidR="00043889" w:rsidRPr="00983033" w:rsidRDefault="00043889" w:rsidP="00E95224">
                    <w:pPr>
                      <w:pStyle w:val="Heading8"/>
                      <w:rPr>
                        <w:lang w:val="uk-UA"/>
                      </w:rPr>
                    </w:pPr>
                    <w:r>
                      <w:rPr>
                        <w:lang w:val="uk-UA"/>
                      </w:rPr>
                      <w:t>12</w:t>
                    </w:r>
                  </w:p>
                  <w:p w:rsidR="00043889" w:rsidRPr="0021481F" w:rsidRDefault="00043889" w:rsidP="00E95224"/>
                </w:txbxContent>
              </v:textbox>
            </v:shape>
            <v:shape id="_x0000_s1343" type="#_x0000_t202" style="position:absolute;left:7643;top:3748;width:459;height:501" filled="f" stroked="f">
              <v:textbox style="mso-next-textbox:#_x0000_s1343" inset=".5mm,,.5mm">
                <w:txbxContent>
                  <w:p w:rsidR="00043889" w:rsidRPr="00983033" w:rsidRDefault="00043889" w:rsidP="00E95224">
                    <w:pPr>
                      <w:pStyle w:val="Heading8"/>
                      <w:rPr>
                        <w:lang w:val="uk-UA"/>
                      </w:rPr>
                    </w:pPr>
                    <w:r>
                      <w:rPr>
                        <w:lang w:val="uk-UA"/>
                      </w:rPr>
                      <w:t>13</w:t>
                    </w:r>
                  </w:p>
                  <w:p w:rsidR="00043889" w:rsidRPr="0021481F" w:rsidRDefault="00043889" w:rsidP="00E95224"/>
                </w:txbxContent>
              </v:textbox>
            </v:shape>
            <v:shape id="_x0000_s1344" type="#_x0000_t202" style="position:absolute;left:10137;top:3758;width:459;height:501" filled="f" stroked="f">
              <v:textbox style="mso-next-textbox:#_x0000_s1344" inset=".5mm,,.5mm">
                <w:txbxContent>
                  <w:p w:rsidR="00043889" w:rsidRPr="00983033" w:rsidRDefault="00043889" w:rsidP="00E95224">
                    <w:pPr>
                      <w:pStyle w:val="Heading8"/>
                      <w:rPr>
                        <w:lang w:val="uk-UA"/>
                      </w:rPr>
                    </w:pPr>
                    <w:r>
                      <w:rPr>
                        <w:lang w:val="uk-UA"/>
                      </w:rPr>
                      <w:t>14</w:t>
                    </w:r>
                  </w:p>
                  <w:p w:rsidR="00043889" w:rsidRPr="0021481F" w:rsidRDefault="00043889" w:rsidP="00E95224"/>
                </w:txbxContent>
              </v:textbox>
            </v:shape>
            <v:shape id="_x0000_s1345" type="#_x0000_t202" style="position:absolute;left:6995;top:9021;width:459;height:501" filled="f" stroked="f">
              <v:textbox style="mso-next-textbox:#_x0000_s1345" inset=".5mm,,.5mm">
                <w:txbxContent>
                  <w:p w:rsidR="00043889" w:rsidRPr="00983033" w:rsidRDefault="00043889" w:rsidP="00E95224">
                    <w:pPr>
                      <w:pStyle w:val="Heading8"/>
                      <w:rPr>
                        <w:lang w:val="uk-UA"/>
                      </w:rPr>
                    </w:pPr>
                    <w:r>
                      <w:rPr>
                        <w:lang w:val="uk-UA"/>
                      </w:rPr>
                      <w:t>20</w:t>
                    </w:r>
                  </w:p>
                  <w:p w:rsidR="00043889" w:rsidRPr="0021481F" w:rsidRDefault="00043889" w:rsidP="00E95224"/>
                </w:txbxContent>
              </v:textbox>
            </v:shape>
            <v:shape id="_x0000_s1346" type="#_x0000_t202" style="position:absolute;left:6978;top:7715;width:459;height:501" filled="f" stroked="f">
              <v:textbox style="mso-next-textbox:#_x0000_s1346" inset=".5mm,,.5mm">
                <w:txbxContent>
                  <w:p w:rsidR="00043889" w:rsidRPr="00983033" w:rsidRDefault="00043889" w:rsidP="00E95224">
                    <w:pPr>
                      <w:pStyle w:val="Heading8"/>
                      <w:rPr>
                        <w:lang w:val="uk-UA"/>
                      </w:rPr>
                    </w:pPr>
                    <w:r>
                      <w:rPr>
                        <w:lang w:val="uk-UA"/>
                      </w:rPr>
                      <w:t>19</w:t>
                    </w:r>
                  </w:p>
                  <w:p w:rsidR="00043889" w:rsidRPr="0021481F" w:rsidRDefault="00043889" w:rsidP="00E95224"/>
                </w:txbxContent>
              </v:textbox>
            </v:shape>
            <v:shape id="_x0000_s1347" type="#_x0000_t202" style="position:absolute;left:8530;top:5439;width:459;height:501" filled="f" stroked="f">
              <v:textbox style="mso-next-textbox:#_x0000_s1347" inset=".5mm,,.5mm">
                <w:txbxContent>
                  <w:p w:rsidR="00043889" w:rsidRPr="00983033" w:rsidRDefault="00043889" w:rsidP="00E95224">
                    <w:pPr>
                      <w:pStyle w:val="Heading8"/>
                      <w:rPr>
                        <w:lang w:val="uk-UA"/>
                      </w:rPr>
                    </w:pPr>
                    <w:r>
                      <w:rPr>
                        <w:lang w:val="uk-UA"/>
                      </w:rPr>
                      <w:t>18</w:t>
                    </w:r>
                  </w:p>
                  <w:p w:rsidR="00043889" w:rsidRPr="0021481F" w:rsidRDefault="00043889" w:rsidP="00E95224"/>
                </w:txbxContent>
              </v:textbox>
            </v:shape>
            <v:shape id="_x0000_s1348" type="#_x0000_t202" style="position:absolute;left:6809;top:4841;width:459;height:501" filled="f" stroked="f">
              <v:textbox style="mso-next-textbox:#_x0000_s1348" inset=".5mm,,.5mm">
                <w:txbxContent>
                  <w:p w:rsidR="00043889" w:rsidRPr="00983033" w:rsidRDefault="00043889" w:rsidP="00E95224">
                    <w:pPr>
                      <w:pStyle w:val="Heading8"/>
                      <w:rPr>
                        <w:lang w:val="uk-UA"/>
                      </w:rPr>
                    </w:pPr>
                    <w:r>
                      <w:rPr>
                        <w:lang w:val="uk-UA"/>
                      </w:rPr>
                      <w:t>15</w:t>
                    </w:r>
                  </w:p>
                  <w:p w:rsidR="00043889" w:rsidRPr="0021481F" w:rsidRDefault="00043889" w:rsidP="00E95224"/>
                </w:txbxContent>
              </v:textbox>
            </v:shape>
            <v:group id="_x0000_s1349" style="position:absolute;left:5282;top:5687;width:353;height:170" coordorigin="5457,3664" coordsize="353,170">
              <v:line id="_x0000_s1350" style="position:absolute" from="5457,3832" to="5795,3832" strokecolor="white" strokeweight="4.5pt"/>
              <v:line id="_x0000_s1351" style="position:absolute;flip:x y" from="5470,3664" to="5810,3834" strokeweight="1.5pt"/>
            </v:group>
            <v:group id="_x0000_s1352" style="position:absolute;left:5289;top:5061;width:353;height:170" coordorigin="5457,3664" coordsize="353,170">
              <v:line id="_x0000_s1353" style="position:absolute" from="5457,3832" to="5795,3832" strokecolor="white" strokeweight="4.5pt"/>
              <v:line id="_x0000_s1354" style="position:absolute;flip:x y" from="5470,3664" to="5810,3834" strokeweight="1.5pt"/>
            </v:group>
            <v:shape id="_x0000_s1355" type="#_x0000_t202" style="position:absolute;left:6976;top:5467;width:459;height:501" filled="f" stroked="f">
              <v:textbox style="mso-next-textbox:#_x0000_s1355" inset=".5mm,,.5mm">
                <w:txbxContent>
                  <w:p w:rsidR="00043889" w:rsidRPr="00983033" w:rsidRDefault="00043889" w:rsidP="00E95224">
                    <w:pPr>
                      <w:pStyle w:val="Heading8"/>
                      <w:rPr>
                        <w:lang w:val="uk-UA"/>
                      </w:rPr>
                    </w:pPr>
                    <w:r>
                      <w:rPr>
                        <w:lang w:val="uk-UA"/>
                      </w:rPr>
                      <w:t>17</w:t>
                    </w:r>
                  </w:p>
                  <w:p w:rsidR="00043889" w:rsidRPr="0021481F" w:rsidRDefault="00043889" w:rsidP="00E95224"/>
                </w:txbxContent>
              </v:textbox>
            </v:shape>
            <v:shape id="_x0000_s1356" type="#_x0000_t202" style="position:absolute;left:5718;top:5445;width:459;height:501" filled="f" stroked="f">
              <v:textbox style="mso-next-textbox:#_x0000_s1356" inset=".5mm,,.5mm">
                <w:txbxContent>
                  <w:p w:rsidR="00043889" w:rsidRPr="00983033" w:rsidRDefault="00043889" w:rsidP="00E95224">
                    <w:pPr>
                      <w:pStyle w:val="Heading8"/>
                      <w:rPr>
                        <w:lang w:val="uk-UA"/>
                      </w:rPr>
                    </w:pPr>
                    <w:r>
                      <w:rPr>
                        <w:lang w:val="uk-UA"/>
                      </w:rPr>
                      <w:t>16</w:t>
                    </w:r>
                  </w:p>
                  <w:p w:rsidR="00043889" w:rsidRPr="0021481F" w:rsidRDefault="00043889" w:rsidP="00E95224"/>
                </w:txbxContent>
              </v:textbox>
            </v:shape>
            <w10:wrap anchorx="margin" anchory="margin"/>
            <w10:anchorlock/>
          </v:group>
        </w:pict>
      </w:r>
      <w:r w:rsidRPr="00402963">
        <w:t>з'єднувати лінією механічного зв'язку.</w:t>
      </w:r>
    </w:p>
    <w:p w:rsidR="00043889" w:rsidRPr="00402963" w:rsidRDefault="00043889" w:rsidP="008D6416">
      <w:pPr>
        <w:spacing w:line="288" w:lineRule="auto"/>
        <w:ind w:firstLine="709"/>
        <w:jc w:val="both"/>
      </w:pPr>
      <w:r>
        <w:t>В процесі</w:t>
      </w:r>
      <w:r w:rsidRPr="00402963">
        <w:t xml:space="preserve"> кресленн</w:t>
      </w:r>
      <w:r>
        <w:t>я</w:t>
      </w:r>
      <w:r w:rsidRPr="00402963">
        <w:t xml:space="preserve"> принципових схем</w:t>
      </w:r>
      <w:r>
        <w:t>,</w:t>
      </w:r>
      <w:r w:rsidRPr="00402963">
        <w:t xml:space="preserve"> елементи розташовують послідовно один за одним в один ланцюжок, а кола креслять паралельно, утворюючи рядки або зони (рядковий спосіб виконання схеми). Рядки на схемах розташовуються в горизонтальному і вертикальному напрямках. </w:t>
      </w:r>
    </w:p>
    <w:p w:rsidR="00043889" w:rsidRPr="00402963" w:rsidRDefault="00043889" w:rsidP="008D6416">
      <w:pPr>
        <w:spacing w:line="288" w:lineRule="auto"/>
        <w:ind w:firstLine="709"/>
        <w:jc w:val="both"/>
      </w:pPr>
      <w:r w:rsidRPr="00402963">
        <w:t xml:space="preserve">Кожному елементу в принциповій схемі присвоюється буквено-цифрове позиційне позначення, складене з літерного позначення, табл. 2 та порядкового номера (див. розділ 1). Порядкові номери присвоюються відповідно до послідовності розміщення елементів на схемі, починаючи, як правило, зліва праворуч і зверху вниз. Допускається </w:t>
      </w:r>
      <w:r>
        <w:t>за потреби</w:t>
      </w:r>
      <w:r w:rsidRPr="00402963">
        <w:t xml:space="preserve"> заміняти послідовність присвоєння порядкових номерів, обумовлену розміщенням елементів у схемі, напрямком проходження сигналів або функціональною послідовністю процесу.</w:t>
      </w:r>
    </w:p>
    <w:p w:rsidR="00043889" w:rsidRPr="00402963" w:rsidRDefault="00043889" w:rsidP="00F05428">
      <w:pPr>
        <w:spacing w:line="288" w:lineRule="auto"/>
        <w:ind w:firstLine="709"/>
        <w:jc w:val="both"/>
        <w:rPr>
          <w:i/>
          <w:iCs/>
        </w:rPr>
      </w:pPr>
      <w:r>
        <w:t>В процесі</w:t>
      </w:r>
      <w:r w:rsidRPr="00402963">
        <w:t xml:space="preserve"> кресленн</w:t>
      </w:r>
      <w:r>
        <w:t>я</w:t>
      </w:r>
      <w:r w:rsidRPr="00402963">
        <w:t xml:space="preserve"> умовно</w:t>
      </w:r>
      <w:r>
        <w:t>го</w:t>
      </w:r>
      <w:r w:rsidRPr="00402963">
        <w:t xml:space="preserve"> графічного позначення елемента рознесеним способом</w:t>
      </w:r>
      <w:r>
        <w:t>,</w:t>
      </w:r>
      <w:r w:rsidRPr="00402963">
        <w:t xml:space="preserve"> позиційне позначення, що привласнене пристрою, проставляють біля кожного його елемента зверху або ліворуч від зображення. </w:t>
      </w:r>
      <w:r>
        <w:t>У випадку</w:t>
      </w:r>
      <w:r w:rsidRPr="00402963">
        <w:t xml:space="preserve"> використанн</w:t>
      </w:r>
      <w:r>
        <w:t>я</w:t>
      </w:r>
      <w:r w:rsidRPr="00402963">
        <w:t xml:space="preserve"> механічного зв'язку, що вказує приналежність елементів одному пристрою, позиційне позначення проставляється біля одного або біля обох кінців лінії цього зв'язку. Послідовність присвоєння порядкових номерів повинна відповідати послідовності розміщення на схемі основних складових частин пристрою, наприклад обмоток контактора або реле.</w:t>
      </w:r>
      <w:r w:rsidRPr="00402963">
        <w:rPr>
          <w:i/>
          <w:iCs/>
        </w:rPr>
        <w:t xml:space="preserve"> </w:t>
      </w:r>
    </w:p>
    <w:p w:rsidR="00043889" w:rsidRPr="00402963" w:rsidRDefault="00043889" w:rsidP="00F05428">
      <w:pPr>
        <w:spacing w:line="288" w:lineRule="auto"/>
        <w:ind w:firstLine="709"/>
        <w:jc w:val="right"/>
      </w:pPr>
      <w:r w:rsidRPr="00402963">
        <w:rPr>
          <w:i/>
          <w:iCs/>
        </w:rPr>
        <w:t>Таблиця 2</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59"/>
        <w:gridCol w:w="3118"/>
        <w:gridCol w:w="4361"/>
        <w:gridCol w:w="742"/>
      </w:tblGrid>
      <w:tr w:rsidR="00043889" w:rsidRPr="00402963" w:rsidTr="00A0227E">
        <w:trPr>
          <w:cantSplit/>
          <w:trHeight w:val="1694"/>
        </w:trPr>
        <w:tc>
          <w:tcPr>
            <w:tcW w:w="959" w:type="dxa"/>
            <w:textDirection w:val="btLr"/>
          </w:tcPr>
          <w:p w:rsidR="00043889" w:rsidRPr="00402963" w:rsidRDefault="00043889" w:rsidP="00A0227E">
            <w:pPr>
              <w:spacing w:line="192" w:lineRule="auto"/>
              <w:ind w:right="113"/>
              <w:jc w:val="center"/>
            </w:pPr>
            <w:r w:rsidRPr="00402963">
              <w:t>Перша буква коду (обов'язкова)</w:t>
            </w:r>
          </w:p>
        </w:tc>
        <w:tc>
          <w:tcPr>
            <w:tcW w:w="3118" w:type="dxa"/>
            <w:vAlign w:val="center"/>
          </w:tcPr>
          <w:p w:rsidR="00043889" w:rsidRPr="00402963" w:rsidRDefault="00043889" w:rsidP="00A0227E">
            <w:pPr>
              <w:shd w:val="clear" w:color="auto" w:fill="FFFFFF"/>
              <w:autoSpaceDE w:val="0"/>
              <w:autoSpaceDN w:val="0"/>
              <w:adjustRightInd w:val="0"/>
              <w:jc w:val="center"/>
            </w:pPr>
            <w:r w:rsidRPr="00402963">
              <w:t>Група видів елементів</w:t>
            </w:r>
          </w:p>
        </w:tc>
        <w:tc>
          <w:tcPr>
            <w:tcW w:w="4361" w:type="dxa"/>
            <w:vAlign w:val="center"/>
          </w:tcPr>
          <w:p w:rsidR="00043889" w:rsidRPr="00402963" w:rsidRDefault="00043889" w:rsidP="00A0227E">
            <w:pPr>
              <w:shd w:val="clear" w:color="auto" w:fill="FFFFFF"/>
              <w:autoSpaceDE w:val="0"/>
              <w:autoSpaceDN w:val="0"/>
              <w:adjustRightInd w:val="0"/>
              <w:jc w:val="center"/>
            </w:pPr>
            <w:r w:rsidRPr="00402963">
              <w:t>Приклади видів елементів</w:t>
            </w:r>
          </w:p>
        </w:tc>
        <w:tc>
          <w:tcPr>
            <w:tcW w:w="742" w:type="dxa"/>
            <w:textDirection w:val="btLr"/>
          </w:tcPr>
          <w:p w:rsidR="00043889" w:rsidRPr="00402963" w:rsidRDefault="00043889" w:rsidP="00A0227E">
            <w:pPr>
              <w:ind w:right="113"/>
              <w:jc w:val="center"/>
            </w:pPr>
            <w:r w:rsidRPr="00402963">
              <w:t>Дволітерний код</w:t>
            </w:r>
          </w:p>
        </w:tc>
      </w:tr>
      <w:tr w:rsidR="00043889" w:rsidRPr="00402963" w:rsidTr="00A0227E">
        <w:trPr>
          <w:cantSplit/>
          <w:trHeight w:val="150"/>
        </w:trPr>
        <w:tc>
          <w:tcPr>
            <w:tcW w:w="959" w:type="dxa"/>
          </w:tcPr>
          <w:p w:rsidR="00043889" w:rsidRPr="00402963" w:rsidRDefault="00043889" w:rsidP="00A0227E">
            <w:pPr>
              <w:jc w:val="center"/>
            </w:pPr>
            <w:r w:rsidRPr="00402963">
              <w:t>1</w:t>
            </w:r>
          </w:p>
        </w:tc>
        <w:tc>
          <w:tcPr>
            <w:tcW w:w="3118" w:type="dxa"/>
          </w:tcPr>
          <w:p w:rsidR="00043889" w:rsidRPr="00402963" w:rsidRDefault="00043889" w:rsidP="00A0227E">
            <w:pPr>
              <w:jc w:val="center"/>
            </w:pPr>
            <w:r w:rsidRPr="00402963">
              <w:t>2</w:t>
            </w:r>
          </w:p>
        </w:tc>
        <w:tc>
          <w:tcPr>
            <w:tcW w:w="4361" w:type="dxa"/>
          </w:tcPr>
          <w:p w:rsidR="00043889" w:rsidRPr="00402963" w:rsidRDefault="00043889" w:rsidP="00A0227E">
            <w:pPr>
              <w:shd w:val="clear" w:color="auto" w:fill="FFFFFF"/>
              <w:autoSpaceDE w:val="0"/>
              <w:autoSpaceDN w:val="0"/>
              <w:adjustRightInd w:val="0"/>
              <w:jc w:val="center"/>
            </w:pPr>
            <w:r w:rsidRPr="00402963">
              <w:t>3</w:t>
            </w:r>
          </w:p>
        </w:tc>
        <w:tc>
          <w:tcPr>
            <w:tcW w:w="742" w:type="dxa"/>
          </w:tcPr>
          <w:p w:rsidR="00043889" w:rsidRPr="00402963" w:rsidRDefault="00043889" w:rsidP="00A0227E">
            <w:pPr>
              <w:jc w:val="center"/>
            </w:pPr>
            <w:r w:rsidRPr="00402963">
              <w:t>4</w:t>
            </w:r>
          </w:p>
        </w:tc>
      </w:tr>
      <w:tr w:rsidR="00043889" w:rsidRPr="00402963" w:rsidTr="00A0227E">
        <w:tc>
          <w:tcPr>
            <w:tcW w:w="959" w:type="dxa"/>
          </w:tcPr>
          <w:p w:rsidR="00043889" w:rsidRPr="00402963" w:rsidRDefault="00043889" w:rsidP="00A0227E">
            <w:pPr>
              <w:jc w:val="center"/>
            </w:pPr>
            <w:r w:rsidRPr="00402963">
              <w:t>A</w:t>
            </w:r>
          </w:p>
        </w:tc>
        <w:tc>
          <w:tcPr>
            <w:tcW w:w="3118" w:type="dxa"/>
            <w:tcMar>
              <w:left w:w="57" w:type="dxa"/>
              <w:right w:w="57" w:type="dxa"/>
            </w:tcMar>
          </w:tcPr>
          <w:p w:rsidR="00043889" w:rsidRPr="00402963" w:rsidRDefault="00043889" w:rsidP="00A0227E">
            <w:pPr>
              <w:ind w:firstLine="226"/>
            </w:pPr>
            <w:r w:rsidRPr="00402963">
              <w:t>Пристрої (загальне позначення)</w:t>
            </w:r>
          </w:p>
        </w:tc>
        <w:tc>
          <w:tcPr>
            <w:tcW w:w="4361" w:type="dxa"/>
            <w:tcMar>
              <w:left w:w="57" w:type="dxa"/>
              <w:right w:w="57" w:type="dxa"/>
            </w:tcMar>
          </w:tcPr>
          <w:p w:rsidR="00043889" w:rsidRPr="00402963" w:rsidRDefault="00043889" w:rsidP="00A0227E">
            <w:pPr>
              <w:ind w:firstLine="226"/>
            </w:pPr>
            <w:r w:rsidRPr="00402963">
              <w:t>Підсилювачі, прилади телекерування, лазери, мазери</w:t>
            </w:r>
          </w:p>
        </w:tc>
        <w:tc>
          <w:tcPr>
            <w:tcW w:w="742" w:type="dxa"/>
          </w:tcPr>
          <w:p w:rsidR="00043889" w:rsidRPr="00402963" w:rsidRDefault="00043889" w:rsidP="00F05428"/>
        </w:tc>
      </w:tr>
      <w:tr w:rsidR="00043889" w:rsidRPr="00402963" w:rsidTr="00A0227E">
        <w:tc>
          <w:tcPr>
            <w:tcW w:w="959" w:type="dxa"/>
          </w:tcPr>
          <w:p w:rsidR="00043889" w:rsidRPr="00402963" w:rsidRDefault="00043889" w:rsidP="00A0227E">
            <w:pPr>
              <w:jc w:val="center"/>
            </w:pPr>
            <w:r w:rsidRPr="00402963">
              <w:t>B</w:t>
            </w:r>
          </w:p>
        </w:tc>
        <w:tc>
          <w:tcPr>
            <w:tcW w:w="3118" w:type="dxa"/>
            <w:tcMar>
              <w:left w:w="57" w:type="dxa"/>
              <w:right w:w="57" w:type="dxa"/>
            </w:tcMar>
          </w:tcPr>
          <w:p w:rsidR="00043889" w:rsidRPr="00402963" w:rsidRDefault="00043889" w:rsidP="00A0227E">
            <w:pPr>
              <w:shd w:val="clear" w:color="auto" w:fill="FFFFFF"/>
              <w:autoSpaceDE w:val="0"/>
              <w:autoSpaceDN w:val="0"/>
              <w:adjustRightInd w:val="0"/>
              <w:ind w:firstLine="226"/>
            </w:pPr>
            <w:r w:rsidRPr="00402963">
              <w:t xml:space="preserve">Перетворювачі неелектричних величин у електричні </w:t>
            </w:r>
          </w:p>
          <w:p w:rsidR="00043889" w:rsidRPr="00402963" w:rsidRDefault="00043889" w:rsidP="00A0227E">
            <w:pPr>
              <w:shd w:val="clear" w:color="auto" w:fill="FFFFFF"/>
              <w:autoSpaceDE w:val="0"/>
              <w:autoSpaceDN w:val="0"/>
              <w:adjustRightInd w:val="0"/>
              <w:ind w:firstLine="226"/>
            </w:pPr>
            <w:r w:rsidRPr="00402963">
              <w:t xml:space="preserve">(крім генераторів і джерел живлення) або навпаки, аналогові або цифрові </w:t>
            </w:r>
          </w:p>
          <w:p w:rsidR="00043889" w:rsidRPr="00402963" w:rsidRDefault="00043889" w:rsidP="00A0227E">
            <w:pPr>
              <w:shd w:val="clear" w:color="auto" w:fill="FFFFFF"/>
              <w:autoSpaceDE w:val="0"/>
              <w:autoSpaceDN w:val="0"/>
              <w:adjustRightInd w:val="0"/>
              <w:ind w:firstLine="226"/>
            </w:pPr>
            <w:r w:rsidRPr="00402963">
              <w:t xml:space="preserve">перетворювачі або датчики </w:t>
            </w:r>
          </w:p>
          <w:p w:rsidR="00043889" w:rsidRPr="00402963" w:rsidRDefault="00043889" w:rsidP="00A0227E">
            <w:pPr>
              <w:shd w:val="clear" w:color="auto" w:fill="FFFFFF"/>
              <w:autoSpaceDE w:val="0"/>
              <w:autoSpaceDN w:val="0"/>
              <w:adjustRightInd w:val="0"/>
              <w:ind w:firstLine="226"/>
            </w:pPr>
          </w:p>
        </w:tc>
        <w:tc>
          <w:tcPr>
            <w:tcW w:w="4361" w:type="dxa"/>
            <w:tcMar>
              <w:left w:w="57" w:type="dxa"/>
              <w:right w:w="57" w:type="dxa"/>
            </w:tcMar>
          </w:tcPr>
          <w:p w:rsidR="00043889" w:rsidRPr="00402963" w:rsidRDefault="00043889" w:rsidP="00A0227E">
            <w:pPr>
              <w:shd w:val="clear" w:color="auto" w:fill="FFFFFF"/>
              <w:autoSpaceDE w:val="0"/>
              <w:autoSpaceDN w:val="0"/>
              <w:adjustRightInd w:val="0"/>
              <w:ind w:firstLine="226"/>
            </w:pPr>
            <w:r w:rsidRPr="00402963">
              <w:t>Гучномовець</w:t>
            </w:r>
          </w:p>
          <w:p w:rsidR="00043889" w:rsidRPr="00402963" w:rsidRDefault="00043889" w:rsidP="00A0227E">
            <w:pPr>
              <w:shd w:val="clear" w:color="auto" w:fill="FFFFFF"/>
              <w:autoSpaceDE w:val="0"/>
              <w:autoSpaceDN w:val="0"/>
              <w:adjustRightInd w:val="0"/>
              <w:ind w:firstLine="226"/>
            </w:pPr>
            <w:r w:rsidRPr="00402963">
              <w:t>Магнітострикційний елемент</w:t>
            </w:r>
          </w:p>
          <w:p w:rsidR="00043889" w:rsidRPr="00402963" w:rsidRDefault="00043889" w:rsidP="00A0227E">
            <w:pPr>
              <w:shd w:val="clear" w:color="auto" w:fill="FFFFFF"/>
              <w:autoSpaceDE w:val="0"/>
              <w:autoSpaceDN w:val="0"/>
              <w:adjustRightInd w:val="0"/>
              <w:ind w:firstLine="226"/>
            </w:pPr>
            <w:r w:rsidRPr="00402963">
              <w:t>Детектор іонізуючих випромінювань</w:t>
            </w:r>
          </w:p>
          <w:p w:rsidR="00043889" w:rsidRPr="00402963" w:rsidRDefault="00043889" w:rsidP="00A0227E">
            <w:pPr>
              <w:shd w:val="clear" w:color="auto" w:fill="FFFFFF"/>
              <w:autoSpaceDE w:val="0"/>
              <w:autoSpaceDN w:val="0"/>
              <w:adjustRightInd w:val="0"/>
              <w:ind w:firstLine="226"/>
            </w:pPr>
            <w:r w:rsidRPr="00402963">
              <w:t>Сельсин-приймач</w:t>
            </w:r>
          </w:p>
          <w:p w:rsidR="00043889" w:rsidRPr="00402963" w:rsidRDefault="00043889" w:rsidP="00A0227E">
            <w:pPr>
              <w:shd w:val="clear" w:color="auto" w:fill="FFFFFF"/>
              <w:autoSpaceDE w:val="0"/>
              <w:autoSpaceDN w:val="0"/>
              <w:adjustRightInd w:val="0"/>
              <w:ind w:firstLine="226"/>
            </w:pPr>
            <w:r w:rsidRPr="00402963">
              <w:t>Телефон (капсуль)</w:t>
            </w:r>
          </w:p>
          <w:p w:rsidR="00043889" w:rsidRPr="00402963" w:rsidRDefault="00043889" w:rsidP="00A0227E">
            <w:pPr>
              <w:shd w:val="clear" w:color="auto" w:fill="FFFFFF"/>
              <w:autoSpaceDE w:val="0"/>
              <w:autoSpaceDN w:val="0"/>
              <w:adjustRightInd w:val="0"/>
              <w:ind w:firstLine="226"/>
            </w:pPr>
            <w:r w:rsidRPr="00402963">
              <w:t>Сельсин-датчик</w:t>
            </w:r>
          </w:p>
          <w:p w:rsidR="00043889" w:rsidRPr="00402963" w:rsidRDefault="00043889" w:rsidP="00A0227E">
            <w:pPr>
              <w:shd w:val="clear" w:color="auto" w:fill="FFFFFF"/>
              <w:autoSpaceDE w:val="0"/>
              <w:autoSpaceDN w:val="0"/>
              <w:adjustRightInd w:val="0"/>
              <w:ind w:firstLine="226"/>
            </w:pPr>
            <w:r w:rsidRPr="00402963">
              <w:t>Тепловий датчик</w:t>
            </w:r>
          </w:p>
          <w:p w:rsidR="00043889" w:rsidRPr="00402963" w:rsidRDefault="00043889" w:rsidP="00A0227E">
            <w:pPr>
              <w:shd w:val="clear" w:color="auto" w:fill="FFFFFF"/>
              <w:autoSpaceDE w:val="0"/>
              <w:autoSpaceDN w:val="0"/>
              <w:adjustRightInd w:val="0"/>
              <w:ind w:firstLine="226"/>
            </w:pPr>
            <w:r w:rsidRPr="00402963">
              <w:t>Фотоелемент</w:t>
            </w:r>
          </w:p>
          <w:p w:rsidR="00043889" w:rsidRPr="00402963" w:rsidRDefault="00043889" w:rsidP="00A0227E">
            <w:pPr>
              <w:shd w:val="clear" w:color="auto" w:fill="FFFFFF"/>
              <w:autoSpaceDE w:val="0"/>
              <w:autoSpaceDN w:val="0"/>
              <w:adjustRightInd w:val="0"/>
              <w:ind w:firstLine="226"/>
            </w:pPr>
            <w:r w:rsidRPr="00402963">
              <w:t>Мікрофон</w:t>
            </w:r>
          </w:p>
          <w:p w:rsidR="00043889" w:rsidRPr="00402963" w:rsidRDefault="00043889" w:rsidP="00A0227E">
            <w:pPr>
              <w:shd w:val="clear" w:color="auto" w:fill="FFFFFF"/>
              <w:autoSpaceDE w:val="0"/>
              <w:autoSpaceDN w:val="0"/>
              <w:adjustRightInd w:val="0"/>
              <w:ind w:firstLine="226"/>
            </w:pPr>
            <w:r w:rsidRPr="00402963">
              <w:t>Датчик тиску</w:t>
            </w:r>
          </w:p>
          <w:p w:rsidR="00043889" w:rsidRPr="00402963" w:rsidRDefault="00043889" w:rsidP="00A0227E">
            <w:pPr>
              <w:shd w:val="clear" w:color="auto" w:fill="FFFFFF"/>
              <w:autoSpaceDE w:val="0"/>
              <w:autoSpaceDN w:val="0"/>
              <w:adjustRightInd w:val="0"/>
              <w:ind w:firstLine="226"/>
            </w:pPr>
            <w:r w:rsidRPr="00402963">
              <w:t>П’єзоелемент</w:t>
            </w:r>
          </w:p>
          <w:p w:rsidR="00043889" w:rsidRPr="00402963" w:rsidRDefault="00043889" w:rsidP="00A0227E">
            <w:pPr>
              <w:shd w:val="clear" w:color="auto" w:fill="FFFFFF"/>
              <w:autoSpaceDE w:val="0"/>
              <w:autoSpaceDN w:val="0"/>
              <w:adjustRightInd w:val="0"/>
              <w:ind w:firstLine="226"/>
            </w:pPr>
            <w:r w:rsidRPr="00402963">
              <w:t>Датчик частоти обертання (тахогенератор)</w:t>
            </w:r>
          </w:p>
          <w:p w:rsidR="00043889" w:rsidRPr="00402963" w:rsidRDefault="00043889" w:rsidP="00A0227E">
            <w:pPr>
              <w:shd w:val="clear" w:color="auto" w:fill="FFFFFF"/>
              <w:autoSpaceDE w:val="0"/>
              <w:autoSpaceDN w:val="0"/>
              <w:adjustRightInd w:val="0"/>
              <w:ind w:firstLine="226"/>
            </w:pPr>
            <w:r w:rsidRPr="00402963">
              <w:t>Звукознімач</w:t>
            </w:r>
          </w:p>
          <w:p w:rsidR="00043889" w:rsidRPr="00402963" w:rsidRDefault="00043889" w:rsidP="00A0227E">
            <w:pPr>
              <w:shd w:val="clear" w:color="auto" w:fill="FFFFFF"/>
              <w:autoSpaceDE w:val="0"/>
              <w:autoSpaceDN w:val="0"/>
              <w:adjustRightInd w:val="0"/>
              <w:ind w:firstLine="226"/>
            </w:pPr>
            <w:r w:rsidRPr="00402963">
              <w:t xml:space="preserve">Датчик швидкості </w:t>
            </w:r>
          </w:p>
        </w:tc>
        <w:tc>
          <w:tcPr>
            <w:tcW w:w="742" w:type="dxa"/>
          </w:tcPr>
          <w:p w:rsidR="00043889" w:rsidRPr="00402963" w:rsidRDefault="00043889" w:rsidP="00A0227E">
            <w:pPr>
              <w:jc w:val="center"/>
            </w:pPr>
            <w:r w:rsidRPr="00402963">
              <w:t>BA</w:t>
            </w:r>
          </w:p>
          <w:p w:rsidR="00043889" w:rsidRPr="00402963" w:rsidRDefault="00043889" w:rsidP="00A0227E">
            <w:pPr>
              <w:jc w:val="center"/>
            </w:pPr>
            <w:r w:rsidRPr="00402963">
              <w:t>BB</w:t>
            </w:r>
          </w:p>
          <w:p w:rsidR="00043889" w:rsidRPr="00402963" w:rsidRDefault="00043889" w:rsidP="00A0227E">
            <w:pPr>
              <w:jc w:val="center"/>
            </w:pPr>
          </w:p>
          <w:p w:rsidR="00043889" w:rsidRPr="00402963" w:rsidRDefault="00043889" w:rsidP="00A0227E">
            <w:pPr>
              <w:jc w:val="center"/>
            </w:pPr>
            <w:r w:rsidRPr="00402963">
              <w:t>BD</w:t>
            </w:r>
          </w:p>
          <w:p w:rsidR="00043889" w:rsidRPr="00402963" w:rsidRDefault="00043889" w:rsidP="00A0227E">
            <w:pPr>
              <w:jc w:val="center"/>
            </w:pPr>
            <w:r w:rsidRPr="00402963">
              <w:t>BE</w:t>
            </w:r>
          </w:p>
          <w:p w:rsidR="00043889" w:rsidRPr="00402963" w:rsidRDefault="00043889" w:rsidP="00A0227E">
            <w:pPr>
              <w:jc w:val="center"/>
            </w:pPr>
            <w:r w:rsidRPr="00402963">
              <w:t>BF</w:t>
            </w:r>
          </w:p>
          <w:p w:rsidR="00043889" w:rsidRPr="00402963" w:rsidRDefault="00043889" w:rsidP="00A0227E">
            <w:pPr>
              <w:jc w:val="center"/>
            </w:pPr>
            <w:r w:rsidRPr="00402963">
              <w:t>BC</w:t>
            </w:r>
          </w:p>
          <w:p w:rsidR="00043889" w:rsidRPr="00402963" w:rsidRDefault="00043889" w:rsidP="00A0227E">
            <w:pPr>
              <w:jc w:val="center"/>
            </w:pPr>
            <w:r w:rsidRPr="00402963">
              <w:t>BK</w:t>
            </w:r>
          </w:p>
          <w:p w:rsidR="00043889" w:rsidRPr="00402963" w:rsidRDefault="00043889" w:rsidP="00A0227E">
            <w:pPr>
              <w:jc w:val="center"/>
            </w:pPr>
            <w:r w:rsidRPr="00402963">
              <w:t>BL</w:t>
            </w:r>
          </w:p>
          <w:p w:rsidR="00043889" w:rsidRPr="00402963" w:rsidRDefault="00043889" w:rsidP="00A0227E">
            <w:pPr>
              <w:jc w:val="center"/>
            </w:pPr>
            <w:r w:rsidRPr="00402963">
              <w:t>BM</w:t>
            </w:r>
          </w:p>
          <w:p w:rsidR="00043889" w:rsidRPr="00402963" w:rsidRDefault="00043889" w:rsidP="00A0227E">
            <w:pPr>
              <w:jc w:val="center"/>
            </w:pPr>
            <w:r w:rsidRPr="00402963">
              <w:t>BP</w:t>
            </w:r>
          </w:p>
          <w:p w:rsidR="00043889" w:rsidRPr="00402963" w:rsidRDefault="00043889" w:rsidP="00A0227E">
            <w:pPr>
              <w:jc w:val="center"/>
            </w:pPr>
            <w:r w:rsidRPr="00402963">
              <w:t>BQ</w:t>
            </w:r>
          </w:p>
          <w:p w:rsidR="00043889" w:rsidRPr="00402963" w:rsidRDefault="00043889" w:rsidP="00A0227E">
            <w:pPr>
              <w:jc w:val="center"/>
            </w:pPr>
            <w:r w:rsidRPr="00402963">
              <w:t>BR</w:t>
            </w:r>
          </w:p>
          <w:p w:rsidR="00043889" w:rsidRPr="00402963" w:rsidRDefault="00043889" w:rsidP="00A0227E">
            <w:pPr>
              <w:jc w:val="center"/>
            </w:pPr>
          </w:p>
          <w:p w:rsidR="00043889" w:rsidRPr="00402963" w:rsidRDefault="00043889" w:rsidP="00A0227E">
            <w:pPr>
              <w:jc w:val="center"/>
            </w:pPr>
            <w:r w:rsidRPr="00402963">
              <w:t>BS</w:t>
            </w:r>
          </w:p>
          <w:p w:rsidR="00043889" w:rsidRPr="00402963" w:rsidRDefault="00043889" w:rsidP="00A0227E">
            <w:pPr>
              <w:jc w:val="center"/>
            </w:pPr>
            <w:r w:rsidRPr="00402963">
              <w:t>BV</w:t>
            </w:r>
          </w:p>
        </w:tc>
      </w:tr>
    </w:tbl>
    <w:p w:rsidR="00043889" w:rsidRPr="00402963" w:rsidRDefault="00043889" w:rsidP="00F05428">
      <w:pPr>
        <w:jc w:val="right"/>
        <w:rPr>
          <w:i/>
          <w:iCs/>
        </w:rPr>
      </w:pPr>
    </w:p>
    <w:p w:rsidR="00043889" w:rsidRPr="00402963" w:rsidRDefault="00043889" w:rsidP="00F05428">
      <w:pPr>
        <w:jc w:val="right"/>
        <w:rPr>
          <w:i/>
          <w:iCs/>
        </w:rPr>
      </w:pPr>
      <w:r w:rsidRPr="00402963">
        <w:rPr>
          <w:i/>
          <w:iCs/>
        </w:rPr>
        <w:br w:type="page"/>
        <w:t>Продовження табл. 2</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3118"/>
        <w:gridCol w:w="4395"/>
        <w:gridCol w:w="708"/>
      </w:tblGrid>
      <w:tr w:rsidR="00043889" w:rsidRPr="00402963" w:rsidTr="00A0227E">
        <w:tc>
          <w:tcPr>
            <w:tcW w:w="959" w:type="dxa"/>
          </w:tcPr>
          <w:p w:rsidR="00043889" w:rsidRPr="00402963" w:rsidRDefault="00043889" w:rsidP="00A0227E">
            <w:pPr>
              <w:jc w:val="center"/>
            </w:pPr>
            <w:r w:rsidRPr="00402963">
              <w:t>1</w:t>
            </w:r>
          </w:p>
        </w:tc>
        <w:tc>
          <w:tcPr>
            <w:tcW w:w="3118" w:type="dxa"/>
          </w:tcPr>
          <w:p w:rsidR="00043889" w:rsidRPr="00402963" w:rsidRDefault="00043889" w:rsidP="00A0227E">
            <w:pPr>
              <w:shd w:val="clear" w:color="auto" w:fill="FFFFFF"/>
              <w:autoSpaceDE w:val="0"/>
              <w:autoSpaceDN w:val="0"/>
              <w:adjustRightInd w:val="0"/>
              <w:jc w:val="center"/>
            </w:pPr>
            <w:r w:rsidRPr="00402963">
              <w:t>2</w:t>
            </w:r>
          </w:p>
        </w:tc>
        <w:tc>
          <w:tcPr>
            <w:tcW w:w="4395" w:type="dxa"/>
          </w:tcPr>
          <w:p w:rsidR="00043889" w:rsidRPr="00402963" w:rsidRDefault="00043889" w:rsidP="00A0227E">
            <w:pPr>
              <w:shd w:val="clear" w:color="auto" w:fill="FFFFFF"/>
              <w:autoSpaceDE w:val="0"/>
              <w:autoSpaceDN w:val="0"/>
              <w:adjustRightInd w:val="0"/>
              <w:jc w:val="center"/>
            </w:pPr>
            <w:r w:rsidRPr="00402963">
              <w:t>3</w:t>
            </w:r>
          </w:p>
        </w:tc>
        <w:tc>
          <w:tcPr>
            <w:tcW w:w="708" w:type="dxa"/>
          </w:tcPr>
          <w:p w:rsidR="00043889" w:rsidRPr="00402963" w:rsidRDefault="00043889" w:rsidP="00A0227E">
            <w:pPr>
              <w:jc w:val="center"/>
            </w:pPr>
            <w:r w:rsidRPr="00402963">
              <w:t>4</w:t>
            </w:r>
          </w:p>
        </w:tc>
      </w:tr>
      <w:tr w:rsidR="00043889" w:rsidRPr="00402963" w:rsidTr="00A0227E">
        <w:tc>
          <w:tcPr>
            <w:tcW w:w="959" w:type="dxa"/>
          </w:tcPr>
          <w:p w:rsidR="00043889" w:rsidRPr="00402963" w:rsidRDefault="00043889" w:rsidP="00A0227E">
            <w:pPr>
              <w:jc w:val="center"/>
            </w:pPr>
            <w:r w:rsidRPr="00402963">
              <w:t>C</w:t>
            </w:r>
          </w:p>
        </w:tc>
        <w:tc>
          <w:tcPr>
            <w:tcW w:w="3118" w:type="dxa"/>
            <w:tcMar>
              <w:left w:w="57" w:type="dxa"/>
              <w:right w:w="57" w:type="dxa"/>
            </w:tcMar>
          </w:tcPr>
          <w:p w:rsidR="00043889" w:rsidRPr="00402963" w:rsidRDefault="00043889" w:rsidP="00A0227E">
            <w:pPr>
              <w:ind w:firstLine="226"/>
            </w:pPr>
            <w:r w:rsidRPr="00402963">
              <w:t>Конденсатори</w:t>
            </w:r>
          </w:p>
        </w:tc>
        <w:tc>
          <w:tcPr>
            <w:tcW w:w="4395" w:type="dxa"/>
            <w:tcMar>
              <w:left w:w="57" w:type="dxa"/>
              <w:right w:w="57" w:type="dxa"/>
            </w:tcMar>
          </w:tcPr>
          <w:p w:rsidR="00043889" w:rsidRPr="00402963" w:rsidRDefault="00043889" w:rsidP="00A0227E">
            <w:pPr>
              <w:ind w:firstLine="226"/>
            </w:pPr>
          </w:p>
        </w:tc>
        <w:tc>
          <w:tcPr>
            <w:tcW w:w="708" w:type="dxa"/>
          </w:tcPr>
          <w:p w:rsidR="00043889" w:rsidRPr="00402963" w:rsidRDefault="00043889" w:rsidP="00A0227E">
            <w:pPr>
              <w:jc w:val="center"/>
            </w:pPr>
          </w:p>
        </w:tc>
      </w:tr>
      <w:tr w:rsidR="00043889" w:rsidRPr="00402963" w:rsidTr="00A0227E">
        <w:tc>
          <w:tcPr>
            <w:tcW w:w="959" w:type="dxa"/>
          </w:tcPr>
          <w:p w:rsidR="00043889" w:rsidRPr="00402963" w:rsidRDefault="00043889" w:rsidP="00A0227E">
            <w:pPr>
              <w:jc w:val="center"/>
            </w:pPr>
            <w:r w:rsidRPr="00402963">
              <w:t>D</w:t>
            </w:r>
          </w:p>
        </w:tc>
        <w:tc>
          <w:tcPr>
            <w:tcW w:w="3118" w:type="dxa"/>
            <w:tcMar>
              <w:left w:w="57" w:type="dxa"/>
              <w:right w:w="57" w:type="dxa"/>
            </w:tcMar>
          </w:tcPr>
          <w:p w:rsidR="00043889" w:rsidRPr="00402963" w:rsidRDefault="00043889" w:rsidP="00A0227E">
            <w:pPr>
              <w:ind w:firstLine="226"/>
            </w:pPr>
            <w:r w:rsidRPr="00402963">
              <w:t>Схеми інтегральні, мікрозборки</w:t>
            </w:r>
          </w:p>
        </w:tc>
        <w:tc>
          <w:tcPr>
            <w:tcW w:w="4395" w:type="dxa"/>
            <w:tcMar>
              <w:left w:w="57" w:type="dxa"/>
              <w:right w:w="57" w:type="dxa"/>
            </w:tcMar>
          </w:tcPr>
          <w:p w:rsidR="00043889" w:rsidRPr="00402963" w:rsidRDefault="00043889" w:rsidP="00A0227E">
            <w:pPr>
              <w:shd w:val="clear" w:color="auto" w:fill="FFFFFF"/>
              <w:autoSpaceDE w:val="0"/>
              <w:autoSpaceDN w:val="0"/>
              <w:adjustRightInd w:val="0"/>
              <w:ind w:firstLine="226"/>
            </w:pPr>
            <w:r w:rsidRPr="00402963">
              <w:t xml:space="preserve">Схема інтегральна аналогова </w:t>
            </w:r>
          </w:p>
          <w:p w:rsidR="00043889" w:rsidRPr="00402963" w:rsidRDefault="00043889" w:rsidP="00A0227E">
            <w:pPr>
              <w:shd w:val="clear" w:color="auto" w:fill="FFFFFF"/>
              <w:autoSpaceDE w:val="0"/>
              <w:autoSpaceDN w:val="0"/>
              <w:adjustRightInd w:val="0"/>
              <w:ind w:firstLine="226"/>
            </w:pPr>
            <w:r w:rsidRPr="00402963">
              <w:t xml:space="preserve">Схема інтегральна цифрова, логічний елемент </w:t>
            </w:r>
          </w:p>
          <w:p w:rsidR="00043889" w:rsidRPr="00402963" w:rsidRDefault="00043889" w:rsidP="00A0227E">
            <w:pPr>
              <w:shd w:val="clear" w:color="auto" w:fill="FFFFFF"/>
              <w:autoSpaceDE w:val="0"/>
              <w:autoSpaceDN w:val="0"/>
              <w:adjustRightInd w:val="0"/>
              <w:ind w:firstLine="226"/>
            </w:pPr>
            <w:r w:rsidRPr="00402963">
              <w:t>Пристрої зберігання інформації</w:t>
            </w:r>
          </w:p>
          <w:p w:rsidR="00043889" w:rsidRPr="00402963" w:rsidRDefault="00043889" w:rsidP="00A0227E">
            <w:pPr>
              <w:shd w:val="clear" w:color="auto" w:fill="FFFFFF"/>
              <w:autoSpaceDE w:val="0"/>
              <w:autoSpaceDN w:val="0"/>
              <w:adjustRightInd w:val="0"/>
              <w:ind w:firstLine="226"/>
            </w:pPr>
            <w:r w:rsidRPr="00402963">
              <w:t xml:space="preserve">Пристрій затримки </w:t>
            </w:r>
          </w:p>
        </w:tc>
        <w:tc>
          <w:tcPr>
            <w:tcW w:w="708" w:type="dxa"/>
          </w:tcPr>
          <w:p w:rsidR="00043889" w:rsidRPr="00402963" w:rsidRDefault="00043889" w:rsidP="00A0227E">
            <w:pPr>
              <w:jc w:val="center"/>
            </w:pPr>
            <w:r w:rsidRPr="00402963">
              <w:t>DA</w:t>
            </w:r>
          </w:p>
          <w:p w:rsidR="00043889" w:rsidRPr="00402963" w:rsidRDefault="00043889" w:rsidP="00A0227E">
            <w:pPr>
              <w:jc w:val="center"/>
            </w:pPr>
          </w:p>
          <w:p w:rsidR="00043889" w:rsidRPr="00402963" w:rsidRDefault="00043889" w:rsidP="00A0227E">
            <w:pPr>
              <w:jc w:val="center"/>
            </w:pPr>
            <w:r w:rsidRPr="00402963">
              <w:t>DD</w:t>
            </w:r>
          </w:p>
          <w:p w:rsidR="00043889" w:rsidRPr="00402963" w:rsidRDefault="00043889" w:rsidP="00A0227E">
            <w:pPr>
              <w:jc w:val="center"/>
            </w:pPr>
            <w:r w:rsidRPr="00402963">
              <w:t>DS</w:t>
            </w:r>
          </w:p>
          <w:p w:rsidR="00043889" w:rsidRPr="00402963" w:rsidRDefault="00043889" w:rsidP="00A0227E">
            <w:pPr>
              <w:jc w:val="center"/>
            </w:pPr>
            <w:r w:rsidRPr="00402963">
              <w:t>DT</w:t>
            </w:r>
          </w:p>
        </w:tc>
      </w:tr>
      <w:tr w:rsidR="00043889" w:rsidRPr="00402963" w:rsidTr="00A0227E">
        <w:trPr>
          <w:trHeight w:val="1215"/>
        </w:trPr>
        <w:tc>
          <w:tcPr>
            <w:tcW w:w="959" w:type="dxa"/>
          </w:tcPr>
          <w:p w:rsidR="00043889" w:rsidRPr="00402963" w:rsidRDefault="00043889" w:rsidP="00A0227E">
            <w:pPr>
              <w:jc w:val="center"/>
            </w:pPr>
            <w:r w:rsidRPr="00402963">
              <w:t>E</w:t>
            </w:r>
          </w:p>
        </w:tc>
        <w:tc>
          <w:tcPr>
            <w:tcW w:w="3118" w:type="dxa"/>
            <w:tcMar>
              <w:left w:w="57" w:type="dxa"/>
              <w:right w:w="57" w:type="dxa"/>
            </w:tcMar>
          </w:tcPr>
          <w:p w:rsidR="00043889" w:rsidRPr="00402963" w:rsidRDefault="00043889" w:rsidP="00A0227E">
            <w:pPr>
              <w:shd w:val="clear" w:color="auto" w:fill="FFFFFF"/>
              <w:autoSpaceDE w:val="0"/>
              <w:autoSpaceDN w:val="0"/>
              <w:adjustRightInd w:val="0"/>
              <w:ind w:firstLine="226"/>
            </w:pPr>
            <w:r w:rsidRPr="00402963">
              <w:t xml:space="preserve">Елементи різні (освітлювальні пристрої, нагрівальні елементи) </w:t>
            </w:r>
          </w:p>
        </w:tc>
        <w:tc>
          <w:tcPr>
            <w:tcW w:w="4395" w:type="dxa"/>
            <w:tcMar>
              <w:left w:w="57" w:type="dxa"/>
              <w:right w:w="57" w:type="dxa"/>
            </w:tcMar>
          </w:tcPr>
          <w:p w:rsidR="00043889" w:rsidRPr="00402963" w:rsidRDefault="00043889" w:rsidP="00A0227E">
            <w:pPr>
              <w:shd w:val="clear" w:color="auto" w:fill="FFFFFF"/>
              <w:autoSpaceDE w:val="0"/>
              <w:autoSpaceDN w:val="0"/>
              <w:adjustRightInd w:val="0"/>
              <w:ind w:firstLine="226"/>
            </w:pPr>
            <w:r w:rsidRPr="00402963">
              <w:t xml:space="preserve">Нагрівальний елемент </w:t>
            </w:r>
          </w:p>
          <w:p w:rsidR="00043889" w:rsidRPr="00402963" w:rsidRDefault="00043889" w:rsidP="00A0227E">
            <w:pPr>
              <w:shd w:val="clear" w:color="auto" w:fill="FFFFFF"/>
              <w:autoSpaceDE w:val="0"/>
              <w:autoSpaceDN w:val="0"/>
              <w:adjustRightInd w:val="0"/>
              <w:ind w:firstLine="226"/>
            </w:pPr>
            <w:r w:rsidRPr="00402963">
              <w:t>Лампа освітлювальна</w:t>
            </w:r>
          </w:p>
          <w:p w:rsidR="00043889" w:rsidRPr="00402963" w:rsidRDefault="00043889" w:rsidP="00A0227E">
            <w:pPr>
              <w:shd w:val="clear" w:color="auto" w:fill="FFFFFF"/>
              <w:autoSpaceDE w:val="0"/>
              <w:autoSpaceDN w:val="0"/>
              <w:adjustRightInd w:val="0"/>
              <w:ind w:firstLine="226"/>
            </w:pPr>
            <w:r w:rsidRPr="00402963">
              <w:t xml:space="preserve">Піропатрон </w:t>
            </w:r>
          </w:p>
        </w:tc>
        <w:tc>
          <w:tcPr>
            <w:tcW w:w="708" w:type="dxa"/>
          </w:tcPr>
          <w:p w:rsidR="00043889" w:rsidRPr="00402963" w:rsidRDefault="00043889" w:rsidP="00A0227E">
            <w:pPr>
              <w:jc w:val="center"/>
            </w:pPr>
            <w:r w:rsidRPr="00402963">
              <w:t>EK</w:t>
            </w:r>
          </w:p>
          <w:p w:rsidR="00043889" w:rsidRPr="00402963" w:rsidRDefault="00043889" w:rsidP="00A0227E">
            <w:pPr>
              <w:jc w:val="center"/>
            </w:pPr>
            <w:r w:rsidRPr="00402963">
              <w:t>EL</w:t>
            </w:r>
          </w:p>
          <w:p w:rsidR="00043889" w:rsidRPr="00402963" w:rsidRDefault="00043889" w:rsidP="00A0227E">
            <w:pPr>
              <w:jc w:val="center"/>
            </w:pPr>
            <w:r w:rsidRPr="00402963">
              <w:t>ET</w:t>
            </w:r>
          </w:p>
        </w:tc>
      </w:tr>
      <w:tr w:rsidR="00043889" w:rsidRPr="00402963" w:rsidTr="00A0227E">
        <w:trPr>
          <w:trHeight w:val="897"/>
        </w:trPr>
        <w:tc>
          <w:tcPr>
            <w:tcW w:w="959" w:type="dxa"/>
          </w:tcPr>
          <w:p w:rsidR="00043889" w:rsidRPr="00402963" w:rsidRDefault="00043889" w:rsidP="00A0227E">
            <w:pPr>
              <w:jc w:val="center"/>
            </w:pPr>
            <w:r w:rsidRPr="00402963">
              <w:t>G</w:t>
            </w:r>
          </w:p>
        </w:tc>
        <w:tc>
          <w:tcPr>
            <w:tcW w:w="3118" w:type="dxa"/>
            <w:tcMar>
              <w:left w:w="57" w:type="dxa"/>
              <w:right w:w="57" w:type="dxa"/>
            </w:tcMar>
          </w:tcPr>
          <w:p w:rsidR="00043889" w:rsidRPr="00402963" w:rsidRDefault="00043889" w:rsidP="00A0227E">
            <w:pPr>
              <w:ind w:firstLine="226"/>
            </w:pPr>
            <w:r w:rsidRPr="00402963">
              <w:t>Генератори, джерела живлення, кварцові осцилятори</w:t>
            </w:r>
          </w:p>
        </w:tc>
        <w:tc>
          <w:tcPr>
            <w:tcW w:w="4395" w:type="dxa"/>
            <w:tcMar>
              <w:left w:w="57" w:type="dxa"/>
              <w:right w:w="57" w:type="dxa"/>
            </w:tcMar>
          </w:tcPr>
          <w:p w:rsidR="00043889" w:rsidRPr="00402963" w:rsidRDefault="00043889" w:rsidP="00A0227E">
            <w:pPr>
              <w:shd w:val="clear" w:color="auto" w:fill="FFFFFF"/>
              <w:autoSpaceDE w:val="0"/>
              <w:autoSpaceDN w:val="0"/>
              <w:adjustRightInd w:val="0"/>
              <w:ind w:firstLine="226"/>
            </w:pPr>
            <w:r w:rsidRPr="00402963">
              <w:t>Батарея елементів або акумуляторів</w:t>
            </w:r>
          </w:p>
        </w:tc>
        <w:tc>
          <w:tcPr>
            <w:tcW w:w="708" w:type="dxa"/>
          </w:tcPr>
          <w:p w:rsidR="00043889" w:rsidRPr="00402963" w:rsidRDefault="00043889" w:rsidP="00A0227E">
            <w:pPr>
              <w:jc w:val="center"/>
            </w:pPr>
            <w:r w:rsidRPr="00402963">
              <w:t>GB</w:t>
            </w:r>
          </w:p>
        </w:tc>
      </w:tr>
      <w:tr w:rsidR="00043889" w:rsidRPr="00402963" w:rsidTr="00A0227E">
        <w:trPr>
          <w:trHeight w:val="374"/>
        </w:trPr>
        <w:tc>
          <w:tcPr>
            <w:tcW w:w="959" w:type="dxa"/>
          </w:tcPr>
          <w:p w:rsidR="00043889" w:rsidRPr="00402963" w:rsidRDefault="00043889" w:rsidP="00A0227E">
            <w:pPr>
              <w:jc w:val="center"/>
            </w:pPr>
            <w:r w:rsidRPr="00402963">
              <w:t>H</w:t>
            </w:r>
          </w:p>
        </w:tc>
        <w:tc>
          <w:tcPr>
            <w:tcW w:w="3118" w:type="dxa"/>
            <w:tcMar>
              <w:left w:w="57" w:type="dxa"/>
              <w:right w:w="57" w:type="dxa"/>
            </w:tcMar>
          </w:tcPr>
          <w:p w:rsidR="00043889" w:rsidRPr="00402963" w:rsidRDefault="00043889" w:rsidP="00A0227E">
            <w:pPr>
              <w:shd w:val="clear" w:color="auto" w:fill="FFFFFF"/>
              <w:autoSpaceDE w:val="0"/>
              <w:autoSpaceDN w:val="0"/>
              <w:adjustRightInd w:val="0"/>
              <w:ind w:firstLine="226"/>
            </w:pPr>
            <w:r w:rsidRPr="00402963">
              <w:t>Пристрої індикаційні й сигнальні</w:t>
            </w:r>
          </w:p>
          <w:p w:rsidR="00043889" w:rsidRPr="00402963" w:rsidRDefault="00043889" w:rsidP="00A0227E">
            <w:pPr>
              <w:shd w:val="clear" w:color="auto" w:fill="FFFFFF"/>
              <w:autoSpaceDE w:val="0"/>
              <w:autoSpaceDN w:val="0"/>
              <w:adjustRightInd w:val="0"/>
              <w:ind w:firstLine="226"/>
            </w:pPr>
          </w:p>
        </w:tc>
        <w:tc>
          <w:tcPr>
            <w:tcW w:w="4395" w:type="dxa"/>
            <w:tcMar>
              <w:left w:w="57" w:type="dxa"/>
              <w:right w:w="57" w:type="dxa"/>
            </w:tcMar>
          </w:tcPr>
          <w:p w:rsidR="00043889" w:rsidRPr="00402963" w:rsidRDefault="00043889" w:rsidP="00A0227E">
            <w:pPr>
              <w:shd w:val="clear" w:color="auto" w:fill="FFFFFF"/>
              <w:autoSpaceDE w:val="0"/>
              <w:autoSpaceDN w:val="0"/>
              <w:adjustRightInd w:val="0"/>
              <w:ind w:firstLine="226"/>
            </w:pPr>
            <w:r w:rsidRPr="00402963">
              <w:t>Прилад звукової сигналізації</w:t>
            </w:r>
          </w:p>
          <w:p w:rsidR="00043889" w:rsidRPr="00402963" w:rsidRDefault="00043889" w:rsidP="00A0227E">
            <w:pPr>
              <w:shd w:val="clear" w:color="auto" w:fill="FFFFFF"/>
              <w:autoSpaceDE w:val="0"/>
              <w:autoSpaceDN w:val="0"/>
              <w:adjustRightInd w:val="0"/>
              <w:ind w:firstLine="226"/>
            </w:pPr>
            <w:r w:rsidRPr="00402963">
              <w:t xml:space="preserve">Індикатор символьний </w:t>
            </w:r>
          </w:p>
          <w:p w:rsidR="00043889" w:rsidRPr="00402963" w:rsidRDefault="00043889" w:rsidP="00A0227E">
            <w:pPr>
              <w:shd w:val="clear" w:color="auto" w:fill="FFFFFF"/>
              <w:autoSpaceDE w:val="0"/>
              <w:autoSpaceDN w:val="0"/>
              <w:adjustRightInd w:val="0"/>
              <w:ind w:firstLine="226"/>
            </w:pPr>
            <w:r w:rsidRPr="00402963">
              <w:t>Прилад світлової сигналізації</w:t>
            </w:r>
          </w:p>
        </w:tc>
        <w:tc>
          <w:tcPr>
            <w:tcW w:w="708" w:type="dxa"/>
          </w:tcPr>
          <w:p w:rsidR="00043889" w:rsidRPr="00402963" w:rsidRDefault="00043889" w:rsidP="00A0227E">
            <w:pPr>
              <w:jc w:val="center"/>
            </w:pPr>
            <w:r w:rsidRPr="00402963">
              <w:t>HA</w:t>
            </w:r>
          </w:p>
          <w:p w:rsidR="00043889" w:rsidRPr="00402963" w:rsidRDefault="00043889" w:rsidP="00A0227E">
            <w:pPr>
              <w:jc w:val="center"/>
            </w:pPr>
            <w:r w:rsidRPr="00402963">
              <w:t>HG</w:t>
            </w:r>
          </w:p>
          <w:p w:rsidR="00043889" w:rsidRPr="00402963" w:rsidRDefault="00043889" w:rsidP="00A0227E">
            <w:pPr>
              <w:jc w:val="center"/>
            </w:pPr>
            <w:r w:rsidRPr="00402963">
              <w:t>HL</w:t>
            </w:r>
          </w:p>
        </w:tc>
      </w:tr>
      <w:tr w:rsidR="00043889" w:rsidRPr="00402963" w:rsidTr="00A0227E">
        <w:tc>
          <w:tcPr>
            <w:tcW w:w="959" w:type="dxa"/>
          </w:tcPr>
          <w:p w:rsidR="00043889" w:rsidRPr="00402963" w:rsidRDefault="00043889" w:rsidP="00A0227E">
            <w:pPr>
              <w:jc w:val="center"/>
            </w:pPr>
            <w:r w:rsidRPr="00402963">
              <w:br w:type="page"/>
              <w:t>K</w:t>
            </w:r>
          </w:p>
        </w:tc>
        <w:tc>
          <w:tcPr>
            <w:tcW w:w="3118" w:type="dxa"/>
            <w:tcMar>
              <w:left w:w="57" w:type="dxa"/>
              <w:right w:w="57" w:type="dxa"/>
            </w:tcMar>
          </w:tcPr>
          <w:p w:rsidR="00043889" w:rsidRPr="00402963" w:rsidRDefault="00043889" w:rsidP="00A0227E">
            <w:pPr>
              <w:shd w:val="clear" w:color="auto" w:fill="FFFFFF"/>
              <w:autoSpaceDE w:val="0"/>
              <w:autoSpaceDN w:val="0"/>
              <w:adjustRightInd w:val="0"/>
              <w:ind w:firstLine="226"/>
            </w:pPr>
            <w:r w:rsidRPr="00402963">
              <w:t>Реле, контактори, пускачі</w:t>
            </w:r>
          </w:p>
          <w:p w:rsidR="00043889" w:rsidRPr="00402963" w:rsidRDefault="00043889" w:rsidP="00A0227E">
            <w:pPr>
              <w:ind w:firstLine="226"/>
            </w:pPr>
          </w:p>
        </w:tc>
        <w:tc>
          <w:tcPr>
            <w:tcW w:w="4395" w:type="dxa"/>
            <w:tcMar>
              <w:left w:w="57" w:type="dxa"/>
              <w:right w:w="57" w:type="dxa"/>
            </w:tcMar>
          </w:tcPr>
          <w:p w:rsidR="00043889" w:rsidRPr="00402963" w:rsidRDefault="00043889" w:rsidP="00A0227E">
            <w:pPr>
              <w:shd w:val="clear" w:color="auto" w:fill="FFFFFF"/>
              <w:autoSpaceDE w:val="0"/>
              <w:autoSpaceDN w:val="0"/>
              <w:adjustRightInd w:val="0"/>
              <w:ind w:firstLine="226"/>
            </w:pPr>
            <w:r w:rsidRPr="00402963">
              <w:t xml:space="preserve">Реле струмове </w:t>
            </w:r>
          </w:p>
          <w:p w:rsidR="00043889" w:rsidRPr="00402963" w:rsidRDefault="00043889" w:rsidP="00A0227E">
            <w:pPr>
              <w:shd w:val="clear" w:color="auto" w:fill="FFFFFF"/>
              <w:autoSpaceDE w:val="0"/>
              <w:autoSpaceDN w:val="0"/>
              <w:adjustRightInd w:val="0"/>
              <w:ind w:firstLine="226"/>
            </w:pPr>
            <w:r w:rsidRPr="00402963">
              <w:t>Реле вказівне</w:t>
            </w:r>
          </w:p>
          <w:p w:rsidR="00043889" w:rsidRPr="00402963" w:rsidRDefault="00043889" w:rsidP="00A0227E">
            <w:pPr>
              <w:shd w:val="clear" w:color="auto" w:fill="FFFFFF"/>
              <w:autoSpaceDE w:val="0"/>
              <w:autoSpaceDN w:val="0"/>
              <w:adjustRightInd w:val="0"/>
              <w:ind w:firstLine="226"/>
            </w:pPr>
            <w:r w:rsidRPr="00402963">
              <w:t>Реле електротеплове</w:t>
            </w:r>
          </w:p>
          <w:p w:rsidR="00043889" w:rsidRPr="00402963" w:rsidRDefault="00043889" w:rsidP="00A0227E">
            <w:pPr>
              <w:shd w:val="clear" w:color="auto" w:fill="FFFFFF"/>
              <w:autoSpaceDE w:val="0"/>
              <w:autoSpaceDN w:val="0"/>
              <w:adjustRightInd w:val="0"/>
              <w:ind w:firstLine="226"/>
            </w:pPr>
            <w:r w:rsidRPr="00402963">
              <w:t>Контактор, магнітний пускач</w:t>
            </w:r>
          </w:p>
          <w:p w:rsidR="00043889" w:rsidRPr="00402963" w:rsidRDefault="00043889" w:rsidP="00A0227E">
            <w:pPr>
              <w:shd w:val="clear" w:color="auto" w:fill="FFFFFF"/>
              <w:autoSpaceDE w:val="0"/>
              <w:autoSpaceDN w:val="0"/>
              <w:adjustRightInd w:val="0"/>
              <w:ind w:firstLine="226"/>
            </w:pPr>
            <w:r w:rsidRPr="00402963">
              <w:t xml:space="preserve">Реле часу </w:t>
            </w:r>
          </w:p>
          <w:p w:rsidR="00043889" w:rsidRPr="00402963" w:rsidRDefault="00043889" w:rsidP="00A0227E">
            <w:pPr>
              <w:shd w:val="clear" w:color="auto" w:fill="FFFFFF"/>
              <w:autoSpaceDE w:val="0"/>
              <w:autoSpaceDN w:val="0"/>
              <w:adjustRightInd w:val="0"/>
              <w:ind w:firstLine="226"/>
            </w:pPr>
            <w:r w:rsidRPr="00402963">
              <w:t>Реле напруги</w:t>
            </w:r>
          </w:p>
        </w:tc>
        <w:tc>
          <w:tcPr>
            <w:tcW w:w="708" w:type="dxa"/>
          </w:tcPr>
          <w:p w:rsidR="00043889" w:rsidRPr="00402963" w:rsidRDefault="00043889" w:rsidP="00A0227E">
            <w:pPr>
              <w:jc w:val="center"/>
            </w:pPr>
            <w:r w:rsidRPr="00402963">
              <w:t>KA</w:t>
            </w:r>
          </w:p>
          <w:p w:rsidR="00043889" w:rsidRPr="00402963" w:rsidRDefault="00043889" w:rsidP="00A0227E">
            <w:pPr>
              <w:jc w:val="center"/>
            </w:pPr>
            <w:r w:rsidRPr="00402963">
              <w:t>KH</w:t>
            </w:r>
          </w:p>
          <w:p w:rsidR="00043889" w:rsidRPr="00402963" w:rsidRDefault="00043889" w:rsidP="00A0227E">
            <w:pPr>
              <w:jc w:val="center"/>
            </w:pPr>
            <w:r w:rsidRPr="00402963">
              <w:t>KK</w:t>
            </w:r>
          </w:p>
          <w:p w:rsidR="00043889" w:rsidRPr="00402963" w:rsidRDefault="00043889" w:rsidP="00A0227E">
            <w:pPr>
              <w:jc w:val="center"/>
            </w:pPr>
            <w:r w:rsidRPr="00402963">
              <w:t>KM</w:t>
            </w:r>
          </w:p>
          <w:p w:rsidR="00043889" w:rsidRPr="00402963" w:rsidRDefault="00043889" w:rsidP="00A0227E">
            <w:pPr>
              <w:jc w:val="center"/>
            </w:pPr>
            <w:r w:rsidRPr="00402963">
              <w:t>KT</w:t>
            </w:r>
          </w:p>
          <w:p w:rsidR="00043889" w:rsidRPr="00402963" w:rsidRDefault="00043889" w:rsidP="00A0227E">
            <w:pPr>
              <w:jc w:val="center"/>
            </w:pPr>
            <w:r w:rsidRPr="00402963">
              <w:t>KV</w:t>
            </w:r>
          </w:p>
        </w:tc>
      </w:tr>
      <w:tr w:rsidR="00043889" w:rsidRPr="00402963" w:rsidTr="00A0227E">
        <w:tc>
          <w:tcPr>
            <w:tcW w:w="959" w:type="dxa"/>
          </w:tcPr>
          <w:p w:rsidR="00043889" w:rsidRPr="00402963" w:rsidRDefault="00043889" w:rsidP="00A0227E">
            <w:pPr>
              <w:jc w:val="center"/>
            </w:pPr>
            <w:r w:rsidRPr="00402963">
              <w:t>L</w:t>
            </w:r>
          </w:p>
        </w:tc>
        <w:tc>
          <w:tcPr>
            <w:tcW w:w="3118" w:type="dxa"/>
            <w:tcMar>
              <w:left w:w="57" w:type="dxa"/>
              <w:right w:w="57" w:type="dxa"/>
            </w:tcMar>
          </w:tcPr>
          <w:p w:rsidR="00043889" w:rsidRPr="00402963" w:rsidRDefault="00043889" w:rsidP="00A0227E">
            <w:pPr>
              <w:ind w:firstLine="226"/>
            </w:pPr>
            <w:r w:rsidRPr="00402963">
              <w:t>Котушки індуктивності, дроселі</w:t>
            </w:r>
          </w:p>
        </w:tc>
        <w:tc>
          <w:tcPr>
            <w:tcW w:w="4395" w:type="dxa"/>
            <w:tcMar>
              <w:left w:w="57" w:type="dxa"/>
              <w:right w:w="57" w:type="dxa"/>
            </w:tcMar>
          </w:tcPr>
          <w:p w:rsidR="00043889" w:rsidRPr="00402963" w:rsidRDefault="00043889" w:rsidP="00A0227E">
            <w:pPr>
              <w:shd w:val="clear" w:color="auto" w:fill="FFFFFF"/>
              <w:autoSpaceDE w:val="0"/>
              <w:autoSpaceDN w:val="0"/>
              <w:adjustRightInd w:val="0"/>
              <w:ind w:firstLine="226"/>
            </w:pPr>
            <w:r w:rsidRPr="00402963">
              <w:t>Дросель люмінесцентного освітлення</w:t>
            </w:r>
          </w:p>
        </w:tc>
        <w:tc>
          <w:tcPr>
            <w:tcW w:w="708" w:type="dxa"/>
          </w:tcPr>
          <w:p w:rsidR="00043889" w:rsidRPr="00402963" w:rsidRDefault="00043889" w:rsidP="00A0227E">
            <w:pPr>
              <w:jc w:val="center"/>
            </w:pPr>
            <w:r w:rsidRPr="00402963">
              <w:t>LL</w:t>
            </w:r>
          </w:p>
        </w:tc>
      </w:tr>
      <w:tr w:rsidR="00043889" w:rsidRPr="00402963" w:rsidTr="00A0227E">
        <w:tc>
          <w:tcPr>
            <w:tcW w:w="959" w:type="dxa"/>
          </w:tcPr>
          <w:p w:rsidR="00043889" w:rsidRPr="00402963" w:rsidRDefault="00043889" w:rsidP="00A0227E">
            <w:pPr>
              <w:jc w:val="center"/>
            </w:pPr>
            <w:r w:rsidRPr="00402963">
              <w:t>M</w:t>
            </w:r>
          </w:p>
        </w:tc>
        <w:tc>
          <w:tcPr>
            <w:tcW w:w="3118" w:type="dxa"/>
            <w:tcMar>
              <w:left w:w="57" w:type="dxa"/>
              <w:right w:w="57" w:type="dxa"/>
            </w:tcMar>
          </w:tcPr>
          <w:p w:rsidR="00043889" w:rsidRPr="00402963" w:rsidRDefault="00043889" w:rsidP="00A0227E">
            <w:pPr>
              <w:ind w:firstLine="226"/>
            </w:pPr>
            <w:r w:rsidRPr="00402963">
              <w:t>Двигуни постійного і змінного струму</w:t>
            </w:r>
          </w:p>
        </w:tc>
        <w:tc>
          <w:tcPr>
            <w:tcW w:w="4395" w:type="dxa"/>
            <w:tcMar>
              <w:left w:w="57" w:type="dxa"/>
              <w:right w:w="57" w:type="dxa"/>
            </w:tcMar>
          </w:tcPr>
          <w:p w:rsidR="00043889" w:rsidRPr="00402963" w:rsidRDefault="00043889" w:rsidP="00A0227E">
            <w:pPr>
              <w:ind w:firstLine="226"/>
            </w:pPr>
          </w:p>
        </w:tc>
        <w:tc>
          <w:tcPr>
            <w:tcW w:w="708" w:type="dxa"/>
          </w:tcPr>
          <w:p w:rsidR="00043889" w:rsidRPr="00402963" w:rsidRDefault="00043889" w:rsidP="00A0227E">
            <w:pPr>
              <w:jc w:val="center"/>
            </w:pPr>
          </w:p>
        </w:tc>
      </w:tr>
      <w:tr w:rsidR="00043889" w:rsidRPr="00402963" w:rsidTr="00A0227E">
        <w:trPr>
          <w:trHeight w:val="3240"/>
        </w:trPr>
        <w:tc>
          <w:tcPr>
            <w:tcW w:w="959" w:type="dxa"/>
          </w:tcPr>
          <w:p w:rsidR="00043889" w:rsidRPr="00402963" w:rsidRDefault="00043889" w:rsidP="00A0227E">
            <w:pPr>
              <w:jc w:val="center"/>
            </w:pPr>
            <w:r w:rsidRPr="00402963">
              <w:t>P</w:t>
            </w:r>
          </w:p>
        </w:tc>
        <w:tc>
          <w:tcPr>
            <w:tcW w:w="3118" w:type="dxa"/>
            <w:tcMar>
              <w:left w:w="57" w:type="dxa"/>
              <w:right w:w="57" w:type="dxa"/>
            </w:tcMar>
          </w:tcPr>
          <w:p w:rsidR="00043889" w:rsidRPr="00402963" w:rsidRDefault="00043889" w:rsidP="00A0227E">
            <w:pPr>
              <w:shd w:val="clear" w:color="auto" w:fill="FFFFFF"/>
              <w:autoSpaceDE w:val="0"/>
              <w:autoSpaceDN w:val="0"/>
              <w:adjustRightInd w:val="0"/>
              <w:ind w:firstLine="226"/>
            </w:pPr>
            <w:r w:rsidRPr="00402963">
              <w:t>Прилади, вимірювальне обладнання</w:t>
            </w:r>
          </w:p>
          <w:p w:rsidR="00043889" w:rsidRPr="00402963" w:rsidRDefault="00043889" w:rsidP="00A0227E">
            <w:pPr>
              <w:shd w:val="clear" w:color="auto" w:fill="FFFFFF"/>
              <w:autoSpaceDE w:val="0"/>
              <w:autoSpaceDN w:val="0"/>
              <w:adjustRightInd w:val="0"/>
              <w:ind w:firstLine="226"/>
              <w:rPr>
                <w:i/>
                <w:iCs/>
              </w:rPr>
            </w:pPr>
          </w:p>
          <w:p w:rsidR="00043889" w:rsidRPr="00402963" w:rsidRDefault="00043889" w:rsidP="00A0227E">
            <w:pPr>
              <w:shd w:val="clear" w:color="auto" w:fill="FFFFFF"/>
              <w:autoSpaceDE w:val="0"/>
              <w:autoSpaceDN w:val="0"/>
              <w:adjustRightInd w:val="0"/>
              <w:ind w:firstLine="226"/>
            </w:pPr>
            <w:r w:rsidRPr="00402963">
              <w:rPr>
                <w:i/>
                <w:iCs/>
              </w:rPr>
              <w:t>Примітка.</w:t>
            </w:r>
            <w:r w:rsidRPr="00402963">
              <w:t xml:space="preserve"> </w:t>
            </w:r>
            <w:r w:rsidRPr="00402963">
              <w:rPr>
                <w:sz w:val="24"/>
                <w:szCs w:val="24"/>
              </w:rPr>
              <w:t>Сполучення РЕ застосовувати не допускається.</w:t>
            </w:r>
          </w:p>
          <w:p w:rsidR="00043889" w:rsidRPr="00402963" w:rsidRDefault="00043889" w:rsidP="00A0227E">
            <w:pPr>
              <w:ind w:firstLine="226"/>
            </w:pPr>
          </w:p>
        </w:tc>
        <w:tc>
          <w:tcPr>
            <w:tcW w:w="4395" w:type="dxa"/>
            <w:tcMar>
              <w:left w:w="57" w:type="dxa"/>
              <w:right w:w="57" w:type="dxa"/>
            </w:tcMar>
          </w:tcPr>
          <w:p w:rsidR="00043889" w:rsidRPr="00402963" w:rsidRDefault="00043889" w:rsidP="00A0227E">
            <w:pPr>
              <w:shd w:val="clear" w:color="auto" w:fill="FFFFFF"/>
              <w:autoSpaceDE w:val="0"/>
              <w:autoSpaceDN w:val="0"/>
              <w:adjustRightInd w:val="0"/>
              <w:ind w:firstLine="226"/>
            </w:pPr>
            <w:r w:rsidRPr="00402963">
              <w:t xml:space="preserve">Амперметр </w:t>
            </w:r>
          </w:p>
          <w:p w:rsidR="00043889" w:rsidRPr="00402963" w:rsidRDefault="00043889" w:rsidP="00A0227E">
            <w:pPr>
              <w:shd w:val="clear" w:color="auto" w:fill="FFFFFF"/>
              <w:autoSpaceDE w:val="0"/>
              <w:autoSpaceDN w:val="0"/>
              <w:adjustRightInd w:val="0"/>
              <w:ind w:firstLine="226"/>
            </w:pPr>
            <w:r w:rsidRPr="00402963">
              <w:t>Лічильник імпульсів</w:t>
            </w:r>
          </w:p>
          <w:p w:rsidR="00043889" w:rsidRPr="00402963" w:rsidRDefault="00043889" w:rsidP="00A0227E">
            <w:pPr>
              <w:shd w:val="clear" w:color="auto" w:fill="FFFFFF"/>
              <w:autoSpaceDE w:val="0"/>
              <w:autoSpaceDN w:val="0"/>
              <w:adjustRightInd w:val="0"/>
              <w:ind w:firstLine="226"/>
            </w:pPr>
            <w:r w:rsidRPr="00402963">
              <w:t>Частотомір</w:t>
            </w:r>
          </w:p>
          <w:p w:rsidR="00043889" w:rsidRPr="00402963" w:rsidRDefault="00043889" w:rsidP="00A0227E">
            <w:pPr>
              <w:shd w:val="clear" w:color="auto" w:fill="FFFFFF"/>
              <w:autoSpaceDE w:val="0"/>
              <w:autoSpaceDN w:val="0"/>
              <w:adjustRightInd w:val="0"/>
              <w:ind w:firstLine="226"/>
            </w:pPr>
            <w:r w:rsidRPr="00402963">
              <w:t xml:space="preserve">Лічильник активної енергії </w:t>
            </w:r>
          </w:p>
          <w:p w:rsidR="00043889" w:rsidRPr="00402963" w:rsidRDefault="00043889" w:rsidP="00A0227E">
            <w:pPr>
              <w:shd w:val="clear" w:color="auto" w:fill="FFFFFF"/>
              <w:autoSpaceDE w:val="0"/>
              <w:autoSpaceDN w:val="0"/>
              <w:adjustRightInd w:val="0"/>
              <w:ind w:firstLine="226"/>
            </w:pPr>
            <w:r w:rsidRPr="00402963">
              <w:t>Лічильник реактивної енергії</w:t>
            </w:r>
          </w:p>
          <w:p w:rsidR="00043889" w:rsidRPr="00402963" w:rsidRDefault="00043889" w:rsidP="00A0227E">
            <w:pPr>
              <w:shd w:val="clear" w:color="auto" w:fill="FFFFFF"/>
              <w:autoSpaceDE w:val="0"/>
              <w:autoSpaceDN w:val="0"/>
              <w:adjustRightInd w:val="0"/>
              <w:ind w:firstLine="226"/>
            </w:pPr>
            <w:r w:rsidRPr="00402963">
              <w:t>Омметр</w:t>
            </w:r>
          </w:p>
          <w:p w:rsidR="00043889" w:rsidRPr="00402963" w:rsidRDefault="00043889" w:rsidP="00A0227E">
            <w:pPr>
              <w:shd w:val="clear" w:color="auto" w:fill="FFFFFF"/>
              <w:autoSpaceDE w:val="0"/>
              <w:autoSpaceDN w:val="0"/>
              <w:adjustRightInd w:val="0"/>
              <w:ind w:firstLine="226"/>
            </w:pPr>
            <w:r w:rsidRPr="00402963">
              <w:t>Реєструючий  прилад</w:t>
            </w:r>
          </w:p>
          <w:p w:rsidR="00043889" w:rsidRPr="00402963" w:rsidRDefault="00043889" w:rsidP="00A0227E">
            <w:pPr>
              <w:shd w:val="clear" w:color="auto" w:fill="FFFFFF"/>
              <w:autoSpaceDE w:val="0"/>
              <w:autoSpaceDN w:val="0"/>
              <w:adjustRightInd w:val="0"/>
              <w:ind w:firstLine="226"/>
            </w:pPr>
            <w:r w:rsidRPr="00402963">
              <w:t>Годинник, вимірювач часу дії</w:t>
            </w:r>
          </w:p>
          <w:p w:rsidR="00043889" w:rsidRPr="00402963" w:rsidRDefault="00043889" w:rsidP="00A0227E">
            <w:pPr>
              <w:shd w:val="clear" w:color="auto" w:fill="FFFFFF"/>
              <w:autoSpaceDE w:val="0"/>
              <w:autoSpaceDN w:val="0"/>
              <w:adjustRightInd w:val="0"/>
              <w:ind w:firstLine="226"/>
            </w:pPr>
            <w:r w:rsidRPr="00402963">
              <w:t xml:space="preserve">Вольтметр </w:t>
            </w:r>
          </w:p>
          <w:p w:rsidR="00043889" w:rsidRPr="00402963" w:rsidRDefault="00043889" w:rsidP="00A0227E">
            <w:pPr>
              <w:ind w:firstLine="226"/>
            </w:pPr>
            <w:r w:rsidRPr="00402963">
              <w:t>Ватметр</w:t>
            </w:r>
          </w:p>
        </w:tc>
        <w:tc>
          <w:tcPr>
            <w:tcW w:w="708" w:type="dxa"/>
          </w:tcPr>
          <w:p w:rsidR="00043889" w:rsidRPr="00402963" w:rsidRDefault="00043889" w:rsidP="00A0227E">
            <w:pPr>
              <w:jc w:val="center"/>
            </w:pPr>
            <w:r w:rsidRPr="00402963">
              <w:t>PA</w:t>
            </w:r>
          </w:p>
          <w:p w:rsidR="00043889" w:rsidRPr="00402963" w:rsidRDefault="00043889" w:rsidP="00A0227E">
            <w:pPr>
              <w:jc w:val="center"/>
            </w:pPr>
            <w:r w:rsidRPr="00402963">
              <w:t>PC</w:t>
            </w:r>
          </w:p>
          <w:p w:rsidR="00043889" w:rsidRPr="00402963" w:rsidRDefault="00043889" w:rsidP="00A0227E">
            <w:pPr>
              <w:jc w:val="center"/>
            </w:pPr>
            <w:r w:rsidRPr="00402963">
              <w:t>PF</w:t>
            </w:r>
          </w:p>
          <w:p w:rsidR="00043889" w:rsidRPr="00402963" w:rsidRDefault="00043889" w:rsidP="00A0227E">
            <w:pPr>
              <w:jc w:val="center"/>
            </w:pPr>
            <w:r w:rsidRPr="00402963">
              <w:t>PI</w:t>
            </w:r>
          </w:p>
          <w:p w:rsidR="00043889" w:rsidRPr="00402963" w:rsidRDefault="00043889" w:rsidP="00A0227E">
            <w:pPr>
              <w:jc w:val="center"/>
            </w:pPr>
            <w:r w:rsidRPr="00402963">
              <w:t>PK</w:t>
            </w:r>
          </w:p>
          <w:p w:rsidR="00043889" w:rsidRPr="00402963" w:rsidRDefault="00043889" w:rsidP="00A0227E">
            <w:pPr>
              <w:jc w:val="center"/>
            </w:pPr>
            <w:r w:rsidRPr="00402963">
              <w:t>PR</w:t>
            </w:r>
          </w:p>
          <w:p w:rsidR="00043889" w:rsidRPr="00402963" w:rsidRDefault="00043889" w:rsidP="00A0227E">
            <w:pPr>
              <w:jc w:val="center"/>
            </w:pPr>
            <w:r w:rsidRPr="00402963">
              <w:t>PS</w:t>
            </w:r>
          </w:p>
          <w:p w:rsidR="00043889" w:rsidRPr="00402963" w:rsidRDefault="00043889" w:rsidP="00A0227E">
            <w:pPr>
              <w:jc w:val="center"/>
            </w:pPr>
            <w:r w:rsidRPr="00402963">
              <w:t>PT</w:t>
            </w:r>
          </w:p>
          <w:p w:rsidR="00043889" w:rsidRPr="00402963" w:rsidRDefault="00043889" w:rsidP="00A0227E">
            <w:pPr>
              <w:jc w:val="center"/>
            </w:pPr>
            <w:r w:rsidRPr="00402963">
              <w:t>PV</w:t>
            </w:r>
          </w:p>
          <w:p w:rsidR="00043889" w:rsidRPr="00402963" w:rsidRDefault="00043889" w:rsidP="00A0227E">
            <w:pPr>
              <w:jc w:val="center"/>
            </w:pPr>
            <w:r w:rsidRPr="00402963">
              <w:t>PW</w:t>
            </w:r>
          </w:p>
        </w:tc>
      </w:tr>
      <w:tr w:rsidR="00043889" w:rsidRPr="00402963" w:rsidTr="00A0227E">
        <w:trPr>
          <w:trHeight w:val="1275"/>
        </w:trPr>
        <w:tc>
          <w:tcPr>
            <w:tcW w:w="959" w:type="dxa"/>
          </w:tcPr>
          <w:p w:rsidR="00043889" w:rsidRPr="00402963" w:rsidRDefault="00043889" w:rsidP="00A0227E">
            <w:pPr>
              <w:jc w:val="center"/>
            </w:pPr>
            <w:r w:rsidRPr="00402963">
              <w:t>R</w:t>
            </w:r>
          </w:p>
        </w:tc>
        <w:tc>
          <w:tcPr>
            <w:tcW w:w="3118" w:type="dxa"/>
            <w:tcMar>
              <w:left w:w="57" w:type="dxa"/>
              <w:right w:w="57" w:type="dxa"/>
            </w:tcMar>
          </w:tcPr>
          <w:p w:rsidR="00043889" w:rsidRPr="00402963" w:rsidRDefault="00043889" w:rsidP="00A0227E">
            <w:pPr>
              <w:shd w:val="clear" w:color="auto" w:fill="FFFFFF"/>
              <w:autoSpaceDE w:val="0"/>
              <w:autoSpaceDN w:val="0"/>
              <w:adjustRightInd w:val="0"/>
              <w:ind w:firstLine="226"/>
            </w:pPr>
            <w:r w:rsidRPr="00402963">
              <w:t>Резистори</w:t>
            </w:r>
          </w:p>
        </w:tc>
        <w:tc>
          <w:tcPr>
            <w:tcW w:w="4395" w:type="dxa"/>
            <w:tcMar>
              <w:left w:w="57" w:type="dxa"/>
              <w:right w:w="57" w:type="dxa"/>
            </w:tcMar>
          </w:tcPr>
          <w:p w:rsidR="00043889" w:rsidRPr="00402963" w:rsidRDefault="00043889" w:rsidP="00A0227E">
            <w:pPr>
              <w:shd w:val="clear" w:color="auto" w:fill="FFFFFF"/>
              <w:autoSpaceDE w:val="0"/>
              <w:autoSpaceDN w:val="0"/>
              <w:adjustRightInd w:val="0"/>
              <w:ind w:firstLine="226"/>
            </w:pPr>
            <w:r w:rsidRPr="00402963">
              <w:t>Терморезистор.</w:t>
            </w:r>
          </w:p>
          <w:p w:rsidR="00043889" w:rsidRPr="00402963" w:rsidRDefault="00043889" w:rsidP="00A0227E">
            <w:pPr>
              <w:shd w:val="clear" w:color="auto" w:fill="FFFFFF"/>
              <w:autoSpaceDE w:val="0"/>
              <w:autoSpaceDN w:val="0"/>
              <w:adjustRightInd w:val="0"/>
              <w:ind w:firstLine="226"/>
            </w:pPr>
            <w:r w:rsidRPr="00402963">
              <w:t>Потенціометр.</w:t>
            </w:r>
          </w:p>
          <w:p w:rsidR="00043889" w:rsidRPr="00402963" w:rsidRDefault="00043889" w:rsidP="00A0227E">
            <w:pPr>
              <w:shd w:val="clear" w:color="auto" w:fill="FFFFFF"/>
              <w:autoSpaceDE w:val="0"/>
              <w:autoSpaceDN w:val="0"/>
              <w:adjustRightInd w:val="0"/>
              <w:ind w:firstLine="226"/>
            </w:pPr>
            <w:r w:rsidRPr="00402963">
              <w:t>Шунт вимірювальний.</w:t>
            </w:r>
          </w:p>
          <w:p w:rsidR="00043889" w:rsidRPr="00402963" w:rsidRDefault="00043889" w:rsidP="00A0227E">
            <w:pPr>
              <w:shd w:val="clear" w:color="auto" w:fill="FFFFFF"/>
              <w:autoSpaceDE w:val="0"/>
              <w:autoSpaceDN w:val="0"/>
              <w:adjustRightInd w:val="0"/>
              <w:ind w:firstLine="226"/>
            </w:pPr>
            <w:r w:rsidRPr="00402963">
              <w:t>Варистор.</w:t>
            </w:r>
          </w:p>
        </w:tc>
        <w:tc>
          <w:tcPr>
            <w:tcW w:w="708" w:type="dxa"/>
          </w:tcPr>
          <w:p w:rsidR="00043889" w:rsidRPr="00402963" w:rsidRDefault="00043889" w:rsidP="00A0227E">
            <w:pPr>
              <w:jc w:val="center"/>
            </w:pPr>
            <w:r w:rsidRPr="00402963">
              <w:t>RK</w:t>
            </w:r>
          </w:p>
          <w:p w:rsidR="00043889" w:rsidRPr="00402963" w:rsidRDefault="00043889" w:rsidP="00A0227E">
            <w:pPr>
              <w:jc w:val="center"/>
            </w:pPr>
            <w:r w:rsidRPr="00402963">
              <w:t>RP</w:t>
            </w:r>
          </w:p>
          <w:p w:rsidR="00043889" w:rsidRPr="00402963" w:rsidRDefault="00043889" w:rsidP="00A0227E">
            <w:pPr>
              <w:jc w:val="center"/>
            </w:pPr>
            <w:r w:rsidRPr="00402963">
              <w:t>RS</w:t>
            </w:r>
          </w:p>
          <w:p w:rsidR="00043889" w:rsidRPr="00402963" w:rsidRDefault="00043889" w:rsidP="00A0227E">
            <w:pPr>
              <w:jc w:val="center"/>
            </w:pPr>
            <w:r w:rsidRPr="00402963">
              <w:t>RU</w:t>
            </w:r>
          </w:p>
        </w:tc>
      </w:tr>
    </w:tbl>
    <w:p w:rsidR="00043889" w:rsidRPr="00402963" w:rsidRDefault="00043889"/>
    <w:p w:rsidR="00043889" w:rsidRPr="00402963" w:rsidRDefault="00043889" w:rsidP="00C90163">
      <w:pPr>
        <w:jc w:val="right"/>
        <w:rPr>
          <w:i/>
          <w:iCs/>
        </w:rPr>
      </w:pPr>
    </w:p>
    <w:p w:rsidR="00043889" w:rsidRPr="00402963" w:rsidRDefault="00043889" w:rsidP="00C90163">
      <w:pPr>
        <w:jc w:val="right"/>
        <w:rPr>
          <w:i/>
          <w:iCs/>
        </w:rPr>
      </w:pPr>
      <w:r w:rsidRPr="00402963">
        <w:rPr>
          <w:i/>
          <w:iCs/>
        </w:rPr>
        <w:t>Продовження табл. 2</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3118"/>
        <w:gridCol w:w="4395"/>
        <w:gridCol w:w="708"/>
      </w:tblGrid>
      <w:tr w:rsidR="00043889" w:rsidRPr="00402963" w:rsidTr="00A0227E">
        <w:tc>
          <w:tcPr>
            <w:tcW w:w="959" w:type="dxa"/>
          </w:tcPr>
          <w:p w:rsidR="00043889" w:rsidRPr="00402963" w:rsidRDefault="00043889" w:rsidP="00A0227E">
            <w:pPr>
              <w:jc w:val="center"/>
            </w:pPr>
            <w:r w:rsidRPr="00402963">
              <w:t>1</w:t>
            </w:r>
          </w:p>
        </w:tc>
        <w:tc>
          <w:tcPr>
            <w:tcW w:w="3118" w:type="dxa"/>
          </w:tcPr>
          <w:p w:rsidR="00043889" w:rsidRPr="00402963" w:rsidRDefault="00043889" w:rsidP="00A0227E">
            <w:pPr>
              <w:shd w:val="clear" w:color="auto" w:fill="FFFFFF"/>
              <w:autoSpaceDE w:val="0"/>
              <w:autoSpaceDN w:val="0"/>
              <w:adjustRightInd w:val="0"/>
              <w:jc w:val="center"/>
            </w:pPr>
            <w:r w:rsidRPr="00402963">
              <w:t>2</w:t>
            </w:r>
          </w:p>
        </w:tc>
        <w:tc>
          <w:tcPr>
            <w:tcW w:w="4395" w:type="dxa"/>
          </w:tcPr>
          <w:p w:rsidR="00043889" w:rsidRPr="00402963" w:rsidRDefault="00043889" w:rsidP="00A0227E">
            <w:pPr>
              <w:shd w:val="clear" w:color="auto" w:fill="FFFFFF"/>
              <w:autoSpaceDE w:val="0"/>
              <w:autoSpaceDN w:val="0"/>
              <w:adjustRightInd w:val="0"/>
              <w:jc w:val="center"/>
            </w:pPr>
            <w:r w:rsidRPr="00402963">
              <w:t>3</w:t>
            </w:r>
          </w:p>
        </w:tc>
        <w:tc>
          <w:tcPr>
            <w:tcW w:w="708" w:type="dxa"/>
          </w:tcPr>
          <w:p w:rsidR="00043889" w:rsidRPr="00402963" w:rsidRDefault="00043889" w:rsidP="00A0227E">
            <w:pPr>
              <w:jc w:val="center"/>
            </w:pPr>
            <w:r w:rsidRPr="00402963">
              <w:t>4</w:t>
            </w:r>
          </w:p>
        </w:tc>
      </w:tr>
      <w:tr w:rsidR="00043889" w:rsidRPr="00402963" w:rsidTr="00A0227E">
        <w:trPr>
          <w:trHeight w:val="3179"/>
        </w:trPr>
        <w:tc>
          <w:tcPr>
            <w:tcW w:w="959" w:type="dxa"/>
          </w:tcPr>
          <w:p w:rsidR="00043889" w:rsidRPr="00402963" w:rsidRDefault="00043889" w:rsidP="00A0227E">
            <w:pPr>
              <w:jc w:val="center"/>
            </w:pPr>
            <w:r w:rsidRPr="00402963">
              <w:t>S</w:t>
            </w:r>
          </w:p>
        </w:tc>
        <w:tc>
          <w:tcPr>
            <w:tcW w:w="3118" w:type="dxa"/>
            <w:tcMar>
              <w:left w:w="57" w:type="dxa"/>
              <w:right w:w="57" w:type="dxa"/>
            </w:tcMar>
          </w:tcPr>
          <w:p w:rsidR="00043889" w:rsidRPr="00402963" w:rsidRDefault="00043889" w:rsidP="00A0227E">
            <w:pPr>
              <w:shd w:val="clear" w:color="auto" w:fill="FFFFFF"/>
              <w:autoSpaceDE w:val="0"/>
              <w:autoSpaceDN w:val="0"/>
              <w:adjustRightInd w:val="0"/>
              <w:ind w:firstLine="226"/>
            </w:pPr>
            <w:r w:rsidRPr="00402963">
              <w:t>Пристрої комутаційні в колах керування, сигналізації та вимірювання.</w:t>
            </w:r>
          </w:p>
          <w:p w:rsidR="00043889" w:rsidRPr="00402963" w:rsidRDefault="00043889" w:rsidP="00A0227E">
            <w:pPr>
              <w:shd w:val="clear" w:color="auto" w:fill="FFFFFF"/>
              <w:autoSpaceDE w:val="0"/>
              <w:autoSpaceDN w:val="0"/>
              <w:adjustRightInd w:val="0"/>
              <w:ind w:firstLine="226"/>
              <w:rPr>
                <w:i/>
                <w:iCs/>
                <w:sz w:val="26"/>
                <w:szCs w:val="26"/>
              </w:rPr>
            </w:pPr>
          </w:p>
          <w:p w:rsidR="00043889" w:rsidRPr="00402963" w:rsidRDefault="00043889" w:rsidP="00A0227E">
            <w:pPr>
              <w:shd w:val="clear" w:color="auto" w:fill="FFFFFF"/>
              <w:autoSpaceDE w:val="0"/>
              <w:autoSpaceDN w:val="0"/>
              <w:adjustRightInd w:val="0"/>
              <w:ind w:firstLine="226"/>
              <w:rPr>
                <w:sz w:val="26"/>
                <w:szCs w:val="26"/>
              </w:rPr>
            </w:pPr>
            <w:r w:rsidRPr="00402963">
              <w:rPr>
                <w:i/>
                <w:iCs/>
                <w:sz w:val="26"/>
                <w:szCs w:val="26"/>
              </w:rPr>
              <w:t xml:space="preserve">Примітка. </w:t>
            </w:r>
            <w:r w:rsidRPr="00402963">
              <w:rPr>
                <w:sz w:val="26"/>
                <w:szCs w:val="26"/>
              </w:rPr>
              <w:t>Позначення SF застосовують для апаратів, що не мають контактів силових кіл</w:t>
            </w:r>
          </w:p>
          <w:p w:rsidR="00043889" w:rsidRPr="00402963" w:rsidRDefault="00043889" w:rsidP="00A0227E">
            <w:pPr>
              <w:shd w:val="clear" w:color="auto" w:fill="FFFFFF"/>
              <w:autoSpaceDE w:val="0"/>
              <w:autoSpaceDN w:val="0"/>
              <w:adjustRightInd w:val="0"/>
              <w:ind w:firstLine="226"/>
            </w:pPr>
          </w:p>
        </w:tc>
        <w:tc>
          <w:tcPr>
            <w:tcW w:w="4395" w:type="dxa"/>
            <w:tcMar>
              <w:left w:w="57" w:type="dxa"/>
              <w:right w:w="57" w:type="dxa"/>
            </w:tcMar>
          </w:tcPr>
          <w:p w:rsidR="00043889" w:rsidRPr="00402963" w:rsidRDefault="00043889" w:rsidP="00A0227E">
            <w:pPr>
              <w:shd w:val="clear" w:color="auto" w:fill="FFFFFF"/>
              <w:autoSpaceDE w:val="0"/>
              <w:autoSpaceDN w:val="0"/>
              <w:adjustRightInd w:val="0"/>
              <w:ind w:firstLine="226"/>
            </w:pPr>
            <w:r w:rsidRPr="00402963">
              <w:t>Вимикач або перемикач.</w:t>
            </w:r>
          </w:p>
          <w:p w:rsidR="00043889" w:rsidRPr="00402963" w:rsidRDefault="00043889" w:rsidP="00A0227E">
            <w:pPr>
              <w:shd w:val="clear" w:color="auto" w:fill="FFFFFF"/>
              <w:autoSpaceDE w:val="0"/>
              <w:autoSpaceDN w:val="0"/>
              <w:adjustRightInd w:val="0"/>
              <w:ind w:firstLine="226"/>
            </w:pPr>
            <w:r w:rsidRPr="00402963">
              <w:t>Вимикач кнопковий.</w:t>
            </w:r>
          </w:p>
          <w:p w:rsidR="00043889" w:rsidRPr="00402963" w:rsidRDefault="00043889" w:rsidP="00A0227E">
            <w:pPr>
              <w:shd w:val="clear" w:color="auto" w:fill="FFFFFF"/>
              <w:autoSpaceDE w:val="0"/>
              <w:autoSpaceDN w:val="0"/>
              <w:adjustRightInd w:val="0"/>
              <w:ind w:firstLine="226"/>
            </w:pPr>
            <w:r w:rsidRPr="00402963">
              <w:t>Вимикач автоматичний.</w:t>
            </w:r>
          </w:p>
          <w:p w:rsidR="00043889" w:rsidRPr="00402963" w:rsidRDefault="00043889" w:rsidP="00A0227E">
            <w:pPr>
              <w:shd w:val="clear" w:color="auto" w:fill="FFFFFF"/>
              <w:autoSpaceDE w:val="0"/>
              <w:autoSpaceDN w:val="0"/>
              <w:adjustRightInd w:val="0"/>
              <w:ind w:firstLine="226"/>
            </w:pPr>
            <w:r w:rsidRPr="00402963">
              <w:t>Вимикачі, що спрацьовують від різних впливів:</w:t>
            </w:r>
          </w:p>
          <w:p w:rsidR="00043889" w:rsidRPr="00402963" w:rsidRDefault="00043889" w:rsidP="00A0227E">
            <w:pPr>
              <w:shd w:val="clear" w:color="auto" w:fill="FFFFFF"/>
              <w:autoSpaceDE w:val="0"/>
              <w:autoSpaceDN w:val="0"/>
              <w:adjustRightInd w:val="0"/>
              <w:ind w:firstLine="226"/>
            </w:pPr>
            <w:r w:rsidRPr="00402963">
              <w:t>рівня;</w:t>
            </w:r>
          </w:p>
          <w:p w:rsidR="00043889" w:rsidRPr="00402963" w:rsidRDefault="00043889" w:rsidP="00A0227E">
            <w:pPr>
              <w:shd w:val="clear" w:color="auto" w:fill="FFFFFF"/>
              <w:autoSpaceDE w:val="0"/>
              <w:autoSpaceDN w:val="0"/>
              <w:adjustRightInd w:val="0"/>
              <w:ind w:firstLine="226"/>
            </w:pPr>
            <w:r w:rsidRPr="00402963">
              <w:t>тиску;</w:t>
            </w:r>
          </w:p>
          <w:p w:rsidR="00043889" w:rsidRPr="00402963" w:rsidRDefault="00043889" w:rsidP="00A0227E">
            <w:pPr>
              <w:shd w:val="clear" w:color="auto" w:fill="FFFFFF"/>
              <w:autoSpaceDE w:val="0"/>
              <w:autoSpaceDN w:val="0"/>
              <w:adjustRightInd w:val="0"/>
              <w:ind w:firstLine="226"/>
            </w:pPr>
            <w:r w:rsidRPr="00402963">
              <w:t>положення (шляховий);</w:t>
            </w:r>
          </w:p>
          <w:p w:rsidR="00043889" w:rsidRPr="00402963" w:rsidRDefault="00043889" w:rsidP="00A0227E">
            <w:pPr>
              <w:shd w:val="clear" w:color="auto" w:fill="FFFFFF"/>
              <w:autoSpaceDE w:val="0"/>
              <w:autoSpaceDN w:val="0"/>
              <w:adjustRightInd w:val="0"/>
              <w:ind w:firstLine="226"/>
            </w:pPr>
            <w:r w:rsidRPr="00402963">
              <w:t>частоти обертання;</w:t>
            </w:r>
          </w:p>
          <w:p w:rsidR="00043889" w:rsidRPr="00402963" w:rsidRDefault="00043889" w:rsidP="00A0227E">
            <w:pPr>
              <w:shd w:val="clear" w:color="auto" w:fill="FFFFFF"/>
              <w:autoSpaceDE w:val="0"/>
              <w:autoSpaceDN w:val="0"/>
              <w:adjustRightInd w:val="0"/>
              <w:ind w:firstLine="226"/>
            </w:pPr>
            <w:r w:rsidRPr="00402963">
              <w:t>температури.</w:t>
            </w:r>
          </w:p>
        </w:tc>
        <w:tc>
          <w:tcPr>
            <w:tcW w:w="708" w:type="dxa"/>
          </w:tcPr>
          <w:p w:rsidR="00043889" w:rsidRPr="00402963" w:rsidRDefault="00043889" w:rsidP="00A0227E">
            <w:pPr>
              <w:jc w:val="center"/>
            </w:pPr>
            <w:r w:rsidRPr="00402963">
              <w:t>SA</w:t>
            </w:r>
          </w:p>
          <w:p w:rsidR="00043889" w:rsidRPr="00402963" w:rsidRDefault="00043889" w:rsidP="00A0227E">
            <w:pPr>
              <w:jc w:val="center"/>
            </w:pPr>
            <w:r w:rsidRPr="00402963">
              <w:t>SB</w:t>
            </w:r>
          </w:p>
          <w:p w:rsidR="00043889" w:rsidRPr="00402963" w:rsidRDefault="00043889" w:rsidP="00A0227E">
            <w:pPr>
              <w:jc w:val="center"/>
            </w:pPr>
            <w:r w:rsidRPr="00402963">
              <w:t>SF</w:t>
            </w:r>
          </w:p>
          <w:p w:rsidR="00043889" w:rsidRPr="00402963" w:rsidRDefault="00043889" w:rsidP="00A0227E">
            <w:pPr>
              <w:jc w:val="center"/>
            </w:pPr>
          </w:p>
          <w:p w:rsidR="00043889" w:rsidRPr="00402963" w:rsidRDefault="00043889" w:rsidP="00A0227E">
            <w:pPr>
              <w:jc w:val="center"/>
            </w:pPr>
          </w:p>
          <w:p w:rsidR="00043889" w:rsidRPr="00402963" w:rsidRDefault="00043889" w:rsidP="00A0227E">
            <w:pPr>
              <w:jc w:val="center"/>
            </w:pPr>
            <w:r w:rsidRPr="00402963">
              <w:t>SL</w:t>
            </w:r>
          </w:p>
          <w:p w:rsidR="00043889" w:rsidRPr="00402963" w:rsidRDefault="00043889" w:rsidP="00A0227E">
            <w:pPr>
              <w:jc w:val="center"/>
            </w:pPr>
            <w:r w:rsidRPr="00402963">
              <w:t>SP</w:t>
            </w:r>
          </w:p>
          <w:p w:rsidR="00043889" w:rsidRPr="00402963" w:rsidRDefault="00043889" w:rsidP="00A0227E">
            <w:pPr>
              <w:jc w:val="center"/>
            </w:pPr>
            <w:r w:rsidRPr="00402963">
              <w:t>SQ</w:t>
            </w:r>
          </w:p>
          <w:p w:rsidR="00043889" w:rsidRPr="00402963" w:rsidRDefault="00043889" w:rsidP="00A0227E">
            <w:pPr>
              <w:jc w:val="center"/>
            </w:pPr>
            <w:r w:rsidRPr="00402963">
              <w:t>SR</w:t>
            </w:r>
          </w:p>
          <w:p w:rsidR="00043889" w:rsidRPr="00402963" w:rsidRDefault="00043889" w:rsidP="00A0227E">
            <w:pPr>
              <w:jc w:val="center"/>
            </w:pPr>
            <w:r w:rsidRPr="00402963">
              <w:t>SK</w:t>
            </w:r>
          </w:p>
        </w:tc>
      </w:tr>
      <w:tr w:rsidR="00043889" w:rsidRPr="00402963" w:rsidTr="00A0227E">
        <w:trPr>
          <w:trHeight w:val="337"/>
        </w:trPr>
        <w:tc>
          <w:tcPr>
            <w:tcW w:w="959" w:type="dxa"/>
          </w:tcPr>
          <w:p w:rsidR="00043889" w:rsidRPr="00402963" w:rsidRDefault="00043889" w:rsidP="00A0227E">
            <w:pPr>
              <w:jc w:val="center"/>
            </w:pPr>
            <w:r w:rsidRPr="00402963">
              <w:t>T</w:t>
            </w:r>
          </w:p>
        </w:tc>
        <w:tc>
          <w:tcPr>
            <w:tcW w:w="3118" w:type="dxa"/>
            <w:tcMar>
              <w:left w:w="57" w:type="dxa"/>
              <w:right w:w="57" w:type="dxa"/>
            </w:tcMar>
          </w:tcPr>
          <w:p w:rsidR="00043889" w:rsidRPr="00402963" w:rsidRDefault="00043889" w:rsidP="00A0227E">
            <w:pPr>
              <w:ind w:firstLine="226"/>
            </w:pPr>
            <w:r w:rsidRPr="00402963">
              <w:t>Трансформатори, автотрансформатори</w:t>
            </w:r>
          </w:p>
        </w:tc>
        <w:tc>
          <w:tcPr>
            <w:tcW w:w="4395" w:type="dxa"/>
            <w:tcMar>
              <w:left w:w="57" w:type="dxa"/>
              <w:right w:w="57" w:type="dxa"/>
            </w:tcMar>
          </w:tcPr>
          <w:p w:rsidR="00043889" w:rsidRPr="00402963" w:rsidRDefault="00043889" w:rsidP="00A0227E">
            <w:pPr>
              <w:shd w:val="clear" w:color="auto" w:fill="FFFFFF"/>
              <w:autoSpaceDE w:val="0"/>
              <w:autoSpaceDN w:val="0"/>
              <w:adjustRightInd w:val="0"/>
              <w:ind w:firstLine="318"/>
            </w:pPr>
            <w:r w:rsidRPr="00402963">
              <w:t>Трансформатор струму.</w:t>
            </w:r>
          </w:p>
          <w:p w:rsidR="00043889" w:rsidRPr="00402963" w:rsidRDefault="00043889" w:rsidP="00A0227E">
            <w:pPr>
              <w:shd w:val="clear" w:color="auto" w:fill="FFFFFF"/>
              <w:autoSpaceDE w:val="0"/>
              <w:autoSpaceDN w:val="0"/>
              <w:adjustRightInd w:val="0"/>
              <w:ind w:firstLine="318"/>
            </w:pPr>
            <w:r w:rsidRPr="00402963">
              <w:t>Електромагнітний стабілізатор.</w:t>
            </w:r>
          </w:p>
          <w:p w:rsidR="00043889" w:rsidRPr="00402963" w:rsidRDefault="00043889" w:rsidP="00A0227E">
            <w:pPr>
              <w:shd w:val="clear" w:color="auto" w:fill="FFFFFF"/>
              <w:autoSpaceDE w:val="0"/>
              <w:autoSpaceDN w:val="0"/>
              <w:adjustRightInd w:val="0"/>
              <w:ind w:firstLine="318"/>
            </w:pPr>
            <w:r w:rsidRPr="00402963">
              <w:t>Трансформатор напруги.</w:t>
            </w:r>
          </w:p>
        </w:tc>
        <w:tc>
          <w:tcPr>
            <w:tcW w:w="708" w:type="dxa"/>
          </w:tcPr>
          <w:p w:rsidR="00043889" w:rsidRPr="00402963" w:rsidRDefault="00043889" w:rsidP="00A0227E">
            <w:pPr>
              <w:jc w:val="center"/>
            </w:pPr>
            <w:r w:rsidRPr="00402963">
              <w:t>TA</w:t>
            </w:r>
          </w:p>
          <w:p w:rsidR="00043889" w:rsidRPr="00402963" w:rsidRDefault="00043889" w:rsidP="00A0227E">
            <w:pPr>
              <w:jc w:val="center"/>
            </w:pPr>
            <w:r w:rsidRPr="00402963">
              <w:t>TS</w:t>
            </w:r>
          </w:p>
          <w:p w:rsidR="00043889" w:rsidRPr="00402963" w:rsidRDefault="00043889" w:rsidP="00A0227E">
            <w:pPr>
              <w:jc w:val="center"/>
            </w:pPr>
            <w:r w:rsidRPr="00402963">
              <w:t>TV</w:t>
            </w:r>
          </w:p>
        </w:tc>
      </w:tr>
      <w:tr w:rsidR="00043889" w:rsidRPr="00402963" w:rsidTr="00A0227E">
        <w:tc>
          <w:tcPr>
            <w:tcW w:w="959" w:type="dxa"/>
          </w:tcPr>
          <w:p w:rsidR="00043889" w:rsidRPr="00402963" w:rsidRDefault="00043889" w:rsidP="00A0227E">
            <w:pPr>
              <w:jc w:val="center"/>
            </w:pPr>
            <w:r w:rsidRPr="00402963">
              <w:br w:type="page"/>
              <w:t xml:space="preserve"> U</w:t>
            </w:r>
          </w:p>
        </w:tc>
        <w:tc>
          <w:tcPr>
            <w:tcW w:w="3118" w:type="dxa"/>
            <w:tcMar>
              <w:left w:w="57" w:type="dxa"/>
              <w:right w:w="57" w:type="dxa"/>
            </w:tcMar>
          </w:tcPr>
          <w:p w:rsidR="00043889" w:rsidRPr="00402963" w:rsidRDefault="00043889" w:rsidP="00A0227E">
            <w:pPr>
              <w:ind w:firstLine="226"/>
            </w:pPr>
            <w:r w:rsidRPr="00402963">
              <w:t>Пристрої зв'язку.</w:t>
            </w:r>
          </w:p>
          <w:p w:rsidR="00043889" w:rsidRPr="00402963" w:rsidRDefault="00043889" w:rsidP="00A0227E">
            <w:pPr>
              <w:ind w:firstLine="226"/>
            </w:pPr>
            <w:r w:rsidRPr="00402963">
              <w:t>Перетворювачі електричних величин</w:t>
            </w:r>
          </w:p>
        </w:tc>
        <w:tc>
          <w:tcPr>
            <w:tcW w:w="4395" w:type="dxa"/>
            <w:tcMar>
              <w:left w:w="57" w:type="dxa"/>
              <w:right w:w="57" w:type="dxa"/>
            </w:tcMar>
          </w:tcPr>
          <w:p w:rsidR="00043889" w:rsidRPr="00402963" w:rsidRDefault="00043889" w:rsidP="00A0227E">
            <w:pPr>
              <w:shd w:val="clear" w:color="auto" w:fill="FFFFFF"/>
              <w:autoSpaceDE w:val="0"/>
              <w:autoSpaceDN w:val="0"/>
              <w:adjustRightInd w:val="0"/>
              <w:ind w:firstLine="318"/>
            </w:pPr>
            <w:r w:rsidRPr="00402963">
              <w:t>Модулятор.</w:t>
            </w:r>
          </w:p>
          <w:p w:rsidR="00043889" w:rsidRPr="00402963" w:rsidRDefault="00043889" w:rsidP="00A0227E">
            <w:pPr>
              <w:shd w:val="clear" w:color="auto" w:fill="FFFFFF"/>
              <w:autoSpaceDE w:val="0"/>
              <w:autoSpaceDN w:val="0"/>
              <w:adjustRightInd w:val="0"/>
              <w:ind w:firstLine="318"/>
            </w:pPr>
            <w:r w:rsidRPr="00402963">
              <w:t>Демодулятор.</w:t>
            </w:r>
          </w:p>
          <w:p w:rsidR="00043889" w:rsidRPr="00402963" w:rsidRDefault="00043889" w:rsidP="00A0227E">
            <w:pPr>
              <w:shd w:val="clear" w:color="auto" w:fill="FFFFFF"/>
              <w:autoSpaceDE w:val="0"/>
              <w:autoSpaceDN w:val="0"/>
              <w:adjustRightInd w:val="0"/>
              <w:ind w:firstLine="318"/>
            </w:pPr>
            <w:r w:rsidRPr="00402963">
              <w:t>Дискримінатор.</w:t>
            </w:r>
          </w:p>
          <w:p w:rsidR="00043889" w:rsidRPr="00402963" w:rsidRDefault="00043889" w:rsidP="00A0227E">
            <w:pPr>
              <w:shd w:val="clear" w:color="auto" w:fill="FFFFFF"/>
              <w:autoSpaceDE w:val="0"/>
              <w:autoSpaceDN w:val="0"/>
              <w:adjustRightInd w:val="0"/>
              <w:ind w:firstLine="318"/>
            </w:pPr>
            <w:r w:rsidRPr="00402963">
              <w:t>Перетворювач частотний; інвертор; генератор частоти; випрямляч</w:t>
            </w:r>
          </w:p>
        </w:tc>
        <w:tc>
          <w:tcPr>
            <w:tcW w:w="708" w:type="dxa"/>
          </w:tcPr>
          <w:p w:rsidR="00043889" w:rsidRPr="00402963" w:rsidRDefault="00043889" w:rsidP="00A0227E">
            <w:pPr>
              <w:jc w:val="center"/>
            </w:pPr>
            <w:r w:rsidRPr="00402963">
              <w:t>UB</w:t>
            </w:r>
          </w:p>
          <w:p w:rsidR="00043889" w:rsidRPr="00402963" w:rsidRDefault="00043889" w:rsidP="00A0227E">
            <w:pPr>
              <w:jc w:val="center"/>
            </w:pPr>
            <w:r w:rsidRPr="00402963">
              <w:t>UR</w:t>
            </w:r>
          </w:p>
          <w:p w:rsidR="00043889" w:rsidRPr="00402963" w:rsidRDefault="00043889" w:rsidP="00A0227E">
            <w:pPr>
              <w:jc w:val="center"/>
            </w:pPr>
            <w:r w:rsidRPr="00402963">
              <w:t>UI</w:t>
            </w:r>
          </w:p>
          <w:p w:rsidR="00043889" w:rsidRPr="00402963" w:rsidRDefault="00043889" w:rsidP="00A0227E">
            <w:pPr>
              <w:jc w:val="center"/>
            </w:pPr>
          </w:p>
          <w:p w:rsidR="00043889" w:rsidRPr="00402963" w:rsidRDefault="00043889" w:rsidP="00A0227E">
            <w:pPr>
              <w:jc w:val="center"/>
            </w:pPr>
          </w:p>
          <w:p w:rsidR="00043889" w:rsidRPr="00402963" w:rsidRDefault="00043889" w:rsidP="00A0227E">
            <w:pPr>
              <w:jc w:val="center"/>
            </w:pPr>
            <w:r w:rsidRPr="00402963">
              <w:t>UZ</w:t>
            </w:r>
          </w:p>
        </w:tc>
      </w:tr>
      <w:tr w:rsidR="00043889" w:rsidRPr="00402963" w:rsidTr="00A0227E">
        <w:tc>
          <w:tcPr>
            <w:tcW w:w="959" w:type="dxa"/>
          </w:tcPr>
          <w:p w:rsidR="00043889" w:rsidRPr="00402963" w:rsidRDefault="00043889" w:rsidP="00A0227E">
            <w:pPr>
              <w:jc w:val="center"/>
            </w:pPr>
            <w:r w:rsidRPr="00402963">
              <w:t>V</w:t>
            </w:r>
          </w:p>
        </w:tc>
        <w:tc>
          <w:tcPr>
            <w:tcW w:w="3118" w:type="dxa"/>
            <w:tcMar>
              <w:left w:w="57" w:type="dxa"/>
              <w:right w:w="57" w:type="dxa"/>
            </w:tcMar>
          </w:tcPr>
          <w:p w:rsidR="00043889" w:rsidRPr="00402963" w:rsidRDefault="00043889" w:rsidP="00A0227E">
            <w:pPr>
              <w:ind w:firstLine="226"/>
            </w:pPr>
            <w:r w:rsidRPr="00402963">
              <w:t>Прилади електровакумні та напівпровідникові</w:t>
            </w:r>
          </w:p>
        </w:tc>
        <w:tc>
          <w:tcPr>
            <w:tcW w:w="4395" w:type="dxa"/>
            <w:tcMar>
              <w:left w:w="57" w:type="dxa"/>
              <w:right w:w="57" w:type="dxa"/>
            </w:tcMar>
          </w:tcPr>
          <w:p w:rsidR="00043889" w:rsidRPr="00402963" w:rsidRDefault="00043889" w:rsidP="00A0227E">
            <w:pPr>
              <w:ind w:firstLine="318"/>
            </w:pPr>
            <w:r w:rsidRPr="00402963">
              <w:t>Діод, стабілітрон.</w:t>
            </w:r>
          </w:p>
          <w:p w:rsidR="00043889" w:rsidRPr="00402963" w:rsidRDefault="00043889" w:rsidP="00A0227E">
            <w:pPr>
              <w:ind w:firstLine="318"/>
            </w:pPr>
            <w:r w:rsidRPr="00402963">
              <w:t>Прилад електровакуумний.</w:t>
            </w:r>
          </w:p>
          <w:p w:rsidR="00043889" w:rsidRPr="00402963" w:rsidRDefault="00043889" w:rsidP="00A0227E">
            <w:pPr>
              <w:ind w:firstLine="318"/>
            </w:pPr>
            <w:r w:rsidRPr="00402963">
              <w:t>Транзистор.</w:t>
            </w:r>
          </w:p>
          <w:p w:rsidR="00043889" w:rsidRPr="00402963" w:rsidRDefault="00043889" w:rsidP="00A0227E">
            <w:pPr>
              <w:ind w:firstLine="318"/>
            </w:pPr>
            <w:r w:rsidRPr="00402963">
              <w:t>Тиристор.</w:t>
            </w:r>
          </w:p>
        </w:tc>
        <w:tc>
          <w:tcPr>
            <w:tcW w:w="708" w:type="dxa"/>
          </w:tcPr>
          <w:p w:rsidR="00043889" w:rsidRPr="00402963" w:rsidRDefault="00043889" w:rsidP="00A0227E">
            <w:pPr>
              <w:jc w:val="center"/>
            </w:pPr>
            <w:r w:rsidRPr="00402963">
              <w:t>VD</w:t>
            </w:r>
          </w:p>
          <w:p w:rsidR="00043889" w:rsidRPr="00402963" w:rsidRDefault="00043889" w:rsidP="00A0227E">
            <w:pPr>
              <w:jc w:val="center"/>
            </w:pPr>
            <w:r w:rsidRPr="00402963">
              <w:t>VL</w:t>
            </w:r>
          </w:p>
          <w:p w:rsidR="00043889" w:rsidRPr="00402963" w:rsidRDefault="00043889" w:rsidP="00A0227E">
            <w:pPr>
              <w:jc w:val="center"/>
            </w:pPr>
            <w:r w:rsidRPr="00402963">
              <w:t>VT</w:t>
            </w:r>
          </w:p>
          <w:p w:rsidR="00043889" w:rsidRPr="00402963" w:rsidRDefault="00043889" w:rsidP="00A0227E">
            <w:pPr>
              <w:jc w:val="center"/>
            </w:pPr>
            <w:r w:rsidRPr="00402963">
              <w:t>VS</w:t>
            </w:r>
          </w:p>
        </w:tc>
      </w:tr>
      <w:tr w:rsidR="00043889" w:rsidRPr="00402963" w:rsidTr="00A0227E">
        <w:tc>
          <w:tcPr>
            <w:tcW w:w="959" w:type="dxa"/>
          </w:tcPr>
          <w:p w:rsidR="00043889" w:rsidRPr="00402963" w:rsidRDefault="00043889" w:rsidP="00A0227E">
            <w:pPr>
              <w:jc w:val="center"/>
            </w:pPr>
            <w:r w:rsidRPr="00402963">
              <w:t>Q</w:t>
            </w:r>
          </w:p>
        </w:tc>
        <w:tc>
          <w:tcPr>
            <w:tcW w:w="3118" w:type="dxa"/>
            <w:tcMar>
              <w:left w:w="57" w:type="dxa"/>
              <w:right w:w="57" w:type="dxa"/>
            </w:tcMar>
          </w:tcPr>
          <w:p w:rsidR="00043889" w:rsidRPr="00402963" w:rsidRDefault="00043889" w:rsidP="00A0227E">
            <w:pPr>
              <w:ind w:firstLine="226"/>
            </w:pPr>
            <w:r w:rsidRPr="00402963">
              <w:t>Вимикачі й роз'єдну-вачі в силових колах (енергопостачання, живлення обладнання тощо)</w:t>
            </w:r>
          </w:p>
        </w:tc>
        <w:tc>
          <w:tcPr>
            <w:tcW w:w="4395" w:type="dxa"/>
            <w:tcMar>
              <w:left w:w="57" w:type="dxa"/>
              <w:right w:w="57" w:type="dxa"/>
            </w:tcMar>
          </w:tcPr>
          <w:p w:rsidR="00043889" w:rsidRPr="00402963" w:rsidRDefault="00043889" w:rsidP="00A0227E">
            <w:pPr>
              <w:ind w:firstLine="318"/>
            </w:pPr>
            <w:r w:rsidRPr="00402963">
              <w:t>Вимикач автоматичний.</w:t>
            </w:r>
          </w:p>
          <w:p w:rsidR="00043889" w:rsidRPr="00402963" w:rsidRDefault="00043889" w:rsidP="00A0227E">
            <w:pPr>
              <w:ind w:firstLine="318"/>
            </w:pPr>
            <w:r w:rsidRPr="00402963">
              <w:t>Короткозамикач.</w:t>
            </w:r>
          </w:p>
          <w:p w:rsidR="00043889" w:rsidRPr="00402963" w:rsidRDefault="00043889" w:rsidP="00A0227E">
            <w:pPr>
              <w:ind w:firstLine="318"/>
            </w:pPr>
            <w:r w:rsidRPr="00402963">
              <w:t>Роз’єднувач.</w:t>
            </w:r>
          </w:p>
        </w:tc>
        <w:tc>
          <w:tcPr>
            <w:tcW w:w="708" w:type="dxa"/>
          </w:tcPr>
          <w:p w:rsidR="00043889" w:rsidRPr="00402963" w:rsidRDefault="00043889" w:rsidP="00A0227E">
            <w:pPr>
              <w:jc w:val="center"/>
            </w:pPr>
            <w:r w:rsidRPr="00402963">
              <w:t>QF</w:t>
            </w:r>
          </w:p>
          <w:p w:rsidR="00043889" w:rsidRPr="00402963" w:rsidRDefault="00043889" w:rsidP="00A0227E">
            <w:pPr>
              <w:jc w:val="center"/>
            </w:pPr>
            <w:r w:rsidRPr="00402963">
              <w:t>QK</w:t>
            </w:r>
          </w:p>
          <w:p w:rsidR="00043889" w:rsidRPr="00402963" w:rsidRDefault="00043889" w:rsidP="00A0227E">
            <w:pPr>
              <w:jc w:val="center"/>
            </w:pPr>
            <w:r w:rsidRPr="00402963">
              <w:t>QS</w:t>
            </w:r>
          </w:p>
        </w:tc>
      </w:tr>
      <w:tr w:rsidR="00043889" w:rsidRPr="00402963" w:rsidTr="00A0227E">
        <w:trPr>
          <w:trHeight w:val="1691"/>
        </w:trPr>
        <w:tc>
          <w:tcPr>
            <w:tcW w:w="959" w:type="dxa"/>
          </w:tcPr>
          <w:p w:rsidR="00043889" w:rsidRPr="00402963" w:rsidRDefault="00043889" w:rsidP="00A0227E">
            <w:pPr>
              <w:jc w:val="center"/>
            </w:pPr>
            <w:r w:rsidRPr="00402963">
              <w:t>X</w:t>
            </w:r>
          </w:p>
        </w:tc>
        <w:tc>
          <w:tcPr>
            <w:tcW w:w="3118" w:type="dxa"/>
            <w:tcMar>
              <w:left w:w="57" w:type="dxa"/>
              <w:right w:w="57" w:type="dxa"/>
            </w:tcMar>
          </w:tcPr>
          <w:p w:rsidR="00043889" w:rsidRPr="00402963" w:rsidRDefault="00043889" w:rsidP="00A0227E">
            <w:pPr>
              <w:shd w:val="clear" w:color="auto" w:fill="FFFFFF"/>
              <w:autoSpaceDE w:val="0"/>
              <w:autoSpaceDN w:val="0"/>
              <w:adjustRightInd w:val="0"/>
              <w:ind w:firstLine="226"/>
            </w:pPr>
            <w:r w:rsidRPr="00402963">
              <w:t>З’єднання контактні</w:t>
            </w:r>
          </w:p>
        </w:tc>
        <w:tc>
          <w:tcPr>
            <w:tcW w:w="4395" w:type="dxa"/>
            <w:tcMar>
              <w:left w:w="57" w:type="dxa"/>
              <w:right w:w="57" w:type="dxa"/>
            </w:tcMar>
          </w:tcPr>
          <w:p w:rsidR="00043889" w:rsidRPr="00402963" w:rsidRDefault="00043889" w:rsidP="00A0227E">
            <w:pPr>
              <w:shd w:val="clear" w:color="auto" w:fill="FFFFFF"/>
              <w:autoSpaceDE w:val="0"/>
              <w:autoSpaceDN w:val="0"/>
              <w:adjustRightInd w:val="0"/>
              <w:ind w:firstLine="318"/>
            </w:pPr>
            <w:r w:rsidRPr="00402963">
              <w:t>Струмознімач, контакт ковзний.</w:t>
            </w:r>
          </w:p>
          <w:p w:rsidR="00043889" w:rsidRPr="00402963" w:rsidRDefault="00043889" w:rsidP="00A0227E">
            <w:pPr>
              <w:shd w:val="clear" w:color="auto" w:fill="FFFFFF"/>
              <w:autoSpaceDE w:val="0"/>
              <w:autoSpaceDN w:val="0"/>
              <w:adjustRightInd w:val="0"/>
              <w:ind w:firstLine="318"/>
            </w:pPr>
            <w:r w:rsidRPr="00402963">
              <w:t>Штир.</w:t>
            </w:r>
          </w:p>
          <w:p w:rsidR="00043889" w:rsidRPr="00402963" w:rsidRDefault="00043889" w:rsidP="00A0227E">
            <w:pPr>
              <w:shd w:val="clear" w:color="auto" w:fill="FFFFFF"/>
              <w:autoSpaceDE w:val="0"/>
              <w:autoSpaceDN w:val="0"/>
              <w:adjustRightInd w:val="0"/>
              <w:ind w:firstLine="318"/>
            </w:pPr>
            <w:r w:rsidRPr="00402963">
              <w:t>Гніздо.</w:t>
            </w:r>
          </w:p>
          <w:p w:rsidR="00043889" w:rsidRPr="00402963" w:rsidRDefault="00043889" w:rsidP="00A0227E">
            <w:pPr>
              <w:shd w:val="clear" w:color="auto" w:fill="FFFFFF"/>
              <w:autoSpaceDE w:val="0"/>
              <w:autoSpaceDN w:val="0"/>
              <w:adjustRightInd w:val="0"/>
              <w:ind w:firstLine="318"/>
            </w:pPr>
            <w:r w:rsidRPr="00402963">
              <w:t>З’єднання розбірне.</w:t>
            </w:r>
          </w:p>
          <w:p w:rsidR="00043889" w:rsidRPr="00402963" w:rsidRDefault="00043889" w:rsidP="00A0227E">
            <w:pPr>
              <w:shd w:val="clear" w:color="auto" w:fill="FFFFFF"/>
              <w:autoSpaceDE w:val="0"/>
              <w:autoSpaceDN w:val="0"/>
              <w:adjustRightInd w:val="0"/>
              <w:ind w:firstLine="318"/>
            </w:pPr>
            <w:r w:rsidRPr="00402963">
              <w:t>З’єднувач високочастотний.</w:t>
            </w:r>
          </w:p>
        </w:tc>
        <w:tc>
          <w:tcPr>
            <w:tcW w:w="708" w:type="dxa"/>
          </w:tcPr>
          <w:p w:rsidR="00043889" w:rsidRPr="00402963" w:rsidRDefault="00043889" w:rsidP="00A0227E">
            <w:pPr>
              <w:jc w:val="center"/>
            </w:pPr>
            <w:r w:rsidRPr="00402963">
              <w:t>XA</w:t>
            </w:r>
          </w:p>
          <w:p w:rsidR="00043889" w:rsidRPr="00402963" w:rsidRDefault="00043889" w:rsidP="00A0227E">
            <w:pPr>
              <w:jc w:val="center"/>
            </w:pPr>
            <w:r w:rsidRPr="00402963">
              <w:t>XB</w:t>
            </w:r>
          </w:p>
          <w:p w:rsidR="00043889" w:rsidRPr="00402963" w:rsidRDefault="00043889" w:rsidP="00A0227E">
            <w:pPr>
              <w:jc w:val="center"/>
            </w:pPr>
            <w:r w:rsidRPr="00402963">
              <w:t>XS</w:t>
            </w:r>
          </w:p>
          <w:p w:rsidR="00043889" w:rsidRPr="00402963" w:rsidRDefault="00043889" w:rsidP="00A0227E">
            <w:pPr>
              <w:jc w:val="center"/>
            </w:pPr>
            <w:r w:rsidRPr="00402963">
              <w:t>XT</w:t>
            </w:r>
          </w:p>
          <w:p w:rsidR="00043889" w:rsidRPr="00402963" w:rsidRDefault="00043889" w:rsidP="00A0227E">
            <w:pPr>
              <w:jc w:val="center"/>
            </w:pPr>
            <w:r w:rsidRPr="00402963">
              <w:t>XW</w:t>
            </w:r>
          </w:p>
        </w:tc>
      </w:tr>
      <w:tr w:rsidR="00043889" w:rsidRPr="00402963" w:rsidTr="00A0227E">
        <w:trPr>
          <w:trHeight w:val="2250"/>
        </w:trPr>
        <w:tc>
          <w:tcPr>
            <w:tcW w:w="959" w:type="dxa"/>
          </w:tcPr>
          <w:p w:rsidR="00043889" w:rsidRPr="00402963" w:rsidRDefault="00043889" w:rsidP="00A0227E">
            <w:pPr>
              <w:jc w:val="center"/>
            </w:pPr>
            <w:r w:rsidRPr="00402963">
              <w:t>Y</w:t>
            </w:r>
          </w:p>
        </w:tc>
        <w:tc>
          <w:tcPr>
            <w:tcW w:w="3118" w:type="dxa"/>
            <w:tcMar>
              <w:left w:w="57" w:type="dxa"/>
              <w:right w:w="57" w:type="dxa"/>
            </w:tcMar>
          </w:tcPr>
          <w:p w:rsidR="00043889" w:rsidRPr="00402963" w:rsidRDefault="00043889" w:rsidP="00A0227E">
            <w:pPr>
              <w:shd w:val="clear" w:color="auto" w:fill="FFFFFF"/>
              <w:autoSpaceDE w:val="0"/>
              <w:autoSpaceDN w:val="0"/>
              <w:adjustRightInd w:val="0"/>
              <w:ind w:firstLine="226"/>
            </w:pPr>
            <w:r w:rsidRPr="00402963">
              <w:t>Пристрої механічні з електромагнітним приводом</w:t>
            </w:r>
          </w:p>
        </w:tc>
        <w:tc>
          <w:tcPr>
            <w:tcW w:w="4395" w:type="dxa"/>
            <w:tcMar>
              <w:left w:w="57" w:type="dxa"/>
              <w:right w:w="57" w:type="dxa"/>
            </w:tcMar>
          </w:tcPr>
          <w:p w:rsidR="00043889" w:rsidRPr="00402963" w:rsidRDefault="00043889" w:rsidP="00A0227E">
            <w:pPr>
              <w:shd w:val="clear" w:color="auto" w:fill="FFFFFF"/>
              <w:autoSpaceDE w:val="0"/>
              <w:autoSpaceDN w:val="0"/>
              <w:adjustRightInd w:val="0"/>
              <w:ind w:firstLine="318"/>
            </w:pPr>
            <w:r w:rsidRPr="00402963">
              <w:t>Електромагніт.</w:t>
            </w:r>
          </w:p>
          <w:p w:rsidR="00043889" w:rsidRPr="00402963" w:rsidRDefault="00043889" w:rsidP="00A0227E">
            <w:pPr>
              <w:shd w:val="clear" w:color="auto" w:fill="FFFFFF"/>
              <w:autoSpaceDE w:val="0"/>
              <w:autoSpaceDN w:val="0"/>
              <w:adjustRightInd w:val="0"/>
              <w:ind w:firstLine="318"/>
            </w:pPr>
            <w:r w:rsidRPr="00402963">
              <w:t>Гальмо з електромагнітним приводом.</w:t>
            </w:r>
          </w:p>
          <w:p w:rsidR="00043889" w:rsidRPr="00402963" w:rsidRDefault="00043889" w:rsidP="00A0227E">
            <w:pPr>
              <w:shd w:val="clear" w:color="auto" w:fill="FFFFFF"/>
              <w:autoSpaceDE w:val="0"/>
              <w:autoSpaceDN w:val="0"/>
              <w:adjustRightInd w:val="0"/>
              <w:ind w:firstLine="318"/>
            </w:pPr>
            <w:r w:rsidRPr="00402963">
              <w:t>Муфта з  електромагнітним приводом.</w:t>
            </w:r>
          </w:p>
          <w:p w:rsidR="00043889" w:rsidRPr="00402963" w:rsidRDefault="00043889" w:rsidP="00A0227E">
            <w:pPr>
              <w:shd w:val="clear" w:color="auto" w:fill="FFFFFF"/>
              <w:autoSpaceDE w:val="0"/>
              <w:autoSpaceDN w:val="0"/>
              <w:adjustRightInd w:val="0"/>
              <w:ind w:firstLine="318"/>
            </w:pPr>
            <w:r w:rsidRPr="00402963">
              <w:t>Електромагнітний патрон або плита.</w:t>
            </w:r>
          </w:p>
        </w:tc>
        <w:tc>
          <w:tcPr>
            <w:tcW w:w="708" w:type="dxa"/>
          </w:tcPr>
          <w:p w:rsidR="00043889" w:rsidRPr="00402963" w:rsidRDefault="00043889" w:rsidP="00A0227E">
            <w:pPr>
              <w:jc w:val="center"/>
            </w:pPr>
            <w:r w:rsidRPr="00402963">
              <w:t>YA</w:t>
            </w:r>
          </w:p>
          <w:p w:rsidR="00043889" w:rsidRPr="00402963" w:rsidRDefault="00043889" w:rsidP="00A0227E">
            <w:pPr>
              <w:jc w:val="center"/>
            </w:pPr>
          </w:p>
          <w:p w:rsidR="00043889" w:rsidRPr="00402963" w:rsidRDefault="00043889" w:rsidP="00A0227E">
            <w:pPr>
              <w:jc w:val="center"/>
            </w:pPr>
            <w:r w:rsidRPr="00402963">
              <w:t>YB</w:t>
            </w:r>
          </w:p>
          <w:p w:rsidR="00043889" w:rsidRPr="00402963" w:rsidRDefault="00043889" w:rsidP="00A0227E">
            <w:pPr>
              <w:jc w:val="center"/>
            </w:pPr>
          </w:p>
          <w:p w:rsidR="00043889" w:rsidRPr="00402963" w:rsidRDefault="00043889" w:rsidP="00A0227E">
            <w:pPr>
              <w:jc w:val="center"/>
            </w:pPr>
            <w:r w:rsidRPr="00402963">
              <w:t>YC</w:t>
            </w:r>
          </w:p>
          <w:p w:rsidR="00043889" w:rsidRPr="00402963" w:rsidRDefault="00043889" w:rsidP="00A0227E">
            <w:pPr>
              <w:jc w:val="center"/>
            </w:pPr>
          </w:p>
          <w:p w:rsidR="00043889" w:rsidRPr="00402963" w:rsidRDefault="00043889" w:rsidP="00A0227E">
            <w:pPr>
              <w:jc w:val="center"/>
            </w:pPr>
            <w:r w:rsidRPr="00402963">
              <w:t>YD</w:t>
            </w:r>
          </w:p>
        </w:tc>
      </w:tr>
    </w:tbl>
    <w:p w:rsidR="00043889" w:rsidRPr="00402963" w:rsidRDefault="00043889"/>
    <w:p w:rsidR="00043889" w:rsidRPr="00402963" w:rsidRDefault="00043889" w:rsidP="00C90163">
      <w:pPr>
        <w:jc w:val="right"/>
        <w:rPr>
          <w:i/>
          <w:iCs/>
        </w:rPr>
      </w:pPr>
      <w:r w:rsidRPr="00402963">
        <w:rPr>
          <w:i/>
          <w:iCs/>
        </w:rPr>
        <w:t>Закінчення табл. 2</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3118"/>
        <w:gridCol w:w="4395"/>
        <w:gridCol w:w="708"/>
      </w:tblGrid>
      <w:tr w:rsidR="00043889" w:rsidRPr="00402963" w:rsidTr="00A0227E">
        <w:tc>
          <w:tcPr>
            <w:tcW w:w="959" w:type="dxa"/>
          </w:tcPr>
          <w:p w:rsidR="00043889" w:rsidRPr="00402963" w:rsidRDefault="00043889" w:rsidP="00A0227E">
            <w:pPr>
              <w:jc w:val="center"/>
            </w:pPr>
            <w:r w:rsidRPr="00402963">
              <w:t>1</w:t>
            </w:r>
          </w:p>
        </w:tc>
        <w:tc>
          <w:tcPr>
            <w:tcW w:w="3118" w:type="dxa"/>
          </w:tcPr>
          <w:p w:rsidR="00043889" w:rsidRPr="00402963" w:rsidRDefault="00043889" w:rsidP="00A0227E">
            <w:pPr>
              <w:shd w:val="clear" w:color="auto" w:fill="FFFFFF"/>
              <w:autoSpaceDE w:val="0"/>
              <w:autoSpaceDN w:val="0"/>
              <w:adjustRightInd w:val="0"/>
              <w:jc w:val="center"/>
            </w:pPr>
            <w:r w:rsidRPr="00402963">
              <w:t>2</w:t>
            </w:r>
          </w:p>
        </w:tc>
        <w:tc>
          <w:tcPr>
            <w:tcW w:w="4395" w:type="dxa"/>
          </w:tcPr>
          <w:p w:rsidR="00043889" w:rsidRPr="00402963" w:rsidRDefault="00043889" w:rsidP="00A0227E">
            <w:pPr>
              <w:shd w:val="clear" w:color="auto" w:fill="FFFFFF"/>
              <w:autoSpaceDE w:val="0"/>
              <w:autoSpaceDN w:val="0"/>
              <w:adjustRightInd w:val="0"/>
              <w:jc w:val="center"/>
            </w:pPr>
            <w:r w:rsidRPr="00402963">
              <w:t>3</w:t>
            </w:r>
          </w:p>
        </w:tc>
        <w:tc>
          <w:tcPr>
            <w:tcW w:w="708" w:type="dxa"/>
          </w:tcPr>
          <w:p w:rsidR="00043889" w:rsidRPr="00402963" w:rsidRDefault="00043889" w:rsidP="00A0227E">
            <w:pPr>
              <w:jc w:val="center"/>
            </w:pPr>
            <w:r w:rsidRPr="00402963">
              <w:t>4</w:t>
            </w:r>
          </w:p>
        </w:tc>
      </w:tr>
      <w:tr w:rsidR="00043889" w:rsidRPr="00402963" w:rsidTr="00A0227E">
        <w:trPr>
          <w:trHeight w:val="315"/>
        </w:trPr>
        <w:tc>
          <w:tcPr>
            <w:tcW w:w="959" w:type="dxa"/>
          </w:tcPr>
          <w:p w:rsidR="00043889" w:rsidRPr="00402963" w:rsidRDefault="00043889" w:rsidP="00A0227E">
            <w:pPr>
              <w:jc w:val="center"/>
            </w:pPr>
            <w:r w:rsidRPr="00402963">
              <w:t>F</w:t>
            </w:r>
          </w:p>
        </w:tc>
        <w:tc>
          <w:tcPr>
            <w:tcW w:w="3118" w:type="dxa"/>
            <w:tcMar>
              <w:left w:w="57" w:type="dxa"/>
              <w:right w:w="57" w:type="dxa"/>
            </w:tcMar>
          </w:tcPr>
          <w:p w:rsidR="00043889" w:rsidRPr="00402963" w:rsidRDefault="00043889" w:rsidP="00A0227E">
            <w:pPr>
              <w:ind w:firstLine="226"/>
            </w:pPr>
            <w:r w:rsidRPr="00402963">
              <w:t>Розрядники, запобіжники, пристрої захисні</w:t>
            </w:r>
          </w:p>
        </w:tc>
        <w:tc>
          <w:tcPr>
            <w:tcW w:w="4395" w:type="dxa"/>
            <w:tcMar>
              <w:left w:w="57" w:type="dxa"/>
              <w:right w:w="57" w:type="dxa"/>
            </w:tcMar>
          </w:tcPr>
          <w:p w:rsidR="00043889" w:rsidRPr="00402963" w:rsidRDefault="00043889" w:rsidP="00A0227E">
            <w:pPr>
              <w:shd w:val="clear" w:color="auto" w:fill="FFFFFF"/>
              <w:autoSpaceDE w:val="0"/>
              <w:autoSpaceDN w:val="0"/>
              <w:adjustRightInd w:val="0"/>
              <w:ind w:firstLine="318"/>
            </w:pPr>
            <w:r w:rsidRPr="00402963">
              <w:t>Дискретний елемент  захисту по струму миттєвої дії.</w:t>
            </w:r>
          </w:p>
          <w:p w:rsidR="00043889" w:rsidRPr="00402963" w:rsidRDefault="00043889" w:rsidP="00A0227E">
            <w:pPr>
              <w:shd w:val="clear" w:color="auto" w:fill="FFFFFF"/>
              <w:autoSpaceDE w:val="0"/>
              <w:autoSpaceDN w:val="0"/>
              <w:adjustRightInd w:val="0"/>
              <w:ind w:firstLine="318"/>
            </w:pPr>
            <w:r w:rsidRPr="00402963">
              <w:t>Дискретний елемент захисту по струму інерційної дії</w:t>
            </w:r>
          </w:p>
          <w:p w:rsidR="00043889" w:rsidRPr="00402963" w:rsidRDefault="00043889" w:rsidP="00A0227E">
            <w:pPr>
              <w:shd w:val="clear" w:color="auto" w:fill="FFFFFF"/>
              <w:autoSpaceDE w:val="0"/>
              <w:autoSpaceDN w:val="0"/>
              <w:adjustRightInd w:val="0"/>
              <w:ind w:firstLine="318"/>
            </w:pPr>
            <w:r w:rsidRPr="00402963">
              <w:t>Запобіжник плавкий.</w:t>
            </w:r>
          </w:p>
          <w:p w:rsidR="00043889" w:rsidRPr="00402963" w:rsidRDefault="00043889" w:rsidP="00A0227E">
            <w:pPr>
              <w:shd w:val="clear" w:color="auto" w:fill="FFFFFF"/>
              <w:autoSpaceDE w:val="0"/>
              <w:autoSpaceDN w:val="0"/>
              <w:adjustRightInd w:val="0"/>
              <w:ind w:firstLine="318"/>
            </w:pPr>
            <w:r w:rsidRPr="00402963">
              <w:t>Дискретний елемент захисту по напрузі, розрядник.</w:t>
            </w:r>
          </w:p>
        </w:tc>
        <w:tc>
          <w:tcPr>
            <w:tcW w:w="708" w:type="dxa"/>
          </w:tcPr>
          <w:p w:rsidR="00043889" w:rsidRPr="00402963" w:rsidRDefault="00043889" w:rsidP="00A0227E">
            <w:pPr>
              <w:jc w:val="center"/>
            </w:pPr>
          </w:p>
          <w:p w:rsidR="00043889" w:rsidRPr="00402963" w:rsidRDefault="00043889" w:rsidP="00A0227E">
            <w:pPr>
              <w:jc w:val="center"/>
            </w:pPr>
            <w:r w:rsidRPr="00402963">
              <w:t>FA</w:t>
            </w:r>
          </w:p>
          <w:p w:rsidR="00043889" w:rsidRPr="00402963" w:rsidRDefault="00043889" w:rsidP="00A0227E">
            <w:pPr>
              <w:jc w:val="center"/>
            </w:pPr>
          </w:p>
          <w:p w:rsidR="00043889" w:rsidRPr="00402963" w:rsidRDefault="00043889" w:rsidP="00A0227E">
            <w:pPr>
              <w:jc w:val="center"/>
            </w:pPr>
            <w:r w:rsidRPr="00402963">
              <w:t>FP</w:t>
            </w:r>
          </w:p>
          <w:p w:rsidR="00043889" w:rsidRPr="00402963" w:rsidRDefault="00043889" w:rsidP="00A0227E">
            <w:pPr>
              <w:jc w:val="center"/>
            </w:pPr>
            <w:r w:rsidRPr="00402963">
              <w:t>FU</w:t>
            </w:r>
          </w:p>
          <w:p w:rsidR="00043889" w:rsidRPr="00402963" w:rsidRDefault="00043889" w:rsidP="00A0227E">
            <w:pPr>
              <w:jc w:val="center"/>
            </w:pPr>
          </w:p>
          <w:p w:rsidR="00043889" w:rsidRPr="00402963" w:rsidRDefault="00043889" w:rsidP="00A0227E">
            <w:pPr>
              <w:jc w:val="center"/>
            </w:pPr>
            <w:r w:rsidRPr="00402963">
              <w:t>FV</w:t>
            </w:r>
          </w:p>
        </w:tc>
      </w:tr>
    </w:tbl>
    <w:p w:rsidR="00043889" w:rsidRPr="00402963" w:rsidRDefault="00043889" w:rsidP="008D6416"/>
    <w:p w:rsidR="00043889" w:rsidRPr="00402963" w:rsidRDefault="00043889" w:rsidP="008D6416">
      <w:pPr>
        <w:spacing w:line="288" w:lineRule="auto"/>
        <w:ind w:firstLine="709"/>
        <w:jc w:val="both"/>
      </w:pPr>
      <w:r w:rsidRPr="00402963">
        <w:t>На принциповій схемі повинні бути однозначно визначені елементи, що входять до складу виробу й зображені на схемі. Дані про елементи записують у перелік елементів, зв'язуючи їх з умовними графічними позначеннями через позиційні позначення. Допускається в окремих випадках всі відомості про елементи поміщати біля умовних графічних позначень. Перелік елементів оформляють у вигляді таблиці й поміщають на першому листі схеми над основним написом або виконують у вигляді наступних листів.</w:t>
      </w:r>
    </w:p>
    <w:p w:rsidR="00043889" w:rsidRPr="00402963" w:rsidRDefault="00043889" w:rsidP="008D6416">
      <w:pPr>
        <w:spacing w:line="288" w:lineRule="auto"/>
        <w:ind w:firstLine="709"/>
        <w:jc w:val="both"/>
      </w:pPr>
      <w:r w:rsidRPr="00402963">
        <w:t>У принципових схемах електроприводів є головні (силові) кола й кола керування. До головних кіл належать кола силових двигунів і перетворюючих пристроїв, а до кіл керування – кола керуючих, підсилюючих і інформаційних пристроїв.</w:t>
      </w:r>
    </w:p>
    <w:p w:rsidR="00043889" w:rsidRPr="00402963" w:rsidRDefault="00043889" w:rsidP="008D6416">
      <w:pPr>
        <w:spacing w:line="288" w:lineRule="auto"/>
        <w:ind w:firstLine="709"/>
        <w:jc w:val="both"/>
      </w:pPr>
      <w:r w:rsidRPr="00402963">
        <w:t xml:space="preserve">Електричні зв'язки зображують, як правило, тонкими лініями, товщину </w:t>
      </w:r>
      <w:r w:rsidRPr="00402963">
        <w:rPr>
          <w:i/>
          <w:iCs/>
        </w:rPr>
        <w:t>b</w:t>
      </w:r>
      <w:r w:rsidRPr="00402963">
        <w:t xml:space="preserve">  яких вибирають залежно від розмірів схеми (див. розділ 1). Стовщені й товсті лінії використовуються за необхідності для виділення силових кіл електропривода. Елементи, включені в  коло, що виділені товстою лінією, рекомендується викреслювати лініями тієї ж товщини, що й коло.</w:t>
      </w:r>
    </w:p>
    <w:p w:rsidR="00043889" w:rsidRPr="00402963" w:rsidRDefault="00043889" w:rsidP="008D6416">
      <w:pPr>
        <w:spacing w:line="288" w:lineRule="auto"/>
        <w:ind w:firstLine="709"/>
        <w:jc w:val="both"/>
      </w:pPr>
      <w:r w:rsidRPr="00402963">
        <w:t xml:space="preserve">Для спрощення схеми рекомендується декілька електрично не зв'язаних ліній зв'язку зливати в загальну групову лінію, але </w:t>
      </w:r>
      <w:r>
        <w:t>у випадку</w:t>
      </w:r>
      <w:r w:rsidRPr="00402963">
        <w:t xml:space="preserve"> </w:t>
      </w:r>
      <w:r>
        <w:t xml:space="preserve">під’єднання </w:t>
      </w:r>
      <w:r w:rsidRPr="00402963">
        <w:t>до виводів елементів</w:t>
      </w:r>
      <w:r>
        <w:t>,</w:t>
      </w:r>
      <w:r w:rsidRPr="00402963">
        <w:t xml:space="preserve"> кожна лінія зв'язку повинна бути зображена окремо. </w:t>
      </w:r>
      <w:r>
        <w:t>За випадку</w:t>
      </w:r>
      <w:r w:rsidRPr="00402963">
        <w:t xml:space="preserve"> застосуванні в схемі злиття ліній зв'язку вони, як правило, повинні бути пронумеровані однаковими числами або буквами на обох кінцях кожної лінії.</w:t>
      </w:r>
    </w:p>
    <w:p w:rsidR="00043889" w:rsidRPr="00402963" w:rsidRDefault="00043889" w:rsidP="008D6416">
      <w:pPr>
        <w:spacing w:line="288" w:lineRule="auto"/>
        <w:ind w:firstLine="709"/>
        <w:jc w:val="both"/>
      </w:pPr>
      <w:r w:rsidRPr="00402963">
        <w:t xml:space="preserve">Лінії, що з'єднують графічні позначення, повинні бути показані, як правило, повністю. Однак окремі лінії, що перетинають значну частину зображень, допускається переривати й закінчувати стрілками. У цьому випадку їх позначають відповідними мітками й </w:t>
      </w:r>
      <w:r>
        <w:t>за</w:t>
      </w:r>
      <w:r w:rsidRPr="00402963">
        <w:t xml:space="preserve"> </w:t>
      </w:r>
      <w:r>
        <w:t>потреби</w:t>
      </w:r>
      <w:r w:rsidRPr="00402963">
        <w:t xml:space="preserve"> в дужках указують місце знаходження продовження лінії (найменування елемента, або пристрою).</w:t>
      </w:r>
    </w:p>
    <w:p w:rsidR="00043889" w:rsidRPr="00402963" w:rsidRDefault="00043889" w:rsidP="008D6416">
      <w:pPr>
        <w:spacing w:line="288" w:lineRule="auto"/>
        <w:ind w:firstLine="709"/>
        <w:jc w:val="both"/>
      </w:pPr>
      <w:r w:rsidRPr="00402963">
        <w:t>Допускається на принципових схемах графічно виділяти пристрої, функціональні групи. Частини схеми й т.п. контурною (штрихпунктирною) лінією у вигляді прямокутної фігури. Допускається використовувати й фігуру неправильної форми.</w:t>
      </w:r>
    </w:p>
    <w:p w:rsidR="00043889" w:rsidRPr="00402963" w:rsidRDefault="00043889" w:rsidP="008D6416">
      <w:pPr>
        <w:spacing w:line="288" w:lineRule="auto"/>
        <w:ind w:firstLine="709"/>
        <w:jc w:val="both"/>
      </w:pPr>
      <w:r w:rsidRPr="00402963">
        <w:t>Для зручності читання принципових схем і створення по них схем з'єднань і підключень ділянки кіл принципової схеми нумеруються (маркіруються) відповідно ГОСТ 2.709-72.</w:t>
      </w:r>
    </w:p>
    <w:p w:rsidR="00043889" w:rsidRPr="00402963" w:rsidRDefault="00043889" w:rsidP="008D6416">
      <w:pPr>
        <w:spacing w:line="288" w:lineRule="auto"/>
        <w:ind w:firstLine="709"/>
        <w:jc w:val="both"/>
      </w:pPr>
      <w:r w:rsidRPr="00402963">
        <w:t xml:space="preserve">Ділянки кіл, розділені контактами апаратів, обмотками реле, контакторів, машин, резисторами й іншими елементами, повинні мати різне маркування. Ділянки кіл, що проходять через рознімні, розбірні й нерозбірні контактні з'єднання, мають однакове маркування, хоча в цьому випадку дозволяється робити різне маркування. </w:t>
      </w:r>
    </w:p>
    <w:p w:rsidR="00043889" w:rsidRPr="00402963" w:rsidRDefault="00043889" w:rsidP="008D6416">
      <w:pPr>
        <w:spacing w:line="288" w:lineRule="auto"/>
        <w:ind w:firstLine="709"/>
        <w:jc w:val="both"/>
      </w:pPr>
      <w:r w:rsidRPr="00402963">
        <w:t>Маркування здійснюється арабськими цифрами і літерами, що записані одним розміром шрифту.</w:t>
      </w:r>
    </w:p>
    <w:p w:rsidR="00043889" w:rsidRPr="00402963" w:rsidRDefault="00043889" w:rsidP="008D6416">
      <w:pPr>
        <w:spacing w:line="288" w:lineRule="auto"/>
        <w:ind w:firstLine="709"/>
        <w:jc w:val="both"/>
      </w:pPr>
      <w:r w:rsidRPr="00402963">
        <w:t xml:space="preserve">Силові кола змінного струму маркують буквами A, B, C, N, що позначають фази й нуль, і послідовними числами, поставленими після букв. Силові кола постійного струму маркують відповідно: ділянки кіл позитивної полярності – непарними числами, негативної – парними. </w:t>
      </w:r>
    </w:p>
    <w:p w:rsidR="00043889" w:rsidRPr="00402963" w:rsidRDefault="00043889" w:rsidP="008D6416">
      <w:pPr>
        <w:spacing w:line="288" w:lineRule="auto"/>
        <w:ind w:firstLine="709"/>
        <w:jc w:val="both"/>
      </w:pPr>
      <w:r w:rsidRPr="00402963">
        <w:t>Кола керування, захисту і сигналізації маркують послідовними числами.</w:t>
      </w:r>
    </w:p>
    <w:p w:rsidR="00043889" w:rsidRPr="00402963" w:rsidRDefault="00043889" w:rsidP="008D6416">
      <w:pPr>
        <w:spacing w:line="288" w:lineRule="auto"/>
        <w:ind w:firstLine="709"/>
        <w:jc w:val="both"/>
      </w:pPr>
      <w:r w:rsidRPr="00402963">
        <w:t>Послідовність маркування приймається від вводу живлення до споживача, а ділянки кіл, що розгалужуються, маркують зверху вниз і зліва праворуч.</w:t>
      </w:r>
    </w:p>
    <w:p w:rsidR="00043889" w:rsidRPr="00402963" w:rsidRDefault="00043889" w:rsidP="008D6416">
      <w:pPr>
        <w:spacing w:line="288" w:lineRule="auto"/>
        <w:ind w:firstLine="709"/>
        <w:jc w:val="both"/>
      </w:pPr>
      <w:r w:rsidRPr="00402963">
        <w:t>На схемах розташовується текстова інформація (текстові дані), що містять умовні буквено-цифрові позначення, маркування, найменування сигналів і функціональних груп, що кваліфікують символи, технічні вимоги, різні таблиці, наприклад таблиці комутауції багатопозиційних перемикачів. Такі текстові дані розташовують:</w:t>
      </w:r>
    </w:p>
    <w:p w:rsidR="00043889" w:rsidRPr="00402963" w:rsidRDefault="00043889" w:rsidP="008D6416">
      <w:pPr>
        <w:numPr>
          <w:ilvl w:val="0"/>
          <w:numId w:val="2"/>
        </w:numPr>
        <w:spacing w:line="288" w:lineRule="auto"/>
        <w:jc w:val="both"/>
      </w:pPr>
      <w:r w:rsidRPr="00402963">
        <w:t>поруч із графічними позначеннями або усередині них;</w:t>
      </w:r>
    </w:p>
    <w:p w:rsidR="00043889" w:rsidRPr="00402963" w:rsidRDefault="00043889" w:rsidP="008D6416">
      <w:pPr>
        <w:numPr>
          <w:ilvl w:val="0"/>
          <w:numId w:val="2"/>
        </w:numPr>
        <w:spacing w:line="288" w:lineRule="auto"/>
        <w:jc w:val="both"/>
      </w:pPr>
      <w:r w:rsidRPr="00402963">
        <w:t>поруч із лініями або їхніх розривах;</w:t>
      </w:r>
    </w:p>
    <w:p w:rsidR="00043889" w:rsidRPr="00402963" w:rsidRDefault="00043889" w:rsidP="008D6416">
      <w:pPr>
        <w:numPr>
          <w:ilvl w:val="0"/>
          <w:numId w:val="2"/>
        </w:numPr>
        <w:spacing w:line="288" w:lineRule="auto"/>
        <w:jc w:val="both"/>
      </w:pPr>
      <w:r w:rsidRPr="00402963">
        <w:t>поруч із кінцями ліній;</w:t>
      </w:r>
    </w:p>
    <w:p w:rsidR="00043889" w:rsidRPr="00402963" w:rsidRDefault="00043889" w:rsidP="008D6416">
      <w:pPr>
        <w:numPr>
          <w:ilvl w:val="0"/>
          <w:numId w:val="2"/>
        </w:numPr>
        <w:spacing w:line="288" w:lineRule="auto"/>
        <w:jc w:val="both"/>
      </w:pPr>
      <w:r w:rsidRPr="00402963">
        <w:t>на вільному полі схеми.</w:t>
      </w:r>
    </w:p>
    <w:p w:rsidR="00043889" w:rsidRPr="00402963" w:rsidRDefault="00043889" w:rsidP="00994A07">
      <w:pPr>
        <w:spacing w:line="288" w:lineRule="auto"/>
        <w:ind w:left="426"/>
        <w:jc w:val="both"/>
      </w:pPr>
    </w:p>
    <w:p w:rsidR="00043889" w:rsidRPr="00402963" w:rsidRDefault="00043889" w:rsidP="00844F6C">
      <w:pPr>
        <w:pStyle w:val="Heading2"/>
      </w:pPr>
      <w:bookmarkStart w:id="6" w:name="_Toc165033099"/>
      <w:r w:rsidRPr="00402963">
        <w:t>2.4. Схема електрична з'єднань</w:t>
      </w:r>
      <w:bookmarkEnd w:id="6"/>
    </w:p>
    <w:p w:rsidR="00043889" w:rsidRPr="00402963" w:rsidRDefault="00043889" w:rsidP="008D6416">
      <w:pPr>
        <w:spacing w:line="288" w:lineRule="auto"/>
        <w:ind w:firstLine="709"/>
        <w:jc w:val="both"/>
      </w:pPr>
    </w:p>
    <w:p w:rsidR="00043889" w:rsidRPr="00402963" w:rsidRDefault="00043889" w:rsidP="008D6416">
      <w:pPr>
        <w:spacing w:line="288" w:lineRule="auto"/>
        <w:ind w:firstLine="709"/>
        <w:jc w:val="both"/>
      </w:pPr>
      <w:r w:rsidRPr="00402963">
        <w:t xml:space="preserve">Схеми з'єднань показують електричні з'єднання складових частин пристроїв електропривода й визначають проводи, джгути, шини й кабелі, якими здійснюються ці з'єднання, а також місця їхнього приєднання та вводу (затискачі, з'єднувачі й т.п.). Ними користуються </w:t>
      </w:r>
      <w:r>
        <w:t>під час</w:t>
      </w:r>
      <w:r w:rsidRPr="00402963">
        <w:t xml:space="preserve"> розроб</w:t>
      </w:r>
      <w:r>
        <w:t>ки</w:t>
      </w:r>
      <w:r w:rsidRPr="00402963">
        <w:t xml:space="preserve"> інших конструкційних документів, у першу чергу креслень, що визначають прокладку та кріплення проводів, джгутів і шин у складових частинах електропривода, а також </w:t>
      </w:r>
      <w:r>
        <w:t>під час</w:t>
      </w:r>
      <w:r w:rsidRPr="00402963">
        <w:t xml:space="preserve"> виготовленні виробів для здійснення приєднань і </w:t>
      </w:r>
      <w:r>
        <w:t>під час</w:t>
      </w:r>
      <w:r w:rsidRPr="00402963">
        <w:t xml:space="preserve"> налагодженн</w:t>
      </w:r>
      <w:r>
        <w:t>я</w:t>
      </w:r>
      <w:r w:rsidRPr="00402963">
        <w:t>, контрол</w:t>
      </w:r>
      <w:r>
        <w:t>ю</w:t>
      </w:r>
      <w:r w:rsidRPr="00402963">
        <w:t>, ремонт</w:t>
      </w:r>
      <w:r>
        <w:t>у</w:t>
      </w:r>
      <w:r w:rsidRPr="00402963">
        <w:t xml:space="preserve"> й експлуатації електропривода. Розрізняють схеми внутрішніх і зовнішніх з'єднань, хоча ці терміни введені в ГОСТ умовно для зручності викладу правил виконання схем і не вказуються в найменуванні схем з'єднань.</w:t>
      </w:r>
    </w:p>
    <w:p w:rsidR="00043889" w:rsidRPr="00402963" w:rsidRDefault="00043889" w:rsidP="008D6416">
      <w:pPr>
        <w:spacing w:line="288" w:lineRule="auto"/>
        <w:ind w:firstLine="709"/>
        <w:jc w:val="both"/>
      </w:pPr>
      <w:r w:rsidRPr="00402963">
        <w:rPr>
          <w:i/>
          <w:iCs/>
        </w:rPr>
        <w:t>Схеми внутрішніх з'єднань</w:t>
      </w:r>
      <w:r w:rsidRPr="00402963">
        <w:t xml:space="preserve"> показують з'єднання між елементами (деталями) усередині окремого пристрою й сполучення його вхідних і вихідних елементів (затискачів, з'єднувачів), коли конструктивно пристрій складається з окремих елементів (деталей), електрично з'єднаних усередині, а назовні виведені тільки вхідні й вихідні елементи (виводи, затискачі, з'єднувачі). Такими пристроями в схемах електроприводів є, наприклад, електронні й напівпровідникові реле часу, безконтактні логічні елементи, різні блоки (живлення, підсилення, пам'яті й т.п.), плати, панелі тощо. На схемі внутрішніх з'єднань зображують всі елементи, що входять до складу пристрою, вхідні й вихідні елементи й електричні з'єднання між ними.</w:t>
      </w:r>
    </w:p>
    <w:p w:rsidR="00043889" w:rsidRPr="00402963" w:rsidRDefault="00043889" w:rsidP="008D6416">
      <w:pPr>
        <w:spacing w:line="288" w:lineRule="auto"/>
        <w:ind w:firstLine="709"/>
        <w:jc w:val="both"/>
      </w:pPr>
      <w:r w:rsidRPr="00402963">
        <w:rPr>
          <w:i/>
          <w:iCs/>
        </w:rPr>
        <w:t>Схеми зовнішніх з'єднань</w:t>
      </w:r>
      <w:r w:rsidRPr="00402963">
        <w:t xml:space="preserve"> показують з'єднання між окремими пристроями й елементами, що входять до складу виробу, тобто між апаратами, блоками, платами й окремими елементами, розташованими на панелі й у шафі керування, і з'єднання їх із вхідними й вихідними елементами виробу (затискачами, з'єднувачами). На схемі зовнішніх з'єднань зображують всі пристрої й елементи, у тому числі вхідні й вихідні, і електричні з'єднання між ними. Вхідні й вихідні елементи у вигляді затискачів або з'єднувачі дозволяють з'єднувати пристрої й елементи, розташовані на панелях або в шафах керування, з електричними пристроями й елементами, розташованими зазвичай поза панелями й шафами, на самому виробничому механізмі. До таких пристроїв належать електричні машини, кнопки й ключі керування, шляхові й кінцеві вимикачі, сигнальні пристрої й т.д.</w:t>
      </w:r>
    </w:p>
    <w:p w:rsidR="00043889" w:rsidRPr="00402963" w:rsidRDefault="00043889" w:rsidP="008D6416">
      <w:pPr>
        <w:spacing w:line="288" w:lineRule="auto"/>
        <w:ind w:firstLine="709"/>
        <w:jc w:val="both"/>
      </w:pPr>
      <w:r w:rsidRPr="00402963">
        <w:t>Допускається виконувати схему з'єднань, що визначає повний об'єм з'єднань у виробі усередині пристроїв і між ними.</w:t>
      </w:r>
    </w:p>
    <w:p w:rsidR="00043889" w:rsidRPr="00402963" w:rsidRDefault="00043889" w:rsidP="008D6416">
      <w:pPr>
        <w:spacing w:line="288" w:lineRule="auto"/>
        <w:ind w:firstLine="709"/>
        <w:jc w:val="both"/>
      </w:pPr>
      <w:r w:rsidRPr="00402963">
        <w:t xml:space="preserve">Елементи, що входять до складу пристроїв і виробів, на схемах з'єднань зображують у вигляді умовних графічних позначень у </w:t>
      </w:r>
      <w:r w:rsidRPr="00402963">
        <w:rPr>
          <w:spacing w:val="-2"/>
        </w:rPr>
        <w:t>сполученому вигляді, а пристрої у виробах (на схемах зовнішніх з'єднань) –</w:t>
      </w:r>
      <w:r w:rsidRPr="00402963">
        <w:t xml:space="preserve"> у вигляді прямокутника або зовнішніх обрисів. Деякі елементи допускається зображувати у вигляді зовнішніх обрисів. Окремі елементи й пристрої, як правило, зображують повністю із зображенням приєднаних і неприєднаних  частин, наприклад всі контактні групи реле або контактора тощо. Розташування графічних позначень пристроїв і елементів на схемі повинне давати уявлення про їхнє дійсне розташування у виробі. Допускається на схемі з'єднань і не відображати дійсного розташування пристроїв й елементів.</w:t>
      </w:r>
    </w:p>
    <w:p w:rsidR="00043889" w:rsidRPr="00402963" w:rsidRDefault="00043889" w:rsidP="008D6416">
      <w:pPr>
        <w:spacing w:line="288" w:lineRule="auto"/>
        <w:ind w:firstLine="709"/>
        <w:jc w:val="both"/>
      </w:pPr>
      <w:r w:rsidRPr="00402963">
        <w:t>Розміщення зображень вхідних і вихідних елементів (виводів) усередині графічних позначень пристроїв і елементів повинне приблизно відповідати їхньому розташуванню у виробі.</w:t>
      </w:r>
    </w:p>
    <w:p w:rsidR="00043889" w:rsidRPr="00402963" w:rsidRDefault="00043889" w:rsidP="008D6416">
      <w:pPr>
        <w:spacing w:line="288" w:lineRule="auto"/>
        <w:ind w:firstLine="709"/>
        <w:jc w:val="both"/>
      </w:pPr>
      <w:r w:rsidRPr="00402963">
        <w:t>На схемі з'єднань біля або усередині умовних графічних зображень пристроїв і елементів указують умовні буквено-цифрові позначення, привласнені їм на принциповій схемі. Біля елементів (деталей) на схемі з'єднань допускається вказувати їхні номінальні параметри (опір, ємність тощо) або тип елемента. Всі виводи пристроїв і елементів маркуються відповідно до маркування, проставленого на принциповій схемі. Якщо виводи пристрою або елемента замарковані в його конструкції, то це маркування повторюють на схемі з'єднань.</w:t>
      </w:r>
    </w:p>
    <w:p w:rsidR="00043889" w:rsidRPr="00402963" w:rsidRDefault="00043889" w:rsidP="008D6416">
      <w:pPr>
        <w:spacing w:line="288" w:lineRule="auto"/>
        <w:ind w:firstLine="709"/>
        <w:jc w:val="both"/>
      </w:pPr>
      <w:r w:rsidRPr="00402963">
        <w:t xml:space="preserve">На рис. 2.4 наведений приклад схеми з'єднань панелі керування (схема внутрішніх з'єднань), складеної для принципової схеми електропривода, наведеної на рис. 2.3. Умовними графічними зображеннями в сполученому виді показані вимикачі автоматичні QF1, QF2, контактори KM1–KM4, реле струму FА1, FА2, КА1, реле часу KT1, КТ2, трансформатор струму TА1, вхідні й вивідні елементи – набори затискачів XT1, XT2. </w:t>
      </w:r>
    </w:p>
    <w:p w:rsidR="00043889" w:rsidRPr="00402963" w:rsidRDefault="00043889" w:rsidP="00C22807">
      <w:pPr>
        <w:pStyle w:val="11"/>
      </w:pPr>
      <w:r w:rsidRPr="00402963">
        <w:br w:type="page"/>
      </w:r>
      <w:bookmarkStart w:id="7" w:name="_Toc164945817"/>
      <w:bookmarkStart w:id="8" w:name="_Toc164945876"/>
      <w:bookmarkStart w:id="9" w:name="_Toc164945909"/>
      <w:bookmarkStart w:id="10" w:name="_Toc164945930"/>
      <w:bookmarkStart w:id="11" w:name="_Toc164945995"/>
      <w:bookmarkStart w:id="12" w:name="_Toc164947633"/>
      <w:bookmarkStart w:id="13" w:name="_Toc164947649"/>
      <w:bookmarkStart w:id="14" w:name="_Toc165025433"/>
      <w:bookmarkStart w:id="15" w:name="_Toc165030971"/>
      <w:bookmarkStart w:id="16" w:name="_Toc165033100"/>
      <w:r>
        <w:rPr>
          <w:noProof/>
          <w:lang w:val="en-US" w:eastAsia="en-US"/>
        </w:rPr>
        <w:pict>
          <v:group id="_x0000_s1357" style="position:absolute;left:0;text-align:left;margin-left:-.55pt;margin-top:0;width:466.5pt;height:722.05pt;z-index:251654144;mso-position-horizontal-relative:margin;mso-position-vertical-relative:margin" coordorigin="1717,1134" coordsize="9330,14441">
            <v:shape id="_x0000_s1358" type="#_x0000_t202" style="position:absolute;left:2763;top:1980;width:726;height:415" filled="f" stroked="f">
              <v:textbox style="mso-next-textbox:#_x0000_s1358" inset=".5mm,,.5mm">
                <w:txbxContent>
                  <w:p w:rsidR="00043889" w:rsidRPr="0009651D" w:rsidRDefault="00043889" w:rsidP="003F40A3">
                    <w:pPr>
                      <w:pStyle w:val="Heading8"/>
                      <w:jc w:val="right"/>
                      <w:rPr>
                        <w:lang w:val="uk-UA"/>
                      </w:rPr>
                    </w:pPr>
                    <w:r>
                      <w:rPr>
                        <w:lang w:val="uk-UA"/>
                      </w:rPr>
                      <w:t>2-9</w:t>
                    </w:r>
                  </w:p>
                  <w:p w:rsidR="00043889" w:rsidRPr="0021481F" w:rsidRDefault="00043889" w:rsidP="003F40A3"/>
                </w:txbxContent>
              </v:textbox>
            </v:shape>
            <v:shape id="_x0000_s1359" type="#_x0000_t202" style="position:absolute;left:2871;top:2325;width:726;height:415" filled="f" stroked="f">
              <v:textbox style="mso-next-textbox:#_x0000_s1359" inset=".5mm,,.5mm">
                <w:txbxContent>
                  <w:p w:rsidR="00043889" w:rsidRPr="0009651D" w:rsidRDefault="00043889" w:rsidP="003F40A3">
                    <w:pPr>
                      <w:pStyle w:val="Heading8"/>
                      <w:jc w:val="right"/>
                      <w:rPr>
                        <w:lang w:val="uk-UA"/>
                      </w:rPr>
                    </w:pPr>
                    <w:r>
                      <w:rPr>
                        <w:lang w:val="uk-UA"/>
                      </w:rPr>
                      <w:t>5-10</w:t>
                    </w:r>
                  </w:p>
                  <w:p w:rsidR="00043889" w:rsidRPr="0021481F" w:rsidRDefault="00043889" w:rsidP="003F40A3"/>
                </w:txbxContent>
              </v:textbox>
            </v:shape>
            <v:shape id="_x0000_s1360" type="#_x0000_t202" style="position:absolute;left:2871;top:2675;width:726;height:416" filled="f" stroked="f">
              <v:textbox style="mso-next-textbox:#_x0000_s1360" inset=".5mm,,.5mm">
                <w:txbxContent>
                  <w:p w:rsidR="00043889" w:rsidRPr="0009651D" w:rsidRDefault="00043889" w:rsidP="003F40A3">
                    <w:pPr>
                      <w:pStyle w:val="Heading8"/>
                      <w:jc w:val="right"/>
                      <w:rPr>
                        <w:lang w:val="uk-UA"/>
                      </w:rPr>
                    </w:pPr>
                    <w:r>
                      <w:rPr>
                        <w:lang w:val="uk-UA"/>
                      </w:rPr>
                      <w:t>9-11</w:t>
                    </w:r>
                  </w:p>
                  <w:p w:rsidR="00043889" w:rsidRPr="0021481F" w:rsidRDefault="00043889" w:rsidP="003F40A3"/>
                </w:txbxContent>
              </v:textbox>
            </v:shape>
            <v:shape id="_x0000_s1361" type="#_x0000_t202" style="position:absolute;left:2085;top:1320;width:804;height:488" filled="f" stroked="f">
              <v:textbox style="mso-next-textbox:#_x0000_s1361" inset=".5mm,,.5mm">
                <w:txbxContent>
                  <w:p w:rsidR="00043889" w:rsidRPr="0009651D" w:rsidRDefault="00043889" w:rsidP="003F40A3">
                    <w:pPr>
                      <w:pStyle w:val="Heading8"/>
                      <w:rPr>
                        <w:lang w:val="uk-UA"/>
                      </w:rPr>
                    </w:pPr>
                    <w:r>
                      <w:rPr>
                        <w:lang w:val="uk-UA"/>
                      </w:rPr>
                      <w:t>ХТ1</w:t>
                    </w:r>
                  </w:p>
                  <w:p w:rsidR="00043889" w:rsidRPr="0021481F" w:rsidRDefault="00043889" w:rsidP="003F40A3"/>
                </w:txbxContent>
              </v:textbox>
            </v:shape>
            <v:shape id="_x0000_s1362" type="#_x0000_t202" style="position:absolute;left:9949;top:13203;width:1038;height:489" filled="f" stroked="f">
              <v:textbox style="mso-next-textbox:#_x0000_s1362" inset=".5mm,,.5mm">
                <w:txbxContent>
                  <w:p w:rsidR="00043889" w:rsidRPr="0009651D" w:rsidRDefault="00043889" w:rsidP="003F40A3">
                    <w:pPr>
                      <w:pStyle w:val="Heading8"/>
                      <w:rPr>
                        <w:lang w:val="uk-UA"/>
                      </w:rPr>
                    </w:pPr>
                    <w:r>
                      <w:rPr>
                        <w:lang w:val="uk-UA"/>
                      </w:rPr>
                      <w:t>6-17</w:t>
                    </w:r>
                  </w:p>
                  <w:p w:rsidR="00043889" w:rsidRPr="0021481F" w:rsidRDefault="00043889" w:rsidP="003F40A3"/>
                </w:txbxContent>
              </v:textbox>
            </v:shape>
            <v:group id="_x0000_s1363" style="position:absolute;left:3265;top:12822;width:876;height:876" coordorigin="4437,12186" coordsize="876,900">
              <v:shape id="_x0000_s1364" type="#_x0000_t202" style="position:absolute;left:4563;top:12186;width:750;height:900" filled="f" stroked="f">
                <v:textbox style="mso-next-textbox:#_x0000_s1364" inset="0">
                  <w:txbxContent>
                    <w:p w:rsidR="00043889" w:rsidRPr="003F40A3" w:rsidRDefault="00043889" w:rsidP="003F40A3">
                      <w:pPr>
                        <w:pStyle w:val="Heading1"/>
                        <w:spacing w:before="0" w:after="0"/>
                        <w:rPr>
                          <w:rFonts w:ascii="Times New Roman" w:hAnsi="Times New Roman" w:cs="Times New Roman"/>
                          <w:b w:val="0"/>
                          <w:bCs w:val="0"/>
                          <w:i/>
                          <w:iCs/>
                          <w:sz w:val="28"/>
                          <w:szCs w:val="28"/>
                        </w:rPr>
                      </w:pPr>
                      <w:r w:rsidRPr="003F40A3">
                        <w:rPr>
                          <w:rFonts w:ascii="Times New Roman" w:hAnsi="Times New Roman" w:cs="Times New Roman"/>
                          <w:b w:val="0"/>
                          <w:bCs w:val="0"/>
                          <w:i/>
                          <w:iCs/>
                          <w:sz w:val="28"/>
                          <w:szCs w:val="28"/>
                        </w:rPr>
                        <w:t xml:space="preserve">  11</w:t>
                      </w:r>
                    </w:p>
                    <w:p w:rsidR="00043889" w:rsidRPr="003F40A3" w:rsidRDefault="00043889" w:rsidP="003F40A3">
                      <w:pPr>
                        <w:pStyle w:val="Heading1"/>
                        <w:spacing w:before="0" w:after="0"/>
                        <w:rPr>
                          <w:rFonts w:ascii="Times New Roman" w:hAnsi="Times New Roman" w:cs="Times New Roman"/>
                          <w:b w:val="0"/>
                          <w:bCs w:val="0"/>
                          <w:i/>
                          <w:iCs/>
                          <w:sz w:val="28"/>
                          <w:szCs w:val="28"/>
                        </w:rPr>
                      </w:pPr>
                      <w:r w:rsidRPr="003F40A3">
                        <w:rPr>
                          <w:rFonts w:ascii="Times New Roman" w:hAnsi="Times New Roman" w:cs="Times New Roman"/>
                          <w:b w:val="0"/>
                          <w:bCs w:val="0"/>
                          <w:i/>
                          <w:iCs/>
                          <w:sz w:val="28"/>
                          <w:szCs w:val="28"/>
                        </w:rPr>
                        <w:t>КМ3</w:t>
                      </w:r>
                    </w:p>
                  </w:txbxContent>
                </v:textbox>
              </v:shape>
              <v:oval id="_x0000_s1365" style="position:absolute;left:4437;top:12204;width:780;height:780" filled="f" strokeweight="1pt"/>
              <v:line id="_x0000_s1366" style="position:absolute" from="4437,12588" to="5211,12588" strokeweight="1pt"/>
            </v:group>
            <v:group id="_x0000_s1367" style="position:absolute;left:4237;top:12618;width:2994;height:2085;flip:x" coordorigin="2799,13256" coordsize="2994,2140">
              <v:rect id="_x0000_s1368" style="position:absolute;left:2799;top:13256;width:2280;height:2140" filled="f" strokeweight="1pt">
                <v:stroke dashstyle="dash"/>
              </v:rect>
              <v:group id="_x0000_s1369" style="position:absolute;left:4245;top:13422;width:1548;height:840" coordorigin="4245,13422" coordsize="1548,840">
                <v:shape id="_x0000_s1370" style="position:absolute;left:4593;top:13422;width:1200;height:840;mso-position-horizontal:absolute;mso-position-vertical:absolute" coordsize="1440,828" path="m1440,l,,,828r1440,e" filled="f" strokeweight="1.5pt">
                  <v:path arrowok="t"/>
                </v:shape>
                <v:rect id="_x0000_s1371" style="position:absolute;left:4425;top:13494;width:348;height:708;rotation:-90" strokeweight="1.5pt"/>
              </v:group>
            </v:group>
            <v:shape id="_x0000_s1372" type="#_x0000_t202" style="position:absolute;left:4159;top:12402;width:1038;height:489" filled="f" stroked="f">
              <v:textbox style="mso-next-textbox:#_x0000_s1372" inset=".5mm,,.5mm">
                <w:txbxContent>
                  <w:p w:rsidR="00043889" w:rsidRPr="0009651D" w:rsidRDefault="00043889" w:rsidP="003F40A3">
                    <w:pPr>
                      <w:pStyle w:val="Heading8"/>
                      <w:rPr>
                        <w:lang w:val="uk-UA"/>
                      </w:rPr>
                    </w:pPr>
                    <w:r>
                      <w:rPr>
                        <w:lang w:val="uk-UA"/>
                      </w:rPr>
                      <w:t>12-18</w:t>
                    </w:r>
                  </w:p>
                  <w:p w:rsidR="00043889" w:rsidRPr="0021481F" w:rsidRDefault="00043889" w:rsidP="003F40A3"/>
                </w:txbxContent>
              </v:textbox>
            </v:shape>
            <v:shape id="_x0000_s1373" type="#_x0000_t202" style="position:absolute;left:4273;top:13233;width:1038;height:488" filled="f" stroked="f">
              <v:textbox style="mso-next-textbox:#_x0000_s1373" inset=".5mm,,.5mm">
                <w:txbxContent>
                  <w:p w:rsidR="00043889" w:rsidRPr="0009651D" w:rsidRDefault="00043889" w:rsidP="003F40A3">
                    <w:pPr>
                      <w:pStyle w:val="Heading8"/>
                      <w:rPr>
                        <w:lang w:val="uk-UA"/>
                      </w:rPr>
                    </w:pPr>
                    <w:r>
                      <w:rPr>
                        <w:lang w:val="uk-UA"/>
                      </w:rPr>
                      <w:t>4-19</w:t>
                    </w:r>
                  </w:p>
                  <w:p w:rsidR="00043889" w:rsidRPr="0021481F" w:rsidRDefault="00043889" w:rsidP="003F40A3"/>
                </w:txbxContent>
              </v:textbox>
            </v:shape>
            <v:line id="_x0000_s1374" style="position:absolute" from="6043,12597" to="6043,14691" strokeweight="1.5pt"/>
            <v:group id="_x0000_s1375" style="position:absolute;left:6529;top:11880;width:474;height:3174" coordorigin="6633,12510" coordsize="474,3144">
              <v:line id="_x0000_s1376" style="position:absolute" from="6633,12510" to="6633,15654" strokeweight="1.5pt"/>
              <v:line id="_x0000_s1377" style="position:absolute" from="7107,12522" to="7107,15654" strokeweight="1.5pt"/>
            </v:group>
            <v:group id="_x0000_s1378" style="position:absolute;left:5857;top:12822;width:240;height:345" coordorigin="2955,1978" coordsize="240,354">
              <v:line id="_x0000_s1379" style="position:absolute;rotation:270;flip:x" from="2874,2059" to="3228,2251" strokeweight="1.5pt"/>
              <v:line id="_x0000_s1380" style="position:absolute;rotation:270;flip:x" from="3023,2154" to="3247,2274" strokecolor="white" strokeweight="3pt"/>
              <v:line id="_x0000_s1381" style="position:absolute;rotation:-270;flip:x y" from="3017,2106" to="3264,2106" strokecolor="white" strokeweight="3pt"/>
            </v:group>
            <v:group id="_x0000_s1382" style="position:absolute;left:6337;top:12822;width:240;height:345" coordorigin="4029,1972" coordsize="240,354">
              <v:line id="_x0000_s1383" style="position:absolute;rotation:270;flip:x" from="3948,2053" to="4302,2245" strokeweight="1.5pt"/>
              <v:line id="_x0000_s1384" style="position:absolute;rotation:270;flip:x" from="4097,2148" to="4321,2268" strokecolor="white" strokeweight="3pt"/>
              <v:line id="_x0000_s1385" style="position:absolute;rotation:-270;flip:x y" from="4103,2100" to="4350,2100" strokecolor="white" strokeweight="3pt"/>
            </v:group>
            <v:line id="_x0000_s1386" style="position:absolute;rotation:-180;flip:x" from="5941,12951" to="6889,12952" strokeweight="1.5pt"/>
            <v:line id="_x0000_s1387" style="position:absolute;rotation:-180;flip:x y" from="5970,13022" to="6955,13027" strokeweight="1.5pt"/>
            <v:group id="_x0000_s1388" style="position:absolute;left:6811;top:12822;width:240;height:345" coordorigin="5109,1968" coordsize="240,354">
              <v:line id="_x0000_s1389" style="position:absolute;rotation:270;flip:x" from="5028,2049" to="5382,2241" strokeweight="1.5pt"/>
              <v:line id="_x0000_s1390" style="position:absolute;rotation:270;flip:x" from="5177,2144" to="5401,2264" strokecolor="white" strokeweight="3pt"/>
              <v:line id="_x0000_s1391" style="position:absolute;rotation:-270;flip:x y" from="5177,2096" to="5424,2096" strokecolor="white" strokeweight="3pt"/>
            </v:group>
            <v:shape id="_x0000_s1392" type="#_x0000_t202" style="position:absolute;left:2065;top:3299;width:804;height:488" filled="f" stroked="f">
              <v:textbox style="mso-next-textbox:#_x0000_s1392" inset=".5mm,,.5mm">
                <w:txbxContent>
                  <w:p w:rsidR="00043889" w:rsidRPr="0009651D" w:rsidRDefault="00043889" w:rsidP="003F40A3">
                    <w:pPr>
                      <w:pStyle w:val="Heading8"/>
                      <w:rPr>
                        <w:lang w:val="uk-UA"/>
                      </w:rPr>
                    </w:pPr>
                    <w:r>
                      <w:rPr>
                        <w:lang w:val="uk-UA"/>
                      </w:rPr>
                      <w:t>ХТ2</w:t>
                    </w:r>
                  </w:p>
                  <w:p w:rsidR="00043889" w:rsidRPr="0021481F" w:rsidRDefault="00043889" w:rsidP="003F40A3"/>
                </w:txbxContent>
              </v:textbox>
            </v:shape>
            <v:line id="_x0000_s1393" style="position:absolute" from="7723,12597" to="7723,14691" strokeweight="1.5pt"/>
            <v:group id="_x0000_s1394" style="position:absolute;left:8197;top:11886;width:474;height:3179" coordorigin="8403,12120" coordsize="474,3588">
              <v:line id="_x0000_s1395" style="position:absolute" from="8403,12120" to="8403,15708" strokeweight="1.5pt"/>
              <v:line id="_x0000_s1396" style="position:absolute" from="8877,12120" to="8877,15708" strokeweight="1.5pt"/>
            </v:group>
            <v:shape id="_x0000_s1397" style="position:absolute;left:9265;top:13955;width:1200;height:578;mso-position-horizontal:absolute;mso-position-vertical:absolute" coordsize="1200,594" path="m724,l,,,594r1200,e" filled="f" strokeweight="1.5pt">
              <v:path arrowok="t"/>
            </v:shape>
            <v:shape id="_x0000_s1398" style="position:absolute;left:9265;top:12780;width:1200;height:818;mso-position-horizontal:absolute;mso-position-vertical:absolute" coordsize="1440,828" path="m1440,l,,,828r1440,e" filled="f" strokeweight="1.5pt">
              <v:path arrowok="t"/>
            </v:shape>
            <v:rect id="_x0000_s1399" style="position:absolute;left:7471;top:12618;width:2280;height:2085" filled="f" strokeweight="1pt">
              <v:stroke dashstyle="dash"/>
            </v:rect>
            <v:group id="_x0000_s1400" style="position:absolute;left:7537;top:12822;width:240;height:345" coordorigin="2955,1978" coordsize="240,354">
              <v:line id="_x0000_s1401" style="position:absolute;rotation:270;flip:x" from="2874,2059" to="3228,2251" strokeweight="1.5pt"/>
              <v:line id="_x0000_s1402" style="position:absolute;rotation:270;flip:x" from="3023,2154" to="3247,2274" strokecolor="white" strokeweight="3pt"/>
              <v:line id="_x0000_s1403" style="position:absolute;rotation:-270;flip:x y" from="3017,2106" to="3264,2106" strokecolor="white" strokeweight="3pt"/>
            </v:group>
            <v:group id="_x0000_s1404" style="position:absolute;left:8005;top:12822;width:240;height:345" coordorigin="4029,1972" coordsize="240,354">
              <v:line id="_x0000_s1405" style="position:absolute;rotation:270;flip:x" from="3948,2053" to="4302,2245" strokeweight="1.5pt"/>
              <v:line id="_x0000_s1406" style="position:absolute;rotation:270;flip:x" from="4097,2148" to="4321,2268" strokecolor="white" strokeweight="3pt"/>
              <v:line id="_x0000_s1407" style="position:absolute;rotation:-270;flip:x y" from="4103,2100" to="4350,2100" strokecolor="white" strokeweight="3pt"/>
            </v:group>
            <v:line id="_x0000_s1408" style="position:absolute;rotation:-180;flip:x" from="7621,12951" to="8569,12952" strokeweight="1.5pt"/>
            <v:line id="_x0000_s1409" style="position:absolute;rotation:-180;flip:x y" from="7638,13022" to="8623,13027" strokeweight="1.5pt"/>
            <v:rect id="_x0000_s1410" style="position:absolute;left:9101;top:12841;width:339;height:708;rotation:-90" strokeweight="1.5pt"/>
            <v:group id="_x0000_s1411" style="position:absolute;left:9005;top:14110;width:351;height:240;rotation:-90" coordorigin="3408,3294" coordsize="378,240">
              <v:line id="_x0000_s1412" style="position:absolute;flip:y" from="3408,3294" to="3786,3486" strokeweight="1.5pt"/>
              <v:line id="_x0000_s1413" style="position:absolute;flip:y" from="3414,3414" to="3654,3534" strokecolor="white" strokeweight="3pt"/>
              <v:line id="_x0000_s1414" style="position:absolute" from="3516,3492" to="3780,3492" strokecolor="white" strokeweight="3pt"/>
            </v:group>
            <v:group id="_x0000_s1415" style="position:absolute;left:8977;top:11710;width:876;height:877" coordorigin="9213,12084" coordsize="876,900">
              <v:shape id="_x0000_s1416" type="#_x0000_t202" style="position:absolute;left:9339;top:12084;width:750;height:900" filled="f" stroked="f">
                <v:textbox style="mso-next-textbox:#_x0000_s1416" inset="0">
                  <w:txbxContent>
                    <w:p w:rsidR="00043889" w:rsidRPr="003F40A3" w:rsidRDefault="00043889" w:rsidP="003F40A3">
                      <w:pPr>
                        <w:pStyle w:val="Heading1"/>
                        <w:spacing w:before="0" w:after="0"/>
                        <w:rPr>
                          <w:rFonts w:ascii="Times New Roman" w:hAnsi="Times New Roman" w:cs="Times New Roman"/>
                          <w:b w:val="0"/>
                          <w:bCs w:val="0"/>
                          <w:i/>
                          <w:iCs/>
                          <w:sz w:val="28"/>
                          <w:szCs w:val="28"/>
                        </w:rPr>
                      </w:pPr>
                      <w:r w:rsidRPr="003F40A3">
                        <w:rPr>
                          <w:rFonts w:ascii="Times New Roman" w:hAnsi="Times New Roman" w:cs="Times New Roman"/>
                          <w:b w:val="0"/>
                          <w:bCs w:val="0"/>
                          <w:i/>
                          <w:iCs/>
                          <w:sz w:val="28"/>
                          <w:szCs w:val="28"/>
                        </w:rPr>
                        <w:t xml:space="preserve">  12</w:t>
                      </w:r>
                    </w:p>
                    <w:p w:rsidR="00043889" w:rsidRPr="003F40A3" w:rsidRDefault="00043889" w:rsidP="003F40A3">
                      <w:pPr>
                        <w:pStyle w:val="Heading1"/>
                        <w:spacing w:before="0" w:after="0"/>
                        <w:rPr>
                          <w:rFonts w:ascii="Times New Roman" w:hAnsi="Times New Roman" w:cs="Times New Roman"/>
                          <w:b w:val="0"/>
                          <w:bCs w:val="0"/>
                          <w:i/>
                          <w:iCs/>
                          <w:sz w:val="28"/>
                          <w:szCs w:val="28"/>
                        </w:rPr>
                      </w:pPr>
                      <w:r w:rsidRPr="003F40A3">
                        <w:rPr>
                          <w:rFonts w:ascii="Times New Roman" w:hAnsi="Times New Roman" w:cs="Times New Roman"/>
                          <w:b w:val="0"/>
                          <w:bCs w:val="0"/>
                          <w:i/>
                          <w:iCs/>
                          <w:sz w:val="28"/>
                          <w:szCs w:val="28"/>
                        </w:rPr>
                        <w:t>КМ2</w:t>
                      </w:r>
                    </w:p>
                  </w:txbxContent>
                </v:textbox>
              </v:shape>
              <v:oval id="_x0000_s1417" style="position:absolute;left:9213;top:12102;width:780;height:780" filled="f" strokeweight="1pt"/>
              <v:line id="_x0000_s1418" style="position:absolute" from="9213,12486" to="9987,12486" strokeweight="1pt"/>
            </v:group>
            <v:shape id="_x0000_s1419" type="#_x0000_t202" style="position:absolute;left:9967;top:14139;width:1038;height:488" filled="f" stroked="f">
              <v:textbox style="mso-next-textbox:#_x0000_s1419" inset=".5mm,,.5mm">
                <w:txbxContent>
                  <w:p w:rsidR="00043889" w:rsidRPr="0009651D" w:rsidRDefault="00043889" w:rsidP="003F40A3">
                    <w:pPr>
                      <w:pStyle w:val="Heading8"/>
                      <w:rPr>
                        <w:lang w:val="uk-UA"/>
                      </w:rPr>
                    </w:pPr>
                    <w:r>
                      <w:rPr>
                        <w:lang w:val="uk-UA"/>
                      </w:rPr>
                      <w:t>5-16</w:t>
                    </w:r>
                  </w:p>
                  <w:p w:rsidR="00043889" w:rsidRPr="0021481F" w:rsidRDefault="00043889" w:rsidP="003F40A3"/>
                </w:txbxContent>
              </v:textbox>
            </v:shape>
            <v:group id="_x0000_s1420" style="position:absolute;left:8467;top:12822;width:240;height:345" coordorigin="5109,1968" coordsize="240,354">
              <v:line id="_x0000_s1421" style="position:absolute;rotation:270;flip:x" from="5028,2049" to="5382,2241" strokeweight="1.5pt"/>
              <v:line id="_x0000_s1422" style="position:absolute;rotation:270;flip:x" from="5177,2144" to="5401,2264" strokecolor="white" strokeweight="3pt"/>
              <v:line id="_x0000_s1423" style="position:absolute;rotation:-270;flip:x y" from="5177,2096" to="5424,2096" strokecolor="white" strokeweight="3pt"/>
            </v:group>
            <v:shape id="_x0000_s1424" style="position:absolute;left:9745;top:13586;width:240;height:363;mso-position-horizontal:absolute;mso-position-vertical:absolute" coordsize="240,372" path="m,l240,222r,150e" filled="f" strokeweight="1.5pt">
              <v:path arrowok="t"/>
            </v:shape>
            <v:shape id="_x0000_s1425" type="#_x0000_t202" style="position:absolute;left:9805;top:12397;width:1038;height:488" filled="f" stroked="f">
              <v:textbox style="mso-next-textbox:#_x0000_s1425" inset=".5mm,,.5mm">
                <w:txbxContent>
                  <w:p w:rsidR="00043889" w:rsidRPr="0009651D" w:rsidRDefault="00043889" w:rsidP="003F40A3">
                    <w:pPr>
                      <w:pStyle w:val="Heading8"/>
                      <w:rPr>
                        <w:lang w:val="uk-UA"/>
                      </w:rPr>
                    </w:pPr>
                    <w:r>
                      <w:rPr>
                        <w:lang w:val="uk-UA"/>
                      </w:rPr>
                      <w:t>11-18</w:t>
                    </w:r>
                  </w:p>
                  <w:p w:rsidR="00043889" w:rsidRPr="0021481F" w:rsidRDefault="00043889" w:rsidP="003F40A3"/>
                </w:txbxContent>
              </v:textbox>
            </v:shape>
            <v:shape id="_x0000_s1426" style="position:absolute;left:9753;top:12774;width:722;height:353;mso-position-horizontal:absolute;mso-position-vertical:absolute" coordsize="722,363" path="m,l244,363r478,e" filled="f" strokeweight="1.5pt">
              <v:path arrowok="t"/>
            </v:shape>
            <v:shape id="_x0000_s1427" type="#_x0000_t202" style="position:absolute;left:9961;top:12753;width:732;height:488" filled="f" stroked="f">
              <v:textbox style="mso-next-textbox:#_x0000_s1427" inset=".5mm,,.5mm">
                <w:txbxContent>
                  <w:p w:rsidR="00043889" w:rsidRDefault="00043889" w:rsidP="003F40A3">
                    <w:pPr>
                      <w:pStyle w:val="Heading8"/>
                      <w:rPr>
                        <w:lang w:val="uk-UA"/>
                      </w:rPr>
                    </w:pPr>
                    <w:r>
                      <w:rPr>
                        <w:lang w:val="uk-UA"/>
                      </w:rPr>
                      <w:t>7-18</w:t>
                    </w:r>
                  </w:p>
                  <w:p w:rsidR="00043889" w:rsidRDefault="00043889" w:rsidP="003F40A3">
                    <w:pPr>
                      <w:rPr>
                        <w:lang w:val="ru-RU"/>
                      </w:rPr>
                    </w:pPr>
                  </w:p>
                </w:txbxContent>
              </v:textbox>
            </v:shape>
            <v:group id="_x0000_s1428" style="position:absolute;left:2338;top:9785;width:1320;height:1993" coordorigin="3741,9648" coordsize="1320,2046">
              <v:line id="_x0000_s1429" style="position:absolute" from="4581,9648" to="4581,11688" strokeweight="1.5pt"/>
              <v:line id="_x0000_s1430" style="position:absolute" from="3867,9654" to="3867,11694" strokeweight="1.5pt"/>
              <v:rect id="_x0000_s1431" style="position:absolute;left:3741;top:10374;width:1320;height:600" filled="f" strokeweight="1pt">
                <v:stroke dashstyle="dash"/>
              </v:rect>
              <v:rect id="_x0000_s1432" style="position:absolute;left:4413;top:10323;width:348;height:708;rotation:-90" strokeweight="1.5pt"/>
              <v:group id="_x0000_s1433" style="position:absolute;left:3749;top:10480;width:438;height:298;rotation:-90" coordorigin="7467,4944" coordsize="474,298">
                <v:line id="_x0000_s1434" style="position:absolute" from="7467,4992" to="7941,5216" strokeweight="1.5pt"/>
                <v:line id="_x0000_s1435" style="position:absolute" from="7474,4944" to="7727,5064" strokecolor="white" strokeweight="3pt"/>
                <v:line id="_x0000_s1436" style="position:absolute;flip:y" from="7581,4986" to="7860,4986" strokecolor="white" strokeweight="3pt"/>
                <v:line id="_x0000_s1437" style="position:absolute" from="7860,4978" to="7860,5242" strokeweight="1.5pt"/>
              </v:group>
            </v:group>
            <v:group id="_x0000_s1438" style="position:absolute;left:3349;top:9597;width:876;height:877" coordorigin="8499,3144" coordsize="876,900">
              <v:shape id="_x0000_s1439" type="#_x0000_t202" style="position:absolute;left:8625;top:3144;width:750;height:900" filled="f" stroked="f">
                <v:textbox style="mso-next-textbox:#_x0000_s1439" inset="0">
                  <w:txbxContent>
                    <w:p w:rsidR="00043889" w:rsidRPr="003F40A3" w:rsidRDefault="00043889" w:rsidP="003F40A3">
                      <w:pPr>
                        <w:pStyle w:val="Heading1"/>
                        <w:spacing w:before="0" w:after="0"/>
                        <w:rPr>
                          <w:rFonts w:ascii="Times New Roman" w:hAnsi="Times New Roman" w:cs="Times New Roman"/>
                          <w:b w:val="0"/>
                          <w:bCs w:val="0"/>
                          <w:i/>
                          <w:iCs/>
                          <w:sz w:val="28"/>
                          <w:szCs w:val="28"/>
                        </w:rPr>
                      </w:pPr>
                      <w:r w:rsidRPr="003F40A3">
                        <w:rPr>
                          <w:rFonts w:ascii="Times New Roman" w:hAnsi="Times New Roman" w:cs="Times New Roman"/>
                          <w:b w:val="0"/>
                          <w:bCs w:val="0"/>
                          <w:i/>
                          <w:iCs/>
                          <w:sz w:val="28"/>
                          <w:szCs w:val="28"/>
                        </w:rPr>
                        <w:t xml:space="preserve">   9</w:t>
                      </w:r>
                    </w:p>
                    <w:p w:rsidR="00043889" w:rsidRPr="003F40A3" w:rsidRDefault="00043889" w:rsidP="003F40A3">
                      <w:pPr>
                        <w:pStyle w:val="Heading1"/>
                        <w:spacing w:before="0" w:after="0"/>
                        <w:rPr>
                          <w:rFonts w:ascii="Times New Roman" w:hAnsi="Times New Roman" w:cs="Times New Roman"/>
                          <w:b w:val="0"/>
                          <w:bCs w:val="0"/>
                          <w:i/>
                          <w:iCs/>
                          <w:sz w:val="28"/>
                          <w:szCs w:val="28"/>
                        </w:rPr>
                      </w:pPr>
                      <w:r w:rsidRPr="003F40A3">
                        <w:rPr>
                          <w:rFonts w:ascii="Times New Roman" w:hAnsi="Times New Roman" w:cs="Times New Roman"/>
                          <w:b w:val="0"/>
                          <w:bCs w:val="0"/>
                          <w:i/>
                          <w:iCs/>
                          <w:sz w:val="28"/>
                          <w:szCs w:val="28"/>
                        </w:rPr>
                        <w:t>FA1</w:t>
                      </w:r>
                    </w:p>
                  </w:txbxContent>
                </v:textbox>
              </v:shape>
              <v:oval id="_x0000_s1440" style="position:absolute;left:8499;top:3162;width:780;height:780" filled="f" strokeweight="1pt"/>
              <v:line id="_x0000_s1441" style="position:absolute" from="8499,3546" to="9273,3546" strokeweight="1pt"/>
            </v:group>
            <v:shape id="_x0000_s1442" type="#_x0000_t202" style="position:absolute;left:2089;top:9446;width:414;height:1040" filled="f" stroked="f">
              <v:textbox style="layout-flow:vertical;mso-layout-flow-alt:bottom-to-top;mso-next-textbox:#_x0000_s1442" inset=".5mm,,.5mm">
                <w:txbxContent>
                  <w:p w:rsidR="00043889" w:rsidRPr="0009651D" w:rsidRDefault="00043889" w:rsidP="003F40A3">
                    <w:pPr>
                      <w:pStyle w:val="Heading8"/>
                      <w:rPr>
                        <w:lang w:val="uk-UA"/>
                      </w:rPr>
                    </w:pPr>
                    <w:r>
                      <w:rPr>
                        <w:lang w:val="uk-UA"/>
                      </w:rPr>
                      <w:t>ХТ1-11</w:t>
                    </w:r>
                  </w:p>
                  <w:p w:rsidR="00043889" w:rsidRPr="0021481F" w:rsidRDefault="00043889" w:rsidP="003F40A3"/>
                </w:txbxContent>
              </v:textbox>
            </v:shape>
            <v:shape id="_x0000_s1443" type="#_x0000_t202" style="position:absolute;left:2095;top:11104;width:414;height:801" filled="f" stroked="f">
              <v:textbox style="layout-flow:vertical;mso-layout-flow-alt:bottom-to-top;mso-next-textbox:#_x0000_s1443" inset=".5mm,,.5mm">
                <w:txbxContent>
                  <w:p w:rsidR="00043889" w:rsidRPr="0009651D" w:rsidRDefault="00043889" w:rsidP="003F40A3">
                    <w:pPr>
                      <w:pStyle w:val="Heading8"/>
                      <w:rPr>
                        <w:lang w:val="uk-UA"/>
                      </w:rPr>
                    </w:pPr>
                    <w:r>
                      <w:rPr>
                        <w:lang w:val="uk-UA"/>
                      </w:rPr>
                      <w:t>10-12</w:t>
                    </w:r>
                  </w:p>
                  <w:p w:rsidR="00043889" w:rsidRPr="0021481F" w:rsidRDefault="00043889" w:rsidP="003F40A3"/>
                </w:txbxContent>
              </v:textbox>
            </v:shape>
            <v:shape id="_x0000_s1444" type="#_x0000_t202" style="position:absolute;left:2815;top:9557;width:414;height:824" filled="f" stroked="f">
              <v:textbox style="layout-flow:vertical;mso-layout-flow-alt:bottom-to-top;mso-next-textbox:#_x0000_s1444" inset=".5mm,,.5mm">
                <w:txbxContent>
                  <w:p w:rsidR="00043889" w:rsidRPr="0009651D" w:rsidRDefault="00043889" w:rsidP="003F40A3">
                    <w:pPr>
                      <w:pStyle w:val="Heading8"/>
                      <w:rPr>
                        <w:lang w:val="uk-UA"/>
                      </w:rPr>
                    </w:pPr>
                    <w:r>
                      <w:rPr>
                        <w:lang w:val="uk-UA"/>
                      </w:rPr>
                      <w:t>5-В2</w:t>
                    </w:r>
                  </w:p>
                  <w:p w:rsidR="00043889" w:rsidRPr="0021481F" w:rsidRDefault="00043889" w:rsidP="003F40A3"/>
                </w:txbxContent>
              </v:textbox>
            </v:shape>
            <v:shape id="_x0000_s1445" type="#_x0000_t202" style="position:absolute;left:2815;top:11041;width:414;height:1070" filled="f" stroked="f">
              <v:textbox style="layout-flow:vertical;mso-layout-flow-alt:bottom-to-top;mso-next-textbox:#_x0000_s1445" inset=".5mm,,.5mm">
                <w:txbxContent>
                  <w:p w:rsidR="00043889" w:rsidRPr="0009651D" w:rsidRDefault="00043889" w:rsidP="003F40A3">
                    <w:pPr>
                      <w:pStyle w:val="Heading8"/>
                      <w:rPr>
                        <w:lang w:val="uk-UA"/>
                      </w:rPr>
                    </w:pPr>
                    <w:r>
                      <w:rPr>
                        <w:lang w:val="uk-UA"/>
                      </w:rPr>
                      <w:t>ХТ2-В3</w:t>
                    </w:r>
                  </w:p>
                  <w:p w:rsidR="00043889" w:rsidRPr="0021481F" w:rsidRDefault="00043889" w:rsidP="003F40A3"/>
                </w:txbxContent>
              </v:textbox>
            </v:shape>
            <v:group id="_x0000_s1446" style="position:absolute;left:4969;top:9486;width:2118;height:2304" coordorigin="4610,9822" coordsize="2118,2304">
              <v:group id="_x0000_s1447" style="position:absolute;left:5852;top:9933;width:876;height:877" coordorigin="8499,3144" coordsize="876,900">
                <v:shape id="_x0000_s1448" type="#_x0000_t202" style="position:absolute;left:8625;top:3144;width:750;height:900" filled="f" stroked="f">
                  <v:textbox style="mso-next-textbox:#_x0000_s1448" inset="0">
                    <w:txbxContent>
                      <w:p w:rsidR="00043889" w:rsidRPr="003F40A3" w:rsidRDefault="00043889" w:rsidP="003F40A3">
                        <w:pPr>
                          <w:pStyle w:val="Heading1"/>
                          <w:spacing w:before="0" w:after="0"/>
                          <w:rPr>
                            <w:rFonts w:ascii="Times New Roman" w:hAnsi="Times New Roman" w:cs="Times New Roman"/>
                            <w:b w:val="0"/>
                            <w:bCs w:val="0"/>
                            <w:i/>
                            <w:iCs/>
                            <w:sz w:val="28"/>
                            <w:szCs w:val="28"/>
                          </w:rPr>
                        </w:pPr>
                        <w:r w:rsidRPr="003F40A3">
                          <w:rPr>
                            <w:rFonts w:ascii="Times New Roman" w:hAnsi="Times New Roman" w:cs="Times New Roman"/>
                            <w:b w:val="0"/>
                            <w:bCs w:val="0"/>
                            <w:i/>
                            <w:iCs/>
                            <w:sz w:val="28"/>
                            <w:szCs w:val="28"/>
                          </w:rPr>
                          <w:t xml:space="preserve"> 10</w:t>
                        </w:r>
                      </w:p>
                      <w:p w:rsidR="00043889" w:rsidRPr="003F40A3" w:rsidRDefault="00043889" w:rsidP="003F40A3">
                        <w:pPr>
                          <w:pStyle w:val="Heading1"/>
                          <w:spacing w:before="0" w:after="0"/>
                          <w:rPr>
                            <w:rFonts w:ascii="Times New Roman" w:hAnsi="Times New Roman" w:cs="Times New Roman"/>
                            <w:b w:val="0"/>
                            <w:bCs w:val="0"/>
                            <w:i/>
                            <w:iCs/>
                            <w:sz w:val="28"/>
                            <w:szCs w:val="28"/>
                          </w:rPr>
                        </w:pPr>
                        <w:r w:rsidRPr="003F40A3">
                          <w:rPr>
                            <w:rFonts w:ascii="Times New Roman" w:hAnsi="Times New Roman" w:cs="Times New Roman"/>
                            <w:b w:val="0"/>
                            <w:bCs w:val="0"/>
                            <w:i/>
                            <w:iCs/>
                            <w:sz w:val="28"/>
                            <w:szCs w:val="28"/>
                          </w:rPr>
                          <w:t>FA2</w:t>
                        </w:r>
                      </w:p>
                    </w:txbxContent>
                  </v:textbox>
                </v:shape>
                <v:oval id="_x0000_s1449" style="position:absolute;left:8499;top:3162;width:780;height:780" filled="f" strokeweight="1pt"/>
                <v:line id="_x0000_s1450" style="position:absolute" from="8499,3546" to="9273,3546" strokeweight="1pt"/>
              </v:group>
              <v:group id="_x0000_s1451" style="position:absolute;left:4838;top:10132;width:1320;height:1994" coordorigin="3741,9648" coordsize="1320,2046">
                <v:line id="_x0000_s1452" style="position:absolute" from="4581,9648" to="4581,11688" strokeweight="1.5pt"/>
                <v:line id="_x0000_s1453" style="position:absolute" from="3867,9654" to="3867,11694" strokeweight="1.5pt"/>
                <v:rect id="_x0000_s1454" style="position:absolute;left:3741;top:10374;width:1320;height:600" filled="f" strokeweight="1pt">
                  <v:stroke dashstyle="dash"/>
                </v:rect>
                <v:rect id="_x0000_s1455" style="position:absolute;left:4413;top:10323;width:348;height:708;rotation:-90" strokeweight="1.5pt"/>
                <v:group id="_x0000_s1456" style="position:absolute;left:3749;top:10480;width:438;height:298;rotation:-90" coordorigin="7467,4944" coordsize="474,298">
                  <v:line id="_x0000_s1457" style="position:absolute" from="7467,4992" to="7941,5216" strokeweight="1.5pt"/>
                  <v:line id="_x0000_s1458" style="position:absolute" from="7474,4944" to="7727,5064" strokecolor="white" strokeweight="3pt"/>
                  <v:line id="_x0000_s1459" style="position:absolute;flip:y" from="7581,4986" to="7860,4986" strokecolor="white" strokeweight="3pt"/>
                  <v:line id="_x0000_s1460" style="position:absolute" from="7860,4978" to="7860,5242" strokeweight="1.5pt"/>
                </v:group>
              </v:group>
              <v:shape id="_x0000_s1461" type="#_x0000_t202" style="position:absolute;left:4610;top:11376;width:414;height:750" filled="f" stroked="f">
                <v:textbox style="layout-flow:vertical;mso-layout-flow-alt:bottom-to-top;mso-next-textbox:#_x0000_s1461" inset=".5mm,,.5mm">
                  <w:txbxContent>
                    <w:p w:rsidR="00043889" w:rsidRPr="0009651D" w:rsidRDefault="00043889" w:rsidP="003F40A3">
                      <w:pPr>
                        <w:pStyle w:val="Heading8"/>
                        <w:rPr>
                          <w:lang w:val="uk-UA"/>
                        </w:rPr>
                      </w:pPr>
                      <w:r>
                        <w:rPr>
                          <w:lang w:val="uk-UA"/>
                        </w:rPr>
                        <w:t>9-12</w:t>
                      </w:r>
                    </w:p>
                    <w:p w:rsidR="00043889" w:rsidRPr="0021481F" w:rsidRDefault="00043889" w:rsidP="003F40A3"/>
                  </w:txbxContent>
                </v:textbox>
              </v:shape>
              <v:shape id="_x0000_s1462" type="#_x0000_t202" style="position:absolute;left:4628;top:10026;width:414;height:749" filled="f" stroked="f">
                <v:textbox style="layout-flow:vertical;mso-layout-flow-alt:bottom-to-top;mso-next-textbox:#_x0000_s1462" inset=".5mm,,.5mm">
                  <w:txbxContent>
                    <w:p w:rsidR="00043889" w:rsidRPr="0009651D" w:rsidRDefault="00043889" w:rsidP="003F40A3">
                      <w:pPr>
                        <w:pStyle w:val="Heading8"/>
                        <w:rPr>
                          <w:lang w:val="uk-UA"/>
                        </w:rPr>
                      </w:pPr>
                      <w:r>
                        <w:rPr>
                          <w:lang w:val="uk-UA"/>
                        </w:rPr>
                        <w:t>5-14</w:t>
                      </w:r>
                    </w:p>
                    <w:p w:rsidR="00043889" w:rsidRPr="0021481F" w:rsidRDefault="00043889" w:rsidP="003F40A3"/>
                  </w:txbxContent>
                </v:textbox>
              </v:shape>
              <v:shape id="_x0000_s1463" type="#_x0000_t202" style="position:absolute;left:5318;top:9822;width:414;height:977" filled="f" stroked="f">
                <v:textbox style="layout-flow:vertical;mso-layout-flow-alt:bottom-to-top;mso-next-textbox:#_x0000_s1463" inset=".5mm,,.5mm">
                  <w:txbxContent>
                    <w:p w:rsidR="00043889" w:rsidRPr="0009651D" w:rsidRDefault="00043889" w:rsidP="003F40A3">
                      <w:pPr>
                        <w:pStyle w:val="Heading8"/>
                        <w:rPr>
                          <w:lang w:val="uk-UA"/>
                        </w:rPr>
                      </w:pPr>
                      <w:r>
                        <w:rPr>
                          <w:lang w:val="uk-UA"/>
                        </w:rPr>
                        <w:t>5-С2</w:t>
                      </w:r>
                    </w:p>
                    <w:p w:rsidR="00043889" w:rsidRPr="0021481F" w:rsidRDefault="00043889" w:rsidP="003F40A3"/>
                  </w:txbxContent>
                </v:textbox>
              </v:shape>
            </v:group>
            <v:shape id="_x0000_s1464" type="#_x0000_t202" style="position:absolute;left:5677;top:11085;width:414;height:1069" filled="f" stroked="f">
              <v:textbox style="layout-flow:vertical;mso-layout-flow-alt:bottom-to-top;mso-next-textbox:#_x0000_s1464" inset=".5mm,,.5mm">
                <w:txbxContent>
                  <w:p w:rsidR="00043889" w:rsidRPr="0009651D" w:rsidRDefault="00043889" w:rsidP="003F40A3">
                    <w:pPr>
                      <w:pStyle w:val="Heading8"/>
                      <w:rPr>
                        <w:lang w:val="uk-UA"/>
                      </w:rPr>
                    </w:pPr>
                    <w:r>
                      <w:rPr>
                        <w:lang w:val="uk-UA"/>
                      </w:rPr>
                      <w:t>ХТ2-С3</w:t>
                    </w:r>
                  </w:p>
                  <w:p w:rsidR="00043889" w:rsidRPr="0021481F" w:rsidRDefault="00043889" w:rsidP="003F40A3"/>
                </w:txbxContent>
              </v:textbox>
            </v:shape>
            <v:shape id="_x0000_s1465" type="#_x0000_t202" style="position:absolute;left:7849;top:6428;width:624;height:488" filled="f" stroked="f">
              <v:textbox style="mso-next-textbox:#_x0000_s1465" inset=".5mm,,.5mm">
                <w:txbxContent>
                  <w:p w:rsidR="00043889" w:rsidRPr="0009651D" w:rsidRDefault="00043889" w:rsidP="003F40A3">
                    <w:pPr>
                      <w:pStyle w:val="Heading8"/>
                      <w:rPr>
                        <w:lang w:val="uk-UA"/>
                      </w:rPr>
                    </w:pPr>
                    <w:r>
                      <w:rPr>
                        <w:lang w:val="uk-UA"/>
                      </w:rPr>
                      <w:t>4-16</w:t>
                    </w:r>
                  </w:p>
                  <w:p w:rsidR="00043889" w:rsidRPr="0021481F" w:rsidRDefault="00043889" w:rsidP="003F40A3"/>
                </w:txbxContent>
              </v:textbox>
            </v:shape>
            <v:group id="_x0000_s1466" style="position:absolute;left:8995;top:5419;width:876;height:877" coordorigin="8499,3144" coordsize="876,900">
              <v:shape id="_x0000_s1467" type="#_x0000_t202" style="position:absolute;left:8625;top:3144;width:750;height:900" filled="f" stroked="f">
                <v:textbox style="mso-next-textbox:#_x0000_s1467" inset="0">
                  <w:txbxContent>
                    <w:p w:rsidR="00043889" w:rsidRPr="003F40A3" w:rsidRDefault="00043889" w:rsidP="003F40A3">
                      <w:pPr>
                        <w:pStyle w:val="Heading1"/>
                        <w:spacing w:before="0" w:after="0"/>
                        <w:rPr>
                          <w:rFonts w:ascii="Times New Roman" w:hAnsi="Times New Roman" w:cs="Times New Roman"/>
                          <w:b w:val="0"/>
                          <w:bCs w:val="0"/>
                          <w:i/>
                          <w:iCs/>
                          <w:sz w:val="28"/>
                          <w:szCs w:val="28"/>
                        </w:rPr>
                      </w:pPr>
                      <w:r w:rsidRPr="003F40A3">
                        <w:rPr>
                          <w:rFonts w:ascii="Times New Roman" w:hAnsi="Times New Roman" w:cs="Times New Roman"/>
                          <w:b w:val="0"/>
                          <w:bCs w:val="0"/>
                          <w:i/>
                          <w:iCs/>
                          <w:sz w:val="28"/>
                          <w:szCs w:val="28"/>
                        </w:rPr>
                        <w:t xml:space="preserve">   6</w:t>
                      </w:r>
                    </w:p>
                    <w:p w:rsidR="00043889" w:rsidRPr="003F40A3" w:rsidRDefault="00043889" w:rsidP="003F40A3">
                      <w:pPr>
                        <w:pStyle w:val="Heading1"/>
                        <w:spacing w:before="0" w:after="0"/>
                        <w:rPr>
                          <w:rFonts w:ascii="Times New Roman" w:hAnsi="Times New Roman" w:cs="Times New Roman"/>
                          <w:b w:val="0"/>
                          <w:bCs w:val="0"/>
                          <w:i/>
                          <w:iCs/>
                          <w:sz w:val="28"/>
                          <w:szCs w:val="28"/>
                        </w:rPr>
                      </w:pPr>
                      <w:r w:rsidRPr="003F40A3">
                        <w:rPr>
                          <w:rFonts w:ascii="Times New Roman" w:hAnsi="Times New Roman" w:cs="Times New Roman"/>
                          <w:b w:val="0"/>
                          <w:bCs w:val="0"/>
                          <w:i/>
                          <w:iCs/>
                          <w:sz w:val="28"/>
                          <w:szCs w:val="28"/>
                        </w:rPr>
                        <w:t>КА1</w:t>
                      </w:r>
                    </w:p>
                  </w:txbxContent>
                </v:textbox>
              </v:shape>
              <v:oval id="_x0000_s1468" style="position:absolute;left:8499;top:3162;width:780;height:780" filled="f" strokeweight="1pt"/>
              <v:line id="_x0000_s1469" style="position:absolute" from="8499,3546" to="9273,3546" strokeweight="1pt"/>
            </v:group>
            <v:shape id="_x0000_s1470" style="position:absolute;left:8071;top:6396;width:846;height:806;flip:x;mso-position-horizontal:absolute;mso-position-vertical:absolute" coordsize="1440,828" path="m1440,l,,,828r1440,e" filled="f" strokeweight="1.5pt">
              <v:path arrowok="t"/>
            </v:shape>
            <v:rect id="_x0000_s1471" style="position:absolute;left:8791;top:6273;width:1302;height:1052" filled="f" strokeweight="1pt">
              <v:stroke dashstyle="dash"/>
            </v:rect>
            <v:shape id="_x0000_s1472" style="position:absolute;left:9625;top:6387;width:1068;height:818;mso-position-horizontal:absolute;mso-position-vertical:absolute" coordsize="1440,828" path="m1440,l,,,828r1440,e" filled="f" strokeweight="1.5pt">
              <v:path arrowok="t"/>
            </v:shape>
            <v:rect id="_x0000_s1473" style="position:absolute;left:9461;top:6448;width:339;height:708;rotation:-90" strokeweight="1.5pt"/>
            <v:shape id="_x0000_s1474" type="#_x0000_t202" style="position:absolute;left:10159;top:6808;width:678;height:488" filled="f" stroked="f">
              <v:textbox style="mso-next-textbox:#_x0000_s1474" inset=".5mm,,.5mm">
                <w:txbxContent>
                  <w:p w:rsidR="00043889" w:rsidRPr="0009651D" w:rsidRDefault="00043889" w:rsidP="003F40A3">
                    <w:pPr>
                      <w:pStyle w:val="Heading8"/>
                      <w:rPr>
                        <w:lang w:val="uk-UA"/>
                      </w:rPr>
                    </w:pPr>
                    <w:r>
                      <w:rPr>
                        <w:lang w:val="uk-UA"/>
                      </w:rPr>
                      <w:t>8-2</w:t>
                    </w:r>
                  </w:p>
                  <w:p w:rsidR="00043889" w:rsidRPr="0021481F" w:rsidRDefault="00043889" w:rsidP="003F40A3"/>
                </w:txbxContent>
              </v:textbox>
            </v:shape>
            <v:group id="_x0000_s1475" style="position:absolute;left:8799;top:6670;width:415;height:276;rotation:-90" coordorigin="7467,4944" coordsize="474,298">
              <v:line id="_x0000_s1476" style="position:absolute" from="7467,4992" to="7941,5216" strokeweight="1.5pt"/>
              <v:line id="_x0000_s1477" style="position:absolute" from="7474,4944" to="7727,5064" strokecolor="white" strokeweight="3pt"/>
              <v:line id="_x0000_s1478" style="position:absolute;flip:y" from="7581,4986" to="7860,4986" strokecolor="white" strokeweight="3pt"/>
              <v:line id="_x0000_s1479" style="position:absolute" from="7860,4978" to="7860,5242" strokeweight="1.5pt"/>
            </v:group>
            <v:shape id="_x0000_s1480" type="#_x0000_t202" style="position:absolute;left:10117;top:5940;width:678;height:488" filled="f" stroked="f">
              <v:textbox style="mso-next-textbox:#_x0000_s1480" inset=".5mm,,.5mm">
                <w:txbxContent>
                  <w:p w:rsidR="00043889" w:rsidRPr="0009651D" w:rsidRDefault="00043889" w:rsidP="003F40A3">
                    <w:pPr>
                      <w:pStyle w:val="Heading8"/>
                      <w:rPr>
                        <w:lang w:val="uk-UA"/>
                      </w:rPr>
                    </w:pPr>
                    <w:r>
                      <w:rPr>
                        <w:lang w:val="uk-UA"/>
                      </w:rPr>
                      <w:t>8-1</w:t>
                    </w:r>
                  </w:p>
                  <w:p w:rsidR="00043889" w:rsidRPr="0021481F" w:rsidRDefault="00043889" w:rsidP="003F40A3"/>
                </w:txbxContent>
              </v:textbox>
            </v:shape>
            <v:shape id="_x0000_s1481" type="#_x0000_t202" style="position:absolute;left:8029;top:6843;width:792;height:488" filled="f" stroked="f">
              <v:textbox style="mso-next-textbox:#_x0000_s1481" inset=".5mm,,.5mm">
                <w:txbxContent>
                  <w:p w:rsidR="00043889" w:rsidRPr="0009651D" w:rsidRDefault="00043889" w:rsidP="003F40A3">
                    <w:pPr>
                      <w:pStyle w:val="Heading8"/>
                      <w:rPr>
                        <w:lang w:val="uk-UA"/>
                      </w:rPr>
                    </w:pPr>
                    <w:r>
                      <w:rPr>
                        <w:lang w:val="uk-UA"/>
                      </w:rPr>
                      <w:t>7-16</w:t>
                    </w:r>
                  </w:p>
                  <w:p w:rsidR="00043889" w:rsidRPr="0021481F" w:rsidRDefault="00043889" w:rsidP="003F40A3"/>
                </w:txbxContent>
              </v:textbox>
            </v:shape>
            <v:shape id="_x0000_s1482" style="position:absolute;left:8136;top:6541;width:363;height:959;rotation:90;mso-position-horizontal:absolute;mso-position-vertical:absolute" coordsize="373,959" path="m373,l7,360,,959e" filled="f" strokeweight="1.5pt">
              <v:path arrowok="t"/>
            </v:shape>
            <v:shape id="_x0000_s1483" style="position:absolute;left:8129;top:5728;width:364;height:959;rotation:90;mso-position-horizontal:absolute;mso-position-vertical:absolute" coordsize="373,959" path="m373,l7,360,,959e" filled="f" strokeweight="1.5pt">
              <v:path arrowok="t"/>
            </v:shape>
            <v:shape id="_x0000_s1484" type="#_x0000_t202" style="position:absolute;left:7783;top:6027;width:1038;height:488" filled="f" stroked="f">
              <v:textbox style="mso-next-textbox:#_x0000_s1484" inset=".5mm,,.5mm">
                <w:txbxContent>
                  <w:p w:rsidR="00043889" w:rsidRPr="0009651D" w:rsidRDefault="00043889" w:rsidP="003F40A3">
                    <w:pPr>
                      <w:pStyle w:val="Heading8"/>
                      <w:rPr>
                        <w:lang w:val="uk-UA"/>
                      </w:rPr>
                    </w:pPr>
                    <w:r>
                      <w:rPr>
                        <w:lang w:val="uk-UA"/>
                      </w:rPr>
                      <w:t>12-17</w:t>
                    </w:r>
                  </w:p>
                  <w:p w:rsidR="00043889" w:rsidRPr="0021481F" w:rsidRDefault="00043889" w:rsidP="003F40A3"/>
                </w:txbxContent>
              </v:textbox>
            </v:shape>
            <v:shape id="_x0000_s1485" type="#_x0000_t202" style="position:absolute;left:7957;top:5653;width:1038;height:488" filled="f" stroked="f">
              <v:textbox style="mso-next-textbox:#_x0000_s1485" inset=".5mm,,.5mm">
                <w:txbxContent>
                  <w:p w:rsidR="00043889" w:rsidRPr="0009651D" w:rsidRDefault="00043889" w:rsidP="003F40A3">
                    <w:pPr>
                      <w:pStyle w:val="Heading8"/>
                      <w:rPr>
                        <w:lang w:val="uk-UA"/>
                      </w:rPr>
                    </w:pPr>
                    <w:r>
                      <w:rPr>
                        <w:lang w:val="uk-UA"/>
                      </w:rPr>
                      <w:t>3-17</w:t>
                    </w:r>
                  </w:p>
                  <w:p w:rsidR="00043889" w:rsidRPr="0021481F" w:rsidRDefault="00043889" w:rsidP="003F40A3"/>
                </w:txbxContent>
              </v:textbox>
            </v:shape>
            <v:shape id="_x0000_s1486" style="position:absolute;left:9002;top:1479;width:5;height:2323;mso-position-horizontal:absolute;mso-position-vertical:absolute" coordsize="5,2384" path="m,l5,732r,828l,2384e" filled="f" strokeweight="1.5pt">
              <v:path arrowok="t"/>
            </v:shape>
            <v:rect id="_x0000_s1487" style="position:absolute;left:8653;top:2069;width:1434;height:1053" filled="f" strokeweight="1pt">
              <v:stroke dashstyle="dash"/>
            </v:rect>
            <v:group id="_x0000_s1488" style="position:absolute;left:9277;top:1213;width:876;height:877" coordorigin="8499,3144" coordsize="876,900">
              <v:shape id="_x0000_s1489" type="#_x0000_t202" style="position:absolute;left:8625;top:3144;width:750;height:900" filled="f" stroked="f">
                <v:textbox style="mso-next-textbox:#_x0000_s1489" inset="0">
                  <w:txbxContent>
                    <w:p w:rsidR="00043889" w:rsidRPr="003F40A3" w:rsidRDefault="00043889" w:rsidP="003F40A3">
                      <w:pPr>
                        <w:pStyle w:val="Heading1"/>
                        <w:spacing w:before="0" w:after="0"/>
                        <w:rPr>
                          <w:rFonts w:ascii="Times New Roman" w:hAnsi="Times New Roman" w:cs="Times New Roman"/>
                          <w:b w:val="0"/>
                          <w:bCs w:val="0"/>
                          <w:i/>
                          <w:iCs/>
                          <w:sz w:val="28"/>
                          <w:szCs w:val="28"/>
                        </w:rPr>
                      </w:pPr>
                      <w:r w:rsidRPr="003F40A3">
                        <w:rPr>
                          <w:rFonts w:ascii="Times New Roman" w:hAnsi="Times New Roman" w:cs="Times New Roman"/>
                          <w:b w:val="0"/>
                          <w:bCs w:val="0"/>
                          <w:i/>
                          <w:iCs/>
                          <w:sz w:val="28"/>
                          <w:szCs w:val="28"/>
                        </w:rPr>
                        <w:t xml:space="preserve">   3</w:t>
                      </w:r>
                    </w:p>
                    <w:p w:rsidR="00043889" w:rsidRPr="003F40A3" w:rsidRDefault="00043889" w:rsidP="003F40A3">
                      <w:pPr>
                        <w:pStyle w:val="Heading1"/>
                        <w:spacing w:before="0" w:after="0"/>
                        <w:rPr>
                          <w:rFonts w:ascii="Times New Roman" w:hAnsi="Times New Roman" w:cs="Times New Roman"/>
                          <w:b w:val="0"/>
                          <w:bCs w:val="0"/>
                          <w:i/>
                          <w:iCs/>
                          <w:sz w:val="28"/>
                          <w:szCs w:val="28"/>
                        </w:rPr>
                      </w:pPr>
                      <w:r w:rsidRPr="003F40A3">
                        <w:rPr>
                          <w:rFonts w:ascii="Times New Roman" w:hAnsi="Times New Roman" w:cs="Times New Roman"/>
                          <w:b w:val="0"/>
                          <w:bCs w:val="0"/>
                          <w:i/>
                          <w:iCs/>
                          <w:sz w:val="28"/>
                          <w:szCs w:val="28"/>
                        </w:rPr>
                        <w:t>КТ1</w:t>
                      </w:r>
                    </w:p>
                  </w:txbxContent>
                </v:textbox>
              </v:shape>
              <v:oval id="_x0000_s1490" style="position:absolute;left:8499;top:3162;width:780;height:780" filled="f" strokeweight="1pt"/>
              <v:line id="_x0000_s1491" style="position:absolute" from="8499,3546" to="9273,3546" strokeweight="1pt"/>
            </v:group>
            <v:shape id="_x0000_s1492" style="position:absolute;left:9619;top:2183;width:1068;height:819;mso-position-horizontal:absolute;mso-position-vertical:absolute" coordsize="1440,828" path="m1440,l,,,828r1440,e" filled="f" strokeweight="1.5pt">
              <v:path arrowok="t"/>
            </v:shape>
            <v:rect id="_x0000_s1493" style="position:absolute;left:9455;top:2245;width:339;height:708;rotation:-90" strokeweight="1.5pt"/>
            <v:shape id="_x0000_s1494" type="#_x0000_t202" style="position:absolute;left:10099;top:1809;width:672;height:488" filled="f" stroked="f">
              <v:textbox style="mso-next-textbox:#_x0000_s1494" inset=".5mm,,.5mm">
                <w:txbxContent>
                  <w:p w:rsidR="00043889" w:rsidRPr="0009651D" w:rsidRDefault="00043889" w:rsidP="003F40A3">
                    <w:pPr>
                      <w:pStyle w:val="Heading8"/>
                      <w:rPr>
                        <w:lang w:val="uk-UA"/>
                      </w:rPr>
                    </w:pPr>
                    <w:r>
                      <w:rPr>
                        <w:lang w:val="uk-UA"/>
                      </w:rPr>
                      <w:t>6-17</w:t>
                    </w:r>
                  </w:p>
                  <w:p w:rsidR="00043889" w:rsidRPr="0021481F" w:rsidRDefault="00043889" w:rsidP="003F40A3"/>
                </w:txbxContent>
              </v:textbox>
            </v:shape>
            <v:group id="_x0000_s1495" style="position:absolute;left:8765;top:2476;width:351;height:240;rotation:-90" coordorigin="3408,3294" coordsize="378,240">
              <v:line id="_x0000_s1496" style="position:absolute;flip:y" from="3408,3294" to="3786,3486" strokeweight="1.5pt"/>
              <v:line id="_x0000_s1497" style="position:absolute;flip:y" from="3414,3414" to="3654,3534" strokecolor="white" strokeweight="3pt"/>
              <v:line id="_x0000_s1498" style="position:absolute" from="3516,3492" to="3780,3492" strokecolor="white" strokeweight="3pt"/>
            </v:group>
            <v:shape id="_x0000_s1499" type="#_x0000_t202" style="position:absolute;left:10105;top:2628;width:654;height:488" filled="f" stroked="f">
              <v:textbox style="mso-next-textbox:#_x0000_s1499" inset=".5mm,,.5mm">
                <w:txbxContent>
                  <w:p w:rsidR="00043889" w:rsidRPr="0009651D" w:rsidRDefault="00043889" w:rsidP="003F40A3">
                    <w:pPr>
                      <w:pStyle w:val="Heading8"/>
                      <w:rPr>
                        <w:lang w:val="uk-UA"/>
                      </w:rPr>
                    </w:pPr>
                    <w:r>
                      <w:rPr>
                        <w:lang w:val="uk-UA"/>
                      </w:rPr>
                      <w:t>4-18</w:t>
                    </w:r>
                  </w:p>
                  <w:p w:rsidR="00043889" w:rsidRPr="0021481F" w:rsidRDefault="00043889" w:rsidP="003F40A3"/>
                </w:txbxContent>
              </v:textbox>
            </v:shape>
            <v:shape id="_x0000_s1500" type="#_x0000_t202" style="position:absolute;left:10332;top:5060;width:619;height:488" filled="f" stroked="f">
              <v:textbox style="mso-next-textbox:#_x0000_s1500" inset=".5mm,,.5mm">
                <w:txbxContent>
                  <w:p w:rsidR="00043889" w:rsidRPr="0009651D" w:rsidRDefault="00043889" w:rsidP="003F40A3">
                    <w:pPr>
                      <w:pStyle w:val="Heading8"/>
                      <w:rPr>
                        <w:lang w:val="uk-UA"/>
                      </w:rPr>
                    </w:pPr>
                    <w:r>
                      <w:rPr>
                        <w:lang w:val="uk-UA"/>
                      </w:rPr>
                      <w:t>7-18</w:t>
                    </w:r>
                  </w:p>
                  <w:p w:rsidR="00043889" w:rsidRPr="0021481F" w:rsidRDefault="00043889" w:rsidP="003F40A3"/>
                </w:txbxContent>
              </v:textbox>
            </v:shape>
            <v:shape id="_x0000_s1501" style="position:absolute;left:7696;top:4297;width:1311;height:807;mso-position-horizontal:absolute;mso-position-vertical:absolute" coordsize="1311,828" path="m358,r953,l1311,828,,825e" filled="f" strokeweight="1.5pt">
              <v:path arrowok="t"/>
            </v:shape>
            <v:rect id="_x0000_s1502" style="position:absolute;left:8652;top:4174;width:1434;height:1052" filled="f" strokeweight="1pt">
              <v:stroke dashstyle="dash"/>
            </v:rect>
            <v:group id="_x0000_s1503" style="position:absolute;left:9228;top:3320;width:876;height:877" coordorigin="8499,3144" coordsize="876,900">
              <v:shape id="_x0000_s1504" type="#_x0000_t202" style="position:absolute;left:8625;top:3144;width:750;height:900" filled="f" stroked="f">
                <v:textbox style="mso-next-textbox:#_x0000_s1504" inset="0">
                  <w:txbxContent>
                    <w:p w:rsidR="00043889" w:rsidRPr="003F40A3" w:rsidRDefault="00043889" w:rsidP="003F40A3">
                      <w:pPr>
                        <w:pStyle w:val="Heading1"/>
                        <w:spacing w:before="0" w:after="0"/>
                        <w:rPr>
                          <w:rFonts w:ascii="Times New Roman" w:hAnsi="Times New Roman" w:cs="Times New Roman"/>
                          <w:b w:val="0"/>
                          <w:bCs w:val="0"/>
                          <w:i/>
                          <w:iCs/>
                          <w:sz w:val="28"/>
                          <w:szCs w:val="28"/>
                        </w:rPr>
                      </w:pPr>
                      <w:r w:rsidRPr="003F40A3">
                        <w:rPr>
                          <w:rFonts w:ascii="Times New Roman" w:hAnsi="Times New Roman" w:cs="Times New Roman"/>
                          <w:b w:val="0"/>
                          <w:bCs w:val="0"/>
                          <w:i/>
                          <w:iCs/>
                          <w:sz w:val="28"/>
                          <w:szCs w:val="28"/>
                        </w:rPr>
                        <w:t xml:space="preserve">   4</w:t>
                      </w:r>
                    </w:p>
                    <w:p w:rsidR="00043889" w:rsidRPr="003F40A3" w:rsidRDefault="00043889" w:rsidP="003F40A3">
                      <w:pPr>
                        <w:pStyle w:val="Heading1"/>
                        <w:spacing w:before="0" w:after="0"/>
                        <w:rPr>
                          <w:rFonts w:ascii="Times New Roman" w:hAnsi="Times New Roman" w:cs="Times New Roman"/>
                          <w:b w:val="0"/>
                          <w:bCs w:val="0"/>
                          <w:i/>
                          <w:iCs/>
                          <w:sz w:val="28"/>
                          <w:szCs w:val="28"/>
                        </w:rPr>
                      </w:pPr>
                      <w:r w:rsidRPr="003F40A3">
                        <w:rPr>
                          <w:rFonts w:ascii="Times New Roman" w:hAnsi="Times New Roman" w:cs="Times New Roman"/>
                          <w:b w:val="0"/>
                          <w:bCs w:val="0"/>
                          <w:i/>
                          <w:iCs/>
                          <w:sz w:val="28"/>
                          <w:szCs w:val="28"/>
                        </w:rPr>
                        <w:t>КТ2</w:t>
                      </w:r>
                    </w:p>
                  </w:txbxContent>
                </v:textbox>
              </v:shape>
              <v:oval id="_x0000_s1505" style="position:absolute;left:8499;top:3162;width:780;height:780" filled="f" strokeweight="1pt"/>
              <v:line id="_x0000_s1506" style="position:absolute" from="8499,3546" to="9273,3546" strokeweight="1pt"/>
            </v:group>
            <v:shape id="_x0000_s1507" style="position:absolute;left:9618;top:4288;width:1179;height:819;mso-position-horizontal:absolute;mso-position-vertical:absolute" coordsize="1179,841" path="m1068,l,,,840r1179,1e" filled="f" strokeweight="1.5pt">
              <v:path arrowok="t"/>
            </v:shape>
            <v:rect id="_x0000_s1508" style="position:absolute;left:9454;top:4350;width:339;height:708;rotation:-90" strokeweight="1.5pt"/>
            <v:shape id="_x0000_s1509" type="#_x0000_t202" style="position:absolute;left:10165;top:4721;width:678;height:488" filled="f" stroked="f">
              <v:textbox style="mso-next-textbox:#_x0000_s1509" inset=".5mm,,.5mm">
                <w:txbxContent>
                  <w:p w:rsidR="00043889" w:rsidRPr="0009651D" w:rsidRDefault="00043889" w:rsidP="003F40A3">
                    <w:pPr>
                      <w:pStyle w:val="Heading8"/>
                      <w:rPr>
                        <w:lang w:val="uk-UA"/>
                      </w:rPr>
                    </w:pPr>
                    <w:r>
                      <w:rPr>
                        <w:lang w:val="uk-UA"/>
                      </w:rPr>
                      <w:t>3-18</w:t>
                    </w:r>
                  </w:p>
                  <w:p w:rsidR="00043889" w:rsidRPr="0021481F" w:rsidRDefault="00043889" w:rsidP="003F40A3"/>
                </w:txbxContent>
              </v:textbox>
            </v:shape>
            <v:group id="_x0000_s1510" style="position:absolute;left:8764;top:4581;width:351;height:240;rotation:-90" coordorigin="3408,3294" coordsize="378,240">
              <v:line id="_x0000_s1511" style="position:absolute;flip:y" from="3408,3294" to="3786,3486" strokeweight="1.5pt"/>
              <v:line id="_x0000_s1512" style="position:absolute;flip:y" from="3414,3414" to="3654,3534" strokecolor="white" strokeweight="3pt"/>
              <v:line id="_x0000_s1513" style="position:absolute" from="3516,3492" to="3780,3492" strokecolor="white" strokeweight="3pt"/>
            </v:group>
            <v:shape id="_x0000_s1514" type="#_x0000_t202" style="position:absolute;left:7789;top:4726;width:624;height:489" filled="f" stroked="f">
              <v:textbox style="mso-next-textbox:#_x0000_s1514" inset=".5mm,,.5mm">
                <w:txbxContent>
                  <w:p w:rsidR="00043889" w:rsidRPr="0009651D" w:rsidRDefault="00043889" w:rsidP="003F40A3">
                    <w:pPr>
                      <w:pStyle w:val="Heading8"/>
                      <w:rPr>
                        <w:lang w:val="uk-UA"/>
                      </w:rPr>
                    </w:pPr>
                    <w:r>
                      <w:rPr>
                        <w:lang w:val="uk-UA"/>
                      </w:rPr>
                      <w:t>6-16</w:t>
                    </w:r>
                  </w:p>
                  <w:p w:rsidR="00043889" w:rsidRPr="0021481F" w:rsidRDefault="00043889" w:rsidP="003F40A3"/>
                </w:txbxContent>
              </v:textbox>
            </v:shape>
            <v:shape id="_x0000_s1515" type="#_x0000_t202" style="position:absolute;left:7675;top:4370;width:624;height:488" filled="f" stroked="f">
              <v:textbox style="mso-next-textbox:#_x0000_s1515" inset=".5mm,,.5mm">
                <w:txbxContent>
                  <w:p w:rsidR="00043889" w:rsidRPr="0009651D" w:rsidRDefault="00043889" w:rsidP="003F40A3">
                    <w:pPr>
                      <w:pStyle w:val="Heading8"/>
                      <w:rPr>
                        <w:lang w:val="uk-UA"/>
                      </w:rPr>
                    </w:pPr>
                    <w:r>
                      <w:rPr>
                        <w:lang w:val="uk-UA"/>
                      </w:rPr>
                      <w:t>3-16</w:t>
                    </w:r>
                  </w:p>
                  <w:p w:rsidR="00043889" w:rsidRPr="0021481F" w:rsidRDefault="00043889" w:rsidP="003F40A3"/>
                </w:txbxContent>
              </v:textbox>
            </v:shape>
            <v:shape id="_x0000_s1516" style="position:absolute;left:7703;top:4747;width:956;height:357;mso-position-horizontal:absolute;mso-position-vertical:absolute" coordsize="956,366" path="m956,366l596,,,e" filled="f" strokeweight="1.5pt">
              <v:path arrowok="t"/>
            </v:shape>
            <v:shape id="_x0000_s1517" type="#_x0000_t202" style="position:absolute;left:7993;top:3908;width:1038;height:488" filled="f" stroked="f">
              <v:textbox style="mso-next-textbox:#_x0000_s1517" inset=".5mm,,.5mm">
                <w:txbxContent>
                  <w:p w:rsidR="00043889" w:rsidRPr="0009651D" w:rsidRDefault="00043889" w:rsidP="003F40A3">
                    <w:pPr>
                      <w:pStyle w:val="Heading8"/>
                      <w:rPr>
                        <w:lang w:val="uk-UA"/>
                      </w:rPr>
                    </w:pPr>
                    <w:r>
                      <w:rPr>
                        <w:lang w:val="uk-UA"/>
                      </w:rPr>
                      <w:t>7-20</w:t>
                    </w:r>
                  </w:p>
                  <w:p w:rsidR="00043889" w:rsidRPr="0021481F" w:rsidRDefault="00043889" w:rsidP="003F40A3"/>
                </w:txbxContent>
              </v:textbox>
            </v:shape>
            <v:shape id="_x0000_s1518" type="#_x0000_t202" style="position:absolute;left:10243;top:3908;width:738;height:488" filled="f" stroked="f">
              <v:textbox style="mso-next-textbox:#_x0000_s1518" inset=".5mm,,.5mm">
                <w:txbxContent>
                  <w:p w:rsidR="00043889" w:rsidRPr="0009651D" w:rsidRDefault="00043889" w:rsidP="003F40A3">
                    <w:pPr>
                      <w:pStyle w:val="Heading8"/>
                      <w:rPr>
                        <w:lang w:val="uk-UA"/>
                      </w:rPr>
                    </w:pPr>
                    <w:r>
                      <w:rPr>
                        <w:lang w:val="uk-UA"/>
                      </w:rPr>
                      <w:t>3-19</w:t>
                    </w:r>
                  </w:p>
                  <w:p w:rsidR="00043889" w:rsidRPr="0021481F" w:rsidRDefault="00043889" w:rsidP="003F40A3"/>
                </w:txbxContent>
              </v:textbox>
            </v:shape>
            <v:shape id="_x0000_s1519" style="position:absolute;left:10086;top:5098;width:712;height:336;mso-position-horizontal:absolute;mso-position-vertical:absolute" coordsize="712,345" path="m,l245,345r467,-4e" filled="f" strokeweight="1.5pt">
              <v:path arrowok="t"/>
            </v:shape>
            <v:group id="_x0000_s1520" style="position:absolute;left:3613;top:8690;width:876;height:877" coordorigin="8499,3144" coordsize="876,900">
              <v:shape id="_x0000_s1521" type="#_x0000_t202" style="position:absolute;left:8625;top:3144;width:750;height:900" filled="f" stroked="f">
                <v:textbox style="mso-next-textbox:#_x0000_s1521" inset="0">
                  <w:txbxContent>
                    <w:p w:rsidR="00043889" w:rsidRPr="003F40A3" w:rsidRDefault="00043889" w:rsidP="003F40A3">
                      <w:pPr>
                        <w:pStyle w:val="Heading1"/>
                        <w:spacing w:before="0" w:after="0"/>
                        <w:rPr>
                          <w:rFonts w:ascii="Times New Roman" w:hAnsi="Times New Roman" w:cs="Times New Roman"/>
                          <w:b w:val="0"/>
                          <w:bCs w:val="0"/>
                          <w:i/>
                          <w:iCs/>
                          <w:sz w:val="28"/>
                          <w:szCs w:val="28"/>
                        </w:rPr>
                      </w:pPr>
                      <w:r w:rsidRPr="003F40A3">
                        <w:rPr>
                          <w:rFonts w:ascii="Times New Roman" w:hAnsi="Times New Roman" w:cs="Times New Roman"/>
                          <w:b w:val="0"/>
                          <w:bCs w:val="0"/>
                          <w:i/>
                          <w:iCs/>
                          <w:sz w:val="28"/>
                          <w:szCs w:val="28"/>
                        </w:rPr>
                        <w:t xml:space="preserve">   8</w:t>
                      </w:r>
                    </w:p>
                    <w:p w:rsidR="00043889" w:rsidRPr="003F40A3" w:rsidRDefault="00043889" w:rsidP="003F40A3">
                      <w:pPr>
                        <w:pStyle w:val="Heading1"/>
                        <w:spacing w:before="0" w:after="0"/>
                        <w:rPr>
                          <w:rFonts w:ascii="Times New Roman" w:hAnsi="Times New Roman" w:cs="Times New Roman"/>
                          <w:b w:val="0"/>
                          <w:bCs w:val="0"/>
                          <w:i/>
                          <w:iCs/>
                          <w:sz w:val="28"/>
                          <w:szCs w:val="28"/>
                        </w:rPr>
                      </w:pPr>
                      <w:r w:rsidRPr="003F40A3">
                        <w:rPr>
                          <w:rFonts w:ascii="Times New Roman" w:hAnsi="Times New Roman" w:cs="Times New Roman"/>
                          <w:b w:val="0"/>
                          <w:bCs w:val="0"/>
                          <w:i/>
                          <w:iCs/>
                          <w:sz w:val="28"/>
                          <w:szCs w:val="28"/>
                        </w:rPr>
                        <w:t>ТA1</w:t>
                      </w:r>
                    </w:p>
                  </w:txbxContent>
                </v:textbox>
              </v:shape>
              <v:oval id="_x0000_s1522" style="position:absolute;left:8499;top:3162;width:780;height:780" filled="f" strokeweight="1pt"/>
              <v:line id="_x0000_s1523" style="position:absolute" from="8499,3546" to="9273,3546" strokeweight="1pt"/>
            </v:group>
            <v:line id="_x0000_s1524" style="position:absolute;flip:x" from="5593,2064" to="5599,8902" strokeweight="1.5pt"/>
            <v:line id="_x0000_s1525" style="position:absolute" from="4633,2069" to="4633,9996" strokeweight="1.5pt"/>
            <v:line id="_x0000_s1526" style="position:absolute" from="5113,2058" to="5113,8138" strokeweight="1.5pt"/>
            <v:shape id="_x0000_s1527" style="position:absolute;left:6157;top:6518;width:1236;height:579;mso-position-horizontal:absolute;mso-position-vertical:absolute" coordsize="1434,576" path="m1434,l,,,576r1434,e" filled="f" strokeweight="1.5pt">
              <v:path arrowok="t"/>
            </v:shape>
            <v:shape id="_x0000_s1528" style="position:absolute;left:6157;top:5339;width:1236;height:823;mso-position-horizontal:absolute;mso-position-vertical:absolute" coordsize="1236,844" path="m1036,l,4,,844r1236,e" filled="f" strokeweight="1.5pt">
              <v:path arrowok="t"/>
            </v:shape>
            <v:shape id="_x0000_s1529" type="#_x0000_t202" style="position:absolute;left:5965;top:3356;width:414;height:871" filled="f" stroked="f">
              <v:textbox style="layout-flow:vertical;mso-layout-flow-alt:bottom-to-top;mso-next-textbox:#_x0000_s1529" inset=".5mm,,.5mm">
                <w:txbxContent>
                  <w:p w:rsidR="00043889" w:rsidRPr="0009651D" w:rsidRDefault="00043889" w:rsidP="003F40A3">
                    <w:pPr>
                      <w:pStyle w:val="Heading8"/>
                      <w:rPr>
                        <w:lang w:val="uk-UA"/>
                      </w:rPr>
                    </w:pPr>
                    <w:r>
                      <w:rPr>
                        <w:lang w:val="uk-UA"/>
                      </w:rPr>
                      <w:t>ХТ1-9</w:t>
                    </w:r>
                  </w:p>
                  <w:p w:rsidR="00043889" w:rsidRPr="0021481F" w:rsidRDefault="00043889" w:rsidP="003F40A3"/>
                </w:txbxContent>
              </v:textbox>
            </v:shape>
            <v:group id="_x0000_s1530" style="position:absolute;left:4729;top:1140;width:828;height:877" coordorigin="5181,2196" coordsize="828,900">
              <v:shape id="_x0000_s1531" type="#_x0000_t202" style="position:absolute;left:5343;top:2196;width:666;height:900" filled="f" stroked="f">
                <v:textbox style="mso-next-textbox:#_x0000_s1531" inset="0">
                  <w:txbxContent>
                    <w:p w:rsidR="00043889" w:rsidRPr="003F40A3" w:rsidRDefault="00043889" w:rsidP="003F40A3">
                      <w:pPr>
                        <w:pStyle w:val="Heading1"/>
                        <w:spacing w:before="0" w:after="0"/>
                        <w:rPr>
                          <w:rFonts w:ascii="Times New Roman" w:hAnsi="Times New Roman" w:cs="Times New Roman"/>
                          <w:b w:val="0"/>
                          <w:bCs w:val="0"/>
                          <w:i/>
                          <w:iCs/>
                          <w:sz w:val="28"/>
                          <w:szCs w:val="28"/>
                        </w:rPr>
                      </w:pPr>
                      <w:r w:rsidRPr="003F40A3">
                        <w:rPr>
                          <w:rFonts w:ascii="Times New Roman" w:hAnsi="Times New Roman" w:cs="Times New Roman"/>
                          <w:b w:val="0"/>
                          <w:bCs w:val="0"/>
                          <w:i/>
                          <w:iCs/>
                          <w:sz w:val="28"/>
                          <w:szCs w:val="28"/>
                        </w:rPr>
                        <w:t xml:space="preserve">  1</w:t>
                      </w:r>
                    </w:p>
                    <w:p w:rsidR="00043889" w:rsidRPr="003F40A3" w:rsidRDefault="00043889" w:rsidP="003F40A3">
                      <w:pPr>
                        <w:pStyle w:val="Heading1"/>
                        <w:spacing w:before="0" w:after="0"/>
                        <w:rPr>
                          <w:rFonts w:ascii="Times New Roman" w:hAnsi="Times New Roman" w:cs="Times New Roman"/>
                          <w:b w:val="0"/>
                          <w:bCs w:val="0"/>
                          <w:i/>
                          <w:iCs/>
                          <w:sz w:val="28"/>
                          <w:szCs w:val="28"/>
                        </w:rPr>
                      </w:pPr>
                      <w:r w:rsidRPr="003F40A3">
                        <w:rPr>
                          <w:rFonts w:ascii="Times New Roman" w:hAnsi="Times New Roman" w:cs="Times New Roman"/>
                          <w:b w:val="0"/>
                          <w:bCs w:val="0"/>
                          <w:i/>
                          <w:iCs/>
                          <w:sz w:val="28"/>
                          <w:szCs w:val="28"/>
                        </w:rPr>
                        <w:t>QF1</w:t>
                      </w:r>
                    </w:p>
                  </w:txbxContent>
                </v:textbox>
              </v:shape>
              <v:oval id="_x0000_s1532" style="position:absolute;left:5181;top:2214;width:780;height:780" filled="f" strokeweight="1pt"/>
              <v:line id="_x0000_s1533" style="position:absolute" from="5181,2598" to="5955,2598" strokeweight="1pt"/>
            </v:group>
            <v:line id="_x0000_s1534" style="position:absolute;flip:x" from="7181,2069" to="7183,5342" strokeweight="1.5pt"/>
            <v:shape id="_x0000_s1535" type="#_x0000_t202" style="position:absolute;left:6343;top:1851;width:414;height:839" filled="f" stroked="f">
              <v:textbox style="layout-flow:vertical;mso-layout-flow-alt:bottom-to-top;mso-next-textbox:#_x0000_s1535" inset=".5mm,,.5mm">
                <w:txbxContent>
                  <w:p w:rsidR="00043889" w:rsidRPr="0009651D" w:rsidRDefault="00043889" w:rsidP="003F40A3">
                    <w:pPr>
                      <w:pStyle w:val="Heading8"/>
                      <w:rPr>
                        <w:lang w:val="uk-UA"/>
                      </w:rPr>
                    </w:pPr>
                    <w:r>
                      <w:rPr>
                        <w:lang w:val="uk-UA"/>
                      </w:rPr>
                      <w:t>1-В1</w:t>
                    </w:r>
                  </w:p>
                  <w:p w:rsidR="00043889" w:rsidRPr="0021481F" w:rsidRDefault="00043889" w:rsidP="003F40A3"/>
                </w:txbxContent>
              </v:textbox>
            </v:shape>
            <v:rect id="_x0000_s1536" style="position:absolute;left:6391;top:2654;width:1897;height:585" filled="f" strokeweight="1pt">
              <v:stroke dashstyle="dash"/>
            </v:rect>
            <v:group id="_x0000_s1537" style="position:absolute;left:6985;top:2817;width:240;height:345" coordorigin="4029,1972" coordsize="240,354">
              <v:line id="_x0000_s1538" style="position:absolute;rotation:270;flip:x" from="3948,2053" to="4302,2245" strokeweight="1.5pt"/>
              <v:line id="_x0000_s1539" style="position:absolute;rotation:270;flip:x" from="4097,2148" to="4321,2268" strokecolor="white" strokeweight="3pt"/>
              <v:line id="_x0000_s1540" style="position:absolute;rotation:-270;flip:x y" from="4103,2100" to="4350,2100" strokecolor="white" strokeweight="3pt"/>
            </v:group>
            <v:group id="_x0000_s1541" style="position:absolute;left:6541;top:1134;width:828;height:877" coordorigin="5181,2196" coordsize="828,900">
              <v:shape id="_x0000_s1542" type="#_x0000_t202" style="position:absolute;left:5343;top:2196;width:666;height:900" filled="f" stroked="f">
                <v:textbox style="mso-next-textbox:#_x0000_s1542" inset="0">
                  <w:txbxContent>
                    <w:p w:rsidR="00043889" w:rsidRPr="003F40A3" w:rsidRDefault="00043889" w:rsidP="003F40A3">
                      <w:pPr>
                        <w:pStyle w:val="Heading1"/>
                        <w:spacing w:before="0" w:after="0"/>
                        <w:rPr>
                          <w:rFonts w:ascii="Times New Roman" w:hAnsi="Times New Roman" w:cs="Times New Roman"/>
                          <w:b w:val="0"/>
                          <w:bCs w:val="0"/>
                          <w:i/>
                          <w:iCs/>
                          <w:sz w:val="28"/>
                          <w:szCs w:val="28"/>
                        </w:rPr>
                      </w:pPr>
                      <w:r w:rsidRPr="003F40A3">
                        <w:rPr>
                          <w:rFonts w:ascii="Times New Roman" w:hAnsi="Times New Roman" w:cs="Times New Roman"/>
                          <w:b w:val="0"/>
                          <w:bCs w:val="0"/>
                          <w:i/>
                          <w:iCs/>
                          <w:sz w:val="28"/>
                          <w:szCs w:val="28"/>
                        </w:rPr>
                        <w:t xml:space="preserve">  2</w:t>
                      </w:r>
                    </w:p>
                    <w:p w:rsidR="00043889" w:rsidRPr="003F40A3" w:rsidRDefault="00043889" w:rsidP="003F40A3">
                      <w:pPr>
                        <w:pStyle w:val="Heading1"/>
                        <w:spacing w:before="0" w:after="0"/>
                        <w:rPr>
                          <w:rFonts w:ascii="Times New Roman" w:hAnsi="Times New Roman" w:cs="Times New Roman"/>
                          <w:b w:val="0"/>
                          <w:bCs w:val="0"/>
                          <w:i/>
                          <w:iCs/>
                          <w:sz w:val="28"/>
                          <w:szCs w:val="28"/>
                        </w:rPr>
                      </w:pPr>
                      <w:r w:rsidRPr="003F40A3">
                        <w:rPr>
                          <w:rFonts w:ascii="Times New Roman" w:hAnsi="Times New Roman" w:cs="Times New Roman"/>
                          <w:b w:val="0"/>
                          <w:bCs w:val="0"/>
                          <w:i/>
                          <w:iCs/>
                          <w:sz w:val="28"/>
                          <w:szCs w:val="28"/>
                        </w:rPr>
                        <w:t>QF2</w:t>
                      </w:r>
                    </w:p>
                  </w:txbxContent>
                </v:textbox>
              </v:shape>
              <v:oval id="_x0000_s1543" style="position:absolute;left:5181;top:2214;width:780;height:780" filled="f" strokeweight="1pt"/>
              <v:line id="_x0000_s1544" style="position:absolute" from="5181,2598" to="5955,2598" strokeweight="1pt"/>
            </v:group>
            <v:rect id="_x0000_s1545" style="position:absolute;left:4339;top:5152;width:2310;height:2120" filled="f" strokeweight="1pt">
              <v:stroke dashstyle="dash"/>
            </v:rect>
            <v:rect id="_x0000_s1546" style="position:absolute;left:5993;top:5405;width:339;height:708;rotation:-90" strokeweight="1.5pt"/>
            <v:group id="_x0000_s1547" style="position:absolute;left:5898;top:6673;width:350;height:240;rotation:-90" coordorigin="3408,3294" coordsize="378,240">
              <v:line id="_x0000_s1548" style="position:absolute;flip:y" from="3408,3294" to="3786,3486" strokeweight="1.5pt"/>
              <v:line id="_x0000_s1549" style="position:absolute;flip:y" from="3414,3414" to="3654,3534" strokecolor="white" strokeweight="3pt"/>
              <v:line id="_x0000_s1550" style="position:absolute" from="3516,3492" to="3780,3492" strokecolor="white" strokeweight="3pt"/>
            </v:group>
            <v:shape id="_x0000_s1551" type="#_x0000_t202" style="position:absolute;left:6835;top:6130;width:624;height:488" filled="f" stroked="f">
              <v:textbox style="mso-next-textbox:#_x0000_s1551" inset=".5mm,,.5mm">
                <w:txbxContent>
                  <w:p w:rsidR="00043889" w:rsidRPr="0009651D" w:rsidRDefault="00043889" w:rsidP="003F40A3">
                    <w:pPr>
                      <w:pStyle w:val="Heading8"/>
                      <w:rPr>
                        <w:lang w:val="uk-UA"/>
                      </w:rPr>
                    </w:pPr>
                    <w:r>
                      <w:rPr>
                        <w:lang w:val="uk-UA"/>
                      </w:rPr>
                      <w:t>2-9</w:t>
                    </w:r>
                  </w:p>
                  <w:p w:rsidR="00043889" w:rsidRPr="0021481F" w:rsidRDefault="00043889" w:rsidP="003F40A3"/>
                </w:txbxContent>
              </v:textbox>
            </v:shape>
            <v:shape id="_x0000_s1552" style="position:absolute;left:6318;top:3233;width:373;height:934;mso-position-horizontal:absolute;mso-position-vertical:absolute" coordsize="373,959" path="m373,l7,360,,959e" filled="f" strokeweight="1.5pt">
              <v:path arrowok="t"/>
            </v:shape>
            <v:shape id="_x0000_s1553" type="#_x0000_t202" style="position:absolute;left:6337;top:3496;width:414;height:649" filled="f" stroked="f">
              <v:textbox style="layout-flow:vertical;mso-layout-flow-alt:bottom-to-top;mso-next-textbox:#_x0000_s1553" inset=".5mm,,.5mm">
                <w:txbxContent>
                  <w:p w:rsidR="00043889" w:rsidRPr="0009651D" w:rsidRDefault="00043889" w:rsidP="003F40A3">
                    <w:pPr>
                      <w:pStyle w:val="Heading8"/>
                      <w:rPr>
                        <w:lang w:val="uk-UA"/>
                      </w:rPr>
                    </w:pPr>
                    <w:r>
                      <w:rPr>
                        <w:lang w:val="uk-UA"/>
                      </w:rPr>
                      <w:t>5-9</w:t>
                    </w:r>
                  </w:p>
                  <w:p w:rsidR="00043889" w:rsidRPr="0021481F" w:rsidRDefault="00043889" w:rsidP="003F40A3"/>
                </w:txbxContent>
              </v:textbox>
            </v:shape>
            <v:shape id="_x0000_s1554" type="#_x0000_t202" style="position:absolute;left:5900;top:4279;width:750;height:877" filled="f" stroked="f">
              <v:textbox style="mso-next-textbox:#_x0000_s1554" inset="0">
                <w:txbxContent>
                  <w:p w:rsidR="00043889" w:rsidRPr="003F40A3" w:rsidRDefault="00043889" w:rsidP="003F40A3">
                    <w:pPr>
                      <w:pStyle w:val="Heading1"/>
                      <w:spacing w:before="0" w:after="0"/>
                      <w:rPr>
                        <w:rFonts w:ascii="Times New Roman" w:hAnsi="Times New Roman" w:cs="Times New Roman"/>
                        <w:b w:val="0"/>
                        <w:bCs w:val="0"/>
                        <w:i/>
                        <w:iCs/>
                        <w:sz w:val="28"/>
                        <w:szCs w:val="28"/>
                      </w:rPr>
                    </w:pPr>
                    <w:r w:rsidRPr="003F40A3">
                      <w:rPr>
                        <w:rFonts w:ascii="Times New Roman" w:hAnsi="Times New Roman" w:cs="Times New Roman"/>
                        <w:b w:val="0"/>
                        <w:bCs w:val="0"/>
                        <w:i/>
                        <w:iCs/>
                        <w:sz w:val="28"/>
                        <w:szCs w:val="28"/>
                      </w:rPr>
                      <w:t xml:space="preserve">   5</w:t>
                    </w:r>
                  </w:p>
                  <w:p w:rsidR="00043889" w:rsidRPr="003F40A3" w:rsidRDefault="00043889" w:rsidP="003F40A3">
                    <w:pPr>
                      <w:pStyle w:val="Heading1"/>
                      <w:spacing w:before="0" w:after="0"/>
                      <w:rPr>
                        <w:rFonts w:ascii="Times New Roman" w:hAnsi="Times New Roman" w:cs="Times New Roman"/>
                        <w:b w:val="0"/>
                        <w:bCs w:val="0"/>
                        <w:i/>
                        <w:iCs/>
                        <w:sz w:val="28"/>
                        <w:szCs w:val="28"/>
                      </w:rPr>
                    </w:pPr>
                    <w:r w:rsidRPr="003F40A3">
                      <w:rPr>
                        <w:rFonts w:ascii="Times New Roman" w:hAnsi="Times New Roman" w:cs="Times New Roman"/>
                        <w:b w:val="0"/>
                        <w:bCs w:val="0"/>
                        <w:i/>
                        <w:iCs/>
                        <w:sz w:val="28"/>
                        <w:szCs w:val="28"/>
                      </w:rPr>
                      <w:t>КМ1</w:t>
                    </w:r>
                  </w:p>
                </w:txbxContent>
              </v:textbox>
            </v:shape>
            <v:oval id="_x0000_s1555" style="position:absolute;left:5774;top:4297;width:780;height:760" filled="f" strokeweight="1pt"/>
            <v:line id="_x0000_s1556" style="position:absolute" from="5774,4671" to="6548,4671" strokeweight="1pt"/>
            <v:shape id="_x0000_s1557" type="#_x0000_t202" style="position:absolute;left:6829;top:1843;width:414;height:863" filled="f" stroked="f">
              <v:textbox style="layout-flow:vertical;mso-layout-flow-alt:bottom-to-top;mso-next-textbox:#_x0000_s1557" inset=".5mm,,.5mm">
                <w:txbxContent>
                  <w:p w:rsidR="00043889" w:rsidRPr="0021481F" w:rsidRDefault="00043889" w:rsidP="003F40A3"/>
                </w:txbxContent>
              </v:textbox>
            </v:shape>
            <v:shape id="_x0000_s1558" type="#_x0000_t202" style="position:absolute;left:6715;top:6702;width:1038;height:489" filled="f" stroked="f">
              <v:textbox style="mso-next-textbox:#_x0000_s1558" inset=".5mm,,.5mm">
                <w:txbxContent>
                  <w:p w:rsidR="00043889" w:rsidRPr="0009651D" w:rsidRDefault="00043889" w:rsidP="003F40A3">
                    <w:pPr>
                      <w:pStyle w:val="Heading8"/>
                      <w:rPr>
                        <w:lang w:val="uk-UA"/>
                      </w:rPr>
                    </w:pPr>
                    <w:r>
                      <w:rPr>
                        <w:lang w:val="uk-UA"/>
                      </w:rPr>
                      <w:t>ХТ1-10</w:t>
                    </w:r>
                  </w:p>
                  <w:p w:rsidR="00043889" w:rsidRPr="0021481F" w:rsidRDefault="00043889" w:rsidP="003F40A3"/>
                </w:txbxContent>
              </v:textbox>
            </v:shape>
            <v:shape id="_x0000_s1559" type="#_x0000_t202" style="position:absolute;left:6712;top:5687;width:1038;height:488" filled="f" stroked="f">
              <v:textbox style="mso-next-textbox:#_x0000_s1559" inset=".5mm,,.5mm">
                <w:txbxContent>
                  <w:p w:rsidR="00043889" w:rsidRPr="0009651D" w:rsidRDefault="00043889" w:rsidP="003F40A3">
                    <w:pPr>
                      <w:pStyle w:val="Heading8"/>
                      <w:rPr>
                        <w:lang w:val="uk-UA"/>
                      </w:rPr>
                    </w:pPr>
                    <w:r>
                      <w:rPr>
                        <w:lang w:val="uk-UA"/>
                      </w:rPr>
                      <w:t>10-14</w:t>
                    </w:r>
                  </w:p>
                  <w:p w:rsidR="00043889" w:rsidRPr="0021481F" w:rsidRDefault="00043889" w:rsidP="003F40A3"/>
                </w:txbxContent>
              </v:textbox>
            </v:shape>
            <v:shape id="_x0000_s1560" type="#_x0000_t202" style="position:absolute;left:6783;top:4957;width:605;height:489" filled="f" stroked="f">
              <v:textbox style="mso-next-textbox:#_x0000_s1560" inset=".5mm,,.5mm">
                <w:txbxContent>
                  <w:p w:rsidR="00043889" w:rsidRPr="0009651D" w:rsidRDefault="00043889" w:rsidP="003F40A3">
                    <w:pPr>
                      <w:pStyle w:val="Heading8"/>
                      <w:rPr>
                        <w:lang w:val="uk-UA"/>
                      </w:rPr>
                    </w:pPr>
                    <w:r>
                      <w:rPr>
                        <w:lang w:val="uk-UA"/>
                      </w:rPr>
                      <w:t>13</w:t>
                    </w:r>
                  </w:p>
                  <w:p w:rsidR="00043889" w:rsidRPr="0021481F" w:rsidRDefault="00043889" w:rsidP="003F40A3"/>
                </w:txbxContent>
              </v:textbox>
            </v:shape>
            <v:line id="_x0000_s1561" style="position:absolute" from="6685,2069" to="6685,4162" strokeweight="1.5pt"/>
            <v:shape id="_x0000_s1562" type="#_x0000_t202" style="position:absolute;left:5253;top:8019;width:414;height:976" filled="f" stroked="f">
              <v:textbox style="layout-flow:vertical;mso-layout-flow-alt:bottom-to-top;mso-next-textbox:#_x0000_s1562" inset=".5mm,,.5mm">
                <w:txbxContent>
                  <w:p w:rsidR="00043889" w:rsidRPr="0009651D" w:rsidRDefault="00043889" w:rsidP="003F40A3">
                    <w:pPr>
                      <w:pStyle w:val="Heading8"/>
                      <w:rPr>
                        <w:lang w:val="uk-UA"/>
                      </w:rPr>
                    </w:pPr>
                    <w:r>
                      <w:rPr>
                        <w:lang w:val="uk-UA"/>
                      </w:rPr>
                      <w:t>10-С2</w:t>
                    </w:r>
                  </w:p>
                  <w:p w:rsidR="00043889" w:rsidRPr="0021481F" w:rsidRDefault="00043889" w:rsidP="003F40A3"/>
                </w:txbxContent>
              </v:textbox>
            </v:shape>
            <v:shape id="_x0000_s1563" type="#_x0000_t202" style="position:absolute;left:4759;top:7413;width:414;height:824" filled="f" stroked="f">
              <v:textbox style="layout-flow:vertical;mso-layout-flow-alt:bottom-to-top;mso-next-textbox:#_x0000_s1563" inset=".5mm,,.5mm">
                <w:txbxContent>
                  <w:p w:rsidR="00043889" w:rsidRPr="0009651D" w:rsidRDefault="00043889" w:rsidP="003F40A3">
                    <w:pPr>
                      <w:pStyle w:val="Heading8"/>
                      <w:rPr>
                        <w:lang w:val="uk-UA"/>
                      </w:rPr>
                    </w:pPr>
                    <w:r>
                      <w:rPr>
                        <w:lang w:val="uk-UA"/>
                      </w:rPr>
                      <w:t>9-В2</w:t>
                    </w:r>
                  </w:p>
                  <w:p w:rsidR="00043889" w:rsidRPr="0021481F" w:rsidRDefault="00043889" w:rsidP="003F40A3"/>
                </w:txbxContent>
              </v:textbox>
            </v:shape>
            <v:shape id="_x0000_s1564" style="position:absolute;left:5599;top:7261;width:366;height:877;mso-position-horizontal:absolute;mso-position-vertical:absolute" coordsize="366,900" path="m,l366,360r,540e" filled="f" strokeweight="1.5pt">
              <v:path arrowok="t"/>
            </v:shape>
            <v:shape id="_x0000_s1565" style="position:absolute;left:5095;top:7249;width:366;height:885;mso-position-horizontal:absolute;mso-position-vertical:absolute" coordsize="366,908" path="m,l366,360r,548e" filled="f" strokeweight="1.5pt">
              <v:path arrowok="t"/>
            </v:shape>
            <v:shape id="_x0000_s1566" type="#_x0000_t202" style="position:absolute;left:5630;top:7347;width:414;height:988" filled="f" stroked="f">
              <v:textbox style="layout-flow:vertical;mso-layout-flow-alt:bottom-to-top;mso-next-textbox:#_x0000_s1566" inset=".5mm,,.5mm">
                <w:txbxContent>
                  <w:p w:rsidR="00043889" w:rsidRPr="0009651D" w:rsidRDefault="00043889" w:rsidP="003F40A3">
                    <w:pPr>
                      <w:pStyle w:val="Heading8"/>
                      <w:rPr>
                        <w:lang w:val="uk-UA"/>
                      </w:rPr>
                    </w:pPr>
                    <w:r>
                      <w:rPr>
                        <w:lang w:val="uk-UA"/>
                      </w:rPr>
                      <w:t>2-</w:t>
                    </w:r>
                    <w:r w:rsidRPr="00E76768">
                      <w:rPr>
                        <w:lang w:val="uk-UA"/>
                      </w:rPr>
                      <w:t xml:space="preserve"> </w:t>
                    </w:r>
                    <w:r>
                      <w:rPr>
                        <w:lang w:val="uk-UA"/>
                      </w:rPr>
                      <w:t>С2</w:t>
                    </w:r>
                  </w:p>
                  <w:p w:rsidR="00043889" w:rsidRPr="0021481F" w:rsidRDefault="00043889" w:rsidP="003F40A3"/>
                </w:txbxContent>
              </v:textbox>
            </v:shape>
            <v:shape id="_x0000_s1567" type="#_x0000_t202" style="position:absolute;left:4713;top:8169;width:624;height:488" filled="f" stroked="f">
              <v:textbox style="mso-next-textbox:#_x0000_s1567" inset=".5mm,,.5mm">
                <w:txbxContent>
                  <w:p w:rsidR="00043889" w:rsidRDefault="00043889" w:rsidP="003F40A3">
                    <w:pPr>
                      <w:pStyle w:val="Heading8"/>
                      <w:rPr>
                        <w:lang w:val="uk-UA"/>
                      </w:rPr>
                    </w:pPr>
                    <w:r>
                      <w:rPr>
                        <w:lang w:val="uk-UA"/>
                      </w:rPr>
                      <w:t>6-1</w:t>
                    </w:r>
                  </w:p>
                  <w:p w:rsidR="00043889" w:rsidRDefault="00043889" w:rsidP="003F40A3">
                    <w:pPr>
                      <w:rPr>
                        <w:lang w:val="ru-RU"/>
                      </w:rPr>
                    </w:pPr>
                  </w:p>
                </w:txbxContent>
              </v:textbox>
            </v:shape>
            <v:shape id="_x0000_s1568" type="#_x0000_t202" style="position:absolute;left:4695;top:8640;width:624;height:489" filled="f" stroked="f">
              <v:textbox style="mso-next-textbox:#_x0000_s1568" inset=".5mm,,.5mm">
                <w:txbxContent>
                  <w:p w:rsidR="00043889" w:rsidRDefault="00043889" w:rsidP="003F40A3">
                    <w:pPr>
                      <w:pStyle w:val="Heading8"/>
                      <w:rPr>
                        <w:lang w:val="uk-UA"/>
                      </w:rPr>
                    </w:pPr>
                    <w:r>
                      <w:rPr>
                        <w:lang w:val="uk-UA"/>
                      </w:rPr>
                      <w:t>6-2</w:t>
                    </w:r>
                  </w:p>
                  <w:p w:rsidR="00043889" w:rsidRDefault="00043889" w:rsidP="003F40A3">
                    <w:pPr>
                      <w:rPr>
                        <w:lang w:val="ru-RU"/>
                      </w:rPr>
                    </w:pPr>
                  </w:p>
                </w:txbxContent>
              </v:textbox>
            </v:shape>
            <v:oval id="_x0000_s1569" style="position:absolute;left:4596;top:8407;width:77;height:75;flip:x" fillcolor="black"/>
            <v:oval id="_x0000_s1570" style="position:absolute;left:4595;top:9219;width:77;height:75;flip:x" fillcolor="black"/>
            <v:group id="_x0000_s1571" style="position:absolute;left:4501;top:8541;width:130;height:474;flip:x" coordorigin="3369,4872" coordsize="172,618">
              <v:shape id="_x0000_s1572" style="position:absolute;left:3390;top:4872;width:150;height:310;mso-position-horizontal:absolute;mso-position-vertical:absolute" coordsize="169,344" path="m,2c4,2,16,,24,1v8,1,18,3,27,6c60,10,70,15,78,19v8,4,16,9,24,15c110,40,119,48,126,56v7,8,13,17,18,26c149,91,155,102,159,112v4,10,8,23,9,33c169,155,168,166,168,175v,9,-1,17,-3,27c163,212,157,227,153,238v-4,11,-9,21,-15,30c132,277,121,289,114,296v-7,7,-14,12,-21,17c86,318,79,323,72,326v-7,3,-16,6,-24,8c40,336,32,338,24,340v-8,2,-19,3,-24,4e" filled="f" strokeweight="1.5pt">
                <v:path arrowok="t"/>
              </v:shape>
              <v:shape id="_x0000_s1573" style="position:absolute;left:3299;top:5248;width:312;height:172;rotation:90;mso-position-horizontal:absolute;mso-position-vertical:absolute" coordsize="312,172" path="m2,150c2,146,,136,1,129v1,-7,3,-16,5,-24c9,97,14,88,17,81,21,74,25,67,31,59,36,52,43,44,50,38,58,32,66,27,74,22,82,18,92,12,101,9v9,-4,21,-7,30,-8c140,,150,1,158,1v8,,15,1,24,3c191,5,205,11,214,14v10,4,19,8,28,14c250,33,260,43,267,49v6,6,11,12,15,18c287,74,291,80,294,86v2,6,5,14,7,21c303,114,304,118,306,129v2,11,5,34,6,43e" filled="f" strokeweight="1.5pt">
                <v:path arrowok="t"/>
              </v:shape>
            </v:group>
            <v:line id="_x0000_s1574" style="position:absolute;flip:x" from="4637,8448" to="4637,9266" strokeweight="2.25pt"/>
            <v:line id="_x0000_s1575" style="position:absolute;flip:x" from="4609,8541" to="5209,8541" strokeweight="1.5pt"/>
            <v:line id="_x0000_s1576" style="position:absolute;flip:x" from="4603,9015" to="5203,9015" strokeweight="1.5pt"/>
            <v:group id="_x0000_s1577" style="position:absolute;left:6499;top:2817;width:240;height:345" coordorigin="2955,1978" coordsize="240,354">
              <v:line id="_x0000_s1578" style="position:absolute;rotation:270;flip:x" from="2874,2059" to="3228,2251" strokeweight="1.5pt"/>
              <v:line id="_x0000_s1579" style="position:absolute;rotation:270;flip:x" from="3023,2154" to="3247,2274" strokecolor="white" strokeweight="3pt"/>
              <v:line id="_x0000_s1580" style="position:absolute;rotation:-270;flip:x y" from="3017,2106" to="3264,2106" strokecolor="white" strokeweight="3pt"/>
            </v:group>
            <v:shape id="_x0000_s1581" type="#_x0000_t202" style="position:absolute;left:5623;top:3305;width:414;height:843" filled="f" stroked="f">
              <v:textbox style="layout-flow:vertical;mso-layout-flow-alt:bottom-to-top;mso-next-textbox:#_x0000_s1581" inset=".5mm,,.5mm">
                <w:txbxContent>
                  <w:p w:rsidR="00043889" w:rsidRPr="0009651D" w:rsidRDefault="00043889" w:rsidP="003F40A3">
                    <w:pPr>
                      <w:pStyle w:val="Heading8"/>
                      <w:rPr>
                        <w:lang w:val="uk-UA"/>
                      </w:rPr>
                    </w:pPr>
                    <w:r>
                      <w:rPr>
                        <w:lang w:val="uk-UA"/>
                      </w:rPr>
                      <w:t>2-С1</w:t>
                    </w:r>
                  </w:p>
                  <w:p w:rsidR="00043889" w:rsidRPr="0021481F" w:rsidRDefault="00043889" w:rsidP="003F40A3"/>
                </w:txbxContent>
              </v:textbox>
            </v:shape>
            <v:shape id="_x0000_s1582" type="#_x0000_t202" style="position:absolute;left:5119;top:3290;width:414;height:843" filled="f" stroked="f">
              <v:textbox style="layout-flow:vertical;mso-layout-flow-alt:bottom-to-top;mso-next-textbox:#_x0000_s1582" inset=".5mm,,.5mm">
                <w:txbxContent>
                  <w:p w:rsidR="00043889" w:rsidRPr="0009651D" w:rsidRDefault="00043889" w:rsidP="003F40A3">
                    <w:pPr>
                      <w:pStyle w:val="Heading8"/>
                      <w:rPr>
                        <w:lang w:val="uk-UA"/>
                      </w:rPr>
                    </w:pPr>
                    <w:r>
                      <w:rPr>
                        <w:lang w:val="uk-UA"/>
                      </w:rPr>
                      <w:t>2-В1</w:t>
                    </w:r>
                  </w:p>
                  <w:p w:rsidR="00043889" w:rsidRPr="0021481F" w:rsidRDefault="00043889" w:rsidP="003F40A3"/>
                </w:txbxContent>
              </v:textbox>
            </v:shape>
            <v:group id="_x0000_s1583" style="position:absolute;left:5407;top:2820;width:240;height:345" coordorigin="5109,1968" coordsize="240,354">
              <v:line id="_x0000_s1584" style="position:absolute;rotation:270;flip:x" from="5028,2049" to="5382,2241" strokeweight="1.5pt"/>
              <v:line id="_x0000_s1585" style="position:absolute;rotation:270;flip:x" from="5177,2144" to="5401,2264" strokecolor="white" strokeweight="3pt"/>
              <v:line id="_x0000_s1586" style="position:absolute;rotation:-270;flip:x y" from="5177,2096" to="5424,2096" strokecolor="white" strokeweight="3pt"/>
            </v:group>
            <v:group id="_x0000_s1587" style="position:absolute;left:4441;top:2820;width:240;height:345" coordorigin="2955,1978" coordsize="240,354">
              <v:line id="_x0000_s1588" style="position:absolute;rotation:270;flip:x" from="2874,2059" to="3228,2251" strokeweight="1.5pt"/>
              <v:line id="_x0000_s1589" style="position:absolute;rotation:270;flip:x" from="3023,2154" to="3247,2274" strokecolor="white" strokeweight="3pt"/>
              <v:line id="_x0000_s1590" style="position:absolute;rotation:-270;flip:x y" from="3017,2106" to="3264,2106" strokecolor="white" strokeweight="3pt"/>
            </v:group>
            <v:shape id="_x0000_s1591" type="#_x0000_t202" style="position:absolute;left:4279;top:4034;width:414;height:491" filled="f" stroked="f">
              <v:textbox style="layout-flow:vertical;mso-layout-flow-alt:bottom-to-top;mso-next-textbox:#_x0000_s1591" inset=".5mm,,.5mm">
                <w:txbxContent>
                  <w:p w:rsidR="00043889" w:rsidRPr="0009651D" w:rsidRDefault="00043889" w:rsidP="003F40A3">
                    <w:pPr>
                      <w:pStyle w:val="Heading8"/>
                      <w:rPr>
                        <w:lang w:val="uk-UA"/>
                      </w:rPr>
                    </w:pPr>
                    <w:r>
                      <w:rPr>
                        <w:lang w:val="uk-UA"/>
                      </w:rPr>
                      <w:t>А1</w:t>
                    </w:r>
                  </w:p>
                  <w:p w:rsidR="00043889" w:rsidRPr="0021481F" w:rsidRDefault="00043889" w:rsidP="003F40A3"/>
                </w:txbxContent>
              </v:textbox>
            </v:shape>
            <v:shape id="_x0000_s1592" type="#_x0000_t202" style="position:absolute;left:5251;top:4110;width:414;height:486" filled="f" stroked="f">
              <v:textbox style="layout-flow:vertical;mso-layout-flow-alt:bottom-to-top;mso-next-textbox:#_x0000_s1592" inset=".5mm,,.5mm">
                <w:txbxContent>
                  <w:p w:rsidR="00043889" w:rsidRPr="0009651D" w:rsidRDefault="00043889" w:rsidP="003F40A3">
                    <w:pPr>
                      <w:pStyle w:val="Heading8"/>
                      <w:rPr>
                        <w:lang w:val="uk-UA"/>
                      </w:rPr>
                    </w:pPr>
                    <w:r>
                      <w:rPr>
                        <w:lang w:val="uk-UA"/>
                      </w:rPr>
                      <w:t>С1</w:t>
                    </w:r>
                  </w:p>
                  <w:p w:rsidR="00043889" w:rsidRPr="0021481F" w:rsidRDefault="00043889" w:rsidP="003F40A3"/>
                </w:txbxContent>
              </v:textbox>
            </v:shape>
            <v:shape id="_x0000_s1593" type="#_x0000_t202" style="position:absolute;left:4285;top:1976;width:414;height:427" filled="f" stroked="f">
              <v:textbox style="layout-flow:vertical;mso-layout-flow-alt:bottom-to-top;mso-next-textbox:#_x0000_s1593" inset=".5mm,,.5mm">
                <w:txbxContent>
                  <w:p w:rsidR="00043889" w:rsidRPr="0009651D" w:rsidRDefault="00043889" w:rsidP="003F40A3">
                    <w:pPr>
                      <w:pStyle w:val="Heading8"/>
                      <w:rPr>
                        <w:lang w:val="uk-UA"/>
                      </w:rPr>
                    </w:pPr>
                    <w:r>
                      <w:rPr>
                        <w:lang w:val="uk-UA"/>
                      </w:rPr>
                      <w:t>А</w:t>
                    </w:r>
                  </w:p>
                  <w:p w:rsidR="00043889" w:rsidRPr="0021481F" w:rsidRDefault="00043889" w:rsidP="003F40A3"/>
                </w:txbxContent>
              </v:textbox>
            </v:shape>
            <v:rect id="_x0000_s1594" style="position:absolute;left:4333;top:2660;width:1560;height:579" filled="f" strokeweight="1pt">
              <v:stroke dashstyle="dash"/>
            </v:rect>
            <v:group id="_x0000_s1595" style="position:absolute;left:4927;top:2820;width:240;height:345" coordorigin="4029,1972" coordsize="240,354">
              <v:line id="_x0000_s1596" style="position:absolute;rotation:270;flip:x" from="3948,2053" to="4302,2245" strokeweight="1.5pt"/>
              <v:line id="_x0000_s1597" style="position:absolute;rotation:270;flip:x" from="4097,2148" to="4321,2268" strokecolor="white" strokeweight="3pt"/>
              <v:line id="_x0000_s1598" style="position:absolute;rotation:-270;flip:x y" from="4103,2100" to="4350,2100" strokecolor="white" strokeweight="3pt"/>
            </v:group>
            <v:line id="_x0000_s1599" style="position:absolute;rotation:-180;flip:x y" from="4530,2984" to="5515,2989" strokeweight="1.5pt">
              <v:stroke dashstyle="dash"/>
            </v:line>
            <v:group id="_x0000_s1600" style="position:absolute;left:4441;top:5386;width:1206;height:345" coordorigin="3315,6458" coordsize="1206,354">
              <v:group id="_x0000_s1601" style="position:absolute;left:4281;top:6458;width:240;height:354" coordorigin="5109,1968" coordsize="240,354">
                <v:line id="_x0000_s1602" style="position:absolute;rotation:270;flip:x" from="5028,2049" to="5382,2241" strokeweight="1.5pt"/>
                <v:line id="_x0000_s1603" style="position:absolute;rotation:270;flip:x" from="5177,2144" to="5401,2264" strokecolor="white" strokeweight="3pt"/>
                <v:line id="_x0000_s1604" style="position:absolute;rotation:-270;flip:x y" from="5177,2096" to="5424,2096" strokecolor="white" strokeweight="3pt"/>
              </v:group>
              <v:group id="_x0000_s1605" style="position:absolute;left:3315;top:6458;width:240;height:354" coordorigin="2955,1978" coordsize="240,354">
                <v:line id="_x0000_s1606" style="position:absolute;rotation:270;flip:x" from="2874,2059" to="3228,2251" strokeweight="1.5pt"/>
                <v:line id="_x0000_s1607" style="position:absolute;rotation:270;flip:x" from="3023,2154" to="3247,2274" strokecolor="white" strokeweight="3pt"/>
                <v:line id="_x0000_s1608" style="position:absolute;rotation:-270;flip:x y" from="3017,2106" to="3264,2106" strokecolor="white" strokeweight="3pt"/>
              </v:group>
              <v:group id="_x0000_s1609" style="position:absolute;left:3801;top:6458;width:240;height:354" coordorigin="4029,1972" coordsize="240,354">
                <v:line id="_x0000_s1610" style="position:absolute;rotation:270;flip:x" from="3948,2053" to="4302,2245" strokeweight="1.5pt"/>
                <v:line id="_x0000_s1611" style="position:absolute;rotation:270;flip:x" from="4097,2148" to="4321,2268" strokecolor="white" strokeweight="3pt"/>
                <v:line id="_x0000_s1612" style="position:absolute;rotation:-270;flip:x y" from="4103,2100" to="4350,2100" strokecolor="white" strokeweight="3pt"/>
              </v:group>
              <v:line id="_x0000_s1613" style="position:absolute;rotation:-180;flip:x" from="3399,6590" to="4347,6591" strokeweight="1.5pt"/>
              <v:line id="_x0000_s1614" style="position:absolute;rotation:-180;flip:x y" from="3416,6663" to="4401,6668" strokeweight="1.5pt"/>
            </v:group>
            <v:shape id="_x0000_s1615" style="position:absolute;left:5105;top:3227;width:366;height:765;mso-position-horizontal:absolute;mso-position-vertical:absolute" coordsize="366,785" path="m,l366,360r-2,425e" filled="f" strokeweight="1.5pt">
              <v:path arrowok="t"/>
            </v:shape>
            <v:shape id="_x0000_s1616" type="#_x0000_t202" style="position:absolute;left:4765;top:4075;width:414;height:456" filled="f" stroked="f">
              <v:textbox style="layout-flow:vertical;mso-layout-flow-alt:bottom-to-top;mso-next-textbox:#_x0000_s1616" inset=".5mm,,.5mm">
                <w:txbxContent>
                  <w:p w:rsidR="00043889" w:rsidRPr="0009651D" w:rsidRDefault="00043889" w:rsidP="003F40A3">
                    <w:pPr>
                      <w:pStyle w:val="Heading8"/>
                      <w:rPr>
                        <w:lang w:val="uk-UA"/>
                      </w:rPr>
                    </w:pPr>
                    <w:r>
                      <w:rPr>
                        <w:lang w:val="uk-UA"/>
                      </w:rPr>
                      <w:t>В1</w:t>
                    </w:r>
                  </w:p>
                  <w:p w:rsidR="00043889" w:rsidRPr="0021481F" w:rsidRDefault="00043889" w:rsidP="003F40A3"/>
                </w:txbxContent>
              </v:textbox>
            </v:shape>
            <v:shape id="_x0000_s1617" style="position:absolute;left:5594;top:3227;width:366;height:765;mso-position-horizontal:absolute;mso-position-vertical:absolute" coordsize="366,785" path="m,l366,360r-3,425e" filled="f" strokeweight="1.5pt">
              <v:path arrowok="t"/>
            </v:shape>
            <v:shape id="_x0000_s1618" type="#_x0000_t202" style="position:absolute;left:4747;top:1958;width:414;height:445" filled="f" stroked="f">
              <v:textbox style="layout-flow:vertical;mso-layout-flow-alt:bottom-to-top;mso-next-textbox:#_x0000_s1618" inset=".5mm,,.5mm">
                <w:txbxContent>
                  <w:p w:rsidR="00043889" w:rsidRPr="0009651D" w:rsidRDefault="00043889" w:rsidP="003F40A3">
                    <w:pPr>
                      <w:pStyle w:val="Heading8"/>
                      <w:rPr>
                        <w:lang w:val="uk-UA"/>
                      </w:rPr>
                    </w:pPr>
                    <w:r>
                      <w:rPr>
                        <w:lang w:val="uk-UA"/>
                      </w:rPr>
                      <w:t>В</w:t>
                    </w:r>
                  </w:p>
                  <w:p w:rsidR="00043889" w:rsidRPr="0021481F" w:rsidRDefault="00043889" w:rsidP="003F40A3"/>
                </w:txbxContent>
              </v:textbox>
            </v:shape>
            <v:shape id="_x0000_s1619" type="#_x0000_t202" style="position:absolute;left:5245;top:1982;width:414;height:438" filled="f" stroked="f">
              <v:textbox style="layout-flow:vertical;mso-layout-flow-alt:bottom-to-top;mso-next-textbox:#_x0000_s1619" inset=".5mm,,.5mm">
                <w:txbxContent>
                  <w:p w:rsidR="00043889" w:rsidRPr="0009651D" w:rsidRDefault="00043889" w:rsidP="003F40A3">
                    <w:pPr>
                      <w:pStyle w:val="Heading8"/>
                      <w:rPr>
                        <w:lang w:val="uk-UA"/>
                      </w:rPr>
                    </w:pPr>
                    <w:r>
                      <w:rPr>
                        <w:lang w:val="uk-UA"/>
                      </w:rPr>
                      <w:t>С</w:t>
                    </w:r>
                  </w:p>
                  <w:p w:rsidR="00043889" w:rsidRPr="0021481F" w:rsidRDefault="00043889" w:rsidP="003F40A3"/>
                </w:txbxContent>
              </v:textbox>
            </v:shape>
            <v:shape id="_x0000_s1620" style="position:absolute;left:4032;top:2065;width:122;height:582;mso-position-horizontal:absolute;mso-position-vertical:absolute" coordsize="122,598" path="m122,r,476l,598e" filled="f" strokeweight="1.5pt">
              <v:path arrowok="t"/>
            </v:shape>
            <v:shape id="_x0000_s1621" type="#_x0000_t120" style="position:absolute;left:3967;top:2590;width:115;height:111;flip:x" strokeweight="1.5pt"/>
            <v:group id="_x0000_s1622" style="position:absolute;left:3919;top:2818;width:240;height:187" coordorigin="3255,3654" coordsize="240,240">
              <v:line id="_x0000_s1623" style="position:absolute" from="3381,3654" to="3381,3894" strokeweight="1.5pt"/>
              <v:line id="_x0000_s1624" style="position:absolute;rotation:90" from="3375,3768" to="3375,4008" strokeweight="1.5pt"/>
            </v:group>
            <v:shape id="_x0000_s1625" type="#_x0000_t202" style="position:absolute;left:3787;top:2017;width:414;height:427" filled="f" stroked="f">
              <v:textbox style="layout-flow:vertical;mso-layout-flow-alt:bottom-to-top;mso-next-textbox:#_x0000_s1625" inset=".5mm,,.5mm">
                <w:txbxContent>
                  <w:p w:rsidR="00043889" w:rsidRPr="00AE517A" w:rsidRDefault="00043889" w:rsidP="003F40A3">
                    <w:pPr>
                      <w:pStyle w:val="Heading8"/>
                    </w:pPr>
                    <w:r>
                      <w:t>N</w:t>
                    </w:r>
                  </w:p>
                  <w:p w:rsidR="00043889" w:rsidRPr="0021481F" w:rsidRDefault="00043889" w:rsidP="003F40A3"/>
                </w:txbxContent>
              </v:textbox>
            </v:shape>
            <v:line id="_x0000_s1626" style="position:absolute;rotation:-180;flip:x" from="6594,2983" to="8026,2993" strokeweight="1.5pt">
              <v:stroke dashstyle="dash"/>
            </v:line>
            <v:line id="_x0000_s1627" style="position:absolute" from="6523,15054" to="7009,15054" strokeweight="1.5pt"/>
            <v:shape id="_x0000_s1628" type="#_x0000_t202" style="position:absolute;left:5506;top:14665;width:1038;height:488" filled="f" stroked="f">
              <v:textbox style="mso-next-textbox:#_x0000_s1628" inset=".5mm,,.5mm">
                <w:txbxContent>
                  <w:p w:rsidR="00043889" w:rsidRPr="0009651D" w:rsidRDefault="00043889" w:rsidP="003F40A3">
                    <w:pPr>
                      <w:pStyle w:val="Heading8"/>
                      <w:rPr>
                        <w:lang w:val="uk-UA"/>
                      </w:rPr>
                    </w:pPr>
                    <w:r>
                      <w:rPr>
                        <w:lang w:val="uk-UA"/>
                      </w:rPr>
                      <w:t>ХТ2-4</w:t>
                    </w:r>
                  </w:p>
                  <w:p w:rsidR="00043889" w:rsidRPr="0021481F" w:rsidRDefault="00043889" w:rsidP="003F40A3"/>
                </w:txbxContent>
              </v:textbox>
            </v:shape>
            <v:shape id="_x0000_s1629" style="position:absolute;left:5611;top:14697;width:918;height:357;mso-position-horizontal:absolute;mso-position-vertical:absolute" coordsize="891,345" path="m891,l646,345,,344e" filled="f" strokeweight="1.5pt">
              <v:path arrowok="t"/>
            </v:shape>
            <v:shape id="_x0000_s1630" type="#_x0000_t202" style="position:absolute;left:2993;top:5016;width:762;height:456" filled="f" stroked="f">
              <v:textbox style="mso-next-textbox:#_x0000_s1630" inset=".5mm,,.5mm">
                <w:txbxContent>
                  <w:p w:rsidR="00043889" w:rsidRPr="0009651D" w:rsidRDefault="00043889" w:rsidP="003F40A3">
                    <w:pPr>
                      <w:pStyle w:val="Heading8"/>
                      <w:rPr>
                        <w:lang w:val="uk-UA"/>
                      </w:rPr>
                    </w:pPr>
                    <w:r>
                      <w:rPr>
                        <w:lang w:val="uk-UA"/>
                      </w:rPr>
                      <w:t>10-С3</w:t>
                    </w:r>
                  </w:p>
                  <w:p w:rsidR="00043889" w:rsidRPr="0021481F" w:rsidRDefault="00043889" w:rsidP="003F40A3"/>
                </w:txbxContent>
              </v:textbox>
            </v:shape>
            <v:shape id="_x0000_s1631" type="#_x0000_t202" style="position:absolute;left:3017;top:4659;width:762;height:456" filled="f" stroked="f">
              <v:textbox style="mso-next-textbox:#_x0000_s1631" inset=".5mm,,.5mm">
                <w:txbxContent>
                  <w:p w:rsidR="00043889" w:rsidRPr="0009651D" w:rsidRDefault="00043889" w:rsidP="003F40A3">
                    <w:pPr>
                      <w:pStyle w:val="Heading8"/>
                      <w:rPr>
                        <w:lang w:val="uk-UA"/>
                      </w:rPr>
                    </w:pPr>
                    <w:r>
                      <w:rPr>
                        <w:lang w:val="uk-UA"/>
                      </w:rPr>
                      <w:t>9-В3</w:t>
                    </w:r>
                  </w:p>
                  <w:p w:rsidR="00043889" w:rsidRPr="0021481F" w:rsidRDefault="00043889" w:rsidP="003F40A3"/>
                </w:txbxContent>
              </v:textbox>
            </v:shape>
            <v:shape id="_x0000_s1632" type="#_x0000_t202" style="position:absolute;left:2981;top:5378;width:726;height:415" filled="f" stroked="f">
              <v:textbox style="mso-next-textbox:#_x0000_s1632" inset=".5mm,,.5mm">
                <w:txbxContent>
                  <w:p w:rsidR="00043889" w:rsidRPr="0009651D" w:rsidRDefault="00043889" w:rsidP="003F40A3">
                    <w:pPr>
                      <w:pStyle w:val="Heading8"/>
                      <w:jc w:val="both"/>
                      <w:rPr>
                        <w:lang w:val="uk-UA"/>
                      </w:rPr>
                    </w:pPr>
                    <w:r>
                      <w:rPr>
                        <w:lang w:val="uk-UA"/>
                      </w:rPr>
                      <w:t>7-Р1</w:t>
                    </w:r>
                  </w:p>
                  <w:p w:rsidR="00043889" w:rsidRPr="0021481F" w:rsidRDefault="00043889" w:rsidP="003F40A3"/>
                </w:txbxContent>
              </v:textbox>
            </v:shape>
            <v:shape id="_x0000_s1633" type="#_x0000_t202" style="position:absolute;left:2981;top:5729;width:726;height:415" filled="f" stroked="f">
              <v:textbox style="mso-next-textbox:#_x0000_s1633" inset=".5mm,,.5mm">
                <w:txbxContent>
                  <w:p w:rsidR="00043889" w:rsidRPr="0009651D" w:rsidRDefault="00043889" w:rsidP="003F40A3">
                    <w:pPr>
                      <w:pStyle w:val="Heading8"/>
                      <w:jc w:val="both"/>
                      <w:rPr>
                        <w:lang w:val="uk-UA"/>
                      </w:rPr>
                    </w:pPr>
                    <w:r>
                      <w:rPr>
                        <w:lang w:val="uk-UA"/>
                      </w:rPr>
                      <w:t>7-Р2</w:t>
                    </w:r>
                  </w:p>
                  <w:p w:rsidR="00043889" w:rsidRPr="0021481F" w:rsidRDefault="00043889" w:rsidP="003F40A3">
                    <w:pPr>
                      <w:jc w:val="both"/>
                    </w:pPr>
                  </w:p>
                </w:txbxContent>
              </v:textbox>
            </v:shape>
            <v:line id="_x0000_s1634" style="position:absolute" from="2939,4688" to="3659,4688" strokeweight="1.5pt"/>
            <v:line id="_x0000_s1635" style="position:absolute" from="2939,5051" to="3653,5051" strokeweight="1.5pt"/>
            <v:shape id="_x0000_s1636" type="#_x0000_t202" style="position:absolute;left:2981;top:6086;width:726;height:415" filled="f" stroked="f">
              <v:textbox style="mso-next-textbox:#_x0000_s1636" inset=".5mm,,.5mm">
                <w:txbxContent>
                  <w:p w:rsidR="00043889" w:rsidRPr="0009651D" w:rsidRDefault="00043889" w:rsidP="003F40A3">
                    <w:pPr>
                      <w:pStyle w:val="Heading8"/>
                      <w:jc w:val="both"/>
                      <w:rPr>
                        <w:lang w:val="uk-UA"/>
                      </w:rPr>
                    </w:pPr>
                    <w:r>
                      <w:rPr>
                        <w:lang w:val="uk-UA"/>
                      </w:rPr>
                      <w:t>7-Р3</w:t>
                    </w:r>
                  </w:p>
                  <w:p w:rsidR="00043889" w:rsidRPr="0021481F" w:rsidRDefault="00043889" w:rsidP="003F40A3">
                    <w:pPr>
                      <w:jc w:val="both"/>
                    </w:pPr>
                  </w:p>
                </w:txbxContent>
              </v:textbox>
            </v:shape>
            <v:line id="_x0000_s1637" style="position:absolute" from="2933,6454" to="3659,6454" strokeweight="1.5pt"/>
            <v:line id="_x0000_s1638" style="position:absolute" from="2939,5396" to="3653,5396" strokeweight="1.5pt"/>
            <v:line id="_x0000_s1639" style="position:absolute" from="2939,5752" to="3653,5752" strokeweight="1.5pt"/>
            <v:line id="_x0000_s1640" style="position:absolute" from="2939,6097" to="3653,6097" strokeweight="1.5pt"/>
            <v:shape id="_x0000_s1641" style="position:absolute;left:2945;top:3817;width:366;height:533;mso-position-horizontal:absolute;mso-position-vertical:absolute" coordsize="366,547" path="m,547l366,187,364,e" filled="f" strokeweight="1.5pt">
              <v:path arrowok="t"/>
            </v:shape>
            <v:shape id="_x0000_s1642" type="#_x0000_t120" style="position:absolute;left:3250;top:3753;width:115;height:111;flip:x" strokeweight="1.5pt"/>
            <v:group id="_x0000_s1643" style="position:absolute;left:3407;top:3712;width:240;height:187" coordorigin="3255,3654" coordsize="240,240">
              <v:line id="_x0000_s1644" style="position:absolute" from="3381,3654" to="3381,3894" strokeweight="1.5pt"/>
              <v:line id="_x0000_s1645" style="position:absolute;rotation:90" from="3375,3768" to="3375,4008" strokeweight="1.5pt"/>
            </v:group>
            <v:shape id="_x0000_s1646" type="#_x0000_t202" style="position:absolute;left:3011;top:4291;width:762;height:456" filled="f" stroked="f">
              <v:textbox style="mso-next-textbox:#_x0000_s1646" inset=".5mm,,.5mm">
                <w:txbxContent>
                  <w:p w:rsidR="00043889" w:rsidRPr="0009651D" w:rsidRDefault="00043889" w:rsidP="003F40A3">
                    <w:pPr>
                      <w:pStyle w:val="Heading8"/>
                      <w:rPr>
                        <w:lang w:val="uk-UA"/>
                      </w:rPr>
                    </w:pPr>
                    <w:r>
                      <w:rPr>
                        <w:lang w:val="uk-UA"/>
                      </w:rPr>
                      <w:t>8-А3</w:t>
                    </w:r>
                  </w:p>
                  <w:p w:rsidR="00043889" w:rsidRPr="0021481F" w:rsidRDefault="00043889" w:rsidP="003F40A3"/>
                </w:txbxContent>
              </v:textbox>
            </v:shape>
            <v:line id="_x0000_s1647" style="position:absolute" from="2939,6799" to="3659,6799" strokeweight="1.5pt"/>
            <v:line id="_x0000_s1648" style="position:absolute" from="2939,7161" to="3653,7161" strokeweight="1.5pt"/>
            <v:line id="_x0000_s1649" style="position:absolute" from="2933,8564" to="3659,8564" strokeweight="1.5pt"/>
            <v:line id="_x0000_s1650" style="position:absolute" from="2939,7506" to="3653,7506" strokeweight="1.5pt"/>
            <v:line id="_x0000_s1651" style="position:absolute" from="2939,7863" to="3653,7863" strokeweight="1.5pt"/>
            <v:line id="_x0000_s1652" style="position:absolute" from="2939,8208" to="3653,8208" strokeweight="1.5pt"/>
            <v:shape id="_x0000_s1653" type="#_x0000_t202" style="position:absolute;left:2987;top:6436;width:726;height:416" filled="f" stroked="f">
              <v:textbox style="mso-next-textbox:#_x0000_s1653" inset=".5mm,,.5mm">
                <w:txbxContent>
                  <w:p w:rsidR="00043889" w:rsidRPr="0009651D" w:rsidRDefault="00043889" w:rsidP="003F40A3">
                    <w:pPr>
                      <w:pStyle w:val="Heading8"/>
                      <w:jc w:val="both"/>
                      <w:rPr>
                        <w:lang w:val="uk-UA"/>
                      </w:rPr>
                    </w:pPr>
                    <w:r>
                      <w:rPr>
                        <w:lang w:val="uk-UA"/>
                      </w:rPr>
                      <w:t>11-3</w:t>
                    </w:r>
                  </w:p>
                  <w:p w:rsidR="00043889" w:rsidRPr="0021481F" w:rsidRDefault="00043889" w:rsidP="003F40A3"/>
                </w:txbxContent>
              </v:textbox>
            </v:shape>
            <v:shape id="_x0000_s1654" type="#_x0000_t202" style="position:absolute;left:2987;top:6787;width:726;height:415" filled="f" stroked="f">
              <v:textbox style="mso-next-textbox:#_x0000_s1654" inset=".5mm,,.5mm">
                <w:txbxContent>
                  <w:p w:rsidR="00043889" w:rsidRPr="0009651D" w:rsidRDefault="00043889" w:rsidP="003F40A3">
                    <w:pPr>
                      <w:pStyle w:val="Heading8"/>
                      <w:jc w:val="both"/>
                      <w:rPr>
                        <w:lang w:val="uk-UA"/>
                      </w:rPr>
                    </w:pPr>
                    <w:r>
                      <w:rPr>
                        <w:lang w:val="uk-UA"/>
                      </w:rPr>
                      <w:t>11-4</w:t>
                    </w:r>
                  </w:p>
                  <w:p w:rsidR="00043889" w:rsidRPr="0021481F" w:rsidRDefault="00043889" w:rsidP="003F40A3">
                    <w:pPr>
                      <w:jc w:val="both"/>
                    </w:pPr>
                  </w:p>
                </w:txbxContent>
              </v:textbox>
            </v:shape>
            <v:shape id="_x0000_s1655" type="#_x0000_t202" style="position:absolute;left:2987;top:7144;width:726;height:415" filled="f" stroked="f">
              <v:textbox style="mso-next-textbox:#_x0000_s1655" inset=".5mm,,.5mm">
                <w:txbxContent>
                  <w:p w:rsidR="00043889" w:rsidRPr="0009651D" w:rsidRDefault="00043889" w:rsidP="003F40A3">
                    <w:pPr>
                      <w:pStyle w:val="Heading8"/>
                      <w:jc w:val="both"/>
                      <w:rPr>
                        <w:lang w:val="uk-UA"/>
                      </w:rPr>
                    </w:pPr>
                    <w:r>
                      <w:rPr>
                        <w:lang w:val="uk-UA"/>
                      </w:rPr>
                      <w:t>11-5</w:t>
                    </w:r>
                  </w:p>
                  <w:p w:rsidR="00043889" w:rsidRPr="0021481F" w:rsidRDefault="00043889" w:rsidP="003F40A3">
                    <w:pPr>
                      <w:jc w:val="both"/>
                    </w:pPr>
                  </w:p>
                </w:txbxContent>
              </v:textbox>
            </v:shape>
            <v:shape id="_x0000_s1656" type="#_x0000_t202" style="position:absolute;left:2987;top:7483;width:726;height:415" filled="f" stroked="f">
              <v:textbox style="mso-next-textbox:#_x0000_s1656" inset=".5mm,,.5mm">
                <w:txbxContent>
                  <w:p w:rsidR="00043889" w:rsidRPr="0009651D" w:rsidRDefault="00043889" w:rsidP="003F40A3">
                    <w:pPr>
                      <w:pStyle w:val="Heading8"/>
                      <w:jc w:val="both"/>
                      <w:rPr>
                        <w:lang w:val="uk-UA"/>
                      </w:rPr>
                    </w:pPr>
                    <w:r>
                      <w:rPr>
                        <w:lang w:val="uk-UA"/>
                      </w:rPr>
                      <w:t>12-6</w:t>
                    </w:r>
                  </w:p>
                  <w:p w:rsidR="00043889" w:rsidRPr="0021481F" w:rsidRDefault="00043889" w:rsidP="003F40A3"/>
                </w:txbxContent>
              </v:textbox>
            </v:shape>
            <v:shape id="_x0000_s1657" type="#_x0000_t202" style="position:absolute;left:2987;top:7834;width:726;height:415" filled="f" stroked="f">
              <v:textbox style="mso-next-textbox:#_x0000_s1657" inset=".5mm,,.5mm">
                <w:txbxContent>
                  <w:p w:rsidR="00043889" w:rsidRPr="0009651D" w:rsidRDefault="00043889" w:rsidP="003F40A3">
                    <w:pPr>
                      <w:pStyle w:val="Heading8"/>
                      <w:jc w:val="both"/>
                      <w:rPr>
                        <w:lang w:val="uk-UA"/>
                      </w:rPr>
                    </w:pPr>
                    <w:r>
                      <w:rPr>
                        <w:lang w:val="uk-UA"/>
                      </w:rPr>
                      <w:t>12-7</w:t>
                    </w:r>
                  </w:p>
                  <w:p w:rsidR="00043889" w:rsidRPr="0021481F" w:rsidRDefault="00043889" w:rsidP="003F40A3">
                    <w:pPr>
                      <w:jc w:val="both"/>
                    </w:pPr>
                  </w:p>
                </w:txbxContent>
              </v:textbox>
            </v:shape>
            <v:shape id="_x0000_s1658" type="#_x0000_t202" style="position:absolute;left:2987;top:8190;width:726;height:415" filled="f" stroked="f">
              <v:textbox style="mso-next-textbox:#_x0000_s1658" inset=".5mm,,.5mm">
                <w:txbxContent>
                  <w:p w:rsidR="00043889" w:rsidRPr="0009651D" w:rsidRDefault="00043889" w:rsidP="003F40A3">
                    <w:pPr>
                      <w:pStyle w:val="Heading8"/>
                      <w:jc w:val="both"/>
                      <w:rPr>
                        <w:lang w:val="uk-UA"/>
                      </w:rPr>
                    </w:pPr>
                    <w:r>
                      <w:rPr>
                        <w:lang w:val="uk-UA"/>
                      </w:rPr>
                      <w:t>12-8</w:t>
                    </w:r>
                  </w:p>
                  <w:p w:rsidR="00043889" w:rsidRPr="0021481F" w:rsidRDefault="00043889" w:rsidP="003F40A3">
                    <w:pPr>
                      <w:jc w:val="both"/>
                    </w:pPr>
                  </w:p>
                </w:txbxContent>
              </v:textbox>
            </v:shape>
            <v:shape id="_x0000_s1659" type="#_x0000_t202" style="position:absolute;left:6175;top:11604;width:408;height:1000" filled="f" stroked="f">
              <v:textbox style="layout-flow:vertical;mso-layout-flow-alt:bottom-to-top;mso-next-textbox:#_x0000_s1659" inset=".5mm,,.5mm">
                <w:txbxContent>
                  <w:p w:rsidR="00043889" w:rsidRPr="0009651D" w:rsidRDefault="00043889" w:rsidP="003F40A3">
                    <w:pPr>
                      <w:pStyle w:val="Heading8"/>
                      <w:rPr>
                        <w:lang w:val="uk-UA"/>
                      </w:rPr>
                    </w:pPr>
                    <w:r>
                      <w:rPr>
                        <w:lang w:val="uk-UA"/>
                      </w:rPr>
                      <w:t>ХТ2-3</w:t>
                    </w:r>
                  </w:p>
                  <w:p w:rsidR="00043889" w:rsidRPr="0021481F" w:rsidRDefault="00043889" w:rsidP="003F40A3"/>
                </w:txbxContent>
              </v:textbox>
            </v:shape>
            <v:line id="_x0000_s1660" style="position:absolute" from="8185,15060" to="8671,15060" strokeweight="1.5pt"/>
            <v:shape id="_x0000_s1661" type="#_x0000_t202" style="position:absolute;left:7219;top:14671;width:1038;height:488" filled="f" stroked="f">
              <v:textbox style="mso-next-textbox:#_x0000_s1661" inset=".5mm,,.5mm">
                <w:txbxContent>
                  <w:p w:rsidR="00043889" w:rsidRPr="0009651D" w:rsidRDefault="00043889" w:rsidP="003F40A3">
                    <w:pPr>
                      <w:pStyle w:val="Heading8"/>
                      <w:rPr>
                        <w:lang w:val="uk-UA"/>
                      </w:rPr>
                    </w:pPr>
                    <w:r>
                      <w:rPr>
                        <w:lang w:val="uk-UA"/>
                      </w:rPr>
                      <w:t>ХТ2-7</w:t>
                    </w:r>
                  </w:p>
                  <w:p w:rsidR="00043889" w:rsidRPr="0021481F" w:rsidRDefault="00043889" w:rsidP="003F40A3"/>
                </w:txbxContent>
              </v:textbox>
            </v:shape>
            <v:shape id="_x0000_s1662" style="position:absolute;left:7279;top:14703;width:918;height:357;mso-position-horizontal:absolute;mso-position-vertical:absolute" coordsize="891,345" path="m891,l646,345,,344e" filled="f" strokeweight="1.5pt">
              <v:path arrowok="t"/>
            </v:shape>
            <v:shape id="_x0000_s1663" type="#_x0000_t202" style="position:absolute;left:6649;top:11604;width:408;height:1000" filled="f" stroked="f">
              <v:textbox style="layout-flow:vertical;mso-layout-flow-alt:bottom-to-top;mso-next-textbox:#_x0000_s1663" inset=".5mm,,.5mm">
                <w:txbxContent>
                  <w:p w:rsidR="00043889" w:rsidRPr="0009651D" w:rsidRDefault="00043889" w:rsidP="003F40A3">
                    <w:pPr>
                      <w:pStyle w:val="Heading8"/>
                      <w:rPr>
                        <w:lang w:val="uk-UA"/>
                      </w:rPr>
                    </w:pPr>
                    <w:r>
                      <w:rPr>
                        <w:lang w:val="uk-UA"/>
                      </w:rPr>
                      <w:t>ХТ2-5</w:t>
                    </w:r>
                  </w:p>
                  <w:p w:rsidR="00043889" w:rsidRPr="0021481F" w:rsidRDefault="00043889" w:rsidP="003F40A3"/>
                </w:txbxContent>
              </v:textbox>
            </v:shape>
            <v:shape id="_x0000_s1664" type="#_x0000_t202" style="position:absolute;left:7843;top:11610;width:408;height:1000" filled="f" stroked="f">
              <v:textbox style="layout-flow:vertical;mso-layout-flow-alt:bottom-to-top;mso-next-textbox:#_x0000_s1664" inset=".5mm,,.5mm">
                <w:txbxContent>
                  <w:p w:rsidR="00043889" w:rsidRPr="0009651D" w:rsidRDefault="00043889" w:rsidP="003F40A3">
                    <w:pPr>
                      <w:pStyle w:val="Heading8"/>
                      <w:rPr>
                        <w:lang w:val="uk-UA"/>
                      </w:rPr>
                    </w:pPr>
                    <w:r>
                      <w:rPr>
                        <w:lang w:val="uk-UA"/>
                      </w:rPr>
                      <w:t>ХТ2-6</w:t>
                    </w:r>
                  </w:p>
                  <w:p w:rsidR="00043889" w:rsidRPr="0021481F" w:rsidRDefault="00043889" w:rsidP="003F40A3"/>
                </w:txbxContent>
              </v:textbox>
            </v:shape>
            <v:shape id="_x0000_s1665" type="#_x0000_t202" style="position:absolute;left:8323;top:11610;width:408;height:1000" filled="f" stroked="f">
              <v:textbox style="layout-flow:vertical;mso-layout-flow-alt:bottom-to-top;mso-next-textbox:#_x0000_s1665" inset=".5mm,,.5mm">
                <w:txbxContent>
                  <w:p w:rsidR="00043889" w:rsidRPr="0009651D" w:rsidRDefault="00043889" w:rsidP="003F40A3">
                    <w:pPr>
                      <w:pStyle w:val="Heading8"/>
                      <w:rPr>
                        <w:lang w:val="uk-UA"/>
                      </w:rPr>
                    </w:pPr>
                    <w:r>
                      <w:rPr>
                        <w:lang w:val="uk-UA"/>
                      </w:rPr>
                      <w:t>ХТ2-8</w:t>
                    </w:r>
                  </w:p>
                  <w:p w:rsidR="00043889" w:rsidRPr="0021481F" w:rsidRDefault="00043889" w:rsidP="003F40A3"/>
                </w:txbxContent>
              </v:textbox>
            </v:shape>
            <v:group id="_x0000_s1666" style="position:absolute;left:6835;top:7384;width:4212;height:4381" coordorigin="6543,7500" coordsize="4212,4497">
              <v:shape id="_x0000_s1667" type="#_x0000_t202" style="position:absolute;left:6543;top:11496;width:1038;height:501" filled="f" stroked="f">
                <v:textbox style="mso-next-textbox:#_x0000_s1667" inset=".5mm,,.5mm">
                  <w:txbxContent>
                    <w:p w:rsidR="00043889" w:rsidRPr="0009651D" w:rsidRDefault="00043889" w:rsidP="003F40A3">
                      <w:pPr>
                        <w:pStyle w:val="Heading8"/>
                        <w:rPr>
                          <w:lang w:val="uk-UA"/>
                        </w:rPr>
                      </w:pPr>
                      <w:r>
                        <w:rPr>
                          <w:lang w:val="uk-UA"/>
                        </w:rPr>
                        <w:t>ХТ2-Р2</w:t>
                      </w:r>
                    </w:p>
                    <w:p w:rsidR="00043889" w:rsidRPr="0021481F" w:rsidRDefault="00043889" w:rsidP="003F40A3"/>
                  </w:txbxContent>
                </v:textbox>
              </v:shape>
              <v:group id="_x0000_s1668" style="position:absolute;left:7629;top:7680;width:474;height:4191" coordorigin="7995,7608" coordsize="474,3855">
                <v:line id="_x0000_s1669" style="position:absolute" from="8469,7608" to="8469,11463" strokeweight="1.5pt"/>
                <v:line id="_x0000_s1670" style="position:absolute" from="7995,7614" to="7995,11463" strokeweight="1.5pt"/>
              </v:group>
              <v:shape id="_x0000_s1671" style="position:absolute;left:9171;top:10836;width:1090;height:594;mso-position-horizontal:absolute;mso-position-vertical:absolute" coordsize="1090,594" path="m723,l,,,594r1090,e" filled="f" strokeweight="1.5pt">
                <v:path arrowok="t"/>
              </v:shape>
              <v:shape id="_x0000_s1672" style="position:absolute;left:9171;top:9630;width:1090;height:840;mso-position-horizontal:absolute;mso-position-vertical:absolute" coordsize="1090,840" path="m743,2l,,,840r1090,-2e" filled="f" strokeweight="1.5pt">
                <v:path arrowok="t"/>
              </v:shape>
              <v:rect id="_x0000_s1673" style="position:absolute;left:7359;top:8526;width:2298;height:3006" filled="f" strokeweight="1pt">
                <v:stroke dashstyle="dash"/>
              </v:rect>
              <v:group id="_x0000_s1674" style="position:absolute;left:7443;top:9674;width:240;height:354" coordorigin="2955,1978" coordsize="240,354">
                <v:line id="_x0000_s1675" style="position:absolute;rotation:270;flip:x" from="2874,2059" to="3228,2251" strokeweight="1.5pt"/>
                <v:line id="_x0000_s1676" style="position:absolute;rotation:270;flip:x" from="3023,2154" to="3247,2274" strokecolor="white" strokeweight="3pt"/>
                <v:line id="_x0000_s1677" style="position:absolute;rotation:-270;flip:x y" from="3017,2106" to="3264,2106" strokecolor="white" strokeweight="3pt"/>
              </v:group>
              <v:group id="_x0000_s1678" style="position:absolute;left:7911;top:9674;width:240;height:354" coordorigin="4029,1972" coordsize="240,354">
                <v:line id="_x0000_s1679" style="position:absolute;rotation:270;flip:x" from="3948,2053" to="4302,2245" strokeweight="1.5pt"/>
                <v:line id="_x0000_s1680" style="position:absolute;rotation:270;flip:x" from="4097,2148" to="4321,2268" strokecolor="white" strokeweight="3pt"/>
                <v:line id="_x0000_s1681" style="position:absolute;rotation:-270;flip:x y" from="4103,2100" to="4350,2100" strokecolor="white" strokeweight="3pt"/>
              </v:group>
              <v:line id="_x0000_s1682" style="position:absolute;rotation:-180;flip:x" from="7527,9806" to="8475,9807" strokeweight="1.5pt"/>
              <v:line id="_x0000_s1683" style="position:absolute;rotation:-180;flip:x y" from="7544,9879" to="8529,9884" strokeweight="1.5pt"/>
              <v:rect id="_x0000_s1684" style="position:absolute;left:9003;top:9702;width:348;height:708;rotation:-90" strokeweight="1.5pt"/>
              <v:shape id="_x0000_s1685" type="#_x0000_t202" style="position:absolute;left:9747;top:11025;width:900;height:501" filled="f" stroked="f">
                <v:textbox style="mso-next-textbox:#_x0000_s1685" inset=".5mm,,.5mm">
                  <w:txbxContent>
                    <w:p w:rsidR="00043889" w:rsidRPr="0009651D" w:rsidRDefault="00043889" w:rsidP="003F40A3">
                      <w:pPr>
                        <w:pStyle w:val="Heading8"/>
                        <w:rPr>
                          <w:lang w:val="uk-UA"/>
                        </w:rPr>
                      </w:pPr>
                      <w:r>
                        <w:rPr>
                          <w:lang w:val="uk-UA"/>
                        </w:rPr>
                        <w:t>4-18</w:t>
                      </w:r>
                    </w:p>
                    <w:p w:rsidR="00043889" w:rsidRPr="0021481F" w:rsidRDefault="00043889" w:rsidP="003F40A3"/>
                  </w:txbxContent>
                </v:textbox>
              </v:shape>
              <v:line id="_x0000_s1686" style="position:absolute" from="8565,8520" to="8565,11529" strokeweight="1.5pt"/>
              <v:group id="_x0000_s1687" style="position:absolute;left:8373;top:9674;width:240;height:354" coordorigin="5109,1968" coordsize="240,354">
                <v:line id="_x0000_s1688" style="position:absolute;rotation:270;flip:x" from="5028,2049" to="5382,2241" strokeweight="1.5pt"/>
                <v:line id="_x0000_s1689" style="position:absolute;rotation:270;flip:x" from="5177,2144" to="5401,2264" strokecolor="white" strokeweight="3pt"/>
                <v:line id="_x0000_s1690" style="position:absolute;rotation:-270;flip:x y" from="5177,2096" to="5424,2096" strokecolor="white" strokeweight="3pt"/>
              </v:group>
              <v:group id="_x0000_s1691" style="position:absolute;left:8837;top:10953;width:453;height:298;rotation:-90;flip:x" coordorigin="7467,4944" coordsize="474,298">
                <v:line id="_x0000_s1692" style="position:absolute" from="7467,4992" to="7941,5216" strokeweight="1.5pt"/>
                <v:line id="_x0000_s1693" style="position:absolute" from="7474,4944" to="7727,5064" strokecolor="white" strokeweight="3pt"/>
                <v:line id="_x0000_s1694" style="position:absolute;flip:y" from="7581,4986" to="7860,4986" strokecolor="white" strokeweight="3pt"/>
                <v:line id="_x0000_s1695" style="position:absolute" from="7860,4978" to="7860,5242" strokeweight="1.5pt"/>
              </v:group>
              <v:shape id="_x0000_s1696" style="position:absolute;left:6729;top:11523;width:899;height:354;mso-position-horizontal:absolute;mso-position-vertical:absolute" coordsize="827,258" path="m827,l599,258,,255e" filled="f" strokeweight="1.5pt">
                <v:path arrowok="t"/>
              </v:shape>
              <v:line id="_x0000_s1697" style="position:absolute" from="7617,11871" to="8103,11871" strokeweight="1.5pt"/>
              <v:shape id="_x0000_s1698" style="position:absolute;left:9165;top:8652;width:1086;height:594;mso-position-horizontal:absolute;mso-position-vertical:absolute" coordsize="1434,576" path="m1434,l,,,576r1434,e" filled="f" strokeweight="1.5pt">
                <v:path arrowok="t"/>
              </v:shape>
              <v:group id="_x0000_s1699" style="position:absolute;left:8907;top:8826;width:360;height:240;rotation:-90" coordorigin="3408,3294" coordsize="378,240">
                <v:line id="_x0000_s1700" style="position:absolute;flip:y" from="3408,3294" to="3786,3486" strokeweight="1.5pt"/>
                <v:line id="_x0000_s1701" style="position:absolute;flip:y" from="3414,3414" to="3654,3534" strokecolor="white" strokeweight="3pt"/>
                <v:line id="_x0000_s1702" style="position:absolute" from="3516,3492" to="3780,3492" strokecolor="white" strokeweight="3pt"/>
              </v:group>
              <v:shape id="_x0000_s1703" style="position:absolute;left:9651;top:10464;width:240;height:372;mso-position-horizontal:absolute;mso-position-vertical:absolute" coordsize="240,372" path="m,l240,222r,150e" filled="f" strokeweight="1.5pt">
                <v:path arrowok="t"/>
              </v:shape>
              <v:shape id="_x0000_s1704" type="#_x0000_t202" style="position:absolute;left:9729;top:10068;width:624;height:501" filled="f" stroked="f">
                <v:textbox style="mso-next-textbox:#_x0000_s1704" inset=".5mm,,.5mm">
                  <w:txbxContent>
                    <w:p w:rsidR="00043889" w:rsidRPr="0009651D" w:rsidRDefault="00043889" w:rsidP="003F40A3">
                      <w:pPr>
                        <w:pStyle w:val="Heading8"/>
                        <w:rPr>
                          <w:lang w:val="uk-UA"/>
                        </w:rPr>
                      </w:pPr>
                      <w:r>
                        <w:rPr>
                          <w:lang w:val="uk-UA"/>
                        </w:rPr>
                        <w:t>2-15</w:t>
                      </w:r>
                    </w:p>
                    <w:p w:rsidR="00043889" w:rsidRPr="0021481F" w:rsidRDefault="00043889" w:rsidP="003F40A3"/>
                  </w:txbxContent>
                </v:textbox>
              </v:shape>
              <v:shape id="_x0000_s1705" style="position:absolute;left:9657;top:9249;width:240;height:372;mso-position-horizontal:absolute;mso-position-vertical:absolute" coordsize="240,372" path="m,l240,222r,150e" filled="f" strokeweight="1.5pt">
                <v:path arrowok="t"/>
              </v:shape>
              <v:shape id="_x0000_s1706" type="#_x0000_t202" style="position:absolute;left:9843;top:8268;width:750;height:501" filled="f" stroked="f">
                <v:textbox style="mso-next-textbox:#_x0000_s1706" inset=".5mm,,.5mm">
                  <w:txbxContent>
                    <w:p w:rsidR="00043889" w:rsidRPr="0009651D" w:rsidRDefault="00043889" w:rsidP="003F40A3">
                      <w:pPr>
                        <w:pStyle w:val="Heading8"/>
                        <w:rPr>
                          <w:lang w:val="uk-UA"/>
                        </w:rPr>
                      </w:pPr>
                      <w:r>
                        <w:rPr>
                          <w:lang w:val="uk-UA"/>
                        </w:rPr>
                        <w:t>12-16</w:t>
                      </w:r>
                    </w:p>
                    <w:p w:rsidR="00043889" w:rsidRPr="0021481F" w:rsidRDefault="00043889" w:rsidP="003F40A3"/>
                  </w:txbxContent>
                </v:textbox>
              </v:shape>
              <v:shape id="_x0000_s1707" style="position:absolute;left:9861;top:8061;width:366;height:785;rotation:-90;mso-position-horizontal:absolute;mso-position-vertical:absolute" coordsize="366,785" path="m,l366,360r-3,425e" filled="f" strokeweight="1.5pt">
                <v:path arrowok="t"/>
              </v:shape>
              <v:shape id="_x0000_s1708" type="#_x0000_t202" style="position:absolute;left:9873;top:7815;width:642;height:501" filled="f" stroked="f">
                <v:textbox style="mso-next-textbox:#_x0000_s1708" inset=".5mm,,.5mm">
                  <w:txbxContent>
                    <w:p w:rsidR="00043889" w:rsidRPr="0009651D" w:rsidRDefault="00043889" w:rsidP="003F40A3">
                      <w:pPr>
                        <w:pStyle w:val="Heading8"/>
                        <w:rPr>
                          <w:lang w:val="uk-UA"/>
                        </w:rPr>
                      </w:pPr>
                      <w:r>
                        <w:rPr>
                          <w:lang w:val="uk-UA"/>
                        </w:rPr>
                        <w:t>6-16</w:t>
                      </w:r>
                    </w:p>
                    <w:p w:rsidR="00043889" w:rsidRPr="0021481F" w:rsidRDefault="00043889" w:rsidP="003F40A3"/>
                  </w:txbxContent>
                </v:textbox>
              </v:shape>
              <v:shape id="_x0000_s1709" style="position:absolute;left:9651;top:11427;width:731;height:346;mso-position-horizontal:absolute;mso-position-vertical:absolute" coordsize="731,346" path="m,l245,345r486,1e" filled="f" strokeweight="1.5pt">
                <v:path arrowok="t"/>
              </v:shape>
              <v:shape id="_x0000_s1710" type="#_x0000_t202" style="position:absolute;left:9861;top:11376;width:750;height:501" filled="f" stroked="f">
                <v:textbox style="mso-next-textbox:#_x0000_s1710" inset=".5mm,,.5mm">
                  <w:txbxContent>
                    <w:p w:rsidR="00043889" w:rsidRDefault="00043889" w:rsidP="003F40A3">
                      <w:pPr>
                        <w:pStyle w:val="Heading8"/>
                        <w:rPr>
                          <w:lang w:val="uk-UA"/>
                        </w:rPr>
                      </w:pPr>
                      <w:r>
                        <w:rPr>
                          <w:lang w:val="uk-UA"/>
                        </w:rPr>
                        <w:t>12-18</w:t>
                      </w:r>
                    </w:p>
                    <w:p w:rsidR="00043889" w:rsidRDefault="00043889" w:rsidP="003F40A3">
                      <w:pPr>
                        <w:rPr>
                          <w:lang w:val="ru-RU"/>
                        </w:rPr>
                      </w:pPr>
                    </w:p>
                  </w:txbxContent>
                </v:textbox>
              </v:shape>
              <v:shape id="_x0000_s1711" type="#_x0000_t202" style="position:absolute;left:9717;top:8850;width:1038;height:501" filled="f" stroked="f">
                <v:textbox style="mso-next-textbox:#_x0000_s1711" inset=".5mm,,.5mm">
                  <w:txbxContent>
                    <w:p w:rsidR="00043889" w:rsidRPr="0009651D" w:rsidRDefault="00043889" w:rsidP="003F40A3">
                      <w:pPr>
                        <w:pStyle w:val="Heading8"/>
                        <w:rPr>
                          <w:lang w:val="uk-UA"/>
                        </w:rPr>
                      </w:pPr>
                      <w:r>
                        <w:rPr>
                          <w:lang w:val="uk-UA"/>
                        </w:rPr>
                        <w:t>4-20</w:t>
                      </w:r>
                    </w:p>
                    <w:p w:rsidR="00043889" w:rsidRPr="0021481F" w:rsidRDefault="00043889" w:rsidP="003F40A3"/>
                  </w:txbxContent>
                </v:textbox>
              </v:shape>
              <v:group id="_x0000_s1712" style="position:absolute;left:8607;top:7614;width:876;height:900" coordorigin="9123,7260" coordsize="876,900">
                <v:shape id="_x0000_s1713" type="#_x0000_t202" style="position:absolute;left:9249;top:7260;width:750;height:900" filled="f" stroked="f">
                  <v:textbox style="mso-next-textbox:#_x0000_s1713" inset="0">
                    <w:txbxContent>
                      <w:p w:rsidR="00043889" w:rsidRPr="003F40A3" w:rsidRDefault="00043889" w:rsidP="003F40A3">
                        <w:pPr>
                          <w:pStyle w:val="Heading1"/>
                          <w:spacing w:before="0" w:after="0"/>
                          <w:rPr>
                            <w:rFonts w:ascii="Times New Roman" w:hAnsi="Times New Roman" w:cs="Times New Roman"/>
                            <w:b w:val="0"/>
                            <w:bCs w:val="0"/>
                            <w:i/>
                            <w:iCs/>
                            <w:sz w:val="28"/>
                            <w:szCs w:val="28"/>
                          </w:rPr>
                        </w:pPr>
                        <w:r w:rsidRPr="003F40A3">
                          <w:rPr>
                            <w:rFonts w:ascii="Times New Roman" w:hAnsi="Times New Roman" w:cs="Times New Roman"/>
                            <w:b w:val="0"/>
                            <w:bCs w:val="0"/>
                            <w:i/>
                            <w:iCs/>
                            <w:sz w:val="28"/>
                            <w:szCs w:val="28"/>
                          </w:rPr>
                          <w:t xml:space="preserve">   7</w:t>
                        </w:r>
                      </w:p>
                      <w:p w:rsidR="00043889" w:rsidRPr="003F40A3" w:rsidRDefault="00043889" w:rsidP="003F40A3">
                        <w:pPr>
                          <w:pStyle w:val="Heading1"/>
                          <w:spacing w:before="0" w:after="0"/>
                          <w:rPr>
                            <w:rFonts w:ascii="Times New Roman" w:hAnsi="Times New Roman" w:cs="Times New Roman"/>
                            <w:b w:val="0"/>
                            <w:bCs w:val="0"/>
                            <w:i/>
                            <w:iCs/>
                            <w:sz w:val="28"/>
                            <w:szCs w:val="28"/>
                          </w:rPr>
                        </w:pPr>
                        <w:r w:rsidRPr="003F40A3">
                          <w:rPr>
                            <w:rFonts w:ascii="Times New Roman" w:hAnsi="Times New Roman" w:cs="Times New Roman"/>
                            <w:b w:val="0"/>
                            <w:bCs w:val="0"/>
                            <w:i/>
                            <w:iCs/>
                            <w:sz w:val="28"/>
                            <w:szCs w:val="28"/>
                          </w:rPr>
                          <w:t>КМ4</w:t>
                        </w:r>
                      </w:p>
                    </w:txbxContent>
                  </v:textbox>
                </v:shape>
                <v:oval id="_x0000_s1714" style="position:absolute;left:9123;top:7266;width:780;height:780" filled="f" strokeweight="1pt"/>
                <v:line id="_x0000_s1715" style="position:absolute" from="9123,7662" to="9897,7662" strokeweight="1pt"/>
              </v:group>
              <v:shape id="_x0000_s1716" type="#_x0000_t202" style="position:absolute;left:7749;top:7500;width:408;height:1026" filled="f" stroked="f">
                <v:textbox style="layout-flow:vertical;mso-layout-flow-alt:bottom-to-top;mso-next-textbox:#_x0000_s1716" inset=".5mm,,.5mm">
                  <w:txbxContent>
                    <w:p w:rsidR="00043889" w:rsidRPr="0009651D" w:rsidRDefault="00043889" w:rsidP="003F40A3">
                      <w:pPr>
                        <w:pStyle w:val="Heading8"/>
                        <w:rPr>
                          <w:lang w:val="uk-UA"/>
                        </w:rPr>
                      </w:pPr>
                      <w:r>
                        <w:rPr>
                          <w:lang w:val="uk-UA"/>
                        </w:rPr>
                        <w:t>ХТ2-3</w:t>
                      </w:r>
                    </w:p>
                    <w:p w:rsidR="00043889" w:rsidRPr="0021481F" w:rsidRDefault="00043889" w:rsidP="003F40A3"/>
                  </w:txbxContent>
                </v:textbox>
              </v:shape>
              <v:shape id="_x0000_s1717" type="#_x0000_t202" style="position:absolute;left:7275;top:7506;width:408;height:1026" filled="f" stroked="f">
                <v:textbox style="layout-flow:vertical;mso-layout-flow-alt:bottom-to-top;mso-next-textbox:#_x0000_s1717" inset=".5mm,,.5mm">
                  <w:txbxContent>
                    <w:p w:rsidR="00043889" w:rsidRPr="0009651D" w:rsidRDefault="00043889" w:rsidP="003F40A3">
                      <w:pPr>
                        <w:pStyle w:val="Heading8"/>
                        <w:rPr>
                          <w:lang w:val="uk-UA"/>
                        </w:rPr>
                      </w:pPr>
                      <w:r>
                        <w:rPr>
                          <w:lang w:val="uk-UA"/>
                        </w:rPr>
                        <w:t>ХТ2-1</w:t>
                      </w:r>
                    </w:p>
                    <w:p w:rsidR="00043889" w:rsidRPr="0021481F" w:rsidRDefault="00043889" w:rsidP="003F40A3"/>
                  </w:txbxContent>
                </v:textbox>
              </v:shape>
            </v:group>
            <v:shape id="_x0000_s1718" type="#_x0000_t202" style="position:absolute;left:5076;top:15145;width:2298;height:430" filled="f" stroked="f">
              <v:textbox style="mso-next-textbox:#_x0000_s1718" inset=".5mm,0,.5mm,0">
                <w:txbxContent>
                  <w:p w:rsidR="00043889" w:rsidRDefault="00043889" w:rsidP="003F40A3">
                    <w:pPr>
                      <w:pStyle w:val="Heading8"/>
                      <w:spacing w:before="120"/>
                      <w:jc w:val="center"/>
                      <w:rPr>
                        <w:i w:val="0"/>
                        <w:iCs w:val="0"/>
                        <w:lang w:val="uk-UA"/>
                      </w:rPr>
                    </w:pPr>
                    <w:r w:rsidRPr="001E70AD">
                      <w:rPr>
                        <w:i w:val="0"/>
                        <w:iCs w:val="0"/>
                        <w:lang w:val="uk-UA"/>
                      </w:rPr>
                      <w:t>Рис.</w:t>
                    </w:r>
                    <w:r>
                      <w:rPr>
                        <w:i w:val="0"/>
                        <w:iCs w:val="0"/>
                        <w:lang w:val="uk-UA"/>
                      </w:rPr>
                      <w:t>2.4</w:t>
                    </w:r>
                  </w:p>
                </w:txbxContent>
              </v:textbox>
            </v:shape>
            <v:shape id="_x0000_s1719" type="#_x0000_t202" style="position:absolute;left:1745;top:1692;width:1362;height:629" filled="f" stroked="f">
              <v:textbox style="mso-next-textbox:#_x0000_s1719" inset=".5mm,,.5mm">
                <w:txbxContent>
                  <w:p w:rsidR="00043889" w:rsidRDefault="00043889" w:rsidP="003F40A3">
                    <w:pPr>
                      <w:pStyle w:val="Heading8"/>
                      <w:spacing w:line="180" w:lineRule="exact"/>
                      <w:rPr>
                        <w:sz w:val="22"/>
                        <w:szCs w:val="22"/>
                        <w:lang w:val="uk-UA"/>
                      </w:rPr>
                    </w:pPr>
                    <w:r>
                      <w:rPr>
                        <w:sz w:val="22"/>
                        <w:szCs w:val="22"/>
                        <w:lang w:val="uk-UA"/>
                      </w:rPr>
                      <w:t xml:space="preserve"> </w:t>
                    </w:r>
                    <w:r w:rsidRPr="00DA556C">
                      <w:rPr>
                        <w:sz w:val="22"/>
                        <w:szCs w:val="22"/>
                        <w:lang w:val="uk-UA"/>
                      </w:rPr>
                      <w:t>Кон</w:t>
                    </w:r>
                    <w:r>
                      <w:rPr>
                        <w:sz w:val="22"/>
                        <w:szCs w:val="22"/>
                        <w:lang w:val="uk-UA"/>
                      </w:rPr>
                      <w:t>-  Коло</w:t>
                    </w:r>
                  </w:p>
                  <w:p w:rsidR="00043889" w:rsidRPr="00DA556C" w:rsidRDefault="00043889" w:rsidP="003F40A3">
                    <w:pPr>
                      <w:pStyle w:val="Heading8"/>
                      <w:spacing w:line="180" w:lineRule="exact"/>
                      <w:rPr>
                        <w:sz w:val="22"/>
                        <w:szCs w:val="22"/>
                        <w:lang w:val="uk-UA"/>
                      </w:rPr>
                    </w:pPr>
                    <w:r w:rsidRPr="00DA556C">
                      <w:rPr>
                        <w:sz w:val="22"/>
                        <w:szCs w:val="22"/>
                        <w:lang w:val="uk-UA"/>
                      </w:rPr>
                      <w:t>т</w:t>
                    </w:r>
                    <w:r>
                      <w:rPr>
                        <w:sz w:val="22"/>
                        <w:szCs w:val="22"/>
                        <w:lang w:val="uk-UA"/>
                      </w:rPr>
                      <w:t xml:space="preserve">акт  </w:t>
                    </w:r>
                  </w:p>
                  <w:p w:rsidR="00043889" w:rsidRPr="0021481F" w:rsidRDefault="00043889" w:rsidP="003F40A3">
                    <w:pPr>
                      <w:spacing w:line="180" w:lineRule="exact"/>
                    </w:pPr>
                  </w:p>
                </w:txbxContent>
              </v:textbox>
            </v:shape>
            <v:shape id="_x0000_s1720" type="#_x0000_t202" style="position:absolute;left:2325;top:2830;width:354;height:415" filled="f" stroked="f">
              <v:textbox style="mso-next-textbox:#_x0000_s1720" inset=".5mm,,.5mm">
                <w:txbxContent>
                  <w:p w:rsidR="00043889" w:rsidRPr="0009651D" w:rsidRDefault="00043889" w:rsidP="003F40A3">
                    <w:pPr>
                      <w:pStyle w:val="Heading8"/>
                      <w:jc w:val="right"/>
                      <w:rPr>
                        <w:lang w:val="uk-UA"/>
                      </w:rPr>
                    </w:pPr>
                    <w:r>
                      <w:rPr>
                        <w:lang w:val="uk-UA"/>
                      </w:rPr>
                      <w:t>6</w:t>
                    </w:r>
                  </w:p>
                  <w:p w:rsidR="00043889" w:rsidRPr="0021481F" w:rsidRDefault="00043889" w:rsidP="003F40A3"/>
                </w:txbxContent>
              </v:textbox>
            </v:shape>
            <v:shape id="_x0000_s1721" type="#_x0000_t202" style="position:absolute;left:1759;top:2111;width:354;height:415" filled="f" stroked="f">
              <v:textbox style="mso-next-textbox:#_x0000_s1721" inset=".5mm,,.5mm">
                <w:txbxContent>
                  <w:p w:rsidR="00043889" w:rsidRPr="0009651D" w:rsidRDefault="00043889" w:rsidP="003F40A3">
                    <w:pPr>
                      <w:pStyle w:val="Heading8"/>
                      <w:jc w:val="right"/>
                      <w:rPr>
                        <w:lang w:val="uk-UA"/>
                      </w:rPr>
                    </w:pPr>
                    <w:r>
                      <w:rPr>
                        <w:lang w:val="uk-UA"/>
                      </w:rPr>
                      <w:t>1</w:t>
                    </w:r>
                  </w:p>
                  <w:p w:rsidR="00043889" w:rsidRPr="0021481F" w:rsidRDefault="00043889" w:rsidP="003F40A3"/>
                </w:txbxContent>
              </v:textbox>
            </v:shape>
            <v:shape id="_x0000_s1722" type="#_x0000_t202" style="position:absolute;left:1759;top:2480;width:354;height:415" filled="f" stroked="f">
              <v:textbox style="mso-next-textbox:#_x0000_s1722" inset=".5mm,,.5mm">
                <w:txbxContent>
                  <w:p w:rsidR="00043889" w:rsidRPr="0009651D" w:rsidRDefault="00043889" w:rsidP="003F40A3">
                    <w:pPr>
                      <w:pStyle w:val="Heading8"/>
                      <w:jc w:val="right"/>
                      <w:rPr>
                        <w:lang w:val="uk-UA"/>
                      </w:rPr>
                    </w:pPr>
                    <w:r>
                      <w:rPr>
                        <w:lang w:val="uk-UA"/>
                      </w:rPr>
                      <w:t>2</w:t>
                    </w:r>
                  </w:p>
                  <w:p w:rsidR="00043889" w:rsidRPr="0021481F" w:rsidRDefault="00043889" w:rsidP="003F40A3"/>
                </w:txbxContent>
              </v:textbox>
            </v:shape>
            <v:shape id="_x0000_s1723" type="#_x0000_t202" style="position:absolute;left:1759;top:2819;width:354;height:415" filled="f" stroked="f">
              <v:textbox style="mso-next-textbox:#_x0000_s1723" inset=".5mm,,.5mm">
                <w:txbxContent>
                  <w:p w:rsidR="00043889" w:rsidRPr="0009651D" w:rsidRDefault="00043889" w:rsidP="003F40A3">
                    <w:pPr>
                      <w:pStyle w:val="Heading8"/>
                      <w:jc w:val="right"/>
                      <w:rPr>
                        <w:lang w:val="uk-UA"/>
                      </w:rPr>
                    </w:pPr>
                    <w:r>
                      <w:rPr>
                        <w:lang w:val="uk-UA"/>
                      </w:rPr>
                      <w:t>3</w:t>
                    </w:r>
                  </w:p>
                  <w:p w:rsidR="00043889" w:rsidRPr="0021481F" w:rsidRDefault="00043889" w:rsidP="003F40A3"/>
                </w:txbxContent>
              </v:textbox>
            </v:shape>
            <v:shape id="_x0000_s1724" type="#_x0000_t202" style="position:absolute;left:2331;top:2123;width:354;height:415" filled="f" stroked="f">
              <v:textbox style="mso-next-textbox:#_x0000_s1724" inset=".5mm,,.5mm">
                <w:txbxContent>
                  <w:p w:rsidR="00043889" w:rsidRPr="0009651D" w:rsidRDefault="00043889" w:rsidP="003F40A3">
                    <w:pPr>
                      <w:pStyle w:val="Heading8"/>
                      <w:jc w:val="right"/>
                      <w:rPr>
                        <w:lang w:val="uk-UA"/>
                      </w:rPr>
                    </w:pPr>
                    <w:r>
                      <w:rPr>
                        <w:lang w:val="uk-UA"/>
                      </w:rPr>
                      <w:t>3</w:t>
                    </w:r>
                  </w:p>
                  <w:p w:rsidR="00043889" w:rsidRPr="0021481F" w:rsidRDefault="00043889" w:rsidP="003F40A3"/>
                </w:txbxContent>
              </v:textbox>
            </v:shape>
            <v:rect id="_x0000_s1725" style="position:absolute;left:1727;top:1712;width:1209;height:1516;rotation:180" filled="f" strokeweight="1.5pt"/>
            <v:line id="_x0000_s1726" style="position:absolute;rotation:180" from="2329,1706" to="2329,3228" strokeweight="1.5pt"/>
            <v:group id="_x0000_s1727" style="position:absolute;left:2937;top:2354;width:600;height:696" coordorigin="8301,2031" coordsize="1080,714">
              <v:line id="_x0000_s1728" style="position:absolute" from="8301,2031" to="9381,2031" strokeweight="1.5pt"/>
              <v:line id="_x0000_s1729" style="position:absolute" from="8301,2385" to="9381,2385" strokeweight="1.5pt"/>
              <v:line id="_x0000_s1730" style="position:absolute" from="8301,2745" to="9381,2745" strokeweight="1.5pt"/>
            </v:group>
            <v:shape id="_x0000_s1731" type="#_x0000_t202" style="position:absolute;left:2337;top:2480;width:354;height:415" filled="f" stroked="f">
              <v:textbox style="mso-next-textbox:#_x0000_s1731" inset=".5mm,,.5mm">
                <w:txbxContent>
                  <w:p w:rsidR="00043889" w:rsidRPr="0009651D" w:rsidRDefault="00043889" w:rsidP="003F40A3">
                    <w:pPr>
                      <w:pStyle w:val="Heading8"/>
                      <w:jc w:val="right"/>
                      <w:rPr>
                        <w:lang w:val="uk-UA"/>
                      </w:rPr>
                    </w:pPr>
                    <w:r>
                      <w:rPr>
                        <w:lang w:val="uk-UA"/>
                      </w:rPr>
                      <w:t>5</w:t>
                    </w:r>
                  </w:p>
                  <w:p w:rsidR="00043889" w:rsidRPr="0021481F" w:rsidRDefault="00043889" w:rsidP="003F40A3"/>
                </w:txbxContent>
              </v:textbox>
            </v:shape>
            <v:group id="_x0000_s1732" style="position:absolute;left:1717;top:2170;width:1214;height:701" coordorigin="1679,2199" coordsize="1197,720">
              <v:line id="_x0000_s1733" style="position:absolute;rotation:180" from="1693,2919" to="2873,2919" strokeweight="1.5pt"/>
              <v:line id="_x0000_s1734" style="position:absolute;rotation:180" from="1679,2559" to="2876,2559" strokeweight="1.5pt"/>
              <v:line id="_x0000_s1735" style="position:absolute;rotation:180" from="1685,2199" to="2874,2199" strokeweight="1.5pt"/>
            </v:group>
            <v:shape id="_x0000_s1736" type="#_x0000_t202" style="position:absolute;left:2459;top:4470;width:414;height:488" filled="f" stroked="f">
              <v:textbox style="mso-next-textbox:#_x0000_s1736" inset=".5mm,,.5mm">
                <w:txbxContent>
                  <w:p w:rsidR="00043889" w:rsidRPr="00F62B83" w:rsidRDefault="00043889" w:rsidP="003F40A3">
                    <w:pPr>
                      <w:pStyle w:val="Heading8"/>
                    </w:pPr>
                    <w:r>
                      <w:rPr>
                        <w:lang w:val="uk-UA"/>
                      </w:rPr>
                      <w:t>А</w:t>
                    </w:r>
                    <w:r>
                      <w:t>3</w:t>
                    </w:r>
                  </w:p>
                  <w:p w:rsidR="00043889" w:rsidRPr="0021481F" w:rsidRDefault="00043889" w:rsidP="003F40A3"/>
                </w:txbxContent>
              </v:textbox>
            </v:shape>
            <v:shape id="_x0000_s1737" type="#_x0000_t202" style="position:absolute;left:2459;top:4820;width:414;height:488" filled="f" stroked="f">
              <v:textbox style="mso-next-textbox:#_x0000_s1737" inset=".5mm,,.5mm">
                <w:txbxContent>
                  <w:p w:rsidR="00043889" w:rsidRPr="00F62B83" w:rsidRDefault="00043889" w:rsidP="003F40A3">
                    <w:pPr>
                      <w:pStyle w:val="Heading8"/>
                    </w:pPr>
                    <w:r>
                      <w:rPr>
                        <w:lang w:val="uk-UA"/>
                      </w:rPr>
                      <w:t>В</w:t>
                    </w:r>
                    <w:r>
                      <w:t>3</w:t>
                    </w:r>
                  </w:p>
                  <w:p w:rsidR="00043889" w:rsidRPr="0021481F" w:rsidRDefault="00043889" w:rsidP="003F40A3"/>
                </w:txbxContent>
              </v:textbox>
            </v:shape>
            <v:shape id="_x0000_s1738" type="#_x0000_t202" style="position:absolute;left:2441;top:5177;width:414;height:488" filled="f" stroked="f">
              <v:textbox style="mso-next-textbox:#_x0000_s1738" inset=".5mm,,.5mm">
                <w:txbxContent>
                  <w:p w:rsidR="00043889" w:rsidRPr="00F62B83" w:rsidRDefault="00043889" w:rsidP="003F40A3">
                    <w:pPr>
                      <w:pStyle w:val="Heading8"/>
                    </w:pPr>
                    <w:r>
                      <w:rPr>
                        <w:lang w:val="uk-UA"/>
                      </w:rPr>
                      <w:t>С</w:t>
                    </w:r>
                    <w:r>
                      <w:t>3</w:t>
                    </w:r>
                  </w:p>
                  <w:p w:rsidR="00043889" w:rsidRPr="0021481F" w:rsidRDefault="00043889" w:rsidP="003F40A3"/>
                </w:txbxContent>
              </v:textbox>
            </v:shape>
            <v:shape id="_x0000_s1739" type="#_x0000_t202" style="position:absolute;left:1743;top:4122;width:354;height:415" filled="f" stroked="f">
              <v:textbox style="mso-next-textbox:#_x0000_s1739" inset=".5mm,,.5mm">
                <w:txbxContent>
                  <w:p w:rsidR="00043889" w:rsidRPr="0009651D" w:rsidRDefault="00043889" w:rsidP="003F40A3">
                    <w:pPr>
                      <w:pStyle w:val="Heading8"/>
                      <w:jc w:val="right"/>
                      <w:rPr>
                        <w:lang w:val="uk-UA"/>
                      </w:rPr>
                    </w:pPr>
                    <w:r>
                      <w:rPr>
                        <w:lang w:val="uk-UA"/>
                      </w:rPr>
                      <w:t>1</w:t>
                    </w:r>
                  </w:p>
                  <w:p w:rsidR="00043889" w:rsidRPr="0021481F" w:rsidRDefault="00043889" w:rsidP="003F40A3"/>
                </w:txbxContent>
              </v:textbox>
            </v:shape>
            <v:shape id="_x0000_s1740" type="#_x0000_t202" style="position:absolute;left:1743;top:4490;width:354;height:415" filled="f" stroked="f">
              <v:textbox style="mso-next-textbox:#_x0000_s1740" inset=".5mm,,.5mm">
                <w:txbxContent>
                  <w:p w:rsidR="00043889" w:rsidRPr="0009651D" w:rsidRDefault="00043889" w:rsidP="003F40A3">
                    <w:pPr>
                      <w:pStyle w:val="Heading8"/>
                      <w:jc w:val="right"/>
                      <w:rPr>
                        <w:lang w:val="uk-UA"/>
                      </w:rPr>
                    </w:pPr>
                    <w:r>
                      <w:rPr>
                        <w:lang w:val="uk-UA"/>
                      </w:rPr>
                      <w:t>2</w:t>
                    </w:r>
                  </w:p>
                  <w:p w:rsidR="00043889" w:rsidRPr="0021481F" w:rsidRDefault="00043889" w:rsidP="003F40A3"/>
                </w:txbxContent>
              </v:textbox>
            </v:shape>
            <v:shape id="_x0000_s1741" type="#_x0000_t202" style="position:absolute;left:1743;top:4829;width:354;height:415" filled="f" stroked="f">
              <v:textbox style="mso-next-textbox:#_x0000_s1741" inset=".5mm,,.5mm">
                <w:txbxContent>
                  <w:p w:rsidR="00043889" w:rsidRPr="0009651D" w:rsidRDefault="00043889" w:rsidP="003F40A3">
                    <w:pPr>
                      <w:pStyle w:val="Heading8"/>
                      <w:jc w:val="right"/>
                      <w:rPr>
                        <w:lang w:val="uk-UA"/>
                      </w:rPr>
                    </w:pPr>
                    <w:r>
                      <w:rPr>
                        <w:lang w:val="uk-UA"/>
                      </w:rPr>
                      <w:t>3</w:t>
                    </w:r>
                  </w:p>
                  <w:p w:rsidR="00043889" w:rsidRPr="0021481F" w:rsidRDefault="00043889" w:rsidP="003F40A3"/>
                </w:txbxContent>
              </v:textbox>
            </v:shape>
            <v:shape id="_x0000_s1742" type="#_x0000_t202" style="position:absolute;left:2393;top:4128;width:354;height:415" filled="f" stroked="f">
              <v:textbox style="mso-next-textbox:#_x0000_s1742" inset=".5mm,,.5mm">
                <w:txbxContent>
                  <w:p w:rsidR="00043889" w:rsidRPr="00F62B83" w:rsidRDefault="00043889" w:rsidP="003F40A3">
                    <w:pPr>
                      <w:pStyle w:val="Heading8"/>
                      <w:jc w:val="right"/>
                    </w:pPr>
                    <w:r>
                      <w:t>N</w:t>
                    </w:r>
                  </w:p>
                  <w:p w:rsidR="00043889" w:rsidRPr="0021481F" w:rsidRDefault="00043889" w:rsidP="003F40A3"/>
                </w:txbxContent>
              </v:textbox>
            </v:shape>
            <v:rect id="_x0000_s1743" style="position:absolute;left:1729;top:3697;width:1206;height:5031;rotation:180" filled="f" strokeweight="1.5pt"/>
            <v:line id="_x0000_s1744" style="position:absolute;rotation:180;flip:x" from="2327,3704" to="2333,8734" strokeweight="1.5pt"/>
            <v:line id="_x0000_s1745" style="position:absolute;rotation:180" from="1719,4870" to="2937,4870" strokeweight="1.5pt"/>
            <v:line id="_x0000_s1746" style="position:absolute;rotation:180" from="1719,4519" to="2932,4519" strokeweight="1.5pt"/>
            <v:line id="_x0000_s1747" style="position:absolute;rotation:180" from="1726,5577" to="2928,5577" strokeweight="1.5pt"/>
            <v:line id="_x0000_s1748" style="position:absolute;rotation:180" from="1726,5227" to="2922,5227" strokeweight="1.5pt"/>
            <v:line id="_x0000_s1749" style="position:absolute;rotation:180" from="1734,6273" to="2919,6273" strokeweight="1.5pt"/>
            <v:line id="_x0000_s1750" style="position:absolute;rotation:180" from="1734,5922" to="2930,5922" strokeweight="1.5pt"/>
            <v:line id="_x0000_s1751" style="position:absolute;rotation:180" from="1726,6980" to="2928,6980" strokeweight="1.5pt"/>
            <v:line id="_x0000_s1752" style="position:absolute;rotation:180" from="1726,6630" to="2922,6630" strokeweight="1.5pt"/>
            <v:line id="_x0000_s1753" style="position:absolute;rotation:180" from="1734,7676" to="2919,7676" strokeweight="1.5pt"/>
            <v:line id="_x0000_s1754" style="position:absolute;rotation:180" from="1734,7331" to="2930,7331" strokeweight="1.5pt"/>
            <v:line id="_x0000_s1755" style="position:absolute;rotation:180" from="1741,8383" to="2926,8383" strokeweight="1.5pt"/>
            <v:line id="_x0000_s1756" style="position:absolute;rotation:180" from="1741,8033" to="2937,8033" strokeweight="1.5pt"/>
            <v:shape id="_x0000_s1757" type="#_x0000_t202" style="position:absolute;left:1743;top:5186;width:354;height:415" filled="f" stroked="f">
              <v:textbox style="mso-next-textbox:#_x0000_s1757" inset=".5mm,,.5mm">
                <w:txbxContent>
                  <w:p w:rsidR="00043889" w:rsidRPr="0009651D" w:rsidRDefault="00043889" w:rsidP="003F40A3">
                    <w:pPr>
                      <w:pStyle w:val="Heading8"/>
                      <w:jc w:val="right"/>
                      <w:rPr>
                        <w:lang w:val="uk-UA"/>
                      </w:rPr>
                    </w:pPr>
                    <w:r>
                      <w:rPr>
                        <w:lang w:val="uk-UA"/>
                      </w:rPr>
                      <w:t>4</w:t>
                    </w:r>
                  </w:p>
                  <w:p w:rsidR="00043889" w:rsidRPr="0021481F" w:rsidRDefault="00043889" w:rsidP="003F40A3"/>
                </w:txbxContent>
              </v:textbox>
            </v:shape>
            <v:shape id="_x0000_s1758" type="#_x0000_t202" style="position:absolute;left:1743;top:5525;width:354;height:415" filled="f" stroked="f">
              <v:textbox style="mso-next-textbox:#_x0000_s1758" inset=".5mm,,.5mm">
                <w:txbxContent>
                  <w:p w:rsidR="00043889" w:rsidRPr="0009651D" w:rsidRDefault="00043889" w:rsidP="003F40A3">
                    <w:pPr>
                      <w:pStyle w:val="Heading8"/>
                      <w:jc w:val="right"/>
                      <w:rPr>
                        <w:lang w:val="uk-UA"/>
                      </w:rPr>
                    </w:pPr>
                    <w:r>
                      <w:rPr>
                        <w:lang w:val="uk-UA"/>
                      </w:rPr>
                      <w:t>5</w:t>
                    </w:r>
                  </w:p>
                  <w:p w:rsidR="00043889" w:rsidRPr="0021481F" w:rsidRDefault="00043889" w:rsidP="003F40A3"/>
                </w:txbxContent>
              </v:textbox>
            </v:shape>
            <v:shape id="_x0000_s1759" type="#_x0000_t202" style="position:absolute;left:1743;top:5881;width:354;height:415" filled="f" stroked="f">
              <v:textbox style="mso-next-textbox:#_x0000_s1759" inset=".5mm,,.5mm">
                <w:txbxContent>
                  <w:p w:rsidR="00043889" w:rsidRPr="0009651D" w:rsidRDefault="00043889" w:rsidP="003F40A3">
                    <w:pPr>
                      <w:pStyle w:val="Heading8"/>
                      <w:jc w:val="right"/>
                      <w:rPr>
                        <w:lang w:val="uk-UA"/>
                      </w:rPr>
                    </w:pPr>
                    <w:r>
                      <w:rPr>
                        <w:lang w:val="uk-UA"/>
                      </w:rPr>
                      <w:t>6</w:t>
                    </w:r>
                  </w:p>
                  <w:p w:rsidR="00043889" w:rsidRPr="0021481F" w:rsidRDefault="00043889" w:rsidP="003F40A3"/>
                </w:txbxContent>
              </v:textbox>
            </v:shape>
            <v:shape id="_x0000_s1760" type="#_x0000_t202" style="position:absolute;left:1743;top:6232;width:354;height:415" filled="f" stroked="f">
              <v:textbox style="mso-next-textbox:#_x0000_s1760" inset=".5mm,,.5mm">
                <w:txbxContent>
                  <w:p w:rsidR="00043889" w:rsidRPr="0009651D" w:rsidRDefault="00043889" w:rsidP="003F40A3">
                    <w:pPr>
                      <w:pStyle w:val="Heading8"/>
                      <w:jc w:val="right"/>
                      <w:rPr>
                        <w:lang w:val="uk-UA"/>
                      </w:rPr>
                    </w:pPr>
                    <w:r>
                      <w:rPr>
                        <w:lang w:val="uk-UA"/>
                      </w:rPr>
                      <w:t>7</w:t>
                    </w:r>
                  </w:p>
                  <w:p w:rsidR="00043889" w:rsidRPr="0021481F" w:rsidRDefault="00043889" w:rsidP="003F40A3"/>
                </w:txbxContent>
              </v:textbox>
            </v:shape>
            <v:shape id="_x0000_s1761" type="#_x0000_t202" style="position:absolute;left:1743;top:6589;width:354;height:415" filled="f" stroked="f">
              <v:textbox style="mso-next-textbox:#_x0000_s1761" inset=".5mm,,.5mm">
                <w:txbxContent>
                  <w:p w:rsidR="00043889" w:rsidRPr="0009651D" w:rsidRDefault="00043889" w:rsidP="003F40A3">
                    <w:pPr>
                      <w:pStyle w:val="Heading8"/>
                      <w:jc w:val="right"/>
                      <w:rPr>
                        <w:lang w:val="uk-UA"/>
                      </w:rPr>
                    </w:pPr>
                    <w:r>
                      <w:rPr>
                        <w:lang w:val="uk-UA"/>
                      </w:rPr>
                      <w:t>8</w:t>
                    </w:r>
                  </w:p>
                  <w:p w:rsidR="00043889" w:rsidRPr="0021481F" w:rsidRDefault="00043889" w:rsidP="003F40A3"/>
                </w:txbxContent>
              </v:textbox>
            </v:shape>
            <v:shape id="_x0000_s1762" type="#_x0000_t202" style="position:absolute;left:1749;top:6928;width:354;height:415" filled="f" stroked="f">
              <v:textbox style="mso-next-textbox:#_x0000_s1762" inset=".5mm,,.5mm">
                <w:txbxContent>
                  <w:p w:rsidR="00043889" w:rsidRPr="0009651D" w:rsidRDefault="00043889" w:rsidP="003F40A3">
                    <w:pPr>
                      <w:pStyle w:val="Heading8"/>
                      <w:jc w:val="right"/>
                      <w:rPr>
                        <w:lang w:val="uk-UA"/>
                      </w:rPr>
                    </w:pPr>
                    <w:r>
                      <w:rPr>
                        <w:lang w:val="uk-UA"/>
                      </w:rPr>
                      <w:t>9</w:t>
                    </w:r>
                  </w:p>
                  <w:p w:rsidR="00043889" w:rsidRPr="0021481F" w:rsidRDefault="00043889" w:rsidP="003F40A3"/>
                </w:txbxContent>
              </v:textbox>
            </v:shape>
            <v:shape id="_x0000_s1763" type="#_x0000_t202" style="position:absolute;left:1797;top:7284;width:354;height:415" filled="f" stroked="f">
              <v:textbox style="mso-next-textbox:#_x0000_s1763" inset=".5mm,,.5mm">
                <w:txbxContent>
                  <w:p w:rsidR="00043889" w:rsidRPr="0009651D" w:rsidRDefault="00043889" w:rsidP="003F40A3">
                    <w:pPr>
                      <w:pStyle w:val="Heading8"/>
                      <w:jc w:val="right"/>
                      <w:rPr>
                        <w:lang w:val="uk-UA"/>
                      </w:rPr>
                    </w:pPr>
                    <w:r>
                      <w:rPr>
                        <w:lang w:val="uk-UA"/>
                      </w:rPr>
                      <w:t>10</w:t>
                    </w:r>
                  </w:p>
                  <w:p w:rsidR="00043889" w:rsidRPr="0021481F" w:rsidRDefault="00043889" w:rsidP="003F40A3"/>
                </w:txbxContent>
              </v:textbox>
            </v:shape>
            <v:shape id="_x0000_s1764" type="#_x0000_t202" style="position:absolute;left:1803;top:7635;width:354;height:415" filled="f" stroked="f">
              <v:textbox style="mso-next-textbox:#_x0000_s1764" inset=".5mm,,.5mm">
                <w:txbxContent>
                  <w:p w:rsidR="00043889" w:rsidRPr="0009651D" w:rsidRDefault="00043889" w:rsidP="003F40A3">
                    <w:pPr>
                      <w:pStyle w:val="Heading8"/>
                      <w:jc w:val="right"/>
                      <w:rPr>
                        <w:lang w:val="uk-UA"/>
                      </w:rPr>
                    </w:pPr>
                    <w:r>
                      <w:rPr>
                        <w:lang w:val="uk-UA"/>
                      </w:rPr>
                      <w:t>11</w:t>
                    </w:r>
                  </w:p>
                  <w:p w:rsidR="00043889" w:rsidRPr="0021481F" w:rsidRDefault="00043889" w:rsidP="003F40A3"/>
                </w:txbxContent>
              </v:textbox>
            </v:shape>
            <v:shape id="_x0000_s1765" type="#_x0000_t202" style="position:absolute;left:1827;top:7986;width:354;height:415" filled="f" stroked="f">
              <v:textbox style="mso-next-textbox:#_x0000_s1765" inset=".5mm,,.5mm">
                <w:txbxContent>
                  <w:p w:rsidR="00043889" w:rsidRPr="0009651D" w:rsidRDefault="00043889" w:rsidP="003F40A3">
                    <w:pPr>
                      <w:pStyle w:val="Heading8"/>
                      <w:jc w:val="right"/>
                      <w:rPr>
                        <w:lang w:val="uk-UA"/>
                      </w:rPr>
                    </w:pPr>
                    <w:r>
                      <w:rPr>
                        <w:lang w:val="uk-UA"/>
                      </w:rPr>
                      <w:t>12</w:t>
                    </w:r>
                  </w:p>
                  <w:p w:rsidR="00043889" w:rsidRPr="0021481F" w:rsidRDefault="00043889" w:rsidP="003F40A3"/>
                </w:txbxContent>
              </v:textbox>
            </v:shape>
            <v:shape id="_x0000_s1766" type="#_x0000_t202" style="position:absolute;left:1833;top:8331;width:354;height:415" filled="f" stroked="f">
              <v:textbox style="mso-next-textbox:#_x0000_s1766" inset=".5mm,,.5mm">
                <w:txbxContent>
                  <w:p w:rsidR="00043889" w:rsidRPr="0009651D" w:rsidRDefault="00043889" w:rsidP="003F40A3">
                    <w:pPr>
                      <w:pStyle w:val="Heading8"/>
                      <w:jc w:val="right"/>
                      <w:rPr>
                        <w:lang w:val="uk-UA"/>
                      </w:rPr>
                    </w:pPr>
                    <w:r>
                      <w:rPr>
                        <w:lang w:val="uk-UA"/>
                      </w:rPr>
                      <w:t>13</w:t>
                    </w:r>
                  </w:p>
                  <w:p w:rsidR="00043889" w:rsidRPr="0021481F" w:rsidRDefault="00043889" w:rsidP="003F40A3"/>
                </w:txbxContent>
              </v:textbox>
            </v:shape>
            <v:shape id="_x0000_s1767" type="#_x0000_t202" style="position:absolute;left:2453;top:5519;width:414;height:488" filled="f" stroked="f">
              <v:textbox style="mso-next-textbox:#_x0000_s1767" inset=".5mm,,.5mm">
                <w:txbxContent>
                  <w:p w:rsidR="00043889" w:rsidRPr="00F62B83" w:rsidRDefault="00043889" w:rsidP="003F40A3">
                    <w:pPr>
                      <w:pStyle w:val="Heading8"/>
                    </w:pPr>
                    <w:r>
                      <w:rPr>
                        <w:lang w:val="uk-UA"/>
                      </w:rPr>
                      <w:t>Р1</w:t>
                    </w:r>
                  </w:p>
                  <w:p w:rsidR="00043889" w:rsidRPr="0021481F" w:rsidRDefault="00043889" w:rsidP="003F40A3"/>
                </w:txbxContent>
              </v:textbox>
            </v:shape>
            <v:shape id="_x0000_s1768" type="#_x0000_t202" style="position:absolute;left:2453;top:5870;width:414;height:488" filled="f" stroked="f">
              <v:textbox style="mso-next-textbox:#_x0000_s1768" inset=".5mm,,.5mm">
                <w:txbxContent>
                  <w:p w:rsidR="00043889" w:rsidRPr="00F62B83" w:rsidRDefault="00043889" w:rsidP="003F40A3">
                    <w:pPr>
                      <w:pStyle w:val="Heading8"/>
                    </w:pPr>
                    <w:r>
                      <w:rPr>
                        <w:lang w:val="uk-UA"/>
                      </w:rPr>
                      <w:t>Р2</w:t>
                    </w:r>
                  </w:p>
                  <w:p w:rsidR="00043889" w:rsidRPr="0021481F" w:rsidRDefault="00043889" w:rsidP="003F40A3"/>
                </w:txbxContent>
              </v:textbox>
            </v:shape>
            <v:shape id="_x0000_s1769" type="#_x0000_t202" style="position:absolute;left:2435;top:6226;width:414;height:488" filled="f" stroked="f">
              <v:textbox style="mso-next-textbox:#_x0000_s1769" inset=".5mm,,.5mm">
                <w:txbxContent>
                  <w:p w:rsidR="00043889" w:rsidRPr="00F62B83" w:rsidRDefault="00043889" w:rsidP="003F40A3">
                    <w:pPr>
                      <w:pStyle w:val="Heading8"/>
                    </w:pPr>
                    <w:r>
                      <w:rPr>
                        <w:lang w:val="uk-UA"/>
                      </w:rPr>
                      <w:t>Р3</w:t>
                    </w:r>
                  </w:p>
                  <w:p w:rsidR="00043889" w:rsidRPr="0021481F" w:rsidRDefault="00043889" w:rsidP="003F40A3"/>
                </w:txbxContent>
              </v:textbox>
            </v:shape>
            <v:shape id="_x0000_s1770" type="#_x0000_t202" style="position:absolute;left:2447;top:6574;width:414;height:488" filled="f" stroked="f">
              <v:textbox style="mso-next-textbox:#_x0000_s1770" inset=".5mm,,.5mm">
                <w:txbxContent>
                  <w:p w:rsidR="00043889" w:rsidRPr="00F62B83" w:rsidRDefault="00043889" w:rsidP="003F40A3">
                    <w:pPr>
                      <w:pStyle w:val="Heading8"/>
                    </w:pPr>
                    <w:r>
                      <w:rPr>
                        <w:lang w:val="uk-UA"/>
                      </w:rPr>
                      <w:t>3</w:t>
                    </w:r>
                  </w:p>
                  <w:p w:rsidR="00043889" w:rsidRPr="0021481F" w:rsidRDefault="00043889" w:rsidP="003F40A3"/>
                </w:txbxContent>
              </v:textbox>
            </v:shape>
            <v:shape id="_x0000_s1771" type="#_x0000_t202" style="position:absolute;left:2447;top:6925;width:414;height:488" filled="f" stroked="f">
              <v:textbox style="mso-next-textbox:#_x0000_s1771" inset=".5mm,,.5mm">
                <w:txbxContent>
                  <w:p w:rsidR="00043889" w:rsidRPr="00F62B83" w:rsidRDefault="00043889" w:rsidP="003F40A3">
                    <w:pPr>
                      <w:pStyle w:val="Heading8"/>
                    </w:pPr>
                    <w:r>
                      <w:rPr>
                        <w:lang w:val="uk-UA"/>
                      </w:rPr>
                      <w:t>4</w:t>
                    </w:r>
                  </w:p>
                  <w:p w:rsidR="00043889" w:rsidRPr="0021481F" w:rsidRDefault="00043889" w:rsidP="003F40A3"/>
                </w:txbxContent>
              </v:textbox>
            </v:shape>
            <v:shape id="_x0000_s1772" type="#_x0000_t202" style="position:absolute;left:2429;top:7281;width:414;height:489" filled="f" stroked="f">
              <v:textbox style="mso-next-textbox:#_x0000_s1772" inset=".5mm,,.5mm">
                <w:txbxContent>
                  <w:p w:rsidR="00043889" w:rsidRPr="00F62B83" w:rsidRDefault="00043889" w:rsidP="003F40A3">
                    <w:pPr>
                      <w:pStyle w:val="Heading8"/>
                    </w:pPr>
                    <w:r>
                      <w:rPr>
                        <w:lang w:val="uk-UA"/>
                      </w:rPr>
                      <w:t>5</w:t>
                    </w:r>
                  </w:p>
                  <w:p w:rsidR="00043889" w:rsidRPr="0021481F" w:rsidRDefault="00043889" w:rsidP="003F40A3"/>
                </w:txbxContent>
              </v:textbox>
            </v:shape>
            <v:shape id="_x0000_s1773" type="#_x0000_t202" style="position:absolute;left:2447;top:7620;width:414;height:489" filled="f" stroked="f">
              <v:textbox style="mso-next-textbox:#_x0000_s1773" inset=".5mm,,.5mm">
                <w:txbxContent>
                  <w:p w:rsidR="00043889" w:rsidRPr="00F62B83" w:rsidRDefault="00043889" w:rsidP="003F40A3">
                    <w:pPr>
                      <w:pStyle w:val="Heading8"/>
                    </w:pPr>
                    <w:r>
                      <w:rPr>
                        <w:lang w:val="uk-UA"/>
                      </w:rPr>
                      <w:t>6</w:t>
                    </w:r>
                  </w:p>
                  <w:p w:rsidR="00043889" w:rsidRPr="0021481F" w:rsidRDefault="00043889" w:rsidP="003F40A3"/>
                </w:txbxContent>
              </v:textbox>
            </v:shape>
            <v:shape id="_x0000_s1774" type="#_x0000_t202" style="position:absolute;left:2447;top:7971;width:414;height:488" filled="f" stroked="f">
              <v:textbox style="mso-next-textbox:#_x0000_s1774" inset=".5mm,,.5mm">
                <w:txbxContent>
                  <w:p w:rsidR="00043889" w:rsidRPr="00F62B83" w:rsidRDefault="00043889" w:rsidP="003F40A3">
                    <w:pPr>
                      <w:pStyle w:val="Heading8"/>
                    </w:pPr>
                    <w:r>
                      <w:rPr>
                        <w:lang w:val="uk-UA"/>
                      </w:rPr>
                      <w:t>7</w:t>
                    </w:r>
                  </w:p>
                  <w:p w:rsidR="00043889" w:rsidRPr="0021481F" w:rsidRDefault="00043889" w:rsidP="003F40A3"/>
                </w:txbxContent>
              </v:textbox>
            </v:shape>
            <v:shape id="_x0000_s1775" type="#_x0000_t202" style="position:absolute;left:2429;top:8328;width:414;height:488" filled="f" stroked="f">
              <v:textbox style="mso-next-textbox:#_x0000_s1775" inset=".5mm,,.5mm">
                <w:txbxContent>
                  <w:p w:rsidR="00043889" w:rsidRPr="00F62B83" w:rsidRDefault="00043889" w:rsidP="003F40A3">
                    <w:pPr>
                      <w:pStyle w:val="Heading8"/>
                    </w:pPr>
                    <w:r>
                      <w:rPr>
                        <w:lang w:val="uk-UA"/>
                      </w:rPr>
                      <w:t>8</w:t>
                    </w:r>
                  </w:p>
                  <w:p w:rsidR="00043889" w:rsidRPr="0021481F" w:rsidRDefault="00043889" w:rsidP="003F40A3"/>
                </w:txbxContent>
              </v:textbox>
            </v:shape>
            <v:shape id="_x0000_s1776" type="#_x0000_t202" style="position:absolute;left:1741;top:3692;width:1362;height:628" filled="f" stroked="f">
              <v:textbox style="mso-next-textbox:#_x0000_s1776" inset=".5mm,,.5mm">
                <w:txbxContent>
                  <w:p w:rsidR="00043889" w:rsidRDefault="00043889" w:rsidP="003F40A3">
                    <w:pPr>
                      <w:pStyle w:val="Heading8"/>
                      <w:spacing w:line="180" w:lineRule="exact"/>
                      <w:rPr>
                        <w:sz w:val="22"/>
                        <w:szCs w:val="22"/>
                        <w:lang w:val="uk-UA"/>
                      </w:rPr>
                    </w:pPr>
                    <w:r>
                      <w:rPr>
                        <w:sz w:val="22"/>
                        <w:szCs w:val="22"/>
                        <w:lang w:val="uk-UA"/>
                      </w:rPr>
                      <w:t xml:space="preserve"> </w:t>
                    </w:r>
                    <w:r w:rsidRPr="00DA556C">
                      <w:rPr>
                        <w:sz w:val="22"/>
                        <w:szCs w:val="22"/>
                        <w:lang w:val="uk-UA"/>
                      </w:rPr>
                      <w:t>Кон</w:t>
                    </w:r>
                    <w:r>
                      <w:rPr>
                        <w:sz w:val="22"/>
                        <w:szCs w:val="22"/>
                        <w:lang w:val="uk-UA"/>
                      </w:rPr>
                      <w:t>-  Коло</w:t>
                    </w:r>
                  </w:p>
                  <w:p w:rsidR="00043889" w:rsidRPr="00D01E25" w:rsidRDefault="00043889" w:rsidP="003F40A3">
                    <w:pPr>
                      <w:pStyle w:val="Heading8"/>
                      <w:spacing w:line="180" w:lineRule="exact"/>
                      <w:rPr>
                        <w:sz w:val="22"/>
                        <w:szCs w:val="22"/>
                      </w:rPr>
                    </w:pPr>
                    <w:r w:rsidRPr="00D01E25">
                      <w:rPr>
                        <w:sz w:val="22"/>
                        <w:szCs w:val="22"/>
                      </w:rPr>
                      <w:t xml:space="preserve">такт </w:t>
                    </w:r>
                  </w:p>
                </w:txbxContent>
              </v:textbox>
            </v:shape>
            <v:line id="_x0000_s1777" style="position:absolute;rotation:180" from="1731,4177" to="2928,4177" strokeweight="1.5pt"/>
            <v:shape id="_x0000_s1778" type="#_x0000_t202" style="position:absolute;left:4290;top:9063;width:529;height:1190" filled="f" stroked="f">
              <v:textbox style="layout-flow:vertical;mso-layout-flow-alt:bottom-to-top;mso-next-textbox:#_x0000_s1778" inset=".5mm,,.5mm">
                <w:txbxContent>
                  <w:p w:rsidR="00043889" w:rsidRPr="00567A59" w:rsidRDefault="00043889" w:rsidP="003F40A3">
                    <w:pPr>
                      <w:rPr>
                        <w:i/>
                        <w:iCs/>
                      </w:rPr>
                    </w:pPr>
                    <w:r w:rsidRPr="00567A59">
                      <w:rPr>
                        <w:bCs/>
                        <w:i/>
                        <w:iCs/>
                        <w:caps/>
                      </w:rPr>
                      <w:t>ХТ2-А3</w:t>
                    </w:r>
                  </w:p>
                </w:txbxContent>
              </v:textbox>
            </v:shape>
            <v:shape id="_x0000_s1779" type="#_x0000_t202" style="position:absolute;left:8642;top:1386;width:414;height:695" filled="f" stroked="f">
              <v:textbox style="layout-flow:vertical;mso-layout-flow-alt:bottom-to-top;mso-next-textbox:#_x0000_s1779" inset=".5mm,,.5mm">
                <w:txbxContent>
                  <w:p w:rsidR="00043889" w:rsidRPr="0009651D" w:rsidRDefault="00043889" w:rsidP="003F40A3">
                    <w:pPr>
                      <w:pStyle w:val="Heading8"/>
                      <w:rPr>
                        <w:lang w:val="uk-UA"/>
                      </w:rPr>
                    </w:pPr>
                    <w:r>
                      <w:rPr>
                        <w:lang w:val="uk-UA"/>
                      </w:rPr>
                      <w:t>4-19</w:t>
                    </w:r>
                  </w:p>
                  <w:p w:rsidR="00043889" w:rsidRPr="0021481F" w:rsidRDefault="00043889" w:rsidP="003F40A3"/>
                </w:txbxContent>
              </v:textbox>
            </v:shape>
            <v:shape id="_x0000_s1780" style="position:absolute;left:8123;top:2071;width:879;height:1417;mso-position-horizontal:absolute;mso-position-vertical:absolute" coordsize="879,1454" path="m,l4,1454r541,l879,1108e" filled="f" strokeweight="1.5pt">
              <v:path arrowok="t"/>
            </v:shape>
            <v:shape id="_x0000_s1781" type="#_x0000_t202" style="position:absolute;left:7283;top:1826;width:414;height:866" filled="f" stroked="f">
              <v:textbox style="layout-flow:vertical;mso-layout-flow-alt:bottom-to-top;mso-next-textbox:#_x0000_s1781" inset=".5mm,,.5mm">
                <w:txbxContent>
                  <w:p w:rsidR="00043889" w:rsidRPr="0009651D" w:rsidRDefault="00043889" w:rsidP="003F40A3">
                    <w:pPr>
                      <w:pStyle w:val="Heading8"/>
                      <w:rPr>
                        <w:lang w:val="uk-UA"/>
                      </w:rPr>
                    </w:pPr>
                    <w:r>
                      <w:rPr>
                        <w:lang w:val="uk-UA"/>
                      </w:rPr>
                      <w:t>5-В2</w:t>
                    </w:r>
                  </w:p>
                  <w:p w:rsidR="00043889" w:rsidRPr="0021481F" w:rsidRDefault="00043889" w:rsidP="003F40A3"/>
                </w:txbxContent>
              </v:textbox>
            </v:shape>
            <v:group id="_x0000_s1782" style="position:absolute;left:7925;top:2819;width:240;height:345" coordorigin="4029,1972" coordsize="240,354">
              <v:line id="_x0000_s1783" style="position:absolute;rotation:270;flip:x" from="3948,2053" to="4302,2245" strokeweight="1.5pt"/>
              <v:line id="_x0000_s1784" style="position:absolute;rotation:270;flip:x" from="4097,2148" to="4321,2268" strokecolor="white" strokeweight="3pt"/>
              <v:line id="_x0000_s1785" style="position:absolute;rotation:-270;flip:x y" from="4103,2100" to="4350,2100" strokecolor="white" strokeweight="3pt"/>
            </v:group>
            <v:shape id="_x0000_s1786" type="#_x0000_t202" style="position:absolute;left:7277;top:3321;width:414;height:826" filled="f" stroked="f">
              <v:textbox style="layout-flow:vertical;mso-layout-flow-alt:bottom-to-top;mso-next-textbox:#_x0000_s1786" inset=".5mm,,.5mm">
                <w:txbxContent>
                  <w:p w:rsidR="00043889" w:rsidRPr="0009651D" w:rsidRDefault="00043889" w:rsidP="003F40A3">
                    <w:pPr>
                      <w:pStyle w:val="Heading8"/>
                      <w:rPr>
                        <w:lang w:val="uk-UA"/>
                      </w:rPr>
                    </w:pPr>
                    <w:r>
                      <w:rPr>
                        <w:lang w:val="uk-UA"/>
                      </w:rPr>
                      <w:t>7-15</w:t>
                    </w:r>
                  </w:p>
                  <w:p w:rsidR="00043889" w:rsidRPr="0021481F" w:rsidRDefault="00043889" w:rsidP="003F40A3"/>
                </w:txbxContent>
              </v:textbox>
            </v:shape>
            <v:shape id="_x0000_s1787" type="#_x0000_t202" style="position:absolute;left:7769;top:2013;width:414;height:695" filled="f" stroked="f">
              <v:textbox style="layout-flow:vertical;mso-layout-flow-alt:bottom-to-top;mso-next-textbox:#_x0000_s1787" inset=".5mm,,.5mm">
                <w:txbxContent>
                  <w:p w:rsidR="00043889" w:rsidRPr="0021481F" w:rsidRDefault="00043889" w:rsidP="003F40A3"/>
                </w:txbxContent>
              </v:textbox>
            </v:shape>
            <v:line id="_x0000_s1788" style="position:absolute" from="7625,2071" to="7625,4164" strokeweight="1.5pt"/>
            <v:group id="_x0000_s1789" style="position:absolute;left:7439;top:2819;width:240;height:345" coordorigin="2955,1978" coordsize="240,354">
              <v:line id="_x0000_s1790" style="position:absolute;rotation:270;flip:x" from="2874,2059" to="3228,2251" strokeweight="1.5pt"/>
              <v:line id="_x0000_s1791" style="position:absolute;rotation:270;flip:x" from="3023,2154" to="3247,2274" strokecolor="white" strokeweight="3pt"/>
              <v:line id="_x0000_s1792" style="position:absolute;rotation:-270;flip:x y" from="3017,2106" to="3264,2106" strokecolor="white" strokeweight="3pt"/>
            </v:group>
            <v:shape id="_x0000_s1793" type="#_x0000_t202" style="position:absolute;left:7757;top:1798;width:414;height:904" filled="f" stroked="f">
              <v:textbox style="layout-flow:vertical;mso-layout-flow-alt:bottom-to-top;mso-next-textbox:#_x0000_s1793" inset=".5mm,,.5mm">
                <w:txbxContent>
                  <w:p w:rsidR="00043889" w:rsidRPr="0009651D" w:rsidRDefault="00043889" w:rsidP="003F40A3">
                    <w:pPr>
                      <w:pStyle w:val="Heading8"/>
                      <w:rPr>
                        <w:lang w:val="uk-UA"/>
                      </w:rPr>
                    </w:pPr>
                    <w:r>
                      <w:rPr>
                        <w:lang w:val="uk-UA"/>
                      </w:rPr>
                      <w:t>5-С2</w:t>
                    </w:r>
                  </w:p>
                  <w:p w:rsidR="00043889" w:rsidRPr="0021481F" w:rsidRDefault="00043889" w:rsidP="003F40A3"/>
                </w:txbxContent>
              </v:textbox>
            </v:shape>
            <v:shape id="_x0000_s1794" type="#_x0000_t202" style="position:absolute;left:8662;top:3182;width:414;height:874" filled="f" stroked="f">
              <v:textbox style="layout-flow:vertical;mso-layout-flow-alt:bottom-to-top;mso-next-textbox:#_x0000_s1794" inset=".5mm,,.5mm">
                <w:txbxContent>
                  <w:p w:rsidR="00043889" w:rsidRPr="0009651D" w:rsidRDefault="00043889" w:rsidP="003F40A3">
                    <w:pPr>
                      <w:pStyle w:val="Heading8"/>
                      <w:rPr>
                        <w:lang w:val="uk-UA"/>
                      </w:rPr>
                    </w:pPr>
                    <w:r>
                      <w:rPr>
                        <w:lang w:val="uk-UA"/>
                      </w:rPr>
                      <w:t>4-16</w:t>
                    </w:r>
                  </w:p>
                  <w:p w:rsidR="00043889" w:rsidRPr="0021481F" w:rsidRDefault="00043889" w:rsidP="003F40A3"/>
                </w:txbxContent>
              </v:textbox>
            </v:shape>
            <v:shape id="_x0000_s1795" style="position:absolute;left:10096;top:3951;width:712;height:336;flip:y;mso-position-horizontal:absolute;mso-position-vertical:absolute" coordsize="712,345" path="m,l245,345r467,-4e" filled="f" strokeweight="1.5pt">
              <v:path arrowok="t"/>
            </v:shape>
            <v:shape id="_x0000_s1796" type="#_x0000_t202" style="position:absolute;left:10142;top:3573;width:738;height:488" filled="f" stroked="f">
              <v:textbox style="mso-next-textbox:#_x0000_s1796" inset=".5mm,,.5mm">
                <w:txbxContent>
                  <w:p w:rsidR="00043889" w:rsidRPr="0009651D" w:rsidRDefault="00043889" w:rsidP="003F40A3">
                    <w:pPr>
                      <w:pStyle w:val="Heading8"/>
                      <w:rPr>
                        <w:lang w:val="uk-UA"/>
                      </w:rPr>
                    </w:pPr>
                    <w:r>
                      <w:rPr>
                        <w:lang w:val="uk-UA"/>
                      </w:rPr>
                      <w:t>11-19</w:t>
                    </w:r>
                  </w:p>
                  <w:p w:rsidR="00043889" w:rsidRPr="0021481F" w:rsidRDefault="00043889" w:rsidP="003F40A3"/>
                </w:txbxContent>
              </v:textbox>
            </v:shape>
            <v:shape id="_x0000_s1797" type="#_x0000_t202" style="position:absolute;left:5107;top:7348;width:414;height:944" filled="f" stroked="f">
              <v:textbox style="layout-flow:vertical;mso-layout-flow-alt:bottom-to-top;mso-next-textbox:#_x0000_s1797" inset=".5mm,,.5mm">
                <w:txbxContent>
                  <w:p w:rsidR="00043889" w:rsidRPr="0009651D" w:rsidRDefault="00043889" w:rsidP="003F40A3">
                    <w:pPr>
                      <w:pStyle w:val="Heading8"/>
                      <w:rPr>
                        <w:lang w:val="uk-UA"/>
                      </w:rPr>
                    </w:pPr>
                    <w:r>
                      <w:rPr>
                        <w:lang w:val="uk-UA"/>
                      </w:rPr>
                      <w:t>2-</w:t>
                    </w:r>
                    <w:r w:rsidRPr="00E76768">
                      <w:rPr>
                        <w:lang w:val="uk-UA"/>
                      </w:rPr>
                      <w:t xml:space="preserve"> </w:t>
                    </w:r>
                    <w:r>
                      <w:rPr>
                        <w:lang w:val="uk-UA"/>
                      </w:rPr>
                      <w:t>В2</w:t>
                    </w:r>
                  </w:p>
                  <w:p w:rsidR="00043889" w:rsidRPr="0021481F" w:rsidRDefault="00043889" w:rsidP="003F40A3"/>
                </w:txbxContent>
              </v:textbox>
            </v:shape>
            <w10:wrap type="topAndBottom" anchorx="margin" anchory="margin"/>
            <w10:anchorlock/>
          </v:group>
        </w:pict>
      </w:r>
      <w:bookmarkEnd w:id="7"/>
      <w:bookmarkEnd w:id="8"/>
      <w:bookmarkEnd w:id="9"/>
      <w:bookmarkEnd w:id="10"/>
      <w:bookmarkEnd w:id="11"/>
      <w:bookmarkEnd w:id="12"/>
      <w:bookmarkEnd w:id="13"/>
      <w:bookmarkEnd w:id="14"/>
      <w:bookmarkEnd w:id="15"/>
      <w:bookmarkEnd w:id="16"/>
    </w:p>
    <w:p w:rsidR="00043889" w:rsidRPr="00402963" w:rsidRDefault="00043889" w:rsidP="00DC520B">
      <w:pPr>
        <w:spacing w:line="288" w:lineRule="auto"/>
        <w:ind w:firstLine="709"/>
        <w:jc w:val="both"/>
      </w:pPr>
      <w:r w:rsidRPr="00402963">
        <w:t xml:space="preserve">Зображення електричних з'єднань проводами за ГОСТ 2.702-75 дозволяється показувати на схемі окремими лініями з їхнім приблизним розташуванням. Для спрощення накреслення схеми допускається зливати окремі проводи, що йдуть на схемі в одному напрямку, у лінію групового зв'язку (у вигляді джгута), зображену товщею за інших ліній. У цьому випадку </w:t>
      </w:r>
      <w:r>
        <w:t xml:space="preserve">під час під’єднання </w:t>
      </w:r>
      <w:r w:rsidRPr="00402963">
        <w:t>до контактів елементів кожен провід зображують окремо, що відходить від лінії групового зв'язку під кутом 90</w:t>
      </w:r>
      <w:r w:rsidRPr="00402963">
        <w:rPr>
          <w:vertAlign w:val="superscript"/>
        </w:rPr>
        <w:t>0</w:t>
      </w:r>
      <w:r w:rsidRPr="00402963">
        <w:t xml:space="preserve"> або зі зламом під кутом 45</w:t>
      </w:r>
      <w:r w:rsidRPr="00402963">
        <w:rPr>
          <w:vertAlign w:val="superscript"/>
        </w:rPr>
        <w:t>0</w:t>
      </w:r>
      <w:r w:rsidRPr="00402963">
        <w:t xml:space="preserve">. Дозволяється зовсім не показувати проводи на схемах з'єднань, а застосовувати адресний спосіб зображення з'єднань, </w:t>
      </w:r>
      <w:r>
        <w:t>в цьому випадку</w:t>
      </w:r>
      <w:r w:rsidRPr="00402963">
        <w:t xml:space="preserve"> біля лінії, що відходить від виводу елемента, вказується адреса, тобто найменування пристрою або елемента, до якого повинен </w:t>
      </w:r>
      <w:r>
        <w:t>й</w:t>
      </w:r>
      <w:r w:rsidRPr="00402963">
        <w:t>ти цей провід.</w:t>
      </w:r>
    </w:p>
    <w:p w:rsidR="00043889" w:rsidRPr="00402963" w:rsidRDefault="00043889" w:rsidP="00DC520B">
      <w:pPr>
        <w:spacing w:line="288" w:lineRule="auto"/>
        <w:ind w:firstLine="709"/>
        <w:jc w:val="both"/>
      </w:pPr>
      <w:r w:rsidRPr="00402963">
        <w:t xml:space="preserve">Марки й перерізи проводів, якими виконується монтаж </w:t>
      </w:r>
      <w:r>
        <w:t>за</w:t>
      </w:r>
      <w:r w:rsidRPr="00402963">
        <w:t xml:space="preserve"> невелик</w:t>
      </w:r>
      <w:r>
        <w:t>ої</w:t>
      </w:r>
      <w:r w:rsidRPr="00402963">
        <w:t xml:space="preserve"> кількості з'єднань, указують біля зображень з'єднань, а </w:t>
      </w:r>
      <w:r>
        <w:t>у разі</w:t>
      </w:r>
      <w:r w:rsidRPr="00402963">
        <w:t xml:space="preserve"> однакових усіх або більшості проводів – на полях схеми у вигляді специфікації.</w:t>
      </w:r>
    </w:p>
    <w:p w:rsidR="00043889" w:rsidRPr="00402963" w:rsidRDefault="00043889" w:rsidP="00DC520B">
      <w:pPr>
        <w:spacing w:line="288" w:lineRule="auto"/>
        <w:ind w:firstLine="709"/>
        <w:jc w:val="both"/>
      </w:pPr>
      <w:r>
        <w:t>У разі</w:t>
      </w:r>
      <w:r w:rsidRPr="00402963">
        <w:t xml:space="preserve"> велик</w:t>
      </w:r>
      <w:r>
        <w:t>ої</w:t>
      </w:r>
      <w:r w:rsidRPr="00402963">
        <w:t xml:space="preserve"> кількості з'єднань дані про проводи й кабелі, а також адреси їхніх приєднань повинні бути зведені в таблицю, названу таблицею з'єднань [2]. Вибір форми таблиці з'єднань вибирає розробник схеми залежно від відомостей, які необхідно помістити на схемі.</w:t>
      </w:r>
    </w:p>
    <w:p w:rsidR="00043889" w:rsidRPr="00402963" w:rsidRDefault="00043889" w:rsidP="008D6416">
      <w:pPr>
        <w:spacing w:line="288" w:lineRule="auto"/>
        <w:ind w:firstLine="709"/>
        <w:jc w:val="both"/>
      </w:pPr>
      <w:r w:rsidRPr="00402963">
        <w:t>У складних виробах, коли схема з'єднань виходить громіздкою й незручною для користування, допускається її не розробляти, а обмежиться складанням таблиці з'єднань, якій у цьому випадку привласнюється найменування й шифр схеми з'єднань.</w:t>
      </w:r>
    </w:p>
    <w:p w:rsidR="00043889" w:rsidRPr="00402963" w:rsidRDefault="00043889" w:rsidP="008D6416">
      <w:pPr>
        <w:spacing w:line="288" w:lineRule="auto"/>
        <w:ind w:firstLine="709"/>
        <w:jc w:val="both"/>
        <w:rPr>
          <w:b/>
          <w:bCs/>
        </w:rPr>
      </w:pPr>
    </w:p>
    <w:p w:rsidR="00043889" w:rsidRPr="00402963" w:rsidRDefault="00043889" w:rsidP="00844F6C">
      <w:pPr>
        <w:pStyle w:val="Heading2"/>
      </w:pPr>
      <w:bookmarkStart w:id="17" w:name="_Toc165033101"/>
      <w:r w:rsidRPr="00402963">
        <w:t>2.5. Схема електрична підключень</w:t>
      </w:r>
      <w:bookmarkEnd w:id="17"/>
      <w:r w:rsidRPr="00402963">
        <w:t xml:space="preserve"> </w:t>
      </w:r>
    </w:p>
    <w:p w:rsidR="00043889" w:rsidRPr="00402963" w:rsidRDefault="00043889" w:rsidP="008D6416">
      <w:pPr>
        <w:spacing w:line="288" w:lineRule="auto"/>
        <w:ind w:firstLine="709"/>
        <w:jc w:val="both"/>
      </w:pPr>
    </w:p>
    <w:p w:rsidR="00043889" w:rsidRPr="00402963" w:rsidRDefault="00043889" w:rsidP="008D6416">
      <w:pPr>
        <w:spacing w:line="288" w:lineRule="auto"/>
        <w:ind w:firstLine="709"/>
        <w:jc w:val="both"/>
      </w:pPr>
      <w:r w:rsidRPr="00402963">
        <w:t xml:space="preserve">На схемі підключень показують зовнішні з'єднання складових частин електропривода між собою або із пристроями та елементами, розташованими на промисловій установці, і визначають проводи, джгути й кабелі, якими здійснюється підключення. Схеми підключень використовуються для здійснення підключень </w:t>
      </w:r>
      <w:r>
        <w:t>під час</w:t>
      </w:r>
      <w:r w:rsidRPr="00402963">
        <w:t xml:space="preserve"> виготовленн</w:t>
      </w:r>
      <w:r>
        <w:t>я</w:t>
      </w:r>
      <w:r w:rsidRPr="00402963">
        <w:t xml:space="preserve"> установки електропривода і її експлуатації. На рис. 2.5 наведена схема підключень, що відповідає схемам рис. 2.3, 2.4.</w:t>
      </w:r>
    </w:p>
    <w:p w:rsidR="00043889" w:rsidRPr="00402963" w:rsidRDefault="00043889" w:rsidP="008D6416">
      <w:pPr>
        <w:spacing w:line="288" w:lineRule="auto"/>
        <w:ind w:firstLine="709"/>
        <w:jc w:val="both"/>
      </w:pPr>
    </w:p>
    <w:p w:rsidR="00043889" w:rsidRPr="00402963" w:rsidRDefault="00043889" w:rsidP="008D6416">
      <w:pPr>
        <w:spacing w:line="288" w:lineRule="auto"/>
        <w:ind w:firstLine="709"/>
        <w:jc w:val="both"/>
      </w:pPr>
    </w:p>
    <w:p w:rsidR="00043889" w:rsidRPr="00402963" w:rsidRDefault="00043889" w:rsidP="008D6416">
      <w:pPr>
        <w:spacing w:line="288" w:lineRule="auto"/>
        <w:ind w:firstLine="709"/>
        <w:jc w:val="both"/>
      </w:pPr>
    </w:p>
    <w:p w:rsidR="00043889" w:rsidRPr="00402963" w:rsidRDefault="00043889" w:rsidP="003E580D">
      <w:pPr>
        <w:spacing w:line="288" w:lineRule="auto"/>
        <w:jc w:val="both"/>
      </w:pPr>
      <w:r>
        <w:rPr>
          <w:noProof/>
          <w:lang w:val="en-US" w:eastAsia="en-US"/>
        </w:rPr>
      </w:r>
      <w:r>
        <w:pict>
          <v:group id="_x0000_s1798" style="width:417.75pt;height:598.15pt;mso-position-horizontal-relative:char;mso-position-vertical-relative:line" coordorigin="2168,1176" coordsize="8355,11963">
            <v:shape id="_x0000_s1799" type="#_x0000_t202" style="position:absolute;left:3416;top:10479;width:354;height:426" filled="f" stroked="f">
              <v:textbox style="mso-next-textbox:#_x0000_s1799" inset=".5mm,,.5mm">
                <w:txbxContent>
                  <w:p w:rsidR="00043889" w:rsidRPr="0009651D" w:rsidRDefault="00043889" w:rsidP="00E956AE">
                    <w:pPr>
                      <w:pStyle w:val="Heading8"/>
                      <w:jc w:val="right"/>
                      <w:rPr>
                        <w:lang w:val="uk-UA"/>
                      </w:rPr>
                    </w:pPr>
                    <w:r>
                      <w:rPr>
                        <w:lang w:val="uk-UA"/>
                      </w:rPr>
                      <w:t>1</w:t>
                    </w:r>
                  </w:p>
                  <w:p w:rsidR="00043889" w:rsidRPr="0021481F" w:rsidRDefault="00043889" w:rsidP="00E956AE"/>
                </w:txbxContent>
              </v:textbox>
            </v:shape>
            <v:shape id="_x0000_s1800" type="#_x0000_t202" style="position:absolute;left:9087;top:4251;width:1362;height:645" filled="f" stroked="f">
              <v:textbox style="mso-next-textbox:#_x0000_s1800" inset=".5mm,,.5mm">
                <w:txbxContent>
                  <w:p w:rsidR="00043889" w:rsidRPr="0057693F" w:rsidRDefault="00043889" w:rsidP="00E956AE">
                    <w:pPr>
                      <w:pStyle w:val="Heading8"/>
                      <w:spacing w:line="240" w:lineRule="atLeast"/>
                      <w:rPr>
                        <w:sz w:val="22"/>
                        <w:szCs w:val="22"/>
                        <w:lang w:val="uk-UA"/>
                      </w:rPr>
                    </w:pPr>
                    <w:r w:rsidRPr="0057693F">
                      <w:rPr>
                        <w:sz w:val="22"/>
                        <w:szCs w:val="22"/>
                        <w:lang w:val="uk-UA"/>
                      </w:rPr>
                      <w:t xml:space="preserve"> Кон-  Коло</w:t>
                    </w:r>
                  </w:p>
                  <w:p w:rsidR="00043889" w:rsidRPr="0057693F" w:rsidRDefault="00043889" w:rsidP="00E956AE">
                    <w:pPr>
                      <w:pStyle w:val="Heading8"/>
                      <w:spacing w:line="180" w:lineRule="exact"/>
                      <w:rPr>
                        <w:sz w:val="22"/>
                        <w:szCs w:val="22"/>
                      </w:rPr>
                    </w:pPr>
                    <w:r w:rsidRPr="0057693F">
                      <w:rPr>
                        <w:sz w:val="22"/>
                        <w:szCs w:val="22"/>
                      </w:rPr>
                      <w:t xml:space="preserve">такт </w:t>
                    </w:r>
                  </w:p>
                </w:txbxContent>
              </v:textbox>
            </v:shape>
            <v:line id="_x0000_s1801" style="position:absolute;rotation:180" from="9077,4777" to="10259,4777" strokeweight="1.5pt"/>
            <v:shape id="_x0000_s1802" style="position:absolute;left:5183;top:6236;width:415;height:845;mso-position-horizontal:absolute;mso-position-vertical:absolute" coordsize="415,845" path="m,845r174,l175,240,415,e" filled="f" strokeweight="1.5pt">
              <v:path arrowok="t"/>
            </v:shape>
            <v:shape id="_x0000_s1803" style="position:absolute;left:4641;top:6239;width:478;height:840;mso-position-horizontal:absolute;mso-position-vertical:absolute" coordsize="478,840" path="m,840l,244,238,,478,e" filled="f" strokeweight="1.5pt">
              <v:path arrowok="t"/>
            </v:shape>
            <v:shape id="_x0000_s1804" style="position:absolute;left:5118;top:6226;width:240;height:810;mso-position-horizontal:absolute;mso-position-vertical:absolute" coordsize="240,810" path="m,810l,253,240,e" filled="f" strokeweight="1.5pt">
              <v:path arrowok="t"/>
            </v:shape>
            <v:group id="_x0000_s1805" style="position:absolute;left:9095;top:1416;width:852;height:798" coordorigin="8920,1933" coordsize="852,798">
              <v:shape id="_x0000_s1806" type="#_x0000_t202" style="position:absolute;left:9106;top:1933;width:666;height:772" filled="f" stroked="f">
                <v:textbox style="mso-next-textbox:#_x0000_s1806" inset="0">
                  <w:txbxContent>
                    <w:p w:rsidR="00043889" w:rsidRPr="000F38B9" w:rsidRDefault="00043889" w:rsidP="00E956AE">
                      <w:pPr>
                        <w:pStyle w:val="Heading8"/>
                        <w:rPr>
                          <w:lang w:val="uk-UA"/>
                        </w:rPr>
                      </w:pPr>
                      <w:r w:rsidRPr="000F38B9">
                        <w:rPr>
                          <w:lang w:val="uk-UA"/>
                        </w:rPr>
                        <w:t xml:space="preserve">  1</w:t>
                      </w:r>
                    </w:p>
                    <w:p w:rsidR="00043889" w:rsidRPr="000F38B9" w:rsidRDefault="00043889" w:rsidP="00E956AE">
                      <w:pPr>
                        <w:pStyle w:val="Heading8"/>
                        <w:rPr>
                          <w:lang w:val="uk-UA"/>
                        </w:rPr>
                      </w:pPr>
                      <w:r w:rsidRPr="000F38B9">
                        <w:rPr>
                          <w:lang w:val="uk-UA"/>
                        </w:rPr>
                        <w:t>QF1</w:t>
                      </w:r>
                    </w:p>
                  </w:txbxContent>
                </v:textbox>
              </v:shape>
              <v:oval id="_x0000_s1807" style="position:absolute;left:8936;top:1951;width:780;height:780" filled="f" strokeweight="1pt"/>
              <v:line id="_x0000_s1808" style="position:absolute" from="8920,2343" to="9694,2343" strokeweight="1pt"/>
            </v:group>
            <v:shape id="_x0000_s1809" type="#_x0000_t202" style="position:absolute;left:2996;top:12414;width:6648;height:725" filled="f" stroked="f">
              <v:textbox style="mso-next-textbox:#_x0000_s1809" inset=".5mm,,.5mm">
                <w:txbxContent>
                  <w:p w:rsidR="00043889" w:rsidRPr="004520D4" w:rsidRDefault="00043889" w:rsidP="00E956AE">
                    <w:pPr>
                      <w:pStyle w:val="Heading8"/>
                      <w:jc w:val="center"/>
                      <w:rPr>
                        <w:i w:val="0"/>
                        <w:iCs w:val="0"/>
                        <w:lang w:val="uk-UA"/>
                      </w:rPr>
                    </w:pPr>
                    <w:r w:rsidRPr="004520D4">
                      <w:rPr>
                        <w:i w:val="0"/>
                        <w:iCs w:val="0"/>
                        <w:lang w:val="uk-UA"/>
                      </w:rPr>
                      <w:t xml:space="preserve">Рис.2.5 </w:t>
                    </w:r>
                  </w:p>
                  <w:p w:rsidR="00043889" w:rsidRPr="001E70AD" w:rsidRDefault="00043889" w:rsidP="00E956AE"/>
                </w:txbxContent>
              </v:textbox>
            </v:shape>
            <v:shape id="_x0000_s1810" style="position:absolute;left:8369;top:2990;width:1668;height:241;mso-position-horizontal:absolute;mso-position-vertical:absolute" coordsize="1668,241" path="m,l242,241r1426,-1e" filled="f" strokeweight="1.5pt">
              <v:path arrowok="t"/>
            </v:shape>
            <v:shape id="_x0000_s1811" style="position:absolute;left:8363;top:3374;width:250;height:809;mso-position-horizontal:absolute;mso-position-vertical:absolute" coordsize="250,809" path="m,l,576,246,804r4,5l243,801e" filled="f" strokeweight="1.5pt">
              <v:path arrowok="t"/>
            </v:shape>
            <v:shape id="_x0000_s1812" style="position:absolute;left:8369;top:3470;width:1668;height:240;mso-position-horizontal:absolute;mso-position-vertical:absolute" coordsize="1668,240" path="m,l242,239r1426,1e" filled="f" strokeweight="1.5pt">
              <v:path arrowok="t"/>
            </v:shape>
            <v:shape id="_x0000_s1813" style="position:absolute;left:8369;top:2510;width:1668;height:240;mso-position-horizontal:absolute;mso-position-vertical:absolute" coordsize="1668,240" path="m,l242,237r1426,3e" filled="f" strokeweight="1.5pt">
              <v:path arrowok="t"/>
            </v:shape>
            <v:line id="_x0000_s1814" style="position:absolute;rotation:180" from="9343,3518" to="9697,3710" strokeweight="1.5pt"/>
            <v:line id="_x0000_s1815" style="position:absolute;rotation:180" from="9467,3638" to="9691,3758" strokecolor="white" strokeweight="3pt"/>
            <v:line id="_x0000_s1816" style="position:absolute;rotation:-180;flip:y" from="9347,3710" to="9594,3710" strokecolor="white" strokeweight="3pt"/>
            <v:line id="_x0000_s1817" style="position:absolute;rotation:180" from="9343,2552" to="9697,2744" strokeweight="1.5pt"/>
            <v:line id="_x0000_s1818" style="position:absolute;rotation:180" from="9467,2672" to="9691,2792" strokecolor="white" strokeweight="3pt"/>
            <v:line id="_x0000_s1819" style="position:absolute;rotation:-180;flip:y" from="9347,2738" to="9594,2738" strokecolor="white" strokeweight="3pt"/>
            <v:rect id="_x0000_s1820" style="position:absolute;left:8726;top:2849;width:1560;height:594;rotation:90;flip:x" filled="f" strokeweight="1pt">
              <v:stroke dashstyle="dash"/>
            </v:rect>
            <v:line id="_x0000_s1821" style="position:absolute;rotation:180" from="9343,3038" to="9697,3230" strokeweight="1.5pt"/>
            <v:line id="_x0000_s1822" style="position:absolute;rotation:180" from="9467,3158" to="9691,3278" strokecolor="white" strokeweight="3pt"/>
            <v:line id="_x0000_s1823" style="position:absolute;rotation:-180;flip:y" from="9347,3236" to="9594,3236" strokecolor="white" strokeweight="3pt"/>
            <v:line id="_x0000_s1824" style="position:absolute;rotation:-270" from="9002,3109" to="9950,3110" strokeweight="1.5pt"/>
            <v:line id="_x0000_s1825" style="position:absolute;rotation:-90;flip:y" from="9058,3142" to="10043,3147" strokeweight="1.5pt"/>
            <v:shape id="_x0000_s1826" type="#_x0000_t202" style="position:absolute;left:8927;top:2360;width:414;height:456" filled="f" stroked="f">
              <v:textbox style="mso-next-textbox:#_x0000_s1826" inset=".5mm,,.5mm">
                <w:txbxContent>
                  <w:p w:rsidR="00043889" w:rsidRPr="0009651D" w:rsidRDefault="00043889" w:rsidP="00E956AE">
                    <w:pPr>
                      <w:pStyle w:val="Heading8"/>
                      <w:rPr>
                        <w:lang w:val="uk-UA"/>
                      </w:rPr>
                    </w:pPr>
                    <w:r>
                      <w:rPr>
                        <w:lang w:val="uk-UA"/>
                      </w:rPr>
                      <w:t>А</w:t>
                    </w:r>
                  </w:p>
                  <w:p w:rsidR="00043889" w:rsidRPr="0021481F" w:rsidRDefault="00043889" w:rsidP="00E956AE"/>
                </w:txbxContent>
              </v:textbox>
            </v:shape>
            <v:shape id="_x0000_s1827" type="#_x0000_t120" style="position:absolute;left:8566;top:4141;width:115;height:114;rotation:90;flip:x" strokeweight="1.5pt"/>
            <v:group id="_x0000_s1828" style="position:absolute;left:8631;top:3867;width:240;height:192" coordorigin="13736,7425" coordsize="240,192">
              <v:line id="_x0000_s1829" style="position:absolute" from="13862,7425" to="13862,7617" strokeweight="1.5pt"/>
              <v:line id="_x0000_s1830" style="position:absolute;rotation:90" from="13856,7492" to="13856,7732" strokeweight="1.5pt"/>
            </v:group>
            <v:shape id="_x0000_s1831" type="#_x0000_t202" style="position:absolute;left:8897;top:2834;width:414;height:456" filled="f" stroked="f">
              <v:textbox style="mso-next-textbox:#_x0000_s1831" inset=".5mm,,.5mm">
                <w:txbxContent>
                  <w:p w:rsidR="00043889" w:rsidRPr="0009651D" w:rsidRDefault="00043889" w:rsidP="00E956AE">
                    <w:pPr>
                      <w:pStyle w:val="Heading8"/>
                      <w:rPr>
                        <w:lang w:val="uk-UA"/>
                      </w:rPr>
                    </w:pPr>
                    <w:r>
                      <w:rPr>
                        <w:lang w:val="uk-UA"/>
                      </w:rPr>
                      <w:t>В</w:t>
                    </w:r>
                  </w:p>
                  <w:p w:rsidR="00043889" w:rsidRPr="0021481F" w:rsidRDefault="00043889" w:rsidP="00E956AE"/>
                </w:txbxContent>
              </v:textbox>
            </v:shape>
            <v:shape id="_x0000_s1832" type="#_x0000_t202" style="position:absolute;left:8891;top:3314;width:414;height:456" filled="f" stroked="f">
              <v:textbox style="mso-next-textbox:#_x0000_s1832" inset=".5mm,,.5mm">
                <w:txbxContent>
                  <w:p w:rsidR="00043889" w:rsidRPr="0009651D" w:rsidRDefault="00043889" w:rsidP="00E956AE">
                    <w:pPr>
                      <w:pStyle w:val="Heading8"/>
                      <w:rPr>
                        <w:lang w:val="uk-UA"/>
                      </w:rPr>
                    </w:pPr>
                    <w:r>
                      <w:rPr>
                        <w:lang w:val="uk-UA"/>
                      </w:rPr>
                      <w:t>С</w:t>
                    </w:r>
                  </w:p>
                  <w:p w:rsidR="00043889" w:rsidRPr="0021481F" w:rsidRDefault="00043889" w:rsidP="00E956AE"/>
                </w:txbxContent>
              </v:textbox>
            </v:shape>
            <v:shape id="_x0000_s1833" style="position:absolute;left:3903;top:2136;width:4472;height:1357;mso-position-horizontal:absolute;mso-position-vertical:absolute" coordsize="4472,1357" path="m4469,1357r3,-1111l4226,,,2e" filled="f" strokeweight="3pt">
              <v:path arrowok="t"/>
            </v:shape>
            <v:rect id="_x0000_s1834" style="position:absolute;left:8009;top:1176;width:2514;height:10938" filled="f" strokeweight="1pt">
              <v:stroke dashstyle="dash"/>
            </v:rect>
            <v:shape id="_x0000_s1835" type="#_x0000_t202" style="position:absolute;left:8129;top:11658;width:2376;height:456" filled="f" stroked="f">
              <v:textbox style="mso-next-textbox:#_x0000_s1835" inset=".5mm,,.5mm">
                <w:txbxContent>
                  <w:p w:rsidR="00043889" w:rsidRPr="008E2B2A" w:rsidRDefault="00043889" w:rsidP="00E956AE">
                    <w:pPr>
                      <w:pStyle w:val="Heading8"/>
                      <w:rPr>
                        <w:i w:val="0"/>
                        <w:iCs w:val="0"/>
                        <w:lang w:val="uk-UA"/>
                      </w:rPr>
                    </w:pPr>
                    <w:r>
                      <w:rPr>
                        <w:i w:val="0"/>
                        <w:iCs w:val="0"/>
                        <w:lang w:val="uk-UA"/>
                      </w:rPr>
                      <w:t>Панель</w:t>
                    </w:r>
                    <w:r w:rsidRPr="008E2B2A">
                      <w:rPr>
                        <w:i w:val="0"/>
                        <w:iCs w:val="0"/>
                        <w:lang w:val="uk-UA"/>
                      </w:rPr>
                      <w:t xml:space="preserve"> керування</w:t>
                    </w:r>
                  </w:p>
                  <w:p w:rsidR="00043889" w:rsidRPr="0021481F" w:rsidRDefault="00043889" w:rsidP="00E956AE"/>
                </w:txbxContent>
              </v:textbox>
            </v:shape>
            <v:line id="_x0000_s1836" style="position:absolute" from="8009,11646" to="10523,11646" strokeweight="1pt">
              <v:stroke dashstyle="dash"/>
            </v:line>
            <v:shape id="_x0000_s1837" type="#_x0000_t202" style="position:absolute;left:9119;top:4733;width:354;height:426" filled="f" stroked="f">
              <v:textbox style="mso-next-textbox:#_x0000_s1837" inset=".5mm,,.5mm">
                <w:txbxContent>
                  <w:p w:rsidR="00043889" w:rsidRPr="0009651D" w:rsidRDefault="00043889" w:rsidP="00E956AE">
                    <w:pPr>
                      <w:pStyle w:val="Heading8"/>
                      <w:jc w:val="right"/>
                      <w:rPr>
                        <w:lang w:val="uk-UA"/>
                      </w:rPr>
                    </w:pPr>
                    <w:r>
                      <w:rPr>
                        <w:lang w:val="uk-UA"/>
                      </w:rPr>
                      <w:t>1</w:t>
                    </w:r>
                  </w:p>
                  <w:p w:rsidR="00043889" w:rsidRPr="0021481F" w:rsidRDefault="00043889" w:rsidP="00E956AE"/>
                </w:txbxContent>
              </v:textbox>
            </v:shape>
            <v:shape id="_x0000_s1838" type="#_x0000_t202" style="position:absolute;left:9393;top:3927;width:804;height:501" filled="f" stroked="f">
              <v:textbox style="mso-next-textbox:#_x0000_s1838" inset=".5mm,,.5mm">
                <w:txbxContent>
                  <w:p w:rsidR="00043889" w:rsidRPr="0009651D" w:rsidRDefault="00043889" w:rsidP="00E956AE">
                    <w:pPr>
                      <w:pStyle w:val="Heading8"/>
                      <w:rPr>
                        <w:lang w:val="uk-UA"/>
                      </w:rPr>
                    </w:pPr>
                    <w:r>
                      <w:rPr>
                        <w:lang w:val="uk-UA"/>
                      </w:rPr>
                      <w:t>ХТ1</w:t>
                    </w:r>
                  </w:p>
                  <w:p w:rsidR="00043889" w:rsidRPr="0021481F" w:rsidRDefault="00043889" w:rsidP="00E956AE"/>
                </w:txbxContent>
              </v:textbox>
            </v:shape>
            <v:shape id="_x0000_s1839" type="#_x0000_t202" style="position:absolute;left:9119;top:5111;width:354;height:426" filled="f" stroked="f">
              <v:textbox style="mso-next-textbox:#_x0000_s1839" inset=".5mm,,.5mm">
                <w:txbxContent>
                  <w:p w:rsidR="00043889" w:rsidRPr="0009651D" w:rsidRDefault="00043889" w:rsidP="00E956AE">
                    <w:pPr>
                      <w:pStyle w:val="Heading8"/>
                      <w:jc w:val="right"/>
                      <w:rPr>
                        <w:lang w:val="uk-UA"/>
                      </w:rPr>
                    </w:pPr>
                    <w:r>
                      <w:rPr>
                        <w:lang w:val="uk-UA"/>
                      </w:rPr>
                      <w:t>2</w:t>
                    </w:r>
                  </w:p>
                  <w:p w:rsidR="00043889" w:rsidRPr="0021481F" w:rsidRDefault="00043889" w:rsidP="00E956AE"/>
                </w:txbxContent>
              </v:textbox>
            </v:shape>
            <v:shape id="_x0000_s1840" type="#_x0000_t202" style="position:absolute;left:9119;top:5459;width:354;height:426" filled="f" stroked="f">
              <v:textbox style="mso-next-textbox:#_x0000_s1840" inset=".5mm,,.5mm">
                <w:txbxContent>
                  <w:p w:rsidR="00043889" w:rsidRPr="0009651D" w:rsidRDefault="00043889" w:rsidP="00E956AE">
                    <w:pPr>
                      <w:pStyle w:val="Heading8"/>
                      <w:jc w:val="right"/>
                      <w:rPr>
                        <w:lang w:val="uk-UA"/>
                      </w:rPr>
                    </w:pPr>
                    <w:r>
                      <w:rPr>
                        <w:lang w:val="uk-UA"/>
                      </w:rPr>
                      <w:t>3</w:t>
                    </w:r>
                  </w:p>
                  <w:p w:rsidR="00043889" w:rsidRPr="0021481F" w:rsidRDefault="00043889" w:rsidP="00E956AE"/>
                </w:txbxContent>
              </v:textbox>
            </v:shape>
            <v:shape id="_x0000_s1841" type="#_x0000_t202" style="position:absolute;left:9701;top:4745;width:354;height:426" filled="f" stroked="f">
              <v:textbox style="mso-next-textbox:#_x0000_s1841" inset=".5mm,,.5mm">
                <w:txbxContent>
                  <w:p w:rsidR="00043889" w:rsidRPr="0009651D" w:rsidRDefault="00043889" w:rsidP="00E956AE">
                    <w:pPr>
                      <w:pStyle w:val="Heading8"/>
                      <w:jc w:val="right"/>
                      <w:rPr>
                        <w:lang w:val="uk-UA"/>
                      </w:rPr>
                    </w:pPr>
                    <w:r>
                      <w:rPr>
                        <w:lang w:val="uk-UA"/>
                      </w:rPr>
                      <w:t>9</w:t>
                    </w:r>
                  </w:p>
                  <w:p w:rsidR="00043889" w:rsidRPr="0021481F" w:rsidRDefault="00043889" w:rsidP="00E956AE"/>
                </w:txbxContent>
              </v:textbox>
            </v:shape>
            <v:rect id="_x0000_s1842" style="position:absolute;left:9077;top:4327;width:1182;height:1567;rotation:180" filled="f" strokeweight="1.5pt"/>
            <v:group id="_x0000_s1843" style="position:absolute;left:9059;top:5153;width:1199;height:370" coordorigin="8884,5638" coordsize="984,370">
              <v:line id="_x0000_s1844" style="position:absolute;rotation:180" from="8889,6008" to="9864,6008" strokeweight="1.5pt"/>
              <v:line id="_x0000_s1845" style="position:absolute;rotation:180" from="8884,5638" to="9868,5638" strokeweight="1.5pt"/>
            </v:group>
            <v:line id="_x0000_s1846" style="position:absolute;rotation:180" from="9674,4332" to="9679,5889" strokeweight="1.5pt"/>
            <v:shape id="_x0000_s1847" type="#_x0000_t202" style="position:absolute;left:9707;top:5111;width:354;height:426" filled="f" stroked="f">
              <v:textbox style="mso-next-textbox:#_x0000_s1847" inset=".5mm,,.5mm">
                <w:txbxContent>
                  <w:p w:rsidR="00043889" w:rsidRPr="0009651D" w:rsidRDefault="00043889" w:rsidP="00E956AE">
                    <w:pPr>
                      <w:pStyle w:val="Heading8"/>
                      <w:jc w:val="right"/>
                      <w:rPr>
                        <w:lang w:val="uk-UA"/>
                      </w:rPr>
                    </w:pPr>
                    <w:r>
                      <w:rPr>
                        <w:lang w:val="uk-UA"/>
                      </w:rPr>
                      <w:t>10</w:t>
                    </w:r>
                  </w:p>
                  <w:p w:rsidR="00043889" w:rsidRPr="0021481F" w:rsidRDefault="00043889" w:rsidP="00E956AE"/>
                </w:txbxContent>
              </v:textbox>
            </v:shape>
            <v:shape id="_x0000_s1848" type="#_x0000_t202" style="position:absolute;left:9695;top:5471;width:354;height:426" filled="f" stroked="f">
              <v:textbox style="mso-next-textbox:#_x0000_s1848" inset=".5mm,,.5mm">
                <w:txbxContent>
                  <w:p w:rsidR="00043889" w:rsidRPr="0009651D" w:rsidRDefault="00043889" w:rsidP="00E956AE">
                    <w:pPr>
                      <w:pStyle w:val="Heading8"/>
                      <w:jc w:val="right"/>
                      <w:rPr>
                        <w:lang w:val="uk-UA"/>
                      </w:rPr>
                    </w:pPr>
                    <w:r>
                      <w:rPr>
                        <w:lang w:val="uk-UA"/>
                      </w:rPr>
                      <w:t>11</w:t>
                    </w:r>
                  </w:p>
                  <w:p w:rsidR="00043889" w:rsidRPr="0021481F" w:rsidRDefault="00043889" w:rsidP="00E956AE"/>
                </w:txbxContent>
              </v:textbox>
            </v:shape>
            <v:shape id="_x0000_s1849" style="position:absolute;left:3522;top:4490;width:5075;height:647;mso-position-horizontal:absolute;mso-position-vertical:absolute" coordsize="5075,647" path="m5069,647r6,-400l4829,1,,e" filled="f" strokeweight="3pt">
              <v:path arrowok="t"/>
            </v:shape>
            <v:shape id="_x0000_s1850" style="position:absolute;left:8591;top:4733;width:480;height:240;mso-position-horizontal:absolute;mso-position-vertical:absolute" coordsize="480,240" path="m,l240,240r240,e" filled="f" strokeweight="1.5pt">
              <v:path arrowok="t"/>
            </v:shape>
            <v:shape id="_x0000_s1851" style="position:absolute;left:8591;top:5099;width:480;height:240;mso-position-horizontal:absolute;mso-position-vertical:absolute" coordsize="480,240" path="m,l240,240r240,e" filled="f" strokeweight="1.5pt">
              <v:path arrowok="t"/>
            </v:shape>
            <v:shape id="_x0000_s1852" style="position:absolute;left:8589;top:5007;width:487;height:686;mso-position-horizontal:absolute;mso-position-vertical:absolute" coordsize="487,686" path="m,l,439,241,686r246,e" filled="f" strokeweight="1.5pt">
              <v:path arrowok="t"/>
            </v:shape>
            <v:shape id="_x0000_s1853" style="position:absolute;left:3306;top:3291;width:1565;height:1200;mso-position-horizontal:absolute;mso-position-vertical:absolute" coordsize="1565,1200" path="m,533l239,774r246,l485,r840,l1325,954r240,246e" filled="f" strokeweight="1.5pt">
              <v:path arrowok="t"/>
            </v:shape>
            <v:shape id="_x0000_s1854" style="position:absolute;left:2471;top:3531;width:1200;height:960;mso-position-horizontal:absolute;mso-position-vertical:absolute" coordsize="1200,960" path="m1200,960r-954,l,714,,,840,r,726l1074,960e" filled="f" strokeweight="1.5pt">
              <v:path arrowok="t"/>
            </v:shape>
            <v:line id="_x0000_s1855" style="position:absolute" from="2603,3297" to="3209,3297" strokeweight="1.5pt"/>
            <v:line id="_x0000_s1856" style="position:absolute;flip:y" from="2729,3087" to="3089,3293" strokeweight="1.5pt"/>
            <v:line id="_x0000_s1857" style="position:absolute;flip:y" from="2720,3213" to="2963,3351" strokecolor="white" strokeweight="3pt"/>
            <v:line id="_x0000_s1858" style="position:absolute" from="2813,3303" to="3083,3303" strokecolor="white" strokeweight="3pt"/>
            <v:shape id="_x0000_s1859" style="position:absolute;left:2723;top:2883;width:360;height:120;mso-position-horizontal:absolute;mso-position-vertical:absolute" coordsize="360,120" path="m,120l,,360,r,120e" filled="f" strokeweight="1.5pt">
              <v:path arrowok="t"/>
            </v:shape>
            <v:line id="_x0000_s1860" style="position:absolute" from="2729,3538" to="3155,3746" strokeweight="1.5pt"/>
            <v:line id="_x0000_s1861" style="position:absolute" from="2735,3494" to="2963,3605" strokecolor="white" strokeweight="3pt"/>
            <v:line id="_x0000_s1862" style="position:absolute;flip:y" from="2831,3533" to="3082,3533" strokecolor="white" strokeweight="3pt"/>
            <v:line id="_x0000_s1863" style="position:absolute" from="3082,3525" to="3082,3770" strokeweight="1.5pt"/>
            <v:line id="_x0000_s1864" style="position:absolute" from="2861,2877" to="2861,3608" strokeweight="1.5pt"/>
            <v:line id="_x0000_s1865" style="position:absolute" from="2951,2877" to="2951,3656" strokeweight="1.5pt"/>
            <v:rect id="_x0000_s1866" style="position:absolute;left:2309;top:3056;width:2508;height:774" filled="f" strokeweight="1pt">
              <v:stroke dashstyle="dash"/>
            </v:rect>
            <v:line id="_x0000_s1867" style="position:absolute;flip:y" from="3917,3541" to="4517,3543" strokeweight="1.5pt"/>
            <v:line id="_x0000_s1868" style="position:absolute;flip:y" from="4031,3086" to="4391,3292" strokeweight="1.5pt"/>
            <v:line id="_x0000_s1869" style="position:absolute;flip:y" from="4022,3212" to="4265,3350" strokecolor="white" strokeweight="3pt"/>
            <v:line id="_x0000_s1870" style="position:absolute" from="4115,3302" to="4385,3302" strokecolor="white" strokeweight="3pt"/>
            <v:shape id="_x0000_s1871" style="position:absolute;left:4025;top:2882;width:360;height:120;mso-position-horizontal:absolute;mso-position-vertical:absolute" coordsize="360,120" path="m,120l,,360,r,120e" filled="f" strokeweight="1.5pt">
              <v:path arrowok="t"/>
            </v:shape>
            <v:line id="_x0000_s1872" style="position:absolute" from="4031,3537" to="4457,3745" strokeweight="1.5pt"/>
            <v:line id="_x0000_s1873" style="position:absolute" from="4037,3493" to="4265,3604" strokecolor="white" strokeweight="3pt"/>
            <v:line id="_x0000_s1874" style="position:absolute;flip:y" from="4133,3532" to="4384,3532" strokecolor="white" strokeweight="3pt"/>
            <v:line id="_x0000_s1875" style="position:absolute" from="4384,3524" to="4384,3769" strokeweight="1.5pt"/>
            <v:line id="_x0000_s1876" style="position:absolute" from="4163,2876" to="4163,3607" strokeweight="1.5pt"/>
            <v:line id="_x0000_s1877" style="position:absolute" from="4253,2876" to="4253,3655" strokeweight="1.5pt"/>
            <v:shape id="_x0000_s1878" type="#_x0000_t202" style="position:absolute;left:2891;top:4113;width:354;height:426" filled="f" stroked="f">
              <v:textbox style="mso-next-textbox:#_x0000_s1878" inset=".5mm,,.5mm">
                <w:txbxContent>
                  <w:p w:rsidR="00043889" w:rsidRPr="0009651D" w:rsidRDefault="00043889" w:rsidP="00E956AE">
                    <w:pPr>
                      <w:pStyle w:val="Heading8"/>
                      <w:jc w:val="right"/>
                      <w:rPr>
                        <w:lang w:val="uk-UA"/>
                      </w:rPr>
                    </w:pPr>
                    <w:r>
                      <w:rPr>
                        <w:lang w:val="uk-UA"/>
                      </w:rPr>
                      <w:t>3</w:t>
                    </w:r>
                  </w:p>
                  <w:p w:rsidR="00043889" w:rsidRPr="0021481F" w:rsidRDefault="00043889" w:rsidP="00E956AE"/>
                </w:txbxContent>
              </v:textbox>
            </v:shape>
            <v:shape id="_x0000_s1879" type="#_x0000_t202" style="position:absolute;left:4673;top:4101;width:354;height:426" filled="f" stroked="f">
              <v:textbox style="mso-next-textbox:#_x0000_s1879" inset=".5mm,,.5mm">
                <w:txbxContent>
                  <w:p w:rsidR="00043889" w:rsidRPr="0009651D" w:rsidRDefault="00043889" w:rsidP="00E956AE">
                    <w:pPr>
                      <w:pStyle w:val="Heading8"/>
                      <w:jc w:val="right"/>
                      <w:rPr>
                        <w:lang w:val="uk-UA"/>
                      </w:rPr>
                    </w:pPr>
                    <w:r>
                      <w:rPr>
                        <w:lang w:val="uk-UA"/>
                      </w:rPr>
                      <w:t>1</w:t>
                    </w:r>
                  </w:p>
                  <w:p w:rsidR="00043889" w:rsidRPr="0021481F" w:rsidRDefault="00043889" w:rsidP="00E956AE"/>
                </w:txbxContent>
              </v:textbox>
            </v:shape>
            <v:shape id="_x0000_s1880" type="#_x0000_t202" style="position:absolute;left:3347;top:4101;width:354;height:426" filled="f" stroked="f">
              <v:textbox style="mso-next-textbox:#_x0000_s1880" inset=".5mm,,.5mm">
                <w:txbxContent>
                  <w:p w:rsidR="00043889" w:rsidRPr="0009651D" w:rsidRDefault="00043889" w:rsidP="00E956AE">
                    <w:pPr>
                      <w:pStyle w:val="Heading8"/>
                      <w:jc w:val="right"/>
                      <w:rPr>
                        <w:lang w:val="uk-UA"/>
                      </w:rPr>
                    </w:pPr>
                    <w:r>
                      <w:rPr>
                        <w:lang w:val="uk-UA"/>
                      </w:rPr>
                      <w:t>2</w:t>
                    </w:r>
                  </w:p>
                  <w:p w:rsidR="00043889" w:rsidRPr="0021481F" w:rsidRDefault="00043889" w:rsidP="00E956AE"/>
                </w:txbxContent>
              </v:textbox>
            </v:shape>
            <v:shape id="_x0000_s1881" type="#_x0000_t202" style="position:absolute;left:3977;top:2478;width:750;height:501" filled="f" stroked="f">
              <v:textbox style="mso-next-textbox:#_x0000_s1881" inset=".5mm,,.5mm">
                <w:txbxContent>
                  <w:p w:rsidR="00043889" w:rsidRPr="0009651D" w:rsidRDefault="00043889" w:rsidP="00E956AE">
                    <w:pPr>
                      <w:pStyle w:val="Heading8"/>
                      <w:rPr>
                        <w:lang w:val="uk-UA"/>
                      </w:rPr>
                    </w:pPr>
                    <w:r>
                      <w:t>SB</w:t>
                    </w:r>
                    <w:r>
                      <w:rPr>
                        <w:lang w:val="uk-UA"/>
                      </w:rPr>
                      <w:t>1</w:t>
                    </w:r>
                  </w:p>
                  <w:p w:rsidR="00043889" w:rsidRPr="0021481F" w:rsidRDefault="00043889" w:rsidP="00E956AE"/>
                </w:txbxContent>
              </v:textbox>
            </v:shape>
            <v:shape id="_x0000_s1882" type="#_x0000_t202" style="position:absolute;left:2168;top:2478;width:1251;height:501" filled="f" stroked="f">
              <v:textbox style="mso-next-textbox:#_x0000_s1882" inset=".5mm,,.5mm">
                <w:txbxContent>
                  <w:p w:rsidR="00043889" w:rsidRPr="0009651D" w:rsidRDefault="00043889" w:rsidP="00E956AE">
                    <w:pPr>
                      <w:pStyle w:val="Heading8"/>
                      <w:rPr>
                        <w:lang w:val="uk-UA"/>
                      </w:rPr>
                    </w:pPr>
                    <w:r>
                      <w:rPr>
                        <w:lang w:val="uk-UA"/>
                      </w:rPr>
                      <w:t xml:space="preserve">       </w:t>
                    </w:r>
                    <w:r>
                      <w:t>SB</w:t>
                    </w:r>
                    <w:r>
                      <w:rPr>
                        <w:lang w:val="uk-UA"/>
                      </w:rPr>
                      <w:t>2</w:t>
                    </w:r>
                  </w:p>
                  <w:p w:rsidR="00043889" w:rsidRPr="0021481F" w:rsidRDefault="00043889" w:rsidP="00E956AE"/>
                </w:txbxContent>
              </v:textbox>
            </v:shape>
            <v:rect id="_x0000_s1883" style="position:absolute;left:3503;top:10461;width:3234;height:487" filled="f" strokeweight="1.5pt"/>
            <v:line id="_x0000_s1884" style="position:absolute;rotation:90" from="3618,10709" to="4108,10709" strokeweight="1.5pt"/>
            <v:line id="_x0000_s1885" style="position:absolute;rotation:90" from="3978,10706" to="4468,10706" strokeweight="1.5pt"/>
            <v:line id="_x0000_s1886" style="position:absolute;rotation:90" from="4338,10709" to="4828,10709" strokeweight="1.5pt"/>
            <v:line id="_x0000_s1887" style="position:absolute;rotation:90" from="4698,10703" to="5188,10703" strokeweight="1.5pt"/>
            <v:line id="_x0000_s1888" style="position:absolute;rotation:90" from="5058,10703" to="5548,10703" strokeweight="1.5pt"/>
            <v:line id="_x0000_s1889" style="position:absolute;rotation:90" from="5418,10703" to="5908,10703" strokeweight="1.5pt"/>
            <v:line id="_x0000_s1890" style="position:absolute;rotation:90" from="5778,10703" to="6268,10703" strokeweight="1.5pt"/>
            <v:line id="_x0000_s1891" style="position:absolute;rotation:90" from="6144,10706" to="6634,10706" strokeweight="1.5pt"/>
            <v:shape id="_x0000_s1892" type="#_x0000_t202" style="position:absolute;left:4161;top:9611;width:354;height:426" filled="f" stroked="f">
              <v:textbox style="mso-next-textbox:#_x0000_s1892" inset=".5mm,,.5mm">
                <w:txbxContent>
                  <w:p w:rsidR="00043889" w:rsidRPr="0009651D" w:rsidRDefault="00043889" w:rsidP="00E956AE">
                    <w:pPr>
                      <w:pStyle w:val="Heading8"/>
                      <w:jc w:val="right"/>
                      <w:rPr>
                        <w:lang w:val="uk-UA"/>
                      </w:rPr>
                    </w:pPr>
                    <w:r>
                      <w:rPr>
                        <w:lang w:val="uk-UA"/>
                      </w:rPr>
                      <w:t>1</w:t>
                    </w:r>
                  </w:p>
                  <w:p w:rsidR="00043889" w:rsidRPr="0021481F" w:rsidRDefault="00043889" w:rsidP="00E956AE"/>
                </w:txbxContent>
              </v:textbox>
            </v:shape>
            <v:shape id="_x0000_s1893" type="#_x0000_t202" style="position:absolute;left:9383;top:5915;width:804;height:501" filled="f" stroked="f">
              <v:textbox style="mso-next-textbox:#_x0000_s1893" inset=".5mm,,.5mm">
                <w:txbxContent>
                  <w:p w:rsidR="00043889" w:rsidRPr="0009651D" w:rsidRDefault="00043889" w:rsidP="00E956AE">
                    <w:pPr>
                      <w:pStyle w:val="Heading8"/>
                      <w:rPr>
                        <w:lang w:val="uk-UA"/>
                      </w:rPr>
                    </w:pPr>
                    <w:r>
                      <w:rPr>
                        <w:lang w:val="uk-UA"/>
                      </w:rPr>
                      <w:t>ХТ2</w:t>
                    </w:r>
                  </w:p>
                  <w:p w:rsidR="00043889" w:rsidRPr="0021481F" w:rsidRDefault="00043889" w:rsidP="00E956AE"/>
                </w:txbxContent>
              </v:textbox>
            </v:shape>
            <v:shape id="_x0000_s1894" style="position:absolute;left:5081;top:6239;width:3540;height:1325;mso-position-horizontal:absolute;mso-position-vertical:absolute" coordsize="3540,1325" path="m3539,1325r1,-1112l3293,,2010,,,7e" filled="f" strokeweight="3pt">
              <v:path arrowok="t"/>
            </v:shape>
            <v:shape id="_x0000_s1895" style="position:absolute;left:8615;top:7430;width:487;height:686;mso-position-horizontal:absolute;mso-position-vertical:absolute" coordsize="487,686" path="m,l,439,241,686r246,e" filled="f" strokeweight="1.5pt">
              <v:path arrowok="t"/>
            </v:shape>
            <v:shape id="_x0000_s1896" style="position:absolute;left:8597;top:7516;width:480;height:240;mso-position-horizontal:absolute;mso-position-vertical:absolute" coordsize="480,240" path="m,l240,240r240,e" filled="f" strokeweight="1.5pt">
              <v:path arrowok="t"/>
            </v:shape>
            <v:shape id="_x0000_s1897" style="position:absolute;left:8597;top:6790;width:480;height:240;mso-position-horizontal:absolute;mso-position-vertical:absolute" coordsize="480,240" path="m,l240,240r240,e" filled="f" strokeweight="1.5pt">
              <v:path arrowok="t"/>
            </v:shape>
            <v:shape id="_x0000_s1898" style="position:absolute;left:8603;top:7150;width:480;height:240;mso-position-horizontal:absolute;mso-position-vertical:absolute" coordsize="480,240" path="m,l240,240r240,e" filled="f" strokeweight="1.5pt">
              <v:path arrowok="t"/>
            </v:shape>
            <v:shape id="_x0000_s1899" style="position:absolute;left:4878;top:6236;width:240;height:843;mso-position-horizontal:absolute;mso-position-vertical:absolute" coordsize="240,843" path="m240,l,243,7,843e" filled="f" strokeweight="1.5pt">
              <v:path arrowok="t"/>
            </v:shape>
            <v:oval id="_x0000_s1900" style="position:absolute;left:4531;top:6720;width:714;height:714" strokeweight="1.5pt"/>
            <v:oval id="_x0000_s1901" style="position:absolute;left:4650;top:6839;width:476;height:476" strokeweight="1.5pt"/>
            <v:group id="_x0000_s1902" style="position:absolute;left:4627;top:6792;width:510;height:588" coordorigin="2229,4253" coordsize="510,588">
              <v:shape id="_x0000_s1903" type="#_x0000_t202" style="position:absolute;left:2229;top:4253;width:510;height:505" filled="f" stroked="f">
                <v:textbox style="mso-next-textbox:#_x0000_s1903">
                  <w:txbxContent>
                    <w:p w:rsidR="00043889" w:rsidRPr="0050167D" w:rsidRDefault="00043889" w:rsidP="00E956AE">
                      <w:pPr>
                        <w:pStyle w:val="Heading8"/>
                      </w:pPr>
                      <w:r w:rsidRPr="0050167D">
                        <w:t>M</w:t>
                      </w:r>
                    </w:p>
                  </w:txbxContent>
                </v:textbox>
              </v:shape>
              <v:shape id="_x0000_s1904" type="#_x0000_t202" style="position:absolute;left:2241;top:4397;width:450;height:444" filled="f" stroked="f">
                <v:textbox style="mso-next-textbox:#_x0000_s1904">
                  <w:txbxContent>
                    <w:p w:rsidR="00043889" w:rsidRPr="0050167D" w:rsidRDefault="00043889" w:rsidP="00E956AE">
                      <w:pPr>
                        <w:rPr>
                          <w:b/>
                          <w:bCs/>
                          <w:sz w:val="32"/>
                          <w:szCs w:val="32"/>
                        </w:rPr>
                      </w:pPr>
                      <w:r w:rsidRPr="0050167D">
                        <w:rPr>
                          <w:b/>
                          <w:bCs/>
                          <w:sz w:val="32"/>
                          <w:szCs w:val="32"/>
                        </w:rPr>
                        <w:t>~</w:t>
                      </w:r>
                    </w:p>
                  </w:txbxContent>
                </v:textbox>
              </v:shape>
            </v:group>
            <v:shape id="_x0000_s1905" style="position:absolute;left:4636;top:7322;width:245;height:600;mso-position-horizontal:absolute;mso-position-vertical:absolute" coordsize="245,600" path="m245,r,355l,600e" filled="f" strokeweight="1.5pt">
              <v:path arrowok="t"/>
            </v:shape>
            <v:shape id="_x0000_s1906" style="position:absolute;left:4397;top:7284;width:386;height:631;mso-position-horizontal:absolute;mso-position-vertical:absolute" coordsize="386,631" path="m386,l244,164r,232l,631e" filled="f" strokeweight="1.5pt">
              <v:path arrowok="t"/>
            </v:shape>
            <v:shape id="_x0000_s1907" style="position:absolute;left:4636;top:7286;width:501;height:643;mso-position-horizontal:absolute;mso-position-vertical:absolute" coordsize="501,643" path="m351,l501,160r-3,231l245,643,,643e" filled="f" strokeweight="1.5pt">
              <v:path arrowok="t"/>
            </v:shape>
            <v:shape id="_x0000_s1908" style="position:absolute;left:2948;top:7920;width:1692;height:2061;mso-position-horizontal:absolute;mso-position-vertical:absolute" coordsize="1692,2061" path="m1692,l252,,6,246,,1785r255,273l633,2061e" filled="f" strokeweight="3pt">
              <v:path arrowok="t"/>
            </v:shape>
            <v:oval id="_x0000_s1909" style="position:absolute;left:2591;top:8412;width:720;height:702" strokeweight="1.5pt"/>
            <v:shape id="_x0000_s1910" type="#_x0000_t202" style="position:absolute;left:2729;top:8370;width:708;height:750" filled="f" stroked="f">
              <v:textbox style="mso-next-textbox:#_x0000_s1910" inset="0">
                <w:txbxContent>
                  <w:p w:rsidR="00043889" w:rsidRPr="000F38B9" w:rsidRDefault="00043889" w:rsidP="00E956AE">
                    <w:pPr>
                      <w:pStyle w:val="Heading8"/>
                      <w:rPr>
                        <w:lang w:val="uk-UA"/>
                      </w:rPr>
                    </w:pPr>
                    <w:r w:rsidRPr="000F38B9">
                      <w:rPr>
                        <w:lang w:val="uk-UA"/>
                      </w:rPr>
                      <w:t>каб.</w:t>
                    </w:r>
                  </w:p>
                  <w:p w:rsidR="00043889" w:rsidRPr="000F38B9" w:rsidRDefault="00043889" w:rsidP="00E956AE">
                    <w:pPr>
                      <w:pStyle w:val="Heading8"/>
                      <w:rPr>
                        <w:lang w:val="uk-UA"/>
                      </w:rPr>
                    </w:pPr>
                    <w:r w:rsidRPr="000F38B9">
                      <w:rPr>
                        <w:lang w:val="uk-UA"/>
                      </w:rPr>
                      <w:t>№3</w:t>
                    </w:r>
                  </w:p>
                  <w:p w:rsidR="00043889" w:rsidRDefault="00043889" w:rsidP="00E956AE"/>
                </w:txbxContent>
              </v:textbox>
            </v:shape>
            <v:shape id="_x0000_s1911" style="position:absolute;left:8597;top:10670;width:487;height:686;mso-position-horizontal:absolute;mso-position-vertical:absolute" coordsize="487,686" path="m,l,439,241,686r246,e" filled="f" strokeweight="1.5pt">
              <v:path arrowok="t"/>
            </v:shape>
            <v:shape id="_x0000_s1912" style="position:absolute;left:8597;top:10756;width:480;height:240;mso-position-horizontal:absolute;mso-position-vertical:absolute" coordsize="480,240" path="m,l240,240r240,e" filled="f" strokeweight="1.5pt">
              <v:path arrowok="t"/>
            </v:shape>
            <v:shape id="_x0000_s1913" style="position:absolute;left:8591;top:10030;width:480;height:240;mso-position-horizontal:absolute;mso-position-vertical:absolute" coordsize="480,240" path="m,l240,240r240,e" filled="f" strokeweight="1.5pt">
              <v:path arrowok="t"/>
            </v:shape>
            <v:shape id="_x0000_s1914" style="position:absolute;left:8597;top:10390;width:480;height:240;mso-position-horizontal:absolute;mso-position-vertical:absolute" coordsize="480,240" path="m,l240,240r240,e" filled="f" strokeweight="1.5pt">
              <v:path arrowok="t"/>
            </v:shape>
            <v:shape id="_x0000_s1915" style="position:absolute;left:8597;top:9676;width:480;height:240;mso-position-horizontal:absolute;mso-position-vertical:absolute" coordsize="480,240" path="m,l240,240r240,e" filled="f" strokeweight="1.5pt">
              <v:path arrowok="t"/>
            </v:shape>
            <v:shape id="_x0000_s1916" style="position:absolute;left:8591;top:8950;width:480;height:240;mso-position-horizontal:absolute;mso-position-vertical:absolute" coordsize="480,240" path="m,l240,240r240,e" filled="f" strokeweight="1.5pt">
              <v:path arrowok="t"/>
            </v:shape>
            <v:shape id="_x0000_s1917" style="position:absolute;left:8597;top:9310;width:480;height:240;mso-position-horizontal:absolute;mso-position-vertical:absolute" coordsize="480,240" path="m,l240,240r240,e" filled="f" strokeweight="1.5pt">
              <v:path arrowok="t"/>
            </v:shape>
            <v:shape id="_x0000_s1918" style="position:absolute;left:8597;top:8236;width:480;height:240;mso-position-horizontal:absolute;mso-position-vertical:absolute" coordsize="480,240" path="m,l240,240r240,e" filled="f" strokeweight="1.5pt">
              <v:path arrowok="t"/>
            </v:shape>
            <v:shape id="_x0000_s1919" style="position:absolute;left:8603;top:8596;width:480;height:240;mso-position-horizontal:absolute;mso-position-vertical:absolute" coordsize="480,240" path="m,l240,240r240,e" filled="f" strokeweight="1.5pt">
              <v:path arrowok="t"/>
            </v:shape>
            <v:shape id="_x0000_s1920" style="position:absolute;left:4519;top:8004;width:4078;height:2755;mso-position-horizontal:absolute;mso-position-vertical:absolute" coordsize="4078,2755" path="m4071,2755r7,-2534l3838,,2996,,2771,195r-16,1528l2520,1954,,1954e" filled="f" strokeweight="3pt">
              <v:path arrowok="t"/>
            </v:shape>
            <v:rect id="_x0000_s1921" style="position:absolute;left:2675;top:9606;width:4908;height:2520" filled="f" strokeweight="1pt">
              <v:stroke dashstyle="dash"/>
            </v:rect>
            <v:line id="_x0000_s1922" style="position:absolute" from="2717,11646" to="7607,11646" strokeweight="1pt">
              <v:stroke dashstyle="dash"/>
            </v:line>
            <v:shape id="_x0000_s1923" type="#_x0000_t202" style="position:absolute;left:3641;top:11658;width:2856;height:456" filled="f" stroked="f">
              <v:textbox style="mso-next-textbox:#_x0000_s1923" inset=".5mm,,.5mm">
                <w:txbxContent>
                  <w:p w:rsidR="00043889" w:rsidRPr="008E2B2A" w:rsidRDefault="00043889" w:rsidP="00E956AE">
                    <w:pPr>
                      <w:pStyle w:val="Heading8"/>
                      <w:jc w:val="center"/>
                      <w:rPr>
                        <w:i w:val="0"/>
                        <w:iCs w:val="0"/>
                        <w:lang w:val="uk-UA"/>
                      </w:rPr>
                    </w:pPr>
                    <w:r>
                      <w:rPr>
                        <w:i w:val="0"/>
                        <w:iCs w:val="0"/>
                        <w:lang w:val="uk-UA"/>
                      </w:rPr>
                      <w:t>Блок резисторів</w:t>
                    </w:r>
                  </w:p>
                  <w:p w:rsidR="00043889" w:rsidRPr="0021481F" w:rsidRDefault="00043889" w:rsidP="00E956AE">
                    <w:pPr>
                      <w:jc w:val="center"/>
                    </w:pPr>
                  </w:p>
                </w:txbxContent>
              </v:textbox>
            </v:shape>
            <v:shape id="_x0000_s1924" style="position:absolute;left:3695;top:9972;width:1146;height:480;mso-position-horizontal:absolute;mso-position-vertical:absolute" coordsize="1146,480" path="m,480l486,r660,e" filled="f" strokeweight="1.5pt">
              <v:path arrowok="t"/>
            </v:shape>
            <v:shape id="_x0000_s1925" style="position:absolute;left:3251;top:9978;width:1146;height:480;flip:x;mso-position-horizontal:absolute;mso-position-vertical:absolute" coordsize="1146,480" path="m,480l486,r660,e" filled="f" strokeweight="1.5pt">
              <v:path arrowok="t"/>
            </v:shape>
            <v:shape id="_x0000_s1926" style="position:absolute;left:3296;top:9974;width:747;height:484;mso-position-horizontal:absolute;mso-position-vertical:absolute" coordsize="747,484" path="m747,484l261,4,,e" filled="f" strokeweight="1.5pt">
              <v:path arrowok="t"/>
            </v:shape>
            <v:line id="_x0000_s1927" style="position:absolute;flip:x y" from="2957,9732" to="3677,10458" strokeweight="1.5pt"/>
            <v:line id="_x0000_s1928" style="position:absolute;flip:y" from="6545,9900" to="7097,10452" strokeweight="1.5pt"/>
            <v:shape id="_x0000_s1929" style="position:absolute;left:4043;top:9972;width:1146;height:480;mso-position-horizontal:absolute;mso-position-vertical:absolute" coordsize="1146,480" path="m,480l486,r660,e" filled="f" strokeweight="1.5pt">
              <v:path arrowok="t"/>
            </v:shape>
            <v:line id="_x0000_s1930" style="position:absolute;flip:y" from="4397,9972" to="4889,10458" strokeweight="1.5pt"/>
            <v:line id="_x0000_s1931" style="position:absolute;flip:y" from="4757,9978" to="5249,10464" strokeweight="1.5pt"/>
            <v:line id="_x0000_s1932" style="position:absolute;flip:y" from="5117,9978" to="5609,10464" strokeweight="1.5pt"/>
            <v:line id="_x0000_s1933" style="position:absolute;flip:y" from="5477,9978" to="5969,10464" strokeweight="1.5pt"/>
            <v:line id="_x0000_s1934" style="position:absolute;flip:y" from="5837,9978" to="6329,10464" strokeweight="1.5pt"/>
            <v:line id="_x0000_s1935" style="position:absolute;flip:y" from="6197,9978" to="6689,10464" strokeweight="1.5pt"/>
            <v:shape id="_x0000_s1936" type="#_x0000_t202" style="position:absolute;left:3875;top:1692;width:3198;height:456" filled="f" stroked="f">
              <v:textbox style="mso-next-textbox:#_x0000_s1936" inset=".5mm,,0">
                <w:txbxContent>
                  <w:p w:rsidR="00043889" w:rsidRPr="003D6E11" w:rsidRDefault="00043889" w:rsidP="00E956AE">
                    <w:pPr>
                      <w:pStyle w:val="Heading8"/>
                    </w:pPr>
                    <w:r>
                      <w:rPr>
                        <w:lang w:val="uk-UA"/>
                      </w:rPr>
                      <w:t xml:space="preserve">Мережа </w:t>
                    </w:r>
                    <w:r w:rsidRPr="003D6E11">
                      <w:rPr>
                        <w:lang w:val="uk-UA"/>
                      </w:rPr>
                      <w:t>3</w:t>
                    </w:r>
                    <w:r>
                      <w:t>~</w:t>
                    </w:r>
                    <w:r>
                      <w:rPr>
                        <w:lang w:val="uk-UA"/>
                      </w:rPr>
                      <w:t>50Гц, 380</w:t>
                    </w:r>
                    <w:r w:rsidRPr="003D6E11">
                      <w:t>B</w:t>
                    </w:r>
                  </w:p>
                </w:txbxContent>
              </v:textbox>
            </v:shape>
            <v:shape id="_x0000_s1937" type="#_x0000_t202" style="position:absolute;left:6827;top:10305;width:804;height:501" filled="f" stroked="f">
              <v:textbox style="mso-next-textbox:#_x0000_s1937" inset=".5mm,,.5mm">
                <w:txbxContent>
                  <w:p w:rsidR="00043889" w:rsidRPr="0009651D" w:rsidRDefault="00043889" w:rsidP="00E956AE">
                    <w:pPr>
                      <w:pStyle w:val="Heading8"/>
                      <w:rPr>
                        <w:lang w:val="uk-UA"/>
                      </w:rPr>
                    </w:pPr>
                    <w:r>
                      <w:rPr>
                        <w:lang w:val="uk-UA"/>
                      </w:rPr>
                      <w:t>ХТ1</w:t>
                    </w:r>
                  </w:p>
                  <w:p w:rsidR="00043889" w:rsidRPr="0021481F" w:rsidRDefault="00043889" w:rsidP="00E956AE"/>
                </w:txbxContent>
              </v:textbox>
            </v:shape>
            <v:oval id="_x0000_s1938" style="position:absolute;left:6917;top:8484;width:720;height:702" strokeweight="1.5pt"/>
            <v:shape id="_x0000_s1939" type="#_x0000_t202" style="position:absolute;left:7049;top:8436;width:708;height:750" filled="f" stroked="f">
              <v:textbox style="mso-next-textbox:#_x0000_s1939" inset="0">
                <w:txbxContent>
                  <w:p w:rsidR="00043889" w:rsidRPr="000F38B9" w:rsidRDefault="00043889" w:rsidP="00E956AE">
                    <w:pPr>
                      <w:pStyle w:val="Heading8"/>
                      <w:rPr>
                        <w:lang w:val="uk-UA"/>
                      </w:rPr>
                    </w:pPr>
                    <w:r w:rsidRPr="000F38B9">
                      <w:rPr>
                        <w:lang w:val="uk-UA"/>
                      </w:rPr>
                      <w:t>каб.</w:t>
                    </w:r>
                  </w:p>
                  <w:p w:rsidR="00043889" w:rsidRPr="000F38B9" w:rsidRDefault="00043889" w:rsidP="00E956AE">
                    <w:pPr>
                      <w:pStyle w:val="Heading8"/>
                      <w:rPr>
                        <w:lang w:val="uk-UA"/>
                      </w:rPr>
                    </w:pPr>
                    <w:r w:rsidRPr="000F38B9">
                      <w:rPr>
                        <w:lang w:val="uk-UA"/>
                      </w:rPr>
                      <w:t>№5</w:t>
                    </w:r>
                  </w:p>
                  <w:p w:rsidR="00043889" w:rsidRDefault="00043889" w:rsidP="00E956AE"/>
                </w:txbxContent>
              </v:textbox>
            </v:shape>
            <v:oval id="_x0000_s1940" style="position:absolute;left:6923;top:5886;width:720;height:702" strokeweight="1.5pt"/>
            <v:oval id="_x0000_s1941" style="position:absolute;left:6911;top:4140;width:720;height:702" strokeweight="1.5pt"/>
            <v:oval id="_x0000_s1942" style="position:absolute;left:6905;top:1782;width:720;height:702" strokeweight="1.5pt"/>
            <v:shape id="_x0000_s1943" type="#_x0000_t202" style="position:absolute;left:7037;top:1734;width:708;height:750" filled="f" stroked="f">
              <v:textbox style="mso-next-textbox:#_x0000_s1943" inset="0">
                <w:txbxContent>
                  <w:p w:rsidR="00043889" w:rsidRPr="000F38B9" w:rsidRDefault="00043889" w:rsidP="00E956AE">
                    <w:pPr>
                      <w:pStyle w:val="Heading8"/>
                      <w:rPr>
                        <w:lang w:val="uk-UA"/>
                      </w:rPr>
                    </w:pPr>
                    <w:r w:rsidRPr="000F38B9">
                      <w:rPr>
                        <w:lang w:val="uk-UA"/>
                      </w:rPr>
                      <w:t>каб.</w:t>
                    </w:r>
                  </w:p>
                  <w:p w:rsidR="00043889" w:rsidRPr="000F38B9" w:rsidRDefault="00043889" w:rsidP="00E956AE">
                    <w:pPr>
                      <w:pStyle w:val="Heading8"/>
                      <w:rPr>
                        <w:lang w:val="uk-UA"/>
                      </w:rPr>
                    </w:pPr>
                    <w:r w:rsidRPr="000F38B9">
                      <w:rPr>
                        <w:lang w:val="uk-UA"/>
                      </w:rPr>
                      <w:t>№1</w:t>
                    </w:r>
                  </w:p>
                  <w:p w:rsidR="00043889" w:rsidRDefault="00043889" w:rsidP="00E956AE"/>
                </w:txbxContent>
              </v:textbox>
            </v:shape>
            <v:shape id="_x0000_s1944" type="#_x0000_t202" style="position:absolute;left:7043;top:4089;width:708;height:750" filled="f" stroked="f">
              <v:textbox style="mso-next-textbox:#_x0000_s1944" inset="0">
                <w:txbxContent>
                  <w:p w:rsidR="00043889" w:rsidRPr="000F38B9" w:rsidRDefault="00043889" w:rsidP="00E956AE">
                    <w:pPr>
                      <w:pStyle w:val="Heading8"/>
                      <w:rPr>
                        <w:lang w:val="uk-UA"/>
                      </w:rPr>
                    </w:pPr>
                    <w:r w:rsidRPr="000F38B9">
                      <w:rPr>
                        <w:lang w:val="uk-UA"/>
                      </w:rPr>
                      <w:t>каб.</w:t>
                    </w:r>
                  </w:p>
                  <w:p w:rsidR="00043889" w:rsidRPr="000F38B9" w:rsidRDefault="00043889" w:rsidP="00E956AE">
                    <w:pPr>
                      <w:pStyle w:val="Heading8"/>
                      <w:rPr>
                        <w:lang w:val="uk-UA"/>
                      </w:rPr>
                    </w:pPr>
                    <w:r w:rsidRPr="000F38B9">
                      <w:rPr>
                        <w:lang w:val="uk-UA"/>
                      </w:rPr>
                      <w:t>№4</w:t>
                    </w:r>
                  </w:p>
                  <w:p w:rsidR="00043889" w:rsidRDefault="00043889" w:rsidP="00E956AE"/>
                </w:txbxContent>
              </v:textbox>
            </v:shape>
            <v:shape id="_x0000_s1945" type="#_x0000_t202" style="position:absolute;left:7046;top:5832;width:708;height:750" filled="f" stroked="f">
              <v:textbox style="mso-next-textbox:#_x0000_s1945" inset="0">
                <w:txbxContent>
                  <w:p w:rsidR="00043889" w:rsidRPr="000F38B9" w:rsidRDefault="00043889" w:rsidP="00E956AE">
                    <w:pPr>
                      <w:pStyle w:val="Heading8"/>
                      <w:rPr>
                        <w:lang w:val="uk-UA"/>
                      </w:rPr>
                    </w:pPr>
                    <w:r w:rsidRPr="000F38B9">
                      <w:rPr>
                        <w:lang w:val="uk-UA"/>
                      </w:rPr>
                      <w:t>каб.</w:t>
                    </w:r>
                  </w:p>
                  <w:p w:rsidR="00043889" w:rsidRPr="000F38B9" w:rsidRDefault="00043889" w:rsidP="00E956AE">
                    <w:pPr>
                      <w:pStyle w:val="Heading8"/>
                      <w:rPr>
                        <w:lang w:val="uk-UA"/>
                      </w:rPr>
                    </w:pPr>
                    <w:r w:rsidRPr="000F38B9">
                      <w:rPr>
                        <w:lang w:val="uk-UA"/>
                      </w:rPr>
                      <w:t>№2</w:t>
                    </w:r>
                  </w:p>
                  <w:p w:rsidR="00043889" w:rsidRDefault="00043889" w:rsidP="00E956AE"/>
                </w:txbxContent>
              </v:textbox>
            </v:shape>
            <v:shape id="_x0000_s1946" type="#_x0000_t202" style="position:absolute;left:9814;top:7163;width:414;height:501" filled="f" stroked="f">
              <v:textbox style="mso-next-textbox:#_x0000_s1946" inset=".5mm,,.5mm">
                <w:txbxContent>
                  <w:p w:rsidR="00043889" w:rsidRPr="00F62B83" w:rsidRDefault="00043889" w:rsidP="00E956AE">
                    <w:pPr>
                      <w:pStyle w:val="Heading8"/>
                    </w:pPr>
                    <w:r>
                      <w:rPr>
                        <w:lang w:val="uk-UA"/>
                      </w:rPr>
                      <w:t>А</w:t>
                    </w:r>
                    <w:r>
                      <w:t>3</w:t>
                    </w:r>
                  </w:p>
                  <w:p w:rsidR="00043889" w:rsidRPr="0021481F" w:rsidRDefault="00043889" w:rsidP="00E956AE"/>
                </w:txbxContent>
              </v:textbox>
            </v:shape>
            <v:shape id="_x0000_s1947" type="#_x0000_t202" style="position:absolute;left:9814;top:7523;width:414;height:501" filled="f" stroked="f">
              <v:textbox style="mso-next-textbox:#_x0000_s1947" inset=".5mm,,.5mm">
                <w:txbxContent>
                  <w:p w:rsidR="00043889" w:rsidRPr="00F62B83" w:rsidRDefault="00043889" w:rsidP="00E956AE">
                    <w:pPr>
                      <w:pStyle w:val="Heading8"/>
                    </w:pPr>
                    <w:r>
                      <w:rPr>
                        <w:lang w:val="uk-UA"/>
                      </w:rPr>
                      <w:t>В</w:t>
                    </w:r>
                    <w:r>
                      <w:t>3</w:t>
                    </w:r>
                  </w:p>
                  <w:p w:rsidR="00043889" w:rsidRPr="0021481F" w:rsidRDefault="00043889" w:rsidP="00E956AE"/>
                </w:txbxContent>
              </v:textbox>
            </v:shape>
            <v:shape id="_x0000_s1948" type="#_x0000_t202" style="position:absolute;left:9796;top:7889;width:414;height:501" filled="f" stroked="f">
              <v:textbox style="mso-next-textbox:#_x0000_s1948" inset=".5mm,,.5mm">
                <w:txbxContent>
                  <w:p w:rsidR="00043889" w:rsidRPr="00F62B83" w:rsidRDefault="00043889" w:rsidP="00E956AE">
                    <w:pPr>
                      <w:pStyle w:val="Heading8"/>
                    </w:pPr>
                    <w:r>
                      <w:rPr>
                        <w:lang w:val="uk-UA"/>
                      </w:rPr>
                      <w:t>С</w:t>
                    </w:r>
                    <w:r>
                      <w:t>3</w:t>
                    </w:r>
                  </w:p>
                  <w:p w:rsidR="00043889" w:rsidRPr="0021481F" w:rsidRDefault="00043889" w:rsidP="00E956AE"/>
                </w:txbxContent>
              </v:textbox>
            </v:shape>
            <v:shape id="_x0000_s1949" type="#_x0000_t202" style="position:absolute;left:9098;top:6806;width:354;height:426" filled="f" stroked="f">
              <v:textbox style="mso-next-textbox:#_x0000_s1949" inset=".5mm,,.5mm">
                <w:txbxContent>
                  <w:p w:rsidR="00043889" w:rsidRPr="0009651D" w:rsidRDefault="00043889" w:rsidP="00E956AE">
                    <w:pPr>
                      <w:pStyle w:val="Heading8"/>
                      <w:jc w:val="right"/>
                      <w:rPr>
                        <w:lang w:val="uk-UA"/>
                      </w:rPr>
                    </w:pPr>
                    <w:r>
                      <w:rPr>
                        <w:lang w:val="uk-UA"/>
                      </w:rPr>
                      <w:t>1</w:t>
                    </w:r>
                  </w:p>
                  <w:p w:rsidR="00043889" w:rsidRPr="0021481F" w:rsidRDefault="00043889" w:rsidP="00E956AE"/>
                </w:txbxContent>
              </v:textbox>
            </v:shape>
            <v:shape id="_x0000_s1950" type="#_x0000_t202" style="position:absolute;left:9098;top:7184;width:354;height:426" filled="f" stroked="f">
              <v:textbox style="mso-next-textbox:#_x0000_s1950" inset=".5mm,,.5mm">
                <w:txbxContent>
                  <w:p w:rsidR="00043889" w:rsidRPr="0009651D" w:rsidRDefault="00043889" w:rsidP="00E956AE">
                    <w:pPr>
                      <w:pStyle w:val="Heading8"/>
                      <w:jc w:val="right"/>
                      <w:rPr>
                        <w:lang w:val="uk-UA"/>
                      </w:rPr>
                    </w:pPr>
                    <w:r>
                      <w:rPr>
                        <w:lang w:val="uk-UA"/>
                      </w:rPr>
                      <w:t>2</w:t>
                    </w:r>
                  </w:p>
                  <w:p w:rsidR="00043889" w:rsidRPr="0021481F" w:rsidRDefault="00043889" w:rsidP="00E956AE"/>
                </w:txbxContent>
              </v:textbox>
            </v:shape>
            <v:shape id="_x0000_s1951" type="#_x0000_t202" style="position:absolute;left:9098;top:7532;width:354;height:426" filled="f" stroked="f">
              <v:textbox style="mso-next-textbox:#_x0000_s1951" inset=".5mm,,.5mm">
                <w:txbxContent>
                  <w:p w:rsidR="00043889" w:rsidRPr="0009651D" w:rsidRDefault="00043889" w:rsidP="00E956AE">
                    <w:pPr>
                      <w:pStyle w:val="Heading8"/>
                      <w:jc w:val="right"/>
                      <w:rPr>
                        <w:lang w:val="uk-UA"/>
                      </w:rPr>
                    </w:pPr>
                    <w:r>
                      <w:rPr>
                        <w:lang w:val="uk-UA"/>
                      </w:rPr>
                      <w:t>3</w:t>
                    </w:r>
                  </w:p>
                  <w:p w:rsidR="00043889" w:rsidRPr="0021481F" w:rsidRDefault="00043889" w:rsidP="00E956AE"/>
                </w:txbxContent>
              </v:textbox>
            </v:shape>
            <v:shape id="_x0000_s1952" type="#_x0000_t202" style="position:absolute;left:9748;top:6812;width:354;height:426" filled="f" stroked="f">
              <v:textbox style="mso-next-textbox:#_x0000_s1952" inset=".5mm,,.5mm">
                <w:txbxContent>
                  <w:p w:rsidR="00043889" w:rsidRPr="00F62B83" w:rsidRDefault="00043889" w:rsidP="00E956AE">
                    <w:pPr>
                      <w:pStyle w:val="Heading8"/>
                      <w:jc w:val="right"/>
                    </w:pPr>
                    <w:r>
                      <w:t>N</w:t>
                    </w:r>
                  </w:p>
                  <w:p w:rsidR="00043889" w:rsidRPr="0021481F" w:rsidRDefault="00043889" w:rsidP="00E956AE"/>
                </w:txbxContent>
              </v:textbox>
            </v:shape>
            <v:rect id="_x0000_s1953" style="position:absolute;left:9084;top:6370;width:1206;height:5164;rotation:180" filled="f" strokeweight="1.5pt"/>
            <v:line id="_x0000_s1954" style="position:absolute;rotation:180;flip:x" from="9682,6377" to="9688,11540" strokeweight="1.5pt"/>
            <v:line id="_x0000_s1955" style="position:absolute;rotation:180" from="9074,7574" to="10292,7574" strokeweight="1.5pt"/>
            <v:line id="_x0000_s1956" style="position:absolute;rotation:180" from="9074,7214" to="10287,7214" strokeweight="1.5pt"/>
            <v:line id="_x0000_s1957" style="position:absolute;rotation:180" from="9081,8300" to="10283,8300" strokeweight="1.5pt"/>
            <v:line id="_x0000_s1958" style="position:absolute;rotation:180" from="9081,7940" to="10277,7940" strokeweight="1.5pt"/>
            <v:line id="_x0000_s1959" style="position:absolute;rotation:180" from="9089,9014" to="10274,9014" strokeweight="1.5pt"/>
            <v:line id="_x0000_s1960" style="position:absolute;rotation:180" from="9089,8654" to="10285,8654" strokeweight="1.5pt"/>
            <v:line id="_x0000_s1961" style="position:absolute;rotation:180" from="9081,9740" to="10283,9740" strokeweight="1.5pt"/>
            <v:line id="_x0000_s1962" style="position:absolute;rotation:180" from="9081,9380" to="10277,9380" strokeweight="1.5pt"/>
            <v:line id="_x0000_s1963" style="position:absolute;rotation:180" from="9089,10454" to="10274,10454" strokeweight="1.5pt"/>
            <v:line id="_x0000_s1964" style="position:absolute;rotation:180" from="9089,10100" to="10285,10100" strokeweight="1.5pt"/>
            <v:line id="_x0000_s1965" style="position:absolute;rotation:180" from="9096,11180" to="10281,11180" strokeweight="1.5pt"/>
            <v:line id="_x0000_s1966" style="position:absolute;rotation:180" from="9096,10820" to="10292,10820" strokeweight="1.5pt"/>
            <v:shape id="_x0000_s1967" type="#_x0000_t202" style="position:absolute;left:9098;top:7898;width:354;height:426" filled="f" stroked="f">
              <v:textbox style="mso-next-textbox:#_x0000_s1967" inset=".5mm,,.5mm">
                <w:txbxContent>
                  <w:p w:rsidR="00043889" w:rsidRPr="0009651D" w:rsidRDefault="00043889" w:rsidP="00E956AE">
                    <w:pPr>
                      <w:pStyle w:val="Heading8"/>
                      <w:jc w:val="right"/>
                      <w:rPr>
                        <w:lang w:val="uk-UA"/>
                      </w:rPr>
                    </w:pPr>
                    <w:r>
                      <w:rPr>
                        <w:lang w:val="uk-UA"/>
                      </w:rPr>
                      <w:t>4</w:t>
                    </w:r>
                  </w:p>
                  <w:p w:rsidR="00043889" w:rsidRPr="0021481F" w:rsidRDefault="00043889" w:rsidP="00E956AE"/>
                </w:txbxContent>
              </v:textbox>
            </v:shape>
            <v:shape id="_x0000_s1968" type="#_x0000_t202" style="position:absolute;left:9098;top:8246;width:354;height:426" filled="f" stroked="f">
              <v:textbox style="mso-next-textbox:#_x0000_s1968" inset=".5mm,,.5mm">
                <w:txbxContent>
                  <w:p w:rsidR="00043889" w:rsidRPr="0009651D" w:rsidRDefault="00043889" w:rsidP="00E956AE">
                    <w:pPr>
                      <w:pStyle w:val="Heading8"/>
                      <w:jc w:val="right"/>
                      <w:rPr>
                        <w:lang w:val="uk-UA"/>
                      </w:rPr>
                    </w:pPr>
                    <w:r>
                      <w:rPr>
                        <w:lang w:val="uk-UA"/>
                      </w:rPr>
                      <w:t>5</w:t>
                    </w:r>
                  </w:p>
                  <w:p w:rsidR="00043889" w:rsidRPr="0021481F" w:rsidRDefault="00043889" w:rsidP="00E956AE"/>
                </w:txbxContent>
              </v:textbox>
            </v:shape>
            <v:shape id="_x0000_s1969" type="#_x0000_t202" style="position:absolute;left:9098;top:8612;width:354;height:426" filled="f" stroked="f">
              <v:textbox style="mso-next-textbox:#_x0000_s1969" inset=".5mm,,.5mm">
                <w:txbxContent>
                  <w:p w:rsidR="00043889" w:rsidRPr="0009651D" w:rsidRDefault="00043889" w:rsidP="00E956AE">
                    <w:pPr>
                      <w:pStyle w:val="Heading8"/>
                      <w:jc w:val="right"/>
                      <w:rPr>
                        <w:lang w:val="uk-UA"/>
                      </w:rPr>
                    </w:pPr>
                    <w:r>
                      <w:rPr>
                        <w:lang w:val="uk-UA"/>
                      </w:rPr>
                      <w:t>6</w:t>
                    </w:r>
                  </w:p>
                  <w:p w:rsidR="00043889" w:rsidRPr="0021481F" w:rsidRDefault="00043889" w:rsidP="00E956AE"/>
                </w:txbxContent>
              </v:textbox>
            </v:shape>
            <v:shape id="_x0000_s1970" type="#_x0000_t202" style="position:absolute;left:9098;top:8972;width:354;height:426" filled="f" stroked="f">
              <v:textbox style="mso-next-textbox:#_x0000_s1970" inset=".5mm,,.5mm">
                <w:txbxContent>
                  <w:p w:rsidR="00043889" w:rsidRPr="0009651D" w:rsidRDefault="00043889" w:rsidP="00E956AE">
                    <w:pPr>
                      <w:pStyle w:val="Heading8"/>
                      <w:jc w:val="right"/>
                      <w:rPr>
                        <w:lang w:val="uk-UA"/>
                      </w:rPr>
                    </w:pPr>
                    <w:r>
                      <w:rPr>
                        <w:lang w:val="uk-UA"/>
                      </w:rPr>
                      <w:t>7</w:t>
                    </w:r>
                  </w:p>
                  <w:p w:rsidR="00043889" w:rsidRPr="0021481F" w:rsidRDefault="00043889" w:rsidP="00E956AE"/>
                </w:txbxContent>
              </v:textbox>
            </v:shape>
            <v:shape id="_x0000_s1971" type="#_x0000_t202" style="position:absolute;left:9098;top:9338;width:354;height:426" filled="f" stroked="f">
              <v:textbox style="mso-next-textbox:#_x0000_s1971" inset=".5mm,,.5mm">
                <w:txbxContent>
                  <w:p w:rsidR="00043889" w:rsidRPr="0009651D" w:rsidRDefault="00043889" w:rsidP="00E956AE">
                    <w:pPr>
                      <w:pStyle w:val="Heading8"/>
                      <w:jc w:val="right"/>
                      <w:rPr>
                        <w:lang w:val="uk-UA"/>
                      </w:rPr>
                    </w:pPr>
                    <w:r>
                      <w:rPr>
                        <w:lang w:val="uk-UA"/>
                      </w:rPr>
                      <w:t>8</w:t>
                    </w:r>
                  </w:p>
                  <w:p w:rsidR="00043889" w:rsidRPr="0021481F" w:rsidRDefault="00043889" w:rsidP="00E956AE"/>
                </w:txbxContent>
              </v:textbox>
            </v:shape>
            <v:shape id="_x0000_s1972" type="#_x0000_t202" style="position:absolute;left:9104;top:9686;width:354;height:426" filled="f" stroked="f">
              <v:textbox style="mso-next-textbox:#_x0000_s1972" inset=".5mm,,.5mm">
                <w:txbxContent>
                  <w:p w:rsidR="00043889" w:rsidRPr="0009651D" w:rsidRDefault="00043889" w:rsidP="00E956AE">
                    <w:pPr>
                      <w:pStyle w:val="Heading8"/>
                      <w:jc w:val="right"/>
                      <w:rPr>
                        <w:lang w:val="uk-UA"/>
                      </w:rPr>
                    </w:pPr>
                    <w:r>
                      <w:rPr>
                        <w:lang w:val="uk-UA"/>
                      </w:rPr>
                      <w:t>9</w:t>
                    </w:r>
                  </w:p>
                  <w:p w:rsidR="00043889" w:rsidRPr="0021481F" w:rsidRDefault="00043889" w:rsidP="00E956AE"/>
                </w:txbxContent>
              </v:textbox>
            </v:shape>
            <v:shape id="_x0000_s1973" type="#_x0000_t202" style="position:absolute;left:9152;top:10052;width:354;height:426" filled="f" stroked="f">
              <v:textbox style="mso-next-textbox:#_x0000_s1973" inset=".5mm,,.5mm">
                <w:txbxContent>
                  <w:p w:rsidR="00043889" w:rsidRPr="0009651D" w:rsidRDefault="00043889" w:rsidP="00E956AE">
                    <w:pPr>
                      <w:pStyle w:val="Heading8"/>
                      <w:jc w:val="right"/>
                      <w:rPr>
                        <w:lang w:val="uk-UA"/>
                      </w:rPr>
                    </w:pPr>
                    <w:r>
                      <w:rPr>
                        <w:lang w:val="uk-UA"/>
                      </w:rPr>
                      <w:t>10</w:t>
                    </w:r>
                  </w:p>
                  <w:p w:rsidR="00043889" w:rsidRPr="0021481F" w:rsidRDefault="00043889" w:rsidP="00E956AE"/>
                </w:txbxContent>
              </v:textbox>
            </v:shape>
            <v:shape id="_x0000_s1974" type="#_x0000_t202" style="position:absolute;left:9158;top:10412;width:354;height:426" filled="f" stroked="f">
              <v:textbox style="mso-next-textbox:#_x0000_s1974" inset=".5mm,,.5mm">
                <w:txbxContent>
                  <w:p w:rsidR="00043889" w:rsidRPr="0009651D" w:rsidRDefault="00043889" w:rsidP="00E956AE">
                    <w:pPr>
                      <w:pStyle w:val="Heading8"/>
                      <w:jc w:val="right"/>
                      <w:rPr>
                        <w:lang w:val="uk-UA"/>
                      </w:rPr>
                    </w:pPr>
                    <w:r>
                      <w:rPr>
                        <w:lang w:val="uk-UA"/>
                      </w:rPr>
                      <w:t>11</w:t>
                    </w:r>
                  </w:p>
                  <w:p w:rsidR="00043889" w:rsidRPr="0021481F" w:rsidRDefault="00043889" w:rsidP="00E956AE"/>
                </w:txbxContent>
              </v:textbox>
            </v:shape>
            <v:shape id="_x0000_s1975" type="#_x0000_t202" style="position:absolute;left:9182;top:10772;width:354;height:426" filled="f" stroked="f">
              <v:textbox style="mso-next-textbox:#_x0000_s1975" inset=".5mm,,.5mm">
                <w:txbxContent>
                  <w:p w:rsidR="00043889" w:rsidRPr="0009651D" w:rsidRDefault="00043889" w:rsidP="00E956AE">
                    <w:pPr>
                      <w:pStyle w:val="Heading8"/>
                      <w:jc w:val="right"/>
                      <w:rPr>
                        <w:lang w:val="uk-UA"/>
                      </w:rPr>
                    </w:pPr>
                    <w:r>
                      <w:rPr>
                        <w:lang w:val="uk-UA"/>
                      </w:rPr>
                      <w:t>12</w:t>
                    </w:r>
                  </w:p>
                  <w:p w:rsidR="00043889" w:rsidRPr="0021481F" w:rsidRDefault="00043889" w:rsidP="00E956AE"/>
                </w:txbxContent>
              </v:textbox>
            </v:shape>
            <v:shape id="_x0000_s1976" type="#_x0000_t202" style="position:absolute;left:9188;top:11126;width:354;height:426" filled="f" stroked="f">
              <v:textbox style="mso-next-textbox:#_x0000_s1976" inset=".5mm,,.5mm">
                <w:txbxContent>
                  <w:p w:rsidR="00043889" w:rsidRPr="0009651D" w:rsidRDefault="00043889" w:rsidP="00E956AE">
                    <w:pPr>
                      <w:pStyle w:val="Heading8"/>
                      <w:jc w:val="right"/>
                      <w:rPr>
                        <w:lang w:val="uk-UA"/>
                      </w:rPr>
                    </w:pPr>
                    <w:r>
                      <w:rPr>
                        <w:lang w:val="uk-UA"/>
                      </w:rPr>
                      <w:t>13</w:t>
                    </w:r>
                  </w:p>
                  <w:p w:rsidR="00043889" w:rsidRPr="0021481F" w:rsidRDefault="00043889" w:rsidP="00E956AE"/>
                </w:txbxContent>
              </v:textbox>
            </v:shape>
            <v:shape id="_x0000_s1977" type="#_x0000_t202" style="position:absolute;left:9808;top:8240;width:414;height:501" filled="f" stroked="f">
              <v:textbox style="mso-next-textbox:#_x0000_s1977" inset=".5mm,,.5mm">
                <w:txbxContent>
                  <w:p w:rsidR="00043889" w:rsidRPr="00F62B83" w:rsidRDefault="00043889" w:rsidP="00E956AE">
                    <w:pPr>
                      <w:pStyle w:val="Heading8"/>
                    </w:pPr>
                    <w:r>
                      <w:rPr>
                        <w:lang w:val="uk-UA"/>
                      </w:rPr>
                      <w:t>Р1</w:t>
                    </w:r>
                  </w:p>
                  <w:p w:rsidR="00043889" w:rsidRPr="0021481F" w:rsidRDefault="00043889" w:rsidP="00E956AE"/>
                </w:txbxContent>
              </v:textbox>
            </v:shape>
            <v:shape id="_x0000_s1978" type="#_x0000_t202" style="position:absolute;left:9808;top:8600;width:414;height:501" filled="f" stroked="f">
              <v:textbox style="mso-next-textbox:#_x0000_s1978" inset=".5mm,,.5mm">
                <w:txbxContent>
                  <w:p w:rsidR="00043889" w:rsidRPr="00F62B83" w:rsidRDefault="00043889" w:rsidP="00E956AE">
                    <w:pPr>
                      <w:pStyle w:val="Heading8"/>
                    </w:pPr>
                    <w:r>
                      <w:rPr>
                        <w:lang w:val="uk-UA"/>
                      </w:rPr>
                      <w:t>Р2</w:t>
                    </w:r>
                  </w:p>
                  <w:p w:rsidR="00043889" w:rsidRPr="0021481F" w:rsidRDefault="00043889" w:rsidP="00E956AE"/>
                </w:txbxContent>
              </v:textbox>
            </v:shape>
            <v:shape id="_x0000_s1979" type="#_x0000_t202" style="position:absolute;left:9790;top:8966;width:414;height:501" filled="f" stroked="f">
              <v:textbox style="mso-next-textbox:#_x0000_s1979" inset=".5mm,,.5mm">
                <w:txbxContent>
                  <w:p w:rsidR="00043889" w:rsidRPr="00F62B83" w:rsidRDefault="00043889" w:rsidP="00E956AE">
                    <w:pPr>
                      <w:pStyle w:val="Heading8"/>
                    </w:pPr>
                    <w:r>
                      <w:rPr>
                        <w:lang w:val="uk-UA"/>
                      </w:rPr>
                      <w:t>Р3</w:t>
                    </w:r>
                  </w:p>
                  <w:p w:rsidR="00043889" w:rsidRPr="0021481F" w:rsidRDefault="00043889" w:rsidP="00E956AE"/>
                </w:txbxContent>
              </v:textbox>
            </v:shape>
            <v:shape id="_x0000_s1980" type="#_x0000_t202" style="position:absolute;left:9802;top:9323;width:414;height:501" filled="f" stroked="f">
              <v:textbox style="mso-next-textbox:#_x0000_s1980" inset=".5mm,,.5mm">
                <w:txbxContent>
                  <w:p w:rsidR="00043889" w:rsidRPr="00F62B83" w:rsidRDefault="00043889" w:rsidP="00E956AE">
                    <w:pPr>
                      <w:pStyle w:val="Heading8"/>
                    </w:pPr>
                    <w:r>
                      <w:rPr>
                        <w:lang w:val="uk-UA"/>
                      </w:rPr>
                      <w:t>3</w:t>
                    </w:r>
                  </w:p>
                  <w:p w:rsidR="00043889" w:rsidRPr="0021481F" w:rsidRDefault="00043889" w:rsidP="00E956AE"/>
                </w:txbxContent>
              </v:textbox>
            </v:shape>
            <v:shape id="_x0000_s1981" type="#_x0000_t202" style="position:absolute;left:9802;top:9683;width:414;height:501" filled="f" stroked="f">
              <v:textbox style="mso-next-textbox:#_x0000_s1981" inset=".5mm,,.5mm">
                <w:txbxContent>
                  <w:p w:rsidR="00043889" w:rsidRPr="00F62B83" w:rsidRDefault="00043889" w:rsidP="00E956AE">
                    <w:pPr>
                      <w:pStyle w:val="Heading8"/>
                    </w:pPr>
                    <w:r>
                      <w:rPr>
                        <w:lang w:val="uk-UA"/>
                      </w:rPr>
                      <w:t>4</w:t>
                    </w:r>
                  </w:p>
                  <w:p w:rsidR="00043889" w:rsidRPr="0021481F" w:rsidRDefault="00043889" w:rsidP="00E956AE"/>
                </w:txbxContent>
              </v:textbox>
            </v:shape>
            <v:shape id="_x0000_s1982" type="#_x0000_t202" style="position:absolute;left:9784;top:10049;width:414;height:501" filled="f" stroked="f">
              <v:textbox style="mso-next-textbox:#_x0000_s1982" inset=".5mm,,.5mm">
                <w:txbxContent>
                  <w:p w:rsidR="00043889" w:rsidRPr="00F62B83" w:rsidRDefault="00043889" w:rsidP="00E956AE">
                    <w:pPr>
                      <w:pStyle w:val="Heading8"/>
                    </w:pPr>
                    <w:r>
                      <w:rPr>
                        <w:lang w:val="uk-UA"/>
                      </w:rPr>
                      <w:t>5</w:t>
                    </w:r>
                  </w:p>
                  <w:p w:rsidR="00043889" w:rsidRPr="0021481F" w:rsidRDefault="00043889" w:rsidP="00E956AE"/>
                </w:txbxContent>
              </v:textbox>
            </v:shape>
            <v:shape id="_x0000_s1983" type="#_x0000_t202" style="position:absolute;left:9802;top:10397;width:414;height:501" filled="f" stroked="f">
              <v:textbox style="mso-next-textbox:#_x0000_s1983" inset=".5mm,,.5mm">
                <w:txbxContent>
                  <w:p w:rsidR="00043889" w:rsidRPr="00F62B83" w:rsidRDefault="00043889" w:rsidP="00E956AE">
                    <w:pPr>
                      <w:pStyle w:val="Heading8"/>
                    </w:pPr>
                    <w:r>
                      <w:rPr>
                        <w:lang w:val="uk-UA"/>
                      </w:rPr>
                      <w:t>6</w:t>
                    </w:r>
                  </w:p>
                  <w:p w:rsidR="00043889" w:rsidRPr="0021481F" w:rsidRDefault="00043889" w:rsidP="00E956AE"/>
                </w:txbxContent>
              </v:textbox>
            </v:shape>
            <v:shape id="_x0000_s1984" type="#_x0000_t202" style="position:absolute;left:9802;top:10757;width:414;height:501" filled="f" stroked="f">
              <v:textbox style="mso-next-textbox:#_x0000_s1984" inset=".5mm,,.5mm">
                <w:txbxContent>
                  <w:p w:rsidR="00043889" w:rsidRPr="00F62B83" w:rsidRDefault="00043889" w:rsidP="00E956AE">
                    <w:pPr>
                      <w:pStyle w:val="Heading8"/>
                    </w:pPr>
                    <w:r>
                      <w:rPr>
                        <w:lang w:val="uk-UA"/>
                      </w:rPr>
                      <w:t>7</w:t>
                    </w:r>
                  </w:p>
                  <w:p w:rsidR="00043889" w:rsidRPr="0021481F" w:rsidRDefault="00043889" w:rsidP="00E956AE"/>
                </w:txbxContent>
              </v:textbox>
            </v:shape>
            <v:shape id="_x0000_s1985" type="#_x0000_t202" style="position:absolute;left:9784;top:11123;width:414;height:501" filled="f" stroked="f">
              <v:textbox style="mso-next-textbox:#_x0000_s1985" inset=".5mm,,.5mm">
                <w:txbxContent>
                  <w:p w:rsidR="00043889" w:rsidRPr="00F62B83" w:rsidRDefault="00043889" w:rsidP="00E956AE">
                    <w:pPr>
                      <w:pStyle w:val="Heading8"/>
                    </w:pPr>
                    <w:r>
                      <w:rPr>
                        <w:lang w:val="uk-UA"/>
                      </w:rPr>
                      <w:t>8</w:t>
                    </w:r>
                  </w:p>
                  <w:p w:rsidR="00043889" w:rsidRPr="0021481F" w:rsidRDefault="00043889" w:rsidP="00E956AE"/>
                </w:txbxContent>
              </v:textbox>
            </v:shape>
            <v:shape id="_x0000_s1986" type="#_x0000_t202" style="position:absolute;left:9096;top:6365;width:1362;height:645" filled="f" stroked="f">
              <v:textbox style="mso-next-textbox:#_x0000_s1986" inset=".5mm,,.5mm">
                <w:txbxContent>
                  <w:p w:rsidR="00043889" w:rsidRPr="0057693F" w:rsidRDefault="00043889" w:rsidP="00E956AE">
                    <w:pPr>
                      <w:pStyle w:val="Heading8"/>
                      <w:spacing w:line="180" w:lineRule="exact"/>
                      <w:rPr>
                        <w:sz w:val="22"/>
                        <w:szCs w:val="22"/>
                        <w:lang w:val="uk-UA"/>
                      </w:rPr>
                    </w:pPr>
                    <w:r w:rsidRPr="0057693F">
                      <w:rPr>
                        <w:sz w:val="22"/>
                        <w:szCs w:val="22"/>
                        <w:lang w:val="uk-UA"/>
                      </w:rPr>
                      <w:t xml:space="preserve"> Кон-  Коло</w:t>
                    </w:r>
                  </w:p>
                  <w:p w:rsidR="00043889" w:rsidRPr="0057693F" w:rsidRDefault="00043889" w:rsidP="00E956AE">
                    <w:pPr>
                      <w:pStyle w:val="Heading8"/>
                      <w:spacing w:line="180" w:lineRule="exact"/>
                      <w:rPr>
                        <w:sz w:val="22"/>
                        <w:szCs w:val="22"/>
                      </w:rPr>
                    </w:pPr>
                    <w:r w:rsidRPr="0057693F">
                      <w:rPr>
                        <w:sz w:val="22"/>
                        <w:szCs w:val="22"/>
                      </w:rPr>
                      <w:t xml:space="preserve">такт  </w:t>
                    </w:r>
                  </w:p>
                </w:txbxContent>
              </v:textbox>
            </v:shape>
            <v:line id="_x0000_s1987" style="position:absolute;rotation:180" from="9086,6863" to="10283,6863" strokeweight="1.5pt"/>
            <v:shape id="_x0000_s1988" type="#_x0000_t202" style="position:absolute;left:3770;top:10479;width:354;height:426" filled="f" stroked="f">
              <v:textbox style="mso-next-textbox:#_x0000_s1988" inset=".5mm,,.5mm">
                <w:txbxContent>
                  <w:p w:rsidR="00043889" w:rsidRPr="0009651D" w:rsidRDefault="00043889" w:rsidP="00E956AE">
                    <w:pPr>
                      <w:pStyle w:val="Heading8"/>
                      <w:jc w:val="right"/>
                      <w:rPr>
                        <w:lang w:val="uk-UA"/>
                      </w:rPr>
                    </w:pPr>
                    <w:r>
                      <w:rPr>
                        <w:lang w:val="uk-UA"/>
                      </w:rPr>
                      <w:t>2</w:t>
                    </w:r>
                  </w:p>
                  <w:p w:rsidR="00043889" w:rsidRPr="0021481F" w:rsidRDefault="00043889" w:rsidP="00E956AE"/>
                </w:txbxContent>
              </v:textbox>
            </v:shape>
            <v:shape id="_x0000_s1989" type="#_x0000_t202" style="position:absolute;left:4136;top:10479;width:354;height:426" filled="f" stroked="f">
              <v:textbox style="mso-next-textbox:#_x0000_s1989" inset=".5mm,,.5mm">
                <w:txbxContent>
                  <w:p w:rsidR="00043889" w:rsidRPr="0009651D" w:rsidRDefault="00043889" w:rsidP="00E956AE">
                    <w:pPr>
                      <w:pStyle w:val="Heading8"/>
                      <w:jc w:val="right"/>
                      <w:rPr>
                        <w:lang w:val="uk-UA"/>
                      </w:rPr>
                    </w:pPr>
                    <w:r>
                      <w:rPr>
                        <w:lang w:val="uk-UA"/>
                      </w:rPr>
                      <w:t>3</w:t>
                    </w:r>
                  </w:p>
                  <w:p w:rsidR="00043889" w:rsidRPr="0021481F" w:rsidRDefault="00043889" w:rsidP="00E956AE"/>
                </w:txbxContent>
              </v:textbox>
            </v:shape>
            <v:shape id="_x0000_s1990" type="#_x0000_t202" style="position:absolute;left:4490;top:10479;width:354;height:426" filled="f" stroked="f">
              <v:textbox style="mso-next-textbox:#_x0000_s1990" inset=".5mm,,.5mm">
                <w:txbxContent>
                  <w:p w:rsidR="00043889" w:rsidRPr="0009651D" w:rsidRDefault="00043889" w:rsidP="00E956AE">
                    <w:pPr>
                      <w:pStyle w:val="Heading8"/>
                      <w:jc w:val="right"/>
                      <w:rPr>
                        <w:lang w:val="uk-UA"/>
                      </w:rPr>
                    </w:pPr>
                    <w:r>
                      <w:rPr>
                        <w:lang w:val="uk-UA"/>
                      </w:rPr>
                      <w:t>4</w:t>
                    </w:r>
                  </w:p>
                  <w:p w:rsidR="00043889" w:rsidRPr="0021481F" w:rsidRDefault="00043889" w:rsidP="00E956AE"/>
                </w:txbxContent>
              </v:textbox>
            </v:shape>
            <v:shape id="_x0000_s1991" type="#_x0000_t202" style="position:absolute;left:4844;top:10479;width:354;height:426" filled="f" stroked="f">
              <v:textbox style="mso-next-textbox:#_x0000_s1991" inset=".5mm,,.5mm">
                <w:txbxContent>
                  <w:p w:rsidR="00043889" w:rsidRPr="0009651D" w:rsidRDefault="00043889" w:rsidP="00E956AE">
                    <w:pPr>
                      <w:pStyle w:val="Heading8"/>
                      <w:jc w:val="right"/>
                      <w:rPr>
                        <w:lang w:val="uk-UA"/>
                      </w:rPr>
                    </w:pPr>
                    <w:r>
                      <w:rPr>
                        <w:lang w:val="uk-UA"/>
                      </w:rPr>
                      <w:t>5</w:t>
                    </w:r>
                  </w:p>
                  <w:p w:rsidR="00043889" w:rsidRPr="0021481F" w:rsidRDefault="00043889" w:rsidP="00E956AE"/>
                </w:txbxContent>
              </v:textbox>
            </v:shape>
            <v:shape id="_x0000_s1992" type="#_x0000_t202" style="position:absolute;left:5216;top:10479;width:354;height:426" filled="f" stroked="f">
              <v:textbox style="mso-next-textbox:#_x0000_s1992" inset=".5mm,,.5mm">
                <w:txbxContent>
                  <w:p w:rsidR="00043889" w:rsidRPr="0009651D" w:rsidRDefault="00043889" w:rsidP="00E956AE">
                    <w:pPr>
                      <w:pStyle w:val="Heading8"/>
                      <w:jc w:val="right"/>
                      <w:rPr>
                        <w:lang w:val="uk-UA"/>
                      </w:rPr>
                    </w:pPr>
                    <w:r>
                      <w:rPr>
                        <w:lang w:val="uk-UA"/>
                      </w:rPr>
                      <w:t>6</w:t>
                    </w:r>
                  </w:p>
                  <w:p w:rsidR="00043889" w:rsidRPr="0021481F" w:rsidRDefault="00043889" w:rsidP="00E956AE"/>
                </w:txbxContent>
              </v:textbox>
            </v:shape>
            <v:shape id="_x0000_s1993" type="#_x0000_t202" style="position:absolute;left:5558;top:10479;width:354;height:426" filled="f" stroked="f">
              <v:textbox style="mso-next-textbox:#_x0000_s1993" inset=".5mm,,.5mm">
                <w:txbxContent>
                  <w:p w:rsidR="00043889" w:rsidRPr="0009651D" w:rsidRDefault="00043889" w:rsidP="00E956AE">
                    <w:pPr>
                      <w:pStyle w:val="Heading8"/>
                      <w:jc w:val="right"/>
                      <w:rPr>
                        <w:lang w:val="uk-UA"/>
                      </w:rPr>
                    </w:pPr>
                    <w:r>
                      <w:rPr>
                        <w:lang w:val="uk-UA"/>
                      </w:rPr>
                      <w:t>7</w:t>
                    </w:r>
                  </w:p>
                  <w:p w:rsidR="00043889" w:rsidRPr="0021481F" w:rsidRDefault="00043889" w:rsidP="00E956AE"/>
                </w:txbxContent>
              </v:textbox>
            </v:shape>
            <v:shape id="_x0000_s1994" type="#_x0000_t202" style="position:absolute;left:5942;top:10479;width:354;height:426" filled="f" stroked="f">
              <v:textbox style="mso-next-textbox:#_x0000_s1994" inset=".5mm,,.5mm">
                <w:txbxContent>
                  <w:p w:rsidR="00043889" w:rsidRPr="0009651D" w:rsidRDefault="00043889" w:rsidP="00E956AE">
                    <w:pPr>
                      <w:pStyle w:val="Heading8"/>
                      <w:jc w:val="right"/>
                      <w:rPr>
                        <w:lang w:val="uk-UA"/>
                      </w:rPr>
                    </w:pPr>
                    <w:r>
                      <w:rPr>
                        <w:lang w:val="uk-UA"/>
                      </w:rPr>
                      <w:t>8</w:t>
                    </w:r>
                  </w:p>
                  <w:p w:rsidR="00043889" w:rsidRPr="0021481F" w:rsidRDefault="00043889" w:rsidP="00E956AE"/>
                </w:txbxContent>
              </v:textbox>
            </v:shape>
            <v:shape id="_x0000_s1995" type="#_x0000_t202" style="position:absolute;left:6296;top:10479;width:354;height:426" filled="f" stroked="f">
              <v:textbox style="mso-next-textbox:#_x0000_s1995" inset=".5mm,,.5mm">
                <w:txbxContent>
                  <w:p w:rsidR="00043889" w:rsidRPr="0009651D" w:rsidRDefault="00043889" w:rsidP="00E956AE">
                    <w:pPr>
                      <w:pStyle w:val="Heading8"/>
                      <w:jc w:val="right"/>
                      <w:rPr>
                        <w:lang w:val="uk-UA"/>
                      </w:rPr>
                    </w:pPr>
                    <w:r>
                      <w:rPr>
                        <w:lang w:val="uk-UA"/>
                      </w:rPr>
                      <w:t>9</w:t>
                    </w:r>
                  </w:p>
                  <w:p w:rsidR="00043889" w:rsidRPr="0021481F" w:rsidRDefault="00043889" w:rsidP="00E956AE"/>
                </w:txbxContent>
              </v:textbox>
            </v:shape>
            <v:shape id="_x0000_s1996" type="#_x0000_t202" style="position:absolute;left:3987;top:9871;width:354;height:426" filled="f" stroked="f">
              <v:textbox style="mso-next-textbox:#_x0000_s1996" inset=".5mm,,.5mm">
                <w:txbxContent>
                  <w:p w:rsidR="00043889" w:rsidRPr="0009651D" w:rsidRDefault="00043889" w:rsidP="00E956AE">
                    <w:pPr>
                      <w:pStyle w:val="Heading8"/>
                      <w:jc w:val="right"/>
                      <w:rPr>
                        <w:lang w:val="uk-UA"/>
                      </w:rPr>
                    </w:pPr>
                    <w:r>
                      <w:rPr>
                        <w:lang w:val="uk-UA"/>
                      </w:rPr>
                      <w:t>2</w:t>
                    </w:r>
                  </w:p>
                  <w:p w:rsidR="00043889" w:rsidRPr="0021481F" w:rsidRDefault="00043889" w:rsidP="00E956AE"/>
                </w:txbxContent>
              </v:textbox>
            </v:shape>
            <v:shape id="_x0000_s1997" type="#_x0000_t202" style="position:absolute;left:4353;top:9871;width:354;height:426" filled="f" stroked="f">
              <v:textbox style="mso-next-textbox:#_x0000_s1997" inset=".5mm,,.5mm">
                <w:txbxContent>
                  <w:p w:rsidR="00043889" w:rsidRPr="0009651D" w:rsidRDefault="00043889" w:rsidP="00E956AE">
                    <w:pPr>
                      <w:pStyle w:val="Heading8"/>
                      <w:jc w:val="right"/>
                      <w:rPr>
                        <w:lang w:val="uk-UA"/>
                      </w:rPr>
                    </w:pPr>
                    <w:r>
                      <w:rPr>
                        <w:lang w:val="uk-UA"/>
                      </w:rPr>
                      <w:t>3</w:t>
                    </w:r>
                  </w:p>
                  <w:p w:rsidR="00043889" w:rsidRPr="0021481F" w:rsidRDefault="00043889" w:rsidP="00E956AE"/>
                </w:txbxContent>
              </v:textbox>
            </v:shape>
            <v:shape id="_x0000_s1998" type="#_x0000_t202" style="position:absolute;left:4707;top:9871;width:354;height:426" filled="f" stroked="f">
              <v:textbox style="mso-next-textbox:#_x0000_s1998" inset=".5mm,,.5mm">
                <w:txbxContent>
                  <w:p w:rsidR="00043889" w:rsidRPr="0009651D" w:rsidRDefault="00043889" w:rsidP="00E956AE">
                    <w:pPr>
                      <w:pStyle w:val="Heading8"/>
                      <w:jc w:val="right"/>
                      <w:rPr>
                        <w:lang w:val="uk-UA"/>
                      </w:rPr>
                    </w:pPr>
                    <w:r>
                      <w:rPr>
                        <w:lang w:val="uk-UA"/>
                      </w:rPr>
                      <w:t>4</w:t>
                    </w:r>
                  </w:p>
                  <w:p w:rsidR="00043889" w:rsidRPr="0021481F" w:rsidRDefault="00043889" w:rsidP="00E956AE"/>
                </w:txbxContent>
              </v:textbox>
            </v:shape>
            <v:shape id="_x0000_s1999" type="#_x0000_t202" style="position:absolute;left:5061;top:9871;width:354;height:426" filled="f" stroked="f">
              <v:textbox style="mso-next-textbox:#_x0000_s1999" inset=".5mm,,.5mm">
                <w:txbxContent>
                  <w:p w:rsidR="00043889" w:rsidRPr="0009651D" w:rsidRDefault="00043889" w:rsidP="00E956AE">
                    <w:pPr>
                      <w:pStyle w:val="Heading8"/>
                      <w:jc w:val="right"/>
                      <w:rPr>
                        <w:lang w:val="uk-UA"/>
                      </w:rPr>
                    </w:pPr>
                    <w:r>
                      <w:rPr>
                        <w:lang w:val="uk-UA"/>
                      </w:rPr>
                      <w:t>5</w:t>
                    </w:r>
                  </w:p>
                  <w:p w:rsidR="00043889" w:rsidRPr="0021481F" w:rsidRDefault="00043889" w:rsidP="00E956AE"/>
                </w:txbxContent>
              </v:textbox>
            </v:shape>
            <v:shape id="_x0000_s2000" type="#_x0000_t202" style="position:absolute;left:5433;top:9871;width:354;height:426" filled="f" stroked="f">
              <v:textbox style="mso-next-textbox:#_x0000_s2000" inset=".5mm,,.5mm">
                <w:txbxContent>
                  <w:p w:rsidR="00043889" w:rsidRPr="0009651D" w:rsidRDefault="00043889" w:rsidP="00E956AE">
                    <w:pPr>
                      <w:pStyle w:val="Heading8"/>
                      <w:jc w:val="right"/>
                      <w:rPr>
                        <w:lang w:val="uk-UA"/>
                      </w:rPr>
                    </w:pPr>
                    <w:r>
                      <w:rPr>
                        <w:lang w:val="uk-UA"/>
                      </w:rPr>
                      <w:t>6</w:t>
                    </w:r>
                  </w:p>
                  <w:p w:rsidR="00043889" w:rsidRPr="0021481F" w:rsidRDefault="00043889" w:rsidP="00E956AE"/>
                </w:txbxContent>
              </v:textbox>
            </v:shape>
            <v:shape id="_x0000_s2001" type="#_x0000_t202" style="position:absolute;left:5775;top:9871;width:354;height:426" filled="f" stroked="f">
              <v:textbox style="mso-next-textbox:#_x0000_s2001" inset=".5mm,,.5mm">
                <w:txbxContent>
                  <w:p w:rsidR="00043889" w:rsidRPr="0009651D" w:rsidRDefault="00043889" w:rsidP="00E956AE">
                    <w:pPr>
                      <w:pStyle w:val="Heading8"/>
                      <w:jc w:val="right"/>
                      <w:rPr>
                        <w:lang w:val="uk-UA"/>
                      </w:rPr>
                    </w:pPr>
                    <w:r>
                      <w:rPr>
                        <w:lang w:val="uk-UA"/>
                      </w:rPr>
                      <w:t>7</w:t>
                    </w:r>
                  </w:p>
                  <w:p w:rsidR="00043889" w:rsidRPr="0021481F" w:rsidRDefault="00043889" w:rsidP="00E956AE"/>
                </w:txbxContent>
              </v:textbox>
            </v:shape>
            <v:shape id="_x0000_s2002" type="#_x0000_t202" style="position:absolute;left:6159;top:9871;width:354;height:426" filled="f" stroked="f">
              <v:textbox style="mso-next-textbox:#_x0000_s2002" inset=".5mm,,.5mm">
                <w:txbxContent>
                  <w:p w:rsidR="00043889" w:rsidRPr="0009651D" w:rsidRDefault="00043889" w:rsidP="00E956AE">
                    <w:pPr>
                      <w:pStyle w:val="Heading8"/>
                      <w:jc w:val="right"/>
                      <w:rPr>
                        <w:lang w:val="uk-UA"/>
                      </w:rPr>
                    </w:pPr>
                    <w:r>
                      <w:rPr>
                        <w:lang w:val="uk-UA"/>
                      </w:rPr>
                      <w:t>8</w:t>
                    </w:r>
                  </w:p>
                  <w:p w:rsidR="00043889" w:rsidRPr="0021481F" w:rsidRDefault="00043889" w:rsidP="00E956AE"/>
                </w:txbxContent>
              </v:textbox>
            </v:shape>
            <v:shape id="_x0000_s2003" type="#_x0000_t202" style="position:absolute;left:6513;top:9871;width:354;height:426" filled="f" stroked="f">
              <v:textbox style="mso-next-textbox:#_x0000_s2003" inset=".5mm,,.5mm">
                <w:txbxContent>
                  <w:p w:rsidR="00043889" w:rsidRPr="0009651D" w:rsidRDefault="00043889" w:rsidP="00E956AE">
                    <w:pPr>
                      <w:pStyle w:val="Heading8"/>
                      <w:jc w:val="right"/>
                      <w:rPr>
                        <w:lang w:val="uk-UA"/>
                      </w:rPr>
                    </w:pPr>
                    <w:r>
                      <w:rPr>
                        <w:lang w:val="uk-UA"/>
                      </w:rPr>
                      <w:t>9</w:t>
                    </w:r>
                  </w:p>
                  <w:p w:rsidR="00043889" w:rsidRPr="0021481F" w:rsidRDefault="00043889" w:rsidP="00E956AE"/>
                </w:txbxContent>
              </v:textbox>
            </v:shape>
            <v:shape id="_x0000_s2004" type="#_x0000_t202" style="position:absolute;left:8449;top:4423;width:354;height:426" filled="f" stroked="f">
              <v:textbox style="mso-next-textbox:#_x0000_s2004" inset=".5mm,,.5mm">
                <w:txbxContent>
                  <w:p w:rsidR="00043889" w:rsidRPr="0009651D" w:rsidRDefault="00043889" w:rsidP="00E956AE">
                    <w:pPr>
                      <w:pStyle w:val="Heading8"/>
                      <w:jc w:val="right"/>
                      <w:rPr>
                        <w:lang w:val="uk-UA"/>
                      </w:rPr>
                    </w:pPr>
                    <w:r>
                      <w:rPr>
                        <w:lang w:val="uk-UA"/>
                      </w:rPr>
                      <w:t>1</w:t>
                    </w:r>
                  </w:p>
                  <w:p w:rsidR="00043889" w:rsidRPr="0021481F" w:rsidRDefault="00043889" w:rsidP="00E956AE"/>
                </w:txbxContent>
              </v:textbox>
            </v:shape>
            <v:shape id="_x0000_s2005" type="#_x0000_t202" style="position:absolute;left:8449;top:4801;width:354;height:426" filled="f" stroked="f">
              <v:textbox style="mso-next-textbox:#_x0000_s2005" inset=".5mm,,.5mm">
                <w:txbxContent>
                  <w:p w:rsidR="00043889" w:rsidRPr="0009651D" w:rsidRDefault="00043889" w:rsidP="00E956AE">
                    <w:pPr>
                      <w:pStyle w:val="Heading8"/>
                      <w:jc w:val="right"/>
                      <w:rPr>
                        <w:lang w:val="uk-UA"/>
                      </w:rPr>
                    </w:pPr>
                    <w:r>
                      <w:rPr>
                        <w:lang w:val="uk-UA"/>
                      </w:rPr>
                      <w:t>2</w:t>
                    </w:r>
                  </w:p>
                  <w:p w:rsidR="00043889" w:rsidRPr="0021481F" w:rsidRDefault="00043889" w:rsidP="00E956AE"/>
                </w:txbxContent>
              </v:textbox>
            </v:shape>
            <v:shape id="_x0000_s2006" type="#_x0000_t202" style="position:absolute;left:8449;top:5149;width:354;height:426" filled="f" stroked="f">
              <v:textbox style="mso-next-textbox:#_x0000_s2006" inset=".5mm,,.5mm">
                <w:txbxContent>
                  <w:p w:rsidR="00043889" w:rsidRPr="0009651D" w:rsidRDefault="00043889" w:rsidP="00E956AE">
                    <w:pPr>
                      <w:pStyle w:val="Heading8"/>
                      <w:jc w:val="right"/>
                      <w:rPr>
                        <w:lang w:val="uk-UA"/>
                      </w:rPr>
                    </w:pPr>
                    <w:r>
                      <w:rPr>
                        <w:lang w:val="uk-UA"/>
                      </w:rPr>
                      <w:t>3</w:t>
                    </w:r>
                  </w:p>
                  <w:p w:rsidR="00043889" w:rsidRPr="0021481F" w:rsidRDefault="00043889" w:rsidP="00E956AE"/>
                </w:txbxContent>
              </v:textbox>
            </v:shape>
            <v:shape id="_x0000_s2007" type="#_x0000_t202" style="position:absolute;left:8450;top:7922;width:354;height:426" filled="f" stroked="f">
              <v:textbox style="mso-next-textbox:#_x0000_s2007" inset=".5mm,,.5mm">
                <w:txbxContent>
                  <w:p w:rsidR="00043889" w:rsidRPr="0009651D" w:rsidRDefault="00043889" w:rsidP="00E956AE">
                    <w:pPr>
                      <w:pStyle w:val="Heading8"/>
                      <w:jc w:val="right"/>
                      <w:rPr>
                        <w:lang w:val="uk-UA"/>
                      </w:rPr>
                    </w:pPr>
                    <w:r>
                      <w:rPr>
                        <w:lang w:val="uk-UA"/>
                      </w:rPr>
                      <w:t>1</w:t>
                    </w:r>
                  </w:p>
                  <w:p w:rsidR="00043889" w:rsidRPr="0021481F" w:rsidRDefault="00043889" w:rsidP="00E956AE"/>
                </w:txbxContent>
              </v:textbox>
            </v:shape>
            <v:shape id="_x0000_s2008" type="#_x0000_t202" style="position:absolute;left:8450;top:8300;width:354;height:426" filled="f" stroked="f">
              <v:textbox style="mso-next-textbox:#_x0000_s2008" inset=".5mm,,.5mm">
                <w:txbxContent>
                  <w:p w:rsidR="00043889" w:rsidRPr="0009651D" w:rsidRDefault="00043889" w:rsidP="00E956AE">
                    <w:pPr>
                      <w:pStyle w:val="Heading8"/>
                      <w:jc w:val="right"/>
                      <w:rPr>
                        <w:lang w:val="uk-UA"/>
                      </w:rPr>
                    </w:pPr>
                    <w:r>
                      <w:rPr>
                        <w:lang w:val="uk-UA"/>
                      </w:rPr>
                      <w:t>2</w:t>
                    </w:r>
                  </w:p>
                  <w:p w:rsidR="00043889" w:rsidRPr="0021481F" w:rsidRDefault="00043889" w:rsidP="00E956AE"/>
                </w:txbxContent>
              </v:textbox>
            </v:shape>
            <v:shape id="_x0000_s2009" type="#_x0000_t202" style="position:absolute;left:8450;top:8648;width:354;height:426" filled="f" stroked="f">
              <v:textbox style="mso-next-textbox:#_x0000_s2009" inset=".5mm,,.5mm">
                <w:txbxContent>
                  <w:p w:rsidR="00043889" w:rsidRPr="0009651D" w:rsidRDefault="00043889" w:rsidP="00E956AE">
                    <w:pPr>
                      <w:pStyle w:val="Heading8"/>
                      <w:jc w:val="right"/>
                      <w:rPr>
                        <w:lang w:val="uk-UA"/>
                      </w:rPr>
                    </w:pPr>
                    <w:r>
                      <w:rPr>
                        <w:lang w:val="uk-UA"/>
                      </w:rPr>
                      <w:t>3</w:t>
                    </w:r>
                  </w:p>
                  <w:p w:rsidR="00043889" w:rsidRPr="0021481F" w:rsidRDefault="00043889" w:rsidP="00E956AE"/>
                </w:txbxContent>
              </v:textbox>
            </v:shape>
            <v:shape id="_x0000_s2010" type="#_x0000_t202" style="position:absolute;left:8450;top:9014;width:354;height:426" filled="f" stroked="f">
              <v:textbox style="mso-next-textbox:#_x0000_s2010" inset=".5mm,,.5mm">
                <w:txbxContent>
                  <w:p w:rsidR="00043889" w:rsidRPr="0009651D" w:rsidRDefault="00043889" w:rsidP="00E956AE">
                    <w:pPr>
                      <w:pStyle w:val="Heading8"/>
                      <w:jc w:val="right"/>
                      <w:rPr>
                        <w:lang w:val="uk-UA"/>
                      </w:rPr>
                    </w:pPr>
                    <w:r>
                      <w:rPr>
                        <w:lang w:val="uk-UA"/>
                      </w:rPr>
                      <w:t>4</w:t>
                    </w:r>
                  </w:p>
                  <w:p w:rsidR="00043889" w:rsidRPr="0021481F" w:rsidRDefault="00043889" w:rsidP="00E956AE"/>
                </w:txbxContent>
              </v:textbox>
            </v:shape>
            <v:shape id="_x0000_s2011" type="#_x0000_t202" style="position:absolute;left:8450;top:9362;width:354;height:426" filled="f" stroked="f">
              <v:textbox style="mso-next-textbox:#_x0000_s2011" inset=".5mm,,.5mm">
                <w:txbxContent>
                  <w:p w:rsidR="00043889" w:rsidRPr="0009651D" w:rsidRDefault="00043889" w:rsidP="00E956AE">
                    <w:pPr>
                      <w:pStyle w:val="Heading8"/>
                      <w:jc w:val="right"/>
                      <w:rPr>
                        <w:lang w:val="uk-UA"/>
                      </w:rPr>
                    </w:pPr>
                    <w:r>
                      <w:rPr>
                        <w:lang w:val="uk-UA"/>
                      </w:rPr>
                      <w:t>5</w:t>
                    </w:r>
                  </w:p>
                  <w:p w:rsidR="00043889" w:rsidRPr="0021481F" w:rsidRDefault="00043889" w:rsidP="00E956AE"/>
                </w:txbxContent>
              </v:textbox>
            </v:shape>
            <v:shape id="_x0000_s2012" type="#_x0000_t202" style="position:absolute;left:8450;top:9728;width:354;height:426" filled="f" stroked="f">
              <v:textbox style="mso-next-textbox:#_x0000_s2012" inset=".5mm,,.5mm">
                <w:txbxContent>
                  <w:p w:rsidR="00043889" w:rsidRPr="0009651D" w:rsidRDefault="00043889" w:rsidP="00E956AE">
                    <w:pPr>
                      <w:pStyle w:val="Heading8"/>
                      <w:jc w:val="right"/>
                      <w:rPr>
                        <w:lang w:val="uk-UA"/>
                      </w:rPr>
                    </w:pPr>
                    <w:r>
                      <w:rPr>
                        <w:lang w:val="uk-UA"/>
                      </w:rPr>
                      <w:t>6</w:t>
                    </w:r>
                  </w:p>
                  <w:p w:rsidR="00043889" w:rsidRPr="0021481F" w:rsidRDefault="00043889" w:rsidP="00E956AE"/>
                </w:txbxContent>
              </v:textbox>
            </v:shape>
            <v:shape id="_x0000_s2013" type="#_x0000_t202" style="position:absolute;left:8450;top:10088;width:354;height:426" filled="f" stroked="f">
              <v:textbox style="mso-next-textbox:#_x0000_s2013" inset=".5mm,,.5mm">
                <w:txbxContent>
                  <w:p w:rsidR="00043889" w:rsidRPr="0009651D" w:rsidRDefault="00043889" w:rsidP="00E956AE">
                    <w:pPr>
                      <w:pStyle w:val="Heading8"/>
                      <w:jc w:val="right"/>
                      <w:rPr>
                        <w:lang w:val="uk-UA"/>
                      </w:rPr>
                    </w:pPr>
                    <w:r>
                      <w:rPr>
                        <w:lang w:val="uk-UA"/>
                      </w:rPr>
                      <w:t>7</w:t>
                    </w:r>
                  </w:p>
                  <w:p w:rsidR="00043889" w:rsidRPr="0021481F" w:rsidRDefault="00043889" w:rsidP="00E956AE"/>
                </w:txbxContent>
              </v:textbox>
            </v:shape>
            <v:shape id="_x0000_s2014" type="#_x0000_t202" style="position:absolute;left:8450;top:10454;width:354;height:426" filled="f" stroked="f">
              <v:textbox style="mso-next-textbox:#_x0000_s2014" inset=".5mm,,.5mm">
                <w:txbxContent>
                  <w:p w:rsidR="00043889" w:rsidRPr="0009651D" w:rsidRDefault="00043889" w:rsidP="00E956AE">
                    <w:pPr>
                      <w:pStyle w:val="Heading8"/>
                      <w:jc w:val="right"/>
                      <w:rPr>
                        <w:lang w:val="uk-UA"/>
                      </w:rPr>
                    </w:pPr>
                    <w:r>
                      <w:rPr>
                        <w:lang w:val="uk-UA"/>
                      </w:rPr>
                      <w:t>8</w:t>
                    </w:r>
                  </w:p>
                  <w:p w:rsidR="00043889" w:rsidRPr="0021481F" w:rsidRDefault="00043889" w:rsidP="00E956AE"/>
                </w:txbxContent>
              </v:textbox>
            </v:shape>
            <v:shape id="_x0000_s2015" type="#_x0000_t202" style="position:absolute;left:8456;top:10802;width:354;height:426" filled="f" stroked="f">
              <v:textbox style="mso-next-textbox:#_x0000_s2015" inset=".5mm,,.5mm">
                <w:txbxContent>
                  <w:p w:rsidR="00043889" w:rsidRPr="0009651D" w:rsidRDefault="00043889" w:rsidP="00E956AE">
                    <w:pPr>
                      <w:pStyle w:val="Heading8"/>
                      <w:jc w:val="right"/>
                      <w:rPr>
                        <w:lang w:val="uk-UA"/>
                      </w:rPr>
                    </w:pPr>
                    <w:r>
                      <w:rPr>
                        <w:lang w:val="uk-UA"/>
                      </w:rPr>
                      <w:t>9</w:t>
                    </w:r>
                  </w:p>
                  <w:p w:rsidR="00043889" w:rsidRPr="0021481F" w:rsidRDefault="00043889" w:rsidP="00E956AE"/>
                </w:txbxContent>
              </v:textbox>
            </v:shape>
            <v:shape id="_x0000_s2016" type="#_x0000_t202" style="position:absolute;left:8085;top:3516;width:414;height:456" filled="f" stroked="f">
              <v:textbox style="mso-next-textbox:#_x0000_s2016" inset=".5mm,,.5mm">
                <w:txbxContent>
                  <w:p w:rsidR="00043889" w:rsidRPr="004520D4" w:rsidRDefault="00043889" w:rsidP="00E956AE">
                    <w:pPr>
                      <w:pStyle w:val="Heading8"/>
                    </w:pPr>
                    <w:r>
                      <w:t>N</w:t>
                    </w:r>
                  </w:p>
                  <w:p w:rsidR="00043889" w:rsidRPr="0021481F" w:rsidRDefault="00043889" w:rsidP="00E956AE"/>
                </w:txbxContent>
              </v:textbox>
            </v:shape>
            <w10:anchorlock/>
          </v:group>
        </w:pict>
      </w:r>
    </w:p>
    <w:p w:rsidR="00043889" w:rsidRPr="00402963" w:rsidRDefault="00043889" w:rsidP="008D6416">
      <w:pPr>
        <w:spacing w:line="288" w:lineRule="auto"/>
        <w:ind w:firstLine="709"/>
        <w:jc w:val="both"/>
      </w:pPr>
      <w:r w:rsidRPr="00402963">
        <w:t>На схемі підключення зображують виріб (панель або шафа керування), його вхідні й вихідні елементи (затискачі, з'єднувачі тощо) і всі зовнішні пристрої, що мають електричні з'єднання з виробом. Виріб, як правило, зображують на схемі у вигляді прямокутника, а його вхідні й вихідні елементи – у вигляді умовних графічних позначень. Виріб і його вхідні й вихідні елементи допускається зображувати у вигляді зовнішніх обрисів. Розміщення зображень вхідних і вихідних елементів усередині графічного позначення виробу повинне приблизно відповідати їхньому розташуванню у виробі. Всі зовнішні пристрої зображують у вигляді умовних графічних позначень. Складні пристрої, такі як перетворювачі, пульти керування, деякі датчики, сигнальні й інші панелі й пристрої, що мають свої схеми з'єднань, як правило, зображують прямокутниками зі своїми вхідними й вихідними елементами, зображеними у вигляді умовних графічних зображень. У цих пристроях розташування зображень вхідних і вихідних елементів повинне приблизно відповідати їхньому розташуванню в пристрої. Допускається такі пристрої зображати у вигляді їхніх зовнішніх обрисів. Допускається електричні машини зображати у вигляді зовнішніх обрисів із зазначенням панелі електричних з'єднань обмоток згідно з реальним розташуванням виводів.</w:t>
      </w:r>
    </w:p>
    <w:p w:rsidR="00043889" w:rsidRPr="00402963" w:rsidRDefault="00043889" w:rsidP="008D6416">
      <w:pPr>
        <w:spacing w:line="288" w:lineRule="auto"/>
        <w:ind w:firstLine="709"/>
        <w:jc w:val="both"/>
      </w:pPr>
      <w:r w:rsidRPr="00402963">
        <w:t>На схемі, як правило, указують всі позиційні позначення і маркування вхідних і вихідних елементів виробу і всіх зовнішніх пристроїв, що привласнено їм на принциповій схемі. Якщо вхідні й вихідні елементи замарковані в конструкції виробу або пристрою, то маркування їх повторюють на схемі.</w:t>
      </w:r>
    </w:p>
    <w:p w:rsidR="00043889" w:rsidRPr="00402963" w:rsidRDefault="00043889" w:rsidP="008D6416">
      <w:pPr>
        <w:spacing w:line="288" w:lineRule="auto"/>
        <w:ind w:firstLine="709"/>
        <w:jc w:val="both"/>
      </w:pPr>
      <w:r w:rsidRPr="00402963">
        <w:t>Якщо маркування в конструкції виробу (пристрою) не передбачено, то допускається умовно привласнювати позначення на схемі підключення, зберігаючи їх в іншій конструкторській документації, а на полі схеми поміщати відповідні вказівки. На схемі біля умовних графічних позначень роз’ємів, до яких приєднані проводи й кабелі, допускається вказувати їхні найменування, позначення або типи.</w:t>
      </w:r>
    </w:p>
    <w:p w:rsidR="00043889" w:rsidRPr="00402963" w:rsidRDefault="00043889" w:rsidP="008D6416">
      <w:pPr>
        <w:spacing w:line="288" w:lineRule="auto"/>
        <w:ind w:firstLine="709"/>
        <w:jc w:val="both"/>
        <w:rPr>
          <w:b/>
          <w:bCs/>
        </w:rPr>
      </w:pPr>
    </w:p>
    <w:p w:rsidR="00043889" w:rsidRPr="00402963" w:rsidRDefault="00043889" w:rsidP="00844F6C">
      <w:pPr>
        <w:pStyle w:val="Heading2"/>
      </w:pPr>
      <w:bookmarkStart w:id="18" w:name="_Toc165033102"/>
      <w:r w:rsidRPr="00402963">
        <w:t>2.6. Схема електрична розташування</w:t>
      </w:r>
      <w:bookmarkEnd w:id="18"/>
    </w:p>
    <w:p w:rsidR="00043889" w:rsidRPr="00402963" w:rsidRDefault="00043889" w:rsidP="008D6416">
      <w:pPr>
        <w:spacing w:line="288" w:lineRule="auto"/>
        <w:ind w:firstLine="709"/>
        <w:jc w:val="both"/>
        <w:rPr>
          <w:b/>
          <w:bCs/>
        </w:rPr>
      </w:pPr>
    </w:p>
    <w:p w:rsidR="00043889" w:rsidRPr="00402963" w:rsidRDefault="00043889" w:rsidP="008D6416">
      <w:pPr>
        <w:spacing w:line="288" w:lineRule="auto"/>
        <w:ind w:firstLine="709"/>
        <w:jc w:val="both"/>
      </w:pPr>
      <w:r w:rsidRPr="00402963">
        <w:t xml:space="preserve">Схеми розташування електроприводів виконуються в контурі зовнішнього обрису технологічної установки без дотримання масштабу. Дійсне просторове розташування складових частин електропривода враховується приблизно або не враховується зовсім. На схемі розташування зображують електричні машини, перетворювачі, трансформатори, окремо розташовані резистори, реактори, вимикачі, панелі, шафи й пульти керування, задатчики й датчики швидкості, положення й інших параметрів, командо контролери, різні пристрої сигналізації, індикації й інші електричні елементи і пристрої, що розташовані на технологічній установці або поза нею. На схемі розташування зображують також розташування проводів, джгутів і кабелів, якими з'єднані складові частини електропривода. </w:t>
      </w:r>
      <w:r>
        <w:t>За</w:t>
      </w:r>
      <w:r w:rsidRPr="00402963">
        <w:t xml:space="preserve"> необхідності на схемі розташування вказують конструкцію, місце й приміщення, де будуть розташовані складові частини електропривода.</w:t>
      </w:r>
    </w:p>
    <w:p w:rsidR="00043889" w:rsidRPr="00402963" w:rsidRDefault="00043889" w:rsidP="008D6416">
      <w:pPr>
        <w:spacing w:line="288" w:lineRule="auto"/>
        <w:ind w:firstLine="709"/>
        <w:jc w:val="both"/>
      </w:pPr>
      <w:r w:rsidRPr="00402963">
        <w:t>Зображують складові частини у вигляді зовнішніх обрисів або умовних графічних позначень. Провідники, джгути й кабелі зображують у вигляді окремих ліній або зовнішніх обрисів. Розташування графічних позначень складових частин електропривода на схемі повинне забезпечувати правильне уявлення про їхнє розташування і по можливості про дійсне розміщення в конструкції технологічної установки або в приміщенні.</w:t>
      </w:r>
    </w:p>
    <w:p w:rsidR="00043889" w:rsidRPr="00402963" w:rsidRDefault="00043889" w:rsidP="00C76473">
      <w:pPr>
        <w:pStyle w:val="100"/>
        <w:outlineLvl w:val="9"/>
      </w:pPr>
      <w:r w:rsidRPr="00402963">
        <w:br w:type="page"/>
        <w:t>Список літератури</w:t>
      </w:r>
    </w:p>
    <w:p w:rsidR="00043889" w:rsidRPr="00402963" w:rsidRDefault="00043889" w:rsidP="008D6416">
      <w:pPr>
        <w:spacing w:line="24" w:lineRule="atLeast"/>
        <w:jc w:val="center"/>
      </w:pPr>
    </w:p>
    <w:p w:rsidR="00043889" w:rsidRPr="00402963" w:rsidRDefault="00043889" w:rsidP="00421549">
      <w:pPr>
        <w:numPr>
          <w:ilvl w:val="0"/>
          <w:numId w:val="3"/>
        </w:numPr>
        <w:tabs>
          <w:tab w:val="clear" w:pos="720"/>
          <w:tab w:val="num" w:pos="1134"/>
        </w:tabs>
        <w:spacing w:line="288" w:lineRule="auto"/>
        <w:ind w:left="0" w:firstLine="709"/>
        <w:jc w:val="both"/>
      </w:pPr>
      <w:r w:rsidRPr="00402963">
        <w:rPr>
          <w:i/>
          <w:iCs/>
        </w:rPr>
        <w:t xml:space="preserve">Бєлєвітін А. І. </w:t>
      </w:r>
      <w:r w:rsidRPr="00402963">
        <w:t>Електроустаткування, виконавчі механізми та регулюючі органи: навч. посібник /</w:t>
      </w:r>
      <w:r w:rsidRPr="00402963">
        <w:rPr>
          <w:i/>
          <w:iCs/>
        </w:rPr>
        <w:t xml:space="preserve"> </w:t>
      </w:r>
      <w:r w:rsidRPr="00402963">
        <w:t>А.І. Бєлєвітін, В.І. Ярас. – К.: КНУБА, 2006. – 64 с.</w:t>
      </w:r>
    </w:p>
    <w:p w:rsidR="00043889" w:rsidRPr="00402963" w:rsidRDefault="00043889" w:rsidP="00994A07">
      <w:pPr>
        <w:numPr>
          <w:ilvl w:val="0"/>
          <w:numId w:val="3"/>
        </w:numPr>
        <w:tabs>
          <w:tab w:val="clear" w:pos="720"/>
          <w:tab w:val="num" w:pos="1134"/>
        </w:tabs>
        <w:spacing w:line="288" w:lineRule="auto"/>
        <w:ind w:left="0" w:firstLine="709"/>
        <w:jc w:val="both"/>
      </w:pPr>
      <w:r w:rsidRPr="00402963">
        <w:rPr>
          <w:i/>
        </w:rPr>
        <w:t>Чорнобай В.О. Мариненко В. І.</w:t>
      </w:r>
      <w:r w:rsidRPr="00402963">
        <w:t xml:space="preserve"> Оформлення графічних документів конструкторської документації: методичні вказівки / Чорнобай В.О. Мариненко В. І. – К.: НТУУ «КПІ», 2009. – 59 с.</w:t>
      </w:r>
    </w:p>
    <w:p w:rsidR="00043889" w:rsidRPr="00402963" w:rsidRDefault="00043889" w:rsidP="00421549">
      <w:pPr>
        <w:numPr>
          <w:ilvl w:val="0"/>
          <w:numId w:val="3"/>
        </w:numPr>
        <w:tabs>
          <w:tab w:val="clear" w:pos="720"/>
          <w:tab w:val="num" w:pos="1134"/>
        </w:tabs>
        <w:spacing w:line="288" w:lineRule="auto"/>
        <w:ind w:left="0" w:firstLine="709"/>
        <w:jc w:val="both"/>
      </w:pPr>
      <w:r w:rsidRPr="00402963">
        <w:rPr>
          <w:i/>
          <w:iCs/>
        </w:rPr>
        <w:t>Клименко Б.В.</w:t>
      </w:r>
      <w:r w:rsidRPr="00402963">
        <w:t xml:space="preserve"> Комутаційна апаратура, апаратура керування, запобіжники. Терміни, тлумачення, коментарі: навч. посібник / Б.В. Клименко. – Харків: Талант, 2008. – 208 с.</w:t>
      </w:r>
    </w:p>
    <w:p w:rsidR="00043889" w:rsidRPr="00402963" w:rsidRDefault="00043889" w:rsidP="006E5743">
      <w:pPr>
        <w:numPr>
          <w:ilvl w:val="0"/>
          <w:numId w:val="3"/>
        </w:numPr>
        <w:tabs>
          <w:tab w:val="clear" w:pos="720"/>
          <w:tab w:val="num" w:pos="1134"/>
        </w:tabs>
        <w:spacing w:line="288" w:lineRule="auto"/>
        <w:ind w:left="0" w:firstLine="709"/>
        <w:jc w:val="both"/>
      </w:pPr>
      <w:r w:rsidRPr="00402963">
        <w:rPr>
          <w:i/>
          <w:iCs/>
        </w:rPr>
        <w:t>Клименко Б.В</w:t>
      </w:r>
      <w:r w:rsidRPr="00402963">
        <w:t xml:space="preserve">. Електричні та магнітні пристрої, електричні аксесуари, електричні установки. Терміни, тлумачення, коментарі: навч. посібник / Б.В. Клименко. – Харків: Точка, 2009. – 272 с. </w:t>
      </w:r>
    </w:p>
    <w:p w:rsidR="00043889" w:rsidRPr="00402963" w:rsidRDefault="00043889" w:rsidP="006E5743">
      <w:pPr>
        <w:numPr>
          <w:ilvl w:val="0"/>
          <w:numId w:val="3"/>
        </w:numPr>
        <w:tabs>
          <w:tab w:val="clear" w:pos="720"/>
          <w:tab w:val="num" w:pos="1134"/>
        </w:tabs>
        <w:spacing w:line="288" w:lineRule="auto"/>
        <w:ind w:left="0" w:firstLine="709"/>
        <w:jc w:val="both"/>
      </w:pPr>
      <w:r w:rsidRPr="00402963">
        <w:rPr>
          <w:i/>
        </w:rPr>
        <w:t>Клименко Б. В.</w:t>
      </w:r>
      <w:r w:rsidRPr="00402963">
        <w:t xml:space="preserve"> Електричні апарати. Електромеханічна апаратура комутації, керуваннята захисту. Загальний курс : навч. посіб. Харків : Точка, 2012. 340 с.</w:t>
      </w:r>
    </w:p>
    <w:p w:rsidR="00043889" w:rsidRPr="00402963" w:rsidRDefault="00043889" w:rsidP="00C76473">
      <w:pPr>
        <w:numPr>
          <w:ilvl w:val="0"/>
          <w:numId w:val="3"/>
        </w:numPr>
        <w:tabs>
          <w:tab w:val="clear" w:pos="720"/>
          <w:tab w:val="num" w:pos="1134"/>
        </w:tabs>
        <w:spacing w:line="288" w:lineRule="auto"/>
        <w:ind w:left="0" w:firstLine="709"/>
        <w:jc w:val="both"/>
      </w:pPr>
      <w:r w:rsidRPr="00402963">
        <w:rPr>
          <w:i/>
        </w:rPr>
        <w:t>Лесько В. О., Комар В. О., Кравчук С. В., Сікорська О. В.</w:t>
      </w:r>
      <w:r w:rsidRPr="00402963">
        <w:t xml:space="preserve"> Електричні апарати.: навч. посіб. Вінниця : ВНТУ, 2018. 103 с.</w:t>
      </w:r>
    </w:p>
    <w:p w:rsidR="00043889" w:rsidRPr="00402963" w:rsidRDefault="00043889" w:rsidP="00C76473">
      <w:pPr>
        <w:spacing w:line="288" w:lineRule="auto"/>
        <w:jc w:val="both"/>
      </w:pPr>
    </w:p>
    <w:p w:rsidR="00043889" w:rsidRPr="00402963" w:rsidRDefault="00043889" w:rsidP="00421549">
      <w:pPr>
        <w:pStyle w:val="Heading1"/>
        <w:spacing w:before="0" w:line="288" w:lineRule="auto"/>
        <w:jc w:val="right"/>
        <w:rPr>
          <w:rFonts w:ascii="Times New Roman" w:hAnsi="Times New Roman" w:cs="Times New Roman"/>
          <w:b w:val="0"/>
          <w:bCs w:val="0"/>
          <w:i/>
          <w:iCs/>
          <w:kern w:val="0"/>
          <w:sz w:val="28"/>
          <w:szCs w:val="28"/>
        </w:rPr>
      </w:pPr>
      <w:r w:rsidRPr="00402963">
        <w:br w:type="page"/>
      </w:r>
      <w:bookmarkStart w:id="19" w:name="_Toc165033103"/>
      <w:r w:rsidRPr="00402963">
        <w:rPr>
          <w:rFonts w:ascii="Times New Roman" w:hAnsi="Times New Roman" w:cs="Times New Roman"/>
          <w:b w:val="0"/>
          <w:bCs w:val="0"/>
          <w:i/>
          <w:iCs/>
          <w:kern w:val="0"/>
          <w:sz w:val="28"/>
          <w:szCs w:val="28"/>
        </w:rPr>
        <w:t>Додаток 1</w:t>
      </w:r>
      <w:bookmarkEnd w:id="19"/>
    </w:p>
    <w:p w:rsidR="00043889" w:rsidRPr="00402963" w:rsidRDefault="00043889" w:rsidP="00C22807">
      <w:pPr>
        <w:pStyle w:val="a"/>
      </w:pPr>
      <w:r w:rsidRPr="00402963">
        <w:t>Зразок титульної сторінки розрахунково-графічної роботи</w:t>
      </w:r>
    </w:p>
    <w:p w:rsidR="00043889" w:rsidRPr="00402963" w:rsidRDefault="00043889" w:rsidP="008D6416">
      <w:pPr>
        <w:keepNext/>
        <w:tabs>
          <w:tab w:val="num" w:pos="720"/>
          <w:tab w:val="num" w:pos="1080"/>
          <w:tab w:val="num" w:pos="1440"/>
        </w:tabs>
        <w:spacing w:line="288" w:lineRule="auto"/>
        <w:jc w:val="center"/>
        <w:outlineLvl w:val="0"/>
        <w:rPr>
          <w:b/>
          <w:bCs/>
          <w:sz w:val="32"/>
          <w:szCs w:val="32"/>
        </w:rPr>
      </w:pPr>
    </w:p>
    <w:p w:rsidR="00043889" w:rsidRPr="00402963" w:rsidRDefault="00043889" w:rsidP="00C76473">
      <w:pPr>
        <w:keepNext/>
        <w:tabs>
          <w:tab w:val="num" w:pos="720"/>
          <w:tab w:val="num" w:pos="1080"/>
          <w:tab w:val="num" w:pos="1440"/>
        </w:tabs>
        <w:spacing w:line="288" w:lineRule="auto"/>
        <w:ind w:left="-6" w:hanging="30"/>
        <w:jc w:val="center"/>
      </w:pPr>
      <w:r w:rsidRPr="00402963">
        <w:t>МІНІСТЕРСТВО ОСВІТИ І НАУКИ УКРАЇНИ</w:t>
      </w:r>
    </w:p>
    <w:p w:rsidR="00043889" w:rsidRPr="00402963" w:rsidRDefault="00043889" w:rsidP="00C76473">
      <w:pPr>
        <w:spacing w:line="288" w:lineRule="auto"/>
        <w:ind w:left="-6" w:hanging="30"/>
        <w:jc w:val="center"/>
      </w:pPr>
    </w:p>
    <w:p w:rsidR="00043889" w:rsidRPr="00402963" w:rsidRDefault="00043889" w:rsidP="00C76473">
      <w:pPr>
        <w:spacing w:line="288" w:lineRule="auto"/>
        <w:ind w:left="-6" w:hanging="30"/>
        <w:jc w:val="center"/>
        <w:rPr>
          <w:caps/>
        </w:rPr>
      </w:pPr>
      <w:r w:rsidRPr="00402963">
        <w:rPr>
          <w:caps/>
        </w:rPr>
        <w:t>Київський національний університет</w:t>
      </w:r>
    </w:p>
    <w:p w:rsidR="00043889" w:rsidRPr="00402963" w:rsidRDefault="00043889" w:rsidP="00C76473">
      <w:pPr>
        <w:spacing w:line="288" w:lineRule="auto"/>
        <w:ind w:left="-6" w:hanging="30"/>
        <w:jc w:val="center"/>
        <w:rPr>
          <w:caps/>
        </w:rPr>
      </w:pPr>
      <w:r w:rsidRPr="00402963">
        <w:rPr>
          <w:caps/>
        </w:rPr>
        <w:t>будівництва і архітектури</w:t>
      </w:r>
    </w:p>
    <w:p w:rsidR="00043889" w:rsidRPr="00402963" w:rsidRDefault="00043889" w:rsidP="00C76473">
      <w:pPr>
        <w:spacing w:line="288" w:lineRule="auto"/>
      </w:pPr>
    </w:p>
    <w:p w:rsidR="00043889" w:rsidRPr="00402963" w:rsidRDefault="00043889" w:rsidP="00C76473">
      <w:pPr>
        <w:spacing w:line="288" w:lineRule="auto"/>
        <w:jc w:val="center"/>
        <w:rPr>
          <w:caps/>
        </w:rPr>
      </w:pPr>
      <w:r w:rsidRPr="00402963">
        <w:rPr>
          <w:caps/>
        </w:rPr>
        <w:t>Кафедра електротехніки і електроприводу</w:t>
      </w:r>
    </w:p>
    <w:p w:rsidR="00043889" w:rsidRPr="00402963" w:rsidRDefault="00043889" w:rsidP="00C76473">
      <w:pPr>
        <w:spacing w:line="288" w:lineRule="auto"/>
      </w:pPr>
    </w:p>
    <w:p w:rsidR="00043889" w:rsidRPr="00402963" w:rsidRDefault="00043889" w:rsidP="00C76473">
      <w:pPr>
        <w:spacing w:line="288" w:lineRule="auto"/>
      </w:pPr>
    </w:p>
    <w:p w:rsidR="00043889" w:rsidRPr="00402963" w:rsidRDefault="00043889" w:rsidP="00C76473">
      <w:pPr>
        <w:spacing w:line="288" w:lineRule="auto"/>
      </w:pPr>
    </w:p>
    <w:p w:rsidR="00043889" w:rsidRPr="00402963" w:rsidRDefault="00043889" w:rsidP="00C76473">
      <w:pPr>
        <w:spacing w:line="288" w:lineRule="auto"/>
        <w:jc w:val="center"/>
        <w:rPr>
          <w:b/>
          <w:bCs/>
          <w:caps/>
          <w:sz w:val="32"/>
          <w:szCs w:val="32"/>
        </w:rPr>
      </w:pPr>
    </w:p>
    <w:p w:rsidR="00043889" w:rsidRPr="00402963" w:rsidRDefault="00043889" w:rsidP="00C76473">
      <w:pPr>
        <w:spacing w:line="288" w:lineRule="auto"/>
        <w:jc w:val="center"/>
        <w:rPr>
          <w:b/>
          <w:bCs/>
          <w:caps/>
          <w:sz w:val="32"/>
          <w:szCs w:val="32"/>
        </w:rPr>
      </w:pPr>
      <w:r w:rsidRPr="00402963">
        <w:rPr>
          <w:b/>
          <w:bCs/>
          <w:caps/>
          <w:sz w:val="32"/>
          <w:szCs w:val="32"/>
        </w:rPr>
        <w:t>розрахунково-графічна робота</w:t>
      </w:r>
    </w:p>
    <w:p w:rsidR="00043889" w:rsidRPr="00402963" w:rsidRDefault="00043889" w:rsidP="00C76473">
      <w:pPr>
        <w:keepNext/>
        <w:spacing w:line="288" w:lineRule="auto"/>
        <w:jc w:val="center"/>
        <w:rPr>
          <w:b/>
          <w:bCs/>
        </w:rPr>
      </w:pPr>
      <w:r w:rsidRPr="00402963">
        <w:rPr>
          <w:b/>
          <w:bCs/>
        </w:rPr>
        <w:t>з курсу «Електр</w:t>
      </w:r>
      <w:r>
        <w:rPr>
          <w:b/>
          <w:bCs/>
        </w:rPr>
        <w:t>ичні апарати</w:t>
      </w:r>
      <w:r w:rsidRPr="00402963">
        <w:rPr>
          <w:b/>
          <w:bCs/>
        </w:rPr>
        <w:t>»</w:t>
      </w:r>
    </w:p>
    <w:p w:rsidR="00043889" w:rsidRPr="00402963" w:rsidRDefault="00043889" w:rsidP="00C76473">
      <w:pPr>
        <w:spacing w:line="288" w:lineRule="auto"/>
        <w:jc w:val="center"/>
        <w:rPr>
          <w:b/>
          <w:bCs/>
        </w:rPr>
      </w:pPr>
    </w:p>
    <w:p w:rsidR="00043889" w:rsidRPr="00402963" w:rsidRDefault="00043889" w:rsidP="00C76473">
      <w:pPr>
        <w:spacing w:line="288" w:lineRule="auto"/>
        <w:jc w:val="center"/>
        <w:rPr>
          <w:b/>
          <w:bCs/>
        </w:rPr>
      </w:pPr>
      <w:r w:rsidRPr="00402963">
        <w:rPr>
          <w:b/>
          <w:bCs/>
        </w:rPr>
        <w:t>Розробка системи керування електродвигуна.</w:t>
      </w:r>
    </w:p>
    <w:p w:rsidR="00043889" w:rsidRPr="00402963" w:rsidRDefault="00043889" w:rsidP="00C76473">
      <w:pPr>
        <w:spacing w:line="288" w:lineRule="auto"/>
        <w:jc w:val="center"/>
        <w:rPr>
          <w:b/>
          <w:bCs/>
        </w:rPr>
      </w:pPr>
      <w:r w:rsidRPr="00402963">
        <w:rPr>
          <w:b/>
          <w:bCs/>
        </w:rPr>
        <w:t>Схема №____</w:t>
      </w:r>
    </w:p>
    <w:p w:rsidR="00043889" w:rsidRPr="00402963" w:rsidRDefault="00043889" w:rsidP="008D6416">
      <w:pPr>
        <w:spacing w:line="288" w:lineRule="auto"/>
      </w:pPr>
    </w:p>
    <w:p w:rsidR="00043889" w:rsidRPr="00402963" w:rsidRDefault="00043889" w:rsidP="008D6416">
      <w:pPr>
        <w:spacing w:line="288" w:lineRule="auto"/>
        <w:jc w:val="right"/>
      </w:pPr>
    </w:p>
    <w:p w:rsidR="00043889" w:rsidRPr="00402963" w:rsidRDefault="00043889" w:rsidP="008D6416">
      <w:pPr>
        <w:spacing w:line="288" w:lineRule="auto"/>
        <w:jc w:val="right"/>
      </w:pPr>
    </w:p>
    <w:p w:rsidR="00043889" w:rsidRPr="00402963" w:rsidRDefault="00043889" w:rsidP="008D6416">
      <w:pPr>
        <w:spacing w:line="288" w:lineRule="auto"/>
        <w:jc w:val="right"/>
      </w:pPr>
    </w:p>
    <w:p w:rsidR="00043889" w:rsidRPr="00402963" w:rsidRDefault="00043889" w:rsidP="008D6416">
      <w:pPr>
        <w:spacing w:line="288" w:lineRule="auto"/>
        <w:jc w:val="right"/>
      </w:pPr>
    </w:p>
    <w:p w:rsidR="00043889" w:rsidRPr="00402963" w:rsidRDefault="00043889" w:rsidP="008D6416">
      <w:pPr>
        <w:spacing w:line="288" w:lineRule="auto"/>
        <w:jc w:val="right"/>
      </w:pPr>
      <w:r w:rsidRPr="00402963">
        <w:t>Студент групи АУТП–_____</w:t>
      </w:r>
    </w:p>
    <w:p w:rsidR="00043889" w:rsidRPr="00402963" w:rsidRDefault="00043889" w:rsidP="008D6416">
      <w:pPr>
        <w:spacing w:line="288" w:lineRule="auto"/>
        <w:jc w:val="right"/>
      </w:pPr>
      <w:r w:rsidRPr="00402963">
        <w:t>_________________________</w:t>
      </w:r>
    </w:p>
    <w:p w:rsidR="00043889" w:rsidRPr="00402963" w:rsidRDefault="00043889" w:rsidP="008D6416">
      <w:pPr>
        <w:spacing w:line="288" w:lineRule="auto"/>
        <w:jc w:val="right"/>
      </w:pPr>
    </w:p>
    <w:p w:rsidR="00043889" w:rsidRPr="00402963" w:rsidRDefault="00043889" w:rsidP="008D6416">
      <w:pPr>
        <w:spacing w:line="288" w:lineRule="auto"/>
        <w:jc w:val="right"/>
      </w:pPr>
      <w:r w:rsidRPr="00402963">
        <w:t>Викладач_________________</w:t>
      </w:r>
    </w:p>
    <w:p w:rsidR="00043889" w:rsidRPr="00402963" w:rsidRDefault="00043889" w:rsidP="008D6416">
      <w:pPr>
        <w:spacing w:line="288" w:lineRule="auto"/>
      </w:pPr>
    </w:p>
    <w:p w:rsidR="00043889" w:rsidRPr="00402963" w:rsidRDefault="00043889" w:rsidP="008D6416">
      <w:pPr>
        <w:spacing w:line="288" w:lineRule="auto"/>
      </w:pPr>
    </w:p>
    <w:p w:rsidR="00043889" w:rsidRPr="00402963" w:rsidRDefault="00043889" w:rsidP="008D6416">
      <w:pPr>
        <w:spacing w:line="288" w:lineRule="auto"/>
      </w:pPr>
    </w:p>
    <w:p w:rsidR="00043889" w:rsidRPr="00402963" w:rsidRDefault="00043889" w:rsidP="008D6416">
      <w:pPr>
        <w:spacing w:line="288" w:lineRule="auto"/>
      </w:pPr>
    </w:p>
    <w:p w:rsidR="00043889" w:rsidRPr="00402963" w:rsidRDefault="00043889" w:rsidP="008D6416">
      <w:pPr>
        <w:spacing w:line="288" w:lineRule="auto"/>
      </w:pPr>
    </w:p>
    <w:p w:rsidR="00043889" w:rsidRPr="00402963" w:rsidRDefault="00043889" w:rsidP="008D6416">
      <w:pPr>
        <w:spacing w:line="288" w:lineRule="auto"/>
      </w:pPr>
    </w:p>
    <w:p w:rsidR="00043889" w:rsidRPr="00402963" w:rsidRDefault="00043889" w:rsidP="008D6416">
      <w:pPr>
        <w:spacing w:line="288" w:lineRule="auto"/>
      </w:pPr>
    </w:p>
    <w:p w:rsidR="00043889" w:rsidRPr="00402963" w:rsidRDefault="00043889" w:rsidP="00C22807">
      <w:pPr>
        <w:pStyle w:val="a"/>
      </w:pPr>
      <w:r w:rsidRPr="00402963">
        <w:t>Київ 2024</w:t>
      </w:r>
    </w:p>
    <w:p w:rsidR="00043889" w:rsidRPr="00402963" w:rsidRDefault="00043889" w:rsidP="00421549">
      <w:pPr>
        <w:pStyle w:val="Heading1"/>
        <w:spacing w:before="0" w:line="288" w:lineRule="auto"/>
        <w:jc w:val="right"/>
        <w:rPr>
          <w:rFonts w:ascii="Times New Roman" w:hAnsi="Times New Roman" w:cs="Times New Roman"/>
          <w:b w:val="0"/>
          <w:bCs w:val="0"/>
          <w:i/>
          <w:iCs/>
          <w:kern w:val="0"/>
        </w:rPr>
      </w:pPr>
      <w:r w:rsidRPr="00402963">
        <w:br w:type="page"/>
      </w:r>
      <w:bookmarkStart w:id="20" w:name="_Toc165033104"/>
      <w:r w:rsidRPr="00402963">
        <w:rPr>
          <w:rFonts w:ascii="Times New Roman" w:hAnsi="Times New Roman" w:cs="Times New Roman"/>
          <w:b w:val="0"/>
          <w:bCs w:val="0"/>
          <w:i/>
          <w:iCs/>
          <w:kern w:val="0"/>
        </w:rPr>
        <w:t>Додаток 2</w:t>
      </w:r>
      <w:bookmarkEnd w:id="20"/>
    </w:p>
    <w:p w:rsidR="00043889" w:rsidRPr="00402963" w:rsidRDefault="00043889" w:rsidP="008D6416">
      <w:pPr>
        <w:jc w:val="center"/>
      </w:pPr>
      <w:r w:rsidRPr="00402963">
        <w:rPr>
          <w:b/>
          <w:bCs/>
        </w:rPr>
        <w:t xml:space="preserve">Основні написи для креслень, схем </w:t>
      </w:r>
      <w:r w:rsidRPr="00402963">
        <w:rPr>
          <w:b/>
          <w:bCs/>
        </w:rPr>
        <w:br/>
        <w:t>та текстових конструкторських документів</w:t>
      </w:r>
    </w:p>
    <w:p w:rsidR="00043889" w:rsidRPr="00402963" w:rsidRDefault="00043889" w:rsidP="008D6416">
      <w:pPr>
        <w:jc w:val="both"/>
      </w:pPr>
    </w:p>
    <w:p w:rsidR="00043889" w:rsidRPr="00402963" w:rsidRDefault="00043889" w:rsidP="008D6416">
      <w:pPr>
        <w:jc w:val="both"/>
      </w:pPr>
      <w:r>
        <w:rPr>
          <w:noProof/>
          <w:lang w:val="en-US" w:eastAsia="en-US"/>
        </w:rPr>
        <w:pict>
          <v:group id="_x0000_s2017" style="position:absolute;left:0;text-align:left;margin-left:-4.8pt;margin-top:5.85pt;width:462pt;height:200.4pt;z-index:251650048" coordorigin="1605,2958" coordsize="9240,4008">
            <v:rect id="_x0000_s2018" style="position:absolute;left:9273;top:5064;width:786;height:272" o:regroupid="1" filled="f" stroked="f" strokeweight=".25pt">
              <v:textbox style="mso-next-textbox:#_x0000_s2018" inset="1pt,1pt,1pt,1pt">
                <w:txbxContent>
                  <w:p w:rsidR="00043889" w:rsidRPr="00222B4D" w:rsidRDefault="00043889" w:rsidP="00835DA7">
                    <w:pPr>
                      <w:jc w:val="center"/>
                      <w:rPr>
                        <w:i/>
                        <w:iCs/>
                        <w:sz w:val="20"/>
                        <w:szCs w:val="20"/>
                      </w:rPr>
                    </w:pPr>
                    <w:r>
                      <w:rPr>
                        <w:i/>
                        <w:iCs/>
                        <w:sz w:val="20"/>
                        <w:szCs w:val="20"/>
                      </w:rPr>
                      <w:t>Арк</w:t>
                    </w:r>
                    <w:r w:rsidRPr="00222B4D">
                      <w:rPr>
                        <w:i/>
                        <w:iCs/>
                        <w:sz w:val="20"/>
                        <w:szCs w:val="20"/>
                      </w:rPr>
                      <w:t>ушів</w:t>
                    </w:r>
                  </w:p>
                </w:txbxContent>
              </v:textbox>
            </v:rect>
            <v:rect id="_x0000_s2019" style="position:absolute;left:1611;top:2970;width:9223;height:3299" o:regroupid="1" filled="f" strokeweight="2pt"/>
            <v:line id="_x0000_s2020" style="position:absolute;flip:x" from="2000,2976" to="2001,4463" o:regroupid="1" strokeweight="2pt"/>
            <v:line id="_x0000_s2021" style="position:absolute" from="4509,2958" to="4511,6263" o:regroupid="1" strokeweight="2pt"/>
            <v:line id="_x0000_s2022" style="position:absolute" from="5043,2976" to="5044,6257" o:regroupid="1" strokeweight="2pt"/>
            <v:rect id="_x0000_s2023" style="position:absolute;left:8238;top:5064;width:633;height:288" o:regroupid="1" filled="f" stroked="f" strokeweight=".25pt">
              <v:textbox style="mso-next-textbox:#_x0000_s2023" inset="1pt,1pt,1pt,1pt">
                <w:txbxContent>
                  <w:p w:rsidR="00043889" w:rsidRPr="00222B4D" w:rsidRDefault="00043889" w:rsidP="00835DA7">
                    <w:pPr>
                      <w:jc w:val="center"/>
                      <w:rPr>
                        <w:i/>
                        <w:iCs/>
                        <w:sz w:val="20"/>
                        <w:szCs w:val="20"/>
                      </w:rPr>
                    </w:pPr>
                    <w:r>
                      <w:rPr>
                        <w:i/>
                        <w:iCs/>
                        <w:sz w:val="20"/>
                        <w:szCs w:val="20"/>
                      </w:rPr>
                      <w:t>Арку</w:t>
                    </w:r>
                    <w:r w:rsidRPr="00222B4D">
                      <w:rPr>
                        <w:i/>
                        <w:iCs/>
                        <w:sz w:val="20"/>
                        <w:szCs w:val="20"/>
                      </w:rPr>
                      <w:t>ш</w:t>
                    </w:r>
                  </w:p>
                </w:txbxContent>
              </v:textbox>
            </v:rect>
            <v:rect id="_x0000_s2024" style="position:absolute;left:9188;top:4143;width:435;height:339" o:regroupid="1" filled="f" stroked="f" strokeweight=".25pt">
              <v:textbox style="mso-next-textbox:#_x0000_s2024" inset="1pt,1pt,1pt,1pt">
                <w:txbxContent>
                  <w:p w:rsidR="00043889" w:rsidRPr="00222B4D" w:rsidRDefault="00043889" w:rsidP="00835DA7">
                    <w:pPr>
                      <w:rPr>
                        <w:i/>
                        <w:iCs/>
                        <w:sz w:val="20"/>
                        <w:szCs w:val="20"/>
                      </w:rPr>
                    </w:pPr>
                  </w:p>
                </w:txbxContent>
              </v:textbox>
            </v:rect>
            <v:line id="_x0000_s2025" style="position:absolute;flip:y" from="5037,3864" to="10827,3871" o:regroupid="1" strokeweight="2.25pt"/>
            <v:line id="_x0000_s2026" style="position:absolute" from="1630,5957" to="5060,5957" o:regroupid="1" strokeweight="1pt"/>
            <v:line id="_x0000_s2027" style="position:absolute;flip:x" from="3720,2982" to="3723,6260" o:regroupid="1" strokeweight="2pt"/>
            <v:line id="_x0000_s2028" style="position:absolute" from="2493,2976" to="2496,6260" o:regroupid="1" strokeweight="2pt"/>
            <v:line id="_x0000_s2029" style="position:absolute;flip:x" from="8217,3852" to="8222,5358" o:regroupid="1" strokeweight="2pt"/>
            <v:line id="_x0000_s2030" style="position:absolute" from="8222,4164" to="10839,4170" o:regroupid="1" strokeweight="2.25pt"/>
            <v:line id="_x0000_s2031" style="position:absolute;flip:x" from="8997,3852" to="8998,5064" o:regroupid="1" strokeweight="2.25pt"/>
            <v:line id="_x0000_s2032" style="position:absolute;flip:x" from="9837,3852" to="9842,5058" o:regroupid="1" strokeweight="2.25pt"/>
            <v:rect id="_x0000_s2033" style="position:absolute;left:8259;top:3892;width:705;height:248" o:regroupid="1" filled="f" stroked="f" strokeweight=".25pt">
              <v:textbox style="mso-next-textbox:#_x0000_s2033" inset="1pt,1pt,1pt,1pt">
                <w:txbxContent>
                  <w:p w:rsidR="00043889" w:rsidRPr="00222B4D" w:rsidRDefault="00043889" w:rsidP="00835DA7">
                    <w:pPr>
                      <w:jc w:val="center"/>
                      <w:rPr>
                        <w:i/>
                        <w:iCs/>
                        <w:sz w:val="20"/>
                        <w:szCs w:val="20"/>
                      </w:rPr>
                    </w:pPr>
                    <w:r w:rsidRPr="00222B4D">
                      <w:rPr>
                        <w:i/>
                        <w:iCs/>
                        <w:sz w:val="20"/>
                        <w:szCs w:val="20"/>
                      </w:rPr>
                      <w:t>Стадія</w:t>
                    </w:r>
                  </w:p>
                </w:txbxContent>
              </v:textbox>
            </v:rect>
            <v:rect id="_x0000_s2034" style="position:absolute;left:8496;top:4644;width:2079;height:504" o:regroupid="1" filled="f" stroked="f" strokeweight=".25pt">
              <v:textbox style="mso-next-textbox:#_x0000_s2034" inset="1pt,1pt,1pt,1pt">
                <w:txbxContent>
                  <w:p w:rsidR="00043889" w:rsidRPr="00222B4D" w:rsidRDefault="00043889" w:rsidP="00835DA7">
                    <w:pPr>
                      <w:rPr>
                        <w:i/>
                        <w:iCs/>
                        <w:sz w:val="20"/>
                        <w:szCs w:val="20"/>
                      </w:rPr>
                    </w:pPr>
                  </w:p>
                </w:txbxContent>
              </v:textbox>
            </v:rect>
            <v:rect id="_x0000_s2035" style="position:absolute;left:1653;top:5686;width:860;height:248" o:regroupid="1" filled="f" stroked="f" strokeweight=".25pt">
              <v:textbox style="mso-next-textbox:#_x0000_s2035" inset="1pt,1pt,1pt,1pt">
                <w:txbxContent>
                  <w:p w:rsidR="00043889" w:rsidRPr="00B6641C" w:rsidRDefault="00043889" w:rsidP="00B6641C">
                    <w:pPr>
                      <w:jc w:val="both"/>
                      <w:rPr>
                        <w:i/>
                        <w:iCs/>
                        <w:sz w:val="20"/>
                        <w:szCs w:val="20"/>
                      </w:rPr>
                    </w:pPr>
                    <w:r w:rsidRPr="00B6641C">
                      <w:rPr>
                        <w:i/>
                        <w:iCs/>
                        <w:sz w:val="20"/>
                        <w:szCs w:val="20"/>
                      </w:rPr>
                      <w:t>Н.контр.</w:t>
                    </w:r>
                  </w:p>
                </w:txbxContent>
              </v:textbox>
            </v:rect>
            <v:rect id="_x0000_s2036" style="position:absolute;left:1651;top:5980;width:860;height:248" o:regroupid="1" filled="f" stroked="f" strokeweight=".25pt">
              <v:textbox style="mso-next-textbox:#_x0000_s2036" inset="1pt,1pt,1pt,1pt">
                <w:txbxContent>
                  <w:p w:rsidR="00043889" w:rsidRPr="00B6641C" w:rsidRDefault="00043889" w:rsidP="00B6641C">
                    <w:pPr>
                      <w:jc w:val="both"/>
                      <w:rPr>
                        <w:i/>
                        <w:iCs/>
                        <w:sz w:val="20"/>
                        <w:szCs w:val="20"/>
                      </w:rPr>
                    </w:pPr>
                    <w:r w:rsidRPr="00B6641C">
                      <w:rPr>
                        <w:i/>
                        <w:iCs/>
                        <w:sz w:val="20"/>
                        <w:szCs w:val="20"/>
                      </w:rPr>
                      <w:t>Затв.</w:t>
                    </w:r>
                  </w:p>
                </w:txbxContent>
              </v:textbox>
            </v:rect>
            <v:line id="_x0000_s2037" style="position:absolute" from="1632,3864" to="5051,3870" o:regroupid="1" strokeweight="1pt"/>
            <v:line id="_x0000_s2038" style="position:absolute" from="1632,4164" to="5025,4168" o:regroupid="1" strokeweight="2pt"/>
            <v:rect id="_x0000_s2039" style="position:absolute;left:1617;top:4173;width:434;height:248" o:regroupid="1" filled="f" stroked="f" strokeweight=".25pt">
              <v:textbox style="mso-next-textbox:#_x0000_s2039" inset="1pt,1pt,1pt,1pt">
                <w:txbxContent>
                  <w:p w:rsidR="00043889" w:rsidRPr="007D03DE" w:rsidRDefault="00043889" w:rsidP="00835DA7">
                    <w:pPr>
                      <w:jc w:val="center"/>
                      <w:rPr>
                        <w:i/>
                        <w:iCs/>
                        <w:sz w:val="20"/>
                        <w:szCs w:val="20"/>
                      </w:rPr>
                    </w:pPr>
                    <w:r>
                      <w:rPr>
                        <w:i/>
                        <w:iCs/>
                        <w:sz w:val="20"/>
                        <w:szCs w:val="20"/>
                      </w:rPr>
                      <w:t>Змн</w:t>
                    </w:r>
                  </w:p>
                </w:txbxContent>
              </v:textbox>
            </v:rect>
            <v:rect id="_x0000_s2040" style="position:absolute;left:2049;top:4181;width:435;height:248" o:regroupid="1" filled="f" stroked="f" strokeweight=".25pt">
              <v:textbox style="mso-next-textbox:#_x0000_s2040" inset="1pt,1pt,1pt,1pt">
                <w:txbxContent>
                  <w:p w:rsidR="00043889" w:rsidRPr="007D03DE" w:rsidRDefault="00043889" w:rsidP="007D03DE">
                    <w:pPr>
                      <w:rPr>
                        <w:i/>
                        <w:iCs/>
                        <w:sz w:val="20"/>
                        <w:szCs w:val="20"/>
                      </w:rPr>
                    </w:pPr>
                    <w:r w:rsidRPr="007D03DE">
                      <w:rPr>
                        <w:i/>
                        <w:iCs/>
                        <w:sz w:val="20"/>
                        <w:szCs w:val="20"/>
                      </w:rPr>
                      <w:t>Арк.</w:t>
                    </w:r>
                  </w:p>
                </w:txbxContent>
              </v:textbox>
            </v:rect>
            <v:rect id="_x0000_s2041" style="position:absolute;left:2587;top:4175;width:1119;height:248" o:regroupid="1" filled="f" stroked="f" strokeweight=".25pt">
              <v:textbox style="mso-next-textbox:#_x0000_s2041" inset="1pt,0,1pt,0">
                <w:txbxContent>
                  <w:p w:rsidR="00043889" w:rsidRPr="00C1409D" w:rsidRDefault="00043889" w:rsidP="00835DA7">
                    <w:pPr>
                      <w:jc w:val="center"/>
                      <w:rPr>
                        <w:i/>
                        <w:iCs/>
                        <w:sz w:val="20"/>
                        <w:szCs w:val="20"/>
                      </w:rPr>
                    </w:pPr>
                    <w:r>
                      <w:rPr>
                        <w:i/>
                        <w:iCs/>
                        <w:sz w:val="20"/>
                        <w:szCs w:val="20"/>
                      </w:rPr>
                      <w:t>№ докум</w:t>
                    </w:r>
                  </w:p>
                </w:txbxContent>
              </v:textbox>
            </v:rect>
            <v:rect id="_x0000_s2042" style="position:absolute;left:3795;top:4185;width:666;height:248" o:regroupid="1" filled="f" stroked="f" strokeweight=".25pt">
              <v:textbox style="mso-next-textbox:#_x0000_s2042" inset="1pt,1pt,1pt,1pt">
                <w:txbxContent>
                  <w:p w:rsidR="00043889" w:rsidRPr="007D03DE" w:rsidRDefault="00043889" w:rsidP="00835DA7">
                    <w:pPr>
                      <w:jc w:val="center"/>
                      <w:rPr>
                        <w:i/>
                        <w:iCs/>
                        <w:sz w:val="20"/>
                        <w:szCs w:val="20"/>
                      </w:rPr>
                    </w:pPr>
                    <w:r>
                      <w:rPr>
                        <w:i/>
                        <w:iCs/>
                        <w:sz w:val="20"/>
                        <w:szCs w:val="20"/>
                      </w:rPr>
                      <w:t>Підпис</w:t>
                    </w:r>
                  </w:p>
                </w:txbxContent>
              </v:textbox>
            </v:rect>
            <v:rect id="_x0000_s2043" style="position:absolute;left:4499;top:4185;width:586;height:248" o:regroupid="1" filled="f" stroked="f" strokeweight=".25pt">
              <v:textbox style="mso-next-textbox:#_x0000_s2043" inset="1pt,1pt,1pt,1pt">
                <w:txbxContent>
                  <w:p w:rsidR="00043889" w:rsidRPr="007D03DE" w:rsidRDefault="00043889" w:rsidP="00835DA7">
                    <w:pPr>
                      <w:jc w:val="center"/>
                      <w:rPr>
                        <w:i/>
                        <w:iCs/>
                        <w:sz w:val="20"/>
                        <w:szCs w:val="20"/>
                      </w:rPr>
                    </w:pPr>
                    <w:r>
                      <w:rPr>
                        <w:i/>
                        <w:iCs/>
                        <w:sz w:val="20"/>
                        <w:szCs w:val="20"/>
                      </w:rPr>
                      <w:t>Дата</w:t>
                    </w:r>
                  </w:p>
                </w:txbxContent>
              </v:textbox>
            </v:rect>
            <v:line id="_x0000_s2044" style="position:absolute" from="1627,4763" to="5057,4763" o:regroupid="1" strokeweight="1pt"/>
            <v:line id="_x0000_s2045" style="position:absolute" from="1617,5063" to="5055,5064" o:regroupid="1" strokeweight="1pt"/>
            <v:line id="_x0000_s2046" style="position:absolute" from="1622,5357" to="5051,5357" o:regroupid="1" strokeweight="1pt"/>
            <v:rect id="_x0000_s2047" style="position:absolute;left:1641;top:4491;width:860;height:248" o:regroupid="1" filled="f" stroked="f" strokeweight=".25pt">
              <v:textbox style="mso-next-textbox:#_x0000_s2047" inset="1pt,1pt,1pt,1pt">
                <w:txbxContent>
                  <w:p w:rsidR="00043889" w:rsidRPr="00B6641C" w:rsidRDefault="00043889" w:rsidP="00835DA7">
                    <w:pPr>
                      <w:jc w:val="both"/>
                      <w:rPr>
                        <w:i/>
                        <w:iCs/>
                        <w:sz w:val="20"/>
                        <w:szCs w:val="20"/>
                      </w:rPr>
                    </w:pPr>
                    <w:r w:rsidRPr="00B6641C">
                      <w:rPr>
                        <w:i/>
                        <w:iCs/>
                        <w:sz w:val="20"/>
                        <w:szCs w:val="20"/>
                      </w:rPr>
                      <w:t>Виконав</w:t>
                    </w:r>
                  </w:p>
                </w:txbxContent>
              </v:textbox>
            </v:rect>
            <v:rect id="_x0000_s2048" style="position:absolute;left:1652;top:4781;width:860;height:248" o:regroupid="1" filled="f" stroked="f" strokeweight=".25pt">
              <v:textbox style="mso-next-textbox:#_x0000_s2048" inset="1pt,1pt,1pt,1pt">
                <w:txbxContent>
                  <w:p w:rsidR="00043889" w:rsidRPr="00B6641C" w:rsidRDefault="00043889" w:rsidP="00835DA7">
                    <w:pPr>
                      <w:jc w:val="both"/>
                      <w:rPr>
                        <w:i/>
                        <w:iCs/>
                        <w:sz w:val="20"/>
                        <w:szCs w:val="20"/>
                      </w:rPr>
                    </w:pPr>
                    <w:r w:rsidRPr="00B6641C">
                      <w:rPr>
                        <w:i/>
                        <w:iCs/>
                        <w:sz w:val="20"/>
                        <w:szCs w:val="20"/>
                      </w:rPr>
                      <w:t>Перев.</w:t>
                    </w:r>
                  </w:p>
                </w:txbxContent>
              </v:textbox>
            </v:rect>
            <v:rect id="_x0000_s2049" style="position:absolute;left:1655;top:5094;width:860;height:248" o:regroupid="1" filled="f" stroked="f" strokeweight=".25pt">
              <v:textbox style="mso-next-textbox:#_x0000_s2049" inset="1pt,1pt,1pt,1pt">
                <w:txbxContent>
                  <w:p w:rsidR="00043889" w:rsidRPr="00B6641C" w:rsidRDefault="00043889" w:rsidP="00B6641C">
                    <w:pPr>
                      <w:jc w:val="both"/>
                      <w:rPr>
                        <w:i/>
                        <w:iCs/>
                        <w:sz w:val="20"/>
                        <w:szCs w:val="20"/>
                      </w:rPr>
                    </w:pPr>
                    <w:r w:rsidRPr="00B6641C">
                      <w:rPr>
                        <w:i/>
                        <w:iCs/>
                        <w:sz w:val="20"/>
                        <w:szCs w:val="20"/>
                      </w:rPr>
                      <w:t>Т.контр.</w:t>
                    </w:r>
                  </w:p>
                </w:txbxContent>
              </v:textbox>
            </v:rect>
            <v:line id="_x0000_s2050" style="position:absolute" from="8223,5064" to="10836,5064" o:regroupid="1" strokeweight="2.25pt"/>
            <v:line id="_x0000_s2051" style="position:absolute" from="1605,5652" to="5034,5652" o:regroupid="1" strokeweight="1pt"/>
            <v:line id="_x0000_s2052" style="position:absolute" from="1617,3570" to="5047,3570" o:regroupid="1" strokeweight="1pt"/>
            <v:line id="_x0000_s2053" style="position:absolute" from="1617,4460" to="5034,4464" o:regroupid="1" strokeweight="2pt"/>
            <v:line id="_x0000_s2054" style="position:absolute" from="1609,3270" to="5038,3270" o:regroupid="1" strokeweight="1pt"/>
            <v:line id="_x0000_s2055" style="position:absolute" from="5043,5358" to="10845,5364" o:regroupid="1" strokeweight="2.25pt"/>
            <v:line id="_x0000_s2056" style="position:absolute" from="8481,4164" to="8487,5058" o:regroupid="1" strokeweight="1pt"/>
            <v:line id="_x0000_s2057" style="position:absolute" from="8739,4164" to="8745,5058" o:regroupid="1" strokeweight="1pt"/>
            <v:line id="_x0000_s2058" style="position:absolute" from="9261,5064" to="9261,5358" o:regroupid="1" strokeweight="2.25pt"/>
            <v:rect id="_x0000_s2059" style="position:absolute;left:9021;top:3900;width:786;height:248" o:regroupid="1" filled="f" stroked="f" strokeweight=".25pt">
              <v:textbox style="mso-next-textbox:#_x0000_s2059" inset="1pt,1pt,1pt,1pt">
                <w:txbxContent>
                  <w:p w:rsidR="00043889" w:rsidRPr="00222B4D" w:rsidRDefault="00043889" w:rsidP="00222B4D">
                    <w:pPr>
                      <w:jc w:val="center"/>
                      <w:rPr>
                        <w:i/>
                        <w:iCs/>
                        <w:sz w:val="20"/>
                        <w:szCs w:val="20"/>
                      </w:rPr>
                    </w:pPr>
                    <w:r w:rsidRPr="00222B4D">
                      <w:rPr>
                        <w:i/>
                        <w:iCs/>
                        <w:sz w:val="20"/>
                        <w:szCs w:val="20"/>
                      </w:rPr>
                      <w:t>Маса</w:t>
                    </w:r>
                  </w:p>
                </w:txbxContent>
              </v:textbox>
            </v:rect>
            <v:rect id="_x0000_s2060" style="position:absolute;left:9885;top:3892;width:906;height:248" o:regroupid="1" filled="f" stroked="f" strokeweight=".25pt">
              <v:textbox style="mso-next-textbox:#_x0000_s2060" inset="1pt,1pt,1pt,1pt">
                <w:txbxContent>
                  <w:p w:rsidR="00043889" w:rsidRPr="00222B4D" w:rsidRDefault="00043889" w:rsidP="00222B4D">
                    <w:pPr>
                      <w:jc w:val="center"/>
                      <w:rPr>
                        <w:i/>
                        <w:iCs/>
                        <w:sz w:val="20"/>
                        <w:szCs w:val="20"/>
                      </w:rPr>
                    </w:pPr>
                    <w:r w:rsidRPr="00222B4D">
                      <w:rPr>
                        <w:i/>
                        <w:iCs/>
                        <w:sz w:val="20"/>
                        <w:szCs w:val="20"/>
                      </w:rPr>
                      <w:t>Масштаб</w:t>
                    </w:r>
                  </w:p>
                </w:txbxContent>
              </v:textbox>
            </v:rect>
            <v:rect id="_x0000_s2061" style="position:absolute;left:2655;top:6396;width:6966;height:570" filled="f" stroked="f" strokeweight=".25pt">
              <v:textbox style="mso-next-textbox:#_x0000_s2061" inset="1pt,1pt,1pt,1pt">
                <w:txbxContent>
                  <w:p w:rsidR="00043889" w:rsidRPr="00810674" w:rsidRDefault="00043889" w:rsidP="007352A1">
                    <w:pPr>
                      <w:jc w:val="center"/>
                    </w:pPr>
                    <w:r>
                      <w:t xml:space="preserve">Рис. Д1. </w:t>
                    </w:r>
                    <w:r w:rsidRPr="00FF2593">
                      <w:t>Основн</w:t>
                    </w:r>
                    <w:r>
                      <w:t>ий на</w:t>
                    </w:r>
                    <w:r w:rsidRPr="00FF2593">
                      <w:t>пис для креслень</w:t>
                    </w:r>
                    <w:r>
                      <w:t xml:space="preserve"> та</w:t>
                    </w:r>
                    <w:r w:rsidRPr="00FF2593">
                      <w:t xml:space="preserve"> схем</w:t>
                    </w:r>
                    <w:r>
                      <w:t>. Форма 1</w:t>
                    </w:r>
                  </w:p>
                </w:txbxContent>
              </v:textbox>
            </v:rect>
            <w10:anchorlock/>
          </v:group>
        </w:pict>
      </w: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r>
        <w:rPr>
          <w:noProof/>
          <w:lang w:val="en-US" w:eastAsia="en-US"/>
        </w:rPr>
        <w:pict>
          <v:group id="_x0000_s2062" style="position:absolute;left:0;text-align:left;margin-left:-4.8pt;margin-top:14.25pt;width:461.4pt;height:165.1pt;z-index:251651072" coordorigin="1611,7318" coordsize="9228,3302">
            <v:group id="_x0000_s2063" style="position:absolute;left:1611;top:7318;width:9228;height:2399" coordorigin="1611,5520" coordsize="9228,2399">
              <v:rect id="_x0000_s2064" style="position:absolute;left:1611;top:5525;width:9223;height:2394" o:regroupid="1" filled="f" strokeweight="2pt"/>
              <v:line id="_x0000_s2065" style="position:absolute;flip:x" from="2000,5520" to="2001,6401" o:regroupid="1" strokeweight="2pt"/>
              <v:line id="_x0000_s2066" style="position:absolute;flip:x" from="4511,5528" to="4516,7913" o:regroupid="1" strokeweight="2pt"/>
              <v:line id="_x0000_s2067" style="position:absolute" from="5044,5520" to="5044,7907" o:regroupid="1" strokeweight="2pt"/>
              <v:line id="_x0000_s2068" style="position:absolute" from="1630,5813" to="5049,5819" o:regroupid="1" strokeweight="1pt"/>
              <v:line id="_x0000_s2069" style="position:absolute" from="1630,6109" to="5023,6113" o:regroupid="1" strokeweight="2pt"/>
              <v:rect id="_x0000_s2070" style="position:absolute;left:1615;top:6123;width:434;height:248" o:regroupid="1" filled="f" stroked="f" strokeweight=".25pt">
                <v:textbox style="mso-next-textbox:#_x0000_s2070" inset="1pt,1pt,1pt,1pt">
                  <w:txbxContent>
                    <w:p w:rsidR="00043889" w:rsidRPr="007D03DE" w:rsidRDefault="00043889" w:rsidP="007D03DE">
                      <w:pPr>
                        <w:jc w:val="both"/>
                        <w:rPr>
                          <w:i/>
                          <w:iCs/>
                          <w:sz w:val="20"/>
                          <w:szCs w:val="20"/>
                        </w:rPr>
                      </w:pPr>
                      <w:r>
                        <w:rPr>
                          <w:i/>
                          <w:iCs/>
                          <w:sz w:val="20"/>
                          <w:szCs w:val="20"/>
                        </w:rPr>
                        <w:t>Змн</w:t>
                      </w:r>
                    </w:p>
                  </w:txbxContent>
                </v:textbox>
              </v:rect>
              <v:rect id="_x0000_s2071" style="position:absolute;left:2047;top:6131;width:435;height:248" o:regroupid="1" filled="f" stroked="f" strokeweight=".25pt">
                <v:textbox style="mso-next-textbox:#_x0000_s2071" inset="1pt,1pt,1pt,1pt">
                  <w:txbxContent>
                    <w:p w:rsidR="00043889" w:rsidRPr="007D03DE" w:rsidRDefault="00043889" w:rsidP="0048697A">
                      <w:pPr>
                        <w:jc w:val="center"/>
                        <w:rPr>
                          <w:i/>
                          <w:iCs/>
                          <w:sz w:val="20"/>
                          <w:szCs w:val="20"/>
                        </w:rPr>
                      </w:pPr>
                      <w:r>
                        <w:rPr>
                          <w:i/>
                          <w:iCs/>
                          <w:sz w:val="20"/>
                          <w:szCs w:val="20"/>
                        </w:rPr>
                        <w:t>Арк.</w:t>
                      </w:r>
                    </w:p>
                  </w:txbxContent>
                </v:textbox>
              </v:rect>
              <v:rect id="_x0000_s2072" style="position:absolute;left:2585;top:6125;width:1119;height:248" o:regroupid="1" filled="f" stroked="f" strokeweight=".25pt">
                <v:textbox style="mso-next-textbox:#_x0000_s2072" inset="1pt,1pt,1pt,1pt">
                  <w:txbxContent>
                    <w:p w:rsidR="00043889" w:rsidRPr="007D03DE" w:rsidRDefault="00043889" w:rsidP="0048697A">
                      <w:pPr>
                        <w:jc w:val="center"/>
                        <w:rPr>
                          <w:i/>
                          <w:iCs/>
                          <w:sz w:val="20"/>
                          <w:szCs w:val="20"/>
                        </w:rPr>
                      </w:pPr>
                      <w:r>
                        <w:rPr>
                          <w:i/>
                          <w:iCs/>
                          <w:sz w:val="20"/>
                          <w:szCs w:val="20"/>
                        </w:rPr>
                        <w:t>№ докум.</w:t>
                      </w:r>
                    </w:p>
                  </w:txbxContent>
                </v:textbox>
              </v:rect>
              <v:rect id="_x0000_s2073" style="position:absolute;left:3793;top:6135;width:666;height:248" o:regroupid="1" filled="f" stroked="f" strokeweight=".25pt">
                <v:textbox style="mso-next-textbox:#_x0000_s2073" inset="1pt,1pt,1pt,1pt">
                  <w:txbxContent>
                    <w:p w:rsidR="00043889" w:rsidRPr="007D03DE" w:rsidRDefault="00043889" w:rsidP="0048697A">
                      <w:pPr>
                        <w:jc w:val="center"/>
                        <w:rPr>
                          <w:i/>
                          <w:iCs/>
                          <w:sz w:val="20"/>
                          <w:szCs w:val="20"/>
                        </w:rPr>
                      </w:pPr>
                      <w:r>
                        <w:rPr>
                          <w:i/>
                          <w:iCs/>
                          <w:sz w:val="20"/>
                          <w:szCs w:val="20"/>
                        </w:rPr>
                        <w:t>Підпис</w:t>
                      </w:r>
                    </w:p>
                  </w:txbxContent>
                </v:textbox>
              </v:rect>
              <v:rect id="_x0000_s2074" style="position:absolute;left:4541;top:6135;width:434;height:248" o:regroupid="1" filled="f" stroked="f" strokeweight=".25pt">
                <v:textbox style="mso-next-textbox:#_x0000_s2074" inset="1pt,1pt,1pt,1pt">
                  <w:txbxContent>
                    <w:p w:rsidR="00043889" w:rsidRPr="00C6728E" w:rsidRDefault="00043889" w:rsidP="0048697A">
                      <w:pPr>
                        <w:jc w:val="center"/>
                        <w:rPr>
                          <w:rFonts w:ascii="Journal" w:hAnsi="Journal" w:cs="Journal"/>
                          <w:i/>
                          <w:iCs/>
                          <w:sz w:val="20"/>
                          <w:szCs w:val="20"/>
                        </w:rPr>
                      </w:pPr>
                      <w:r>
                        <w:rPr>
                          <w:i/>
                          <w:iCs/>
                          <w:sz w:val="20"/>
                          <w:szCs w:val="20"/>
                        </w:rPr>
                        <w:t>Дат</w:t>
                      </w:r>
                      <w:r w:rsidRPr="00C6728E">
                        <w:rPr>
                          <w:rFonts w:ascii="Journal" w:hAnsi="Journal" w:cs="Journal"/>
                          <w:i/>
                          <w:iCs/>
                          <w:sz w:val="20"/>
                          <w:szCs w:val="20"/>
                        </w:rPr>
                        <w:t>à</w:t>
                      </w:r>
                    </w:p>
                  </w:txbxContent>
                </v:textbox>
              </v:rect>
              <v:rect id="_x0000_s2075" style="position:absolute;left:9144;top:6419;width:633;height:331" o:regroupid="1" filled="f" stroked="f" strokeweight=".25pt">
                <v:textbox style="mso-next-textbox:#_x0000_s2075" inset="1pt,1pt,1pt,1pt">
                  <w:txbxContent>
                    <w:p w:rsidR="00043889" w:rsidRPr="00C6728E" w:rsidRDefault="00043889" w:rsidP="0048697A">
                      <w:pPr>
                        <w:jc w:val="center"/>
                        <w:rPr>
                          <w:i/>
                          <w:iCs/>
                          <w:sz w:val="20"/>
                          <w:szCs w:val="20"/>
                        </w:rPr>
                      </w:pPr>
                      <w:r>
                        <w:rPr>
                          <w:i/>
                          <w:iCs/>
                          <w:sz w:val="20"/>
                          <w:szCs w:val="20"/>
                        </w:rPr>
                        <w:t>Арку</w:t>
                      </w:r>
                      <w:r w:rsidRPr="00C6728E">
                        <w:rPr>
                          <w:i/>
                          <w:iCs/>
                          <w:sz w:val="20"/>
                          <w:szCs w:val="20"/>
                        </w:rPr>
                        <w:t>ш</w:t>
                      </w:r>
                    </w:p>
                  </w:txbxContent>
                </v:textbox>
              </v:rect>
              <v:rect id="_x0000_s2076" style="position:absolute;left:9188;top:6686;width:435;height:339" o:regroupid="1" filled="f" stroked="f" strokeweight=".25pt">
                <v:textbox style="mso-next-textbox:#_x0000_s2076" inset="1pt,1pt,1pt,1pt">
                  <w:txbxContent>
                    <w:p w:rsidR="00043889" w:rsidRPr="00C6728E" w:rsidRDefault="00043889" w:rsidP="0048697A">
                      <w:pPr>
                        <w:rPr>
                          <w:i/>
                          <w:iCs/>
                          <w:sz w:val="20"/>
                          <w:szCs w:val="20"/>
                        </w:rPr>
                      </w:pPr>
                    </w:p>
                  </w:txbxContent>
                </v:textbox>
              </v:rect>
              <v:rect id="_x0000_s2077" style="position:absolute;left:5215;top:5735;width:4815;height:383" o:regroupid="1" filled="f" stroked="f" strokeweight=".25pt">
                <v:textbox style="mso-next-textbox:#_x0000_s2077" inset="1pt,1pt,1pt,1pt">
                  <w:txbxContent>
                    <w:p w:rsidR="00043889" w:rsidRPr="00C6728E" w:rsidRDefault="00043889" w:rsidP="0048697A">
                      <w:pPr>
                        <w:jc w:val="center"/>
                        <w:rPr>
                          <w:i/>
                          <w:iCs/>
                          <w:sz w:val="20"/>
                          <w:szCs w:val="20"/>
                        </w:rPr>
                      </w:pPr>
                    </w:p>
                  </w:txbxContent>
                </v:textbox>
              </v:rect>
              <v:line id="_x0000_s2078" style="position:absolute" from="1620,6401" to="10834,6407" o:regroupid="1" strokeweight="2.25pt"/>
              <v:line id="_x0000_s2079" style="position:absolute" from="1625,6713" to="5055,6713" o:regroupid="1" strokeweight="1pt"/>
              <v:group id="_x0000_s2080" style="position:absolute;left:1620;top:7013;width:3440;height:594" coordorigin="1620,7013" coordsize="3440,594">
                <v:line id="_x0000_s2081" style="position:absolute" from="1620,7013" to="5049,7013" o:regroupid="1" strokeweight="1pt"/>
                <v:line id="_x0000_s2082" style="position:absolute" from="1620,7307" to="5049,7307" o:regroupid="1" strokeweight="1pt"/>
                <v:line id="_x0000_s2083" style="position:absolute" from="1630,7607" to="5060,7607" o:regroupid="1" strokeweight="1pt"/>
              </v:group>
              <v:line id="_x0000_s2084" style="position:absolute;flip:x" from="3720,5525" to="3724,7910" o:regroupid="1" strokeweight="2pt"/>
              <v:line id="_x0000_s2085" style="position:absolute;flip:x" from="2496,5525" to="2500,7910" o:regroupid="1" strokeweight="2pt"/>
              <v:line id="_x0000_s2086" style="position:absolute;flip:x" from="8217,6395" to="8222,7901" o:regroupid="1" strokeweight="2pt"/>
              <v:line id="_x0000_s2087" style="position:absolute" from="8222,6707" to="10839,6713" o:regroupid="1" strokeweight="2.25pt"/>
              <v:line id="_x0000_s2088" style="position:absolute" from="8222,7013" to="10839,7019" o:regroupid="1" strokeweight="2.25pt"/>
              <v:line id="_x0000_s2089" style="position:absolute;flip:x" from="9093,6395" to="9099,7019" o:regroupid="1" strokeweight="2.25pt"/>
              <v:line id="_x0000_s2090" style="position:absolute;flip:x" from="9879,6395" to="9884,7019" o:regroupid="1" strokeweight="2.25pt"/>
              <v:rect id="_x0000_s2091" style="position:absolute;left:9958;top:6425;width:786;height:301" o:regroupid="1" filled="f" stroked="f" strokeweight=".25pt">
                <v:textbox style="mso-next-textbox:#_x0000_s2091" inset="1pt,1pt,1pt,1pt">
                  <w:txbxContent>
                    <w:p w:rsidR="00043889" w:rsidRPr="00C6728E" w:rsidRDefault="00043889" w:rsidP="0048697A">
                      <w:pPr>
                        <w:jc w:val="center"/>
                        <w:rPr>
                          <w:i/>
                          <w:iCs/>
                          <w:sz w:val="20"/>
                          <w:szCs w:val="20"/>
                        </w:rPr>
                      </w:pPr>
                      <w:r>
                        <w:rPr>
                          <w:i/>
                          <w:iCs/>
                          <w:sz w:val="20"/>
                          <w:szCs w:val="20"/>
                        </w:rPr>
                        <w:t>Арк</w:t>
                      </w:r>
                      <w:r w:rsidRPr="00C6728E">
                        <w:rPr>
                          <w:i/>
                          <w:iCs/>
                          <w:sz w:val="20"/>
                          <w:szCs w:val="20"/>
                        </w:rPr>
                        <w:t>ушів</w:t>
                      </w:r>
                    </w:p>
                  </w:txbxContent>
                </v:textbox>
              </v:rect>
              <v:rect id="_x0000_s2092" style="position:absolute;left:8281;top:6419;width:722;height:301" o:regroupid="1" filled="f" stroked="f" strokeweight=".25pt">
                <v:textbox style="mso-next-textbox:#_x0000_s2092" inset="1pt,1pt,1pt,1pt">
                  <w:txbxContent>
                    <w:p w:rsidR="00043889" w:rsidRPr="00C6728E" w:rsidRDefault="00043889" w:rsidP="0048697A">
                      <w:pPr>
                        <w:jc w:val="center"/>
                        <w:rPr>
                          <w:i/>
                          <w:iCs/>
                          <w:sz w:val="20"/>
                          <w:szCs w:val="20"/>
                        </w:rPr>
                      </w:pPr>
                      <w:r w:rsidRPr="00C6728E">
                        <w:rPr>
                          <w:i/>
                          <w:iCs/>
                          <w:sz w:val="20"/>
                          <w:szCs w:val="20"/>
                        </w:rPr>
                        <w:t>Стадія</w:t>
                      </w:r>
                    </w:p>
                  </w:txbxContent>
                </v:textbox>
              </v:rect>
              <v:rect id="_x0000_s2093" style="position:absolute;left:1647;top:6441;width:860;height:248" o:regroupid="1" filled="f" stroked="f" strokeweight=".25pt">
                <v:textbox style="mso-next-textbox:#_x0000_s2093" inset="1pt,1pt,1pt,1pt">
                  <w:txbxContent>
                    <w:p w:rsidR="00043889" w:rsidRPr="00C6728E" w:rsidRDefault="00043889" w:rsidP="0048697A">
                      <w:pPr>
                        <w:jc w:val="both"/>
                        <w:rPr>
                          <w:i/>
                          <w:iCs/>
                          <w:sz w:val="20"/>
                          <w:szCs w:val="20"/>
                        </w:rPr>
                      </w:pPr>
                      <w:r w:rsidRPr="00C6728E">
                        <w:rPr>
                          <w:i/>
                          <w:iCs/>
                          <w:sz w:val="20"/>
                          <w:szCs w:val="20"/>
                        </w:rPr>
                        <w:t>Виконав</w:t>
                      </w:r>
                    </w:p>
                  </w:txbxContent>
                </v:textbox>
              </v:rect>
              <v:rect id="_x0000_s2094" style="position:absolute;left:1658;top:6731;width:860;height:248" o:regroupid="1" filled="f" stroked="f" strokeweight=".25pt">
                <v:textbox style="mso-next-textbox:#_x0000_s2094" inset="1pt,1pt,1pt,1pt">
                  <w:txbxContent>
                    <w:p w:rsidR="00043889" w:rsidRPr="00C6728E" w:rsidRDefault="00043889" w:rsidP="0048697A">
                      <w:pPr>
                        <w:jc w:val="both"/>
                        <w:rPr>
                          <w:i/>
                          <w:iCs/>
                          <w:sz w:val="20"/>
                          <w:szCs w:val="20"/>
                        </w:rPr>
                      </w:pPr>
                      <w:r w:rsidRPr="00C6728E">
                        <w:rPr>
                          <w:i/>
                          <w:iCs/>
                          <w:sz w:val="20"/>
                          <w:szCs w:val="20"/>
                        </w:rPr>
                        <w:t>Перев.</w:t>
                      </w:r>
                    </w:p>
                  </w:txbxContent>
                </v:textbox>
              </v:rect>
              <v:rect id="_x0000_s2095" style="position:absolute;left:8496;top:7187;width:2079;height:504" o:regroupid="1" filled="f" stroked="f" strokeweight=".25pt">
                <v:textbox style="mso-next-textbox:#_x0000_s2095" inset="1pt,1pt,1pt,1pt">
                  <w:txbxContent>
                    <w:p w:rsidR="00043889" w:rsidRPr="00C6728E" w:rsidRDefault="00043889" w:rsidP="0048697A">
                      <w:pPr>
                        <w:rPr>
                          <w:i/>
                          <w:iCs/>
                          <w:sz w:val="20"/>
                          <w:szCs w:val="20"/>
                        </w:rPr>
                      </w:pPr>
                    </w:p>
                  </w:txbxContent>
                </v:textbox>
              </v:rect>
              <v:rect id="_x0000_s2096" style="position:absolute;left:5062;top:6407;width:3134;height:1470" o:regroupid="1" filled="f" stroked="f" strokeweight=".25pt">
                <v:textbox style="mso-next-textbox:#_x0000_s2096" inset="1pt,1pt,1pt,1pt">
                  <w:txbxContent>
                    <w:p w:rsidR="00043889" w:rsidRPr="00C6728E" w:rsidRDefault="00043889" w:rsidP="0048697A">
                      <w:pPr>
                        <w:rPr>
                          <w:i/>
                          <w:iCs/>
                          <w:sz w:val="20"/>
                          <w:szCs w:val="20"/>
                        </w:rPr>
                      </w:pPr>
                    </w:p>
                  </w:txbxContent>
                </v:textbox>
              </v:rect>
              <v:rect id="_x0000_s2097" style="position:absolute;left:1665;top:7330;width:860;height:248" filled="f" stroked="f" strokeweight=".25pt">
                <v:textbox style="mso-next-textbox:#_x0000_s2097" inset="1pt,1pt,1pt,1pt">
                  <w:txbxContent>
                    <w:p w:rsidR="00043889" w:rsidRPr="00C6728E" w:rsidRDefault="00043889" w:rsidP="00C6728E">
                      <w:pPr>
                        <w:jc w:val="both"/>
                        <w:rPr>
                          <w:i/>
                          <w:iCs/>
                          <w:sz w:val="20"/>
                          <w:szCs w:val="20"/>
                        </w:rPr>
                      </w:pPr>
                      <w:r w:rsidRPr="00C6728E">
                        <w:rPr>
                          <w:i/>
                          <w:iCs/>
                          <w:sz w:val="20"/>
                          <w:szCs w:val="20"/>
                        </w:rPr>
                        <w:t>Н.контр.</w:t>
                      </w:r>
                    </w:p>
                  </w:txbxContent>
                </v:textbox>
              </v:rect>
              <v:rect id="_x0000_s2098" style="position:absolute;left:1663;top:7624;width:860;height:248" filled="f" stroked="f" strokeweight=".25pt">
                <v:textbox style="mso-next-textbox:#_x0000_s2098" inset="1pt,1pt,1pt,1pt">
                  <w:txbxContent>
                    <w:p w:rsidR="00043889" w:rsidRPr="00C6728E" w:rsidRDefault="00043889" w:rsidP="00C6728E">
                      <w:pPr>
                        <w:jc w:val="both"/>
                        <w:rPr>
                          <w:i/>
                          <w:iCs/>
                          <w:sz w:val="20"/>
                          <w:szCs w:val="20"/>
                        </w:rPr>
                      </w:pPr>
                      <w:r w:rsidRPr="00C6728E">
                        <w:rPr>
                          <w:i/>
                          <w:iCs/>
                          <w:sz w:val="20"/>
                          <w:szCs w:val="20"/>
                        </w:rPr>
                        <w:t>Затв.</w:t>
                      </w:r>
                    </w:p>
                  </w:txbxContent>
                </v:textbox>
              </v:rect>
              <v:line id="_x0000_s2099" style="position:absolute" from="8499,6708" to="8499,7002"/>
              <v:line id="_x0000_s2100" style="position:absolute" from="8793,6708" to="8793,7002"/>
            </v:group>
            <v:rect id="_x0000_s2101" style="position:absolute;left:1935;top:9834;width:8568;height:786" filled="f" stroked="f" strokeweight=".25pt">
              <v:textbox style="mso-next-textbox:#_x0000_s2101" inset="1pt,1pt,1pt,1pt">
                <w:txbxContent>
                  <w:p w:rsidR="00043889" w:rsidRDefault="00043889" w:rsidP="005D1BB7">
                    <w:pPr>
                      <w:jc w:val="center"/>
                    </w:pPr>
                    <w:r>
                      <w:t xml:space="preserve">Рис. Д2. </w:t>
                    </w:r>
                    <w:r w:rsidRPr="00FF2593">
                      <w:t>Основн</w:t>
                    </w:r>
                    <w:r>
                      <w:t>ий на</w:t>
                    </w:r>
                    <w:r w:rsidRPr="00FF2593">
                      <w:t xml:space="preserve">пис для </w:t>
                    </w:r>
                    <w:r w:rsidRPr="005D1BB7">
                      <w:t>текстових конструкторських документів</w:t>
                    </w:r>
                  </w:p>
                  <w:p w:rsidR="00043889" w:rsidRPr="00810674" w:rsidRDefault="00043889" w:rsidP="005D1BB7">
                    <w:pPr>
                      <w:jc w:val="center"/>
                    </w:pPr>
                    <w:r>
                      <w:t>(перший та заглавний лист).</w:t>
                    </w:r>
                    <w:r w:rsidRPr="005D1BB7">
                      <w:t xml:space="preserve"> </w:t>
                    </w:r>
                    <w:r>
                      <w:t>Форма 2</w:t>
                    </w:r>
                  </w:p>
                </w:txbxContent>
              </v:textbox>
            </v:rect>
            <w10:anchorlock/>
          </v:group>
        </w:pict>
      </w: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r>
        <w:rPr>
          <w:noProof/>
          <w:lang w:val="en-US" w:eastAsia="en-US"/>
        </w:rPr>
        <w:pict>
          <v:group id="_x0000_s2102" style="position:absolute;left:0;text-align:left;margin-left:-4.8pt;margin-top:10.2pt;width:461.1pt;height:88.45pt;z-index:251652096" coordorigin="1599,11389" coordsize="9222,1769">
            <v:group id="_x0000_s2103" style="position:absolute;left:1599;top:11389;width:9222;height:857" coordorigin="1599,8811" coordsize="9222,857">
              <v:rect id="_x0000_s2104" style="position:absolute;left:5170;top:9043;width:5107;height:383" o:regroupid="5" filled="f" stroked="f" strokeweight=".25pt">
                <v:textbox style="mso-next-textbox:#_x0000_s2104" inset="1pt,1pt,1pt,1pt">
                  <w:txbxContent>
                    <w:p w:rsidR="00043889" w:rsidRPr="00C6728E" w:rsidRDefault="00043889" w:rsidP="0048697A">
                      <w:pPr>
                        <w:rPr>
                          <w:i/>
                          <w:iCs/>
                          <w:sz w:val="20"/>
                          <w:szCs w:val="20"/>
                        </w:rPr>
                      </w:pPr>
                    </w:p>
                  </w:txbxContent>
                </v:textbox>
              </v:rect>
              <v:rect id="_x0000_s2105" style="position:absolute;left:1599;top:8820;width:9222;height:848" o:regroupid="5" filled="f" strokeweight="2pt"/>
              <v:line id="_x0000_s2106" style="position:absolute" from="2103,8825" to="2104,9659" o:regroupid="5" strokeweight="2pt"/>
              <v:line id="_x0000_s2107" style="position:absolute" from="2607,8825" to="2608,9659" o:regroupid="5" strokeweight="2pt"/>
              <v:line id="_x0000_s2108" style="position:absolute" from="3867,8825" to="3868,9659" o:regroupid="5" strokeweight="2pt"/>
              <v:line id="_x0000_s2109" style="position:absolute" from="4623,8833" to="4624,9659" o:regroupid="5" strokeweight="2pt"/>
              <v:line id="_x0000_s2110" style="position:absolute" from="5126,8825" to="5127,9651" o:regroupid="5" strokeweight="2pt"/>
              <v:line id="_x0000_s2111" style="position:absolute" from="10316,8825" to="10318,9659" o:regroupid="5" strokeweight="2pt"/>
              <v:line id="_x0000_s2112" style="position:absolute" from="1604,9101" to="5118,9102" o:regroupid="5" strokeweight="1pt"/>
              <v:line id="_x0000_s2113" style="position:absolute" from="1604,9384" to="5118,9385" o:regroupid="5" strokeweight="2pt"/>
              <v:line id="_x0000_s2114" style="position:absolute" from="10323,9103" to="10816,9104" o:regroupid="5" strokeweight="2.25pt"/>
              <v:rect id="_x0000_s2115" style="position:absolute;left:1624;top:9378;width:461;height:282" o:regroupid="5" filled="f" stroked="f" strokeweight=".25pt">
                <v:textbox style="mso-next-textbox:#_x0000_s2115" inset="1pt,1pt,1pt,1pt">
                  <w:txbxContent>
                    <w:p w:rsidR="00043889" w:rsidRPr="007D03DE" w:rsidRDefault="00043889" w:rsidP="0048697A">
                      <w:pPr>
                        <w:jc w:val="center"/>
                        <w:rPr>
                          <w:i/>
                          <w:iCs/>
                          <w:sz w:val="20"/>
                          <w:szCs w:val="20"/>
                        </w:rPr>
                      </w:pPr>
                      <w:r>
                        <w:rPr>
                          <w:i/>
                          <w:iCs/>
                          <w:sz w:val="20"/>
                          <w:szCs w:val="20"/>
                        </w:rPr>
                        <w:t>Змн.</w:t>
                      </w:r>
                    </w:p>
                  </w:txbxContent>
                </v:textbox>
              </v:rect>
              <v:rect id="_x0000_s2116" style="position:absolute;left:2124;top:9378;width:462;height:282" o:regroupid="5" filled="f" stroked="f" strokeweight=".25pt">
                <v:textbox style="mso-next-textbox:#_x0000_s2116" inset="1pt,1pt,1pt,1pt">
                  <w:txbxContent>
                    <w:p w:rsidR="00043889" w:rsidRPr="007D03DE" w:rsidRDefault="00043889" w:rsidP="0048697A">
                      <w:pPr>
                        <w:jc w:val="center"/>
                        <w:rPr>
                          <w:i/>
                          <w:iCs/>
                          <w:sz w:val="20"/>
                          <w:szCs w:val="20"/>
                        </w:rPr>
                      </w:pPr>
                      <w:r>
                        <w:rPr>
                          <w:i/>
                          <w:iCs/>
                          <w:sz w:val="20"/>
                          <w:szCs w:val="20"/>
                        </w:rPr>
                        <w:t>Арк.</w:t>
                      </w:r>
                    </w:p>
                  </w:txbxContent>
                </v:textbox>
              </v:rect>
              <v:rect id="_x0000_s2117" style="position:absolute;left:2644;top:9378;width:1187;height:282" o:regroupid="5" filled="f" stroked="f" strokeweight=".25pt">
                <v:textbox style="mso-next-textbox:#_x0000_s2117" inset="1pt,1pt,1pt,1pt">
                  <w:txbxContent>
                    <w:p w:rsidR="00043889" w:rsidRPr="007D03DE" w:rsidRDefault="00043889" w:rsidP="0048697A">
                      <w:pPr>
                        <w:jc w:val="center"/>
                        <w:rPr>
                          <w:i/>
                          <w:iCs/>
                          <w:sz w:val="20"/>
                          <w:szCs w:val="20"/>
                        </w:rPr>
                      </w:pPr>
                      <w:r>
                        <w:rPr>
                          <w:i/>
                          <w:iCs/>
                          <w:sz w:val="20"/>
                          <w:szCs w:val="20"/>
                        </w:rPr>
                        <w:t>№ докум.</w:t>
                      </w:r>
                    </w:p>
                  </w:txbxContent>
                </v:textbox>
              </v:rect>
              <v:rect id="_x0000_s2118" style="position:absolute;left:3897;top:9378;width:707;height:282" o:regroupid="5" filled="f" stroked="f" strokeweight=".25pt">
                <v:textbox style="mso-next-textbox:#_x0000_s2118" inset="1pt,1pt,1pt,1pt">
                  <w:txbxContent>
                    <w:p w:rsidR="00043889" w:rsidRPr="007D03DE" w:rsidRDefault="00043889" w:rsidP="0048697A">
                      <w:pPr>
                        <w:jc w:val="center"/>
                        <w:rPr>
                          <w:i/>
                          <w:iCs/>
                          <w:sz w:val="20"/>
                          <w:szCs w:val="20"/>
                        </w:rPr>
                      </w:pPr>
                      <w:r>
                        <w:rPr>
                          <w:i/>
                          <w:iCs/>
                          <w:sz w:val="20"/>
                          <w:szCs w:val="20"/>
                        </w:rPr>
                        <w:t>Підпис</w:t>
                      </w:r>
                    </w:p>
                  </w:txbxContent>
                </v:textbox>
              </v:rect>
              <v:rect id="_x0000_s2119" style="position:absolute;left:4617;top:9379;width:561;height:281" o:regroupid="5" filled="f" stroked="f" strokeweight=".25pt">
                <v:textbox style="mso-next-textbox:#_x0000_s2119" inset="1pt,1pt,1pt,1pt">
                  <w:txbxContent>
                    <w:p w:rsidR="00043889" w:rsidRPr="007D03DE" w:rsidRDefault="00043889" w:rsidP="0048697A">
                      <w:pPr>
                        <w:jc w:val="center"/>
                        <w:rPr>
                          <w:i/>
                          <w:iCs/>
                          <w:sz w:val="20"/>
                          <w:szCs w:val="20"/>
                        </w:rPr>
                      </w:pPr>
                      <w:r>
                        <w:rPr>
                          <w:i/>
                          <w:iCs/>
                          <w:sz w:val="20"/>
                          <w:szCs w:val="20"/>
                        </w:rPr>
                        <w:t>Дата</w:t>
                      </w:r>
                    </w:p>
                  </w:txbxContent>
                </v:textbox>
              </v:rect>
              <v:rect id="_x0000_s2120" style="position:absolute;left:10336;top:8811;width:462;height:297" o:regroupid="5" filled="f" stroked="f" strokeweight=".25pt">
                <v:textbox style="mso-next-textbox:#_x0000_s2120" inset="1pt,1pt,1pt,1pt">
                  <w:txbxContent>
                    <w:p w:rsidR="00043889" w:rsidRPr="007D03DE" w:rsidRDefault="00043889" w:rsidP="0048697A">
                      <w:pPr>
                        <w:jc w:val="center"/>
                        <w:rPr>
                          <w:i/>
                          <w:iCs/>
                          <w:sz w:val="20"/>
                          <w:szCs w:val="20"/>
                        </w:rPr>
                      </w:pPr>
                      <w:r>
                        <w:rPr>
                          <w:i/>
                          <w:iCs/>
                          <w:sz w:val="20"/>
                          <w:szCs w:val="20"/>
                        </w:rPr>
                        <w:t>Арк.</w:t>
                      </w:r>
                    </w:p>
                  </w:txbxContent>
                </v:textbox>
              </v:rect>
              <v:rect id="_x0000_s2121" style="position:absolute;left:10336;top:9215;width:462;height:339" o:regroupid="5" filled="f" stroked="f" strokeweight=".25pt">
                <v:textbox style="mso-next-textbox:#_x0000_s2121" inset="1pt,1pt,1pt,1pt">
                  <w:txbxContent>
                    <w:p w:rsidR="00043889" w:rsidRPr="00C6728E" w:rsidRDefault="00043889" w:rsidP="0048697A">
                      <w:pPr>
                        <w:jc w:val="center"/>
                        <w:rPr>
                          <w:i/>
                          <w:iCs/>
                          <w:sz w:val="20"/>
                          <w:szCs w:val="20"/>
                          <w:lang w:val="en-US"/>
                        </w:rPr>
                      </w:pPr>
                    </w:p>
                  </w:txbxContent>
                </v:textbox>
              </v:rect>
            </v:group>
            <v:rect id="_x0000_s2122" style="position:absolute;left:1893;top:12360;width:8658;height:798" filled="f" stroked="f" strokeweight=".25pt">
              <v:textbox style="mso-next-textbox:#_x0000_s2122" inset="1pt,1pt,1pt,1pt">
                <w:txbxContent>
                  <w:p w:rsidR="00043889" w:rsidRDefault="00043889" w:rsidP="007352A1">
                    <w:pPr>
                      <w:jc w:val="center"/>
                    </w:pPr>
                    <w:r>
                      <w:t xml:space="preserve">Рис. Д3. </w:t>
                    </w:r>
                    <w:r w:rsidRPr="00FF2593">
                      <w:t>Основн</w:t>
                    </w:r>
                    <w:r>
                      <w:t>ий на</w:t>
                    </w:r>
                    <w:r w:rsidRPr="00FF2593">
                      <w:t>пис для креслень</w:t>
                    </w:r>
                    <w:r>
                      <w:t xml:space="preserve">, </w:t>
                    </w:r>
                    <w:r w:rsidRPr="00FF2593">
                      <w:t>схем</w:t>
                    </w:r>
                    <w:r w:rsidRPr="007352A1">
                      <w:t xml:space="preserve"> </w:t>
                    </w:r>
                    <w:r>
                      <w:t>та</w:t>
                    </w:r>
                    <w:r w:rsidRPr="007352A1">
                      <w:t xml:space="preserve"> </w:t>
                    </w:r>
                    <w:r w:rsidRPr="005D1BB7">
                      <w:t>конструкторських</w:t>
                    </w:r>
                  </w:p>
                  <w:p w:rsidR="00043889" w:rsidRPr="00810674" w:rsidRDefault="00043889" w:rsidP="007352A1">
                    <w:pPr>
                      <w:jc w:val="center"/>
                    </w:pPr>
                    <w:r w:rsidRPr="005D1BB7">
                      <w:t>документів</w:t>
                    </w:r>
                    <w:r>
                      <w:t xml:space="preserve"> (наступні листи). Форма 2а</w:t>
                    </w:r>
                  </w:p>
                </w:txbxContent>
              </v:textbox>
            </v:rect>
            <w10:anchorlock/>
          </v:group>
        </w:pict>
      </w: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8D6416">
      <w:pPr>
        <w:jc w:val="both"/>
      </w:pPr>
    </w:p>
    <w:p w:rsidR="00043889" w:rsidRPr="00402963" w:rsidRDefault="00043889" w:rsidP="00B606CD">
      <w:pPr>
        <w:jc w:val="center"/>
        <w:rPr>
          <w:spacing w:val="40"/>
          <w:sz w:val="32"/>
          <w:szCs w:val="32"/>
        </w:rPr>
      </w:pPr>
      <w:r w:rsidRPr="00402963">
        <w:br w:type="page"/>
      </w:r>
      <w:r w:rsidRPr="00402963">
        <w:rPr>
          <w:spacing w:val="40"/>
          <w:sz w:val="32"/>
          <w:szCs w:val="32"/>
        </w:rPr>
        <w:t>Навчально-методичне видання</w:t>
      </w:r>
    </w:p>
    <w:p w:rsidR="00043889" w:rsidRPr="00402963" w:rsidRDefault="00043889" w:rsidP="008D6416">
      <w:pPr>
        <w:jc w:val="center"/>
        <w:rPr>
          <w:spacing w:val="40"/>
        </w:rPr>
      </w:pPr>
    </w:p>
    <w:p w:rsidR="00043889" w:rsidRPr="00402963" w:rsidRDefault="00043889" w:rsidP="008D6416">
      <w:pPr>
        <w:jc w:val="center"/>
        <w:rPr>
          <w:spacing w:val="40"/>
        </w:rPr>
      </w:pPr>
    </w:p>
    <w:p w:rsidR="00043889" w:rsidRPr="00402963" w:rsidRDefault="00043889" w:rsidP="008D6416">
      <w:pPr>
        <w:jc w:val="center"/>
        <w:rPr>
          <w:spacing w:val="40"/>
        </w:rPr>
      </w:pPr>
    </w:p>
    <w:p w:rsidR="00043889" w:rsidRPr="00402963" w:rsidRDefault="00043889" w:rsidP="008D6416">
      <w:pPr>
        <w:jc w:val="center"/>
        <w:rPr>
          <w:spacing w:val="40"/>
        </w:rPr>
      </w:pPr>
    </w:p>
    <w:p w:rsidR="00043889" w:rsidRPr="00402963" w:rsidRDefault="00043889" w:rsidP="008D6416">
      <w:pPr>
        <w:jc w:val="center"/>
        <w:rPr>
          <w:spacing w:val="40"/>
        </w:rPr>
      </w:pPr>
    </w:p>
    <w:p w:rsidR="00043889" w:rsidRPr="00402963" w:rsidRDefault="00043889" w:rsidP="008D6416">
      <w:pPr>
        <w:jc w:val="center"/>
        <w:rPr>
          <w:spacing w:val="40"/>
        </w:rPr>
      </w:pPr>
    </w:p>
    <w:p w:rsidR="00043889" w:rsidRDefault="00043889" w:rsidP="00FE3DEF">
      <w:pPr>
        <w:jc w:val="center"/>
        <w:rPr>
          <w:b/>
          <w:bCs/>
          <w:caps/>
          <w:lang w:val="ru-RU"/>
        </w:rPr>
      </w:pPr>
      <w:r w:rsidRPr="00402963">
        <w:rPr>
          <w:b/>
          <w:bCs/>
          <w:caps/>
        </w:rPr>
        <w:t>ЕЛЕКТРИЧНІ апарати</w:t>
      </w:r>
    </w:p>
    <w:p w:rsidR="00043889" w:rsidRPr="00402963" w:rsidRDefault="00043889" w:rsidP="00FE3DEF">
      <w:pPr>
        <w:jc w:val="center"/>
        <w:rPr>
          <w:spacing w:val="40"/>
          <w:sz w:val="30"/>
          <w:szCs w:val="30"/>
          <w:lang w:val="ru-RU"/>
        </w:rPr>
      </w:pPr>
    </w:p>
    <w:p w:rsidR="00043889" w:rsidRPr="00402963" w:rsidRDefault="00043889" w:rsidP="00FE3DEF">
      <w:pPr>
        <w:spacing w:line="288" w:lineRule="auto"/>
        <w:jc w:val="center"/>
      </w:pPr>
      <w:r w:rsidRPr="00B22BCB">
        <w:t xml:space="preserve">Методичні рекомендації до виконання розрахунково-графічної роботи </w:t>
      </w:r>
      <w:r w:rsidRPr="00B22BCB">
        <w:br/>
      </w:r>
      <w:r w:rsidRPr="00402963">
        <w:t>для здобувачів першого (бакалаврського) рівня освіти спеціальностей 141 «Електроенергетика, електротехніка та електромеханіка» та 145 «Відновлювальні джерела енергії та гідроенергетика»</w:t>
      </w:r>
    </w:p>
    <w:p w:rsidR="00043889" w:rsidRPr="00402963" w:rsidRDefault="00043889" w:rsidP="00B606CD">
      <w:pPr>
        <w:spacing w:line="288" w:lineRule="auto"/>
        <w:jc w:val="both"/>
        <w:rPr>
          <w:spacing w:val="40"/>
        </w:rPr>
      </w:pPr>
    </w:p>
    <w:p w:rsidR="00043889" w:rsidRPr="00402963" w:rsidRDefault="00043889" w:rsidP="00B606CD">
      <w:pPr>
        <w:spacing w:line="288" w:lineRule="auto"/>
        <w:jc w:val="both"/>
        <w:rPr>
          <w:spacing w:val="40"/>
        </w:rPr>
      </w:pPr>
    </w:p>
    <w:p w:rsidR="00043889" w:rsidRPr="00402963" w:rsidRDefault="00043889" w:rsidP="00FE3DEF">
      <w:pPr>
        <w:pStyle w:val="a"/>
        <w:jc w:val="left"/>
        <w:rPr>
          <w:spacing w:val="20"/>
          <w:sz w:val="32"/>
          <w:szCs w:val="32"/>
        </w:rPr>
      </w:pPr>
      <w:r w:rsidRPr="00402963">
        <w:rPr>
          <w:spacing w:val="20"/>
          <w:sz w:val="32"/>
          <w:szCs w:val="32"/>
        </w:rPr>
        <w:t xml:space="preserve">Укладачі:  </w:t>
      </w:r>
      <w:r w:rsidRPr="00402963">
        <w:rPr>
          <w:b/>
          <w:bCs/>
          <w:caps/>
          <w:spacing w:val="20"/>
          <w:sz w:val="32"/>
          <w:szCs w:val="32"/>
        </w:rPr>
        <w:t>Ярас</w:t>
      </w:r>
      <w:r w:rsidRPr="00402963">
        <w:rPr>
          <w:spacing w:val="20"/>
          <w:sz w:val="32"/>
          <w:szCs w:val="32"/>
        </w:rPr>
        <w:t xml:space="preserve"> Володимир Ігорович</w:t>
      </w:r>
    </w:p>
    <w:p w:rsidR="00043889" w:rsidRPr="00402963" w:rsidRDefault="00043889" w:rsidP="00994A07">
      <w:pPr>
        <w:tabs>
          <w:tab w:val="left" w:pos="1701"/>
        </w:tabs>
        <w:spacing w:line="288" w:lineRule="auto"/>
        <w:ind w:left="1416" w:firstLine="2"/>
        <w:jc w:val="both"/>
        <w:rPr>
          <w:spacing w:val="20"/>
          <w:sz w:val="32"/>
          <w:szCs w:val="32"/>
        </w:rPr>
      </w:pPr>
      <w:r w:rsidRPr="00402963">
        <w:rPr>
          <w:b/>
          <w:bCs/>
          <w:caps/>
          <w:spacing w:val="20"/>
          <w:sz w:val="32"/>
          <w:szCs w:val="32"/>
        </w:rPr>
        <w:tab/>
        <w:t xml:space="preserve">Трощинський </w:t>
      </w:r>
      <w:r w:rsidRPr="00402963">
        <w:rPr>
          <w:spacing w:val="20"/>
          <w:sz w:val="32"/>
          <w:szCs w:val="32"/>
        </w:rPr>
        <w:t>Богдан Олександрович</w:t>
      </w:r>
    </w:p>
    <w:p w:rsidR="00043889" w:rsidRPr="00402963" w:rsidRDefault="00043889" w:rsidP="00B606CD">
      <w:pPr>
        <w:spacing w:line="288" w:lineRule="auto"/>
        <w:ind w:firstLine="3544"/>
        <w:jc w:val="both"/>
      </w:pPr>
    </w:p>
    <w:p w:rsidR="00043889" w:rsidRPr="00402963" w:rsidRDefault="00043889" w:rsidP="007E1128">
      <w:pPr>
        <w:spacing w:line="288" w:lineRule="auto"/>
        <w:jc w:val="both"/>
        <w:rPr>
          <w:i/>
          <w:iCs/>
        </w:rPr>
      </w:pPr>
    </w:p>
    <w:p w:rsidR="00043889" w:rsidRPr="00402963" w:rsidRDefault="00043889" w:rsidP="00B606CD">
      <w:pPr>
        <w:spacing w:line="288" w:lineRule="auto"/>
        <w:ind w:firstLine="3544"/>
        <w:jc w:val="both"/>
      </w:pPr>
    </w:p>
    <w:p w:rsidR="00043889" w:rsidRPr="00402963" w:rsidRDefault="00043889" w:rsidP="00B606CD">
      <w:pPr>
        <w:spacing w:line="288" w:lineRule="auto"/>
        <w:jc w:val="both"/>
        <w:rPr>
          <w:i/>
          <w:iCs/>
        </w:rPr>
      </w:pPr>
    </w:p>
    <w:p w:rsidR="00043889" w:rsidRPr="00402963" w:rsidRDefault="00043889" w:rsidP="00B606CD">
      <w:pPr>
        <w:spacing w:line="288" w:lineRule="auto"/>
        <w:jc w:val="both"/>
        <w:rPr>
          <w:i/>
          <w:iCs/>
        </w:rPr>
      </w:pPr>
    </w:p>
    <w:p w:rsidR="00043889" w:rsidRPr="00402963" w:rsidRDefault="00043889" w:rsidP="00B606CD">
      <w:pPr>
        <w:spacing w:line="288" w:lineRule="auto"/>
        <w:jc w:val="both"/>
        <w:rPr>
          <w:i/>
          <w:iCs/>
        </w:rPr>
      </w:pPr>
    </w:p>
    <w:sectPr w:rsidR="00043889" w:rsidRPr="00402963" w:rsidSect="007D03DE">
      <w:pgSz w:w="11906" w:h="16838" w:code="9"/>
      <w:pgMar w:top="1134"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3889" w:rsidRDefault="00043889">
      <w:r>
        <w:separator/>
      </w:r>
    </w:p>
  </w:endnote>
  <w:endnote w:type="continuationSeparator" w:id="0">
    <w:p w:rsidR="00043889" w:rsidRDefault="000438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Journal">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889" w:rsidRPr="008D6416" w:rsidRDefault="00043889" w:rsidP="007D03DE">
    <w:pPr>
      <w:pStyle w:val="Footer"/>
      <w:framePr w:wrap="auto" w:vAnchor="text" w:hAnchor="margin" w:xAlign="center" w:y="1"/>
      <w:rPr>
        <w:rStyle w:val="PageNumber"/>
        <w:sz w:val="24"/>
        <w:szCs w:val="24"/>
      </w:rPr>
    </w:pPr>
    <w:r w:rsidRPr="008D6416">
      <w:rPr>
        <w:rStyle w:val="PageNumber"/>
        <w:sz w:val="24"/>
        <w:szCs w:val="24"/>
      </w:rPr>
      <w:fldChar w:fldCharType="begin"/>
    </w:r>
    <w:r w:rsidRPr="008D6416">
      <w:rPr>
        <w:rStyle w:val="PageNumber"/>
        <w:sz w:val="24"/>
        <w:szCs w:val="24"/>
      </w:rPr>
      <w:instrText xml:space="preserve">PAGE  </w:instrText>
    </w:r>
    <w:r w:rsidRPr="008D6416">
      <w:rPr>
        <w:rStyle w:val="PageNumber"/>
        <w:sz w:val="24"/>
        <w:szCs w:val="24"/>
      </w:rPr>
      <w:fldChar w:fldCharType="separate"/>
    </w:r>
    <w:r>
      <w:rPr>
        <w:rStyle w:val="PageNumber"/>
        <w:noProof/>
        <w:sz w:val="24"/>
        <w:szCs w:val="24"/>
      </w:rPr>
      <w:t>3</w:t>
    </w:r>
    <w:r w:rsidRPr="008D6416">
      <w:rPr>
        <w:rStyle w:val="PageNumber"/>
        <w:sz w:val="24"/>
        <w:szCs w:val="24"/>
      </w:rPr>
      <w:fldChar w:fldCharType="end"/>
    </w:r>
  </w:p>
  <w:p w:rsidR="00043889" w:rsidRDefault="000438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3889" w:rsidRDefault="00043889">
      <w:r>
        <w:separator/>
      </w:r>
    </w:p>
  </w:footnote>
  <w:footnote w:type="continuationSeparator" w:id="0">
    <w:p w:rsidR="00043889" w:rsidRDefault="000438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34420"/>
    <w:multiLevelType w:val="hybridMultilevel"/>
    <w:tmpl w:val="37F047A0"/>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
    <w:nsid w:val="24C01AE4"/>
    <w:multiLevelType w:val="hybridMultilevel"/>
    <w:tmpl w:val="1A86D21A"/>
    <w:lvl w:ilvl="0" w:tplc="D16468E2">
      <w:numFmt w:val="bullet"/>
      <w:lvlText w:val="–"/>
      <w:lvlJc w:val="left"/>
      <w:pPr>
        <w:tabs>
          <w:tab w:val="num" w:pos="1071"/>
        </w:tabs>
        <w:ind w:left="1071" w:hanging="645"/>
      </w:pPr>
      <w:rPr>
        <w:rFonts w:ascii="Times New Roman" w:eastAsia="Times New Roman" w:hAnsi="Times New Roman" w:hint="default"/>
      </w:rPr>
    </w:lvl>
    <w:lvl w:ilvl="1" w:tplc="04190003">
      <w:start w:val="1"/>
      <w:numFmt w:val="bullet"/>
      <w:lvlText w:val="o"/>
      <w:lvlJc w:val="left"/>
      <w:pPr>
        <w:tabs>
          <w:tab w:val="num" w:pos="1506"/>
        </w:tabs>
        <w:ind w:left="1506" w:hanging="360"/>
      </w:pPr>
      <w:rPr>
        <w:rFonts w:ascii="Courier New" w:hAnsi="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2">
    <w:nsid w:val="616F2526"/>
    <w:multiLevelType w:val="hybridMultilevel"/>
    <w:tmpl w:val="3D28756C"/>
    <w:lvl w:ilvl="0" w:tplc="79DEDC26">
      <w:numFmt w:val="bullet"/>
      <w:lvlText w:val="–"/>
      <w:lvlJc w:val="left"/>
      <w:pPr>
        <w:tabs>
          <w:tab w:val="num" w:pos="786"/>
        </w:tabs>
        <w:ind w:left="786" w:hanging="360"/>
      </w:pPr>
      <w:rPr>
        <w:rFonts w:ascii="Times New Roman" w:eastAsia="Times New Roman" w:hAnsi="Times New Roman" w:hint="default"/>
      </w:rPr>
    </w:lvl>
    <w:lvl w:ilvl="1" w:tplc="04190003">
      <w:start w:val="1"/>
      <w:numFmt w:val="bullet"/>
      <w:lvlText w:val="o"/>
      <w:lvlJc w:val="left"/>
      <w:pPr>
        <w:tabs>
          <w:tab w:val="num" w:pos="1506"/>
        </w:tabs>
        <w:ind w:left="1506" w:hanging="360"/>
      </w:pPr>
      <w:rPr>
        <w:rFonts w:ascii="Courier New" w:hAnsi="Courier New" w:hint="default"/>
      </w:rPr>
    </w:lvl>
    <w:lvl w:ilvl="2" w:tplc="04190005">
      <w:start w:val="1"/>
      <w:numFmt w:val="bullet"/>
      <w:lvlText w:val=""/>
      <w:lvlJc w:val="left"/>
      <w:pPr>
        <w:tabs>
          <w:tab w:val="num" w:pos="2226"/>
        </w:tabs>
        <w:ind w:left="2226" w:hanging="360"/>
      </w:pPr>
      <w:rPr>
        <w:rFonts w:ascii="Wingdings" w:hAnsi="Wingdings" w:hint="default"/>
      </w:rPr>
    </w:lvl>
    <w:lvl w:ilvl="3" w:tplc="04190001">
      <w:start w:val="1"/>
      <w:numFmt w:val="bullet"/>
      <w:lvlText w:val=""/>
      <w:lvlJc w:val="left"/>
      <w:pPr>
        <w:tabs>
          <w:tab w:val="num" w:pos="2946"/>
        </w:tabs>
        <w:ind w:left="2946" w:hanging="360"/>
      </w:pPr>
      <w:rPr>
        <w:rFonts w:ascii="Symbol" w:hAnsi="Symbol" w:hint="default"/>
      </w:rPr>
    </w:lvl>
    <w:lvl w:ilvl="4" w:tplc="04190003">
      <w:start w:val="1"/>
      <w:numFmt w:val="bullet"/>
      <w:lvlText w:val="o"/>
      <w:lvlJc w:val="left"/>
      <w:pPr>
        <w:tabs>
          <w:tab w:val="num" w:pos="3666"/>
        </w:tabs>
        <w:ind w:left="3666" w:hanging="360"/>
      </w:pPr>
      <w:rPr>
        <w:rFonts w:ascii="Courier New" w:hAnsi="Courier New" w:hint="default"/>
      </w:rPr>
    </w:lvl>
    <w:lvl w:ilvl="5" w:tplc="04190005">
      <w:start w:val="1"/>
      <w:numFmt w:val="bullet"/>
      <w:lvlText w:val=""/>
      <w:lvlJc w:val="left"/>
      <w:pPr>
        <w:tabs>
          <w:tab w:val="num" w:pos="4386"/>
        </w:tabs>
        <w:ind w:left="4386" w:hanging="360"/>
      </w:pPr>
      <w:rPr>
        <w:rFonts w:ascii="Wingdings" w:hAnsi="Wingdings" w:hint="default"/>
      </w:rPr>
    </w:lvl>
    <w:lvl w:ilvl="6" w:tplc="04190001">
      <w:start w:val="1"/>
      <w:numFmt w:val="bullet"/>
      <w:lvlText w:val=""/>
      <w:lvlJc w:val="left"/>
      <w:pPr>
        <w:tabs>
          <w:tab w:val="num" w:pos="5106"/>
        </w:tabs>
        <w:ind w:left="5106" w:hanging="360"/>
      </w:pPr>
      <w:rPr>
        <w:rFonts w:ascii="Symbol" w:hAnsi="Symbol" w:hint="default"/>
      </w:rPr>
    </w:lvl>
    <w:lvl w:ilvl="7" w:tplc="04190003">
      <w:start w:val="1"/>
      <w:numFmt w:val="bullet"/>
      <w:lvlText w:val="o"/>
      <w:lvlJc w:val="left"/>
      <w:pPr>
        <w:tabs>
          <w:tab w:val="num" w:pos="5826"/>
        </w:tabs>
        <w:ind w:left="5826" w:hanging="360"/>
      </w:pPr>
      <w:rPr>
        <w:rFonts w:ascii="Courier New" w:hAnsi="Courier New" w:hint="default"/>
      </w:rPr>
    </w:lvl>
    <w:lvl w:ilvl="8" w:tplc="04190005">
      <w:start w:val="1"/>
      <w:numFmt w:val="bullet"/>
      <w:lvlText w:val=""/>
      <w:lvlJc w:val="left"/>
      <w:pPr>
        <w:tabs>
          <w:tab w:val="num" w:pos="6546"/>
        </w:tabs>
        <w:ind w:left="6546" w:hanging="360"/>
      </w:pPr>
      <w:rPr>
        <w:rFonts w:ascii="Wingdings" w:hAnsi="Wingdings" w:hint="default"/>
      </w:rPr>
    </w:lvl>
  </w:abstractNum>
  <w:abstractNum w:abstractNumId="3">
    <w:nsid w:val="69CC75EB"/>
    <w:multiLevelType w:val="hybridMultilevel"/>
    <w:tmpl w:val="1F320F3E"/>
    <w:lvl w:ilvl="0" w:tplc="0419000F">
      <w:start w:val="4"/>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08"/>
  <w:hyphenationZone w:val="425"/>
  <w:doNotHyphenateCaps/>
  <w:drawingGridHorizontalSpacing w:val="6"/>
  <w:drawingGridVerticalSpacing w:val="6"/>
  <w:displayHorizontalDrawingGridEvery w:val="25"/>
  <w:displayVerticalDrawingGridEvery w:val="25"/>
  <w:doNotUseMarginsForDrawingGridOrigin/>
  <w:drawingGridVerticalOrigin w:val="1134"/>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5931"/>
    <w:rsid w:val="00004BE0"/>
    <w:rsid w:val="00007E5C"/>
    <w:rsid w:val="00010C28"/>
    <w:rsid w:val="000151A2"/>
    <w:rsid w:val="000216E3"/>
    <w:rsid w:val="00030D52"/>
    <w:rsid w:val="00041043"/>
    <w:rsid w:val="00042423"/>
    <w:rsid w:val="00043889"/>
    <w:rsid w:val="00053748"/>
    <w:rsid w:val="00053A9A"/>
    <w:rsid w:val="00063A58"/>
    <w:rsid w:val="000664DA"/>
    <w:rsid w:val="00066DAF"/>
    <w:rsid w:val="000810B7"/>
    <w:rsid w:val="00084A18"/>
    <w:rsid w:val="00087374"/>
    <w:rsid w:val="0009651D"/>
    <w:rsid w:val="000A3D0A"/>
    <w:rsid w:val="000A3D2D"/>
    <w:rsid w:val="000A48AF"/>
    <w:rsid w:val="000B4F6D"/>
    <w:rsid w:val="000B6A1B"/>
    <w:rsid w:val="000B7119"/>
    <w:rsid w:val="000C55C6"/>
    <w:rsid w:val="000D3592"/>
    <w:rsid w:val="000D6C78"/>
    <w:rsid w:val="000E7FE5"/>
    <w:rsid w:val="000F08F1"/>
    <w:rsid w:val="000F38B9"/>
    <w:rsid w:val="00102D53"/>
    <w:rsid w:val="00104F14"/>
    <w:rsid w:val="0011114F"/>
    <w:rsid w:val="00111A48"/>
    <w:rsid w:val="0011265D"/>
    <w:rsid w:val="00123A9D"/>
    <w:rsid w:val="00124105"/>
    <w:rsid w:val="00125023"/>
    <w:rsid w:val="00132601"/>
    <w:rsid w:val="0014030C"/>
    <w:rsid w:val="00141254"/>
    <w:rsid w:val="00142FB4"/>
    <w:rsid w:val="00151E8B"/>
    <w:rsid w:val="001560B8"/>
    <w:rsid w:val="00161211"/>
    <w:rsid w:val="00163702"/>
    <w:rsid w:val="00163E83"/>
    <w:rsid w:val="00165EFE"/>
    <w:rsid w:val="00166D56"/>
    <w:rsid w:val="00167E3E"/>
    <w:rsid w:val="001716E4"/>
    <w:rsid w:val="00191F3C"/>
    <w:rsid w:val="00194E08"/>
    <w:rsid w:val="00195D79"/>
    <w:rsid w:val="001972FA"/>
    <w:rsid w:val="001A311C"/>
    <w:rsid w:val="001B0888"/>
    <w:rsid w:val="001B0EAE"/>
    <w:rsid w:val="001C0289"/>
    <w:rsid w:val="001C330B"/>
    <w:rsid w:val="001C3BCE"/>
    <w:rsid w:val="001C4D34"/>
    <w:rsid w:val="001C7546"/>
    <w:rsid w:val="001D0CA5"/>
    <w:rsid w:val="001E0410"/>
    <w:rsid w:val="001E70AD"/>
    <w:rsid w:val="001F3AC9"/>
    <w:rsid w:val="00205337"/>
    <w:rsid w:val="00206F88"/>
    <w:rsid w:val="0021119E"/>
    <w:rsid w:val="002129A6"/>
    <w:rsid w:val="00212C25"/>
    <w:rsid w:val="0021481F"/>
    <w:rsid w:val="00214F7D"/>
    <w:rsid w:val="00222B4D"/>
    <w:rsid w:val="00223385"/>
    <w:rsid w:val="002264A4"/>
    <w:rsid w:val="00232B4A"/>
    <w:rsid w:val="0024204D"/>
    <w:rsid w:val="002571FF"/>
    <w:rsid w:val="002679EE"/>
    <w:rsid w:val="002712DF"/>
    <w:rsid w:val="00271C33"/>
    <w:rsid w:val="002725AC"/>
    <w:rsid w:val="00274D9C"/>
    <w:rsid w:val="0028222D"/>
    <w:rsid w:val="00284A19"/>
    <w:rsid w:val="002A71EE"/>
    <w:rsid w:val="002B04ED"/>
    <w:rsid w:val="002C74B3"/>
    <w:rsid w:val="002D7A36"/>
    <w:rsid w:val="002E02D5"/>
    <w:rsid w:val="002E29F3"/>
    <w:rsid w:val="002E2E9D"/>
    <w:rsid w:val="002E7AA8"/>
    <w:rsid w:val="002F32E4"/>
    <w:rsid w:val="00303C7A"/>
    <w:rsid w:val="003062F7"/>
    <w:rsid w:val="003143A8"/>
    <w:rsid w:val="00335C31"/>
    <w:rsid w:val="003414A5"/>
    <w:rsid w:val="003427F5"/>
    <w:rsid w:val="00345E7C"/>
    <w:rsid w:val="00347CA4"/>
    <w:rsid w:val="00350EF7"/>
    <w:rsid w:val="00356290"/>
    <w:rsid w:val="0036538B"/>
    <w:rsid w:val="003709D1"/>
    <w:rsid w:val="00380CF4"/>
    <w:rsid w:val="003819FC"/>
    <w:rsid w:val="00381A47"/>
    <w:rsid w:val="00390556"/>
    <w:rsid w:val="003A470D"/>
    <w:rsid w:val="003B2167"/>
    <w:rsid w:val="003B499F"/>
    <w:rsid w:val="003C4F1A"/>
    <w:rsid w:val="003D01E2"/>
    <w:rsid w:val="003D6E11"/>
    <w:rsid w:val="003D7FBC"/>
    <w:rsid w:val="003E0D7A"/>
    <w:rsid w:val="003E580D"/>
    <w:rsid w:val="003F40A3"/>
    <w:rsid w:val="00402963"/>
    <w:rsid w:val="004065A0"/>
    <w:rsid w:val="00410BAE"/>
    <w:rsid w:val="00416AA5"/>
    <w:rsid w:val="00421549"/>
    <w:rsid w:val="00422D48"/>
    <w:rsid w:val="0042513D"/>
    <w:rsid w:val="00426A39"/>
    <w:rsid w:val="00430EC9"/>
    <w:rsid w:val="004326D8"/>
    <w:rsid w:val="00435862"/>
    <w:rsid w:val="00435D79"/>
    <w:rsid w:val="00442AFF"/>
    <w:rsid w:val="004462B8"/>
    <w:rsid w:val="004501AC"/>
    <w:rsid w:val="004520D4"/>
    <w:rsid w:val="004528D3"/>
    <w:rsid w:val="00453B79"/>
    <w:rsid w:val="004548F0"/>
    <w:rsid w:val="0046339C"/>
    <w:rsid w:val="00464C3B"/>
    <w:rsid w:val="00472885"/>
    <w:rsid w:val="00483B49"/>
    <w:rsid w:val="004840B5"/>
    <w:rsid w:val="0048697A"/>
    <w:rsid w:val="00487815"/>
    <w:rsid w:val="00492586"/>
    <w:rsid w:val="00496585"/>
    <w:rsid w:val="004A31F1"/>
    <w:rsid w:val="004A334C"/>
    <w:rsid w:val="004A5933"/>
    <w:rsid w:val="004B2BE5"/>
    <w:rsid w:val="004C1098"/>
    <w:rsid w:val="004C1AC3"/>
    <w:rsid w:val="004C364C"/>
    <w:rsid w:val="004C434F"/>
    <w:rsid w:val="004C4726"/>
    <w:rsid w:val="004C545B"/>
    <w:rsid w:val="004F5439"/>
    <w:rsid w:val="004F6F82"/>
    <w:rsid w:val="0050167D"/>
    <w:rsid w:val="00501FFA"/>
    <w:rsid w:val="005056C0"/>
    <w:rsid w:val="00514BFA"/>
    <w:rsid w:val="00515ACD"/>
    <w:rsid w:val="00520673"/>
    <w:rsid w:val="00522343"/>
    <w:rsid w:val="005251DF"/>
    <w:rsid w:val="0052527A"/>
    <w:rsid w:val="005340AF"/>
    <w:rsid w:val="00534BE8"/>
    <w:rsid w:val="00546B4B"/>
    <w:rsid w:val="005510D8"/>
    <w:rsid w:val="00552DF1"/>
    <w:rsid w:val="00561104"/>
    <w:rsid w:val="00562635"/>
    <w:rsid w:val="00563924"/>
    <w:rsid w:val="00564CD5"/>
    <w:rsid w:val="00567A59"/>
    <w:rsid w:val="005709A0"/>
    <w:rsid w:val="00572519"/>
    <w:rsid w:val="0057457C"/>
    <w:rsid w:val="0057489E"/>
    <w:rsid w:val="00575C16"/>
    <w:rsid w:val="0057693F"/>
    <w:rsid w:val="0057779A"/>
    <w:rsid w:val="00577B9E"/>
    <w:rsid w:val="00580632"/>
    <w:rsid w:val="005861DF"/>
    <w:rsid w:val="00592376"/>
    <w:rsid w:val="00594358"/>
    <w:rsid w:val="005C68AC"/>
    <w:rsid w:val="005D1BB7"/>
    <w:rsid w:val="005E1944"/>
    <w:rsid w:val="005E223E"/>
    <w:rsid w:val="005E327C"/>
    <w:rsid w:val="005E7830"/>
    <w:rsid w:val="005E7E35"/>
    <w:rsid w:val="005F03A2"/>
    <w:rsid w:val="005F1757"/>
    <w:rsid w:val="005F2AB5"/>
    <w:rsid w:val="005F36D4"/>
    <w:rsid w:val="005F3E00"/>
    <w:rsid w:val="00603D25"/>
    <w:rsid w:val="00606D24"/>
    <w:rsid w:val="00615FEC"/>
    <w:rsid w:val="00625873"/>
    <w:rsid w:val="00625E81"/>
    <w:rsid w:val="00627140"/>
    <w:rsid w:val="00630F39"/>
    <w:rsid w:val="00634D55"/>
    <w:rsid w:val="006363D4"/>
    <w:rsid w:val="006366EF"/>
    <w:rsid w:val="00637D1A"/>
    <w:rsid w:val="00656F90"/>
    <w:rsid w:val="006631CB"/>
    <w:rsid w:val="00673F61"/>
    <w:rsid w:val="00677338"/>
    <w:rsid w:val="0068378E"/>
    <w:rsid w:val="00691224"/>
    <w:rsid w:val="00691583"/>
    <w:rsid w:val="00694904"/>
    <w:rsid w:val="006A1ECB"/>
    <w:rsid w:val="006A4294"/>
    <w:rsid w:val="006A5E08"/>
    <w:rsid w:val="006B6C89"/>
    <w:rsid w:val="006C72C9"/>
    <w:rsid w:val="006D56B8"/>
    <w:rsid w:val="006E5743"/>
    <w:rsid w:val="006F411A"/>
    <w:rsid w:val="0070058E"/>
    <w:rsid w:val="00703140"/>
    <w:rsid w:val="007043E9"/>
    <w:rsid w:val="00704FB1"/>
    <w:rsid w:val="0070631D"/>
    <w:rsid w:val="00710CD3"/>
    <w:rsid w:val="00712410"/>
    <w:rsid w:val="00723990"/>
    <w:rsid w:val="007239E0"/>
    <w:rsid w:val="0072792A"/>
    <w:rsid w:val="007300DF"/>
    <w:rsid w:val="00731EF9"/>
    <w:rsid w:val="00732951"/>
    <w:rsid w:val="00732DC4"/>
    <w:rsid w:val="00733F14"/>
    <w:rsid w:val="007352A1"/>
    <w:rsid w:val="007365D9"/>
    <w:rsid w:val="00736881"/>
    <w:rsid w:val="00747B55"/>
    <w:rsid w:val="00750C58"/>
    <w:rsid w:val="00754BE3"/>
    <w:rsid w:val="00757C96"/>
    <w:rsid w:val="00763DA7"/>
    <w:rsid w:val="007654B4"/>
    <w:rsid w:val="00765C80"/>
    <w:rsid w:val="007663F5"/>
    <w:rsid w:val="00770C2D"/>
    <w:rsid w:val="00773FC6"/>
    <w:rsid w:val="00774F85"/>
    <w:rsid w:val="007779A7"/>
    <w:rsid w:val="0078013A"/>
    <w:rsid w:val="007872FE"/>
    <w:rsid w:val="007918EB"/>
    <w:rsid w:val="00794E8A"/>
    <w:rsid w:val="00795E1E"/>
    <w:rsid w:val="007974EA"/>
    <w:rsid w:val="007A0C4F"/>
    <w:rsid w:val="007A2C8D"/>
    <w:rsid w:val="007A571F"/>
    <w:rsid w:val="007B2653"/>
    <w:rsid w:val="007B6310"/>
    <w:rsid w:val="007C3F77"/>
    <w:rsid w:val="007D03DE"/>
    <w:rsid w:val="007E1128"/>
    <w:rsid w:val="007E2CEA"/>
    <w:rsid w:val="007E708C"/>
    <w:rsid w:val="007F0745"/>
    <w:rsid w:val="00803595"/>
    <w:rsid w:val="008066A8"/>
    <w:rsid w:val="00810674"/>
    <w:rsid w:val="008138DA"/>
    <w:rsid w:val="00816399"/>
    <w:rsid w:val="008205E8"/>
    <w:rsid w:val="008220B2"/>
    <w:rsid w:val="00826CFE"/>
    <w:rsid w:val="00835DA7"/>
    <w:rsid w:val="00844950"/>
    <w:rsid w:val="00844C1B"/>
    <w:rsid w:val="00844F6C"/>
    <w:rsid w:val="00853C5C"/>
    <w:rsid w:val="00854FC1"/>
    <w:rsid w:val="0086164F"/>
    <w:rsid w:val="00877D09"/>
    <w:rsid w:val="0088060B"/>
    <w:rsid w:val="00887C49"/>
    <w:rsid w:val="008913A0"/>
    <w:rsid w:val="008A2684"/>
    <w:rsid w:val="008A5413"/>
    <w:rsid w:val="008B2AB6"/>
    <w:rsid w:val="008B4431"/>
    <w:rsid w:val="008B5019"/>
    <w:rsid w:val="008B6BB8"/>
    <w:rsid w:val="008C0EB6"/>
    <w:rsid w:val="008D1CF0"/>
    <w:rsid w:val="008D2D38"/>
    <w:rsid w:val="008D4823"/>
    <w:rsid w:val="008D4F34"/>
    <w:rsid w:val="008D6416"/>
    <w:rsid w:val="008D79C4"/>
    <w:rsid w:val="008E2A81"/>
    <w:rsid w:val="008E2B2A"/>
    <w:rsid w:val="008E7065"/>
    <w:rsid w:val="008F4911"/>
    <w:rsid w:val="008F57BC"/>
    <w:rsid w:val="009137FF"/>
    <w:rsid w:val="0091496B"/>
    <w:rsid w:val="00920DB2"/>
    <w:rsid w:val="00937061"/>
    <w:rsid w:val="00940450"/>
    <w:rsid w:val="0094397B"/>
    <w:rsid w:val="0094587F"/>
    <w:rsid w:val="009460C8"/>
    <w:rsid w:val="00950D11"/>
    <w:rsid w:val="009542A2"/>
    <w:rsid w:val="009577FA"/>
    <w:rsid w:val="00957F7F"/>
    <w:rsid w:val="009606C8"/>
    <w:rsid w:val="00962F9E"/>
    <w:rsid w:val="00973235"/>
    <w:rsid w:val="009748C9"/>
    <w:rsid w:val="00975B0B"/>
    <w:rsid w:val="00976915"/>
    <w:rsid w:val="009801D5"/>
    <w:rsid w:val="00983033"/>
    <w:rsid w:val="00983A55"/>
    <w:rsid w:val="00994A07"/>
    <w:rsid w:val="00995E58"/>
    <w:rsid w:val="009967C5"/>
    <w:rsid w:val="00996C0B"/>
    <w:rsid w:val="009A106F"/>
    <w:rsid w:val="009C30B8"/>
    <w:rsid w:val="009C3863"/>
    <w:rsid w:val="009C5D47"/>
    <w:rsid w:val="009D0CEE"/>
    <w:rsid w:val="009D3468"/>
    <w:rsid w:val="009D7672"/>
    <w:rsid w:val="009E0DC8"/>
    <w:rsid w:val="009E5AFF"/>
    <w:rsid w:val="009F5F20"/>
    <w:rsid w:val="00A0227E"/>
    <w:rsid w:val="00A048B2"/>
    <w:rsid w:val="00A10938"/>
    <w:rsid w:val="00A12695"/>
    <w:rsid w:val="00A15A10"/>
    <w:rsid w:val="00A16141"/>
    <w:rsid w:val="00A23D4F"/>
    <w:rsid w:val="00A3756D"/>
    <w:rsid w:val="00A43C8D"/>
    <w:rsid w:val="00A44C03"/>
    <w:rsid w:val="00A5198E"/>
    <w:rsid w:val="00A52E6D"/>
    <w:rsid w:val="00A54C93"/>
    <w:rsid w:val="00A639C0"/>
    <w:rsid w:val="00A656DF"/>
    <w:rsid w:val="00A77359"/>
    <w:rsid w:val="00A80D92"/>
    <w:rsid w:val="00A9059A"/>
    <w:rsid w:val="00A917B1"/>
    <w:rsid w:val="00A94ABE"/>
    <w:rsid w:val="00A95CC0"/>
    <w:rsid w:val="00AA2486"/>
    <w:rsid w:val="00AB2E12"/>
    <w:rsid w:val="00AB4CF9"/>
    <w:rsid w:val="00AB5CD3"/>
    <w:rsid w:val="00AB7ACC"/>
    <w:rsid w:val="00AC17D6"/>
    <w:rsid w:val="00AC18BE"/>
    <w:rsid w:val="00AC50FC"/>
    <w:rsid w:val="00AC6B2E"/>
    <w:rsid w:val="00AC6BED"/>
    <w:rsid w:val="00AD5308"/>
    <w:rsid w:val="00AE00B2"/>
    <w:rsid w:val="00AE01E4"/>
    <w:rsid w:val="00AE070A"/>
    <w:rsid w:val="00AE3272"/>
    <w:rsid w:val="00AE4A54"/>
    <w:rsid w:val="00AE517A"/>
    <w:rsid w:val="00AF0C51"/>
    <w:rsid w:val="00B01A86"/>
    <w:rsid w:val="00B03825"/>
    <w:rsid w:val="00B06486"/>
    <w:rsid w:val="00B14BD8"/>
    <w:rsid w:val="00B20D67"/>
    <w:rsid w:val="00B22BCB"/>
    <w:rsid w:val="00B26CAE"/>
    <w:rsid w:val="00B30CDF"/>
    <w:rsid w:val="00B3310F"/>
    <w:rsid w:val="00B36D35"/>
    <w:rsid w:val="00B3768C"/>
    <w:rsid w:val="00B44C10"/>
    <w:rsid w:val="00B47694"/>
    <w:rsid w:val="00B4791A"/>
    <w:rsid w:val="00B54960"/>
    <w:rsid w:val="00B565AA"/>
    <w:rsid w:val="00B606CD"/>
    <w:rsid w:val="00B61487"/>
    <w:rsid w:val="00B6641C"/>
    <w:rsid w:val="00B67D64"/>
    <w:rsid w:val="00B714A4"/>
    <w:rsid w:val="00B71EB2"/>
    <w:rsid w:val="00B86D3D"/>
    <w:rsid w:val="00B9509D"/>
    <w:rsid w:val="00B95565"/>
    <w:rsid w:val="00BA04E2"/>
    <w:rsid w:val="00BA2369"/>
    <w:rsid w:val="00BA2693"/>
    <w:rsid w:val="00BA6D6C"/>
    <w:rsid w:val="00BB5535"/>
    <w:rsid w:val="00BB5931"/>
    <w:rsid w:val="00BC294E"/>
    <w:rsid w:val="00BC43D3"/>
    <w:rsid w:val="00BD22FD"/>
    <w:rsid w:val="00BD5895"/>
    <w:rsid w:val="00BE00B4"/>
    <w:rsid w:val="00BE0254"/>
    <w:rsid w:val="00BE0F45"/>
    <w:rsid w:val="00BE2594"/>
    <w:rsid w:val="00BE7070"/>
    <w:rsid w:val="00BE7FF9"/>
    <w:rsid w:val="00BF0862"/>
    <w:rsid w:val="00BF4DE8"/>
    <w:rsid w:val="00BF570F"/>
    <w:rsid w:val="00C01D08"/>
    <w:rsid w:val="00C03A8F"/>
    <w:rsid w:val="00C10CD8"/>
    <w:rsid w:val="00C1409D"/>
    <w:rsid w:val="00C17276"/>
    <w:rsid w:val="00C2060A"/>
    <w:rsid w:val="00C22807"/>
    <w:rsid w:val="00C24DEE"/>
    <w:rsid w:val="00C25202"/>
    <w:rsid w:val="00C35783"/>
    <w:rsid w:val="00C36FF4"/>
    <w:rsid w:val="00C469D0"/>
    <w:rsid w:val="00C50410"/>
    <w:rsid w:val="00C56082"/>
    <w:rsid w:val="00C5692D"/>
    <w:rsid w:val="00C57C9B"/>
    <w:rsid w:val="00C57CF1"/>
    <w:rsid w:val="00C63098"/>
    <w:rsid w:val="00C6412A"/>
    <w:rsid w:val="00C64A18"/>
    <w:rsid w:val="00C65D86"/>
    <w:rsid w:val="00C6728E"/>
    <w:rsid w:val="00C70599"/>
    <w:rsid w:val="00C70B4A"/>
    <w:rsid w:val="00C76473"/>
    <w:rsid w:val="00C77678"/>
    <w:rsid w:val="00C90163"/>
    <w:rsid w:val="00C92393"/>
    <w:rsid w:val="00CA0CDB"/>
    <w:rsid w:val="00CA3A1B"/>
    <w:rsid w:val="00CB0FB9"/>
    <w:rsid w:val="00CC2E15"/>
    <w:rsid w:val="00CC49CA"/>
    <w:rsid w:val="00CC6E35"/>
    <w:rsid w:val="00CD210F"/>
    <w:rsid w:val="00CD32C4"/>
    <w:rsid w:val="00CD3C78"/>
    <w:rsid w:val="00CD7332"/>
    <w:rsid w:val="00CE2B20"/>
    <w:rsid w:val="00CE4853"/>
    <w:rsid w:val="00CE6FCB"/>
    <w:rsid w:val="00CF042C"/>
    <w:rsid w:val="00CF4277"/>
    <w:rsid w:val="00CF5EB3"/>
    <w:rsid w:val="00CF6F2D"/>
    <w:rsid w:val="00D01E25"/>
    <w:rsid w:val="00D0313E"/>
    <w:rsid w:val="00D04B15"/>
    <w:rsid w:val="00D0633B"/>
    <w:rsid w:val="00D0706A"/>
    <w:rsid w:val="00D155FE"/>
    <w:rsid w:val="00D21A77"/>
    <w:rsid w:val="00D27291"/>
    <w:rsid w:val="00D3479C"/>
    <w:rsid w:val="00D40393"/>
    <w:rsid w:val="00D61B2A"/>
    <w:rsid w:val="00D62B4C"/>
    <w:rsid w:val="00D70A0B"/>
    <w:rsid w:val="00D72EE0"/>
    <w:rsid w:val="00D838EE"/>
    <w:rsid w:val="00D85AEA"/>
    <w:rsid w:val="00D91D5D"/>
    <w:rsid w:val="00D92452"/>
    <w:rsid w:val="00D928B7"/>
    <w:rsid w:val="00D93ED4"/>
    <w:rsid w:val="00D94458"/>
    <w:rsid w:val="00D949AC"/>
    <w:rsid w:val="00D97297"/>
    <w:rsid w:val="00DA556C"/>
    <w:rsid w:val="00DA6198"/>
    <w:rsid w:val="00DB56CD"/>
    <w:rsid w:val="00DB724A"/>
    <w:rsid w:val="00DC07A5"/>
    <w:rsid w:val="00DC4A93"/>
    <w:rsid w:val="00DC520B"/>
    <w:rsid w:val="00DC6AD7"/>
    <w:rsid w:val="00DD3E41"/>
    <w:rsid w:val="00DD42D1"/>
    <w:rsid w:val="00DD57A9"/>
    <w:rsid w:val="00DE05DC"/>
    <w:rsid w:val="00DE317C"/>
    <w:rsid w:val="00DE68DA"/>
    <w:rsid w:val="00DF1257"/>
    <w:rsid w:val="00DF46A8"/>
    <w:rsid w:val="00E03E3E"/>
    <w:rsid w:val="00E05AED"/>
    <w:rsid w:val="00E06163"/>
    <w:rsid w:val="00E13C4E"/>
    <w:rsid w:val="00E243D0"/>
    <w:rsid w:val="00E24D45"/>
    <w:rsid w:val="00E34D77"/>
    <w:rsid w:val="00E377BA"/>
    <w:rsid w:val="00E40C69"/>
    <w:rsid w:val="00E40E51"/>
    <w:rsid w:val="00E416C3"/>
    <w:rsid w:val="00E41E84"/>
    <w:rsid w:val="00E44AF1"/>
    <w:rsid w:val="00E53308"/>
    <w:rsid w:val="00E550B8"/>
    <w:rsid w:val="00E55F37"/>
    <w:rsid w:val="00E576BE"/>
    <w:rsid w:val="00E6088F"/>
    <w:rsid w:val="00E62499"/>
    <w:rsid w:val="00E63C0F"/>
    <w:rsid w:val="00E6736B"/>
    <w:rsid w:val="00E72A63"/>
    <w:rsid w:val="00E76768"/>
    <w:rsid w:val="00E777A2"/>
    <w:rsid w:val="00E82C1B"/>
    <w:rsid w:val="00E90368"/>
    <w:rsid w:val="00E91608"/>
    <w:rsid w:val="00E95224"/>
    <w:rsid w:val="00E956AE"/>
    <w:rsid w:val="00EA643C"/>
    <w:rsid w:val="00EA7228"/>
    <w:rsid w:val="00EB1DBF"/>
    <w:rsid w:val="00EB2A74"/>
    <w:rsid w:val="00EB38C7"/>
    <w:rsid w:val="00EB48D8"/>
    <w:rsid w:val="00EC1AA3"/>
    <w:rsid w:val="00EC1AB8"/>
    <w:rsid w:val="00ED0FC2"/>
    <w:rsid w:val="00EE2B49"/>
    <w:rsid w:val="00EE54E7"/>
    <w:rsid w:val="00EF0E6C"/>
    <w:rsid w:val="00EF1FE1"/>
    <w:rsid w:val="00EF7661"/>
    <w:rsid w:val="00F01D6A"/>
    <w:rsid w:val="00F02243"/>
    <w:rsid w:val="00F02F5F"/>
    <w:rsid w:val="00F05428"/>
    <w:rsid w:val="00F11030"/>
    <w:rsid w:val="00F114BE"/>
    <w:rsid w:val="00F11F91"/>
    <w:rsid w:val="00F15F47"/>
    <w:rsid w:val="00F16A44"/>
    <w:rsid w:val="00F16E51"/>
    <w:rsid w:val="00F20E71"/>
    <w:rsid w:val="00F26DB2"/>
    <w:rsid w:val="00F27E19"/>
    <w:rsid w:val="00F31F57"/>
    <w:rsid w:val="00F33A83"/>
    <w:rsid w:val="00F35C0F"/>
    <w:rsid w:val="00F3744C"/>
    <w:rsid w:val="00F375C3"/>
    <w:rsid w:val="00F431D1"/>
    <w:rsid w:val="00F5449E"/>
    <w:rsid w:val="00F61772"/>
    <w:rsid w:val="00F62B83"/>
    <w:rsid w:val="00F648E2"/>
    <w:rsid w:val="00F654BE"/>
    <w:rsid w:val="00F8323D"/>
    <w:rsid w:val="00F83347"/>
    <w:rsid w:val="00F90CEB"/>
    <w:rsid w:val="00F913EC"/>
    <w:rsid w:val="00F92E0D"/>
    <w:rsid w:val="00F94F2D"/>
    <w:rsid w:val="00F96458"/>
    <w:rsid w:val="00FA2E3A"/>
    <w:rsid w:val="00FB4B09"/>
    <w:rsid w:val="00FC40D3"/>
    <w:rsid w:val="00FC4683"/>
    <w:rsid w:val="00FC51EE"/>
    <w:rsid w:val="00FC5875"/>
    <w:rsid w:val="00FC58A6"/>
    <w:rsid w:val="00FC6D05"/>
    <w:rsid w:val="00FD59C6"/>
    <w:rsid w:val="00FD6B46"/>
    <w:rsid w:val="00FE3DEF"/>
    <w:rsid w:val="00FF1E82"/>
    <w:rsid w:val="00FF2593"/>
    <w:rsid w:val="00FF5AF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123"/>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931"/>
    <w:rPr>
      <w:sz w:val="28"/>
      <w:szCs w:val="28"/>
      <w:lang w:val="uk-UA" w:eastAsia="ru-RU"/>
    </w:rPr>
  </w:style>
  <w:style w:type="paragraph" w:styleId="Heading1">
    <w:name w:val="heading 1"/>
    <w:basedOn w:val="Normal"/>
    <w:next w:val="Normal"/>
    <w:link w:val="Heading1Char"/>
    <w:uiPriority w:val="99"/>
    <w:qFormat/>
    <w:rsid w:val="00BB593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844F6C"/>
    <w:pPr>
      <w:keepNext/>
      <w:spacing w:before="240" w:after="60"/>
      <w:outlineLvl w:val="1"/>
    </w:pPr>
    <w:rPr>
      <w:rFonts w:cs="Arial"/>
      <w:b/>
      <w:bCs/>
      <w:i/>
      <w:iCs/>
    </w:rPr>
  </w:style>
  <w:style w:type="paragraph" w:styleId="Heading3">
    <w:name w:val="heading 3"/>
    <w:basedOn w:val="Normal"/>
    <w:next w:val="Normal"/>
    <w:link w:val="Heading3Char"/>
    <w:uiPriority w:val="99"/>
    <w:qFormat/>
    <w:locked/>
    <w:rsid w:val="00844F6C"/>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9"/>
    <w:qFormat/>
    <w:rsid w:val="00BB5931"/>
    <w:pPr>
      <w:spacing w:before="240" w:after="60"/>
      <w:outlineLvl w:val="5"/>
    </w:pPr>
    <w:rPr>
      <w:b/>
      <w:bCs/>
      <w:sz w:val="22"/>
      <w:szCs w:val="22"/>
    </w:rPr>
  </w:style>
  <w:style w:type="paragraph" w:styleId="Heading8">
    <w:name w:val="heading 8"/>
    <w:basedOn w:val="Normal"/>
    <w:next w:val="Normal"/>
    <w:link w:val="Heading8Char1"/>
    <w:uiPriority w:val="99"/>
    <w:qFormat/>
    <w:rsid w:val="00B20D67"/>
    <w:pPr>
      <w:keepNext/>
      <w:widowControl w:val="0"/>
      <w:autoSpaceDE w:val="0"/>
      <w:autoSpaceDN w:val="0"/>
      <w:adjustRightInd w:val="0"/>
      <w:outlineLvl w:val="7"/>
    </w:pPr>
    <w:rPr>
      <w:i/>
      <w:iCs/>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A571F"/>
    <w:rPr>
      <w:rFonts w:ascii="Cambria" w:hAnsi="Cambria" w:cs="Times New Roman"/>
      <w:b/>
      <w:bCs/>
      <w:kern w:val="32"/>
      <w:sz w:val="32"/>
      <w:szCs w:val="32"/>
      <w:lang w:val="uk-UA" w:eastAsia="ru-RU"/>
    </w:rPr>
  </w:style>
  <w:style w:type="character" w:customStyle="1" w:styleId="Heading2Char">
    <w:name w:val="Heading 2 Char"/>
    <w:basedOn w:val="DefaultParagraphFont"/>
    <w:link w:val="Heading2"/>
    <w:uiPriority w:val="99"/>
    <w:semiHidden/>
    <w:locked/>
    <w:rsid w:val="00703140"/>
    <w:rPr>
      <w:rFonts w:ascii="Cambria" w:hAnsi="Cambria" w:cs="Times New Roman"/>
      <w:b/>
      <w:bCs/>
      <w:i/>
      <w:iCs/>
      <w:sz w:val="28"/>
      <w:szCs w:val="28"/>
      <w:lang w:val="uk-UA" w:eastAsia="ru-RU"/>
    </w:rPr>
  </w:style>
  <w:style w:type="character" w:customStyle="1" w:styleId="Heading3Char">
    <w:name w:val="Heading 3 Char"/>
    <w:basedOn w:val="DefaultParagraphFont"/>
    <w:link w:val="Heading3"/>
    <w:uiPriority w:val="99"/>
    <w:semiHidden/>
    <w:locked/>
    <w:rsid w:val="00703140"/>
    <w:rPr>
      <w:rFonts w:ascii="Cambria" w:hAnsi="Cambria" w:cs="Times New Roman"/>
      <w:b/>
      <w:bCs/>
      <w:sz w:val="26"/>
      <w:szCs w:val="26"/>
      <w:lang w:val="uk-UA" w:eastAsia="ru-RU"/>
    </w:rPr>
  </w:style>
  <w:style w:type="character" w:customStyle="1" w:styleId="Heading6Char">
    <w:name w:val="Heading 6 Char"/>
    <w:basedOn w:val="DefaultParagraphFont"/>
    <w:link w:val="Heading6"/>
    <w:uiPriority w:val="99"/>
    <w:semiHidden/>
    <w:locked/>
    <w:rsid w:val="007A571F"/>
    <w:rPr>
      <w:rFonts w:ascii="Calibri" w:hAnsi="Calibri" w:cs="Times New Roman"/>
      <w:b/>
      <w:bCs/>
      <w:lang w:val="uk-UA" w:eastAsia="ru-RU"/>
    </w:rPr>
  </w:style>
  <w:style w:type="character" w:customStyle="1" w:styleId="Heading8Char">
    <w:name w:val="Heading 8 Char"/>
    <w:basedOn w:val="DefaultParagraphFont"/>
    <w:link w:val="Heading8"/>
    <w:uiPriority w:val="99"/>
    <w:semiHidden/>
    <w:locked/>
    <w:rsid w:val="007A571F"/>
    <w:rPr>
      <w:rFonts w:ascii="Calibri" w:hAnsi="Calibri" w:cs="Times New Roman"/>
      <w:i/>
      <w:iCs/>
      <w:sz w:val="24"/>
      <w:szCs w:val="24"/>
      <w:lang w:val="uk-UA" w:eastAsia="ru-RU"/>
    </w:rPr>
  </w:style>
  <w:style w:type="paragraph" w:styleId="BodyText">
    <w:name w:val="Body Text"/>
    <w:basedOn w:val="Normal"/>
    <w:link w:val="BodyTextChar"/>
    <w:uiPriority w:val="99"/>
    <w:rsid w:val="00BB5931"/>
    <w:pPr>
      <w:spacing w:after="160" w:line="480" w:lineRule="auto"/>
    </w:pPr>
    <w:rPr>
      <w:rFonts w:ascii="Times New Roman CYR" w:hAnsi="Times New Roman CYR" w:cs="Times New Roman CYR"/>
      <w:sz w:val="20"/>
      <w:szCs w:val="20"/>
      <w:lang w:val="ru-RU"/>
    </w:rPr>
  </w:style>
  <w:style w:type="character" w:customStyle="1" w:styleId="BodyTextChar">
    <w:name w:val="Body Text Char"/>
    <w:basedOn w:val="DefaultParagraphFont"/>
    <w:link w:val="BodyText"/>
    <w:uiPriority w:val="99"/>
    <w:semiHidden/>
    <w:locked/>
    <w:rsid w:val="007A571F"/>
    <w:rPr>
      <w:rFonts w:cs="Times New Roman"/>
      <w:sz w:val="28"/>
      <w:szCs w:val="28"/>
      <w:lang w:val="uk-UA" w:eastAsia="ru-RU"/>
    </w:rPr>
  </w:style>
  <w:style w:type="paragraph" w:styleId="BodyTextIndent">
    <w:name w:val="Body Text Indent"/>
    <w:basedOn w:val="Normal"/>
    <w:link w:val="BodyTextIndentChar"/>
    <w:uiPriority w:val="99"/>
    <w:rsid w:val="00BB5931"/>
    <w:pPr>
      <w:spacing w:after="120"/>
      <w:ind w:left="283"/>
    </w:pPr>
    <w:rPr>
      <w:lang w:val="ru-RU"/>
    </w:rPr>
  </w:style>
  <w:style w:type="character" w:customStyle="1" w:styleId="BodyTextIndentChar">
    <w:name w:val="Body Text Indent Char"/>
    <w:basedOn w:val="DefaultParagraphFont"/>
    <w:link w:val="BodyTextIndent"/>
    <w:uiPriority w:val="99"/>
    <w:semiHidden/>
    <w:locked/>
    <w:rsid w:val="007A571F"/>
    <w:rPr>
      <w:rFonts w:cs="Times New Roman"/>
      <w:sz w:val="28"/>
      <w:szCs w:val="28"/>
      <w:lang w:val="uk-UA" w:eastAsia="ru-RU"/>
    </w:rPr>
  </w:style>
  <w:style w:type="paragraph" w:styleId="Subtitle">
    <w:name w:val="Subtitle"/>
    <w:basedOn w:val="Normal"/>
    <w:link w:val="SubtitleChar"/>
    <w:uiPriority w:val="99"/>
    <w:qFormat/>
    <w:rsid w:val="00BB5931"/>
    <w:pPr>
      <w:jc w:val="both"/>
    </w:pPr>
  </w:style>
  <w:style w:type="character" w:customStyle="1" w:styleId="SubtitleChar">
    <w:name w:val="Subtitle Char"/>
    <w:basedOn w:val="DefaultParagraphFont"/>
    <w:link w:val="Subtitle"/>
    <w:uiPriority w:val="99"/>
    <w:locked/>
    <w:rsid w:val="007A571F"/>
    <w:rPr>
      <w:rFonts w:ascii="Cambria" w:hAnsi="Cambria" w:cs="Times New Roman"/>
      <w:sz w:val="24"/>
      <w:szCs w:val="24"/>
      <w:lang w:val="uk-UA" w:eastAsia="ru-RU"/>
    </w:rPr>
  </w:style>
  <w:style w:type="table" w:styleId="TableGrid">
    <w:name w:val="Table Grid"/>
    <w:basedOn w:val="TableNormal"/>
    <w:uiPriority w:val="99"/>
    <w:rsid w:val="005F2AB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8Char1">
    <w:name w:val="Heading 8 Char1"/>
    <w:basedOn w:val="DefaultParagraphFont"/>
    <w:link w:val="Heading8"/>
    <w:uiPriority w:val="99"/>
    <w:locked/>
    <w:rsid w:val="00B20D67"/>
    <w:rPr>
      <w:rFonts w:cs="Times New Roman"/>
      <w:i/>
      <w:iCs/>
      <w:sz w:val="28"/>
      <w:szCs w:val="28"/>
      <w:lang w:val="en-US" w:eastAsia="ru-RU"/>
    </w:rPr>
  </w:style>
  <w:style w:type="paragraph" w:styleId="DocumentMap">
    <w:name w:val="Document Map"/>
    <w:basedOn w:val="Normal"/>
    <w:link w:val="DocumentMapChar"/>
    <w:uiPriority w:val="99"/>
    <w:semiHidden/>
    <w:rsid w:val="0069158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A571F"/>
    <w:rPr>
      <w:rFonts w:cs="Times New Roman"/>
      <w:sz w:val="2"/>
      <w:lang w:val="uk-UA" w:eastAsia="ru-RU"/>
    </w:rPr>
  </w:style>
  <w:style w:type="character" w:customStyle="1" w:styleId="1">
    <w:name w:val="Знак Знак1"/>
    <w:basedOn w:val="DefaultParagraphFont"/>
    <w:uiPriority w:val="99"/>
    <w:rsid w:val="005340AF"/>
    <w:rPr>
      <w:rFonts w:cs="Times New Roman"/>
      <w:i/>
      <w:iCs/>
      <w:sz w:val="28"/>
      <w:szCs w:val="28"/>
      <w:lang w:val="en-US" w:eastAsia="ru-RU"/>
    </w:rPr>
  </w:style>
  <w:style w:type="paragraph" w:styleId="Footer">
    <w:name w:val="footer"/>
    <w:basedOn w:val="Normal"/>
    <w:link w:val="FooterChar"/>
    <w:uiPriority w:val="99"/>
    <w:rsid w:val="007E2CEA"/>
    <w:pPr>
      <w:tabs>
        <w:tab w:val="center" w:pos="4677"/>
        <w:tab w:val="right" w:pos="9355"/>
      </w:tabs>
    </w:pPr>
  </w:style>
  <w:style w:type="character" w:customStyle="1" w:styleId="FooterChar">
    <w:name w:val="Footer Char"/>
    <w:basedOn w:val="DefaultParagraphFont"/>
    <w:link w:val="Footer"/>
    <w:uiPriority w:val="99"/>
    <w:semiHidden/>
    <w:locked/>
    <w:rsid w:val="007A571F"/>
    <w:rPr>
      <w:rFonts w:cs="Times New Roman"/>
      <w:sz w:val="28"/>
      <w:szCs w:val="28"/>
      <w:lang w:val="uk-UA" w:eastAsia="ru-RU"/>
    </w:rPr>
  </w:style>
  <w:style w:type="character" w:styleId="PageNumber">
    <w:name w:val="page number"/>
    <w:basedOn w:val="DefaultParagraphFont"/>
    <w:uiPriority w:val="99"/>
    <w:rsid w:val="007E2CEA"/>
    <w:rPr>
      <w:rFonts w:cs="Times New Roman"/>
    </w:rPr>
  </w:style>
  <w:style w:type="paragraph" w:styleId="Header">
    <w:name w:val="header"/>
    <w:basedOn w:val="Normal"/>
    <w:link w:val="HeaderChar"/>
    <w:uiPriority w:val="99"/>
    <w:rsid w:val="008D6416"/>
    <w:pPr>
      <w:tabs>
        <w:tab w:val="center" w:pos="4677"/>
        <w:tab w:val="right" w:pos="9355"/>
      </w:tabs>
    </w:pPr>
  </w:style>
  <w:style w:type="character" w:customStyle="1" w:styleId="HeaderChar">
    <w:name w:val="Header Char"/>
    <w:basedOn w:val="DefaultParagraphFont"/>
    <w:link w:val="Header"/>
    <w:uiPriority w:val="99"/>
    <w:semiHidden/>
    <w:locked/>
    <w:rsid w:val="007A571F"/>
    <w:rPr>
      <w:rFonts w:cs="Times New Roman"/>
      <w:sz w:val="28"/>
      <w:szCs w:val="28"/>
      <w:lang w:val="uk-UA" w:eastAsia="ru-RU"/>
    </w:rPr>
  </w:style>
  <w:style w:type="character" w:customStyle="1" w:styleId="2">
    <w:name w:val="Знак Знак2"/>
    <w:basedOn w:val="DefaultParagraphFont"/>
    <w:uiPriority w:val="99"/>
    <w:rsid w:val="00E95224"/>
    <w:rPr>
      <w:rFonts w:cs="Times New Roman"/>
      <w:i/>
      <w:iCs/>
      <w:sz w:val="28"/>
      <w:szCs w:val="28"/>
      <w:lang w:val="en-US" w:eastAsia="ru-RU"/>
    </w:rPr>
  </w:style>
  <w:style w:type="character" w:customStyle="1" w:styleId="fontstyle01">
    <w:name w:val="fontstyle01"/>
    <w:basedOn w:val="DefaultParagraphFont"/>
    <w:uiPriority w:val="99"/>
    <w:rsid w:val="00111A48"/>
    <w:rPr>
      <w:rFonts w:ascii="Times New Roman" w:hAnsi="Times New Roman" w:cs="Times New Roman"/>
      <w:color w:val="000000"/>
      <w:sz w:val="26"/>
      <w:szCs w:val="26"/>
    </w:rPr>
  </w:style>
  <w:style w:type="paragraph" w:customStyle="1" w:styleId="10">
    <w:name w:val="Стиль Заголовок 1 + не полужирный"/>
    <w:basedOn w:val="Heading1"/>
    <w:uiPriority w:val="99"/>
    <w:rsid w:val="00C22807"/>
    <w:pPr>
      <w:jc w:val="center"/>
    </w:pPr>
    <w:rPr>
      <w:rFonts w:ascii="Times New Roman" w:hAnsi="Times New Roman"/>
      <w:bCs w:val="0"/>
      <w:caps/>
    </w:rPr>
  </w:style>
  <w:style w:type="paragraph" w:customStyle="1" w:styleId="11">
    <w:name w:val="Стиль Стиль Заголовок 1 + не полужирный + не полужирный"/>
    <w:basedOn w:val="10"/>
    <w:uiPriority w:val="99"/>
    <w:rsid w:val="00C22807"/>
  </w:style>
  <w:style w:type="paragraph" w:customStyle="1" w:styleId="110">
    <w:name w:val="Стиль Заголовок 1 + не полужирный1"/>
    <w:basedOn w:val="Heading1"/>
    <w:uiPriority w:val="99"/>
    <w:rsid w:val="00C22807"/>
    <w:pPr>
      <w:jc w:val="center"/>
    </w:pPr>
    <w:rPr>
      <w:rFonts w:ascii="Times New Roman" w:hAnsi="Times New Roman"/>
      <w:bCs w:val="0"/>
      <w:caps/>
    </w:rPr>
  </w:style>
  <w:style w:type="paragraph" w:customStyle="1" w:styleId="a">
    <w:name w:val="РИС"/>
    <w:basedOn w:val="Normal"/>
    <w:uiPriority w:val="99"/>
    <w:rsid w:val="00C22807"/>
    <w:pPr>
      <w:spacing w:line="288" w:lineRule="auto"/>
      <w:jc w:val="center"/>
    </w:pPr>
    <w:rPr>
      <w:szCs w:val="20"/>
    </w:rPr>
  </w:style>
  <w:style w:type="paragraph" w:customStyle="1" w:styleId="100">
    <w:name w:val="Стиль Заголовок 1 + По ширине Перед:  0 пт Междустр.интервал:  мн..."/>
    <w:basedOn w:val="Heading1"/>
    <w:uiPriority w:val="99"/>
    <w:rsid w:val="00844F6C"/>
    <w:pPr>
      <w:spacing w:before="0" w:line="288" w:lineRule="auto"/>
      <w:jc w:val="center"/>
    </w:pPr>
    <w:rPr>
      <w:rFonts w:cs="Times New Roman"/>
      <w:caps/>
      <w:sz w:val="28"/>
      <w:szCs w:val="20"/>
    </w:rPr>
  </w:style>
  <w:style w:type="paragraph" w:styleId="TOC1">
    <w:name w:val="toc 1"/>
    <w:basedOn w:val="Normal"/>
    <w:next w:val="Normal"/>
    <w:autoRedefine/>
    <w:uiPriority w:val="99"/>
    <w:semiHidden/>
    <w:locked/>
    <w:rsid w:val="00FE3DEF"/>
    <w:pPr>
      <w:tabs>
        <w:tab w:val="right" w:leader="dot" w:pos="9060"/>
      </w:tabs>
    </w:pPr>
  </w:style>
  <w:style w:type="paragraph" w:styleId="TOC3">
    <w:name w:val="toc 3"/>
    <w:basedOn w:val="Normal"/>
    <w:next w:val="Normal"/>
    <w:autoRedefine/>
    <w:uiPriority w:val="99"/>
    <w:semiHidden/>
    <w:locked/>
    <w:rsid w:val="00FE3DEF"/>
    <w:pPr>
      <w:ind w:left="560"/>
    </w:pPr>
  </w:style>
  <w:style w:type="paragraph" w:styleId="TOC2">
    <w:name w:val="toc 2"/>
    <w:basedOn w:val="Normal"/>
    <w:next w:val="Normal"/>
    <w:autoRedefine/>
    <w:uiPriority w:val="99"/>
    <w:semiHidden/>
    <w:locked/>
    <w:rsid w:val="00FE3DEF"/>
    <w:pPr>
      <w:ind w:left="280"/>
    </w:pPr>
  </w:style>
  <w:style w:type="character" w:styleId="Hyperlink">
    <w:name w:val="Hyperlink"/>
    <w:basedOn w:val="DefaultParagraphFont"/>
    <w:uiPriority w:val="99"/>
    <w:rsid w:val="00FE3DEF"/>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0935004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3" Type="http://schemas.openxmlformats.org/officeDocument/2006/relationships/settings" Target="settings.xml"/><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8" Type="http://schemas.openxmlformats.org/officeDocument/2006/relationships/image" Target="media/image1.wmf"/><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213</TotalTime>
  <Pages>35</Pages>
  <Words>6912</Words>
  <Characters>-32766</Characters>
  <Application>Microsoft Office Outlook</Application>
  <DocSecurity>0</DocSecurity>
  <Lines>0</Lines>
  <Paragraphs>0</Paragraphs>
  <ScaleCrop>false</ScaleCrop>
  <Company>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Владимир</dc:creator>
  <cp:keywords/>
  <dc:description/>
  <cp:lastModifiedBy>BohdanT</cp:lastModifiedBy>
  <cp:revision>10</cp:revision>
  <cp:lastPrinted>2010-01-26T12:23:00Z</cp:lastPrinted>
  <dcterms:created xsi:type="dcterms:W3CDTF">2024-04-18T10:20:00Z</dcterms:created>
  <dcterms:modified xsi:type="dcterms:W3CDTF">2024-04-29T12:52:00Z</dcterms:modified>
</cp:coreProperties>
</file>