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1E4" w:rsidRDefault="00EF4F1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Pr="00EF4F1E">
        <w:rPr>
          <w:rFonts w:ascii="Times New Roman" w:hAnsi="Times New Roman" w:cs="Times New Roman"/>
          <w:b/>
          <w:sz w:val="32"/>
          <w:szCs w:val="32"/>
        </w:rPr>
        <w:t>Орієнтовна тематика контрольних робіт</w:t>
      </w:r>
    </w:p>
    <w:p w:rsidR="00EF4F1E" w:rsidRDefault="00EF4F1E" w:rsidP="00EF4F1E">
      <w:pPr>
        <w:shd w:val="clear" w:color="auto" w:fill="FFFFFF"/>
        <w:tabs>
          <w:tab w:val="left" w:pos="365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Контрольна робота 1. </w:t>
      </w:r>
      <w:r w:rsidRPr="00095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Тематика модульної контрольної роботи формується згідно тем</w:t>
      </w:r>
      <w:bookmarkStart w:id="0" w:name="_GoBack"/>
      <w:bookmarkEnd w:id="0"/>
      <w:r w:rsidRPr="00095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F4F1E" w:rsidRPr="00A5616B" w:rsidRDefault="0036778C" w:rsidP="00EF4F1E">
      <w:pPr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F4F1E" w:rsidRPr="00A5616B">
        <w:rPr>
          <w:rFonts w:ascii="Times New Roman" w:hAnsi="Times New Roman" w:cs="Times New Roman"/>
          <w:sz w:val="28"/>
          <w:szCs w:val="28"/>
        </w:rPr>
        <w:t>. Види гімнастики.</w:t>
      </w:r>
    </w:p>
    <w:p w:rsidR="00EF4F1E" w:rsidRPr="00A5616B" w:rsidRDefault="0036778C" w:rsidP="00EF4F1E">
      <w:pPr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F4F1E" w:rsidRPr="00A5616B">
        <w:rPr>
          <w:rFonts w:ascii="Times New Roman" w:hAnsi="Times New Roman" w:cs="Times New Roman"/>
          <w:sz w:val="28"/>
          <w:szCs w:val="28"/>
        </w:rPr>
        <w:t>. Гімнастичні вправи як засіб фізичного виховання.</w:t>
      </w:r>
    </w:p>
    <w:p w:rsidR="0036778C" w:rsidRPr="00A5616B" w:rsidRDefault="0036778C" w:rsidP="0036778C">
      <w:pPr>
        <w:rPr>
          <w:rStyle w:val="2"/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Style w:val="2"/>
          <w:rFonts w:cs="Times New Roman"/>
          <w:sz w:val="28"/>
          <w:szCs w:val="28"/>
        </w:rPr>
        <w:t xml:space="preserve">. Стройові вправи. </w:t>
      </w:r>
      <w:r w:rsidRPr="00A5616B">
        <w:rPr>
          <w:rStyle w:val="2"/>
          <w:rFonts w:cs="Times New Roman"/>
          <w:sz w:val="28"/>
          <w:szCs w:val="28"/>
        </w:rPr>
        <w:t xml:space="preserve">Комплекс стройових вправ. </w:t>
      </w:r>
    </w:p>
    <w:p w:rsidR="0036778C" w:rsidRDefault="0036778C" w:rsidP="00EF4F1E">
      <w:pPr>
        <w:rPr>
          <w:rStyle w:val="2"/>
          <w:rFonts w:cs="Times New Roman"/>
          <w:sz w:val="28"/>
          <w:szCs w:val="28"/>
        </w:rPr>
      </w:pPr>
      <w:r>
        <w:rPr>
          <w:rStyle w:val="2"/>
          <w:rFonts w:cs="Times New Roman"/>
          <w:sz w:val="28"/>
          <w:szCs w:val="28"/>
        </w:rPr>
        <w:t xml:space="preserve">4. </w:t>
      </w:r>
      <w:r w:rsidR="00EF4F1E" w:rsidRPr="00A5616B">
        <w:rPr>
          <w:rStyle w:val="2"/>
          <w:rFonts w:cs="Times New Roman"/>
          <w:sz w:val="28"/>
          <w:szCs w:val="28"/>
        </w:rPr>
        <w:t xml:space="preserve">Загально-розвиваючі вправи. Комплекс загально-розвиваючих вправ. </w:t>
      </w:r>
    </w:p>
    <w:p w:rsidR="00EF4F1E" w:rsidRDefault="00EF4F1E" w:rsidP="00EF4F1E">
      <w:pPr>
        <w:rPr>
          <w:rStyle w:val="2"/>
          <w:rFonts w:cs="Times New Roman"/>
          <w:sz w:val="28"/>
          <w:szCs w:val="28"/>
        </w:rPr>
      </w:pPr>
      <w:r w:rsidRPr="00A5616B">
        <w:rPr>
          <w:rStyle w:val="2"/>
          <w:rFonts w:cs="Times New Roman"/>
          <w:sz w:val="28"/>
          <w:szCs w:val="28"/>
        </w:rPr>
        <w:t xml:space="preserve"> 5. Організація та проведення змагань з гімнастики </w:t>
      </w:r>
    </w:p>
    <w:p w:rsidR="0036778C" w:rsidRPr="00A5616B" w:rsidRDefault="0036778C" w:rsidP="0036778C">
      <w:pPr>
        <w:rPr>
          <w:rStyle w:val="20"/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5616B">
        <w:rPr>
          <w:rStyle w:val="20"/>
          <w:rFonts w:cs="Times New Roman"/>
          <w:sz w:val="28"/>
          <w:szCs w:val="28"/>
        </w:rPr>
        <w:t>. Запобігання травматизму на заняттях з гімнастики.</w:t>
      </w:r>
    </w:p>
    <w:p w:rsidR="0036778C" w:rsidRPr="00A5616B" w:rsidRDefault="0036778C" w:rsidP="0036778C">
      <w:pPr>
        <w:rPr>
          <w:rStyle w:val="20"/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5616B">
        <w:rPr>
          <w:rStyle w:val="20"/>
          <w:rFonts w:cs="Times New Roman"/>
          <w:sz w:val="28"/>
          <w:szCs w:val="28"/>
        </w:rPr>
        <w:t>. Основи навчання гімнастичним вправам.</w:t>
      </w:r>
    </w:p>
    <w:p w:rsidR="0036778C" w:rsidRPr="00A5616B" w:rsidRDefault="0036778C" w:rsidP="0036778C">
      <w:pPr>
        <w:rPr>
          <w:rStyle w:val="20"/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A5616B">
        <w:rPr>
          <w:rStyle w:val="20"/>
          <w:rFonts w:cs="Times New Roman"/>
          <w:sz w:val="28"/>
          <w:szCs w:val="28"/>
        </w:rPr>
        <w:t>. Урок гімнастики в школі.</w:t>
      </w:r>
    </w:p>
    <w:p w:rsidR="0036778C" w:rsidRDefault="0036778C" w:rsidP="0036778C">
      <w:pPr>
        <w:rPr>
          <w:rStyle w:val="20"/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A5616B">
        <w:rPr>
          <w:rStyle w:val="20"/>
          <w:rFonts w:cs="Times New Roman"/>
          <w:sz w:val="28"/>
          <w:szCs w:val="28"/>
        </w:rPr>
        <w:t>. Планування та облік фізкультурно-оздоровчої та спортивно-масової роботи в школі.</w:t>
      </w:r>
    </w:p>
    <w:p w:rsidR="0036778C" w:rsidRPr="00A5616B" w:rsidRDefault="0036778C" w:rsidP="0036778C">
      <w:pPr>
        <w:rPr>
          <w:rStyle w:val="20"/>
          <w:rFonts w:cs="Times New Roman"/>
          <w:sz w:val="28"/>
          <w:szCs w:val="28"/>
        </w:rPr>
      </w:pPr>
      <w:r>
        <w:rPr>
          <w:rStyle w:val="20"/>
          <w:rFonts w:cs="Times New Roman"/>
          <w:sz w:val="28"/>
          <w:szCs w:val="28"/>
        </w:rPr>
        <w:t>10</w:t>
      </w:r>
      <w:r>
        <w:rPr>
          <w:rStyle w:val="20"/>
          <w:rFonts w:cs="Times New Roman"/>
          <w:sz w:val="28"/>
          <w:szCs w:val="28"/>
        </w:rPr>
        <w:t xml:space="preserve">. </w:t>
      </w:r>
      <w:r w:rsidRPr="00A5616B">
        <w:rPr>
          <w:rFonts w:ascii="Times New Roman" w:hAnsi="Times New Roman" w:cs="Times New Roman"/>
          <w:sz w:val="28"/>
          <w:szCs w:val="28"/>
        </w:rPr>
        <w:t>Взаємозв</w:t>
      </w:r>
      <w:r w:rsidRPr="00CF5EBA">
        <w:rPr>
          <w:rFonts w:ascii="Times New Roman" w:hAnsi="Times New Roman" w:cs="Times New Roman"/>
          <w:sz w:val="28"/>
          <w:szCs w:val="28"/>
        </w:rPr>
        <w:t>’</w:t>
      </w:r>
      <w:r w:rsidRPr="00A5616B">
        <w:rPr>
          <w:rFonts w:ascii="Times New Roman" w:hAnsi="Times New Roman" w:cs="Times New Roman"/>
          <w:sz w:val="28"/>
          <w:szCs w:val="28"/>
        </w:rPr>
        <w:t>язок розвитку рухових здібностей.</w:t>
      </w:r>
    </w:p>
    <w:p w:rsidR="00EF4F1E" w:rsidRPr="00544379" w:rsidRDefault="00EF4F1E" w:rsidP="00EF4F1E">
      <w:pPr>
        <w:shd w:val="clear" w:color="auto" w:fill="FFFFFF"/>
        <w:tabs>
          <w:tab w:val="left" w:pos="1134"/>
        </w:tabs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9330C">
        <w:rPr>
          <w:rFonts w:ascii="Times New Roman" w:hAnsi="Times New Roman"/>
          <w:b/>
          <w:bCs/>
          <w:sz w:val="28"/>
          <w:szCs w:val="28"/>
        </w:rPr>
        <w:t>Контрольна робота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9330C">
        <w:rPr>
          <w:rFonts w:ascii="Times New Roman" w:hAnsi="Times New Roman"/>
          <w:b/>
          <w:bCs/>
          <w:sz w:val="28"/>
          <w:szCs w:val="28"/>
        </w:rPr>
        <w:t>2.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9330C">
        <w:rPr>
          <w:rFonts w:ascii="Times New Roman" w:hAnsi="Times New Roman"/>
          <w:sz w:val="28"/>
          <w:szCs w:val="28"/>
        </w:rPr>
        <w:t xml:space="preserve">Скласти </w:t>
      </w:r>
      <w:r>
        <w:rPr>
          <w:rFonts w:ascii="Times New Roman" w:hAnsi="Times New Roman"/>
          <w:sz w:val="28"/>
          <w:szCs w:val="28"/>
        </w:rPr>
        <w:t>план-конспект уроку з гімнастики за визначеною тематикою.</w:t>
      </w:r>
    </w:p>
    <w:p w:rsidR="00EF4F1E" w:rsidRPr="00544379" w:rsidRDefault="00EF4F1E" w:rsidP="00EF4F1E">
      <w:pPr>
        <w:shd w:val="clear" w:color="auto" w:fill="FFFFFF"/>
        <w:tabs>
          <w:tab w:val="left" w:pos="1134"/>
        </w:tabs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9330C">
        <w:rPr>
          <w:rFonts w:ascii="Times New Roman" w:hAnsi="Times New Roman"/>
          <w:b/>
          <w:bCs/>
          <w:sz w:val="28"/>
          <w:szCs w:val="28"/>
        </w:rPr>
        <w:t xml:space="preserve">Завдання 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Pr="00C9330C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9330C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овести практичне заняття згідно розробленого плану-конспекту з гімнастики.</w:t>
      </w:r>
    </w:p>
    <w:p w:rsidR="00EF4F1E" w:rsidRPr="00EF4F1E" w:rsidRDefault="00EF4F1E">
      <w:pPr>
        <w:rPr>
          <w:rFonts w:ascii="Times New Roman" w:hAnsi="Times New Roman" w:cs="Times New Roman"/>
          <w:b/>
          <w:sz w:val="32"/>
          <w:szCs w:val="32"/>
        </w:rPr>
      </w:pPr>
    </w:p>
    <w:sectPr w:rsidR="00EF4F1E" w:rsidRPr="00EF4F1E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1FF"/>
    <w:rsid w:val="002B51FF"/>
    <w:rsid w:val="0036778C"/>
    <w:rsid w:val="00B601E4"/>
    <w:rsid w:val="00E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BC52D"/>
  <w15:chartTrackingRefBased/>
  <w15:docId w15:val="{F941F82F-C0DF-4885-8958-4B6B8EC6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uiPriority w:val="99"/>
    <w:rsid w:val="00EF4F1E"/>
    <w:rPr>
      <w:rFonts w:ascii="Times New Roman" w:hAnsi="Times New Roman"/>
      <w:color w:val="000000"/>
      <w:spacing w:val="0"/>
      <w:w w:val="100"/>
      <w:position w:val="0"/>
      <w:sz w:val="22"/>
      <w:u w:val="none"/>
      <w:lang w:val="uk-UA" w:eastAsia="uk-UA"/>
    </w:rPr>
  </w:style>
  <w:style w:type="character" w:customStyle="1" w:styleId="20">
    <w:name w:val="Основний текст (2)"/>
    <w:uiPriority w:val="99"/>
    <w:rsid w:val="0036778C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Voitenko</dc:creator>
  <cp:keywords/>
  <dc:description/>
  <cp:lastModifiedBy>Voitenko</cp:lastModifiedBy>
  <cp:revision>2</cp:revision>
  <dcterms:created xsi:type="dcterms:W3CDTF">2024-03-12T03:28:00Z</dcterms:created>
  <dcterms:modified xsi:type="dcterms:W3CDTF">2024-03-12T03:42:00Z</dcterms:modified>
</cp:coreProperties>
</file>