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33" w:rsidRPr="004B61AE" w:rsidRDefault="00694E33" w:rsidP="00694E33">
      <w:pPr>
        <w:contextualSpacing/>
        <w:jc w:val="center"/>
        <w:rPr>
          <w:rFonts w:ascii="Times New Roman" w:hAnsi="Times New Roman" w:cs="Times New Roman"/>
          <w:b/>
          <w:bCs/>
          <w:szCs w:val="28"/>
          <w:lang w:eastAsia="uk-UA"/>
        </w:rPr>
      </w:pPr>
      <w:r w:rsidRPr="004B61AE">
        <w:rPr>
          <w:rFonts w:ascii="Times New Roman" w:hAnsi="Times New Roman" w:cs="Times New Roman"/>
          <w:bCs/>
          <w:szCs w:val="28"/>
          <w:lang w:eastAsia="uk-UA"/>
        </w:rPr>
        <w:t xml:space="preserve">КИЇВСЬКИЙ НАЦІОНАЛЬНИЙ УНІВЕРСИТЕТ </w:t>
      </w:r>
    </w:p>
    <w:p w:rsidR="00694E33" w:rsidRPr="004B61AE" w:rsidRDefault="00694E33" w:rsidP="00694E33">
      <w:pPr>
        <w:contextualSpacing/>
        <w:jc w:val="center"/>
        <w:rPr>
          <w:rFonts w:ascii="Times New Roman" w:hAnsi="Times New Roman" w:cs="Times New Roman"/>
          <w:b/>
          <w:bCs/>
          <w:szCs w:val="28"/>
          <w:lang w:eastAsia="uk-UA"/>
        </w:rPr>
      </w:pPr>
      <w:r w:rsidRPr="004B61AE">
        <w:rPr>
          <w:rFonts w:ascii="Times New Roman" w:hAnsi="Times New Roman" w:cs="Times New Roman"/>
          <w:bCs/>
          <w:szCs w:val="28"/>
          <w:lang w:eastAsia="uk-UA"/>
        </w:rPr>
        <w:t>БУДІВНИЦТВА І АРХІТЕКТУРИ</w:t>
      </w:r>
    </w:p>
    <w:p w:rsidR="00694E33" w:rsidRPr="004B61AE" w:rsidRDefault="00694E33" w:rsidP="00694E33">
      <w:pPr>
        <w:contextualSpacing/>
        <w:jc w:val="right"/>
        <w:rPr>
          <w:rFonts w:ascii="Times New Roman" w:hAnsi="Times New Roman" w:cs="Times New Roman"/>
          <w:b/>
          <w:szCs w:val="28"/>
        </w:rPr>
      </w:pPr>
      <w:r w:rsidRPr="004B61AE">
        <w:rPr>
          <w:rFonts w:ascii="Times New Roman" w:hAnsi="Times New Roman" w:cs="Times New Roman"/>
          <w:b/>
          <w:szCs w:val="28"/>
        </w:rPr>
        <w:t>МАГІСТР</w:t>
      </w:r>
    </w:p>
    <w:p w:rsidR="00694E33" w:rsidRPr="004B61AE" w:rsidRDefault="00694E33" w:rsidP="00694E33">
      <w:pPr>
        <w:pStyle w:val="ae"/>
        <w:rPr>
          <w:rFonts w:ascii="Times New Roman" w:hAnsi="Times New Roman" w:cs="Times New Roman"/>
        </w:rPr>
      </w:pPr>
      <w:r w:rsidRPr="004B61AE">
        <w:rPr>
          <w:rFonts w:ascii="Times New Roman" w:hAnsi="Times New Roman" w:cs="Times New Roman"/>
        </w:rPr>
        <w:t>Кафедра інформаційних технологій</w:t>
      </w:r>
    </w:p>
    <w:p w:rsidR="00694E33" w:rsidRPr="004B61AE" w:rsidRDefault="00694E33" w:rsidP="00694E33">
      <w:pPr>
        <w:ind w:left="5529"/>
        <w:contextualSpacing/>
        <w:rPr>
          <w:rFonts w:ascii="Times New Roman" w:hAnsi="Times New Roman" w:cs="Times New Roman"/>
          <w:bCs/>
          <w:szCs w:val="28"/>
          <w:lang w:eastAsia="uk-UA"/>
        </w:rPr>
      </w:pPr>
      <w:r w:rsidRPr="004B61AE">
        <w:rPr>
          <w:rFonts w:ascii="Times New Roman" w:hAnsi="Times New Roman" w:cs="Times New Roman"/>
          <w:bCs/>
          <w:szCs w:val="28"/>
          <w:lang w:eastAsia="uk-UA"/>
        </w:rPr>
        <w:t>«ЗАТВЕРДЖУЮ»</w:t>
      </w:r>
    </w:p>
    <w:p w:rsidR="00694E33" w:rsidRPr="004B61AE" w:rsidRDefault="00694E33" w:rsidP="00694E33">
      <w:pPr>
        <w:ind w:left="5529"/>
        <w:contextualSpacing/>
        <w:rPr>
          <w:rFonts w:ascii="Times New Roman" w:hAnsi="Times New Roman" w:cs="Times New Roman"/>
          <w:szCs w:val="28"/>
          <w:lang w:eastAsia="uk-UA"/>
        </w:rPr>
      </w:pPr>
      <w:r w:rsidRPr="004B61AE">
        <w:rPr>
          <w:rFonts w:ascii="Times New Roman" w:hAnsi="Times New Roman" w:cs="Times New Roman"/>
          <w:szCs w:val="28"/>
          <w:lang w:eastAsia="uk-UA"/>
        </w:rPr>
        <w:t xml:space="preserve">Декан факультету </w:t>
      </w:r>
      <w:r w:rsidRPr="004B61AE">
        <w:rPr>
          <w:rFonts w:ascii="Times New Roman" w:hAnsi="Times New Roman" w:cs="Times New Roman"/>
          <w:szCs w:val="28"/>
        </w:rPr>
        <w:t>автоматизації і інформаційних технологій</w:t>
      </w:r>
    </w:p>
    <w:p w:rsidR="00694E33" w:rsidRPr="004B61AE" w:rsidRDefault="00694E33" w:rsidP="00694E33">
      <w:pPr>
        <w:ind w:left="5529"/>
        <w:contextualSpacing/>
        <w:jc w:val="right"/>
        <w:rPr>
          <w:rFonts w:ascii="Times New Roman" w:hAnsi="Times New Roman" w:cs="Times New Roman"/>
          <w:b/>
          <w:bCs/>
          <w:szCs w:val="28"/>
          <w:lang w:eastAsia="uk-UA"/>
        </w:rPr>
      </w:pPr>
      <w:r w:rsidRPr="004B61AE">
        <w:rPr>
          <w:rFonts w:ascii="Times New Roman" w:hAnsi="Times New Roman" w:cs="Times New Roman"/>
          <w:bCs/>
          <w:szCs w:val="28"/>
          <w:lang w:eastAsia="uk-UA"/>
        </w:rPr>
        <w:t>____________________/                   /</w:t>
      </w:r>
    </w:p>
    <w:p w:rsidR="00694E33" w:rsidRPr="004B61AE" w:rsidRDefault="00694E33" w:rsidP="00694E33">
      <w:pPr>
        <w:ind w:left="5529"/>
        <w:contextualSpacing/>
        <w:jc w:val="right"/>
        <w:rPr>
          <w:rFonts w:ascii="Times New Roman" w:hAnsi="Times New Roman" w:cs="Times New Roman"/>
          <w:szCs w:val="28"/>
          <w:lang w:eastAsia="uk-UA"/>
        </w:rPr>
      </w:pPr>
      <w:r w:rsidRPr="004B61AE">
        <w:rPr>
          <w:rFonts w:ascii="Times New Roman" w:hAnsi="Times New Roman" w:cs="Times New Roman"/>
          <w:bCs/>
          <w:szCs w:val="28"/>
          <w:lang w:eastAsia="uk-UA"/>
        </w:rPr>
        <w:t xml:space="preserve">«____» ________________ 2023 </w:t>
      </w:r>
      <w:r w:rsidRPr="004B61AE">
        <w:rPr>
          <w:rFonts w:ascii="Times New Roman" w:hAnsi="Times New Roman" w:cs="Times New Roman"/>
          <w:szCs w:val="28"/>
          <w:lang w:eastAsia="uk-UA"/>
        </w:rPr>
        <w:t>року</w:t>
      </w:r>
    </w:p>
    <w:p w:rsidR="00694E33" w:rsidRPr="004B61AE" w:rsidRDefault="00694E33" w:rsidP="00694E33">
      <w:pPr>
        <w:pStyle w:val="a6"/>
        <w:rPr>
          <w:rFonts w:ascii="Times New Roman" w:hAnsi="Times New Roman" w:cs="Times New Roman"/>
          <w:lang w:eastAsia="uk-UA"/>
        </w:rPr>
      </w:pPr>
      <w:r w:rsidRPr="004B61AE">
        <w:rPr>
          <w:rFonts w:ascii="Times New Roman" w:hAnsi="Times New Roman" w:cs="Times New Roman"/>
          <w:lang w:eastAsia="uk-UA"/>
        </w:rPr>
        <w:t>РОБОЧА ПРОГРАМА ОСВІТНЬОЇ КОМПОНЕНТИ</w:t>
      </w:r>
    </w:p>
    <w:p w:rsidR="00694E33" w:rsidRPr="004B61AE" w:rsidRDefault="00694E33" w:rsidP="00694E33">
      <w:pPr>
        <w:jc w:val="center"/>
        <w:rPr>
          <w:rFonts w:ascii="Times New Roman" w:hAnsi="Times New Roman" w:cs="Times New Roman"/>
        </w:rPr>
      </w:pPr>
      <w:r w:rsidRPr="004B61AE">
        <w:rPr>
          <w:rFonts w:ascii="Times New Roman" w:hAnsi="Times New Roman" w:cs="Times New Roman"/>
        </w:rPr>
        <w:t>«</w:t>
      </w:r>
      <w:r w:rsidRPr="004B61AE">
        <w:rPr>
          <w:rFonts w:ascii="Times New Roman" w:hAnsi="Times New Roman" w:cs="Times New Roman"/>
          <w:szCs w:val="28"/>
          <w:u w:val="single"/>
        </w:rPr>
        <w:t>Прикладна теорія графів</w:t>
      </w:r>
      <w:r w:rsidRPr="004B61AE">
        <w:rPr>
          <w:rFonts w:ascii="Times New Roman" w:hAnsi="Times New Roman" w:cs="Times New Roman"/>
        </w:rPr>
        <w:t>»</w:t>
      </w:r>
    </w:p>
    <w:p w:rsidR="00694E33" w:rsidRPr="004B61AE" w:rsidRDefault="00694E33" w:rsidP="00694E33">
      <w:pPr>
        <w:jc w:val="center"/>
        <w:rPr>
          <w:rFonts w:ascii="Times New Roman" w:hAnsi="Times New Roman" w:cs="Times New Roman"/>
          <w:sz w:val="20"/>
          <w:szCs w:val="20"/>
        </w:rPr>
      </w:pPr>
      <w:r w:rsidRPr="004B61AE">
        <w:rPr>
          <w:rFonts w:ascii="Times New Roman" w:hAnsi="Times New Roman" w:cs="Times New Roman"/>
          <w:sz w:val="20"/>
          <w:szCs w:val="20"/>
        </w:rPr>
        <w:t xml:space="preserve">(назва освітньої </w:t>
      </w:r>
      <w:r w:rsidRPr="004B61AE">
        <w:rPr>
          <w:rStyle w:val="Char"/>
          <w:rFonts w:cs="Times New Roman"/>
        </w:rPr>
        <w:t>компоненти</w:t>
      </w:r>
      <w:r w:rsidRPr="004B61AE">
        <w:rPr>
          <w:rFonts w:ascii="Times New Roman" w:hAnsi="Times New Roman" w:cs="Times New Roman"/>
          <w:sz w:val="20"/>
          <w:szCs w:val="20"/>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21"/>
        <w:gridCol w:w="9239"/>
      </w:tblGrid>
      <w:tr w:rsidR="00694E33" w:rsidRPr="004B61AE" w:rsidTr="00B02D7C">
        <w:trPr>
          <w:trHeight w:val="322"/>
        </w:trPr>
        <w:tc>
          <w:tcPr>
            <w:tcW w:w="821" w:type="dxa"/>
            <w:vAlign w:val="center"/>
          </w:tcPr>
          <w:p w:rsidR="00694E33" w:rsidRPr="004B61AE" w:rsidRDefault="00694E33" w:rsidP="00B02D7C">
            <w:pPr>
              <w:pStyle w:val="ad"/>
              <w:rPr>
                <w:rFonts w:cs="Times New Roman"/>
              </w:rPr>
            </w:pPr>
            <w:r w:rsidRPr="004B61AE">
              <w:rPr>
                <w:rFonts w:cs="Times New Roman"/>
                <w:lang w:eastAsia="uk-UA"/>
              </w:rPr>
              <w:t>шифр</w:t>
            </w:r>
          </w:p>
        </w:tc>
        <w:tc>
          <w:tcPr>
            <w:tcW w:w="9239" w:type="dxa"/>
            <w:vAlign w:val="center"/>
          </w:tcPr>
          <w:p w:rsidR="00694E33" w:rsidRPr="004B61AE" w:rsidRDefault="00694E33" w:rsidP="00B02D7C">
            <w:pPr>
              <w:pStyle w:val="ad"/>
              <w:rPr>
                <w:rFonts w:cs="Times New Roman"/>
              </w:rPr>
            </w:pPr>
            <w:r w:rsidRPr="004B61AE">
              <w:rPr>
                <w:rFonts w:cs="Times New Roman"/>
                <w:lang w:eastAsia="uk-UA"/>
              </w:rPr>
              <w:t>назва спеціальності</w:t>
            </w:r>
          </w:p>
        </w:tc>
      </w:tr>
      <w:tr w:rsidR="00694E33" w:rsidRPr="004B61AE" w:rsidTr="00B02D7C">
        <w:trPr>
          <w:trHeight w:val="167"/>
        </w:trPr>
        <w:tc>
          <w:tcPr>
            <w:tcW w:w="821" w:type="dxa"/>
            <w:vAlign w:val="center"/>
          </w:tcPr>
          <w:p w:rsidR="00694E33" w:rsidRPr="004B61AE" w:rsidRDefault="00694E33" w:rsidP="00B02D7C">
            <w:pPr>
              <w:contextualSpacing/>
              <w:jc w:val="center"/>
              <w:rPr>
                <w:rFonts w:ascii="Times New Roman" w:hAnsi="Times New Roman" w:cs="Times New Roman"/>
                <w:szCs w:val="28"/>
              </w:rPr>
            </w:pPr>
            <w:r w:rsidRPr="004B61AE">
              <w:rPr>
                <w:rFonts w:ascii="Times New Roman" w:hAnsi="Times New Roman" w:cs="Times New Roman"/>
                <w:szCs w:val="28"/>
              </w:rPr>
              <w:t>122</w:t>
            </w:r>
          </w:p>
        </w:tc>
        <w:tc>
          <w:tcPr>
            <w:tcW w:w="9239" w:type="dxa"/>
            <w:vAlign w:val="center"/>
          </w:tcPr>
          <w:p w:rsidR="00694E33" w:rsidRPr="004B61AE" w:rsidRDefault="00694E33" w:rsidP="00B02D7C">
            <w:pPr>
              <w:jc w:val="center"/>
              <w:rPr>
                <w:rFonts w:ascii="Times New Roman" w:hAnsi="Times New Roman" w:cs="Times New Roman"/>
              </w:rPr>
            </w:pPr>
            <w:r w:rsidRPr="004B61AE">
              <w:rPr>
                <w:rFonts w:ascii="Times New Roman" w:hAnsi="Times New Roman" w:cs="Times New Roman"/>
              </w:rPr>
              <w:t>«</w:t>
            </w:r>
            <w:r w:rsidRPr="004B61AE">
              <w:rPr>
                <w:rFonts w:ascii="Times New Roman" w:hAnsi="Times New Roman" w:cs="Times New Roman"/>
                <w:szCs w:val="28"/>
              </w:rPr>
              <w:t>Комп’ютерні науки</w:t>
            </w:r>
            <w:r w:rsidRPr="004B61AE">
              <w:rPr>
                <w:rFonts w:ascii="Times New Roman" w:hAnsi="Times New Roman" w:cs="Times New Roman"/>
              </w:rPr>
              <w:t>»</w:t>
            </w:r>
          </w:p>
        </w:tc>
      </w:tr>
      <w:tr w:rsidR="00694E33" w:rsidRPr="004B61AE" w:rsidTr="00B02D7C">
        <w:trPr>
          <w:trHeight w:val="322"/>
        </w:trPr>
        <w:tc>
          <w:tcPr>
            <w:tcW w:w="821" w:type="dxa"/>
            <w:vAlign w:val="center"/>
          </w:tcPr>
          <w:p w:rsidR="00694E33" w:rsidRPr="004B61AE" w:rsidRDefault="00694E33" w:rsidP="00B02D7C">
            <w:pPr>
              <w:pStyle w:val="ad"/>
              <w:rPr>
                <w:rFonts w:cs="Times New Roman"/>
              </w:rPr>
            </w:pPr>
          </w:p>
        </w:tc>
        <w:tc>
          <w:tcPr>
            <w:tcW w:w="9239" w:type="dxa"/>
            <w:vAlign w:val="center"/>
          </w:tcPr>
          <w:p w:rsidR="00694E33" w:rsidRPr="004B61AE" w:rsidRDefault="00694E33" w:rsidP="00B02D7C">
            <w:pPr>
              <w:pStyle w:val="ad"/>
              <w:rPr>
                <w:rFonts w:cs="Times New Roman"/>
              </w:rPr>
            </w:pPr>
            <w:r w:rsidRPr="004B61AE">
              <w:rPr>
                <w:rFonts w:cs="Times New Roman"/>
              </w:rPr>
              <w:t>назва спеціалізації (освітньої програми)</w:t>
            </w:r>
          </w:p>
        </w:tc>
      </w:tr>
      <w:tr w:rsidR="00694E33" w:rsidRPr="004B61AE" w:rsidTr="00B02D7C">
        <w:trPr>
          <w:trHeight w:val="322"/>
        </w:trPr>
        <w:tc>
          <w:tcPr>
            <w:tcW w:w="821" w:type="dxa"/>
            <w:vAlign w:val="center"/>
          </w:tcPr>
          <w:p w:rsidR="00694E33" w:rsidRPr="004B61AE" w:rsidRDefault="00694E33" w:rsidP="00B02D7C">
            <w:pPr>
              <w:contextualSpacing/>
              <w:jc w:val="center"/>
              <w:rPr>
                <w:rFonts w:ascii="Times New Roman" w:hAnsi="Times New Roman" w:cs="Times New Roman"/>
                <w:szCs w:val="28"/>
              </w:rPr>
            </w:pPr>
          </w:p>
        </w:tc>
        <w:tc>
          <w:tcPr>
            <w:tcW w:w="9239" w:type="dxa"/>
            <w:vAlign w:val="center"/>
          </w:tcPr>
          <w:p w:rsidR="00694E33" w:rsidRPr="004B61AE" w:rsidRDefault="00694E33" w:rsidP="00B02D7C">
            <w:pPr>
              <w:pStyle w:val="ae"/>
              <w:rPr>
                <w:rFonts w:ascii="Times New Roman" w:hAnsi="Times New Roman" w:cs="Times New Roman"/>
              </w:rPr>
            </w:pPr>
          </w:p>
        </w:tc>
      </w:tr>
    </w:tbl>
    <w:p w:rsidR="00694E33" w:rsidRPr="004B61AE" w:rsidRDefault="00694E33" w:rsidP="00694E33">
      <w:pPr>
        <w:pStyle w:val="ac"/>
        <w:rPr>
          <w:rFonts w:ascii="Times New Roman" w:hAnsi="Times New Roman" w:cs="Times New Roman"/>
          <w:lang w:val="uk-UA" w:eastAsia="uk-UA"/>
        </w:rPr>
      </w:pPr>
    </w:p>
    <w:p w:rsidR="00694E33" w:rsidRPr="004B61AE" w:rsidRDefault="00694E33" w:rsidP="00694E33">
      <w:pPr>
        <w:pStyle w:val="ac"/>
        <w:rPr>
          <w:rFonts w:ascii="Times New Roman" w:hAnsi="Times New Roman" w:cs="Times New Roman"/>
          <w:lang w:val="uk-UA" w:eastAsia="uk-UA"/>
        </w:rPr>
      </w:pPr>
      <w:r w:rsidRPr="004B61AE">
        <w:rPr>
          <w:rFonts w:ascii="Times New Roman" w:hAnsi="Times New Roman" w:cs="Times New Roman"/>
          <w:lang w:val="uk-UA" w:eastAsia="uk-UA"/>
        </w:rPr>
        <w:t>Розробник:</w:t>
      </w:r>
    </w:p>
    <w:p w:rsidR="00694E33" w:rsidRPr="004B61AE" w:rsidRDefault="00694E33" w:rsidP="00694E33">
      <w:pPr>
        <w:pStyle w:val="ac"/>
        <w:pBdr>
          <w:bottom w:val="single" w:sz="6" w:space="1" w:color="auto"/>
        </w:pBdr>
        <w:rPr>
          <w:rFonts w:ascii="Times New Roman" w:hAnsi="Times New Roman" w:cs="Times New Roman"/>
          <w:lang w:val="uk-UA"/>
        </w:rPr>
      </w:pPr>
      <w:r w:rsidRPr="004B61AE">
        <w:rPr>
          <w:rFonts w:ascii="Times New Roman" w:hAnsi="Times New Roman" w:cs="Times New Roman"/>
          <w:szCs w:val="28"/>
          <w:lang w:val="uk-UA"/>
        </w:rPr>
        <w:t>Ольга СОЛОВЕЙ, кандидат технічних наук</w:t>
      </w:r>
    </w:p>
    <w:tbl>
      <w:tblPr>
        <w:tblW w:w="5000" w:type="pct"/>
        <w:tblCellMar>
          <w:top w:w="57" w:type="dxa"/>
          <w:left w:w="57" w:type="dxa"/>
          <w:bottom w:w="57" w:type="dxa"/>
          <w:right w:w="57" w:type="dxa"/>
        </w:tblCellMar>
        <w:tblLook w:val="0000" w:firstRow="0" w:lastRow="0" w:firstColumn="0" w:lastColumn="0" w:noHBand="0" w:noVBand="0"/>
      </w:tblPr>
      <w:tblGrid>
        <w:gridCol w:w="7363"/>
        <w:gridCol w:w="2608"/>
      </w:tblGrid>
      <w:tr w:rsidR="00694E33" w:rsidRPr="004B61AE" w:rsidTr="00B02D7C">
        <w:tc>
          <w:tcPr>
            <w:tcW w:w="3692" w:type="pct"/>
          </w:tcPr>
          <w:p w:rsidR="00694E33" w:rsidRPr="004B61AE" w:rsidRDefault="00694E33" w:rsidP="00B02D7C">
            <w:pPr>
              <w:pStyle w:val="ad"/>
              <w:rPr>
                <w:rFonts w:cs="Times New Roman"/>
                <w:lang w:eastAsia="uk-UA"/>
              </w:rPr>
            </w:pPr>
            <w:r w:rsidRPr="004B61AE">
              <w:rPr>
                <w:rFonts w:cs="Times New Roman"/>
                <w:lang w:eastAsia="uk-UA"/>
              </w:rPr>
              <w:t>(ім'я та прізвище, науковий ступінь, звання)</w:t>
            </w:r>
          </w:p>
        </w:tc>
        <w:tc>
          <w:tcPr>
            <w:tcW w:w="1308" w:type="pct"/>
            <w:vAlign w:val="center"/>
          </w:tcPr>
          <w:p w:rsidR="00694E33" w:rsidRPr="004B61AE" w:rsidRDefault="00694E33" w:rsidP="00B02D7C">
            <w:pPr>
              <w:pStyle w:val="ad"/>
              <w:rPr>
                <w:rFonts w:cs="Times New Roman"/>
                <w:lang w:eastAsia="uk-UA"/>
              </w:rPr>
            </w:pPr>
            <w:r w:rsidRPr="004B61AE">
              <w:rPr>
                <w:rFonts w:cs="Times New Roman"/>
                <w:lang w:eastAsia="uk-UA"/>
              </w:rPr>
              <w:t>(підпис)</w:t>
            </w:r>
          </w:p>
        </w:tc>
      </w:tr>
    </w:tbl>
    <w:p w:rsidR="00694E33" w:rsidRPr="004B61AE" w:rsidRDefault="00694E33" w:rsidP="00694E33">
      <w:pPr>
        <w:spacing w:after="0" w:afterAutospacing="0"/>
        <w:contextualSpacing/>
        <w:rPr>
          <w:rFonts w:ascii="Times New Roman" w:eastAsia="Times New Roman" w:hAnsi="Times New Roman" w:cs="Times New Roman"/>
          <w:bCs/>
          <w:szCs w:val="28"/>
          <w:lang w:eastAsia="uk-UA"/>
        </w:rPr>
      </w:pPr>
      <w:r w:rsidRPr="004B61AE">
        <w:rPr>
          <w:rFonts w:ascii="Times New Roman" w:hAnsi="Times New Roman" w:cs="Times New Roman"/>
          <w:bCs/>
          <w:szCs w:val="28"/>
          <w:lang w:eastAsia="uk-UA"/>
        </w:rPr>
        <w:t xml:space="preserve">Робоча програма затверджена на засіданні кафедри </w:t>
      </w:r>
      <w:r w:rsidRPr="004B61AE">
        <w:rPr>
          <w:rFonts w:ascii="Times New Roman" w:eastAsia="Times New Roman" w:hAnsi="Times New Roman" w:cs="Times New Roman"/>
          <w:bCs/>
          <w:szCs w:val="28"/>
          <w:lang w:eastAsia="uk-UA"/>
        </w:rPr>
        <w:t>інформаційних технологій проектування та прикладної математики</w:t>
      </w:r>
    </w:p>
    <w:p w:rsidR="00694E33" w:rsidRPr="004B61AE" w:rsidRDefault="00694E33" w:rsidP="00694E33">
      <w:pPr>
        <w:spacing w:after="0" w:afterAutospacing="0"/>
        <w:ind w:firstLine="270"/>
        <w:contextualSpacing/>
        <w:rPr>
          <w:rFonts w:ascii="Times New Roman" w:eastAsia="Times New Roman" w:hAnsi="Times New Roman" w:cs="Times New Roman"/>
          <w:sz w:val="12"/>
          <w:szCs w:val="12"/>
          <w:lang w:eastAsia="ru-RU"/>
        </w:rPr>
      </w:pPr>
    </w:p>
    <w:p w:rsidR="00694E33" w:rsidRPr="004B61AE" w:rsidRDefault="00694E33" w:rsidP="00694E33">
      <w:pPr>
        <w:tabs>
          <w:tab w:val="left" w:leader="underscore" w:pos="5184"/>
        </w:tabs>
        <w:spacing w:after="0" w:afterAutospacing="0"/>
        <w:contextualSpacing/>
        <w:rPr>
          <w:rFonts w:ascii="Times New Roman" w:hAnsi="Times New Roman" w:cs="Times New Roman"/>
          <w:bCs/>
          <w:szCs w:val="28"/>
          <w:lang w:eastAsia="uk-UA"/>
        </w:rPr>
      </w:pPr>
      <w:r w:rsidRPr="004B61AE">
        <w:rPr>
          <w:rFonts w:ascii="Times New Roman" w:hAnsi="Times New Roman" w:cs="Times New Roman"/>
          <w:bCs/>
          <w:szCs w:val="28"/>
          <w:lang w:eastAsia="uk-UA"/>
        </w:rPr>
        <w:t xml:space="preserve">протокол </w:t>
      </w:r>
      <w:r w:rsidRPr="003C5836">
        <w:rPr>
          <w:rFonts w:ascii="Times New Roman" w:hAnsi="Times New Roman" w:cs="Times New Roman"/>
          <w:bCs/>
          <w:szCs w:val="28"/>
          <w:lang w:eastAsia="uk-UA"/>
        </w:rPr>
        <w:t xml:space="preserve">№ </w:t>
      </w:r>
      <w:r w:rsidRPr="003C5836">
        <w:rPr>
          <w:rFonts w:ascii="Times New Roman" w:hAnsi="Times New Roman" w:cs="Times New Roman"/>
          <w:bCs/>
          <w:szCs w:val="28"/>
          <w:u w:val="single"/>
          <w:lang w:eastAsia="uk-UA"/>
        </w:rPr>
        <w:t>8</w:t>
      </w:r>
      <w:r w:rsidRPr="003C5836">
        <w:rPr>
          <w:rFonts w:ascii="Times New Roman" w:hAnsi="Times New Roman" w:cs="Times New Roman"/>
          <w:bCs/>
          <w:i/>
          <w:szCs w:val="28"/>
          <w:lang w:eastAsia="uk-UA"/>
        </w:rPr>
        <w:t>_</w:t>
      </w:r>
      <w:r w:rsidRPr="003C5836">
        <w:rPr>
          <w:rFonts w:ascii="Times New Roman" w:hAnsi="Times New Roman" w:cs="Times New Roman"/>
          <w:bCs/>
          <w:szCs w:val="28"/>
          <w:lang w:eastAsia="uk-UA"/>
        </w:rPr>
        <w:t>від «</w:t>
      </w:r>
      <w:r w:rsidRPr="003C5836">
        <w:rPr>
          <w:rFonts w:ascii="Times New Roman" w:hAnsi="Times New Roman" w:cs="Times New Roman"/>
          <w:bCs/>
          <w:szCs w:val="28"/>
          <w:u w:val="single"/>
          <w:lang w:eastAsia="uk-UA"/>
        </w:rPr>
        <w:t>30</w:t>
      </w:r>
      <w:r w:rsidRPr="003C5836">
        <w:rPr>
          <w:rFonts w:ascii="Times New Roman" w:hAnsi="Times New Roman" w:cs="Times New Roman"/>
          <w:bCs/>
          <w:szCs w:val="28"/>
          <w:lang w:eastAsia="uk-UA"/>
        </w:rPr>
        <w:t>» _</w:t>
      </w:r>
      <w:r w:rsidRPr="003C5836">
        <w:rPr>
          <w:rFonts w:ascii="Times New Roman" w:hAnsi="Times New Roman" w:cs="Times New Roman"/>
          <w:bCs/>
          <w:szCs w:val="28"/>
          <w:u w:val="single"/>
          <w:lang w:eastAsia="uk-UA"/>
        </w:rPr>
        <w:t>травня</w:t>
      </w:r>
      <w:r>
        <w:rPr>
          <w:rFonts w:ascii="Times New Roman" w:hAnsi="Times New Roman" w:cs="Times New Roman"/>
          <w:b/>
          <w:bCs/>
          <w:szCs w:val="28"/>
          <w:u w:val="single"/>
          <w:lang w:eastAsia="uk-UA"/>
        </w:rPr>
        <w:t xml:space="preserve"> </w:t>
      </w:r>
      <w:r w:rsidRPr="004B61AE">
        <w:rPr>
          <w:rFonts w:ascii="Times New Roman" w:hAnsi="Times New Roman" w:cs="Times New Roman"/>
          <w:bCs/>
          <w:szCs w:val="28"/>
          <w:lang w:eastAsia="uk-UA"/>
        </w:rPr>
        <w:t xml:space="preserve"> 2023 року</w:t>
      </w:r>
    </w:p>
    <w:p w:rsidR="00694E33" w:rsidRPr="004B61AE" w:rsidRDefault="00694E33" w:rsidP="00694E33">
      <w:pPr>
        <w:spacing w:after="0" w:afterAutospacing="0"/>
        <w:contextualSpacing/>
        <w:rPr>
          <w:rFonts w:ascii="Times New Roman" w:hAnsi="Times New Roman" w:cs="Times New Roman"/>
          <w:sz w:val="18"/>
          <w:szCs w:val="18"/>
        </w:rPr>
      </w:pPr>
    </w:p>
    <w:p w:rsidR="00694E33" w:rsidRPr="004B61AE" w:rsidRDefault="00694E33" w:rsidP="00694E33">
      <w:pPr>
        <w:tabs>
          <w:tab w:val="left" w:leader="underscore" w:pos="5633"/>
          <w:tab w:val="left" w:pos="6480"/>
        </w:tabs>
        <w:spacing w:after="0" w:afterAutospacing="0"/>
        <w:contextualSpacing/>
        <w:rPr>
          <w:rFonts w:ascii="Times New Roman" w:hAnsi="Times New Roman" w:cs="Times New Roman"/>
          <w:bCs/>
          <w:szCs w:val="28"/>
          <w:lang w:eastAsia="uk-UA"/>
        </w:rPr>
      </w:pPr>
      <w:r w:rsidRPr="004B61AE">
        <w:rPr>
          <w:rFonts w:ascii="Times New Roman" w:hAnsi="Times New Roman" w:cs="Times New Roman"/>
          <w:bCs/>
          <w:szCs w:val="28"/>
          <w:lang w:eastAsia="uk-UA"/>
        </w:rPr>
        <w:t xml:space="preserve">Завідувач кафедри              </w:t>
      </w:r>
      <w:r w:rsidRPr="004B61AE">
        <w:rPr>
          <w:rFonts w:ascii="Times New Roman" w:hAnsi="Times New Roman" w:cs="Times New Roman"/>
          <w:bCs/>
          <w:szCs w:val="28"/>
          <w:lang w:eastAsia="uk-UA"/>
        </w:rPr>
        <w:tab/>
        <w:t>/</w:t>
      </w:r>
      <w:r w:rsidRPr="004B61AE">
        <w:rPr>
          <w:rFonts w:ascii="Times New Roman" w:hAnsi="Times New Roman" w:cs="Times New Roman"/>
          <w:bCs/>
          <w:szCs w:val="28"/>
          <w:u w:val="single"/>
          <w:lang w:eastAsia="uk-UA"/>
        </w:rPr>
        <w:t>(Олександр ТЕРЕНТЬЄВ)</w:t>
      </w:r>
      <w:r w:rsidRPr="004B61AE">
        <w:rPr>
          <w:rFonts w:ascii="Times New Roman" w:hAnsi="Times New Roman" w:cs="Times New Roman"/>
          <w:bCs/>
          <w:szCs w:val="28"/>
          <w:lang w:eastAsia="uk-UA"/>
        </w:rPr>
        <w:t>/</w:t>
      </w:r>
    </w:p>
    <w:p w:rsidR="00694E33" w:rsidRPr="004B61AE" w:rsidRDefault="00694E33" w:rsidP="00694E33">
      <w:pPr>
        <w:tabs>
          <w:tab w:val="left" w:pos="6804"/>
        </w:tabs>
        <w:ind w:left="4170"/>
        <w:contextualSpacing/>
        <w:rPr>
          <w:rFonts w:ascii="Times New Roman" w:hAnsi="Times New Roman" w:cs="Times New Roman"/>
          <w:szCs w:val="28"/>
          <w:lang w:eastAsia="uk-UA"/>
        </w:rPr>
      </w:pPr>
      <w:r w:rsidRPr="004B61AE">
        <w:rPr>
          <w:rFonts w:ascii="Times New Roman" w:hAnsi="Times New Roman" w:cs="Times New Roman"/>
          <w:sz w:val="18"/>
          <w:szCs w:val="28"/>
          <w:lang w:eastAsia="uk-UA"/>
        </w:rPr>
        <w:t xml:space="preserve"> (підпис)</w:t>
      </w:r>
      <w:r w:rsidRPr="004B61AE">
        <w:rPr>
          <w:rFonts w:ascii="Times New Roman" w:hAnsi="Times New Roman" w:cs="Times New Roman"/>
          <w:szCs w:val="28"/>
          <w:lang w:eastAsia="uk-UA"/>
        </w:rPr>
        <w:tab/>
      </w:r>
    </w:p>
    <w:p w:rsidR="00694E33" w:rsidRPr="004B61AE" w:rsidRDefault="00694E33" w:rsidP="00694E33">
      <w:pPr>
        <w:rPr>
          <w:rFonts w:ascii="Times New Roman" w:hAnsi="Times New Roman" w:cs="Times New Roman"/>
          <w:lang w:eastAsia="uk-UA"/>
        </w:rPr>
      </w:pPr>
      <w:r w:rsidRPr="004B61AE">
        <w:rPr>
          <w:rFonts w:ascii="Times New Roman" w:hAnsi="Times New Roman" w:cs="Times New Roman"/>
          <w:lang w:eastAsia="uk-UA"/>
        </w:rPr>
        <w:t>Схвалено гарантом освітньої програми «</w:t>
      </w:r>
      <w:r w:rsidRPr="004B61AE">
        <w:rPr>
          <w:rFonts w:ascii="Times New Roman" w:hAnsi="Times New Roman" w:cs="Times New Roman"/>
          <w:szCs w:val="28"/>
        </w:rPr>
        <w:t>Комп’ютерні науки</w:t>
      </w:r>
      <w:r w:rsidRPr="004B61AE">
        <w:rPr>
          <w:rFonts w:ascii="Times New Roman" w:hAnsi="Times New Roman" w:cs="Times New Roman"/>
          <w:lang w:eastAsia="uk-UA"/>
        </w:rPr>
        <w:t>»</w:t>
      </w:r>
    </w:p>
    <w:tbl>
      <w:tblPr>
        <w:tblW w:w="5000" w:type="pct"/>
        <w:tblCellMar>
          <w:top w:w="57" w:type="dxa"/>
          <w:left w:w="57" w:type="dxa"/>
          <w:bottom w:w="57" w:type="dxa"/>
          <w:right w:w="57" w:type="dxa"/>
        </w:tblCellMar>
        <w:tblLook w:val="0000" w:firstRow="0" w:lastRow="0" w:firstColumn="0" w:lastColumn="0" w:noHBand="0" w:noVBand="0"/>
      </w:tblPr>
      <w:tblGrid>
        <w:gridCol w:w="3544"/>
        <w:gridCol w:w="2975"/>
        <w:gridCol w:w="3452"/>
      </w:tblGrid>
      <w:tr w:rsidR="00694E33" w:rsidRPr="004B61AE" w:rsidTr="00B02D7C">
        <w:tc>
          <w:tcPr>
            <w:tcW w:w="1777" w:type="pct"/>
          </w:tcPr>
          <w:p w:rsidR="00694E33" w:rsidRPr="004B61AE" w:rsidRDefault="00694E33" w:rsidP="00B02D7C">
            <w:pPr>
              <w:rPr>
                <w:rFonts w:ascii="Times New Roman" w:hAnsi="Times New Roman" w:cs="Times New Roman"/>
                <w:lang w:eastAsia="uk-UA"/>
              </w:rPr>
            </w:pPr>
            <w:r w:rsidRPr="004B61AE">
              <w:rPr>
                <w:rFonts w:ascii="Times New Roman" w:hAnsi="Times New Roman" w:cs="Times New Roman"/>
                <w:bCs/>
                <w:szCs w:val="28"/>
                <w:lang w:eastAsia="uk-UA"/>
              </w:rPr>
              <w:t>Гарант ОП</w:t>
            </w:r>
          </w:p>
        </w:tc>
        <w:tc>
          <w:tcPr>
            <w:tcW w:w="1492" w:type="pct"/>
          </w:tcPr>
          <w:p w:rsidR="00694E33" w:rsidRPr="004B61AE" w:rsidRDefault="00694E33" w:rsidP="00B02D7C">
            <w:pPr>
              <w:rPr>
                <w:rFonts w:ascii="Times New Roman" w:hAnsi="Times New Roman" w:cs="Times New Roman"/>
                <w:lang w:eastAsia="uk-UA"/>
              </w:rPr>
            </w:pPr>
            <w:r w:rsidRPr="004B61AE">
              <w:rPr>
                <w:rFonts w:ascii="Times New Roman" w:hAnsi="Times New Roman" w:cs="Times New Roman"/>
                <w:lang w:eastAsia="uk-UA"/>
              </w:rPr>
              <w:t>___________________</w:t>
            </w:r>
          </w:p>
        </w:tc>
        <w:tc>
          <w:tcPr>
            <w:tcW w:w="1731" w:type="pct"/>
            <w:vAlign w:val="center"/>
          </w:tcPr>
          <w:p w:rsidR="00694E33" w:rsidRPr="004B61AE" w:rsidRDefault="00694E33" w:rsidP="00B02D7C">
            <w:pPr>
              <w:pStyle w:val="ae"/>
              <w:rPr>
                <w:rFonts w:ascii="Times New Roman" w:hAnsi="Times New Roman" w:cs="Times New Roman"/>
                <w:u w:val="single"/>
              </w:rPr>
            </w:pPr>
            <w:r w:rsidRPr="004B61AE">
              <w:rPr>
                <w:rFonts w:ascii="Times New Roman" w:hAnsi="Times New Roman" w:cs="Times New Roman"/>
              </w:rPr>
              <w:t>(                                     )</w:t>
            </w:r>
          </w:p>
        </w:tc>
      </w:tr>
      <w:tr w:rsidR="00694E33" w:rsidRPr="004B61AE" w:rsidTr="00B02D7C">
        <w:trPr>
          <w:trHeight w:val="91"/>
        </w:trPr>
        <w:tc>
          <w:tcPr>
            <w:tcW w:w="1777" w:type="pct"/>
          </w:tcPr>
          <w:p w:rsidR="00694E33" w:rsidRPr="004B61AE" w:rsidRDefault="00694E33" w:rsidP="00B02D7C">
            <w:pPr>
              <w:rPr>
                <w:rFonts w:ascii="Times New Roman" w:hAnsi="Times New Roman" w:cs="Times New Roman"/>
                <w:lang w:eastAsia="uk-UA"/>
              </w:rPr>
            </w:pPr>
          </w:p>
        </w:tc>
        <w:tc>
          <w:tcPr>
            <w:tcW w:w="1492" w:type="pct"/>
          </w:tcPr>
          <w:p w:rsidR="00694E33" w:rsidRPr="004B61AE" w:rsidRDefault="00694E33" w:rsidP="00B02D7C">
            <w:pPr>
              <w:pStyle w:val="ad"/>
              <w:rPr>
                <w:rFonts w:cs="Times New Roman"/>
                <w:lang w:eastAsia="uk-UA"/>
              </w:rPr>
            </w:pPr>
            <w:r w:rsidRPr="004B61AE">
              <w:rPr>
                <w:rFonts w:cs="Times New Roman"/>
                <w:lang w:eastAsia="uk-UA"/>
              </w:rPr>
              <w:t>(підпис)</w:t>
            </w:r>
          </w:p>
        </w:tc>
        <w:tc>
          <w:tcPr>
            <w:tcW w:w="1731" w:type="pct"/>
            <w:vAlign w:val="center"/>
          </w:tcPr>
          <w:p w:rsidR="00694E33" w:rsidRPr="004B61AE" w:rsidRDefault="00694E33" w:rsidP="00B02D7C">
            <w:pPr>
              <w:pStyle w:val="ad"/>
              <w:rPr>
                <w:rFonts w:cs="Times New Roman"/>
                <w:u w:val="single"/>
                <w:lang w:eastAsia="uk-UA"/>
              </w:rPr>
            </w:pPr>
            <w:r w:rsidRPr="004B61AE">
              <w:rPr>
                <w:rFonts w:cs="Times New Roman"/>
                <w:lang w:eastAsia="uk-UA"/>
              </w:rPr>
              <w:t>(ім'я та прізвище)</w:t>
            </w:r>
          </w:p>
        </w:tc>
      </w:tr>
    </w:tbl>
    <w:p w:rsidR="00694E33" w:rsidRPr="004B61AE" w:rsidRDefault="00694E33" w:rsidP="00694E33">
      <w:pPr>
        <w:rPr>
          <w:rFonts w:ascii="Times New Roman" w:hAnsi="Times New Roman" w:cs="Times New Roman"/>
          <w:bCs/>
          <w:szCs w:val="28"/>
          <w:lang w:eastAsia="uk-UA"/>
        </w:rPr>
      </w:pPr>
      <w:r w:rsidRPr="004B61AE">
        <w:rPr>
          <w:rFonts w:ascii="Times New Roman" w:hAnsi="Times New Roman" w:cs="Times New Roman"/>
          <w:lang w:eastAsia="uk-UA"/>
        </w:rPr>
        <w:t xml:space="preserve">Розглянуто на засіданні навчально-методичної комісії спеціальності </w:t>
      </w:r>
      <w:r w:rsidRPr="004B61AE">
        <w:rPr>
          <w:rFonts w:ascii="Times New Roman" w:hAnsi="Times New Roman" w:cs="Times New Roman"/>
        </w:rPr>
        <w:t xml:space="preserve">«Комп’ютерні науки» </w:t>
      </w:r>
      <w:r w:rsidRPr="004B61AE">
        <w:rPr>
          <w:rFonts w:ascii="Times New Roman" w:hAnsi="Times New Roman" w:cs="Times New Roman"/>
          <w:bCs/>
          <w:szCs w:val="28"/>
          <w:lang w:eastAsia="uk-UA"/>
        </w:rPr>
        <w:t xml:space="preserve">протокол № </w:t>
      </w:r>
      <w:r w:rsidRPr="004B61AE">
        <w:rPr>
          <w:rStyle w:val="af"/>
          <w:rFonts w:ascii="Times New Roman" w:hAnsi="Times New Roman" w:cs="Times New Roman"/>
        </w:rPr>
        <w:t>1</w:t>
      </w:r>
      <w:r w:rsidRPr="004B61AE">
        <w:rPr>
          <w:rFonts w:ascii="Times New Roman" w:hAnsi="Times New Roman" w:cs="Times New Roman"/>
          <w:bCs/>
          <w:szCs w:val="28"/>
          <w:lang w:eastAsia="uk-UA"/>
        </w:rPr>
        <w:t xml:space="preserve"> від </w:t>
      </w:r>
      <w:r w:rsidRPr="004B61AE">
        <w:rPr>
          <w:rStyle w:val="af"/>
          <w:rFonts w:ascii="Times New Roman" w:hAnsi="Times New Roman" w:cs="Times New Roman"/>
        </w:rPr>
        <w:t>«31» серпня 2023</w:t>
      </w:r>
      <w:r w:rsidRPr="004B61AE">
        <w:rPr>
          <w:rFonts w:ascii="Times New Roman" w:hAnsi="Times New Roman" w:cs="Times New Roman"/>
          <w:bCs/>
          <w:szCs w:val="28"/>
          <w:lang w:eastAsia="uk-UA"/>
        </w:rPr>
        <w:t xml:space="preserve"> року</w:t>
      </w:r>
    </w:p>
    <w:p w:rsidR="00694E33" w:rsidRPr="004B61AE" w:rsidRDefault="00694E33" w:rsidP="00694E33">
      <w:pPr>
        <w:rPr>
          <w:rFonts w:ascii="Times New Roman" w:hAnsi="Times New Roman" w:cs="Times New Roman"/>
          <w:bCs/>
          <w:szCs w:val="28"/>
          <w:lang w:eastAsia="uk-UA"/>
        </w:rPr>
        <w:sectPr w:rsidR="00694E33" w:rsidRPr="004B61AE" w:rsidSect="00FB6C7A">
          <w:footerReference w:type="default" r:id="rId8"/>
          <w:pgSz w:w="12240" w:h="15840"/>
          <w:pgMar w:top="851" w:right="851" w:bottom="851" w:left="851" w:header="709" w:footer="709" w:gutter="567"/>
          <w:cols w:space="708"/>
          <w:titlePg/>
          <w:docGrid w:linePitch="381"/>
        </w:sectPr>
      </w:pPr>
      <w:r>
        <w:rPr>
          <w:rFonts w:ascii="Times New Roman" w:hAnsi="Times New Roman" w:cs="Times New Roman"/>
          <w:bCs/>
          <w:szCs w:val="28"/>
          <w:lang w:eastAsia="uk-UA"/>
        </w:rPr>
        <w:t xml:space="preserve"> </w:t>
      </w:r>
    </w:p>
    <w:p w:rsidR="00C7112A" w:rsidRPr="004B61AE" w:rsidRDefault="00C7112A" w:rsidP="00024901">
      <w:pPr>
        <w:pStyle w:val="Style2"/>
        <w:widowControl/>
        <w:ind w:left="851"/>
        <w:contextualSpacing/>
        <w:jc w:val="center"/>
        <w:rPr>
          <w:rFonts w:ascii="Times New Roman" w:hAnsi="Times New Roman"/>
          <w:b/>
          <w:bCs/>
          <w:szCs w:val="28"/>
          <w:lang w:val="uk-UA"/>
        </w:rPr>
      </w:pPr>
      <w:r w:rsidRPr="004B61AE">
        <w:rPr>
          <w:rFonts w:ascii="Times New Roman" w:hAnsi="Times New Roman"/>
          <w:b/>
          <w:bCs/>
          <w:szCs w:val="28"/>
          <w:lang w:val="uk-UA"/>
        </w:rPr>
        <w:lastRenderedPageBreak/>
        <w:t>ВИТЯГ З РОБОЧОГО НАВЧАЛЬНОГО ПЛАНУ</w:t>
      </w:r>
    </w:p>
    <w:p w:rsidR="007B235D" w:rsidRPr="004B61AE" w:rsidRDefault="007B235D" w:rsidP="007B235D">
      <w:pPr>
        <w:pStyle w:val="Style2"/>
        <w:widowControl/>
        <w:spacing w:line="360" w:lineRule="auto"/>
        <w:ind w:left="3801"/>
        <w:contextualSpacing/>
        <w:jc w:val="both"/>
        <w:rPr>
          <w:rFonts w:ascii="Times New Roman" w:hAnsi="Times New Roman"/>
          <w:b/>
          <w:bCs/>
          <w:lang w:val="uk-UA"/>
        </w:rPr>
      </w:pPr>
      <w:r w:rsidRPr="004B61AE">
        <w:rPr>
          <w:rFonts w:ascii="Times New Roman" w:hAnsi="Times New Roman"/>
          <w:b/>
          <w:bCs/>
          <w:lang w:val="uk-UA"/>
        </w:rPr>
        <w:t>ВИТЯГ З НАВЧАЛЬНОГО ПЛАНУ 2020-2024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4133"/>
        <w:gridCol w:w="621"/>
        <w:gridCol w:w="638"/>
        <w:gridCol w:w="638"/>
        <w:gridCol w:w="609"/>
        <w:gridCol w:w="613"/>
        <w:gridCol w:w="611"/>
        <w:gridCol w:w="623"/>
        <w:gridCol w:w="615"/>
        <w:gridCol w:w="679"/>
        <w:gridCol w:w="645"/>
        <w:gridCol w:w="659"/>
        <w:gridCol w:w="636"/>
        <w:gridCol w:w="1483"/>
      </w:tblGrid>
      <w:tr w:rsidR="007B235D" w:rsidRPr="004B61AE" w:rsidTr="00437FC6">
        <w:tc>
          <w:tcPr>
            <w:tcW w:w="974" w:type="dxa"/>
            <w:vMerge w:val="restart"/>
            <w:textDirection w:val="btLr"/>
            <w:vAlign w:val="center"/>
          </w:tcPr>
          <w:p w:rsidR="007B235D" w:rsidRPr="004B61AE" w:rsidRDefault="007B235D" w:rsidP="00437FC6">
            <w:pPr>
              <w:pStyle w:val="Style2"/>
              <w:widowControl/>
              <w:spacing w:line="228" w:lineRule="auto"/>
              <w:ind w:left="113" w:right="113"/>
              <w:contextualSpacing/>
              <w:jc w:val="center"/>
              <w:rPr>
                <w:rFonts w:ascii="Times New Roman" w:hAnsi="Times New Roman"/>
                <w:lang w:val="uk-UA"/>
              </w:rPr>
            </w:pPr>
            <w:r w:rsidRPr="004B61AE">
              <w:rPr>
                <w:rFonts w:ascii="Times New Roman" w:hAnsi="Times New Roman"/>
                <w:lang w:val="uk-UA" w:eastAsia="uk-UA"/>
              </w:rPr>
              <w:t>шифр</w:t>
            </w:r>
          </w:p>
        </w:tc>
        <w:tc>
          <w:tcPr>
            <w:tcW w:w="4536" w:type="dxa"/>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eastAsia="uk-UA"/>
              </w:rPr>
              <w:t>ОПП магістр</w:t>
            </w:r>
          </w:p>
        </w:tc>
        <w:tc>
          <w:tcPr>
            <w:tcW w:w="6461" w:type="dxa"/>
            <w:gridSpan w:val="10"/>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eastAsia="uk-UA"/>
              </w:rPr>
              <w:t xml:space="preserve">Форма навчання:                             </w:t>
            </w:r>
            <w:r w:rsidRPr="004B61AE">
              <w:rPr>
                <w:rFonts w:ascii="Times New Roman" w:hAnsi="Times New Roman"/>
                <w:b/>
                <w:lang w:val="uk-UA" w:eastAsia="uk-UA"/>
              </w:rPr>
              <w:t>денна</w:t>
            </w:r>
          </w:p>
        </w:tc>
        <w:tc>
          <w:tcPr>
            <w:tcW w:w="662" w:type="dxa"/>
            <w:vMerge w:val="restart"/>
            <w:textDirection w:val="btLr"/>
            <w:vAlign w:val="center"/>
          </w:tcPr>
          <w:p w:rsidR="007B235D" w:rsidRPr="004B61AE" w:rsidRDefault="007B235D" w:rsidP="00437FC6">
            <w:pPr>
              <w:pStyle w:val="Style2"/>
              <w:widowControl/>
              <w:spacing w:line="228" w:lineRule="auto"/>
              <w:ind w:left="113" w:right="113"/>
              <w:contextualSpacing/>
              <w:jc w:val="center"/>
              <w:rPr>
                <w:rFonts w:ascii="Times New Roman" w:hAnsi="Times New Roman"/>
                <w:lang w:val="uk-UA"/>
              </w:rPr>
            </w:pPr>
            <w:r w:rsidRPr="004B61AE">
              <w:rPr>
                <w:rFonts w:ascii="Times New Roman" w:hAnsi="Times New Roman"/>
                <w:lang w:val="uk-UA" w:eastAsia="uk-UA"/>
              </w:rPr>
              <w:t>Форма контролю</w:t>
            </w:r>
          </w:p>
        </w:tc>
        <w:tc>
          <w:tcPr>
            <w:tcW w:w="662" w:type="dxa"/>
            <w:vMerge w:val="restart"/>
            <w:textDirection w:val="btLr"/>
            <w:vAlign w:val="center"/>
          </w:tcPr>
          <w:p w:rsidR="007B235D" w:rsidRPr="004B61AE" w:rsidRDefault="007B235D" w:rsidP="00437FC6">
            <w:pPr>
              <w:pStyle w:val="Style2"/>
              <w:widowControl/>
              <w:spacing w:line="228" w:lineRule="auto"/>
              <w:ind w:left="113" w:right="113"/>
              <w:contextualSpacing/>
              <w:jc w:val="center"/>
              <w:rPr>
                <w:rFonts w:ascii="Times New Roman" w:hAnsi="Times New Roman"/>
                <w:lang w:val="uk-UA"/>
              </w:rPr>
            </w:pPr>
            <w:r w:rsidRPr="004B61AE">
              <w:rPr>
                <w:rFonts w:ascii="Times New Roman" w:hAnsi="Times New Roman"/>
                <w:lang w:val="uk-UA" w:eastAsia="uk-UA"/>
              </w:rPr>
              <w:t>Семестр</w:t>
            </w:r>
          </w:p>
        </w:tc>
        <w:tc>
          <w:tcPr>
            <w:tcW w:w="1490" w:type="dxa"/>
            <w:vMerge w:val="restart"/>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eastAsia="uk-UA"/>
              </w:rPr>
              <w:t>Відмітка про погодження</w:t>
            </w:r>
          </w:p>
        </w:tc>
      </w:tr>
      <w:tr w:rsidR="007B235D" w:rsidRPr="004B61AE" w:rsidTr="00437FC6">
        <w:tc>
          <w:tcPr>
            <w:tcW w:w="974"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4536" w:type="dxa"/>
            <w:vMerge w:val="restart"/>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eastAsia="uk-UA"/>
              </w:rPr>
              <w:t>Назва спеціальності (спеціалізації)</w:t>
            </w:r>
          </w:p>
        </w:tc>
        <w:tc>
          <w:tcPr>
            <w:tcW w:w="631" w:type="dxa"/>
            <w:vMerge w:val="restart"/>
            <w:textDirection w:val="btLr"/>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eastAsia="uk-UA"/>
              </w:rPr>
              <w:t>Кредитів на сем.</w:t>
            </w:r>
          </w:p>
        </w:tc>
        <w:tc>
          <w:tcPr>
            <w:tcW w:w="3219" w:type="dxa"/>
            <w:gridSpan w:val="5"/>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eastAsia="uk-UA"/>
              </w:rPr>
              <w:t>Обсяг годин</w:t>
            </w:r>
          </w:p>
        </w:tc>
        <w:tc>
          <w:tcPr>
            <w:tcW w:w="2611" w:type="dxa"/>
            <w:gridSpan w:val="4"/>
            <w:vMerge w:val="restart"/>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eastAsia="uk-UA"/>
              </w:rPr>
              <w:t>Кількість індивідуальних робіт</w:t>
            </w:r>
          </w:p>
        </w:tc>
        <w:tc>
          <w:tcPr>
            <w:tcW w:w="662"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62"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1490"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r>
      <w:tr w:rsidR="007B235D" w:rsidRPr="004B61AE" w:rsidTr="00437FC6">
        <w:trPr>
          <w:trHeight w:val="348"/>
        </w:trPr>
        <w:tc>
          <w:tcPr>
            <w:tcW w:w="974"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4536"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31"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62" w:type="dxa"/>
            <w:vMerge w:val="restart"/>
            <w:textDirection w:val="btLr"/>
            <w:vAlign w:val="center"/>
          </w:tcPr>
          <w:p w:rsidR="007B235D" w:rsidRPr="004B61AE" w:rsidRDefault="007B235D" w:rsidP="00437FC6">
            <w:pPr>
              <w:pStyle w:val="Style2"/>
              <w:widowControl/>
              <w:spacing w:line="228" w:lineRule="auto"/>
              <w:ind w:left="113" w:right="113"/>
              <w:contextualSpacing/>
              <w:jc w:val="center"/>
              <w:rPr>
                <w:rFonts w:ascii="Times New Roman" w:hAnsi="Times New Roman"/>
                <w:lang w:val="uk-UA"/>
              </w:rPr>
            </w:pPr>
            <w:r w:rsidRPr="004B61AE">
              <w:rPr>
                <w:rFonts w:ascii="Times New Roman" w:hAnsi="Times New Roman"/>
                <w:lang w:val="uk-UA" w:eastAsia="uk-UA"/>
              </w:rPr>
              <w:t>Всього</w:t>
            </w:r>
          </w:p>
        </w:tc>
        <w:tc>
          <w:tcPr>
            <w:tcW w:w="2557" w:type="dxa"/>
            <w:gridSpan w:val="4"/>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eastAsia="uk-UA"/>
              </w:rPr>
              <w:t>аудиторних</w:t>
            </w:r>
          </w:p>
        </w:tc>
        <w:tc>
          <w:tcPr>
            <w:tcW w:w="2611" w:type="dxa"/>
            <w:gridSpan w:val="4"/>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62"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62"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1490"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r>
      <w:tr w:rsidR="007B235D" w:rsidRPr="004B61AE" w:rsidTr="00437FC6">
        <w:tc>
          <w:tcPr>
            <w:tcW w:w="974"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4536"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31"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62"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62" w:type="dxa"/>
            <w:vMerge w:val="restart"/>
            <w:textDirection w:val="btLr"/>
            <w:vAlign w:val="center"/>
          </w:tcPr>
          <w:p w:rsidR="007B235D" w:rsidRPr="004B61AE" w:rsidRDefault="007B235D" w:rsidP="00437FC6">
            <w:pPr>
              <w:pStyle w:val="Style2"/>
              <w:widowControl/>
              <w:spacing w:line="228" w:lineRule="auto"/>
              <w:ind w:left="113" w:right="113"/>
              <w:contextualSpacing/>
              <w:jc w:val="center"/>
              <w:rPr>
                <w:rFonts w:ascii="Times New Roman" w:hAnsi="Times New Roman"/>
                <w:lang w:val="uk-UA"/>
              </w:rPr>
            </w:pPr>
            <w:r w:rsidRPr="004B61AE">
              <w:rPr>
                <w:rFonts w:ascii="Times New Roman" w:hAnsi="Times New Roman"/>
                <w:lang w:val="uk-UA" w:eastAsia="uk-UA"/>
              </w:rPr>
              <w:t>Разом</w:t>
            </w:r>
          </w:p>
        </w:tc>
        <w:tc>
          <w:tcPr>
            <w:tcW w:w="1895" w:type="dxa"/>
            <w:gridSpan w:val="3"/>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eastAsia="uk-UA"/>
              </w:rPr>
              <w:t>у тому числі</w:t>
            </w:r>
          </w:p>
        </w:tc>
        <w:tc>
          <w:tcPr>
            <w:tcW w:w="2611" w:type="dxa"/>
            <w:gridSpan w:val="4"/>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62"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62"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1490"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r>
      <w:tr w:rsidR="007B235D" w:rsidRPr="004B61AE" w:rsidTr="00437FC6">
        <w:trPr>
          <w:trHeight w:val="565"/>
        </w:trPr>
        <w:tc>
          <w:tcPr>
            <w:tcW w:w="974"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4536"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31"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62"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62"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29" w:type="dxa"/>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rPr>
              <w:t>Л</w:t>
            </w:r>
          </w:p>
        </w:tc>
        <w:tc>
          <w:tcPr>
            <w:tcW w:w="633" w:type="dxa"/>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roofErr w:type="spellStart"/>
            <w:r w:rsidRPr="004B61AE">
              <w:rPr>
                <w:rFonts w:ascii="Times New Roman" w:hAnsi="Times New Roman"/>
                <w:lang w:val="uk-UA"/>
              </w:rPr>
              <w:t>Лр</w:t>
            </w:r>
            <w:proofErr w:type="spellEnd"/>
          </w:p>
        </w:tc>
        <w:tc>
          <w:tcPr>
            <w:tcW w:w="633" w:type="dxa"/>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roofErr w:type="spellStart"/>
            <w:r w:rsidRPr="004B61AE">
              <w:rPr>
                <w:rFonts w:ascii="Times New Roman" w:hAnsi="Times New Roman"/>
                <w:lang w:val="uk-UA"/>
              </w:rPr>
              <w:t>Пз</w:t>
            </w:r>
            <w:proofErr w:type="spellEnd"/>
          </w:p>
        </w:tc>
        <w:tc>
          <w:tcPr>
            <w:tcW w:w="635" w:type="dxa"/>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rPr>
              <w:t>КП</w:t>
            </w:r>
          </w:p>
        </w:tc>
        <w:tc>
          <w:tcPr>
            <w:tcW w:w="633" w:type="dxa"/>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rPr>
              <w:t>КР</w:t>
            </w:r>
          </w:p>
        </w:tc>
        <w:tc>
          <w:tcPr>
            <w:tcW w:w="689" w:type="dxa"/>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rPr>
              <w:t>РГР</w:t>
            </w:r>
          </w:p>
        </w:tc>
        <w:tc>
          <w:tcPr>
            <w:tcW w:w="654" w:type="dxa"/>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r w:rsidRPr="004B61AE">
              <w:rPr>
                <w:rFonts w:ascii="Times New Roman" w:hAnsi="Times New Roman"/>
                <w:lang w:val="uk-UA"/>
              </w:rPr>
              <w:t>Роб</w:t>
            </w:r>
          </w:p>
        </w:tc>
        <w:tc>
          <w:tcPr>
            <w:tcW w:w="662"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662"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c>
          <w:tcPr>
            <w:tcW w:w="1490" w:type="dxa"/>
            <w:vMerge/>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r>
      <w:tr w:rsidR="007B235D" w:rsidRPr="004B61AE" w:rsidTr="00437FC6">
        <w:trPr>
          <w:trHeight w:val="657"/>
        </w:trPr>
        <w:tc>
          <w:tcPr>
            <w:tcW w:w="974" w:type="dxa"/>
            <w:vAlign w:val="center"/>
          </w:tcPr>
          <w:p w:rsidR="007B235D" w:rsidRPr="004B61AE" w:rsidRDefault="007B235D" w:rsidP="00437FC6">
            <w:pPr>
              <w:pStyle w:val="Style10"/>
              <w:widowControl/>
              <w:spacing w:line="228" w:lineRule="auto"/>
              <w:contextualSpacing/>
              <w:jc w:val="center"/>
              <w:rPr>
                <w:rFonts w:ascii="Times New Roman" w:hAnsi="Times New Roman"/>
                <w:sz w:val="28"/>
                <w:szCs w:val="28"/>
                <w:lang w:val="uk-UA"/>
              </w:rPr>
            </w:pPr>
            <w:r w:rsidRPr="004B61AE">
              <w:rPr>
                <w:rFonts w:ascii="Times New Roman" w:hAnsi="Times New Roman"/>
                <w:sz w:val="28"/>
                <w:szCs w:val="28"/>
                <w:lang w:val="uk-UA"/>
              </w:rPr>
              <w:t>122</w:t>
            </w:r>
          </w:p>
        </w:tc>
        <w:tc>
          <w:tcPr>
            <w:tcW w:w="4536" w:type="dxa"/>
            <w:vAlign w:val="center"/>
          </w:tcPr>
          <w:p w:rsidR="007B235D" w:rsidRPr="004B61AE" w:rsidRDefault="007B235D" w:rsidP="00437FC6">
            <w:pPr>
              <w:pStyle w:val="Style2"/>
              <w:widowControl/>
              <w:spacing w:line="228" w:lineRule="auto"/>
              <w:contextualSpacing/>
              <w:jc w:val="center"/>
              <w:rPr>
                <w:rFonts w:ascii="Times New Roman" w:hAnsi="Times New Roman"/>
                <w:sz w:val="28"/>
                <w:szCs w:val="28"/>
                <w:lang w:val="uk-UA"/>
              </w:rPr>
            </w:pPr>
            <w:r w:rsidRPr="004B61AE">
              <w:rPr>
                <w:rFonts w:ascii="Times New Roman" w:hAnsi="Times New Roman"/>
                <w:sz w:val="28"/>
                <w:szCs w:val="28"/>
                <w:lang w:val="uk-UA"/>
              </w:rPr>
              <w:t>Комп’ютерні науки</w:t>
            </w:r>
          </w:p>
        </w:tc>
        <w:tc>
          <w:tcPr>
            <w:tcW w:w="631" w:type="dxa"/>
            <w:vAlign w:val="center"/>
          </w:tcPr>
          <w:p w:rsidR="007B235D" w:rsidRPr="004B61AE" w:rsidRDefault="007B235D" w:rsidP="00437FC6">
            <w:pPr>
              <w:spacing w:line="228" w:lineRule="auto"/>
              <w:jc w:val="center"/>
              <w:rPr>
                <w:rFonts w:ascii="Times New Roman" w:eastAsia="Times New Roman" w:hAnsi="Times New Roman" w:cs="Times New Roman"/>
                <w:b/>
                <w:i/>
              </w:rPr>
            </w:pPr>
            <w:r w:rsidRPr="004B61AE">
              <w:rPr>
                <w:rFonts w:ascii="Times New Roman" w:eastAsia="Times New Roman" w:hAnsi="Times New Roman" w:cs="Times New Roman"/>
                <w:b/>
                <w:i/>
              </w:rPr>
              <w:t>3,0</w:t>
            </w:r>
          </w:p>
        </w:tc>
        <w:tc>
          <w:tcPr>
            <w:tcW w:w="662" w:type="dxa"/>
            <w:vAlign w:val="center"/>
          </w:tcPr>
          <w:p w:rsidR="007B235D" w:rsidRPr="004B61AE" w:rsidRDefault="007B235D" w:rsidP="00437FC6">
            <w:pPr>
              <w:spacing w:line="228" w:lineRule="auto"/>
              <w:jc w:val="center"/>
              <w:rPr>
                <w:rFonts w:ascii="Times New Roman" w:eastAsia="Times New Roman" w:hAnsi="Times New Roman" w:cs="Times New Roman"/>
                <w:b/>
                <w:i/>
              </w:rPr>
            </w:pPr>
            <w:r w:rsidRPr="004B61AE">
              <w:rPr>
                <w:rFonts w:ascii="Times New Roman" w:eastAsia="Times New Roman" w:hAnsi="Times New Roman" w:cs="Times New Roman"/>
                <w:b/>
                <w:i/>
              </w:rPr>
              <w:t>90</w:t>
            </w:r>
          </w:p>
        </w:tc>
        <w:tc>
          <w:tcPr>
            <w:tcW w:w="662" w:type="dxa"/>
            <w:vAlign w:val="center"/>
          </w:tcPr>
          <w:p w:rsidR="007B235D" w:rsidRPr="004B61AE" w:rsidRDefault="007B235D" w:rsidP="00437FC6">
            <w:pPr>
              <w:spacing w:line="228" w:lineRule="auto"/>
              <w:jc w:val="center"/>
              <w:rPr>
                <w:rFonts w:ascii="Times New Roman" w:eastAsia="Times New Roman" w:hAnsi="Times New Roman" w:cs="Times New Roman"/>
                <w:b/>
                <w:i/>
              </w:rPr>
            </w:pPr>
            <w:r w:rsidRPr="004B61AE">
              <w:rPr>
                <w:rFonts w:ascii="Times New Roman" w:eastAsia="Times New Roman" w:hAnsi="Times New Roman" w:cs="Times New Roman"/>
                <w:b/>
                <w:i/>
              </w:rPr>
              <w:t>40</w:t>
            </w:r>
          </w:p>
        </w:tc>
        <w:tc>
          <w:tcPr>
            <w:tcW w:w="629" w:type="dxa"/>
            <w:vAlign w:val="center"/>
          </w:tcPr>
          <w:p w:rsidR="007B235D" w:rsidRPr="004B61AE" w:rsidRDefault="007B235D" w:rsidP="00437FC6">
            <w:pPr>
              <w:spacing w:line="228" w:lineRule="auto"/>
              <w:jc w:val="center"/>
              <w:rPr>
                <w:rFonts w:ascii="Times New Roman" w:eastAsia="Times New Roman" w:hAnsi="Times New Roman" w:cs="Times New Roman"/>
                <w:b/>
                <w:i/>
              </w:rPr>
            </w:pPr>
            <w:r w:rsidRPr="004B61AE">
              <w:rPr>
                <w:rFonts w:ascii="Times New Roman" w:eastAsia="Times New Roman" w:hAnsi="Times New Roman" w:cs="Times New Roman"/>
                <w:b/>
                <w:i/>
              </w:rPr>
              <w:t>20</w:t>
            </w:r>
          </w:p>
        </w:tc>
        <w:tc>
          <w:tcPr>
            <w:tcW w:w="633" w:type="dxa"/>
            <w:vAlign w:val="center"/>
          </w:tcPr>
          <w:p w:rsidR="007B235D" w:rsidRPr="004B61AE" w:rsidRDefault="007B235D" w:rsidP="00437FC6">
            <w:pPr>
              <w:spacing w:line="228" w:lineRule="auto"/>
              <w:jc w:val="center"/>
              <w:rPr>
                <w:rFonts w:ascii="Times New Roman" w:eastAsia="Times New Roman" w:hAnsi="Times New Roman" w:cs="Times New Roman"/>
                <w:b/>
                <w:i/>
              </w:rPr>
            </w:pPr>
            <w:r w:rsidRPr="004B61AE">
              <w:rPr>
                <w:rFonts w:ascii="Times New Roman" w:eastAsia="Times New Roman" w:hAnsi="Times New Roman" w:cs="Times New Roman"/>
                <w:b/>
                <w:i/>
              </w:rPr>
              <w:t>20</w:t>
            </w:r>
          </w:p>
        </w:tc>
        <w:tc>
          <w:tcPr>
            <w:tcW w:w="633" w:type="dxa"/>
            <w:vAlign w:val="center"/>
          </w:tcPr>
          <w:p w:rsidR="007B235D" w:rsidRPr="004B61AE" w:rsidRDefault="007B235D" w:rsidP="00437FC6">
            <w:pPr>
              <w:spacing w:line="228" w:lineRule="auto"/>
              <w:jc w:val="center"/>
              <w:rPr>
                <w:rFonts w:ascii="Times New Roman" w:eastAsia="Times New Roman" w:hAnsi="Times New Roman" w:cs="Times New Roman"/>
                <w:b/>
                <w:i/>
              </w:rPr>
            </w:pPr>
          </w:p>
        </w:tc>
        <w:tc>
          <w:tcPr>
            <w:tcW w:w="635" w:type="dxa"/>
            <w:vAlign w:val="center"/>
          </w:tcPr>
          <w:p w:rsidR="007B235D" w:rsidRPr="004B61AE" w:rsidRDefault="007B235D" w:rsidP="00437FC6">
            <w:pPr>
              <w:pStyle w:val="Style2"/>
              <w:widowControl/>
              <w:spacing w:line="228" w:lineRule="auto"/>
              <w:contextualSpacing/>
              <w:jc w:val="center"/>
              <w:rPr>
                <w:rFonts w:ascii="Times New Roman" w:hAnsi="Times New Roman"/>
                <w:b/>
                <w:i/>
                <w:lang w:val="uk-UA"/>
              </w:rPr>
            </w:pPr>
          </w:p>
        </w:tc>
        <w:tc>
          <w:tcPr>
            <w:tcW w:w="633" w:type="dxa"/>
            <w:vAlign w:val="center"/>
          </w:tcPr>
          <w:p w:rsidR="007B235D" w:rsidRPr="004B61AE" w:rsidRDefault="007B235D" w:rsidP="00437FC6">
            <w:pPr>
              <w:spacing w:line="228" w:lineRule="auto"/>
              <w:jc w:val="center"/>
              <w:rPr>
                <w:rFonts w:ascii="Times New Roman" w:hAnsi="Times New Roman" w:cs="Times New Roman"/>
                <w:b/>
                <w:i/>
              </w:rPr>
            </w:pPr>
          </w:p>
        </w:tc>
        <w:tc>
          <w:tcPr>
            <w:tcW w:w="689" w:type="dxa"/>
            <w:vAlign w:val="center"/>
          </w:tcPr>
          <w:p w:rsidR="007B235D" w:rsidRPr="004B61AE" w:rsidRDefault="007B235D" w:rsidP="00437FC6">
            <w:pPr>
              <w:pStyle w:val="Style2"/>
              <w:widowControl/>
              <w:spacing w:line="228" w:lineRule="auto"/>
              <w:contextualSpacing/>
              <w:jc w:val="center"/>
              <w:rPr>
                <w:rFonts w:ascii="Times New Roman" w:hAnsi="Times New Roman"/>
                <w:b/>
                <w:i/>
                <w:lang w:val="uk-UA"/>
              </w:rPr>
            </w:pPr>
            <w:r w:rsidRPr="004B61AE">
              <w:rPr>
                <w:rFonts w:ascii="Times New Roman" w:hAnsi="Times New Roman"/>
                <w:b/>
                <w:i/>
                <w:lang w:val="uk-UA"/>
              </w:rPr>
              <w:t>1</w:t>
            </w:r>
          </w:p>
        </w:tc>
        <w:tc>
          <w:tcPr>
            <w:tcW w:w="654" w:type="dxa"/>
            <w:vAlign w:val="center"/>
          </w:tcPr>
          <w:p w:rsidR="007B235D" w:rsidRPr="004B61AE" w:rsidRDefault="007B235D" w:rsidP="00437FC6">
            <w:pPr>
              <w:pStyle w:val="Style2"/>
              <w:widowControl/>
              <w:spacing w:line="228" w:lineRule="auto"/>
              <w:contextualSpacing/>
              <w:jc w:val="center"/>
              <w:rPr>
                <w:rFonts w:ascii="Times New Roman" w:hAnsi="Times New Roman"/>
                <w:b/>
                <w:i/>
                <w:lang w:val="uk-UA"/>
              </w:rPr>
            </w:pPr>
          </w:p>
        </w:tc>
        <w:tc>
          <w:tcPr>
            <w:tcW w:w="662" w:type="dxa"/>
            <w:vAlign w:val="center"/>
          </w:tcPr>
          <w:p w:rsidR="007B235D" w:rsidRPr="004B61AE" w:rsidRDefault="007B235D" w:rsidP="00437FC6">
            <w:pPr>
              <w:spacing w:line="228" w:lineRule="auto"/>
              <w:jc w:val="center"/>
              <w:rPr>
                <w:rFonts w:ascii="Times New Roman" w:hAnsi="Times New Roman" w:cs="Times New Roman"/>
                <w:b/>
                <w:i/>
                <w:lang w:eastAsia="uk-UA"/>
              </w:rPr>
            </w:pPr>
            <w:r w:rsidRPr="004B61AE">
              <w:rPr>
                <w:rFonts w:ascii="Times New Roman" w:hAnsi="Times New Roman" w:cs="Times New Roman"/>
                <w:b/>
                <w:i/>
                <w:lang w:eastAsia="uk-UA"/>
              </w:rPr>
              <w:t>Зал</w:t>
            </w:r>
          </w:p>
        </w:tc>
        <w:tc>
          <w:tcPr>
            <w:tcW w:w="662" w:type="dxa"/>
            <w:vAlign w:val="center"/>
          </w:tcPr>
          <w:p w:rsidR="007B235D" w:rsidRPr="004B61AE" w:rsidRDefault="00FF244E" w:rsidP="00FF244E">
            <w:pPr>
              <w:spacing w:line="228" w:lineRule="auto"/>
              <w:jc w:val="center"/>
              <w:rPr>
                <w:rFonts w:ascii="Times New Roman" w:hAnsi="Times New Roman" w:cs="Times New Roman"/>
                <w:b/>
                <w:i/>
                <w:lang w:eastAsia="uk-UA"/>
              </w:rPr>
            </w:pPr>
            <w:r>
              <w:rPr>
                <w:rFonts w:ascii="Times New Roman" w:hAnsi="Times New Roman" w:cs="Times New Roman"/>
                <w:b/>
                <w:i/>
                <w:lang w:eastAsia="uk-UA"/>
              </w:rPr>
              <w:t>2</w:t>
            </w:r>
          </w:p>
        </w:tc>
        <w:tc>
          <w:tcPr>
            <w:tcW w:w="1490" w:type="dxa"/>
            <w:vAlign w:val="center"/>
          </w:tcPr>
          <w:p w:rsidR="007B235D" w:rsidRPr="004B61AE" w:rsidRDefault="007B235D" w:rsidP="00437FC6">
            <w:pPr>
              <w:pStyle w:val="Style2"/>
              <w:widowControl/>
              <w:spacing w:line="228" w:lineRule="auto"/>
              <w:contextualSpacing/>
              <w:jc w:val="center"/>
              <w:rPr>
                <w:rFonts w:ascii="Times New Roman" w:hAnsi="Times New Roman"/>
                <w:lang w:val="uk-UA"/>
              </w:rPr>
            </w:pPr>
          </w:p>
        </w:tc>
      </w:tr>
    </w:tbl>
    <w:p w:rsidR="007B235D" w:rsidRPr="004B61AE" w:rsidRDefault="007B235D" w:rsidP="00024901">
      <w:pPr>
        <w:rPr>
          <w:rFonts w:ascii="Times New Roman" w:hAnsi="Times New Roman" w:cs="Times New Roman"/>
        </w:rPr>
      </w:pPr>
    </w:p>
    <w:p w:rsidR="00871773" w:rsidRPr="004B61AE" w:rsidRDefault="00871773" w:rsidP="00024901">
      <w:pPr>
        <w:rPr>
          <w:rFonts w:ascii="Times New Roman" w:hAnsi="Times New Roman" w:cs="Times New Roman"/>
        </w:rPr>
        <w:sectPr w:rsidR="00871773" w:rsidRPr="004B61AE" w:rsidSect="00871773">
          <w:footerReference w:type="default" r:id="rId9"/>
          <w:pgSz w:w="15840" w:h="12240" w:orient="landscape"/>
          <w:pgMar w:top="1418" w:right="851" w:bottom="851" w:left="851" w:header="709" w:footer="709" w:gutter="0"/>
          <w:cols w:space="708"/>
          <w:docGrid w:linePitch="360"/>
        </w:sectPr>
      </w:pPr>
    </w:p>
    <w:p w:rsidR="00D2387D" w:rsidRPr="001534E4" w:rsidRDefault="00D2387D" w:rsidP="00D2387D">
      <w:pPr>
        <w:spacing w:line="276" w:lineRule="auto"/>
        <w:jc w:val="center"/>
        <w:rPr>
          <w:rFonts w:ascii="Times New Roman" w:eastAsia="Times New Roman" w:hAnsi="Times New Roman" w:cs="Times New Roman"/>
          <w:b/>
        </w:rPr>
      </w:pPr>
      <w:r w:rsidRPr="001534E4">
        <w:rPr>
          <w:rFonts w:ascii="Times New Roman" w:eastAsia="Times New Roman" w:hAnsi="Times New Roman" w:cs="Times New Roman"/>
          <w:b/>
        </w:rPr>
        <w:lastRenderedPageBreak/>
        <w:t>Мета та завдання освітньої компоненти</w:t>
      </w:r>
    </w:p>
    <w:p w:rsidR="00D2387D" w:rsidRPr="00D2387D" w:rsidRDefault="00D2387D" w:rsidP="00D2387D">
      <w:pPr>
        <w:pBdr>
          <w:top w:val="nil"/>
          <w:left w:val="nil"/>
          <w:bottom w:val="nil"/>
          <w:right w:val="nil"/>
          <w:between w:val="nil"/>
        </w:pBdr>
        <w:ind w:firstLine="709"/>
        <w:rPr>
          <w:rFonts w:ascii="Times New Roman" w:eastAsia="Times New Roman" w:hAnsi="Times New Roman" w:cs="Times New Roman"/>
          <w:b/>
        </w:rPr>
      </w:pPr>
      <w:r w:rsidRPr="00D2387D">
        <w:rPr>
          <w:rFonts w:ascii="Times New Roman" w:eastAsia="Times New Roman" w:hAnsi="Times New Roman" w:cs="Times New Roman"/>
          <w:b/>
          <w:u w:val="single"/>
        </w:rPr>
        <w:t>Мета</w:t>
      </w:r>
      <w:r w:rsidRPr="00D2387D">
        <w:rPr>
          <w:rFonts w:ascii="Times New Roman" w:eastAsia="Times New Roman" w:hAnsi="Times New Roman" w:cs="Times New Roman"/>
          <w:b/>
        </w:rPr>
        <w:t xml:space="preserve">: </w:t>
      </w:r>
      <w:r w:rsidRPr="00D2387D">
        <w:rPr>
          <w:rFonts w:ascii="Times New Roman" w:eastAsia="Times New Roman" w:hAnsi="Times New Roman" w:cs="Times New Roman"/>
        </w:rPr>
        <w:t>придбання студентами, які навчаються за напрямом підготовки 12</w:t>
      </w:r>
      <w:r w:rsidR="00753955">
        <w:rPr>
          <w:rFonts w:ascii="Times New Roman" w:eastAsia="Times New Roman" w:hAnsi="Times New Roman" w:cs="Times New Roman"/>
        </w:rPr>
        <w:t>2</w:t>
      </w:r>
      <w:r w:rsidRPr="00D2387D">
        <w:rPr>
          <w:rFonts w:ascii="Times New Roman" w:eastAsia="Times New Roman" w:hAnsi="Times New Roman" w:cs="Times New Roman"/>
        </w:rPr>
        <w:t xml:space="preserve"> </w:t>
      </w:r>
      <w:r w:rsidRPr="00D2387D">
        <w:rPr>
          <w:rFonts w:ascii="Times New Roman" w:hAnsi="Times New Roman" w:cs="Times New Roman"/>
        </w:rPr>
        <w:t>«</w:t>
      </w:r>
      <w:r w:rsidRPr="00D2387D">
        <w:rPr>
          <w:rFonts w:ascii="Times New Roman" w:hAnsi="Times New Roman"/>
          <w:szCs w:val="28"/>
        </w:rPr>
        <w:t>Інформаційні системи і технології</w:t>
      </w:r>
      <w:r w:rsidRPr="00D2387D">
        <w:rPr>
          <w:rFonts w:ascii="Times New Roman" w:hAnsi="Times New Roman" w:cs="Times New Roman"/>
        </w:rPr>
        <w:t>»</w:t>
      </w:r>
      <w:r w:rsidRPr="00D2387D">
        <w:rPr>
          <w:rFonts w:ascii="Times New Roman" w:eastAsia="Times New Roman" w:hAnsi="Times New Roman" w:cs="Times New Roman"/>
        </w:rPr>
        <w:t xml:space="preserve"> теоретичних знань і практичних умінь застосовувати апарат теорії графів до задач з різних прикладних областей та різного характеру; аналізувати та будувати структурно-логічні моделі для прикладних задач із застосуванням сучасних інструментальних засобів, вміти їх досліджувати.</w:t>
      </w:r>
    </w:p>
    <w:p w:rsidR="00D2387D" w:rsidRPr="001534E4" w:rsidRDefault="00D2387D" w:rsidP="00D2387D">
      <w:pPr>
        <w:spacing w:line="276" w:lineRule="auto"/>
        <w:jc w:val="center"/>
        <w:rPr>
          <w:rFonts w:ascii="Times New Roman" w:hAnsi="Times New Roman" w:cs="Times New Roman"/>
        </w:rPr>
      </w:pPr>
      <w:r w:rsidRPr="001534E4">
        <w:rPr>
          <w:rFonts w:ascii="Times New Roman" w:hAnsi="Times New Roman" w:cs="Times New Roman"/>
        </w:rPr>
        <w:t>Компетентності здобувачів освітньої програми, що формуються в результаті засвоєння освітньої компоненти</w:t>
      </w:r>
    </w:p>
    <w:tbl>
      <w:tblPr>
        <w:tblW w:w="9508" w:type="dxa"/>
        <w:tblInd w:w="-10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091"/>
        <w:gridCol w:w="80"/>
        <w:gridCol w:w="8337"/>
      </w:tblGrid>
      <w:tr w:rsidR="00D2387D" w:rsidRPr="001534E4" w:rsidTr="00B02D7C">
        <w:tc>
          <w:tcPr>
            <w:tcW w:w="1171" w:type="dxa"/>
            <w:gridSpan w:val="2"/>
            <w:tcBorders>
              <w:top w:val="single" w:sz="4" w:space="0" w:color="000000"/>
              <w:left w:val="single" w:sz="4" w:space="0" w:color="000000"/>
              <w:bottom w:val="single" w:sz="4" w:space="0" w:color="000000"/>
            </w:tcBorders>
            <w:shd w:val="clear" w:color="auto" w:fill="auto"/>
          </w:tcPr>
          <w:p w:rsidR="00D2387D" w:rsidRPr="001534E4" w:rsidRDefault="00D2387D" w:rsidP="00B02D7C">
            <w:pPr>
              <w:jc w:val="center"/>
              <w:rPr>
                <w:rFonts w:ascii="Times New Roman" w:eastAsia="Times New Roman" w:hAnsi="Times New Roman" w:cs="Times New Roman"/>
                <w:b/>
              </w:rPr>
            </w:pPr>
            <w:r w:rsidRPr="001534E4">
              <w:rPr>
                <w:rFonts w:ascii="Times New Roman" w:eastAsia="Times New Roman" w:hAnsi="Times New Roman" w:cs="Times New Roman"/>
                <w:b/>
              </w:rPr>
              <w:t>Код</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rsidR="00D2387D" w:rsidRPr="001534E4" w:rsidRDefault="00D2387D" w:rsidP="00B02D7C">
            <w:pPr>
              <w:jc w:val="center"/>
              <w:rPr>
                <w:rFonts w:ascii="Times New Roman" w:eastAsia="Times New Roman" w:hAnsi="Times New Roman" w:cs="Times New Roman"/>
                <w:b/>
              </w:rPr>
            </w:pPr>
            <w:r w:rsidRPr="001534E4">
              <w:rPr>
                <w:rFonts w:ascii="Times New Roman" w:eastAsia="Times New Roman" w:hAnsi="Times New Roman" w:cs="Times New Roman"/>
                <w:b/>
              </w:rPr>
              <w:t>Зміст компетентності</w:t>
            </w:r>
          </w:p>
        </w:tc>
      </w:tr>
      <w:tr w:rsidR="00D2387D" w:rsidRPr="001534E4" w:rsidTr="00B02D7C">
        <w:tc>
          <w:tcPr>
            <w:tcW w:w="9508" w:type="dxa"/>
            <w:gridSpan w:val="3"/>
            <w:tcBorders>
              <w:top w:val="single" w:sz="4" w:space="0" w:color="000000"/>
              <w:left w:val="single" w:sz="4" w:space="0" w:color="000000"/>
              <w:bottom w:val="single" w:sz="4" w:space="0" w:color="000000"/>
              <w:right w:val="single" w:sz="4" w:space="0" w:color="000000"/>
            </w:tcBorders>
            <w:shd w:val="clear" w:color="auto" w:fill="auto"/>
          </w:tcPr>
          <w:p w:rsidR="00D2387D" w:rsidRPr="001534E4" w:rsidRDefault="00D2387D" w:rsidP="00B02D7C">
            <w:pPr>
              <w:jc w:val="center"/>
              <w:rPr>
                <w:rFonts w:ascii="Times New Roman" w:eastAsia="Times New Roman" w:hAnsi="Times New Roman" w:cs="Times New Roman"/>
              </w:rPr>
            </w:pPr>
            <w:r w:rsidRPr="001534E4">
              <w:rPr>
                <w:rFonts w:ascii="Times New Roman" w:eastAsia="Times New Roman" w:hAnsi="Times New Roman" w:cs="Times New Roman"/>
                <w:b/>
              </w:rPr>
              <w:t>Інтегральна компетентність</w:t>
            </w:r>
          </w:p>
        </w:tc>
      </w:tr>
      <w:tr w:rsidR="00D2387D" w:rsidRPr="001534E4" w:rsidTr="00B02D7C">
        <w:tc>
          <w:tcPr>
            <w:tcW w:w="1171" w:type="dxa"/>
            <w:gridSpan w:val="2"/>
            <w:tcBorders>
              <w:top w:val="single" w:sz="4" w:space="0" w:color="000000"/>
              <w:left w:val="single" w:sz="4" w:space="0" w:color="000000"/>
              <w:bottom w:val="single" w:sz="4" w:space="0" w:color="000000"/>
            </w:tcBorders>
            <w:shd w:val="clear" w:color="auto" w:fill="auto"/>
          </w:tcPr>
          <w:p w:rsidR="00D2387D" w:rsidRPr="007979D4" w:rsidRDefault="00D2387D" w:rsidP="00B02D7C">
            <w:pPr>
              <w:rPr>
                <w:rFonts w:ascii="Times New Roman" w:eastAsia="Times New Roman" w:hAnsi="Times New Roman" w:cs="Times New Roman"/>
                <w:bCs/>
              </w:rPr>
            </w:pPr>
            <w:r w:rsidRPr="007979D4">
              <w:rPr>
                <w:rFonts w:ascii="Times New Roman" w:eastAsia="Times New Roman" w:hAnsi="Times New Roman" w:cs="Times New Roman"/>
                <w:bCs/>
              </w:rPr>
              <w:t>ІК</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rsidR="00D2387D" w:rsidRPr="001534E4" w:rsidRDefault="00503731" w:rsidP="00B02D7C">
            <w:pPr>
              <w:rPr>
                <w:rFonts w:ascii="Times New Roman" w:eastAsia="Times New Roman" w:hAnsi="Times New Roman" w:cs="Times New Roman"/>
                <w:b/>
              </w:rPr>
            </w:pPr>
            <w:r>
              <w:t>Здатність розв’язувати задачі дослідницького та/або інноваційного характеру у сфері комп’ютерних наук</w:t>
            </w:r>
            <w:r w:rsidR="00D2387D" w:rsidRPr="001534E4">
              <w:rPr>
                <w:rFonts w:ascii="Times New Roman" w:eastAsia="Times New Roman" w:hAnsi="Times New Roman" w:cs="Times New Roman"/>
                <w:bCs/>
              </w:rPr>
              <w:t>.</w:t>
            </w:r>
          </w:p>
        </w:tc>
      </w:tr>
      <w:tr w:rsidR="00D2387D" w:rsidRPr="001534E4" w:rsidTr="00B02D7C">
        <w:tc>
          <w:tcPr>
            <w:tcW w:w="9508" w:type="dxa"/>
            <w:gridSpan w:val="3"/>
            <w:tcBorders>
              <w:top w:val="single" w:sz="4" w:space="0" w:color="000000"/>
              <w:left w:val="single" w:sz="4" w:space="0" w:color="000000"/>
              <w:bottom w:val="single" w:sz="4" w:space="0" w:color="000000"/>
              <w:right w:val="single" w:sz="4" w:space="0" w:color="000000"/>
            </w:tcBorders>
            <w:shd w:val="clear" w:color="auto" w:fill="auto"/>
          </w:tcPr>
          <w:p w:rsidR="00D2387D" w:rsidRPr="001534E4" w:rsidRDefault="00D2387D" w:rsidP="00B02D7C">
            <w:pPr>
              <w:jc w:val="center"/>
              <w:rPr>
                <w:rFonts w:ascii="Times New Roman" w:eastAsia="Times New Roman" w:hAnsi="Times New Roman" w:cs="Times New Roman"/>
                <w:b/>
              </w:rPr>
            </w:pPr>
            <w:r w:rsidRPr="001534E4">
              <w:rPr>
                <w:rFonts w:ascii="Times New Roman" w:eastAsia="Times New Roman" w:hAnsi="Times New Roman" w:cs="Times New Roman"/>
                <w:b/>
              </w:rPr>
              <w:t>Загальні компетентності</w:t>
            </w:r>
          </w:p>
        </w:tc>
      </w:tr>
      <w:tr w:rsidR="00503731" w:rsidRPr="001534E4" w:rsidTr="00B02D7C">
        <w:tc>
          <w:tcPr>
            <w:tcW w:w="1171" w:type="dxa"/>
            <w:gridSpan w:val="2"/>
            <w:tcBorders>
              <w:top w:val="single" w:sz="4" w:space="0" w:color="000000"/>
              <w:left w:val="single" w:sz="4" w:space="0" w:color="000000"/>
              <w:bottom w:val="single" w:sz="4" w:space="0" w:color="000000"/>
            </w:tcBorders>
            <w:shd w:val="clear" w:color="auto" w:fill="auto"/>
          </w:tcPr>
          <w:p w:rsidR="00503731" w:rsidRPr="001534E4" w:rsidRDefault="00503731" w:rsidP="00503731">
            <w:pPr>
              <w:rPr>
                <w:rFonts w:ascii="Times New Roman" w:eastAsia="Times New Roman" w:hAnsi="Times New Roman" w:cs="Times New Roman"/>
                <w:b/>
              </w:rPr>
            </w:pPr>
            <w:r w:rsidRPr="001534E4">
              <w:rPr>
                <w:rFonts w:ascii="Times New Roman" w:hAnsi="Times New Roman" w:cs="Times New Roman"/>
              </w:rPr>
              <w:t>ЗК</w:t>
            </w:r>
            <w:r>
              <w:rPr>
                <w:rFonts w:ascii="Times New Roman" w:hAnsi="Times New Roman" w:cs="Times New Roman"/>
                <w:lang w:val="en-US"/>
              </w:rPr>
              <w:t>0</w:t>
            </w:r>
            <w:r w:rsidRPr="001534E4">
              <w:rPr>
                <w:rFonts w:ascii="Times New Roman" w:hAnsi="Times New Roman" w:cs="Times New Roman"/>
              </w:rPr>
              <w:t>1</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rsidR="00503731" w:rsidRPr="001534E4" w:rsidRDefault="00503731" w:rsidP="00503731">
            <w:pPr>
              <w:ind w:left="3" w:hanging="3"/>
              <w:rPr>
                <w:rFonts w:ascii="Times New Roman" w:eastAsia="Times New Roman" w:hAnsi="Times New Roman" w:cs="Times New Roman"/>
                <w:color w:val="000000"/>
              </w:rPr>
            </w:pPr>
            <w:r w:rsidRPr="001534E4">
              <w:rPr>
                <w:rFonts w:ascii="Times New Roman" w:hAnsi="Times New Roman" w:cs="Times New Roman"/>
              </w:rPr>
              <w:t>Здатність до абстрактного мислення, аналізу та синтезу</w:t>
            </w:r>
            <w:r>
              <w:rPr>
                <w:rFonts w:ascii="Times New Roman" w:hAnsi="Times New Roman" w:cs="Times New Roman"/>
              </w:rPr>
              <w:t>.</w:t>
            </w:r>
          </w:p>
        </w:tc>
      </w:tr>
      <w:tr w:rsidR="00503731" w:rsidRPr="001534E4" w:rsidTr="00B02D7C">
        <w:tc>
          <w:tcPr>
            <w:tcW w:w="1171" w:type="dxa"/>
            <w:gridSpan w:val="2"/>
            <w:tcBorders>
              <w:top w:val="single" w:sz="4" w:space="0" w:color="000000"/>
              <w:left w:val="single" w:sz="4" w:space="0" w:color="000000"/>
              <w:bottom w:val="single" w:sz="4" w:space="0" w:color="000000"/>
            </w:tcBorders>
            <w:shd w:val="clear" w:color="auto" w:fill="auto"/>
          </w:tcPr>
          <w:p w:rsidR="00503731" w:rsidRPr="004A283F" w:rsidRDefault="00503731" w:rsidP="00503731">
            <w:pPr>
              <w:rPr>
                <w:rFonts w:ascii="Times New Roman" w:hAnsi="Times New Roman" w:cs="Times New Roman"/>
                <w:lang w:val="en-US"/>
              </w:rPr>
            </w:pPr>
            <w:r w:rsidRPr="001534E4">
              <w:rPr>
                <w:rFonts w:ascii="Times New Roman" w:hAnsi="Times New Roman" w:cs="Times New Roman"/>
              </w:rPr>
              <w:t>ЗК</w:t>
            </w:r>
            <w:r>
              <w:rPr>
                <w:rFonts w:ascii="Times New Roman" w:hAnsi="Times New Roman" w:cs="Times New Roman"/>
                <w:lang w:val="en-US"/>
              </w:rPr>
              <w:t>02</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rsidR="00503731" w:rsidRPr="004A283F" w:rsidRDefault="00503731" w:rsidP="00503731">
            <w:pPr>
              <w:ind w:left="3" w:hanging="3"/>
              <w:rPr>
                <w:rFonts w:ascii="Times New Roman" w:eastAsia="Times New Roman" w:hAnsi="Times New Roman" w:cs="Times New Roman"/>
                <w:color w:val="000000"/>
                <w:lang w:val="en-US"/>
              </w:rPr>
            </w:pPr>
            <w:r w:rsidRPr="004A283F">
              <w:rPr>
                <w:rFonts w:ascii="Times New Roman" w:hAnsi="Times New Roman" w:cs="Times New Roman"/>
              </w:rPr>
              <w:t>Здатність застосовувати знання у практичних ситуаціях</w:t>
            </w:r>
            <w:r>
              <w:rPr>
                <w:rFonts w:ascii="Times New Roman" w:hAnsi="Times New Roman" w:cs="Times New Roman"/>
                <w:lang w:val="en-US"/>
              </w:rPr>
              <w:t>.</w:t>
            </w:r>
          </w:p>
        </w:tc>
      </w:tr>
      <w:tr w:rsidR="00503731" w:rsidRPr="001534E4" w:rsidTr="00B02D7C">
        <w:tc>
          <w:tcPr>
            <w:tcW w:w="1171" w:type="dxa"/>
            <w:gridSpan w:val="2"/>
            <w:tcBorders>
              <w:top w:val="single" w:sz="4" w:space="0" w:color="000000"/>
              <w:left w:val="single" w:sz="4" w:space="0" w:color="000000"/>
              <w:bottom w:val="single" w:sz="4" w:space="0" w:color="000000"/>
            </w:tcBorders>
            <w:shd w:val="clear" w:color="auto" w:fill="auto"/>
          </w:tcPr>
          <w:p w:rsidR="00503731" w:rsidRPr="001534E4" w:rsidRDefault="00503731" w:rsidP="00503731">
            <w:pPr>
              <w:rPr>
                <w:rFonts w:ascii="Times New Roman" w:hAnsi="Times New Roman" w:cs="Times New Roman"/>
              </w:rPr>
            </w:pPr>
            <w:r>
              <w:rPr>
                <w:rFonts w:ascii="Times New Roman" w:hAnsi="Times New Roman" w:cs="Times New Roman"/>
              </w:rPr>
              <w:t>ЗК07</w:t>
            </w: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rsidR="00503731" w:rsidRPr="001534E4" w:rsidRDefault="00503731" w:rsidP="00503731">
            <w:pPr>
              <w:ind w:left="3" w:hanging="3"/>
              <w:rPr>
                <w:rFonts w:ascii="Times New Roman" w:eastAsia="Times New Roman" w:hAnsi="Times New Roman" w:cs="Times New Roman"/>
                <w:color w:val="000000"/>
              </w:rPr>
            </w:pPr>
            <w:r w:rsidRPr="001534E4">
              <w:rPr>
                <w:rFonts w:ascii="Times New Roman" w:hAnsi="Times New Roman" w:cs="Times New Roman"/>
              </w:rPr>
              <w:t>Здатність генерувати нові ідеї (креативність).</w:t>
            </w:r>
          </w:p>
        </w:tc>
      </w:tr>
      <w:tr w:rsidR="00503731" w:rsidRPr="001534E4" w:rsidTr="00B02D7C">
        <w:tc>
          <w:tcPr>
            <w:tcW w:w="9508" w:type="dxa"/>
            <w:gridSpan w:val="3"/>
            <w:tcBorders>
              <w:top w:val="single" w:sz="4" w:space="0" w:color="000000"/>
              <w:left w:val="single" w:sz="4" w:space="0" w:color="000000"/>
              <w:bottom w:val="single" w:sz="4" w:space="0" w:color="000000"/>
              <w:right w:val="single" w:sz="4" w:space="0" w:color="000000"/>
            </w:tcBorders>
            <w:shd w:val="clear" w:color="auto" w:fill="auto"/>
          </w:tcPr>
          <w:p w:rsidR="00503731" w:rsidRPr="001534E4" w:rsidRDefault="00503731" w:rsidP="00503731">
            <w:pPr>
              <w:jc w:val="center"/>
              <w:rPr>
                <w:rFonts w:ascii="Times New Roman" w:eastAsia="Times New Roman" w:hAnsi="Times New Roman" w:cs="Times New Roman"/>
                <w:b/>
              </w:rPr>
            </w:pPr>
            <w:r w:rsidRPr="001534E4">
              <w:rPr>
                <w:rFonts w:ascii="Times New Roman" w:eastAsia="Times New Roman" w:hAnsi="Times New Roman" w:cs="Times New Roman"/>
                <w:b/>
              </w:rPr>
              <w:t>Фахові компетентності (спеціальні компетентності)</w:t>
            </w:r>
          </w:p>
        </w:tc>
      </w:tr>
      <w:tr w:rsidR="00503731" w:rsidRPr="001534E4" w:rsidTr="00B02D7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503731" w:rsidRPr="00503731" w:rsidRDefault="00503731" w:rsidP="00503731">
            <w:pPr>
              <w:rPr>
                <w:rFonts w:ascii="Times New Roman" w:eastAsia="Times New Roman" w:hAnsi="Times New Roman" w:cs="Times New Roman"/>
                <w:bCs/>
              </w:rPr>
            </w:pPr>
            <w:r>
              <w:rPr>
                <w:rFonts w:ascii="Times New Roman" w:eastAsia="Times New Roman" w:hAnsi="Times New Roman" w:cs="Times New Roman"/>
                <w:bCs/>
              </w:rPr>
              <w:t>СК02</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tcPr>
          <w:p w:rsidR="00503731" w:rsidRDefault="00503731" w:rsidP="00503731">
            <w:r>
              <w:t xml:space="preserve">Здатність формалізувати предметну область певного </w:t>
            </w:r>
            <w:proofErr w:type="spellStart"/>
            <w:r>
              <w:t>проєкту</w:t>
            </w:r>
            <w:proofErr w:type="spellEnd"/>
            <w:r>
              <w:t xml:space="preserve"> у вигляді відповідної інформаційної моделі.</w:t>
            </w:r>
          </w:p>
        </w:tc>
      </w:tr>
      <w:tr w:rsidR="00503731" w:rsidRPr="001534E4" w:rsidTr="00B02D7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503731" w:rsidRPr="007979D4" w:rsidRDefault="00503731" w:rsidP="00503731">
            <w:pPr>
              <w:rPr>
                <w:rFonts w:ascii="Times New Roman" w:eastAsia="Times New Roman" w:hAnsi="Times New Roman" w:cs="Times New Roman"/>
                <w:bCs/>
              </w:rPr>
            </w:pPr>
            <w:r>
              <w:rPr>
                <w:rFonts w:ascii="Times New Roman" w:eastAsia="Times New Roman" w:hAnsi="Times New Roman" w:cs="Times New Roman"/>
                <w:bCs/>
              </w:rPr>
              <w:t>СК03</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tcPr>
          <w:p w:rsidR="00503731" w:rsidRPr="001534E4" w:rsidRDefault="00503731" w:rsidP="00503731">
            <w:pPr>
              <w:rPr>
                <w:rFonts w:ascii="Times New Roman" w:eastAsia="Times New Roman" w:hAnsi="Times New Roman" w:cs="Times New Roman"/>
                <w:b/>
              </w:rPr>
            </w:pPr>
            <w:r>
              <w:t>Здатність використовувати математичні методи для аналізу формалізованих моделей предметної області.</w:t>
            </w:r>
          </w:p>
        </w:tc>
      </w:tr>
      <w:tr w:rsidR="00503731" w:rsidRPr="001534E4" w:rsidTr="00B02D7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503731" w:rsidRPr="007979D4" w:rsidRDefault="00503731" w:rsidP="00503731">
            <w:pPr>
              <w:rPr>
                <w:rFonts w:ascii="Times New Roman" w:eastAsia="Times New Roman" w:hAnsi="Times New Roman" w:cs="Times New Roman"/>
                <w:bCs/>
              </w:rPr>
            </w:pPr>
            <w:r w:rsidRPr="007979D4">
              <w:rPr>
                <w:rFonts w:ascii="Times New Roman" w:eastAsia="Times New Roman" w:hAnsi="Times New Roman" w:cs="Times New Roman"/>
                <w:bCs/>
              </w:rPr>
              <w:t>СК1</w:t>
            </w:r>
            <w:r>
              <w:rPr>
                <w:rFonts w:ascii="Times New Roman" w:eastAsia="Times New Roman" w:hAnsi="Times New Roman" w:cs="Times New Roman"/>
                <w:bCs/>
              </w:rPr>
              <w:t>1</w:t>
            </w:r>
          </w:p>
        </w:tc>
        <w:tc>
          <w:tcPr>
            <w:tcW w:w="8417" w:type="dxa"/>
            <w:gridSpan w:val="2"/>
            <w:tcBorders>
              <w:top w:val="single" w:sz="4" w:space="0" w:color="000000"/>
              <w:left w:val="single" w:sz="4" w:space="0" w:color="000000"/>
              <w:bottom w:val="single" w:sz="4" w:space="0" w:color="000000"/>
              <w:right w:val="single" w:sz="4" w:space="0" w:color="000000"/>
            </w:tcBorders>
            <w:shd w:val="clear" w:color="auto" w:fill="auto"/>
          </w:tcPr>
          <w:p w:rsidR="00503731" w:rsidRPr="001534E4" w:rsidRDefault="00503731" w:rsidP="00503731">
            <w:pPr>
              <w:rPr>
                <w:rFonts w:ascii="Times New Roman" w:hAnsi="Times New Roman" w:cs="Times New Roman"/>
              </w:rPr>
            </w:pPr>
            <w:r>
              <w:t>Здатність ініціювати, планувати та реалізовувати процеси розробки інформаційних та комп’ютерних систем та програмного забезпечення, включно з його розробкою, аналізом, тестуванням, системною інтеграцією, впровадженням і супроводом.</w:t>
            </w:r>
          </w:p>
        </w:tc>
      </w:tr>
    </w:tbl>
    <w:p w:rsidR="00D2387D" w:rsidRPr="001534E4" w:rsidRDefault="00D2387D" w:rsidP="00D2387D">
      <w:pPr>
        <w:rPr>
          <w:rFonts w:ascii="Times New Roman" w:eastAsia="Times New Roman" w:hAnsi="Times New Roman" w:cs="Times New Roman"/>
          <w:b/>
        </w:rPr>
      </w:pPr>
    </w:p>
    <w:p w:rsidR="00D2387D" w:rsidRPr="001534E4" w:rsidRDefault="00D2387D" w:rsidP="00D2387D">
      <w:pPr>
        <w:spacing w:line="276" w:lineRule="auto"/>
        <w:jc w:val="center"/>
        <w:rPr>
          <w:rFonts w:ascii="Times New Roman" w:hAnsi="Times New Roman" w:cs="Times New Roman"/>
          <w:b/>
        </w:rPr>
      </w:pPr>
      <w:r w:rsidRPr="001534E4">
        <w:rPr>
          <w:rFonts w:ascii="Times New Roman" w:eastAsia="Times New Roman" w:hAnsi="Times New Roman" w:cs="Times New Roman"/>
          <w:b/>
        </w:rPr>
        <w:t>Програмні результати здобувачів освітньої програми, що ф</w:t>
      </w:r>
      <w:r w:rsidRPr="001534E4">
        <w:rPr>
          <w:rFonts w:ascii="Times New Roman" w:hAnsi="Times New Roman" w:cs="Times New Roman"/>
          <w:b/>
        </w:rPr>
        <w:t>ормуються в результаті засвоєння освітньої компоненти</w:t>
      </w:r>
    </w:p>
    <w:tbl>
      <w:tblPr>
        <w:tblW w:w="9508" w:type="dxa"/>
        <w:tblInd w:w="-10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134"/>
        <w:gridCol w:w="8374"/>
      </w:tblGrid>
      <w:tr w:rsidR="00D2387D" w:rsidRPr="001534E4" w:rsidTr="00B02D7C">
        <w:tc>
          <w:tcPr>
            <w:tcW w:w="1134" w:type="dxa"/>
            <w:tcBorders>
              <w:top w:val="single" w:sz="4" w:space="0" w:color="000000"/>
              <w:left w:val="single" w:sz="4" w:space="0" w:color="000000"/>
              <w:bottom w:val="single" w:sz="4" w:space="0" w:color="000000"/>
            </w:tcBorders>
            <w:shd w:val="clear" w:color="auto" w:fill="auto"/>
          </w:tcPr>
          <w:p w:rsidR="00D2387D" w:rsidRPr="001534E4" w:rsidRDefault="00D2387D" w:rsidP="00B02D7C">
            <w:pPr>
              <w:jc w:val="center"/>
              <w:rPr>
                <w:rFonts w:ascii="Times New Roman" w:eastAsia="Times New Roman" w:hAnsi="Times New Roman" w:cs="Times New Roman"/>
                <w:b/>
              </w:rPr>
            </w:pPr>
            <w:r w:rsidRPr="001534E4">
              <w:rPr>
                <w:rFonts w:ascii="Times New Roman" w:eastAsia="Times New Roman" w:hAnsi="Times New Roman" w:cs="Times New Roman"/>
                <w:b/>
              </w:rPr>
              <w:t>Код</w:t>
            </w:r>
          </w:p>
        </w:tc>
        <w:tc>
          <w:tcPr>
            <w:tcW w:w="8374" w:type="dxa"/>
            <w:tcBorders>
              <w:top w:val="single" w:sz="4" w:space="0" w:color="000000"/>
              <w:left w:val="single" w:sz="4" w:space="0" w:color="000000"/>
              <w:bottom w:val="single" w:sz="4" w:space="0" w:color="000000"/>
              <w:right w:val="single" w:sz="4" w:space="0" w:color="000000"/>
            </w:tcBorders>
            <w:shd w:val="clear" w:color="auto" w:fill="auto"/>
          </w:tcPr>
          <w:p w:rsidR="00D2387D" w:rsidRPr="001534E4" w:rsidRDefault="00D2387D" w:rsidP="00B02D7C">
            <w:pPr>
              <w:jc w:val="center"/>
              <w:rPr>
                <w:rFonts w:ascii="Times New Roman" w:eastAsia="Times New Roman" w:hAnsi="Times New Roman" w:cs="Times New Roman"/>
                <w:b/>
              </w:rPr>
            </w:pPr>
            <w:r w:rsidRPr="001534E4">
              <w:rPr>
                <w:rFonts w:ascii="Times New Roman" w:eastAsia="Times New Roman" w:hAnsi="Times New Roman" w:cs="Times New Roman"/>
                <w:b/>
              </w:rPr>
              <w:t>Програмні результати</w:t>
            </w:r>
          </w:p>
        </w:tc>
      </w:tr>
      <w:tr w:rsidR="00D2387D" w:rsidRPr="001534E4" w:rsidTr="00B02D7C">
        <w:tc>
          <w:tcPr>
            <w:tcW w:w="1134" w:type="dxa"/>
            <w:tcBorders>
              <w:top w:val="single" w:sz="4" w:space="0" w:color="000000"/>
              <w:left w:val="single" w:sz="4" w:space="0" w:color="000000"/>
              <w:bottom w:val="single" w:sz="4" w:space="0" w:color="000000"/>
            </w:tcBorders>
            <w:shd w:val="clear" w:color="auto" w:fill="auto"/>
          </w:tcPr>
          <w:p w:rsidR="00D2387D" w:rsidRPr="007979D4" w:rsidRDefault="00503731" w:rsidP="00B02D7C">
            <w:pPr>
              <w:rPr>
                <w:rFonts w:ascii="Times New Roman" w:eastAsia="Times New Roman" w:hAnsi="Times New Roman" w:cs="Times New Roman"/>
                <w:bCs/>
                <w:color w:val="000000"/>
              </w:rPr>
            </w:pPr>
            <w:r>
              <w:rPr>
                <w:rFonts w:ascii="Times New Roman" w:eastAsia="Times New Roman" w:hAnsi="Times New Roman" w:cs="Times New Roman"/>
                <w:bCs/>
                <w:color w:val="000000"/>
              </w:rPr>
              <w:t>ПР10</w:t>
            </w:r>
          </w:p>
        </w:tc>
        <w:tc>
          <w:tcPr>
            <w:tcW w:w="8374" w:type="dxa"/>
            <w:tcBorders>
              <w:top w:val="single" w:sz="4" w:space="0" w:color="000000"/>
              <w:left w:val="single" w:sz="4" w:space="0" w:color="000000"/>
              <w:bottom w:val="single" w:sz="4" w:space="0" w:color="000000"/>
              <w:right w:val="single" w:sz="4" w:space="0" w:color="000000"/>
            </w:tcBorders>
            <w:shd w:val="clear" w:color="auto" w:fill="auto"/>
          </w:tcPr>
          <w:p w:rsidR="00D2387D" w:rsidRPr="001534E4" w:rsidRDefault="00503731" w:rsidP="00B02D7C">
            <w:pPr>
              <w:rPr>
                <w:rFonts w:ascii="Times New Roman" w:eastAsia="Times New Roman" w:hAnsi="Times New Roman" w:cs="Times New Roman"/>
              </w:rPr>
            </w:pPr>
            <w:r>
              <w:t>Проектувати архітектурні рішення інформаційних та комп’ютерних систем різного призначення</w:t>
            </w:r>
          </w:p>
        </w:tc>
      </w:tr>
    </w:tbl>
    <w:p w:rsidR="00D2387D" w:rsidRPr="001534E4" w:rsidRDefault="00D2387D" w:rsidP="00D2387D">
      <w:pPr>
        <w:spacing w:line="276" w:lineRule="auto"/>
        <w:jc w:val="center"/>
        <w:rPr>
          <w:rFonts w:ascii="Times New Roman" w:eastAsia="Times New Roman" w:hAnsi="Times New Roman" w:cs="Times New Roman"/>
          <w:b/>
          <w:szCs w:val="28"/>
        </w:rPr>
      </w:pPr>
    </w:p>
    <w:p w:rsidR="00D2387D" w:rsidRPr="001534E4" w:rsidRDefault="00D2387D" w:rsidP="00D2387D">
      <w:pPr>
        <w:tabs>
          <w:tab w:val="left" w:pos="-180"/>
        </w:tabs>
        <w:jc w:val="center"/>
        <w:rPr>
          <w:rFonts w:ascii="Times New Roman" w:eastAsia="Times New Roman" w:hAnsi="Times New Roman" w:cs="Times New Roman"/>
          <w:b/>
          <w:sz w:val="26"/>
          <w:szCs w:val="26"/>
        </w:rPr>
      </w:pPr>
      <w:r w:rsidRPr="001534E4">
        <w:rPr>
          <w:rFonts w:ascii="Times New Roman" w:eastAsia="Times New Roman" w:hAnsi="Times New Roman" w:cs="Times New Roman"/>
          <w:b/>
          <w:sz w:val="26"/>
          <w:szCs w:val="26"/>
        </w:rPr>
        <w:t>Програма освітньої компоненти</w:t>
      </w:r>
    </w:p>
    <w:p w:rsidR="004B61AE" w:rsidRPr="00FC6C68" w:rsidRDefault="00FC6C68" w:rsidP="00FC6C68">
      <w:pPr>
        <w:tabs>
          <w:tab w:val="left" w:pos="567"/>
          <w:tab w:val="left" w:pos="709"/>
          <w:tab w:val="left" w:pos="1080"/>
        </w:tabs>
        <w:ind w:firstLine="720"/>
        <w:rPr>
          <w:rFonts w:ascii="Times New Roman" w:hAnsi="Times New Roman"/>
          <w:b/>
          <w:szCs w:val="28"/>
        </w:rPr>
      </w:pPr>
      <w:r w:rsidRPr="00924618">
        <w:rPr>
          <w:rFonts w:ascii="Times New Roman" w:hAnsi="Times New Roman"/>
          <w:b/>
          <w:szCs w:val="28"/>
        </w:rPr>
        <w:t>Змістовий модуль 1. Основні тео</w:t>
      </w:r>
      <w:r>
        <w:rPr>
          <w:rFonts w:ascii="Times New Roman" w:hAnsi="Times New Roman"/>
          <w:b/>
          <w:szCs w:val="28"/>
        </w:rPr>
        <w:t>ретичні положення теорії графів</w:t>
      </w:r>
    </w:p>
    <w:p w:rsidR="00024901" w:rsidRPr="004B61AE" w:rsidRDefault="00024901" w:rsidP="004B61AE">
      <w:pPr>
        <w:spacing w:after="0" w:afterAutospacing="0"/>
        <w:rPr>
          <w:rFonts w:ascii="Times New Roman" w:hAnsi="Times New Roman" w:cs="Times New Roman"/>
          <w:bCs/>
          <w:sz w:val="26"/>
          <w:szCs w:val="26"/>
        </w:rPr>
      </w:pPr>
      <w:r w:rsidRPr="004B61AE">
        <w:rPr>
          <w:rFonts w:ascii="Times New Roman" w:hAnsi="Times New Roman" w:cs="Times New Roman"/>
          <w:b/>
          <w:bCs/>
          <w:sz w:val="26"/>
          <w:szCs w:val="26"/>
        </w:rPr>
        <w:t xml:space="preserve">Лекція 1. </w:t>
      </w:r>
      <w:r w:rsidR="00F834BD" w:rsidRPr="004B61AE">
        <w:rPr>
          <w:rFonts w:ascii="Times New Roman" w:hAnsi="Times New Roman" w:cs="Times New Roman"/>
          <w:b/>
          <w:bCs/>
          <w:sz w:val="26"/>
          <w:szCs w:val="26"/>
        </w:rPr>
        <w:t>Неорієнтовані графи. Означення основних понять, способи задання</w:t>
      </w:r>
      <w:r w:rsidRPr="004B61AE">
        <w:rPr>
          <w:rFonts w:ascii="Times New Roman" w:hAnsi="Times New Roman" w:cs="Times New Roman"/>
          <w:bCs/>
          <w:sz w:val="26"/>
          <w:szCs w:val="26"/>
        </w:rPr>
        <w:t>.</w:t>
      </w:r>
    </w:p>
    <w:p w:rsidR="00024901" w:rsidRPr="004B61AE" w:rsidRDefault="00024901"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 xml:space="preserve">Тема 1. </w:t>
      </w:r>
      <w:r w:rsidR="00F834BD" w:rsidRPr="004B61AE">
        <w:rPr>
          <w:rFonts w:ascii="Times New Roman" w:hAnsi="Times New Roman" w:cs="Times New Roman"/>
          <w:bCs/>
          <w:sz w:val="26"/>
          <w:szCs w:val="26"/>
        </w:rPr>
        <w:t>Маршрути в графах.</w:t>
      </w:r>
    </w:p>
    <w:p w:rsidR="00024901" w:rsidRPr="004B61AE" w:rsidRDefault="00024901"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lastRenderedPageBreak/>
        <w:t xml:space="preserve">Тема 2. </w:t>
      </w:r>
      <w:r w:rsidR="005F0E19" w:rsidRPr="004B61AE">
        <w:rPr>
          <w:rFonts w:ascii="Times New Roman" w:hAnsi="Times New Roman" w:cs="Times New Roman"/>
          <w:sz w:val="26"/>
          <w:szCs w:val="26"/>
        </w:rPr>
        <w:t>Способи представлення графів</w:t>
      </w:r>
      <w:r w:rsidRPr="004B61AE">
        <w:rPr>
          <w:rFonts w:ascii="Times New Roman" w:hAnsi="Times New Roman" w:cs="Times New Roman"/>
          <w:sz w:val="26"/>
          <w:szCs w:val="26"/>
        </w:rPr>
        <w:t>.</w:t>
      </w:r>
    </w:p>
    <w:p w:rsidR="00024901" w:rsidRPr="004B61AE" w:rsidRDefault="00024901" w:rsidP="004B61AE">
      <w:pPr>
        <w:spacing w:after="0" w:afterAutospacing="0"/>
        <w:rPr>
          <w:rFonts w:ascii="Times New Roman" w:hAnsi="Times New Roman" w:cs="Times New Roman"/>
          <w:sz w:val="26"/>
          <w:szCs w:val="26"/>
        </w:rPr>
      </w:pPr>
      <w:r w:rsidRPr="004B61AE">
        <w:rPr>
          <w:rFonts w:ascii="Times New Roman" w:hAnsi="Times New Roman" w:cs="Times New Roman"/>
          <w:bCs/>
          <w:sz w:val="26"/>
          <w:szCs w:val="26"/>
        </w:rPr>
        <w:t xml:space="preserve">Тема 3. </w:t>
      </w:r>
      <w:r w:rsidR="005F0E19" w:rsidRPr="004B61AE">
        <w:rPr>
          <w:rFonts w:ascii="Times New Roman" w:hAnsi="Times New Roman" w:cs="Times New Roman"/>
          <w:sz w:val="26"/>
          <w:szCs w:val="26"/>
        </w:rPr>
        <w:t>Дерева в теорії графів</w:t>
      </w:r>
      <w:r w:rsidRPr="004B61AE">
        <w:rPr>
          <w:rFonts w:ascii="Times New Roman" w:hAnsi="Times New Roman" w:cs="Times New Roman"/>
          <w:sz w:val="26"/>
          <w:szCs w:val="26"/>
        </w:rPr>
        <w:t>.</w:t>
      </w:r>
    </w:p>
    <w:p w:rsidR="0016651D" w:rsidRPr="004B61AE" w:rsidRDefault="0016651D" w:rsidP="004B61AE">
      <w:pPr>
        <w:spacing w:after="0" w:afterAutospacing="0"/>
        <w:rPr>
          <w:rFonts w:ascii="Times New Roman" w:hAnsi="Times New Roman" w:cs="Times New Roman"/>
          <w:sz w:val="26"/>
          <w:szCs w:val="26"/>
        </w:rPr>
      </w:pPr>
    </w:p>
    <w:p w:rsidR="0016651D" w:rsidRPr="004B61AE" w:rsidRDefault="0016651D" w:rsidP="004B61AE">
      <w:pPr>
        <w:tabs>
          <w:tab w:val="left" w:pos="330"/>
        </w:tabs>
        <w:spacing w:after="0" w:afterAutospacing="0"/>
        <w:rPr>
          <w:rFonts w:ascii="Times New Roman" w:hAnsi="Times New Roman" w:cs="Times New Roman"/>
          <w:b/>
          <w:i/>
          <w:sz w:val="26"/>
          <w:szCs w:val="26"/>
        </w:rPr>
      </w:pPr>
      <w:r w:rsidRPr="004B61AE">
        <w:rPr>
          <w:rFonts w:ascii="Times New Roman" w:hAnsi="Times New Roman" w:cs="Times New Roman"/>
          <w:b/>
          <w:bCs/>
          <w:i/>
          <w:sz w:val="26"/>
          <w:szCs w:val="26"/>
        </w:rPr>
        <w:t>Практичне заняття 1</w:t>
      </w:r>
      <w:r w:rsidRPr="004B61AE">
        <w:rPr>
          <w:rFonts w:ascii="Times New Roman" w:hAnsi="Times New Roman" w:cs="Times New Roman"/>
          <w:b/>
          <w:i/>
          <w:sz w:val="26"/>
          <w:szCs w:val="26"/>
        </w:rPr>
        <w:t>.</w:t>
      </w:r>
    </w:p>
    <w:p w:rsidR="0016651D" w:rsidRPr="004B61AE" w:rsidRDefault="0016651D" w:rsidP="004B61AE">
      <w:pPr>
        <w:tabs>
          <w:tab w:val="left" w:pos="330"/>
        </w:tabs>
        <w:spacing w:after="0" w:afterAutospacing="0"/>
        <w:rPr>
          <w:rFonts w:ascii="Times New Roman" w:hAnsi="Times New Roman" w:cs="Times New Roman"/>
          <w:b/>
          <w:i/>
          <w:sz w:val="26"/>
          <w:szCs w:val="26"/>
        </w:rPr>
      </w:pPr>
      <w:r w:rsidRPr="004B61AE">
        <w:rPr>
          <w:rFonts w:ascii="Times New Roman" w:hAnsi="Times New Roman" w:cs="Times New Roman"/>
          <w:sz w:val="26"/>
          <w:szCs w:val="26"/>
        </w:rPr>
        <w:t>Основні характеристики неорієнтовних графів.</w:t>
      </w:r>
    </w:p>
    <w:p w:rsidR="00F834BD" w:rsidRPr="004B61AE" w:rsidRDefault="00F834BD" w:rsidP="004B61AE">
      <w:pPr>
        <w:spacing w:after="0" w:afterAutospacing="0"/>
        <w:rPr>
          <w:rFonts w:ascii="Times New Roman" w:hAnsi="Times New Roman" w:cs="Times New Roman"/>
          <w:bCs/>
          <w:sz w:val="26"/>
          <w:szCs w:val="26"/>
        </w:rPr>
      </w:pPr>
    </w:p>
    <w:p w:rsidR="00F834BD" w:rsidRPr="004B61AE" w:rsidRDefault="00024901" w:rsidP="004B61AE">
      <w:pPr>
        <w:spacing w:after="0" w:afterAutospacing="0"/>
        <w:rPr>
          <w:rFonts w:ascii="Times New Roman" w:hAnsi="Times New Roman" w:cs="Times New Roman"/>
          <w:bCs/>
          <w:sz w:val="26"/>
          <w:szCs w:val="26"/>
        </w:rPr>
      </w:pPr>
      <w:r w:rsidRPr="004B61AE">
        <w:rPr>
          <w:rFonts w:ascii="Times New Roman" w:hAnsi="Times New Roman" w:cs="Times New Roman"/>
          <w:b/>
          <w:bCs/>
          <w:sz w:val="26"/>
          <w:szCs w:val="26"/>
        </w:rPr>
        <w:t>Лекція 2.</w:t>
      </w:r>
      <w:r w:rsidR="005F0E19" w:rsidRPr="004B61AE">
        <w:rPr>
          <w:rFonts w:ascii="Times New Roman" w:hAnsi="Times New Roman" w:cs="Times New Roman"/>
          <w:b/>
          <w:bCs/>
          <w:sz w:val="26"/>
          <w:szCs w:val="26"/>
        </w:rPr>
        <w:t>Зобрадення графа на площині</w:t>
      </w:r>
      <w:r w:rsidR="00F834BD" w:rsidRPr="004B61AE">
        <w:rPr>
          <w:rFonts w:ascii="Times New Roman" w:hAnsi="Times New Roman" w:cs="Times New Roman"/>
          <w:bCs/>
          <w:sz w:val="26"/>
          <w:szCs w:val="26"/>
        </w:rPr>
        <w:t xml:space="preserve">. </w:t>
      </w:r>
    </w:p>
    <w:p w:rsidR="00024901" w:rsidRPr="004B61AE" w:rsidRDefault="00F834BD" w:rsidP="004B61AE">
      <w:pPr>
        <w:spacing w:after="0" w:afterAutospacing="0"/>
        <w:rPr>
          <w:rFonts w:ascii="Times New Roman" w:hAnsi="Times New Roman" w:cs="Times New Roman"/>
          <w:b/>
          <w:bCs/>
          <w:sz w:val="26"/>
          <w:szCs w:val="26"/>
        </w:rPr>
      </w:pPr>
      <w:r w:rsidRPr="004B61AE">
        <w:rPr>
          <w:rFonts w:ascii="Times New Roman" w:hAnsi="Times New Roman" w:cs="Times New Roman"/>
          <w:bCs/>
          <w:sz w:val="26"/>
          <w:szCs w:val="26"/>
        </w:rPr>
        <w:t xml:space="preserve">Тема1.Ізоморфні та </w:t>
      </w:r>
      <w:proofErr w:type="spellStart"/>
      <w:r w:rsidRPr="004B61AE">
        <w:rPr>
          <w:rFonts w:ascii="Times New Roman" w:hAnsi="Times New Roman" w:cs="Times New Roman"/>
          <w:bCs/>
          <w:sz w:val="26"/>
          <w:szCs w:val="26"/>
        </w:rPr>
        <w:t>гомеоморфні</w:t>
      </w:r>
      <w:proofErr w:type="spellEnd"/>
      <w:r w:rsidRPr="004B61AE">
        <w:rPr>
          <w:rFonts w:ascii="Times New Roman" w:hAnsi="Times New Roman" w:cs="Times New Roman"/>
          <w:bCs/>
          <w:sz w:val="26"/>
          <w:szCs w:val="26"/>
        </w:rPr>
        <w:t xml:space="preserve"> графи</w:t>
      </w:r>
      <w:r w:rsidR="00024901" w:rsidRPr="004B61AE">
        <w:rPr>
          <w:rFonts w:ascii="Times New Roman" w:hAnsi="Times New Roman" w:cs="Times New Roman"/>
          <w:b/>
          <w:bCs/>
          <w:sz w:val="26"/>
          <w:szCs w:val="26"/>
        </w:rPr>
        <w:t>.</w:t>
      </w:r>
    </w:p>
    <w:p w:rsidR="00024901" w:rsidRPr="004B61AE" w:rsidRDefault="00F834BD"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Тема2</w:t>
      </w:r>
      <w:r w:rsidR="00024901" w:rsidRPr="004B61AE">
        <w:rPr>
          <w:rFonts w:ascii="Times New Roman" w:hAnsi="Times New Roman" w:cs="Times New Roman"/>
          <w:bCs/>
          <w:sz w:val="26"/>
          <w:szCs w:val="26"/>
        </w:rPr>
        <w:t xml:space="preserve">. </w:t>
      </w:r>
      <w:r w:rsidR="005F0E19" w:rsidRPr="004B61AE">
        <w:rPr>
          <w:rFonts w:ascii="Times New Roman" w:hAnsi="Times New Roman" w:cs="Times New Roman"/>
          <w:sz w:val="26"/>
          <w:szCs w:val="26"/>
        </w:rPr>
        <w:t>Хроматичне число графа</w:t>
      </w:r>
      <w:r w:rsidR="00024901" w:rsidRPr="004B61AE">
        <w:rPr>
          <w:rFonts w:ascii="Times New Roman" w:hAnsi="Times New Roman" w:cs="Times New Roman"/>
          <w:bCs/>
          <w:sz w:val="26"/>
          <w:szCs w:val="26"/>
        </w:rPr>
        <w:t>.</w:t>
      </w:r>
    </w:p>
    <w:p w:rsidR="00024901" w:rsidRPr="004B61AE" w:rsidRDefault="00F834BD"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Тема3</w:t>
      </w:r>
      <w:r w:rsidR="00024901" w:rsidRPr="004B61AE">
        <w:rPr>
          <w:rFonts w:ascii="Times New Roman" w:hAnsi="Times New Roman" w:cs="Times New Roman"/>
          <w:bCs/>
          <w:sz w:val="26"/>
          <w:szCs w:val="26"/>
        </w:rPr>
        <w:t xml:space="preserve">. </w:t>
      </w:r>
      <w:r w:rsidR="005F0E19" w:rsidRPr="004B61AE">
        <w:rPr>
          <w:rFonts w:ascii="Times New Roman" w:hAnsi="Times New Roman" w:cs="Times New Roman"/>
          <w:sz w:val="26"/>
          <w:szCs w:val="26"/>
        </w:rPr>
        <w:t>Центральна вершина дерева</w:t>
      </w:r>
      <w:r w:rsidR="00024901" w:rsidRPr="004B61AE">
        <w:rPr>
          <w:rFonts w:ascii="Times New Roman" w:hAnsi="Times New Roman" w:cs="Times New Roman"/>
          <w:bCs/>
          <w:sz w:val="26"/>
          <w:szCs w:val="26"/>
        </w:rPr>
        <w:t>.</w:t>
      </w:r>
    </w:p>
    <w:p w:rsidR="0016651D" w:rsidRPr="004B61AE" w:rsidRDefault="0016651D" w:rsidP="004B61AE">
      <w:pPr>
        <w:tabs>
          <w:tab w:val="left" w:pos="330"/>
        </w:tabs>
        <w:spacing w:after="0" w:afterAutospacing="0"/>
        <w:rPr>
          <w:rFonts w:ascii="Times New Roman" w:hAnsi="Times New Roman" w:cs="Times New Roman"/>
          <w:b/>
          <w:bCs/>
          <w:i/>
          <w:sz w:val="26"/>
          <w:szCs w:val="26"/>
        </w:rPr>
      </w:pPr>
    </w:p>
    <w:p w:rsidR="005F0E19" w:rsidRPr="004B61AE" w:rsidRDefault="0016651D" w:rsidP="004B61AE">
      <w:pPr>
        <w:tabs>
          <w:tab w:val="left" w:pos="330"/>
        </w:tabs>
        <w:spacing w:after="0" w:afterAutospacing="0"/>
        <w:rPr>
          <w:rFonts w:ascii="Times New Roman" w:hAnsi="Times New Roman" w:cs="Times New Roman"/>
          <w:b/>
          <w:i/>
          <w:sz w:val="26"/>
          <w:szCs w:val="26"/>
        </w:rPr>
      </w:pPr>
      <w:r w:rsidRPr="004B61AE">
        <w:rPr>
          <w:rFonts w:ascii="Times New Roman" w:hAnsi="Times New Roman" w:cs="Times New Roman"/>
          <w:b/>
          <w:bCs/>
          <w:i/>
          <w:sz w:val="26"/>
          <w:szCs w:val="26"/>
        </w:rPr>
        <w:t xml:space="preserve">Практичне заняття </w:t>
      </w:r>
      <w:r w:rsidR="005F0E19" w:rsidRPr="004B61AE">
        <w:rPr>
          <w:rFonts w:ascii="Times New Roman" w:hAnsi="Times New Roman" w:cs="Times New Roman"/>
          <w:b/>
          <w:bCs/>
          <w:i/>
          <w:sz w:val="26"/>
          <w:szCs w:val="26"/>
        </w:rPr>
        <w:t>2</w:t>
      </w:r>
      <w:r w:rsidR="005F0E19" w:rsidRPr="004B61AE">
        <w:rPr>
          <w:rFonts w:ascii="Times New Roman" w:hAnsi="Times New Roman" w:cs="Times New Roman"/>
          <w:b/>
          <w:i/>
          <w:sz w:val="26"/>
          <w:szCs w:val="26"/>
        </w:rPr>
        <w:t>.</w:t>
      </w:r>
    </w:p>
    <w:p w:rsidR="005F0E19" w:rsidRPr="004B61AE" w:rsidRDefault="0016651D" w:rsidP="004B61AE">
      <w:pPr>
        <w:tabs>
          <w:tab w:val="left" w:pos="330"/>
        </w:tabs>
        <w:spacing w:after="0" w:afterAutospacing="0"/>
        <w:rPr>
          <w:rFonts w:ascii="Times New Roman" w:hAnsi="Times New Roman" w:cs="Times New Roman"/>
          <w:b/>
          <w:i/>
          <w:sz w:val="26"/>
          <w:szCs w:val="26"/>
        </w:rPr>
      </w:pPr>
      <w:r w:rsidRPr="004B61AE">
        <w:rPr>
          <w:rFonts w:ascii="Times New Roman" w:hAnsi="Times New Roman" w:cs="Times New Roman"/>
          <w:sz w:val="26"/>
          <w:szCs w:val="26"/>
        </w:rPr>
        <w:t>Операці</w:t>
      </w:r>
      <w:r w:rsidR="00553029">
        <w:rPr>
          <w:rFonts w:ascii="Times New Roman" w:hAnsi="Times New Roman" w:cs="Times New Roman"/>
          <w:sz w:val="26"/>
          <w:szCs w:val="26"/>
        </w:rPr>
        <w:t>ї</w:t>
      </w:r>
      <w:r w:rsidRPr="004B61AE">
        <w:rPr>
          <w:rFonts w:ascii="Times New Roman" w:hAnsi="Times New Roman" w:cs="Times New Roman"/>
          <w:sz w:val="26"/>
          <w:szCs w:val="26"/>
        </w:rPr>
        <w:t xml:space="preserve"> над неорієнтовними графами</w:t>
      </w:r>
      <w:r w:rsidR="005F0E19" w:rsidRPr="004B61AE">
        <w:rPr>
          <w:rFonts w:ascii="Times New Roman" w:hAnsi="Times New Roman" w:cs="Times New Roman"/>
          <w:sz w:val="26"/>
          <w:szCs w:val="26"/>
        </w:rPr>
        <w:t>.</w:t>
      </w:r>
    </w:p>
    <w:p w:rsidR="00F834BD" w:rsidRPr="004B61AE" w:rsidRDefault="00F834BD" w:rsidP="004B61AE">
      <w:pPr>
        <w:spacing w:after="0" w:afterAutospacing="0"/>
        <w:rPr>
          <w:rFonts w:ascii="Times New Roman" w:hAnsi="Times New Roman" w:cs="Times New Roman"/>
          <w:bCs/>
          <w:sz w:val="26"/>
          <w:szCs w:val="26"/>
        </w:rPr>
      </w:pPr>
    </w:p>
    <w:p w:rsidR="00024901" w:rsidRPr="004B61AE" w:rsidRDefault="00024901" w:rsidP="004B61AE">
      <w:pPr>
        <w:spacing w:after="0" w:afterAutospacing="0"/>
        <w:rPr>
          <w:rFonts w:ascii="Times New Roman" w:hAnsi="Times New Roman" w:cs="Times New Roman"/>
          <w:b/>
          <w:bCs/>
          <w:sz w:val="26"/>
          <w:szCs w:val="26"/>
        </w:rPr>
      </w:pPr>
      <w:r w:rsidRPr="004B61AE">
        <w:rPr>
          <w:rFonts w:ascii="Times New Roman" w:hAnsi="Times New Roman" w:cs="Times New Roman"/>
          <w:b/>
          <w:bCs/>
          <w:sz w:val="26"/>
          <w:szCs w:val="26"/>
        </w:rPr>
        <w:t xml:space="preserve">Лекція 3. </w:t>
      </w:r>
      <w:r w:rsidR="005F0E19" w:rsidRPr="004B61AE">
        <w:rPr>
          <w:rFonts w:ascii="Times New Roman" w:hAnsi="Times New Roman" w:cs="Times New Roman"/>
          <w:b/>
          <w:sz w:val="26"/>
          <w:szCs w:val="26"/>
        </w:rPr>
        <w:t>Циклічні графи</w:t>
      </w:r>
      <w:r w:rsidRPr="004B61AE">
        <w:rPr>
          <w:rFonts w:ascii="Times New Roman" w:hAnsi="Times New Roman" w:cs="Times New Roman"/>
          <w:b/>
          <w:bCs/>
          <w:sz w:val="26"/>
          <w:szCs w:val="26"/>
        </w:rPr>
        <w:t>.</w:t>
      </w:r>
    </w:p>
    <w:p w:rsidR="0016651D" w:rsidRPr="004B61AE" w:rsidRDefault="0016651D"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 xml:space="preserve">Тема 1. Ізоморфні та </w:t>
      </w:r>
      <w:proofErr w:type="spellStart"/>
      <w:r w:rsidRPr="004B61AE">
        <w:rPr>
          <w:rFonts w:ascii="Times New Roman" w:hAnsi="Times New Roman" w:cs="Times New Roman"/>
          <w:bCs/>
          <w:sz w:val="26"/>
          <w:szCs w:val="26"/>
        </w:rPr>
        <w:t>гомеоморфні</w:t>
      </w:r>
      <w:proofErr w:type="spellEnd"/>
      <w:r w:rsidRPr="004B61AE">
        <w:rPr>
          <w:rFonts w:ascii="Times New Roman" w:hAnsi="Times New Roman" w:cs="Times New Roman"/>
          <w:bCs/>
          <w:sz w:val="26"/>
          <w:szCs w:val="26"/>
        </w:rPr>
        <w:t xml:space="preserve"> графи </w:t>
      </w:r>
      <w:proofErr w:type="spellStart"/>
      <w:r w:rsidRPr="004B61AE">
        <w:rPr>
          <w:rFonts w:ascii="Times New Roman" w:hAnsi="Times New Roman" w:cs="Times New Roman"/>
          <w:bCs/>
          <w:sz w:val="26"/>
          <w:szCs w:val="26"/>
        </w:rPr>
        <w:t>Планарність</w:t>
      </w:r>
      <w:proofErr w:type="spellEnd"/>
      <w:r w:rsidRPr="004B61AE">
        <w:rPr>
          <w:rFonts w:ascii="Times New Roman" w:hAnsi="Times New Roman" w:cs="Times New Roman"/>
          <w:bCs/>
          <w:sz w:val="26"/>
          <w:szCs w:val="26"/>
        </w:rPr>
        <w:t xml:space="preserve"> графів.</w:t>
      </w:r>
    </w:p>
    <w:p w:rsidR="00024901" w:rsidRPr="004B61AE" w:rsidRDefault="0016651D"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Тема 2</w:t>
      </w:r>
      <w:r w:rsidR="00024901" w:rsidRPr="004B61AE">
        <w:rPr>
          <w:rFonts w:ascii="Times New Roman" w:hAnsi="Times New Roman" w:cs="Times New Roman"/>
          <w:bCs/>
          <w:sz w:val="26"/>
          <w:szCs w:val="26"/>
        </w:rPr>
        <w:t xml:space="preserve">. </w:t>
      </w:r>
      <w:r w:rsidR="005F0E19" w:rsidRPr="004B61AE">
        <w:rPr>
          <w:rFonts w:ascii="Times New Roman" w:hAnsi="Times New Roman" w:cs="Times New Roman"/>
          <w:bCs/>
          <w:sz w:val="26"/>
          <w:szCs w:val="26"/>
        </w:rPr>
        <w:t>Ейлерів цикл</w:t>
      </w:r>
      <w:r w:rsidR="00024901" w:rsidRPr="004B61AE">
        <w:rPr>
          <w:rFonts w:ascii="Times New Roman" w:hAnsi="Times New Roman" w:cs="Times New Roman"/>
          <w:bCs/>
          <w:sz w:val="26"/>
          <w:szCs w:val="26"/>
        </w:rPr>
        <w:t>.</w:t>
      </w:r>
    </w:p>
    <w:p w:rsidR="00024901" w:rsidRPr="004B61AE" w:rsidRDefault="0016651D"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Тема 3</w:t>
      </w:r>
      <w:r w:rsidR="00024901" w:rsidRPr="004B61AE">
        <w:rPr>
          <w:rFonts w:ascii="Times New Roman" w:hAnsi="Times New Roman" w:cs="Times New Roman"/>
          <w:bCs/>
          <w:sz w:val="26"/>
          <w:szCs w:val="26"/>
        </w:rPr>
        <w:t xml:space="preserve">. </w:t>
      </w:r>
      <w:r w:rsidR="005F0E19" w:rsidRPr="004B61AE">
        <w:rPr>
          <w:rFonts w:ascii="Times New Roman" w:hAnsi="Times New Roman" w:cs="Times New Roman"/>
          <w:bCs/>
          <w:sz w:val="26"/>
          <w:szCs w:val="26"/>
        </w:rPr>
        <w:t>Гамільтонів цикл</w:t>
      </w:r>
      <w:r w:rsidR="00024901" w:rsidRPr="004B61AE">
        <w:rPr>
          <w:rFonts w:ascii="Times New Roman" w:hAnsi="Times New Roman" w:cs="Times New Roman"/>
          <w:bCs/>
          <w:sz w:val="26"/>
          <w:szCs w:val="26"/>
        </w:rPr>
        <w:t>.</w:t>
      </w:r>
      <w:r w:rsidRPr="004B61AE">
        <w:rPr>
          <w:rFonts w:ascii="Times New Roman" w:hAnsi="Times New Roman" w:cs="Times New Roman"/>
          <w:bCs/>
          <w:sz w:val="26"/>
          <w:szCs w:val="26"/>
        </w:rPr>
        <w:t xml:space="preserve"> </w:t>
      </w:r>
      <w:r w:rsidR="005F0E19" w:rsidRPr="004B61AE">
        <w:rPr>
          <w:rFonts w:ascii="Times New Roman" w:hAnsi="Times New Roman" w:cs="Times New Roman"/>
          <w:bCs/>
          <w:sz w:val="26"/>
          <w:szCs w:val="26"/>
        </w:rPr>
        <w:t xml:space="preserve">Умова існування </w:t>
      </w:r>
      <w:proofErr w:type="spellStart"/>
      <w:r w:rsidR="005F0E19" w:rsidRPr="004B61AE">
        <w:rPr>
          <w:rFonts w:ascii="Times New Roman" w:hAnsi="Times New Roman" w:cs="Times New Roman"/>
          <w:bCs/>
          <w:sz w:val="26"/>
          <w:szCs w:val="26"/>
        </w:rPr>
        <w:t>Гамільтонового</w:t>
      </w:r>
      <w:proofErr w:type="spellEnd"/>
      <w:r w:rsidR="005F0E19" w:rsidRPr="004B61AE">
        <w:rPr>
          <w:rFonts w:ascii="Times New Roman" w:hAnsi="Times New Roman" w:cs="Times New Roman"/>
          <w:bCs/>
          <w:sz w:val="26"/>
          <w:szCs w:val="26"/>
        </w:rPr>
        <w:t xml:space="preserve"> графа</w:t>
      </w:r>
      <w:r w:rsidR="00024901" w:rsidRPr="004B61AE">
        <w:rPr>
          <w:rFonts w:ascii="Times New Roman" w:hAnsi="Times New Roman" w:cs="Times New Roman"/>
          <w:bCs/>
          <w:sz w:val="26"/>
          <w:szCs w:val="26"/>
        </w:rPr>
        <w:t>.</w:t>
      </w:r>
    </w:p>
    <w:p w:rsidR="005F0E19" w:rsidRPr="004B61AE" w:rsidRDefault="005F0E19" w:rsidP="004B61AE">
      <w:pPr>
        <w:spacing w:after="0" w:afterAutospacing="0"/>
        <w:rPr>
          <w:rFonts w:ascii="Times New Roman" w:hAnsi="Times New Roman" w:cs="Times New Roman"/>
          <w:bCs/>
          <w:sz w:val="26"/>
          <w:szCs w:val="26"/>
        </w:rPr>
      </w:pPr>
    </w:p>
    <w:p w:rsidR="0016651D" w:rsidRPr="004B61AE" w:rsidRDefault="0016651D" w:rsidP="004B61AE">
      <w:pPr>
        <w:tabs>
          <w:tab w:val="left" w:pos="330"/>
        </w:tabs>
        <w:spacing w:after="0" w:afterAutospacing="0"/>
        <w:rPr>
          <w:rFonts w:ascii="Times New Roman" w:hAnsi="Times New Roman" w:cs="Times New Roman"/>
          <w:b/>
          <w:i/>
          <w:sz w:val="26"/>
          <w:szCs w:val="26"/>
        </w:rPr>
      </w:pPr>
      <w:r w:rsidRPr="004B61AE">
        <w:rPr>
          <w:rFonts w:ascii="Times New Roman" w:hAnsi="Times New Roman" w:cs="Times New Roman"/>
          <w:b/>
          <w:bCs/>
          <w:i/>
          <w:sz w:val="26"/>
          <w:szCs w:val="26"/>
        </w:rPr>
        <w:t>Практичне заняття 3</w:t>
      </w:r>
      <w:r w:rsidRPr="004B61AE">
        <w:rPr>
          <w:rFonts w:ascii="Times New Roman" w:hAnsi="Times New Roman" w:cs="Times New Roman"/>
          <w:b/>
          <w:i/>
          <w:sz w:val="26"/>
          <w:szCs w:val="26"/>
        </w:rPr>
        <w:t>.</w:t>
      </w:r>
    </w:p>
    <w:p w:rsidR="007A7F73" w:rsidRPr="004B61AE" w:rsidRDefault="0016651D" w:rsidP="004B61AE">
      <w:pPr>
        <w:spacing w:after="0" w:afterAutospacing="0"/>
        <w:rPr>
          <w:rFonts w:ascii="Times New Roman" w:hAnsi="Times New Roman" w:cs="Times New Roman"/>
          <w:i/>
          <w:sz w:val="26"/>
          <w:szCs w:val="26"/>
        </w:rPr>
      </w:pPr>
      <w:r w:rsidRPr="004B61AE">
        <w:rPr>
          <w:rFonts w:ascii="Times New Roman" w:hAnsi="Times New Roman" w:cs="Times New Roman"/>
          <w:sz w:val="26"/>
          <w:szCs w:val="26"/>
        </w:rPr>
        <w:t xml:space="preserve">Ейлерові та </w:t>
      </w:r>
      <w:proofErr w:type="spellStart"/>
      <w:r w:rsidRPr="004B61AE">
        <w:rPr>
          <w:rFonts w:ascii="Times New Roman" w:hAnsi="Times New Roman" w:cs="Times New Roman"/>
          <w:sz w:val="26"/>
          <w:szCs w:val="26"/>
        </w:rPr>
        <w:t>гамільтонові</w:t>
      </w:r>
      <w:proofErr w:type="spellEnd"/>
      <w:r w:rsidRPr="004B61AE">
        <w:rPr>
          <w:rFonts w:ascii="Times New Roman" w:hAnsi="Times New Roman" w:cs="Times New Roman"/>
          <w:sz w:val="26"/>
          <w:szCs w:val="26"/>
        </w:rPr>
        <w:t xml:space="preserve"> графи.</w:t>
      </w:r>
    </w:p>
    <w:p w:rsidR="00F834BD" w:rsidRPr="004B61AE" w:rsidRDefault="00F834BD" w:rsidP="004B61AE">
      <w:pPr>
        <w:spacing w:after="0" w:afterAutospacing="0"/>
        <w:rPr>
          <w:rFonts w:ascii="Times New Roman" w:hAnsi="Times New Roman" w:cs="Times New Roman"/>
          <w:bCs/>
          <w:i/>
          <w:sz w:val="26"/>
          <w:szCs w:val="26"/>
        </w:rPr>
      </w:pPr>
    </w:p>
    <w:p w:rsidR="0016651D" w:rsidRPr="004B61AE" w:rsidRDefault="00024901" w:rsidP="004B61AE">
      <w:pPr>
        <w:spacing w:after="0" w:afterAutospacing="0"/>
        <w:rPr>
          <w:rFonts w:ascii="Times New Roman" w:hAnsi="Times New Roman" w:cs="Times New Roman"/>
          <w:b/>
          <w:bCs/>
          <w:sz w:val="26"/>
          <w:szCs w:val="26"/>
        </w:rPr>
      </w:pPr>
      <w:r w:rsidRPr="004B61AE">
        <w:rPr>
          <w:rFonts w:ascii="Times New Roman" w:hAnsi="Times New Roman" w:cs="Times New Roman"/>
          <w:b/>
          <w:bCs/>
          <w:sz w:val="26"/>
          <w:szCs w:val="26"/>
        </w:rPr>
        <w:t xml:space="preserve">Лекція 4. </w:t>
      </w:r>
      <w:r w:rsidR="0016651D" w:rsidRPr="004B61AE">
        <w:rPr>
          <w:rFonts w:ascii="Times New Roman" w:hAnsi="Times New Roman" w:cs="Times New Roman"/>
          <w:sz w:val="26"/>
          <w:szCs w:val="26"/>
        </w:rPr>
        <w:t>Орієнтовані графи (</w:t>
      </w:r>
      <w:proofErr w:type="spellStart"/>
      <w:r w:rsidR="0016651D" w:rsidRPr="004B61AE">
        <w:rPr>
          <w:rFonts w:ascii="Times New Roman" w:hAnsi="Times New Roman" w:cs="Times New Roman"/>
          <w:sz w:val="26"/>
          <w:szCs w:val="26"/>
        </w:rPr>
        <w:t>орграфи</w:t>
      </w:r>
      <w:proofErr w:type="spellEnd"/>
      <w:r w:rsidR="0016651D" w:rsidRPr="004B61AE">
        <w:rPr>
          <w:rFonts w:ascii="Times New Roman" w:hAnsi="Times New Roman" w:cs="Times New Roman"/>
          <w:sz w:val="26"/>
          <w:szCs w:val="26"/>
        </w:rPr>
        <w:t>)</w:t>
      </w:r>
    </w:p>
    <w:p w:rsidR="00024901" w:rsidRPr="004B61AE" w:rsidRDefault="00466A05" w:rsidP="004B61AE">
      <w:pPr>
        <w:spacing w:after="0" w:afterAutospacing="0"/>
        <w:rPr>
          <w:rFonts w:ascii="Times New Roman" w:hAnsi="Times New Roman" w:cs="Times New Roman"/>
          <w:sz w:val="26"/>
          <w:szCs w:val="26"/>
        </w:rPr>
      </w:pPr>
      <w:r w:rsidRPr="004B61AE">
        <w:rPr>
          <w:rFonts w:ascii="Times New Roman" w:hAnsi="Times New Roman" w:cs="Times New Roman"/>
          <w:bCs/>
          <w:sz w:val="26"/>
          <w:szCs w:val="26"/>
        </w:rPr>
        <w:t xml:space="preserve">Тема 1. </w:t>
      </w:r>
      <w:r w:rsidR="0016651D" w:rsidRPr="004B61AE">
        <w:rPr>
          <w:rFonts w:ascii="Times New Roman" w:hAnsi="Times New Roman" w:cs="Times New Roman"/>
          <w:sz w:val="26"/>
          <w:szCs w:val="26"/>
        </w:rPr>
        <w:t xml:space="preserve">Геометричне зображення </w:t>
      </w:r>
      <w:proofErr w:type="spellStart"/>
      <w:r w:rsidR="0016651D" w:rsidRPr="004B61AE">
        <w:rPr>
          <w:rFonts w:ascii="Times New Roman" w:hAnsi="Times New Roman" w:cs="Times New Roman"/>
          <w:sz w:val="26"/>
          <w:szCs w:val="26"/>
        </w:rPr>
        <w:t>орграфа</w:t>
      </w:r>
      <w:proofErr w:type="spellEnd"/>
      <w:r w:rsidR="0016651D" w:rsidRPr="004B61AE">
        <w:rPr>
          <w:rFonts w:ascii="Times New Roman" w:hAnsi="Times New Roman" w:cs="Times New Roman"/>
          <w:sz w:val="26"/>
          <w:szCs w:val="26"/>
        </w:rPr>
        <w:t xml:space="preserve">. Матриця </w:t>
      </w:r>
      <w:proofErr w:type="spellStart"/>
      <w:r w:rsidR="0016651D" w:rsidRPr="004B61AE">
        <w:rPr>
          <w:rFonts w:ascii="Times New Roman" w:hAnsi="Times New Roman" w:cs="Times New Roman"/>
          <w:sz w:val="26"/>
          <w:szCs w:val="26"/>
        </w:rPr>
        <w:t>інцидентностей</w:t>
      </w:r>
      <w:proofErr w:type="spellEnd"/>
      <w:r w:rsidR="0016651D" w:rsidRPr="004B61AE">
        <w:rPr>
          <w:rFonts w:ascii="Times New Roman" w:hAnsi="Times New Roman" w:cs="Times New Roman"/>
          <w:sz w:val="26"/>
          <w:szCs w:val="26"/>
        </w:rPr>
        <w:t>.</w:t>
      </w:r>
    </w:p>
    <w:p w:rsidR="00466A05" w:rsidRPr="004B61AE" w:rsidRDefault="00466A05"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 xml:space="preserve">Тема 2. </w:t>
      </w:r>
      <w:r w:rsidR="0016651D" w:rsidRPr="004B61AE">
        <w:rPr>
          <w:rFonts w:ascii="Times New Roman" w:hAnsi="Times New Roman" w:cs="Times New Roman"/>
          <w:bCs/>
          <w:sz w:val="26"/>
          <w:szCs w:val="26"/>
        </w:rPr>
        <w:t xml:space="preserve">Досяжність </w:t>
      </w:r>
      <w:r w:rsidRPr="004B61AE">
        <w:rPr>
          <w:rFonts w:ascii="Times New Roman" w:hAnsi="Times New Roman" w:cs="Times New Roman"/>
          <w:bCs/>
          <w:sz w:val="26"/>
          <w:szCs w:val="26"/>
        </w:rPr>
        <w:t>вершин, відстань між вершинами.</w:t>
      </w:r>
    </w:p>
    <w:p w:rsidR="0016651D" w:rsidRPr="004B61AE" w:rsidRDefault="00466A05"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Тема 3. Т</w:t>
      </w:r>
      <w:r w:rsidR="0016651D" w:rsidRPr="004B61AE">
        <w:rPr>
          <w:rFonts w:ascii="Times New Roman" w:hAnsi="Times New Roman" w:cs="Times New Roman"/>
          <w:bCs/>
          <w:sz w:val="26"/>
          <w:szCs w:val="26"/>
        </w:rPr>
        <w:t xml:space="preserve">ипи зв'язності </w:t>
      </w:r>
      <w:proofErr w:type="spellStart"/>
      <w:r w:rsidR="0016651D" w:rsidRPr="004B61AE">
        <w:rPr>
          <w:rFonts w:ascii="Times New Roman" w:hAnsi="Times New Roman" w:cs="Times New Roman"/>
          <w:bCs/>
          <w:sz w:val="26"/>
          <w:szCs w:val="26"/>
        </w:rPr>
        <w:t>орграфа</w:t>
      </w:r>
      <w:proofErr w:type="spellEnd"/>
      <w:r w:rsidRPr="004B61AE">
        <w:rPr>
          <w:rFonts w:ascii="Times New Roman" w:hAnsi="Times New Roman" w:cs="Times New Roman"/>
          <w:bCs/>
          <w:sz w:val="26"/>
          <w:szCs w:val="26"/>
        </w:rPr>
        <w:t>.</w:t>
      </w:r>
    </w:p>
    <w:p w:rsidR="00466A05" w:rsidRPr="004B61AE" w:rsidRDefault="00466A05" w:rsidP="004B61AE">
      <w:pPr>
        <w:tabs>
          <w:tab w:val="left" w:pos="330"/>
        </w:tabs>
        <w:spacing w:after="0" w:afterAutospacing="0"/>
        <w:rPr>
          <w:rFonts w:ascii="Times New Roman" w:hAnsi="Times New Roman" w:cs="Times New Roman"/>
          <w:b/>
          <w:bCs/>
          <w:i/>
          <w:sz w:val="26"/>
          <w:szCs w:val="26"/>
        </w:rPr>
      </w:pPr>
    </w:p>
    <w:p w:rsidR="00466A05" w:rsidRPr="004B61AE" w:rsidRDefault="00466A05" w:rsidP="004B61AE">
      <w:pPr>
        <w:tabs>
          <w:tab w:val="left" w:pos="330"/>
        </w:tabs>
        <w:spacing w:after="0" w:afterAutospacing="0"/>
        <w:rPr>
          <w:rFonts w:ascii="Times New Roman" w:hAnsi="Times New Roman" w:cs="Times New Roman"/>
          <w:b/>
          <w:i/>
          <w:sz w:val="26"/>
          <w:szCs w:val="26"/>
        </w:rPr>
      </w:pPr>
      <w:r w:rsidRPr="004B61AE">
        <w:rPr>
          <w:rFonts w:ascii="Times New Roman" w:hAnsi="Times New Roman" w:cs="Times New Roman"/>
          <w:b/>
          <w:bCs/>
          <w:i/>
          <w:sz w:val="26"/>
          <w:szCs w:val="26"/>
        </w:rPr>
        <w:t>Практичне заняття 4</w:t>
      </w:r>
      <w:r w:rsidRPr="004B61AE">
        <w:rPr>
          <w:rFonts w:ascii="Times New Roman" w:hAnsi="Times New Roman" w:cs="Times New Roman"/>
          <w:b/>
          <w:i/>
          <w:sz w:val="26"/>
          <w:szCs w:val="26"/>
        </w:rPr>
        <w:t>.</w:t>
      </w:r>
    </w:p>
    <w:p w:rsidR="0016651D" w:rsidRPr="004B61AE" w:rsidRDefault="00466A05" w:rsidP="004B61AE">
      <w:pPr>
        <w:spacing w:after="0" w:afterAutospacing="0"/>
        <w:rPr>
          <w:rFonts w:ascii="Times New Roman" w:hAnsi="Times New Roman" w:cs="Times New Roman"/>
          <w:b/>
          <w:bCs/>
          <w:sz w:val="26"/>
          <w:szCs w:val="26"/>
        </w:rPr>
      </w:pPr>
      <w:r w:rsidRPr="004B61AE">
        <w:rPr>
          <w:rFonts w:ascii="Times New Roman" w:hAnsi="Times New Roman" w:cs="Times New Roman"/>
          <w:sz w:val="26"/>
          <w:szCs w:val="26"/>
        </w:rPr>
        <w:t>Орієнтовані графи (</w:t>
      </w:r>
      <w:proofErr w:type="spellStart"/>
      <w:r w:rsidRPr="004B61AE">
        <w:rPr>
          <w:rFonts w:ascii="Times New Roman" w:hAnsi="Times New Roman" w:cs="Times New Roman"/>
          <w:sz w:val="26"/>
          <w:szCs w:val="26"/>
        </w:rPr>
        <w:t>орграфи</w:t>
      </w:r>
      <w:proofErr w:type="spellEnd"/>
      <w:r w:rsidRPr="004B61AE">
        <w:rPr>
          <w:rFonts w:ascii="Times New Roman" w:hAnsi="Times New Roman" w:cs="Times New Roman"/>
          <w:sz w:val="26"/>
          <w:szCs w:val="26"/>
        </w:rPr>
        <w:t>).</w:t>
      </w:r>
    </w:p>
    <w:p w:rsidR="0016651D" w:rsidRDefault="0016651D" w:rsidP="004B61AE">
      <w:pPr>
        <w:spacing w:after="0" w:afterAutospacing="0"/>
        <w:rPr>
          <w:rFonts w:ascii="Times New Roman" w:hAnsi="Times New Roman" w:cs="Times New Roman"/>
          <w:b/>
          <w:bCs/>
          <w:sz w:val="26"/>
          <w:szCs w:val="26"/>
        </w:rPr>
      </w:pPr>
    </w:p>
    <w:p w:rsidR="00FC6C68" w:rsidRDefault="00FC6C68" w:rsidP="00FC6C68">
      <w:pPr>
        <w:spacing w:after="0" w:afterAutospacing="0"/>
        <w:jc w:val="center"/>
        <w:rPr>
          <w:rFonts w:ascii="Times New Roman" w:hAnsi="Times New Roman"/>
          <w:b/>
          <w:szCs w:val="28"/>
        </w:rPr>
      </w:pPr>
      <w:r w:rsidRPr="00924618">
        <w:rPr>
          <w:rFonts w:ascii="Times New Roman" w:hAnsi="Times New Roman"/>
          <w:b/>
          <w:szCs w:val="28"/>
        </w:rPr>
        <w:t xml:space="preserve">Змістовий модуль </w:t>
      </w:r>
      <w:r>
        <w:rPr>
          <w:rFonts w:ascii="Times New Roman" w:hAnsi="Times New Roman"/>
          <w:b/>
          <w:szCs w:val="28"/>
        </w:rPr>
        <w:t>2</w:t>
      </w:r>
      <w:r w:rsidRPr="00924618">
        <w:rPr>
          <w:rFonts w:ascii="Times New Roman" w:hAnsi="Times New Roman"/>
          <w:b/>
          <w:szCs w:val="28"/>
        </w:rPr>
        <w:t xml:space="preserve">. </w:t>
      </w:r>
      <w:r>
        <w:rPr>
          <w:rFonts w:ascii="Times New Roman" w:hAnsi="Times New Roman"/>
          <w:b/>
          <w:szCs w:val="28"/>
        </w:rPr>
        <w:t>Алгоритми на графах</w:t>
      </w:r>
    </w:p>
    <w:p w:rsidR="00FC6C68" w:rsidRPr="004B61AE" w:rsidRDefault="00FC6C68" w:rsidP="00FC6C68">
      <w:pPr>
        <w:spacing w:after="0" w:afterAutospacing="0"/>
        <w:rPr>
          <w:rFonts w:ascii="Times New Roman" w:hAnsi="Times New Roman" w:cs="Times New Roman"/>
          <w:b/>
          <w:bCs/>
          <w:sz w:val="26"/>
          <w:szCs w:val="26"/>
        </w:rPr>
      </w:pPr>
    </w:p>
    <w:p w:rsidR="00024901" w:rsidRPr="004B61AE" w:rsidRDefault="00024901" w:rsidP="004B61AE">
      <w:pPr>
        <w:spacing w:after="0" w:afterAutospacing="0"/>
        <w:rPr>
          <w:rFonts w:ascii="Times New Roman" w:hAnsi="Times New Roman" w:cs="Times New Roman"/>
          <w:b/>
          <w:bCs/>
          <w:sz w:val="26"/>
          <w:szCs w:val="26"/>
        </w:rPr>
      </w:pPr>
      <w:r w:rsidRPr="004B61AE">
        <w:rPr>
          <w:rFonts w:ascii="Times New Roman" w:hAnsi="Times New Roman" w:cs="Times New Roman"/>
          <w:b/>
          <w:bCs/>
          <w:sz w:val="26"/>
          <w:szCs w:val="26"/>
        </w:rPr>
        <w:t xml:space="preserve">Лекція 5. </w:t>
      </w:r>
      <w:r w:rsidR="00466A05" w:rsidRPr="004B61AE">
        <w:rPr>
          <w:rFonts w:ascii="Times New Roman" w:hAnsi="Times New Roman" w:cs="Times New Roman"/>
          <w:b/>
          <w:sz w:val="26"/>
          <w:szCs w:val="26"/>
        </w:rPr>
        <w:t>Сіткові графіки</w:t>
      </w:r>
    </w:p>
    <w:p w:rsidR="00024901" w:rsidRPr="004B61AE" w:rsidRDefault="00024901"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 xml:space="preserve">Тема 1. </w:t>
      </w:r>
      <w:r w:rsidR="00466A05" w:rsidRPr="004B61AE">
        <w:rPr>
          <w:rFonts w:ascii="Times New Roman" w:hAnsi="Times New Roman" w:cs="Times New Roman"/>
          <w:sz w:val="26"/>
          <w:szCs w:val="26"/>
        </w:rPr>
        <w:t>Основні означення, правила побудови</w:t>
      </w:r>
      <w:r w:rsidRPr="004B61AE">
        <w:rPr>
          <w:rFonts w:ascii="Times New Roman" w:hAnsi="Times New Roman" w:cs="Times New Roman"/>
          <w:bCs/>
          <w:sz w:val="26"/>
          <w:szCs w:val="26"/>
        </w:rPr>
        <w:t>.</w:t>
      </w:r>
    </w:p>
    <w:p w:rsidR="00024901" w:rsidRDefault="00024901" w:rsidP="004B61AE">
      <w:pPr>
        <w:spacing w:after="0" w:afterAutospacing="0"/>
        <w:rPr>
          <w:rFonts w:ascii="Times New Roman" w:hAnsi="Times New Roman" w:cs="Times New Roman"/>
          <w:sz w:val="26"/>
          <w:szCs w:val="26"/>
        </w:rPr>
      </w:pPr>
      <w:r w:rsidRPr="004B61AE">
        <w:rPr>
          <w:rFonts w:ascii="Times New Roman" w:hAnsi="Times New Roman" w:cs="Times New Roman"/>
          <w:bCs/>
          <w:sz w:val="26"/>
          <w:szCs w:val="26"/>
        </w:rPr>
        <w:t xml:space="preserve">Тема 2. </w:t>
      </w:r>
      <w:r w:rsidR="00466A05" w:rsidRPr="004B61AE">
        <w:rPr>
          <w:rFonts w:ascii="Times New Roman" w:hAnsi="Times New Roman" w:cs="Times New Roman"/>
          <w:bCs/>
          <w:sz w:val="26"/>
          <w:szCs w:val="26"/>
        </w:rPr>
        <w:t>Задача знаходження кри</w:t>
      </w:r>
      <w:r w:rsidR="00DF70CE" w:rsidRPr="004B61AE">
        <w:rPr>
          <w:rFonts w:ascii="Times New Roman" w:hAnsi="Times New Roman" w:cs="Times New Roman"/>
          <w:bCs/>
          <w:sz w:val="26"/>
          <w:szCs w:val="26"/>
        </w:rPr>
        <w:t xml:space="preserve">тичного часу і критичного шляху </w:t>
      </w:r>
      <w:r w:rsidR="00466A05" w:rsidRPr="004B61AE">
        <w:rPr>
          <w:rFonts w:ascii="Times New Roman" w:hAnsi="Times New Roman" w:cs="Times New Roman"/>
          <w:bCs/>
          <w:sz w:val="26"/>
          <w:szCs w:val="26"/>
        </w:rPr>
        <w:t>на сітковому графіку</w:t>
      </w:r>
      <w:r w:rsidRPr="004B61AE">
        <w:rPr>
          <w:rFonts w:ascii="Times New Roman" w:hAnsi="Times New Roman" w:cs="Times New Roman"/>
          <w:sz w:val="26"/>
          <w:szCs w:val="26"/>
        </w:rPr>
        <w:t>.</w:t>
      </w:r>
    </w:p>
    <w:p w:rsidR="00D2387D" w:rsidRPr="004B61AE" w:rsidRDefault="00D2387D" w:rsidP="004B61AE">
      <w:pPr>
        <w:spacing w:after="0" w:afterAutospacing="0"/>
        <w:rPr>
          <w:rFonts w:ascii="Times New Roman" w:hAnsi="Times New Roman" w:cs="Times New Roman"/>
          <w:bCs/>
          <w:sz w:val="26"/>
          <w:szCs w:val="26"/>
        </w:rPr>
      </w:pPr>
      <w:r>
        <w:rPr>
          <w:rFonts w:ascii="Times New Roman" w:hAnsi="Times New Roman" w:cs="Times New Roman"/>
          <w:sz w:val="26"/>
          <w:szCs w:val="26"/>
        </w:rPr>
        <w:t>Тема 3. Оптимізація мережевого графіка.</w:t>
      </w:r>
    </w:p>
    <w:p w:rsidR="00466A05" w:rsidRPr="004B61AE" w:rsidRDefault="00466A05" w:rsidP="004B61AE">
      <w:pPr>
        <w:spacing w:after="0" w:afterAutospacing="0"/>
        <w:rPr>
          <w:rFonts w:ascii="Times New Roman" w:hAnsi="Times New Roman" w:cs="Times New Roman"/>
          <w:sz w:val="26"/>
          <w:szCs w:val="26"/>
        </w:rPr>
      </w:pPr>
    </w:p>
    <w:p w:rsidR="00466A05" w:rsidRPr="004B61AE" w:rsidRDefault="00466A05" w:rsidP="004B61AE">
      <w:pPr>
        <w:tabs>
          <w:tab w:val="left" w:pos="330"/>
        </w:tabs>
        <w:spacing w:after="0" w:afterAutospacing="0"/>
        <w:rPr>
          <w:rFonts w:ascii="Times New Roman" w:hAnsi="Times New Roman" w:cs="Times New Roman"/>
          <w:b/>
          <w:i/>
          <w:sz w:val="26"/>
          <w:szCs w:val="26"/>
        </w:rPr>
      </w:pPr>
      <w:r w:rsidRPr="004B61AE">
        <w:rPr>
          <w:rFonts w:ascii="Times New Roman" w:hAnsi="Times New Roman" w:cs="Times New Roman"/>
          <w:b/>
          <w:bCs/>
          <w:i/>
          <w:sz w:val="26"/>
          <w:szCs w:val="26"/>
        </w:rPr>
        <w:t xml:space="preserve">Практичне заняття </w:t>
      </w:r>
      <w:r w:rsidR="00A642C9" w:rsidRPr="004B61AE">
        <w:rPr>
          <w:rFonts w:ascii="Times New Roman" w:hAnsi="Times New Roman" w:cs="Times New Roman"/>
          <w:b/>
          <w:bCs/>
          <w:i/>
          <w:sz w:val="26"/>
          <w:szCs w:val="26"/>
        </w:rPr>
        <w:t>5</w:t>
      </w:r>
      <w:r w:rsidRPr="004B61AE">
        <w:rPr>
          <w:rFonts w:ascii="Times New Roman" w:hAnsi="Times New Roman" w:cs="Times New Roman"/>
          <w:b/>
          <w:i/>
          <w:sz w:val="26"/>
          <w:szCs w:val="26"/>
        </w:rPr>
        <w:t>.</w:t>
      </w:r>
    </w:p>
    <w:p w:rsidR="00466A05" w:rsidRPr="004B61AE" w:rsidRDefault="00A642C9" w:rsidP="004B61AE">
      <w:pPr>
        <w:spacing w:after="0" w:afterAutospacing="0"/>
        <w:rPr>
          <w:rFonts w:ascii="Times New Roman" w:hAnsi="Times New Roman" w:cs="Times New Roman"/>
          <w:b/>
          <w:bCs/>
          <w:sz w:val="26"/>
          <w:szCs w:val="26"/>
        </w:rPr>
      </w:pPr>
      <w:r w:rsidRPr="004B61AE">
        <w:rPr>
          <w:rFonts w:ascii="Times New Roman" w:hAnsi="Times New Roman" w:cs="Times New Roman"/>
          <w:sz w:val="26"/>
          <w:szCs w:val="26"/>
        </w:rPr>
        <w:t>Розв’язок задач  на сітковому графі</w:t>
      </w:r>
    </w:p>
    <w:p w:rsidR="00466A05" w:rsidRPr="004B61AE" w:rsidRDefault="00466A05" w:rsidP="004B61AE">
      <w:pPr>
        <w:spacing w:after="0" w:afterAutospacing="0"/>
        <w:rPr>
          <w:rFonts w:ascii="Times New Roman" w:hAnsi="Times New Roman" w:cs="Times New Roman"/>
          <w:bCs/>
          <w:sz w:val="26"/>
          <w:szCs w:val="26"/>
        </w:rPr>
      </w:pPr>
    </w:p>
    <w:p w:rsidR="00024901" w:rsidRPr="004B61AE" w:rsidRDefault="00024901" w:rsidP="004B61AE">
      <w:pPr>
        <w:spacing w:after="0" w:afterAutospacing="0"/>
        <w:rPr>
          <w:rFonts w:ascii="Times New Roman" w:hAnsi="Times New Roman" w:cs="Times New Roman"/>
          <w:b/>
          <w:bCs/>
          <w:sz w:val="26"/>
          <w:szCs w:val="26"/>
        </w:rPr>
      </w:pPr>
      <w:r w:rsidRPr="004B61AE">
        <w:rPr>
          <w:rFonts w:ascii="Times New Roman" w:hAnsi="Times New Roman" w:cs="Times New Roman"/>
          <w:b/>
          <w:bCs/>
          <w:sz w:val="26"/>
          <w:szCs w:val="26"/>
        </w:rPr>
        <w:t xml:space="preserve">Лекція 6. </w:t>
      </w:r>
      <w:r w:rsidR="00DF70CE" w:rsidRPr="004B61AE">
        <w:rPr>
          <w:rFonts w:ascii="Times New Roman" w:hAnsi="Times New Roman" w:cs="Times New Roman"/>
          <w:b/>
          <w:bCs/>
          <w:sz w:val="26"/>
          <w:szCs w:val="26"/>
        </w:rPr>
        <w:t>Алгоритми на графах</w:t>
      </w:r>
    </w:p>
    <w:p w:rsidR="00DF70CE" w:rsidRPr="004B61AE" w:rsidRDefault="00DF70CE"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Тема 1. Алгоритм пошуку в бінарному дереві.</w:t>
      </w:r>
    </w:p>
    <w:p w:rsidR="00DF70CE" w:rsidRPr="004B61AE" w:rsidRDefault="00DF70CE"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Тема 2. Алгоритм пошуку найкоротшого шляху.</w:t>
      </w:r>
    </w:p>
    <w:p w:rsidR="00DF70CE" w:rsidRPr="004B61AE" w:rsidRDefault="00DF70CE"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Тема 3. Задача "комівояжера".</w:t>
      </w:r>
    </w:p>
    <w:p w:rsidR="00DF70CE" w:rsidRPr="004B61AE" w:rsidRDefault="00DF70CE" w:rsidP="004B61AE">
      <w:pPr>
        <w:spacing w:after="0" w:afterAutospacing="0"/>
        <w:rPr>
          <w:rFonts w:ascii="Times New Roman" w:hAnsi="Times New Roman" w:cs="Times New Roman"/>
          <w:bCs/>
          <w:sz w:val="26"/>
          <w:szCs w:val="26"/>
        </w:rPr>
      </w:pPr>
    </w:p>
    <w:p w:rsidR="00DF70CE" w:rsidRPr="004B61AE" w:rsidRDefault="00DF70CE" w:rsidP="004B61AE">
      <w:pPr>
        <w:tabs>
          <w:tab w:val="left" w:pos="330"/>
        </w:tabs>
        <w:spacing w:after="0" w:afterAutospacing="0"/>
        <w:rPr>
          <w:rFonts w:ascii="Times New Roman" w:hAnsi="Times New Roman" w:cs="Times New Roman"/>
          <w:b/>
          <w:i/>
          <w:sz w:val="26"/>
          <w:szCs w:val="26"/>
        </w:rPr>
      </w:pPr>
      <w:r w:rsidRPr="004B61AE">
        <w:rPr>
          <w:rFonts w:ascii="Times New Roman" w:hAnsi="Times New Roman" w:cs="Times New Roman"/>
          <w:b/>
          <w:bCs/>
          <w:i/>
          <w:sz w:val="26"/>
          <w:szCs w:val="26"/>
        </w:rPr>
        <w:t xml:space="preserve">Практичне заняття </w:t>
      </w:r>
      <w:r w:rsidR="00C01B34" w:rsidRPr="004B61AE">
        <w:rPr>
          <w:rFonts w:ascii="Times New Roman" w:hAnsi="Times New Roman" w:cs="Times New Roman"/>
          <w:b/>
          <w:bCs/>
          <w:i/>
          <w:sz w:val="26"/>
          <w:szCs w:val="26"/>
        </w:rPr>
        <w:t>6</w:t>
      </w:r>
      <w:r w:rsidRPr="004B61AE">
        <w:rPr>
          <w:rFonts w:ascii="Times New Roman" w:hAnsi="Times New Roman" w:cs="Times New Roman"/>
          <w:b/>
          <w:i/>
          <w:sz w:val="26"/>
          <w:szCs w:val="26"/>
        </w:rPr>
        <w:t>.</w:t>
      </w:r>
    </w:p>
    <w:p w:rsidR="00DF70CE" w:rsidRPr="004B61AE" w:rsidRDefault="00DF70CE" w:rsidP="004B61AE">
      <w:pPr>
        <w:spacing w:after="0" w:afterAutospacing="0"/>
        <w:rPr>
          <w:rFonts w:ascii="Times New Roman" w:hAnsi="Times New Roman" w:cs="Times New Roman"/>
          <w:b/>
          <w:bCs/>
          <w:sz w:val="26"/>
          <w:szCs w:val="26"/>
        </w:rPr>
      </w:pPr>
      <w:r w:rsidRPr="004B61AE">
        <w:rPr>
          <w:rFonts w:ascii="Times New Roman" w:hAnsi="Times New Roman" w:cs="Times New Roman"/>
          <w:sz w:val="26"/>
          <w:szCs w:val="26"/>
        </w:rPr>
        <w:lastRenderedPageBreak/>
        <w:t xml:space="preserve">Розв’язок задачі </w:t>
      </w:r>
      <w:r w:rsidRPr="004B61AE">
        <w:rPr>
          <w:rFonts w:ascii="Times New Roman" w:hAnsi="Times New Roman" w:cs="Times New Roman"/>
          <w:bCs/>
          <w:sz w:val="26"/>
          <w:szCs w:val="26"/>
        </w:rPr>
        <w:t>"комівояжера".</w:t>
      </w:r>
    </w:p>
    <w:p w:rsidR="00DF70CE" w:rsidRPr="004B61AE" w:rsidRDefault="00DF70CE" w:rsidP="004B61AE">
      <w:pPr>
        <w:spacing w:after="0" w:afterAutospacing="0"/>
        <w:rPr>
          <w:rFonts w:ascii="Times New Roman" w:hAnsi="Times New Roman" w:cs="Times New Roman"/>
          <w:bCs/>
          <w:sz w:val="26"/>
          <w:szCs w:val="26"/>
        </w:rPr>
      </w:pPr>
    </w:p>
    <w:p w:rsidR="00024901" w:rsidRPr="004B61AE" w:rsidRDefault="00C01B34" w:rsidP="004B61AE">
      <w:pPr>
        <w:spacing w:after="0" w:afterAutospacing="0"/>
        <w:rPr>
          <w:rFonts w:ascii="Times New Roman" w:hAnsi="Times New Roman" w:cs="Times New Roman"/>
          <w:b/>
          <w:bCs/>
          <w:sz w:val="26"/>
          <w:szCs w:val="26"/>
        </w:rPr>
      </w:pPr>
      <w:r w:rsidRPr="004B61AE">
        <w:rPr>
          <w:rFonts w:ascii="Times New Roman" w:hAnsi="Times New Roman" w:cs="Times New Roman"/>
          <w:b/>
          <w:bCs/>
          <w:sz w:val="26"/>
          <w:szCs w:val="26"/>
        </w:rPr>
        <w:t xml:space="preserve">Лекція 7. </w:t>
      </w:r>
      <w:r w:rsidR="00CE0D3F" w:rsidRPr="004B61AE">
        <w:rPr>
          <w:rFonts w:ascii="Times New Roman" w:hAnsi="Times New Roman" w:cs="Times New Roman"/>
          <w:b/>
          <w:bCs/>
          <w:sz w:val="26"/>
          <w:szCs w:val="26"/>
        </w:rPr>
        <w:t>Транспортні мережі</w:t>
      </w:r>
      <w:r w:rsidR="00024901" w:rsidRPr="004B61AE">
        <w:rPr>
          <w:rFonts w:ascii="Times New Roman" w:hAnsi="Times New Roman" w:cs="Times New Roman"/>
          <w:b/>
          <w:bCs/>
          <w:sz w:val="26"/>
          <w:szCs w:val="26"/>
        </w:rPr>
        <w:t>.</w:t>
      </w:r>
    </w:p>
    <w:p w:rsidR="00CE0D3F" w:rsidRPr="004B61AE" w:rsidRDefault="00CE0D3F"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Тема 1. Транспортні мережі: основні означення, знаходження повного потоку.</w:t>
      </w:r>
    </w:p>
    <w:p w:rsidR="00CE0D3F" w:rsidRPr="004B61AE" w:rsidRDefault="00CE0D3F"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Тема 2. Розрізи на ТМ.</w:t>
      </w:r>
    </w:p>
    <w:p w:rsidR="00CE0D3F" w:rsidRPr="004B61AE" w:rsidRDefault="00CE0D3F"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 xml:space="preserve">Тема 3. Задача знаходження максимального потоку на ТМ. Алгоритм Форда – </w:t>
      </w:r>
      <w:proofErr w:type="spellStart"/>
      <w:r w:rsidRPr="004B61AE">
        <w:rPr>
          <w:rFonts w:ascii="Times New Roman" w:hAnsi="Times New Roman" w:cs="Times New Roman"/>
          <w:bCs/>
          <w:sz w:val="26"/>
          <w:szCs w:val="26"/>
        </w:rPr>
        <w:t>Фалкерсона</w:t>
      </w:r>
      <w:proofErr w:type="spellEnd"/>
    </w:p>
    <w:p w:rsidR="00CE0D3F" w:rsidRPr="004B61AE" w:rsidRDefault="00CE0D3F" w:rsidP="004B61AE">
      <w:pPr>
        <w:spacing w:after="0" w:afterAutospacing="0"/>
        <w:rPr>
          <w:rFonts w:ascii="Times New Roman" w:hAnsi="Times New Roman" w:cs="Times New Roman"/>
          <w:bCs/>
          <w:sz w:val="26"/>
          <w:szCs w:val="26"/>
        </w:rPr>
      </w:pPr>
    </w:p>
    <w:p w:rsidR="00CE0D3F" w:rsidRPr="004B61AE" w:rsidRDefault="00CE0D3F" w:rsidP="004B61AE">
      <w:pPr>
        <w:tabs>
          <w:tab w:val="left" w:pos="330"/>
        </w:tabs>
        <w:spacing w:after="0" w:afterAutospacing="0"/>
        <w:rPr>
          <w:rFonts w:ascii="Times New Roman" w:hAnsi="Times New Roman" w:cs="Times New Roman"/>
          <w:b/>
          <w:i/>
          <w:sz w:val="26"/>
          <w:szCs w:val="26"/>
        </w:rPr>
      </w:pPr>
      <w:r w:rsidRPr="004B61AE">
        <w:rPr>
          <w:rFonts w:ascii="Times New Roman" w:hAnsi="Times New Roman" w:cs="Times New Roman"/>
          <w:b/>
          <w:bCs/>
          <w:i/>
          <w:sz w:val="26"/>
          <w:szCs w:val="26"/>
        </w:rPr>
        <w:t>Практичне заняття 7</w:t>
      </w:r>
      <w:r w:rsidRPr="004B61AE">
        <w:rPr>
          <w:rFonts w:ascii="Times New Roman" w:hAnsi="Times New Roman" w:cs="Times New Roman"/>
          <w:b/>
          <w:i/>
          <w:sz w:val="26"/>
          <w:szCs w:val="26"/>
        </w:rPr>
        <w:t>.</w:t>
      </w:r>
    </w:p>
    <w:p w:rsidR="00CE0D3F" w:rsidRPr="004B61AE" w:rsidRDefault="00CE0D3F" w:rsidP="004B61AE">
      <w:pPr>
        <w:spacing w:after="0" w:afterAutospacing="0"/>
        <w:rPr>
          <w:rFonts w:ascii="Times New Roman" w:hAnsi="Times New Roman" w:cs="Times New Roman"/>
          <w:b/>
          <w:bCs/>
          <w:sz w:val="26"/>
          <w:szCs w:val="26"/>
        </w:rPr>
      </w:pPr>
      <w:r w:rsidRPr="004B61AE">
        <w:rPr>
          <w:rFonts w:ascii="Times New Roman" w:hAnsi="Times New Roman" w:cs="Times New Roman"/>
          <w:sz w:val="26"/>
          <w:szCs w:val="26"/>
        </w:rPr>
        <w:t xml:space="preserve">Визначення максимальний потоку та його розподіл за дугами </w:t>
      </w:r>
      <w:r w:rsidRPr="004B61AE">
        <w:rPr>
          <w:rFonts w:ascii="Times New Roman" w:hAnsi="Times New Roman" w:cs="Times New Roman"/>
          <w:color w:val="000000"/>
          <w:sz w:val="26"/>
          <w:szCs w:val="26"/>
        </w:rPr>
        <w:t>за алгоритмом Форда-</w:t>
      </w:r>
      <w:proofErr w:type="spellStart"/>
      <w:r w:rsidRPr="004B61AE">
        <w:rPr>
          <w:rFonts w:ascii="Times New Roman" w:hAnsi="Times New Roman" w:cs="Times New Roman"/>
          <w:color w:val="000000"/>
          <w:sz w:val="26"/>
          <w:szCs w:val="26"/>
        </w:rPr>
        <w:t>Фалкерсона</w:t>
      </w:r>
      <w:proofErr w:type="spellEnd"/>
      <w:r w:rsidRPr="004B61AE">
        <w:rPr>
          <w:rFonts w:ascii="Times New Roman" w:hAnsi="Times New Roman" w:cs="Times New Roman"/>
          <w:bCs/>
          <w:sz w:val="26"/>
          <w:szCs w:val="26"/>
        </w:rPr>
        <w:t>.</w:t>
      </w:r>
    </w:p>
    <w:p w:rsidR="00CE0D3F" w:rsidRPr="004B61AE" w:rsidRDefault="00CE0D3F" w:rsidP="004B61AE">
      <w:pPr>
        <w:spacing w:after="0" w:afterAutospacing="0"/>
        <w:rPr>
          <w:rFonts w:ascii="Times New Roman" w:hAnsi="Times New Roman" w:cs="Times New Roman"/>
          <w:bCs/>
          <w:sz w:val="26"/>
          <w:szCs w:val="26"/>
        </w:rPr>
      </w:pPr>
    </w:p>
    <w:p w:rsidR="00CE0D3F" w:rsidRPr="004B61AE" w:rsidRDefault="00CE0D3F" w:rsidP="004B61AE">
      <w:pPr>
        <w:spacing w:after="0" w:afterAutospacing="0"/>
        <w:rPr>
          <w:rFonts w:ascii="Times New Roman" w:hAnsi="Times New Roman" w:cs="Times New Roman"/>
          <w:sz w:val="26"/>
          <w:szCs w:val="26"/>
        </w:rPr>
      </w:pPr>
      <w:r w:rsidRPr="004B61AE">
        <w:rPr>
          <w:rFonts w:ascii="Times New Roman" w:hAnsi="Times New Roman" w:cs="Times New Roman"/>
          <w:bCs/>
          <w:sz w:val="26"/>
          <w:szCs w:val="26"/>
        </w:rPr>
        <w:t xml:space="preserve">Лекція 8. Задача знаходження максимального потоку на ТМ. Алгоритм </w:t>
      </w:r>
      <w:proofErr w:type="spellStart"/>
      <w:r w:rsidRPr="004B61AE">
        <w:rPr>
          <w:rFonts w:ascii="Times New Roman" w:hAnsi="Times New Roman" w:cs="Times New Roman"/>
          <w:sz w:val="26"/>
          <w:szCs w:val="26"/>
        </w:rPr>
        <w:t>Дініца</w:t>
      </w:r>
      <w:proofErr w:type="spellEnd"/>
      <w:r w:rsidRPr="004B61AE">
        <w:rPr>
          <w:rFonts w:ascii="Times New Roman" w:hAnsi="Times New Roman" w:cs="Times New Roman"/>
          <w:sz w:val="26"/>
          <w:szCs w:val="26"/>
        </w:rPr>
        <w:t>.</w:t>
      </w:r>
    </w:p>
    <w:p w:rsidR="00CE0D3F" w:rsidRPr="004B61AE" w:rsidRDefault="00CE0D3F" w:rsidP="004B61AE">
      <w:pPr>
        <w:spacing w:after="0" w:afterAutospacing="0"/>
        <w:rPr>
          <w:rFonts w:ascii="Times New Roman" w:hAnsi="Times New Roman" w:cs="Times New Roman"/>
          <w:sz w:val="26"/>
          <w:szCs w:val="26"/>
        </w:rPr>
      </w:pPr>
    </w:p>
    <w:p w:rsidR="00CE0D3F" w:rsidRPr="004B61AE" w:rsidRDefault="00CE0D3F" w:rsidP="004B61AE">
      <w:pPr>
        <w:tabs>
          <w:tab w:val="left" w:pos="330"/>
        </w:tabs>
        <w:spacing w:after="0" w:afterAutospacing="0"/>
        <w:rPr>
          <w:rFonts w:ascii="Times New Roman" w:hAnsi="Times New Roman" w:cs="Times New Roman"/>
          <w:b/>
          <w:i/>
          <w:sz w:val="26"/>
          <w:szCs w:val="26"/>
        </w:rPr>
      </w:pPr>
      <w:r w:rsidRPr="004B61AE">
        <w:rPr>
          <w:rFonts w:ascii="Times New Roman" w:hAnsi="Times New Roman" w:cs="Times New Roman"/>
          <w:b/>
          <w:bCs/>
          <w:i/>
          <w:sz w:val="26"/>
          <w:szCs w:val="26"/>
        </w:rPr>
        <w:t>Практичне заняття 8</w:t>
      </w:r>
      <w:r w:rsidRPr="004B61AE">
        <w:rPr>
          <w:rFonts w:ascii="Times New Roman" w:hAnsi="Times New Roman" w:cs="Times New Roman"/>
          <w:b/>
          <w:i/>
          <w:sz w:val="26"/>
          <w:szCs w:val="26"/>
        </w:rPr>
        <w:t>.</w:t>
      </w:r>
    </w:p>
    <w:p w:rsidR="00CE0D3F" w:rsidRPr="004B61AE" w:rsidRDefault="00CE0D3F" w:rsidP="004B61AE">
      <w:pPr>
        <w:spacing w:after="0" w:afterAutospacing="0"/>
        <w:rPr>
          <w:rFonts w:ascii="Times New Roman" w:hAnsi="Times New Roman" w:cs="Times New Roman"/>
          <w:b/>
          <w:bCs/>
          <w:sz w:val="26"/>
          <w:szCs w:val="26"/>
        </w:rPr>
      </w:pPr>
      <w:r w:rsidRPr="004B61AE">
        <w:rPr>
          <w:rFonts w:ascii="Times New Roman" w:hAnsi="Times New Roman" w:cs="Times New Roman"/>
          <w:sz w:val="26"/>
          <w:szCs w:val="26"/>
        </w:rPr>
        <w:t xml:space="preserve">Визначення максимальний потоку за алгоритмом </w:t>
      </w:r>
      <w:proofErr w:type="spellStart"/>
      <w:r w:rsidRPr="004B61AE">
        <w:rPr>
          <w:rFonts w:ascii="Times New Roman" w:hAnsi="Times New Roman" w:cs="Times New Roman"/>
          <w:sz w:val="26"/>
          <w:szCs w:val="26"/>
        </w:rPr>
        <w:t>Дініца</w:t>
      </w:r>
      <w:proofErr w:type="spellEnd"/>
      <w:r w:rsidRPr="004B61AE">
        <w:rPr>
          <w:rFonts w:ascii="Times New Roman" w:hAnsi="Times New Roman" w:cs="Times New Roman"/>
          <w:bCs/>
          <w:sz w:val="26"/>
          <w:szCs w:val="26"/>
        </w:rPr>
        <w:t>.</w:t>
      </w:r>
    </w:p>
    <w:p w:rsidR="00CE0D3F" w:rsidRPr="004B61AE" w:rsidRDefault="00CE0D3F" w:rsidP="004B61AE">
      <w:pPr>
        <w:spacing w:after="0" w:afterAutospacing="0"/>
        <w:rPr>
          <w:rFonts w:ascii="Times New Roman" w:hAnsi="Times New Roman" w:cs="Times New Roman"/>
          <w:sz w:val="26"/>
          <w:szCs w:val="26"/>
        </w:rPr>
      </w:pPr>
    </w:p>
    <w:p w:rsidR="004B61AE" w:rsidRPr="004B61AE" w:rsidRDefault="00024901" w:rsidP="004B61AE">
      <w:pPr>
        <w:spacing w:after="0" w:afterAutospacing="0"/>
        <w:rPr>
          <w:rFonts w:ascii="Times New Roman" w:hAnsi="Times New Roman" w:cs="Times New Roman"/>
          <w:b/>
          <w:bCs/>
          <w:sz w:val="26"/>
          <w:szCs w:val="26"/>
        </w:rPr>
      </w:pPr>
      <w:r w:rsidRPr="004B61AE">
        <w:rPr>
          <w:rFonts w:ascii="Times New Roman" w:hAnsi="Times New Roman" w:cs="Times New Roman"/>
          <w:b/>
          <w:bCs/>
          <w:sz w:val="26"/>
          <w:szCs w:val="26"/>
        </w:rPr>
        <w:t xml:space="preserve">Лекція 9. </w:t>
      </w:r>
      <w:r w:rsidR="004B61AE" w:rsidRPr="004B61AE">
        <w:rPr>
          <w:rFonts w:ascii="Times New Roman" w:hAnsi="Times New Roman" w:cs="Times New Roman"/>
          <w:b/>
          <w:bCs/>
          <w:sz w:val="26"/>
          <w:szCs w:val="26"/>
        </w:rPr>
        <w:t xml:space="preserve">Метод </w:t>
      </w:r>
      <w:proofErr w:type="spellStart"/>
      <w:r w:rsidR="004B61AE" w:rsidRPr="004B61AE">
        <w:rPr>
          <w:rFonts w:ascii="Times New Roman" w:hAnsi="Times New Roman" w:cs="Times New Roman"/>
          <w:b/>
          <w:bCs/>
          <w:sz w:val="26"/>
          <w:szCs w:val="26"/>
        </w:rPr>
        <w:t>Мінті</w:t>
      </w:r>
      <w:proofErr w:type="spellEnd"/>
      <w:r w:rsidR="004B61AE" w:rsidRPr="004B61AE">
        <w:rPr>
          <w:rFonts w:ascii="Times New Roman" w:hAnsi="Times New Roman" w:cs="Times New Roman"/>
          <w:b/>
          <w:bCs/>
          <w:sz w:val="26"/>
          <w:szCs w:val="26"/>
        </w:rPr>
        <w:t xml:space="preserve"> розв’язування задачі про найкоротший шлях на мережі.</w:t>
      </w:r>
    </w:p>
    <w:p w:rsidR="004B61AE" w:rsidRPr="004B61AE" w:rsidRDefault="004B61AE"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 xml:space="preserve">Тема 1. Алгоритм методу </w:t>
      </w:r>
      <w:proofErr w:type="spellStart"/>
      <w:r w:rsidRPr="004B61AE">
        <w:rPr>
          <w:rFonts w:ascii="Times New Roman" w:hAnsi="Times New Roman" w:cs="Times New Roman"/>
          <w:bCs/>
          <w:sz w:val="26"/>
          <w:szCs w:val="26"/>
        </w:rPr>
        <w:t>Мінті</w:t>
      </w:r>
      <w:proofErr w:type="spellEnd"/>
      <w:r w:rsidRPr="004B61AE">
        <w:rPr>
          <w:rFonts w:ascii="Times New Roman" w:hAnsi="Times New Roman" w:cs="Times New Roman"/>
          <w:bCs/>
          <w:sz w:val="26"/>
          <w:szCs w:val="26"/>
        </w:rPr>
        <w:t xml:space="preserve">. </w:t>
      </w:r>
    </w:p>
    <w:p w:rsidR="004B61AE" w:rsidRPr="004B61AE" w:rsidRDefault="004B61AE" w:rsidP="004B61AE">
      <w:pPr>
        <w:spacing w:after="0" w:afterAutospacing="0"/>
        <w:rPr>
          <w:rFonts w:ascii="Times New Roman" w:hAnsi="Times New Roman" w:cs="Times New Roman"/>
          <w:bCs/>
          <w:sz w:val="26"/>
          <w:szCs w:val="26"/>
        </w:rPr>
      </w:pPr>
      <w:r w:rsidRPr="004B61AE">
        <w:rPr>
          <w:rFonts w:ascii="Times New Roman" w:hAnsi="Times New Roman" w:cs="Times New Roman"/>
          <w:bCs/>
          <w:sz w:val="26"/>
          <w:szCs w:val="26"/>
        </w:rPr>
        <w:t xml:space="preserve">Тема 2. Теорема про оптимальність шляху, побудованого методом </w:t>
      </w:r>
      <w:proofErr w:type="spellStart"/>
      <w:r w:rsidRPr="004B61AE">
        <w:rPr>
          <w:rFonts w:ascii="Times New Roman" w:hAnsi="Times New Roman" w:cs="Times New Roman"/>
          <w:bCs/>
          <w:sz w:val="26"/>
          <w:szCs w:val="26"/>
        </w:rPr>
        <w:t>Мінті</w:t>
      </w:r>
      <w:proofErr w:type="spellEnd"/>
      <w:r w:rsidRPr="004B61AE">
        <w:rPr>
          <w:rFonts w:ascii="Times New Roman" w:hAnsi="Times New Roman" w:cs="Times New Roman"/>
          <w:bCs/>
          <w:sz w:val="26"/>
          <w:szCs w:val="26"/>
        </w:rPr>
        <w:t>.</w:t>
      </w:r>
    </w:p>
    <w:p w:rsidR="004B61AE" w:rsidRPr="004B61AE" w:rsidRDefault="004B61AE" w:rsidP="004B61AE">
      <w:pPr>
        <w:spacing w:after="0" w:afterAutospacing="0"/>
        <w:rPr>
          <w:rFonts w:ascii="Times New Roman" w:hAnsi="Times New Roman" w:cs="Times New Roman"/>
          <w:b/>
          <w:bCs/>
          <w:sz w:val="26"/>
          <w:szCs w:val="26"/>
        </w:rPr>
      </w:pPr>
    </w:p>
    <w:p w:rsidR="004B61AE" w:rsidRPr="004B61AE" w:rsidRDefault="00D2387D" w:rsidP="004B61AE">
      <w:pPr>
        <w:spacing w:after="0" w:afterAutospacing="0"/>
        <w:rPr>
          <w:rFonts w:ascii="Times New Roman" w:hAnsi="Times New Roman" w:cs="Times New Roman"/>
          <w:b/>
          <w:bCs/>
          <w:i/>
          <w:sz w:val="26"/>
          <w:szCs w:val="26"/>
        </w:rPr>
      </w:pPr>
      <w:r>
        <w:rPr>
          <w:rFonts w:ascii="Times New Roman" w:hAnsi="Times New Roman" w:cs="Times New Roman"/>
          <w:b/>
          <w:bCs/>
          <w:i/>
          <w:sz w:val="26"/>
          <w:szCs w:val="26"/>
        </w:rPr>
        <w:t>Практичне заняття 9</w:t>
      </w:r>
    </w:p>
    <w:p w:rsidR="004B61AE" w:rsidRPr="004B61AE" w:rsidRDefault="004B61AE" w:rsidP="004B61AE">
      <w:pPr>
        <w:spacing w:after="0" w:afterAutospacing="0"/>
        <w:rPr>
          <w:rFonts w:ascii="Times New Roman" w:hAnsi="Times New Roman" w:cs="Times New Roman"/>
          <w:b/>
          <w:bCs/>
          <w:sz w:val="26"/>
          <w:szCs w:val="26"/>
        </w:rPr>
      </w:pPr>
      <w:r w:rsidRPr="004B61AE">
        <w:rPr>
          <w:rFonts w:ascii="Times New Roman" w:hAnsi="Times New Roman" w:cs="Times New Roman"/>
          <w:sz w:val="26"/>
          <w:szCs w:val="26"/>
        </w:rPr>
        <w:t xml:space="preserve">Визначення максимальний потоку за алгоритмом </w:t>
      </w:r>
      <w:proofErr w:type="spellStart"/>
      <w:r w:rsidRPr="004B61AE">
        <w:rPr>
          <w:rFonts w:ascii="Times New Roman" w:hAnsi="Times New Roman" w:cs="Times New Roman"/>
          <w:bCs/>
          <w:sz w:val="26"/>
          <w:szCs w:val="26"/>
        </w:rPr>
        <w:t>Мінті</w:t>
      </w:r>
      <w:proofErr w:type="spellEnd"/>
      <w:r w:rsidRPr="004B61AE">
        <w:rPr>
          <w:rFonts w:ascii="Times New Roman" w:hAnsi="Times New Roman" w:cs="Times New Roman"/>
          <w:bCs/>
          <w:sz w:val="26"/>
          <w:szCs w:val="26"/>
        </w:rPr>
        <w:t>.</w:t>
      </w:r>
    </w:p>
    <w:p w:rsidR="004B61AE" w:rsidRPr="004B61AE" w:rsidRDefault="004B61AE" w:rsidP="004B61AE">
      <w:pPr>
        <w:spacing w:after="0" w:afterAutospacing="0"/>
        <w:rPr>
          <w:rFonts w:ascii="Times New Roman" w:hAnsi="Times New Roman" w:cs="Times New Roman"/>
          <w:b/>
          <w:bCs/>
          <w:sz w:val="26"/>
          <w:szCs w:val="26"/>
        </w:rPr>
      </w:pPr>
    </w:p>
    <w:p w:rsidR="004B61AE" w:rsidRPr="004B61AE" w:rsidRDefault="004B61AE" w:rsidP="004B61AE">
      <w:pPr>
        <w:spacing w:after="0" w:afterAutospacing="0"/>
        <w:rPr>
          <w:rFonts w:ascii="Times New Roman" w:hAnsi="Times New Roman" w:cs="Times New Roman"/>
          <w:b/>
          <w:bCs/>
          <w:sz w:val="26"/>
          <w:szCs w:val="26"/>
        </w:rPr>
      </w:pPr>
      <w:r w:rsidRPr="004B61AE">
        <w:rPr>
          <w:rFonts w:ascii="Times New Roman" w:hAnsi="Times New Roman" w:cs="Times New Roman"/>
          <w:b/>
          <w:bCs/>
          <w:sz w:val="26"/>
          <w:szCs w:val="26"/>
        </w:rPr>
        <w:t xml:space="preserve">Лекція 10. </w:t>
      </w:r>
      <w:r w:rsidRPr="004B61AE">
        <w:rPr>
          <w:rFonts w:ascii="Times New Roman" w:hAnsi="Times New Roman" w:cs="Times New Roman"/>
          <w:b/>
          <w:sz w:val="26"/>
          <w:szCs w:val="26"/>
        </w:rPr>
        <w:t>Застосування прикладної теорії графів</w:t>
      </w:r>
    </w:p>
    <w:p w:rsidR="009D56B5" w:rsidRPr="009D56B5" w:rsidRDefault="009D56B5" w:rsidP="009D56B5">
      <w:pPr>
        <w:spacing w:after="0" w:afterAutospacing="0"/>
        <w:rPr>
          <w:rFonts w:ascii="Times New Roman" w:hAnsi="Times New Roman" w:cs="Times New Roman"/>
          <w:sz w:val="26"/>
          <w:szCs w:val="26"/>
        </w:rPr>
      </w:pPr>
      <w:r>
        <w:rPr>
          <w:rFonts w:ascii="Times New Roman" w:hAnsi="Times New Roman" w:cs="Times New Roman"/>
          <w:sz w:val="26"/>
          <w:szCs w:val="26"/>
        </w:rPr>
        <w:t xml:space="preserve">Тема 1. </w:t>
      </w:r>
      <w:r w:rsidR="00D2387D">
        <w:rPr>
          <w:rFonts w:ascii="Times New Roman" w:hAnsi="Times New Roman" w:cs="Times New Roman"/>
          <w:sz w:val="26"/>
          <w:szCs w:val="26"/>
        </w:rPr>
        <w:t>Мереж</w:t>
      </w:r>
      <w:r w:rsidRPr="009D56B5">
        <w:rPr>
          <w:rFonts w:ascii="Times New Roman" w:hAnsi="Times New Roman" w:cs="Times New Roman"/>
          <w:sz w:val="26"/>
          <w:szCs w:val="26"/>
        </w:rPr>
        <w:t xml:space="preserve">а </w:t>
      </w:r>
      <w:proofErr w:type="spellStart"/>
      <w:r w:rsidRPr="009D56B5">
        <w:rPr>
          <w:rFonts w:ascii="Times New Roman" w:hAnsi="Times New Roman" w:cs="Times New Roman"/>
          <w:sz w:val="26"/>
          <w:szCs w:val="26"/>
        </w:rPr>
        <w:t>Байєса</w:t>
      </w:r>
      <w:proofErr w:type="spellEnd"/>
      <w:r w:rsidRPr="009D56B5">
        <w:rPr>
          <w:rFonts w:ascii="Times New Roman" w:hAnsi="Times New Roman" w:cs="Times New Roman"/>
          <w:sz w:val="26"/>
          <w:szCs w:val="26"/>
        </w:rPr>
        <w:t xml:space="preserve"> - основні означення</w:t>
      </w:r>
      <w:r>
        <w:rPr>
          <w:rFonts w:ascii="Times New Roman" w:hAnsi="Times New Roman" w:cs="Times New Roman"/>
          <w:sz w:val="26"/>
          <w:szCs w:val="26"/>
        </w:rPr>
        <w:t>.</w:t>
      </w:r>
    </w:p>
    <w:p w:rsidR="009D56B5" w:rsidRPr="009D56B5" w:rsidRDefault="009D56B5" w:rsidP="009D56B5">
      <w:pPr>
        <w:spacing w:after="0" w:afterAutospacing="0"/>
        <w:rPr>
          <w:rFonts w:ascii="Times New Roman" w:hAnsi="Times New Roman" w:cs="Times New Roman"/>
          <w:sz w:val="26"/>
          <w:szCs w:val="26"/>
        </w:rPr>
      </w:pPr>
      <w:r>
        <w:rPr>
          <w:rFonts w:ascii="Times New Roman" w:hAnsi="Times New Roman" w:cs="Times New Roman"/>
          <w:sz w:val="26"/>
          <w:szCs w:val="26"/>
        </w:rPr>
        <w:t xml:space="preserve">Тема 2. </w:t>
      </w:r>
      <w:r w:rsidRPr="009D56B5">
        <w:rPr>
          <w:rFonts w:ascii="Times New Roman" w:hAnsi="Times New Roman" w:cs="Times New Roman"/>
          <w:sz w:val="26"/>
          <w:szCs w:val="26"/>
        </w:rPr>
        <w:t xml:space="preserve">Евристичний алгоритм побудови мережі </w:t>
      </w:r>
      <w:proofErr w:type="spellStart"/>
      <w:r w:rsidRPr="009D56B5">
        <w:rPr>
          <w:rFonts w:ascii="Times New Roman" w:hAnsi="Times New Roman" w:cs="Times New Roman"/>
          <w:sz w:val="26"/>
          <w:szCs w:val="26"/>
        </w:rPr>
        <w:t>Байєса</w:t>
      </w:r>
      <w:proofErr w:type="spellEnd"/>
      <w:r>
        <w:rPr>
          <w:rFonts w:ascii="Times New Roman" w:hAnsi="Times New Roman" w:cs="Times New Roman"/>
          <w:sz w:val="26"/>
          <w:szCs w:val="26"/>
        </w:rPr>
        <w:t>.</w:t>
      </w:r>
    </w:p>
    <w:p w:rsidR="004B61AE" w:rsidRDefault="009D56B5" w:rsidP="009D56B5">
      <w:pPr>
        <w:spacing w:after="0" w:afterAutospacing="0"/>
        <w:rPr>
          <w:rFonts w:ascii="Times New Roman" w:hAnsi="Times New Roman" w:cs="Times New Roman"/>
          <w:sz w:val="26"/>
          <w:szCs w:val="26"/>
        </w:rPr>
      </w:pPr>
      <w:r>
        <w:rPr>
          <w:rFonts w:ascii="Times New Roman" w:hAnsi="Times New Roman" w:cs="Times New Roman"/>
          <w:sz w:val="26"/>
          <w:szCs w:val="26"/>
        </w:rPr>
        <w:t>Тема 3.</w:t>
      </w:r>
      <w:r w:rsidRPr="009D56B5">
        <w:rPr>
          <w:rFonts w:ascii="Times New Roman" w:hAnsi="Times New Roman" w:cs="Times New Roman"/>
          <w:sz w:val="26"/>
          <w:szCs w:val="26"/>
        </w:rPr>
        <w:t xml:space="preserve">Практичне застосування мереж </w:t>
      </w:r>
      <w:proofErr w:type="spellStart"/>
      <w:r w:rsidRPr="009D56B5">
        <w:rPr>
          <w:rFonts w:ascii="Times New Roman" w:hAnsi="Times New Roman" w:cs="Times New Roman"/>
          <w:sz w:val="26"/>
          <w:szCs w:val="26"/>
        </w:rPr>
        <w:t>Байєса</w:t>
      </w:r>
      <w:proofErr w:type="spellEnd"/>
      <w:r>
        <w:rPr>
          <w:rFonts w:ascii="Times New Roman" w:hAnsi="Times New Roman" w:cs="Times New Roman"/>
          <w:sz w:val="26"/>
          <w:szCs w:val="26"/>
        </w:rPr>
        <w:t>.</w:t>
      </w:r>
    </w:p>
    <w:p w:rsidR="00D2387D" w:rsidRDefault="00D2387D" w:rsidP="009D56B5">
      <w:pPr>
        <w:spacing w:after="0" w:afterAutospacing="0"/>
        <w:rPr>
          <w:rFonts w:ascii="Times New Roman" w:hAnsi="Times New Roman" w:cs="Times New Roman"/>
          <w:sz w:val="26"/>
          <w:szCs w:val="26"/>
        </w:rPr>
      </w:pPr>
    </w:p>
    <w:p w:rsidR="00D2387D" w:rsidRPr="004B61AE" w:rsidRDefault="00D2387D" w:rsidP="00D2387D">
      <w:pPr>
        <w:tabs>
          <w:tab w:val="left" w:pos="330"/>
        </w:tabs>
        <w:spacing w:after="0" w:afterAutospacing="0"/>
        <w:rPr>
          <w:rFonts w:ascii="Times New Roman" w:hAnsi="Times New Roman" w:cs="Times New Roman"/>
          <w:b/>
          <w:i/>
          <w:sz w:val="26"/>
          <w:szCs w:val="26"/>
        </w:rPr>
      </w:pPr>
      <w:r>
        <w:rPr>
          <w:rFonts w:ascii="Times New Roman" w:hAnsi="Times New Roman" w:cs="Times New Roman"/>
          <w:b/>
          <w:bCs/>
          <w:i/>
          <w:sz w:val="26"/>
          <w:szCs w:val="26"/>
        </w:rPr>
        <w:t>Практичне заняття 10</w:t>
      </w:r>
      <w:r w:rsidRPr="004B61AE">
        <w:rPr>
          <w:rFonts w:ascii="Times New Roman" w:hAnsi="Times New Roman" w:cs="Times New Roman"/>
          <w:b/>
          <w:i/>
          <w:sz w:val="26"/>
          <w:szCs w:val="26"/>
        </w:rPr>
        <w:t>.</w:t>
      </w:r>
    </w:p>
    <w:p w:rsidR="00D2387D" w:rsidRPr="004B61AE" w:rsidRDefault="00214C9A" w:rsidP="00D2387D">
      <w:pPr>
        <w:spacing w:after="0" w:afterAutospacing="0"/>
        <w:rPr>
          <w:rFonts w:ascii="Times New Roman" w:hAnsi="Times New Roman" w:cs="Times New Roman"/>
          <w:b/>
          <w:bCs/>
          <w:sz w:val="26"/>
          <w:szCs w:val="26"/>
        </w:rPr>
      </w:pPr>
      <w:r w:rsidRPr="009D56B5">
        <w:rPr>
          <w:rFonts w:ascii="Times New Roman" w:hAnsi="Times New Roman" w:cs="Times New Roman"/>
          <w:sz w:val="26"/>
          <w:szCs w:val="26"/>
        </w:rPr>
        <w:t xml:space="preserve">Евристичний алгоритм побудови мережі </w:t>
      </w:r>
      <w:proofErr w:type="spellStart"/>
      <w:r w:rsidRPr="009D56B5">
        <w:rPr>
          <w:rFonts w:ascii="Times New Roman" w:hAnsi="Times New Roman" w:cs="Times New Roman"/>
          <w:sz w:val="26"/>
          <w:szCs w:val="26"/>
        </w:rPr>
        <w:t>Байєса</w:t>
      </w:r>
      <w:proofErr w:type="spellEnd"/>
      <w:r w:rsidR="00D2387D" w:rsidRPr="004B61AE">
        <w:rPr>
          <w:rFonts w:ascii="Times New Roman" w:hAnsi="Times New Roman" w:cs="Times New Roman"/>
          <w:bCs/>
          <w:sz w:val="26"/>
          <w:szCs w:val="26"/>
        </w:rPr>
        <w:t>.</w:t>
      </w:r>
    </w:p>
    <w:p w:rsidR="00D2387D" w:rsidRPr="004B61AE" w:rsidRDefault="00D2387D" w:rsidP="009D56B5">
      <w:pPr>
        <w:spacing w:after="0" w:afterAutospacing="0"/>
        <w:rPr>
          <w:rFonts w:ascii="Times New Roman" w:hAnsi="Times New Roman" w:cs="Times New Roman"/>
          <w:b/>
          <w:bCs/>
          <w:szCs w:val="28"/>
        </w:rPr>
      </w:pPr>
    </w:p>
    <w:p w:rsidR="001A1B5D" w:rsidRPr="004B61AE" w:rsidRDefault="001A1B5D" w:rsidP="00024901">
      <w:pPr>
        <w:pStyle w:val="2"/>
        <w:rPr>
          <w:rFonts w:ascii="Times New Roman" w:hAnsi="Times New Roman" w:cs="Times New Roman"/>
        </w:rPr>
      </w:pPr>
      <w:r w:rsidRPr="004B61AE">
        <w:rPr>
          <w:rFonts w:ascii="Times New Roman" w:hAnsi="Times New Roman" w:cs="Times New Roman"/>
        </w:rPr>
        <w:t>Індивідуальне завдання</w:t>
      </w:r>
    </w:p>
    <w:p w:rsidR="00FB6544" w:rsidRPr="004B61AE" w:rsidRDefault="00F71C27" w:rsidP="00024901">
      <w:pPr>
        <w:jc w:val="center"/>
        <w:rPr>
          <w:rFonts w:ascii="Times New Roman" w:hAnsi="Times New Roman" w:cs="Times New Roman"/>
        </w:rPr>
      </w:pPr>
      <w:r w:rsidRPr="004B61AE">
        <w:rPr>
          <w:rFonts w:ascii="Times New Roman" w:hAnsi="Times New Roman" w:cs="Times New Roman"/>
        </w:rPr>
        <w:t>Індивідуальне завдання за однією з тем дисципліни.</w:t>
      </w:r>
    </w:p>
    <w:p w:rsidR="00FB6544" w:rsidRPr="004B61AE" w:rsidRDefault="00FB6544" w:rsidP="00024901">
      <w:pPr>
        <w:pStyle w:val="2"/>
        <w:rPr>
          <w:rFonts w:ascii="Times New Roman" w:hAnsi="Times New Roman" w:cs="Times New Roman"/>
        </w:rPr>
      </w:pPr>
      <w:r w:rsidRPr="004B61AE">
        <w:rPr>
          <w:rFonts w:ascii="Times New Roman" w:hAnsi="Times New Roman" w:cs="Times New Roman"/>
        </w:rPr>
        <w:t>Методи контролю та оцінювання знань</w:t>
      </w:r>
    </w:p>
    <w:p w:rsidR="00FB6544" w:rsidRPr="004B61AE" w:rsidRDefault="00FB6544" w:rsidP="00024901">
      <w:pPr>
        <w:ind w:firstLine="567"/>
        <w:rPr>
          <w:rFonts w:ascii="Times New Roman" w:hAnsi="Times New Roman" w:cs="Times New Roman"/>
          <w:b/>
          <w:sz w:val="26"/>
          <w:szCs w:val="26"/>
        </w:rPr>
      </w:pPr>
      <w:r w:rsidRPr="004B61AE">
        <w:rPr>
          <w:rFonts w:ascii="Times New Roman" w:hAnsi="Times New Roman" w:cs="Times New Roman"/>
        </w:rPr>
        <w:t xml:space="preserve">Загальне оцінювання здійснюється через вимірювання результатів навчання у формі </w:t>
      </w:r>
      <w:proofErr w:type="spellStart"/>
      <w:r w:rsidRPr="004B61AE">
        <w:rPr>
          <w:rFonts w:ascii="Times New Roman" w:hAnsi="Times New Roman" w:cs="Times New Roman"/>
        </w:rPr>
        <w:t>пpoмiжнoгo</w:t>
      </w:r>
      <w:proofErr w:type="spellEnd"/>
      <w:r w:rsidRPr="004B61AE">
        <w:rPr>
          <w:rFonts w:ascii="Times New Roman" w:hAnsi="Times New Roman" w:cs="Times New Roman"/>
        </w:rPr>
        <w:t xml:space="preserve"> (модульного) та підсумкового контролю (</w:t>
      </w:r>
      <w:r w:rsidR="00812D9F" w:rsidRPr="004B61AE">
        <w:rPr>
          <w:rFonts w:ascii="Times New Roman" w:hAnsi="Times New Roman" w:cs="Times New Roman"/>
        </w:rPr>
        <w:t>іспит</w:t>
      </w:r>
      <w:r w:rsidRPr="004B61AE">
        <w:rPr>
          <w:rFonts w:ascii="Times New Roman" w:hAnsi="Times New Roman" w:cs="Times New Roman"/>
        </w:rPr>
        <w:t>, захист індивідуальної роботи тощо) відповідно до вимог зовнішньої та внутрішньої системи забезпечення якості вищої освіти.</w:t>
      </w:r>
    </w:p>
    <w:p w:rsidR="00FB6544" w:rsidRPr="004B61AE" w:rsidRDefault="00FB6544" w:rsidP="00024901">
      <w:pPr>
        <w:pStyle w:val="2"/>
        <w:rPr>
          <w:rFonts w:ascii="Times New Roman" w:hAnsi="Times New Roman" w:cs="Times New Roman"/>
        </w:rPr>
      </w:pPr>
      <w:r w:rsidRPr="004B61AE">
        <w:rPr>
          <w:rFonts w:ascii="Times New Roman" w:hAnsi="Times New Roman" w:cs="Times New Roman"/>
        </w:rPr>
        <w:lastRenderedPageBreak/>
        <w:t>Політика щодо академічної доброчесності</w:t>
      </w:r>
    </w:p>
    <w:p w:rsidR="00FB6544" w:rsidRPr="004B61AE" w:rsidRDefault="00FB6544" w:rsidP="00024901">
      <w:pPr>
        <w:pStyle w:val="ac"/>
        <w:ind w:firstLine="567"/>
        <w:rPr>
          <w:rFonts w:ascii="Times New Roman" w:hAnsi="Times New Roman" w:cs="Times New Roman"/>
          <w:lang w:val="uk-UA"/>
        </w:rPr>
      </w:pPr>
      <w:r w:rsidRPr="004B61AE">
        <w:rPr>
          <w:rFonts w:ascii="Times New Roman" w:hAnsi="Times New Roman" w:cs="Times New Roman"/>
          <w:lang w:val="uk-UA"/>
        </w:rPr>
        <w:t xml:space="preserve">Тексти індивідуальних завдань (в </w:t>
      </w:r>
      <w:proofErr w:type="spellStart"/>
      <w:r w:rsidRPr="004B61AE">
        <w:rPr>
          <w:rFonts w:ascii="Times New Roman" w:hAnsi="Times New Roman" w:cs="Times New Roman"/>
          <w:lang w:val="uk-UA"/>
        </w:rPr>
        <w:t>т.ч</w:t>
      </w:r>
      <w:proofErr w:type="spellEnd"/>
      <w:r w:rsidRPr="004B61AE">
        <w:rPr>
          <w:rFonts w:ascii="Times New Roman" w:hAnsi="Times New Roman" w:cs="Times New Roman"/>
          <w:lang w:val="uk-UA"/>
        </w:rPr>
        <w:t>. у разі, коли вони виконуються у формі презентацій або в інших формах) можуть перевірятись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Здобувачів у матеріалах наукових конференціях та інших наукових збірниках, які вже пройшли перевірку на плагіат.</w:t>
      </w:r>
    </w:p>
    <w:p w:rsidR="00FB6544" w:rsidRPr="004B61AE" w:rsidRDefault="00FB6544" w:rsidP="00024901">
      <w:pPr>
        <w:ind w:firstLine="567"/>
        <w:rPr>
          <w:rFonts w:ascii="Times New Roman" w:hAnsi="Times New Roman" w:cs="Times New Roman"/>
        </w:rPr>
      </w:pPr>
      <w:r w:rsidRPr="004B61AE">
        <w:rPr>
          <w:rFonts w:ascii="Times New Roman" w:hAnsi="Times New Roman" w:cs="Times New Roman"/>
        </w:rPr>
        <w:t xml:space="preserve">Списування під час тестування та інших опитувань, які проводяться у письмовій формі, заборонені (в </w:t>
      </w:r>
      <w:proofErr w:type="spellStart"/>
      <w:r w:rsidRPr="004B61AE">
        <w:rPr>
          <w:rFonts w:ascii="Times New Roman" w:hAnsi="Times New Roman" w:cs="Times New Roman"/>
        </w:rPr>
        <w:t>т.ч</w:t>
      </w:r>
      <w:proofErr w:type="spellEnd"/>
      <w:r w:rsidRPr="004B61AE">
        <w:rPr>
          <w:rFonts w:ascii="Times New Roman" w:hAnsi="Times New Roman" w:cs="Times New Roman"/>
        </w:rPr>
        <w:t xml:space="preserve">. із використанням мобільних </w:t>
      </w:r>
      <w:proofErr w:type="spellStart"/>
      <w:r w:rsidRPr="004B61AE">
        <w:rPr>
          <w:rFonts w:ascii="Times New Roman" w:hAnsi="Times New Roman" w:cs="Times New Roman"/>
        </w:rPr>
        <w:t>девайсів</w:t>
      </w:r>
      <w:proofErr w:type="spellEnd"/>
      <w:r w:rsidRPr="004B61AE">
        <w:rPr>
          <w:rFonts w:ascii="Times New Roman" w:hAnsi="Times New Roman" w:cs="Times New Roman"/>
        </w:rPr>
        <w:t>).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p w:rsidR="00FB6544" w:rsidRPr="004B61AE" w:rsidRDefault="00FB6544" w:rsidP="00024901">
      <w:pPr>
        <w:pStyle w:val="2"/>
        <w:rPr>
          <w:rFonts w:ascii="Times New Roman" w:hAnsi="Times New Roman" w:cs="Times New Roman"/>
        </w:rPr>
      </w:pPr>
      <w:r w:rsidRPr="004B61AE">
        <w:rPr>
          <w:rFonts w:ascii="Times New Roman" w:hAnsi="Times New Roman" w:cs="Times New Roman"/>
        </w:rPr>
        <w:t>Політика щодо відвідування</w:t>
      </w:r>
    </w:p>
    <w:p w:rsidR="00960BAF" w:rsidRPr="004B61AE" w:rsidRDefault="00FB6544" w:rsidP="00024901">
      <w:pPr>
        <w:pStyle w:val="ac"/>
        <w:ind w:firstLine="709"/>
        <w:rPr>
          <w:rFonts w:ascii="Times New Roman" w:hAnsi="Times New Roman" w:cs="Times New Roman"/>
          <w:lang w:val="uk-UA"/>
        </w:rPr>
      </w:pPr>
      <w:r w:rsidRPr="004B61AE">
        <w:rPr>
          <w:rFonts w:ascii="Times New Roman" w:hAnsi="Times New Roman" w:cs="Times New Roman"/>
          <w:lang w:val="uk-UA"/>
        </w:rPr>
        <w:t>Здобувач, який пропустив аудиторне заняття з поважних причин, має продемонструвати викладачу та надати до деканату факультету документ, який засвідчує ці причини.</w:t>
      </w:r>
    </w:p>
    <w:p w:rsidR="00FB6544" w:rsidRPr="004B61AE" w:rsidRDefault="00FB6544" w:rsidP="00024901">
      <w:pPr>
        <w:ind w:firstLine="709"/>
        <w:rPr>
          <w:rFonts w:ascii="Times New Roman" w:hAnsi="Times New Roman" w:cs="Times New Roman"/>
        </w:rPr>
      </w:pPr>
      <w:r w:rsidRPr="004B61AE">
        <w:rPr>
          <w:rFonts w:ascii="Times New Roman" w:hAnsi="Times New Roman" w:cs="Times New Roman"/>
        </w:rPr>
        <w:t>За об</w:t>
      </w:r>
      <w:r w:rsidR="00960BAF" w:rsidRPr="004B61AE">
        <w:rPr>
          <w:rFonts w:ascii="Times New Roman" w:hAnsi="Times New Roman" w:cs="Times New Roman"/>
        </w:rPr>
        <w:t>'</w:t>
      </w:r>
      <w:r w:rsidRPr="004B61AE">
        <w:rPr>
          <w:rFonts w:ascii="Times New Roman" w:hAnsi="Times New Roman" w:cs="Times New Roman"/>
        </w:rPr>
        <w:t>єктивних причин (хвороба, міжнародне стажування, наукова та науково-практична конференція (круглий стіл) тощо) навчання може відбуватись в он-лайн формі за погодженням із керівником курсу.</w:t>
      </w:r>
    </w:p>
    <w:p w:rsidR="00FB6544" w:rsidRPr="004B61AE" w:rsidRDefault="00FB6544" w:rsidP="00024901">
      <w:pPr>
        <w:pStyle w:val="2"/>
        <w:rPr>
          <w:rFonts w:ascii="Times New Roman" w:hAnsi="Times New Roman" w:cs="Times New Roman"/>
        </w:rPr>
      </w:pPr>
      <w:r w:rsidRPr="004B61AE">
        <w:rPr>
          <w:rFonts w:ascii="Times New Roman" w:hAnsi="Times New Roman" w:cs="Times New Roman"/>
        </w:rPr>
        <w:t>Методи контролю</w:t>
      </w:r>
    </w:p>
    <w:p w:rsidR="00FB6544" w:rsidRPr="004B61AE" w:rsidRDefault="00FB6544" w:rsidP="00024901">
      <w:pPr>
        <w:pStyle w:val="ac"/>
        <w:ind w:firstLine="567"/>
        <w:rPr>
          <w:rFonts w:ascii="Times New Roman" w:hAnsi="Times New Roman" w:cs="Times New Roman"/>
          <w:lang w:val="uk-UA"/>
        </w:rPr>
      </w:pPr>
      <w:r w:rsidRPr="004B61AE">
        <w:rPr>
          <w:rFonts w:ascii="Times New Roman" w:hAnsi="Times New Roman" w:cs="Times New Roman"/>
          <w:lang w:val="uk-UA"/>
        </w:rPr>
        <w:t xml:space="preserve">Основні форми участі Здобувачів у навчальному процесі, що підлягають поточному контролю: виступ на практичних заняттях; доповнення, </w:t>
      </w:r>
      <w:proofErr w:type="spellStart"/>
      <w:r w:rsidRPr="004B61AE">
        <w:rPr>
          <w:rFonts w:ascii="Times New Roman" w:hAnsi="Times New Roman" w:cs="Times New Roman"/>
          <w:lang w:val="uk-UA"/>
        </w:rPr>
        <w:t>опонування</w:t>
      </w:r>
      <w:proofErr w:type="spellEnd"/>
      <w:r w:rsidRPr="004B61AE">
        <w:rPr>
          <w:rFonts w:ascii="Times New Roman" w:hAnsi="Times New Roman" w:cs="Times New Roman"/>
          <w:lang w:val="uk-UA"/>
        </w:rPr>
        <w:t xml:space="preserve"> до виступу,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Здобувачами у тій чи іншій формі, наведеній вище. Обов’язкова присутність на лекційних заняттях, активність впродовж семестру, відвідування/відпрацювання усіх аудиторних занять, виконання інших видів робіт, передбачених навчальним планом з цієї дисципліни.</w:t>
      </w:r>
    </w:p>
    <w:p w:rsidR="00FB6544" w:rsidRPr="004B61AE" w:rsidRDefault="00960BAF" w:rsidP="00024901">
      <w:pPr>
        <w:ind w:firstLine="567"/>
        <w:rPr>
          <w:rFonts w:ascii="Times New Roman" w:hAnsi="Times New Roman" w:cs="Times New Roman"/>
        </w:rPr>
      </w:pPr>
      <w:r w:rsidRPr="004B61AE">
        <w:rPr>
          <w:rFonts w:ascii="Times New Roman" w:hAnsi="Times New Roman" w:cs="Times New Roman"/>
        </w:rPr>
        <w:t>Під час</w:t>
      </w:r>
      <w:r w:rsidR="00FB6544" w:rsidRPr="004B61AE">
        <w:rPr>
          <w:rFonts w:ascii="Times New Roman" w:hAnsi="Times New Roman" w:cs="Times New Roman"/>
        </w:rPr>
        <w:t xml:space="preserve"> оцінюванн</w:t>
      </w:r>
      <w:r w:rsidRPr="004B61AE">
        <w:rPr>
          <w:rFonts w:ascii="Times New Roman" w:hAnsi="Times New Roman" w:cs="Times New Roman"/>
        </w:rPr>
        <w:t>я</w:t>
      </w:r>
      <w:r w:rsidR="00FB6544" w:rsidRPr="004B61AE">
        <w:rPr>
          <w:rFonts w:ascii="Times New Roman" w:hAnsi="Times New Roman" w:cs="Times New Roman"/>
        </w:rPr>
        <w:t xml:space="preserve"> рівня знань Здобувача аналізу підлягають:</w:t>
      </w:r>
    </w:p>
    <w:p w:rsidR="00FB6544" w:rsidRPr="004B61AE" w:rsidRDefault="00FB6544" w:rsidP="00024901">
      <w:pPr>
        <w:pStyle w:val="af5"/>
        <w:ind w:left="426" w:hanging="426"/>
        <w:rPr>
          <w:rFonts w:ascii="Times New Roman" w:hAnsi="Times New Roman" w:cs="Times New Roman"/>
        </w:rPr>
      </w:pPr>
      <w:r w:rsidRPr="004B61AE">
        <w:rPr>
          <w:rFonts w:ascii="Times New Roman" w:hAnsi="Times New Roman" w:cs="Times New Roman"/>
        </w:rPr>
        <w:t>-</w:t>
      </w:r>
      <w:r w:rsidRPr="004B61AE">
        <w:rPr>
          <w:rFonts w:ascii="Times New Roman" w:hAnsi="Times New Roman" w:cs="Times New Roman"/>
        </w:rPr>
        <w:tab/>
        <w:t>характеристики відповіді: цілісність, повнота, логічність, обґрунтованість, правильність;</w:t>
      </w:r>
    </w:p>
    <w:p w:rsidR="00FB6544" w:rsidRPr="004B61AE" w:rsidRDefault="00FB6544" w:rsidP="00024901">
      <w:pPr>
        <w:pStyle w:val="af5"/>
        <w:ind w:left="426" w:hanging="426"/>
        <w:rPr>
          <w:rFonts w:ascii="Times New Roman" w:hAnsi="Times New Roman" w:cs="Times New Roman"/>
        </w:rPr>
      </w:pPr>
      <w:r w:rsidRPr="004B61AE">
        <w:rPr>
          <w:rFonts w:ascii="Times New Roman" w:hAnsi="Times New Roman" w:cs="Times New Roman"/>
        </w:rPr>
        <w:t>-</w:t>
      </w:r>
      <w:r w:rsidRPr="004B61AE">
        <w:rPr>
          <w:rFonts w:ascii="Times New Roman" w:hAnsi="Times New Roman" w:cs="Times New Roman"/>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rsidR="00FB6544" w:rsidRPr="004B61AE" w:rsidRDefault="00FB6544" w:rsidP="00024901">
      <w:pPr>
        <w:pStyle w:val="af5"/>
        <w:ind w:left="426" w:hanging="426"/>
        <w:rPr>
          <w:rFonts w:ascii="Times New Roman" w:hAnsi="Times New Roman" w:cs="Times New Roman"/>
        </w:rPr>
      </w:pPr>
      <w:r w:rsidRPr="004B61AE">
        <w:rPr>
          <w:rFonts w:ascii="Times New Roman" w:hAnsi="Times New Roman" w:cs="Times New Roman"/>
        </w:rPr>
        <w:t>-</w:t>
      </w:r>
      <w:r w:rsidRPr="004B61AE">
        <w:rPr>
          <w:rFonts w:ascii="Times New Roman" w:hAnsi="Times New Roman" w:cs="Times New Roman"/>
        </w:rPr>
        <w:tab/>
        <w:t>ступінь сформованості уміння поєднувати теорію і практику під час розгляду ситуацій, практичних завдань;</w:t>
      </w:r>
    </w:p>
    <w:p w:rsidR="00FB6544" w:rsidRPr="004B61AE" w:rsidRDefault="00FB6544" w:rsidP="00024901">
      <w:pPr>
        <w:pStyle w:val="af5"/>
        <w:ind w:left="426" w:hanging="426"/>
        <w:rPr>
          <w:rFonts w:ascii="Times New Roman" w:hAnsi="Times New Roman" w:cs="Times New Roman"/>
        </w:rPr>
      </w:pPr>
      <w:r w:rsidRPr="004B61AE">
        <w:rPr>
          <w:rFonts w:ascii="Times New Roman" w:hAnsi="Times New Roman" w:cs="Times New Roman"/>
        </w:rPr>
        <w:lastRenderedPageBreak/>
        <w:t>-</w:t>
      </w:r>
      <w:r w:rsidRPr="004B61AE">
        <w:rPr>
          <w:rFonts w:ascii="Times New Roman" w:hAnsi="Times New Roman" w:cs="Times New Roman"/>
        </w:rPr>
        <w:tab/>
        <w:t>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w:t>
      </w:r>
    </w:p>
    <w:p w:rsidR="00FB6544" w:rsidRPr="004B61AE" w:rsidRDefault="00FB6544" w:rsidP="00024901">
      <w:pPr>
        <w:pStyle w:val="af5"/>
        <w:ind w:left="426" w:hanging="426"/>
        <w:rPr>
          <w:rFonts w:ascii="Times New Roman" w:hAnsi="Times New Roman" w:cs="Times New Roman"/>
        </w:rPr>
      </w:pPr>
      <w:r w:rsidRPr="004B61AE">
        <w:rPr>
          <w:rFonts w:ascii="Times New Roman" w:hAnsi="Times New Roman" w:cs="Times New Roman"/>
        </w:rPr>
        <w:t>-</w:t>
      </w:r>
      <w:r w:rsidRPr="004B61AE">
        <w:rPr>
          <w:rFonts w:ascii="Times New Roman" w:hAnsi="Times New Roman" w:cs="Times New Roman"/>
        </w:rPr>
        <w:tab/>
        <w:t>досвід творчої діяльності: уміння виявляти проблеми, розв’язувати їх, формувати гіпотези;</w:t>
      </w:r>
    </w:p>
    <w:p w:rsidR="00FB6544" w:rsidRPr="004B61AE" w:rsidRDefault="00FB6544" w:rsidP="00024901">
      <w:pPr>
        <w:pStyle w:val="af5"/>
        <w:ind w:left="426" w:hanging="426"/>
        <w:rPr>
          <w:rFonts w:ascii="Times New Roman" w:hAnsi="Times New Roman" w:cs="Times New Roman"/>
        </w:rPr>
      </w:pPr>
      <w:r w:rsidRPr="004B61AE">
        <w:rPr>
          <w:rFonts w:ascii="Times New Roman" w:hAnsi="Times New Roman" w:cs="Times New Roman"/>
        </w:rPr>
        <w:t>-</w:t>
      </w:r>
      <w:r w:rsidRPr="004B61AE">
        <w:rPr>
          <w:rFonts w:ascii="Times New Roman" w:hAnsi="Times New Roman" w:cs="Times New Roman"/>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w:t>
      </w:r>
      <w:proofErr w:type="spellStart"/>
      <w:r w:rsidRPr="004B61AE">
        <w:rPr>
          <w:rFonts w:ascii="Times New Roman" w:hAnsi="Times New Roman" w:cs="Times New Roman"/>
        </w:rPr>
        <w:t>Internet</w:t>
      </w:r>
      <w:proofErr w:type="spellEnd"/>
      <w:r w:rsidRPr="004B61AE">
        <w:rPr>
          <w:rFonts w:ascii="Times New Roman" w:hAnsi="Times New Roman" w:cs="Times New Roman"/>
        </w:rPr>
        <w:t xml:space="preserve"> тощо).</w:t>
      </w:r>
    </w:p>
    <w:p w:rsidR="00FB6544" w:rsidRPr="004B61AE" w:rsidRDefault="00FB6544" w:rsidP="00024901">
      <w:pPr>
        <w:ind w:firstLine="567"/>
        <w:rPr>
          <w:rFonts w:ascii="Times New Roman" w:hAnsi="Times New Roman" w:cs="Times New Roman"/>
        </w:rPr>
      </w:pPr>
      <w:r w:rsidRPr="004B61AE">
        <w:rPr>
          <w:rFonts w:ascii="Times New Roman" w:hAnsi="Times New Roman" w:cs="Times New Roman"/>
          <w:b/>
        </w:rPr>
        <w:t>Тестове опитування</w:t>
      </w:r>
      <w:r w:rsidRPr="004B61AE">
        <w:rPr>
          <w:rFonts w:ascii="Times New Roman" w:hAnsi="Times New Roman" w:cs="Times New Roman"/>
        </w:rPr>
        <w:t xml:space="preserve"> може проводитись за одним або кількома змістовими модулями. В останньому випадку бали, які нараховуються Здобувачу за відповіді на тестові питання, поділяються між змістовими модулями.</w:t>
      </w:r>
    </w:p>
    <w:p w:rsidR="00FB6544" w:rsidRPr="004B61AE" w:rsidRDefault="00FB6544" w:rsidP="00024901">
      <w:pPr>
        <w:pStyle w:val="ac"/>
        <w:ind w:firstLine="567"/>
        <w:rPr>
          <w:rFonts w:ascii="Times New Roman" w:hAnsi="Times New Roman" w:cs="Times New Roman"/>
          <w:lang w:val="uk-UA"/>
        </w:rPr>
      </w:pPr>
      <w:r w:rsidRPr="004B61AE">
        <w:rPr>
          <w:rFonts w:ascii="Times New Roman" w:hAnsi="Times New Roman" w:cs="Times New Roman"/>
          <w:b/>
          <w:lang w:val="uk-UA"/>
        </w:rPr>
        <w:t>Індивідуальне завдання</w:t>
      </w:r>
      <w:r w:rsidRPr="004B61AE">
        <w:rPr>
          <w:rFonts w:ascii="Times New Roman" w:hAnsi="Times New Roman" w:cs="Times New Roman"/>
          <w:lang w:val="uk-UA"/>
        </w:rPr>
        <w:t xml:space="preserve"> підлягає захисту Здобувач</w:t>
      </w:r>
      <w:r w:rsidR="00960BAF" w:rsidRPr="004B61AE">
        <w:rPr>
          <w:rFonts w:ascii="Times New Roman" w:hAnsi="Times New Roman" w:cs="Times New Roman"/>
          <w:lang w:val="uk-UA"/>
        </w:rPr>
        <w:t>е</w:t>
      </w:r>
      <w:r w:rsidRPr="004B61AE">
        <w:rPr>
          <w:rFonts w:ascii="Times New Roman" w:hAnsi="Times New Roman" w:cs="Times New Roman"/>
          <w:lang w:val="uk-UA"/>
        </w:rPr>
        <w:t>м на заняттях, які призначаються додатково.</w:t>
      </w:r>
      <w:r w:rsidR="009F5C30" w:rsidRPr="004B61AE">
        <w:rPr>
          <w:rFonts w:ascii="Times New Roman" w:hAnsi="Times New Roman" w:cs="Times New Roman"/>
          <w:lang w:val="uk-UA"/>
        </w:rPr>
        <w:t xml:space="preserve"> Під час захисту </w:t>
      </w:r>
      <w:r w:rsidR="001A0E82" w:rsidRPr="004B61AE">
        <w:rPr>
          <w:rFonts w:ascii="Times New Roman" w:hAnsi="Times New Roman" w:cs="Times New Roman"/>
          <w:lang w:val="uk-UA"/>
        </w:rPr>
        <w:t>З</w:t>
      </w:r>
      <w:r w:rsidR="009F5C30" w:rsidRPr="004B61AE">
        <w:rPr>
          <w:rFonts w:ascii="Times New Roman" w:hAnsi="Times New Roman" w:cs="Times New Roman"/>
          <w:lang w:val="uk-UA"/>
        </w:rPr>
        <w:t>добувач повинен продемонструвати роботу розробленого програмного забезпечення.</w:t>
      </w:r>
    </w:p>
    <w:p w:rsidR="009F5C30" w:rsidRPr="004B61AE" w:rsidRDefault="009F5C30" w:rsidP="00024901">
      <w:pPr>
        <w:pStyle w:val="ac"/>
        <w:ind w:firstLine="567"/>
        <w:rPr>
          <w:rFonts w:ascii="Times New Roman" w:hAnsi="Times New Roman" w:cs="Times New Roman"/>
          <w:lang w:val="uk-UA"/>
        </w:rPr>
      </w:pPr>
      <w:r w:rsidRPr="004B61AE">
        <w:rPr>
          <w:rFonts w:ascii="Times New Roman" w:hAnsi="Times New Roman" w:cs="Times New Roman"/>
          <w:lang w:val="uk-UA"/>
        </w:rPr>
        <w:t xml:space="preserve">Індивідуальне завдання повинне вміщувати пояснювальну записку яка повинна мати </w:t>
      </w:r>
      <w:r w:rsidRPr="004B61AE">
        <w:rPr>
          <w:rFonts w:ascii="Times New Roman" w:hAnsi="Times New Roman" w:cs="Times New Roman"/>
          <w:spacing w:val="-1"/>
          <w:lang w:val="uk-UA"/>
        </w:rPr>
        <w:t xml:space="preserve">обсяг від 18 до 24 сторінок А4 тексту (кегль </w:t>
      </w:r>
      <w:proofErr w:type="spellStart"/>
      <w:r w:rsidRPr="004B61AE">
        <w:rPr>
          <w:rFonts w:ascii="Times New Roman" w:hAnsi="Times New Roman" w:cs="Times New Roman"/>
          <w:spacing w:val="-1"/>
          <w:lang w:val="uk-UA"/>
        </w:rPr>
        <w:t>Times</w:t>
      </w:r>
      <w:proofErr w:type="spellEnd"/>
      <w:r w:rsidRPr="004B61AE">
        <w:rPr>
          <w:rFonts w:ascii="Times New Roman" w:hAnsi="Times New Roman" w:cs="Times New Roman"/>
          <w:spacing w:val="-1"/>
          <w:lang w:val="uk-UA"/>
        </w:rPr>
        <w:t xml:space="preserve"> </w:t>
      </w:r>
      <w:proofErr w:type="spellStart"/>
      <w:r w:rsidRPr="004B61AE">
        <w:rPr>
          <w:rFonts w:ascii="Times New Roman" w:hAnsi="Times New Roman" w:cs="Times New Roman"/>
          <w:spacing w:val="-1"/>
          <w:lang w:val="uk-UA"/>
        </w:rPr>
        <w:t>New</w:t>
      </w:r>
      <w:proofErr w:type="spellEnd"/>
      <w:r w:rsidRPr="004B61AE">
        <w:rPr>
          <w:rFonts w:ascii="Times New Roman" w:hAnsi="Times New Roman" w:cs="Times New Roman"/>
          <w:spacing w:val="-1"/>
          <w:lang w:val="uk-UA"/>
        </w:rPr>
        <w:t xml:space="preserve"> </w:t>
      </w:r>
      <w:proofErr w:type="spellStart"/>
      <w:r w:rsidRPr="004B61AE">
        <w:rPr>
          <w:rFonts w:ascii="Times New Roman" w:hAnsi="Times New Roman" w:cs="Times New Roman"/>
          <w:spacing w:val="-1"/>
          <w:lang w:val="uk-UA"/>
        </w:rPr>
        <w:t>Roman</w:t>
      </w:r>
      <w:proofErr w:type="spellEnd"/>
      <w:r w:rsidRPr="004B61AE">
        <w:rPr>
          <w:rFonts w:ascii="Times New Roman" w:hAnsi="Times New Roman" w:cs="Times New Roman"/>
          <w:spacing w:val="-1"/>
          <w:lang w:val="uk-UA"/>
        </w:rPr>
        <w:t xml:space="preserve">, шрифт 14, інтервал 1,5), включно з </w:t>
      </w:r>
      <w:r w:rsidRPr="004B61AE">
        <w:rPr>
          <w:rFonts w:ascii="Times New Roman" w:hAnsi="Times New Roman" w:cs="Times New Roman"/>
          <w:lang w:val="uk-UA"/>
        </w:rPr>
        <w:t xml:space="preserve">планом, структурою основної частини тексту відповідно до плану, висновками та списком </w:t>
      </w:r>
      <w:r w:rsidRPr="004B61AE">
        <w:rPr>
          <w:rFonts w:ascii="Times New Roman" w:hAnsi="Times New Roman" w:cs="Times New Roman"/>
          <w:spacing w:val="2"/>
          <w:lang w:val="uk-UA"/>
        </w:rPr>
        <w:t xml:space="preserve">літератури, складеним відповідно до ДСТУ 8302:2015. </w:t>
      </w:r>
      <w:r w:rsidR="001A0E82" w:rsidRPr="004B61AE">
        <w:rPr>
          <w:rFonts w:ascii="Times New Roman" w:hAnsi="Times New Roman" w:cs="Times New Roman"/>
          <w:spacing w:val="2"/>
          <w:lang w:val="uk-UA"/>
        </w:rPr>
        <w:t>В о</w:t>
      </w:r>
      <w:r w:rsidRPr="004B61AE">
        <w:rPr>
          <w:rFonts w:ascii="Times New Roman" w:hAnsi="Times New Roman" w:cs="Times New Roman"/>
          <w:spacing w:val="2"/>
          <w:lang w:val="uk-UA"/>
        </w:rPr>
        <w:t xml:space="preserve">сновній частині </w:t>
      </w:r>
      <w:r w:rsidR="001A0E82" w:rsidRPr="004B61AE">
        <w:rPr>
          <w:rFonts w:ascii="Times New Roman" w:hAnsi="Times New Roman" w:cs="Times New Roman"/>
          <w:spacing w:val="2"/>
          <w:lang w:val="uk-UA"/>
        </w:rPr>
        <w:t xml:space="preserve">повинно бути </w:t>
      </w:r>
      <w:r w:rsidRPr="004B61AE">
        <w:rPr>
          <w:rFonts w:ascii="Times New Roman" w:hAnsi="Times New Roman" w:cs="Times New Roman"/>
          <w:lang w:val="uk-UA"/>
        </w:rPr>
        <w:t xml:space="preserve">проведено дослідження предметної області згідно варіанту, сформовано вимоги до програмного забезпечення, </w:t>
      </w:r>
      <w:r w:rsidR="001A0E82" w:rsidRPr="004B61AE">
        <w:rPr>
          <w:rFonts w:ascii="Times New Roman" w:hAnsi="Times New Roman" w:cs="Times New Roman"/>
          <w:lang w:val="uk-UA"/>
        </w:rPr>
        <w:t>розроблена його архітектура,</w:t>
      </w:r>
      <w:r w:rsidR="008324D6" w:rsidRPr="004B61AE">
        <w:rPr>
          <w:rFonts w:ascii="Times New Roman" w:hAnsi="Times New Roman" w:cs="Times New Roman"/>
          <w:lang w:val="uk-UA"/>
        </w:rPr>
        <w:t xml:space="preserve"> проаналізована його структура та проведена специфікація програмних модулів,</w:t>
      </w:r>
      <w:r w:rsidR="001A0E82" w:rsidRPr="004B61AE">
        <w:rPr>
          <w:rFonts w:ascii="Times New Roman" w:hAnsi="Times New Roman" w:cs="Times New Roman"/>
          <w:lang w:val="uk-UA"/>
        </w:rPr>
        <w:t xml:space="preserve"> </w:t>
      </w:r>
      <w:r w:rsidRPr="004B61AE">
        <w:rPr>
          <w:rFonts w:ascii="Times New Roman" w:hAnsi="Times New Roman" w:cs="Times New Roman"/>
          <w:lang w:val="uk-UA"/>
        </w:rPr>
        <w:t xml:space="preserve">наведено </w:t>
      </w:r>
      <w:proofErr w:type="spellStart"/>
      <w:r w:rsidRPr="004B61AE">
        <w:rPr>
          <w:rFonts w:ascii="Times New Roman" w:hAnsi="Times New Roman" w:cs="Times New Roman"/>
          <w:lang w:val="uk-UA"/>
        </w:rPr>
        <w:t>принтскріни</w:t>
      </w:r>
      <w:proofErr w:type="spellEnd"/>
      <w:r w:rsidRPr="004B61AE">
        <w:rPr>
          <w:rFonts w:ascii="Times New Roman" w:hAnsi="Times New Roman" w:cs="Times New Roman"/>
          <w:lang w:val="uk-UA"/>
        </w:rPr>
        <w:t xml:space="preserve"> готового програмного забезпечення та його код (у додатку). </w:t>
      </w:r>
    </w:p>
    <w:p w:rsidR="00FB6544" w:rsidRPr="004B61AE" w:rsidRDefault="00FB6544" w:rsidP="00024901">
      <w:pPr>
        <w:pStyle w:val="ac"/>
        <w:ind w:firstLine="567"/>
        <w:rPr>
          <w:rFonts w:ascii="Times New Roman" w:hAnsi="Times New Roman" w:cs="Times New Roman"/>
          <w:lang w:val="uk-UA"/>
        </w:rPr>
      </w:pPr>
      <w:r w:rsidRPr="004B61AE">
        <w:rPr>
          <w:rFonts w:ascii="Times New Roman" w:hAnsi="Times New Roman" w:cs="Times New Roman"/>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rsidR="00FB6544" w:rsidRPr="004B61AE" w:rsidRDefault="00FB6544" w:rsidP="00024901">
      <w:pPr>
        <w:pStyle w:val="ac"/>
        <w:ind w:firstLine="567"/>
        <w:rPr>
          <w:rFonts w:ascii="Times New Roman" w:hAnsi="Times New Roman" w:cs="Times New Roman"/>
          <w:lang w:val="uk-UA"/>
        </w:rPr>
      </w:pPr>
      <w:r w:rsidRPr="004B61AE">
        <w:rPr>
          <w:rFonts w:ascii="Times New Roman" w:hAnsi="Times New Roman" w:cs="Times New Roman"/>
          <w:lang w:val="uk-UA"/>
        </w:rPr>
        <w:t>Також як виконання індивідуального завдання за рішенням викладача може бути зарахована участь Здобувача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rsidR="00FB6544" w:rsidRPr="004B61AE" w:rsidRDefault="00FB6544" w:rsidP="00024901">
      <w:pPr>
        <w:pStyle w:val="ac"/>
        <w:ind w:firstLine="567"/>
        <w:rPr>
          <w:rFonts w:ascii="Times New Roman" w:hAnsi="Times New Roman" w:cs="Times New Roman"/>
          <w:lang w:val="uk-UA"/>
        </w:rPr>
      </w:pPr>
      <w:r w:rsidRPr="004B61AE">
        <w:rPr>
          <w:rFonts w:ascii="Times New Roman" w:hAnsi="Times New Roman" w:cs="Times New Roman"/>
          <w:lang w:val="uk-UA"/>
        </w:rPr>
        <w:t>Текст індивідуального завдання подається викладачу не пізніше, ніж за 2 тижні до початку залікової сесії. Викладач має право вимагати від Здобувача доопрацювання індивідуального завдання, якщо воно не відповідає встановленим вимогам.</w:t>
      </w:r>
    </w:p>
    <w:p w:rsidR="00FB6544" w:rsidRPr="004B61AE" w:rsidRDefault="00FB6544" w:rsidP="00024901">
      <w:pPr>
        <w:ind w:firstLine="709"/>
        <w:rPr>
          <w:rFonts w:ascii="Times New Roman" w:hAnsi="Times New Roman" w:cs="Times New Roman"/>
        </w:rPr>
      </w:pPr>
      <w:r w:rsidRPr="004B61AE">
        <w:rPr>
          <w:rFonts w:ascii="Times New Roman" w:hAnsi="Times New Roman" w:cs="Times New Roman"/>
        </w:rPr>
        <w:t xml:space="preserve">Результати поточного контролю заносяться до журналу обліку роботи. Позитивна оцінка поточної успішності Здобувачів за відсутності пропущених та невідпрацьованих практичних занять та позитивні оцінки за індивідуальну роботу є підставою для допуску до підсумкової форми контролю. Бали за аудиторну роботу відпрацьовуються у разі пропусків. </w:t>
      </w:r>
    </w:p>
    <w:p w:rsidR="00FB6544" w:rsidRPr="004B61AE" w:rsidRDefault="00FB6544" w:rsidP="00024901">
      <w:pPr>
        <w:pStyle w:val="ac"/>
        <w:ind w:firstLine="709"/>
        <w:rPr>
          <w:rFonts w:ascii="Times New Roman" w:hAnsi="Times New Roman" w:cs="Times New Roman"/>
          <w:lang w:val="uk-UA"/>
        </w:rPr>
      </w:pPr>
      <w:r w:rsidRPr="004B61AE">
        <w:rPr>
          <w:rFonts w:ascii="Times New Roman" w:hAnsi="Times New Roman" w:cs="Times New Roman"/>
          <w:b/>
          <w:lang w:val="uk-UA" w:eastAsia="zh-CN"/>
        </w:rPr>
        <w:lastRenderedPageBreak/>
        <w:t>Підсумковий контроль</w:t>
      </w:r>
      <w:r w:rsidRPr="004B61AE">
        <w:rPr>
          <w:rFonts w:ascii="Times New Roman" w:hAnsi="Times New Roman" w:cs="Times New Roman"/>
          <w:lang w:val="uk-UA" w:eastAsia="zh-CN"/>
        </w:rPr>
        <w:t xml:space="preserve"> здійснюється під час проведення залікової сесії з урахуванням підсумків поточного та модульного контроля. </w:t>
      </w:r>
      <w:r w:rsidRPr="004B61AE">
        <w:rPr>
          <w:rFonts w:ascii="Times New Roman" w:hAnsi="Times New Roman" w:cs="Times New Roman"/>
          <w:lang w:val="uk-UA"/>
        </w:rPr>
        <w:t>Під час семестрового контролю враховуються результати здачі усіх видів навчальної роботи згідно зі структурою кредитів.</w:t>
      </w:r>
    </w:p>
    <w:p w:rsidR="00FB6544" w:rsidRPr="004B61AE" w:rsidRDefault="00FB6544" w:rsidP="00024901">
      <w:pPr>
        <w:ind w:firstLine="709"/>
        <w:rPr>
          <w:rFonts w:ascii="Times New Roman" w:hAnsi="Times New Roman" w:cs="Times New Roman"/>
        </w:rPr>
      </w:pPr>
      <w:r w:rsidRPr="004B61AE">
        <w:rPr>
          <w:rFonts w:ascii="Times New Roman" w:hAnsi="Times New Roman" w:cs="Times New Roman"/>
        </w:rPr>
        <w:t>Оцінювання проводиться за 100-бальною шкалою.</w:t>
      </w:r>
    </w:p>
    <w:p w:rsidR="004B61AE" w:rsidRPr="004B61AE" w:rsidRDefault="006816EA" w:rsidP="004B61AE">
      <w:pPr>
        <w:pStyle w:val="2"/>
        <w:rPr>
          <w:rFonts w:ascii="Times New Roman" w:hAnsi="Times New Roman" w:cs="Times New Roman"/>
        </w:rPr>
      </w:pPr>
      <w:r w:rsidRPr="004B61AE">
        <w:rPr>
          <w:rFonts w:ascii="Times New Roman" w:hAnsi="Times New Roman" w:cs="Times New Roman"/>
        </w:rPr>
        <w:t>Розподіл балів для дисципліни з формою контролю залік</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755"/>
        <w:gridCol w:w="1843"/>
        <w:gridCol w:w="1275"/>
        <w:gridCol w:w="1134"/>
      </w:tblGrid>
      <w:tr w:rsidR="004B61AE" w:rsidRPr="00ED1920" w:rsidTr="00A77778">
        <w:trPr>
          <w:cantSplit/>
          <w:trHeight w:val="200"/>
        </w:trPr>
        <w:tc>
          <w:tcPr>
            <w:tcW w:w="9696" w:type="dxa"/>
            <w:gridSpan w:val="5"/>
            <w:tcMar>
              <w:left w:w="57" w:type="dxa"/>
              <w:right w:w="57" w:type="dxa"/>
            </w:tcMar>
            <w:vAlign w:val="center"/>
          </w:tcPr>
          <w:p w:rsidR="004B61AE" w:rsidRPr="00ED1920" w:rsidRDefault="004B61AE" w:rsidP="00A77778">
            <w:pPr>
              <w:jc w:val="center"/>
              <w:rPr>
                <w:rFonts w:ascii="Times New Roman" w:hAnsi="Times New Roman"/>
                <w:b/>
              </w:rPr>
            </w:pPr>
            <w:r w:rsidRPr="00ED1920">
              <w:rPr>
                <w:rFonts w:ascii="Times New Roman" w:hAnsi="Times New Roman"/>
                <w:b/>
              </w:rPr>
              <w:t xml:space="preserve">Семестр 1 (Модуль 1,2) </w:t>
            </w:r>
          </w:p>
        </w:tc>
      </w:tr>
      <w:tr w:rsidR="004B61AE" w:rsidRPr="00ED1920" w:rsidTr="00A77778">
        <w:trPr>
          <w:cantSplit/>
          <w:trHeight w:val="120"/>
        </w:trPr>
        <w:tc>
          <w:tcPr>
            <w:tcW w:w="7287" w:type="dxa"/>
            <w:gridSpan w:val="3"/>
            <w:tcMar>
              <w:left w:w="57" w:type="dxa"/>
              <w:right w:w="57" w:type="dxa"/>
            </w:tcMar>
            <w:vAlign w:val="center"/>
          </w:tcPr>
          <w:p w:rsidR="004B61AE" w:rsidRPr="00ED1920" w:rsidRDefault="004B61AE" w:rsidP="00A77778">
            <w:pPr>
              <w:jc w:val="center"/>
              <w:rPr>
                <w:rFonts w:ascii="Times New Roman" w:hAnsi="Times New Roman"/>
                <w:szCs w:val="28"/>
              </w:rPr>
            </w:pPr>
            <w:r w:rsidRPr="00ED1920">
              <w:rPr>
                <w:rFonts w:ascii="Times New Roman" w:hAnsi="Times New Roman"/>
                <w:szCs w:val="28"/>
              </w:rPr>
              <w:t>Поточне оцінювання (кількість балів)</w:t>
            </w:r>
          </w:p>
        </w:tc>
        <w:tc>
          <w:tcPr>
            <w:tcW w:w="1275" w:type="dxa"/>
            <w:vMerge w:val="restart"/>
            <w:tcMar>
              <w:left w:w="57" w:type="dxa"/>
              <w:right w:w="57" w:type="dxa"/>
            </w:tcMar>
            <w:vAlign w:val="center"/>
          </w:tcPr>
          <w:p w:rsidR="004B61AE" w:rsidRPr="00ED1920" w:rsidRDefault="004B61AE" w:rsidP="00A77778">
            <w:pPr>
              <w:jc w:val="center"/>
              <w:rPr>
                <w:rFonts w:ascii="Times New Roman" w:hAnsi="Times New Roman"/>
              </w:rPr>
            </w:pPr>
            <w:r w:rsidRPr="00ED1920">
              <w:rPr>
                <w:rFonts w:ascii="Times New Roman" w:hAnsi="Times New Roman"/>
              </w:rPr>
              <w:t>Залік</w:t>
            </w:r>
          </w:p>
        </w:tc>
        <w:tc>
          <w:tcPr>
            <w:tcW w:w="1134" w:type="dxa"/>
            <w:vMerge w:val="restart"/>
            <w:tcMar>
              <w:left w:w="57" w:type="dxa"/>
              <w:right w:w="57" w:type="dxa"/>
            </w:tcMar>
            <w:vAlign w:val="center"/>
          </w:tcPr>
          <w:p w:rsidR="004B61AE" w:rsidRPr="00ED1920" w:rsidRDefault="004B61AE" w:rsidP="00A77778">
            <w:pPr>
              <w:jc w:val="center"/>
              <w:rPr>
                <w:rFonts w:ascii="Times New Roman" w:hAnsi="Times New Roman"/>
              </w:rPr>
            </w:pPr>
            <w:r w:rsidRPr="00ED1920">
              <w:rPr>
                <w:rFonts w:ascii="Times New Roman" w:hAnsi="Times New Roman"/>
              </w:rPr>
              <w:t>Сума</w:t>
            </w:r>
          </w:p>
        </w:tc>
      </w:tr>
      <w:tr w:rsidR="00FC6C68" w:rsidRPr="00ED1920" w:rsidTr="00FC6C68">
        <w:trPr>
          <w:cantSplit/>
          <w:trHeight w:val="285"/>
        </w:trPr>
        <w:tc>
          <w:tcPr>
            <w:tcW w:w="2689" w:type="dxa"/>
            <w:tcMar>
              <w:left w:w="57" w:type="dxa"/>
              <w:right w:w="57" w:type="dxa"/>
            </w:tcMar>
          </w:tcPr>
          <w:p w:rsidR="00FC6C68" w:rsidRPr="00ED1920" w:rsidRDefault="00FC6C68" w:rsidP="00A77778">
            <w:pPr>
              <w:jc w:val="center"/>
              <w:rPr>
                <w:rFonts w:ascii="Times New Roman" w:hAnsi="Times New Roman"/>
              </w:rPr>
            </w:pPr>
            <w:r w:rsidRPr="00ED1920">
              <w:rPr>
                <w:rFonts w:ascii="Times New Roman" w:hAnsi="Times New Roman"/>
              </w:rPr>
              <w:t>Змістовий модуль № 1</w:t>
            </w:r>
          </w:p>
        </w:tc>
        <w:tc>
          <w:tcPr>
            <w:tcW w:w="2755" w:type="dxa"/>
          </w:tcPr>
          <w:p w:rsidR="00FC6C68" w:rsidRPr="00ED1920" w:rsidRDefault="00FC6C68" w:rsidP="00A77778">
            <w:pPr>
              <w:jc w:val="center"/>
              <w:rPr>
                <w:rFonts w:ascii="Times New Roman" w:hAnsi="Times New Roman"/>
              </w:rPr>
            </w:pPr>
            <w:r w:rsidRPr="00ED1920">
              <w:rPr>
                <w:rFonts w:ascii="Times New Roman" w:hAnsi="Times New Roman"/>
              </w:rPr>
              <w:t>Змістовий модуль № 2</w:t>
            </w:r>
          </w:p>
          <w:p w:rsidR="00FC6C68" w:rsidRPr="00924618" w:rsidRDefault="00FC6C68" w:rsidP="00A77778">
            <w:pPr>
              <w:jc w:val="center"/>
              <w:rPr>
                <w:rFonts w:ascii="Times New Roman" w:hAnsi="Times New Roman"/>
                <w:lang w:val="en-US"/>
              </w:rPr>
            </w:pPr>
          </w:p>
        </w:tc>
        <w:tc>
          <w:tcPr>
            <w:tcW w:w="1843" w:type="dxa"/>
          </w:tcPr>
          <w:p w:rsidR="00FC6C68" w:rsidRPr="00ED1920" w:rsidRDefault="00FC6C68" w:rsidP="00A77778">
            <w:pPr>
              <w:jc w:val="center"/>
              <w:rPr>
                <w:rFonts w:ascii="Times New Roman" w:hAnsi="Times New Roman"/>
              </w:rPr>
            </w:pPr>
            <w:r w:rsidRPr="00ED1920">
              <w:rPr>
                <w:rFonts w:ascii="Times New Roman" w:hAnsi="Times New Roman"/>
              </w:rPr>
              <w:t>РГР</w:t>
            </w:r>
          </w:p>
        </w:tc>
        <w:tc>
          <w:tcPr>
            <w:tcW w:w="1275" w:type="dxa"/>
            <w:vMerge/>
            <w:tcMar>
              <w:left w:w="57" w:type="dxa"/>
              <w:right w:w="57" w:type="dxa"/>
            </w:tcMar>
            <w:vAlign w:val="center"/>
          </w:tcPr>
          <w:p w:rsidR="00FC6C68" w:rsidRPr="00ED1920" w:rsidRDefault="00FC6C68" w:rsidP="00A77778">
            <w:pPr>
              <w:jc w:val="center"/>
              <w:rPr>
                <w:rFonts w:ascii="Times New Roman" w:hAnsi="Times New Roman"/>
              </w:rPr>
            </w:pPr>
          </w:p>
        </w:tc>
        <w:tc>
          <w:tcPr>
            <w:tcW w:w="1134" w:type="dxa"/>
            <w:vMerge/>
            <w:tcMar>
              <w:left w:w="57" w:type="dxa"/>
              <w:right w:w="57" w:type="dxa"/>
            </w:tcMar>
            <w:vAlign w:val="center"/>
          </w:tcPr>
          <w:p w:rsidR="00FC6C68" w:rsidRPr="00ED1920" w:rsidRDefault="00FC6C68" w:rsidP="00A77778">
            <w:pPr>
              <w:jc w:val="center"/>
              <w:rPr>
                <w:rFonts w:ascii="Times New Roman" w:hAnsi="Times New Roman"/>
              </w:rPr>
            </w:pPr>
          </w:p>
        </w:tc>
      </w:tr>
      <w:tr w:rsidR="00FC6C68" w:rsidRPr="00ED1920" w:rsidTr="00FC6C68">
        <w:trPr>
          <w:cantSplit/>
        </w:trPr>
        <w:tc>
          <w:tcPr>
            <w:tcW w:w="2689" w:type="dxa"/>
            <w:tcMar>
              <w:left w:w="57" w:type="dxa"/>
              <w:right w:w="57" w:type="dxa"/>
            </w:tcMar>
          </w:tcPr>
          <w:p w:rsidR="00FC6C68" w:rsidRPr="00924618" w:rsidRDefault="00FC6C68" w:rsidP="00A77778">
            <w:pPr>
              <w:jc w:val="center"/>
              <w:rPr>
                <w:rFonts w:ascii="Times New Roman" w:hAnsi="Times New Roman"/>
                <w:lang w:val="en-US"/>
              </w:rPr>
            </w:pPr>
            <w:r>
              <w:rPr>
                <w:rFonts w:ascii="Times New Roman" w:hAnsi="Times New Roman"/>
                <w:lang w:val="en-US"/>
              </w:rPr>
              <w:t>20</w:t>
            </w:r>
          </w:p>
        </w:tc>
        <w:tc>
          <w:tcPr>
            <w:tcW w:w="2755" w:type="dxa"/>
          </w:tcPr>
          <w:p w:rsidR="00FC6C68" w:rsidRPr="00FC6C68" w:rsidRDefault="00FC6C68" w:rsidP="00A77778">
            <w:pPr>
              <w:jc w:val="center"/>
              <w:rPr>
                <w:rFonts w:ascii="Times New Roman" w:hAnsi="Times New Roman"/>
              </w:rPr>
            </w:pPr>
            <w:r>
              <w:rPr>
                <w:rFonts w:ascii="Times New Roman" w:hAnsi="Times New Roman"/>
              </w:rPr>
              <w:t>25</w:t>
            </w:r>
          </w:p>
        </w:tc>
        <w:tc>
          <w:tcPr>
            <w:tcW w:w="1843" w:type="dxa"/>
          </w:tcPr>
          <w:p w:rsidR="00FC6C68" w:rsidRPr="00ED1920" w:rsidRDefault="00FC6C68" w:rsidP="00A77778">
            <w:pPr>
              <w:jc w:val="center"/>
              <w:rPr>
                <w:rFonts w:ascii="Times New Roman" w:hAnsi="Times New Roman"/>
              </w:rPr>
            </w:pPr>
            <w:r w:rsidRPr="00ED1920">
              <w:rPr>
                <w:rFonts w:ascii="Times New Roman" w:hAnsi="Times New Roman"/>
              </w:rPr>
              <w:t>30</w:t>
            </w:r>
          </w:p>
        </w:tc>
        <w:tc>
          <w:tcPr>
            <w:tcW w:w="1275" w:type="dxa"/>
            <w:tcMar>
              <w:left w:w="57" w:type="dxa"/>
              <w:right w:w="57" w:type="dxa"/>
            </w:tcMar>
          </w:tcPr>
          <w:p w:rsidR="00FC6C68" w:rsidRPr="00924618" w:rsidRDefault="00FC6C68" w:rsidP="00A77778">
            <w:pPr>
              <w:jc w:val="center"/>
              <w:rPr>
                <w:rFonts w:ascii="Times New Roman" w:hAnsi="Times New Roman"/>
                <w:lang w:val="en-US"/>
              </w:rPr>
            </w:pPr>
            <w:r>
              <w:rPr>
                <w:rFonts w:ascii="Times New Roman" w:hAnsi="Times New Roman"/>
                <w:lang w:val="en-US"/>
              </w:rPr>
              <w:t>25</w:t>
            </w:r>
          </w:p>
        </w:tc>
        <w:tc>
          <w:tcPr>
            <w:tcW w:w="1134" w:type="dxa"/>
            <w:tcMar>
              <w:left w:w="57" w:type="dxa"/>
              <w:right w:w="57" w:type="dxa"/>
            </w:tcMar>
          </w:tcPr>
          <w:p w:rsidR="00FC6C68" w:rsidRPr="00ED1920" w:rsidRDefault="00FC6C68" w:rsidP="00A77778">
            <w:pPr>
              <w:jc w:val="center"/>
              <w:rPr>
                <w:rFonts w:ascii="Times New Roman" w:hAnsi="Times New Roman"/>
              </w:rPr>
            </w:pPr>
            <w:r w:rsidRPr="00ED1920">
              <w:rPr>
                <w:rFonts w:ascii="Times New Roman" w:hAnsi="Times New Roman"/>
              </w:rPr>
              <w:t>100</w:t>
            </w:r>
          </w:p>
        </w:tc>
      </w:tr>
    </w:tbl>
    <w:p w:rsidR="00DA5E1B" w:rsidRPr="004B61AE" w:rsidRDefault="00DA5E1B" w:rsidP="00024901">
      <w:pPr>
        <w:pStyle w:val="2"/>
        <w:rPr>
          <w:rFonts w:ascii="Times New Roman" w:hAnsi="Times New Roman" w:cs="Times New Roman"/>
        </w:rPr>
      </w:pPr>
      <w:r w:rsidRPr="004B61AE">
        <w:rPr>
          <w:rFonts w:ascii="Times New Roman" w:hAnsi="Times New Roman" w:cs="Times New Roman"/>
        </w:rPr>
        <w:t>Шкала оцінювання індивідуальної роботи</w:t>
      </w:r>
    </w:p>
    <w:tbl>
      <w:tblPr>
        <w:tblW w:w="96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76"/>
        <w:gridCol w:w="1474"/>
        <w:gridCol w:w="5791"/>
      </w:tblGrid>
      <w:tr w:rsidR="00DA5E1B" w:rsidRPr="004B61AE" w:rsidTr="00DA5E1B">
        <w:trPr>
          <w:jc w:val="center"/>
        </w:trPr>
        <w:tc>
          <w:tcPr>
            <w:tcW w:w="2376" w:type="dxa"/>
            <w:vAlign w:val="center"/>
          </w:tcPr>
          <w:p w:rsidR="00DA5E1B" w:rsidRPr="004B61AE" w:rsidRDefault="00DA5E1B"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Оцінка за національною шкалою</w:t>
            </w:r>
          </w:p>
        </w:tc>
        <w:tc>
          <w:tcPr>
            <w:tcW w:w="1474" w:type="dxa"/>
            <w:vAlign w:val="center"/>
          </w:tcPr>
          <w:p w:rsidR="00DA5E1B" w:rsidRPr="004B61AE" w:rsidRDefault="00DA5E1B"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Кількість балів</w:t>
            </w:r>
          </w:p>
        </w:tc>
        <w:tc>
          <w:tcPr>
            <w:tcW w:w="5791" w:type="dxa"/>
            <w:vAlign w:val="center"/>
          </w:tcPr>
          <w:p w:rsidR="00DA5E1B" w:rsidRPr="004B61AE" w:rsidRDefault="00DA5E1B"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Критерії</w:t>
            </w:r>
          </w:p>
        </w:tc>
      </w:tr>
      <w:tr w:rsidR="00DA5E1B" w:rsidRPr="004B61AE" w:rsidTr="00DA5E1B">
        <w:trPr>
          <w:trHeight w:val="294"/>
          <w:jc w:val="center"/>
        </w:trPr>
        <w:tc>
          <w:tcPr>
            <w:tcW w:w="2376" w:type="dxa"/>
            <w:vMerge w:val="restart"/>
            <w:vAlign w:val="center"/>
          </w:tcPr>
          <w:p w:rsidR="00DA5E1B" w:rsidRPr="004B61AE" w:rsidRDefault="00DA5E1B"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відмінно</w:t>
            </w:r>
          </w:p>
        </w:tc>
        <w:tc>
          <w:tcPr>
            <w:tcW w:w="1474" w:type="dxa"/>
            <w:vAlign w:val="center"/>
          </w:tcPr>
          <w:p w:rsidR="00DA5E1B" w:rsidRPr="004B61AE" w:rsidRDefault="00DA5E1B" w:rsidP="00024901">
            <w:pPr>
              <w:pStyle w:val="ac"/>
              <w:jc w:val="center"/>
              <w:rPr>
                <w:rFonts w:ascii="Times New Roman" w:hAnsi="Times New Roman" w:cs="Times New Roman"/>
                <w:lang w:val="uk-UA"/>
              </w:rPr>
            </w:pPr>
            <w:r w:rsidRPr="004B61AE">
              <w:rPr>
                <w:rFonts w:ascii="Times New Roman" w:hAnsi="Times New Roman" w:cs="Times New Roman"/>
                <w:lang w:val="uk-UA"/>
              </w:rPr>
              <w:t>30</w:t>
            </w:r>
          </w:p>
        </w:tc>
        <w:tc>
          <w:tcPr>
            <w:tcW w:w="5791" w:type="dxa"/>
            <w:vAlign w:val="center"/>
          </w:tcPr>
          <w:p w:rsidR="00DA5E1B" w:rsidRPr="004B61AE" w:rsidRDefault="00DA5E1B" w:rsidP="00024901">
            <w:pPr>
              <w:pStyle w:val="ac"/>
              <w:rPr>
                <w:rFonts w:ascii="Times New Roman" w:hAnsi="Times New Roman" w:cs="Times New Roman"/>
                <w:sz w:val="24"/>
                <w:lang w:val="uk-UA"/>
              </w:rPr>
            </w:pPr>
            <w:r w:rsidRPr="004B61AE">
              <w:rPr>
                <w:rFonts w:ascii="Times New Roman" w:hAnsi="Times New Roman" w:cs="Times New Roman"/>
                <w:sz w:val="24"/>
                <w:lang w:val="uk-UA"/>
              </w:rPr>
              <w:t xml:space="preserve">відмінне виконання (розкриття теми, посилання та цитування сучасних наукових джерел (не старше 2017 року), </w:t>
            </w:r>
            <w:r w:rsidRPr="004B61AE">
              <w:rPr>
                <w:rFonts w:ascii="Times New Roman" w:hAnsi="Times New Roman" w:cs="Times New Roman"/>
                <w:b/>
                <w:sz w:val="24"/>
                <w:lang w:val="uk-UA"/>
              </w:rPr>
              <w:t>дотримання норм доброчесності</w:t>
            </w:r>
            <w:r w:rsidRPr="004B61AE">
              <w:rPr>
                <w:rFonts w:ascii="Times New Roman" w:hAnsi="Times New Roman" w:cs="Times New Roman"/>
                <w:sz w:val="24"/>
                <w:lang w:val="uk-UA"/>
              </w:rPr>
              <w:t>)</w:t>
            </w:r>
          </w:p>
        </w:tc>
      </w:tr>
      <w:tr w:rsidR="00DA5E1B" w:rsidRPr="004B61AE" w:rsidTr="00DA5E1B">
        <w:trPr>
          <w:trHeight w:val="345"/>
          <w:jc w:val="center"/>
        </w:trPr>
        <w:tc>
          <w:tcPr>
            <w:tcW w:w="2376" w:type="dxa"/>
            <w:vMerge/>
            <w:vAlign w:val="center"/>
          </w:tcPr>
          <w:p w:rsidR="00DA5E1B" w:rsidRPr="004B61AE" w:rsidRDefault="00DA5E1B" w:rsidP="00024901">
            <w:pPr>
              <w:pStyle w:val="ac"/>
              <w:jc w:val="center"/>
              <w:rPr>
                <w:rStyle w:val="aa"/>
                <w:rFonts w:ascii="Times New Roman" w:hAnsi="Times New Roman" w:cs="Times New Roman"/>
                <w:lang w:val="uk-UA"/>
              </w:rPr>
            </w:pPr>
          </w:p>
        </w:tc>
        <w:tc>
          <w:tcPr>
            <w:tcW w:w="1474" w:type="dxa"/>
            <w:vAlign w:val="center"/>
          </w:tcPr>
          <w:p w:rsidR="00DA5E1B" w:rsidRPr="004B61AE" w:rsidRDefault="00DA5E1B" w:rsidP="00024901">
            <w:pPr>
              <w:pStyle w:val="ac"/>
              <w:jc w:val="center"/>
              <w:rPr>
                <w:rFonts w:ascii="Times New Roman" w:hAnsi="Times New Roman" w:cs="Times New Roman"/>
                <w:lang w:val="uk-UA"/>
              </w:rPr>
            </w:pPr>
            <w:r w:rsidRPr="004B61AE">
              <w:rPr>
                <w:rFonts w:ascii="Times New Roman" w:hAnsi="Times New Roman" w:cs="Times New Roman"/>
                <w:lang w:val="uk-UA"/>
              </w:rPr>
              <w:t>25</w:t>
            </w:r>
          </w:p>
        </w:tc>
        <w:tc>
          <w:tcPr>
            <w:tcW w:w="5791" w:type="dxa"/>
            <w:vAlign w:val="center"/>
          </w:tcPr>
          <w:p w:rsidR="00DA5E1B" w:rsidRPr="004B61AE" w:rsidRDefault="00DA5E1B" w:rsidP="00024901">
            <w:pPr>
              <w:pStyle w:val="ac"/>
              <w:rPr>
                <w:rFonts w:ascii="Times New Roman" w:hAnsi="Times New Roman" w:cs="Times New Roman"/>
                <w:sz w:val="24"/>
                <w:lang w:val="uk-UA"/>
              </w:rPr>
            </w:pPr>
            <w:r w:rsidRPr="004B61AE">
              <w:rPr>
                <w:rFonts w:ascii="Times New Roman" w:hAnsi="Times New Roman" w:cs="Times New Roman"/>
                <w:sz w:val="24"/>
                <w:lang w:val="uk-UA"/>
              </w:rPr>
              <w:t xml:space="preserve">відмінне виконання з незначною кількістю помилок виконання (розкриття теми, посилання та цитування сучасних наукових джерел (більшість з яких не старше 2017 року), </w:t>
            </w:r>
            <w:r w:rsidRPr="004B61AE">
              <w:rPr>
                <w:rFonts w:ascii="Times New Roman" w:hAnsi="Times New Roman" w:cs="Times New Roman"/>
                <w:b/>
                <w:sz w:val="24"/>
                <w:lang w:val="uk-UA"/>
              </w:rPr>
              <w:t>дотримання норм доброчесності</w:t>
            </w:r>
            <w:r w:rsidRPr="004B61AE">
              <w:rPr>
                <w:rFonts w:ascii="Times New Roman" w:hAnsi="Times New Roman" w:cs="Times New Roman"/>
                <w:sz w:val="24"/>
                <w:lang w:val="uk-UA"/>
              </w:rPr>
              <w:t>)</w:t>
            </w:r>
          </w:p>
        </w:tc>
      </w:tr>
      <w:tr w:rsidR="00DA5E1B" w:rsidRPr="004B61AE" w:rsidTr="00DA5E1B">
        <w:trPr>
          <w:jc w:val="center"/>
        </w:trPr>
        <w:tc>
          <w:tcPr>
            <w:tcW w:w="2376" w:type="dxa"/>
            <w:vMerge w:val="restart"/>
            <w:vAlign w:val="center"/>
          </w:tcPr>
          <w:p w:rsidR="00DA5E1B" w:rsidRPr="004B61AE" w:rsidRDefault="00DA5E1B"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добре</w:t>
            </w:r>
          </w:p>
        </w:tc>
        <w:tc>
          <w:tcPr>
            <w:tcW w:w="1474" w:type="dxa"/>
            <w:vAlign w:val="center"/>
          </w:tcPr>
          <w:p w:rsidR="00DA5E1B" w:rsidRPr="004B61AE" w:rsidRDefault="00DA5E1B" w:rsidP="00024901">
            <w:pPr>
              <w:pStyle w:val="ac"/>
              <w:jc w:val="center"/>
              <w:rPr>
                <w:rFonts w:ascii="Times New Roman" w:hAnsi="Times New Roman" w:cs="Times New Roman"/>
                <w:lang w:val="uk-UA"/>
              </w:rPr>
            </w:pPr>
            <w:r w:rsidRPr="004B61AE">
              <w:rPr>
                <w:rFonts w:ascii="Times New Roman" w:hAnsi="Times New Roman" w:cs="Times New Roman"/>
                <w:lang w:val="uk-UA"/>
              </w:rPr>
              <w:t>22</w:t>
            </w:r>
          </w:p>
        </w:tc>
        <w:tc>
          <w:tcPr>
            <w:tcW w:w="5791" w:type="dxa"/>
            <w:vAlign w:val="center"/>
          </w:tcPr>
          <w:p w:rsidR="00DA5E1B" w:rsidRPr="004B61AE" w:rsidRDefault="00DA5E1B" w:rsidP="00024901">
            <w:pPr>
              <w:pStyle w:val="ac"/>
              <w:rPr>
                <w:rFonts w:ascii="Times New Roman" w:hAnsi="Times New Roman" w:cs="Times New Roman"/>
                <w:sz w:val="24"/>
                <w:lang w:val="uk-UA"/>
              </w:rPr>
            </w:pPr>
            <w:r w:rsidRPr="004B61AE">
              <w:rPr>
                <w:rFonts w:ascii="Times New Roman" w:hAnsi="Times New Roman" w:cs="Times New Roman"/>
                <w:sz w:val="24"/>
                <w:lang w:val="uk-UA"/>
              </w:rPr>
              <w:t xml:space="preserve">виконання вище середнього рівня з кількома помилками (розкриття теми в межах об'єкта та завдань роботи, посилання та цитування сучасних наукових джерел (серед яких є такі, що не старше 2017 року), </w:t>
            </w:r>
            <w:r w:rsidRPr="004B61AE">
              <w:rPr>
                <w:rFonts w:ascii="Times New Roman" w:hAnsi="Times New Roman" w:cs="Times New Roman"/>
                <w:b/>
                <w:sz w:val="24"/>
                <w:lang w:val="uk-UA"/>
              </w:rPr>
              <w:t>дотримання норм доброчесності</w:t>
            </w:r>
            <w:r w:rsidRPr="004B61AE">
              <w:rPr>
                <w:rFonts w:ascii="Times New Roman" w:hAnsi="Times New Roman" w:cs="Times New Roman"/>
                <w:sz w:val="24"/>
                <w:lang w:val="uk-UA"/>
              </w:rPr>
              <w:t>)</w:t>
            </w:r>
          </w:p>
        </w:tc>
      </w:tr>
      <w:tr w:rsidR="00DA5E1B" w:rsidRPr="004B61AE" w:rsidTr="00DA5E1B">
        <w:trPr>
          <w:jc w:val="center"/>
        </w:trPr>
        <w:tc>
          <w:tcPr>
            <w:tcW w:w="2376" w:type="dxa"/>
            <w:vMerge/>
            <w:vAlign w:val="center"/>
          </w:tcPr>
          <w:p w:rsidR="00DA5E1B" w:rsidRPr="004B61AE" w:rsidRDefault="00DA5E1B" w:rsidP="00024901">
            <w:pPr>
              <w:pStyle w:val="ac"/>
              <w:jc w:val="center"/>
              <w:rPr>
                <w:rStyle w:val="aa"/>
                <w:rFonts w:ascii="Times New Roman" w:hAnsi="Times New Roman" w:cs="Times New Roman"/>
                <w:lang w:val="uk-UA"/>
              </w:rPr>
            </w:pPr>
          </w:p>
        </w:tc>
        <w:tc>
          <w:tcPr>
            <w:tcW w:w="1474" w:type="dxa"/>
            <w:vAlign w:val="center"/>
          </w:tcPr>
          <w:p w:rsidR="00DA5E1B" w:rsidRPr="004B61AE" w:rsidRDefault="00DA5E1B" w:rsidP="00024901">
            <w:pPr>
              <w:pStyle w:val="ac"/>
              <w:jc w:val="center"/>
              <w:rPr>
                <w:rFonts w:ascii="Times New Roman" w:hAnsi="Times New Roman" w:cs="Times New Roman"/>
                <w:lang w:val="uk-UA"/>
              </w:rPr>
            </w:pPr>
            <w:r w:rsidRPr="004B61AE">
              <w:rPr>
                <w:rFonts w:ascii="Times New Roman" w:hAnsi="Times New Roman" w:cs="Times New Roman"/>
                <w:lang w:val="uk-UA"/>
              </w:rPr>
              <w:t>20</w:t>
            </w:r>
          </w:p>
        </w:tc>
        <w:tc>
          <w:tcPr>
            <w:tcW w:w="5791" w:type="dxa"/>
            <w:vAlign w:val="center"/>
          </w:tcPr>
          <w:p w:rsidR="00DA5E1B" w:rsidRPr="004B61AE" w:rsidRDefault="00DA5E1B" w:rsidP="00024901">
            <w:pPr>
              <w:pStyle w:val="ac"/>
              <w:rPr>
                <w:rFonts w:ascii="Times New Roman" w:hAnsi="Times New Roman" w:cs="Times New Roman"/>
                <w:sz w:val="24"/>
                <w:lang w:val="uk-UA"/>
              </w:rPr>
            </w:pPr>
            <w:r w:rsidRPr="004B61AE">
              <w:rPr>
                <w:rFonts w:ascii="Times New Roman" w:hAnsi="Times New Roman" w:cs="Times New Roman"/>
                <w:sz w:val="24"/>
                <w:lang w:val="uk-UA"/>
              </w:rPr>
              <w:t xml:space="preserve">виконання з певною кількістю помилок (розкриття теми в межах об'єкта та завдань роботи, наявність посилань та цитувань наукових джерел, </w:t>
            </w:r>
            <w:r w:rsidRPr="004B61AE">
              <w:rPr>
                <w:rFonts w:ascii="Times New Roman" w:hAnsi="Times New Roman" w:cs="Times New Roman"/>
                <w:b/>
                <w:sz w:val="24"/>
                <w:lang w:val="uk-UA"/>
              </w:rPr>
              <w:t>дотримання норм доброчесності</w:t>
            </w:r>
            <w:r w:rsidRPr="004B61AE">
              <w:rPr>
                <w:rFonts w:ascii="Times New Roman" w:hAnsi="Times New Roman" w:cs="Times New Roman"/>
                <w:sz w:val="24"/>
                <w:lang w:val="uk-UA"/>
              </w:rPr>
              <w:t>)</w:t>
            </w:r>
          </w:p>
        </w:tc>
      </w:tr>
      <w:tr w:rsidR="00DA5E1B" w:rsidRPr="004B61AE" w:rsidTr="00DA5E1B">
        <w:trPr>
          <w:jc w:val="center"/>
        </w:trPr>
        <w:tc>
          <w:tcPr>
            <w:tcW w:w="2376" w:type="dxa"/>
            <w:vAlign w:val="center"/>
          </w:tcPr>
          <w:p w:rsidR="00DA5E1B" w:rsidRPr="004B61AE" w:rsidRDefault="00DA5E1B"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задовільно</w:t>
            </w:r>
          </w:p>
        </w:tc>
        <w:tc>
          <w:tcPr>
            <w:tcW w:w="1474" w:type="dxa"/>
            <w:vAlign w:val="center"/>
          </w:tcPr>
          <w:p w:rsidR="00DA5E1B" w:rsidRPr="004B61AE" w:rsidRDefault="00DA5E1B" w:rsidP="00024901">
            <w:pPr>
              <w:pStyle w:val="ac"/>
              <w:jc w:val="center"/>
              <w:rPr>
                <w:rFonts w:ascii="Times New Roman" w:hAnsi="Times New Roman" w:cs="Times New Roman"/>
                <w:lang w:val="uk-UA"/>
              </w:rPr>
            </w:pPr>
            <w:r w:rsidRPr="004B61AE">
              <w:rPr>
                <w:rFonts w:ascii="Times New Roman" w:hAnsi="Times New Roman" w:cs="Times New Roman"/>
                <w:lang w:val="uk-UA"/>
              </w:rPr>
              <w:t>18</w:t>
            </w:r>
          </w:p>
        </w:tc>
        <w:tc>
          <w:tcPr>
            <w:tcW w:w="5791" w:type="dxa"/>
            <w:vAlign w:val="center"/>
          </w:tcPr>
          <w:p w:rsidR="00DA5E1B" w:rsidRPr="004B61AE" w:rsidRDefault="00DA5E1B" w:rsidP="00024901">
            <w:pPr>
              <w:pStyle w:val="ac"/>
              <w:rPr>
                <w:rFonts w:ascii="Times New Roman" w:hAnsi="Times New Roman" w:cs="Times New Roman"/>
                <w:sz w:val="24"/>
                <w:lang w:val="uk-UA"/>
              </w:rPr>
            </w:pPr>
            <w:r w:rsidRPr="004B61AE">
              <w:rPr>
                <w:rFonts w:ascii="Times New Roman" w:hAnsi="Times New Roman" w:cs="Times New Roman"/>
                <w:sz w:val="24"/>
                <w:lang w:val="uk-UA"/>
              </w:rPr>
              <w:t xml:space="preserve">виконання роботи задовольняє мінімальним критеріям помилок (розкриття теми в основному в межах об'єкта роботи, наявність концептуального апарату роботи, присутність не менше 5 посилань та цитувань наукових джерел, </w:t>
            </w:r>
            <w:r w:rsidRPr="004B61AE">
              <w:rPr>
                <w:rFonts w:ascii="Times New Roman" w:hAnsi="Times New Roman" w:cs="Times New Roman"/>
                <w:b/>
                <w:sz w:val="24"/>
                <w:lang w:val="uk-UA"/>
              </w:rPr>
              <w:t>дотримання норм доброчесності</w:t>
            </w:r>
            <w:r w:rsidRPr="004B61AE">
              <w:rPr>
                <w:rFonts w:ascii="Times New Roman" w:hAnsi="Times New Roman" w:cs="Times New Roman"/>
                <w:sz w:val="24"/>
                <w:lang w:val="uk-UA"/>
              </w:rPr>
              <w:t>)</w:t>
            </w:r>
          </w:p>
        </w:tc>
      </w:tr>
    </w:tbl>
    <w:p w:rsidR="00C01D41" w:rsidRPr="004B61AE" w:rsidRDefault="00C01D41" w:rsidP="00024901">
      <w:pPr>
        <w:pStyle w:val="ad"/>
        <w:rPr>
          <w:rFonts w:cs="Times New Roman"/>
        </w:rPr>
      </w:pPr>
    </w:p>
    <w:p w:rsidR="00185534" w:rsidRPr="004B61AE" w:rsidRDefault="00185534" w:rsidP="00024901">
      <w:pPr>
        <w:pStyle w:val="2"/>
        <w:rPr>
          <w:rFonts w:ascii="Times New Roman" w:hAnsi="Times New Roman" w:cs="Times New Roman"/>
        </w:rPr>
      </w:pPr>
      <w:r w:rsidRPr="004B61AE">
        <w:rPr>
          <w:rFonts w:ascii="Times New Roman" w:hAnsi="Times New Roman" w:cs="Times New Roman"/>
        </w:rPr>
        <w:lastRenderedPageBreak/>
        <w:t>Шкала оцінювання: національна та ECTS</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87"/>
      </w:tblGrid>
      <w:tr w:rsidR="00185534" w:rsidRPr="004B61AE" w:rsidTr="00185534">
        <w:trPr>
          <w:jc w:val="center"/>
        </w:trPr>
        <w:tc>
          <w:tcPr>
            <w:tcW w:w="3379"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Сума балів за всі види навчальної діяльності</w:t>
            </w:r>
          </w:p>
        </w:tc>
        <w:tc>
          <w:tcPr>
            <w:tcW w:w="2683"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Оцінка ECTS</w:t>
            </w:r>
          </w:p>
        </w:tc>
        <w:tc>
          <w:tcPr>
            <w:tcW w:w="3287"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Оцінка за національною шкалою</w:t>
            </w:r>
          </w:p>
        </w:tc>
      </w:tr>
      <w:tr w:rsidR="00185534" w:rsidRPr="004B61AE" w:rsidTr="00185534">
        <w:trPr>
          <w:jc w:val="center"/>
        </w:trPr>
        <w:tc>
          <w:tcPr>
            <w:tcW w:w="3379"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90-100</w:t>
            </w:r>
          </w:p>
        </w:tc>
        <w:tc>
          <w:tcPr>
            <w:tcW w:w="2683" w:type="dxa"/>
            <w:shd w:val="clear" w:color="auto" w:fill="auto"/>
            <w:vAlign w:val="center"/>
          </w:tcPr>
          <w:p w:rsidR="00185534" w:rsidRPr="004B61AE" w:rsidRDefault="00185534"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A</w:t>
            </w:r>
          </w:p>
        </w:tc>
        <w:tc>
          <w:tcPr>
            <w:tcW w:w="3287" w:type="dxa"/>
            <w:vMerge w:val="restart"/>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Зараховано</w:t>
            </w:r>
          </w:p>
        </w:tc>
      </w:tr>
      <w:tr w:rsidR="00185534" w:rsidRPr="004B61AE" w:rsidTr="005F046E">
        <w:trPr>
          <w:jc w:val="center"/>
        </w:trPr>
        <w:tc>
          <w:tcPr>
            <w:tcW w:w="3379"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82-89</w:t>
            </w:r>
          </w:p>
        </w:tc>
        <w:tc>
          <w:tcPr>
            <w:tcW w:w="2683" w:type="dxa"/>
            <w:shd w:val="clear" w:color="auto" w:fill="auto"/>
            <w:vAlign w:val="center"/>
          </w:tcPr>
          <w:p w:rsidR="00185534" w:rsidRPr="004B61AE" w:rsidRDefault="00185534"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В</w:t>
            </w:r>
          </w:p>
        </w:tc>
        <w:tc>
          <w:tcPr>
            <w:tcW w:w="3287" w:type="dxa"/>
            <w:vMerge/>
            <w:shd w:val="clear" w:color="auto" w:fill="auto"/>
            <w:vAlign w:val="center"/>
          </w:tcPr>
          <w:p w:rsidR="00185534" w:rsidRPr="004B61AE" w:rsidRDefault="00185534" w:rsidP="00024901">
            <w:pPr>
              <w:pStyle w:val="ac"/>
              <w:jc w:val="center"/>
              <w:rPr>
                <w:rFonts w:ascii="Times New Roman" w:hAnsi="Times New Roman" w:cs="Times New Roman"/>
                <w:lang w:val="uk-UA"/>
              </w:rPr>
            </w:pPr>
          </w:p>
        </w:tc>
      </w:tr>
      <w:tr w:rsidR="00185534" w:rsidRPr="004B61AE" w:rsidTr="005F046E">
        <w:trPr>
          <w:jc w:val="center"/>
        </w:trPr>
        <w:tc>
          <w:tcPr>
            <w:tcW w:w="3379"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74-81</w:t>
            </w:r>
          </w:p>
        </w:tc>
        <w:tc>
          <w:tcPr>
            <w:tcW w:w="2683" w:type="dxa"/>
            <w:shd w:val="clear" w:color="auto" w:fill="auto"/>
            <w:vAlign w:val="center"/>
          </w:tcPr>
          <w:p w:rsidR="00185534" w:rsidRPr="004B61AE" w:rsidRDefault="00185534"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С</w:t>
            </w:r>
          </w:p>
        </w:tc>
        <w:tc>
          <w:tcPr>
            <w:tcW w:w="3287" w:type="dxa"/>
            <w:vMerge/>
            <w:shd w:val="clear" w:color="auto" w:fill="auto"/>
            <w:vAlign w:val="center"/>
          </w:tcPr>
          <w:p w:rsidR="00185534" w:rsidRPr="004B61AE" w:rsidRDefault="00185534" w:rsidP="00024901">
            <w:pPr>
              <w:pStyle w:val="ac"/>
              <w:jc w:val="center"/>
              <w:rPr>
                <w:rFonts w:ascii="Times New Roman" w:hAnsi="Times New Roman" w:cs="Times New Roman"/>
                <w:lang w:val="uk-UA"/>
              </w:rPr>
            </w:pPr>
          </w:p>
        </w:tc>
      </w:tr>
      <w:tr w:rsidR="00185534" w:rsidRPr="004B61AE" w:rsidTr="005F046E">
        <w:trPr>
          <w:jc w:val="center"/>
        </w:trPr>
        <w:tc>
          <w:tcPr>
            <w:tcW w:w="3379"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64-73</w:t>
            </w:r>
          </w:p>
        </w:tc>
        <w:tc>
          <w:tcPr>
            <w:tcW w:w="2683" w:type="dxa"/>
            <w:shd w:val="clear" w:color="auto" w:fill="auto"/>
            <w:vAlign w:val="center"/>
          </w:tcPr>
          <w:p w:rsidR="00185534" w:rsidRPr="004B61AE" w:rsidRDefault="00185534"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D</w:t>
            </w:r>
          </w:p>
        </w:tc>
        <w:tc>
          <w:tcPr>
            <w:tcW w:w="3287" w:type="dxa"/>
            <w:vMerge/>
            <w:shd w:val="clear" w:color="auto" w:fill="auto"/>
            <w:vAlign w:val="center"/>
          </w:tcPr>
          <w:p w:rsidR="00185534" w:rsidRPr="004B61AE" w:rsidRDefault="00185534" w:rsidP="00024901">
            <w:pPr>
              <w:pStyle w:val="ac"/>
              <w:jc w:val="center"/>
              <w:rPr>
                <w:rFonts w:ascii="Times New Roman" w:hAnsi="Times New Roman" w:cs="Times New Roman"/>
                <w:lang w:val="uk-UA"/>
              </w:rPr>
            </w:pPr>
          </w:p>
        </w:tc>
      </w:tr>
      <w:tr w:rsidR="00185534" w:rsidRPr="004B61AE" w:rsidTr="005F046E">
        <w:trPr>
          <w:jc w:val="center"/>
        </w:trPr>
        <w:tc>
          <w:tcPr>
            <w:tcW w:w="3379"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60-63</w:t>
            </w:r>
          </w:p>
        </w:tc>
        <w:tc>
          <w:tcPr>
            <w:tcW w:w="2683" w:type="dxa"/>
            <w:shd w:val="clear" w:color="auto" w:fill="auto"/>
            <w:vAlign w:val="center"/>
          </w:tcPr>
          <w:p w:rsidR="00185534" w:rsidRPr="004B61AE" w:rsidRDefault="00185534"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Е</w:t>
            </w:r>
          </w:p>
        </w:tc>
        <w:tc>
          <w:tcPr>
            <w:tcW w:w="3287" w:type="dxa"/>
            <w:vMerge/>
            <w:shd w:val="clear" w:color="auto" w:fill="auto"/>
            <w:vAlign w:val="center"/>
          </w:tcPr>
          <w:p w:rsidR="00185534" w:rsidRPr="004B61AE" w:rsidRDefault="00185534" w:rsidP="00024901">
            <w:pPr>
              <w:pStyle w:val="ac"/>
              <w:jc w:val="center"/>
              <w:rPr>
                <w:rFonts w:ascii="Times New Roman" w:hAnsi="Times New Roman" w:cs="Times New Roman"/>
                <w:lang w:val="uk-UA"/>
              </w:rPr>
            </w:pPr>
          </w:p>
        </w:tc>
      </w:tr>
      <w:tr w:rsidR="00185534" w:rsidRPr="004B61AE" w:rsidTr="00185534">
        <w:trPr>
          <w:jc w:val="center"/>
        </w:trPr>
        <w:tc>
          <w:tcPr>
            <w:tcW w:w="3379"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35-59</w:t>
            </w:r>
          </w:p>
        </w:tc>
        <w:tc>
          <w:tcPr>
            <w:tcW w:w="2683" w:type="dxa"/>
            <w:shd w:val="clear" w:color="auto" w:fill="auto"/>
            <w:vAlign w:val="center"/>
          </w:tcPr>
          <w:p w:rsidR="00185534" w:rsidRPr="004B61AE" w:rsidRDefault="00185534"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FX</w:t>
            </w:r>
          </w:p>
        </w:tc>
        <w:tc>
          <w:tcPr>
            <w:tcW w:w="3287"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Не зараховано з можливістю повторного складання</w:t>
            </w:r>
          </w:p>
        </w:tc>
      </w:tr>
      <w:tr w:rsidR="00185534" w:rsidRPr="004B61AE" w:rsidTr="00185534">
        <w:trPr>
          <w:jc w:val="center"/>
        </w:trPr>
        <w:tc>
          <w:tcPr>
            <w:tcW w:w="3379"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0-34</w:t>
            </w:r>
          </w:p>
        </w:tc>
        <w:tc>
          <w:tcPr>
            <w:tcW w:w="2683" w:type="dxa"/>
            <w:shd w:val="clear" w:color="auto" w:fill="auto"/>
            <w:vAlign w:val="center"/>
          </w:tcPr>
          <w:p w:rsidR="00185534" w:rsidRPr="004B61AE" w:rsidRDefault="00185534" w:rsidP="00024901">
            <w:pPr>
              <w:pStyle w:val="ac"/>
              <w:jc w:val="center"/>
              <w:rPr>
                <w:rStyle w:val="aa"/>
                <w:rFonts w:ascii="Times New Roman" w:hAnsi="Times New Roman" w:cs="Times New Roman"/>
                <w:lang w:val="uk-UA"/>
              </w:rPr>
            </w:pPr>
            <w:r w:rsidRPr="004B61AE">
              <w:rPr>
                <w:rStyle w:val="aa"/>
                <w:rFonts w:ascii="Times New Roman" w:hAnsi="Times New Roman" w:cs="Times New Roman"/>
                <w:lang w:val="uk-UA"/>
              </w:rPr>
              <w:t>F</w:t>
            </w:r>
          </w:p>
        </w:tc>
        <w:tc>
          <w:tcPr>
            <w:tcW w:w="3287" w:type="dxa"/>
            <w:shd w:val="clear" w:color="auto" w:fill="auto"/>
            <w:vAlign w:val="center"/>
          </w:tcPr>
          <w:p w:rsidR="00185534" w:rsidRPr="004B61AE" w:rsidRDefault="00185534" w:rsidP="00024901">
            <w:pPr>
              <w:pStyle w:val="ac"/>
              <w:jc w:val="center"/>
              <w:rPr>
                <w:rFonts w:ascii="Times New Roman" w:hAnsi="Times New Roman" w:cs="Times New Roman"/>
                <w:lang w:val="uk-UA"/>
              </w:rPr>
            </w:pPr>
            <w:r w:rsidRPr="004B61AE">
              <w:rPr>
                <w:rFonts w:ascii="Times New Roman" w:hAnsi="Times New Roman" w:cs="Times New Roman"/>
                <w:lang w:val="uk-UA"/>
              </w:rPr>
              <w:t>Не зараховано з обов'язковим повторним вивченням дисципліни</w:t>
            </w:r>
          </w:p>
        </w:tc>
      </w:tr>
    </w:tbl>
    <w:p w:rsidR="00836160" w:rsidRPr="004B61AE" w:rsidRDefault="00836160" w:rsidP="00024901">
      <w:pPr>
        <w:pStyle w:val="ac"/>
        <w:rPr>
          <w:rFonts w:ascii="Times New Roman" w:hAnsi="Times New Roman" w:cs="Times New Roman"/>
          <w:lang w:val="uk-UA"/>
        </w:rPr>
      </w:pPr>
    </w:p>
    <w:p w:rsidR="00836160" w:rsidRPr="004B61AE" w:rsidRDefault="00836160" w:rsidP="00024901">
      <w:pPr>
        <w:pStyle w:val="2"/>
        <w:rPr>
          <w:rFonts w:ascii="Times New Roman" w:hAnsi="Times New Roman" w:cs="Times New Roman"/>
        </w:rPr>
      </w:pPr>
      <w:r w:rsidRPr="004B61AE">
        <w:rPr>
          <w:rFonts w:ascii="Times New Roman" w:hAnsi="Times New Roman" w:cs="Times New Roman"/>
        </w:rPr>
        <w:t>Умови допуску до підсумкового контролю</w:t>
      </w:r>
    </w:p>
    <w:p w:rsidR="00836160" w:rsidRPr="004B61AE" w:rsidRDefault="00836160" w:rsidP="00024901">
      <w:pPr>
        <w:pStyle w:val="ac"/>
        <w:ind w:firstLine="567"/>
        <w:rPr>
          <w:rFonts w:ascii="Times New Roman" w:hAnsi="Times New Roman" w:cs="Times New Roman"/>
          <w:lang w:val="uk-UA"/>
        </w:rPr>
      </w:pPr>
      <w:r w:rsidRPr="004B61AE">
        <w:rPr>
          <w:rFonts w:ascii="Times New Roman" w:hAnsi="Times New Roman" w:cs="Times New Roman"/>
          <w:lang w:val="uk-UA"/>
        </w:rPr>
        <w:t>Здобувачу,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rsidR="00836160" w:rsidRPr="004B61AE" w:rsidRDefault="00836160" w:rsidP="00024901">
      <w:pPr>
        <w:pStyle w:val="ac"/>
        <w:ind w:firstLine="567"/>
        <w:rPr>
          <w:rFonts w:ascii="Times New Roman" w:hAnsi="Times New Roman" w:cs="Times New Roman"/>
          <w:lang w:val="uk-UA"/>
        </w:rPr>
      </w:pPr>
      <w:r w:rsidRPr="004B61AE">
        <w:rPr>
          <w:rFonts w:ascii="Times New Roman" w:hAnsi="Times New Roman" w:cs="Times New Roman"/>
          <w:lang w:val="uk-UA"/>
        </w:rPr>
        <w:t>Здобувач, який не виконав вимог робочої програми за змістовними модулями, не допускається до складання підсумкового контролю. В цьому разі він повинен виконати визначене викладачем додаткове завдання за темами відповідних змістових модулів в період між основною та додатковою сесіями.</w:t>
      </w:r>
    </w:p>
    <w:p w:rsidR="00C01D41" w:rsidRPr="004B61AE" w:rsidRDefault="00836160" w:rsidP="00024901">
      <w:pPr>
        <w:pStyle w:val="ac"/>
        <w:ind w:firstLine="567"/>
        <w:rPr>
          <w:rFonts w:ascii="Times New Roman" w:hAnsi="Times New Roman" w:cs="Times New Roman"/>
          <w:lang w:val="uk-UA"/>
        </w:rPr>
      </w:pPr>
      <w:r w:rsidRPr="004B61AE">
        <w:rPr>
          <w:rFonts w:ascii="Times New Roman" w:hAnsi="Times New Roman" w:cs="Times New Roman"/>
          <w:lang w:val="uk-UA"/>
        </w:rPr>
        <w:t>Здобувач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Здобувачам до початку вивчення дисципліни.</w:t>
      </w:r>
    </w:p>
    <w:p w:rsidR="00FF3C91" w:rsidRPr="004B61AE" w:rsidRDefault="00FF3C91" w:rsidP="00024901">
      <w:pPr>
        <w:pStyle w:val="ac"/>
        <w:ind w:firstLine="567"/>
        <w:rPr>
          <w:rFonts w:ascii="Times New Roman" w:hAnsi="Times New Roman" w:cs="Times New Roman"/>
          <w:lang w:val="uk-UA"/>
        </w:rPr>
      </w:pPr>
    </w:p>
    <w:p w:rsidR="00A4457B" w:rsidRPr="004B61AE" w:rsidRDefault="00A4457B" w:rsidP="00024901">
      <w:pPr>
        <w:pStyle w:val="2"/>
        <w:rPr>
          <w:rFonts w:ascii="Times New Roman" w:hAnsi="Times New Roman" w:cs="Times New Roman"/>
          <w:bCs/>
          <w:spacing w:val="-6"/>
        </w:rPr>
      </w:pPr>
      <w:r w:rsidRPr="004B61AE">
        <w:rPr>
          <w:rFonts w:ascii="Times New Roman" w:hAnsi="Times New Roman" w:cs="Times New Roman"/>
        </w:rPr>
        <w:t>Методичне забезпечення дисципліни</w:t>
      </w:r>
    </w:p>
    <w:p w:rsidR="005F046E" w:rsidRPr="004B61AE" w:rsidRDefault="005F046E" w:rsidP="00024901">
      <w:pPr>
        <w:pStyle w:val="ac"/>
        <w:rPr>
          <w:rFonts w:ascii="Times New Roman" w:hAnsi="Times New Roman" w:cs="Times New Roman"/>
          <w:lang w:val="uk-UA"/>
        </w:rPr>
      </w:pPr>
      <w:r w:rsidRPr="004B61AE">
        <w:rPr>
          <w:rStyle w:val="aa"/>
          <w:rFonts w:ascii="Times New Roman" w:hAnsi="Times New Roman" w:cs="Times New Roman"/>
          <w:lang w:val="uk-UA"/>
        </w:rPr>
        <w:t>Навчальні посібники</w:t>
      </w:r>
      <w:r w:rsidRPr="004B61AE">
        <w:rPr>
          <w:rFonts w:ascii="Times New Roman" w:hAnsi="Times New Roman" w:cs="Times New Roman"/>
          <w:lang w:val="uk-UA"/>
        </w:rPr>
        <w:t>:</w:t>
      </w:r>
    </w:p>
    <w:p w:rsidR="00425F14" w:rsidRPr="00425F14" w:rsidRDefault="00425F14" w:rsidP="00CA302D">
      <w:pPr>
        <w:pStyle w:val="af5"/>
        <w:numPr>
          <w:ilvl w:val="0"/>
          <w:numId w:val="17"/>
        </w:numPr>
        <w:spacing w:after="0" w:afterAutospacing="0"/>
        <w:rPr>
          <w:rFonts w:ascii="Times New Roman" w:hAnsi="Times New Roman" w:cs="Times New Roman"/>
          <w:szCs w:val="28"/>
        </w:rPr>
      </w:pPr>
      <w:proofErr w:type="spellStart"/>
      <w:r w:rsidRPr="00425F14">
        <w:rPr>
          <w:rFonts w:ascii="Times New Roman" w:hAnsi="Times New Roman" w:cs="Times New Roman"/>
          <w:color w:val="222222"/>
          <w:szCs w:val="28"/>
          <w:shd w:val="clear" w:color="auto" w:fill="FFFFFF"/>
        </w:rPr>
        <w:t>Rahman</w:t>
      </w:r>
      <w:proofErr w:type="spellEnd"/>
      <w:r w:rsidRPr="00425F14">
        <w:rPr>
          <w:rFonts w:ascii="Times New Roman" w:hAnsi="Times New Roman" w:cs="Times New Roman"/>
          <w:color w:val="222222"/>
          <w:szCs w:val="28"/>
          <w:shd w:val="clear" w:color="auto" w:fill="FFFFFF"/>
        </w:rPr>
        <w:t>, M.S., 2017. </w:t>
      </w:r>
      <w:proofErr w:type="spellStart"/>
      <w:r w:rsidRPr="00425F14">
        <w:rPr>
          <w:rFonts w:ascii="Times New Roman" w:hAnsi="Times New Roman" w:cs="Times New Roman"/>
          <w:i/>
          <w:iCs/>
          <w:color w:val="222222"/>
          <w:szCs w:val="28"/>
          <w:shd w:val="clear" w:color="auto" w:fill="FFFFFF"/>
        </w:rPr>
        <w:t>Basic</w:t>
      </w:r>
      <w:proofErr w:type="spellEnd"/>
      <w:r w:rsidRPr="00425F14">
        <w:rPr>
          <w:rFonts w:ascii="Times New Roman" w:hAnsi="Times New Roman" w:cs="Times New Roman"/>
          <w:i/>
          <w:iCs/>
          <w:color w:val="222222"/>
          <w:szCs w:val="28"/>
          <w:shd w:val="clear" w:color="auto" w:fill="FFFFFF"/>
        </w:rPr>
        <w:t xml:space="preserve"> </w:t>
      </w:r>
      <w:proofErr w:type="spellStart"/>
      <w:r w:rsidRPr="00425F14">
        <w:rPr>
          <w:rFonts w:ascii="Times New Roman" w:hAnsi="Times New Roman" w:cs="Times New Roman"/>
          <w:i/>
          <w:iCs/>
          <w:color w:val="222222"/>
          <w:szCs w:val="28"/>
          <w:shd w:val="clear" w:color="auto" w:fill="FFFFFF"/>
        </w:rPr>
        <w:t>graph</w:t>
      </w:r>
      <w:proofErr w:type="spellEnd"/>
      <w:r w:rsidRPr="00425F14">
        <w:rPr>
          <w:rFonts w:ascii="Times New Roman" w:hAnsi="Times New Roman" w:cs="Times New Roman"/>
          <w:i/>
          <w:iCs/>
          <w:color w:val="222222"/>
          <w:szCs w:val="28"/>
          <w:shd w:val="clear" w:color="auto" w:fill="FFFFFF"/>
        </w:rPr>
        <w:t xml:space="preserve"> </w:t>
      </w:r>
      <w:proofErr w:type="spellStart"/>
      <w:r w:rsidRPr="00425F14">
        <w:rPr>
          <w:rFonts w:ascii="Times New Roman" w:hAnsi="Times New Roman" w:cs="Times New Roman"/>
          <w:i/>
          <w:iCs/>
          <w:color w:val="222222"/>
          <w:szCs w:val="28"/>
          <w:shd w:val="clear" w:color="auto" w:fill="FFFFFF"/>
        </w:rPr>
        <w:t>theory</w:t>
      </w:r>
      <w:proofErr w:type="spellEnd"/>
      <w:r w:rsidRPr="00425F14">
        <w:rPr>
          <w:rFonts w:ascii="Times New Roman" w:hAnsi="Times New Roman" w:cs="Times New Roman"/>
          <w:color w:val="222222"/>
          <w:szCs w:val="28"/>
          <w:shd w:val="clear" w:color="auto" w:fill="FFFFFF"/>
        </w:rPr>
        <w:t> (</w:t>
      </w:r>
      <w:proofErr w:type="spellStart"/>
      <w:r w:rsidRPr="00425F14">
        <w:rPr>
          <w:rFonts w:ascii="Times New Roman" w:hAnsi="Times New Roman" w:cs="Times New Roman"/>
          <w:color w:val="222222"/>
          <w:szCs w:val="28"/>
          <w:shd w:val="clear" w:color="auto" w:fill="FFFFFF"/>
        </w:rPr>
        <w:t>Vol</w:t>
      </w:r>
      <w:proofErr w:type="spellEnd"/>
      <w:r w:rsidRPr="00425F14">
        <w:rPr>
          <w:rFonts w:ascii="Times New Roman" w:hAnsi="Times New Roman" w:cs="Times New Roman"/>
          <w:color w:val="222222"/>
          <w:szCs w:val="28"/>
          <w:shd w:val="clear" w:color="auto" w:fill="FFFFFF"/>
        </w:rPr>
        <w:t xml:space="preserve">. 9). </w:t>
      </w:r>
      <w:proofErr w:type="spellStart"/>
      <w:r w:rsidRPr="00425F14">
        <w:rPr>
          <w:rFonts w:ascii="Times New Roman" w:hAnsi="Times New Roman" w:cs="Times New Roman"/>
          <w:color w:val="222222"/>
          <w:szCs w:val="28"/>
          <w:shd w:val="clear" w:color="auto" w:fill="FFFFFF"/>
        </w:rPr>
        <w:t>India</w:t>
      </w:r>
      <w:proofErr w:type="spellEnd"/>
      <w:r w:rsidRPr="00425F14">
        <w:rPr>
          <w:rFonts w:ascii="Times New Roman" w:hAnsi="Times New Roman" w:cs="Times New Roman"/>
          <w:color w:val="222222"/>
          <w:szCs w:val="28"/>
          <w:shd w:val="clear" w:color="auto" w:fill="FFFFFF"/>
        </w:rPr>
        <w:t xml:space="preserve">: </w:t>
      </w:r>
      <w:proofErr w:type="spellStart"/>
      <w:r w:rsidRPr="00425F14">
        <w:rPr>
          <w:rFonts w:ascii="Times New Roman" w:hAnsi="Times New Roman" w:cs="Times New Roman"/>
          <w:color w:val="222222"/>
          <w:szCs w:val="28"/>
          <w:shd w:val="clear" w:color="auto" w:fill="FFFFFF"/>
        </w:rPr>
        <w:t>Springer</w:t>
      </w:r>
      <w:proofErr w:type="spellEnd"/>
      <w:r w:rsidRPr="00425F14">
        <w:rPr>
          <w:rFonts w:ascii="Times New Roman" w:hAnsi="Times New Roman" w:cs="Times New Roman"/>
          <w:color w:val="222222"/>
          <w:szCs w:val="28"/>
          <w:shd w:val="clear" w:color="auto" w:fill="FFFFFF"/>
        </w:rPr>
        <w:t>.</w:t>
      </w:r>
    </w:p>
    <w:p w:rsidR="00425F14" w:rsidRPr="00425F14" w:rsidRDefault="00425F14" w:rsidP="00CA302D">
      <w:pPr>
        <w:pStyle w:val="af5"/>
        <w:numPr>
          <w:ilvl w:val="0"/>
          <w:numId w:val="17"/>
        </w:numPr>
        <w:spacing w:after="0" w:afterAutospacing="0"/>
        <w:rPr>
          <w:rFonts w:ascii="Times New Roman" w:hAnsi="Times New Roman" w:cs="Times New Roman"/>
          <w:szCs w:val="28"/>
        </w:rPr>
      </w:pPr>
      <w:proofErr w:type="spellStart"/>
      <w:r w:rsidRPr="00425F14">
        <w:rPr>
          <w:rFonts w:ascii="Times New Roman" w:hAnsi="Times New Roman" w:cs="Times New Roman"/>
          <w:color w:val="222222"/>
          <w:szCs w:val="28"/>
          <w:shd w:val="clear" w:color="auto" w:fill="FFFFFF"/>
        </w:rPr>
        <w:t>Marcus</w:t>
      </w:r>
      <w:proofErr w:type="spellEnd"/>
      <w:r w:rsidRPr="00425F14">
        <w:rPr>
          <w:rFonts w:ascii="Times New Roman" w:hAnsi="Times New Roman" w:cs="Times New Roman"/>
          <w:color w:val="222222"/>
          <w:szCs w:val="28"/>
          <w:shd w:val="clear" w:color="auto" w:fill="FFFFFF"/>
        </w:rPr>
        <w:t>, D.A., 2020. </w:t>
      </w:r>
      <w:proofErr w:type="spellStart"/>
      <w:r w:rsidRPr="00425F14">
        <w:rPr>
          <w:rFonts w:ascii="Times New Roman" w:hAnsi="Times New Roman" w:cs="Times New Roman"/>
          <w:i/>
          <w:iCs/>
          <w:color w:val="222222"/>
          <w:szCs w:val="28"/>
          <w:shd w:val="clear" w:color="auto" w:fill="FFFFFF"/>
        </w:rPr>
        <w:t>Graph</w:t>
      </w:r>
      <w:proofErr w:type="spellEnd"/>
      <w:r w:rsidRPr="00425F14">
        <w:rPr>
          <w:rFonts w:ascii="Times New Roman" w:hAnsi="Times New Roman" w:cs="Times New Roman"/>
          <w:i/>
          <w:iCs/>
          <w:color w:val="222222"/>
          <w:szCs w:val="28"/>
          <w:shd w:val="clear" w:color="auto" w:fill="FFFFFF"/>
        </w:rPr>
        <w:t xml:space="preserve"> </w:t>
      </w:r>
      <w:proofErr w:type="spellStart"/>
      <w:r w:rsidRPr="00425F14">
        <w:rPr>
          <w:rFonts w:ascii="Times New Roman" w:hAnsi="Times New Roman" w:cs="Times New Roman"/>
          <w:i/>
          <w:iCs/>
          <w:color w:val="222222"/>
          <w:szCs w:val="28"/>
          <w:shd w:val="clear" w:color="auto" w:fill="FFFFFF"/>
        </w:rPr>
        <w:t>theory</w:t>
      </w:r>
      <w:proofErr w:type="spellEnd"/>
      <w:r w:rsidRPr="00425F14">
        <w:rPr>
          <w:rFonts w:ascii="Times New Roman" w:hAnsi="Times New Roman" w:cs="Times New Roman"/>
          <w:color w:val="222222"/>
          <w:szCs w:val="28"/>
          <w:shd w:val="clear" w:color="auto" w:fill="FFFFFF"/>
        </w:rPr>
        <w:t> (</w:t>
      </w:r>
      <w:proofErr w:type="spellStart"/>
      <w:r w:rsidRPr="00425F14">
        <w:rPr>
          <w:rFonts w:ascii="Times New Roman" w:hAnsi="Times New Roman" w:cs="Times New Roman"/>
          <w:color w:val="222222"/>
          <w:szCs w:val="28"/>
          <w:shd w:val="clear" w:color="auto" w:fill="FFFFFF"/>
        </w:rPr>
        <w:t>Vol</w:t>
      </w:r>
      <w:proofErr w:type="spellEnd"/>
      <w:r w:rsidRPr="00425F14">
        <w:rPr>
          <w:rFonts w:ascii="Times New Roman" w:hAnsi="Times New Roman" w:cs="Times New Roman"/>
          <w:color w:val="222222"/>
          <w:szCs w:val="28"/>
          <w:shd w:val="clear" w:color="auto" w:fill="FFFFFF"/>
        </w:rPr>
        <w:t xml:space="preserve">. 53). </w:t>
      </w:r>
      <w:proofErr w:type="spellStart"/>
      <w:r w:rsidRPr="00425F14">
        <w:rPr>
          <w:rFonts w:ascii="Times New Roman" w:hAnsi="Times New Roman" w:cs="Times New Roman"/>
          <w:color w:val="222222"/>
          <w:szCs w:val="28"/>
          <w:shd w:val="clear" w:color="auto" w:fill="FFFFFF"/>
        </w:rPr>
        <w:t>American</w:t>
      </w:r>
      <w:proofErr w:type="spellEnd"/>
      <w:r w:rsidRPr="00425F14">
        <w:rPr>
          <w:rFonts w:ascii="Times New Roman" w:hAnsi="Times New Roman" w:cs="Times New Roman"/>
          <w:color w:val="222222"/>
          <w:szCs w:val="28"/>
          <w:shd w:val="clear" w:color="auto" w:fill="FFFFFF"/>
        </w:rPr>
        <w:t xml:space="preserve"> </w:t>
      </w:r>
      <w:proofErr w:type="spellStart"/>
      <w:r w:rsidRPr="00425F14">
        <w:rPr>
          <w:rFonts w:ascii="Times New Roman" w:hAnsi="Times New Roman" w:cs="Times New Roman"/>
          <w:color w:val="222222"/>
          <w:szCs w:val="28"/>
          <w:shd w:val="clear" w:color="auto" w:fill="FFFFFF"/>
        </w:rPr>
        <w:t>Mathematical</w:t>
      </w:r>
      <w:proofErr w:type="spellEnd"/>
      <w:r w:rsidRPr="00425F14">
        <w:rPr>
          <w:rFonts w:ascii="Times New Roman" w:hAnsi="Times New Roman" w:cs="Times New Roman"/>
          <w:color w:val="222222"/>
          <w:szCs w:val="28"/>
          <w:shd w:val="clear" w:color="auto" w:fill="FFFFFF"/>
        </w:rPr>
        <w:t xml:space="preserve"> </w:t>
      </w:r>
      <w:proofErr w:type="spellStart"/>
      <w:r w:rsidRPr="00425F14">
        <w:rPr>
          <w:rFonts w:ascii="Times New Roman" w:hAnsi="Times New Roman" w:cs="Times New Roman"/>
          <w:color w:val="222222"/>
          <w:szCs w:val="28"/>
          <w:shd w:val="clear" w:color="auto" w:fill="FFFFFF"/>
        </w:rPr>
        <w:t>Soc</w:t>
      </w:r>
      <w:proofErr w:type="spellEnd"/>
      <w:r w:rsidRPr="00425F14">
        <w:rPr>
          <w:rFonts w:ascii="Times New Roman" w:hAnsi="Times New Roman" w:cs="Times New Roman"/>
          <w:color w:val="222222"/>
          <w:szCs w:val="28"/>
          <w:shd w:val="clear" w:color="auto" w:fill="FFFFFF"/>
        </w:rPr>
        <w:t>.</w:t>
      </w:r>
    </w:p>
    <w:p w:rsidR="00425F14" w:rsidRPr="004B61AE" w:rsidRDefault="00425F14" w:rsidP="00425F14">
      <w:pPr>
        <w:pStyle w:val="af5"/>
        <w:spacing w:after="0" w:afterAutospacing="0"/>
        <w:rPr>
          <w:rFonts w:ascii="Times New Roman" w:hAnsi="Times New Roman" w:cs="Times New Roman"/>
        </w:rPr>
      </w:pPr>
    </w:p>
    <w:p w:rsidR="00A4457B" w:rsidRPr="004B61AE" w:rsidRDefault="00BF5856" w:rsidP="00CA302D">
      <w:pPr>
        <w:spacing w:after="0" w:afterAutospacing="0"/>
        <w:rPr>
          <w:rFonts w:ascii="Times New Roman" w:hAnsi="Times New Roman" w:cs="Times New Roman"/>
        </w:rPr>
      </w:pPr>
      <w:r w:rsidRPr="004B61AE">
        <w:rPr>
          <w:rStyle w:val="aa"/>
          <w:rFonts w:ascii="Times New Roman" w:hAnsi="Times New Roman" w:cs="Times New Roman"/>
        </w:rPr>
        <w:t xml:space="preserve"> </w:t>
      </w:r>
      <w:r w:rsidR="00A4457B" w:rsidRPr="004B61AE">
        <w:rPr>
          <w:rStyle w:val="aa"/>
          <w:rFonts w:ascii="Times New Roman" w:hAnsi="Times New Roman" w:cs="Times New Roman"/>
        </w:rPr>
        <w:t>Інформаційні ресурси</w:t>
      </w:r>
      <w:r w:rsidR="00A4457B" w:rsidRPr="004B61AE">
        <w:rPr>
          <w:rFonts w:ascii="Times New Roman" w:hAnsi="Times New Roman" w:cs="Times New Roman"/>
        </w:rPr>
        <w:t>:</w:t>
      </w:r>
    </w:p>
    <w:bookmarkStart w:id="0" w:name="_GoBack"/>
    <w:p w:rsidR="00F15589" w:rsidRPr="004B61AE" w:rsidRDefault="001A3342" w:rsidP="00024901">
      <w:pPr>
        <w:pStyle w:val="a0"/>
        <w:numPr>
          <w:ilvl w:val="0"/>
          <w:numId w:val="15"/>
        </w:numPr>
        <w:spacing w:after="0" w:afterAutospacing="0"/>
        <w:rPr>
          <w:rFonts w:cs="Times New Roman"/>
        </w:rPr>
      </w:pPr>
      <w:r>
        <w:fldChar w:fldCharType="begin"/>
      </w:r>
      <w:r>
        <w:instrText xml:space="preserve"> HYPERLINK "http://library.knuba.edu.ua/" </w:instrText>
      </w:r>
      <w:r>
        <w:fldChar w:fldCharType="separate"/>
      </w:r>
      <w:r w:rsidR="00F15589" w:rsidRPr="004B61AE">
        <w:rPr>
          <w:rStyle w:val="afb"/>
          <w:rFonts w:cs="Times New Roman"/>
          <w:color w:val="auto"/>
          <w:u w:val="none"/>
        </w:rPr>
        <w:t>http://library.knuba.edu.ua</w:t>
      </w:r>
      <w:r>
        <w:rPr>
          <w:rStyle w:val="afb"/>
          <w:rFonts w:cs="Times New Roman"/>
          <w:color w:val="auto"/>
          <w:u w:val="none"/>
        </w:rPr>
        <w:fldChar w:fldCharType="end"/>
      </w:r>
    </w:p>
    <w:p w:rsidR="00A4457B" w:rsidRPr="004B61AE" w:rsidRDefault="001A3342" w:rsidP="00024901">
      <w:pPr>
        <w:pStyle w:val="a0"/>
        <w:numPr>
          <w:ilvl w:val="0"/>
          <w:numId w:val="15"/>
        </w:numPr>
        <w:spacing w:after="0" w:afterAutospacing="0"/>
        <w:rPr>
          <w:rStyle w:val="afb"/>
          <w:rFonts w:cs="Times New Roman"/>
          <w:color w:val="auto"/>
          <w:u w:val="none"/>
        </w:rPr>
      </w:pPr>
      <w:hyperlink r:id="rId10" w:history="1">
        <w:r w:rsidR="00F15589" w:rsidRPr="004B61AE">
          <w:rPr>
            <w:rStyle w:val="afb"/>
            <w:rFonts w:cs="Times New Roman"/>
            <w:color w:val="auto"/>
            <w:u w:val="none"/>
          </w:rPr>
          <w:t>http://org2.knuba.edu.ua</w:t>
        </w:r>
      </w:hyperlink>
      <w:bookmarkEnd w:id="0"/>
    </w:p>
    <w:sectPr w:rsidR="00A4457B" w:rsidRPr="004B61AE" w:rsidSect="00D3144B">
      <w:pgSz w:w="12240" w:h="15840"/>
      <w:pgMar w:top="851" w:right="851" w:bottom="567" w:left="1418"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342" w:rsidRDefault="001A3342" w:rsidP="00D3144B">
      <w:pPr>
        <w:spacing w:after="0"/>
      </w:pPr>
      <w:r>
        <w:separator/>
      </w:r>
    </w:p>
    <w:p w:rsidR="001A3342" w:rsidRDefault="001A3342"/>
  </w:endnote>
  <w:endnote w:type="continuationSeparator" w:id="0">
    <w:p w:rsidR="001A3342" w:rsidRDefault="001A3342" w:rsidP="00D3144B">
      <w:pPr>
        <w:spacing w:after="0"/>
      </w:pPr>
      <w:r>
        <w:continuationSeparator/>
      </w:r>
    </w:p>
    <w:p w:rsidR="001A3342" w:rsidRDefault="001A3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33" w:rsidRPr="00D3144B" w:rsidRDefault="00694E33" w:rsidP="00D3144B">
    <w:pPr>
      <w:pStyle w:val="af9"/>
      <w:jc w:val="center"/>
      <w:rPr>
        <w:rFonts w:ascii="Times New Roman" w:hAnsi="Times New Roman"/>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Pr>
        <w:rFonts w:ascii="Times New Roman" w:hAnsi="Times New Roman"/>
        <w:noProof/>
      </w:rPr>
      <w:t>2</w:t>
    </w:r>
    <w:r w:rsidRPr="0065508B">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45" w:rsidRPr="00D3144B" w:rsidRDefault="00621E45" w:rsidP="00D3144B">
    <w:pPr>
      <w:pStyle w:val="af9"/>
      <w:jc w:val="center"/>
      <w:rPr>
        <w:rFonts w:ascii="Times New Roman" w:hAnsi="Times New Roman"/>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FF244E">
      <w:rPr>
        <w:rFonts w:ascii="Times New Roman" w:hAnsi="Times New Roman"/>
        <w:noProof/>
      </w:rPr>
      <w:t>9</w:t>
    </w:r>
    <w:r w:rsidRPr="0065508B">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342" w:rsidRDefault="001A3342" w:rsidP="00D3144B">
      <w:pPr>
        <w:spacing w:after="0"/>
      </w:pPr>
      <w:r>
        <w:separator/>
      </w:r>
    </w:p>
    <w:p w:rsidR="001A3342" w:rsidRDefault="001A3342"/>
  </w:footnote>
  <w:footnote w:type="continuationSeparator" w:id="0">
    <w:p w:rsidR="001A3342" w:rsidRDefault="001A3342" w:rsidP="00D3144B">
      <w:pPr>
        <w:spacing w:after="0"/>
      </w:pPr>
      <w:r>
        <w:continuationSeparator/>
      </w:r>
    </w:p>
    <w:p w:rsidR="001A3342" w:rsidRDefault="001A334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72E705C"/>
    <w:lvl w:ilvl="0">
      <w:start w:val="1"/>
      <w:numFmt w:val="decimal"/>
      <w:pStyle w:val="a"/>
      <w:lvlText w:val="%1."/>
      <w:lvlJc w:val="left"/>
      <w:pPr>
        <w:tabs>
          <w:tab w:val="num" w:pos="360"/>
        </w:tabs>
        <w:ind w:left="360" w:hanging="360"/>
      </w:pPr>
    </w:lvl>
  </w:abstractNum>
  <w:abstractNum w:abstractNumId="1" w15:restartNumberingAfterBreak="0">
    <w:nsid w:val="02576D3B"/>
    <w:multiLevelType w:val="multilevel"/>
    <w:tmpl w:val="83D2B96A"/>
    <w:lvl w:ilvl="0">
      <w:start w:val="3"/>
      <w:numFmt w:val="decimal"/>
      <w:lvlText w:val="%1.6"/>
      <w:lvlJc w:val="left"/>
      <w:pPr>
        <w:tabs>
          <w:tab w:val="num" w:pos="720"/>
        </w:tabs>
        <w:ind w:left="720" w:hanging="360"/>
      </w:pPr>
      <w:rPr>
        <w:rFonts w:hint="default"/>
      </w:rPr>
    </w:lvl>
    <w:lvl w:ilvl="1">
      <w:start w:val="3"/>
      <w:numFmt w:val="decimal"/>
      <w:isLgl/>
      <w:lvlText w:val="%1.%2.1"/>
      <w:lvlJc w:val="left"/>
      <w:pPr>
        <w:tabs>
          <w:tab w:val="num" w:pos="1512"/>
        </w:tabs>
        <w:ind w:left="1512" w:hanging="720"/>
      </w:pPr>
      <w:rPr>
        <w:rFonts w:hint="default"/>
      </w:rPr>
    </w:lvl>
    <w:lvl w:ilvl="2">
      <w:start w:val="1"/>
      <w:numFmt w:val="decimal"/>
      <w:isLgl/>
      <w:lvlText w:val="%1.%2.%3."/>
      <w:lvlJc w:val="left"/>
      <w:pPr>
        <w:tabs>
          <w:tab w:val="num" w:pos="1944"/>
        </w:tabs>
        <w:ind w:left="1944" w:hanging="720"/>
      </w:pPr>
      <w:rPr>
        <w:rFonts w:hint="default"/>
      </w:rPr>
    </w:lvl>
    <w:lvl w:ilvl="3">
      <w:start w:val="1"/>
      <w:numFmt w:val="decimal"/>
      <w:isLgl/>
      <w:lvlText w:val="%1.%2.%3.%4."/>
      <w:lvlJc w:val="left"/>
      <w:pPr>
        <w:tabs>
          <w:tab w:val="num" w:pos="2736"/>
        </w:tabs>
        <w:ind w:left="2736" w:hanging="1080"/>
      </w:pPr>
      <w:rPr>
        <w:rFonts w:hint="default"/>
      </w:rPr>
    </w:lvl>
    <w:lvl w:ilvl="4">
      <w:start w:val="1"/>
      <w:numFmt w:val="decimal"/>
      <w:isLgl/>
      <w:lvlText w:val="%1.%2.%3.%4.%5."/>
      <w:lvlJc w:val="left"/>
      <w:pPr>
        <w:tabs>
          <w:tab w:val="num" w:pos="3168"/>
        </w:tabs>
        <w:ind w:left="3168"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752"/>
        </w:tabs>
        <w:ind w:left="4752" w:hanging="1800"/>
      </w:pPr>
      <w:rPr>
        <w:rFonts w:hint="default"/>
      </w:rPr>
    </w:lvl>
    <w:lvl w:ilvl="7">
      <w:start w:val="1"/>
      <w:numFmt w:val="decimal"/>
      <w:isLgl/>
      <w:lvlText w:val="%1.%2.%3.%4.%5.%6.%7.%8."/>
      <w:lvlJc w:val="left"/>
      <w:pPr>
        <w:tabs>
          <w:tab w:val="num" w:pos="5184"/>
        </w:tabs>
        <w:ind w:left="5184" w:hanging="1800"/>
      </w:pPr>
      <w:rPr>
        <w:rFonts w:hint="default"/>
      </w:rPr>
    </w:lvl>
    <w:lvl w:ilvl="8">
      <w:start w:val="1"/>
      <w:numFmt w:val="decimal"/>
      <w:isLgl/>
      <w:lvlText w:val="%1.%2.%3.%4.%5.%6.%7.%8.%9."/>
      <w:lvlJc w:val="left"/>
      <w:pPr>
        <w:tabs>
          <w:tab w:val="num" w:pos="5976"/>
        </w:tabs>
        <w:ind w:left="5976" w:hanging="2160"/>
      </w:pPr>
      <w:rPr>
        <w:rFonts w:hint="default"/>
      </w:rPr>
    </w:lvl>
  </w:abstractNum>
  <w:abstractNum w:abstractNumId="2" w15:restartNumberingAfterBreak="0">
    <w:nsid w:val="06B456A9"/>
    <w:multiLevelType w:val="hybridMultilevel"/>
    <w:tmpl w:val="C1D478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F91C87"/>
    <w:multiLevelType w:val="hybridMultilevel"/>
    <w:tmpl w:val="DD161B10"/>
    <w:lvl w:ilvl="0" w:tplc="B9686A7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F1251C7"/>
    <w:multiLevelType w:val="hybridMultilevel"/>
    <w:tmpl w:val="0988EBD6"/>
    <w:lvl w:ilvl="0" w:tplc="F06609B6">
      <w:start w:val="1"/>
      <w:numFmt w:val="decimal"/>
      <w:lvlText w:val="%1."/>
      <w:lvlJc w:val="left"/>
      <w:pPr>
        <w:ind w:left="640" w:hanging="428"/>
      </w:pPr>
      <w:rPr>
        <w:rFonts w:ascii="Times New Roman" w:eastAsia="Times New Roman" w:hAnsi="Times New Roman" w:cs="Times New Roman" w:hint="default"/>
        <w:i/>
        <w:iCs/>
        <w:spacing w:val="0"/>
        <w:w w:val="100"/>
        <w:sz w:val="28"/>
        <w:szCs w:val="28"/>
        <w:lang w:val="uk-UA" w:eastAsia="en-US" w:bidi="ar-SA"/>
      </w:rPr>
    </w:lvl>
    <w:lvl w:ilvl="1" w:tplc="C75CCDF2">
      <w:numFmt w:val="bullet"/>
      <w:lvlText w:val="•"/>
      <w:lvlJc w:val="left"/>
      <w:pPr>
        <w:ind w:left="860" w:hanging="428"/>
      </w:pPr>
      <w:rPr>
        <w:rFonts w:hint="default"/>
        <w:lang w:val="uk-UA" w:eastAsia="en-US" w:bidi="ar-SA"/>
      </w:rPr>
    </w:lvl>
    <w:lvl w:ilvl="2" w:tplc="7B1C75DE">
      <w:numFmt w:val="bullet"/>
      <w:lvlText w:val="•"/>
      <w:lvlJc w:val="left"/>
      <w:pPr>
        <w:ind w:left="1916" w:hanging="428"/>
      </w:pPr>
      <w:rPr>
        <w:rFonts w:hint="default"/>
        <w:lang w:val="uk-UA" w:eastAsia="en-US" w:bidi="ar-SA"/>
      </w:rPr>
    </w:lvl>
    <w:lvl w:ilvl="3" w:tplc="53B475CA">
      <w:numFmt w:val="bullet"/>
      <w:lvlText w:val="•"/>
      <w:lvlJc w:val="left"/>
      <w:pPr>
        <w:ind w:left="2972" w:hanging="428"/>
      </w:pPr>
      <w:rPr>
        <w:rFonts w:hint="default"/>
        <w:lang w:val="uk-UA" w:eastAsia="en-US" w:bidi="ar-SA"/>
      </w:rPr>
    </w:lvl>
    <w:lvl w:ilvl="4" w:tplc="41CC9292">
      <w:numFmt w:val="bullet"/>
      <w:lvlText w:val="•"/>
      <w:lvlJc w:val="left"/>
      <w:pPr>
        <w:ind w:left="4028" w:hanging="428"/>
      </w:pPr>
      <w:rPr>
        <w:rFonts w:hint="default"/>
        <w:lang w:val="uk-UA" w:eastAsia="en-US" w:bidi="ar-SA"/>
      </w:rPr>
    </w:lvl>
    <w:lvl w:ilvl="5" w:tplc="98F6B7E8">
      <w:numFmt w:val="bullet"/>
      <w:lvlText w:val="•"/>
      <w:lvlJc w:val="left"/>
      <w:pPr>
        <w:ind w:left="5085" w:hanging="428"/>
      </w:pPr>
      <w:rPr>
        <w:rFonts w:hint="default"/>
        <w:lang w:val="uk-UA" w:eastAsia="en-US" w:bidi="ar-SA"/>
      </w:rPr>
    </w:lvl>
    <w:lvl w:ilvl="6" w:tplc="DBAA81C0">
      <w:numFmt w:val="bullet"/>
      <w:lvlText w:val="•"/>
      <w:lvlJc w:val="left"/>
      <w:pPr>
        <w:ind w:left="6141" w:hanging="428"/>
      </w:pPr>
      <w:rPr>
        <w:rFonts w:hint="default"/>
        <w:lang w:val="uk-UA" w:eastAsia="en-US" w:bidi="ar-SA"/>
      </w:rPr>
    </w:lvl>
    <w:lvl w:ilvl="7" w:tplc="1C2AC0B6">
      <w:numFmt w:val="bullet"/>
      <w:lvlText w:val="•"/>
      <w:lvlJc w:val="left"/>
      <w:pPr>
        <w:ind w:left="7197" w:hanging="428"/>
      </w:pPr>
      <w:rPr>
        <w:rFonts w:hint="default"/>
        <w:lang w:val="uk-UA" w:eastAsia="en-US" w:bidi="ar-SA"/>
      </w:rPr>
    </w:lvl>
    <w:lvl w:ilvl="8" w:tplc="89120B20">
      <w:numFmt w:val="bullet"/>
      <w:lvlText w:val="•"/>
      <w:lvlJc w:val="left"/>
      <w:pPr>
        <w:ind w:left="8253" w:hanging="428"/>
      </w:pPr>
      <w:rPr>
        <w:rFonts w:hint="default"/>
        <w:lang w:val="uk-UA" w:eastAsia="en-US" w:bidi="ar-SA"/>
      </w:rPr>
    </w:lvl>
  </w:abstractNum>
  <w:abstractNum w:abstractNumId="5" w15:restartNumberingAfterBreak="0">
    <w:nsid w:val="1614425E"/>
    <w:multiLevelType w:val="hybridMultilevel"/>
    <w:tmpl w:val="9D9A90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BDB6315"/>
    <w:multiLevelType w:val="hybridMultilevel"/>
    <w:tmpl w:val="E070CE4A"/>
    <w:lvl w:ilvl="0" w:tplc="A0B238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11C27"/>
    <w:multiLevelType w:val="hybridMultilevel"/>
    <w:tmpl w:val="9AB8EB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7CA51D5"/>
    <w:multiLevelType w:val="hybridMultilevel"/>
    <w:tmpl w:val="EDE4095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9" w15:restartNumberingAfterBreak="0">
    <w:nsid w:val="567E5D5F"/>
    <w:multiLevelType w:val="hybridMultilevel"/>
    <w:tmpl w:val="7BC2381E"/>
    <w:lvl w:ilvl="0" w:tplc="A170B2CE">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01E7A35"/>
    <w:multiLevelType w:val="hybridMultilevel"/>
    <w:tmpl w:val="379490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67657DA"/>
    <w:multiLevelType w:val="hybridMultilevel"/>
    <w:tmpl w:val="02AAA8AE"/>
    <w:lvl w:ilvl="0" w:tplc="A170B2CE">
      <w:start w:val="28"/>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2" w15:restartNumberingAfterBreak="0">
    <w:nsid w:val="79B30F9F"/>
    <w:multiLevelType w:val="hybridMultilevel"/>
    <w:tmpl w:val="B54A82EA"/>
    <w:lvl w:ilvl="0" w:tplc="CEE0F50C">
      <w:start w:val="1"/>
      <w:numFmt w:val="decimal"/>
      <w:pStyle w:val="a0"/>
      <w:lvlText w:val="%1."/>
      <w:lvlJc w:val="left"/>
      <w:pPr>
        <w:ind w:left="8299"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3"/>
  </w:num>
  <w:num w:numId="3">
    <w:abstractNumId w:val="12"/>
  </w:num>
  <w:num w:numId="4">
    <w:abstractNumId w:val="12"/>
    <w:lvlOverride w:ilvl="0">
      <w:startOverride w:val="1"/>
    </w:lvlOverride>
  </w:num>
  <w:num w:numId="5">
    <w:abstractNumId w:val="0"/>
  </w:num>
  <w:num w:numId="6">
    <w:abstractNumId w:val="0"/>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4"/>
  </w:num>
  <w:num w:numId="10">
    <w:abstractNumId w:val="12"/>
    <w:lvlOverride w:ilvl="0">
      <w:startOverride w:val="1"/>
    </w:lvlOverride>
  </w:num>
  <w:num w:numId="11">
    <w:abstractNumId w:val="12"/>
    <w:lvlOverride w:ilvl="0">
      <w:startOverride w:val="1"/>
    </w:lvlOverride>
  </w:num>
  <w:num w:numId="12">
    <w:abstractNumId w:val="1"/>
  </w:num>
  <w:num w:numId="13">
    <w:abstractNumId w:val="7"/>
  </w:num>
  <w:num w:numId="14">
    <w:abstractNumId w:val="8"/>
  </w:num>
  <w:num w:numId="15">
    <w:abstractNumId w:val="2"/>
  </w:num>
  <w:num w:numId="16">
    <w:abstractNumId w:val="5"/>
  </w:num>
  <w:num w:numId="17">
    <w:abstractNumId w:val="10"/>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51"/>
    <w:rsid w:val="000049D3"/>
    <w:rsid w:val="00016391"/>
    <w:rsid w:val="00022B01"/>
    <w:rsid w:val="00024901"/>
    <w:rsid w:val="0003289C"/>
    <w:rsid w:val="00035577"/>
    <w:rsid w:val="00045C14"/>
    <w:rsid w:val="000554D4"/>
    <w:rsid w:val="00073BBE"/>
    <w:rsid w:val="00090A33"/>
    <w:rsid w:val="000A07AC"/>
    <w:rsid w:val="000C4C32"/>
    <w:rsid w:val="000F580A"/>
    <w:rsid w:val="00102E67"/>
    <w:rsid w:val="00121A10"/>
    <w:rsid w:val="00163E99"/>
    <w:rsid w:val="0016651D"/>
    <w:rsid w:val="00185534"/>
    <w:rsid w:val="001A0E82"/>
    <w:rsid w:val="001A1518"/>
    <w:rsid w:val="001A1B5D"/>
    <w:rsid w:val="001A3342"/>
    <w:rsid w:val="001E76B5"/>
    <w:rsid w:val="0020490F"/>
    <w:rsid w:val="00211698"/>
    <w:rsid w:val="00214C9A"/>
    <w:rsid w:val="00217658"/>
    <w:rsid w:val="00217879"/>
    <w:rsid w:val="00257781"/>
    <w:rsid w:val="0028738E"/>
    <w:rsid w:val="002A1C5D"/>
    <w:rsid w:val="002C03D6"/>
    <w:rsid w:val="002D020E"/>
    <w:rsid w:val="002E68DA"/>
    <w:rsid w:val="002E70FC"/>
    <w:rsid w:val="00305548"/>
    <w:rsid w:val="00362BCE"/>
    <w:rsid w:val="00383AFD"/>
    <w:rsid w:val="00386B11"/>
    <w:rsid w:val="003955AE"/>
    <w:rsid w:val="003B6AA9"/>
    <w:rsid w:val="003C5836"/>
    <w:rsid w:val="004235D9"/>
    <w:rsid w:val="00424CFE"/>
    <w:rsid w:val="00425151"/>
    <w:rsid w:val="00425F14"/>
    <w:rsid w:val="0045007A"/>
    <w:rsid w:val="00453AD0"/>
    <w:rsid w:val="00466A05"/>
    <w:rsid w:val="00482748"/>
    <w:rsid w:val="00482D8E"/>
    <w:rsid w:val="0048655D"/>
    <w:rsid w:val="004A563F"/>
    <w:rsid w:val="004B525A"/>
    <w:rsid w:val="004B61AE"/>
    <w:rsid w:val="004C4A4B"/>
    <w:rsid w:val="004F3EE7"/>
    <w:rsid w:val="005009F9"/>
    <w:rsid w:val="00503731"/>
    <w:rsid w:val="00553029"/>
    <w:rsid w:val="005550EC"/>
    <w:rsid w:val="00561902"/>
    <w:rsid w:val="00563D47"/>
    <w:rsid w:val="00580183"/>
    <w:rsid w:val="005826FC"/>
    <w:rsid w:val="005831C6"/>
    <w:rsid w:val="00591909"/>
    <w:rsid w:val="00597AC1"/>
    <w:rsid w:val="005D2B36"/>
    <w:rsid w:val="005D6E5D"/>
    <w:rsid w:val="005F046E"/>
    <w:rsid w:val="005F0E19"/>
    <w:rsid w:val="00604943"/>
    <w:rsid w:val="00621E45"/>
    <w:rsid w:val="0063644A"/>
    <w:rsid w:val="00647B27"/>
    <w:rsid w:val="00647C83"/>
    <w:rsid w:val="0065480F"/>
    <w:rsid w:val="00655872"/>
    <w:rsid w:val="00660F53"/>
    <w:rsid w:val="00676955"/>
    <w:rsid w:val="006816EA"/>
    <w:rsid w:val="00694E33"/>
    <w:rsid w:val="006950A5"/>
    <w:rsid w:val="006A1381"/>
    <w:rsid w:val="006A2BC1"/>
    <w:rsid w:val="006D0C9B"/>
    <w:rsid w:val="006D5166"/>
    <w:rsid w:val="006E75EA"/>
    <w:rsid w:val="006F29A3"/>
    <w:rsid w:val="006F2C2E"/>
    <w:rsid w:val="00702D56"/>
    <w:rsid w:val="0071068E"/>
    <w:rsid w:val="00753955"/>
    <w:rsid w:val="00754533"/>
    <w:rsid w:val="0076149C"/>
    <w:rsid w:val="007A7F73"/>
    <w:rsid w:val="007B1CA6"/>
    <w:rsid w:val="007B235D"/>
    <w:rsid w:val="007D002B"/>
    <w:rsid w:val="007D4C37"/>
    <w:rsid w:val="007D6925"/>
    <w:rsid w:val="007E7E87"/>
    <w:rsid w:val="007F6EC3"/>
    <w:rsid w:val="00812D9F"/>
    <w:rsid w:val="008324D6"/>
    <w:rsid w:val="00836160"/>
    <w:rsid w:val="00851B74"/>
    <w:rsid w:val="00871773"/>
    <w:rsid w:val="008741B8"/>
    <w:rsid w:val="00875613"/>
    <w:rsid w:val="00875A2A"/>
    <w:rsid w:val="0089505A"/>
    <w:rsid w:val="008B74C6"/>
    <w:rsid w:val="008E1EC7"/>
    <w:rsid w:val="008E6EF4"/>
    <w:rsid w:val="00905092"/>
    <w:rsid w:val="00905FE6"/>
    <w:rsid w:val="00911482"/>
    <w:rsid w:val="00924CA7"/>
    <w:rsid w:val="00957AFE"/>
    <w:rsid w:val="00960BAF"/>
    <w:rsid w:val="00971186"/>
    <w:rsid w:val="0099178D"/>
    <w:rsid w:val="00991CD8"/>
    <w:rsid w:val="00992465"/>
    <w:rsid w:val="009A1AAD"/>
    <w:rsid w:val="009D48E2"/>
    <w:rsid w:val="009D56B5"/>
    <w:rsid w:val="009E2041"/>
    <w:rsid w:val="009F3872"/>
    <w:rsid w:val="009F5C30"/>
    <w:rsid w:val="00A44377"/>
    <w:rsid w:val="00A4457B"/>
    <w:rsid w:val="00A525C3"/>
    <w:rsid w:val="00A642C9"/>
    <w:rsid w:val="00A81343"/>
    <w:rsid w:val="00A94ED2"/>
    <w:rsid w:val="00AB3F36"/>
    <w:rsid w:val="00AC0440"/>
    <w:rsid w:val="00AF047D"/>
    <w:rsid w:val="00B01774"/>
    <w:rsid w:val="00B63E99"/>
    <w:rsid w:val="00B65D54"/>
    <w:rsid w:val="00B83CAE"/>
    <w:rsid w:val="00B91CD1"/>
    <w:rsid w:val="00B91E9B"/>
    <w:rsid w:val="00BA6E12"/>
    <w:rsid w:val="00BB1A9E"/>
    <w:rsid w:val="00BF5856"/>
    <w:rsid w:val="00C01376"/>
    <w:rsid w:val="00C01B34"/>
    <w:rsid w:val="00C01D41"/>
    <w:rsid w:val="00C035DC"/>
    <w:rsid w:val="00C119CD"/>
    <w:rsid w:val="00C6567E"/>
    <w:rsid w:val="00C70966"/>
    <w:rsid w:val="00C7112A"/>
    <w:rsid w:val="00C920F6"/>
    <w:rsid w:val="00CA302D"/>
    <w:rsid w:val="00CB232F"/>
    <w:rsid w:val="00CB2361"/>
    <w:rsid w:val="00CC38B2"/>
    <w:rsid w:val="00CE0D3F"/>
    <w:rsid w:val="00CE104B"/>
    <w:rsid w:val="00CE1C6F"/>
    <w:rsid w:val="00CF0395"/>
    <w:rsid w:val="00D2387D"/>
    <w:rsid w:val="00D3144B"/>
    <w:rsid w:val="00D3459A"/>
    <w:rsid w:val="00D70546"/>
    <w:rsid w:val="00DA5E1B"/>
    <w:rsid w:val="00DB5F83"/>
    <w:rsid w:val="00DD637A"/>
    <w:rsid w:val="00DE7DBE"/>
    <w:rsid w:val="00DF70CE"/>
    <w:rsid w:val="00E14E86"/>
    <w:rsid w:val="00E3271A"/>
    <w:rsid w:val="00E55F53"/>
    <w:rsid w:val="00E60719"/>
    <w:rsid w:val="00E63DE2"/>
    <w:rsid w:val="00E758B3"/>
    <w:rsid w:val="00E76ACD"/>
    <w:rsid w:val="00E858A7"/>
    <w:rsid w:val="00E85EE9"/>
    <w:rsid w:val="00E93BB6"/>
    <w:rsid w:val="00EA2A97"/>
    <w:rsid w:val="00EA4346"/>
    <w:rsid w:val="00EC6FA2"/>
    <w:rsid w:val="00ED52E2"/>
    <w:rsid w:val="00F10A9E"/>
    <w:rsid w:val="00F15589"/>
    <w:rsid w:val="00F61A48"/>
    <w:rsid w:val="00F71C27"/>
    <w:rsid w:val="00F75D0A"/>
    <w:rsid w:val="00F834BD"/>
    <w:rsid w:val="00FB6544"/>
    <w:rsid w:val="00FB6C7A"/>
    <w:rsid w:val="00FC6C68"/>
    <w:rsid w:val="00FC72D1"/>
    <w:rsid w:val="00FE544B"/>
    <w:rsid w:val="00FE6013"/>
    <w:rsid w:val="00FF244E"/>
    <w:rsid w:val="00FF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EC9C"/>
  <w15:docId w15:val="{0AD92726-B82A-42E6-9F20-093F66B1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53AD0"/>
    <w:pPr>
      <w:spacing w:after="100" w:afterAutospacing="1" w:line="240" w:lineRule="auto"/>
      <w:jc w:val="both"/>
    </w:pPr>
    <w:rPr>
      <w:sz w:val="28"/>
      <w:lang w:val="uk-UA"/>
    </w:rPr>
  </w:style>
  <w:style w:type="paragraph" w:styleId="1">
    <w:name w:val="heading 1"/>
    <w:basedOn w:val="a1"/>
    <w:next w:val="a1"/>
    <w:link w:val="10"/>
    <w:uiPriority w:val="9"/>
    <w:qFormat/>
    <w:rsid w:val="00453AD0"/>
    <w:pPr>
      <w:keepNext/>
      <w:keepLines/>
      <w:spacing w:before="120" w:after="0" w:afterAutospacing="0"/>
      <w:jc w:val="center"/>
      <w:outlineLvl w:val="0"/>
    </w:pPr>
    <w:rPr>
      <w:rFonts w:asciiTheme="majorHAnsi" w:eastAsiaTheme="majorEastAsia" w:hAnsiTheme="majorHAnsi" w:cstheme="majorBidi"/>
      <w:b/>
      <w:smallCaps/>
      <w:szCs w:val="40"/>
    </w:rPr>
  </w:style>
  <w:style w:type="paragraph" w:styleId="2">
    <w:name w:val="heading 2"/>
    <w:basedOn w:val="a1"/>
    <w:next w:val="a1"/>
    <w:link w:val="20"/>
    <w:uiPriority w:val="9"/>
    <w:unhideWhenUsed/>
    <w:qFormat/>
    <w:rsid w:val="00453AD0"/>
    <w:pPr>
      <w:keepNext/>
      <w:keepLines/>
      <w:jc w:val="center"/>
      <w:outlineLvl w:val="1"/>
    </w:pPr>
    <w:rPr>
      <w:rFonts w:asciiTheme="majorHAnsi" w:eastAsiaTheme="majorEastAsia" w:hAnsiTheme="majorHAnsi" w:cstheme="majorBidi"/>
      <w:b/>
      <w:szCs w:val="32"/>
    </w:rPr>
  </w:style>
  <w:style w:type="paragraph" w:styleId="3">
    <w:name w:val="heading 3"/>
    <w:basedOn w:val="a1"/>
    <w:next w:val="a1"/>
    <w:link w:val="30"/>
    <w:uiPriority w:val="9"/>
    <w:semiHidden/>
    <w:unhideWhenUsed/>
    <w:rsid w:val="00425151"/>
    <w:pPr>
      <w:keepNext/>
      <w:keepLines/>
      <w:spacing w:before="160" w:after="0"/>
      <w:outlineLvl w:val="2"/>
    </w:pPr>
    <w:rPr>
      <w:rFonts w:asciiTheme="majorHAnsi" w:eastAsiaTheme="majorEastAsia" w:hAnsiTheme="majorHAnsi" w:cstheme="majorBidi"/>
      <w:sz w:val="32"/>
      <w:szCs w:val="32"/>
    </w:rPr>
  </w:style>
  <w:style w:type="paragraph" w:styleId="4">
    <w:name w:val="heading 4"/>
    <w:basedOn w:val="a1"/>
    <w:next w:val="a1"/>
    <w:link w:val="40"/>
    <w:uiPriority w:val="9"/>
    <w:semiHidden/>
    <w:unhideWhenUsed/>
    <w:qFormat/>
    <w:rsid w:val="00425151"/>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1"/>
    <w:next w:val="a1"/>
    <w:link w:val="50"/>
    <w:uiPriority w:val="9"/>
    <w:semiHidden/>
    <w:unhideWhenUsed/>
    <w:qFormat/>
    <w:rsid w:val="00425151"/>
    <w:pPr>
      <w:keepNext/>
      <w:keepLines/>
      <w:spacing w:before="40" w:after="0"/>
      <w:outlineLvl w:val="4"/>
    </w:pPr>
    <w:rPr>
      <w:rFonts w:asciiTheme="majorHAnsi" w:eastAsiaTheme="majorEastAsia" w:hAnsiTheme="majorHAnsi" w:cstheme="majorBidi"/>
      <w:szCs w:val="28"/>
    </w:rPr>
  </w:style>
  <w:style w:type="paragraph" w:styleId="6">
    <w:name w:val="heading 6"/>
    <w:basedOn w:val="a1"/>
    <w:next w:val="a1"/>
    <w:link w:val="60"/>
    <w:uiPriority w:val="9"/>
    <w:semiHidden/>
    <w:unhideWhenUsed/>
    <w:qFormat/>
    <w:rsid w:val="00425151"/>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1"/>
    <w:next w:val="a1"/>
    <w:link w:val="70"/>
    <w:uiPriority w:val="9"/>
    <w:semiHidden/>
    <w:unhideWhenUsed/>
    <w:qFormat/>
    <w:rsid w:val="00425151"/>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1"/>
    <w:next w:val="a1"/>
    <w:link w:val="80"/>
    <w:uiPriority w:val="9"/>
    <w:semiHidden/>
    <w:unhideWhenUsed/>
    <w:qFormat/>
    <w:rsid w:val="00425151"/>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1"/>
    <w:next w:val="a1"/>
    <w:link w:val="90"/>
    <w:uiPriority w:val="9"/>
    <w:semiHidden/>
    <w:unhideWhenUsed/>
    <w:qFormat/>
    <w:rsid w:val="00425151"/>
    <w:pPr>
      <w:keepNext/>
      <w:keepLines/>
      <w:spacing w:before="40" w:after="0"/>
      <w:outlineLvl w:val="8"/>
    </w:pPr>
    <w:rPr>
      <w:b/>
      <w:bCs/>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53AD0"/>
    <w:rPr>
      <w:rFonts w:asciiTheme="majorHAnsi" w:eastAsiaTheme="majorEastAsia" w:hAnsiTheme="majorHAnsi" w:cstheme="majorBidi"/>
      <w:b/>
      <w:smallCaps/>
      <w:sz w:val="28"/>
      <w:szCs w:val="40"/>
      <w:lang w:val="uk-UA"/>
    </w:rPr>
  </w:style>
  <w:style w:type="character" w:customStyle="1" w:styleId="20">
    <w:name w:val="Заголовок 2 Знак"/>
    <w:basedOn w:val="a2"/>
    <w:link w:val="2"/>
    <w:uiPriority w:val="9"/>
    <w:rsid w:val="00453AD0"/>
    <w:rPr>
      <w:rFonts w:asciiTheme="majorHAnsi" w:eastAsiaTheme="majorEastAsia" w:hAnsiTheme="majorHAnsi" w:cstheme="majorBidi"/>
      <w:b/>
      <w:sz w:val="28"/>
      <w:szCs w:val="32"/>
      <w:lang w:val="uk-UA"/>
    </w:rPr>
  </w:style>
  <w:style w:type="character" w:customStyle="1" w:styleId="30">
    <w:name w:val="Заголовок 3 Знак"/>
    <w:basedOn w:val="a2"/>
    <w:link w:val="3"/>
    <w:uiPriority w:val="9"/>
    <w:semiHidden/>
    <w:rsid w:val="00425151"/>
    <w:rPr>
      <w:rFonts w:asciiTheme="majorHAnsi" w:eastAsiaTheme="majorEastAsia" w:hAnsiTheme="majorHAnsi" w:cstheme="majorBidi"/>
      <w:sz w:val="32"/>
      <w:szCs w:val="32"/>
    </w:rPr>
  </w:style>
  <w:style w:type="character" w:customStyle="1" w:styleId="40">
    <w:name w:val="Заголовок 4 Знак"/>
    <w:basedOn w:val="a2"/>
    <w:link w:val="4"/>
    <w:uiPriority w:val="9"/>
    <w:semiHidden/>
    <w:rsid w:val="00425151"/>
    <w:rPr>
      <w:rFonts w:asciiTheme="majorHAnsi" w:eastAsiaTheme="majorEastAsia" w:hAnsiTheme="majorHAnsi" w:cstheme="majorBidi"/>
      <w:i/>
      <w:iCs/>
      <w:sz w:val="30"/>
      <w:szCs w:val="30"/>
    </w:rPr>
  </w:style>
  <w:style w:type="character" w:customStyle="1" w:styleId="50">
    <w:name w:val="Заголовок 5 Знак"/>
    <w:basedOn w:val="a2"/>
    <w:link w:val="5"/>
    <w:uiPriority w:val="9"/>
    <w:semiHidden/>
    <w:rsid w:val="00425151"/>
    <w:rPr>
      <w:rFonts w:asciiTheme="majorHAnsi" w:eastAsiaTheme="majorEastAsia" w:hAnsiTheme="majorHAnsi" w:cstheme="majorBidi"/>
      <w:sz w:val="28"/>
      <w:szCs w:val="28"/>
    </w:rPr>
  </w:style>
  <w:style w:type="character" w:customStyle="1" w:styleId="60">
    <w:name w:val="Заголовок 6 Знак"/>
    <w:basedOn w:val="a2"/>
    <w:link w:val="6"/>
    <w:uiPriority w:val="9"/>
    <w:semiHidden/>
    <w:rsid w:val="00425151"/>
    <w:rPr>
      <w:rFonts w:asciiTheme="majorHAnsi" w:eastAsiaTheme="majorEastAsia" w:hAnsiTheme="majorHAnsi" w:cstheme="majorBidi"/>
      <w:i/>
      <w:iCs/>
      <w:sz w:val="26"/>
      <w:szCs w:val="26"/>
    </w:rPr>
  </w:style>
  <w:style w:type="character" w:customStyle="1" w:styleId="70">
    <w:name w:val="Заголовок 7 Знак"/>
    <w:basedOn w:val="a2"/>
    <w:link w:val="7"/>
    <w:uiPriority w:val="9"/>
    <w:semiHidden/>
    <w:rsid w:val="00425151"/>
    <w:rPr>
      <w:rFonts w:asciiTheme="majorHAnsi" w:eastAsiaTheme="majorEastAsia" w:hAnsiTheme="majorHAnsi" w:cstheme="majorBidi"/>
      <w:sz w:val="24"/>
      <w:szCs w:val="24"/>
    </w:rPr>
  </w:style>
  <w:style w:type="character" w:customStyle="1" w:styleId="80">
    <w:name w:val="Заголовок 8 Знак"/>
    <w:basedOn w:val="a2"/>
    <w:link w:val="8"/>
    <w:uiPriority w:val="9"/>
    <w:semiHidden/>
    <w:rsid w:val="00425151"/>
    <w:rPr>
      <w:rFonts w:asciiTheme="majorHAnsi" w:eastAsiaTheme="majorEastAsia" w:hAnsiTheme="majorHAnsi" w:cstheme="majorBidi"/>
      <w:i/>
      <w:iCs/>
      <w:sz w:val="22"/>
      <w:szCs w:val="22"/>
    </w:rPr>
  </w:style>
  <w:style w:type="character" w:customStyle="1" w:styleId="90">
    <w:name w:val="Заголовок 9 Знак"/>
    <w:basedOn w:val="a2"/>
    <w:link w:val="9"/>
    <w:uiPriority w:val="9"/>
    <w:semiHidden/>
    <w:rsid w:val="00425151"/>
    <w:rPr>
      <w:b/>
      <w:bCs/>
      <w:i/>
      <w:iCs/>
    </w:rPr>
  </w:style>
  <w:style w:type="paragraph" w:styleId="a5">
    <w:name w:val="caption"/>
    <w:basedOn w:val="a1"/>
    <w:next w:val="a1"/>
    <w:uiPriority w:val="35"/>
    <w:semiHidden/>
    <w:unhideWhenUsed/>
    <w:qFormat/>
    <w:rsid w:val="00425151"/>
    <w:rPr>
      <w:b/>
      <w:bCs/>
      <w:color w:val="404040" w:themeColor="text1" w:themeTint="BF"/>
      <w:sz w:val="16"/>
      <w:szCs w:val="16"/>
    </w:rPr>
  </w:style>
  <w:style w:type="paragraph" w:styleId="a6">
    <w:name w:val="Title"/>
    <w:basedOn w:val="a1"/>
    <w:next w:val="a1"/>
    <w:link w:val="a7"/>
    <w:uiPriority w:val="10"/>
    <w:qFormat/>
    <w:rsid w:val="00362BCE"/>
    <w:pPr>
      <w:pBdr>
        <w:top w:val="single" w:sz="6" w:space="8" w:color="969696" w:themeColor="accent3"/>
        <w:bottom w:val="single" w:sz="6" w:space="8" w:color="969696" w:themeColor="accent3"/>
      </w:pBdr>
      <w:contextualSpacing/>
      <w:jc w:val="center"/>
    </w:pPr>
    <w:rPr>
      <w:rFonts w:asciiTheme="majorHAnsi" w:eastAsiaTheme="majorEastAsia" w:hAnsiTheme="majorHAnsi" w:cstheme="majorBidi"/>
      <w:b/>
      <w:caps/>
      <w:color w:val="000000" w:themeColor="text2"/>
      <w:spacing w:val="30"/>
      <w:sz w:val="32"/>
      <w:szCs w:val="72"/>
    </w:rPr>
  </w:style>
  <w:style w:type="character" w:customStyle="1" w:styleId="a7">
    <w:name w:val="Заголовок Знак"/>
    <w:basedOn w:val="a2"/>
    <w:link w:val="a6"/>
    <w:uiPriority w:val="10"/>
    <w:rsid w:val="00362BCE"/>
    <w:rPr>
      <w:rFonts w:asciiTheme="majorHAnsi" w:eastAsiaTheme="majorEastAsia" w:hAnsiTheme="majorHAnsi" w:cstheme="majorBidi"/>
      <w:b/>
      <w:caps/>
      <w:color w:val="000000" w:themeColor="text2"/>
      <w:spacing w:val="30"/>
      <w:sz w:val="32"/>
      <w:szCs w:val="72"/>
      <w:lang w:val="uk-UA"/>
    </w:rPr>
  </w:style>
  <w:style w:type="paragraph" w:styleId="a8">
    <w:name w:val="Subtitle"/>
    <w:basedOn w:val="a1"/>
    <w:next w:val="a1"/>
    <w:link w:val="a9"/>
    <w:uiPriority w:val="11"/>
    <w:qFormat/>
    <w:rsid w:val="00425151"/>
    <w:pPr>
      <w:numPr>
        <w:ilvl w:val="1"/>
      </w:numPr>
      <w:jc w:val="center"/>
    </w:pPr>
    <w:rPr>
      <w:color w:val="000000" w:themeColor="text2"/>
      <w:szCs w:val="28"/>
    </w:rPr>
  </w:style>
  <w:style w:type="character" w:customStyle="1" w:styleId="a9">
    <w:name w:val="Подзаголовок Знак"/>
    <w:basedOn w:val="a2"/>
    <w:link w:val="a8"/>
    <w:uiPriority w:val="11"/>
    <w:rsid w:val="00425151"/>
    <w:rPr>
      <w:color w:val="000000" w:themeColor="text2"/>
      <w:sz w:val="28"/>
      <w:szCs w:val="28"/>
    </w:rPr>
  </w:style>
  <w:style w:type="character" w:styleId="aa">
    <w:name w:val="Strong"/>
    <w:basedOn w:val="a2"/>
    <w:uiPriority w:val="22"/>
    <w:qFormat/>
    <w:rsid w:val="00425151"/>
    <w:rPr>
      <w:b/>
      <w:bCs/>
    </w:rPr>
  </w:style>
  <w:style w:type="character" w:styleId="ab">
    <w:name w:val="Emphasis"/>
    <w:basedOn w:val="a2"/>
    <w:uiPriority w:val="20"/>
    <w:qFormat/>
    <w:rsid w:val="00425151"/>
    <w:rPr>
      <w:i/>
      <w:iCs/>
      <w:color w:val="000000" w:themeColor="text1"/>
    </w:rPr>
  </w:style>
  <w:style w:type="paragraph" w:styleId="ac">
    <w:name w:val="No Spacing"/>
    <w:uiPriority w:val="1"/>
    <w:qFormat/>
    <w:rsid w:val="000F580A"/>
    <w:pPr>
      <w:spacing w:after="0" w:line="240" w:lineRule="auto"/>
      <w:jc w:val="both"/>
    </w:pPr>
    <w:rPr>
      <w:sz w:val="28"/>
    </w:rPr>
  </w:style>
  <w:style w:type="paragraph" w:styleId="21">
    <w:name w:val="Quote"/>
    <w:basedOn w:val="a1"/>
    <w:next w:val="a1"/>
    <w:link w:val="22"/>
    <w:uiPriority w:val="29"/>
    <w:qFormat/>
    <w:rsid w:val="00425151"/>
    <w:pPr>
      <w:spacing w:before="160"/>
      <w:ind w:left="720" w:right="720"/>
      <w:jc w:val="center"/>
    </w:pPr>
    <w:rPr>
      <w:i/>
      <w:iCs/>
      <w:color w:val="707070" w:themeColor="accent3" w:themeShade="BF"/>
      <w:sz w:val="24"/>
      <w:szCs w:val="24"/>
    </w:rPr>
  </w:style>
  <w:style w:type="character" w:customStyle="1" w:styleId="22">
    <w:name w:val="Цитата 2 Знак"/>
    <w:basedOn w:val="a2"/>
    <w:link w:val="21"/>
    <w:uiPriority w:val="29"/>
    <w:rsid w:val="00425151"/>
    <w:rPr>
      <w:i/>
      <w:iCs/>
      <w:color w:val="707070" w:themeColor="accent3" w:themeShade="BF"/>
      <w:sz w:val="24"/>
      <w:szCs w:val="24"/>
    </w:rPr>
  </w:style>
  <w:style w:type="paragraph" w:customStyle="1" w:styleId="ad">
    <w:name w:val="підпис"/>
    <w:basedOn w:val="a1"/>
    <w:link w:val="Char"/>
    <w:qFormat/>
    <w:rsid w:val="0028738E"/>
    <w:pPr>
      <w:spacing w:after="0" w:afterAutospacing="0"/>
      <w:jc w:val="center"/>
    </w:pPr>
    <w:rPr>
      <w:rFonts w:ascii="Times New Roman" w:hAnsi="Times New Roman"/>
      <w:sz w:val="20"/>
      <w:szCs w:val="20"/>
    </w:rPr>
  </w:style>
  <w:style w:type="paragraph" w:customStyle="1" w:styleId="ae">
    <w:name w:val="центр"/>
    <w:basedOn w:val="a1"/>
    <w:link w:val="Char0"/>
    <w:qFormat/>
    <w:rsid w:val="0028738E"/>
    <w:pPr>
      <w:jc w:val="center"/>
    </w:pPr>
    <w:rPr>
      <w:lang w:eastAsia="uk-UA"/>
    </w:rPr>
  </w:style>
  <w:style w:type="character" w:customStyle="1" w:styleId="Char">
    <w:name w:val="підпис Char"/>
    <w:basedOn w:val="a2"/>
    <w:link w:val="ad"/>
    <w:rsid w:val="0028738E"/>
    <w:rPr>
      <w:rFonts w:ascii="Times New Roman" w:hAnsi="Times New Roman"/>
      <w:sz w:val="20"/>
      <w:szCs w:val="20"/>
      <w:lang w:val="uk-UA"/>
    </w:rPr>
  </w:style>
  <w:style w:type="character" w:styleId="af">
    <w:name w:val="Intense Emphasis"/>
    <w:basedOn w:val="a2"/>
    <w:uiPriority w:val="21"/>
    <w:qFormat/>
    <w:rsid w:val="00425151"/>
    <w:rPr>
      <w:b/>
      <w:bCs/>
      <w:i/>
      <w:iCs/>
      <w:color w:val="auto"/>
    </w:rPr>
  </w:style>
  <w:style w:type="character" w:styleId="af0">
    <w:name w:val="Subtle Reference"/>
    <w:basedOn w:val="a2"/>
    <w:uiPriority w:val="31"/>
    <w:qFormat/>
    <w:rsid w:val="00425151"/>
    <w:rPr>
      <w:caps w:val="0"/>
      <w:smallCaps/>
      <w:color w:val="404040" w:themeColor="text1" w:themeTint="BF"/>
      <w:spacing w:val="0"/>
      <w:u w:val="single" w:color="7F7F7F" w:themeColor="text1" w:themeTint="80"/>
    </w:rPr>
  </w:style>
  <w:style w:type="character" w:styleId="af1">
    <w:name w:val="Intense Reference"/>
    <w:basedOn w:val="a2"/>
    <w:uiPriority w:val="32"/>
    <w:qFormat/>
    <w:rsid w:val="00425151"/>
    <w:rPr>
      <w:b/>
      <w:bCs/>
      <w:caps w:val="0"/>
      <w:smallCaps/>
      <w:color w:val="auto"/>
      <w:spacing w:val="0"/>
      <w:u w:val="single"/>
    </w:rPr>
  </w:style>
  <w:style w:type="character" w:styleId="af2">
    <w:name w:val="Book Title"/>
    <w:basedOn w:val="a2"/>
    <w:uiPriority w:val="33"/>
    <w:qFormat/>
    <w:rsid w:val="00425151"/>
    <w:rPr>
      <w:b/>
      <w:bCs/>
      <w:caps w:val="0"/>
      <w:smallCaps/>
      <w:spacing w:val="0"/>
    </w:rPr>
  </w:style>
  <w:style w:type="paragraph" w:styleId="af3">
    <w:name w:val="TOC Heading"/>
    <w:basedOn w:val="1"/>
    <w:next w:val="a1"/>
    <w:uiPriority w:val="39"/>
    <w:semiHidden/>
    <w:unhideWhenUsed/>
    <w:qFormat/>
    <w:rsid w:val="00425151"/>
    <w:pPr>
      <w:outlineLvl w:val="9"/>
    </w:pPr>
  </w:style>
  <w:style w:type="paragraph" w:customStyle="1" w:styleId="Style2">
    <w:name w:val="Style2"/>
    <w:basedOn w:val="a1"/>
    <w:rsid w:val="00C7112A"/>
    <w:pPr>
      <w:widowControl w:val="0"/>
      <w:autoSpaceDE w:val="0"/>
      <w:autoSpaceDN w:val="0"/>
      <w:adjustRightInd w:val="0"/>
      <w:jc w:val="left"/>
    </w:pPr>
    <w:rPr>
      <w:rFonts w:ascii="Georgia" w:eastAsia="Calibri" w:hAnsi="Georgia" w:cs="Times New Roman"/>
      <w:sz w:val="24"/>
      <w:szCs w:val="24"/>
      <w:lang w:val="ru-RU" w:eastAsia="ru-RU"/>
    </w:rPr>
  </w:style>
  <w:style w:type="character" w:customStyle="1" w:styleId="Char0">
    <w:name w:val="центр Char"/>
    <w:basedOn w:val="a2"/>
    <w:link w:val="ae"/>
    <w:rsid w:val="0028738E"/>
    <w:rPr>
      <w:sz w:val="28"/>
      <w:lang w:val="uk-UA" w:eastAsia="uk-UA"/>
    </w:rPr>
  </w:style>
  <w:style w:type="table" w:styleId="af4">
    <w:name w:val="Table Grid"/>
    <w:basedOn w:val="a3"/>
    <w:uiPriority w:val="39"/>
    <w:rsid w:val="00453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1"/>
    <w:link w:val="af6"/>
    <w:uiPriority w:val="99"/>
    <w:qFormat/>
    <w:rsid w:val="00B83CAE"/>
    <w:pPr>
      <w:ind w:left="720"/>
      <w:contextualSpacing/>
    </w:pPr>
  </w:style>
  <w:style w:type="paragraph" w:styleId="af7">
    <w:name w:val="header"/>
    <w:basedOn w:val="a1"/>
    <w:link w:val="af8"/>
    <w:uiPriority w:val="99"/>
    <w:unhideWhenUsed/>
    <w:rsid w:val="00D3144B"/>
    <w:pPr>
      <w:tabs>
        <w:tab w:val="center" w:pos="4986"/>
        <w:tab w:val="right" w:pos="9973"/>
      </w:tabs>
      <w:spacing w:after="0"/>
    </w:pPr>
  </w:style>
  <w:style w:type="character" w:customStyle="1" w:styleId="af8">
    <w:name w:val="Верхний колонтитул Знак"/>
    <w:basedOn w:val="a2"/>
    <w:link w:val="af7"/>
    <w:uiPriority w:val="99"/>
    <w:rsid w:val="00D3144B"/>
    <w:rPr>
      <w:sz w:val="28"/>
      <w:lang w:val="uk-UA"/>
    </w:rPr>
  </w:style>
  <w:style w:type="paragraph" w:styleId="af9">
    <w:name w:val="footer"/>
    <w:basedOn w:val="a1"/>
    <w:link w:val="afa"/>
    <w:uiPriority w:val="99"/>
    <w:unhideWhenUsed/>
    <w:rsid w:val="00D3144B"/>
    <w:pPr>
      <w:tabs>
        <w:tab w:val="center" w:pos="4986"/>
        <w:tab w:val="right" w:pos="9973"/>
      </w:tabs>
      <w:spacing w:after="0"/>
    </w:pPr>
  </w:style>
  <w:style w:type="character" w:customStyle="1" w:styleId="afa">
    <w:name w:val="Нижний колонтитул Знак"/>
    <w:basedOn w:val="a2"/>
    <w:link w:val="af9"/>
    <w:uiPriority w:val="99"/>
    <w:rsid w:val="00D3144B"/>
    <w:rPr>
      <w:sz w:val="28"/>
      <w:lang w:val="uk-UA"/>
    </w:rPr>
  </w:style>
  <w:style w:type="paragraph" w:customStyle="1" w:styleId="a0">
    <w:name w:val="Нумерація"/>
    <w:basedOn w:val="af5"/>
    <w:link w:val="Char1"/>
    <w:qFormat/>
    <w:rsid w:val="00A4457B"/>
    <w:pPr>
      <w:numPr>
        <w:numId w:val="3"/>
      </w:numPr>
      <w:shd w:val="clear" w:color="auto" w:fill="FFFFFF"/>
      <w:ind w:left="0" w:firstLine="426"/>
    </w:pPr>
    <w:rPr>
      <w:rFonts w:ascii="Times New Roman" w:hAnsi="Times New Roman"/>
      <w:iCs/>
      <w:szCs w:val="28"/>
    </w:rPr>
  </w:style>
  <w:style w:type="character" w:styleId="afb">
    <w:name w:val="Hyperlink"/>
    <w:uiPriority w:val="99"/>
    <w:rsid w:val="00F15589"/>
    <w:rPr>
      <w:color w:val="0000FF"/>
      <w:u w:val="single"/>
    </w:rPr>
  </w:style>
  <w:style w:type="character" w:customStyle="1" w:styleId="Char1">
    <w:name w:val="Нумерація Char"/>
    <w:basedOn w:val="af6"/>
    <w:link w:val="a0"/>
    <w:rsid w:val="00A4457B"/>
    <w:rPr>
      <w:rFonts w:ascii="Times New Roman" w:hAnsi="Times New Roman"/>
      <w:iCs/>
      <w:sz w:val="28"/>
      <w:szCs w:val="28"/>
      <w:shd w:val="clear" w:color="auto" w:fill="FFFFFF"/>
      <w:lang w:val="uk-UA"/>
    </w:rPr>
  </w:style>
  <w:style w:type="character" w:customStyle="1" w:styleId="af6">
    <w:name w:val="Абзац списка Знак"/>
    <w:link w:val="af5"/>
    <w:uiPriority w:val="34"/>
    <w:qFormat/>
    <w:rsid w:val="00FB6544"/>
    <w:rPr>
      <w:sz w:val="28"/>
      <w:lang w:val="uk-UA"/>
    </w:rPr>
  </w:style>
  <w:style w:type="paragraph" w:styleId="a">
    <w:name w:val="List Number"/>
    <w:basedOn w:val="a1"/>
    <w:uiPriority w:val="99"/>
    <w:unhideWhenUsed/>
    <w:rsid w:val="00F15589"/>
    <w:pPr>
      <w:numPr>
        <w:numId w:val="5"/>
      </w:numPr>
      <w:spacing w:before="60" w:after="0" w:afterAutospacing="0"/>
      <w:contextualSpacing/>
    </w:pPr>
    <w:rPr>
      <w:rFonts w:ascii="Times New Roman" w:eastAsia="Times New Roman" w:hAnsi="Times New Roman" w:cs="Times New Roman"/>
      <w:szCs w:val="24"/>
    </w:rPr>
  </w:style>
  <w:style w:type="table" w:customStyle="1" w:styleId="TableNormal">
    <w:name w:val="Table Normal"/>
    <w:uiPriority w:val="2"/>
    <w:semiHidden/>
    <w:unhideWhenUsed/>
    <w:qFormat/>
    <w:rsid w:val="00B65D54"/>
    <w:pPr>
      <w:widowControl w:val="0"/>
      <w:autoSpaceDE w:val="0"/>
      <w:autoSpaceDN w:val="0"/>
      <w:spacing w:after="0" w:line="240" w:lineRule="auto"/>
    </w:pPr>
    <w:rPr>
      <w:rFonts w:eastAsiaTheme="minorHAnsi"/>
      <w:sz w:val="22"/>
      <w:szCs w:val="22"/>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B65D54"/>
    <w:pPr>
      <w:widowControl w:val="0"/>
      <w:autoSpaceDE w:val="0"/>
      <w:autoSpaceDN w:val="0"/>
      <w:spacing w:after="0" w:afterAutospacing="0"/>
      <w:ind w:left="107"/>
      <w:jc w:val="center"/>
    </w:pPr>
    <w:rPr>
      <w:rFonts w:ascii="Times New Roman" w:eastAsia="Times New Roman" w:hAnsi="Times New Roman" w:cs="Times New Roman"/>
      <w:sz w:val="22"/>
      <w:szCs w:val="22"/>
    </w:rPr>
  </w:style>
  <w:style w:type="paragraph" w:styleId="afc">
    <w:name w:val="annotation text"/>
    <w:basedOn w:val="a1"/>
    <w:link w:val="afd"/>
    <w:uiPriority w:val="99"/>
    <w:semiHidden/>
    <w:unhideWhenUsed/>
    <w:rsid w:val="00BF5856"/>
    <w:rPr>
      <w:sz w:val="20"/>
      <w:szCs w:val="20"/>
    </w:rPr>
  </w:style>
  <w:style w:type="character" w:customStyle="1" w:styleId="afd">
    <w:name w:val="Текст примечания Знак"/>
    <w:basedOn w:val="a2"/>
    <w:link w:val="afc"/>
    <w:uiPriority w:val="99"/>
    <w:semiHidden/>
    <w:rsid w:val="00BF5856"/>
    <w:rPr>
      <w:sz w:val="20"/>
      <w:szCs w:val="20"/>
      <w:lang w:val="uk-UA"/>
    </w:rPr>
  </w:style>
  <w:style w:type="paragraph" w:styleId="afe">
    <w:name w:val="annotation subject"/>
    <w:basedOn w:val="afc"/>
    <w:next w:val="afc"/>
    <w:link w:val="aff"/>
    <w:semiHidden/>
    <w:rsid w:val="00BF5856"/>
    <w:pPr>
      <w:spacing w:after="0" w:afterAutospacing="0"/>
      <w:jc w:val="left"/>
    </w:pPr>
    <w:rPr>
      <w:rFonts w:ascii="Times New Roman" w:eastAsia="Calibri" w:hAnsi="Times New Roman" w:cs="Times New Roman"/>
      <w:b/>
      <w:lang w:val="x-none" w:eastAsia="x-none"/>
    </w:rPr>
  </w:style>
  <w:style w:type="character" w:customStyle="1" w:styleId="aff">
    <w:name w:val="Тема примечания Знак"/>
    <w:basedOn w:val="afd"/>
    <w:link w:val="afe"/>
    <w:semiHidden/>
    <w:rsid w:val="00BF5856"/>
    <w:rPr>
      <w:rFonts w:ascii="Times New Roman" w:eastAsia="Calibri" w:hAnsi="Times New Roman" w:cs="Times New Roman"/>
      <w:b/>
      <w:sz w:val="20"/>
      <w:szCs w:val="20"/>
      <w:lang w:val="x-none" w:eastAsia="x-none"/>
    </w:rPr>
  </w:style>
  <w:style w:type="paragraph" w:customStyle="1" w:styleId="Style10">
    <w:name w:val="Style10"/>
    <w:basedOn w:val="a1"/>
    <w:rsid w:val="007B235D"/>
    <w:pPr>
      <w:widowControl w:val="0"/>
      <w:autoSpaceDE w:val="0"/>
      <w:autoSpaceDN w:val="0"/>
      <w:adjustRightInd w:val="0"/>
      <w:spacing w:after="0" w:afterAutospacing="0"/>
      <w:jc w:val="left"/>
    </w:pPr>
    <w:rPr>
      <w:rFonts w:ascii="Georgia" w:eastAsia="Calibri" w:hAnsi="Georgia" w:cs="Times New Roman"/>
      <w:sz w:val="24"/>
      <w:szCs w:val="24"/>
      <w:lang w:val="ru-RU" w:eastAsia="ru-RU"/>
    </w:rPr>
  </w:style>
  <w:style w:type="paragraph" w:customStyle="1" w:styleId="Default">
    <w:name w:val="Default"/>
    <w:rsid w:val="007B235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rg2.knuba.edu.ua"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over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40338-A38E-4649-840D-62C55A52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8832</Words>
  <Characters>5035</Characters>
  <Application>Microsoft Office Word</Application>
  <DocSecurity>0</DocSecurity>
  <Lines>41</Lines>
  <Paragraphs>27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Yevhenii Borodavka/Future Tech /SRUKR/Staff Engineer/Samsung Electronics</dc:creator>
  <cp:lastModifiedBy>Ольга Соловей</cp:lastModifiedBy>
  <cp:revision>6</cp:revision>
  <cp:lastPrinted>2023-07-25T10:45:00Z</cp:lastPrinted>
  <dcterms:created xsi:type="dcterms:W3CDTF">2024-03-10T17:26:00Z</dcterms:created>
  <dcterms:modified xsi:type="dcterms:W3CDTF">2024-03-10T19:25:00Z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GrammarlyDocumentId">
    <vt:lpwstr>65827779b2a9126056bc333d3a610fc098e6fa5da9a875d209bb0d2dcad2cc18</vt:lpwstr>
  </property>
</Properties>
</file>