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A43" w:rsidRDefault="00897A0E" w:rsidP="00897A0E">
      <w:pPr>
        <w:jc w:val="center"/>
        <w:rPr>
          <w:rFonts w:ascii="Times New Roman" w:hAnsi="Times New Roman" w:cs="Times New Roman"/>
          <w:sz w:val="36"/>
          <w:szCs w:val="36"/>
        </w:rPr>
      </w:pPr>
      <w:r>
        <w:rPr>
          <w:rFonts w:ascii="Times New Roman" w:hAnsi="Times New Roman" w:cs="Times New Roman"/>
          <w:sz w:val="36"/>
          <w:szCs w:val="36"/>
        </w:rPr>
        <w:t>Київський національний університет будівництва та архітектури</w:t>
      </w:r>
    </w:p>
    <w:p w:rsidR="00897A0E" w:rsidRDefault="00897A0E" w:rsidP="00897A0E">
      <w:pPr>
        <w:jc w:val="center"/>
        <w:rPr>
          <w:rFonts w:ascii="Times New Roman" w:hAnsi="Times New Roman" w:cs="Times New Roman"/>
          <w:sz w:val="36"/>
          <w:szCs w:val="36"/>
        </w:rPr>
      </w:pPr>
    </w:p>
    <w:p w:rsidR="00897A0E" w:rsidRDefault="00897A0E" w:rsidP="00897A0E">
      <w:pPr>
        <w:jc w:val="center"/>
        <w:rPr>
          <w:rFonts w:ascii="Times New Roman" w:hAnsi="Times New Roman" w:cs="Times New Roman"/>
          <w:sz w:val="36"/>
          <w:szCs w:val="36"/>
        </w:rPr>
      </w:pPr>
    </w:p>
    <w:p w:rsidR="00897A0E" w:rsidRDefault="00897A0E" w:rsidP="00897A0E">
      <w:pPr>
        <w:jc w:val="center"/>
        <w:rPr>
          <w:rFonts w:ascii="Times New Roman" w:hAnsi="Times New Roman" w:cs="Times New Roman"/>
          <w:sz w:val="36"/>
          <w:szCs w:val="36"/>
        </w:rPr>
      </w:pPr>
    </w:p>
    <w:p w:rsidR="00897A0E" w:rsidRDefault="00897A0E" w:rsidP="00897A0E">
      <w:pPr>
        <w:pStyle w:val="Default"/>
        <w:jc w:val="center"/>
        <w:rPr>
          <w:sz w:val="36"/>
          <w:szCs w:val="36"/>
        </w:rPr>
      </w:pPr>
    </w:p>
    <w:p w:rsidR="00897A0E" w:rsidRDefault="00897A0E" w:rsidP="00897A0E">
      <w:pPr>
        <w:pStyle w:val="Default"/>
        <w:jc w:val="center"/>
        <w:rPr>
          <w:sz w:val="36"/>
          <w:szCs w:val="36"/>
        </w:rPr>
      </w:pPr>
    </w:p>
    <w:p w:rsidR="00897A0E" w:rsidRDefault="00897A0E" w:rsidP="00897A0E">
      <w:pPr>
        <w:pStyle w:val="Default"/>
        <w:jc w:val="center"/>
        <w:rPr>
          <w:sz w:val="36"/>
          <w:szCs w:val="36"/>
        </w:rPr>
      </w:pPr>
    </w:p>
    <w:p w:rsidR="00897A0E" w:rsidRPr="009F67B0" w:rsidRDefault="00897A0E" w:rsidP="00897A0E">
      <w:pPr>
        <w:pStyle w:val="Default"/>
        <w:jc w:val="center"/>
        <w:rPr>
          <w:sz w:val="36"/>
          <w:szCs w:val="36"/>
        </w:rPr>
      </w:pPr>
      <w:r>
        <w:rPr>
          <w:sz w:val="36"/>
          <w:szCs w:val="36"/>
        </w:rPr>
        <w:t xml:space="preserve">Конспекти лекцій з навчальної дисципліни «Соціальна відповідальність» </w:t>
      </w:r>
      <w:r w:rsidRPr="009F67B0">
        <w:rPr>
          <w:sz w:val="36"/>
          <w:szCs w:val="36"/>
        </w:rPr>
        <w:t>для спеціальності 051 «Економіка»,</w:t>
      </w:r>
    </w:p>
    <w:p w:rsidR="00897A0E" w:rsidRPr="009F67B0" w:rsidRDefault="00897A0E" w:rsidP="00897A0E">
      <w:pPr>
        <w:pStyle w:val="Default"/>
        <w:jc w:val="center"/>
        <w:rPr>
          <w:sz w:val="36"/>
          <w:szCs w:val="36"/>
        </w:rPr>
      </w:pPr>
      <w:r w:rsidRPr="009F67B0">
        <w:rPr>
          <w:sz w:val="36"/>
          <w:szCs w:val="36"/>
        </w:rPr>
        <w:t>Галузь знань: 05 «Соціальні та поведінкові науки»</w:t>
      </w:r>
    </w:p>
    <w:p w:rsidR="00897A0E" w:rsidRPr="009F67B0" w:rsidRDefault="00897A0E" w:rsidP="00897A0E">
      <w:pPr>
        <w:spacing w:line="288" w:lineRule="auto"/>
        <w:ind w:firstLine="709"/>
        <w:jc w:val="center"/>
        <w:rPr>
          <w:rFonts w:ascii="Calibri" w:eastAsia="Times New Roman" w:hAnsi="Calibri" w:cs="Times New Roman"/>
          <w:sz w:val="36"/>
          <w:szCs w:val="36"/>
        </w:rPr>
      </w:pPr>
    </w:p>
    <w:p w:rsidR="00897A0E" w:rsidRDefault="00897A0E" w:rsidP="00897A0E">
      <w:pPr>
        <w:jc w:val="center"/>
        <w:rPr>
          <w:rFonts w:ascii="Times New Roman" w:hAnsi="Times New Roman" w:cs="Times New Roman"/>
          <w:sz w:val="36"/>
          <w:szCs w:val="36"/>
        </w:rPr>
      </w:pPr>
    </w:p>
    <w:p w:rsidR="00897A0E" w:rsidRDefault="00897A0E" w:rsidP="00897A0E">
      <w:pPr>
        <w:pStyle w:val="Default"/>
        <w:jc w:val="right"/>
        <w:rPr>
          <w:sz w:val="36"/>
          <w:szCs w:val="36"/>
        </w:rPr>
      </w:pPr>
    </w:p>
    <w:p w:rsidR="00897A0E" w:rsidRDefault="00897A0E" w:rsidP="00897A0E">
      <w:pPr>
        <w:pStyle w:val="Default"/>
        <w:jc w:val="right"/>
        <w:rPr>
          <w:sz w:val="36"/>
          <w:szCs w:val="36"/>
        </w:rPr>
      </w:pPr>
    </w:p>
    <w:p w:rsidR="00897A0E" w:rsidRDefault="00897A0E" w:rsidP="00897A0E">
      <w:pPr>
        <w:pStyle w:val="Default"/>
        <w:jc w:val="right"/>
        <w:rPr>
          <w:sz w:val="36"/>
          <w:szCs w:val="36"/>
        </w:rPr>
      </w:pPr>
    </w:p>
    <w:p w:rsidR="00897A0E" w:rsidRDefault="00897A0E" w:rsidP="00897A0E">
      <w:pPr>
        <w:pStyle w:val="Default"/>
        <w:jc w:val="right"/>
        <w:rPr>
          <w:sz w:val="36"/>
          <w:szCs w:val="36"/>
        </w:rPr>
      </w:pPr>
    </w:p>
    <w:p w:rsidR="00897A0E" w:rsidRPr="00897A0E" w:rsidRDefault="00897A0E" w:rsidP="00897A0E">
      <w:pPr>
        <w:pStyle w:val="Default"/>
        <w:jc w:val="right"/>
        <w:rPr>
          <w:sz w:val="36"/>
          <w:szCs w:val="36"/>
        </w:rPr>
      </w:pPr>
      <w:r w:rsidRPr="00897A0E">
        <w:rPr>
          <w:sz w:val="36"/>
          <w:szCs w:val="36"/>
        </w:rPr>
        <w:t xml:space="preserve">Розглянуто </w:t>
      </w:r>
      <w:r>
        <w:rPr>
          <w:sz w:val="36"/>
          <w:szCs w:val="36"/>
        </w:rPr>
        <w:t>та</w:t>
      </w:r>
      <w:r w:rsidRPr="00897A0E">
        <w:rPr>
          <w:sz w:val="36"/>
          <w:szCs w:val="36"/>
        </w:rPr>
        <w:t xml:space="preserve"> схвалено на засіданні кафедри політичних наук,  протокол № 1 від “30” серпня 201</w:t>
      </w:r>
      <w:r w:rsidR="002E5D7D">
        <w:rPr>
          <w:sz w:val="36"/>
          <w:szCs w:val="36"/>
        </w:rPr>
        <w:t>9</w:t>
      </w:r>
      <w:bookmarkStart w:id="0" w:name="_GoBack"/>
      <w:bookmarkEnd w:id="0"/>
      <w:r w:rsidRPr="00897A0E">
        <w:rPr>
          <w:sz w:val="36"/>
          <w:szCs w:val="36"/>
        </w:rPr>
        <w:t xml:space="preserve"> р.</w:t>
      </w:r>
    </w:p>
    <w:p w:rsidR="00897A0E" w:rsidRPr="00897A0E" w:rsidRDefault="00897A0E" w:rsidP="00897A0E">
      <w:pPr>
        <w:pStyle w:val="Default"/>
        <w:jc w:val="right"/>
        <w:rPr>
          <w:sz w:val="36"/>
          <w:szCs w:val="36"/>
        </w:rPr>
      </w:pPr>
    </w:p>
    <w:p w:rsidR="00897A0E" w:rsidRDefault="00897A0E" w:rsidP="00897A0E">
      <w:pPr>
        <w:jc w:val="center"/>
        <w:rPr>
          <w:rFonts w:ascii="Times New Roman" w:hAnsi="Times New Roman" w:cs="Times New Roman"/>
          <w:sz w:val="36"/>
          <w:szCs w:val="36"/>
        </w:rPr>
      </w:pPr>
    </w:p>
    <w:p w:rsidR="00897A0E" w:rsidRDefault="00897A0E" w:rsidP="00897A0E">
      <w:pPr>
        <w:jc w:val="right"/>
        <w:rPr>
          <w:rFonts w:ascii="Times New Roman" w:hAnsi="Times New Roman" w:cs="Times New Roman"/>
          <w:sz w:val="36"/>
          <w:szCs w:val="36"/>
        </w:rPr>
      </w:pPr>
    </w:p>
    <w:p w:rsidR="00897A0E" w:rsidRDefault="00897A0E" w:rsidP="00897A0E">
      <w:pPr>
        <w:jc w:val="center"/>
        <w:rPr>
          <w:rFonts w:ascii="Times New Roman" w:hAnsi="Times New Roman" w:cs="Times New Roman"/>
          <w:sz w:val="36"/>
          <w:szCs w:val="36"/>
        </w:rPr>
      </w:pPr>
    </w:p>
    <w:p w:rsidR="00897A0E" w:rsidRDefault="00897A0E" w:rsidP="00897A0E">
      <w:pPr>
        <w:jc w:val="center"/>
        <w:rPr>
          <w:rFonts w:ascii="Times New Roman" w:hAnsi="Times New Roman" w:cs="Times New Roman"/>
          <w:sz w:val="36"/>
          <w:szCs w:val="36"/>
        </w:rPr>
      </w:pPr>
    </w:p>
    <w:p w:rsidR="00897A0E" w:rsidRDefault="00897A0E">
      <w:pPr>
        <w:rPr>
          <w:rFonts w:ascii="Times New Roman" w:hAnsi="Times New Roman" w:cs="Times New Roman"/>
          <w:sz w:val="36"/>
          <w:szCs w:val="36"/>
        </w:rPr>
      </w:pPr>
    </w:p>
    <w:p w:rsidR="00897A0E" w:rsidRDefault="00897A0E">
      <w:pPr>
        <w:rPr>
          <w:rFonts w:ascii="Times New Roman" w:hAnsi="Times New Roman" w:cs="Times New Roman"/>
          <w:sz w:val="36"/>
          <w:szCs w:val="36"/>
        </w:rPr>
      </w:pPr>
    </w:p>
    <w:p w:rsidR="00897A0E" w:rsidRDefault="00897A0E">
      <w:pPr>
        <w:rPr>
          <w:rFonts w:ascii="Times New Roman" w:hAnsi="Times New Roman" w:cs="Times New Roman"/>
          <w:sz w:val="36"/>
          <w:szCs w:val="36"/>
        </w:rPr>
      </w:pPr>
    </w:p>
    <w:p w:rsidR="00897A0E" w:rsidRDefault="00897A0E">
      <w:pPr>
        <w:rPr>
          <w:rFonts w:ascii="Times New Roman" w:hAnsi="Times New Roman" w:cs="Times New Roman"/>
          <w:sz w:val="36"/>
          <w:szCs w:val="36"/>
        </w:rPr>
      </w:pPr>
    </w:p>
    <w:p w:rsidR="002B4C06" w:rsidRDefault="002B4C06" w:rsidP="002B4C06">
      <w:pPr>
        <w:pStyle w:val="Default"/>
        <w:jc w:val="center"/>
        <w:rPr>
          <w:b/>
          <w:bCs/>
          <w:sz w:val="28"/>
          <w:szCs w:val="28"/>
        </w:rPr>
      </w:pPr>
      <w:r>
        <w:rPr>
          <w:b/>
          <w:bCs/>
          <w:sz w:val="28"/>
          <w:szCs w:val="28"/>
        </w:rPr>
        <w:lastRenderedPageBreak/>
        <w:t>Лекція№</w:t>
      </w:r>
      <w:r w:rsidRPr="0060285D">
        <w:rPr>
          <w:b/>
          <w:bCs/>
          <w:sz w:val="28"/>
          <w:szCs w:val="28"/>
        </w:rPr>
        <w:t>1.</w:t>
      </w:r>
    </w:p>
    <w:p w:rsidR="002B4C06" w:rsidRDefault="002B4C06" w:rsidP="002B4C06">
      <w:pPr>
        <w:pStyle w:val="Default"/>
        <w:jc w:val="center"/>
        <w:rPr>
          <w:b/>
          <w:bCs/>
          <w:sz w:val="28"/>
          <w:szCs w:val="28"/>
        </w:rPr>
      </w:pPr>
      <w:r>
        <w:rPr>
          <w:b/>
          <w:bCs/>
          <w:sz w:val="28"/>
          <w:szCs w:val="28"/>
        </w:rPr>
        <w:t>ТЕМА:</w:t>
      </w:r>
    </w:p>
    <w:p w:rsidR="002B4C06" w:rsidRPr="0060285D" w:rsidRDefault="002B4C06" w:rsidP="002B4C06">
      <w:pPr>
        <w:pStyle w:val="Default"/>
        <w:jc w:val="center"/>
        <w:rPr>
          <w:sz w:val="28"/>
          <w:szCs w:val="28"/>
        </w:rPr>
      </w:pPr>
      <w:r w:rsidRPr="0060285D">
        <w:rPr>
          <w:b/>
          <w:bCs/>
          <w:sz w:val="28"/>
          <w:szCs w:val="28"/>
        </w:rPr>
        <w:t>СОЦІАЛЬНА ВІДПОВІДАЛЬНІСТЬ ЯК ЧИННИК СТАЛОГО РОЗВИТКУ</w:t>
      </w:r>
    </w:p>
    <w:p w:rsidR="002B4C06" w:rsidRDefault="002B4C06" w:rsidP="002B4C06">
      <w:pPr>
        <w:pStyle w:val="Default"/>
        <w:ind w:left="-567"/>
        <w:jc w:val="both"/>
        <w:rPr>
          <w:b/>
          <w:bCs/>
          <w:i/>
          <w:iCs/>
          <w:sz w:val="28"/>
          <w:szCs w:val="28"/>
        </w:rPr>
      </w:pPr>
    </w:p>
    <w:p w:rsidR="002B4C06" w:rsidRPr="0060285D" w:rsidRDefault="002B4C06" w:rsidP="002B4C06">
      <w:pPr>
        <w:pStyle w:val="Default"/>
        <w:ind w:left="-567"/>
        <w:jc w:val="both"/>
        <w:rPr>
          <w:sz w:val="28"/>
          <w:szCs w:val="28"/>
        </w:rPr>
      </w:pPr>
      <w:r w:rsidRPr="0060285D">
        <w:rPr>
          <w:b/>
          <w:bCs/>
          <w:i/>
          <w:iCs/>
          <w:sz w:val="28"/>
          <w:szCs w:val="28"/>
        </w:rPr>
        <w:t xml:space="preserve">Мета: </w:t>
      </w:r>
      <w:r w:rsidRPr="0060285D">
        <w:rPr>
          <w:i/>
          <w:iCs/>
          <w:sz w:val="28"/>
          <w:szCs w:val="28"/>
        </w:rPr>
        <w:t xml:space="preserve">розглянути питання, що стосуються сутності соціальної відповідальності, її видів, принципів, підстав, аспектів розвитку в історичному контексті та крізь призму концепції сталого розвитку. </w:t>
      </w:r>
    </w:p>
    <w:p w:rsidR="002B4C06" w:rsidRDefault="002B4C06" w:rsidP="002B4C06">
      <w:pPr>
        <w:pStyle w:val="Default"/>
        <w:jc w:val="center"/>
        <w:rPr>
          <w:b/>
          <w:bCs/>
          <w:i/>
          <w:iCs/>
          <w:sz w:val="28"/>
          <w:szCs w:val="28"/>
        </w:rPr>
      </w:pPr>
    </w:p>
    <w:p w:rsidR="002B4C06" w:rsidRPr="0060285D" w:rsidRDefault="002B4C06" w:rsidP="002B4C06">
      <w:pPr>
        <w:pStyle w:val="Default"/>
        <w:jc w:val="center"/>
        <w:rPr>
          <w:sz w:val="28"/>
          <w:szCs w:val="28"/>
        </w:rPr>
      </w:pPr>
      <w:r w:rsidRPr="0060285D">
        <w:rPr>
          <w:b/>
          <w:bCs/>
          <w:i/>
          <w:iCs/>
          <w:sz w:val="28"/>
          <w:szCs w:val="28"/>
        </w:rPr>
        <w:t>Питання для обговорення:</w:t>
      </w:r>
    </w:p>
    <w:p w:rsidR="002B4C06" w:rsidRPr="0060285D" w:rsidRDefault="002B4C06" w:rsidP="002B4C06">
      <w:pPr>
        <w:pStyle w:val="Default"/>
        <w:rPr>
          <w:sz w:val="28"/>
          <w:szCs w:val="28"/>
        </w:rPr>
      </w:pPr>
      <w:r w:rsidRPr="0060285D">
        <w:rPr>
          <w:sz w:val="28"/>
          <w:szCs w:val="28"/>
        </w:rPr>
        <w:t xml:space="preserve">1. Наукові підходи до визначення сутності соціальної відповідальності </w:t>
      </w:r>
    </w:p>
    <w:p w:rsidR="002B4C06" w:rsidRPr="0060285D" w:rsidRDefault="002B4C06" w:rsidP="002B4C06">
      <w:pPr>
        <w:pStyle w:val="Default"/>
        <w:rPr>
          <w:sz w:val="28"/>
          <w:szCs w:val="28"/>
        </w:rPr>
      </w:pPr>
      <w:r>
        <w:rPr>
          <w:sz w:val="28"/>
          <w:szCs w:val="28"/>
        </w:rPr>
        <w:t>2</w:t>
      </w:r>
      <w:r w:rsidRPr="0060285D">
        <w:rPr>
          <w:sz w:val="28"/>
          <w:szCs w:val="28"/>
        </w:rPr>
        <w:t xml:space="preserve">. Соціальна відповідальність у системі сталого розвитку </w:t>
      </w:r>
    </w:p>
    <w:p w:rsidR="002B4C06" w:rsidRPr="0060285D" w:rsidRDefault="002B4C06" w:rsidP="002B4C06">
      <w:pPr>
        <w:pStyle w:val="Default"/>
        <w:rPr>
          <w:sz w:val="28"/>
          <w:szCs w:val="28"/>
        </w:rPr>
      </w:pPr>
      <w:r w:rsidRPr="0060285D">
        <w:rPr>
          <w:sz w:val="28"/>
          <w:szCs w:val="28"/>
        </w:rPr>
        <w:t xml:space="preserve">3. Види соціальної відповідальності </w:t>
      </w:r>
    </w:p>
    <w:p w:rsidR="002B4C06" w:rsidRPr="0060285D" w:rsidRDefault="002B4C06" w:rsidP="002B4C06">
      <w:pPr>
        <w:pStyle w:val="Default"/>
        <w:rPr>
          <w:sz w:val="28"/>
          <w:szCs w:val="28"/>
        </w:rPr>
      </w:pPr>
      <w:r w:rsidRPr="0060285D">
        <w:rPr>
          <w:sz w:val="28"/>
          <w:szCs w:val="28"/>
        </w:rPr>
        <w:t xml:space="preserve">4. Підстави соціальної відповідальності </w:t>
      </w:r>
    </w:p>
    <w:tbl>
      <w:tblPr>
        <w:tblW w:w="0" w:type="auto"/>
        <w:tblBorders>
          <w:top w:val="nil"/>
          <w:left w:val="nil"/>
          <w:bottom w:val="nil"/>
          <w:right w:val="nil"/>
        </w:tblBorders>
        <w:tblLayout w:type="fixed"/>
        <w:tblLook w:val="0000" w:firstRow="0" w:lastRow="0" w:firstColumn="0" w:lastColumn="0" w:noHBand="0" w:noVBand="0"/>
      </w:tblPr>
      <w:tblGrid>
        <w:gridCol w:w="6348"/>
      </w:tblGrid>
      <w:tr w:rsidR="002B4C06" w:rsidRPr="0060285D" w:rsidTr="00232243">
        <w:trPr>
          <w:trHeight w:val="88"/>
        </w:trPr>
        <w:tc>
          <w:tcPr>
            <w:tcW w:w="6348" w:type="dxa"/>
          </w:tcPr>
          <w:p w:rsidR="002B4C06" w:rsidRPr="0060285D" w:rsidRDefault="002B4C06" w:rsidP="00232243">
            <w:pPr>
              <w:pStyle w:val="Default"/>
              <w:jc w:val="both"/>
              <w:rPr>
                <w:sz w:val="28"/>
                <w:szCs w:val="28"/>
              </w:rPr>
            </w:pPr>
            <w:r>
              <w:rPr>
                <w:sz w:val="28"/>
                <w:szCs w:val="28"/>
              </w:rPr>
              <w:t>5.</w:t>
            </w:r>
            <w:r w:rsidRPr="0060285D">
              <w:rPr>
                <w:sz w:val="28"/>
                <w:szCs w:val="28"/>
              </w:rPr>
              <w:t>Принципи соціальної відповідальності</w:t>
            </w:r>
          </w:p>
        </w:tc>
      </w:tr>
    </w:tbl>
    <w:p w:rsidR="002B4C06" w:rsidRDefault="002B4C06" w:rsidP="002B4C06">
      <w:pPr>
        <w:pStyle w:val="Default"/>
        <w:jc w:val="both"/>
        <w:rPr>
          <w:b/>
          <w:bCs/>
          <w:sz w:val="28"/>
          <w:szCs w:val="28"/>
        </w:rPr>
      </w:pPr>
    </w:p>
    <w:p w:rsidR="002B4C06" w:rsidRPr="005C6487" w:rsidRDefault="002B4C06" w:rsidP="002B4C06">
      <w:pPr>
        <w:pStyle w:val="Default"/>
        <w:jc w:val="both"/>
        <w:rPr>
          <w:sz w:val="28"/>
          <w:szCs w:val="28"/>
        </w:rPr>
      </w:pPr>
      <w:r w:rsidRPr="005C6487">
        <w:rPr>
          <w:b/>
          <w:bCs/>
          <w:sz w:val="28"/>
          <w:szCs w:val="28"/>
        </w:rPr>
        <w:t xml:space="preserve">1. Наукові підходи до визначення сутності соціальної відповідальності </w:t>
      </w:r>
    </w:p>
    <w:p w:rsidR="002B4C06" w:rsidRPr="005C6487" w:rsidRDefault="002B4C06" w:rsidP="002B4C06">
      <w:pPr>
        <w:pStyle w:val="Default"/>
        <w:jc w:val="both"/>
        <w:rPr>
          <w:sz w:val="28"/>
          <w:szCs w:val="28"/>
        </w:rPr>
      </w:pPr>
      <w:r w:rsidRPr="005C6487">
        <w:rPr>
          <w:sz w:val="28"/>
          <w:szCs w:val="28"/>
        </w:rPr>
        <w:t xml:space="preserve">Соціальна відповідальність виступає невід’ємним елементом у макросистемі людина-держава-суспільство. З одного боку, люди за своєю суттю прагнуть до </w:t>
      </w:r>
      <w:r w:rsidRPr="00D1296C">
        <w:rPr>
          <w:b/>
          <w:bCs/>
          <w:i/>
          <w:sz w:val="28"/>
          <w:szCs w:val="28"/>
        </w:rPr>
        <w:t>порядку</w:t>
      </w:r>
      <w:r w:rsidRPr="00D1296C">
        <w:rPr>
          <w:i/>
          <w:sz w:val="28"/>
          <w:szCs w:val="28"/>
        </w:rPr>
        <w:t>,</w:t>
      </w:r>
      <w:r w:rsidRPr="005C6487">
        <w:rPr>
          <w:sz w:val="28"/>
          <w:szCs w:val="28"/>
        </w:rPr>
        <w:t xml:space="preserve"> зазначеного в Книзі правителя області Шан, з іншого – своїми діями вони породжують </w:t>
      </w:r>
      <w:r w:rsidRPr="00D1296C">
        <w:rPr>
          <w:b/>
          <w:bCs/>
          <w:i/>
          <w:sz w:val="28"/>
          <w:szCs w:val="28"/>
        </w:rPr>
        <w:t>безладдя</w:t>
      </w:r>
      <w:r w:rsidRPr="00D1296C">
        <w:rPr>
          <w:i/>
          <w:sz w:val="28"/>
          <w:szCs w:val="28"/>
        </w:rPr>
        <w:t>.</w:t>
      </w:r>
      <w:r w:rsidRPr="005C6487">
        <w:rPr>
          <w:sz w:val="28"/>
          <w:szCs w:val="28"/>
        </w:rPr>
        <w:t xml:space="preserve"> Категорії </w:t>
      </w:r>
      <w:r w:rsidRPr="00D1296C">
        <w:rPr>
          <w:i/>
          <w:sz w:val="28"/>
          <w:szCs w:val="28"/>
        </w:rPr>
        <w:t>«</w:t>
      </w:r>
      <w:r w:rsidRPr="00D1296C">
        <w:rPr>
          <w:b/>
          <w:bCs/>
          <w:i/>
          <w:sz w:val="28"/>
          <w:szCs w:val="28"/>
        </w:rPr>
        <w:t>порядок</w:t>
      </w:r>
      <w:r w:rsidRPr="00D1296C">
        <w:rPr>
          <w:i/>
          <w:sz w:val="28"/>
          <w:szCs w:val="28"/>
        </w:rPr>
        <w:t>» і «</w:t>
      </w:r>
      <w:r w:rsidRPr="00D1296C">
        <w:rPr>
          <w:b/>
          <w:bCs/>
          <w:i/>
          <w:sz w:val="28"/>
          <w:szCs w:val="28"/>
        </w:rPr>
        <w:t>безлад</w:t>
      </w:r>
      <w:r w:rsidRPr="00D1296C">
        <w:rPr>
          <w:i/>
          <w:sz w:val="28"/>
          <w:szCs w:val="28"/>
        </w:rPr>
        <w:t>»</w:t>
      </w:r>
      <w:r w:rsidRPr="005C6487">
        <w:rPr>
          <w:sz w:val="28"/>
          <w:szCs w:val="28"/>
        </w:rPr>
        <w:t xml:space="preserve"> є антиподами, і водночас перебувають між собою у взаємозв’язку та взаємозалежності. Тут можна спостерігати своєрідні прояви на рівні соціуму: </w:t>
      </w:r>
    </w:p>
    <w:p w:rsidR="002B4C06" w:rsidRPr="005C6487" w:rsidRDefault="002B4C06" w:rsidP="002B4C06">
      <w:pPr>
        <w:pStyle w:val="Default"/>
        <w:spacing w:after="19"/>
        <w:jc w:val="both"/>
        <w:rPr>
          <w:sz w:val="28"/>
          <w:szCs w:val="28"/>
        </w:rPr>
      </w:pPr>
      <w:r w:rsidRPr="00596975">
        <w:rPr>
          <w:b/>
          <w:i/>
          <w:sz w:val="28"/>
          <w:szCs w:val="28"/>
        </w:rPr>
        <w:t>1) кожна складна соціальна структура прагне до самозбереження, зокрема, через упорядкування суспільних відносин</w:t>
      </w:r>
      <w:r w:rsidRPr="005C6487">
        <w:rPr>
          <w:sz w:val="28"/>
          <w:szCs w:val="28"/>
        </w:rPr>
        <w:t xml:space="preserve">; </w:t>
      </w:r>
    </w:p>
    <w:p w:rsidR="002B4C06" w:rsidRPr="005C6487" w:rsidRDefault="002B4C06" w:rsidP="002B4C06">
      <w:pPr>
        <w:pStyle w:val="Default"/>
        <w:jc w:val="both"/>
        <w:rPr>
          <w:sz w:val="28"/>
          <w:szCs w:val="28"/>
        </w:rPr>
      </w:pPr>
      <w:r w:rsidRPr="00596975">
        <w:rPr>
          <w:b/>
          <w:i/>
          <w:sz w:val="28"/>
          <w:szCs w:val="28"/>
        </w:rPr>
        <w:t>2) кожна складна соціальна структура тяжіє до розпаду, дезінтеграції, зокрема, через розрив унормованих соціальних зв’язків.</w:t>
      </w:r>
      <w:r w:rsidRPr="005C6487">
        <w:rPr>
          <w:sz w:val="28"/>
          <w:szCs w:val="28"/>
        </w:rPr>
        <w:t xml:space="preserve"> Для прикладу можна згадати Римську імперію, Київську Русь, Югославію, Чехословаччину, СРСР. </w:t>
      </w:r>
    </w:p>
    <w:p w:rsidR="002B4C06" w:rsidRPr="005C6487" w:rsidRDefault="002B4C06" w:rsidP="002B4C06">
      <w:pPr>
        <w:pStyle w:val="Default"/>
        <w:jc w:val="both"/>
        <w:rPr>
          <w:sz w:val="28"/>
          <w:szCs w:val="28"/>
        </w:rPr>
      </w:pPr>
      <w:r w:rsidRPr="005C6487">
        <w:rPr>
          <w:sz w:val="28"/>
          <w:szCs w:val="28"/>
        </w:rPr>
        <w:t xml:space="preserve">Тут маємо справу зі своєрідним проявом закону єдності і боротьби суперечностей. Встановлення норм відносин вимагає соціального контролю за їх дотриманням. Відповідальність виступає інструментом у механізмі соціального контролю. </w:t>
      </w:r>
    </w:p>
    <w:p w:rsidR="002B4C06" w:rsidRPr="005C6487" w:rsidRDefault="002B4C06" w:rsidP="002B4C06">
      <w:pPr>
        <w:pStyle w:val="Default"/>
        <w:jc w:val="both"/>
        <w:rPr>
          <w:sz w:val="28"/>
          <w:szCs w:val="28"/>
        </w:rPr>
      </w:pPr>
      <w:r w:rsidRPr="005C6487">
        <w:rPr>
          <w:sz w:val="28"/>
          <w:szCs w:val="28"/>
        </w:rPr>
        <w:t xml:space="preserve">Під </w:t>
      </w:r>
      <w:r w:rsidRPr="005C6487">
        <w:rPr>
          <w:b/>
          <w:bCs/>
          <w:i/>
          <w:iCs/>
          <w:sz w:val="28"/>
          <w:szCs w:val="28"/>
        </w:rPr>
        <w:t xml:space="preserve">реальною </w:t>
      </w:r>
      <w:r w:rsidRPr="005C6487">
        <w:rPr>
          <w:sz w:val="28"/>
          <w:szCs w:val="28"/>
        </w:rPr>
        <w:t xml:space="preserve">відповідальністю слід розуміти відповідальність в особистісному плані – реальні вчинки людини, що узгоджені з вимогами соціальних норм, а в соціальному плані – негативні наслідки для людини, що настають внаслідок неузгодженості її вчинків з вимогами соціальних норм. </w:t>
      </w:r>
    </w:p>
    <w:p w:rsidR="002B4C06" w:rsidRPr="005C6487" w:rsidRDefault="002B4C06" w:rsidP="002B4C06">
      <w:pPr>
        <w:pStyle w:val="Default"/>
        <w:jc w:val="both"/>
        <w:rPr>
          <w:sz w:val="28"/>
          <w:szCs w:val="28"/>
        </w:rPr>
      </w:pPr>
      <w:r w:rsidRPr="005C6487">
        <w:rPr>
          <w:b/>
          <w:bCs/>
          <w:i/>
          <w:iCs/>
          <w:sz w:val="28"/>
          <w:szCs w:val="28"/>
        </w:rPr>
        <w:t xml:space="preserve">Потенційна </w:t>
      </w:r>
      <w:r w:rsidRPr="005C6487">
        <w:rPr>
          <w:sz w:val="28"/>
          <w:szCs w:val="28"/>
        </w:rPr>
        <w:t xml:space="preserve">відповідальність у соціальному плані – це наявність дієвого механізму соціального контролю, здатного забезпечити притягнення кожного винного до відповідного виду соціальної відповідальності у випадках порушення ним приписів соціальних норм, а в особистісному – усвідомлення людиною можливості відповідальності за наслідки особистої діяльності. </w:t>
      </w:r>
    </w:p>
    <w:p w:rsidR="002B4C06" w:rsidRPr="00C16A7E" w:rsidRDefault="002B4C06" w:rsidP="002B4C06">
      <w:pPr>
        <w:pStyle w:val="Default"/>
        <w:jc w:val="both"/>
        <w:rPr>
          <w:sz w:val="28"/>
          <w:szCs w:val="28"/>
        </w:rPr>
      </w:pPr>
      <w:r w:rsidRPr="00596975">
        <w:rPr>
          <w:b/>
          <w:i/>
          <w:sz w:val="28"/>
          <w:szCs w:val="28"/>
        </w:rPr>
        <w:t>Проблема відповідальності громадянина перед державою, держави перед громадянином та відповідальності особи за свої вчинки перебувала у полі зацікавлення видатних філософів, починаючи з античності.</w:t>
      </w:r>
      <w:r w:rsidRPr="005C6487">
        <w:rPr>
          <w:sz w:val="28"/>
          <w:szCs w:val="28"/>
        </w:rPr>
        <w:t xml:space="preserve"> У працях «Держава», «Закони», «Політика» Платон осмислював відповідальність як таку, що являє собою моральний обов’язок перед державою, формуванню якого </w:t>
      </w:r>
      <w:r w:rsidRPr="005C6487">
        <w:rPr>
          <w:sz w:val="28"/>
          <w:szCs w:val="28"/>
        </w:rPr>
        <w:lastRenderedPageBreak/>
        <w:t>сприяють етичне виховання та філософські роздуми, як стан, котрий відповідає внутрішнім переконанням людини, її моральним якостям, уявленням</w:t>
      </w:r>
      <w:r>
        <w:rPr>
          <w:sz w:val="28"/>
          <w:szCs w:val="28"/>
        </w:rPr>
        <w:t xml:space="preserve"> </w:t>
      </w:r>
      <w:r w:rsidRPr="00C16A7E">
        <w:rPr>
          <w:sz w:val="28"/>
          <w:szCs w:val="28"/>
        </w:rPr>
        <w:t xml:space="preserve">щодо справедливості. Він трактував окреслені властивості як прояв доброчинності, притаманної кожному громадянинові. </w:t>
      </w:r>
    </w:p>
    <w:p w:rsidR="002B4C06" w:rsidRPr="00C16A7E" w:rsidRDefault="002B4C06" w:rsidP="002B4C06">
      <w:pPr>
        <w:pStyle w:val="Default"/>
        <w:jc w:val="both"/>
        <w:rPr>
          <w:sz w:val="28"/>
          <w:szCs w:val="28"/>
        </w:rPr>
      </w:pPr>
      <w:r w:rsidRPr="00596975">
        <w:rPr>
          <w:b/>
          <w:i/>
          <w:sz w:val="28"/>
          <w:szCs w:val="28"/>
        </w:rPr>
        <w:t xml:space="preserve">Платон </w:t>
      </w:r>
      <w:r w:rsidRPr="00C16A7E">
        <w:rPr>
          <w:sz w:val="28"/>
          <w:szCs w:val="28"/>
        </w:rPr>
        <w:t xml:space="preserve">у своїх працях представляє подвійний характер відповідальності: моральна відповідальність та відповідальність перед законом, котра трансформується у відповідальність за його порушення. Відтак йдеться про два аспекти – позитивний (моральна відповідальність перед суспільством, державою) та негативний (відповідальність, що її людина зазнає у випадку порушення встановлених норм). </w:t>
      </w:r>
    </w:p>
    <w:p w:rsidR="002B4C06" w:rsidRPr="00C16A7E" w:rsidRDefault="002B4C06" w:rsidP="002B4C06">
      <w:pPr>
        <w:pStyle w:val="Default"/>
        <w:jc w:val="both"/>
        <w:rPr>
          <w:sz w:val="28"/>
          <w:szCs w:val="28"/>
        </w:rPr>
      </w:pPr>
      <w:r w:rsidRPr="00C16A7E">
        <w:rPr>
          <w:sz w:val="28"/>
          <w:szCs w:val="28"/>
        </w:rPr>
        <w:t xml:space="preserve">Людина, яка уникла відповідальності, вважає </w:t>
      </w:r>
      <w:r w:rsidRPr="00596975">
        <w:rPr>
          <w:b/>
          <w:i/>
          <w:sz w:val="28"/>
          <w:szCs w:val="28"/>
        </w:rPr>
        <w:t>Сократ,</w:t>
      </w:r>
      <w:r w:rsidRPr="00C16A7E">
        <w:rPr>
          <w:sz w:val="28"/>
          <w:szCs w:val="28"/>
        </w:rPr>
        <w:t xml:space="preserve"> почувається набагато гірше, аніж та, котра її зазнала, оскільки така особа не в змозі позбутися страждань та мук совісті, котрі є засобом утримання душі від зла, якщо вона є нерозумною та нечестивою, позаяк після непокараного зла йде більше за обсягом зло, потім – наступне і таким чином – до безкінечності. </w:t>
      </w:r>
    </w:p>
    <w:p w:rsidR="002B4C06" w:rsidRPr="00C16A7E" w:rsidRDefault="002B4C06" w:rsidP="002B4C06">
      <w:pPr>
        <w:pStyle w:val="Default"/>
        <w:jc w:val="both"/>
        <w:rPr>
          <w:sz w:val="28"/>
          <w:szCs w:val="28"/>
        </w:rPr>
      </w:pPr>
      <w:r w:rsidRPr="00C16A7E">
        <w:rPr>
          <w:sz w:val="28"/>
          <w:szCs w:val="28"/>
        </w:rPr>
        <w:t xml:space="preserve">Демосфен у проголошеній у суді промові «Проти Аристократа» посилався на давні звичаї, згідно з якими вбивця не мав права ступити на землю, оскільки вважалося, що це могло призвести до голодомору. </w:t>
      </w:r>
    </w:p>
    <w:p w:rsidR="002B4C06" w:rsidRPr="00C16A7E" w:rsidRDefault="002B4C06" w:rsidP="002B4C06">
      <w:pPr>
        <w:pStyle w:val="Default"/>
        <w:jc w:val="both"/>
        <w:rPr>
          <w:sz w:val="28"/>
          <w:szCs w:val="28"/>
        </w:rPr>
      </w:pPr>
      <w:r w:rsidRPr="00C16A7E">
        <w:rPr>
          <w:sz w:val="28"/>
          <w:szCs w:val="28"/>
        </w:rPr>
        <w:t xml:space="preserve">Соціальний реформатор та філософ </w:t>
      </w:r>
      <w:r w:rsidRPr="00596975">
        <w:rPr>
          <w:b/>
          <w:i/>
          <w:sz w:val="28"/>
          <w:szCs w:val="28"/>
        </w:rPr>
        <w:t xml:space="preserve">Солон </w:t>
      </w:r>
      <w:r w:rsidRPr="00C16A7E">
        <w:rPr>
          <w:sz w:val="28"/>
          <w:szCs w:val="28"/>
        </w:rPr>
        <w:t xml:space="preserve">у своїх зверненнях до народу нагадував, що за вчинений окремою особою злочин відповідальність лягає на плечі усіх громадян. </w:t>
      </w:r>
    </w:p>
    <w:p w:rsidR="002B4C06" w:rsidRPr="00C16A7E" w:rsidRDefault="002B4C06" w:rsidP="002B4C06">
      <w:pPr>
        <w:pStyle w:val="Default"/>
        <w:jc w:val="both"/>
        <w:rPr>
          <w:sz w:val="28"/>
          <w:szCs w:val="28"/>
        </w:rPr>
      </w:pPr>
      <w:r w:rsidRPr="00596975">
        <w:rPr>
          <w:b/>
          <w:i/>
          <w:sz w:val="28"/>
          <w:szCs w:val="28"/>
        </w:rPr>
        <w:t>Аристотель</w:t>
      </w:r>
      <w:r w:rsidRPr="00C16A7E">
        <w:rPr>
          <w:sz w:val="28"/>
          <w:szCs w:val="28"/>
        </w:rPr>
        <w:t xml:space="preserve"> осмислює відповідальності у контексті проблематики взаємостосунків держави та громадянина. У його праці «Політика» держава виступає як об’єднання вільних громадян, що є «відносним цілим», повноцінне функціонування якого пов’язане персонально з кожним із громадян. Наголошуючи на різниці між діями та вчинками, підставою відповідальності дослідник вважає саме вчинки. Усі істоти у світі, стверджує він, виконують дії – лише людина здійснює вчинки, які у разі порушення закону характеризуються як протизаконні. </w:t>
      </w:r>
    </w:p>
    <w:p w:rsidR="002B4C06" w:rsidRPr="00C16A7E" w:rsidRDefault="002B4C06" w:rsidP="002B4C06">
      <w:pPr>
        <w:pStyle w:val="Default"/>
        <w:jc w:val="both"/>
        <w:rPr>
          <w:sz w:val="28"/>
          <w:szCs w:val="28"/>
        </w:rPr>
      </w:pPr>
      <w:r w:rsidRPr="00C16A7E">
        <w:rPr>
          <w:sz w:val="28"/>
          <w:szCs w:val="28"/>
        </w:rPr>
        <w:t xml:space="preserve">У середньовічній філософії поняття відповідальності осмислюється крізь призму теоцентризму. Філософ та юрист </w:t>
      </w:r>
      <w:r w:rsidRPr="00596975">
        <w:rPr>
          <w:b/>
          <w:i/>
          <w:sz w:val="28"/>
          <w:szCs w:val="28"/>
        </w:rPr>
        <w:t xml:space="preserve">Тертуліан </w:t>
      </w:r>
      <w:r w:rsidRPr="00C16A7E">
        <w:rPr>
          <w:sz w:val="28"/>
          <w:szCs w:val="28"/>
        </w:rPr>
        <w:t xml:space="preserve">в «Апології» розмірковує щодо відповідальності за переступ абсолютно справедливого природного закону (законів природи), а також порушення Божих заповідей, які вперше були проголошені Адаму та Єві в Раю, а пізніше передані язичникам через Мойсея. </w:t>
      </w:r>
    </w:p>
    <w:p w:rsidR="00C7413D" w:rsidRDefault="002B4C06" w:rsidP="002B4C06">
      <w:pPr>
        <w:pStyle w:val="Default"/>
        <w:jc w:val="both"/>
        <w:rPr>
          <w:sz w:val="28"/>
          <w:szCs w:val="28"/>
        </w:rPr>
      </w:pPr>
      <w:r w:rsidRPr="00C16A7E">
        <w:rPr>
          <w:sz w:val="28"/>
          <w:szCs w:val="28"/>
        </w:rPr>
        <w:t>Фейєрбах Л. доходить висновку, що людина невідворотно зазнає відповідальності за несправедливість, яку завдає іншим. Він вбачає проблему в узгодженні «волі щодо себе» та «волі щодо інших», тобто особистого прагнення до щастя з прагненням до щастя інших людей.</w:t>
      </w:r>
      <w:r w:rsidRPr="008C476F">
        <w:rPr>
          <w:sz w:val="28"/>
          <w:szCs w:val="28"/>
        </w:rPr>
        <w:t xml:space="preserve"> </w:t>
      </w:r>
    </w:p>
    <w:p w:rsidR="002B4C06" w:rsidRPr="008C476F" w:rsidRDefault="002B4C06" w:rsidP="002B4C06">
      <w:pPr>
        <w:pStyle w:val="Default"/>
        <w:jc w:val="both"/>
        <w:rPr>
          <w:sz w:val="28"/>
          <w:szCs w:val="28"/>
        </w:rPr>
      </w:pPr>
      <w:r w:rsidRPr="00596975">
        <w:rPr>
          <w:b/>
          <w:i/>
          <w:sz w:val="28"/>
          <w:szCs w:val="28"/>
        </w:rPr>
        <w:t>Г. Сковорода</w:t>
      </w:r>
      <w:r w:rsidRPr="008C476F">
        <w:rPr>
          <w:sz w:val="28"/>
          <w:szCs w:val="28"/>
        </w:rPr>
        <w:t xml:space="preserve"> наголошував на відповідальності людини під час здійснення вибору між добром і злом, правдою і облудою. </w:t>
      </w:r>
    </w:p>
    <w:p w:rsidR="00596975" w:rsidRDefault="002B4C06" w:rsidP="002B4C06">
      <w:pPr>
        <w:pStyle w:val="Default"/>
        <w:jc w:val="both"/>
        <w:rPr>
          <w:sz w:val="28"/>
          <w:szCs w:val="28"/>
        </w:rPr>
      </w:pPr>
      <w:r w:rsidRPr="008C476F">
        <w:rPr>
          <w:sz w:val="28"/>
          <w:szCs w:val="28"/>
        </w:rPr>
        <w:t>У сучасних наукових джерелах у найбільш загальному, концентрованому розумінні етимологія поняття «відповідальність» відображена в наявних лінгвістичних довідкових джерелах.</w:t>
      </w:r>
    </w:p>
    <w:p w:rsidR="002B4C06" w:rsidRPr="005C6487" w:rsidRDefault="002B4C06" w:rsidP="002B4C06">
      <w:pPr>
        <w:pStyle w:val="Default"/>
        <w:jc w:val="both"/>
        <w:rPr>
          <w:sz w:val="28"/>
          <w:szCs w:val="28"/>
        </w:rPr>
      </w:pPr>
      <w:r w:rsidRPr="00596975">
        <w:rPr>
          <w:b/>
          <w:i/>
          <w:sz w:val="28"/>
          <w:szCs w:val="28"/>
        </w:rPr>
        <w:t xml:space="preserve"> За словником В.І. Даля,</w:t>
      </w:r>
      <w:r w:rsidRPr="008C476F">
        <w:rPr>
          <w:sz w:val="28"/>
          <w:szCs w:val="28"/>
        </w:rPr>
        <w:t xml:space="preserve"> відповідальність є «обов’язок відповідати за щось, повинність ручатися за щось, зобов’язаний, звітувати про щось».</w:t>
      </w:r>
    </w:p>
    <w:p w:rsidR="002B4C06" w:rsidRPr="0017685F" w:rsidRDefault="002B4C06" w:rsidP="002B4C06">
      <w:pPr>
        <w:pStyle w:val="Default"/>
        <w:rPr>
          <w:sz w:val="28"/>
          <w:szCs w:val="28"/>
        </w:rPr>
      </w:pPr>
      <w:r w:rsidRPr="00596975">
        <w:rPr>
          <w:b/>
          <w:i/>
          <w:sz w:val="28"/>
          <w:szCs w:val="28"/>
        </w:rPr>
        <w:t>У словниках відповідальність має декілька значень</w:t>
      </w:r>
      <w:r w:rsidRPr="0017685F">
        <w:rPr>
          <w:sz w:val="28"/>
          <w:szCs w:val="28"/>
        </w:rPr>
        <w:t xml:space="preserve">: </w:t>
      </w:r>
    </w:p>
    <w:p w:rsidR="002B4C06" w:rsidRPr="0017685F" w:rsidRDefault="002B4C06" w:rsidP="002B4C06">
      <w:pPr>
        <w:pStyle w:val="Default"/>
        <w:jc w:val="both"/>
        <w:rPr>
          <w:sz w:val="28"/>
          <w:szCs w:val="28"/>
        </w:rPr>
      </w:pPr>
      <w:r w:rsidRPr="0017685F">
        <w:rPr>
          <w:sz w:val="28"/>
          <w:szCs w:val="28"/>
        </w:rPr>
        <w:lastRenderedPageBreak/>
        <w:t xml:space="preserve">1) положення, при якому особа, яка виконує яку-небудь роботу, зобов’язана дати повний звіт про свої дії і прийняти на себе вину за можливі наслідки, які можуть наступити при виконанні; </w:t>
      </w:r>
    </w:p>
    <w:p w:rsidR="002B4C06" w:rsidRPr="0017685F" w:rsidRDefault="002B4C06" w:rsidP="002B4C06">
      <w:pPr>
        <w:pStyle w:val="Default"/>
        <w:jc w:val="both"/>
        <w:rPr>
          <w:sz w:val="28"/>
          <w:szCs w:val="28"/>
        </w:rPr>
      </w:pPr>
      <w:r w:rsidRPr="0017685F">
        <w:rPr>
          <w:sz w:val="28"/>
          <w:szCs w:val="28"/>
        </w:rPr>
        <w:t xml:space="preserve">2) виконання обов’язків, зобов’язань; </w:t>
      </w:r>
    </w:p>
    <w:p w:rsidR="002B4C06" w:rsidRPr="0017685F" w:rsidRDefault="002B4C06" w:rsidP="002B4C06">
      <w:pPr>
        <w:pStyle w:val="Default"/>
        <w:jc w:val="both"/>
        <w:rPr>
          <w:sz w:val="28"/>
          <w:szCs w:val="28"/>
        </w:rPr>
      </w:pPr>
      <w:r w:rsidRPr="0017685F">
        <w:rPr>
          <w:sz w:val="28"/>
          <w:szCs w:val="28"/>
        </w:rPr>
        <w:t xml:space="preserve">3) покладений на когось або взятий на себе обов’язок відповідати за певну ділянку роботи, справу, дії, вчинки, слова; </w:t>
      </w:r>
    </w:p>
    <w:p w:rsidR="002B4C06" w:rsidRDefault="002B4C06" w:rsidP="002B4C06">
      <w:pPr>
        <w:pStyle w:val="Default"/>
        <w:jc w:val="both"/>
        <w:rPr>
          <w:sz w:val="28"/>
          <w:szCs w:val="28"/>
        </w:rPr>
      </w:pPr>
      <w:r w:rsidRPr="0017685F">
        <w:rPr>
          <w:sz w:val="28"/>
          <w:szCs w:val="28"/>
        </w:rPr>
        <w:t xml:space="preserve">4) серйозність, важливість справи, моменту тощо. </w:t>
      </w:r>
    </w:p>
    <w:p w:rsidR="002B4C06" w:rsidRPr="00D11CFA" w:rsidRDefault="002B4C06" w:rsidP="002B4C06">
      <w:pPr>
        <w:pStyle w:val="Default"/>
        <w:jc w:val="both"/>
        <w:rPr>
          <w:sz w:val="28"/>
          <w:szCs w:val="28"/>
        </w:rPr>
      </w:pPr>
      <w:r w:rsidRPr="00596975">
        <w:rPr>
          <w:b/>
          <w:i/>
          <w:sz w:val="28"/>
          <w:szCs w:val="28"/>
        </w:rPr>
        <w:t>Відповідальність може бути обумовлена статусом</w:t>
      </w:r>
      <w:r w:rsidRPr="00D11CFA">
        <w:rPr>
          <w:sz w:val="28"/>
          <w:szCs w:val="28"/>
        </w:rPr>
        <w:t xml:space="preserve"> (відповідальність службової особи, тощо) або укладеною угодою (відповідальність перед контрагентом, відповідальність найманого робітника тощо). </w:t>
      </w:r>
    </w:p>
    <w:p w:rsidR="002B4C06" w:rsidRPr="00D11CFA" w:rsidRDefault="002B4C06" w:rsidP="002B4C06">
      <w:pPr>
        <w:pStyle w:val="Default"/>
        <w:jc w:val="both"/>
        <w:rPr>
          <w:sz w:val="28"/>
          <w:szCs w:val="28"/>
        </w:rPr>
      </w:pPr>
      <w:r w:rsidRPr="00D11CFA">
        <w:rPr>
          <w:sz w:val="28"/>
          <w:szCs w:val="28"/>
        </w:rPr>
        <w:t xml:space="preserve">Відповідальність обумовлена статусом, усвідомлюється людиною як покликання, а обумовлена угодою – як обов’язок. Вона може бути двоякою: </w:t>
      </w:r>
    </w:p>
    <w:p w:rsidR="002B4C06" w:rsidRPr="00D11CFA" w:rsidRDefault="002B4C06" w:rsidP="002B4C06">
      <w:pPr>
        <w:pStyle w:val="Default"/>
        <w:jc w:val="both"/>
        <w:rPr>
          <w:sz w:val="28"/>
          <w:szCs w:val="28"/>
        </w:rPr>
      </w:pPr>
      <w:r w:rsidRPr="00D11CFA">
        <w:rPr>
          <w:sz w:val="28"/>
          <w:szCs w:val="28"/>
        </w:rPr>
        <w:t xml:space="preserve">а) спричиненою груповими, корпоративними, службовими або будь-якими іншими локальними обов’язками, що наближає її до розуміння підзвітності; </w:t>
      </w:r>
    </w:p>
    <w:p w:rsidR="002B4C06" w:rsidRDefault="002B4C06" w:rsidP="002B4C06">
      <w:pPr>
        <w:pStyle w:val="Default"/>
        <w:jc w:val="both"/>
        <w:rPr>
          <w:sz w:val="28"/>
          <w:szCs w:val="28"/>
        </w:rPr>
      </w:pPr>
      <w:r w:rsidRPr="00D11CFA">
        <w:rPr>
          <w:sz w:val="28"/>
          <w:szCs w:val="28"/>
        </w:rPr>
        <w:t>б) самостійно прийнятою особою в якості особистого і універсального обов’язку. В обох випадках зберігається її вимір, який фіксується в модальності «відповідальність перед», на відміну від модальності «відповідальність за».</w:t>
      </w:r>
    </w:p>
    <w:p w:rsidR="002B4C06" w:rsidRPr="00596975" w:rsidRDefault="002B4C06" w:rsidP="002B4C06">
      <w:pPr>
        <w:pStyle w:val="Default"/>
        <w:jc w:val="both"/>
        <w:rPr>
          <w:b/>
          <w:i/>
          <w:sz w:val="28"/>
          <w:szCs w:val="28"/>
        </w:rPr>
      </w:pPr>
      <w:r w:rsidRPr="00D11CFA">
        <w:rPr>
          <w:b/>
          <w:i/>
          <w:sz w:val="28"/>
          <w:szCs w:val="28"/>
        </w:rPr>
        <w:t xml:space="preserve">Соціальна відповідальність </w:t>
      </w:r>
      <w:r w:rsidRPr="00D11CFA">
        <w:rPr>
          <w:i/>
          <w:sz w:val="28"/>
          <w:szCs w:val="28"/>
        </w:rPr>
        <w:t xml:space="preserve">– </w:t>
      </w:r>
      <w:r w:rsidRPr="00596975">
        <w:rPr>
          <w:b/>
          <w:i/>
          <w:sz w:val="28"/>
          <w:szCs w:val="28"/>
        </w:rPr>
        <w:t xml:space="preserve">це соціальне явище, що являє собою добровільне та свідоме виконання, використання і дотримання суб’єктами суспільних відносин, приписів, соціальних норм, а у випадку їхнього порушення – застосування до порушника заходів впливу, передбачених цими нормами. </w:t>
      </w:r>
    </w:p>
    <w:p w:rsidR="002B4C06" w:rsidRPr="00596975" w:rsidRDefault="002B4C06" w:rsidP="002B4C06">
      <w:pPr>
        <w:pStyle w:val="Default"/>
        <w:jc w:val="both"/>
        <w:rPr>
          <w:b/>
          <w:i/>
          <w:sz w:val="20"/>
          <w:szCs w:val="20"/>
        </w:rPr>
      </w:pPr>
      <w:r w:rsidRPr="00596975">
        <w:rPr>
          <w:b/>
          <w:i/>
          <w:sz w:val="28"/>
          <w:szCs w:val="28"/>
        </w:rPr>
        <w:t xml:space="preserve">Соціальна відповідальність характеризується наявністю таких ознак: </w:t>
      </w:r>
    </w:p>
    <w:p w:rsidR="002B4C06" w:rsidRPr="004E08AD" w:rsidRDefault="002B4C06" w:rsidP="002B4C06">
      <w:pPr>
        <w:pStyle w:val="Default"/>
        <w:jc w:val="both"/>
        <w:rPr>
          <w:sz w:val="28"/>
          <w:szCs w:val="28"/>
        </w:rPr>
      </w:pPr>
      <w:r w:rsidRPr="004E08AD">
        <w:rPr>
          <w:sz w:val="28"/>
          <w:szCs w:val="28"/>
        </w:rPr>
        <w:t xml:space="preserve">1) це соціальне явище, наділене конкретно-історичним змістом; </w:t>
      </w:r>
    </w:p>
    <w:p w:rsidR="002B4C06" w:rsidRPr="004E08AD" w:rsidRDefault="002B4C06" w:rsidP="002B4C06">
      <w:pPr>
        <w:pStyle w:val="Default"/>
        <w:jc w:val="both"/>
        <w:rPr>
          <w:sz w:val="28"/>
          <w:szCs w:val="28"/>
        </w:rPr>
      </w:pPr>
      <w:r w:rsidRPr="004E08AD">
        <w:rPr>
          <w:sz w:val="28"/>
          <w:szCs w:val="28"/>
        </w:rPr>
        <w:t xml:space="preserve">2) це свідоме здійснення обов’язку (повинності) особи перед суспільством; </w:t>
      </w:r>
    </w:p>
    <w:p w:rsidR="002B4C06" w:rsidRDefault="002B4C06" w:rsidP="002B4C06">
      <w:pPr>
        <w:pStyle w:val="Default"/>
        <w:jc w:val="both"/>
        <w:rPr>
          <w:sz w:val="28"/>
          <w:szCs w:val="28"/>
        </w:rPr>
      </w:pPr>
      <w:r w:rsidRPr="004E08AD">
        <w:rPr>
          <w:sz w:val="28"/>
          <w:szCs w:val="28"/>
        </w:rPr>
        <w:t xml:space="preserve">3) його виконання є велінням совісті суб’єкта; Соціальна відповідальність </w:t>
      </w:r>
    </w:p>
    <w:p w:rsidR="002B4C06" w:rsidRPr="004E08AD" w:rsidRDefault="002B4C06" w:rsidP="002B4C06">
      <w:pPr>
        <w:pStyle w:val="Default"/>
        <w:jc w:val="both"/>
        <w:rPr>
          <w:color w:val="auto"/>
          <w:sz w:val="28"/>
          <w:szCs w:val="28"/>
        </w:rPr>
      </w:pPr>
      <w:r w:rsidRPr="004E08AD">
        <w:rPr>
          <w:color w:val="auto"/>
          <w:sz w:val="28"/>
          <w:szCs w:val="28"/>
        </w:rPr>
        <w:t xml:space="preserve">4) невиконання обов’язку (повинності) передбачає той чи інший ступінь осуду такої особи суспільством (суспільною групою, окремими членами суспільства); </w:t>
      </w:r>
    </w:p>
    <w:p w:rsidR="002B4C06" w:rsidRPr="004E08AD" w:rsidRDefault="002B4C06" w:rsidP="002B4C06">
      <w:pPr>
        <w:pStyle w:val="Default"/>
        <w:jc w:val="both"/>
        <w:rPr>
          <w:color w:val="auto"/>
          <w:sz w:val="28"/>
          <w:szCs w:val="28"/>
        </w:rPr>
      </w:pPr>
      <w:r w:rsidRPr="004E08AD">
        <w:rPr>
          <w:color w:val="auto"/>
          <w:sz w:val="28"/>
          <w:szCs w:val="28"/>
        </w:rPr>
        <w:t xml:space="preserve">5) містить ініціативний характер; </w:t>
      </w:r>
    </w:p>
    <w:p w:rsidR="002B4C06" w:rsidRPr="004E08AD" w:rsidRDefault="002B4C06" w:rsidP="002B4C06">
      <w:pPr>
        <w:pStyle w:val="Default"/>
        <w:jc w:val="both"/>
        <w:rPr>
          <w:color w:val="auto"/>
          <w:sz w:val="28"/>
          <w:szCs w:val="28"/>
        </w:rPr>
      </w:pPr>
      <w:r w:rsidRPr="004E08AD">
        <w:rPr>
          <w:color w:val="auto"/>
          <w:sz w:val="28"/>
          <w:szCs w:val="28"/>
        </w:rPr>
        <w:t xml:space="preserve">6) надає перевагу або суспільному суб’єкту, або ж індивідуальному суб’єкту, котрий, ймовірно, трактується як представник суспільства чи соціальної групи; </w:t>
      </w:r>
    </w:p>
    <w:p w:rsidR="002B4C06" w:rsidRPr="004E08AD" w:rsidRDefault="002B4C06" w:rsidP="002B4C06">
      <w:pPr>
        <w:pStyle w:val="Default"/>
        <w:jc w:val="both"/>
        <w:rPr>
          <w:color w:val="auto"/>
          <w:sz w:val="28"/>
          <w:szCs w:val="28"/>
        </w:rPr>
      </w:pPr>
      <w:r w:rsidRPr="004E08AD">
        <w:rPr>
          <w:color w:val="auto"/>
          <w:sz w:val="28"/>
          <w:szCs w:val="28"/>
        </w:rPr>
        <w:t xml:space="preserve">7) надає перевагу компромісу між суспільними інтересами та цілями, з одного боку, та індивідуальними, професійними, етичними і т.д. устремліннями, з іншого; </w:t>
      </w:r>
    </w:p>
    <w:p w:rsidR="002B4C06" w:rsidRPr="004E08AD" w:rsidRDefault="002B4C06" w:rsidP="002B4C06">
      <w:pPr>
        <w:pStyle w:val="Default"/>
        <w:jc w:val="both"/>
        <w:rPr>
          <w:color w:val="auto"/>
          <w:sz w:val="28"/>
          <w:szCs w:val="28"/>
        </w:rPr>
      </w:pPr>
      <w:r w:rsidRPr="004E08AD">
        <w:rPr>
          <w:color w:val="auto"/>
          <w:sz w:val="28"/>
          <w:szCs w:val="28"/>
        </w:rPr>
        <w:t xml:space="preserve">8) поведінка людей в контексті соціальної відповідальності визначається, здебільшого, очікуваннями людей щодо соціальної позиції суб’єкта у формуванні соціально визначених атрибутів конкретних соціальних груп. </w:t>
      </w:r>
    </w:p>
    <w:p w:rsidR="002B4C06" w:rsidRDefault="002B4C06" w:rsidP="002B4C06">
      <w:pPr>
        <w:pStyle w:val="Default"/>
        <w:jc w:val="both"/>
        <w:rPr>
          <w:color w:val="auto"/>
          <w:sz w:val="28"/>
          <w:szCs w:val="28"/>
        </w:rPr>
      </w:pPr>
      <w:r w:rsidRPr="004E08AD">
        <w:rPr>
          <w:color w:val="auto"/>
          <w:sz w:val="28"/>
          <w:szCs w:val="28"/>
        </w:rPr>
        <w:t xml:space="preserve">Складовими соціальної відповідальності є суб’єкт та об’єкт. </w:t>
      </w:r>
    </w:p>
    <w:p w:rsidR="002B4C06" w:rsidRDefault="002B4C06" w:rsidP="002B4C06">
      <w:pPr>
        <w:pStyle w:val="Default"/>
        <w:jc w:val="both"/>
        <w:rPr>
          <w:color w:val="auto"/>
          <w:sz w:val="28"/>
          <w:szCs w:val="28"/>
        </w:rPr>
      </w:pPr>
      <w:r w:rsidRPr="004E08AD">
        <w:rPr>
          <w:color w:val="auto"/>
          <w:sz w:val="28"/>
          <w:szCs w:val="28"/>
        </w:rPr>
        <w:t>Соціальна відповідальність і соціальна безпека нерозривно пов’язані між собою. Соціальна відповідальність є гарантом соціальної безпеки загалом і особистої безпеки людини зокрема, засобом підтримання і зміцнення соціальної злагоди, цілісності суспільства, держави.</w:t>
      </w:r>
    </w:p>
    <w:p w:rsidR="002B4C06" w:rsidRDefault="002B4C06" w:rsidP="002B4C06">
      <w:pPr>
        <w:pStyle w:val="Default"/>
        <w:jc w:val="both"/>
        <w:rPr>
          <w:b/>
          <w:bCs/>
          <w:sz w:val="28"/>
          <w:szCs w:val="28"/>
        </w:rPr>
      </w:pPr>
    </w:p>
    <w:p w:rsidR="002B4C06" w:rsidRPr="00FA25DD" w:rsidRDefault="002B4C06" w:rsidP="002B4C06">
      <w:pPr>
        <w:pStyle w:val="Default"/>
        <w:jc w:val="both"/>
        <w:rPr>
          <w:sz w:val="28"/>
          <w:szCs w:val="28"/>
        </w:rPr>
      </w:pPr>
      <w:r>
        <w:rPr>
          <w:b/>
          <w:bCs/>
          <w:sz w:val="28"/>
          <w:szCs w:val="28"/>
        </w:rPr>
        <w:t>2</w:t>
      </w:r>
      <w:r w:rsidRPr="00FA25DD">
        <w:rPr>
          <w:b/>
          <w:bCs/>
          <w:sz w:val="28"/>
          <w:szCs w:val="28"/>
        </w:rPr>
        <w:t>.</w:t>
      </w:r>
      <w:r>
        <w:rPr>
          <w:b/>
          <w:bCs/>
          <w:sz w:val="28"/>
          <w:szCs w:val="28"/>
        </w:rPr>
        <w:t xml:space="preserve"> </w:t>
      </w:r>
      <w:r w:rsidRPr="00FA25DD">
        <w:rPr>
          <w:b/>
          <w:bCs/>
          <w:sz w:val="28"/>
          <w:szCs w:val="28"/>
        </w:rPr>
        <w:t xml:space="preserve">Соціальна відповідальність у системі сталого розвитку </w:t>
      </w:r>
    </w:p>
    <w:p w:rsidR="002B4C06" w:rsidRPr="00FA25DD" w:rsidRDefault="002B4C06" w:rsidP="002B4C06">
      <w:pPr>
        <w:pStyle w:val="Default"/>
        <w:jc w:val="both"/>
        <w:rPr>
          <w:sz w:val="28"/>
          <w:szCs w:val="28"/>
        </w:rPr>
      </w:pPr>
      <w:r w:rsidRPr="00FA25DD">
        <w:rPr>
          <w:sz w:val="28"/>
          <w:szCs w:val="28"/>
        </w:rPr>
        <w:t xml:space="preserve">Соціальна відповідальність незалежно від рівня та масштабу дослідження визначається на глобальному, національному, регіональному та виробничому рівнях. Глобальний рівень розкриває зміст соціальної відповідальності через </w:t>
      </w:r>
      <w:r w:rsidRPr="00FA25DD">
        <w:rPr>
          <w:sz w:val="28"/>
          <w:szCs w:val="28"/>
        </w:rPr>
        <w:lastRenderedPageBreak/>
        <w:t>визначення проблем та умов існування людства та пошук шляхів їх розв’язання завдяки поширенню соціальної інтеграції, спрямованої на забезпечення сталого розвитку незалежно від місця проживання та расової приналежності.</w:t>
      </w:r>
    </w:p>
    <w:p w:rsidR="002B4C06" w:rsidRPr="00FA25DD" w:rsidRDefault="002B4C06" w:rsidP="002B4C06">
      <w:pPr>
        <w:pStyle w:val="Default"/>
        <w:jc w:val="both"/>
        <w:rPr>
          <w:sz w:val="28"/>
          <w:szCs w:val="28"/>
        </w:rPr>
      </w:pPr>
      <w:r w:rsidRPr="00FA25DD">
        <w:rPr>
          <w:b/>
          <w:bCs/>
          <w:i/>
          <w:iCs/>
          <w:sz w:val="28"/>
          <w:szCs w:val="28"/>
        </w:rPr>
        <w:t xml:space="preserve"> Сталий розвиток </w:t>
      </w:r>
      <w:r w:rsidRPr="00FA25DD">
        <w:rPr>
          <w:sz w:val="28"/>
          <w:szCs w:val="28"/>
        </w:rPr>
        <w:t xml:space="preserve">передбачає збалансованість розвитку економічної, екологічної та соціальної систем і одночасну їх здатність до саморегуляції та відтворення. </w:t>
      </w:r>
    </w:p>
    <w:p w:rsidR="002B4C06" w:rsidRPr="00FA25DD" w:rsidRDefault="002B4C06" w:rsidP="002B4C06">
      <w:pPr>
        <w:pStyle w:val="Default"/>
        <w:jc w:val="both"/>
        <w:rPr>
          <w:sz w:val="28"/>
          <w:szCs w:val="28"/>
        </w:rPr>
      </w:pPr>
      <w:r w:rsidRPr="00FA25DD">
        <w:rPr>
          <w:sz w:val="28"/>
          <w:szCs w:val="28"/>
        </w:rPr>
        <w:t>Згідно з міжнародним досвідом запровадження сталого розвитку найбільших успіхів на цьому шляху досягли ті країни, які застосували інструменти та механізми, що сприяли дотриманню певних обмежень, подоланню значних перешкод, запровадженню нових стандартів, нормативів тощо. Найбільш впливовим важелем на шляху впровадження сталого розвитку стала соціальна відповідальність.</w:t>
      </w:r>
    </w:p>
    <w:p w:rsidR="002B4C06" w:rsidRPr="00596975" w:rsidRDefault="002B4C06" w:rsidP="002B4C06">
      <w:pPr>
        <w:pStyle w:val="Default"/>
        <w:jc w:val="both"/>
        <w:rPr>
          <w:b/>
          <w:i/>
          <w:sz w:val="28"/>
          <w:szCs w:val="28"/>
        </w:rPr>
      </w:pPr>
      <w:r w:rsidRPr="00FA25DD">
        <w:rPr>
          <w:b/>
          <w:bCs/>
          <w:i/>
          <w:iCs/>
          <w:sz w:val="28"/>
          <w:szCs w:val="28"/>
        </w:rPr>
        <w:t xml:space="preserve">Соціальна відповідальність </w:t>
      </w:r>
      <w:r w:rsidRPr="00FA25DD">
        <w:rPr>
          <w:sz w:val="28"/>
          <w:szCs w:val="28"/>
        </w:rPr>
        <w:t xml:space="preserve">– </w:t>
      </w:r>
      <w:r w:rsidRPr="00596975">
        <w:rPr>
          <w:b/>
          <w:i/>
          <w:sz w:val="28"/>
          <w:szCs w:val="28"/>
        </w:rPr>
        <w:t xml:space="preserve">це волевиявлення, яке визначається певною поведінкою щодо дотримання усвідомлених обмежень та соціальних норм, гарантує безпеку та прогресивний розвиток, забезпечує узгодження інтересів суб’єктів, задіяних у суспільних відносинах та управлінні ними. </w:t>
      </w:r>
    </w:p>
    <w:p w:rsidR="00596975" w:rsidRDefault="002B4C06" w:rsidP="002B4C06">
      <w:pPr>
        <w:pStyle w:val="Default"/>
        <w:jc w:val="both"/>
        <w:rPr>
          <w:sz w:val="28"/>
          <w:szCs w:val="28"/>
        </w:rPr>
      </w:pPr>
      <w:r w:rsidRPr="00FA25DD">
        <w:rPr>
          <w:sz w:val="28"/>
          <w:szCs w:val="28"/>
        </w:rPr>
        <w:t xml:space="preserve">Соціальна відповідальність </w:t>
      </w:r>
      <w:r w:rsidRPr="00596975">
        <w:rPr>
          <w:b/>
          <w:i/>
          <w:sz w:val="28"/>
          <w:szCs w:val="28"/>
        </w:rPr>
        <w:t>багатоаспектна та багаторівнева.</w:t>
      </w:r>
      <w:r w:rsidRPr="00FA25DD">
        <w:rPr>
          <w:sz w:val="28"/>
          <w:szCs w:val="28"/>
        </w:rPr>
        <w:t xml:space="preserve"> </w:t>
      </w:r>
    </w:p>
    <w:p w:rsidR="002B4C06" w:rsidRPr="00FA25DD" w:rsidRDefault="002B4C06" w:rsidP="002B4C06">
      <w:pPr>
        <w:pStyle w:val="Default"/>
        <w:jc w:val="both"/>
        <w:rPr>
          <w:sz w:val="28"/>
          <w:szCs w:val="28"/>
        </w:rPr>
      </w:pPr>
      <w:r w:rsidRPr="00FA25DD">
        <w:rPr>
          <w:sz w:val="28"/>
          <w:szCs w:val="28"/>
        </w:rPr>
        <w:t xml:space="preserve">Вона виявляється </w:t>
      </w:r>
      <w:r w:rsidRPr="00596975">
        <w:rPr>
          <w:b/>
          <w:i/>
          <w:sz w:val="28"/>
          <w:szCs w:val="28"/>
        </w:rPr>
        <w:t>на особистісному (індивідуальному) рівні</w:t>
      </w:r>
      <w:r w:rsidRPr="00FA25DD">
        <w:rPr>
          <w:sz w:val="28"/>
          <w:szCs w:val="28"/>
        </w:rPr>
        <w:t xml:space="preserve"> через ступінь громадянської зрілості особистості та є базовою для інших рівнів. Від світосприйняття та усвідомлення людиною своєї значущості у світових перетвореннях, від її прагнення до перетворень у всіх сферах своєї життєдіяльності залежать її прояви на інших рівнях. </w:t>
      </w:r>
    </w:p>
    <w:p w:rsidR="002B4C06" w:rsidRPr="00FA25DD" w:rsidRDefault="002B4C06" w:rsidP="002B4C06">
      <w:pPr>
        <w:pStyle w:val="Default"/>
        <w:jc w:val="both"/>
        <w:rPr>
          <w:sz w:val="28"/>
          <w:szCs w:val="28"/>
        </w:rPr>
      </w:pPr>
      <w:r w:rsidRPr="00FA25DD">
        <w:rPr>
          <w:sz w:val="28"/>
          <w:szCs w:val="28"/>
        </w:rPr>
        <w:t xml:space="preserve">На груповому рівні соціальна відповідальність визначається </w:t>
      </w:r>
      <w:r w:rsidRPr="00596975">
        <w:rPr>
          <w:b/>
          <w:i/>
          <w:sz w:val="28"/>
          <w:szCs w:val="28"/>
        </w:rPr>
        <w:t>як корпоративна соціальна відповідальність; на суспільному</w:t>
      </w:r>
      <w:r w:rsidRPr="00FA25DD">
        <w:rPr>
          <w:sz w:val="28"/>
          <w:szCs w:val="28"/>
        </w:rPr>
        <w:t xml:space="preserve"> – вона передбачає соціальну відповідальність суспільства за гідний рівень життя нинішнього і майбутнього поколінь; на державному – визначає кращі шляхи досягнення сталого, соціального та людського розвитку. </w:t>
      </w:r>
      <w:r w:rsidRPr="00596975">
        <w:rPr>
          <w:b/>
          <w:i/>
          <w:sz w:val="28"/>
          <w:szCs w:val="28"/>
        </w:rPr>
        <w:t>На глобальному рівні</w:t>
      </w:r>
      <w:r w:rsidRPr="00FA25DD">
        <w:rPr>
          <w:sz w:val="28"/>
          <w:szCs w:val="28"/>
        </w:rPr>
        <w:t xml:space="preserve"> соціальна відповідальність окреслює пріоритети світового розвитку, людської цивілізації завдяки міжнародним домовленостям щодо запровадження сталого розвитку (м. Ріо-де-Жанейро, 1992 р.; м. Йоганнесбург, 2002 р.; м. Ріо-де-Жанейро, 2012 р.), а також Глобальному договору ООН.</w:t>
      </w:r>
    </w:p>
    <w:p w:rsidR="002B4C06" w:rsidRPr="00FA25DD" w:rsidRDefault="002B4C06" w:rsidP="002B4C06">
      <w:pPr>
        <w:pStyle w:val="Default"/>
        <w:jc w:val="both"/>
        <w:rPr>
          <w:sz w:val="28"/>
          <w:szCs w:val="28"/>
        </w:rPr>
      </w:pPr>
      <w:r w:rsidRPr="00596975">
        <w:rPr>
          <w:b/>
          <w:i/>
          <w:sz w:val="28"/>
          <w:szCs w:val="28"/>
        </w:rPr>
        <w:t>Світова спільнота розробила систему стандартів та рекомендацій щодо запровадження сталого розвитку</w:t>
      </w:r>
      <w:r w:rsidRPr="00FA25DD">
        <w:rPr>
          <w:sz w:val="28"/>
          <w:szCs w:val="28"/>
        </w:rPr>
        <w:t xml:space="preserve">, а саме: стандарт ISO 14000 в галузі систем екологічного менеджменту, Global Reporting Initiative (GRI) – рекомендації щодо звітності в галузі сталого розвитку, міжнародний стандарт із соціальної відповідальності ISO 26000, ISO 9001:2000 тощо. </w:t>
      </w:r>
    </w:p>
    <w:p w:rsidR="00596975" w:rsidRDefault="002B4C06" w:rsidP="002B4C06">
      <w:pPr>
        <w:pStyle w:val="Default"/>
        <w:jc w:val="both"/>
        <w:rPr>
          <w:sz w:val="28"/>
          <w:szCs w:val="28"/>
        </w:rPr>
      </w:pPr>
      <w:r w:rsidRPr="00596975">
        <w:rPr>
          <w:b/>
          <w:i/>
          <w:sz w:val="28"/>
          <w:szCs w:val="28"/>
        </w:rPr>
        <w:t>Сталий розвиток визначено ООН як основний напрям розвитку цивілізації на ХХІ століття.</w:t>
      </w:r>
      <w:r w:rsidRPr="00FA25DD">
        <w:rPr>
          <w:sz w:val="28"/>
          <w:szCs w:val="28"/>
        </w:rPr>
        <w:t xml:space="preserve"> Україна належить до тих держав, які взяли на себе зобов’язання щодо запровадження в систему господарювання принципів сталого розвитку. </w:t>
      </w:r>
    </w:p>
    <w:p w:rsidR="002B4C06" w:rsidRPr="00FA25DD" w:rsidRDefault="002B4C06" w:rsidP="002B4C06">
      <w:pPr>
        <w:pStyle w:val="Default"/>
        <w:jc w:val="both"/>
        <w:rPr>
          <w:sz w:val="28"/>
          <w:szCs w:val="28"/>
        </w:rPr>
      </w:pPr>
      <w:r w:rsidRPr="00FA25DD">
        <w:rPr>
          <w:sz w:val="28"/>
          <w:szCs w:val="28"/>
        </w:rPr>
        <w:t>Авторським колективом Інституту економіки промисловості НАН України здійснено низку експертних опитувань на виконання бюджетної теми «Соціальні чинники сталого розвитку промислового регіону», зокрема досліджено питання позитивних змін при виконанні соціально відповідальних дій щодо сталого розвитку в Україні.</w:t>
      </w:r>
    </w:p>
    <w:p w:rsidR="002B4C06" w:rsidRPr="00FA25DD" w:rsidRDefault="002B4C06" w:rsidP="002B4C06">
      <w:pPr>
        <w:pStyle w:val="Default"/>
        <w:jc w:val="both"/>
        <w:rPr>
          <w:sz w:val="28"/>
          <w:szCs w:val="28"/>
        </w:rPr>
      </w:pPr>
      <w:r w:rsidRPr="00FA25DD">
        <w:rPr>
          <w:sz w:val="28"/>
          <w:szCs w:val="28"/>
        </w:rPr>
        <w:t xml:space="preserve">Таким чином, досягти реалізації принципів сталого розвитку в країні можна при модернізації систем управління та суспільних відносин на засадах </w:t>
      </w:r>
      <w:r w:rsidRPr="00FA25DD">
        <w:rPr>
          <w:sz w:val="28"/>
          <w:szCs w:val="28"/>
        </w:rPr>
        <w:lastRenderedPageBreak/>
        <w:t>соціальної відповідальності, коли будуть задіяні мотиваційні механізми до соціально відповідальної поведінки у цій сфері особистості, суспільства, бізнесу, держави.</w:t>
      </w:r>
    </w:p>
    <w:p w:rsidR="002B4C06" w:rsidRDefault="002B4C06" w:rsidP="002B4C06">
      <w:pPr>
        <w:pStyle w:val="Default"/>
        <w:jc w:val="both"/>
        <w:rPr>
          <w:b/>
          <w:bCs/>
          <w:sz w:val="28"/>
          <w:szCs w:val="28"/>
        </w:rPr>
      </w:pPr>
    </w:p>
    <w:p w:rsidR="002B4C06" w:rsidRPr="00FA25DD" w:rsidRDefault="002B4C06" w:rsidP="002B4C06">
      <w:pPr>
        <w:pStyle w:val="Default"/>
        <w:jc w:val="both"/>
        <w:rPr>
          <w:sz w:val="28"/>
          <w:szCs w:val="28"/>
        </w:rPr>
      </w:pPr>
      <w:r w:rsidRPr="00FA25DD">
        <w:rPr>
          <w:b/>
          <w:bCs/>
          <w:sz w:val="28"/>
          <w:szCs w:val="28"/>
        </w:rPr>
        <w:t xml:space="preserve">3. Види соціальної відповідальності </w:t>
      </w:r>
    </w:p>
    <w:p w:rsidR="00596975" w:rsidRDefault="002B4C06" w:rsidP="002B4C06">
      <w:pPr>
        <w:pStyle w:val="Default"/>
        <w:jc w:val="both"/>
        <w:rPr>
          <w:sz w:val="28"/>
          <w:szCs w:val="28"/>
        </w:rPr>
      </w:pPr>
      <w:r w:rsidRPr="00FA25DD">
        <w:rPr>
          <w:sz w:val="28"/>
          <w:szCs w:val="28"/>
        </w:rPr>
        <w:t xml:space="preserve">Соціальні норми виконують охоронну, регулятивну і виховну функції, визначають раціональні межі свободи людини. </w:t>
      </w:r>
    </w:p>
    <w:p w:rsidR="002B4C06" w:rsidRPr="00FA25DD" w:rsidRDefault="002B4C06" w:rsidP="002B4C06">
      <w:pPr>
        <w:pStyle w:val="Default"/>
        <w:jc w:val="both"/>
        <w:rPr>
          <w:sz w:val="28"/>
          <w:szCs w:val="28"/>
        </w:rPr>
      </w:pPr>
      <w:r w:rsidRPr="00596975">
        <w:rPr>
          <w:b/>
          <w:i/>
          <w:sz w:val="28"/>
          <w:szCs w:val="28"/>
        </w:rPr>
        <w:t>Розрізняють такі види соціальних норм: звичаї, традиції, норми моралі, релігійні (канонічні) норми, етичні норми, політичні норми, корпоративні норми, норми громадських організацій, технічні норми, норми культури, норми права</w:t>
      </w:r>
      <w:r w:rsidRPr="00FA25DD">
        <w:rPr>
          <w:sz w:val="28"/>
          <w:szCs w:val="28"/>
        </w:rPr>
        <w:t xml:space="preserve"> тощо. </w:t>
      </w:r>
    </w:p>
    <w:p w:rsidR="002B4C06" w:rsidRPr="00FA25DD" w:rsidRDefault="002B4C06" w:rsidP="002B4C06">
      <w:pPr>
        <w:pStyle w:val="Default"/>
        <w:jc w:val="both"/>
        <w:rPr>
          <w:sz w:val="28"/>
          <w:szCs w:val="28"/>
        </w:rPr>
      </w:pPr>
      <w:r w:rsidRPr="00FA25DD">
        <w:rPr>
          <w:sz w:val="28"/>
          <w:szCs w:val="28"/>
        </w:rPr>
        <w:t xml:space="preserve">У залежності </w:t>
      </w:r>
      <w:r w:rsidRPr="00FA25DD">
        <w:rPr>
          <w:b/>
          <w:bCs/>
          <w:sz w:val="28"/>
          <w:szCs w:val="28"/>
        </w:rPr>
        <w:t xml:space="preserve">від видів соціальних норм </w:t>
      </w:r>
      <w:r w:rsidRPr="00FA25DD">
        <w:rPr>
          <w:sz w:val="28"/>
          <w:szCs w:val="28"/>
        </w:rPr>
        <w:t xml:space="preserve">виділяють такі </w:t>
      </w:r>
      <w:r w:rsidRPr="00FA25DD">
        <w:rPr>
          <w:b/>
          <w:bCs/>
          <w:sz w:val="28"/>
          <w:szCs w:val="28"/>
        </w:rPr>
        <w:t xml:space="preserve">різновиди </w:t>
      </w:r>
      <w:r w:rsidRPr="00FA25DD">
        <w:rPr>
          <w:sz w:val="28"/>
          <w:szCs w:val="28"/>
        </w:rPr>
        <w:t xml:space="preserve">соціальної відповідальності: </w:t>
      </w:r>
      <w:r w:rsidRPr="00596975">
        <w:rPr>
          <w:b/>
          <w:i/>
          <w:sz w:val="28"/>
          <w:szCs w:val="28"/>
        </w:rPr>
        <w:t xml:space="preserve">моральна, релігійна, дисциплінарна, політична, правова (юридична) </w:t>
      </w:r>
      <w:r w:rsidRPr="00FA25DD">
        <w:rPr>
          <w:sz w:val="28"/>
          <w:szCs w:val="28"/>
        </w:rPr>
        <w:t xml:space="preserve">тощо. </w:t>
      </w:r>
    </w:p>
    <w:p w:rsidR="002B4C06" w:rsidRPr="00FA25DD" w:rsidRDefault="002B4C06" w:rsidP="002B4C06">
      <w:pPr>
        <w:pStyle w:val="Default"/>
        <w:jc w:val="both"/>
        <w:rPr>
          <w:sz w:val="28"/>
          <w:szCs w:val="28"/>
        </w:rPr>
      </w:pPr>
      <w:r w:rsidRPr="00FA25DD">
        <w:rPr>
          <w:b/>
          <w:bCs/>
          <w:i/>
          <w:iCs/>
          <w:sz w:val="28"/>
          <w:szCs w:val="28"/>
        </w:rPr>
        <w:t xml:space="preserve">Моральна відповідальність </w:t>
      </w:r>
      <w:r w:rsidRPr="00FA25DD">
        <w:rPr>
          <w:sz w:val="28"/>
          <w:szCs w:val="28"/>
        </w:rPr>
        <w:t xml:space="preserve">настає у випадку порушення традицій, звичаїв, норм культури та естетичних норм. Вона відображається у суспільному осуді та соціальному відмежуванні від суб'єкта, що порушує чи ухиляється від виконання норми поведінки. </w:t>
      </w:r>
    </w:p>
    <w:p w:rsidR="002B4C06" w:rsidRPr="00FA25DD" w:rsidRDefault="002B4C06" w:rsidP="002B4C06">
      <w:pPr>
        <w:pStyle w:val="Default"/>
        <w:jc w:val="both"/>
        <w:rPr>
          <w:sz w:val="28"/>
          <w:szCs w:val="28"/>
        </w:rPr>
      </w:pPr>
      <w:r w:rsidRPr="00FA25DD">
        <w:rPr>
          <w:b/>
          <w:bCs/>
          <w:i/>
          <w:iCs/>
          <w:sz w:val="28"/>
          <w:szCs w:val="28"/>
        </w:rPr>
        <w:t xml:space="preserve">Політична відповідальність </w:t>
      </w:r>
      <w:r w:rsidRPr="00FA25DD">
        <w:rPr>
          <w:sz w:val="28"/>
          <w:szCs w:val="28"/>
        </w:rPr>
        <w:t xml:space="preserve">настає при порушенні норм, дотримання яких покладається суспільством на публічного політика. </w:t>
      </w:r>
    </w:p>
    <w:p w:rsidR="002B4C06" w:rsidRPr="00FA25DD" w:rsidRDefault="002B4C06" w:rsidP="002B4C06">
      <w:pPr>
        <w:pStyle w:val="Default"/>
        <w:jc w:val="both"/>
        <w:rPr>
          <w:sz w:val="28"/>
          <w:szCs w:val="28"/>
        </w:rPr>
      </w:pPr>
      <w:r w:rsidRPr="00FA25DD">
        <w:rPr>
          <w:b/>
          <w:bCs/>
          <w:i/>
          <w:iCs/>
          <w:sz w:val="28"/>
          <w:szCs w:val="28"/>
        </w:rPr>
        <w:t xml:space="preserve">Корпоративна відповідальність </w:t>
      </w:r>
      <w:r w:rsidRPr="00FA25DD">
        <w:rPr>
          <w:sz w:val="28"/>
          <w:szCs w:val="28"/>
        </w:rPr>
        <w:t xml:space="preserve">настає у випадку порушення корпоративних правил, які прийняті певною соціальною структурою та не мають правового значення. </w:t>
      </w:r>
    </w:p>
    <w:p w:rsidR="002B4C06" w:rsidRPr="00FA25DD" w:rsidRDefault="002B4C06" w:rsidP="002B4C06">
      <w:pPr>
        <w:pStyle w:val="Default"/>
        <w:jc w:val="both"/>
        <w:rPr>
          <w:sz w:val="28"/>
          <w:szCs w:val="28"/>
        </w:rPr>
      </w:pPr>
      <w:r w:rsidRPr="00FA25DD">
        <w:rPr>
          <w:b/>
          <w:bCs/>
          <w:i/>
          <w:iCs/>
          <w:sz w:val="28"/>
          <w:szCs w:val="28"/>
        </w:rPr>
        <w:t xml:space="preserve">Релігійна відповідальність </w:t>
      </w:r>
      <w:r w:rsidRPr="00FA25DD">
        <w:rPr>
          <w:sz w:val="28"/>
          <w:szCs w:val="28"/>
        </w:rPr>
        <w:t xml:space="preserve">засновується на нормах, що регламентують порядок відправлення релігійних культів та на вірі у Бога. </w:t>
      </w:r>
    </w:p>
    <w:p w:rsidR="002B4C06" w:rsidRPr="00FA25DD" w:rsidRDefault="002B4C06" w:rsidP="002B4C06">
      <w:pPr>
        <w:pStyle w:val="Default"/>
        <w:jc w:val="both"/>
        <w:rPr>
          <w:sz w:val="28"/>
          <w:szCs w:val="28"/>
        </w:rPr>
      </w:pPr>
      <w:r w:rsidRPr="00FA25DD">
        <w:rPr>
          <w:sz w:val="28"/>
          <w:szCs w:val="28"/>
        </w:rPr>
        <w:t xml:space="preserve">Всі згадані вище види соціальної відповідальності </w:t>
      </w:r>
      <w:r w:rsidRPr="00596975">
        <w:rPr>
          <w:b/>
          <w:i/>
          <w:sz w:val="28"/>
          <w:szCs w:val="28"/>
        </w:rPr>
        <w:t>мають пасивний характер</w:t>
      </w:r>
      <w:r w:rsidRPr="00FA25DD">
        <w:rPr>
          <w:sz w:val="28"/>
          <w:szCs w:val="28"/>
        </w:rPr>
        <w:t xml:space="preserve">, оскільки негативна реакція з боку суспільства у цих випадках не передбачає примусового впливу на порушника норм. </w:t>
      </w:r>
    </w:p>
    <w:p w:rsidR="002B4C06" w:rsidRPr="00FA25DD" w:rsidRDefault="002B4C06" w:rsidP="002B4C06">
      <w:pPr>
        <w:pStyle w:val="Default"/>
        <w:jc w:val="both"/>
        <w:rPr>
          <w:sz w:val="28"/>
          <w:szCs w:val="28"/>
        </w:rPr>
      </w:pPr>
      <w:r w:rsidRPr="00FA25DD">
        <w:rPr>
          <w:b/>
          <w:bCs/>
          <w:i/>
          <w:iCs/>
          <w:sz w:val="28"/>
          <w:szCs w:val="28"/>
        </w:rPr>
        <w:t xml:space="preserve">Правова відповідальність </w:t>
      </w:r>
      <w:r w:rsidRPr="00FA25DD">
        <w:rPr>
          <w:sz w:val="28"/>
          <w:szCs w:val="28"/>
        </w:rPr>
        <w:t xml:space="preserve">настає у випадку порушення норм державно-організованого права. Вона має </w:t>
      </w:r>
      <w:r w:rsidRPr="00596975">
        <w:rPr>
          <w:b/>
          <w:i/>
          <w:sz w:val="28"/>
          <w:szCs w:val="28"/>
        </w:rPr>
        <w:t>активний характер</w:t>
      </w:r>
      <w:r w:rsidRPr="00FA25DD">
        <w:rPr>
          <w:sz w:val="28"/>
          <w:szCs w:val="28"/>
        </w:rPr>
        <w:t xml:space="preserve">, оскільки передбачає активний психологічний вплив на порушника аж до застосування примусового фізичного впливу. </w:t>
      </w:r>
    </w:p>
    <w:p w:rsidR="00596975" w:rsidRDefault="002B4C06" w:rsidP="002B4C06">
      <w:pPr>
        <w:pStyle w:val="Default"/>
        <w:jc w:val="both"/>
        <w:rPr>
          <w:sz w:val="28"/>
          <w:szCs w:val="28"/>
        </w:rPr>
      </w:pPr>
      <w:r w:rsidRPr="00FA25DD">
        <w:rPr>
          <w:sz w:val="28"/>
          <w:szCs w:val="28"/>
        </w:rPr>
        <w:t xml:space="preserve">Таким чином, </w:t>
      </w:r>
      <w:r w:rsidRPr="00FA25DD">
        <w:rPr>
          <w:b/>
          <w:bCs/>
          <w:i/>
          <w:iCs/>
          <w:sz w:val="28"/>
          <w:szCs w:val="28"/>
        </w:rPr>
        <w:t xml:space="preserve">соціальна та правова відповідальність </w:t>
      </w:r>
      <w:r w:rsidRPr="00FA25DD">
        <w:rPr>
          <w:sz w:val="28"/>
          <w:szCs w:val="28"/>
        </w:rPr>
        <w:t>співвідносяться як загальне та особливе.</w:t>
      </w:r>
    </w:p>
    <w:p w:rsidR="002B4C06" w:rsidRPr="00FA25DD" w:rsidRDefault="002B4C06" w:rsidP="002B4C06">
      <w:pPr>
        <w:pStyle w:val="Default"/>
        <w:jc w:val="both"/>
        <w:rPr>
          <w:sz w:val="28"/>
          <w:szCs w:val="28"/>
        </w:rPr>
      </w:pPr>
      <w:r w:rsidRPr="00FA25DD">
        <w:rPr>
          <w:sz w:val="28"/>
          <w:szCs w:val="28"/>
        </w:rPr>
        <w:t xml:space="preserve"> </w:t>
      </w:r>
      <w:r w:rsidRPr="00FA25DD">
        <w:rPr>
          <w:b/>
          <w:bCs/>
          <w:i/>
          <w:iCs/>
          <w:sz w:val="28"/>
          <w:szCs w:val="28"/>
        </w:rPr>
        <w:t xml:space="preserve">Для цих видів відповідальності притаманні наступні спільні риси: </w:t>
      </w:r>
    </w:p>
    <w:p w:rsidR="002B4C06" w:rsidRPr="00FA25DD" w:rsidRDefault="002B4C06" w:rsidP="002B4C06">
      <w:pPr>
        <w:pStyle w:val="Default"/>
        <w:jc w:val="both"/>
        <w:rPr>
          <w:sz w:val="28"/>
          <w:szCs w:val="28"/>
        </w:rPr>
      </w:pPr>
      <w:r w:rsidRPr="00FA25DD">
        <w:rPr>
          <w:sz w:val="28"/>
          <w:szCs w:val="28"/>
        </w:rPr>
        <w:t>1. Як будь-яка соціальна, так і юридична відповідальність є засобом гарантування та охорони суспільних відносин;</w:t>
      </w:r>
    </w:p>
    <w:p w:rsidR="002B4C06" w:rsidRPr="00FA25DD" w:rsidRDefault="002B4C06" w:rsidP="002B4C06">
      <w:pPr>
        <w:pStyle w:val="Default"/>
        <w:jc w:val="both"/>
        <w:rPr>
          <w:sz w:val="28"/>
          <w:szCs w:val="28"/>
        </w:rPr>
      </w:pPr>
      <w:r w:rsidRPr="00FA25DD">
        <w:rPr>
          <w:sz w:val="28"/>
          <w:szCs w:val="28"/>
        </w:rPr>
        <w:t xml:space="preserve"> 2. Вони встановлюються певними суб'єктами та гарантуються певними засобами; </w:t>
      </w:r>
    </w:p>
    <w:p w:rsidR="002B4C06" w:rsidRPr="00FA25DD" w:rsidRDefault="002B4C06" w:rsidP="002B4C06">
      <w:pPr>
        <w:pStyle w:val="Default"/>
        <w:jc w:val="both"/>
        <w:rPr>
          <w:sz w:val="28"/>
          <w:szCs w:val="28"/>
        </w:rPr>
      </w:pPr>
      <w:r w:rsidRPr="00FA25DD">
        <w:rPr>
          <w:sz w:val="28"/>
          <w:szCs w:val="28"/>
        </w:rPr>
        <w:t xml:space="preserve">3. Є засобами гарантування прав людини та суспільних інтересів; </w:t>
      </w:r>
    </w:p>
    <w:p w:rsidR="002B4C06" w:rsidRPr="00FA25DD" w:rsidRDefault="002B4C06" w:rsidP="002B4C06">
      <w:pPr>
        <w:pStyle w:val="Default"/>
        <w:jc w:val="both"/>
        <w:rPr>
          <w:sz w:val="28"/>
          <w:szCs w:val="28"/>
        </w:rPr>
      </w:pPr>
      <w:r w:rsidRPr="00FA25DD">
        <w:rPr>
          <w:sz w:val="28"/>
          <w:szCs w:val="28"/>
        </w:rPr>
        <w:t xml:space="preserve">4. Мають динамічний характер, тобто розвиваються та трансформуються разом із суспільними відносинами; </w:t>
      </w:r>
    </w:p>
    <w:p w:rsidR="002B4C06" w:rsidRPr="00FA25DD" w:rsidRDefault="002B4C06" w:rsidP="002B4C06">
      <w:pPr>
        <w:pStyle w:val="Default"/>
        <w:jc w:val="both"/>
        <w:rPr>
          <w:sz w:val="28"/>
          <w:szCs w:val="28"/>
        </w:rPr>
      </w:pPr>
      <w:r w:rsidRPr="00FA25DD">
        <w:rPr>
          <w:sz w:val="28"/>
          <w:szCs w:val="28"/>
        </w:rPr>
        <w:t xml:space="preserve">5. Існують у певній сфері та регламентуються певним різновидом соціальних норм; </w:t>
      </w:r>
    </w:p>
    <w:p w:rsidR="002B4C06" w:rsidRPr="00FA25DD" w:rsidRDefault="002B4C06" w:rsidP="002B4C06">
      <w:pPr>
        <w:pStyle w:val="Default"/>
        <w:jc w:val="both"/>
        <w:rPr>
          <w:sz w:val="28"/>
          <w:szCs w:val="28"/>
        </w:rPr>
      </w:pPr>
      <w:r w:rsidRPr="00FA25DD">
        <w:rPr>
          <w:sz w:val="28"/>
          <w:szCs w:val="28"/>
        </w:rPr>
        <w:t xml:space="preserve">6. Переслідують досягнення певної мети та мають функціональну спрямованість; </w:t>
      </w:r>
    </w:p>
    <w:p w:rsidR="002B4C06" w:rsidRPr="00FA25DD" w:rsidRDefault="002B4C06" w:rsidP="002B4C06">
      <w:pPr>
        <w:pStyle w:val="Default"/>
        <w:jc w:val="both"/>
        <w:rPr>
          <w:sz w:val="28"/>
          <w:szCs w:val="28"/>
        </w:rPr>
      </w:pPr>
      <w:r w:rsidRPr="00FA25DD">
        <w:rPr>
          <w:sz w:val="28"/>
          <w:szCs w:val="28"/>
        </w:rPr>
        <w:t xml:space="preserve">7. Передбачають настання певних наслідків для порушника; </w:t>
      </w:r>
    </w:p>
    <w:p w:rsidR="002B4C06" w:rsidRPr="00FA25DD" w:rsidRDefault="002B4C06" w:rsidP="002B4C06">
      <w:pPr>
        <w:pStyle w:val="Default"/>
        <w:rPr>
          <w:sz w:val="28"/>
          <w:szCs w:val="28"/>
        </w:rPr>
      </w:pPr>
      <w:r w:rsidRPr="00FA25DD">
        <w:rPr>
          <w:sz w:val="28"/>
          <w:szCs w:val="28"/>
        </w:rPr>
        <w:lastRenderedPageBreak/>
        <w:t xml:space="preserve">8. Виробляють повагу до прав та свобод людини і є проявами культури суспільства. </w:t>
      </w:r>
    </w:p>
    <w:p w:rsidR="00596975" w:rsidRDefault="002B4C06" w:rsidP="002B4C06">
      <w:pPr>
        <w:pStyle w:val="Default"/>
        <w:rPr>
          <w:sz w:val="28"/>
          <w:szCs w:val="28"/>
        </w:rPr>
      </w:pPr>
      <w:r w:rsidRPr="00FA25DD">
        <w:rPr>
          <w:sz w:val="28"/>
          <w:szCs w:val="28"/>
        </w:rPr>
        <w:t>Наявність зазначених вище спільних рис не заперечує самостійного характеру правової відповідальності як основного різновиду соціальної</w:t>
      </w:r>
      <w:r w:rsidR="00596975">
        <w:rPr>
          <w:sz w:val="28"/>
          <w:szCs w:val="28"/>
        </w:rPr>
        <w:t xml:space="preserve">. </w:t>
      </w:r>
    </w:p>
    <w:p w:rsidR="00596975" w:rsidRDefault="002B4C06" w:rsidP="00596975">
      <w:pPr>
        <w:pStyle w:val="Default"/>
        <w:jc w:val="both"/>
        <w:rPr>
          <w:sz w:val="28"/>
          <w:szCs w:val="28"/>
        </w:rPr>
      </w:pPr>
      <w:r w:rsidRPr="00FA25DD">
        <w:rPr>
          <w:sz w:val="28"/>
          <w:szCs w:val="28"/>
        </w:rPr>
        <w:t xml:space="preserve">Соціальна відповідальність </w:t>
      </w:r>
      <w:r w:rsidRPr="00FA25DD">
        <w:rPr>
          <w:b/>
          <w:bCs/>
          <w:i/>
          <w:iCs/>
          <w:sz w:val="28"/>
          <w:szCs w:val="28"/>
        </w:rPr>
        <w:t xml:space="preserve">за своїм сутнісним змістом </w:t>
      </w:r>
      <w:r w:rsidRPr="00FA25DD">
        <w:rPr>
          <w:sz w:val="28"/>
          <w:szCs w:val="28"/>
        </w:rPr>
        <w:t xml:space="preserve">має два прояви – </w:t>
      </w:r>
      <w:r w:rsidRPr="00596975">
        <w:rPr>
          <w:b/>
          <w:i/>
          <w:sz w:val="28"/>
          <w:szCs w:val="28"/>
        </w:rPr>
        <w:t>позитивний і негативний</w:t>
      </w:r>
      <w:r w:rsidRPr="00FA25DD">
        <w:rPr>
          <w:sz w:val="28"/>
          <w:szCs w:val="28"/>
        </w:rPr>
        <w:t xml:space="preserve">. </w:t>
      </w:r>
    </w:p>
    <w:p w:rsidR="00596975" w:rsidRDefault="002B4C06" w:rsidP="00596975">
      <w:pPr>
        <w:pStyle w:val="Default"/>
        <w:jc w:val="both"/>
        <w:rPr>
          <w:sz w:val="28"/>
          <w:szCs w:val="28"/>
        </w:rPr>
      </w:pPr>
      <w:r w:rsidRPr="00FA25DD">
        <w:rPr>
          <w:sz w:val="28"/>
          <w:szCs w:val="28"/>
        </w:rPr>
        <w:t xml:space="preserve">Під </w:t>
      </w:r>
      <w:r w:rsidRPr="00FA25DD">
        <w:rPr>
          <w:b/>
          <w:bCs/>
          <w:i/>
          <w:iCs/>
          <w:sz w:val="28"/>
          <w:szCs w:val="28"/>
        </w:rPr>
        <w:t xml:space="preserve">позитивною </w:t>
      </w:r>
      <w:r w:rsidRPr="00FA25DD">
        <w:rPr>
          <w:sz w:val="28"/>
          <w:szCs w:val="28"/>
        </w:rPr>
        <w:t>(перспективною) соціальною відповідальністю потрібно розуміти добровільне і свідоме використання, виконання, дотримання суб’єктами суспільних відносин приписів соціальних норм.</w:t>
      </w:r>
    </w:p>
    <w:p w:rsidR="002B4C06" w:rsidRPr="00FA25DD" w:rsidRDefault="002B4C06" w:rsidP="00596975">
      <w:pPr>
        <w:pStyle w:val="Default"/>
        <w:jc w:val="both"/>
        <w:rPr>
          <w:color w:val="auto"/>
          <w:sz w:val="28"/>
          <w:szCs w:val="28"/>
        </w:rPr>
      </w:pPr>
      <w:r w:rsidRPr="00FA25DD">
        <w:rPr>
          <w:sz w:val="28"/>
          <w:szCs w:val="28"/>
        </w:rPr>
        <w:t xml:space="preserve"> Під </w:t>
      </w:r>
      <w:r w:rsidRPr="00FA25DD">
        <w:rPr>
          <w:b/>
          <w:bCs/>
          <w:i/>
          <w:iCs/>
          <w:sz w:val="28"/>
          <w:szCs w:val="28"/>
        </w:rPr>
        <w:t xml:space="preserve">негативною </w:t>
      </w:r>
      <w:r w:rsidRPr="00FA25DD">
        <w:rPr>
          <w:sz w:val="28"/>
          <w:szCs w:val="28"/>
        </w:rPr>
        <w:t xml:space="preserve">(ретроспективною) </w:t>
      </w:r>
      <w:r w:rsidRPr="00FA25DD">
        <w:rPr>
          <w:rFonts w:ascii="Cambria" w:hAnsi="Cambria" w:cs="Cambria"/>
          <w:sz w:val="28"/>
          <w:szCs w:val="28"/>
        </w:rPr>
        <w:t xml:space="preserve">Соціальна відповідальність </w:t>
      </w:r>
      <w:r w:rsidRPr="00FA25DD">
        <w:rPr>
          <w:color w:val="auto"/>
          <w:sz w:val="28"/>
          <w:szCs w:val="28"/>
        </w:rPr>
        <w:t xml:space="preserve">соціальною відповідальністю розуміємо застосування для порушника соціальних норм заходів впливу, передбачених цими нормами. </w:t>
      </w:r>
    </w:p>
    <w:p w:rsidR="00596975" w:rsidRDefault="002B4C06" w:rsidP="002B4C06">
      <w:pPr>
        <w:pStyle w:val="Default"/>
        <w:jc w:val="both"/>
        <w:rPr>
          <w:b/>
          <w:bCs/>
          <w:i/>
          <w:iCs/>
          <w:color w:val="auto"/>
          <w:sz w:val="28"/>
          <w:szCs w:val="28"/>
        </w:rPr>
      </w:pPr>
      <w:r w:rsidRPr="00FA25DD">
        <w:rPr>
          <w:color w:val="auto"/>
          <w:sz w:val="28"/>
          <w:szCs w:val="28"/>
        </w:rPr>
        <w:t xml:space="preserve">Соціальна відповідальність має </w:t>
      </w:r>
      <w:r w:rsidRPr="00596975">
        <w:rPr>
          <w:b/>
          <w:i/>
          <w:color w:val="auto"/>
          <w:sz w:val="28"/>
          <w:szCs w:val="28"/>
        </w:rPr>
        <w:t>дві форми реалізації:</w:t>
      </w:r>
      <w:r w:rsidRPr="00FA25DD">
        <w:rPr>
          <w:color w:val="auto"/>
          <w:sz w:val="28"/>
          <w:szCs w:val="28"/>
        </w:rPr>
        <w:t xml:space="preserve"> </w:t>
      </w:r>
    </w:p>
    <w:p w:rsidR="00596975" w:rsidRDefault="002B4C06" w:rsidP="002B4C06">
      <w:pPr>
        <w:pStyle w:val="Default"/>
        <w:jc w:val="both"/>
        <w:rPr>
          <w:color w:val="auto"/>
          <w:sz w:val="28"/>
          <w:szCs w:val="28"/>
        </w:rPr>
      </w:pPr>
      <w:r w:rsidRPr="00FA25DD">
        <w:rPr>
          <w:b/>
          <w:bCs/>
          <w:i/>
          <w:iCs/>
          <w:color w:val="auto"/>
          <w:sz w:val="28"/>
          <w:szCs w:val="28"/>
        </w:rPr>
        <w:t xml:space="preserve">добровільну </w:t>
      </w:r>
      <w:r w:rsidRPr="00FA25DD">
        <w:rPr>
          <w:color w:val="auto"/>
          <w:sz w:val="28"/>
          <w:szCs w:val="28"/>
        </w:rPr>
        <w:t>– виражену в обов’язку суб’єкта виконувати приписи соціальних норм його правомірною поведінкою і реакцією на нього</w:t>
      </w:r>
      <w:r w:rsidR="00596975">
        <w:rPr>
          <w:color w:val="auto"/>
          <w:sz w:val="28"/>
          <w:szCs w:val="28"/>
        </w:rPr>
        <w:t>;</w:t>
      </w:r>
      <w:r w:rsidRPr="00FA25DD">
        <w:rPr>
          <w:color w:val="auto"/>
          <w:sz w:val="28"/>
          <w:szCs w:val="28"/>
        </w:rPr>
        <w:t xml:space="preserve"> </w:t>
      </w:r>
    </w:p>
    <w:p w:rsidR="002B4C06" w:rsidRPr="00FA25DD" w:rsidRDefault="002B4C06" w:rsidP="002B4C06">
      <w:pPr>
        <w:pStyle w:val="Default"/>
        <w:jc w:val="both"/>
        <w:rPr>
          <w:color w:val="auto"/>
          <w:sz w:val="28"/>
          <w:szCs w:val="28"/>
        </w:rPr>
      </w:pPr>
      <w:r w:rsidRPr="00FA25DD">
        <w:rPr>
          <w:b/>
          <w:bCs/>
          <w:i/>
          <w:iCs/>
          <w:color w:val="auto"/>
          <w:sz w:val="28"/>
          <w:szCs w:val="28"/>
        </w:rPr>
        <w:t xml:space="preserve">примусову </w:t>
      </w:r>
      <w:r w:rsidRPr="00FA25DD">
        <w:rPr>
          <w:color w:val="auto"/>
          <w:sz w:val="28"/>
          <w:szCs w:val="28"/>
        </w:rPr>
        <w:t>– виражену в обов’язку порушника соціальних норм підпорядкуватися різноманітним заходам суспільного і (або) державного примусу.</w:t>
      </w:r>
    </w:p>
    <w:p w:rsidR="002B4C06" w:rsidRDefault="002B4C06" w:rsidP="002B4C06">
      <w:pPr>
        <w:pStyle w:val="Default"/>
        <w:rPr>
          <w:b/>
          <w:bCs/>
          <w:sz w:val="28"/>
          <w:szCs w:val="28"/>
        </w:rPr>
      </w:pPr>
    </w:p>
    <w:p w:rsidR="002B4C06" w:rsidRPr="00FA25DD" w:rsidRDefault="002B4C06" w:rsidP="002B4C06">
      <w:pPr>
        <w:pStyle w:val="Default"/>
        <w:rPr>
          <w:sz w:val="28"/>
          <w:szCs w:val="28"/>
        </w:rPr>
      </w:pPr>
      <w:r w:rsidRPr="00FA25DD">
        <w:rPr>
          <w:b/>
          <w:bCs/>
          <w:sz w:val="28"/>
          <w:szCs w:val="28"/>
        </w:rPr>
        <w:t xml:space="preserve">4. Підстави соціальної відповідальності </w:t>
      </w:r>
    </w:p>
    <w:p w:rsidR="002B4C06" w:rsidRPr="00FA25DD" w:rsidRDefault="002B4C06" w:rsidP="002B4C06">
      <w:pPr>
        <w:pStyle w:val="Default"/>
        <w:jc w:val="both"/>
        <w:rPr>
          <w:sz w:val="28"/>
          <w:szCs w:val="28"/>
        </w:rPr>
      </w:pPr>
      <w:r w:rsidRPr="00FA25DD">
        <w:rPr>
          <w:sz w:val="28"/>
          <w:szCs w:val="28"/>
        </w:rPr>
        <w:t xml:space="preserve">Виділяють </w:t>
      </w:r>
      <w:r w:rsidRPr="00FA25DD">
        <w:rPr>
          <w:b/>
          <w:bCs/>
          <w:sz w:val="28"/>
          <w:szCs w:val="28"/>
        </w:rPr>
        <w:t>о</w:t>
      </w:r>
      <w:r w:rsidRPr="00FA25DD">
        <w:rPr>
          <w:b/>
          <w:bCs/>
          <w:i/>
          <w:iCs/>
          <w:sz w:val="28"/>
          <w:szCs w:val="28"/>
        </w:rPr>
        <w:t xml:space="preserve">б’єктивні </w:t>
      </w:r>
      <w:r w:rsidRPr="00FA25DD">
        <w:rPr>
          <w:sz w:val="28"/>
          <w:szCs w:val="28"/>
        </w:rPr>
        <w:t xml:space="preserve">і </w:t>
      </w:r>
      <w:r w:rsidRPr="00FA25DD">
        <w:rPr>
          <w:b/>
          <w:bCs/>
          <w:i/>
          <w:iCs/>
          <w:sz w:val="28"/>
          <w:szCs w:val="28"/>
        </w:rPr>
        <w:t xml:space="preserve">суб’єктивні </w:t>
      </w:r>
      <w:r w:rsidRPr="00FA25DD">
        <w:rPr>
          <w:sz w:val="28"/>
          <w:szCs w:val="28"/>
        </w:rPr>
        <w:t xml:space="preserve">підстави відповідальності особи. При дослідженні об’єктивних підстав соціальної відповідальності передбачається всебічне вивчення і врахування цілої низки факторів: об’єктивних законів розвитку природи, суспільства, мислення, що визначають мету і вчинки людей. </w:t>
      </w:r>
    </w:p>
    <w:p w:rsidR="002B4C06" w:rsidRPr="00FA25DD" w:rsidRDefault="002B4C06" w:rsidP="002B4C06">
      <w:pPr>
        <w:pStyle w:val="Default"/>
        <w:jc w:val="both"/>
        <w:rPr>
          <w:sz w:val="28"/>
          <w:szCs w:val="28"/>
        </w:rPr>
      </w:pPr>
      <w:r w:rsidRPr="00FA25DD">
        <w:rPr>
          <w:b/>
          <w:bCs/>
          <w:i/>
          <w:iCs/>
          <w:sz w:val="28"/>
          <w:szCs w:val="28"/>
        </w:rPr>
        <w:t xml:space="preserve">Об’єктивні можливості </w:t>
      </w:r>
      <w:r w:rsidRPr="00FA25DD">
        <w:rPr>
          <w:sz w:val="28"/>
          <w:szCs w:val="28"/>
        </w:rPr>
        <w:t xml:space="preserve">вибору певного варіанту поведінки особи, а отже і ступінь відповідальності, залежать (поряд із соціальною орієнтацією особи) також і від її становища та соціальної ролі у суспільстві. </w:t>
      </w:r>
    </w:p>
    <w:p w:rsidR="002B4C06" w:rsidRPr="00FA25DD" w:rsidRDefault="002B4C06" w:rsidP="002B4C06">
      <w:pPr>
        <w:pStyle w:val="Default"/>
        <w:jc w:val="both"/>
        <w:rPr>
          <w:sz w:val="28"/>
          <w:szCs w:val="28"/>
        </w:rPr>
      </w:pPr>
      <w:r w:rsidRPr="00FA25DD">
        <w:rPr>
          <w:b/>
          <w:bCs/>
          <w:i/>
          <w:iCs/>
          <w:sz w:val="28"/>
          <w:szCs w:val="28"/>
        </w:rPr>
        <w:t xml:space="preserve">Передумовою суб’єктивної підстави </w:t>
      </w:r>
      <w:r w:rsidRPr="00FA25DD">
        <w:rPr>
          <w:sz w:val="28"/>
          <w:szCs w:val="28"/>
        </w:rPr>
        <w:t xml:space="preserve">для відповідальності є можливість пізнання суб’єктом законів природи і суспільства. Це, насамперед, пов’язано з проблемами свободи волі, необхідності вибору поведінки. Серед суб’єктивних підстав соціальної відповідальності, зазвичай, виділяють: </w:t>
      </w:r>
    </w:p>
    <w:p w:rsidR="002B4C06" w:rsidRPr="00FA25DD" w:rsidRDefault="002B4C06" w:rsidP="002B4C06">
      <w:pPr>
        <w:pStyle w:val="Default"/>
        <w:jc w:val="both"/>
        <w:rPr>
          <w:sz w:val="28"/>
          <w:szCs w:val="28"/>
        </w:rPr>
      </w:pPr>
      <w:r w:rsidRPr="00FA25DD">
        <w:rPr>
          <w:sz w:val="28"/>
          <w:szCs w:val="28"/>
        </w:rPr>
        <w:t xml:space="preserve">1) можливість пізнання індивідом законів об’єктивного світу, конкретної соціальної необхідності; </w:t>
      </w:r>
    </w:p>
    <w:p w:rsidR="002B4C06" w:rsidRPr="00FA25DD" w:rsidRDefault="002B4C06" w:rsidP="002B4C06">
      <w:pPr>
        <w:pStyle w:val="Default"/>
        <w:jc w:val="both"/>
        <w:rPr>
          <w:sz w:val="28"/>
          <w:szCs w:val="28"/>
        </w:rPr>
      </w:pPr>
      <w:r w:rsidRPr="00FA25DD">
        <w:rPr>
          <w:sz w:val="28"/>
          <w:szCs w:val="28"/>
        </w:rPr>
        <w:t xml:space="preserve">2) свободу волі індивіда; </w:t>
      </w:r>
    </w:p>
    <w:p w:rsidR="002B4C06" w:rsidRPr="00FA25DD" w:rsidRDefault="002B4C06" w:rsidP="002B4C06">
      <w:pPr>
        <w:pStyle w:val="Default"/>
        <w:jc w:val="both"/>
        <w:rPr>
          <w:sz w:val="28"/>
          <w:szCs w:val="28"/>
        </w:rPr>
      </w:pPr>
      <w:r w:rsidRPr="00FA25DD">
        <w:rPr>
          <w:sz w:val="28"/>
          <w:szCs w:val="28"/>
        </w:rPr>
        <w:t xml:space="preserve">3) відносну незалежність його свідомості і волі від навколишнього середовища; </w:t>
      </w:r>
    </w:p>
    <w:p w:rsidR="002B4C06" w:rsidRPr="00FA25DD" w:rsidRDefault="002B4C06" w:rsidP="002B4C06">
      <w:pPr>
        <w:pStyle w:val="Default"/>
        <w:jc w:val="both"/>
        <w:rPr>
          <w:sz w:val="28"/>
          <w:szCs w:val="28"/>
        </w:rPr>
      </w:pPr>
      <w:r w:rsidRPr="00FA25DD">
        <w:rPr>
          <w:sz w:val="28"/>
          <w:szCs w:val="28"/>
        </w:rPr>
        <w:t xml:space="preserve">4) не жорсткий, а ймовірний характер детермінації поведінки людини; </w:t>
      </w:r>
    </w:p>
    <w:p w:rsidR="002B4C06" w:rsidRPr="00FA25DD" w:rsidRDefault="002B4C06" w:rsidP="002B4C06">
      <w:pPr>
        <w:pStyle w:val="Default"/>
        <w:jc w:val="both"/>
        <w:rPr>
          <w:sz w:val="28"/>
          <w:szCs w:val="28"/>
        </w:rPr>
      </w:pPr>
      <w:r w:rsidRPr="00FA25DD">
        <w:rPr>
          <w:sz w:val="28"/>
          <w:szCs w:val="28"/>
        </w:rPr>
        <w:t xml:space="preserve">5) можливість вибору і свободу вибору різних варіантів поведінки; </w:t>
      </w:r>
    </w:p>
    <w:p w:rsidR="002B4C06" w:rsidRPr="00FA25DD" w:rsidRDefault="002B4C06" w:rsidP="002B4C06">
      <w:pPr>
        <w:pStyle w:val="Default"/>
        <w:jc w:val="both"/>
        <w:rPr>
          <w:sz w:val="28"/>
          <w:szCs w:val="28"/>
        </w:rPr>
      </w:pPr>
      <w:r w:rsidRPr="00FA25DD">
        <w:rPr>
          <w:sz w:val="28"/>
          <w:szCs w:val="28"/>
        </w:rPr>
        <w:t xml:space="preserve">6) здатність індивіда оцінювати свої вчинки відповідно до інтересів суспільства. </w:t>
      </w:r>
    </w:p>
    <w:p w:rsidR="002B4C06" w:rsidRPr="00FA25DD" w:rsidRDefault="002B4C06" w:rsidP="002B4C06">
      <w:pPr>
        <w:pStyle w:val="Default"/>
        <w:jc w:val="both"/>
        <w:rPr>
          <w:sz w:val="28"/>
          <w:szCs w:val="28"/>
        </w:rPr>
      </w:pPr>
      <w:r w:rsidRPr="00FA25DD">
        <w:rPr>
          <w:sz w:val="28"/>
          <w:szCs w:val="28"/>
        </w:rPr>
        <w:t xml:space="preserve">Зміст соціальної відповідальності формується внаслідок взаємодії факторів двоякого роду: </w:t>
      </w:r>
    </w:p>
    <w:p w:rsidR="002B4C06" w:rsidRPr="00FA25DD" w:rsidRDefault="002B4C06" w:rsidP="002B4C06">
      <w:pPr>
        <w:pStyle w:val="Default"/>
        <w:jc w:val="both"/>
        <w:rPr>
          <w:sz w:val="28"/>
          <w:szCs w:val="28"/>
        </w:rPr>
      </w:pPr>
      <w:r w:rsidRPr="00FA25DD">
        <w:rPr>
          <w:sz w:val="28"/>
          <w:szCs w:val="28"/>
        </w:rPr>
        <w:t xml:space="preserve">а) об’єктивних, що змушують до діяння через потреби і, відповідно, через більш чи менш адекватне пізнання дійсності; </w:t>
      </w:r>
    </w:p>
    <w:p w:rsidR="002B4C06" w:rsidRDefault="002B4C06" w:rsidP="002B4C06">
      <w:pPr>
        <w:pStyle w:val="Default"/>
        <w:jc w:val="both"/>
        <w:rPr>
          <w:sz w:val="28"/>
          <w:szCs w:val="28"/>
        </w:rPr>
      </w:pPr>
      <w:r w:rsidRPr="00FA25DD">
        <w:rPr>
          <w:sz w:val="28"/>
          <w:szCs w:val="28"/>
        </w:rPr>
        <w:t>б) суб’єктивних, що виступають для суб’єкта як внутрішні, свідомі, в тому ж ціннісні фактори</w:t>
      </w:r>
      <w:r>
        <w:rPr>
          <w:sz w:val="28"/>
          <w:szCs w:val="28"/>
        </w:rPr>
        <w:t>.</w:t>
      </w:r>
    </w:p>
    <w:p w:rsidR="002B4C06" w:rsidRPr="00FA25DD" w:rsidRDefault="002B4C06" w:rsidP="002B4C06">
      <w:pPr>
        <w:pStyle w:val="Default"/>
        <w:jc w:val="both"/>
        <w:rPr>
          <w:color w:val="auto"/>
          <w:sz w:val="28"/>
          <w:szCs w:val="28"/>
        </w:rPr>
      </w:pPr>
      <w:r w:rsidRPr="00FA25DD">
        <w:rPr>
          <w:color w:val="auto"/>
          <w:sz w:val="28"/>
          <w:szCs w:val="28"/>
        </w:rPr>
        <w:lastRenderedPageBreak/>
        <w:t xml:space="preserve">Прийнято диференціювати дві підстави соціальної відповідальності: а) нормативну; б) фактичну </w:t>
      </w:r>
    </w:p>
    <w:p w:rsidR="002B4C06" w:rsidRPr="00532161" w:rsidRDefault="002B4C06" w:rsidP="002B4C06">
      <w:pPr>
        <w:pStyle w:val="Default"/>
        <w:jc w:val="both"/>
        <w:rPr>
          <w:b/>
          <w:i/>
          <w:color w:val="auto"/>
          <w:sz w:val="28"/>
          <w:szCs w:val="28"/>
        </w:rPr>
      </w:pPr>
      <w:r w:rsidRPr="00532161">
        <w:rPr>
          <w:b/>
          <w:bCs/>
          <w:i/>
          <w:color w:val="auto"/>
          <w:sz w:val="28"/>
          <w:szCs w:val="28"/>
        </w:rPr>
        <w:t xml:space="preserve">Нормативною підставою </w:t>
      </w:r>
      <w:r w:rsidRPr="00532161">
        <w:rPr>
          <w:b/>
          <w:i/>
          <w:color w:val="auto"/>
          <w:sz w:val="28"/>
          <w:szCs w:val="28"/>
        </w:rPr>
        <w:t xml:space="preserve">соціальної відповідальності як негативної (ретроспективної), так і позитивної (перспективної), є система наявних чинних соціальних норм, що функціонують у даному суспільстві. </w:t>
      </w:r>
    </w:p>
    <w:p w:rsidR="002B4C06" w:rsidRPr="00532161" w:rsidRDefault="002B4C06" w:rsidP="002B4C06">
      <w:pPr>
        <w:pStyle w:val="Default"/>
        <w:jc w:val="both"/>
        <w:rPr>
          <w:b/>
          <w:i/>
          <w:color w:val="auto"/>
          <w:sz w:val="28"/>
          <w:szCs w:val="28"/>
        </w:rPr>
      </w:pPr>
      <w:r w:rsidRPr="00532161">
        <w:rPr>
          <w:b/>
          <w:bCs/>
          <w:i/>
          <w:color w:val="auto"/>
          <w:sz w:val="28"/>
          <w:szCs w:val="28"/>
        </w:rPr>
        <w:t xml:space="preserve">Фактичною підставою негативної </w:t>
      </w:r>
      <w:r w:rsidRPr="00532161">
        <w:rPr>
          <w:b/>
          <w:i/>
          <w:color w:val="auto"/>
          <w:sz w:val="28"/>
          <w:szCs w:val="28"/>
        </w:rPr>
        <w:t xml:space="preserve">соціальної відповідальності є вчинення суб’єктом суспільних відносин діяння, яке суперечить соціальній нормі або нормам, а у випадку порушення юридичної норми – наявність у такому діянні складу відповідного правопорушення. </w:t>
      </w:r>
    </w:p>
    <w:p w:rsidR="002B4C06" w:rsidRPr="00FA25DD" w:rsidRDefault="002B4C06" w:rsidP="002B4C06">
      <w:pPr>
        <w:pStyle w:val="Default"/>
        <w:jc w:val="both"/>
        <w:rPr>
          <w:color w:val="auto"/>
          <w:sz w:val="28"/>
          <w:szCs w:val="28"/>
        </w:rPr>
      </w:pPr>
      <w:r w:rsidRPr="00532161">
        <w:rPr>
          <w:b/>
          <w:bCs/>
          <w:i/>
          <w:color w:val="auto"/>
          <w:sz w:val="28"/>
          <w:szCs w:val="28"/>
        </w:rPr>
        <w:t>Фактичною підставою позитивної</w:t>
      </w:r>
      <w:r w:rsidRPr="00FA25DD">
        <w:rPr>
          <w:b/>
          <w:bCs/>
          <w:color w:val="auto"/>
          <w:sz w:val="28"/>
          <w:szCs w:val="28"/>
        </w:rPr>
        <w:t xml:space="preserve"> </w:t>
      </w:r>
      <w:r w:rsidRPr="00FA25DD">
        <w:rPr>
          <w:color w:val="auto"/>
          <w:sz w:val="28"/>
          <w:szCs w:val="28"/>
        </w:rPr>
        <w:t xml:space="preserve">соціальної відповідальності є правомірне діяння суб’єкта суспільних відносин, іншими словами – наявність в його діянні відповідного складу право мірного вчинку. </w:t>
      </w:r>
    </w:p>
    <w:p w:rsidR="002B4C06" w:rsidRDefault="002B4C06" w:rsidP="002B4C06">
      <w:pPr>
        <w:pStyle w:val="Default"/>
        <w:rPr>
          <w:b/>
          <w:bCs/>
          <w:color w:val="auto"/>
          <w:sz w:val="20"/>
          <w:szCs w:val="20"/>
        </w:rPr>
      </w:pPr>
    </w:p>
    <w:p w:rsidR="002B4C06" w:rsidRPr="00FA25DD" w:rsidRDefault="002B4C06" w:rsidP="002B4C06">
      <w:pPr>
        <w:pStyle w:val="Default"/>
        <w:jc w:val="both"/>
        <w:rPr>
          <w:color w:val="auto"/>
          <w:sz w:val="28"/>
          <w:szCs w:val="28"/>
        </w:rPr>
      </w:pPr>
      <w:r w:rsidRPr="00FA25DD">
        <w:rPr>
          <w:b/>
          <w:bCs/>
          <w:color w:val="auto"/>
          <w:sz w:val="28"/>
          <w:szCs w:val="28"/>
        </w:rPr>
        <w:t xml:space="preserve">5. Принципи соціальної відповідальності </w:t>
      </w:r>
      <w:r w:rsidR="00532161">
        <w:rPr>
          <w:b/>
          <w:bCs/>
          <w:color w:val="auto"/>
          <w:sz w:val="28"/>
          <w:szCs w:val="28"/>
        </w:rPr>
        <w:t>.</w:t>
      </w:r>
    </w:p>
    <w:p w:rsidR="002B4C06" w:rsidRPr="00FA25DD" w:rsidRDefault="002B4C06" w:rsidP="002B4C06">
      <w:pPr>
        <w:pStyle w:val="Default"/>
        <w:jc w:val="both"/>
        <w:rPr>
          <w:color w:val="auto"/>
          <w:sz w:val="28"/>
          <w:szCs w:val="28"/>
        </w:rPr>
      </w:pPr>
      <w:r w:rsidRPr="00FA25DD">
        <w:rPr>
          <w:color w:val="auto"/>
          <w:sz w:val="28"/>
          <w:szCs w:val="28"/>
        </w:rPr>
        <w:t xml:space="preserve">До основних принципів соціальної відповідальності відносяться: </w:t>
      </w:r>
    </w:p>
    <w:p w:rsidR="002B4C06" w:rsidRPr="00FA25DD" w:rsidRDefault="002B4C06" w:rsidP="002B4C06">
      <w:pPr>
        <w:pStyle w:val="Default"/>
        <w:jc w:val="both"/>
        <w:rPr>
          <w:color w:val="auto"/>
          <w:sz w:val="28"/>
          <w:szCs w:val="28"/>
        </w:rPr>
      </w:pPr>
      <w:r w:rsidRPr="00FA25DD">
        <w:rPr>
          <w:color w:val="auto"/>
          <w:sz w:val="28"/>
          <w:szCs w:val="28"/>
        </w:rPr>
        <w:t xml:space="preserve">— </w:t>
      </w:r>
      <w:r w:rsidRPr="00532161">
        <w:rPr>
          <w:b/>
          <w:bCs/>
          <w:i/>
          <w:color w:val="auto"/>
          <w:sz w:val="28"/>
          <w:szCs w:val="28"/>
        </w:rPr>
        <w:t>підзвітність</w:t>
      </w:r>
      <w:r w:rsidRPr="00532161">
        <w:rPr>
          <w:i/>
          <w:color w:val="auto"/>
          <w:sz w:val="28"/>
          <w:szCs w:val="28"/>
        </w:rPr>
        <w:t>,</w:t>
      </w:r>
      <w:r w:rsidRPr="00FA25DD">
        <w:rPr>
          <w:color w:val="auto"/>
          <w:sz w:val="28"/>
          <w:szCs w:val="28"/>
        </w:rPr>
        <w:t xml:space="preserve"> яка полягає у тому, що організація має звітувати щодо впливу від своєї діяльності на суспільство і довкілля; </w:t>
      </w:r>
    </w:p>
    <w:p w:rsidR="002B4C06" w:rsidRPr="00FA25DD" w:rsidRDefault="002B4C06" w:rsidP="002B4C06">
      <w:pPr>
        <w:pStyle w:val="Default"/>
        <w:jc w:val="both"/>
        <w:rPr>
          <w:color w:val="auto"/>
          <w:sz w:val="28"/>
          <w:szCs w:val="28"/>
        </w:rPr>
      </w:pPr>
      <w:r w:rsidRPr="00FA25DD">
        <w:rPr>
          <w:color w:val="auto"/>
          <w:sz w:val="28"/>
          <w:szCs w:val="28"/>
        </w:rPr>
        <w:t xml:space="preserve">— </w:t>
      </w:r>
      <w:r w:rsidRPr="00532161">
        <w:rPr>
          <w:b/>
          <w:bCs/>
          <w:i/>
          <w:color w:val="auto"/>
          <w:sz w:val="28"/>
          <w:szCs w:val="28"/>
        </w:rPr>
        <w:t>прозорість</w:t>
      </w:r>
      <w:r w:rsidRPr="00532161">
        <w:rPr>
          <w:i/>
          <w:color w:val="auto"/>
          <w:sz w:val="28"/>
          <w:szCs w:val="28"/>
        </w:rPr>
        <w:t>,</w:t>
      </w:r>
      <w:r w:rsidRPr="00FA25DD">
        <w:rPr>
          <w:color w:val="auto"/>
          <w:sz w:val="28"/>
          <w:szCs w:val="28"/>
        </w:rPr>
        <w:t xml:space="preserve"> яка означає, що суб’єктам господарської діяльності потрібно бути прозорими в їх рішеннях і діяльності, які впливають на інших. Прозорість не має на увазі розкриття службової інформації, а також інформації, що захищена відповідно до законів або може спричинити порушення правових зобов’язань; </w:t>
      </w:r>
    </w:p>
    <w:p w:rsidR="002B4C06" w:rsidRPr="00FA25DD" w:rsidRDefault="002B4C06" w:rsidP="002B4C06">
      <w:pPr>
        <w:pStyle w:val="Default"/>
        <w:jc w:val="both"/>
        <w:rPr>
          <w:color w:val="auto"/>
          <w:sz w:val="28"/>
          <w:szCs w:val="28"/>
        </w:rPr>
      </w:pPr>
      <w:r w:rsidRPr="00FA25DD">
        <w:rPr>
          <w:color w:val="auto"/>
          <w:sz w:val="28"/>
          <w:szCs w:val="28"/>
        </w:rPr>
        <w:t xml:space="preserve">— </w:t>
      </w:r>
      <w:r w:rsidRPr="00532161">
        <w:rPr>
          <w:b/>
          <w:bCs/>
          <w:i/>
          <w:color w:val="auto"/>
          <w:sz w:val="28"/>
          <w:szCs w:val="28"/>
        </w:rPr>
        <w:t>гуманність</w:t>
      </w:r>
      <w:r w:rsidRPr="00FA25DD">
        <w:rPr>
          <w:b/>
          <w:bCs/>
          <w:color w:val="auto"/>
          <w:sz w:val="28"/>
          <w:szCs w:val="28"/>
        </w:rPr>
        <w:t xml:space="preserve"> </w:t>
      </w:r>
      <w:r w:rsidRPr="00FA25DD">
        <w:rPr>
          <w:color w:val="auto"/>
          <w:sz w:val="28"/>
          <w:szCs w:val="28"/>
        </w:rPr>
        <w:t xml:space="preserve">– визнання важливості і загальності прав людини, зазначених у Всесвітній Декларації з прав людини; </w:t>
      </w:r>
    </w:p>
    <w:p w:rsidR="002B4C06" w:rsidRPr="00FA25DD" w:rsidRDefault="002B4C06" w:rsidP="002B4C06">
      <w:pPr>
        <w:pStyle w:val="Default"/>
        <w:jc w:val="both"/>
        <w:rPr>
          <w:color w:val="auto"/>
          <w:sz w:val="28"/>
          <w:szCs w:val="28"/>
        </w:rPr>
      </w:pPr>
      <w:r w:rsidRPr="00FA25DD">
        <w:rPr>
          <w:color w:val="auto"/>
          <w:sz w:val="28"/>
          <w:szCs w:val="28"/>
        </w:rPr>
        <w:t xml:space="preserve">— </w:t>
      </w:r>
      <w:r w:rsidRPr="00532161">
        <w:rPr>
          <w:b/>
          <w:bCs/>
          <w:i/>
          <w:color w:val="auto"/>
          <w:sz w:val="28"/>
          <w:szCs w:val="28"/>
        </w:rPr>
        <w:t>страх</w:t>
      </w:r>
      <w:r w:rsidRPr="00FA25DD">
        <w:rPr>
          <w:b/>
          <w:bCs/>
          <w:color w:val="auto"/>
          <w:sz w:val="28"/>
          <w:szCs w:val="28"/>
        </w:rPr>
        <w:t xml:space="preserve"> </w:t>
      </w:r>
      <w:r w:rsidRPr="00FA25DD">
        <w:rPr>
          <w:color w:val="auto"/>
          <w:sz w:val="28"/>
          <w:szCs w:val="28"/>
        </w:rPr>
        <w:t xml:space="preserve">як категорія, що обмежує ті сфери, на які за жодних умов не повинен поширюватися вплив людини (страх за майбутнє людства, породжений благоговінням перед життям); </w:t>
      </w:r>
    </w:p>
    <w:p w:rsidR="002B4C06" w:rsidRPr="00FA25DD" w:rsidRDefault="002B4C06" w:rsidP="002B4C06">
      <w:pPr>
        <w:pStyle w:val="Default"/>
        <w:jc w:val="both"/>
        <w:rPr>
          <w:color w:val="auto"/>
          <w:sz w:val="28"/>
          <w:szCs w:val="28"/>
        </w:rPr>
      </w:pPr>
      <w:r w:rsidRPr="00FA25DD">
        <w:rPr>
          <w:color w:val="auto"/>
          <w:sz w:val="28"/>
          <w:szCs w:val="28"/>
        </w:rPr>
        <w:t xml:space="preserve">— </w:t>
      </w:r>
      <w:r w:rsidRPr="00532161">
        <w:rPr>
          <w:b/>
          <w:bCs/>
          <w:i/>
          <w:color w:val="auto"/>
          <w:sz w:val="28"/>
          <w:szCs w:val="28"/>
        </w:rPr>
        <w:t>поміркованість</w:t>
      </w:r>
      <w:r w:rsidRPr="00FA25DD">
        <w:rPr>
          <w:b/>
          <w:bCs/>
          <w:color w:val="auto"/>
          <w:sz w:val="28"/>
          <w:szCs w:val="28"/>
        </w:rPr>
        <w:t xml:space="preserve"> </w:t>
      </w:r>
      <w:r w:rsidRPr="00FA25DD">
        <w:rPr>
          <w:color w:val="auto"/>
          <w:sz w:val="28"/>
          <w:szCs w:val="28"/>
        </w:rPr>
        <w:t xml:space="preserve">у прийнятті тих чи інших рішень (мета поміркованості – збереження життя, і лише майбутнє покоління здатне повноцінно оцінити наслідки теперішньої діяльності); </w:t>
      </w:r>
    </w:p>
    <w:p w:rsidR="002B4C06" w:rsidRPr="00FA25DD" w:rsidRDefault="002B4C06" w:rsidP="002B4C06">
      <w:pPr>
        <w:pStyle w:val="Default"/>
        <w:jc w:val="both"/>
        <w:rPr>
          <w:color w:val="auto"/>
          <w:sz w:val="28"/>
          <w:szCs w:val="28"/>
        </w:rPr>
      </w:pPr>
      <w:r w:rsidRPr="00FA25DD">
        <w:rPr>
          <w:color w:val="auto"/>
          <w:sz w:val="28"/>
          <w:szCs w:val="28"/>
        </w:rPr>
        <w:t xml:space="preserve">— </w:t>
      </w:r>
      <w:r w:rsidRPr="00532161">
        <w:rPr>
          <w:b/>
          <w:bCs/>
          <w:i/>
          <w:color w:val="auto"/>
          <w:sz w:val="28"/>
          <w:szCs w:val="28"/>
        </w:rPr>
        <w:t>патріотизм</w:t>
      </w:r>
      <w:r w:rsidRPr="00FA25DD">
        <w:rPr>
          <w:b/>
          <w:bCs/>
          <w:color w:val="auto"/>
          <w:sz w:val="28"/>
          <w:szCs w:val="28"/>
        </w:rPr>
        <w:t xml:space="preserve"> </w:t>
      </w:r>
      <w:r w:rsidRPr="00FA25DD">
        <w:rPr>
          <w:color w:val="auto"/>
          <w:sz w:val="28"/>
          <w:szCs w:val="28"/>
        </w:rPr>
        <w:t xml:space="preserve">як розуміння цінності та унікальності Батьківщини; </w:t>
      </w:r>
    </w:p>
    <w:p w:rsidR="002B4C06" w:rsidRPr="00FA25DD" w:rsidRDefault="002B4C06" w:rsidP="002B4C06">
      <w:pPr>
        <w:pStyle w:val="Default"/>
        <w:jc w:val="both"/>
        <w:rPr>
          <w:color w:val="auto"/>
          <w:sz w:val="28"/>
          <w:szCs w:val="28"/>
        </w:rPr>
      </w:pPr>
      <w:r w:rsidRPr="00FA25DD">
        <w:rPr>
          <w:color w:val="auto"/>
          <w:sz w:val="28"/>
          <w:szCs w:val="28"/>
        </w:rPr>
        <w:t xml:space="preserve">— </w:t>
      </w:r>
      <w:r w:rsidRPr="00532161">
        <w:rPr>
          <w:b/>
          <w:bCs/>
          <w:i/>
          <w:color w:val="auto"/>
          <w:sz w:val="28"/>
          <w:szCs w:val="28"/>
        </w:rPr>
        <w:t>відчуття обов’язку</w:t>
      </w:r>
      <w:r w:rsidRPr="00FA25DD">
        <w:rPr>
          <w:b/>
          <w:bCs/>
          <w:color w:val="auto"/>
          <w:sz w:val="28"/>
          <w:szCs w:val="28"/>
        </w:rPr>
        <w:t xml:space="preserve"> </w:t>
      </w:r>
      <w:r w:rsidRPr="00FA25DD">
        <w:rPr>
          <w:color w:val="auto"/>
          <w:sz w:val="28"/>
          <w:szCs w:val="28"/>
        </w:rPr>
        <w:t xml:space="preserve">як моральні зобов’язання людини, котрі вона виконує з почуттям совісті; </w:t>
      </w:r>
    </w:p>
    <w:p w:rsidR="00532161" w:rsidRDefault="002B4C06" w:rsidP="002B4C06">
      <w:pPr>
        <w:pStyle w:val="Default"/>
        <w:jc w:val="both"/>
        <w:rPr>
          <w:color w:val="auto"/>
          <w:sz w:val="28"/>
          <w:szCs w:val="28"/>
        </w:rPr>
      </w:pPr>
      <w:r w:rsidRPr="00FA25DD">
        <w:rPr>
          <w:color w:val="auto"/>
          <w:sz w:val="28"/>
          <w:szCs w:val="28"/>
        </w:rPr>
        <w:t xml:space="preserve">— </w:t>
      </w:r>
      <w:r w:rsidRPr="00532161">
        <w:rPr>
          <w:b/>
          <w:bCs/>
          <w:i/>
          <w:color w:val="auto"/>
          <w:sz w:val="28"/>
          <w:szCs w:val="28"/>
        </w:rPr>
        <w:t>моральність</w:t>
      </w:r>
      <w:r w:rsidRPr="00FA25DD">
        <w:rPr>
          <w:b/>
          <w:bCs/>
          <w:color w:val="auto"/>
          <w:sz w:val="28"/>
          <w:szCs w:val="28"/>
        </w:rPr>
        <w:t xml:space="preserve"> </w:t>
      </w:r>
      <w:r w:rsidRPr="00FA25DD">
        <w:rPr>
          <w:color w:val="auto"/>
          <w:sz w:val="28"/>
          <w:szCs w:val="28"/>
        </w:rPr>
        <w:t>як особлива сфера суспільної свідомості та вид суспільних відносин, мета яких – сформувати способи нормативного регулювання поведінки і дій людей у суспільстві за допомогою норм, принципів і категорій моралі;</w:t>
      </w:r>
    </w:p>
    <w:p w:rsidR="002B4C06" w:rsidRPr="00FA25DD" w:rsidRDefault="002B4C06" w:rsidP="002B4C06">
      <w:pPr>
        <w:pStyle w:val="Default"/>
        <w:jc w:val="both"/>
        <w:rPr>
          <w:color w:val="auto"/>
          <w:sz w:val="28"/>
          <w:szCs w:val="28"/>
        </w:rPr>
      </w:pPr>
      <w:r>
        <w:rPr>
          <w:color w:val="auto"/>
          <w:sz w:val="20"/>
          <w:szCs w:val="20"/>
        </w:rPr>
        <w:t xml:space="preserve">— </w:t>
      </w:r>
      <w:r w:rsidRPr="00532161">
        <w:rPr>
          <w:b/>
          <w:bCs/>
          <w:i/>
          <w:color w:val="auto"/>
          <w:sz w:val="28"/>
          <w:szCs w:val="28"/>
        </w:rPr>
        <w:t>духовність</w:t>
      </w:r>
      <w:r w:rsidRPr="00FA25DD">
        <w:rPr>
          <w:b/>
          <w:bCs/>
          <w:color w:val="auto"/>
          <w:sz w:val="28"/>
          <w:szCs w:val="28"/>
        </w:rPr>
        <w:t xml:space="preserve"> </w:t>
      </w:r>
      <w:r w:rsidRPr="00FA25DD">
        <w:rPr>
          <w:color w:val="auto"/>
          <w:sz w:val="28"/>
          <w:szCs w:val="28"/>
        </w:rPr>
        <w:t xml:space="preserve">як процес гармонійного розвитку духовних задатків людини; </w:t>
      </w:r>
    </w:p>
    <w:p w:rsidR="002B4C06" w:rsidRPr="00FA25DD" w:rsidRDefault="00532161" w:rsidP="00532161">
      <w:pPr>
        <w:pStyle w:val="Default"/>
        <w:jc w:val="both"/>
        <w:rPr>
          <w:color w:val="auto"/>
          <w:sz w:val="28"/>
          <w:szCs w:val="28"/>
        </w:rPr>
      </w:pPr>
      <w:r>
        <w:rPr>
          <w:color w:val="auto"/>
          <w:sz w:val="20"/>
          <w:szCs w:val="20"/>
        </w:rPr>
        <w:t>—</w:t>
      </w:r>
      <w:r w:rsidR="002B4C06" w:rsidRPr="00532161">
        <w:rPr>
          <w:b/>
          <w:bCs/>
          <w:i/>
          <w:color w:val="auto"/>
          <w:sz w:val="28"/>
          <w:szCs w:val="28"/>
        </w:rPr>
        <w:t>професійна компетентність</w:t>
      </w:r>
      <w:r w:rsidR="002B4C06" w:rsidRPr="00FA25DD">
        <w:rPr>
          <w:b/>
          <w:bCs/>
          <w:color w:val="auto"/>
          <w:sz w:val="28"/>
          <w:szCs w:val="28"/>
        </w:rPr>
        <w:t xml:space="preserve"> </w:t>
      </w:r>
      <w:r w:rsidR="002B4C06" w:rsidRPr="00FA25DD">
        <w:rPr>
          <w:color w:val="auto"/>
          <w:sz w:val="28"/>
          <w:szCs w:val="28"/>
        </w:rPr>
        <w:t xml:space="preserve">як знання, досвід, здобування освіти з відповідної галузі діяльності; </w:t>
      </w:r>
    </w:p>
    <w:p w:rsidR="002B4C06" w:rsidRPr="00FA25DD" w:rsidRDefault="002B4C06" w:rsidP="002B4C06">
      <w:pPr>
        <w:pStyle w:val="Default"/>
        <w:jc w:val="both"/>
        <w:rPr>
          <w:color w:val="auto"/>
          <w:sz w:val="28"/>
          <w:szCs w:val="28"/>
        </w:rPr>
      </w:pPr>
      <w:r w:rsidRPr="00FA25DD">
        <w:rPr>
          <w:color w:val="auto"/>
          <w:sz w:val="28"/>
          <w:szCs w:val="28"/>
        </w:rPr>
        <w:t xml:space="preserve">— </w:t>
      </w:r>
      <w:r w:rsidRPr="00532161">
        <w:rPr>
          <w:b/>
          <w:bCs/>
          <w:i/>
          <w:color w:val="auto"/>
          <w:sz w:val="28"/>
          <w:szCs w:val="28"/>
        </w:rPr>
        <w:t>творча спрямованість</w:t>
      </w:r>
      <w:r w:rsidRPr="00FA25DD">
        <w:rPr>
          <w:b/>
          <w:bCs/>
          <w:color w:val="auto"/>
          <w:sz w:val="28"/>
          <w:szCs w:val="28"/>
        </w:rPr>
        <w:t xml:space="preserve"> </w:t>
      </w:r>
      <w:r w:rsidRPr="00FA25DD">
        <w:rPr>
          <w:color w:val="auto"/>
          <w:sz w:val="28"/>
          <w:szCs w:val="28"/>
        </w:rPr>
        <w:t xml:space="preserve">як схильність до творчої ініціативи; </w:t>
      </w:r>
    </w:p>
    <w:p w:rsidR="002B4C06" w:rsidRPr="00FA25DD" w:rsidRDefault="002B4C06" w:rsidP="002B4C06">
      <w:pPr>
        <w:pStyle w:val="Default"/>
        <w:jc w:val="both"/>
        <w:rPr>
          <w:color w:val="auto"/>
          <w:sz w:val="28"/>
          <w:szCs w:val="28"/>
        </w:rPr>
      </w:pPr>
      <w:r w:rsidRPr="00FA25DD">
        <w:rPr>
          <w:color w:val="auto"/>
          <w:sz w:val="28"/>
          <w:szCs w:val="28"/>
        </w:rPr>
        <w:t xml:space="preserve">— </w:t>
      </w:r>
      <w:r w:rsidRPr="00532161">
        <w:rPr>
          <w:b/>
          <w:bCs/>
          <w:i/>
          <w:color w:val="auto"/>
          <w:sz w:val="28"/>
          <w:szCs w:val="28"/>
        </w:rPr>
        <w:t>працелюбність</w:t>
      </w:r>
      <w:r w:rsidRPr="00FA25DD">
        <w:rPr>
          <w:b/>
          <w:bCs/>
          <w:color w:val="auto"/>
          <w:sz w:val="28"/>
          <w:szCs w:val="28"/>
        </w:rPr>
        <w:t xml:space="preserve"> </w:t>
      </w:r>
      <w:r w:rsidRPr="00FA25DD">
        <w:rPr>
          <w:color w:val="auto"/>
          <w:sz w:val="28"/>
          <w:szCs w:val="28"/>
        </w:rPr>
        <w:t xml:space="preserve">як риса характеру, котра полягає у позитивному ставленні особистості до процесу трудової діяльності, що виражається через активність, ініціативність, добросовісність, дисциплінованість тощо. </w:t>
      </w:r>
    </w:p>
    <w:p w:rsidR="002B4C06" w:rsidRDefault="002B4C06" w:rsidP="002B4C06">
      <w:pPr>
        <w:pStyle w:val="Default"/>
        <w:jc w:val="both"/>
        <w:rPr>
          <w:b/>
          <w:bCs/>
          <w:color w:val="auto"/>
          <w:sz w:val="28"/>
          <w:szCs w:val="28"/>
        </w:rPr>
      </w:pPr>
    </w:p>
    <w:p w:rsidR="002B4C06" w:rsidRDefault="002B4C06" w:rsidP="002B4C06">
      <w:pPr>
        <w:pStyle w:val="Default"/>
        <w:jc w:val="center"/>
        <w:rPr>
          <w:b/>
          <w:bCs/>
          <w:color w:val="auto"/>
          <w:sz w:val="28"/>
          <w:szCs w:val="28"/>
        </w:rPr>
      </w:pPr>
    </w:p>
    <w:p w:rsidR="002B4C06" w:rsidRDefault="002B4C06" w:rsidP="002B4C06">
      <w:pPr>
        <w:pStyle w:val="Default"/>
        <w:jc w:val="center"/>
        <w:rPr>
          <w:b/>
          <w:bCs/>
          <w:color w:val="auto"/>
          <w:sz w:val="28"/>
          <w:szCs w:val="28"/>
        </w:rPr>
      </w:pPr>
    </w:p>
    <w:p w:rsidR="002B4C06" w:rsidRPr="00FA25DD" w:rsidRDefault="002B4C06" w:rsidP="002B4C06">
      <w:pPr>
        <w:pStyle w:val="Default"/>
        <w:jc w:val="center"/>
        <w:rPr>
          <w:color w:val="auto"/>
          <w:sz w:val="28"/>
          <w:szCs w:val="28"/>
        </w:rPr>
      </w:pPr>
      <w:r w:rsidRPr="00FA25DD">
        <w:rPr>
          <w:b/>
          <w:bCs/>
          <w:color w:val="auto"/>
          <w:sz w:val="28"/>
          <w:szCs w:val="28"/>
        </w:rPr>
        <w:lastRenderedPageBreak/>
        <w:t>Питання для контролю:</w:t>
      </w:r>
    </w:p>
    <w:p w:rsidR="002B4C06" w:rsidRPr="00FA25DD" w:rsidRDefault="002B4C06" w:rsidP="002B4C06">
      <w:pPr>
        <w:pStyle w:val="Default"/>
        <w:spacing w:after="19"/>
        <w:jc w:val="both"/>
        <w:rPr>
          <w:color w:val="auto"/>
          <w:sz w:val="28"/>
          <w:szCs w:val="28"/>
        </w:rPr>
      </w:pPr>
      <w:r w:rsidRPr="00FA25DD">
        <w:rPr>
          <w:color w:val="auto"/>
          <w:sz w:val="28"/>
          <w:szCs w:val="28"/>
        </w:rPr>
        <w:t xml:space="preserve">1. У чому проявляється спільність та відмінність понять реальна та потенційна відповідальність? </w:t>
      </w:r>
    </w:p>
    <w:p w:rsidR="002B4C06" w:rsidRPr="00FA25DD" w:rsidRDefault="002B4C06" w:rsidP="002B4C06">
      <w:pPr>
        <w:pStyle w:val="Default"/>
        <w:spacing w:after="19"/>
        <w:jc w:val="both"/>
        <w:rPr>
          <w:color w:val="auto"/>
          <w:sz w:val="28"/>
          <w:szCs w:val="28"/>
        </w:rPr>
      </w:pPr>
      <w:r w:rsidRPr="00FA25DD">
        <w:rPr>
          <w:color w:val="auto"/>
          <w:sz w:val="28"/>
          <w:szCs w:val="28"/>
        </w:rPr>
        <w:t xml:space="preserve">2. У чому проявляється подвійний характер відповідальності згідно вчення Платона? </w:t>
      </w:r>
    </w:p>
    <w:p w:rsidR="002B4C06" w:rsidRPr="00FA25DD" w:rsidRDefault="002B4C06" w:rsidP="002B4C06">
      <w:pPr>
        <w:pStyle w:val="Default"/>
        <w:spacing w:after="19"/>
        <w:jc w:val="both"/>
        <w:rPr>
          <w:color w:val="auto"/>
          <w:sz w:val="28"/>
          <w:szCs w:val="28"/>
        </w:rPr>
      </w:pPr>
      <w:r w:rsidRPr="00FA25DD">
        <w:rPr>
          <w:color w:val="auto"/>
          <w:sz w:val="28"/>
          <w:szCs w:val="28"/>
        </w:rPr>
        <w:t xml:space="preserve">3. Дайте визначення соціальній відповідальності. </w:t>
      </w:r>
    </w:p>
    <w:p w:rsidR="002B4C06" w:rsidRPr="00FA25DD" w:rsidRDefault="002B4C06" w:rsidP="002B4C06">
      <w:pPr>
        <w:pStyle w:val="Default"/>
        <w:spacing w:after="19"/>
        <w:jc w:val="both"/>
        <w:rPr>
          <w:color w:val="auto"/>
          <w:sz w:val="28"/>
          <w:szCs w:val="28"/>
        </w:rPr>
      </w:pPr>
      <w:r w:rsidRPr="00FA25DD">
        <w:rPr>
          <w:color w:val="auto"/>
          <w:sz w:val="28"/>
          <w:szCs w:val="28"/>
        </w:rPr>
        <w:t xml:space="preserve">4. Які ознаки розкривають сутність соціальної відповідальності? </w:t>
      </w:r>
    </w:p>
    <w:p w:rsidR="002B4C06" w:rsidRPr="00FA25DD" w:rsidRDefault="002B4C06" w:rsidP="002B4C06">
      <w:pPr>
        <w:pStyle w:val="Default"/>
        <w:spacing w:after="19"/>
        <w:jc w:val="both"/>
        <w:rPr>
          <w:color w:val="auto"/>
          <w:sz w:val="28"/>
          <w:szCs w:val="28"/>
        </w:rPr>
      </w:pPr>
      <w:r w:rsidRPr="00FA25DD">
        <w:rPr>
          <w:color w:val="auto"/>
          <w:sz w:val="28"/>
          <w:szCs w:val="28"/>
        </w:rPr>
        <w:t xml:space="preserve">5. Яким чином пов’язані між собою соціальна відповідальність та соціальна безпека? </w:t>
      </w:r>
    </w:p>
    <w:p w:rsidR="002B4C06" w:rsidRPr="00FA25DD" w:rsidRDefault="002B4C06" w:rsidP="002B4C06">
      <w:pPr>
        <w:pStyle w:val="Default"/>
        <w:spacing w:after="19"/>
        <w:jc w:val="both"/>
        <w:rPr>
          <w:color w:val="auto"/>
          <w:sz w:val="28"/>
          <w:szCs w:val="28"/>
        </w:rPr>
      </w:pPr>
      <w:r w:rsidRPr="00FA25DD">
        <w:rPr>
          <w:color w:val="auto"/>
          <w:sz w:val="28"/>
          <w:szCs w:val="28"/>
        </w:rPr>
        <w:t xml:space="preserve">6. Чому соціальну відповідальність пов’язують із системою сталого розвитку? </w:t>
      </w:r>
    </w:p>
    <w:p w:rsidR="002B4C06" w:rsidRPr="00FA25DD" w:rsidRDefault="002B4C06" w:rsidP="002B4C06">
      <w:pPr>
        <w:pStyle w:val="Default"/>
        <w:spacing w:after="19"/>
        <w:jc w:val="both"/>
        <w:rPr>
          <w:color w:val="auto"/>
          <w:sz w:val="28"/>
          <w:szCs w:val="28"/>
        </w:rPr>
      </w:pPr>
      <w:r w:rsidRPr="00FA25DD">
        <w:rPr>
          <w:color w:val="auto"/>
          <w:sz w:val="28"/>
          <w:szCs w:val="28"/>
        </w:rPr>
        <w:t xml:space="preserve">7. Дайте характеристику видам соціальної відповідальності. </w:t>
      </w:r>
    </w:p>
    <w:p w:rsidR="002B4C06" w:rsidRPr="00FA25DD" w:rsidRDefault="002B4C06" w:rsidP="002B4C06">
      <w:pPr>
        <w:pStyle w:val="Default"/>
        <w:spacing w:after="19"/>
        <w:jc w:val="both"/>
        <w:rPr>
          <w:color w:val="auto"/>
          <w:sz w:val="28"/>
          <w:szCs w:val="28"/>
        </w:rPr>
      </w:pPr>
      <w:r w:rsidRPr="00FA25DD">
        <w:rPr>
          <w:color w:val="auto"/>
          <w:sz w:val="28"/>
          <w:szCs w:val="28"/>
        </w:rPr>
        <w:t xml:space="preserve">8. Проаналізуйте спільні та відмінні ознаки правової та соціальної відповідальності. Зробіть висновки. </w:t>
      </w:r>
    </w:p>
    <w:p w:rsidR="002B4C06" w:rsidRPr="00FA25DD" w:rsidRDefault="002B4C06" w:rsidP="002B4C06">
      <w:pPr>
        <w:pStyle w:val="Default"/>
        <w:jc w:val="both"/>
        <w:rPr>
          <w:color w:val="auto"/>
          <w:sz w:val="28"/>
          <w:szCs w:val="28"/>
        </w:rPr>
      </w:pPr>
      <w:r w:rsidRPr="00FA25DD">
        <w:rPr>
          <w:color w:val="auto"/>
          <w:sz w:val="28"/>
          <w:szCs w:val="28"/>
        </w:rPr>
        <w:t xml:space="preserve">9. Поясність сутність принципів соціальної відповідальності. </w:t>
      </w:r>
    </w:p>
    <w:p w:rsidR="002B4C06" w:rsidRPr="00FA25DD" w:rsidRDefault="002B4C06" w:rsidP="002B4C06">
      <w:pPr>
        <w:pStyle w:val="Default"/>
        <w:jc w:val="both"/>
        <w:rPr>
          <w:color w:val="auto"/>
          <w:sz w:val="28"/>
          <w:szCs w:val="28"/>
        </w:rPr>
      </w:pPr>
    </w:p>
    <w:p w:rsidR="002B4C06" w:rsidRPr="00FA25DD" w:rsidRDefault="002B4C06" w:rsidP="002B4C06">
      <w:pPr>
        <w:pStyle w:val="Default"/>
        <w:jc w:val="center"/>
        <w:rPr>
          <w:color w:val="auto"/>
          <w:sz w:val="28"/>
          <w:szCs w:val="28"/>
        </w:rPr>
      </w:pPr>
      <w:r w:rsidRPr="00FA25DD">
        <w:rPr>
          <w:b/>
          <w:bCs/>
          <w:color w:val="auto"/>
          <w:sz w:val="28"/>
          <w:szCs w:val="28"/>
        </w:rPr>
        <w:t>Тестові завдання</w:t>
      </w:r>
    </w:p>
    <w:p w:rsidR="002B4C06" w:rsidRPr="00FA25DD" w:rsidRDefault="002B4C06" w:rsidP="002B4C06">
      <w:pPr>
        <w:pStyle w:val="Default"/>
        <w:jc w:val="both"/>
        <w:rPr>
          <w:color w:val="auto"/>
          <w:sz w:val="28"/>
          <w:szCs w:val="28"/>
        </w:rPr>
      </w:pPr>
      <w:r w:rsidRPr="00FA25DD">
        <w:rPr>
          <w:i/>
          <w:iCs/>
          <w:color w:val="auto"/>
          <w:sz w:val="28"/>
          <w:szCs w:val="28"/>
        </w:rPr>
        <w:t xml:space="preserve">1. Можливість для організації реалізовувати свої потреби у виживанні, безпеки, стійкості – це: </w:t>
      </w:r>
    </w:p>
    <w:p w:rsidR="002B4C06" w:rsidRPr="00FA25DD" w:rsidRDefault="002B4C06" w:rsidP="002B4C06">
      <w:pPr>
        <w:pStyle w:val="Default"/>
        <w:jc w:val="both"/>
        <w:rPr>
          <w:color w:val="auto"/>
          <w:sz w:val="28"/>
          <w:szCs w:val="28"/>
        </w:rPr>
      </w:pPr>
      <w:r w:rsidRPr="00FA25DD">
        <w:rPr>
          <w:color w:val="auto"/>
          <w:sz w:val="28"/>
          <w:szCs w:val="28"/>
        </w:rPr>
        <w:t xml:space="preserve">а) соціальна відповідальність бізнесу; </w:t>
      </w:r>
    </w:p>
    <w:p w:rsidR="002B4C06" w:rsidRPr="00FA25DD" w:rsidRDefault="002B4C06" w:rsidP="002B4C06">
      <w:pPr>
        <w:pStyle w:val="Default"/>
        <w:jc w:val="both"/>
        <w:rPr>
          <w:color w:val="auto"/>
          <w:sz w:val="28"/>
          <w:szCs w:val="28"/>
        </w:rPr>
      </w:pPr>
      <w:r w:rsidRPr="00FA25DD">
        <w:rPr>
          <w:color w:val="auto"/>
          <w:sz w:val="28"/>
          <w:szCs w:val="28"/>
        </w:rPr>
        <w:t xml:space="preserve">б) соціальний тренд; </w:t>
      </w:r>
    </w:p>
    <w:p w:rsidR="002B4C06" w:rsidRPr="00FA25DD" w:rsidRDefault="002B4C06" w:rsidP="002B4C06">
      <w:pPr>
        <w:pStyle w:val="Default"/>
        <w:jc w:val="both"/>
        <w:rPr>
          <w:color w:val="auto"/>
          <w:sz w:val="28"/>
          <w:szCs w:val="28"/>
        </w:rPr>
      </w:pPr>
      <w:r w:rsidRPr="00FA25DD">
        <w:rPr>
          <w:color w:val="auto"/>
          <w:sz w:val="28"/>
          <w:szCs w:val="28"/>
        </w:rPr>
        <w:t xml:space="preserve">в) соціально відповідальна поведінка. </w:t>
      </w:r>
    </w:p>
    <w:p w:rsidR="002B4C06" w:rsidRPr="00FA25DD" w:rsidRDefault="002B4C06" w:rsidP="002B4C06">
      <w:pPr>
        <w:pStyle w:val="Default"/>
        <w:jc w:val="both"/>
        <w:rPr>
          <w:color w:val="auto"/>
          <w:sz w:val="28"/>
          <w:szCs w:val="28"/>
        </w:rPr>
      </w:pPr>
      <w:r w:rsidRPr="00FA25DD">
        <w:rPr>
          <w:i/>
          <w:iCs/>
          <w:color w:val="auto"/>
          <w:sz w:val="28"/>
          <w:szCs w:val="28"/>
        </w:rPr>
        <w:t xml:space="preserve">2. Хто належить до суб’єктів соціальної відповідальності? </w:t>
      </w:r>
    </w:p>
    <w:p w:rsidR="002B4C06" w:rsidRPr="00FA25DD" w:rsidRDefault="002B4C06" w:rsidP="002B4C06">
      <w:pPr>
        <w:pStyle w:val="Default"/>
        <w:jc w:val="both"/>
        <w:rPr>
          <w:color w:val="auto"/>
          <w:sz w:val="28"/>
          <w:szCs w:val="28"/>
        </w:rPr>
      </w:pPr>
      <w:r w:rsidRPr="00FA25DD">
        <w:rPr>
          <w:color w:val="auto"/>
          <w:sz w:val="28"/>
          <w:szCs w:val="28"/>
        </w:rPr>
        <w:t xml:space="preserve">а) працівники підприємства; </w:t>
      </w:r>
    </w:p>
    <w:p w:rsidR="002B4C06" w:rsidRPr="00FA25DD" w:rsidRDefault="002B4C06" w:rsidP="002B4C06">
      <w:pPr>
        <w:pStyle w:val="Default"/>
        <w:jc w:val="both"/>
        <w:rPr>
          <w:color w:val="auto"/>
          <w:sz w:val="28"/>
          <w:szCs w:val="28"/>
        </w:rPr>
      </w:pPr>
      <w:r w:rsidRPr="00FA25DD">
        <w:rPr>
          <w:color w:val="auto"/>
          <w:sz w:val="28"/>
          <w:szCs w:val="28"/>
        </w:rPr>
        <w:t xml:space="preserve">б) інвестори; </w:t>
      </w:r>
    </w:p>
    <w:p w:rsidR="002B4C06" w:rsidRPr="00FA25DD" w:rsidRDefault="002B4C06" w:rsidP="002B4C06">
      <w:pPr>
        <w:pStyle w:val="Default"/>
        <w:jc w:val="both"/>
        <w:rPr>
          <w:color w:val="auto"/>
          <w:sz w:val="28"/>
          <w:szCs w:val="28"/>
        </w:rPr>
      </w:pPr>
      <w:r w:rsidRPr="00FA25DD">
        <w:rPr>
          <w:color w:val="auto"/>
          <w:sz w:val="28"/>
          <w:szCs w:val="28"/>
        </w:rPr>
        <w:t xml:space="preserve">в) підприємці. </w:t>
      </w:r>
    </w:p>
    <w:p w:rsidR="002B4C06" w:rsidRPr="00FA25DD" w:rsidRDefault="002B4C06" w:rsidP="002B4C06">
      <w:pPr>
        <w:pStyle w:val="Default"/>
        <w:jc w:val="both"/>
        <w:rPr>
          <w:color w:val="auto"/>
          <w:sz w:val="28"/>
          <w:szCs w:val="28"/>
        </w:rPr>
      </w:pPr>
      <w:r w:rsidRPr="00FA25DD">
        <w:rPr>
          <w:i/>
          <w:iCs/>
          <w:color w:val="auto"/>
          <w:sz w:val="28"/>
          <w:szCs w:val="28"/>
        </w:rPr>
        <w:t xml:space="preserve">3. Соціальна відповідальність бізнесу проявляється: </w:t>
      </w:r>
    </w:p>
    <w:p w:rsidR="002B4C06" w:rsidRPr="00FA25DD" w:rsidRDefault="002B4C06" w:rsidP="002B4C06">
      <w:pPr>
        <w:pStyle w:val="Default"/>
        <w:jc w:val="both"/>
        <w:rPr>
          <w:color w:val="auto"/>
          <w:sz w:val="28"/>
          <w:szCs w:val="28"/>
        </w:rPr>
      </w:pPr>
      <w:r w:rsidRPr="00FA25DD">
        <w:rPr>
          <w:color w:val="auto"/>
          <w:sz w:val="28"/>
          <w:szCs w:val="28"/>
        </w:rPr>
        <w:t xml:space="preserve">а) у внутрішніх соціальних інвестиціях в людський капітал; </w:t>
      </w:r>
    </w:p>
    <w:p w:rsidR="002B4C06" w:rsidRPr="00FA25DD" w:rsidRDefault="002B4C06" w:rsidP="002B4C06">
      <w:pPr>
        <w:pStyle w:val="Default"/>
        <w:jc w:val="both"/>
        <w:rPr>
          <w:color w:val="auto"/>
          <w:sz w:val="28"/>
          <w:szCs w:val="28"/>
        </w:rPr>
      </w:pPr>
      <w:r w:rsidRPr="00FA25DD">
        <w:rPr>
          <w:color w:val="auto"/>
          <w:sz w:val="28"/>
          <w:szCs w:val="28"/>
        </w:rPr>
        <w:t xml:space="preserve">б) в добродійності власників і топ-менеджменту компанії; </w:t>
      </w:r>
    </w:p>
    <w:p w:rsidR="002B4C06" w:rsidRPr="00FA25DD" w:rsidRDefault="002B4C06" w:rsidP="002B4C06">
      <w:pPr>
        <w:pStyle w:val="Default"/>
        <w:jc w:val="both"/>
        <w:rPr>
          <w:color w:val="auto"/>
          <w:sz w:val="28"/>
          <w:szCs w:val="28"/>
        </w:rPr>
      </w:pPr>
      <w:r w:rsidRPr="00FA25DD">
        <w:rPr>
          <w:color w:val="auto"/>
          <w:sz w:val="28"/>
          <w:szCs w:val="28"/>
        </w:rPr>
        <w:t xml:space="preserve">в) в участі у виборчих кампаніях. </w:t>
      </w:r>
    </w:p>
    <w:p w:rsidR="002B4C06" w:rsidRPr="00FA25DD" w:rsidRDefault="002B4C06" w:rsidP="002B4C06">
      <w:pPr>
        <w:pStyle w:val="Default"/>
        <w:jc w:val="both"/>
        <w:rPr>
          <w:color w:val="auto"/>
          <w:sz w:val="28"/>
          <w:szCs w:val="28"/>
        </w:rPr>
      </w:pPr>
      <w:r w:rsidRPr="00FA25DD">
        <w:rPr>
          <w:i/>
          <w:iCs/>
          <w:color w:val="auto"/>
          <w:sz w:val="28"/>
          <w:szCs w:val="28"/>
        </w:rPr>
        <w:t xml:space="preserve">4. Хто є головним пропагандистом соціальної відповідальності? </w:t>
      </w:r>
    </w:p>
    <w:p w:rsidR="002B4C06" w:rsidRPr="00FA25DD" w:rsidRDefault="002B4C06" w:rsidP="002B4C06">
      <w:pPr>
        <w:pStyle w:val="Default"/>
        <w:jc w:val="both"/>
        <w:rPr>
          <w:color w:val="auto"/>
          <w:sz w:val="28"/>
          <w:szCs w:val="28"/>
        </w:rPr>
      </w:pPr>
      <w:r w:rsidRPr="00FA25DD">
        <w:rPr>
          <w:color w:val="auto"/>
          <w:sz w:val="28"/>
          <w:szCs w:val="28"/>
        </w:rPr>
        <w:t xml:space="preserve">а) НАТО; </w:t>
      </w:r>
    </w:p>
    <w:p w:rsidR="002B4C06" w:rsidRPr="00FA25DD" w:rsidRDefault="002B4C06" w:rsidP="002B4C06">
      <w:pPr>
        <w:pStyle w:val="Default"/>
        <w:jc w:val="both"/>
        <w:rPr>
          <w:color w:val="auto"/>
          <w:sz w:val="28"/>
          <w:szCs w:val="28"/>
        </w:rPr>
      </w:pPr>
      <w:r w:rsidRPr="00FA25DD">
        <w:rPr>
          <w:color w:val="auto"/>
          <w:sz w:val="28"/>
          <w:szCs w:val="28"/>
        </w:rPr>
        <w:t xml:space="preserve">б) МОП; </w:t>
      </w:r>
    </w:p>
    <w:p w:rsidR="002B4C06" w:rsidRPr="00FA25DD" w:rsidRDefault="002B4C06" w:rsidP="002B4C06">
      <w:pPr>
        <w:pStyle w:val="Default"/>
        <w:jc w:val="both"/>
        <w:rPr>
          <w:color w:val="auto"/>
          <w:sz w:val="28"/>
          <w:szCs w:val="28"/>
        </w:rPr>
      </w:pPr>
      <w:r w:rsidRPr="00FA25DD">
        <w:rPr>
          <w:color w:val="auto"/>
          <w:sz w:val="28"/>
          <w:szCs w:val="28"/>
        </w:rPr>
        <w:t xml:space="preserve">в) ООН; </w:t>
      </w:r>
    </w:p>
    <w:p w:rsidR="002B4C06" w:rsidRPr="00FA25DD" w:rsidRDefault="002B4C06" w:rsidP="002B4C06">
      <w:pPr>
        <w:pStyle w:val="Default"/>
        <w:jc w:val="both"/>
        <w:rPr>
          <w:color w:val="auto"/>
          <w:sz w:val="28"/>
          <w:szCs w:val="28"/>
        </w:rPr>
      </w:pPr>
      <w:r w:rsidRPr="00FA25DD">
        <w:rPr>
          <w:color w:val="auto"/>
          <w:sz w:val="28"/>
          <w:szCs w:val="28"/>
        </w:rPr>
        <w:t xml:space="preserve">г) інший варіант. </w:t>
      </w:r>
    </w:p>
    <w:p w:rsidR="002B4C06" w:rsidRPr="00FA25DD" w:rsidRDefault="002B4C06" w:rsidP="002B4C06">
      <w:pPr>
        <w:pStyle w:val="Default"/>
        <w:jc w:val="both"/>
        <w:rPr>
          <w:color w:val="auto"/>
          <w:sz w:val="28"/>
          <w:szCs w:val="28"/>
        </w:rPr>
      </w:pPr>
      <w:r w:rsidRPr="00FA25DD">
        <w:rPr>
          <w:i/>
          <w:iCs/>
          <w:color w:val="auto"/>
          <w:sz w:val="28"/>
          <w:szCs w:val="28"/>
        </w:rPr>
        <w:t xml:space="preserve">5. Які бувають форми соціальної відповідальності? </w:t>
      </w:r>
    </w:p>
    <w:p w:rsidR="002B4C06" w:rsidRPr="00FA25DD" w:rsidRDefault="002B4C06" w:rsidP="002B4C06">
      <w:pPr>
        <w:pStyle w:val="Default"/>
        <w:jc w:val="both"/>
        <w:rPr>
          <w:color w:val="auto"/>
          <w:sz w:val="28"/>
          <w:szCs w:val="28"/>
        </w:rPr>
      </w:pPr>
      <w:r w:rsidRPr="00FA25DD">
        <w:rPr>
          <w:color w:val="auto"/>
          <w:sz w:val="28"/>
          <w:szCs w:val="28"/>
        </w:rPr>
        <w:t xml:space="preserve">а) традиційна, благодійність, меценатство; </w:t>
      </w:r>
    </w:p>
    <w:p w:rsidR="002B4C06" w:rsidRPr="00FA25DD" w:rsidRDefault="002B4C06" w:rsidP="002B4C06">
      <w:pPr>
        <w:pStyle w:val="Default"/>
        <w:jc w:val="both"/>
        <w:rPr>
          <w:color w:val="auto"/>
          <w:sz w:val="28"/>
          <w:szCs w:val="28"/>
        </w:rPr>
      </w:pPr>
      <w:r w:rsidRPr="00FA25DD">
        <w:rPr>
          <w:color w:val="auto"/>
          <w:sz w:val="28"/>
          <w:szCs w:val="28"/>
        </w:rPr>
        <w:t xml:space="preserve">б) традиційна, меценатство; </w:t>
      </w:r>
    </w:p>
    <w:p w:rsidR="002B4C06" w:rsidRPr="00FA25DD" w:rsidRDefault="002B4C06" w:rsidP="002B4C06">
      <w:pPr>
        <w:pStyle w:val="Default"/>
        <w:jc w:val="both"/>
        <w:rPr>
          <w:color w:val="auto"/>
          <w:sz w:val="28"/>
          <w:szCs w:val="28"/>
        </w:rPr>
      </w:pPr>
      <w:r w:rsidRPr="00FA25DD">
        <w:rPr>
          <w:color w:val="auto"/>
          <w:sz w:val="28"/>
          <w:szCs w:val="28"/>
        </w:rPr>
        <w:t xml:space="preserve">в) традиційна, благодійність. </w:t>
      </w:r>
    </w:p>
    <w:p w:rsidR="002B4C06" w:rsidRPr="00FA25DD" w:rsidRDefault="002B4C06" w:rsidP="002B4C06">
      <w:pPr>
        <w:pStyle w:val="Default"/>
        <w:jc w:val="both"/>
        <w:rPr>
          <w:color w:val="auto"/>
          <w:sz w:val="28"/>
          <w:szCs w:val="28"/>
        </w:rPr>
      </w:pPr>
      <w:r w:rsidRPr="00FA25DD">
        <w:rPr>
          <w:i/>
          <w:iCs/>
          <w:color w:val="auto"/>
          <w:sz w:val="28"/>
          <w:szCs w:val="28"/>
        </w:rPr>
        <w:t xml:space="preserve">6. До основних форм соціальної відповідальності належать: </w:t>
      </w:r>
    </w:p>
    <w:p w:rsidR="002B4C06" w:rsidRPr="00FA25DD" w:rsidRDefault="002B4C06" w:rsidP="002B4C06">
      <w:pPr>
        <w:pStyle w:val="Default"/>
        <w:jc w:val="both"/>
        <w:rPr>
          <w:color w:val="auto"/>
          <w:sz w:val="28"/>
          <w:szCs w:val="28"/>
        </w:rPr>
      </w:pPr>
      <w:r w:rsidRPr="00FA25DD">
        <w:rPr>
          <w:color w:val="auto"/>
          <w:sz w:val="28"/>
          <w:szCs w:val="28"/>
        </w:rPr>
        <w:t xml:space="preserve">а) відповідальність за чистоту навколишнього середовища; </w:t>
      </w:r>
    </w:p>
    <w:p w:rsidR="002B4C06" w:rsidRPr="00FA25DD" w:rsidRDefault="002B4C06" w:rsidP="002B4C06">
      <w:pPr>
        <w:pStyle w:val="Default"/>
        <w:jc w:val="both"/>
        <w:rPr>
          <w:color w:val="auto"/>
          <w:sz w:val="28"/>
          <w:szCs w:val="28"/>
        </w:rPr>
      </w:pPr>
      <w:r w:rsidRPr="00FA25DD">
        <w:rPr>
          <w:color w:val="auto"/>
          <w:sz w:val="28"/>
          <w:szCs w:val="28"/>
        </w:rPr>
        <w:t xml:space="preserve">б) відповідальність перед прийнятими на роботу; </w:t>
      </w:r>
    </w:p>
    <w:p w:rsidR="002B4C06" w:rsidRPr="00FA25DD" w:rsidRDefault="002B4C06" w:rsidP="002B4C06">
      <w:pPr>
        <w:pStyle w:val="Default"/>
        <w:jc w:val="both"/>
        <w:rPr>
          <w:color w:val="auto"/>
          <w:sz w:val="28"/>
          <w:szCs w:val="28"/>
        </w:rPr>
      </w:pPr>
      <w:r w:rsidRPr="00FA25DD">
        <w:rPr>
          <w:color w:val="auto"/>
          <w:sz w:val="28"/>
          <w:szCs w:val="28"/>
        </w:rPr>
        <w:t xml:space="preserve">в) відповідальність перед споживачами; </w:t>
      </w:r>
    </w:p>
    <w:p w:rsidR="002B4C06" w:rsidRPr="00FA25DD" w:rsidRDefault="002B4C06" w:rsidP="002B4C06">
      <w:pPr>
        <w:pStyle w:val="Default"/>
        <w:jc w:val="both"/>
        <w:rPr>
          <w:color w:val="auto"/>
          <w:sz w:val="28"/>
          <w:szCs w:val="28"/>
        </w:rPr>
      </w:pPr>
      <w:r w:rsidRPr="00FA25DD">
        <w:rPr>
          <w:color w:val="auto"/>
          <w:sz w:val="28"/>
          <w:szCs w:val="28"/>
        </w:rPr>
        <w:t xml:space="preserve">г) усі відповіді правильні. </w:t>
      </w:r>
    </w:p>
    <w:p w:rsidR="002B4C06" w:rsidRPr="00FA25DD" w:rsidRDefault="002B4C06" w:rsidP="002B4C06">
      <w:pPr>
        <w:pStyle w:val="Default"/>
        <w:jc w:val="both"/>
        <w:rPr>
          <w:color w:val="auto"/>
          <w:sz w:val="28"/>
          <w:szCs w:val="28"/>
        </w:rPr>
      </w:pPr>
      <w:r w:rsidRPr="00FA25DD">
        <w:rPr>
          <w:i/>
          <w:iCs/>
          <w:color w:val="auto"/>
          <w:sz w:val="28"/>
          <w:szCs w:val="28"/>
        </w:rPr>
        <w:t xml:space="preserve">7. До аргументів на користь соціальної відповідальності належать: </w:t>
      </w:r>
    </w:p>
    <w:p w:rsidR="002B4C06" w:rsidRPr="00FA25DD" w:rsidRDefault="002B4C06" w:rsidP="002B4C06">
      <w:pPr>
        <w:pStyle w:val="Default"/>
        <w:jc w:val="both"/>
        <w:rPr>
          <w:color w:val="auto"/>
          <w:sz w:val="28"/>
          <w:szCs w:val="28"/>
        </w:rPr>
      </w:pPr>
      <w:r w:rsidRPr="00FA25DD">
        <w:rPr>
          <w:color w:val="auto"/>
          <w:sz w:val="28"/>
          <w:szCs w:val="28"/>
        </w:rPr>
        <w:t xml:space="preserve">а) зміна потреб і очікувань широкої аудиторії, наявність ресурсів для розв’язання соціальних проблем; </w:t>
      </w:r>
    </w:p>
    <w:p w:rsidR="002B4C06" w:rsidRPr="00FA25DD" w:rsidRDefault="002B4C06" w:rsidP="002B4C06">
      <w:pPr>
        <w:pStyle w:val="Default"/>
        <w:jc w:val="both"/>
        <w:rPr>
          <w:color w:val="auto"/>
          <w:sz w:val="28"/>
          <w:szCs w:val="28"/>
        </w:rPr>
      </w:pPr>
      <w:r w:rsidRPr="00FA25DD">
        <w:rPr>
          <w:color w:val="auto"/>
          <w:sz w:val="28"/>
          <w:szCs w:val="28"/>
        </w:rPr>
        <w:lastRenderedPageBreak/>
        <w:t xml:space="preserve">б) недостатній рівень зайнятості широкої аудиторії, недостатність вмінь розв’язувати соціальні проблеми; </w:t>
      </w:r>
    </w:p>
    <w:p w:rsidR="002B4C06" w:rsidRPr="00FA25DD" w:rsidRDefault="002B4C06" w:rsidP="002B4C06">
      <w:pPr>
        <w:pStyle w:val="Default"/>
        <w:jc w:val="both"/>
        <w:rPr>
          <w:color w:val="auto"/>
          <w:sz w:val="28"/>
          <w:szCs w:val="28"/>
        </w:rPr>
      </w:pPr>
      <w:r w:rsidRPr="00FA25DD">
        <w:rPr>
          <w:color w:val="auto"/>
          <w:sz w:val="28"/>
          <w:szCs w:val="28"/>
        </w:rPr>
        <w:t xml:space="preserve">в) моральний обов’язок поводити себе соціально відповідальним, витрати на соціальну привабливість; </w:t>
      </w:r>
    </w:p>
    <w:p w:rsidR="002B4C06" w:rsidRPr="00FA25DD" w:rsidRDefault="002B4C06" w:rsidP="002B4C06">
      <w:pPr>
        <w:pStyle w:val="Default"/>
        <w:jc w:val="both"/>
        <w:rPr>
          <w:color w:val="auto"/>
          <w:sz w:val="28"/>
          <w:szCs w:val="28"/>
        </w:rPr>
      </w:pPr>
      <w:r w:rsidRPr="00FA25DD">
        <w:rPr>
          <w:color w:val="auto"/>
          <w:sz w:val="28"/>
          <w:szCs w:val="28"/>
        </w:rPr>
        <w:t xml:space="preserve">г) усі відповіді правильні. </w:t>
      </w:r>
    </w:p>
    <w:p w:rsidR="002B4C06" w:rsidRPr="00FA25DD" w:rsidRDefault="002B4C06" w:rsidP="002B4C06">
      <w:pPr>
        <w:pStyle w:val="Default"/>
        <w:jc w:val="both"/>
        <w:rPr>
          <w:color w:val="auto"/>
          <w:sz w:val="28"/>
          <w:szCs w:val="28"/>
        </w:rPr>
      </w:pPr>
      <w:r w:rsidRPr="00FA25DD">
        <w:rPr>
          <w:i/>
          <w:iCs/>
          <w:color w:val="auto"/>
          <w:sz w:val="28"/>
          <w:szCs w:val="28"/>
        </w:rPr>
        <w:t xml:space="preserve">8. До аргументів проти соціальної відповідальності належать: </w:t>
      </w:r>
    </w:p>
    <w:p w:rsidR="002B4C06" w:rsidRPr="00FA25DD" w:rsidRDefault="002B4C06" w:rsidP="002B4C06">
      <w:pPr>
        <w:pStyle w:val="Default"/>
        <w:jc w:val="both"/>
        <w:rPr>
          <w:color w:val="auto"/>
          <w:sz w:val="28"/>
          <w:szCs w:val="28"/>
        </w:rPr>
      </w:pPr>
      <w:r w:rsidRPr="00FA25DD">
        <w:rPr>
          <w:color w:val="auto"/>
          <w:sz w:val="28"/>
          <w:szCs w:val="28"/>
        </w:rPr>
        <w:t xml:space="preserve">а) зміна потреб і очікувань широкої аудиторії, наявність ресурсів для розв’язання соціальних проблем; </w:t>
      </w:r>
    </w:p>
    <w:p w:rsidR="002B4C06" w:rsidRPr="00FA25DD" w:rsidRDefault="002B4C06" w:rsidP="002B4C06">
      <w:pPr>
        <w:pStyle w:val="Default"/>
        <w:jc w:val="both"/>
        <w:rPr>
          <w:color w:val="auto"/>
          <w:sz w:val="28"/>
          <w:szCs w:val="28"/>
        </w:rPr>
      </w:pPr>
      <w:r w:rsidRPr="00FA25DD">
        <w:rPr>
          <w:color w:val="auto"/>
          <w:sz w:val="28"/>
          <w:szCs w:val="28"/>
        </w:rPr>
        <w:t xml:space="preserve">б) недостатній рівень зайнятості широкої аудиторії, недостатність вмінь розв’язувати соціальні проблеми; </w:t>
      </w:r>
    </w:p>
    <w:p w:rsidR="002B4C06" w:rsidRPr="00FA25DD" w:rsidRDefault="002B4C06" w:rsidP="002B4C06">
      <w:pPr>
        <w:pStyle w:val="Default"/>
        <w:jc w:val="both"/>
        <w:rPr>
          <w:color w:val="auto"/>
          <w:sz w:val="28"/>
          <w:szCs w:val="28"/>
        </w:rPr>
      </w:pPr>
      <w:r w:rsidRPr="00FA25DD">
        <w:rPr>
          <w:color w:val="auto"/>
          <w:sz w:val="28"/>
          <w:szCs w:val="28"/>
        </w:rPr>
        <w:t xml:space="preserve">в) недостатній рівень звітності широкій аудиторії, сприятливі для бізнесу довгострокові перспективи; </w:t>
      </w:r>
    </w:p>
    <w:p w:rsidR="002B4C06" w:rsidRDefault="002B4C06" w:rsidP="002B4C06">
      <w:pPr>
        <w:pStyle w:val="Default"/>
        <w:jc w:val="both"/>
        <w:rPr>
          <w:color w:val="auto"/>
          <w:sz w:val="28"/>
          <w:szCs w:val="28"/>
        </w:rPr>
      </w:pPr>
      <w:r w:rsidRPr="00FA25DD">
        <w:rPr>
          <w:color w:val="auto"/>
          <w:sz w:val="28"/>
          <w:szCs w:val="28"/>
        </w:rPr>
        <w:t>г) усі відповіді правильні.</w:t>
      </w:r>
    </w:p>
    <w:p w:rsidR="002B4C06" w:rsidRDefault="002B4C06" w:rsidP="002B4C06">
      <w:pPr>
        <w:pStyle w:val="Default"/>
        <w:jc w:val="center"/>
        <w:rPr>
          <w:b/>
          <w:color w:val="auto"/>
          <w:sz w:val="28"/>
          <w:szCs w:val="28"/>
        </w:rPr>
      </w:pPr>
    </w:p>
    <w:p w:rsidR="002B4C06" w:rsidRDefault="002B4C06" w:rsidP="002B4C06">
      <w:pPr>
        <w:pStyle w:val="Default"/>
        <w:jc w:val="center"/>
        <w:rPr>
          <w:b/>
          <w:color w:val="auto"/>
          <w:sz w:val="28"/>
          <w:szCs w:val="28"/>
        </w:rPr>
      </w:pPr>
      <w:r w:rsidRPr="003F65FA">
        <w:rPr>
          <w:b/>
          <w:color w:val="auto"/>
          <w:sz w:val="28"/>
          <w:szCs w:val="28"/>
        </w:rPr>
        <w:t>Рекомендована література:</w:t>
      </w:r>
    </w:p>
    <w:p w:rsidR="002B4C06" w:rsidRPr="0082079F" w:rsidRDefault="002B4C06" w:rsidP="002B4C06">
      <w:pPr>
        <w:pStyle w:val="Default"/>
        <w:jc w:val="both"/>
        <w:rPr>
          <w:sz w:val="28"/>
          <w:szCs w:val="28"/>
        </w:rPr>
      </w:pPr>
      <w:r w:rsidRPr="0082079F">
        <w:rPr>
          <w:sz w:val="28"/>
          <w:szCs w:val="28"/>
        </w:rPr>
        <w:t xml:space="preserve">1. Грищук В. К. Соціальна відповідальність : [навч. посіб.] / В. К. Грищук. – Львів : Львівський державний університет внутрішніх справ, 2012. – 152 с. </w:t>
      </w:r>
    </w:p>
    <w:tbl>
      <w:tblPr>
        <w:tblW w:w="9885" w:type="dxa"/>
        <w:tblLayout w:type="fixed"/>
        <w:tblLook w:val="04A0" w:firstRow="1" w:lastRow="0" w:firstColumn="1" w:lastColumn="0" w:noHBand="0" w:noVBand="1"/>
      </w:tblPr>
      <w:tblGrid>
        <w:gridCol w:w="9885"/>
      </w:tblGrid>
      <w:tr w:rsidR="002B4C06" w:rsidRPr="0082079F" w:rsidTr="00232243">
        <w:trPr>
          <w:trHeight w:val="1097"/>
        </w:trPr>
        <w:tc>
          <w:tcPr>
            <w:tcW w:w="9889" w:type="dxa"/>
            <w:tcBorders>
              <w:top w:val="nil"/>
              <w:left w:val="nil"/>
              <w:bottom w:val="nil"/>
              <w:right w:val="nil"/>
            </w:tcBorders>
            <w:hideMark/>
          </w:tcPr>
          <w:p w:rsidR="002B4C06" w:rsidRPr="0082079F" w:rsidRDefault="002B4C06" w:rsidP="00232243">
            <w:pPr>
              <w:pStyle w:val="Default"/>
              <w:jc w:val="both"/>
              <w:rPr>
                <w:sz w:val="28"/>
                <w:szCs w:val="28"/>
              </w:rPr>
            </w:pPr>
            <w:r w:rsidRPr="0082079F">
              <w:rPr>
                <w:sz w:val="28"/>
                <w:szCs w:val="28"/>
              </w:rPr>
              <w:t>2. Грішнова О.А. Людський розвиток: Навч. посіб. — К.: КНЕУ, 2006. -308с.</w:t>
            </w:r>
          </w:p>
          <w:p w:rsidR="002B4C06" w:rsidRPr="0082079F" w:rsidRDefault="002B4C06" w:rsidP="00232243">
            <w:pPr>
              <w:pStyle w:val="Default"/>
              <w:jc w:val="both"/>
              <w:rPr>
                <w:sz w:val="28"/>
                <w:szCs w:val="28"/>
              </w:rPr>
            </w:pPr>
            <w:r w:rsidRPr="0082079F">
              <w:rPr>
                <w:sz w:val="28"/>
                <w:szCs w:val="28"/>
              </w:rPr>
              <w:t xml:space="preserve">3. Корпоративна соціальна відповідальність: моделі та управлінська практика [Текст] : підручник для студ. вищ. навч. закладів / [М.А. Саприкіна, О. Ляшенко, М.А. Саєнсус [та ін.]]. – К. : [б. в.], 2011. – 470 с. </w:t>
            </w:r>
          </w:p>
          <w:p w:rsidR="002B4C06" w:rsidRPr="0082079F" w:rsidRDefault="002B4C06" w:rsidP="00232243">
            <w:pPr>
              <w:pStyle w:val="Default"/>
              <w:jc w:val="both"/>
              <w:rPr>
                <w:sz w:val="28"/>
                <w:szCs w:val="28"/>
              </w:rPr>
            </w:pPr>
            <w:r w:rsidRPr="0082079F">
              <w:rPr>
                <w:sz w:val="28"/>
                <w:szCs w:val="28"/>
              </w:rPr>
              <w:t>4. Корпоративная социальная ответственность : [учебник] / Э.М. Коротков, О. Н. Александрова, С. А. Антонов [и др.] ; под ред. Э. М. Короткова. – М. : Издательство Юрайт, 2014. – 445 с. – Серия : Бакалавр. Базовый курс.</w:t>
            </w:r>
          </w:p>
        </w:tc>
      </w:tr>
      <w:tr w:rsidR="002B4C06" w:rsidRPr="0082079F" w:rsidTr="00232243">
        <w:trPr>
          <w:trHeight w:val="458"/>
        </w:trPr>
        <w:tc>
          <w:tcPr>
            <w:tcW w:w="9889" w:type="dxa"/>
            <w:tcBorders>
              <w:top w:val="nil"/>
              <w:left w:val="nil"/>
              <w:bottom w:val="nil"/>
              <w:right w:val="nil"/>
            </w:tcBorders>
            <w:hideMark/>
          </w:tcPr>
          <w:p w:rsidR="002B4C06" w:rsidRPr="0082079F" w:rsidRDefault="002B4C06" w:rsidP="00232243">
            <w:pPr>
              <w:pStyle w:val="Default"/>
              <w:jc w:val="both"/>
              <w:rPr>
                <w:sz w:val="28"/>
                <w:szCs w:val="28"/>
              </w:rPr>
            </w:pPr>
            <w:r w:rsidRPr="0082079F">
              <w:rPr>
                <w:sz w:val="28"/>
                <w:szCs w:val="28"/>
              </w:rPr>
              <w:t>5. Корпоративна соціальна відповідальність: підручник/ О. Гирик, О.Денис, О. Дубовик, І. Жеребило, А. Зінченко, Н. Реверчук, М. Саприкіна, Р. Семів, 3. Скринник, К. Телюк; за заг.ред. д-ра екон.наук, проф. Т.С. Смовженко,д-ра екон.наук, проф. А.Я. Кузнєцової. — К.: УБС НБУ, 2009.</w:t>
            </w:r>
          </w:p>
          <w:p w:rsidR="002B4C06" w:rsidRPr="0082079F" w:rsidRDefault="002B4C06" w:rsidP="00232243">
            <w:pPr>
              <w:pStyle w:val="Default"/>
              <w:jc w:val="both"/>
              <w:rPr>
                <w:sz w:val="28"/>
                <w:szCs w:val="28"/>
              </w:rPr>
            </w:pPr>
            <w:r w:rsidRPr="0082079F">
              <w:rPr>
                <w:sz w:val="28"/>
                <w:szCs w:val="28"/>
              </w:rPr>
              <w:t>6. Краплич Р. Корпоративна соціальна відповідальність українського бізнесу: Досвід Фундації Острозьких : Посібник для бізнесу та неприбуткових організацій / Р. Краплич; Фундація ім. князів-благодійників Острозьких. – Рівне, 2005. – 74 с.</w:t>
            </w:r>
          </w:p>
          <w:p w:rsidR="002B4C06" w:rsidRPr="0082079F" w:rsidRDefault="002B4C06" w:rsidP="00232243">
            <w:pPr>
              <w:pStyle w:val="Default"/>
              <w:jc w:val="both"/>
              <w:rPr>
                <w:sz w:val="28"/>
                <w:szCs w:val="28"/>
              </w:rPr>
            </w:pPr>
            <w:r w:rsidRPr="0082079F">
              <w:rPr>
                <w:sz w:val="28"/>
                <w:szCs w:val="28"/>
              </w:rPr>
              <w:t>7. Лазоренко О., Колишко Р. та ін. Посібник із КСВ. «Базова інформація з корпоративної соціальної відповідальності».- К.: Видавництво «Енергія», 2008.</w:t>
            </w:r>
          </w:p>
          <w:p w:rsidR="002B4C06" w:rsidRPr="0082079F" w:rsidRDefault="002B4C06" w:rsidP="00232243">
            <w:pPr>
              <w:pStyle w:val="Default"/>
              <w:jc w:val="both"/>
              <w:rPr>
                <w:sz w:val="28"/>
                <w:szCs w:val="28"/>
              </w:rPr>
            </w:pPr>
            <w:r w:rsidRPr="0082079F">
              <w:rPr>
                <w:sz w:val="28"/>
                <w:szCs w:val="28"/>
              </w:rPr>
              <w:t>8. Охріменко О.О., Іванова Т.В. Соціальна відповідальність. – Навч. посіб. – Національний технічний університет України «Київський політехнічний інститут». – 2015. –180 с.</w:t>
            </w:r>
          </w:p>
          <w:p w:rsidR="002B4C06" w:rsidRPr="0082079F" w:rsidRDefault="002B4C06" w:rsidP="00232243">
            <w:pPr>
              <w:pStyle w:val="Default"/>
              <w:jc w:val="both"/>
              <w:rPr>
                <w:sz w:val="28"/>
                <w:szCs w:val="28"/>
              </w:rPr>
            </w:pPr>
            <w:r w:rsidRPr="0082079F">
              <w:rPr>
                <w:sz w:val="28"/>
                <w:szCs w:val="28"/>
              </w:rPr>
              <w:t>9. Петров О.М. Соціальний діалог як інструмент формування корпоративної політики сучасних підприємств в Україні: [навч. посіб.]/ Ольга Михайлівна Петроє. -К.: Центр учбової літератури, 2008. - 60 с.</w:t>
            </w:r>
          </w:p>
          <w:p w:rsidR="002B4C06" w:rsidRPr="0082079F" w:rsidRDefault="002B4C06" w:rsidP="00232243">
            <w:pPr>
              <w:pStyle w:val="Default"/>
              <w:jc w:val="both"/>
              <w:rPr>
                <w:sz w:val="28"/>
                <w:szCs w:val="28"/>
              </w:rPr>
            </w:pPr>
            <w:r w:rsidRPr="0082079F">
              <w:rPr>
                <w:sz w:val="28"/>
                <w:szCs w:val="28"/>
              </w:rPr>
              <w:t>10. Саприкіна М. А., Корпоративна соціальна відповідальність: моделі та управлінська практика: посібник / М.А. Саприкіна, М.А. Саєнсус, А.Г. Зінченко, О.М. Ляшенко, Г.А. Місько (за наук. ред. д.е.н., проф. засл. діяч. науки і техніки О.С. Редькіна ). – К.: Вид-во «Фабований лист», 2011. – 480с.</w:t>
            </w:r>
          </w:p>
        </w:tc>
      </w:tr>
    </w:tbl>
    <w:p w:rsidR="002B4C06" w:rsidRPr="0082079F" w:rsidRDefault="002B4C06" w:rsidP="002B4C06">
      <w:pPr>
        <w:pStyle w:val="Default"/>
        <w:jc w:val="both"/>
        <w:rPr>
          <w:color w:val="auto"/>
          <w:sz w:val="28"/>
          <w:szCs w:val="28"/>
        </w:rPr>
      </w:pPr>
    </w:p>
    <w:p w:rsidR="002B4C06" w:rsidRPr="0082079F" w:rsidRDefault="002B4C06" w:rsidP="002B4C06">
      <w:pPr>
        <w:pStyle w:val="Default"/>
        <w:jc w:val="both"/>
        <w:rPr>
          <w:color w:val="auto"/>
          <w:sz w:val="28"/>
          <w:szCs w:val="28"/>
        </w:rPr>
      </w:pPr>
    </w:p>
    <w:p w:rsidR="00897A0E" w:rsidRPr="00897A0E" w:rsidRDefault="00897A0E">
      <w:pPr>
        <w:rPr>
          <w:rFonts w:ascii="Times New Roman" w:hAnsi="Times New Roman" w:cs="Times New Roman"/>
          <w:sz w:val="28"/>
          <w:szCs w:val="28"/>
        </w:rPr>
      </w:pPr>
    </w:p>
    <w:p w:rsidR="00232243" w:rsidRDefault="00232243" w:rsidP="00232243">
      <w:pPr>
        <w:pStyle w:val="Default"/>
        <w:jc w:val="center"/>
        <w:rPr>
          <w:b/>
          <w:bCs/>
          <w:sz w:val="28"/>
          <w:szCs w:val="28"/>
        </w:rPr>
      </w:pPr>
      <w:r>
        <w:rPr>
          <w:b/>
          <w:bCs/>
          <w:sz w:val="28"/>
          <w:szCs w:val="28"/>
        </w:rPr>
        <w:lastRenderedPageBreak/>
        <w:t>Лекція №2.</w:t>
      </w:r>
    </w:p>
    <w:p w:rsidR="00232243" w:rsidRDefault="00232243" w:rsidP="00232243">
      <w:pPr>
        <w:pStyle w:val="Default"/>
        <w:jc w:val="center"/>
        <w:rPr>
          <w:b/>
          <w:bCs/>
          <w:sz w:val="20"/>
          <w:szCs w:val="20"/>
        </w:rPr>
      </w:pPr>
      <w:r>
        <w:rPr>
          <w:b/>
          <w:bCs/>
          <w:sz w:val="28"/>
          <w:szCs w:val="28"/>
        </w:rPr>
        <w:t>ТЕМА:</w:t>
      </w:r>
    </w:p>
    <w:p w:rsidR="00232243" w:rsidRDefault="00232243" w:rsidP="00232243">
      <w:pPr>
        <w:pStyle w:val="Default"/>
        <w:jc w:val="center"/>
        <w:rPr>
          <w:b/>
          <w:bCs/>
          <w:sz w:val="28"/>
          <w:szCs w:val="28"/>
        </w:rPr>
      </w:pPr>
      <w:r>
        <w:rPr>
          <w:b/>
          <w:bCs/>
          <w:sz w:val="28"/>
          <w:szCs w:val="28"/>
        </w:rPr>
        <w:t>СОЦІАЛЬНА ВІДПОВІДАЛЬНІСТЬ ЛЮДИНИ ТА ДЕРЖАВИ</w:t>
      </w:r>
    </w:p>
    <w:p w:rsidR="00232243" w:rsidRDefault="00232243" w:rsidP="00232243">
      <w:pPr>
        <w:pStyle w:val="Default"/>
        <w:jc w:val="center"/>
        <w:rPr>
          <w:sz w:val="20"/>
          <w:szCs w:val="20"/>
        </w:rPr>
      </w:pPr>
    </w:p>
    <w:p w:rsidR="00232243" w:rsidRDefault="00232243" w:rsidP="00232243">
      <w:pPr>
        <w:pStyle w:val="Default"/>
        <w:jc w:val="both"/>
        <w:rPr>
          <w:sz w:val="28"/>
          <w:szCs w:val="28"/>
        </w:rPr>
      </w:pPr>
      <w:r>
        <w:rPr>
          <w:b/>
          <w:bCs/>
          <w:i/>
          <w:iCs/>
          <w:sz w:val="28"/>
          <w:szCs w:val="28"/>
        </w:rPr>
        <w:t xml:space="preserve">Мета: </w:t>
      </w:r>
      <w:r>
        <w:rPr>
          <w:i/>
          <w:iCs/>
          <w:sz w:val="28"/>
          <w:szCs w:val="28"/>
        </w:rPr>
        <w:t xml:space="preserve">надання загальних уявлень про сутність та основні чинники розвитку соціальної відповідальності людини та держави у контексті функціонування соціальної держави як системи. </w:t>
      </w:r>
    </w:p>
    <w:p w:rsidR="00232243" w:rsidRDefault="00232243" w:rsidP="00232243">
      <w:pPr>
        <w:pStyle w:val="Default"/>
        <w:jc w:val="center"/>
        <w:rPr>
          <w:b/>
          <w:bCs/>
          <w:iCs/>
          <w:sz w:val="28"/>
          <w:szCs w:val="28"/>
        </w:rPr>
      </w:pPr>
    </w:p>
    <w:p w:rsidR="00232243" w:rsidRDefault="00232243" w:rsidP="00232243">
      <w:pPr>
        <w:pStyle w:val="Default"/>
        <w:jc w:val="center"/>
        <w:rPr>
          <w:sz w:val="28"/>
          <w:szCs w:val="28"/>
        </w:rPr>
      </w:pPr>
      <w:r>
        <w:rPr>
          <w:b/>
          <w:bCs/>
          <w:iCs/>
          <w:sz w:val="28"/>
          <w:szCs w:val="28"/>
        </w:rPr>
        <w:t>Питання для обговорення:</w:t>
      </w:r>
    </w:p>
    <w:p w:rsidR="00232243" w:rsidRDefault="00232243" w:rsidP="00232243">
      <w:pPr>
        <w:pStyle w:val="Default"/>
        <w:rPr>
          <w:sz w:val="28"/>
          <w:szCs w:val="28"/>
        </w:rPr>
      </w:pPr>
      <w:r>
        <w:rPr>
          <w:sz w:val="28"/>
          <w:szCs w:val="28"/>
        </w:rPr>
        <w:t xml:space="preserve">1. Сутність та параметри розвитку соціальної відповідальності людини. </w:t>
      </w:r>
    </w:p>
    <w:p w:rsidR="00232243" w:rsidRDefault="00232243" w:rsidP="00232243">
      <w:pPr>
        <w:pStyle w:val="Default"/>
        <w:rPr>
          <w:sz w:val="28"/>
          <w:szCs w:val="28"/>
        </w:rPr>
      </w:pPr>
      <w:r>
        <w:rPr>
          <w:sz w:val="28"/>
          <w:szCs w:val="28"/>
        </w:rPr>
        <w:t>2. Соціальна відповідальність держави .</w:t>
      </w:r>
    </w:p>
    <w:p w:rsidR="00232243" w:rsidRDefault="00232243" w:rsidP="00232243">
      <w:pPr>
        <w:pStyle w:val="Default"/>
        <w:rPr>
          <w:b/>
          <w:bCs/>
          <w:sz w:val="28"/>
          <w:szCs w:val="28"/>
        </w:rPr>
      </w:pPr>
      <w:r>
        <w:rPr>
          <w:sz w:val="28"/>
          <w:szCs w:val="28"/>
        </w:rPr>
        <w:t>3. Соціальна держава.</w:t>
      </w:r>
      <w:r>
        <w:rPr>
          <w:b/>
          <w:bCs/>
          <w:sz w:val="28"/>
          <w:szCs w:val="28"/>
        </w:rPr>
        <w:t xml:space="preserve"> </w:t>
      </w:r>
    </w:p>
    <w:p w:rsidR="00232243" w:rsidRDefault="00232243" w:rsidP="00232243">
      <w:pPr>
        <w:pStyle w:val="Default"/>
        <w:rPr>
          <w:b/>
          <w:bCs/>
          <w:sz w:val="28"/>
          <w:szCs w:val="28"/>
        </w:rPr>
      </w:pPr>
    </w:p>
    <w:p w:rsidR="00232243" w:rsidRDefault="00232243" w:rsidP="00232243">
      <w:pPr>
        <w:pStyle w:val="Default"/>
        <w:jc w:val="both"/>
        <w:rPr>
          <w:sz w:val="28"/>
          <w:szCs w:val="28"/>
        </w:rPr>
      </w:pPr>
      <w:r>
        <w:rPr>
          <w:b/>
          <w:bCs/>
          <w:sz w:val="28"/>
          <w:szCs w:val="28"/>
        </w:rPr>
        <w:t xml:space="preserve">1. Сутність та параметри розвитку соціальної відповідальності людини </w:t>
      </w:r>
    </w:p>
    <w:p w:rsidR="00232243" w:rsidRDefault="00232243" w:rsidP="00232243">
      <w:pPr>
        <w:pStyle w:val="Default"/>
        <w:jc w:val="both"/>
        <w:rPr>
          <w:sz w:val="28"/>
          <w:szCs w:val="28"/>
        </w:rPr>
      </w:pPr>
      <w:r>
        <w:rPr>
          <w:sz w:val="28"/>
          <w:szCs w:val="28"/>
        </w:rPr>
        <w:t xml:space="preserve">Відповідальність людини носить соціальний характер, оскільки людина є членом соціуму і активно з ним взаємодії при вирішенні завдань свого буття. Особистість у реальній дійсності є і суб’єктом, і об’єктом відповідальності. Соціальна відповідальність виступає умовою взаємодії індивіда та соціуму. Вона виявляється у взаємодії особистості (індивіда) і суспільства (соціуму) як: </w:t>
      </w:r>
    </w:p>
    <w:p w:rsidR="00232243" w:rsidRDefault="00232243" w:rsidP="00232243">
      <w:pPr>
        <w:pStyle w:val="Default"/>
        <w:spacing w:after="113"/>
        <w:contextualSpacing/>
        <w:jc w:val="both"/>
        <w:rPr>
          <w:rFonts w:eastAsia="Arial Unicode MS"/>
          <w:sz w:val="28"/>
          <w:szCs w:val="28"/>
        </w:rPr>
      </w:pPr>
      <w:r>
        <w:rPr>
          <w:rFonts w:ascii="Arial Unicode MS" w:eastAsia="Arial Unicode MS" w:cs="Arial Unicode MS" w:hint="eastAsia"/>
          <w:sz w:val="28"/>
          <w:szCs w:val="28"/>
        </w:rPr>
        <w:t xml:space="preserve">- </w:t>
      </w:r>
      <w:r>
        <w:rPr>
          <w:rFonts w:eastAsia="Arial Unicode MS"/>
          <w:sz w:val="28"/>
          <w:szCs w:val="28"/>
        </w:rPr>
        <w:t xml:space="preserve">набута властивість людини, що є результатом впливу на неї певних соціальних умов; </w:t>
      </w:r>
    </w:p>
    <w:p w:rsidR="00232243" w:rsidRDefault="00232243" w:rsidP="00232243">
      <w:pPr>
        <w:pStyle w:val="Default"/>
        <w:spacing w:after="113"/>
        <w:contextualSpacing/>
        <w:jc w:val="both"/>
        <w:rPr>
          <w:rFonts w:eastAsia="Arial Unicode MS"/>
          <w:sz w:val="28"/>
          <w:szCs w:val="28"/>
        </w:rPr>
      </w:pPr>
      <w:r>
        <w:rPr>
          <w:rFonts w:ascii="Arial Unicode MS" w:eastAsia="Arial Unicode MS" w:cs="Arial Unicode MS" w:hint="eastAsia"/>
          <w:sz w:val="28"/>
          <w:szCs w:val="28"/>
        </w:rPr>
        <w:t xml:space="preserve">- </w:t>
      </w:r>
      <w:r>
        <w:rPr>
          <w:rFonts w:eastAsia="Arial Unicode MS"/>
          <w:sz w:val="28"/>
          <w:szCs w:val="28"/>
        </w:rPr>
        <w:t xml:space="preserve">соціокультурна якість особистості, що пов'язана з її вольовою цілеспрямованістю; </w:t>
      </w:r>
    </w:p>
    <w:p w:rsidR="00232243" w:rsidRDefault="00232243" w:rsidP="00232243">
      <w:pPr>
        <w:pStyle w:val="Default"/>
        <w:jc w:val="both"/>
        <w:rPr>
          <w:rFonts w:eastAsia="Arial Unicode MS"/>
          <w:sz w:val="28"/>
          <w:szCs w:val="28"/>
        </w:rPr>
      </w:pPr>
      <w:r>
        <w:rPr>
          <w:rFonts w:ascii="Arial Unicode MS" w:eastAsia="Arial Unicode MS" w:cs="Arial Unicode MS" w:hint="eastAsia"/>
          <w:sz w:val="28"/>
          <w:szCs w:val="28"/>
        </w:rPr>
        <w:t xml:space="preserve">- </w:t>
      </w:r>
      <w:r>
        <w:rPr>
          <w:rFonts w:eastAsia="Arial Unicode MS"/>
          <w:sz w:val="28"/>
          <w:szCs w:val="28"/>
        </w:rPr>
        <w:t xml:space="preserve">механізм соціального контролю, регулювання системи соціально-суспільних відносин особи і суспільства, ознака соціальної організації суспільства. </w:t>
      </w:r>
    </w:p>
    <w:p w:rsidR="00232243" w:rsidRDefault="00232243" w:rsidP="00232243">
      <w:pPr>
        <w:pStyle w:val="Default"/>
        <w:jc w:val="both"/>
        <w:rPr>
          <w:rFonts w:eastAsia="Arial Unicode MS"/>
          <w:sz w:val="28"/>
          <w:szCs w:val="28"/>
        </w:rPr>
      </w:pPr>
      <w:r>
        <w:rPr>
          <w:rFonts w:eastAsia="Arial Unicode MS"/>
          <w:sz w:val="28"/>
          <w:szCs w:val="28"/>
        </w:rPr>
        <w:t>Соціальна відповідальність визначає ієрархію ціннісних орієнтацій особистості.</w:t>
      </w:r>
    </w:p>
    <w:p w:rsidR="00232243" w:rsidRDefault="00232243" w:rsidP="00232243">
      <w:pPr>
        <w:pStyle w:val="Default"/>
        <w:jc w:val="both"/>
        <w:rPr>
          <w:sz w:val="28"/>
          <w:szCs w:val="28"/>
        </w:rPr>
      </w:pPr>
      <w:r>
        <w:rPr>
          <w:b/>
          <w:i/>
          <w:sz w:val="28"/>
          <w:szCs w:val="28"/>
        </w:rPr>
        <w:t>Сутність соціальної відповідальності</w:t>
      </w:r>
      <w:r>
        <w:rPr>
          <w:sz w:val="28"/>
          <w:szCs w:val="28"/>
        </w:rPr>
        <w:t xml:space="preserve"> особистості визначається як : </w:t>
      </w:r>
    </w:p>
    <w:p w:rsidR="00232243" w:rsidRDefault="00232243" w:rsidP="00232243">
      <w:pPr>
        <w:pStyle w:val="Default"/>
        <w:numPr>
          <w:ilvl w:val="0"/>
          <w:numId w:val="1"/>
        </w:numPr>
        <w:jc w:val="both"/>
        <w:rPr>
          <w:rFonts w:eastAsiaTheme="minorEastAsia"/>
          <w:sz w:val="28"/>
          <w:szCs w:val="28"/>
        </w:rPr>
      </w:pPr>
      <w:r>
        <w:rPr>
          <w:sz w:val="28"/>
          <w:szCs w:val="28"/>
        </w:rPr>
        <w:t>«накопичення в собі сил добра» (С. Л. Франк),</w:t>
      </w:r>
    </w:p>
    <w:p w:rsidR="00232243" w:rsidRDefault="00232243" w:rsidP="00232243">
      <w:pPr>
        <w:pStyle w:val="Default"/>
        <w:numPr>
          <w:ilvl w:val="0"/>
          <w:numId w:val="1"/>
        </w:numPr>
        <w:jc w:val="both"/>
        <w:rPr>
          <w:sz w:val="28"/>
          <w:szCs w:val="28"/>
        </w:rPr>
      </w:pPr>
      <w:r>
        <w:rPr>
          <w:sz w:val="28"/>
          <w:szCs w:val="28"/>
        </w:rPr>
        <w:t xml:space="preserve"> як «духовне діяння» (І. А. Ільїн), </w:t>
      </w:r>
    </w:p>
    <w:p w:rsidR="00232243" w:rsidRPr="00232243" w:rsidRDefault="00232243" w:rsidP="00232243">
      <w:pPr>
        <w:pStyle w:val="Default"/>
        <w:numPr>
          <w:ilvl w:val="0"/>
          <w:numId w:val="1"/>
        </w:numPr>
        <w:jc w:val="both"/>
        <w:rPr>
          <w:sz w:val="28"/>
          <w:szCs w:val="28"/>
        </w:rPr>
      </w:pPr>
      <w:r w:rsidRPr="00232243">
        <w:rPr>
          <w:sz w:val="28"/>
          <w:szCs w:val="28"/>
        </w:rPr>
        <w:t xml:space="preserve"> як «робота зі смислами» (В. С. Соловйов) в ім'я людини і заради людини. </w:t>
      </w:r>
    </w:p>
    <w:p w:rsidR="00232243" w:rsidRDefault="00232243" w:rsidP="00232243">
      <w:pPr>
        <w:pStyle w:val="Default"/>
        <w:jc w:val="both"/>
        <w:rPr>
          <w:sz w:val="28"/>
          <w:szCs w:val="28"/>
        </w:rPr>
      </w:pPr>
      <w:r>
        <w:rPr>
          <w:sz w:val="28"/>
          <w:szCs w:val="28"/>
        </w:rPr>
        <w:t xml:space="preserve">У розвитку соціально відповідальної взаємодії можна виділити певні етапи: </w:t>
      </w:r>
    </w:p>
    <w:p w:rsidR="00232243" w:rsidRDefault="00232243" w:rsidP="00232243">
      <w:pPr>
        <w:pStyle w:val="Default"/>
        <w:spacing w:after="52"/>
        <w:jc w:val="both"/>
        <w:rPr>
          <w:sz w:val="28"/>
          <w:szCs w:val="28"/>
        </w:rPr>
      </w:pPr>
      <w:r>
        <w:rPr>
          <w:sz w:val="28"/>
          <w:szCs w:val="28"/>
        </w:rPr>
        <w:t xml:space="preserve">1) освоєння системи вищих цінностей духовної культури, тобто початкове знайомство з ними; </w:t>
      </w:r>
    </w:p>
    <w:p w:rsidR="00232243" w:rsidRDefault="00232243" w:rsidP="00232243">
      <w:pPr>
        <w:pStyle w:val="Default"/>
        <w:spacing w:after="52"/>
        <w:jc w:val="both"/>
        <w:rPr>
          <w:sz w:val="28"/>
          <w:szCs w:val="28"/>
        </w:rPr>
      </w:pPr>
      <w:r>
        <w:rPr>
          <w:sz w:val="28"/>
          <w:szCs w:val="28"/>
        </w:rPr>
        <w:t xml:space="preserve">2) їх конкретно-особистісне засвоєння; </w:t>
      </w:r>
    </w:p>
    <w:p w:rsidR="00232243" w:rsidRDefault="00232243" w:rsidP="00232243">
      <w:pPr>
        <w:pStyle w:val="Default"/>
        <w:jc w:val="both"/>
        <w:rPr>
          <w:sz w:val="28"/>
          <w:szCs w:val="28"/>
        </w:rPr>
      </w:pPr>
      <w:r>
        <w:rPr>
          <w:sz w:val="28"/>
          <w:szCs w:val="28"/>
        </w:rPr>
        <w:t xml:space="preserve">3) їх творче застосування та розвиток. </w:t>
      </w:r>
    </w:p>
    <w:p w:rsidR="00232243" w:rsidRDefault="00232243" w:rsidP="00232243">
      <w:pPr>
        <w:pStyle w:val="Default"/>
        <w:jc w:val="both"/>
        <w:rPr>
          <w:sz w:val="28"/>
          <w:szCs w:val="28"/>
        </w:rPr>
      </w:pPr>
      <w:r>
        <w:rPr>
          <w:sz w:val="28"/>
          <w:szCs w:val="28"/>
        </w:rPr>
        <w:t xml:space="preserve">Розвиток соціальної відповідальності особистості полягає у вдосконаленні її духовної та соціальної культури через систему принципів соціальної взаємодії (взаємодопомоги, солідарності, доброзичливості, співпричетності), граничних значень досконалого (Віра, Любов, Надія). </w:t>
      </w:r>
    </w:p>
    <w:p w:rsidR="00232243" w:rsidRDefault="00232243" w:rsidP="00232243">
      <w:pPr>
        <w:pStyle w:val="Default"/>
        <w:jc w:val="both"/>
        <w:rPr>
          <w:sz w:val="28"/>
          <w:szCs w:val="28"/>
        </w:rPr>
      </w:pPr>
      <w:r>
        <w:rPr>
          <w:sz w:val="28"/>
          <w:szCs w:val="28"/>
        </w:rPr>
        <w:t xml:space="preserve">Соціальна відповідальність особи має ряд форм прояву: </w:t>
      </w:r>
    </w:p>
    <w:p w:rsidR="00232243" w:rsidRDefault="00232243" w:rsidP="00232243">
      <w:pPr>
        <w:pStyle w:val="Default"/>
        <w:jc w:val="both"/>
        <w:rPr>
          <w:color w:val="auto"/>
          <w:sz w:val="28"/>
          <w:szCs w:val="28"/>
        </w:rPr>
      </w:pPr>
      <w:r>
        <w:rPr>
          <w:b/>
          <w:i/>
          <w:iCs/>
          <w:color w:val="auto"/>
          <w:sz w:val="28"/>
          <w:szCs w:val="28"/>
        </w:rPr>
        <w:t>Пряма</w:t>
      </w:r>
      <w:r>
        <w:rPr>
          <w:i/>
          <w:iCs/>
          <w:color w:val="auto"/>
          <w:sz w:val="28"/>
          <w:szCs w:val="28"/>
        </w:rPr>
        <w:t xml:space="preserve"> </w:t>
      </w:r>
      <w:r>
        <w:rPr>
          <w:color w:val="auto"/>
          <w:sz w:val="28"/>
          <w:szCs w:val="28"/>
        </w:rPr>
        <w:t xml:space="preserve">соціальна відповідальність являє собою безпосереднє відношення та вплив суб’єкта на об’єкт конкретного соціального зв’язку (об’єкт соціальних дій). </w:t>
      </w:r>
    </w:p>
    <w:p w:rsidR="00232243" w:rsidRDefault="00232243" w:rsidP="00232243">
      <w:pPr>
        <w:pStyle w:val="Default"/>
        <w:jc w:val="both"/>
        <w:rPr>
          <w:color w:val="auto"/>
          <w:sz w:val="28"/>
          <w:szCs w:val="28"/>
        </w:rPr>
      </w:pPr>
      <w:r>
        <w:rPr>
          <w:b/>
          <w:i/>
          <w:iCs/>
          <w:color w:val="auto"/>
          <w:sz w:val="28"/>
          <w:szCs w:val="28"/>
        </w:rPr>
        <w:t>Зворотна</w:t>
      </w:r>
      <w:r>
        <w:rPr>
          <w:i/>
          <w:iCs/>
          <w:color w:val="auto"/>
          <w:sz w:val="28"/>
          <w:szCs w:val="28"/>
        </w:rPr>
        <w:t xml:space="preserve"> </w:t>
      </w:r>
      <w:r>
        <w:rPr>
          <w:color w:val="auto"/>
          <w:sz w:val="28"/>
          <w:szCs w:val="28"/>
        </w:rPr>
        <w:t xml:space="preserve">соціальна відповідальність передбачає взаємний вплив об’єкта соціальних зв’язків на їх суб’єкт. </w:t>
      </w:r>
    </w:p>
    <w:p w:rsidR="00232243" w:rsidRDefault="00232243" w:rsidP="00232243">
      <w:pPr>
        <w:pStyle w:val="Default"/>
        <w:jc w:val="both"/>
        <w:rPr>
          <w:color w:val="auto"/>
          <w:sz w:val="28"/>
          <w:szCs w:val="28"/>
        </w:rPr>
      </w:pPr>
      <w:r>
        <w:rPr>
          <w:b/>
          <w:i/>
          <w:iCs/>
          <w:color w:val="auto"/>
          <w:sz w:val="28"/>
          <w:szCs w:val="28"/>
        </w:rPr>
        <w:lastRenderedPageBreak/>
        <w:t>Відкрита</w:t>
      </w:r>
      <w:r>
        <w:rPr>
          <w:i/>
          <w:iCs/>
          <w:color w:val="auto"/>
          <w:sz w:val="28"/>
          <w:szCs w:val="28"/>
        </w:rPr>
        <w:t xml:space="preserve"> </w:t>
      </w:r>
      <w:r>
        <w:rPr>
          <w:color w:val="auto"/>
          <w:sz w:val="28"/>
          <w:szCs w:val="28"/>
        </w:rPr>
        <w:t xml:space="preserve">соціальна відповідальність носить публічний характер та проявляється у вчинках носіїв соціально відповідальної поведінки. </w:t>
      </w:r>
    </w:p>
    <w:p w:rsidR="00232243" w:rsidRDefault="00232243" w:rsidP="00232243">
      <w:pPr>
        <w:pStyle w:val="Default"/>
        <w:jc w:val="both"/>
        <w:rPr>
          <w:color w:val="auto"/>
          <w:sz w:val="28"/>
          <w:szCs w:val="28"/>
        </w:rPr>
      </w:pPr>
      <w:r>
        <w:rPr>
          <w:b/>
          <w:i/>
          <w:iCs/>
          <w:color w:val="auto"/>
          <w:sz w:val="28"/>
          <w:szCs w:val="28"/>
        </w:rPr>
        <w:t>Прихована</w:t>
      </w:r>
      <w:r>
        <w:rPr>
          <w:i/>
          <w:iCs/>
          <w:color w:val="auto"/>
          <w:sz w:val="28"/>
          <w:szCs w:val="28"/>
        </w:rPr>
        <w:t xml:space="preserve"> </w:t>
      </w:r>
      <w:r>
        <w:rPr>
          <w:color w:val="auto"/>
          <w:sz w:val="28"/>
          <w:szCs w:val="28"/>
        </w:rPr>
        <w:t xml:space="preserve">відповідальність являє собою таку форму соціальних зв’язків, за якої їх суб’єкт бажає уникнути відкритості, гласності, публічності. Мова йде про випадки, коли людина, яка здійснює благодійність, спонсорство тощо, бажає залишатися у тіні, не афішувати себе, свої вчинки. </w:t>
      </w:r>
    </w:p>
    <w:p w:rsidR="00232243" w:rsidRDefault="00232243" w:rsidP="00232243">
      <w:pPr>
        <w:pStyle w:val="Default"/>
        <w:jc w:val="both"/>
        <w:rPr>
          <w:color w:val="auto"/>
          <w:sz w:val="28"/>
          <w:szCs w:val="28"/>
        </w:rPr>
      </w:pPr>
      <w:r>
        <w:rPr>
          <w:b/>
          <w:i/>
          <w:iCs/>
          <w:color w:val="auto"/>
          <w:sz w:val="28"/>
          <w:szCs w:val="28"/>
        </w:rPr>
        <w:t>Безпосередня</w:t>
      </w:r>
      <w:r>
        <w:rPr>
          <w:i/>
          <w:iCs/>
          <w:color w:val="auto"/>
          <w:sz w:val="28"/>
          <w:szCs w:val="28"/>
        </w:rPr>
        <w:t xml:space="preserve"> </w:t>
      </w:r>
      <w:r>
        <w:rPr>
          <w:color w:val="auto"/>
          <w:sz w:val="28"/>
          <w:szCs w:val="28"/>
        </w:rPr>
        <w:t xml:space="preserve">соціальна відповідальність особи – це та, виникнення і розвиток якої обумовлений внутрішніми якостями, здатностями і установками – совість, достоїнство, любов до ближнього, солідарність, справедливість, гідність, співчуття тощо. </w:t>
      </w:r>
    </w:p>
    <w:p w:rsidR="00232243" w:rsidRDefault="00232243" w:rsidP="00232243">
      <w:pPr>
        <w:pStyle w:val="Default"/>
        <w:jc w:val="both"/>
        <w:rPr>
          <w:color w:val="auto"/>
          <w:sz w:val="28"/>
          <w:szCs w:val="28"/>
        </w:rPr>
      </w:pPr>
      <w:r>
        <w:rPr>
          <w:b/>
          <w:i/>
          <w:iCs/>
          <w:color w:val="auto"/>
          <w:sz w:val="28"/>
          <w:szCs w:val="28"/>
        </w:rPr>
        <w:t>Опосередкована</w:t>
      </w:r>
      <w:r>
        <w:rPr>
          <w:i/>
          <w:iCs/>
          <w:color w:val="auto"/>
          <w:sz w:val="28"/>
          <w:szCs w:val="28"/>
        </w:rPr>
        <w:t xml:space="preserve"> </w:t>
      </w:r>
      <w:r>
        <w:rPr>
          <w:color w:val="auto"/>
          <w:sz w:val="28"/>
          <w:szCs w:val="28"/>
        </w:rPr>
        <w:t xml:space="preserve">соціальна відповідальність особи обумовлена дією чинників зовнішнього середовища (умовами життя та роботи, особливими обставинами тощо). </w:t>
      </w:r>
    </w:p>
    <w:p w:rsidR="00232243" w:rsidRDefault="00232243" w:rsidP="00232243">
      <w:pPr>
        <w:pStyle w:val="Default"/>
        <w:jc w:val="both"/>
        <w:rPr>
          <w:color w:val="auto"/>
          <w:sz w:val="28"/>
          <w:szCs w:val="28"/>
        </w:rPr>
      </w:pPr>
      <w:r>
        <w:rPr>
          <w:color w:val="auto"/>
          <w:sz w:val="28"/>
          <w:szCs w:val="28"/>
        </w:rPr>
        <w:t xml:space="preserve">Відповідальність людини може бути </w:t>
      </w:r>
      <w:r>
        <w:rPr>
          <w:i/>
          <w:iCs/>
          <w:color w:val="auto"/>
          <w:sz w:val="28"/>
          <w:szCs w:val="28"/>
        </w:rPr>
        <w:t xml:space="preserve">внутрішньою </w:t>
      </w:r>
      <w:r>
        <w:rPr>
          <w:color w:val="auto"/>
          <w:sz w:val="28"/>
          <w:szCs w:val="28"/>
        </w:rPr>
        <w:t xml:space="preserve">та </w:t>
      </w:r>
      <w:r>
        <w:rPr>
          <w:i/>
          <w:iCs/>
          <w:color w:val="auto"/>
          <w:sz w:val="28"/>
          <w:szCs w:val="28"/>
        </w:rPr>
        <w:t>зовнішньою</w:t>
      </w:r>
      <w:r>
        <w:rPr>
          <w:color w:val="auto"/>
          <w:sz w:val="28"/>
          <w:szCs w:val="28"/>
        </w:rPr>
        <w:t xml:space="preserve">. Внутрішня відповідальність є елементом системи управління людини самою собою, тоді як зовнішня відповідальність – це фактор управління цією ж людиною з боку колективу, інститутів держави, суспільства. </w:t>
      </w:r>
    </w:p>
    <w:p w:rsidR="00232243" w:rsidRDefault="00232243" w:rsidP="00232243">
      <w:pPr>
        <w:pStyle w:val="Default"/>
        <w:jc w:val="both"/>
        <w:rPr>
          <w:color w:val="auto"/>
          <w:sz w:val="28"/>
          <w:szCs w:val="28"/>
        </w:rPr>
      </w:pPr>
      <w:r>
        <w:rPr>
          <w:color w:val="auto"/>
          <w:sz w:val="28"/>
          <w:szCs w:val="28"/>
        </w:rPr>
        <w:t xml:space="preserve">Кожна людина має своє уявлення про особисту соціальну відповідальність, яка визначається її цінностями, настановами. На запитання анкети «Як Ви вважаєте, чим характеризується соціальна відповідальність людини?» експерти відповіли, що людині притаманна особиста відповідальність перш за все за саму себе, свої дії (85,4%), результати своєї роботи (по 75,3%), а також за свою родину – дітей, батьків, близьких (70,9%). </w:t>
      </w:r>
    </w:p>
    <w:p w:rsidR="00232243" w:rsidRDefault="00232243" w:rsidP="00232243">
      <w:pPr>
        <w:pStyle w:val="Default"/>
        <w:jc w:val="both"/>
        <w:rPr>
          <w:color w:val="auto"/>
          <w:sz w:val="28"/>
          <w:szCs w:val="28"/>
        </w:rPr>
      </w:pPr>
      <w:r>
        <w:rPr>
          <w:color w:val="auto"/>
          <w:sz w:val="28"/>
          <w:szCs w:val="28"/>
        </w:rPr>
        <w:t xml:space="preserve">У свідомості населення України, згідно з результатами соціологічного моніторингу, Інституту соціології НАН України переважає невпевненість у собі, у власних силах змінити своє життя на краще, через зовнішні обставини та перешкоди. Вільні відповіді експертів значно розширили межі характеристик соціальної відповідальності людини. Опитані запропонували включити до них такі: відповідальність перед Богом, відповідальність за кожне життя, природу, майбутнє покоління, свою країну, моральний образ, дані обіцянки, а також внутрішні переконання та цінності людини. </w:t>
      </w:r>
    </w:p>
    <w:p w:rsidR="00232243" w:rsidRDefault="00232243" w:rsidP="00232243">
      <w:pPr>
        <w:pStyle w:val="Default"/>
        <w:jc w:val="both"/>
        <w:rPr>
          <w:color w:val="auto"/>
          <w:sz w:val="28"/>
          <w:szCs w:val="28"/>
        </w:rPr>
      </w:pPr>
      <w:r>
        <w:rPr>
          <w:color w:val="auto"/>
          <w:sz w:val="28"/>
          <w:szCs w:val="28"/>
        </w:rPr>
        <w:t xml:space="preserve">Соціальна відповідальність особистості є тією базою, що формує соціальну відповідальність бізнесу, держави, суспільства. На думку експертів, перш за все, це виконання зобов’язань перед собою, членами родини, колективом і суспільством (86,7%), дотримання правових і соціальних норм (57,6%), що закріплюється у соціально відповідальній поведінці (41,8%), сумлінному ставленні до праці, обов’язків, відданості дорученій справі та приводить до розвитку моральних якостей особистості – чесності, обов’язковості, надійності (по 31,6%). </w:t>
      </w:r>
    </w:p>
    <w:p w:rsidR="00232243" w:rsidRDefault="00232243" w:rsidP="00232243">
      <w:pPr>
        <w:pStyle w:val="Default"/>
        <w:jc w:val="both"/>
        <w:rPr>
          <w:color w:val="auto"/>
          <w:sz w:val="28"/>
          <w:szCs w:val="28"/>
        </w:rPr>
      </w:pPr>
      <w:r>
        <w:rPr>
          <w:color w:val="auto"/>
          <w:sz w:val="28"/>
          <w:szCs w:val="28"/>
        </w:rPr>
        <w:t xml:space="preserve">Спектр вільних відповідей експертів щодо проявів соціальної відповідальності людини визначив цікаві з позиції наукового усвідомлення альтернативи. На думку респондентів, вона може мати прояв у: постійному особистісному розвитку; високому професіоналізмі, якості працівника; готовності брати на себе відповідальність за свою сім’ю, розвиток міста (села), регіону, країни; адекватній поведінці, не завданні шкоди, допомозі слабким, милосерді; бажанні відрізнитися, формуванні позитивного особистісного іміджу; діяльності, яка відповідає вимогам суспільства і відповідним чином оцінюється самою </w:t>
      </w:r>
      <w:r>
        <w:rPr>
          <w:color w:val="auto"/>
          <w:sz w:val="28"/>
          <w:szCs w:val="28"/>
        </w:rPr>
        <w:lastRenderedPageBreak/>
        <w:t xml:space="preserve">особистістю; поведінці, яка не завдає шкоди здоров’ю людей та природі, не сприяє скороченню життя; екологічній відповідальності, а також у розумному егоїзмі. </w:t>
      </w:r>
    </w:p>
    <w:p w:rsidR="00232243" w:rsidRDefault="00232243" w:rsidP="00232243">
      <w:pPr>
        <w:pStyle w:val="Default"/>
        <w:jc w:val="both"/>
        <w:rPr>
          <w:color w:val="auto"/>
          <w:sz w:val="28"/>
          <w:szCs w:val="28"/>
        </w:rPr>
      </w:pPr>
      <w:r>
        <w:rPr>
          <w:color w:val="auto"/>
          <w:sz w:val="28"/>
          <w:szCs w:val="28"/>
        </w:rPr>
        <w:t xml:space="preserve">Соціальна відповідальність виступає соціальним механізмом контролю, який складається з таких структурних елементів: </w:t>
      </w:r>
    </w:p>
    <w:p w:rsidR="00232243" w:rsidRDefault="00232243" w:rsidP="00232243">
      <w:pPr>
        <w:pStyle w:val="Default"/>
        <w:jc w:val="both"/>
        <w:rPr>
          <w:color w:val="auto"/>
          <w:sz w:val="28"/>
          <w:szCs w:val="28"/>
        </w:rPr>
      </w:pPr>
      <w:r>
        <w:rPr>
          <w:i/>
          <w:iCs/>
          <w:color w:val="auto"/>
          <w:sz w:val="28"/>
          <w:szCs w:val="28"/>
        </w:rPr>
        <w:t xml:space="preserve">архаїчний, </w:t>
      </w:r>
      <w:r>
        <w:rPr>
          <w:color w:val="auto"/>
          <w:sz w:val="28"/>
          <w:szCs w:val="28"/>
        </w:rPr>
        <w:t xml:space="preserve">що включає менталітет, традиції, звичаї, норми; </w:t>
      </w:r>
    </w:p>
    <w:p w:rsidR="00232243" w:rsidRDefault="00232243" w:rsidP="00232243">
      <w:pPr>
        <w:pStyle w:val="Default"/>
        <w:jc w:val="both"/>
        <w:rPr>
          <w:color w:val="auto"/>
          <w:sz w:val="28"/>
          <w:szCs w:val="28"/>
        </w:rPr>
      </w:pPr>
      <w:r>
        <w:rPr>
          <w:i/>
          <w:iCs/>
          <w:color w:val="auto"/>
          <w:sz w:val="28"/>
          <w:szCs w:val="28"/>
        </w:rPr>
        <w:t>соціальний</w:t>
      </w:r>
      <w:r>
        <w:rPr>
          <w:color w:val="auto"/>
          <w:sz w:val="28"/>
          <w:szCs w:val="28"/>
        </w:rPr>
        <w:t xml:space="preserve">, що включає зовнішні норми, правила, закони; </w:t>
      </w:r>
    </w:p>
    <w:p w:rsidR="00232243" w:rsidRDefault="00232243" w:rsidP="00232243">
      <w:pPr>
        <w:pStyle w:val="Default"/>
        <w:jc w:val="both"/>
        <w:rPr>
          <w:color w:val="auto"/>
          <w:sz w:val="28"/>
          <w:szCs w:val="28"/>
        </w:rPr>
      </w:pPr>
      <w:r>
        <w:rPr>
          <w:i/>
          <w:iCs/>
          <w:color w:val="auto"/>
          <w:sz w:val="28"/>
          <w:szCs w:val="28"/>
        </w:rPr>
        <w:t xml:space="preserve">світоглядний, </w:t>
      </w:r>
      <w:r>
        <w:rPr>
          <w:color w:val="auto"/>
          <w:sz w:val="28"/>
          <w:szCs w:val="28"/>
        </w:rPr>
        <w:t xml:space="preserve">що складається з цінностей, настанов, моральних принципів та переконань. </w:t>
      </w:r>
    </w:p>
    <w:p w:rsidR="00232243" w:rsidRDefault="00232243" w:rsidP="00232243">
      <w:pPr>
        <w:pStyle w:val="Default"/>
        <w:jc w:val="both"/>
        <w:rPr>
          <w:color w:val="auto"/>
          <w:sz w:val="28"/>
          <w:szCs w:val="28"/>
        </w:rPr>
      </w:pPr>
      <w:r>
        <w:rPr>
          <w:color w:val="auto"/>
          <w:sz w:val="28"/>
          <w:szCs w:val="28"/>
        </w:rPr>
        <w:t xml:space="preserve">На розвиток соціальної відповідальності впливають різні соціальні інститути – від мікро (родина, трудовий колектив, формальні та неформальні соціальні групи), мезо- (система середньої, спеціальної, вищої освіти, засоби масової інформації, органи влади, правоохоронні органи, громадські та професійні організації, об’єднання) до макрорівня (держава, органи та інститути влади). Інституціональний простір соціально відповідальних відносин розкривається, по-перше, в характері збалансованості основних сфер життєдіяльності соціуму, по-друге, в оцінці населенням довіри до соціальних інститутів, по-третє, легітимацією соціальних інститутів у свідомості населення, по-четверте, інституційною інфраструктурою соціальної відповідальності. </w:t>
      </w:r>
    </w:p>
    <w:p w:rsidR="00232243" w:rsidRDefault="00232243" w:rsidP="00232243">
      <w:pPr>
        <w:pStyle w:val="Default"/>
        <w:jc w:val="both"/>
        <w:rPr>
          <w:b/>
          <w:bCs/>
          <w:color w:val="auto"/>
          <w:sz w:val="28"/>
          <w:szCs w:val="28"/>
        </w:rPr>
      </w:pPr>
    </w:p>
    <w:p w:rsidR="00232243" w:rsidRDefault="00232243" w:rsidP="00232243">
      <w:pPr>
        <w:pStyle w:val="Default"/>
        <w:jc w:val="both"/>
        <w:rPr>
          <w:color w:val="auto"/>
          <w:sz w:val="28"/>
          <w:szCs w:val="28"/>
        </w:rPr>
      </w:pPr>
      <w:r>
        <w:rPr>
          <w:b/>
          <w:bCs/>
          <w:color w:val="auto"/>
          <w:sz w:val="28"/>
          <w:szCs w:val="28"/>
        </w:rPr>
        <w:t xml:space="preserve">2. Соціальна відповідальність держави </w:t>
      </w:r>
    </w:p>
    <w:p w:rsidR="00232243" w:rsidRDefault="00232243" w:rsidP="00232243">
      <w:pPr>
        <w:pStyle w:val="Default"/>
        <w:jc w:val="both"/>
        <w:rPr>
          <w:color w:val="auto"/>
          <w:sz w:val="28"/>
          <w:szCs w:val="28"/>
        </w:rPr>
      </w:pPr>
      <w:r>
        <w:rPr>
          <w:color w:val="auto"/>
          <w:sz w:val="28"/>
          <w:szCs w:val="28"/>
        </w:rPr>
        <w:t xml:space="preserve">Соціальна відповідальність держави є одним із механізмів забезпечення якості та ефективності державного управління. До невичерпного переліку функцій держави, що певною мірою відтворюють її соціальну відповідальність, можна віднести: виконання міжнародних обов’язків, досягнення пріоритетних національних інтересів і стратегічних цілей розвитку держави, формування гідних умов життя та перспектив розвитку людини тощо. </w:t>
      </w:r>
    </w:p>
    <w:p w:rsidR="00232243" w:rsidRDefault="00232243" w:rsidP="00232243">
      <w:pPr>
        <w:pStyle w:val="Default"/>
        <w:jc w:val="both"/>
        <w:rPr>
          <w:color w:val="auto"/>
          <w:sz w:val="20"/>
          <w:szCs w:val="20"/>
        </w:rPr>
      </w:pPr>
      <w:r>
        <w:rPr>
          <w:color w:val="auto"/>
          <w:sz w:val="28"/>
          <w:szCs w:val="28"/>
        </w:rPr>
        <w:t>В умовах глобалізації особливого значення набувають зовнішні фактори забезпечення розбудови соціальної, демократичної держави. Реалізуючи внутрішню та зовнішню економічну політику, держава впливає на різні сторони економічного життя, застосовуючи як адміністративно-правові, так і суто економічні важелі впливу. Саме держава несе відповідальність за виконання зобов’язань, які випливають з міжнародних договорів та угод. Вона як суб’єкт міжнародних відносин і відповідно міжнародного економічного права наділена всім обсягом правоздатності</w:t>
      </w:r>
      <w:r>
        <w:rPr>
          <w:color w:val="auto"/>
          <w:sz w:val="20"/>
          <w:szCs w:val="20"/>
        </w:rPr>
        <w:t>.</w:t>
      </w:r>
    </w:p>
    <w:p w:rsidR="00232243" w:rsidRDefault="00232243" w:rsidP="00232243">
      <w:pPr>
        <w:pStyle w:val="Default"/>
        <w:jc w:val="both"/>
        <w:rPr>
          <w:sz w:val="28"/>
          <w:szCs w:val="28"/>
        </w:rPr>
      </w:pPr>
      <w:r>
        <w:rPr>
          <w:sz w:val="28"/>
          <w:szCs w:val="28"/>
        </w:rPr>
        <w:t xml:space="preserve">Сайт Ліги справедливості визначає соціальну відповідальність держави у проведенні відповідальної політики по відношенню до висококваліфікованої робочої сили (виплата заробітної плати у державному секторі, пенсійне забезпечення), а також у вирішенні питань щодо охорони здоров’я. </w:t>
      </w:r>
    </w:p>
    <w:p w:rsidR="00232243" w:rsidRDefault="00232243" w:rsidP="00232243">
      <w:pPr>
        <w:pStyle w:val="Default"/>
        <w:jc w:val="both"/>
        <w:rPr>
          <w:color w:val="auto"/>
          <w:sz w:val="28"/>
          <w:szCs w:val="28"/>
        </w:rPr>
      </w:pPr>
      <w:r>
        <w:rPr>
          <w:sz w:val="28"/>
          <w:szCs w:val="28"/>
        </w:rPr>
        <w:t xml:space="preserve">Несприятливий політичний, економічний та соціальний стан у країні перешкоджає забезпеченню розвитку людини, модернізації суспільства та негативно впливає на підприємницьку активність та </w:t>
      </w:r>
      <w:r>
        <w:rPr>
          <w:color w:val="auto"/>
          <w:sz w:val="28"/>
          <w:szCs w:val="28"/>
        </w:rPr>
        <w:t xml:space="preserve">діяльність. Чіткої правової регламентації щодо соціальної відповідальності держави не має. </w:t>
      </w:r>
    </w:p>
    <w:p w:rsidR="00232243" w:rsidRDefault="00232243" w:rsidP="00232243">
      <w:pPr>
        <w:pStyle w:val="Default"/>
        <w:jc w:val="both"/>
        <w:rPr>
          <w:color w:val="auto"/>
          <w:sz w:val="28"/>
          <w:szCs w:val="28"/>
        </w:rPr>
      </w:pPr>
      <w:r>
        <w:rPr>
          <w:color w:val="auto"/>
          <w:sz w:val="28"/>
          <w:szCs w:val="28"/>
        </w:rPr>
        <w:t>Утвердження принципів соціальної відповідальності у системі державного управління нерозривно пов’язане з формуванням соціальної держави.</w:t>
      </w:r>
    </w:p>
    <w:p w:rsidR="00232243" w:rsidRDefault="00232243" w:rsidP="00232243">
      <w:pPr>
        <w:pStyle w:val="Default"/>
        <w:jc w:val="both"/>
        <w:rPr>
          <w:sz w:val="28"/>
          <w:szCs w:val="28"/>
        </w:rPr>
      </w:pPr>
      <w:r>
        <w:rPr>
          <w:sz w:val="28"/>
          <w:szCs w:val="28"/>
        </w:rPr>
        <w:t xml:space="preserve">Соціальна держава концентрує в собі не тільки консенсус суспільних інтересів, забезпечення рівних прав та свобод, а також базується на фундаменті </w:t>
      </w:r>
      <w:r>
        <w:rPr>
          <w:sz w:val="28"/>
          <w:szCs w:val="28"/>
        </w:rPr>
        <w:lastRenderedPageBreak/>
        <w:t xml:space="preserve">соціальної відповідальності всіх членів суспільства за добробут та розвиток країни. </w:t>
      </w:r>
    </w:p>
    <w:p w:rsidR="00232243" w:rsidRDefault="00232243" w:rsidP="00232243">
      <w:pPr>
        <w:pStyle w:val="Default"/>
        <w:jc w:val="both"/>
        <w:rPr>
          <w:sz w:val="28"/>
          <w:szCs w:val="28"/>
        </w:rPr>
      </w:pPr>
      <w:r>
        <w:rPr>
          <w:sz w:val="28"/>
          <w:szCs w:val="28"/>
        </w:rPr>
        <w:t xml:space="preserve">Спроби прийняти Концепцію (стратегію) соціальної держави в Україні не мали кінцевого результату. Проект документу містить основні принципи, функції соціальної держави, розкриває поняття соціальних стандартів та окреслює систему показників оцінки діяльності органів та структур державної влади у межах функціонування механізму соціальної відповідальності. </w:t>
      </w:r>
    </w:p>
    <w:p w:rsidR="00232243" w:rsidRDefault="00232243" w:rsidP="00232243">
      <w:pPr>
        <w:pStyle w:val="Default"/>
        <w:jc w:val="both"/>
        <w:rPr>
          <w:sz w:val="28"/>
          <w:szCs w:val="28"/>
        </w:rPr>
      </w:pPr>
      <w:r>
        <w:rPr>
          <w:sz w:val="28"/>
          <w:szCs w:val="28"/>
        </w:rPr>
        <w:t xml:space="preserve">Оцінка якості державного управління та осіб, які його презентують, визначається позиціями держави у міжнародних рейтингах та оцінках. До уваги приймається ціла низка чинників: корупція, конкурентоспроможність, людський та сталий розвиток тощо. При цьому дуже часто у міжнародних порівняннях фігурує рівень розвитку соціальної відповідальності. Експерти визначили високий рівень її впливу на рівень корупції (73,6%), конкурентоспроможності (52,5%), розвитку людського потенціалу (61,4%), виконання міжнародних зобов’язань щодо сталого розвитку (59,5%), упровадження Глобального договору ООН- Україна (39,3%), а також ступінь реалізованості міжнародного стандарту ISO-26000 (55,7%), вимог зовнішніх інвесторів щодо розвитку корпоративної культури (48,1%). За низький ступінь реалізованості та високий рівень укорінення негативних явищ у суспільному та економічному розвитку несе відповідальність держава. </w:t>
      </w:r>
    </w:p>
    <w:p w:rsidR="00232243" w:rsidRDefault="00232243" w:rsidP="00232243">
      <w:pPr>
        <w:pStyle w:val="Default"/>
        <w:jc w:val="both"/>
        <w:rPr>
          <w:sz w:val="20"/>
          <w:szCs w:val="20"/>
        </w:rPr>
      </w:pPr>
      <w:r>
        <w:rPr>
          <w:sz w:val="28"/>
          <w:szCs w:val="28"/>
        </w:rPr>
        <w:t>Має місце проблема виконання взятих Україною міжнародних зобов’язань щодо запровадження в систему господарювання принципів сталого розвитку. За оцінками експертів, невиконання міжнародних зобов’язань зі сталого розвитку обумовлене недоліками державного управління</w:t>
      </w:r>
      <w:r>
        <w:rPr>
          <w:sz w:val="20"/>
          <w:szCs w:val="20"/>
        </w:rPr>
        <w:t>.</w:t>
      </w:r>
    </w:p>
    <w:p w:rsidR="00232243" w:rsidRDefault="00232243" w:rsidP="00232243">
      <w:pPr>
        <w:pStyle w:val="Default"/>
        <w:rPr>
          <w:sz w:val="28"/>
          <w:szCs w:val="28"/>
        </w:rPr>
      </w:pPr>
      <w:r>
        <w:rPr>
          <w:sz w:val="28"/>
          <w:szCs w:val="28"/>
        </w:rPr>
        <w:t xml:space="preserve">Основними перешкодами на цьому шляху є не націленість системи державного та регіонального управління на вирішення проблем сталого розвитку (65,2%), не сформованість державних, регіональних і суспільних інститутів з управління сталим розвитком (43,7%), слабка розробленість законодавства України щодо сталого розвитку (39,2%), недостатні економічні можливості для вирішення економічних і соціальних проблем (36,7%). </w:t>
      </w:r>
    </w:p>
    <w:p w:rsidR="00232243" w:rsidRDefault="00232243" w:rsidP="00232243">
      <w:pPr>
        <w:pStyle w:val="Default"/>
        <w:jc w:val="both"/>
        <w:rPr>
          <w:sz w:val="28"/>
          <w:szCs w:val="28"/>
        </w:rPr>
      </w:pPr>
      <w:r>
        <w:rPr>
          <w:sz w:val="28"/>
          <w:szCs w:val="28"/>
        </w:rPr>
        <w:t xml:space="preserve">Соціальна відповідальність держави базується на її обов’язках щодо прийняття та виконання законів, нормативних та правових документів, що спрямовані та забезпечують збереження, ефективне використання людських та природних ресурсів, додержання та реалізацію у повному обсязі державних соціальних гарантій та державних соціальних стандартів; створення умов та можливостей формування та накопичення людського та соціального капіталу. </w:t>
      </w:r>
    </w:p>
    <w:p w:rsidR="00232243" w:rsidRDefault="00232243" w:rsidP="00232243">
      <w:pPr>
        <w:pStyle w:val="Default"/>
        <w:jc w:val="both"/>
        <w:rPr>
          <w:sz w:val="28"/>
          <w:szCs w:val="28"/>
        </w:rPr>
      </w:pPr>
      <w:r>
        <w:rPr>
          <w:sz w:val="28"/>
          <w:szCs w:val="28"/>
        </w:rPr>
        <w:t>Соціальна відповідальність є важливою складовою діяльності державних управлінців .</w:t>
      </w:r>
    </w:p>
    <w:p w:rsidR="00232243" w:rsidRDefault="00232243" w:rsidP="00232243">
      <w:pPr>
        <w:pStyle w:val="Default"/>
        <w:jc w:val="both"/>
        <w:rPr>
          <w:sz w:val="28"/>
          <w:szCs w:val="28"/>
        </w:rPr>
      </w:pPr>
      <w:r>
        <w:rPr>
          <w:sz w:val="28"/>
          <w:szCs w:val="28"/>
        </w:rPr>
        <w:t xml:space="preserve">Етична поведінка державних службовців значно впливає на довіру людей до дій уряду та до їх соціальної відповідальності. Державний службовець у спілкуванні з громадянами повинен постійно відчувати себе представником влади, мати свій імідж, який базується на таких якостях, як професіоналізм, державна позиція, інтереси. Державні службовці, виконуючі свої обов’язки, повинні мати чітке уявлення про свою діяльність: її соціальну значущість, організованість, матеріально-технічну та інформаційну забезпеченість; певну форму дій в апараті; компетентність керівництва державною діяльністю. </w:t>
      </w:r>
    </w:p>
    <w:p w:rsidR="00232243" w:rsidRDefault="00232243" w:rsidP="00232243">
      <w:pPr>
        <w:pStyle w:val="Default"/>
        <w:jc w:val="both"/>
        <w:rPr>
          <w:sz w:val="28"/>
          <w:szCs w:val="28"/>
        </w:rPr>
      </w:pPr>
      <w:r>
        <w:rPr>
          <w:sz w:val="28"/>
          <w:szCs w:val="28"/>
        </w:rPr>
        <w:lastRenderedPageBreak/>
        <w:t>Державний службовець у спілкуванні з громадянами має постійно відчувати себе представником влади, створювати та підтримувати свій імідж, який базується на таких якостях, як професіоналізм, державна позиція, інтереси. Особисті якості (темперамент, відповідальність, дисциплінованість), коло спілкування, біографія, комунікативність, зовнішній вигляд, стиль мислення – все це становить поняття іміджу.</w:t>
      </w:r>
    </w:p>
    <w:p w:rsidR="00232243" w:rsidRDefault="00232243" w:rsidP="00232243">
      <w:pPr>
        <w:pStyle w:val="Default"/>
        <w:jc w:val="both"/>
        <w:rPr>
          <w:sz w:val="28"/>
          <w:szCs w:val="28"/>
        </w:rPr>
      </w:pPr>
      <w:r>
        <w:rPr>
          <w:sz w:val="28"/>
          <w:szCs w:val="28"/>
        </w:rPr>
        <w:t xml:space="preserve">Слід зазначити, що багато чинників сприяють просуванню соціальної відповідальності: занепокоєння й очікування громадян, споживачів, органів державної влади та інвесторів у контексті глобалізації і широкомасштабних індустріальних змін; соціальна та економічна безпека держави, яка є метою будь якої держави, особливо в умовах демократизації суспільства, державного управління тощо; соціальні критерії щодалі більше впливають на інвестиційні рішення окремих осіб та інституцій (зокрема міжнародних) і як споживачів, і як інвесторів; відповідальність за шкоди довкіллю, заподіяну економічною діяльністю, вичерпністю ресурсів; прозорість діяльності органів влади, що стала можливою завдяки засобам масової інформації та сучасним інформаційним і комунікаційним технологіям. </w:t>
      </w:r>
    </w:p>
    <w:p w:rsidR="00232243" w:rsidRDefault="00232243" w:rsidP="00232243">
      <w:pPr>
        <w:pStyle w:val="Default"/>
        <w:jc w:val="both"/>
        <w:rPr>
          <w:sz w:val="28"/>
          <w:szCs w:val="28"/>
        </w:rPr>
      </w:pPr>
      <w:r>
        <w:rPr>
          <w:sz w:val="28"/>
          <w:szCs w:val="28"/>
        </w:rPr>
        <w:t>Соціальна відповідальність держави повинна базуватись на визначенні та конкретизації обов’язків держави та її інститутів щодо прийняття та виконання законів, нормативно-правових документів, які спрямовані та забезпечують збереження, ефективне використання людських та природних ресурсів, додержання та реалізацію у повному обсязі державних соціальних гарантій та державних соціальних стандартів; створення умов та можливостей формування та накопичення людського та соціального капіталу тощо.</w:t>
      </w:r>
    </w:p>
    <w:p w:rsidR="00232243" w:rsidRDefault="00232243" w:rsidP="00232243">
      <w:pPr>
        <w:pStyle w:val="Default"/>
        <w:jc w:val="both"/>
        <w:rPr>
          <w:sz w:val="28"/>
          <w:szCs w:val="28"/>
        </w:rPr>
      </w:pPr>
      <w:r>
        <w:rPr>
          <w:sz w:val="28"/>
          <w:szCs w:val="28"/>
        </w:rPr>
        <w:t xml:space="preserve">Соціальну відповідальність державної служби можна представити як такий тип її поведінки, що реалізується через здійснення певних дій та заходів, спрямованих на поліпшення добробуту населення та сталий розвиток держави в цілому. </w:t>
      </w:r>
    </w:p>
    <w:p w:rsidR="00232243" w:rsidRDefault="00232243" w:rsidP="00232243">
      <w:pPr>
        <w:pStyle w:val="Default"/>
        <w:jc w:val="both"/>
        <w:rPr>
          <w:sz w:val="28"/>
          <w:szCs w:val="28"/>
        </w:rPr>
      </w:pPr>
      <w:r>
        <w:rPr>
          <w:sz w:val="28"/>
          <w:szCs w:val="28"/>
        </w:rPr>
        <w:t xml:space="preserve">Високий рівень розвитку державної служби є запорукою для формування і посилення її потенціалу, для підтримки існуючих і створення нових конкурентних переваг (наприклад, даного виду діяльності порівняно з іншими), оперативного усунення та передбачення виникнення протиріч та кризових явищ, а також успішної реалізації обраної стратегії модернізації. </w:t>
      </w:r>
    </w:p>
    <w:p w:rsidR="00232243" w:rsidRDefault="00232243" w:rsidP="00232243">
      <w:pPr>
        <w:pStyle w:val="Default"/>
        <w:jc w:val="both"/>
        <w:rPr>
          <w:b/>
          <w:bCs/>
          <w:sz w:val="28"/>
          <w:szCs w:val="28"/>
        </w:rPr>
      </w:pPr>
    </w:p>
    <w:p w:rsidR="00232243" w:rsidRDefault="00232243" w:rsidP="00232243">
      <w:pPr>
        <w:pStyle w:val="Default"/>
        <w:jc w:val="both"/>
        <w:rPr>
          <w:sz w:val="28"/>
          <w:szCs w:val="28"/>
        </w:rPr>
      </w:pPr>
      <w:r>
        <w:rPr>
          <w:b/>
          <w:bCs/>
          <w:sz w:val="28"/>
          <w:szCs w:val="28"/>
        </w:rPr>
        <w:t xml:space="preserve">3. Соціальна держава </w:t>
      </w:r>
    </w:p>
    <w:p w:rsidR="00232243" w:rsidRDefault="00232243" w:rsidP="00232243">
      <w:pPr>
        <w:pStyle w:val="Default"/>
        <w:jc w:val="both"/>
        <w:rPr>
          <w:sz w:val="28"/>
          <w:szCs w:val="28"/>
        </w:rPr>
      </w:pPr>
      <w:r>
        <w:rPr>
          <w:sz w:val="28"/>
          <w:szCs w:val="28"/>
        </w:rPr>
        <w:t xml:space="preserve">Найважливішим фактором і умовою розвитку соціальної держави є її фінансове забезпечення. Соціальна держава реалізує свої цілі тільки за наявності високоефективної соціально орієнтованої економіки та відповідального ставлення до праці всього економічно активного населення, що передбачає взаємозв'язок соціальних і економічних інтересів. При цьому повинно забезпечуватися комплексний соціально-економічний розвиток усіх регіонів країни. </w:t>
      </w:r>
      <w:r>
        <w:rPr>
          <w:rFonts w:ascii="Cambria" w:hAnsi="Cambria" w:cs="Cambria"/>
          <w:sz w:val="28"/>
          <w:szCs w:val="28"/>
        </w:rPr>
        <w:t xml:space="preserve">Соціальна відповідальність </w:t>
      </w:r>
      <w:r>
        <w:rPr>
          <w:color w:val="auto"/>
          <w:sz w:val="28"/>
          <w:szCs w:val="28"/>
        </w:rPr>
        <w:t xml:space="preserve">Найважливішим засобом для функціонування соціальної держави є її правове забезпечення. Соціальна держава – це сучасний тип правової держави, що поєднує волю і владу з метою забезпечення благополуччя особистості і благоденства суспільства. Інтереси особистості, її право на самореалізацію знаходяться в центрі уваги соціальної </w:t>
      </w:r>
      <w:r>
        <w:rPr>
          <w:color w:val="auto"/>
          <w:sz w:val="28"/>
          <w:szCs w:val="28"/>
        </w:rPr>
        <w:lastRenderedPageBreak/>
        <w:t xml:space="preserve">держави, а благо суспільства представляє його вищу мету. Це право має бути конкретним і обґрунтованим, незалежним від бажання органів влади та управління або розсуду посадових осіб. Межі цього поняття визначаються соціальними нормами допустимого (нижнього) і можливого поетапного (верхнього) показників рівня життя, причому нижня межа не може бути нижче показників прожиткового соціального мінімуму. Ці параметри не є сталими, незмінними і загальними. Вони будуть неминуче змінюватися в міру розвитку економіки, держави і суспільства, привносячи нові уявлення про стандарти, рівні та якості життя. </w:t>
      </w:r>
      <w:r>
        <w:rPr>
          <w:sz w:val="28"/>
          <w:szCs w:val="28"/>
        </w:rPr>
        <w:t xml:space="preserve">Соціальна спрямованість держави покликана обмежувати корисливі інтереси і наміри тих категорій населення, які володіють значною перевагою над іншими в багатстві, силі, і огороджувати «соціально слабкі» категорії населення від свавілля «соціально сильних». Згідно з визначенням МОП соціальний захист як комплекс заходів включає: стимулювання стабільною, оплачуваної трудової діяльності; запобігання та компенсацію частини доходів у разі виникнення основних соціальних ризиків за допомогою механізму соціального страхування; надання соціальної допомоги вразливим групам населення, які не є учасниками системи соціального страхування; доступ громадян до основних прав і послугам, таким як освіта та медична допомога. </w:t>
      </w:r>
    </w:p>
    <w:p w:rsidR="00232243" w:rsidRDefault="00232243" w:rsidP="00232243">
      <w:pPr>
        <w:pStyle w:val="Default"/>
        <w:jc w:val="both"/>
        <w:rPr>
          <w:sz w:val="28"/>
          <w:szCs w:val="28"/>
        </w:rPr>
      </w:pPr>
      <w:r>
        <w:rPr>
          <w:sz w:val="28"/>
          <w:szCs w:val="28"/>
        </w:rPr>
        <w:t>Як показує світовий досвід, найбільш ефективні і комплексні системи соціального захисту включають обов'язкове соціальне страхування, пенсійне забезпечення, соціальну допомогу. При цьому основним джерелом фінансування і загальним регулятором системи соціального захисту виступає держава. Оскільки система соціального захисту зачіпає інтереси всього населення, особливе значення має забезпечення населення достовірною та повною інформацією щодо її основних сфер і напрямків. Як механізм соціальної політики, в тому числі соціального захисту, важлива роль належить державним соціальним стандартам (ДСС), що забезпечують реалізацію гарантованих Конституцією соціальних прав громадян, та порядок їх надання.</w:t>
      </w:r>
    </w:p>
    <w:p w:rsidR="00232243" w:rsidRDefault="00232243" w:rsidP="00232243">
      <w:pPr>
        <w:pStyle w:val="Default"/>
        <w:jc w:val="both"/>
        <w:rPr>
          <w:sz w:val="28"/>
          <w:szCs w:val="28"/>
        </w:rPr>
      </w:pPr>
      <w:r>
        <w:rPr>
          <w:sz w:val="28"/>
          <w:szCs w:val="28"/>
        </w:rPr>
        <w:t xml:space="preserve">У практичній роботі при формуванні бюджетів різних рівнів застосовуються соціальні норми і нормативи, що визначають державні гарантії і регулюють діяльність галузей соціально-культурної сфери: науки, освіти, охорони здоров'я, культури та ін. Підвищенню рівня соціальної захищеності людини покликана сприяти державна соціальна стандартизація у розрізі напрямів соціальної політики. </w:t>
      </w:r>
    </w:p>
    <w:p w:rsidR="00232243" w:rsidRDefault="00232243" w:rsidP="00232243">
      <w:pPr>
        <w:pStyle w:val="Default"/>
        <w:jc w:val="both"/>
        <w:rPr>
          <w:sz w:val="28"/>
          <w:szCs w:val="28"/>
        </w:rPr>
      </w:pPr>
      <w:r>
        <w:rPr>
          <w:sz w:val="28"/>
          <w:szCs w:val="28"/>
        </w:rPr>
        <w:t xml:space="preserve">Країни Європи на законодавчій основі забезпечують доступ своїм громадянам до соціальних прав, викладених у прийнятої ними Європейської соціальної хартії, і слідують моделі соціальної політики, що забезпечує, за їхнім визначенням, здоровий розум, здоровий дух у здоровому тілі, гарантуючи: право на житло, оскільки воно на державу зобов'язання гарантувати всім доступ до нормального житла за розумними цінами; право на охорону здоров'я для всього населення, що вимагає від держави забезпечити доступне і ефективне медичне обслуговування кожного і проведення політики попередження хвороб і небезпек на робочому місці і нещасних випадків; право на освіту, що передбачає, що держава повинна організувати таку підготовку, яка забезпечить загальний доступ до ринку праці, а доступ до вищої освіти – виключно на основі особистих здібностей; право на роботу, що зобов'язує державу </w:t>
      </w:r>
      <w:r>
        <w:rPr>
          <w:sz w:val="28"/>
          <w:szCs w:val="28"/>
        </w:rPr>
        <w:lastRenderedPageBreak/>
        <w:t xml:space="preserve">проводити соціальну та економічну політику, яка гарантує повну зайнятість, забезпечувати свободу створення профспілок і організацій роботодавців для захисту своїх економічних і соціальних інтересів; право на соціальний захист і, значить, на соціальне страхування, соціальну допомогу та послуги, захист від бідності та соціального відчуження, а також здійснення особливих заходів для захисту сім'ї та осіб похилого віку; право на свободу пересування і возз'єднання сімей; право на виключення дискримінації за ознакою раси, статі, віку, кольору шкіри, мови, релігії, поглядів та ін. На конференції Ради Європи (14-15 листопада 2002) по доступу до соціальних прав показана ціна зневаги держави до соціальних прав своїх громадян, в результаті чого: зростає убогість і відчуженість у суспільстві; знижується економічне зростання, так як руйнується головна (людська) продуктивна сила; населення хворіє, старіє і вмирає; падають моральність, культура, губляться моральні цінності в суспільстві; зменшується людський потенціал; знищується громадянське суспільство; розшаровується суспільство, зростає нерівність у ньому і підґрунтя для екстремізму; втрачається легітимність самої держави. </w:t>
      </w:r>
    </w:p>
    <w:p w:rsidR="00232243" w:rsidRDefault="00232243" w:rsidP="00232243">
      <w:pPr>
        <w:pStyle w:val="Default"/>
        <w:jc w:val="both"/>
        <w:rPr>
          <w:sz w:val="28"/>
          <w:szCs w:val="28"/>
        </w:rPr>
      </w:pPr>
      <w:r>
        <w:rPr>
          <w:sz w:val="28"/>
          <w:szCs w:val="28"/>
        </w:rPr>
        <w:t>Соціальну роль держави розрізняють у широкому і вузькому розумінні.</w:t>
      </w:r>
    </w:p>
    <w:p w:rsidR="00232243" w:rsidRDefault="00232243" w:rsidP="00232243">
      <w:pPr>
        <w:pStyle w:val="Default"/>
        <w:jc w:val="both"/>
        <w:rPr>
          <w:sz w:val="28"/>
          <w:szCs w:val="28"/>
        </w:rPr>
      </w:pPr>
      <w:r>
        <w:rPr>
          <w:i/>
          <w:iCs/>
          <w:sz w:val="28"/>
          <w:szCs w:val="28"/>
        </w:rPr>
        <w:t xml:space="preserve">У широкому розумінні соціальна роль держави </w:t>
      </w:r>
      <w:r>
        <w:rPr>
          <w:sz w:val="28"/>
          <w:szCs w:val="28"/>
        </w:rPr>
        <w:t xml:space="preserve">– це поведінка держави відносно суспільства: держава спрямовує суспільний вибір та розвиток, створюючи для цього необхідні правові умови та здійснюючи певні заходи, використовуючи інструментарій державної влади. </w:t>
      </w:r>
    </w:p>
    <w:p w:rsidR="00232243" w:rsidRDefault="00232243" w:rsidP="00232243">
      <w:pPr>
        <w:pStyle w:val="Default"/>
        <w:jc w:val="both"/>
        <w:rPr>
          <w:sz w:val="28"/>
          <w:szCs w:val="28"/>
        </w:rPr>
      </w:pPr>
      <w:r>
        <w:rPr>
          <w:sz w:val="28"/>
          <w:szCs w:val="28"/>
        </w:rPr>
        <w:t>У цьому контексті соціальна роль держави – це її суспільна роль. Держава безпосередньо впливає на суспільний вибір напряму, цілей, моделей, форм та заходів розвитку і його реалізацію (а в умовах тоталітаризму держава визначає суспільний вибір, «підмінюючи» його корпоративним, олігархічним, клановим тощо).</w:t>
      </w:r>
    </w:p>
    <w:p w:rsidR="00232243" w:rsidRDefault="00232243" w:rsidP="00232243">
      <w:pPr>
        <w:pStyle w:val="Default"/>
        <w:jc w:val="both"/>
        <w:rPr>
          <w:sz w:val="28"/>
          <w:szCs w:val="28"/>
        </w:rPr>
      </w:pPr>
      <w:r>
        <w:rPr>
          <w:i/>
          <w:iCs/>
          <w:sz w:val="28"/>
          <w:szCs w:val="28"/>
        </w:rPr>
        <w:t xml:space="preserve">У вузькому розумінні соціальна роль держави </w:t>
      </w:r>
      <w:r>
        <w:rPr>
          <w:sz w:val="28"/>
          <w:szCs w:val="28"/>
        </w:rPr>
        <w:t xml:space="preserve">– це система соціальних функцій держави як напрямів її діяльності у соціальній сфері, що обумовлені її суспільною роллю та конкретизують її у певних історичних, соціально-економічних, інституціональних, політичних, міжнародних та ін. умовах суспільного розвитку. </w:t>
      </w:r>
    </w:p>
    <w:p w:rsidR="00232243" w:rsidRDefault="00232243" w:rsidP="00232243">
      <w:pPr>
        <w:pStyle w:val="Default"/>
        <w:jc w:val="both"/>
        <w:rPr>
          <w:sz w:val="28"/>
          <w:szCs w:val="28"/>
        </w:rPr>
      </w:pPr>
      <w:r>
        <w:rPr>
          <w:sz w:val="28"/>
          <w:szCs w:val="28"/>
        </w:rPr>
        <w:t xml:space="preserve">До них належать: регулювання соціальних відносин у суспільстві, регламентація умов взаємодії суб’єктів економіки в соціальній сфері (в тому числі між роботодавцями і найманою робочою силою); вирішення проблеми безробіття та забезпечення ефективної зайнятості; розподіл і перерозподіл доходів населення; формування стимулів до високопродуктивної суспільної праці і надання соціальних гарантій економічно активній частині населення; створення системи соціального захисту населення; забезпечення розвитку елементів соціальної інфраструктури (закладів освіти, охорони здоров’я, науки, культури, спорту); захист навколишнього середовища тощо. </w:t>
      </w:r>
    </w:p>
    <w:p w:rsidR="00232243" w:rsidRDefault="00232243" w:rsidP="00232243">
      <w:pPr>
        <w:pStyle w:val="Default"/>
        <w:jc w:val="center"/>
        <w:rPr>
          <w:b/>
          <w:bCs/>
          <w:sz w:val="28"/>
          <w:szCs w:val="28"/>
        </w:rPr>
      </w:pPr>
    </w:p>
    <w:p w:rsidR="00232243" w:rsidRDefault="00232243" w:rsidP="00232243">
      <w:pPr>
        <w:pStyle w:val="Default"/>
        <w:jc w:val="center"/>
        <w:rPr>
          <w:sz w:val="28"/>
          <w:szCs w:val="28"/>
        </w:rPr>
      </w:pPr>
      <w:r>
        <w:rPr>
          <w:b/>
          <w:bCs/>
          <w:sz w:val="28"/>
          <w:szCs w:val="28"/>
        </w:rPr>
        <w:t>Питання для контролю</w:t>
      </w:r>
    </w:p>
    <w:p w:rsidR="00232243" w:rsidRDefault="00232243" w:rsidP="00232243">
      <w:pPr>
        <w:pStyle w:val="Default"/>
        <w:spacing w:after="19"/>
        <w:jc w:val="both"/>
        <w:rPr>
          <w:sz w:val="28"/>
          <w:szCs w:val="28"/>
        </w:rPr>
      </w:pPr>
      <w:r>
        <w:rPr>
          <w:sz w:val="28"/>
          <w:szCs w:val="28"/>
        </w:rPr>
        <w:t xml:space="preserve">1. У чому полягає сутність соціальної відповідальності людини? Яким чином вона проявляється? </w:t>
      </w:r>
    </w:p>
    <w:p w:rsidR="00232243" w:rsidRDefault="00232243" w:rsidP="00232243">
      <w:pPr>
        <w:pStyle w:val="Default"/>
        <w:spacing w:after="19"/>
        <w:jc w:val="both"/>
        <w:rPr>
          <w:sz w:val="28"/>
          <w:szCs w:val="28"/>
        </w:rPr>
      </w:pPr>
      <w:r>
        <w:rPr>
          <w:sz w:val="28"/>
          <w:szCs w:val="28"/>
        </w:rPr>
        <w:t xml:space="preserve">2. Розкрийте форми прояву соціальної відповідальності людини </w:t>
      </w:r>
    </w:p>
    <w:p w:rsidR="00232243" w:rsidRDefault="00232243" w:rsidP="00232243">
      <w:pPr>
        <w:pStyle w:val="Default"/>
        <w:jc w:val="both"/>
        <w:rPr>
          <w:sz w:val="28"/>
          <w:szCs w:val="28"/>
        </w:rPr>
      </w:pPr>
      <w:r>
        <w:rPr>
          <w:sz w:val="28"/>
          <w:szCs w:val="28"/>
        </w:rPr>
        <w:lastRenderedPageBreak/>
        <w:t xml:space="preserve">3. З яких структурних елементів складається соціальна відповідальність як соціальний механізм контролю? </w:t>
      </w:r>
    </w:p>
    <w:p w:rsidR="00232243" w:rsidRDefault="00232243" w:rsidP="00232243">
      <w:pPr>
        <w:pStyle w:val="Default"/>
        <w:spacing w:after="19"/>
        <w:jc w:val="both"/>
        <w:rPr>
          <w:sz w:val="28"/>
          <w:szCs w:val="28"/>
        </w:rPr>
      </w:pPr>
      <w:r>
        <w:rPr>
          <w:sz w:val="28"/>
          <w:szCs w:val="28"/>
        </w:rPr>
        <w:t xml:space="preserve">4. Яким чином соціальна відповідальність держави пов’язана з її функціями? </w:t>
      </w:r>
    </w:p>
    <w:p w:rsidR="00232243" w:rsidRDefault="00232243" w:rsidP="00232243">
      <w:pPr>
        <w:pStyle w:val="Default"/>
        <w:spacing w:after="19"/>
        <w:jc w:val="both"/>
        <w:rPr>
          <w:sz w:val="28"/>
          <w:szCs w:val="28"/>
        </w:rPr>
      </w:pPr>
      <w:r>
        <w:rPr>
          <w:sz w:val="28"/>
          <w:szCs w:val="28"/>
        </w:rPr>
        <w:t xml:space="preserve">5. Чи впливає якість державного управління на її соціальну відповідальність? Поясність свою відповідь на прикладах </w:t>
      </w:r>
    </w:p>
    <w:p w:rsidR="00232243" w:rsidRDefault="00232243" w:rsidP="00232243">
      <w:pPr>
        <w:pStyle w:val="Default"/>
        <w:spacing w:after="19"/>
        <w:jc w:val="both"/>
        <w:rPr>
          <w:sz w:val="28"/>
          <w:szCs w:val="28"/>
        </w:rPr>
      </w:pPr>
      <w:r>
        <w:rPr>
          <w:sz w:val="28"/>
          <w:szCs w:val="28"/>
        </w:rPr>
        <w:t xml:space="preserve">6. Назвіть основні складові соціальної відповідальності державної служби та розкрийте їх сутність </w:t>
      </w:r>
    </w:p>
    <w:p w:rsidR="00232243" w:rsidRDefault="00232243" w:rsidP="00232243">
      <w:pPr>
        <w:pStyle w:val="Default"/>
        <w:spacing w:after="19"/>
        <w:jc w:val="both"/>
        <w:rPr>
          <w:sz w:val="28"/>
          <w:szCs w:val="28"/>
        </w:rPr>
      </w:pPr>
      <w:r>
        <w:rPr>
          <w:sz w:val="28"/>
          <w:szCs w:val="28"/>
        </w:rPr>
        <w:t xml:space="preserve">7. Яким чином відбувається формування соціальної відповідальності державної служби? </w:t>
      </w:r>
    </w:p>
    <w:p w:rsidR="00232243" w:rsidRDefault="00232243" w:rsidP="00232243">
      <w:pPr>
        <w:pStyle w:val="Default"/>
        <w:spacing w:after="19"/>
        <w:jc w:val="both"/>
        <w:rPr>
          <w:sz w:val="28"/>
          <w:szCs w:val="28"/>
        </w:rPr>
      </w:pPr>
      <w:r>
        <w:rPr>
          <w:sz w:val="28"/>
          <w:szCs w:val="28"/>
        </w:rPr>
        <w:t xml:space="preserve">8. Надайте власну інтерпретацію поняттю «соціальна держава». </w:t>
      </w:r>
    </w:p>
    <w:p w:rsidR="00232243" w:rsidRDefault="00232243" w:rsidP="00232243">
      <w:pPr>
        <w:pStyle w:val="Default"/>
        <w:spacing w:after="19"/>
        <w:jc w:val="both"/>
        <w:rPr>
          <w:sz w:val="28"/>
          <w:szCs w:val="28"/>
        </w:rPr>
      </w:pPr>
      <w:r>
        <w:rPr>
          <w:sz w:val="28"/>
          <w:szCs w:val="28"/>
        </w:rPr>
        <w:t xml:space="preserve">9. Яке місце соціального захисту у системі соціальної відповідальності держави? </w:t>
      </w:r>
    </w:p>
    <w:p w:rsidR="00232243" w:rsidRDefault="00232243" w:rsidP="00232243">
      <w:pPr>
        <w:pStyle w:val="Default"/>
        <w:jc w:val="both"/>
        <w:rPr>
          <w:sz w:val="28"/>
          <w:szCs w:val="28"/>
        </w:rPr>
      </w:pPr>
      <w:r>
        <w:rPr>
          <w:sz w:val="28"/>
          <w:szCs w:val="28"/>
        </w:rPr>
        <w:t xml:space="preserve">10. У чому проявляється соціальна роль держави? </w:t>
      </w:r>
    </w:p>
    <w:p w:rsidR="00232243" w:rsidRDefault="00232243" w:rsidP="00232243">
      <w:pPr>
        <w:pStyle w:val="Default"/>
        <w:jc w:val="center"/>
        <w:rPr>
          <w:b/>
          <w:bCs/>
          <w:sz w:val="28"/>
          <w:szCs w:val="28"/>
        </w:rPr>
      </w:pPr>
    </w:p>
    <w:p w:rsidR="00232243" w:rsidRDefault="00232243" w:rsidP="00232243">
      <w:pPr>
        <w:pStyle w:val="Default"/>
        <w:jc w:val="center"/>
        <w:rPr>
          <w:sz w:val="28"/>
          <w:szCs w:val="28"/>
        </w:rPr>
      </w:pPr>
      <w:r>
        <w:rPr>
          <w:b/>
          <w:bCs/>
          <w:sz w:val="28"/>
          <w:szCs w:val="28"/>
        </w:rPr>
        <w:t>Тестові завдання</w:t>
      </w:r>
    </w:p>
    <w:p w:rsidR="00232243" w:rsidRDefault="00232243" w:rsidP="00232243">
      <w:pPr>
        <w:pStyle w:val="Default"/>
        <w:jc w:val="both"/>
        <w:rPr>
          <w:sz w:val="28"/>
          <w:szCs w:val="28"/>
        </w:rPr>
      </w:pPr>
      <w:r>
        <w:rPr>
          <w:i/>
          <w:iCs/>
          <w:sz w:val="28"/>
          <w:szCs w:val="28"/>
        </w:rPr>
        <w:t xml:space="preserve">1. Основним суб’єктом соціальної політики є: </w:t>
      </w:r>
    </w:p>
    <w:p w:rsidR="00232243" w:rsidRDefault="00232243" w:rsidP="00232243">
      <w:pPr>
        <w:pStyle w:val="Default"/>
        <w:jc w:val="both"/>
        <w:rPr>
          <w:sz w:val="28"/>
          <w:szCs w:val="28"/>
        </w:rPr>
      </w:pPr>
      <w:r>
        <w:rPr>
          <w:sz w:val="28"/>
          <w:szCs w:val="28"/>
        </w:rPr>
        <w:t xml:space="preserve">а) держава; </w:t>
      </w:r>
    </w:p>
    <w:p w:rsidR="00232243" w:rsidRDefault="00232243" w:rsidP="00232243">
      <w:pPr>
        <w:pStyle w:val="Default"/>
        <w:jc w:val="both"/>
        <w:rPr>
          <w:sz w:val="28"/>
          <w:szCs w:val="28"/>
        </w:rPr>
      </w:pPr>
      <w:r>
        <w:rPr>
          <w:sz w:val="28"/>
          <w:szCs w:val="28"/>
        </w:rPr>
        <w:t xml:space="preserve">б) громадські об’єднання; </w:t>
      </w:r>
    </w:p>
    <w:p w:rsidR="00232243" w:rsidRDefault="00232243" w:rsidP="00232243">
      <w:pPr>
        <w:pStyle w:val="Default"/>
        <w:jc w:val="both"/>
        <w:rPr>
          <w:sz w:val="28"/>
          <w:szCs w:val="28"/>
        </w:rPr>
      </w:pPr>
      <w:r>
        <w:rPr>
          <w:sz w:val="28"/>
          <w:szCs w:val="28"/>
        </w:rPr>
        <w:t xml:space="preserve">в) політичні партії. </w:t>
      </w:r>
    </w:p>
    <w:p w:rsidR="00232243" w:rsidRDefault="00232243" w:rsidP="00232243">
      <w:pPr>
        <w:pStyle w:val="Default"/>
        <w:jc w:val="both"/>
        <w:rPr>
          <w:sz w:val="28"/>
          <w:szCs w:val="28"/>
        </w:rPr>
      </w:pPr>
      <w:r>
        <w:rPr>
          <w:i/>
          <w:iCs/>
          <w:sz w:val="28"/>
          <w:szCs w:val="28"/>
        </w:rPr>
        <w:t xml:space="preserve">2. Термін «соціальна держава» вперше з’явився в Конституції: </w:t>
      </w:r>
    </w:p>
    <w:p w:rsidR="00232243" w:rsidRDefault="00232243" w:rsidP="00232243">
      <w:pPr>
        <w:pStyle w:val="Default"/>
        <w:jc w:val="both"/>
        <w:rPr>
          <w:sz w:val="28"/>
          <w:szCs w:val="28"/>
        </w:rPr>
      </w:pPr>
      <w:r>
        <w:rPr>
          <w:sz w:val="28"/>
          <w:szCs w:val="28"/>
        </w:rPr>
        <w:t xml:space="preserve">а) Німеччини; </w:t>
      </w:r>
    </w:p>
    <w:p w:rsidR="00232243" w:rsidRDefault="00232243" w:rsidP="00232243">
      <w:pPr>
        <w:pStyle w:val="Default"/>
        <w:jc w:val="both"/>
        <w:rPr>
          <w:sz w:val="28"/>
          <w:szCs w:val="28"/>
        </w:rPr>
      </w:pPr>
      <w:r>
        <w:rPr>
          <w:sz w:val="28"/>
          <w:szCs w:val="28"/>
        </w:rPr>
        <w:t xml:space="preserve">б) України; </w:t>
      </w:r>
    </w:p>
    <w:p w:rsidR="00232243" w:rsidRDefault="00232243" w:rsidP="00232243">
      <w:pPr>
        <w:pStyle w:val="Default"/>
        <w:jc w:val="both"/>
        <w:rPr>
          <w:sz w:val="28"/>
          <w:szCs w:val="28"/>
        </w:rPr>
      </w:pPr>
      <w:r>
        <w:rPr>
          <w:sz w:val="28"/>
          <w:szCs w:val="28"/>
        </w:rPr>
        <w:t xml:space="preserve">в) Великобританії. </w:t>
      </w:r>
    </w:p>
    <w:p w:rsidR="00232243" w:rsidRDefault="00232243" w:rsidP="00232243">
      <w:pPr>
        <w:pStyle w:val="Default"/>
        <w:jc w:val="both"/>
        <w:rPr>
          <w:sz w:val="28"/>
          <w:szCs w:val="28"/>
        </w:rPr>
      </w:pPr>
      <w:r>
        <w:rPr>
          <w:i/>
          <w:iCs/>
          <w:sz w:val="28"/>
          <w:szCs w:val="28"/>
        </w:rPr>
        <w:t xml:space="preserve">3. На конституційному рівні термін «соціальна держава» був закріплений вперше у: </w:t>
      </w:r>
    </w:p>
    <w:p w:rsidR="00232243" w:rsidRDefault="00232243" w:rsidP="00232243">
      <w:pPr>
        <w:pStyle w:val="Default"/>
        <w:jc w:val="both"/>
        <w:rPr>
          <w:sz w:val="28"/>
          <w:szCs w:val="28"/>
        </w:rPr>
      </w:pPr>
      <w:r>
        <w:rPr>
          <w:sz w:val="28"/>
          <w:szCs w:val="28"/>
        </w:rPr>
        <w:t xml:space="preserve">а) 1949 р.; </w:t>
      </w:r>
    </w:p>
    <w:p w:rsidR="00232243" w:rsidRDefault="00232243" w:rsidP="00232243">
      <w:pPr>
        <w:pStyle w:val="Default"/>
        <w:jc w:val="both"/>
        <w:rPr>
          <w:sz w:val="28"/>
          <w:szCs w:val="28"/>
        </w:rPr>
      </w:pPr>
      <w:r>
        <w:rPr>
          <w:sz w:val="28"/>
          <w:szCs w:val="28"/>
        </w:rPr>
        <w:t xml:space="preserve">б) 1965 р.; </w:t>
      </w:r>
    </w:p>
    <w:p w:rsidR="00232243" w:rsidRDefault="00232243" w:rsidP="00232243">
      <w:pPr>
        <w:pStyle w:val="Default"/>
        <w:jc w:val="both"/>
        <w:rPr>
          <w:sz w:val="28"/>
          <w:szCs w:val="28"/>
        </w:rPr>
      </w:pPr>
      <w:r>
        <w:rPr>
          <w:sz w:val="28"/>
          <w:szCs w:val="28"/>
        </w:rPr>
        <w:t xml:space="preserve">в) 1991 р. </w:t>
      </w:r>
    </w:p>
    <w:p w:rsidR="00232243" w:rsidRDefault="00232243" w:rsidP="00232243">
      <w:pPr>
        <w:pStyle w:val="Default"/>
        <w:jc w:val="both"/>
        <w:rPr>
          <w:sz w:val="28"/>
          <w:szCs w:val="28"/>
        </w:rPr>
      </w:pPr>
      <w:r>
        <w:rPr>
          <w:i/>
          <w:iCs/>
          <w:sz w:val="28"/>
          <w:szCs w:val="28"/>
        </w:rPr>
        <w:t xml:space="preserve">4. Спеціальні кодекси із соціальних питань існують у: </w:t>
      </w:r>
    </w:p>
    <w:p w:rsidR="00232243" w:rsidRDefault="00232243" w:rsidP="00232243">
      <w:pPr>
        <w:pStyle w:val="Default"/>
        <w:jc w:val="both"/>
        <w:rPr>
          <w:sz w:val="28"/>
          <w:szCs w:val="28"/>
        </w:rPr>
      </w:pPr>
      <w:r>
        <w:rPr>
          <w:sz w:val="28"/>
          <w:szCs w:val="28"/>
        </w:rPr>
        <w:t xml:space="preserve">а) Німеччині, Франції; </w:t>
      </w:r>
    </w:p>
    <w:p w:rsidR="00232243" w:rsidRDefault="00232243" w:rsidP="00232243">
      <w:pPr>
        <w:pStyle w:val="Default"/>
        <w:jc w:val="both"/>
        <w:rPr>
          <w:sz w:val="28"/>
          <w:szCs w:val="28"/>
        </w:rPr>
      </w:pPr>
      <w:r>
        <w:rPr>
          <w:sz w:val="28"/>
          <w:szCs w:val="28"/>
        </w:rPr>
        <w:t xml:space="preserve">б) Росії, Португалії; </w:t>
      </w:r>
    </w:p>
    <w:p w:rsidR="00232243" w:rsidRDefault="00232243" w:rsidP="00232243">
      <w:pPr>
        <w:pStyle w:val="Default"/>
        <w:jc w:val="both"/>
        <w:rPr>
          <w:sz w:val="28"/>
          <w:szCs w:val="28"/>
        </w:rPr>
      </w:pPr>
      <w:r>
        <w:rPr>
          <w:sz w:val="28"/>
          <w:szCs w:val="28"/>
        </w:rPr>
        <w:t xml:space="preserve">в) Іспанії, Україні. </w:t>
      </w:r>
    </w:p>
    <w:p w:rsidR="00232243" w:rsidRDefault="00232243" w:rsidP="00232243">
      <w:pPr>
        <w:pStyle w:val="Default"/>
        <w:jc w:val="both"/>
        <w:rPr>
          <w:sz w:val="28"/>
          <w:szCs w:val="28"/>
        </w:rPr>
      </w:pPr>
      <w:r>
        <w:rPr>
          <w:i/>
          <w:iCs/>
          <w:sz w:val="28"/>
          <w:szCs w:val="28"/>
        </w:rPr>
        <w:t xml:space="preserve">5. Соціальна держава – це: </w:t>
      </w:r>
    </w:p>
    <w:p w:rsidR="00232243" w:rsidRDefault="00232243" w:rsidP="00232243">
      <w:pPr>
        <w:pStyle w:val="Default"/>
        <w:jc w:val="both"/>
        <w:rPr>
          <w:color w:val="auto"/>
          <w:sz w:val="28"/>
          <w:szCs w:val="28"/>
        </w:rPr>
      </w:pPr>
      <w:r>
        <w:rPr>
          <w:sz w:val="28"/>
          <w:szCs w:val="28"/>
        </w:rPr>
        <w:t xml:space="preserve">а) тип організації державного і громадського життя, заснований на пріоритеті соціальних цінностей, насамперед права людини на «гідне життя»; </w:t>
      </w:r>
    </w:p>
    <w:p w:rsidR="00232243" w:rsidRDefault="00232243" w:rsidP="00232243">
      <w:pPr>
        <w:pStyle w:val="Default"/>
        <w:jc w:val="both"/>
        <w:rPr>
          <w:color w:val="auto"/>
          <w:sz w:val="28"/>
          <w:szCs w:val="28"/>
        </w:rPr>
      </w:pPr>
      <w:r>
        <w:rPr>
          <w:color w:val="auto"/>
          <w:sz w:val="28"/>
          <w:szCs w:val="28"/>
        </w:rPr>
        <w:t xml:space="preserve">б) тип держави, основними ознаками якої є зв’язаність правом, верховенство закону, поділ влади, правовий захист особи, юридична рівність громадянина і держави; </w:t>
      </w:r>
    </w:p>
    <w:p w:rsidR="00232243" w:rsidRDefault="00232243" w:rsidP="00232243">
      <w:pPr>
        <w:pStyle w:val="Default"/>
        <w:jc w:val="both"/>
        <w:rPr>
          <w:color w:val="auto"/>
          <w:sz w:val="28"/>
          <w:szCs w:val="28"/>
        </w:rPr>
      </w:pPr>
      <w:r>
        <w:rPr>
          <w:color w:val="auto"/>
          <w:sz w:val="28"/>
          <w:szCs w:val="28"/>
        </w:rPr>
        <w:t xml:space="preserve">в) тип держави, що виходить з організації та функціонування державної влади на засадах визнання народу її джерелом і носієм. </w:t>
      </w:r>
    </w:p>
    <w:p w:rsidR="00232243" w:rsidRDefault="00232243" w:rsidP="00232243">
      <w:pPr>
        <w:pStyle w:val="Default"/>
        <w:jc w:val="both"/>
        <w:rPr>
          <w:color w:val="auto"/>
          <w:sz w:val="28"/>
          <w:szCs w:val="28"/>
        </w:rPr>
      </w:pPr>
      <w:r>
        <w:rPr>
          <w:i/>
          <w:iCs/>
          <w:color w:val="auto"/>
          <w:sz w:val="28"/>
          <w:szCs w:val="28"/>
        </w:rPr>
        <w:t xml:space="preserve">6. Практичну реалізацію основних положень соціальної державності здійснює головним чином: </w:t>
      </w:r>
    </w:p>
    <w:p w:rsidR="00232243" w:rsidRDefault="00232243" w:rsidP="00232243">
      <w:pPr>
        <w:pStyle w:val="Default"/>
        <w:jc w:val="both"/>
        <w:rPr>
          <w:color w:val="auto"/>
          <w:sz w:val="28"/>
          <w:szCs w:val="28"/>
        </w:rPr>
      </w:pPr>
      <w:r>
        <w:rPr>
          <w:color w:val="auto"/>
          <w:sz w:val="28"/>
          <w:szCs w:val="28"/>
        </w:rPr>
        <w:t xml:space="preserve">а) соціальна політика; </w:t>
      </w:r>
    </w:p>
    <w:p w:rsidR="00232243" w:rsidRDefault="00232243" w:rsidP="00232243">
      <w:pPr>
        <w:pStyle w:val="Default"/>
        <w:jc w:val="both"/>
        <w:rPr>
          <w:color w:val="auto"/>
          <w:sz w:val="28"/>
          <w:szCs w:val="28"/>
        </w:rPr>
      </w:pPr>
      <w:r>
        <w:rPr>
          <w:color w:val="auto"/>
          <w:sz w:val="28"/>
          <w:szCs w:val="28"/>
        </w:rPr>
        <w:t xml:space="preserve">б) гуманітарна політика; </w:t>
      </w:r>
    </w:p>
    <w:p w:rsidR="00232243" w:rsidRDefault="00232243" w:rsidP="00232243">
      <w:pPr>
        <w:pStyle w:val="Default"/>
        <w:jc w:val="both"/>
        <w:rPr>
          <w:color w:val="auto"/>
          <w:sz w:val="28"/>
          <w:szCs w:val="28"/>
        </w:rPr>
      </w:pPr>
      <w:r>
        <w:rPr>
          <w:color w:val="auto"/>
          <w:sz w:val="28"/>
          <w:szCs w:val="28"/>
        </w:rPr>
        <w:t xml:space="preserve">в) інформаційна політика. </w:t>
      </w:r>
    </w:p>
    <w:p w:rsidR="00232243" w:rsidRDefault="00232243" w:rsidP="00232243">
      <w:pPr>
        <w:pStyle w:val="Default"/>
        <w:jc w:val="both"/>
        <w:rPr>
          <w:color w:val="auto"/>
          <w:sz w:val="28"/>
          <w:szCs w:val="28"/>
        </w:rPr>
      </w:pPr>
      <w:r>
        <w:rPr>
          <w:i/>
          <w:iCs/>
          <w:color w:val="auto"/>
          <w:sz w:val="28"/>
          <w:szCs w:val="28"/>
        </w:rPr>
        <w:t xml:space="preserve">7. Позитивні якості КСВ для держави полягають у: </w:t>
      </w:r>
    </w:p>
    <w:p w:rsidR="00232243" w:rsidRDefault="00232243" w:rsidP="00232243">
      <w:pPr>
        <w:pStyle w:val="Default"/>
        <w:jc w:val="both"/>
        <w:rPr>
          <w:color w:val="auto"/>
          <w:sz w:val="28"/>
          <w:szCs w:val="28"/>
        </w:rPr>
      </w:pPr>
      <w:r>
        <w:rPr>
          <w:color w:val="auto"/>
          <w:sz w:val="28"/>
          <w:szCs w:val="28"/>
        </w:rPr>
        <w:lastRenderedPageBreak/>
        <w:t xml:space="preserve">а) забезпеченні низьких конкурентних переваг; </w:t>
      </w:r>
    </w:p>
    <w:p w:rsidR="00232243" w:rsidRDefault="00232243" w:rsidP="00232243">
      <w:pPr>
        <w:pStyle w:val="Default"/>
        <w:jc w:val="both"/>
        <w:rPr>
          <w:color w:val="auto"/>
          <w:sz w:val="28"/>
          <w:szCs w:val="28"/>
        </w:rPr>
      </w:pPr>
      <w:r>
        <w:rPr>
          <w:color w:val="auto"/>
          <w:sz w:val="28"/>
          <w:szCs w:val="28"/>
        </w:rPr>
        <w:t xml:space="preserve">б) забезпеченні підвищення рівня життя громадян; </w:t>
      </w:r>
    </w:p>
    <w:p w:rsidR="00232243" w:rsidRDefault="00232243" w:rsidP="00232243">
      <w:pPr>
        <w:pStyle w:val="Default"/>
        <w:jc w:val="both"/>
        <w:rPr>
          <w:color w:val="auto"/>
          <w:sz w:val="28"/>
          <w:szCs w:val="28"/>
        </w:rPr>
      </w:pPr>
      <w:r>
        <w:rPr>
          <w:color w:val="auto"/>
          <w:sz w:val="28"/>
          <w:szCs w:val="28"/>
        </w:rPr>
        <w:t xml:space="preserve">в) забезпеченні підвищення рівня життя окремих верст суспільства; </w:t>
      </w:r>
    </w:p>
    <w:p w:rsidR="00232243" w:rsidRDefault="00232243" w:rsidP="00232243">
      <w:pPr>
        <w:pStyle w:val="Default"/>
        <w:jc w:val="both"/>
        <w:rPr>
          <w:color w:val="auto"/>
          <w:sz w:val="28"/>
          <w:szCs w:val="28"/>
        </w:rPr>
      </w:pPr>
      <w:r>
        <w:rPr>
          <w:color w:val="auto"/>
          <w:sz w:val="28"/>
          <w:szCs w:val="28"/>
        </w:rPr>
        <w:t xml:space="preserve">г) сприянні розбудови партнерства між приватним та державним секторами. </w:t>
      </w:r>
    </w:p>
    <w:p w:rsidR="00232243" w:rsidRDefault="00232243" w:rsidP="00232243">
      <w:pPr>
        <w:pStyle w:val="Default"/>
        <w:jc w:val="both"/>
        <w:rPr>
          <w:color w:val="auto"/>
          <w:sz w:val="28"/>
          <w:szCs w:val="28"/>
        </w:rPr>
      </w:pPr>
      <w:r>
        <w:rPr>
          <w:i/>
          <w:iCs/>
          <w:color w:val="auto"/>
          <w:sz w:val="28"/>
          <w:szCs w:val="28"/>
        </w:rPr>
        <w:t xml:space="preserve">8. До основної функції соціальної держави належить: </w:t>
      </w:r>
    </w:p>
    <w:p w:rsidR="00232243" w:rsidRDefault="00232243" w:rsidP="00232243">
      <w:pPr>
        <w:pStyle w:val="Default"/>
        <w:jc w:val="both"/>
        <w:rPr>
          <w:color w:val="auto"/>
          <w:sz w:val="28"/>
          <w:szCs w:val="28"/>
        </w:rPr>
      </w:pPr>
      <w:r>
        <w:rPr>
          <w:color w:val="auto"/>
          <w:sz w:val="28"/>
          <w:szCs w:val="28"/>
        </w:rPr>
        <w:t xml:space="preserve">а) створення умов, що забезпечують гідне життя і вільний розвиток особистості; </w:t>
      </w:r>
    </w:p>
    <w:p w:rsidR="00232243" w:rsidRDefault="00232243" w:rsidP="00232243">
      <w:pPr>
        <w:pStyle w:val="Default"/>
        <w:jc w:val="both"/>
        <w:rPr>
          <w:color w:val="auto"/>
          <w:sz w:val="28"/>
          <w:szCs w:val="28"/>
        </w:rPr>
      </w:pPr>
      <w:r>
        <w:rPr>
          <w:color w:val="auto"/>
          <w:sz w:val="28"/>
          <w:szCs w:val="28"/>
        </w:rPr>
        <w:t xml:space="preserve">б) забезпечення верховенства закону і юридичної рівності громадянина і держави; </w:t>
      </w:r>
    </w:p>
    <w:p w:rsidR="00232243" w:rsidRDefault="00232243" w:rsidP="00232243">
      <w:pPr>
        <w:pStyle w:val="Default"/>
        <w:jc w:val="both"/>
        <w:rPr>
          <w:color w:val="auto"/>
          <w:sz w:val="28"/>
          <w:szCs w:val="28"/>
        </w:rPr>
      </w:pPr>
      <w:r>
        <w:rPr>
          <w:color w:val="auto"/>
          <w:sz w:val="28"/>
          <w:szCs w:val="28"/>
        </w:rPr>
        <w:t xml:space="preserve">в) визнання права всіх громадян на участь у формуванні органів державної влади та контроль за їхньою діяльністю. </w:t>
      </w:r>
    </w:p>
    <w:p w:rsidR="00232243" w:rsidRDefault="00232243" w:rsidP="00232243">
      <w:pPr>
        <w:pStyle w:val="Default"/>
        <w:jc w:val="both"/>
        <w:rPr>
          <w:color w:val="auto"/>
          <w:sz w:val="28"/>
          <w:szCs w:val="28"/>
        </w:rPr>
      </w:pPr>
      <w:r>
        <w:rPr>
          <w:i/>
          <w:iCs/>
          <w:color w:val="auto"/>
          <w:sz w:val="28"/>
          <w:szCs w:val="28"/>
        </w:rPr>
        <w:t xml:space="preserve">9. Добровільна реакція на соціальні проблеми суспільства з боку держави — це: </w:t>
      </w:r>
    </w:p>
    <w:p w:rsidR="00232243" w:rsidRDefault="00232243" w:rsidP="00232243">
      <w:pPr>
        <w:pStyle w:val="Default"/>
        <w:jc w:val="both"/>
        <w:rPr>
          <w:color w:val="auto"/>
          <w:sz w:val="28"/>
          <w:szCs w:val="28"/>
        </w:rPr>
      </w:pPr>
      <w:r>
        <w:rPr>
          <w:color w:val="auto"/>
          <w:sz w:val="28"/>
          <w:szCs w:val="28"/>
        </w:rPr>
        <w:t xml:space="preserve">а) етика бізнесу; </w:t>
      </w:r>
    </w:p>
    <w:p w:rsidR="00232243" w:rsidRDefault="00232243" w:rsidP="00232243">
      <w:pPr>
        <w:pStyle w:val="Default"/>
        <w:jc w:val="both"/>
        <w:rPr>
          <w:color w:val="auto"/>
          <w:sz w:val="28"/>
          <w:szCs w:val="28"/>
        </w:rPr>
      </w:pPr>
      <w:r>
        <w:rPr>
          <w:color w:val="auto"/>
          <w:sz w:val="28"/>
          <w:szCs w:val="28"/>
        </w:rPr>
        <w:t xml:space="preserve">б) культура управління; </w:t>
      </w:r>
    </w:p>
    <w:p w:rsidR="00232243" w:rsidRDefault="00232243" w:rsidP="00232243">
      <w:pPr>
        <w:pStyle w:val="Default"/>
        <w:jc w:val="both"/>
        <w:rPr>
          <w:color w:val="auto"/>
          <w:sz w:val="28"/>
          <w:szCs w:val="28"/>
        </w:rPr>
      </w:pPr>
      <w:r>
        <w:rPr>
          <w:color w:val="auto"/>
          <w:sz w:val="28"/>
          <w:szCs w:val="28"/>
        </w:rPr>
        <w:t xml:space="preserve">в) соціальна відповідальність; </w:t>
      </w:r>
    </w:p>
    <w:p w:rsidR="00232243" w:rsidRDefault="00232243" w:rsidP="00232243">
      <w:pPr>
        <w:pStyle w:val="Default"/>
        <w:jc w:val="both"/>
        <w:rPr>
          <w:color w:val="auto"/>
          <w:sz w:val="28"/>
          <w:szCs w:val="28"/>
        </w:rPr>
      </w:pPr>
      <w:r>
        <w:rPr>
          <w:color w:val="auto"/>
          <w:sz w:val="28"/>
          <w:szCs w:val="28"/>
        </w:rPr>
        <w:t xml:space="preserve">г) юридична відповідальність. </w:t>
      </w:r>
    </w:p>
    <w:p w:rsidR="00232243" w:rsidRDefault="00232243" w:rsidP="00232243">
      <w:pPr>
        <w:pStyle w:val="Default"/>
        <w:jc w:val="center"/>
        <w:rPr>
          <w:color w:val="auto"/>
          <w:sz w:val="28"/>
          <w:szCs w:val="28"/>
        </w:rPr>
      </w:pPr>
      <w:r>
        <w:rPr>
          <w:b/>
          <w:bCs/>
          <w:color w:val="auto"/>
          <w:sz w:val="28"/>
          <w:szCs w:val="28"/>
        </w:rPr>
        <w:t>Ситуаційні вправи</w:t>
      </w:r>
    </w:p>
    <w:p w:rsidR="00232243" w:rsidRDefault="00232243" w:rsidP="00232243">
      <w:pPr>
        <w:pStyle w:val="Default"/>
        <w:jc w:val="both"/>
        <w:rPr>
          <w:color w:val="auto"/>
          <w:sz w:val="28"/>
          <w:szCs w:val="28"/>
        </w:rPr>
      </w:pPr>
      <w:r>
        <w:rPr>
          <w:b/>
          <w:bCs/>
          <w:i/>
          <w:iCs/>
          <w:color w:val="auto"/>
          <w:sz w:val="28"/>
          <w:szCs w:val="28"/>
        </w:rPr>
        <w:t xml:space="preserve">Завдання 1 </w:t>
      </w:r>
    </w:p>
    <w:p w:rsidR="00232243" w:rsidRDefault="00232243" w:rsidP="00232243">
      <w:pPr>
        <w:pStyle w:val="Default"/>
        <w:jc w:val="both"/>
        <w:rPr>
          <w:color w:val="auto"/>
          <w:sz w:val="28"/>
          <w:szCs w:val="28"/>
        </w:rPr>
      </w:pPr>
      <w:r>
        <w:rPr>
          <w:color w:val="auto"/>
          <w:sz w:val="28"/>
          <w:szCs w:val="28"/>
        </w:rPr>
        <w:t xml:space="preserve">1) Описати існуючі аргументи «за» та «проти» соціальної відповідальності бізнесу на основі концепцій «корпоративного егоїзму», «корпоративного альтруїзму» та «розумного егоїзму». Сформувати та висловити особисту думку на проблему «належної ролі бізнесу в суспільстві». </w:t>
      </w:r>
    </w:p>
    <w:p w:rsidR="00232243" w:rsidRDefault="00232243" w:rsidP="00232243">
      <w:pPr>
        <w:pStyle w:val="Default"/>
        <w:jc w:val="both"/>
        <w:rPr>
          <w:color w:val="auto"/>
          <w:sz w:val="28"/>
          <w:szCs w:val="28"/>
        </w:rPr>
      </w:pPr>
      <w:r>
        <w:rPr>
          <w:color w:val="auto"/>
          <w:sz w:val="28"/>
          <w:szCs w:val="28"/>
        </w:rPr>
        <w:t xml:space="preserve">2) Яким чином розрізняються прояви соціальної відповідальності з боку трьох організацій: металургійного заводу, лікарні й університету? Виділити характерні риси соціальної відповідальності кожної з організацій. </w:t>
      </w:r>
    </w:p>
    <w:p w:rsidR="00232243" w:rsidRDefault="00232243" w:rsidP="00232243">
      <w:pPr>
        <w:pStyle w:val="Default"/>
        <w:jc w:val="both"/>
        <w:rPr>
          <w:color w:val="auto"/>
          <w:sz w:val="28"/>
          <w:szCs w:val="28"/>
        </w:rPr>
      </w:pPr>
      <w:r>
        <w:rPr>
          <w:b/>
          <w:bCs/>
          <w:i/>
          <w:iCs/>
          <w:color w:val="auto"/>
          <w:sz w:val="28"/>
          <w:szCs w:val="28"/>
        </w:rPr>
        <w:t xml:space="preserve">Завдання 2 </w:t>
      </w:r>
    </w:p>
    <w:p w:rsidR="00232243" w:rsidRDefault="00232243" w:rsidP="00232243">
      <w:pPr>
        <w:pStyle w:val="Default"/>
        <w:jc w:val="both"/>
        <w:rPr>
          <w:color w:val="auto"/>
          <w:sz w:val="28"/>
          <w:szCs w:val="28"/>
        </w:rPr>
      </w:pPr>
      <w:r>
        <w:rPr>
          <w:color w:val="auto"/>
          <w:sz w:val="28"/>
          <w:szCs w:val="28"/>
        </w:rPr>
        <w:t>Визначити основні напрями соціальної відповідальності ВУЗУ (перед студентами, викладачами, суспільством, підприємствами.</w:t>
      </w:r>
    </w:p>
    <w:p w:rsidR="00232243" w:rsidRDefault="00232243" w:rsidP="00232243">
      <w:pPr>
        <w:pStyle w:val="Default"/>
        <w:jc w:val="both"/>
        <w:rPr>
          <w:color w:val="auto"/>
          <w:sz w:val="28"/>
          <w:szCs w:val="28"/>
        </w:rPr>
      </w:pPr>
      <w:r>
        <w:rPr>
          <w:color w:val="auto"/>
          <w:sz w:val="28"/>
          <w:szCs w:val="28"/>
        </w:rPr>
        <w:t xml:space="preserve">Вищий учбовий заклад (далі – ВУЗ) – це юридична особа, що реалізовує відповідно до ліцензії освітні програми вищої професійної освіти, і традиційно є об'єктом вивчення різних наук: економічних, юридичних, соціологічних, педагогічних і інших. </w:t>
      </w:r>
    </w:p>
    <w:p w:rsidR="00232243" w:rsidRDefault="00232243" w:rsidP="00232243">
      <w:pPr>
        <w:pStyle w:val="Default"/>
        <w:jc w:val="both"/>
        <w:rPr>
          <w:color w:val="auto"/>
          <w:sz w:val="28"/>
          <w:szCs w:val="28"/>
        </w:rPr>
      </w:pPr>
      <w:r>
        <w:rPr>
          <w:color w:val="auto"/>
          <w:sz w:val="28"/>
          <w:szCs w:val="28"/>
        </w:rPr>
        <w:t xml:space="preserve">ВУЗ – це важливий соціальний інститут, в якому створюються суспільні блага (освітні послуги) і нормативи, зразки поведінки, взаємин в колективі і із зовнішнім середовищем – із зацікавленими сторонами (зовнішніми партнерами, клієнтами, органами влади і т.п.). </w:t>
      </w:r>
    </w:p>
    <w:p w:rsidR="00232243" w:rsidRDefault="00232243" w:rsidP="00232243">
      <w:pPr>
        <w:pStyle w:val="Default"/>
        <w:jc w:val="both"/>
        <w:rPr>
          <w:color w:val="auto"/>
          <w:sz w:val="28"/>
          <w:szCs w:val="28"/>
        </w:rPr>
      </w:pPr>
      <w:r>
        <w:rPr>
          <w:color w:val="auto"/>
          <w:sz w:val="28"/>
          <w:szCs w:val="28"/>
        </w:rPr>
        <w:t xml:space="preserve">ВУЗ володіє наступними властивостями соціального інституту: </w:t>
      </w:r>
    </w:p>
    <w:p w:rsidR="00232243" w:rsidRDefault="00232243" w:rsidP="00232243">
      <w:pPr>
        <w:pStyle w:val="Default"/>
        <w:jc w:val="both"/>
        <w:rPr>
          <w:color w:val="auto"/>
          <w:sz w:val="28"/>
          <w:szCs w:val="28"/>
        </w:rPr>
      </w:pPr>
      <w:r>
        <w:rPr>
          <w:color w:val="auto"/>
          <w:sz w:val="28"/>
          <w:szCs w:val="28"/>
        </w:rPr>
        <w:t xml:space="preserve">– стійкістю форми організації спільної діяльності людей; </w:t>
      </w:r>
    </w:p>
    <w:p w:rsidR="00232243" w:rsidRDefault="00232243" w:rsidP="00232243">
      <w:pPr>
        <w:pStyle w:val="Default"/>
        <w:jc w:val="both"/>
        <w:rPr>
          <w:color w:val="auto"/>
          <w:sz w:val="28"/>
          <w:szCs w:val="28"/>
        </w:rPr>
      </w:pPr>
      <w:r>
        <w:rPr>
          <w:color w:val="auto"/>
          <w:sz w:val="28"/>
          <w:szCs w:val="28"/>
        </w:rPr>
        <w:t xml:space="preserve">– здатністю інтегруватися з соціально-політичною, ідеологічною і ціннісною структурою регіону; </w:t>
      </w:r>
    </w:p>
    <w:p w:rsidR="00232243" w:rsidRDefault="00232243" w:rsidP="00232243">
      <w:pPr>
        <w:pStyle w:val="Default"/>
        <w:jc w:val="both"/>
        <w:rPr>
          <w:color w:val="auto"/>
          <w:sz w:val="28"/>
          <w:szCs w:val="28"/>
        </w:rPr>
      </w:pPr>
      <w:r>
        <w:rPr>
          <w:color w:val="auto"/>
          <w:sz w:val="28"/>
          <w:szCs w:val="28"/>
        </w:rPr>
        <w:t xml:space="preserve">– спрямованістю освітніх послуг вузу на обслуговування і розвиток людини; </w:t>
      </w:r>
    </w:p>
    <w:p w:rsidR="00232243" w:rsidRDefault="00232243" w:rsidP="00232243">
      <w:pPr>
        <w:pStyle w:val="Default"/>
        <w:jc w:val="both"/>
        <w:rPr>
          <w:color w:val="auto"/>
          <w:sz w:val="28"/>
          <w:szCs w:val="28"/>
        </w:rPr>
      </w:pPr>
      <w:r>
        <w:rPr>
          <w:color w:val="auto"/>
          <w:sz w:val="28"/>
          <w:szCs w:val="28"/>
        </w:rPr>
        <w:t xml:space="preserve">– наявністю матеріальних засобів і умов, що забезпечує успішне здійснення соціальних функцій; </w:t>
      </w:r>
    </w:p>
    <w:p w:rsidR="00232243" w:rsidRDefault="00232243" w:rsidP="00232243">
      <w:pPr>
        <w:pStyle w:val="Default"/>
        <w:jc w:val="both"/>
        <w:rPr>
          <w:color w:val="auto"/>
          <w:sz w:val="28"/>
          <w:szCs w:val="28"/>
        </w:rPr>
      </w:pPr>
      <w:r>
        <w:rPr>
          <w:color w:val="auto"/>
          <w:sz w:val="28"/>
          <w:szCs w:val="28"/>
        </w:rPr>
        <w:t xml:space="preserve">– є генератором соціальних норм поведінки, що здійснює соціальний контроль їх дотримання. </w:t>
      </w:r>
    </w:p>
    <w:p w:rsidR="00232243" w:rsidRDefault="00232243" w:rsidP="00232243">
      <w:pPr>
        <w:pStyle w:val="Default"/>
        <w:jc w:val="both"/>
        <w:rPr>
          <w:color w:val="auto"/>
          <w:sz w:val="28"/>
          <w:szCs w:val="28"/>
        </w:rPr>
      </w:pPr>
      <w:r>
        <w:rPr>
          <w:color w:val="auto"/>
          <w:sz w:val="28"/>
          <w:szCs w:val="28"/>
        </w:rPr>
        <w:t xml:space="preserve">Для розуміння ролі вузу як соціально відповідального інституту необхідно розглянути функції, які він виконує через займане в суспільстві положення: </w:t>
      </w:r>
    </w:p>
    <w:p w:rsidR="00232243" w:rsidRDefault="00232243" w:rsidP="00232243">
      <w:pPr>
        <w:pStyle w:val="Default"/>
        <w:jc w:val="both"/>
        <w:rPr>
          <w:color w:val="auto"/>
          <w:sz w:val="28"/>
          <w:szCs w:val="28"/>
        </w:rPr>
      </w:pPr>
      <w:r>
        <w:rPr>
          <w:color w:val="auto"/>
          <w:sz w:val="28"/>
          <w:szCs w:val="28"/>
        </w:rPr>
        <w:lastRenderedPageBreak/>
        <w:t xml:space="preserve">1) відтворення суспільного інтелекту – надання суспільству освітніх послуг, направлених безпосередньо на обслуговування людини і вільний його розвиток; </w:t>
      </w:r>
    </w:p>
    <w:p w:rsidR="00232243" w:rsidRDefault="00232243" w:rsidP="00232243">
      <w:pPr>
        <w:pStyle w:val="Default"/>
        <w:jc w:val="both"/>
        <w:rPr>
          <w:color w:val="auto"/>
          <w:sz w:val="28"/>
          <w:szCs w:val="28"/>
        </w:rPr>
      </w:pPr>
      <w:r>
        <w:rPr>
          <w:color w:val="auto"/>
          <w:sz w:val="28"/>
          <w:szCs w:val="28"/>
        </w:rPr>
        <w:t xml:space="preserve">2) підготовку висококваліфікованих кадрів – еліти суспільства як одного з вирішальних чинників розвитку системи освіти в цілому, а також забезпечення науково-технічного і соціально-економічного прогресу країни; </w:t>
      </w:r>
    </w:p>
    <w:p w:rsidR="00232243" w:rsidRDefault="00232243" w:rsidP="00232243">
      <w:pPr>
        <w:pStyle w:val="Default"/>
        <w:jc w:val="both"/>
        <w:rPr>
          <w:color w:val="auto"/>
          <w:sz w:val="28"/>
          <w:szCs w:val="28"/>
        </w:rPr>
      </w:pPr>
      <w:r>
        <w:rPr>
          <w:color w:val="auto"/>
          <w:sz w:val="28"/>
          <w:szCs w:val="28"/>
        </w:rPr>
        <w:t xml:space="preserve">3) формування ринку праці – створювані у вузі нові знання напряму впливають на ринок праці, заставляючи переоцінювати значення тих або інших професійних навиків, змінюючи кількісні і якісні вимоги до трудових ресурсів; </w:t>
      </w:r>
    </w:p>
    <w:p w:rsidR="00232243" w:rsidRDefault="00232243" w:rsidP="00232243">
      <w:pPr>
        <w:pStyle w:val="Default"/>
        <w:jc w:val="both"/>
        <w:rPr>
          <w:color w:val="auto"/>
          <w:sz w:val="28"/>
          <w:szCs w:val="28"/>
        </w:rPr>
      </w:pPr>
      <w:r>
        <w:rPr>
          <w:color w:val="auto"/>
          <w:sz w:val="28"/>
          <w:szCs w:val="28"/>
        </w:rPr>
        <w:t xml:space="preserve">4) розвиток культури і норм поведінки (кодекс поведінки, логотип і фірмовий стиль, колективний договір, положення по оплаті праці, винагородам і преміям), наявність і дотримання яких багато в чому визначає психологічний клімат у вузі і його ринкову капіталізацію; </w:t>
      </w:r>
    </w:p>
    <w:p w:rsidR="00232243" w:rsidRDefault="00232243" w:rsidP="00232243">
      <w:pPr>
        <w:pStyle w:val="Default"/>
        <w:jc w:val="both"/>
        <w:rPr>
          <w:color w:val="auto"/>
          <w:sz w:val="28"/>
          <w:szCs w:val="28"/>
        </w:rPr>
      </w:pPr>
      <w:r>
        <w:rPr>
          <w:color w:val="auto"/>
          <w:sz w:val="28"/>
          <w:szCs w:val="28"/>
        </w:rPr>
        <w:t>5) стабілізацію соціальних стосунків – вуз виступає активним учасником соціальних взаємодій із зацікавленими сторонами і безліччю представників соціального середовища регіону, якому він знаходиться.</w:t>
      </w:r>
    </w:p>
    <w:p w:rsidR="00232243" w:rsidRDefault="00232243" w:rsidP="00232243">
      <w:pPr>
        <w:pStyle w:val="Default"/>
        <w:jc w:val="both"/>
        <w:rPr>
          <w:color w:val="auto"/>
          <w:sz w:val="28"/>
          <w:szCs w:val="28"/>
        </w:rPr>
      </w:pPr>
    </w:p>
    <w:p w:rsidR="00232243" w:rsidRDefault="00232243" w:rsidP="00232243">
      <w:pPr>
        <w:pStyle w:val="Default"/>
        <w:jc w:val="center"/>
        <w:rPr>
          <w:b/>
          <w:color w:val="auto"/>
          <w:sz w:val="28"/>
          <w:szCs w:val="28"/>
        </w:rPr>
      </w:pPr>
      <w:r>
        <w:rPr>
          <w:b/>
          <w:color w:val="auto"/>
          <w:sz w:val="28"/>
          <w:szCs w:val="28"/>
        </w:rPr>
        <w:t>Рекомендована література:</w:t>
      </w:r>
    </w:p>
    <w:p w:rsidR="00232243" w:rsidRDefault="00232243" w:rsidP="00232243">
      <w:pPr>
        <w:pStyle w:val="Default"/>
        <w:jc w:val="both"/>
        <w:rPr>
          <w:sz w:val="28"/>
          <w:szCs w:val="28"/>
        </w:rPr>
      </w:pPr>
      <w:r>
        <w:rPr>
          <w:sz w:val="28"/>
          <w:szCs w:val="28"/>
        </w:rPr>
        <w:t xml:space="preserve">1. Грищук В. К. Соціальна відповідальність : [навч. посіб.] / В. К. Грищук. – Львів : Львівський державний університет внутрішніх справ, 2012. – 152 с. </w:t>
      </w:r>
    </w:p>
    <w:tbl>
      <w:tblPr>
        <w:tblW w:w="9885" w:type="dxa"/>
        <w:tblLayout w:type="fixed"/>
        <w:tblLook w:val="04A0" w:firstRow="1" w:lastRow="0" w:firstColumn="1" w:lastColumn="0" w:noHBand="0" w:noVBand="1"/>
      </w:tblPr>
      <w:tblGrid>
        <w:gridCol w:w="9885"/>
      </w:tblGrid>
      <w:tr w:rsidR="00232243" w:rsidTr="00232243">
        <w:trPr>
          <w:trHeight w:val="1097"/>
        </w:trPr>
        <w:tc>
          <w:tcPr>
            <w:tcW w:w="9885" w:type="dxa"/>
            <w:hideMark/>
          </w:tcPr>
          <w:p w:rsidR="00232243" w:rsidRDefault="00232243">
            <w:pPr>
              <w:pStyle w:val="Default"/>
              <w:spacing w:line="276" w:lineRule="auto"/>
              <w:jc w:val="both"/>
              <w:rPr>
                <w:sz w:val="28"/>
                <w:szCs w:val="28"/>
              </w:rPr>
            </w:pPr>
            <w:r>
              <w:rPr>
                <w:sz w:val="28"/>
                <w:szCs w:val="28"/>
              </w:rPr>
              <w:t>2. Грішнова О.А. Людський розвиток: Навч. посіб. — К.: КНЕУ, 2006. -308с.</w:t>
            </w:r>
          </w:p>
          <w:p w:rsidR="00232243" w:rsidRDefault="00232243">
            <w:pPr>
              <w:pStyle w:val="Default"/>
              <w:spacing w:line="276" w:lineRule="auto"/>
              <w:jc w:val="both"/>
              <w:rPr>
                <w:rFonts w:eastAsiaTheme="minorEastAsia"/>
                <w:sz w:val="28"/>
                <w:szCs w:val="28"/>
              </w:rPr>
            </w:pPr>
            <w:r>
              <w:rPr>
                <w:sz w:val="28"/>
                <w:szCs w:val="28"/>
              </w:rPr>
              <w:t xml:space="preserve">3. Корпоративна соціальна відповідальність: моделі та управлінська практика [Текст] : підручник для студ. вищ. навч. закладів / [М.А. Саприкіна, О. Ляшенко, М.А. Саєнсус [та ін.]]. – К. : [б. в.], 2011. – 470 с. </w:t>
            </w:r>
          </w:p>
          <w:p w:rsidR="00232243" w:rsidRDefault="00232243">
            <w:pPr>
              <w:pStyle w:val="Default"/>
              <w:spacing w:line="276" w:lineRule="auto"/>
              <w:jc w:val="both"/>
              <w:rPr>
                <w:sz w:val="28"/>
                <w:szCs w:val="28"/>
              </w:rPr>
            </w:pPr>
            <w:r>
              <w:rPr>
                <w:sz w:val="28"/>
                <w:szCs w:val="28"/>
              </w:rPr>
              <w:t>4. Корпоративная социальная ответственность : [учебник] / Э.М. Коротков, О. Н. Александрова, С. А. Антонов [и др.] ; под ред. Э. М. Короткова. – М. : Издательство Юрайт, 2014. – 445 с. – Серия : Бакалавр. Базовый курс.</w:t>
            </w:r>
          </w:p>
        </w:tc>
      </w:tr>
      <w:tr w:rsidR="00232243" w:rsidTr="00232243">
        <w:trPr>
          <w:trHeight w:val="458"/>
        </w:trPr>
        <w:tc>
          <w:tcPr>
            <w:tcW w:w="9885" w:type="dxa"/>
            <w:hideMark/>
          </w:tcPr>
          <w:p w:rsidR="00232243" w:rsidRDefault="00232243">
            <w:pPr>
              <w:pStyle w:val="Default"/>
              <w:spacing w:line="276" w:lineRule="auto"/>
              <w:jc w:val="both"/>
              <w:rPr>
                <w:sz w:val="28"/>
                <w:szCs w:val="28"/>
              </w:rPr>
            </w:pPr>
            <w:r>
              <w:rPr>
                <w:sz w:val="28"/>
                <w:szCs w:val="28"/>
              </w:rPr>
              <w:t>5. Корпоративна соціальна відповідальність: підручник/ О. Гирик, О.Денис, О. Дубовик, І. Жеребило, А. Зінченко, Н. Реверчук, М. Саприкіна, Р. Семів, 3. Скринник, К. Телюк; за заг.ред. д-ра екон.наук, проф. Т.С. Смовженко,д-ра екон.наук, проф. А.Я. Кузнєцової. — К.: УБС НБУ, 2009.</w:t>
            </w:r>
          </w:p>
          <w:p w:rsidR="00232243" w:rsidRDefault="00232243">
            <w:pPr>
              <w:pStyle w:val="Default"/>
              <w:spacing w:line="276" w:lineRule="auto"/>
              <w:jc w:val="both"/>
              <w:rPr>
                <w:rFonts w:eastAsiaTheme="minorEastAsia"/>
                <w:sz w:val="28"/>
                <w:szCs w:val="28"/>
              </w:rPr>
            </w:pPr>
            <w:r>
              <w:rPr>
                <w:sz w:val="28"/>
                <w:szCs w:val="28"/>
              </w:rPr>
              <w:t>6. Краплич Р. Корпоративна соціальна відповідальність українського бізнесу: Досвід Фундації Острозьких : Посібник для бізнесу та неприбуткових організацій / Р. Краплич; Фундація ім. князів-благодійників Острозьких. – Рівне, 2005. – 74 с.</w:t>
            </w:r>
          </w:p>
          <w:p w:rsidR="00232243" w:rsidRDefault="00232243">
            <w:pPr>
              <w:pStyle w:val="Default"/>
              <w:spacing w:line="276" w:lineRule="auto"/>
              <w:jc w:val="both"/>
              <w:rPr>
                <w:sz w:val="28"/>
                <w:szCs w:val="28"/>
              </w:rPr>
            </w:pPr>
            <w:r>
              <w:rPr>
                <w:sz w:val="28"/>
                <w:szCs w:val="28"/>
              </w:rPr>
              <w:t>7. Лазоренко О., Колишко Р. та ін. Посібник із КСВ. «Базова інформація з корпоративної соціальної відповідальності».- К.: Видавництво «Енергія», 2008.</w:t>
            </w:r>
          </w:p>
          <w:p w:rsidR="00232243" w:rsidRDefault="00232243">
            <w:pPr>
              <w:pStyle w:val="Default"/>
              <w:spacing w:line="276" w:lineRule="auto"/>
              <w:jc w:val="both"/>
              <w:rPr>
                <w:sz w:val="28"/>
                <w:szCs w:val="28"/>
              </w:rPr>
            </w:pPr>
            <w:r>
              <w:rPr>
                <w:sz w:val="28"/>
                <w:szCs w:val="28"/>
              </w:rPr>
              <w:t>8. Охріменко О.О., Іванова Т.В. Соціальна відповідальність. – Навч. посіб. – Національний технічний університет України «Київський політехнічний інститут». – 2015. –180 с.</w:t>
            </w:r>
          </w:p>
          <w:p w:rsidR="00232243" w:rsidRDefault="00232243">
            <w:pPr>
              <w:pStyle w:val="Default"/>
              <w:spacing w:line="276" w:lineRule="auto"/>
              <w:jc w:val="both"/>
              <w:rPr>
                <w:sz w:val="28"/>
                <w:szCs w:val="28"/>
              </w:rPr>
            </w:pPr>
            <w:r>
              <w:rPr>
                <w:sz w:val="28"/>
                <w:szCs w:val="28"/>
              </w:rPr>
              <w:t>9. Петров О.М. Соціальний діалог як інструмент формування корпоративної політики сучасних підприємств в Україні: [навч. посіб.]/ Ольга Михайлівна Петроє. -К.: Центр учбової літератури, 2008. - 60 с.</w:t>
            </w:r>
          </w:p>
          <w:p w:rsidR="00232243" w:rsidRDefault="00232243">
            <w:pPr>
              <w:pStyle w:val="Default"/>
              <w:spacing w:line="276" w:lineRule="auto"/>
              <w:jc w:val="both"/>
              <w:rPr>
                <w:sz w:val="28"/>
                <w:szCs w:val="28"/>
              </w:rPr>
            </w:pPr>
          </w:p>
        </w:tc>
      </w:tr>
    </w:tbl>
    <w:p w:rsidR="00232243" w:rsidRDefault="00232243" w:rsidP="00232243">
      <w:pPr>
        <w:pStyle w:val="Default"/>
        <w:jc w:val="center"/>
        <w:rPr>
          <w:b/>
          <w:bCs/>
          <w:sz w:val="28"/>
          <w:szCs w:val="28"/>
        </w:rPr>
      </w:pPr>
      <w:r>
        <w:rPr>
          <w:b/>
          <w:bCs/>
          <w:sz w:val="28"/>
          <w:szCs w:val="28"/>
        </w:rPr>
        <w:lastRenderedPageBreak/>
        <w:t>Лекція №3.</w:t>
      </w:r>
    </w:p>
    <w:p w:rsidR="00232243" w:rsidRDefault="00232243" w:rsidP="00232243">
      <w:pPr>
        <w:pStyle w:val="Default"/>
        <w:jc w:val="center"/>
        <w:rPr>
          <w:b/>
          <w:bCs/>
          <w:sz w:val="28"/>
          <w:szCs w:val="28"/>
        </w:rPr>
      </w:pPr>
      <w:r>
        <w:rPr>
          <w:b/>
          <w:bCs/>
          <w:sz w:val="28"/>
          <w:szCs w:val="28"/>
        </w:rPr>
        <w:t>ТЕМА:</w:t>
      </w:r>
    </w:p>
    <w:p w:rsidR="00232243" w:rsidRPr="00EC5E0E" w:rsidRDefault="00232243" w:rsidP="00232243">
      <w:pPr>
        <w:pStyle w:val="Default"/>
        <w:jc w:val="center"/>
        <w:rPr>
          <w:sz w:val="28"/>
          <w:szCs w:val="28"/>
        </w:rPr>
      </w:pPr>
      <w:r w:rsidRPr="00EC5E0E">
        <w:rPr>
          <w:b/>
          <w:bCs/>
          <w:sz w:val="28"/>
          <w:szCs w:val="28"/>
        </w:rPr>
        <w:t>ОРГАНІЗАЦІЙНО</w:t>
      </w:r>
      <w:r>
        <w:rPr>
          <w:b/>
          <w:bCs/>
          <w:sz w:val="28"/>
          <w:szCs w:val="28"/>
        </w:rPr>
        <w:t xml:space="preserve"> - </w:t>
      </w:r>
      <w:r w:rsidRPr="00EC5E0E">
        <w:rPr>
          <w:b/>
          <w:bCs/>
          <w:sz w:val="28"/>
          <w:szCs w:val="28"/>
        </w:rPr>
        <w:t>ЕКОНОМІЧНЕ ЗАБЕЗПЕЧЕННЯ УПРАВЛІННЯ КОРПОРАТИВНОЮ СОЦІАЛЬНОЮ ВІДПОВІДАЛЬНІСТЮ</w:t>
      </w:r>
    </w:p>
    <w:p w:rsidR="00232243" w:rsidRDefault="00232243" w:rsidP="00232243">
      <w:pPr>
        <w:jc w:val="center"/>
        <w:rPr>
          <w:rFonts w:ascii="Times New Roman" w:hAnsi="Times New Roman" w:cs="Times New Roman"/>
          <w:b/>
          <w:bCs/>
          <w:i/>
          <w:iCs/>
          <w:sz w:val="28"/>
          <w:szCs w:val="28"/>
        </w:rPr>
      </w:pPr>
    </w:p>
    <w:p w:rsidR="00232243" w:rsidRDefault="00232243" w:rsidP="00232243">
      <w:pPr>
        <w:jc w:val="both"/>
        <w:rPr>
          <w:rFonts w:ascii="Times New Roman" w:hAnsi="Times New Roman" w:cs="Times New Roman"/>
          <w:i/>
          <w:iCs/>
          <w:sz w:val="28"/>
          <w:szCs w:val="28"/>
        </w:rPr>
      </w:pPr>
      <w:r w:rsidRPr="00EC5E0E">
        <w:rPr>
          <w:rFonts w:ascii="Times New Roman" w:hAnsi="Times New Roman" w:cs="Times New Roman"/>
          <w:b/>
          <w:bCs/>
          <w:i/>
          <w:iCs/>
          <w:sz w:val="28"/>
          <w:szCs w:val="28"/>
        </w:rPr>
        <w:t xml:space="preserve">Мета: </w:t>
      </w:r>
      <w:r w:rsidRPr="00EC5E0E">
        <w:rPr>
          <w:rFonts w:ascii="Times New Roman" w:hAnsi="Times New Roman" w:cs="Times New Roman"/>
          <w:i/>
          <w:iCs/>
          <w:sz w:val="28"/>
          <w:szCs w:val="28"/>
        </w:rPr>
        <w:t>простежити історію становлення та розвитку корпоративної соціальної відповідальності; виявити підходи до організації корпоративної соціальної відповідальності підприємства у розрізі її основних моделей.</w:t>
      </w:r>
    </w:p>
    <w:p w:rsidR="00232243" w:rsidRPr="00EC5E0E" w:rsidRDefault="00232243" w:rsidP="00232243">
      <w:pPr>
        <w:pStyle w:val="Default"/>
        <w:jc w:val="center"/>
        <w:rPr>
          <w:b/>
          <w:sz w:val="28"/>
          <w:szCs w:val="28"/>
        </w:rPr>
      </w:pPr>
      <w:r w:rsidRPr="00EC5E0E">
        <w:rPr>
          <w:b/>
          <w:bCs/>
          <w:iCs/>
          <w:sz w:val="28"/>
          <w:szCs w:val="28"/>
        </w:rPr>
        <w:t>Питання для обговорення:</w:t>
      </w:r>
    </w:p>
    <w:p w:rsidR="00232243" w:rsidRPr="00EC5E0E" w:rsidRDefault="00232243" w:rsidP="00232243">
      <w:pPr>
        <w:pStyle w:val="Default"/>
        <w:rPr>
          <w:sz w:val="28"/>
          <w:szCs w:val="28"/>
        </w:rPr>
      </w:pPr>
      <w:r w:rsidRPr="00EC5E0E">
        <w:rPr>
          <w:sz w:val="28"/>
          <w:szCs w:val="28"/>
        </w:rPr>
        <w:t>1. Історія становлення та розвитку корпоративної соціальної відповідальност</w:t>
      </w:r>
      <w:r>
        <w:rPr>
          <w:sz w:val="28"/>
          <w:szCs w:val="28"/>
        </w:rPr>
        <w:t>і.</w:t>
      </w:r>
      <w:r w:rsidRPr="00EC5E0E">
        <w:rPr>
          <w:sz w:val="28"/>
          <w:szCs w:val="28"/>
        </w:rPr>
        <w:t xml:space="preserve"> </w:t>
      </w:r>
    </w:p>
    <w:p w:rsidR="00232243" w:rsidRPr="00EC5E0E" w:rsidRDefault="00232243" w:rsidP="00232243">
      <w:pPr>
        <w:pStyle w:val="Default"/>
        <w:rPr>
          <w:sz w:val="28"/>
          <w:szCs w:val="28"/>
        </w:rPr>
      </w:pPr>
      <w:r w:rsidRPr="00EC5E0E">
        <w:rPr>
          <w:sz w:val="28"/>
          <w:szCs w:val="28"/>
        </w:rPr>
        <w:t xml:space="preserve">2.Сутність концепції корпоративна соціальна відповідальність </w:t>
      </w:r>
      <w:r>
        <w:rPr>
          <w:sz w:val="28"/>
          <w:szCs w:val="28"/>
        </w:rPr>
        <w:t>.</w:t>
      </w:r>
    </w:p>
    <w:p w:rsidR="00232243" w:rsidRPr="00EC5E0E" w:rsidRDefault="00232243" w:rsidP="00232243">
      <w:pPr>
        <w:pStyle w:val="Default"/>
        <w:rPr>
          <w:sz w:val="28"/>
          <w:szCs w:val="28"/>
        </w:rPr>
      </w:pPr>
      <w:r w:rsidRPr="00EC5E0E">
        <w:rPr>
          <w:sz w:val="28"/>
          <w:szCs w:val="28"/>
        </w:rPr>
        <w:t xml:space="preserve">3.Організація діяльності з соціальної відповідальності підприємства </w:t>
      </w:r>
      <w:r>
        <w:rPr>
          <w:sz w:val="28"/>
          <w:szCs w:val="28"/>
        </w:rPr>
        <w:t>.</w:t>
      </w:r>
    </w:p>
    <w:p w:rsidR="00232243" w:rsidRPr="00EC5E0E" w:rsidRDefault="00232243" w:rsidP="00232243">
      <w:pPr>
        <w:jc w:val="both"/>
        <w:rPr>
          <w:rFonts w:ascii="Times New Roman" w:hAnsi="Times New Roman" w:cs="Times New Roman"/>
          <w:sz w:val="28"/>
          <w:szCs w:val="28"/>
        </w:rPr>
      </w:pPr>
      <w:r w:rsidRPr="00EC5E0E">
        <w:rPr>
          <w:rFonts w:ascii="Times New Roman" w:hAnsi="Times New Roman" w:cs="Times New Roman"/>
          <w:sz w:val="28"/>
          <w:szCs w:val="28"/>
        </w:rPr>
        <w:t>4 Сучасні моделі корпоративної соціальної відповідальності</w:t>
      </w:r>
      <w:r>
        <w:rPr>
          <w:rFonts w:ascii="Times New Roman" w:hAnsi="Times New Roman" w:cs="Times New Roman"/>
          <w:sz w:val="28"/>
          <w:szCs w:val="28"/>
        </w:rPr>
        <w:t>.</w:t>
      </w:r>
    </w:p>
    <w:p w:rsidR="00232243" w:rsidRPr="00EC5E0E" w:rsidRDefault="00232243" w:rsidP="00232243">
      <w:pPr>
        <w:pStyle w:val="Default"/>
        <w:jc w:val="both"/>
        <w:rPr>
          <w:sz w:val="28"/>
          <w:szCs w:val="28"/>
        </w:rPr>
      </w:pPr>
      <w:r w:rsidRPr="00EC5E0E">
        <w:rPr>
          <w:b/>
          <w:bCs/>
          <w:sz w:val="28"/>
          <w:szCs w:val="28"/>
        </w:rPr>
        <w:t>1 Історія становлення та розвитку корпоративної соціальної відповідальності</w:t>
      </w:r>
    </w:p>
    <w:p w:rsidR="00232243" w:rsidRPr="00EC5E0E" w:rsidRDefault="00232243" w:rsidP="00232243">
      <w:pPr>
        <w:pStyle w:val="Default"/>
        <w:jc w:val="both"/>
        <w:rPr>
          <w:sz w:val="28"/>
          <w:szCs w:val="28"/>
        </w:rPr>
      </w:pPr>
      <w:r w:rsidRPr="00EC5E0E">
        <w:rPr>
          <w:sz w:val="28"/>
          <w:szCs w:val="28"/>
        </w:rPr>
        <w:t xml:space="preserve">Теоретичне підґрунтя концепції соціальної відповідальності бізнесу було закладене у XVIII ст., коли відбувалися індустріальні революції та формувалося сучасне уявлення про підприємництво. Власники окремих підприємств брали на себе відповідальність за своїх працівників, керуючись при цьому власними релігійними чи етичними переконаннями. </w:t>
      </w:r>
    </w:p>
    <w:p w:rsidR="00232243" w:rsidRPr="00EC5E0E" w:rsidRDefault="00232243" w:rsidP="00232243">
      <w:pPr>
        <w:pStyle w:val="Default"/>
        <w:jc w:val="both"/>
        <w:rPr>
          <w:sz w:val="28"/>
          <w:szCs w:val="28"/>
        </w:rPr>
      </w:pPr>
      <w:r w:rsidRPr="00EC5E0E">
        <w:rPr>
          <w:sz w:val="28"/>
          <w:szCs w:val="28"/>
        </w:rPr>
        <w:t xml:space="preserve">На початку ХХ ст. у США зароджується доктрина капіталістичної благодійності, згідно якої прибуткові організації повинні жертвувати частиною своїх коштів на користь суспільства, тобто фінансувати суспільні потреби. В цей час відбувається різке зростання тиску з боку суспільства та його інституцій, від підприємств почали вимагати дотримання певних стандартів та контроль над їх впровадженням. Підприємства були змушені будувати свої відносини з державою та суспільством за новими правилами і розвивати нові адресні програми, перш за все, в галузі екології і захисту праці, що забезпечувало підприємству необхідні умови для ведення власної діяльності. В економіці отримали розвиток ідеї етичного фактору, недопустимості зведення відповідальності підприємств лише до економічного інтересу та визначення рівня етичності в залежності від потреб, які породжує система. </w:t>
      </w:r>
    </w:p>
    <w:p w:rsidR="00232243" w:rsidRPr="00303F7C" w:rsidRDefault="00232243" w:rsidP="00232243">
      <w:pPr>
        <w:pStyle w:val="Default"/>
        <w:jc w:val="both"/>
        <w:rPr>
          <w:sz w:val="28"/>
          <w:szCs w:val="28"/>
        </w:rPr>
      </w:pPr>
      <w:r w:rsidRPr="00EC5E0E">
        <w:rPr>
          <w:sz w:val="28"/>
          <w:szCs w:val="28"/>
        </w:rPr>
        <w:t xml:space="preserve">Однак, </w:t>
      </w:r>
      <w:r w:rsidRPr="00EC5E0E">
        <w:rPr>
          <w:b/>
          <w:bCs/>
          <w:i/>
          <w:iCs/>
          <w:sz w:val="28"/>
          <w:szCs w:val="28"/>
        </w:rPr>
        <w:t xml:space="preserve">І етапом </w:t>
      </w:r>
      <w:r w:rsidRPr="00EC5E0E">
        <w:rPr>
          <w:b/>
          <w:bCs/>
          <w:sz w:val="28"/>
          <w:szCs w:val="28"/>
        </w:rPr>
        <w:t xml:space="preserve">розвитку КСВ вважається 1920-1950 рр. </w:t>
      </w:r>
      <w:r w:rsidRPr="00EC5E0E">
        <w:rPr>
          <w:sz w:val="28"/>
          <w:szCs w:val="28"/>
        </w:rPr>
        <w:t>У цей час з’являється відома робота Пітера Друкера «Практики менеджменту», у якій він розглядав громадську відповідальність як один з восьми ключових чинників досягнення бізнес-цілей. Друкер зазначив, що компанії виступили в якості основних соціоекономічних інститутів, які заклали інші методи та способи м</w:t>
      </w:r>
      <w:r w:rsidRPr="00303F7C">
        <w:rPr>
          <w:sz w:val="28"/>
          <w:szCs w:val="28"/>
        </w:rPr>
        <w:t xml:space="preserve">айбутнього існування суспільства . </w:t>
      </w:r>
    </w:p>
    <w:p w:rsidR="00232243" w:rsidRPr="00303F7C" w:rsidRDefault="00232243" w:rsidP="00232243">
      <w:pPr>
        <w:pStyle w:val="Default"/>
        <w:jc w:val="both"/>
        <w:rPr>
          <w:sz w:val="28"/>
          <w:szCs w:val="28"/>
        </w:rPr>
      </w:pPr>
      <w:r w:rsidRPr="00303F7C">
        <w:rPr>
          <w:sz w:val="28"/>
          <w:szCs w:val="28"/>
        </w:rPr>
        <w:t xml:space="preserve">Визначним здобутком цього періоду стала наукова робота Г. Боуена  «Соціальна відповідальність бізнесмена», опублікована в 1953 р. На думку автора, соціальна відповідальність бізнесмена полягає в «реалізації такої політики, прийняття таких рішень чи слідування такій лінії поведінки, які були б бажаними для цілей та цінностей суспільства». В своїй роботі автор сформулював доктрину соціальної відповідальності як зобов’язання </w:t>
      </w:r>
      <w:r w:rsidRPr="00303F7C">
        <w:rPr>
          <w:sz w:val="28"/>
          <w:szCs w:val="28"/>
        </w:rPr>
        <w:lastRenderedPageBreak/>
        <w:t xml:space="preserve">бізнесменів здійснювати щоденну ділову практику з дотриманням цілей та цінностей суспільства. </w:t>
      </w:r>
    </w:p>
    <w:p w:rsidR="00232243" w:rsidRPr="00303F7C" w:rsidRDefault="00232243" w:rsidP="00232243">
      <w:pPr>
        <w:pStyle w:val="Default"/>
        <w:jc w:val="both"/>
        <w:rPr>
          <w:color w:val="auto"/>
          <w:sz w:val="28"/>
          <w:szCs w:val="28"/>
        </w:rPr>
      </w:pPr>
      <w:r w:rsidRPr="00303F7C">
        <w:rPr>
          <w:sz w:val="28"/>
          <w:szCs w:val="28"/>
        </w:rPr>
        <w:t xml:space="preserve">Впродовж 1950-х років питання взаємозв’язку КСВ з вигодами для бізнесу, як такого, поставало вкрай рідко. Основна увага приділялась Соціальна відповідальність </w:t>
      </w:r>
      <w:r w:rsidRPr="00303F7C">
        <w:rPr>
          <w:color w:val="auto"/>
          <w:sz w:val="28"/>
          <w:szCs w:val="28"/>
        </w:rPr>
        <w:t>відповідальності бізнесу перед суспільством та діяль</w:t>
      </w:r>
      <w:r>
        <w:rPr>
          <w:color w:val="auto"/>
          <w:sz w:val="28"/>
          <w:szCs w:val="28"/>
        </w:rPr>
        <w:t>ності, яка збіль</w:t>
      </w:r>
      <w:r w:rsidRPr="00303F7C">
        <w:rPr>
          <w:color w:val="auto"/>
          <w:sz w:val="28"/>
          <w:szCs w:val="28"/>
        </w:rPr>
        <w:t xml:space="preserve">шувала добробут суспільства. </w:t>
      </w:r>
    </w:p>
    <w:p w:rsidR="00232243" w:rsidRPr="00303F7C" w:rsidRDefault="00232243" w:rsidP="00232243">
      <w:pPr>
        <w:pStyle w:val="Default"/>
        <w:jc w:val="both"/>
        <w:rPr>
          <w:color w:val="auto"/>
          <w:sz w:val="28"/>
          <w:szCs w:val="28"/>
        </w:rPr>
      </w:pPr>
      <w:r w:rsidRPr="00303F7C">
        <w:rPr>
          <w:b/>
          <w:bCs/>
          <w:i/>
          <w:iCs/>
          <w:color w:val="auto"/>
          <w:sz w:val="28"/>
          <w:szCs w:val="28"/>
        </w:rPr>
        <w:t xml:space="preserve">ІІ етап. </w:t>
      </w:r>
      <w:r w:rsidRPr="00303F7C">
        <w:rPr>
          <w:color w:val="auto"/>
          <w:sz w:val="28"/>
          <w:szCs w:val="28"/>
        </w:rPr>
        <w:t xml:space="preserve">В 60-х рр. ідея корпоративної соціальної відповідальності отримала подальший розвиток та поширила свою популярність здебільшого завдяки роботам прогресивних науковців, поширеним в той час соціальним рухам на захист цивільних прав, прав жінок та споживачів, а також на захист навколишнього середовища. У світі зросла увага різних груп суспільства, в тому числі і підприємців, до таких соціальних проблем, як забруднення навколишнього середовища, боротьба за громадянські права, почали посилюватись вимоги держави до екологічної відповідальності компаній, зросли вимоги до бізнесу з боку профспілок та споживачів. В Західній Європі, під тиском громадськості та неурядових організацій, уряди багатьох країн прийняли більш суворі стандарти у сфері трудового законодавства та охорони при-роди. </w:t>
      </w:r>
    </w:p>
    <w:p w:rsidR="00232243" w:rsidRPr="00303F7C" w:rsidRDefault="00232243" w:rsidP="00232243">
      <w:pPr>
        <w:pStyle w:val="Default"/>
        <w:jc w:val="both"/>
        <w:rPr>
          <w:color w:val="auto"/>
          <w:sz w:val="28"/>
          <w:szCs w:val="28"/>
        </w:rPr>
      </w:pPr>
      <w:r w:rsidRPr="00303F7C">
        <w:rPr>
          <w:color w:val="auto"/>
          <w:sz w:val="28"/>
          <w:szCs w:val="28"/>
        </w:rPr>
        <w:t xml:space="preserve">Вже на початку 1970-х років стало зрозуміло, що запропонована на той час концепція КСВ дозволяє відповісти на питання, що саме варто розуміти під КСВ і якими є її джерела, але не розглядає питання того, яким є конкретний зміст цієї відповідальності, і не дає конкретних методів, за допомогою яких ця відповідальність може бути реалізована компанією. </w:t>
      </w:r>
    </w:p>
    <w:p w:rsidR="00232243" w:rsidRPr="00303F7C" w:rsidRDefault="00232243" w:rsidP="00232243">
      <w:pPr>
        <w:pStyle w:val="Default"/>
        <w:jc w:val="both"/>
        <w:rPr>
          <w:color w:val="auto"/>
          <w:sz w:val="28"/>
          <w:szCs w:val="28"/>
        </w:rPr>
      </w:pPr>
      <w:r w:rsidRPr="00303F7C">
        <w:rPr>
          <w:color w:val="auto"/>
          <w:sz w:val="28"/>
          <w:szCs w:val="28"/>
        </w:rPr>
        <w:t xml:space="preserve">Новий напрям формувався навколо категорії «корпоративне соціальне реагування», під якою найчастіше розуміють здатність компанії сприймати суспільний вплив. Важливий внесок в розвиток та підтримку даної концепції та визначення її місця в еволюції КСВ зробили роботи таких дослідників, як Р. Акерман і Р. Бауер, С. Сеті та Д. Вотав, А. Керролл та В. Фредерік. Корпоративне соціальне реагування трактувалась, в цілому, як альтернатива корпоративні соціальній відповідальності. Автори критикували сам тер-мін «соціальна відповідальність» як таку, що викликає асоціації із зобов’язаннями і зосереджується не стільки на самій діяльності, скільки на мотивації. </w:t>
      </w:r>
    </w:p>
    <w:p w:rsidR="00232243" w:rsidRPr="00303F7C" w:rsidRDefault="00232243" w:rsidP="00232243">
      <w:pPr>
        <w:pStyle w:val="Default"/>
        <w:jc w:val="both"/>
        <w:rPr>
          <w:color w:val="auto"/>
          <w:sz w:val="28"/>
          <w:szCs w:val="28"/>
        </w:rPr>
      </w:pPr>
      <w:r w:rsidRPr="00303F7C">
        <w:rPr>
          <w:color w:val="auto"/>
          <w:sz w:val="28"/>
          <w:szCs w:val="28"/>
        </w:rPr>
        <w:t xml:space="preserve">Визначною віхою в цей період стала публікація в журналі «TheNewYorkTimes» статті Нобелівського лауреата, видатного економіста М. Фрідмена (Milton Friedman) «Соціальна відповідальність бізнесу». Автор зазначав, що єдиним соціальним зобов’язанням бізнесу є примноження прибутку з дотриманням правил конкуренції. М. Фрідмен заперечував концепцію корпоративної соціальної відповідальності з таких причин: корпорації, на противагу особистостям, не можуть бути соціально відповідальними; директори компаній навряд чи можуть називатися представниками стейкхолдерів, адже їх основним завданням є максимізація прибутків акціонерів; директори компаній, не будучи власниками, не мають права витрачати кошти на заходи, які не стосуються генерування прибутків; дуже важко визначити коло тих соціальних питань, за які має відповідати компанія, адже не можна бути однаково добрим для всіх. </w:t>
      </w:r>
    </w:p>
    <w:p w:rsidR="00232243" w:rsidRPr="00303F7C" w:rsidRDefault="00232243" w:rsidP="00232243">
      <w:pPr>
        <w:pStyle w:val="Default"/>
        <w:jc w:val="both"/>
        <w:rPr>
          <w:color w:val="auto"/>
          <w:sz w:val="28"/>
          <w:szCs w:val="28"/>
        </w:rPr>
      </w:pPr>
      <w:r w:rsidRPr="00303F7C">
        <w:rPr>
          <w:color w:val="auto"/>
          <w:sz w:val="28"/>
          <w:szCs w:val="28"/>
        </w:rPr>
        <w:t xml:space="preserve">Незважаючи на такий радикальний підхід М.Фрідмена, концепція КСВ мала свій подальший розвиток не тільки в якості добровільних ініціатив менеджменту корпорацій, а й отримує визнання на міжнародному рівні. </w:t>
      </w:r>
    </w:p>
    <w:p w:rsidR="00232243" w:rsidRPr="00303F7C" w:rsidRDefault="00232243" w:rsidP="00232243">
      <w:pPr>
        <w:pStyle w:val="Default"/>
        <w:jc w:val="both"/>
        <w:rPr>
          <w:sz w:val="28"/>
          <w:szCs w:val="28"/>
        </w:rPr>
      </w:pPr>
      <w:r w:rsidRPr="00303F7C">
        <w:rPr>
          <w:sz w:val="28"/>
          <w:szCs w:val="28"/>
        </w:rPr>
        <w:lastRenderedPageBreak/>
        <w:t>Наприклад, А. Керолл запропонував трактування КСВ, яке припускає відповідність економічним, правовим, етичним і дискреційним (філантропічним) очікуванням, що пред’являються певній організації суспільством в даний період. Згідно з моделлю Керолла КСВ являє собою багаторівневу відповідальність:</w:t>
      </w:r>
      <w:r w:rsidRPr="00303F7C">
        <w:rPr>
          <w:i/>
          <w:iCs/>
          <w:sz w:val="28"/>
          <w:szCs w:val="28"/>
        </w:rPr>
        <w:t xml:space="preserve"> Економічна відповідальність - </w:t>
      </w:r>
      <w:r w:rsidRPr="00303F7C">
        <w:rPr>
          <w:sz w:val="28"/>
          <w:szCs w:val="28"/>
        </w:rPr>
        <w:t xml:space="preserve">базова функція компанії, що дозволяє задовольняти потреби споживачів та отримувати прибуток ; </w:t>
      </w:r>
      <w:r w:rsidRPr="00303F7C">
        <w:rPr>
          <w:i/>
          <w:iCs/>
          <w:sz w:val="28"/>
          <w:szCs w:val="28"/>
        </w:rPr>
        <w:t>Правова відповідальність</w:t>
      </w:r>
      <w:r>
        <w:rPr>
          <w:i/>
          <w:iCs/>
          <w:sz w:val="28"/>
          <w:szCs w:val="28"/>
        </w:rPr>
        <w:t xml:space="preserve"> </w:t>
      </w:r>
      <w:r w:rsidRPr="00303F7C">
        <w:rPr>
          <w:i/>
          <w:iCs/>
          <w:sz w:val="28"/>
          <w:szCs w:val="28"/>
        </w:rPr>
        <w:t xml:space="preserve">- </w:t>
      </w:r>
      <w:r w:rsidRPr="00303F7C">
        <w:rPr>
          <w:sz w:val="28"/>
          <w:szCs w:val="28"/>
        </w:rPr>
        <w:t xml:space="preserve">необхідність дотримання законів бізнесом в умовах ринкової економіки ; </w:t>
      </w:r>
      <w:r w:rsidRPr="00303F7C">
        <w:rPr>
          <w:i/>
          <w:iCs/>
          <w:sz w:val="28"/>
          <w:szCs w:val="28"/>
        </w:rPr>
        <w:t xml:space="preserve">Етична відповідальність - </w:t>
      </w:r>
      <w:r w:rsidRPr="00303F7C">
        <w:rPr>
          <w:sz w:val="28"/>
          <w:szCs w:val="28"/>
        </w:rPr>
        <w:t xml:space="preserve">діяльність підприємства має відповідати очікуванням суспільства за умов дотримання норм моралі ; </w:t>
      </w:r>
      <w:r w:rsidRPr="00303F7C">
        <w:rPr>
          <w:i/>
          <w:iCs/>
          <w:sz w:val="28"/>
          <w:szCs w:val="28"/>
        </w:rPr>
        <w:t xml:space="preserve">Філантропічна відповідальність - </w:t>
      </w:r>
      <w:r w:rsidRPr="00303F7C">
        <w:rPr>
          <w:sz w:val="28"/>
          <w:szCs w:val="28"/>
        </w:rPr>
        <w:t>діяльність підприємства, спрямована на підтримку і розвиток добробуту суспільства через добровільну участь у реалізації соціальних програм .</w:t>
      </w:r>
    </w:p>
    <w:p w:rsidR="00232243" w:rsidRPr="00303F7C" w:rsidRDefault="00232243" w:rsidP="00232243">
      <w:pPr>
        <w:pStyle w:val="Default"/>
        <w:jc w:val="both"/>
        <w:rPr>
          <w:sz w:val="28"/>
          <w:szCs w:val="28"/>
        </w:rPr>
      </w:pPr>
      <w:r w:rsidRPr="00303F7C">
        <w:rPr>
          <w:sz w:val="28"/>
          <w:szCs w:val="28"/>
        </w:rPr>
        <w:t>Також виділяють ряд теоретичних підходів до взаємозв’язку соціальної відповідальності та фінансової ефективності компаній.</w:t>
      </w:r>
    </w:p>
    <w:p w:rsidR="00232243" w:rsidRPr="00303F7C" w:rsidRDefault="00232243" w:rsidP="00232243">
      <w:pPr>
        <w:pStyle w:val="Default"/>
        <w:jc w:val="both"/>
        <w:rPr>
          <w:bCs/>
          <w:sz w:val="28"/>
          <w:szCs w:val="28"/>
        </w:rPr>
      </w:pPr>
      <w:r w:rsidRPr="00303F7C">
        <w:rPr>
          <w:sz w:val="28"/>
          <w:szCs w:val="28"/>
        </w:rPr>
        <w:t xml:space="preserve">Основні теоретичні підходи що відображають </w:t>
      </w:r>
      <w:r w:rsidRPr="00303F7C">
        <w:rPr>
          <w:bCs/>
          <w:sz w:val="28"/>
          <w:szCs w:val="28"/>
        </w:rPr>
        <w:t>взаємозв’язок між соціальною відповідальністю та фінансовою ефективністю підприємств.</w:t>
      </w:r>
    </w:p>
    <w:p w:rsidR="00232243" w:rsidRPr="00303F7C" w:rsidRDefault="00232243" w:rsidP="00232243">
      <w:pPr>
        <w:pStyle w:val="Default"/>
        <w:jc w:val="both"/>
        <w:rPr>
          <w:sz w:val="28"/>
          <w:szCs w:val="28"/>
        </w:rPr>
      </w:pPr>
      <w:r w:rsidRPr="00303F7C">
        <w:rPr>
          <w:b/>
          <w:bCs/>
          <w:i/>
          <w:iCs/>
          <w:sz w:val="28"/>
          <w:szCs w:val="28"/>
        </w:rPr>
        <w:t>ІІІ етап. Зв’язок між КСВ та сталим розвитком.</w:t>
      </w:r>
      <w:r w:rsidRPr="00303F7C">
        <w:rPr>
          <w:sz w:val="28"/>
          <w:szCs w:val="28"/>
        </w:rPr>
        <w:t xml:space="preserve">80-ті роки стали визначальними у контексті розвитку КСВ. У цей період розвивається теорія стейкхолдерів Фрідмана, розпочинається розроблення організаційної структури для управління КСВ і вперше з’являється концепція сталого розвитку. </w:t>
      </w:r>
    </w:p>
    <w:p w:rsidR="00232243" w:rsidRPr="00303F7C" w:rsidRDefault="00232243" w:rsidP="00232243">
      <w:pPr>
        <w:pStyle w:val="Default"/>
        <w:jc w:val="both"/>
        <w:rPr>
          <w:sz w:val="28"/>
          <w:szCs w:val="28"/>
        </w:rPr>
      </w:pPr>
      <w:r w:rsidRPr="00303F7C">
        <w:rPr>
          <w:sz w:val="28"/>
          <w:szCs w:val="28"/>
        </w:rPr>
        <w:t xml:space="preserve">Найпоширеніше на сьогодні </w:t>
      </w:r>
      <w:r w:rsidRPr="00303F7C">
        <w:rPr>
          <w:i/>
          <w:iCs/>
          <w:sz w:val="28"/>
          <w:szCs w:val="28"/>
        </w:rPr>
        <w:t xml:space="preserve">визначення поняття «сталого розвитку» </w:t>
      </w:r>
      <w:r w:rsidRPr="00303F7C">
        <w:rPr>
          <w:sz w:val="28"/>
          <w:szCs w:val="28"/>
        </w:rPr>
        <w:t>було запропоноване у звіті комісії Брундтланд «Наше спільне майбутнє» у 1987 р. Згідно з ним сталим є такий розвиток, «</w:t>
      </w:r>
      <w:r w:rsidRPr="00303F7C">
        <w:rPr>
          <w:i/>
          <w:iCs/>
          <w:sz w:val="28"/>
          <w:szCs w:val="28"/>
        </w:rPr>
        <w:t xml:space="preserve">що задовольняє потреби сьогодення і не перешкоджає можливості прийдешніх поколінь задовольняти свої власні потреби». </w:t>
      </w:r>
      <w:r w:rsidRPr="00303F7C">
        <w:rPr>
          <w:sz w:val="28"/>
          <w:szCs w:val="28"/>
        </w:rPr>
        <w:t xml:space="preserve">Він передбачає забезпечення високого рівня життя для нинішнього та наступних поколінь. Загальноприйнятим вважається твердження про те, що Концепція сталого розвитку охоплює, як мінімум, дві важливі ідеї: </w:t>
      </w:r>
    </w:p>
    <w:p w:rsidR="00232243" w:rsidRPr="00303F7C" w:rsidRDefault="00232243" w:rsidP="00232243">
      <w:pPr>
        <w:pStyle w:val="Default"/>
        <w:spacing w:after="34"/>
        <w:jc w:val="both"/>
        <w:rPr>
          <w:sz w:val="28"/>
          <w:szCs w:val="28"/>
        </w:rPr>
      </w:pPr>
      <w:r w:rsidRPr="00303F7C">
        <w:rPr>
          <w:sz w:val="28"/>
          <w:szCs w:val="28"/>
        </w:rPr>
        <w:t xml:space="preserve">Цей розвиток передбачає вирішення економічних, соціальних та екологічних проблем. Розвиток буде сталим тільки тоді, коли буде досягнута рівновага між різними факторами, що зумовлюють загальний рівень життя. </w:t>
      </w:r>
    </w:p>
    <w:p w:rsidR="00232243" w:rsidRPr="00303F7C" w:rsidRDefault="00232243" w:rsidP="00232243">
      <w:pPr>
        <w:pStyle w:val="Default"/>
        <w:jc w:val="both"/>
        <w:rPr>
          <w:sz w:val="28"/>
          <w:szCs w:val="28"/>
        </w:rPr>
      </w:pPr>
      <w:r w:rsidRPr="00303F7C">
        <w:rPr>
          <w:sz w:val="28"/>
          <w:szCs w:val="28"/>
        </w:rPr>
        <w:t xml:space="preserve">Нинішнє покоління має обов'язок перед прийдешніми поколіннями залишити достатні запаси соціальних, природних та економічних ресурсів для того, щоб вони могли забезпечити для себе рівень добробуту не нижчий, ніж той, що ми маємо зараз. </w:t>
      </w:r>
    </w:p>
    <w:p w:rsidR="00232243" w:rsidRPr="00974027" w:rsidRDefault="00232243" w:rsidP="00232243">
      <w:pPr>
        <w:pStyle w:val="Default"/>
        <w:jc w:val="both"/>
        <w:rPr>
          <w:sz w:val="28"/>
          <w:szCs w:val="28"/>
        </w:rPr>
      </w:pPr>
      <w:r w:rsidRPr="00303F7C">
        <w:rPr>
          <w:b/>
          <w:bCs/>
          <w:i/>
          <w:iCs/>
          <w:sz w:val="28"/>
          <w:szCs w:val="28"/>
        </w:rPr>
        <w:t xml:space="preserve">ІV етап. Становлення бізнес-кейсу для КСВ. </w:t>
      </w:r>
      <w:r w:rsidRPr="00303F7C">
        <w:rPr>
          <w:sz w:val="28"/>
          <w:szCs w:val="28"/>
        </w:rPr>
        <w:t>90-ті роки відзначалися розвитком концепції КСВ, більшою кількістю наукових робіт. Виникає теорія мотивацій компаній щодо реалізації КСВ. Так, Дебра Вуд виділяє 3 мотиваційні причини: упра</w:t>
      </w:r>
      <w:r w:rsidRPr="00974027">
        <w:rPr>
          <w:sz w:val="28"/>
          <w:szCs w:val="28"/>
        </w:rPr>
        <w:t xml:space="preserve">вління охороною навколишнього середовища, різноманітними питаннями та стейкхолдерами. </w:t>
      </w:r>
    </w:p>
    <w:p w:rsidR="00232243" w:rsidRPr="00974027" w:rsidRDefault="00232243" w:rsidP="00232243">
      <w:pPr>
        <w:pStyle w:val="Default"/>
        <w:jc w:val="both"/>
        <w:rPr>
          <w:sz w:val="28"/>
          <w:szCs w:val="28"/>
        </w:rPr>
      </w:pPr>
      <w:r w:rsidRPr="00974027">
        <w:rPr>
          <w:sz w:val="28"/>
          <w:szCs w:val="28"/>
        </w:rPr>
        <w:t xml:space="preserve">Набула поширення концепція сталого розвитку, оскільки у 1992 р. було прийнято Декларацію Саміту Землі в Ріо-де-Жанейро. </w:t>
      </w:r>
    </w:p>
    <w:p w:rsidR="00232243" w:rsidRPr="00974027" w:rsidRDefault="00232243" w:rsidP="00232243">
      <w:pPr>
        <w:pStyle w:val="Default"/>
        <w:jc w:val="both"/>
        <w:rPr>
          <w:color w:val="auto"/>
          <w:sz w:val="28"/>
          <w:szCs w:val="28"/>
        </w:rPr>
      </w:pPr>
      <w:r w:rsidRPr="00974027">
        <w:rPr>
          <w:sz w:val="28"/>
          <w:szCs w:val="28"/>
        </w:rPr>
        <w:t xml:space="preserve">У 90-х роках виникло кілька нових визначень КСВ, які привнесли в це поняття нові характеристики. В цей період Елкінгтоном (засновником компанії Sustain Ability) у книзі «Канібали з вилками: потрійний критерій бізнесу ХХІ ст.» була запропонована концепція потрійного критерію, що передбачає рівновагу між економічними, соціальними та екологічними цілями розвитку. Концепція </w:t>
      </w:r>
      <w:r w:rsidRPr="00974027">
        <w:rPr>
          <w:sz w:val="28"/>
          <w:szCs w:val="28"/>
        </w:rPr>
        <w:lastRenderedPageBreak/>
        <w:t>базується на таких трьох категоріях, як: Люди, Планета, Прибуток. Дана концепція передбачає, що все те, що зроблено добре для суспільства, для навколишнього середовища також позитивно впливає на фінансові показники компанії</w:t>
      </w:r>
      <w:r w:rsidRPr="00974027">
        <w:rPr>
          <w:color w:val="auto"/>
          <w:sz w:val="28"/>
          <w:szCs w:val="28"/>
        </w:rPr>
        <w:t xml:space="preserve">. В 90-х роках КСВ була визначена як самодостатня сфера корпоративних відносин. Виникають нові організації, які займаються наданням консультацій у сфері соціальної відповідальності, такі як Sustain Ability (1989), Business for Social Responsibility (1992) та CSR Europe (1996). КСВ в цей період, від форм простих правил поведінки та звітності, переходить на новий рівень, який виявляється як більш інтенсивний діалог між стейкхолдерами та неурядовими організаціями, запровадження ініціатив, котрі стосуються широкого кола зацікавлених сторін. </w:t>
      </w:r>
    </w:p>
    <w:p w:rsidR="00232243" w:rsidRPr="00974027" w:rsidRDefault="00232243" w:rsidP="00232243">
      <w:pPr>
        <w:pStyle w:val="Default"/>
        <w:jc w:val="both"/>
        <w:rPr>
          <w:color w:val="auto"/>
          <w:sz w:val="28"/>
          <w:szCs w:val="28"/>
        </w:rPr>
      </w:pPr>
      <w:r w:rsidRPr="00974027">
        <w:rPr>
          <w:b/>
          <w:bCs/>
          <w:i/>
          <w:iCs/>
          <w:color w:val="auto"/>
          <w:sz w:val="28"/>
          <w:szCs w:val="28"/>
        </w:rPr>
        <w:t xml:space="preserve">V етап. Інституалізація КСВ на національному рівнях, поява міжнародних стандартів. </w:t>
      </w:r>
      <w:r w:rsidRPr="00974027">
        <w:rPr>
          <w:color w:val="auto"/>
          <w:sz w:val="28"/>
          <w:szCs w:val="28"/>
        </w:rPr>
        <w:t xml:space="preserve">КСВ до 2003 р. була концепцією, яка мала близько 80 дефініцій: корпоративне громадянство, благодійність, соціальна відповідальність бізнесу тощо. У 2010 р. було прийнято «Міжнародне керівництво із соціальної відповідальності ISO 26000М. Близько 450 експертів з 99 країн світу розробляли цей стандарт, який є першим всесвітньо узгодженим керівництвом для реалізації СВ будь-якою організацією. </w:t>
      </w:r>
    </w:p>
    <w:p w:rsidR="00232243" w:rsidRPr="00974027" w:rsidRDefault="00232243" w:rsidP="00232243">
      <w:pPr>
        <w:pStyle w:val="Default"/>
        <w:jc w:val="both"/>
        <w:rPr>
          <w:color w:val="auto"/>
          <w:sz w:val="28"/>
          <w:szCs w:val="28"/>
        </w:rPr>
      </w:pPr>
      <w:r w:rsidRPr="00974027">
        <w:rPr>
          <w:color w:val="auto"/>
          <w:sz w:val="28"/>
          <w:szCs w:val="28"/>
        </w:rPr>
        <w:t>За визначенням, що наведено у ISO 26000, «</w:t>
      </w:r>
      <w:r w:rsidRPr="00974027">
        <w:rPr>
          <w:i/>
          <w:iCs/>
          <w:color w:val="auto"/>
          <w:sz w:val="28"/>
          <w:szCs w:val="28"/>
        </w:rPr>
        <w:t xml:space="preserve">соціальна відповідальність» </w:t>
      </w:r>
      <w:r w:rsidRPr="00974027">
        <w:rPr>
          <w:color w:val="auto"/>
          <w:sz w:val="28"/>
          <w:szCs w:val="28"/>
        </w:rPr>
        <w:t xml:space="preserve">− це відповідальність підприємства за вплив його рішень та дій на суспільство, навколишнє середовище, шляхом прозорої та етичної поведінки, яка: </w:t>
      </w:r>
    </w:p>
    <w:p w:rsidR="00232243" w:rsidRPr="00974027" w:rsidRDefault="00232243" w:rsidP="00232243">
      <w:pPr>
        <w:pStyle w:val="Default"/>
        <w:spacing w:after="31"/>
        <w:jc w:val="both"/>
        <w:rPr>
          <w:color w:val="auto"/>
          <w:sz w:val="28"/>
          <w:szCs w:val="28"/>
        </w:rPr>
      </w:pPr>
      <w:r w:rsidRPr="00974027">
        <w:rPr>
          <w:color w:val="auto"/>
          <w:sz w:val="28"/>
          <w:szCs w:val="28"/>
        </w:rPr>
        <w:t xml:space="preserve">сприяє сталому розвитку, а також здоров’ю та добробуту суспільства; </w:t>
      </w:r>
    </w:p>
    <w:p w:rsidR="00232243" w:rsidRPr="00974027" w:rsidRDefault="00232243" w:rsidP="00232243">
      <w:pPr>
        <w:pStyle w:val="Default"/>
        <w:spacing w:after="31"/>
        <w:jc w:val="both"/>
        <w:rPr>
          <w:color w:val="auto"/>
          <w:sz w:val="28"/>
          <w:szCs w:val="28"/>
        </w:rPr>
      </w:pPr>
      <w:r w:rsidRPr="00974027">
        <w:rPr>
          <w:color w:val="auto"/>
          <w:sz w:val="28"/>
          <w:szCs w:val="28"/>
        </w:rPr>
        <w:t xml:space="preserve">враховує очікування зацікавлених сторін; </w:t>
      </w:r>
    </w:p>
    <w:p w:rsidR="00232243" w:rsidRPr="00974027" w:rsidRDefault="00232243" w:rsidP="00232243">
      <w:pPr>
        <w:pStyle w:val="Default"/>
        <w:jc w:val="both"/>
        <w:rPr>
          <w:color w:val="auto"/>
          <w:sz w:val="28"/>
          <w:szCs w:val="28"/>
        </w:rPr>
      </w:pPr>
      <w:r w:rsidRPr="00974027">
        <w:rPr>
          <w:color w:val="auto"/>
          <w:sz w:val="28"/>
          <w:szCs w:val="28"/>
        </w:rPr>
        <w:t xml:space="preserve">відповідає чинному законодавству та міжнародним нормам поведінки. </w:t>
      </w:r>
    </w:p>
    <w:p w:rsidR="00232243" w:rsidRPr="00974027" w:rsidRDefault="00232243" w:rsidP="00232243">
      <w:pPr>
        <w:pStyle w:val="Default"/>
        <w:jc w:val="both"/>
        <w:rPr>
          <w:color w:val="auto"/>
          <w:sz w:val="28"/>
          <w:szCs w:val="28"/>
        </w:rPr>
      </w:pPr>
      <w:r w:rsidRPr="00974027">
        <w:rPr>
          <w:color w:val="auto"/>
          <w:sz w:val="28"/>
          <w:szCs w:val="28"/>
        </w:rPr>
        <w:t xml:space="preserve">На європейському рівні прийнято Зелену книгу «Просування Європейської рамкової концепції задля корпоративної соціальної відповідальності» і розроблено Глобальний договір ООН. </w:t>
      </w:r>
    </w:p>
    <w:p w:rsidR="00232243" w:rsidRPr="00974027" w:rsidRDefault="00232243" w:rsidP="00232243">
      <w:pPr>
        <w:pStyle w:val="Default"/>
        <w:jc w:val="both"/>
        <w:rPr>
          <w:b/>
          <w:bCs/>
          <w:color w:val="auto"/>
          <w:sz w:val="28"/>
          <w:szCs w:val="28"/>
        </w:rPr>
      </w:pPr>
    </w:p>
    <w:p w:rsidR="00232243" w:rsidRPr="00974027" w:rsidRDefault="00232243" w:rsidP="00232243">
      <w:pPr>
        <w:pStyle w:val="Default"/>
        <w:jc w:val="both"/>
        <w:rPr>
          <w:color w:val="auto"/>
          <w:sz w:val="28"/>
          <w:szCs w:val="28"/>
        </w:rPr>
      </w:pPr>
      <w:r w:rsidRPr="00974027">
        <w:rPr>
          <w:b/>
          <w:bCs/>
          <w:color w:val="auto"/>
          <w:sz w:val="28"/>
          <w:szCs w:val="28"/>
        </w:rPr>
        <w:t xml:space="preserve">2. Сутність концепції корпоративна соціальна відповідальність </w:t>
      </w:r>
    </w:p>
    <w:p w:rsidR="00232243" w:rsidRPr="00974027" w:rsidRDefault="00232243" w:rsidP="00232243">
      <w:pPr>
        <w:pStyle w:val="Default"/>
        <w:jc w:val="both"/>
        <w:rPr>
          <w:color w:val="auto"/>
          <w:sz w:val="28"/>
          <w:szCs w:val="28"/>
        </w:rPr>
      </w:pPr>
      <w:r w:rsidRPr="00974027">
        <w:rPr>
          <w:color w:val="auto"/>
          <w:sz w:val="28"/>
          <w:szCs w:val="28"/>
        </w:rPr>
        <w:t xml:space="preserve">Відповідно до класифікації Ф. Котлера соціально-відповідальну діяльність організації можна звести до шести основних </w:t>
      </w:r>
      <w:r w:rsidRPr="00974027">
        <w:rPr>
          <w:i/>
          <w:iCs/>
          <w:color w:val="auto"/>
          <w:sz w:val="28"/>
          <w:szCs w:val="28"/>
        </w:rPr>
        <w:t>ініціатив</w:t>
      </w:r>
      <w:r w:rsidRPr="00974027">
        <w:rPr>
          <w:color w:val="auto"/>
          <w:sz w:val="28"/>
          <w:szCs w:val="28"/>
        </w:rPr>
        <w:t xml:space="preserve">: </w:t>
      </w:r>
    </w:p>
    <w:p w:rsidR="00232243" w:rsidRPr="00974027" w:rsidRDefault="00232243" w:rsidP="00232243">
      <w:pPr>
        <w:pStyle w:val="Default"/>
        <w:jc w:val="both"/>
        <w:rPr>
          <w:color w:val="auto"/>
          <w:sz w:val="28"/>
          <w:szCs w:val="28"/>
        </w:rPr>
      </w:pPr>
      <w:r w:rsidRPr="00974027">
        <w:rPr>
          <w:color w:val="auto"/>
          <w:sz w:val="28"/>
          <w:szCs w:val="28"/>
        </w:rPr>
        <w:t xml:space="preserve">1. </w:t>
      </w:r>
      <w:r w:rsidRPr="00974027">
        <w:rPr>
          <w:i/>
          <w:iCs/>
          <w:color w:val="auto"/>
          <w:sz w:val="28"/>
          <w:szCs w:val="28"/>
        </w:rPr>
        <w:t xml:space="preserve">Благодійні справи </w:t>
      </w:r>
      <w:r w:rsidRPr="00974027">
        <w:rPr>
          <w:color w:val="auto"/>
          <w:sz w:val="28"/>
          <w:szCs w:val="28"/>
        </w:rPr>
        <w:t xml:space="preserve">- залучення уваги суспільства до певної соціальної потреби або допомога у зборі коштів, залучення учасників та волонтерів; </w:t>
      </w:r>
    </w:p>
    <w:p w:rsidR="00232243" w:rsidRPr="00974027" w:rsidRDefault="00232243" w:rsidP="00232243">
      <w:pPr>
        <w:pStyle w:val="Default"/>
        <w:jc w:val="both"/>
        <w:rPr>
          <w:color w:val="auto"/>
          <w:sz w:val="28"/>
          <w:szCs w:val="28"/>
        </w:rPr>
      </w:pPr>
      <w:r w:rsidRPr="00974027">
        <w:rPr>
          <w:color w:val="auto"/>
          <w:sz w:val="28"/>
          <w:szCs w:val="28"/>
        </w:rPr>
        <w:t xml:space="preserve">2. </w:t>
      </w:r>
      <w:r w:rsidRPr="00974027">
        <w:rPr>
          <w:i/>
          <w:iCs/>
          <w:color w:val="auto"/>
          <w:sz w:val="28"/>
          <w:szCs w:val="28"/>
        </w:rPr>
        <w:t xml:space="preserve">Благодійний маркетинг </w:t>
      </w:r>
      <w:r w:rsidRPr="00974027">
        <w:rPr>
          <w:color w:val="auto"/>
          <w:sz w:val="28"/>
          <w:szCs w:val="28"/>
        </w:rPr>
        <w:t xml:space="preserve">- зобов’язання робити внески або відраховувати відсотки від обсягів продажу на благодійну справу; </w:t>
      </w:r>
    </w:p>
    <w:p w:rsidR="00232243" w:rsidRPr="00974027" w:rsidRDefault="00232243" w:rsidP="00232243">
      <w:pPr>
        <w:pStyle w:val="Default"/>
        <w:jc w:val="both"/>
        <w:rPr>
          <w:color w:val="auto"/>
          <w:sz w:val="28"/>
          <w:szCs w:val="28"/>
        </w:rPr>
      </w:pPr>
      <w:r w:rsidRPr="00974027">
        <w:rPr>
          <w:color w:val="auto"/>
          <w:sz w:val="28"/>
          <w:szCs w:val="28"/>
        </w:rPr>
        <w:t xml:space="preserve">3. </w:t>
      </w:r>
      <w:r w:rsidRPr="00974027">
        <w:rPr>
          <w:i/>
          <w:iCs/>
          <w:color w:val="auto"/>
          <w:sz w:val="28"/>
          <w:szCs w:val="28"/>
        </w:rPr>
        <w:t>Корпоративний соціальний маркетинг</w:t>
      </w:r>
      <w:r>
        <w:rPr>
          <w:i/>
          <w:iCs/>
          <w:color w:val="auto"/>
          <w:sz w:val="28"/>
          <w:szCs w:val="28"/>
        </w:rPr>
        <w:t xml:space="preserve"> </w:t>
      </w:r>
      <w:r w:rsidRPr="00974027">
        <w:rPr>
          <w:color w:val="auto"/>
          <w:sz w:val="28"/>
          <w:szCs w:val="28"/>
        </w:rPr>
        <w:t xml:space="preserve">– підтримка кампаній з покращення суспільного здоров’я або безпеки, та сприяння захисту навколишнього середовища; </w:t>
      </w:r>
    </w:p>
    <w:p w:rsidR="00232243" w:rsidRPr="00974027" w:rsidRDefault="00232243" w:rsidP="00232243">
      <w:pPr>
        <w:pStyle w:val="Default"/>
        <w:jc w:val="both"/>
        <w:rPr>
          <w:color w:val="auto"/>
          <w:sz w:val="28"/>
          <w:szCs w:val="28"/>
        </w:rPr>
      </w:pPr>
      <w:r w:rsidRPr="00974027">
        <w:rPr>
          <w:color w:val="auto"/>
          <w:sz w:val="28"/>
          <w:szCs w:val="28"/>
        </w:rPr>
        <w:t xml:space="preserve">4. </w:t>
      </w:r>
      <w:r w:rsidRPr="00974027">
        <w:rPr>
          <w:i/>
          <w:iCs/>
          <w:color w:val="auto"/>
          <w:sz w:val="28"/>
          <w:szCs w:val="28"/>
        </w:rPr>
        <w:t xml:space="preserve">Корпоративна філантропія </w:t>
      </w:r>
      <w:r w:rsidRPr="00974027">
        <w:rPr>
          <w:color w:val="auto"/>
          <w:sz w:val="28"/>
          <w:szCs w:val="28"/>
        </w:rPr>
        <w:t xml:space="preserve">– пожертви безпосередньо благодійній організації, як правило у вигляді грошових грантів, подарунків та/або товарів і послуг; </w:t>
      </w:r>
    </w:p>
    <w:p w:rsidR="00232243" w:rsidRPr="00974027" w:rsidRDefault="00232243" w:rsidP="00232243">
      <w:pPr>
        <w:pStyle w:val="Default"/>
        <w:jc w:val="both"/>
        <w:rPr>
          <w:color w:val="auto"/>
          <w:sz w:val="28"/>
          <w:szCs w:val="28"/>
        </w:rPr>
      </w:pPr>
      <w:r w:rsidRPr="00974027">
        <w:rPr>
          <w:color w:val="auto"/>
          <w:sz w:val="28"/>
          <w:szCs w:val="28"/>
        </w:rPr>
        <w:t xml:space="preserve">5. </w:t>
      </w:r>
      <w:r w:rsidRPr="00974027">
        <w:rPr>
          <w:i/>
          <w:iCs/>
          <w:color w:val="auto"/>
          <w:sz w:val="28"/>
          <w:szCs w:val="28"/>
        </w:rPr>
        <w:t>Волонтерська робота в інтересах суспільства</w:t>
      </w:r>
      <w:r>
        <w:rPr>
          <w:i/>
          <w:iCs/>
          <w:color w:val="auto"/>
          <w:sz w:val="28"/>
          <w:szCs w:val="28"/>
        </w:rPr>
        <w:t xml:space="preserve"> </w:t>
      </w:r>
      <w:r w:rsidRPr="00974027">
        <w:rPr>
          <w:color w:val="auto"/>
          <w:sz w:val="28"/>
          <w:szCs w:val="28"/>
        </w:rPr>
        <w:t xml:space="preserve">– підтримка і заохочення працівників допомагати місцевим громадським організаціям та ініціативам; </w:t>
      </w:r>
    </w:p>
    <w:p w:rsidR="00232243" w:rsidRPr="00974027" w:rsidRDefault="00232243" w:rsidP="00232243">
      <w:pPr>
        <w:pStyle w:val="Default"/>
        <w:jc w:val="both"/>
        <w:rPr>
          <w:color w:val="auto"/>
          <w:sz w:val="28"/>
          <w:szCs w:val="28"/>
        </w:rPr>
      </w:pPr>
      <w:r w:rsidRPr="00974027">
        <w:rPr>
          <w:color w:val="auto"/>
          <w:sz w:val="28"/>
          <w:szCs w:val="28"/>
        </w:rPr>
        <w:t xml:space="preserve">6. </w:t>
      </w:r>
      <w:r w:rsidRPr="00974027">
        <w:rPr>
          <w:i/>
          <w:iCs/>
          <w:color w:val="auto"/>
          <w:sz w:val="28"/>
          <w:szCs w:val="28"/>
        </w:rPr>
        <w:t>Соціально-етичні підходи до ведення бізнесу</w:t>
      </w:r>
      <w:r>
        <w:rPr>
          <w:i/>
          <w:iCs/>
          <w:color w:val="auto"/>
          <w:sz w:val="28"/>
          <w:szCs w:val="28"/>
        </w:rPr>
        <w:t xml:space="preserve"> </w:t>
      </w:r>
      <w:r w:rsidRPr="00974027">
        <w:rPr>
          <w:color w:val="auto"/>
          <w:sz w:val="28"/>
          <w:szCs w:val="28"/>
        </w:rPr>
        <w:t xml:space="preserve">– впровадження практики ведення бізнесу і інвестиції, що сприяють росту добробуту суспільства та збереженню навколишнього середовища. </w:t>
      </w:r>
    </w:p>
    <w:p w:rsidR="00232243" w:rsidRPr="00974027" w:rsidRDefault="00232243" w:rsidP="00232243">
      <w:pPr>
        <w:pStyle w:val="Default"/>
        <w:jc w:val="both"/>
        <w:rPr>
          <w:color w:val="auto"/>
          <w:sz w:val="28"/>
          <w:szCs w:val="28"/>
        </w:rPr>
      </w:pPr>
      <w:r w:rsidRPr="00974027">
        <w:rPr>
          <w:b/>
          <w:bCs/>
          <w:i/>
          <w:iCs/>
          <w:color w:val="auto"/>
          <w:sz w:val="28"/>
          <w:szCs w:val="28"/>
        </w:rPr>
        <w:lastRenderedPageBreak/>
        <w:t>Основними принципами корпоративної соціальної відповідальності</w:t>
      </w:r>
      <w:r>
        <w:rPr>
          <w:b/>
          <w:bCs/>
          <w:i/>
          <w:iCs/>
          <w:color w:val="auto"/>
          <w:sz w:val="28"/>
          <w:szCs w:val="28"/>
        </w:rPr>
        <w:t xml:space="preserve"> </w:t>
      </w:r>
      <w:r w:rsidRPr="00974027">
        <w:rPr>
          <w:color w:val="auto"/>
          <w:sz w:val="28"/>
          <w:szCs w:val="28"/>
        </w:rPr>
        <w:t xml:space="preserve">є: </w:t>
      </w:r>
    </w:p>
    <w:p w:rsidR="00232243" w:rsidRPr="00974027" w:rsidRDefault="00232243" w:rsidP="00232243">
      <w:pPr>
        <w:pStyle w:val="Default"/>
        <w:jc w:val="both"/>
        <w:rPr>
          <w:color w:val="auto"/>
          <w:sz w:val="28"/>
          <w:szCs w:val="28"/>
        </w:rPr>
      </w:pPr>
      <w:r w:rsidRPr="00974027">
        <w:rPr>
          <w:color w:val="auto"/>
          <w:sz w:val="28"/>
          <w:szCs w:val="28"/>
        </w:rPr>
        <w:t xml:space="preserve">1) налагодження тісних та довгострокових відносин зі споживачами, робітниками, постачальниками та іншими діловими партнерами; </w:t>
      </w:r>
    </w:p>
    <w:p w:rsidR="00232243" w:rsidRPr="00974027" w:rsidRDefault="00232243" w:rsidP="00232243">
      <w:pPr>
        <w:pStyle w:val="Default"/>
        <w:jc w:val="both"/>
        <w:rPr>
          <w:color w:val="auto"/>
          <w:sz w:val="28"/>
          <w:szCs w:val="28"/>
        </w:rPr>
      </w:pPr>
      <w:r w:rsidRPr="00974027">
        <w:rPr>
          <w:color w:val="auto"/>
          <w:sz w:val="28"/>
          <w:szCs w:val="28"/>
        </w:rPr>
        <w:t xml:space="preserve">2) отримання репутації надійної організації, яка відповідально відноситься до соціальних та екологічних проблем; </w:t>
      </w:r>
    </w:p>
    <w:p w:rsidR="00232243" w:rsidRPr="00974027" w:rsidRDefault="00232243" w:rsidP="00232243">
      <w:pPr>
        <w:pStyle w:val="Default"/>
        <w:jc w:val="both"/>
        <w:rPr>
          <w:color w:val="auto"/>
          <w:sz w:val="28"/>
          <w:szCs w:val="28"/>
        </w:rPr>
      </w:pPr>
      <w:r w:rsidRPr="00974027">
        <w:rPr>
          <w:color w:val="auto"/>
          <w:sz w:val="28"/>
          <w:szCs w:val="28"/>
        </w:rPr>
        <w:t xml:space="preserve">3) орієнтація на споживача, лідерство у якості, сервісному обслуговуванні та надійності; </w:t>
      </w:r>
    </w:p>
    <w:p w:rsidR="00232243" w:rsidRPr="00974027" w:rsidRDefault="00232243" w:rsidP="00232243">
      <w:pPr>
        <w:pStyle w:val="Default"/>
        <w:jc w:val="both"/>
        <w:rPr>
          <w:color w:val="auto"/>
          <w:sz w:val="28"/>
          <w:szCs w:val="28"/>
        </w:rPr>
      </w:pPr>
      <w:r w:rsidRPr="00974027">
        <w:rPr>
          <w:color w:val="auto"/>
          <w:sz w:val="28"/>
          <w:szCs w:val="28"/>
        </w:rPr>
        <w:t xml:space="preserve">4) прискорення розробки високоякісних товарів і послуг та скорочення термінів їх просування на світовий ринок; </w:t>
      </w:r>
    </w:p>
    <w:p w:rsidR="00232243" w:rsidRPr="00974027" w:rsidRDefault="00232243" w:rsidP="00232243">
      <w:pPr>
        <w:pStyle w:val="Default"/>
        <w:jc w:val="both"/>
        <w:rPr>
          <w:color w:val="auto"/>
          <w:sz w:val="28"/>
          <w:szCs w:val="28"/>
        </w:rPr>
      </w:pPr>
      <w:r w:rsidRPr="00974027">
        <w:rPr>
          <w:color w:val="auto"/>
          <w:sz w:val="28"/>
          <w:szCs w:val="28"/>
        </w:rPr>
        <w:t xml:space="preserve">5) новаторство, безперервне удосконалення; </w:t>
      </w:r>
    </w:p>
    <w:p w:rsidR="00232243" w:rsidRPr="00974027" w:rsidRDefault="00232243" w:rsidP="00232243">
      <w:pPr>
        <w:pStyle w:val="Default"/>
        <w:jc w:val="both"/>
        <w:rPr>
          <w:color w:val="auto"/>
          <w:sz w:val="28"/>
          <w:szCs w:val="28"/>
        </w:rPr>
      </w:pPr>
      <w:r w:rsidRPr="00974027">
        <w:rPr>
          <w:color w:val="auto"/>
          <w:sz w:val="28"/>
          <w:szCs w:val="28"/>
        </w:rPr>
        <w:t xml:space="preserve">6) формування банку кваліфікованої та мотивованої на високу продуктивність робочої сили. </w:t>
      </w:r>
    </w:p>
    <w:p w:rsidR="00232243" w:rsidRPr="00974027" w:rsidRDefault="00232243" w:rsidP="00232243">
      <w:pPr>
        <w:pStyle w:val="Default"/>
        <w:jc w:val="both"/>
        <w:rPr>
          <w:color w:val="auto"/>
          <w:sz w:val="28"/>
          <w:szCs w:val="28"/>
        </w:rPr>
      </w:pPr>
      <w:r w:rsidRPr="00974027">
        <w:rPr>
          <w:color w:val="auto"/>
          <w:sz w:val="28"/>
          <w:szCs w:val="28"/>
        </w:rPr>
        <w:t xml:space="preserve">Однак, визначення поняття «КСВ» формується залежно від галузі, в якій працює підприємство, а також має вплив місцезнаходження, цілі діяльності організації. Наприклад, у США корпоративна соціальна відповідальність досить часто асоціюється із волонтерством компаній та благодійністю. У Європі під поняттям «корпоративна соціальна відповідальність» розуміють саме ведення бізнесу в соціально-відповідальний спосіб. </w:t>
      </w:r>
    </w:p>
    <w:p w:rsidR="00232243" w:rsidRPr="00974027" w:rsidRDefault="00232243" w:rsidP="00232243">
      <w:pPr>
        <w:pStyle w:val="Default"/>
        <w:jc w:val="both"/>
        <w:rPr>
          <w:color w:val="auto"/>
          <w:sz w:val="28"/>
          <w:szCs w:val="28"/>
        </w:rPr>
      </w:pPr>
      <w:r w:rsidRPr="00974027">
        <w:rPr>
          <w:color w:val="auto"/>
          <w:sz w:val="28"/>
          <w:szCs w:val="28"/>
        </w:rPr>
        <w:t xml:space="preserve">У соціальній відповідальності підприємства виділяють </w:t>
      </w:r>
      <w:r w:rsidRPr="00974027">
        <w:rPr>
          <w:i/>
          <w:iCs/>
          <w:color w:val="auto"/>
          <w:sz w:val="28"/>
          <w:szCs w:val="28"/>
        </w:rPr>
        <w:t xml:space="preserve">внутрішню і зовнішню </w:t>
      </w:r>
      <w:r w:rsidRPr="00974027">
        <w:rPr>
          <w:color w:val="auto"/>
          <w:sz w:val="28"/>
          <w:szCs w:val="28"/>
        </w:rPr>
        <w:t>групи .</w:t>
      </w:r>
    </w:p>
    <w:p w:rsidR="00232243" w:rsidRPr="00974027" w:rsidRDefault="00232243" w:rsidP="00232243">
      <w:pPr>
        <w:pStyle w:val="Default"/>
        <w:jc w:val="both"/>
        <w:rPr>
          <w:color w:val="auto"/>
          <w:sz w:val="28"/>
          <w:szCs w:val="28"/>
        </w:rPr>
      </w:pPr>
      <w:r w:rsidRPr="00974027">
        <w:rPr>
          <w:color w:val="auto"/>
          <w:sz w:val="28"/>
          <w:szCs w:val="28"/>
        </w:rPr>
        <w:t xml:space="preserve">В сучасній практиці соціального підприємництва можна виділити три основних </w:t>
      </w:r>
      <w:r w:rsidRPr="00974027">
        <w:rPr>
          <w:i/>
          <w:iCs/>
          <w:color w:val="auto"/>
          <w:sz w:val="28"/>
          <w:szCs w:val="28"/>
        </w:rPr>
        <w:t xml:space="preserve">напрями </w:t>
      </w:r>
      <w:r w:rsidRPr="00974027">
        <w:rPr>
          <w:color w:val="auto"/>
          <w:sz w:val="28"/>
          <w:szCs w:val="28"/>
        </w:rPr>
        <w:t xml:space="preserve">соціальної відповідальності: </w:t>
      </w:r>
    </w:p>
    <w:p w:rsidR="00232243" w:rsidRPr="00974027" w:rsidRDefault="00232243" w:rsidP="00232243">
      <w:pPr>
        <w:pStyle w:val="Default"/>
        <w:jc w:val="both"/>
        <w:rPr>
          <w:rFonts w:eastAsia="Arial Unicode MS"/>
          <w:color w:val="auto"/>
          <w:sz w:val="28"/>
          <w:szCs w:val="28"/>
        </w:rPr>
      </w:pPr>
      <w:r w:rsidRPr="00974027">
        <w:rPr>
          <w:rFonts w:ascii="Arial Unicode MS" w:eastAsia="Arial Unicode MS" w:cs="Arial Unicode MS"/>
          <w:color w:val="auto"/>
          <w:sz w:val="28"/>
          <w:szCs w:val="28"/>
        </w:rPr>
        <w:t xml:space="preserve">- </w:t>
      </w:r>
      <w:r w:rsidRPr="00974027">
        <w:rPr>
          <w:rFonts w:eastAsia="Arial Unicode MS"/>
          <w:color w:val="auto"/>
          <w:sz w:val="28"/>
          <w:szCs w:val="28"/>
        </w:rPr>
        <w:t xml:space="preserve">інноваційна підприємницька діяльність задля соціальних перетворень в суспільстві та громадах (соціальний підприємець); </w:t>
      </w:r>
    </w:p>
    <w:p w:rsidR="00232243" w:rsidRPr="00974027" w:rsidRDefault="00232243" w:rsidP="00232243">
      <w:pPr>
        <w:autoSpaceDE w:val="0"/>
        <w:autoSpaceDN w:val="0"/>
        <w:adjustRightInd w:val="0"/>
        <w:spacing w:after="79" w:line="240" w:lineRule="auto"/>
        <w:jc w:val="both"/>
        <w:rPr>
          <w:rFonts w:ascii="Times New Roman" w:eastAsia="Arial Unicode MS" w:hAnsi="Times New Roman" w:cs="Times New Roman"/>
          <w:color w:val="000000"/>
          <w:sz w:val="28"/>
          <w:szCs w:val="28"/>
        </w:rPr>
      </w:pPr>
      <w:r w:rsidRPr="00974027">
        <w:rPr>
          <w:rFonts w:ascii="Arial Unicode MS" w:eastAsia="Arial Unicode MS" w:cs="Arial Unicode MS"/>
          <w:color w:val="000000"/>
          <w:sz w:val="28"/>
          <w:szCs w:val="28"/>
        </w:rPr>
        <w:t xml:space="preserve">- </w:t>
      </w:r>
      <w:r w:rsidRPr="00974027">
        <w:rPr>
          <w:rFonts w:ascii="Times New Roman" w:eastAsia="Arial Unicode MS" w:hAnsi="Times New Roman" w:cs="Times New Roman"/>
          <w:color w:val="000000"/>
          <w:sz w:val="28"/>
          <w:szCs w:val="28"/>
        </w:rPr>
        <w:t xml:space="preserve">підприємства з соціальною місією; </w:t>
      </w:r>
    </w:p>
    <w:p w:rsidR="00232243" w:rsidRPr="00974027" w:rsidRDefault="00232243" w:rsidP="00232243">
      <w:pPr>
        <w:autoSpaceDE w:val="0"/>
        <w:autoSpaceDN w:val="0"/>
        <w:adjustRightInd w:val="0"/>
        <w:spacing w:after="0" w:line="240" w:lineRule="auto"/>
        <w:jc w:val="both"/>
        <w:rPr>
          <w:rFonts w:ascii="Times New Roman" w:eastAsia="Arial Unicode MS" w:hAnsi="Times New Roman" w:cs="Times New Roman"/>
          <w:color w:val="000000"/>
          <w:sz w:val="28"/>
          <w:szCs w:val="28"/>
        </w:rPr>
      </w:pPr>
      <w:r w:rsidRPr="00974027">
        <w:rPr>
          <w:rFonts w:ascii="Arial Unicode MS" w:eastAsia="Arial Unicode MS" w:hAnsi="Times New Roman" w:cs="Arial Unicode MS"/>
          <w:color w:val="000000"/>
          <w:sz w:val="28"/>
          <w:szCs w:val="28"/>
        </w:rPr>
        <w:t xml:space="preserve">- </w:t>
      </w:r>
      <w:r w:rsidRPr="00974027">
        <w:rPr>
          <w:rFonts w:ascii="Times New Roman" w:eastAsia="Arial Unicode MS" w:hAnsi="Times New Roman" w:cs="Times New Roman"/>
          <w:color w:val="000000"/>
          <w:sz w:val="28"/>
          <w:szCs w:val="28"/>
        </w:rPr>
        <w:t xml:space="preserve">діяльність, прибуток від якої спрямовується на вирішення соціальних проблем, надання послуг цільовій групі, заради якої створювалась організація, та покращення якості життя (неприбуткові організації). </w:t>
      </w:r>
    </w:p>
    <w:p w:rsidR="00232243" w:rsidRPr="00974027" w:rsidRDefault="00232243" w:rsidP="00232243">
      <w:pPr>
        <w:autoSpaceDE w:val="0"/>
        <w:autoSpaceDN w:val="0"/>
        <w:adjustRightInd w:val="0"/>
        <w:spacing w:after="0" w:line="240" w:lineRule="auto"/>
        <w:jc w:val="both"/>
        <w:rPr>
          <w:rFonts w:ascii="Times New Roman" w:eastAsia="Arial Unicode MS" w:hAnsi="Times New Roman" w:cs="Times New Roman"/>
          <w:color w:val="000000"/>
          <w:sz w:val="28"/>
          <w:szCs w:val="28"/>
        </w:rPr>
      </w:pPr>
      <w:r w:rsidRPr="00974027">
        <w:rPr>
          <w:rFonts w:ascii="Times New Roman" w:eastAsia="Arial Unicode MS" w:hAnsi="Times New Roman" w:cs="Times New Roman"/>
          <w:color w:val="000000"/>
          <w:sz w:val="28"/>
          <w:szCs w:val="28"/>
        </w:rPr>
        <w:t xml:space="preserve">Так, </w:t>
      </w:r>
      <w:r w:rsidRPr="00974027">
        <w:rPr>
          <w:rFonts w:ascii="Times New Roman" w:eastAsia="Arial Unicode MS" w:hAnsi="Times New Roman" w:cs="Times New Roman"/>
          <w:b/>
          <w:bCs/>
          <w:color w:val="000000"/>
          <w:sz w:val="28"/>
          <w:szCs w:val="28"/>
        </w:rPr>
        <w:t xml:space="preserve">вигодами, які отримує бізнес від виконання принципів соціальної відповідальності, </w:t>
      </w:r>
      <w:r w:rsidRPr="00974027">
        <w:rPr>
          <w:rFonts w:ascii="Times New Roman" w:eastAsia="Arial Unicode MS" w:hAnsi="Times New Roman" w:cs="Times New Roman"/>
          <w:color w:val="000000"/>
          <w:sz w:val="28"/>
          <w:szCs w:val="28"/>
        </w:rPr>
        <w:t xml:space="preserve">є наступні: </w:t>
      </w:r>
    </w:p>
    <w:p w:rsidR="00232243" w:rsidRPr="00974027" w:rsidRDefault="00232243" w:rsidP="00232243">
      <w:pPr>
        <w:autoSpaceDE w:val="0"/>
        <w:autoSpaceDN w:val="0"/>
        <w:adjustRightInd w:val="0"/>
        <w:spacing w:after="79" w:line="240" w:lineRule="auto"/>
        <w:jc w:val="both"/>
        <w:rPr>
          <w:rFonts w:ascii="Times New Roman" w:eastAsia="Arial Unicode MS" w:hAnsi="Times New Roman" w:cs="Times New Roman"/>
          <w:color w:val="000000"/>
          <w:sz w:val="28"/>
          <w:szCs w:val="28"/>
        </w:rPr>
      </w:pPr>
      <w:r w:rsidRPr="00974027">
        <w:rPr>
          <w:rFonts w:ascii="Arial Unicode MS" w:eastAsia="Arial Unicode MS" w:hAnsi="Times New Roman" w:cs="Arial Unicode MS"/>
          <w:color w:val="000000"/>
          <w:sz w:val="28"/>
          <w:szCs w:val="28"/>
        </w:rPr>
        <w:t xml:space="preserve">- </w:t>
      </w:r>
      <w:r w:rsidRPr="00974027">
        <w:rPr>
          <w:rFonts w:ascii="Times New Roman" w:eastAsia="Arial Unicode MS" w:hAnsi="Times New Roman" w:cs="Times New Roman"/>
          <w:color w:val="000000"/>
          <w:sz w:val="28"/>
          <w:szCs w:val="28"/>
        </w:rPr>
        <w:t xml:space="preserve">забезпечення суспільної репутації організації; </w:t>
      </w:r>
    </w:p>
    <w:p w:rsidR="00232243" w:rsidRPr="00974027" w:rsidRDefault="00232243" w:rsidP="00232243">
      <w:pPr>
        <w:autoSpaceDE w:val="0"/>
        <w:autoSpaceDN w:val="0"/>
        <w:adjustRightInd w:val="0"/>
        <w:spacing w:after="79" w:line="240" w:lineRule="auto"/>
        <w:jc w:val="both"/>
        <w:rPr>
          <w:rFonts w:ascii="Times New Roman" w:eastAsia="Arial Unicode MS" w:hAnsi="Times New Roman" w:cs="Times New Roman"/>
          <w:color w:val="000000"/>
          <w:sz w:val="28"/>
          <w:szCs w:val="28"/>
        </w:rPr>
      </w:pPr>
      <w:r w:rsidRPr="00974027">
        <w:rPr>
          <w:rFonts w:ascii="Arial Unicode MS" w:eastAsia="Arial Unicode MS" w:hAnsi="Times New Roman" w:cs="Arial Unicode MS"/>
          <w:color w:val="000000"/>
          <w:sz w:val="28"/>
          <w:szCs w:val="28"/>
        </w:rPr>
        <w:t xml:space="preserve">- </w:t>
      </w:r>
      <w:r w:rsidRPr="00974027">
        <w:rPr>
          <w:rFonts w:ascii="Times New Roman" w:eastAsia="Arial Unicode MS" w:hAnsi="Times New Roman" w:cs="Times New Roman"/>
          <w:color w:val="000000"/>
          <w:sz w:val="28"/>
          <w:szCs w:val="28"/>
        </w:rPr>
        <w:t xml:space="preserve">зростання довіри населення до діяльності компанії, її товарів та послуг; </w:t>
      </w:r>
    </w:p>
    <w:p w:rsidR="00232243" w:rsidRPr="00974027" w:rsidRDefault="00232243" w:rsidP="00232243">
      <w:pPr>
        <w:autoSpaceDE w:val="0"/>
        <w:autoSpaceDN w:val="0"/>
        <w:adjustRightInd w:val="0"/>
        <w:spacing w:after="79" w:line="240" w:lineRule="auto"/>
        <w:jc w:val="both"/>
        <w:rPr>
          <w:rFonts w:ascii="Times New Roman" w:eastAsia="Arial Unicode MS" w:hAnsi="Times New Roman" w:cs="Times New Roman"/>
          <w:color w:val="000000"/>
          <w:sz w:val="28"/>
          <w:szCs w:val="28"/>
        </w:rPr>
      </w:pPr>
      <w:r w:rsidRPr="00974027">
        <w:rPr>
          <w:rFonts w:ascii="Arial Unicode MS" w:eastAsia="Arial Unicode MS" w:hAnsi="Times New Roman" w:cs="Arial Unicode MS"/>
          <w:color w:val="000000"/>
          <w:sz w:val="28"/>
          <w:szCs w:val="28"/>
        </w:rPr>
        <w:t xml:space="preserve">- </w:t>
      </w:r>
      <w:r w:rsidRPr="00974027">
        <w:rPr>
          <w:rFonts w:ascii="Times New Roman" w:eastAsia="Arial Unicode MS" w:hAnsi="Times New Roman" w:cs="Times New Roman"/>
          <w:color w:val="000000"/>
          <w:sz w:val="28"/>
          <w:szCs w:val="28"/>
        </w:rPr>
        <w:t xml:space="preserve">підвищення професіоналізму та розвиток кадрового потенціалу на підприємстві, забезпечення лояльності персоналу; </w:t>
      </w:r>
    </w:p>
    <w:p w:rsidR="00232243" w:rsidRPr="00974027" w:rsidRDefault="00232243" w:rsidP="00232243">
      <w:pPr>
        <w:autoSpaceDE w:val="0"/>
        <w:autoSpaceDN w:val="0"/>
        <w:adjustRightInd w:val="0"/>
        <w:spacing w:after="79" w:line="240" w:lineRule="auto"/>
        <w:jc w:val="both"/>
        <w:rPr>
          <w:rFonts w:ascii="Times New Roman" w:eastAsia="Arial Unicode MS" w:hAnsi="Times New Roman" w:cs="Times New Roman"/>
          <w:color w:val="000000"/>
          <w:sz w:val="28"/>
          <w:szCs w:val="28"/>
        </w:rPr>
      </w:pPr>
      <w:r w:rsidRPr="00974027">
        <w:rPr>
          <w:rFonts w:ascii="Arial Unicode MS" w:eastAsia="Arial Unicode MS" w:hAnsi="Times New Roman" w:cs="Arial Unicode MS"/>
          <w:color w:val="000000"/>
          <w:sz w:val="28"/>
          <w:szCs w:val="28"/>
        </w:rPr>
        <w:t xml:space="preserve">- </w:t>
      </w:r>
      <w:r w:rsidRPr="00974027">
        <w:rPr>
          <w:rFonts w:ascii="Times New Roman" w:eastAsia="Arial Unicode MS" w:hAnsi="Times New Roman" w:cs="Times New Roman"/>
          <w:color w:val="000000"/>
          <w:sz w:val="28"/>
          <w:szCs w:val="28"/>
        </w:rPr>
        <w:t xml:space="preserve">можливість формування безпечного середовища діяльності та розвитку компанії завдяки власній корпоративній політиці; </w:t>
      </w:r>
    </w:p>
    <w:p w:rsidR="00232243" w:rsidRPr="00974027" w:rsidRDefault="00232243" w:rsidP="00232243">
      <w:pPr>
        <w:autoSpaceDE w:val="0"/>
        <w:autoSpaceDN w:val="0"/>
        <w:adjustRightInd w:val="0"/>
        <w:spacing w:after="79" w:line="240" w:lineRule="auto"/>
        <w:jc w:val="both"/>
        <w:rPr>
          <w:rFonts w:ascii="Times New Roman" w:eastAsia="Arial Unicode MS" w:hAnsi="Times New Roman" w:cs="Times New Roman"/>
          <w:color w:val="000000"/>
          <w:sz w:val="28"/>
          <w:szCs w:val="28"/>
        </w:rPr>
      </w:pPr>
      <w:r w:rsidRPr="00974027">
        <w:rPr>
          <w:rFonts w:ascii="Arial Unicode MS" w:eastAsia="Arial Unicode MS" w:hAnsi="Times New Roman" w:cs="Arial Unicode MS"/>
          <w:color w:val="000000"/>
          <w:sz w:val="28"/>
          <w:szCs w:val="28"/>
        </w:rPr>
        <w:t xml:space="preserve">- </w:t>
      </w:r>
      <w:r w:rsidRPr="00974027">
        <w:rPr>
          <w:rFonts w:ascii="Times New Roman" w:eastAsia="Arial Unicode MS" w:hAnsi="Times New Roman" w:cs="Times New Roman"/>
          <w:color w:val="000000"/>
          <w:sz w:val="28"/>
          <w:szCs w:val="28"/>
        </w:rPr>
        <w:t xml:space="preserve">відповідність нормам і стандартам світової економічної спільноти; </w:t>
      </w:r>
    </w:p>
    <w:p w:rsidR="00232243" w:rsidRPr="00974027" w:rsidRDefault="00232243" w:rsidP="00232243">
      <w:pPr>
        <w:autoSpaceDE w:val="0"/>
        <w:autoSpaceDN w:val="0"/>
        <w:adjustRightInd w:val="0"/>
        <w:spacing w:after="0" w:line="240" w:lineRule="auto"/>
        <w:jc w:val="both"/>
        <w:rPr>
          <w:rFonts w:ascii="Times New Roman" w:eastAsia="Arial Unicode MS" w:hAnsi="Times New Roman" w:cs="Times New Roman"/>
          <w:color w:val="000000"/>
          <w:sz w:val="28"/>
          <w:szCs w:val="28"/>
        </w:rPr>
      </w:pPr>
      <w:r w:rsidRPr="00974027">
        <w:rPr>
          <w:rFonts w:ascii="Arial Unicode MS" w:eastAsia="Arial Unicode MS" w:hAnsi="Times New Roman" w:cs="Arial Unicode MS"/>
          <w:color w:val="000000"/>
          <w:sz w:val="28"/>
          <w:szCs w:val="28"/>
        </w:rPr>
        <w:t xml:space="preserve">- </w:t>
      </w:r>
      <w:r w:rsidRPr="00974027">
        <w:rPr>
          <w:rFonts w:ascii="Times New Roman" w:eastAsia="Arial Unicode MS" w:hAnsi="Times New Roman" w:cs="Times New Roman"/>
          <w:color w:val="000000"/>
          <w:sz w:val="28"/>
          <w:szCs w:val="28"/>
        </w:rPr>
        <w:t xml:space="preserve">можливість формування партнерських відносин із владними структурами, громадськістю та ЗМІ. </w:t>
      </w:r>
    </w:p>
    <w:p w:rsidR="00232243" w:rsidRPr="00974027" w:rsidRDefault="00232243" w:rsidP="00232243">
      <w:pPr>
        <w:autoSpaceDE w:val="0"/>
        <w:autoSpaceDN w:val="0"/>
        <w:adjustRightInd w:val="0"/>
        <w:spacing w:after="0" w:line="240" w:lineRule="auto"/>
        <w:jc w:val="both"/>
        <w:rPr>
          <w:rFonts w:ascii="Times New Roman" w:eastAsia="Arial Unicode MS" w:hAnsi="Times New Roman" w:cs="Times New Roman"/>
          <w:color w:val="000000"/>
          <w:sz w:val="28"/>
          <w:szCs w:val="28"/>
        </w:rPr>
      </w:pPr>
      <w:r w:rsidRPr="00974027">
        <w:rPr>
          <w:rFonts w:ascii="Times New Roman" w:eastAsia="Arial Unicode MS" w:hAnsi="Times New Roman" w:cs="Times New Roman"/>
          <w:b/>
          <w:bCs/>
          <w:color w:val="000000"/>
          <w:sz w:val="28"/>
          <w:szCs w:val="28"/>
        </w:rPr>
        <w:lastRenderedPageBreak/>
        <w:t xml:space="preserve">Переваги, які отримує суспільство </w:t>
      </w:r>
      <w:r w:rsidRPr="00974027">
        <w:rPr>
          <w:rFonts w:ascii="Times New Roman" w:eastAsia="Arial Unicode MS" w:hAnsi="Times New Roman" w:cs="Times New Roman"/>
          <w:color w:val="000000"/>
          <w:sz w:val="28"/>
          <w:szCs w:val="28"/>
        </w:rPr>
        <w:t xml:space="preserve">від дотримання бізнесом принципів соціальної відповідальності: </w:t>
      </w:r>
    </w:p>
    <w:p w:rsidR="00232243" w:rsidRPr="00974027" w:rsidRDefault="00232243" w:rsidP="00232243">
      <w:pPr>
        <w:autoSpaceDE w:val="0"/>
        <w:autoSpaceDN w:val="0"/>
        <w:adjustRightInd w:val="0"/>
        <w:spacing w:after="0" w:line="240" w:lineRule="auto"/>
        <w:jc w:val="both"/>
        <w:rPr>
          <w:rFonts w:ascii="Times New Roman" w:eastAsia="Arial Unicode MS" w:hAnsi="Times New Roman" w:cs="Times New Roman"/>
          <w:color w:val="000000"/>
          <w:sz w:val="28"/>
          <w:szCs w:val="28"/>
        </w:rPr>
      </w:pPr>
      <w:r w:rsidRPr="00974027">
        <w:rPr>
          <w:rFonts w:ascii="Arial Unicode MS" w:eastAsia="Arial Unicode MS" w:hAnsi="Times New Roman" w:cs="Arial Unicode MS"/>
          <w:color w:val="000000"/>
          <w:sz w:val="28"/>
          <w:szCs w:val="28"/>
        </w:rPr>
        <w:t xml:space="preserve">- </w:t>
      </w:r>
      <w:r w:rsidRPr="00974027">
        <w:rPr>
          <w:rFonts w:ascii="Times New Roman" w:eastAsia="Arial Unicode MS" w:hAnsi="Times New Roman" w:cs="Times New Roman"/>
          <w:color w:val="000000"/>
          <w:sz w:val="28"/>
          <w:szCs w:val="28"/>
        </w:rPr>
        <w:t xml:space="preserve">можливість встановлення партнерських відносин між бізнесом, владою і громадськістю; </w:t>
      </w:r>
    </w:p>
    <w:p w:rsidR="00232243" w:rsidRPr="00974027" w:rsidRDefault="00232243" w:rsidP="00232243">
      <w:pPr>
        <w:autoSpaceDE w:val="0"/>
        <w:autoSpaceDN w:val="0"/>
        <w:adjustRightInd w:val="0"/>
        <w:spacing w:after="79" w:line="240" w:lineRule="auto"/>
        <w:jc w:val="both"/>
        <w:rPr>
          <w:rFonts w:ascii="Times New Roman" w:eastAsia="Arial Unicode MS" w:hAnsi="Times New Roman" w:cs="Times New Roman"/>
          <w:sz w:val="28"/>
          <w:szCs w:val="28"/>
        </w:rPr>
      </w:pPr>
      <w:r w:rsidRPr="00974027">
        <w:rPr>
          <w:rFonts w:ascii="Arial Unicode MS" w:eastAsia="Arial Unicode MS" w:cs="Arial Unicode MS"/>
          <w:sz w:val="28"/>
          <w:szCs w:val="28"/>
        </w:rPr>
        <w:t xml:space="preserve">- </w:t>
      </w:r>
      <w:r w:rsidRPr="00974027">
        <w:rPr>
          <w:rFonts w:ascii="Times New Roman" w:eastAsia="Arial Unicode MS" w:hAnsi="Times New Roman" w:cs="Times New Roman"/>
          <w:sz w:val="28"/>
          <w:szCs w:val="28"/>
        </w:rPr>
        <w:t xml:space="preserve">можливість надання адресної екстреної допомоги громадянам, які її потребують; </w:t>
      </w:r>
    </w:p>
    <w:p w:rsidR="00232243" w:rsidRPr="00974027" w:rsidRDefault="00232243" w:rsidP="00232243">
      <w:pPr>
        <w:autoSpaceDE w:val="0"/>
        <w:autoSpaceDN w:val="0"/>
        <w:adjustRightInd w:val="0"/>
        <w:spacing w:after="79" w:line="240" w:lineRule="auto"/>
        <w:jc w:val="both"/>
        <w:rPr>
          <w:rFonts w:ascii="Times New Roman" w:eastAsia="Arial Unicode MS" w:hAnsi="Times New Roman" w:cs="Times New Roman"/>
          <w:sz w:val="28"/>
          <w:szCs w:val="28"/>
        </w:rPr>
      </w:pPr>
      <w:r w:rsidRPr="00974027">
        <w:rPr>
          <w:rFonts w:ascii="Arial Unicode MS" w:eastAsia="Arial Unicode MS" w:hAnsi="Times New Roman" w:cs="Arial Unicode MS"/>
          <w:sz w:val="28"/>
          <w:szCs w:val="28"/>
        </w:rPr>
        <w:t xml:space="preserve">- </w:t>
      </w:r>
      <w:r w:rsidRPr="00974027">
        <w:rPr>
          <w:rFonts w:ascii="Times New Roman" w:eastAsia="Arial Unicode MS" w:hAnsi="Times New Roman" w:cs="Times New Roman"/>
          <w:sz w:val="28"/>
          <w:szCs w:val="28"/>
        </w:rPr>
        <w:t xml:space="preserve">удосконалення та розвиток соціальної захищеності населення; </w:t>
      </w:r>
    </w:p>
    <w:p w:rsidR="00232243" w:rsidRPr="00974027" w:rsidRDefault="00232243" w:rsidP="00232243">
      <w:pPr>
        <w:autoSpaceDE w:val="0"/>
        <w:autoSpaceDN w:val="0"/>
        <w:adjustRightInd w:val="0"/>
        <w:spacing w:after="79" w:line="240" w:lineRule="auto"/>
        <w:jc w:val="both"/>
        <w:rPr>
          <w:rFonts w:ascii="Times New Roman" w:eastAsia="Arial Unicode MS" w:hAnsi="Times New Roman" w:cs="Times New Roman"/>
          <w:sz w:val="28"/>
          <w:szCs w:val="28"/>
        </w:rPr>
      </w:pPr>
      <w:r w:rsidRPr="00974027">
        <w:rPr>
          <w:rFonts w:ascii="Arial Unicode MS" w:eastAsia="Arial Unicode MS" w:hAnsi="Times New Roman" w:cs="Arial Unicode MS"/>
          <w:sz w:val="28"/>
          <w:szCs w:val="28"/>
        </w:rPr>
        <w:t xml:space="preserve">- </w:t>
      </w:r>
      <w:r w:rsidRPr="00974027">
        <w:rPr>
          <w:rFonts w:ascii="Times New Roman" w:eastAsia="Arial Unicode MS" w:hAnsi="Times New Roman" w:cs="Times New Roman"/>
          <w:sz w:val="28"/>
          <w:szCs w:val="28"/>
        </w:rPr>
        <w:t xml:space="preserve">можливість залучення інвестицій у певні суспільні сфери; </w:t>
      </w:r>
    </w:p>
    <w:p w:rsidR="00232243" w:rsidRPr="00974027" w:rsidRDefault="00232243" w:rsidP="00232243">
      <w:pPr>
        <w:autoSpaceDE w:val="0"/>
        <w:autoSpaceDN w:val="0"/>
        <w:adjustRightInd w:val="0"/>
        <w:spacing w:after="0" w:line="240" w:lineRule="auto"/>
        <w:jc w:val="both"/>
        <w:rPr>
          <w:rFonts w:ascii="Times New Roman" w:eastAsia="Arial Unicode MS" w:hAnsi="Times New Roman" w:cs="Times New Roman"/>
          <w:sz w:val="28"/>
          <w:szCs w:val="28"/>
        </w:rPr>
      </w:pPr>
      <w:r w:rsidRPr="00974027">
        <w:rPr>
          <w:rFonts w:ascii="Arial Unicode MS" w:eastAsia="Arial Unicode MS" w:hAnsi="Times New Roman" w:cs="Arial Unicode MS"/>
          <w:sz w:val="28"/>
          <w:szCs w:val="28"/>
        </w:rPr>
        <w:t xml:space="preserve">- </w:t>
      </w:r>
      <w:r w:rsidRPr="00974027">
        <w:rPr>
          <w:rFonts w:ascii="Times New Roman" w:eastAsia="Arial Unicode MS" w:hAnsi="Times New Roman" w:cs="Times New Roman"/>
          <w:sz w:val="28"/>
          <w:szCs w:val="28"/>
        </w:rPr>
        <w:t xml:space="preserve">можливість підтримки громадських ініціатив, інноваційних проектів, розвиток соціальної і творчої активності населення, збереження та використання «інтелектуального ресурсу» на потреби країни і регіону. </w:t>
      </w:r>
    </w:p>
    <w:p w:rsidR="00232243" w:rsidRPr="00974027" w:rsidRDefault="00232243" w:rsidP="00232243">
      <w:pPr>
        <w:autoSpaceDE w:val="0"/>
        <w:autoSpaceDN w:val="0"/>
        <w:adjustRightInd w:val="0"/>
        <w:spacing w:after="0" w:line="240" w:lineRule="auto"/>
        <w:jc w:val="both"/>
        <w:rPr>
          <w:rFonts w:ascii="Times New Roman" w:eastAsia="Arial Unicode MS" w:hAnsi="Times New Roman" w:cs="Times New Roman"/>
          <w:sz w:val="28"/>
          <w:szCs w:val="28"/>
        </w:rPr>
      </w:pPr>
    </w:p>
    <w:p w:rsidR="00232243" w:rsidRPr="00974027" w:rsidRDefault="00232243" w:rsidP="00232243">
      <w:pPr>
        <w:autoSpaceDE w:val="0"/>
        <w:autoSpaceDN w:val="0"/>
        <w:adjustRightInd w:val="0"/>
        <w:spacing w:after="0" w:line="240" w:lineRule="auto"/>
        <w:jc w:val="both"/>
        <w:rPr>
          <w:rFonts w:ascii="Times New Roman" w:eastAsia="Arial Unicode MS" w:hAnsi="Times New Roman" w:cs="Times New Roman"/>
          <w:sz w:val="28"/>
          <w:szCs w:val="28"/>
        </w:rPr>
      </w:pPr>
      <w:r w:rsidRPr="00974027">
        <w:rPr>
          <w:rFonts w:ascii="Times New Roman" w:eastAsia="Arial Unicode MS" w:hAnsi="Times New Roman" w:cs="Times New Roman"/>
          <w:b/>
          <w:bCs/>
          <w:sz w:val="28"/>
          <w:szCs w:val="28"/>
        </w:rPr>
        <w:t xml:space="preserve">3. Організація діяльності з соціальної відповідальності підприємства </w:t>
      </w:r>
    </w:p>
    <w:p w:rsidR="00232243" w:rsidRPr="00974027" w:rsidRDefault="00232243" w:rsidP="00232243">
      <w:pPr>
        <w:autoSpaceDE w:val="0"/>
        <w:autoSpaceDN w:val="0"/>
        <w:adjustRightInd w:val="0"/>
        <w:spacing w:after="0" w:line="240" w:lineRule="auto"/>
        <w:jc w:val="both"/>
        <w:rPr>
          <w:rFonts w:ascii="Times New Roman" w:eastAsia="Arial Unicode MS" w:hAnsi="Times New Roman" w:cs="Times New Roman"/>
          <w:sz w:val="28"/>
          <w:szCs w:val="28"/>
        </w:rPr>
      </w:pPr>
      <w:r w:rsidRPr="00974027">
        <w:rPr>
          <w:rFonts w:ascii="Times New Roman" w:eastAsia="Arial Unicode MS" w:hAnsi="Times New Roman" w:cs="Times New Roman"/>
          <w:sz w:val="28"/>
          <w:szCs w:val="28"/>
        </w:rPr>
        <w:t xml:space="preserve">Структура управління СВ на підприємстві зазвичай складається з трьох рівнів - управлінського, стратегічного і практичного: </w:t>
      </w:r>
    </w:p>
    <w:p w:rsidR="00232243" w:rsidRPr="00974027" w:rsidRDefault="00232243" w:rsidP="00232243">
      <w:pPr>
        <w:autoSpaceDE w:val="0"/>
        <w:autoSpaceDN w:val="0"/>
        <w:adjustRightInd w:val="0"/>
        <w:spacing w:after="67" w:line="240" w:lineRule="auto"/>
        <w:jc w:val="both"/>
        <w:rPr>
          <w:rFonts w:ascii="Times New Roman" w:eastAsia="Arial Unicode MS" w:hAnsi="Times New Roman" w:cs="Times New Roman"/>
          <w:sz w:val="28"/>
          <w:szCs w:val="28"/>
        </w:rPr>
      </w:pPr>
      <w:r w:rsidRPr="00974027">
        <w:rPr>
          <w:rFonts w:ascii="Arial Unicode MS" w:eastAsia="Arial Unicode MS" w:hAnsi="Times New Roman" w:cs="Arial Unicode MS"/>
          <w:sz w:val="28"/>
          <w:szCs w:val="28"/>
        </w:rPr>
        <w:t xml:space="preserve">- </w:t>
      </w:r>
      <w:r w:rsidRPr="00974027">
        <w:rPr>
          <w:rFonts w:ascii="Times New Roman" w:eastAsia="Arial Unicode MS" w:hAnsi="Times New Roman" w:cs="Times New Roman"/>
          <w:sz w:val="28"/>
          <w:szCs w:val="28"/>
        </w:rPr>
        <w:t xml:space="preserve">Голова правління (відповідає за розроблення, впровадження та затвердження політики і програм СВ на підприємстві); </w:t>
      </w:r>
    </w:p>
    <w:p w:rsidR="00232243" w:rsidRPr="00974027" w:rsidRDefault="00232243" w:rsidP="00232243">
      <w:pPr>
        <w:autoSpaceDE w:val="0"/>
        <w:autoSpaceDN w:val="0"/>
        <w:adjustRightInd w:val="0"/>
        <w:spacing w:after="67" w:line="240" w:lineRule="auto"/>
        <w:jc w:val="both"/>
        <w:rPr>
          <w:rFonts w:ascii="Times New Roman" w:eastAsia="Arial Unicode MS" w:hAnsi="Times New Roman" w:cs="Times New Roman"/>
          <w:sz w:val="28"/>
          <w:szCs w:val="28"/>
        </w:rPr>
      </w:pPr>
      <w:r w:rsidRPr="00974027">
        <w:rPr>
          <w:rFonts w:ascii="Arial Unicode MS" w:eastAsia="Arial Unicode MS" w:hAnsi="Times New Roman" w:cs="Arial Unicode MS"/>
          <w:sz w:val="28"/>
          <w:szCs w:val="28"/>
        </w:rPr>
        <w:t xml:space="preserve">- </w:t>
      </w:r>
      <w:r w:rsidRPr="00974027">
        <w:rPr>
          <w:rFonts w:ascii="Times New Roman" w:eastAsia="Arial Unicode MS" w:hAnsi="Times New Roman" w:cs="Times New Roman"/>
          <w:sz w:val="28"/>
          <w:szCs w:val="28"/>
        </w:rPr>
        <w:t xml:space="preserve">Група Стратегічного планування (розглядає питання стратегічного характеру та результати впровадження політики і програм СВ, погоджує їх); </w:t>
      </w:r>
    </w:p>
    <w:p w:rsidR="00232243" w:rsidRPr="00974027" w:rsidRDefault="00232243" w:rsidP="00232243">
      <w:pPr>
        <w:autoSpaceDE w:val="0"/>
        <w:autoSpaceDN w:val="0"/>
        <w:adjustRightInd w:val="0"/>
        <w:spacing w:after="0" w:line="240" w:lineRule="auto"/>
        <w:jc w:val="both"/>
        <w:rPr>
          <w:rFonts w:ascii="Times New Roman" w:eastAsia="Arial Unicode MS" w:hAnsi="Times New Roman" w:cs="Times New Roman"/>
          <w:sz w:val="28"/>
          <w:szCs w:val="28"/>
        </w:rPr>
      </w:pPr>
      <w:r w:rsidRPr="00974027">
        <w:rPr>
          <w:rFonts w:ascii="Arial Unicode MS" w:eastAsia="Arial Unicode MS" w:hAnsi="Times New Roman" w:cs="Arial Unicode MS"/>
          <w:sz w:val="28"/>
          <w:szCs w:val="28"/>
        </w:rPr>
        <w:t xml:space="preserve">- </w:t>
      </w:r>
      <w:r w:rsidRPr="00974027">
        <w:rPr>
          <w:rFonts w:ascii="Times New Roman" w:eastAsia="Arial Unicode MS" w:hAnsi="Times New Roman" w:cs="Times New Roman"/>
          <w:sz w:val="28"/>
          <w:szCs w:val="28"/>
        </w:rPr>
        <w:t xml:space="preserve">Група з Соціальної відповідальності (розроблення політики і програм СВ, надання звітів щодо їх виконання). </w:t>
      </w:r>
    </w:p>
    <w:p w:rsidR="00232243" w:rsidRPr="00974027" w:rsidRDefault="00232243" w:rsidP="00232243">
      <w:pPr>
        <w:autoSpaceDE w:val="0"/>
        <w:autoSpaceDN w:val="0"/>
        <w:adjustRightInd w:val="0"/>
        <w:spacing w:after="0" w:line="240" w:lineRule="auto"/>
        <w:jc w:val="both"/>
        <w:rPr>
          <w:rFonts w:ascii="Times New Roman" w:eastAsia="Arial Unicode MS" w:hAnsi="Times New Roman" w:cs="Times New Roman"/>
          <w:sz w:val="28"/>
          <w:szCs w:val="28"/>
        </w:rPr>
      </w:pPr>
      <w:r w:rsidRPr="00974027">
        <w:rPr>
          <w:rFonts w:ascii="Times New Roman" w:eastAsia="Arial Unicode MS" w:hAnsi="Times New Roman" w:cs="Times New Roman"/>
          <w:sz w:val="28"/>
          <w:szCs w:val="28"/>
        </w:rPr>
        <w:t xml:space="preserve">Етапи впровадження системи КСВ в практику українських підприємств являє собою сукупність взаємопов’язаних складових та їх елементів, кожна з яких виконує певний склад процедур, спільний вплив яких за певних умов забезпечує досягнення мети даного механізму </w:t>
      </w:r>
      <w:r>
        <w:rPr>
          <w:rFonts w:ascii="Times New Roman" w:eastAsia="Arial Unicode MS" w:hAnsi="Times New Roman" w:cs="Times New Roman"/>
          <w:sz w:val="28"/>
          <w:szCs w:val="28"/>
        </w:rPr>
        <w:t>.</w:t>
      </w:r>
    </w:p>
    <w:p w:rsidR="00232243" w:rsidRPr="00974027" w:rsidRDefault="00232243" w:rsidP="00232243">
      <w:pPr>
        <w:autoSpaceDE w:val="0"/>
        <w:autoSpaceDN w:val="0"/>
        <w:adjustRightInd w:val="0"/>
        <w:spacing w:after="0" w:line="240" w:lineRule="auto"/>
        <w:jc w:val="both"/>
        <w:rPr>
          <w:rFonts w:ascii="Times New Roman" w:eastAsia="Arial Unicode MS" w:hAnsi="Times New Roman" w:cs="Times New Roman"/>
          <w:sz w:val="28"/>
          <w:szCs w:val="28"/>
        </w:rPr>
      </w:pPr>
      <w:r w:rsidRPr="00974027">
        <w:rPr>
          <w:rFonts w:ascii="Times New Roman" w:eastAsia="Arial Unicode MS" w:hAnsi="Times New Roman" w:cs="Times New Roman"/>
          <w:b/>
          <w:bCs/>
          <w:sz w:val="28"/>
          <w:szCs w:val="28"/>
        </w:rPr>
        <w:t xml:space="preserve">Щоб розробити стратегію з КСВ слід необхідно: </w:t>
      </w:r>
    </w:p>
    <w:p w:rsidR="00232243" w:rsidRPr="00974027" w:rsidRDefault="00232243" w:rsidP="00232243">
      <w:pPr>
        <w:autoSpaceDE w:val="0"/>
        <w:autoSpaceDN w:val="0"/>
        <w:adjustRightInd w:val="0"/>
        <w:spacing w:after="33" w:line="240" w:lineRule="auto"/>
        <w:jc w:val="both"/>
        <w:rPr>
          <w:rFonts w:ascii="Times New Roman" w:eastAsia="Arial Unicode MS" w:hAnsi="Times New Roman" w:cs="Times New Roman"/>
          <w:sz w:val="28"/>
          <w:szCs w:val="28"/>
        </w:rPr>
      </w:pPr>
      <w:r w:rsidRPr="00974027">
        <w:rPr>
          <w:rFonts w:ascii="Times New Roman" w:eastAsia="Arial Unicode MS" w:hAnsi="Times New Roman" w:cs="Times New Roman"/>
          <w:sz w:val="28"/>
          <w:szCs w:val="28"/>
        </w:rPr>
        <w:t xml:space="preserve">мати сталу підтримку вищого менеджменту та власників, провідних працівників компанії; </w:t>
      </w:r>
    </w:p>
    <w:p w:rsidR="00232243" w:rsidRPr="00974027" w:rsidRDefault="00232243" w:rsidP="00232243">
      <w:pPr>
        <w:autoSpaceDE w:val="0"/>
        <w:autoSpaceDN w:val="0"/>
        <w:adjustRightInd w:val="0"/>
        <w:spacing w:after="33" w:line="240" w:lineRule="auto"/>
        <w:jc w:val="both"/>
        <w:rPr>
          <w:rFonts w:ascii="Times New Roman" w:eastAsia="Arial Unicode MS" w:hAnsi="Times New Roman" w:cs="Times New Roman"/>
          <w:sz w:val="28"/>
          <w:szCs w:val="28"/>
        </w:rPr>
      </w:pPr>
      <w:r w:rsidRPr="00974027">
        <w:rPr>
          <w:rFonts w:ascii="Times New Roman" w:eastAsia="Arial Unicode MS" w:hAnsi="Times New Roman" w:cs="Times New Roman"/>
          <w:sz w:val="28"/>
          <w:szCs w:val="28"/>
        </w:rPr>
        <w:t xml:space="preserve">здійснити аналіз відповідної діяльності аналогічних компаній; </w:t>
      </w:r>
    </w:p>
    <w:p w:rsidR="00232243" w:rsidRPr="00974027" w:rsidRDefault="00232243" w:rsidP="00232243">
      <w:pPr>
        <w:autoSpaceDE w:val="0"/>
        <w:autoSpaceDN w:val="0"/>
        <w:adjustRightInd w:val="0"/>
        <w:spacing w:after="33" w:line="240" w:lineRule="auto"/>
        <w:jc w:val="both"/>
        <w:rPr>
          <w:rFonts w:ascii="Times New Roman" w:eastAsia="Arial Unicode MS" w:hAnsi="Times New Roman" w:cs="Times New Roman"/>
          <w:sz w:val="28"/>
          <w:szCs w:val="28"/>
        </w:rPr>
      </w:pPr>
      <w:r w:rsidRPr="00974027">
        <w:rPr>
          <w:rFonts w:ascii="Times New Roman" w:eastAsia="Arial Unicode MS" w:hAnsi="Times New Roman" w:cs="Times New Roman"/>
          <w:sz w:val="28"/>
          <w:szCs w:val="28"/>
        </w:rPr>
        <w:t xml:space="preserve">підготувати матрицю програм, що пропонуються; </w:t>
      </w:r>
    </w:p>
    <w:p w:rsidR="00232243" w:rsidRPr="000C4621" w:rsidRDefault="00232243" w:rsidP="00232243">
      <w:pPr>
        <w:autoSpaceDE w:val="0"/>
        <w:autoSpaceDN w:val="0"/>
        <w:adjustRightInd w:val="0"/>
        <w:spacing w:after="33" w:line="240" w:lineRule="auto"/>
        <w:jc w:val="both"/>
        <w:rPr>
          <w:rFonts w:ascii="Times New Roman" w:eastAsia="Arial Unicode MS" w:hAnsi="Times New Roman" w:cs="Times New Roman"/>
          <w:sz w:val="28"/>
          <w:szCs w:val="28"/>
        </w:rPr>
      </w:pPr>
      <w:r w:rsidRPr="000C4621">
        <w:rPr>
          <w:rFonts w:ascii="Times New Roman" w:eastAsia="Arial Unicode MS" w:hAnsi="Times New Roman" w:cs="Times New Roman"/>
          <w:sz w:val="28"/>
          <w:szCs w:val="28"/>
        </w:rPr>
        <w:t xml:space="preserve">розробити варіанти можливих заходів/ партнерів/ресурсів; </w:t>
      </w:r>
    </w:p>
    <w:p w:rsidR="00232243" w:rsidRPr="000C4621" w:rsidRDefault="00232243" w:rsidP="00232243">
      <w:pPr>
        <w:autoSpaceDE w:val="0"/>
        <w:autoSpaceDN w:val="0"/>
        <w:adjustRightInd w:val="0"/>
        <w:spacing w:after="0" w:line="240" w:lineRule="auto"/>
        <w:jc w:val="both"/>
        <w:rPr>
          <w:rFonts w:ascii="Times New Roman" w:eastAsia="Arial Unicode MS" w:hAnsi="Times New Roman" w:cs="Times New Roman"/>
          <w:sz w:val="28"/>
          <w:szCs w:val="28"/>
        </w:rPr>
      </w:pPr>
      <w:r w:rsidRPr="000C4621">
        <w:rPr>
          <w:rFonts w:ascii="Times New Roman" w:eastAsia="Arial Unicode MS" w:hAnsi="Times New Roman" w:cs="Times New Roman"/>
          <w:sz w:val="28"/>
          <w:szCs w:val="28"/>
        </w:rPr>
        <w:t xml:space="preserve">виробити, сформулювати, обґрунтувати ключові сфери у внутрішній та зовнішній КСВ, які збігаються з бізнес стратегією конкретної компанії. </w:t>
      </w:r>
    </w:p>
    <w:p w:rsidR="00232243" w:rsidRPr="000C4621" w:rsidRDefault="00232243" w:rsidP="00232243">
      <w:pPr>
        <w:pStyle w:val="Default"/>
        <w:jc w:val="both"/>
        <w:rPr>
          <w:sz w:val="28"/>
          <w:szCs w:val="28"/>
        </w:rPr>
      </w:pPr>
      <w:r w:rsidRPr="000C4621">
        <w:rPr>
          <w:rFonts w:eastAsia="Arial Unicode MS"/>
          <w:color w:val="auto"/>
          <w:sz w:val="28"/>
          <w:szCs w:val="28"/>
        </w:rPr>
        <w:t xml:space="preserve">Стратегія з КСВ має базуватися на врахуванні специфіки зовнішнього бізнес оточення та соціального середовища (велике місто </w:t>
      </w:r>
      <w:r w:rsidRPr="000C4621">
        <w:rPr>
          <w:sz w:val="28"/>
          <w:szCs w:val="28"/>
        </w:rPr>
        <w:t xml:space="preserve">або селище тощо), напрямку діяльності та масштабі компанії. Вона може містити заходи з підтримки освіти, інвестицій у людський капітал безпосередньо у компанії або підвищення кваліфікації для тих, хто не є працівниками, проте є важливими групами для організації. Також це можуть бути екологічні програми, заходи у сфері збереження здоров`я, співпраця з місцевими/локальними громадськими організаціями, місцевим самоврядуванням тощо. </w:t>
      </w:r>
    </w:p>
    <w:p w:rsidR="00232243" w:rsidRPr="000C4621" w:rsidRDefault="00232243" w:rsidP="00232243">
      <w:pPr>
        <w:pStyle w:val="Default"/>
        <w:jc w:val="both"/>
        <w:rPr>
          <w:sz w:val="28"/>
          <w:szCs w:val="28"/>
        </w:rPr>
      </w:pPr>
      <w:r w:rsidRPr="000C4621">
        <w:rPr>
          <w:sz w:val="28"/>
          <w:szCs w:val="28"/>
        </w:rPr>
        <w:lastRenderedPageBreak/>
        <w:t xml:space="preserve">Організація КСВ може здійснюватися через створені на підприємстві Центри соціальних програм. Для цього у структурі підприємстві необхідно здійснити зміни. На деяких підприємствах створюється головний офіс з метою контролю заходів із соціальної відповідальності. Можливо призначити виконавчого директора з програм КСВ, який нестиме загальну відповідальність за розробку, розвиток, управління програмами та персоналом. </w:t>
      </w:r>
    </w:p>
    <w:p w:rsidR="00232243" w:rsidRPr="000C4621" w:rsidRDefault="00232243" w:rsidP="00232243">
      <w:pPr>
        <w:pStyle w:val="Default"/>
        <w:jc w:val="both"/>
        <w:rPr>
          <w:sz w:val="28"/>
          <w:szCs w:val="28"/>
        </w:rPr>
      </w:pPr>
      <w:r w:rsidRPr="000C4621">
        <w:rPr>
          <w:sz w:val="28"/>
          <w:szCs w:val="28"/>
        </w:rPr>
        <w:t xml:space="preserve">У закордонних компаніях є досвід створення Комітету з питань впровадження КСВ, який уповноважений обговорювати та реалізовувати головні напрямки діяльності з КСВ, включаючи задоволення споживачів, бізнес етику, виконання законів та правил, захист навколишнього середовища та залучення громадськості. </w:t>
      </w:r>
    </w:p>
    <w:p w:rsidR="00232243" w:rsidRPr="000C4621" w:rsidRDefault="00232243" w:rsidP="00232243">
      <w:pPr>
        <w:pStyle w:val="Default"/>
        <w:jc w:val="both"/>
        <w:rPr>
          <w:sz w:val="28"/>
          <w:szCs w:val="28"/>
        </w:rPr>
      </w:pPr>
      <w:r w:rsidRPr="000C4621">
        <w:rPr>
          <w:sz w:val="28"/>
          <w:szCs w:val="28"/>
        </w:rPr>
        <w:t xml:space="preserve">Якщо до складу корпорації входить кілька підрозділів, то призначаються менеджери з управління КСВ у філіях та дочірніх компаніях з метою дотримання єдиних стандартів поведінки компанії та її представництв. </w:t>
      </w:r>
    </w:p>
    <w:p w:rsidR="00232243" w:rsidRPr="000C4621" w:rsidRDefault="00232243" w:rsidP="00232243">
      <w:pPr>
        <w:pStyle w:val="Default"/>
        <w:jc w:val="both"/>
        <w:rPr>
          <w:sz w:val="28"/>
          <w:szCs w:val="28"/>
        </w:rPr>
      </w:pPr>
      <w:r w:rsidRPr="000C4621">
        <w:rPr>
          <w:sz w:val="28"/>
          <w:szCs w:val="28"/>
        </w:rPr>
        <w:t xml:space="preserve">Посада менеджера з соціальних програм є відносно новою на підприємствах України. Основною вимогою до компетенції таких менеджерів є розуміння важливості їх ролі у якості сполучних ланок між компанією та її клієнтами </w:t>
      </w:r>
    </w:p>
    <w:p w:rsidR="00232243" w:rsidRDefault="00232243" w:rsidP="00232243">
      <w:pPr>
        <w:pStyle w:val="Default"/>
        <w:jc w:val="both"/>
        <w:rPr>
          <w:b/>
          <w:bCs/>
          <w:sz w:val="28"/>
          <w:szCs w:val="28"/>
        </w:rPr>
      </w:pPr>
    </w:p>
    <w:p w:rsidR="00232243" w:rsidRPr="000C4621" w:rsidRDefault="00232243" w:rsidP="00232243">
      <w:pPr>
        <w:pStyle w:val="Default"/>
        <w:jc w:val="both"/>
        <w:rPr>
          <w:sz w:val="28"/>
          <w:szCs w:val="28"/>
        </w:rPr>
      </w:pPr>
      <w:r w:rsidRPr="000C4621">
        <w:rPr>
          <w:b/>
          <w:bCs/>
          <w:sz w:val="28"/>
          <w:szCs w:val="28"/>
        </w:rPr>
        <w:t xml:space="preserve">4. Сучасні моделі корпоративної соціальної відповідальності </w:t>
      </w:r>
    </w:p>
    <w:p w:rsidR="00232243" w:rsidRPr="000C4621" w:rsidRDefault="00232243" w:rsidP="00232243">
      <w:pPr>
        <w:pStyle w:val="Default"/>
        <w:jc w:val="both"/>
        <w:rPr>
          <w:sz w:val="28"/>
          <w:szCs w:val="28"/>
        </w:rPr>
      </w:pPr>
      <w:r w:rsidRPr="000C4621">
        <w:rPr>
          <w:sz w:val="28"/>
          <w:szCs w:val="28"/>
        </w:rPr>
        <w:t xml:space="preserve">Історичні, культурні, політичні й соціальні відмінності, характерні для розвитку різних країн, сформували значні розбіжності в сферах прояву, об’єктах і заходах соціальної відповідальності бізнесу. </w:t>
      </w:r>
    </w:p>
    <w:p w:rsidR="00232243" w:rsidRPr="000C4621" w:rsidRDefault="00232243" w:rsidP="00232243">
      <w:pPr>
        <w:pStyle w:val="Default"/>
        <w:jc w:val="both"/>
        <w:rPr>
          <w:color w:val="auto"/>
          <w:sz w:val="32"/>
          <w:szCs w:val="32"/>
        </w:rPr>
      </w:pPr>
      <w:r w:rsidRPr="000C4621">
        <w:rPr>
          <w:sz w:val="28"/>
          <w:szCs w:val="28"/>
        </w:rPr>
        <w:t xml:space="preserve">Основні розбіжності, на разі, визначаються на рівні взаємозв’язків підприємство-держава. Так, якщо діяльність американського бізнесу споконвічно формується власниками і менеджерами, то у Європі державні органи влади і професійні об’єднання жорстко регламентують мінімальні вимоги щодо ведення справ. Внаслідок цього відрізняються і підходи до реалізації інструментарію соціальної відповідальності бізнесу. </w:t>
      </w:r>
      <w:r w:rsidRPr="000C4621">
        <w:rPr>
          <w:color w:val="auto"/>
          <w:sz w:val="28"/>
          <w:szCs w:val="28"/>
        </w:rPr>
        <w:t xml:space="preserve">Сьогодні експертами та провідними науковцями прийнято виділяти </w:t>
      </w:r>
      <w:r w:rsidRPr="000C4621">
        <w:rPr>
          <w:b/>
          <w:bCs/>
          <w:i/>
          <w:iCs/>
          <w:color w:val="auto"/>
          <w:sz w:val="28"/>
          <w:szCs w:val="28"/>
        </w:rPr>
        <w:t>три</w:t>
      </w:r>
      <w:r w:rsidRPr="000C4621">
        <w:rPr>
          <w:b/>
          <w:bCs/>
          <w:i/>
          <w:iCs/>
          <w:color w:val="auto"/>
          <w:sz w:val="32"/>
          <w:szCs w:val="32"/>
        </w:rPr>
        <w:t xml:space="preserve"> моделі соціальної відповідальності</w:t>
      </w:r>
      <w:r w:rsidRPr="000C4621">
        <w:rPr>
          <w:color w:val="auto"/>
          <w:sz w:val="32"/>
          <w:szCs w:val="32"/>
        </w:rPr>
        <w:t xml:space="preserve">: </w:t>
      </w:r>
    </w:p>
    <w:p w:rsidR="00232243" w:rsidRPr="000C4621" w:rsidRDefault="00232243" w:rsidP="00232243">
      <w:pPr>
        <w:pStyle w:val="Default"/>
        <w:jc w:val="both"/>
        <w:rPr>
          <w:color w:val="auto"/>
          <w:sz w:val="32"/>
          <w:szCs w:val="32"/>
        </w:rPr>
      </w:pPr>
      <w:r w:rsidRPr="000C4621">
        <w:rPr>
          <w:color w:val="auto"/>
          <w:sz w:val="32"/>
          <w:szCs w:val="32"/>
        </w:rPr>
        <w:t xml:space="preserve">1) </w:t>
      </w:r>
      <w:r w:rsidRPr="000C4621">
        <w:rPr>
          <w:i/>
          <w:iCs/>
          <w:color w:val="auto"/>
          <w:sz w:val="32"/>
          <w:szCs w:val="32"/>
        </w:rPr>
        <w:t xml:space="preserve">американська; </w:t>
      </w:r>
    </w:p>
    <w:p w:rsidR="00232243" w:rsidRPr="000C4621" w:rsidRDefault="00232243" w:rsidP="00232243">
      <w:pPr>
        <w:pStyle w:val="Default"/>
        <w:jc w:val="both"/>
        <w:rPr>
          <w:color w:val="auto"/>
          <w:sz w:val="32"/>
          <w:szCs w:val="32"/>
        </w:rPr>
      </w:pPr>
      <w:r w:rsidRPr="000C4621">
        <w:rPr>
          <w:color w:val="auto"/>
          <w:sz w:val="32"/>
          <w:szCs w:val="32"/>
        </w:rPr>
        <w:t xml:space="preserve">2) </w:t>
      </w:r>
      <w:r w:rsidRPr="000C4621">
        <w:rPr>
          <w:i/>
          <w:iCs/>
          <w:color w:val="auto"/>
          <w:sz w:val="32"/>
          <w:szCs w:val="32"/>
        </w:rPr>
        <w:t>європейська</w:t>
      </w:r>
      <w:r w:rsidRPr="000C4621">
        <w:rPr>
          <w:color w:val="auto"/>
          <w:sz w:val="32"/>
          <w:szCs w:val="32"/>
        </w:rPr>
        <w:t xml:space="preserve">; </w:t>
      </w:r>
    </w:p>
    <w:p w:rsidR="00232243" w:rsidRPr="000C4621" w:rsidRDefault="00232243" w:rsidP="00232243">
      <w:pPr>
        <w:pStyle w:val="Default"/>
        <w:jc w:val="both"/>
        <w:rPr>
          <w:color w:val="auto"/>
          <w:sz w:val="32"/>
          <w:szCs w:val="32"/>
        </w:rPr>
      </w:pPr>
      <w:r w:rsidRPr="000C4621">
        <w:rPr>
          <w:color w:val="auto"/>
          <w:sz w:val="32"/>
          <w:szCs w:val="32"/>
        </w:rPr>
        <w:t xml:space="preserve">3) </w:t>
      </w:r>
      <w:r w:rsidRPr="000C4621">
        <w:rPr>
          <w:i/>
          <w:iCs/>
          <w:color w:val="auto"/>
          <w:sz w:val="32"/>
          <w:szCs w:val="32"/>
        </w:rPr>
        <w:t xml:space="preserve">японська. </w:t>
      </w:r>
    </w:p>
    <w:p w:rsidR="00232243" w:rsidRPr="000C4621" w:rsidRDefault="00232243" w:rsidP="00232243">
      <w:pPr>
        <w:pStyle w:val="Default"/>
        <w:jc w:val="both"/>
        <w:rPr>
          <w:color w:val="auto"/>
          <w:sz w:val="32"/>
          <w:szCs w:val="32"/>
        </w:rPr>
      </w:pPr>
      <w:r w:rsidRPr="000C4621">
        <w:rPr>
          <w:color w:val="auto"/>
          <w:sz w:val="32"/>
          <w:szCs w:val="32"/>
        </w:rPr>
        <w:t xml:space="preserve">Однак, варто наголосити, що в науковій літературі можна зустріти й інші моделі, наприклад британську, англо-саксонську, континентальну, які, на нашу думку, є похідними від зазначених трьох моделей та базуються на них. </w:t>
      </w:r>
    </w:p>
    <w:p w:rsidR="00232243" w:rsidRPr="000C4621" w:rsidRDefault="00232243" w:rsidP="00232243">
      <w:pPr>
        <w:pStyle w:val="Default"/>
        <w:jc w:val="both"/>
        <w:rPr>
          <w:color w:val="auto"/>
          <w:sz w:val="32"/>
          <w:szCs w:val="32"/>
        </w:rPr>
      </w:pPr>
      <w:r w:rsidRPr="000C4621">
        <w:rPr>
          <w:b/>
          <w:bCs/>
          <w:i/>
          <w:iCs/>
          <w:color w:val="auto"/>
          <w:sz w:val="32"/>
          <w:szCs w:val="32"/>
        </w:rPr>
        <w:t xml:space="preserve">Американська модель соціальної відповідальності </w:t>
      </w:r>
      <w:r w:rsidRPr="000C4621">
        <w:rPr>
          <w:color w:val="auto"/>
          <w:sz w:val="32"/>
          <w:szCs w:val="32"/>
        </w:rPr>
        <w:t xml:space="preserve">сформувалася у ХІХ ст.; вона акцентована на поведінку підприємства в умовах ринку, розвиток позитивних відносин з регіональною і місцевою владою. Традиційно в США соціальна відповідальність заснована на максимальній свободі суб’єктів і орієнтована на філантропічну модель. Історично бізнес мав зобов’язання лише по сплаті податків, тому певну частку прибутку віддавав на доброчинні цілі. У </w:t>
      </w:r>
      <w:r w:rsidRPr="000C4621">
        <w:rPr>
          <w:color w:val="auto"/>
          <w:sz w:val="32"/>
          <w:szCs w:val="32"/>
        </w:rPr>
        <w:lastRenderedPageBreak/>
        <w:t xml:space="preserve">Сполучених Штатах загальна сума внесків у доброчинні організації дорівнює близько 1,7% ВВП. </w:t>
      </w:r>
    </w:p>
    <w:p w:rsidR="00232243" w:rsidRPr="000C4621" w:rsidRDefault="00232243" w:rsidP="00232243">
      <w:pPr>
        <w:pStyle w:val="Default"/>
        <w:jc w:val="both"/>
        <w:rPr>
          <w:color w:val="auto"/>
          <w:sz w:val="32"/>
          <w:szCs w:val="32"/>
        </w:rPr>
      </w:pPr>
      <w:r w:rsidRPr="000C4621">
        <w:rPr>
          <w:color w:val="auto"/>
          <w:sz w:val="32"/>
          <w:szCs w:val="32"/>
        </w:rPr>
        <w:t xml:space="preserve">Вирішення багатьох соціальних проблем (професійна освіта, страхування персоналу) в США реалізовується численними напрацьованими механізмами участі бізнесу в соціальній підтримці суспільства через корпоративні фонди. Також соціальна відповідальність часто пов’язується з програмами волонтерства персоналу підприємств і організацій в робочий час. Відповідальна соціальна діяльність і доброчинність стимулюються певними податковими пільгами, які встановлені на законодавчому рівні для організацій, що працевлаштовують інвалідів, пенсіонерів, молодь і ветеранів. Так, в Сполучених Штатах існують три види податкових пільг, які відшкодовують вартість робочих місць працівників-інвалідів і дозволяють зробити їх доступнішими: </w:t>
      </w:r>
    </w:p>
    <w:p w:rsidR="00232243" w:rsidRPr="000C4621" w:rsidRDefault="00232243" w:rsidP="00232243">
      <w:pPr>
        <w:pStyle w:val="Default"/>
        <w:spacing w:after="33"/>
        <w:jc w:val="both"/>
        <w:rPr>
          <w:color w:val="auto"/>
          <w:sz w:val="32"/>
          <w:szCs w:val="32"/>
        </w:rPr>
      </w:pPr>
      <w:r w:rsidRPr="000C4621">
        <w:rPr>
          <w:color w:val="auto"/>
          <w:sz w:val="32"/>
          <w:szCs w:val="32"/>
        </w:rPr>
        <w:t xml:space="preserve">щорічне кредитування малого бізнесу з метою зробити його більш доступним для інвалідів; </w:t>
      </w:r>
    </w:p>
    <w:p w:rsidR="00232243" w:rsidRPr="000C4621" w:rsidRDefault="00232243" w:rsidP="00232243">
      <w:pPr>
        <w:pStyle w:val="Default"/>
        <w:spacing w:after="33"/>
        <w:jc w:val="both"/>
        <w:rPr>
          <w:color w:val="auto"/>
          <w:sz w:val="32"/>
          <w:szCs w:val="32"/>
        </w:rPr>
      </w:pPr>
      <w:r w:rsidRPr="000C4621">
        <w:rPr>
          <w:color w:val="auto"/>
          <w:sz w:val="32"/>
          <w:szCs w:val="32"/>
        </w:rPr>
        <w:t xml:space="preserve">всі підприємства і організації можуть розраховувати на знижки для подолання перешкод різного характеру на робочому місці для осіб-інвалідів; </w:t>
      </w:r>
    </w:p>
    <w:p w:rsidR="00232243" w:rsidRPr="000C4621" w:rsidRDefault="00232243" w:rsidP="00232243">
      <w:pPr>
        <w:pStyle w:val="Default"/>
        <w:jc w:val="both"/>
        <w:rPr>
          <w:color w:val="auto"/>
          <w:sz w:val="32"/>
          <w:szCs w:val="32"/>
        </w:rPr>
      </w:pPr>
      <w:r w:rsidRPr="000C4621">
        <w:rPr>
          <w:color w:val="auto"/>
          <w:sz w:val="32"/>
          <w:szCs w:val="32"/>
        </w:rPr>
        <w:t xml:space="preserve">податковий кредит для роботодавців, які працевлаштовують певні групи осіб, тобто молодь, інвалідів, пенсіонерів, ветеранів. </w:t>
      </w:r>
    </w:p>
    <w:p w:rsidR="00232243" w:rsidRPr="000C4621" w:rsidRDefault="00232243" w:rsidP="00232243">
      <w:pPr>
        <w:pStyle w:val="Default"/>
        <w:jc w:val="both"/>
        <w:rPr>
          <w:color w:val="auto"/>
          <w:sz w:val="28"/>
          <w:szCs w:val="28"/>
        </w:rPr>
      </w:pPr>
      <w:r w:rsidRPr="000C4621">
        <w:rPr>
          <w:color w:val="auto"/>
          <w:sz w:val="32"/>
          <w:szCs w:val="32"/>
        </w:rPr>
        <w:t>Доброчинні організації в США також мають податкові пільги, зокрема, вони звільнені від податку на нерухомість і податку з продажів</w:t>
      </w:r>
      <w:r>
        <w:rPr>
          <w:color w:val="auto"/>
          <w:sz w:val="20"/>
          <w:szCs w:val="20"/>
        </w:rPr>
        <w:t xml:space="preserve">. </w:t>
      </w:r>
      <w:r w:rsidRPr="000C4621">
        <w:rPr>
          <w:color w:val="auto"/>
          <w:sz w:val="28"/>
          <w:szCs w:val="28"/>
        </w:rPr>
        <w:t xml:space="preserve">Відповідно до природи американського підприємництва, суспільні відносини регулюються самостійно. Сюди належать добровільність медичного страхування, сфера трудових відносин працівник-роботодавець (двосторонній договір) тощо. Відповідальність бізнесу перед працівниками значною мірою обмежується створенням робочих місць і забезпеченням їх ефективного використання, організацією безпечних умов роботи і високої ставки податків. Отже, можна констатувати, що американська модель соціальної відповідальності бізнесу реалізовується в основному за рахунок добродійних внесків, які за сприяння численних механізмів корпоративних фондів використовуються на соціальні потреби суспільства, а також реалізацію волонтерських і соціальних програм. Вплив державних інституцій є опосередкованим. </w:t>
      </w:r>
    </w:p>
    <w:p w:rsidR="00232243" w:rsidRPr="000C4621" w:rsidRDefault="00232243" w:rsidP="00232243">
      <w:pPr>
        <w:pStyle w:val="Default"/>
        <w:jc w:val="both"/>
        <w:rPr>
          <w:color w:val="auto"/>
          <w:sz w:val="28"/>
          <w:szCs w:val="28"/>
        </w:rPr>
      </w:pPr>
      <w:r w:rsidRPr="000C4621">
        <w:rPr>
          <w:b/>
          <w:bCs/>
          <w:i/>
          <w:iCs/>
          <w:color w:val="auto"/>
          <w:sz w:val="28"/>
          <w:szCs w:val="28"/>
        </w:rPr>
        <w:t xml:space="preserve">Європейська модель формування соціальної відповідальності. </w:t>
      </w:r>
      <w:r w:rsidRPr="000C4621">
        <w:rPr>
          <w:color w:val="auto"/>
          <w:sz w:val="28"/>
          <w:szCs w:val="28"/>
        </w:rPr>
        <w:t xml:space="preserve">У Європі історично сформувалася дещо інша модель. Європейське розуміння принципів соціальної відповідальності формується з соціально-відповідальних механізмів ведення бізнесу при значному впливі держави. Вагомим чинником наразі є партнерські відносини: держава нерідко має представників в управлінні та пакети акцій у всіх структурах бізнесу. </w:t>
      </w:r>
    </w:p>
    <w:p w:rsidR="00232243" w:rsidRPr="000C4621" w:rsidRDefault="00232243" w:rsidP="00232243">
      <w:pPr>
        <w:pStyle w:val="Default"/>
        <w:jc w:val="both"/>
        <w:rPr>
          <w:color w:val="auto"/>
          <w:sz w:val="28"/>
          <w:szCs w:val="28"/>
        </w:rPr>
      </w:pPr>
      <w:r w:rsidRPr="000C4621">
        <w:rPr>
          <w:color w:val="auto"/>
          <w:sz w:val="28"/>
          <w:szCs w:val="28"/>
        </w:rPr>
        <w:t xml:space="preserve">Отже, європейська модель соціальної відповідальності бізнесу принципово відрізняється від американської прямим впливом держави. Європейський бізнес </w:t>
      </w:r>
      <w:r w:rsidRPr="000C4621">
        <w:rPr>
          <w:color w:val="auto"/>
          <w:sz w:val="28"/>
          <w:szCs w:val="28"/>
        </w:rPr>
        <w:lastRenderedPageBreak/>
        <w:t xml:space="preserve">розцінює державу як інституцію, яка виконує прийняті в суспільстві правила поведінки, тоді як в США подібне втручання держави трактується як порушення свободи бізнесу. Згідно з американською моделлю прибутковість бізнесу є фундаментальною метою соціальної відповідальності, проте європейська відносить до неї додаткові аспекти: зобов’язання перед персоналом і територіальними громадами. </w:t>
      </w:r>
    </w:p>
    <w:p w:rsidR="00232243" w:rsidRPr="000C4621" w:rsidRDefault="00232243" w:rsidP="00232243">
      <w:pPr>
        <w:pStyle w:val="Default"/>
        <w:jc w:val="both"/>
        <w:rPr>
          <w:color w:val="auto"/>
          <w:sz w:val="28"/>
          <w:szCs w:val="28"/>
        </w:rPr>
      </w:pPr>
      <w:r w:rsidRPr="000C4621">
        <w:rPr>
          <w:color w:val="auto"/>
          <w:sz w:val="28"/>
          <w:szCs w:val="28"/>
        </w:rPr>
        <w:t>Таким чином, враховуючи специфіку системи перерозподілу цінностей і вплив держави, розповсюдження ідей соціальної відповідальності в європейських країнах має незначні темпи. Імпульсом становлення ідей соціальної відповідальності в країнах Європейського Союзу стала зустріч у Лісабоні у 2000 р. представників влади і бізнесу. Ключовою темою дискусій зустрічі була нагальна потреба постійного підвищення конкурентоспроможності бізнесу. Було відмічено, що соціальна відповідальність нині розглядається як один з механізмів підвищення конкурентоспроможності й, разом з тим, як дієвий інструмент покращання стандартів життя громадян</w:t>
      </w:r>
      <w:r>
        <w:rPr>
          <w:color w:val="auto"/>
          <w:sz w:val="20"/>
          <w:szCs w:val="20"/>
        </w:rPr>
        <w:t>. В</w:t>
      </w:r>
      <w:r w:rsidRPr="000C4621">
        <w:rPr>
          <w:color w:val="auto"/>
          <w:sz w:val="28"/>
          <w:szCs w:val="28"/>
        </w:rPr>
        <w:t xml:space="preserve">арто зазначити, що європейська модель більшою мірою орієнтована на три сфери реалізації соціальних технологій: економічну, зайнятість і охорону навколишнього середовища. Відповідно соціальна відповідальність бізнесу розповсюджується на умови роботи, заробітну плату, якість товарів/робіт/послуг, охорону навколишнього середовища, зайнятість в конкретному регіоні. Реалізація регіональних соціальних програм здійснюється на конкурсній основі у співпраці з органами місцевого самоврядування. Соціальна відповідальність, як правило, регулюється стандартами і нормативними актами відповідних країн. </w:t>
      </w:r>
    </w:p>
    <w:p w:rsidR="00232243" w:rsidRPr="000C4621" w:rsidRDefault="00232243" w:rsidP="00232243">
      <w:pPr>
        <w:pStyle w:val="Default"/>
        <w:jc w:val="both"/>
        <w:rPr>
          <w:color w:val="auto"/>
          <w:sz w:val="28"/>
          <w:szCs w:val="28"/>
        </w:rPr>
      </w:pPr>
      <w:r w:rsidRPr="000C4621">
        <w:rPr>
          <w:color w:val="auto"/>
          <w:sz w:val="28"/>
          <w:szCs w:val="28"/>
        </w:rPr>
        <w:t xml:space="preserve">У багатьох європейських країнах діяльність з охорони навколишнього середовища регламентована законодавчо, встановлена обов’язковість медичного страхування, врегульовано пенсійне забезпечення. Деякі країни Євросоюзу ввели інноваційні норми законодавчого регулювання соціальної відповідальності та зобов’язали інформувати суспільство щодо дотримання певних етичних стандартів. Так, наприклад, в Бельгії «Закон про професійну пенсію» вимагає від керівників пенсійних фондів висвітлювати в щорічних звітах етичні аспекти соціальних критеріїв і/або критерії охорони навколишнього середовища, що використовуються при оцінці інвестиційної привабливості проектів. У Франції «Закон про публічний пенсійний резервний фонд» вимагає оприлюднення соціальних і етичних критеріїв інвестування коштів Фонду. </w:t>
      </w:r>
    </w:p>
    <w:p w:rsidR="00232243" w:rsidRPr="000C4621" w:rsidRDefault="00232243" w:rsidP="00232243">
      <w:pPr>
        <w:pStyle w:val="Default"/>
        <w:jc w:val="both"/>
        <w:rPr>
          <w:color w:val="auto"/>
          <w:sz w:val="28"/>
          <w:szCs w:val="28"/>
        </w:rPr>
      </w:pPr>
      <w:r w:rsidRPr="000C4621">
        <w:rPr>
          <w:color w:val="auto"/>
          <w:sz w:val="28"/>
          <w:szCs w:val="28"/>
        </w:rPr>
        <w:t xml:space="preserve">У країнах Західної Європи законодавчі вимоги щодо обов’язкового розкриття екологічної інформації або вже введені, або знаходяться в процесі впровадження, або розробляються. Крім прямого законодавчого регулювання соціальної відповідальності, широко використовуються системи фіскальних і фінансових стимулів. </w:t>
      </w:r>
    </w:p>
    <w:p w:rsidR="00232243" w:rsidRPr="000C4621" w:rsidRDefault="00232243" w:rsidP="00232243">
      <w:pPr>
        <w:pStyle w:val="Default"/>
        <w:jc w:val="both"/>
        <w:rPr>
          <w:color w:val="auto"/>
          <w:sz w:val="28"/>
          <w:szCs w:val="28"/>
        </w:rPr>
      </w:pPr>
      <w:r w:rsidRPr="000C4621">
        <w:rPr>
          <w:color w:val="auto"/>
          <w:sz w:val="28"/>
          <w:szCs w:val="28"/>
        </w:rPr>
        <w:t xml:space="preserve">Так, у Великобританії, Італії і Іспанії діють фіскальні та фінансові механізми, стимулюючі корпоративну добродійність. Наприклад, «Закон про фіскальне регулювання функціонування неприбуткових організацій» описує механізми податкових пільг і заохочень доброчинної діяльності неприбуткових організацій і приватного сектору. Уряд Німеччини забезпечує фінансову підтримку малого і середнього бізнесу для реалізації політики охорони навколишнього середовища. Програма охоплює підприємства і організації, що </w:t>
      </w:r>
      <w:r w:rsidRPr="000C4621">
        <w:rPr>
          <w:color w:val="auto"/>
          <w:sz w:val="28"/>
          <w:szCs w:val="28"/>
        </w:rPr>
        <w:lastRenderedPageBreak/>
        <w:t xml:space="preserve">надають консультаційні послуги з питань збереження енергії, навчання, ознайомлення з системою управління навколишнім середовищем та інвестують кошти в поновлювані енергії. Федеральний уряд щорічно втілює в життя більше 50 проектів у сфері екології і добросовісної торгівлі. У Голландії, Франції і Німеччині діє чітка система оподаткування компаній, що забруднюють навколишнє середовище. При цьому витрати підприємств на очисні споруди іноді складають 50 % виробничих витрат. У Голландії учасники екологічної програми «Зелене інвестування» одержують доступ до пільгового фінансування. </w:t>
      </w:r>
    </w:p>
    <w:p w:rsidR="00232243" w:rsidRPr="000C4621" w:rsidRDefault="00232243" w:rsidP="00232243">
      <w:pPr>
        <w:pStyle w:val="Default"/>
        <w:jc w:val="both"/>
        <w:rPr>
          <w:color w:val="auto"/>
          <w:sz w:val="28"/>
          <w:szCs w:val="28"/>
        </w:rPr>
      </w:pPr>
      <w:r w:rsidRPr="000C4621">
        <w:rPr>
          <w:color w:val="auto"/>
          <w:sz w:val="28"/>
          <w:szCs w:val="28"/>
        </w:rPr>
        <w:t xml:space="preserve">Характерною рисою європейської моделі соціальної відповідальності є фінансування державою соціальних програм для населення з податкових зборів. Водночас в різних країнах існують розбіжні пріоритети і цінності, що визначають ключові засади функціонування бізнесу, тому в рамках європейського підходу, окрім традиційної моделі, дослідники виділяють також скандинавську модель соціальної відповідальності, що склалася в Швеції, Норвегії, Данії і Фінляндії. </w:t>
      </w:r>
    </w:p>
    <w:p w:rsidR="00232243" w:rsidRPr="000C4621" w:rsidRDefault="00232243" w:rsidP="00232243">
      <w:pPr>
        <w:pStyle w:val="Default"/>
        <w:jc w:val="both"/>
        <w:rPr>
          <w:color w:val="auto"/>
          <w:sz w:val="28"/>
          <w:szCs w:val="28"/>
        </w:rPr>
      </w:pPr>
      <w:r w:rsidRPr="000C4621">
        <w:rPr>
          <w:b/>
          <w:bCs/>
          <w:i/>
          <w:iCs/>
          <w:color w:val="auto"/>
          <w:sz w:val="28"/>
          <w:szCs w:val="28"/>
        </w:rPr>
        <w:t xml:space="preserve">Японська модель формування соціальної відповідальності. </w:t>
      </w:r>
      <w:r w:rsidRPr="000C4621">
        <w:rPr>
          <w:color w:val="auto"/>
          <w:sz w:val="28"/>
          <w:szCs w:val="28"/>
        </w:rPr>
        <w:t xml:space="preserve">Японська модель соціальної відповідальності бізнесу актуальна також для Республіки Корея. Дослідження японської моделі соціальної відповідальності засвідчують значний вплив інституту держави, але слід зазначити, що японський бізнес історично зосереджений на внутрішніх програмах, завдяки яким компанія стає для працівника сім’єю. У бідній на природні ресурси країні традиційно культивується принцип «Наше багатство – людські ресурси», згідно з яким створюються умови найбільш ефективного використання персоналу. В рамках відповідальності перед працівниками бізнес надає житло фахівцям, стимулює сімейні династії, оплачує навчання тощо. Шляхом реорганізації структури управління виділяються департаменти соціальної відповідальності, які інформують громадськість щодо соціальних програм і заходів, публікують звіти та беруть на себе відповідальність за комунікації із стейкхолдерами. Одночасно простежується підвищена увага уряду, фундацій і бізнесу до зовнішньої складової соціальної відповідальності. </w:t>
      </w:r>
    </w:p>
    <w:p w:rsidR="00232243" w:rsidRPr="000C4621" w:rsidRDefault="00232243" w:rsidP="00232243">
      <w:pPr>
        <w:pStyle w:val="Default"/>
        <w:jc w:val="both"/>
        <w:rPr>
          <w:color w:val="auto"/>
          <w:sz w:val="28"/>
          <w:szCs w:val="28"/>
        </w:rPr>
      </w:pPr>
      <w:r w:rsidRPr="000C4621">
        <w:rPr>
          <w:color w:val="auto"/>
          <w:sz w:val="28"/>
          <w:szCs w:val="28"/>
        </w:rPr>
        <w:t xml:space="preserve">Кожна з розглянутих моделей в діяльності підприємств практично не зустрічається в «чистому» вигляді, але деякі риси можуть повторюватися або ж переплітатися одна в одній. </w:t>
      </w:r>
    </w:p>
    <w:p w:rsidR="00232243" w:rsidRPr="000C4621" w:rsidRDefault="00232243" w:rsidP="00232243">
      <w:pPr>
        <w:pStyle w:val="Default"/>
        <w:jc w:val="both"/>
        <w:rPr>
          <w:color w:val="auto"/>
          <w:sz w:val="28"/>
          <w:szCs w:val="28"/>
        </w:rPr>
      </w:pPr>
      <w:r w:rsidRPr="000C4621">
        <w:rPr>
          <w:color w:val="auto"/>
          <w:sz w:val="28"/>
          <w:szCs w:val="28"/>
        </w:rPr>
        <w:t>Ідеальної моделі корпоративного управління соціальною відповідальністю в світі не існує, кожній з них властиві свої позитивні та негативні риси.</w:t>
      </w:r>
    </w:p>
    <w:p w:rsidR="00232243" w:rsidRPr="000C4621" w:rsidRDefault="00232243" w:rsidP="00232243">
      <w:pPr>
        <w:pStyle w:val="Default"/>
        <w:jc w:val="both"/>
        <w:rPr>
          <w:color w:val="auto"/>
          <w:sz w:val="28"/>
          <w:szCs w:val="28"/>
        </w:rPr>
      </w:pPr>
      <w:r w:rsidRPr="000C4621">
        <w:rPr>
          <w:sz w:val="28"/>
          <w:szCs w:val="28"/>
        </w:rPr>
        <w:t xml:space="preserve">Отже, поділ моделей корпоративної соціальної відповідальності ґрунтується на принципі поділу компаній на ті, які в добровільному порядку вирішують актуальні соціальні проблеми і ті, які змушені проводити таку політику відповідно до вимог держави. Таким чином виділяють </w:t>
      </w:r>
      <w:r w:rsidRPr="000C4621">
        <w:rPr>
          <w:i/>
          <w:iCs/>
          <w:sz w:val="28"/>
          <w:szCs w:val="28"/>
        </w:rPr>
        <w:t xml:space="preserve">відкриту </w:t>
      </w:r>
      <w:r w:rsidRPr="000C4621">
        <w:rPr>
          <w:sz w:val="28"/>
          <w:szCs w:val="28"/>
        </w:rPr>
        <w:t xml:space="preserve">та </w:t>
      </w:r>
      <w:r w:rsidRPr="000C4621">
        <w:rPr>
          <w:i/>
          <w:iCs/>
          <w:sz w:val="28"/>
          <w:szCs w:val="28"/>
        </w:rPr>
        <w:t>закриту форми КСВ</w:t>
      </w:r>
    </w:p>
    <w:p w:rsidR="00232243" w:rsidRPr="000C4621" w:rsidRDefault="00232243" w:rsidP="00232243">
      <w:pPr>
        <w:pStyle w:val="Default"/>
        <w:pageBreakBefore/>
        <w:jc w:val="center"/>
        <w:rPr>
          <w:color w:val="auto"/>
          <w:sz w:val="28"/>
          <w:szCs w:val="28"/>
        </w:rPr>
      </w:pPr>
      <w:r w:rsidRPr="000C4621">
        <w:rPr>
          <w:b/>
          <w:bCs/>
          <w:color w:val="auto"/>
          <w:sz w:val="28"/>
          <w:szCs w:val="28"/>
        </w:rPr>
        <w:lastRenderedPageBreak/>
        <w:t>Питання для контролю:</w:t>
      </w:r>
    </w:p>
    <w:p w:rsidR="00232243" w:rsidRPr="000C4621" w:rsidRDefault="00232243" w:rsidP="00232243">
      <w:pPr>
        <w:pStyle w:val="Default"/>
        <w:spacing w:after="19"/>
        <w:jc w:val="both"/>
        <w:rPr>
          <w:color w:val="auto"/>
          <w:sz w:val="28"/>
          <w:szCs w:val="28"/>
        </w:rPr>
      </w:pPr>
      <w:r w:rsidRPr="000C4621">
        <w:rPr>
          <w:color w:val="auto"/>
          <w:sz w:val="28"/>
          <w:szCs w:val="28"/>
        </w:rPr>
        <w:t xml:space="preserve">1. Проаналізуйте етапи становлення та розвитку корпоративної соціальної відповідальності </w:t>
      </w:r>
    </w:p>
    <w:p w:rsidR="00232243" w:rsidRPr="000C4621" w:rsidRDefault="00232243" w:rsidP="00232243">
      <w:pPr>
        <w:pStyle w:val="Default"/>
        <w:spacing w:after="19"/>
        <w:jc w:val="both"/>
        <w:rPr>
          <w:color w:val="auto"/>
          <w:sz w:val="28"/>
          <w:szCs w:val="28"/>
        </w:rPr>
      </w:pPr>
      <w:r w:rsidRPr="000C4621">
        <w:rPr>
          <w:color w:val="auto"/>
          <w:sz w:val="28"/>
          <w:szCs w:val="28"/>
        </w:rPr>
        <w:t xml:space="preserve">2. Розкрийте сутність категорії «корпоративне соціальне реагування» </w:t>
      </w:r>
      <w:r>
        <w:rPr>
          <w:color w:val="auto"/>
          <w:sz w:val="28"/>
          <w:szCs w:val="28"/>
        </w:rPr>
        <w:t>.</w:t>
      </w:r>
    </w:p>
    <w:p w:rsidR="00232243" w:rsidRPr="000C4621" w:rsidRDefault="00232243" w:rsidP="00232243">
      <w:pPr>
        <w:pStyle w:val="Default"/>
        <w:spacing w:after="19"/>
        <w:jc w:val="both"/>
        <w:rPr>
          <w:color w:val="auto"/>
          <w:sz w:val="28"/>
          <w:szCs w:val="28"/>
        </w:rPr>
      </w:pPr>
      <w:r w:rsidRPr="000C4621">
        <w:rPr>
          <w:color w:val="auto"/>
          <w:sz w:val="28"/>
          <w:szCs w:val="28"/>
        </w:rPr>
        <w:t xml:space="preserve">3. Чому М. Фрідмен заперечував концепцію корпоративної соціальної відповідальності? </w:t>
      </w:r>
    </w:p>
    <w:p w:rsidR="00232243" w:rsidRPr="000C4621" w:rsidRDefault="00232243" w:rsidP="00232243">
      <w:pPr>
        <w:pStyle w:val="Default"/>
        <w:spacing w:after="19"/>
        <w:jc w:val="both"/>
        <w:rPr>
          <w:color w:val="auto"/>
          <w:sz w:val="28"/>
          <w:szCs w:val="28"/>
        </w:rPr>
      </w:pPr>
      <w:r w:rsidRPr="000C4621">
        <w:rPr>
          <w:color w:val="auto"/>
          <w:sz w:val="28"/>
          <w:szCs w:val="28"/>
        </w:rPr>
        <w:t xml:space="preserve">4. У чому полягає цінність моделі Керолла? </w:t>
      </w:r>
    </w:p>
    <w:p w:rsidR="00232243" w:rsidRPr="000C4621" w:rsidRDefault="00232243" w:rsidP="00232243">
      <w:pPr>
        <w:pStyle w:val="Default"/>
        <w:spacing w:after="19"/>
        <w:jc w:val="both"/>
        <w:rPr>
          <w:color w:val="auto"/>
          <w:sz w:val="28"/>
          <w:szCs w:val="28"/>
        </w:rPr>
      </w:pPr>
      <w:r w:rsidRPr="000C4621">
        <w:rPr>
          <w:b/>
          <w:bCs/>
          <w:color w:val="auto"/>
          <w:sz w:val="28"/>
          <w:szCs w:val="28"/>
        </w:rPr>
        <w:t xml:space="preserve">5. </w:t>
      </w:r>
      <w:r w:rsidRPr="000C4621">
        <w:rPr>
          <w:color w:val="auto"/>
          <w:sz w:val="28"/>
          <w:szCs w:val="28"/>
        </w:rPr>
        <w:t xml:space="preserve">Які види відповідальності відносяться до внутрішньої та зовнішньої групи? Чи існує між ними зв’язок? </w:t>
      </w:r>
    </w:p>
    <w:p w:rsidR="00232243" w:rsidRPr="000C4621" w:rsidRDefault="00232243" w:rsidP="00232243">
      <w:pPr>
        <w:pStyle w:val="Default"/>
        <w:spacing w:after="19"/>
        <w:jc w:val="both"/>
        <w:rPr>
          <w:color w:val="auto"/>
          <w:sz w:val="28"/>
          <w:szCs w:val="28"/>
        </w:rPr>
      </w:pPr>
      <w:r w:rsidRPr="000C4621">
        <w:rPr>
          <w:b/>
          <w:bCs/>
          <w:color w:val="auto"/>
          <w:sz w:val="28"/>
          <w:szCs w:val="28"/>
        </w:rPr>
        <w:t xml:space="preserve">6. </w:t>
      </w:r>
      <w:r w:rsidRPr="000C4621">
        <w:rPr>
          <w:color w:val="auto"/>
          <w:sz w:val="28"/>
          <w:szCs w:val="28"/>
        </w:rPr>
        <w:t xml:space="preserve">Перелічіть етапи впровадження системи КСВ у практику українських підприємств. Дайте їм характеристику. </w:t>
      </w:r>
    </w:p>
    <w:p w:rsidR="00232243" w:rsidRPr="000C4621" w:rsidRDefault="00232243" w:rsidP="00232243">
      <w:pPr>
        <w:pStyle w:val="Default"/>
        <w:spacing w:after="19"/>
        <w:jc w:val="both"/>
        <w:rPr>
          <w:color w:val="auto"/>
          <w:sz w:val="28"/>
          <w:szCs w:val="28"/>
        </w:rPr>
      </w:pPr>
      <w:r w:rsidRPr="000C4621">
        <w:rPr>
          <w:b/>
          <w:bCs/>
          <w:color w:val="auto"/>
          <w:sz w:val="28"/>
          <w:szCs w:val="28"/>
        </w:rPr>
        <w:t xml:space="preserve">7. </w:t>
      </w:r>
      <w:r w:rsidRPr="000C4621">
        <w:rPr>
          <w:color w:val="auto"/>
          <w:sz w:val="28"/>
          <w:szCs w:val="28"/>
        </w:rPr>
        <w:t xml:space="preserve">Дайте характеристику моделям соціальної відповідальності. Проведіть їх порівняльний аналіз. </w:t>
      </w:r>
    </w:p>
    <w:p w:rsidR="00232243" w:rsidRPr="000C4621" w:rsidRDefault="00232243" w:rsidP="00232243">
      <w:pPr>
        <w:pStyle w:val="Default"/>
        <w:jc w:val="both"/>
        <w:rPr>
          <w:color w:val="auto"/>
          <w:sz w:val="28"/>
          <w:szCs w:val="28"/>
        </w:rPr>
      </w:pPr>
      <w:r w:rsidRPr="000C4621">
        <w:rPr>
          <w:b/>
          <w:bCs/>
          <w:color w:val="auto"/>
          <w:sz w:val="28"/>
          <w:szCs w:val="28"/>
        </w:rPr>
        <w:t xml:space="preserve">8. </w:t>
      </w:r>
      <w:r w:rsidRPr="000C4621">
        <w:rPr>
          <w:color w:val="auto"/>
          <w:sz w:val="28"/>
          <w:szCs w:val="28"/>
        </w:rPr>
        <w:t xml:space="preserve">Згідно якої моделі, на Вашу думку, розвивається КСВ у Україні? Поясніть свою відповідь </w:t>
      </w:r>
    </w:p>
    <w:p w:rsidR="00232243" w:rsidRPr="000C4621" w:rsidRDefault="00232243" w:rsidP="00232243">
      <w:pPr>
        <w:pStyle w:val="Default"/>
        <w:jc w:val="both"/>
        <w:rPr>
          <w:color w:val="auto"/>
          <w:sz w:val="28"/>
          <w:szCs w:val="28"/>
        </w:rPr>
      </w:pPr>
    </w:p>
    <w:p w:rsidR="00232243" w:rsidRPr="000C4621" w:rsidRDefault="00232243" w:rsidP="00232243">
      <w:pPr>
        <w:pStyle w:val="Default"/>
        <w:jc w:val="center"/>
        <w:rPr>
          <w:color w:val="auto"/>
          <w:sz w:val="28"/>
          <w:szCs w:val="28"/>
        </w:rPr>
      </w:pPr>
      <w:r w:rsidRPr="000C4621">
        <w:rPr>
          <w:b/>
          <w:bCs/>
          <w:color w:val="auto"/>
          <w:sz w:val="28"/>
          <w:szCs w:val="28"/>
        </w:rPr>
        <w:t>Тестові завдання</w:t>
      </w:r>
    </w:p>
    <w:p w:rsidR="00232243" w:rsidRPr="000C4621" w:rsidRDefault="00232243" w:rsidP="00232243">
      <w:pPr>
        <w:pStyle w:val="Default"/>
        <w:jc w:val="both"/>
        <w:rPr>
          <w:color w:val="auto"/>
          <w:sz w:val="28"/>
          <w:szCs w:val="28"/>
        </w:rPr>
      </w:pPr>
      <w:r w:rsidRPr="000C4621">
        <w:rPr>
          <w:i/>
          <w:iCs/>
          <w:color w:val="auto"/>
          <w:sz w:val="28"/>
          <w:szCs w:val="28"/>
        </w:rPr>
        <w:t xml:space="preserve">1. Що послужило причиною становлення і розвитку ідей корпоративної соціальної відповідальності в суспільстві: </w:t>
      </w:r>
    </w:p>
    <w:p w:rsidR="00232243" w:rsidRPr="000C4621" w:rsidRDefault="00232243" w:rsidP="00232243">
      <w:pPr>
        <w:pStyle w:val="Default"/>
        <w:jc w:val="both"/>
        <w:rPr>
          <w:color w:val="auto"/>
          <w:sz w:val="28"/>
          <w:szCs w:val="28"/>
        </w:rPr>
      </w:pPr>
      <w:r w:rsidRPr="000C4621">
        <w:rPr>
          <w:color w:val="auto"/>
          <w:sz w:val="28"/>
          <w:szCs w:val="28"/>
        </w:rPr>
        <w:t xml:space="preserve">а) глобалізація; </w:t>
      </w:r>
    </w:p>
    <w:p w:rsidR="00232243" w:rsidRPr="000C4621" w:rsidRDefault="00232243" w:rsidP="00232243">
      <w:pPr>
        <w:pStyle w:val="Default"/>
        <w:jc w:val="both"/>
        <w:rPr>
          <w:color w:val="auto"/>
          <w:sz w:val="28"/>
          <w:szCs w:val="28"/>
        </w:rPr>
      </w:pPr>
      <w:r w:rsidRPr="000C4621">
        <w:rPr>
          <w:color w:val="auto"/>
          <w:sz w:val="28"/>
          <w:szCs w:val="28"/>
        </w:rPr>
        <w:t xml:space="preserve">б) світова криза; </w:t>
      </w:r>
    </w:p>
    <w:p w:rsidR="00232243" w:rsidRPr="000C4621" w:rsidRDefault="00232243" w:rsidP="00232243">
      <w:pPr>
        <w:pStyle w:val="Default"/>
        <w:jc w:val="both"/>
        <w:rPr>
          <w:color w:val="auto"/>
          <w:sz w:val="28"/>
          <w:szCs w:val="28"/>
        </w:rPr>
      </w:pPr>
      <w:r w:rsidRPr="000C4621">
        <w:rPr>
          <w:color w:val="auto"/>
          <w:sz w:val="28"/>
          <w:szCs w:val="28"/>
        </w:rPr>
        <w:t>в) анти</w:t>
      </w:r>
      <w:r>
        <w:rPr>
          <w:color w:val="auto"/>
          <w:sz w:val="28"/>
          <w:szCs w:val="28"/>
        </w:rPr>
        <w:t xml:space="preserve"> </w:t>
      </w:r>
      <w:r w:rsidRPr="000C4621">
        <w:rPr>
          <w:color w:val="auto"/>
          <w:sz w:val="28"/>
          <w:szCs w:val="28"/>
        </w:rPr>
        <w:t xml:space="preserve">корпоративні настрої; </w:t>
      </w:r>
    </w:p>
    <w:p w:rsidR="00232243" w:rsidRPr="000C4621" w:rsidRDefault="00232243" w:rsidP="00232243">
      <w:pPr>
        <w:pStyle w:val="Default"/>
        <w:jc w:val="both"/>
        <w:rPr>
          <w:color w:val="auto"/>
          <w:sz w:val="28"/>
          <w:szCs w:val="28"/>
        </w:rPr>
      </w:pPr>
      <w:r w:rsidRPr="000C4621">
        <w:rPr>
          <w:color w:val="auto"/>
          <w:sz w:val="28"/>
          <w:szCs w:val="28"/>
        </w:rPr>
        <w:t xml:space="preserve">г) глобальне потепління. </w:t>
      </w:r>
    </w:p>
    <w:p w:rsidR="00232243" w:rsidRPr="000C4621" w:rsidRDefault="00232243" w:rsidP="00232243">
      <w:pPr>
        <w:pStyle w:val="Default"/>
        <w:jc w:val="both"/>
        <w:rPr>
          <w:color w:val="auto"/>
          <w:sz w:val="28"/>
          <w:szCs w:val="28"/>
        </w:rPr>
      </w:pPr>
      <w:r w:rsidRPr="000C4621">
        <w:rPr>
          <w:i/>
          <w:iCs/>
          <w:color w:val="auto"/>
          <w:sz w:val="28"/>
          <w:szCs w:val="28"/>
        </w:rPr>
        <w:t xml:space="preserve">2. Соціально відповідальна поведінка – це: </w:t>
      </w:r>
    </w:p>
    <w:p w:rsidR="00232243" w:rsidRPr="000C4621" w:rsidRDefault="00232243" w:rsidP="00232243">
      <w:pPr>
        <w:pStyle w:val="Default"/>
        <w:jc w:val="both"/>
        <w:rPr>
          <w:color w:val="auto"/>
          <w:sz w:val="28"/>
          <w:szCs w:val="28"/>
        </w:rPr>
      </w:pPr>
      <w:r w:rsidRPr="000C4621">
        <w:rPr>
          <w:color w:val="auto"/>
          <w:sz w:val="28"/>
          <w:szCs w:val="28"/>
        </w:rPr>
        <w:t xml:space="preserve">а) можливість для організації реалізувати свої потреби в безпеці до стійкості; </w:t>
      </w:r>
    </w:p>
    <w:p w:rsidR="00232243" w:rsidRPr="000C4621" w:rsidRDefault="00232243" w:rsidP="00232243">
      <w:pPr>
        <w:pStyle w:val="Default"/>
        <w:jc w:val="both"/>
        <w:rPr>
          <w:color w:val="auto"/>
          <w:sz w:val="28"/>
          <w:szCs w:val="28"/>
        </w:rPr>
      </w:pPr>
      <w:r w:rsidRPr="000C4621">
        <w:rPr>
          <w:color w:val="auto"/>
          <w:sz w:val="28"/>
          <w:szCs w:val="28"/>
        </w:rPr>
        <w:t xml:space="preserve">б) можливість підприємства сформувати потреби для ведення бізнесу. </w:t>
      </w:r>
    </w:p>
    <w:p w:rsidR="00232243" w:rsidRPr="000C4621" w:rsidRDefault="00232243" w:rsidP="00232243">
      <w:pPr>
        <w:pStyle w:val="Default"/>
        <w:jc w:val="both"/>
        <w:rPr>
          <w:color w:val="auto"/>
          <w:sz w:val="28"/>
          <w:szCs w:val="28"/>
        </w:rPr>
      </w:pPr>
      <w:r w:rsidRPr="000C4621">
        <w:rPr>
          <w:i/>
          <w:iCs/>
          <w:color w:val="auto"/>
          <w:sz w:val="28"/>
          <w:szCs w:val="28"/>
        </w:rPr>
        <w:t xml:space="preserve">3. Розробка програм з соціальної відповідальності починається: </w:t>
      </w:r>
    </w:p>
    <w:p w:rsidR="00232243" w:rsidRPr="000C4621" w:rsidRDefault="00232243" w:rsidP="00232243">
      <w:pPr>
        <w:pStyle w:val="Default"/>
        <w:jc w:val="both"/>
        <w:rPr>
          <w:color w:val="auto"/>
          <w:sz w:val="28"/>
          <w:szCs w:val="28"/>
        </w:rPr>
      </w:pPr>
      <w:r w:rsidRPr="000C4621">
        <w:rPr>
          <w:color w:val="auto"/>
          <w:sz w:val="28"/>
          <w:szCs w:val="28"/>
        </w:rPr>
        <w:t xml:space="preserve">а) з визначення цілей; </w:t>
      </w:r>
    </w:p>
    <w:p w:rsidR="00232243" w:rsidRPr="000C4621" w:rsidRDefault="00232243" w:rsidP="00232243">
      <w:pPr>
        <w:pStyle w:val="Default"/>
        <w:jc w:val="both"/>
        <w:rPr>
          <w:color w:val="auto"/>
          <w:sz w:val="28"/>
          <w:szCs w:val="28"/>
        </w:rPr>
      </w:pPr>
      <w:r w:rsidRPr="000C4621">
        <w:rPr>
          <w:color w:val="auto"/>
          <w:sz w:val="28"/>
          <w:szCs w:val="28"/>
        </w:rPr>
        <w:t xml:space="preserve">б) з виявлення актуальних проблем; </w:t>
      </w:r>
    </w:p>
    <w:p w:rsidR="00232243" w:rsidRPr="000C4621" w:rsidRDefault="00232243" w:rsidP="00232243">
      <w:pPr>
        <w:pStyle w:val="Default"/>
        <w:jc w:val="both"/>
        <w:rPr>
          <w:color w:val="auto"/>
          <w:sz w:val="28"/>
          <w:szCs w:val="28"/>
        </w:rPr>
      </w:pPr>
      <w:r w:rsidRPr="000C4621">
        <w:rPr>
          <w:color w:val="auto"/>
          <w:sz w:val="28"/>
          <w:szCs w:val="28"/>
        </w:rPr>
        <w:t xml:space="preserve">в) з пошуку необхідних засобів. </w:t>
      </w:r>
    </w:p>
    <w:p w:rsidR="00232243" w:rsidRPr="000C4621" w:rsidRDefault="00232243" w:rsidP="00232243">
      <w:pPr>
        <w:pStyle w:val="Default"/>
        <w:jc w:val="both"/>
        <w:rPr>
          <w:i/>
          <w:iCs/>
          <w:color w:val="auto"/>
          <w:sz w:val="28"/>
          <w:szCs w:val="28"/>
        </w:rPr>
      </w:pPr>
      <w:r w:rsidRPr="000C4621">
        <w:rPr>
          <w:i/>
          <w:iCs/>
          <w:color w:val="auto"/>
          <w:sz w:val="28"/>
          <w:szCs w:val="28"/>
        </w:rPr>
        <w:t>4. Реалізація проектів і програм з розвитку соціальної відповідальності організації:</w:t>
      </w:r>
    </w:p>
    <w:p w:rsidR="00232243" w:rsidRPr="000C4621" w:rsidRDefault="00232243" w:rsidP="00232243">
      <w:pPr>
        <w:pStyle w:val="Default"/>
        <w:jc w:val="both"/>
        <w:rPr>
          <w:sz w:val="28"/>
          <w:szCs w:val="28"/>
        </w:rPr>
      </w:pPr>
      <w:r w:rsidRPr="000C4621">
        <w:rPr>
          <w:sz w:val="28"/>
          <w:szCs w:val="28"/>
        </w:rPr>
        <w:t xml:space="preserve">а) може повністю здійснюватися працівниками організації у рамках поставлених їм обов’язків за штатну заробітну плату; </w:t>
      </w:r>
    </w:p>
    <w:p w:rsidR="00232243" w:rsidRPr="000C4621" w:rsidRDefault="00232243" w:rsidP="00232243">
      <w:pPr>
        <w:pStyle w:val="Default"/>
        <w:jc w:val="both"/>
        <w:rPr>
          <w:sz w:val="28"/>
          <w:szCs w:val="28"/>
        </w:rPr>
      </w:pPr>
      <w:r w:rsidRPr="000C4621">
        <w:rPr>
          <w:sz w:val="28"/>
          <w:szCs w:val="28"/>
        </w:rPr>
        <w:t xml:space="preserve">б) вимагає окремих проектів зі своїми бюджетами; </w:t>
      </w:r>
    </w:p>
    <w:p w:rsidR="00232243" w:rsidRPr="000C4621" w:rsidRDefault="00232243" w:rsidP="00232243">
      <w:pPr>
        <w:pStyle w:val="Default"/>
        <w:jc w:val="both"/>
        <w:rPr>
          <w:sz w:val="28"/>
          <w:szCs w:val="28"/>
        </w:rPr>
      </w:pPr>
      <w:r w:rsidRPr="000C4621">
        <w:rPr>
          <w:sz w:val="28"/>
          <w:szCs w:val="28"/>
        </w:rPr>
        <w:t xml:space="preserve">в) не вимагає обов’язкового залучення зовнішніх спеціалістів (експертів, консультантів). </w:t>
      </w:r>
    </w:p>
    <w:p w:rsidR="00232243" w:rsidRPr="000C4621" w:rsidRDefault="00232243" w:rsidP="00232243">
      <w:pPr>
        <w:pStyle w:val="Default"/>
        <w:jc w:val="both"/>
        <w:rPr>
          <w:sz w:val="28"/>
          <w:szCs w:val="28"/>
        </w:rPr>
      </w:pPr>
      <w:r w:rsidRPr="000C4621">
        <w:rPr>
          <w:i/>
          <w:iCs/>
          <w:sz w:val="28"/>
          <w:szCs w:val="28"/>
        </w:rPr>
        <w:t xml:space="preserve">5. Соціальна відповідальність важлива тим, що вона: </w:t>
      </w:r>
    </w:p>
    <w:p w:rsidR="00232243" w:rsidRPr="000C4621" w:rsidRDefault="00232243" w:rsidP="00232243">
      <w:pPr>
        <w:pStyle w:val="Default"/>
        <w:jc w:val="both"/>
        <w:rPr>
          <w:sz w:val="28"/>
          <w:szCs w:val="28"/>
        </w:rPr>
      </w:pPr>
      <w:r w:rsidRPr="000C4621">
        <w:rPr>
          <w:sz w:val="28"/>
          <w:szCs w:val="28"/>
        </w:rPr>
        <w:t xml:space="preserve">а) сприяє формуванню громадянського суспільства; </w:t>
      </w:r>
    </w:p>
    <w:p w:rsidR="00232243" w:rsidRPr="000C4621" w:rsidRDefault="00232243" w:rsidP="00232243">
      <w:pPr>
        <w:pStyle w:val="Default"/>
        <w:jc w:val="both"/>
        <w:rPr>
          <w:sz w:val="28"/>
          <w:szCs w:val="28"/>
        </w:rPr>
      </w:pPr>
      <w:r w:rsidRPr="000C4621">
        <w:rPr>
          <w:sz w:val="28"/>
          <w:szCs w:val="28"/>
        </w:rPr>
        <w:t xml:space="preserve">б) сприяє підвищенню рентабельності; </w:t>
      </w:r>
    </w:p>
    <w:p w:rsidR="00232243" w:rsidRPr="000C4621" w:rsidRDefault="00232243" w:rsidP="00232243">
      <w:pPr>
        <w:pStyle w:val="Default"/>
        <w:jc w:val="both"/>
        <w:rPr>
          <w:sz w:val="28"/>
          <w:szCs w:val="28"/>
        </w:rPr>
      </w:pPr>
      <w:r w:rsidRPr="000C4621">
        <w:rPr>
          <w:sz w:val="28"/>
          <w:szCs w:val="28"/>
        </w:rPr>
        <w:t xml:space="preserve">в) забезпечує підвищення якості бізнесу. </w:t>
      </w:r>
    </w:p>
    <w:p w:rsidR="00232243" w:rsidRPr="000C4621" w:rsidRDefault="00232243" w:rsidP="00232243">
      <w:pPr>
        <w:pStyle w:val="Default"/>
        <w:jc w:val="both"/>
        <w:rPr>
          <w:sz w:val="28"/>
          <w:szCs w:val="28"/>
        </w:rPr>
      </w:pPr>
      <w:r w:rsidRPr="000C4621">
        <w:rPr>
          <w:i/>
          <w:iCs/>
          <w:sz w:val="28"/>
          <w:szCs w:val="28"/>
        </w:rPr>
        <w:t xml:space="preserve">6. Основною характеристикою американської моделі соціальної відповідальності є: </w:t>
      </w:r>
    </w:p>
    <w:p w:rsidR="00232243" w:rsidRPr="000C4621" w:rsidRDefault="00232243" w:rsidP="00232243">
      <w:pPr>
        <w:pStyle w:val="Default"/>
        <w:jc w:val="both"/>
        <w:rPr>
          <w:sz w:val="28"/>
          <w:szCs w:val="28"/>
        </w:rPr>
      </w:pPr>
      <w:r w:rsidRPr="000C4621">
        <w:rPr>
          <w:sz w:val="28"/>
          <w:szCs w:val="28"/>
        </w:rPr>
        <w:t xml:space="preserve">а) значна роль держави при визначенні напрямів діяльності підприємства; </w:t>
      </w:r>
    </w:p>
    <w:p w:rsidR="00232243" w:rsidRPr="000C4621" w:rsidRDefault="00232243" w:rsidP="00232243">
      <w:pPr>
        <w:pStyle w:val="Default"/>
        <w:jc w:val="both"/>
        <w:rPr>
          <w:sz w:val="28"/>
          <w:szCs w:val="28"/>
        </w:rPr>
      </w:pPr>
      <w:r w:rsidRPr="000C4621">
        <w:rPr>
          <w:sz w:val="28"/>
          <w:szCs w:val="28"/>
        </w:rPr>
        <w:t xml:space="preserve">б) вплив держави на діяльність підприємства опосередкований; </w:t>
      </w:r>
    </w:p>
    <w:p w:rsidR="00232243" w:rsidRPr="000C4621" w:rsidRDefault="00232243" w:rsidP="00232243">
      <w:pPr>
        <w:pStyle w:val="Default"/>
        <w:jc w:val="both"/>
        <w:rPr>
          <w:sz w:val="28"/>
          <w:szCs w:val="28"/>
        </w:rPr>
      </w:pPr>
      <w:r w:rsidRPr="000C4621">
        <w:rPr>
          <w:sz w:val="28"/>
          <w:szCs w:val="28"/>
        </w:rPr>
        <w:lastRenderedPageBreak/>
        <w:t xml:space="preserve">в) значний вплив інституту держави на бізнес, а також орієнтир на культурні традиції країни. </w:t>
      </w:r>
    </w:p>
    <w:p w:rsidR="00232243" w:rsidRPr="000C4621" w:rsidRDefault="00232243" w:rsidP="00232243">
      <w:pPr>
        <w:pStyle w:val="Default"/>
        <w:jc w:val="both"/>
        <w:rPr>
          <w:sz w:val="28"/>
          <w:szCs w:val="28"/>
        </w:rPr>
      </w:pPr>
      <w:r w:rsidRPr="000C4621">
        <w:rPr>
          <w:i/>
          <w:iCs/>
          <w:sz w:val="28"/>
          <w:szCs w:val="28"/>
        </w:rPr>
        <w:t xml:space="preserve">7. Основною характеристикою європейської моделі соціальної відповідальності є: </w:t>
      </w:r>
    </w:p>
    <w:p w:rsidR="00232243" w:rsidRPr="000C4621" w:rsidRDefault="00232243" w:rsidP="00232243">
      <w:pPr>
        <w:pStyle w:val="Default"/>
        <w:jc w:val="both"/>
        <w:rPr>
          <w:sz w:val="28"/>
          <w:szCs w:val="28"/>
        </w:rPr>
      </w:pPr>
      <w:r w:rsidRPr="000C4621">
        <w:rPr>
          <w:sz w:val="28"/>
          <w:szCs w:val="28"/>
        </w:rPr>
        <w:t xml:space="preserve">а) значний вплив інституту держави на бізнес, а також орієнтир на культурні традиції країни; </w:t>
      </w:r>
    </w:p>
    <w:p w:rsidR="00232243" w:rsidRPr="000C4621" w:rsidRDefault="00232243" w:rsidP="00232243">
      <w:pPr>
        <w:pStyle w:val="Default"/>
        <w:jc w:val="both"/>
        <w:rPr>
          <w:sz w:val="28"/>
          <w:szCs w:val="28"/>
        </w:rPr>
      </w:pPr>
      <w:r w:rsidRPr="000C4621">
        <w:rPr>
          <w:sz w:val="28"/>
          <w:szCs w:val="28"/>
        </w:rPr>
        <w:t xml:space="preserve">б) значна роль держави при визначенні напрямів діяльності підприємства; </w:t>
      </w:r>
    </w:p>
    <w:p w:rsidR="00232243" w:rsidRPr="000C4621" w:rsidRDefault="00232243" w:rsidP="00232243">
      <w:pPr>
        <w:pStyle w:val="Default"/>
        <w:jc w:val="both"/>
        <w:rPr>
          <w:sz w:val="28"/>
          <w:szCs w:val="28"/>
        </w:rPr>
      </w:pPr>
      <w:r w:rsidRPr="000C4621">
        <w:rPr>
          <w:sz w:val="28"/>
          <w:szCs w:val="28"/>
        </w:rPr>
        <w:t xml:space="preserve">в) вплив держави на діяльність підприємства опосередкований. </w:t>
      </w:r>
    </w:p>
    <w:p w:rsidR="00232243" w:rsidRPr="000C4621" w:rsidRDefault="00232243" w:rsidP="00232243">
      <w:pPr>
        <w:pStyle w:val="Default"/>
        <w:jc w:val="both"/>
        <w:rPr>
          <w:sz w:val="28"/>
          <w:szCs w:val="28"/>
        </w:rPr>
      </w:pPr>
      <w:r w:rsidRPr="000C4621">
        <w:rPr>
          <w:i/>
          <w:iCs/>
          <w:sz w:val="28"/>
          <w:szCs w:val="28"/>
        </w:rPr>
        <w:t xml:space="preserve">8. Основною характеристикою азіатської моделі соціальної відповідальності є: </w:t>
      </w:r>
    </w:p>
    <w:p w:rsidR="00232243" w:rsidRPr="000C4621" w:rsidRDefault="00232243" w:rsidP="00232243">
      <w:pPr>
        <w:pStyle w:val="Default"/>
        <w:jc w:val="both"/>
        <w:rPr>
          <w:sz w:val="28"/>
          <w:szCs w:val="28"/>
        </w:rPr>
      </w:pPr>
      <w:r w:rsidRPr="000C4621">
        <w:rPr>
          <w:sz w:val="28"/>
          <w:szCs w:val="28"/>
        </w:rPr>
        <w:t xml:space="preserve">а) вплив держави на діяльність підприємства опосередкований; </w:t>
      </w:r>
    </w:p>
    <w:p w:rsidR="00232243" w:rsidRPr="000C4621" w:rsidRDefault="00232243" w:rsidP="00232243">
      <w:pPr>
        <w:pStyle w:val="Default"/>
        <w:jc w:val="both"/>
        <w:rPr>
          <w:sz w:val="28"/>
          <w:szCs w:val="28"/>
        </w:rPr>
      </w:pPr>
      <w:r w:rsidRPr="000C4621">
        <w:rPr>
          <w:sz w:val="28"/>
          <w:szCs w:val="28"/>
        </w:rPr>
        <w:t xml:space="preserve">б) значна роль держави при визначенні напрямів діяльності підприємства; </w:t>
      </w:r>
    </w:p>
    <w:p w:rsidR="00232243" w:rsidRDefault="00232243" w:rsidP="00232243">
      <w:pPr>
        <w:pStyle w:val="Default"/>
        <w:jc w:val="both"/>
        <w:rPr>
          <w:color w:val="auto"/>
          <w:sz w:val="28"/>
          <w:szCs w:val="28"/>
        </w:rPr>
      </w:pPr>
      <w:r w:rsidRPr="000C4621">
        <w:rPr>
          <w:sz w:val="28"/>
          <w:szCs w:val="28"/>
        </w:rPr>
        <w:t>в) значний вплив інституту держави на бізнес, а також орієнтир на культурні традиції країни</w:t>
      </w:r>
      <w:r>
        <w:rPr>
          <w:sz w:val="28"/>
          <w:szCs w:val="28"/>
        </w:rPr>
        <w:t>.</w:t>
      </w:r>
    </w:p>
    <w:p w:rsidR="00232243" w:rsidRPr="000C4621" w:rsidRDefault="00232243" w:rsidP="00232243">
      <w:pPr>
        <w:pStyle w:val="Default"/>
        <w:jc w:val="center"/>
        <w:rPr>
          <w:color w:val="auto"/>
          <w:sz w:val="28"/>
          <w:szCs w:val="28"/>
        </w:rPr>
      </w:pPr>
      <w:r w:rsidRPr="000C4621">
        <w:rPr>
          <w:b/>
          <w:bCs/>
          <w:color w:val="auto"/>
          <w:sz w:val="28"/>
          <w:szCs w:val="28"/>
        </w:rPr>
        <w:t>Ситуаційні вправи</w:t>
      </w:r>
    </w:p>
    <w:p w:rsidR="00232243" w:rsidRPr="000C4621" w:rsidRDefault="00232243" w:rsidP="00232243">
      <w:pPr>
        <w:pStyle w:val="Default"/>
        <w:jc w:val="both"/>
        <w:rPr>
          <w:color w:val="auto"/>
          <w:sz w:val="28"/>
          <w:szCs w:val="28"/>
        </w:rPr>
      </w:pPr>
      <w:r w:rsidRPr="000C4621">
        <w:rPr>
          <w:b/>
          <w:bCs/>
          <w:i/>
          <w:iCs/>
          <w:color w:val="auto"/>
          <w:sz w:val="28"/>
          <w:szCs w:val="28"/>
        </w:rPr>
        <w:t xml:space="preserve">Завдання 1 </w:t>
      </w:r>
    </w:p>
    <w:p w:rsidR="00232243" w:rsidRPr="000C4621" w:rsidRDefault="00232243" w:rsidP="00232243">
      <w:pPr>
        <w:pStyle w:val="Default"/>
        <w:jc w:val="both"/>
        <w:rPr>
          <w:color w:val="auto"/>
          <w:sz w:val="28"/>
          <w:szCs w:val="28"/>
        </w:rPr>
      </w:pPr>
      <w:r w:rsidRPr="000C4621">
        <w:rPr>
          <w:color w:val="auto"/>
          <w:sz w:val="28"/>
          <w:szCs w:val="28"/>
        </w:rPr>
        <w:t xml:space="preserve">На прикладі конкретних ситуацій, визначити, яку з національних моделей соціальної відповідальності використовують у зазначених банках: </w:t>
      </w:r>
    </w:p>
    <w:p w:rsidR="00232243" w:rsidRPr="000C4621" w:rsidRDefault="00232243" w:rsidP="00232243">
      <w:pPr>
        <w:pStyle w:val="Default"/>
        <w:jc w:val="both"/>
        <w:rPr>
          <w:color w:val="auto"/>
          <w:sz w:val="28"/>
          <w:szCs w:val="28"/>
        </w:rPr>
      </w:pPr>
      <w:r w:rsidRPr="000C4621">
        <w:rPr>
          <w:b/>
          <w:bCs/>
          <w:color w:val="auto"/>
          <w:sz w:val="28"/>
          <w:szCs w:val="28"/>
        </w:rPr>
        <w:t xml:space="preserve">1) </w:t>
      </w:r>
      <w:r w:rsidRPr="000C4621">
        <w:rPr>
          <w:color w:val="auto"/>
          <w:sz w:val="28"/>
          <w:szCs w:val="28"/>
        </w:rPr>
        <w:t xml:space="preserve">Прикладом втілення даної моделі соціально відповідальної поведінки компанії може бути соціальна політика деяких банків, що функціонують на території України. Наприклад Uni Credit Bank розглядає соціальну відповідальність саме як спонсорську та філантропічну, певна частина прибутку спрямовується на спонсорство та меценатство. Об’єктом окремої уваги банку є діти, молодь, учасники та інваліди війни, освіта, охорона здоров’я та спорт. </w:t>
      </w:r>
    </w:p>
    <w:p w:rsidR="00232243" w:rsidRPr="000C4621" w:rsidRDefault="00232243" w:rsidP="00232243">
      <w:pPr>
        <w:pStyle w:val="Default"/>
        <w:jc w:val="both"/>
        <w:rPr>
          <w:color w:val="auto"/>
          <w:sz w:val="28"/>
          <w:szCs w:val="28"/>
        </w:rPr>
      </w:pPr>
      <w:r w:rsidRPr="000C4621">
        <w:rPr>
          <w:color w:val="auto"/>
          <w:sz w:val="28"/>
          <w:szCs w:val="28"/>
        </w:rPr>
        <w:t xml:space="preserve">Що стосується Райффайзен Банку Аваль, то сприймаючи КСВ як комплексне поняття, керівництво української дочірньої компанії все ж особливу увагу приділяє саме філантропії, про що свідчить інформація представлена на сайті банку. Основний акцент у благодійній діяльності банку – це підтримка дитячих закладів для сиріт та дітей із проблемних сімей, а також дитячих лікувальних закладів. Крім того, банк активно підтримує проекти, спрямовані на розвиток культури та духовності українців. </w:t>
      </w:r>
    </w:p>
    <w:p w:rsidR="00232243" w:rsidRPr="000C4621" w:rsidRDefault="00232243" w:rsidP="00232243">
      <w:pPr>
        <w:pStyle w:val="Default"/>
        <w:jc w:val="both"/>
        <w:rPr>
          <w:color w:val="auto"/>
          <w:sz w:val="28"/>
          <w:szCs w:val="28"/>
        </w:rPr>
      </w:pPr>
      <w:r w:rsidRPr="000C4621">
        <w:rPr>
          <w:color w:val="auto"/>
          <w:sz w:val="28"/>
          <w:szCs w:val="28"/>
        </w:rPr>
        <w:t xml:space="preserve">Цієї ж моделі соціально відповідальної поведінки дотримується Профінвестбанк, що входить в одну з найбільших груп із фінансових послуг в Єврозоні. Соціальна політика групи спрямована на підтримку благодійних проектів, меценатство класичної музики й розвиток регбі в усьому світі. </w:t>
      </w:r>
    </w:p>
    <w:p w:rsidR="00232243" w:rsidRPr="000C4621" w:rsidRDefault="00232243" w:rsidP="00232243">
      <w:pPr>
        <w:pStyle w:val="Default"/>
        <w:jc w:val="both"/>
        <w:rPr>
          <w:color w:val="auto"/>
          <w:sz w:val="28"/>
          <w:szCs w:val="28"/>
        </w:rPr>
      </w:pPr>
      <w:r w:rsidRPr="000C4621">
        <w:rPr>
          <w:color w:val="auto"/>
          <w:sz w:val="28"/>
          <w:szCs w:val="28"/>
        </w:rPr>
        <w:t xml:space="preserve">Не чужою є подібна практика й таким українським банкам, як Родовід і Фінанси та Кредит, що роблять основний акцент у своїй діяльності на меценатські проекти. Слід також зазначити, що деякі українські банки зазначаючи у власній політиці соціальної відповідальності більш широкі межі її впровадження, все одно на практиці основну увагу приділяють саме філантропії. </w:t>
      </w:r>
    </w:p>
    <w:p w:rsidR="00232243" w:rsidRPr="000C4621" w:rsidRDefault="00232243" w:rsidP="00232243">
      <w:pPr>
        <w:pStyle w:val="Default"/>
        <w:jc w:val="both"/>
        <w:rPr>
          <w:color w:val="auto"/>
          <w:sz w:val="28"/>
          <w:szCs w:val="28"/>
        </w:rPr>
      </w:pPr>
      <w:r w:rsidRPr="000C4621">
        <w:rPr>
          <w:color w:val="auto"/>
          <w:sz w:val="28"/>
          <w:szCs w:val="28"/>
        </w:rPr>
        <w:t xml:space="preserve">Вищезазначені приклади політик КСВ банків, що пов’язані з допомогою дітям, реконструкцією національних історичних пам’ятників, фінансуванням гуманітарних проектів, проектів із будівництва і устаткування дитячих лікарень, підтримкою національної культури є відповідним підтвердженням дієвості і ефективності даної моделі соціальної відповідальності. </w:t>
      </w:r>
    </w:p>
    <w:p w:rsidR="00232243" w:rsidRPr="000C4621" w:rsidRDefault="00232243" w:rsidP="00232243">
      <w:pPr>
        <w:pStyle w:val="Default"/>
        <w:pageBreakBefore/>
        <w:jc w:val="both"/>
        <w:rPr>
          <w:color w:val="auto"/>
          <w:sz w:val="28"/>
          <w:szCs w:val="28"/>
        </w:rPr>
      </w:pPr>
      <w:r w:rsidRPr="000C4621">
        <w:rPr>
          <w:b/>
          <w:bCs/>
          <w:color w:val="auto"/>
          <w:sz w:val="28"/>
          <w:szCs w:val="28"/>
        </w:rPr>
        <w:lastRenderedPageBreak/>
        <w:t xml:space="preserve">2) </w:t>
      </w:r>
      <w:r w:rsidRPr="000C4621">
        <w:rPr>
          <w:color w:val="auto"/>
          <w:sz w:val="28"/>
          <w:szCs w:val="28"/>
        </w:rPr>
        <w:t xml:space="preserve">Даної моделі соціальної відповідальності намагається дотримуватися банк "Хрещатик", який розглядає соціальну відповідальність як інвестиції в суспільство та у власне майбутнє. Керівництво банку вбачає своєю першочерговою соціальною відповідальністю міжнародну конкурентоспроможність банку задля отримання відповідного прибутку та зростання компанії. Другим пріоритетом банку як соціально відповідальної одиниці є отримання прибутків шляхом, який є і соціально, й екологічно відповідальним. Третім та найбільш видимим шляхом реалізації соціальної відповідальності банку є підтримка соціальних проектів. У принципах банку виділено внутрішню та зовнішню відповідальність. </w:t>
      </w:r>
    </w:p>
    <w:p w:rsidR="00232243" w:rsidRPr="000C4621" w:rsidRDefault="00232243" w:rsidP="00232243">
      <w:pPr>
        <w:pStyle w:val="Default"/>
        <w:jc w:val="both"/>
        <w:rPr>
          <w:color w:val="auto"/>
          <w:sz w:val="28"/>
          <w:szCs w:val="28"/>
        </w:rPr>
      </w:pPr>
      <w:r w:rsidRPr="000C4621">
        <w:rPr>
          <w:color w:val="auto"/>
          <w:sz w:val="28"/>
          <w:szCs w:val="28"/>
        </w:rPr>
        <w:t xml:space="preserve">До внутрішньої корпоративної соціальної відповідальності належать: </w:t>
      </w:r>
    </w:p>
    <w:p w:rsidR="00232243" w:rsidRPr="000C4621" w:rsidRDefault="00232243" w:rsidP="00232243">
      <w:pPr>
        <w:pStyle w:val="Default"/>
        <w:spacing w:after="24"/>
        <w:jc w:val="both"/>
        <w:rPr>
          <w:color w:val="auto"/>
          <w:sz w:val="28"/>
          <w:szCs w:val="28"/>
        </w:rPr>
      </w:pPr>
      <w:r w:rsidRPr="000C4621">
        <w:rPr>
          <w:color w:val="auto"/>
          <w:sz w:val="28"/>
          <w:szCs w:val="28"/>
        </w:rPr>
        <w:t xml:space="preserve">• управління та розвиток людських ресурсів через освітні програми і програми підвищення кваліфікації кадрів; </w:t>
      </w:r>
    </w:p>
    <w:p w:rsidR="00232243" w:rsidRPr="000C4621" w:rsidRDefault="00232243" w:rsidP="00232243">
      <w:pPr>
        <w:pStyle w:val="Default"/>
        <w:spacing w:after="24"/>
        <w:jc w:val="both"/>
        <w:rPr>
          <w:color w:val="auto"/>
          <w:sz w:val="28"/>
          <w:szCs w:val="28"/>
        </w:rPr>
      </w:pPr>
      <w:r w:rsidRPr="000C4621">
        <w:rPr>
          <w:color w:val="auto"/>
          <w:sz w:val="28"/>
          <w:szCs w:val="28"/>
        </w:rPr>
        <w:t xml:space="preserve">• охорона здоров’я працівників та безпека праці; </w:t>
      </w:r>
    </w:p>
    <w:p w:rsidR="00232243" w:rsidRPr="000C4621" w:rsidRDefault="00232243" w:rsidP="00232243">
      <w:pPr>
        <w:pStyle w:val="Default"/>
        <w:spacing w:after="24"/>
        <w:jc w:val="both"/>
        <w:rPr>
          <w:color w:val="auto"/>
          <w:sz w:val="28"/>
          <w:szCs w:val="28"/>
        </w:rPr>
      </w:pPr>
      <w:r w:rsidRPr="000C4621">
        <w:rPr>
          <w:color w:val="auto"/>
          <w:sz w:val="28"/>
          <w:szCs w:val="28"/>
        </w:rPr>
        <w:t xml:space="preserve">• додаткове медичне та соціальне страхування співробітників; </w:t>
      </w:r>
    </w:p>
    <w:p w:rsidR="00232243" w:rsidRPr="000C4621" w:rsidRDefault="00232243" w:rsidP="00232243">
      <w:pPr>
        <w:pStyle w:val="Default"/>
        <w:spacing w:after="24"/>
        <w:jc w:val="both"/>
        <w:rPr>
          <w:color w:val="auto"/>
          <w:sz w:val="28"/>
          <w:szCs w:val="28"/>
        </w:rPr>
      </w:pPr>
      <w:r w:rsidRPr="000C4621">
        <w:rPr>
          <w:color w:val="auto"/>
          <w:sz w:val="28"/>
          <w:szCs w:val="28"/>
        </w:rPr>
        <w:t xml:space="preserve">• недержавне пенсійне забезпечення працівників; </w:t>
      </w:r>
    </w:p>
    <w:p w:rsidR="00232243" w:rsidRPr="000C4621" w:rsidRDefault="00232243" w:rsidP="00232243">
      <w:pPr>
        <w:pStyle w:val="Default"/>
        <w:spacing w:after="24"/>
        <w:jc w:val="both"/>
        <w:rPr>
          <w:color w:val="auto"/>
          <w:sz w:val="28"/>
          <w:szCs w:val="28"/>
        </w:rPr>
      </w:pPr>
      <w:r w:rsidRPr="000C4621">
        <w:rPr>
          <w:color w:val="auto"/>
          <w:sz w:val="28"/>
          <w:szCs w:val="28"/>
        </w:rPr>
        <w:t xml:space="preserve">• стабільність заробітної плати; </w:t>
      </w:r>
    </w:p>
    <w:p w:rsidR="00232243" w:rsidRPr="000C4621" w:rsidRDefault="00232243" w:rsidP="00232243">
      <w:pPr>
        <w:pStyle w:val="Default"/>
        <w:jc w:val="both"/>
        <w:rPr>
          <w:color w:val="auto"/>
          <w:sz w:val="28"/>
          <w:szCs w:val="28"/>
        </w:rPr>
      </w:pPr>
      <w:r w:rsidRPr="000C4621">
        <w:rPr>
          <w:color w:val="auto"/>
          <w:sz w:val="28"/>
          <w:szCs w:val="28"/>
        </w:rPr>
        <w:t xml:space="preserve">• надання допомоги працівникам у критичних ситуаціях. </w:t>
      </w:r>
    </w:p>
    <w:p w:rsidR="00232243" w:rsidRPr="000C4621" w:rsidRDefault="00232243" w:rsidP="00232243">
      <w:pPr>
        <w:pStyle w:val="Default"/>
        <w:jc w:val="both"/>
        <w:rPr>
          <w:color w:val="auto"/>
          <w:sz w:val="28"/>
          <w:szCs w:val="28"/>
        </w:rPr>
      </w:pPr>
      <w:r w:rsidRPr="000C4621">
        <w:rPr>
          <w:color w:val="auto"/>
          <w:sz w:val="28"/>
          <w:szCs w:val="28"/>
        </w:rPr>
        <w:t xml:space="preserve">До зовнішньої корпоративної соціальної відповідальності належать: </w:t>
      </w:r>
    </w:p>
    <w:p w:rsidR="00232243" w:rsidRPr="000C4621" w:rsidRDefault="00232243" w:rsidP="00232243">
      <w:pPr>
        <w:pStyle w:val="Default"/>
        <w:spacing w:after="10"/>
        <w:jc w:val="both"/>
        <w:rPr>
          <w:color w:val="auto"/>
          <w:sz w:val="28"/>
          <w:szCs w:val="28"/>
        </w:rPr>
      </w:pPr>
      <w:r w:rsidRPr="000C4621">
        <w:rPr>
          <w:color w:val="auto"/>
          <w:sz w:val="28"/>
          <w:szCs w:val="28"/>
        </w:rPr>
        <w:t xml:space="preserve">• співпраця з місцевими громадами та місцевою владою; </w:t>
      </w:r>
    </w:p>
    <w:p w:rsidR="00232243" w:rsidRPr="000C4621" w:rsidRDefault="00232243" w:rsidP="00232243">
      <w:pPr>
        <w:pStyle w:val="Default"/>
        <w:spacing w:after="10"/>
        <w:jc w:val="both"/>
        <w:rPr>
          <w:color w:val="auto"/>
          <w:sz w:val="28"/>
          <w:szCs w:val="28"/>
        </w:rPr>
      </w:pPr>
      <w:r w:rsidRPr="000C4621">
        <w:rPr>
          <w:color w:val="auto"/>
          <w:sz w:val="28"/>
          <w:szCs w:val="28"/>
        </w:rPr>
        <w:t xml:space="preserve">• взаємини з бізнес-партнерами, постачальниками і споживачами; </w:t>
      </w:r>
    </w:p>
    <w:p w:rsidR="00232243" w:rsidRPr="000C4621" w:rsidRDefault="00232243" w:rsidP="00232243">
      <w:pPr>
        <w:pStyle w:val="Default"/>
        <w:spacing w:after="10"/>
        <w:jc w:val="both"/>
        <w:rPr>
          <w:color w:val="auto"/>
          <w:sz w:val="28"/>
          <w:szCs w:val="28"/>
        </w:rPr>
      </w:pPr>
      <w:r w:rsidRPr="000C4621">
        <w:rPr>
          <w:color w:val="auto"/>
          <w:sz w:val="28"/>
          <w:szCs w:val="28"/>
        </w:rPr>
        <w:t xml:space="preserve">• відповідальність перед клієнтами за якість наданих послуг; </w:t>
      </w:r>
    </w:p>
    <w:p w:rsidR="00232243" w:rsidRPr="000C4621" w:rsidRDefault="00232243" w:rsidP="00232243">
      <w:pPr>
        <w:pStyle w:val="Default"/>
        <w:spacing w:after="10"/>
        <w:jc w:val="both"/>
        <w:rPr>
          <w:color w:val="auto"/>
          <w:sz w:val="28"/>
          <w:szCs w:val="28"/>
        </w:rPr>
      </w:pPr>
      <w:r w:rsidRPr="000C4621">
        <w:rPr>
          <w:color w:val="auto"/>
          <w:sz w:val="28"/>
          <w:szCs w:val="28"/>
        </w:rPr>
        <w:t xml:space="preserve">• дотримання прав людини; </w:t>
      </w:r>
    </w:p>
    <w:p w:rsidR="00232243" w:rsidRPr="000C4621" w:rsidRDefault="00232243" w:rsidP="00232243">
      <w:pPr>
        <w:pStyle w:val="Default"/>
        <w:spacing w:after="10"/>
        <w:jc w:val="both"/>
        <w:rPr>
          <w:color w:val="auto"/>
          <w:sz w:val="28"/>
          <w:szCs w:val="28"/>
        </w:rPr>
      </w:pPr>
      <w:r w:rsidRPr="000C4621">
        <w:rPr>
          <w:color w:val="auto"/>
          <w:sz w:val="28"/>
          <w:szCs w:val="28"/>
        </w:rPr>
        <w:t xml:space="preserve">• спонсорство і благодійність; </w:t>
      </w:r>
    </w:p>
    <w:p w:rsidR="00232243" w:rsidRPr="000C4621" w:rsidRDefault="00232243" w:rsidP="00232243">
      <w:pPr>
        <w:pStyle w:val="Default"/>
        <w:jc w:val="both"/>
        <w:rPr>
          <w:color w:val="auto"/>
          <w:sz w:val="28"/>
          <w:szCs w:val="28"/>
        </w:rPr>
      </w:pPr>
      <w:r w:rsidRPr="000C4621">
        <w:rPr>
          <w:color w:val="auto"/>
          <w:sz w:val="28"/>
          <w:szCs w:val="28"/>
        </w:rPr>
        <w:t xml:space="preserve">• сприяння в охороні навколишнього середовища. </w:t>
      </w:r>
    </w:p>
    <w:p w:rsidR="00232243" w:rsidRPr="000C4621" w:rsidRDefault="00232243" w:rsidP="00232243">
      <w:pPr>
        <w:pStyle w:val="Default"/>
        <w:jc w:val="both"/>
        <w:rPr>
          <w:color w:val="auto"/>
          <w:sz w:val="28"/>
          <w:szCs w:val="28"/>
        </w:rPr>
      </w:pPr>
      <w:r w:rsidRPr="000C4621">
        <w:rPr>
          <w:b/>
          <w:bCs/>
          <w:color w:val="auto"/>
          <w:sz w:val="28"/>
          <w:szCs w:val="28"/>
        </w:rPr>
        <w:t xml:space="preserve">3) </w:t>
      </w:r>
      <w:r w:rsidRPr="000C4621">
        <w:rPr>
          <w:color w:val="auto"/>
          <w:sz w:val="28"/>
          <w:szCs w:val="28"/>
        </w:rPr>
        <w:t xml:space="preserve">Дана модель соціальної відповідальності передбачає соціальну згуртованість на рівні компанії і ділову згуртованість на рівні індустріальної групи. </w:t>
      </w:r>
    </w:p>
    <w:p w:rsidR="00232243" w:rsidRPr="000C4621" w:rsidRDefault="00232243" w:rsidP="00232243">
      <w:pPr>
        <w:pStyle w:val="Default"/>
        <w:jc w:val="both"/>
        <w:rPr>
          <w:color w:val="auto"/>
          <w:sz w:val="28"/>
          <w:szCs w:val="28"/>
        </w:rPr>
      </w:pPr>
      <w:r w:rsidRPr="000C4621">
        <w:rPr>
          <w:color w:val="auto"/>
          <w:sz w:val="28"/>
          <w:szCs w:val="28"/>
        </w:rPr>
        <w:t>Для даної моделі характерною є активна роль держави, яка впродовж тривалого часу брала участь у стратегічному плануванні бізнесу. Управління бізнесом, відповідно до даної моделі, не може обмежуватися тільки організаційним розвитком і отриманням прибутку</w:t>
      </w:r>
      <w:r>
        <w:rPr>
          <w:color w:val="auto"/>
          <w:sz w:val="28"/>
          <w:szCs w:val="28"/>
        </w:rPr>
        <w:t>.</w:t>
      </w:r>
      <w:r w:rsidRPr="000C4621">
        <w:rPr>
          <w:color w:val="auto"/>
          <w:sz w:val="28"/>
          <w:szCs w:val="28"/>
        </w:rPr>
        <w:t xml:space="preserve"> Воно має базуватися на правильному сприйнятті буття, суспільства і навколишнього світу, усвідомленні своєї відповідальності перед суспільством і прагненні до прогресу цивілізації в цілому. </w:t>
      </w:r>
    </w:p>
    <w:p w:rsidR="00232243" w:rsidRPr="000C4621" w:rsidRDefault="00232243" w:rsidP="00232243">
      <w:pPr>
        <w:pStyle w:val="Default"/>
        <w:jc w:val="both"/>
        <w:rPr>
          <w:color w:val="auto"/>
          <w:sz w:val="28"/>
          <w:szCs w:val="28"/>
        </w:rPr>
      </w:pPr>
      <w:r w:rsidRPr="000C4621">
        <w:rPr>
          <w:color w:val="auto"/>
          <w:sz w:val="28"/>
          <w:szCs w:val="28"/>
        </w:rPr>
        <w:t xml:space="preserve">Ще у 1956 р. у документах групи "Донкай", зокрема в Декларації "Відповідальності керівників бізнесу перед суспільством", корпорацію проголошено громадською організацією. На менеджерів покладався обов’язок стежити за підтримкою рівноваги між акціонерами і робочими, постачальниками та споживачами. Також декларувалося соціальне призначення і соціальна відповідальність організації в рамках усього суспільства. </w:t>
      </w:r>
    </w:p>
    <w:p w:rsidR="00232243" w:rsidRPr="000C4621" w:rsidRDefault="00232243" w:rsidP="00232243">
      <w:pPr>
        <w:pStyle w:val="Default"/>
        <w:jc w:val="both"/>
        <w:rPr>
          <w:color w:val="auto"/>
          <w:sz w:val="28"/>
          <w:szCs w:val="28"/>
        </w:rPr>
      </w:pPr>
      <w:r w:rsidRPr="000C4621">
        <w:rPr>
          <w:b/>
          <w:bCs/>
          <w:color w:val="auto"/>
          <w:sz w:val="28"/>
          <w:szCs w:val="28"/>
        </w:rPr>
        <w:t xml:space="preserve">Завдання 2 </w:t>
      </w:r>
    </w:p>
    <w:p w:rsidR="00232243" w:rsidRPr="000C4621" w:rsidRDefault="00232243" w:rsidP="00232243">
      <w:pPr>
        <w:pStyle w:val="Default"/>
        <w:jc w:val="both"/>
        <w:rPr>
          <w:color w:val="auto"/>
          <w:sz w:val="28"/>
          <w:szCs w:val="28"/>
        </w:rPr>
      </w:pPr>
      <w:r w:rsidRPr="000C4621">
        <w:rPr>
          <w:color w:val="auto"/>
          <w:sz w:val="28"/>
          <w:szCs w:val="28"/>
        </w:rPr>
        <w:t xml:space="preserve">Соціальні програми компаній в світі, як правило, розглядають за наступними напрямами: </w:t>
      </w:r>
    </w:p>
    <w:p w:rsidR="00232243" w:rsidRPr="000C4621" w:rsidRDefault="00232243" w:rsidP="00232243">
      <w:pPr>
        <w:pStyle w:val="Default"/>
        <w:jc w:val="both"/>
        <w:rPr>
          <w:color w:val="auto"/>
          <w:sz w:val="28"/>
          <w:szCs w:val="28"/>
        </w:rPr>
      </w:pPr>
      <w:r w:rsidRPr="000C4621">
        <w:rPr>
          <w:i/>
          <w:iCs/>
          <w:color w:val="auto"/>
          <w:sz w:val="28"/>
          <w:szCs w:val="28"/>
        </w:rPr>
        <w:t xml:space="preserve">екологічна відповідальність; </w:t>
      </w:r>
    </w:p>
    <w:p w:rsidR="00232243" w:rsidRPr="000C4621" w:rsidRDefault="00232243" w:rsidP="00232243">
      <w:pPr>
        <w:pStyle w:val="Default"/>
        <w:jc w:val="both"/>
        <w:rPr>
          <w:color w:val="auto"/>
          <w:sz w:val="28"/>
          <w:szCs w:val="28"/>
        </w:rPr>
      </w:pPr>
      <w:r w:rsidRPr="000C4621">
        <w:rPr>
          <w:i/>
          <w:iCs/>
          <w:color w:val="auto"/>
          <w:sz w:val="28"/>
          <w:szCs w:val="28"/>
        </w:rPr>
        <w:t xml:space="preserve">відповідальність перед персоналом; </w:t>
      </w:r>
    </w:p>
    <w:p w:rsidR="00232243" w:rsidRPr="000C4621" w:rsidRDefault="00232243" w:rsidP="00232243">
      <w:pPr>
        <w:pStyle w:val="Default"/>
        <w:jc w:val="both"/>
        <w:rPr>
          <w:color w:val="auto"/>
          <w:sz w:val="28"/>
          <w:szCs w:val="28"/>
        </w:rPr>
      </w:pPr>
      <w:r w:rsidRPr="000C4621">
        <w:rPr>
          <w:i/>
          <w:iCs/>
          <w:color w:val="auto"/>
          <w:sz w:val="28"/>
          <w:szCs w:val="28"/>
        </w:rPr>
        <w:t xml:space="preserve">пропаганда здорового способу життя; </w:t>
      </w:r>
    </w:p>
    <w:p w:rsidR="00232243" w:rsidRPr="000C4621" w:rsidRDefault="00232243" w:rsidP="00232243">
      <w:pPr>
        <w:pStyle w:val="Default"/>
        <w:jc w:val="both"/>
        <w:rPr>
          <w:color w:val="auto"/>
          <w:sz w:val="28"/>
          <w:szCs w:val="28"/>
        </w:rPr>
      </w:pPr>
      <w:r w:rsidRPr="000C4621">
        <w:rPr>
          <w:i/>
          <w:iCs/>
          <w:color w:val="auto"/>
          <w:sz w:val="28"/>
          <w:szCs w:val="28"/>
        </w:rPr>
        <w:lastRenderedPageBreak/>
        <w:t xml:space="preserve">розвиток освіти, культури та масових комунікацій; </w:t>
      </w:r>
    </w:p>
    <w:p w:rsidR="00232243" w:rsidRPr="000C4621" w:rsidRDefault="00232243" w:rsidP="00232243">
      <w:pPr>
        <w:pStyle w:val="Default"/>
        <w:jc w:val="both"/>
        <w:rPr>
          <w:color w:val="auto"/>
          <w:sz w:val="28"/>
          <w:szCs w:val="28"/>
        </w:rPr>
      </w:pPr>
      <w:r w:rsidRPr="000C4621">
        <w:rPr>
          <w:i/>
          <w:iCs/>
          <w:color w:val="auto"/>
          <w:sz w:val="28"/>
          <w:szCs w:val="28"/>
        </w:rPr>
        <w:t xml:space="preserve">пропаганда патріотизму, дружби народів, відповідальності громадян перед суспільством; </w:t>
      </w:r>
    </w:p>
    <w:p w:rsidR="00232243" w:rsidRPr="000C4621" w:rsidRDefault="00232243" w:rsidP="00232243">
      <w:pPr>
        <w:pStyle w:val="Default"/>
        <w:jc w:val="both"/>
        <w:rPr>
          <w:color w:val="auto"/>
          <w:sz w:val="28"/>
          <w:szCs w:val="28"/>
        </w:rPr>
      </w:pPr>
      <w:r w:rsidRPr="000C4621">
        <w:rPr>
          <w:i/>
          <w:iCs/>
          <w:color w:val="auto"/>
          <w:sz w:val="28"/>
          <w:szCs w:val="28"/>
        </w:rPr>
        <w:t xml:space="preserve">соціальні програми для місцевої громади. </w:t>
      </w:r>
    </w:p>
    <w:p w:rsidR="00232243" w:rsidRPr="000C4621" w:rsidRDefault="00232243" w:rsidP="00232243">
      <w:pPr>
        <w:pStyle w:val="Default"/>
        <w:jc w:val="both"/>
        <w:rPr>
          <w:color w:val="auto"/>
          <w:sz w:val="28"/>
          <w:szCs w:val="28"/>
        </w:rPr>
      </w:pPr>
      <w:r w:rsidRPr="000C4621">
        <w:rPr>
          <w:color w:val="auto"/>
          <w:sz w:val="28"/>
          <w:szCs w:val="28"/>
        </w:rPr>
        <w:t xml:space="preserve">На прикладі конкретних ситуацій визначити які з напрямів соціальної програми застосовують у зазначених підприємствах: </w:t>
      </w:r>
    </w:p>
    <w:p w:rsidR="00232243" w:rsidRPr="000C4621" w:rsidRDefault="00232243" w:rsidP="00232243">
      <w:pPr>
        <w:pStyle w:val="Default"/>
        <w:jc w:val="both"/>
        <w:rPr>
          <w:color w:val="auto"/>
          <w:sz w:val="28"/>
          <w:szCs w:val="28"/>
        </w:rPr>
      </w:pPr>
      <w:r w:rsidRPr="000C4621">
        <w:rPr>
          <w:b/>
          <w:bCs/>
          <w:color w:val="auto"/>
          <w:sz w:val="28"/>
          <w:szCs w:val="28"/>
        </w:rPr>
        <w:t xml:space="preserve">1) </w:t>
      </w:r>
      <w:r w:rsidRPr="000C4621">
        <w:rPr>
          <w:color w:val="auto"/>
          <w:sz w:val="28"/>
          <w:szCs w:val="28"/>
        </w:rPr>
        <w:t xml:space="preserve">Корпоративна соціальна відповідальність (КСВ) є елементом стратегії ведення бізнесу ІП «Кока-Кола Беверіджиз Україна». Наша відданість зазначеній ідеї закріплена у Місії та Цінностях компанії. КСВ є складовою наших бізнес планів і одним із критеріїв, згідно яких ми оцінюємо результати роботи наших працівників. </w:t>
      </w:r>
    </w:p>
    <w:p w:rsidR="00232243" w:rsidRPr="000C4621" w:rsidRDefault="00232243" w:rsidP="00232243">
      <w:pPr>
        <w:pStyle w:val="Default"/>
        <w:jc w:val="both"/>
        <w:rPr>
          <w:color w:val="auto"/>
          <w:sz w:val="28"/>
          <w:szCs w:val="28"/>
        </w:rPr>
      </w:pPr>
      <w:r w:rsidRPr="000C4621">
        <w:rPr>
          <w:color w:val="auto"/>
          <w:sz w:val="28"/>
          <w:szCs w:val="28"/>
        </w:rPr>
        <w:t xml:space="preserve">Збільшення кількості та складності екологічних та соціальних питань, які потребують уваги, спонукають нас визначити пріоритетні напрямки діяльності. Найбільш значимими для підприємства та його зацікавлених сторін є наступні сфери: </w:t>
      </w:r>
    </w:p>
    <w:p w:rsidR="00232243" w:rsidRPr="000C4621" w:rsidRDefault="00232243" w:rsidP="00232243">
      <w:pPr>
        <w:pStyle w:val="Default"/>
        <w:spacing w:after="33"/>
        <w:jc w:val="both"/>
        <w:rPr>
          <w:color w:val="auto"/>
          <w:sz w:val="28"/>
          <w:szCs w:val="28"/>
        </w:rPr>
      </w:pPr>
      <w:r w:rsidRPr="000C4621">
        <w:rPr>
          <w:color w:val="auto"/>
          <w:sz w:val="28"/>
          <w:szCs w:val="28"/>
        </w:rPr>
        <w:t xml:space="preserve">Збереження водних ресурсів; </w:t>
      </w:r>
    </w:p>
    <w:p w:rsidR="00232243" w:rsidRPr="000C4621" w:rsidRDefault="00232243" w:rsidP="00232243">
      <w:pPr>
        <w:pStyle w:val="Default"/>
        <w:spacing w:after="33"/>
        <w:jc w:val="both"/>
        <w:rPr>
          <w:color w:val="auto"/>
          <w:sz w:val="28"/>
          <w:szCs w:val="28"/>
        </w:rPr>
      </w:pPr>
      <w:r w:rsidRPr="000C4621">
        <w:rPr>
          <w:color w:val="auto"/>
          <w:sz w:val="28"/>
          <w:szCs w:val="28"/>
        </w:rPr>
        <w:t xml:space="preserve">Енергозбереження та захист клімату; </w:t>
      </w:r>
    </w:p>
    <w:p w:rsidR="00232243" w:rsidRPr="000C4621" w:rsidRDefault="00232243" w:rsidP="00232243">
      <w:pPr>
        <w:pStyle w:val="Default"/>
        <w:jc w:val="both"/>
        <w:rPr>
          <w:color w:val="auto"/>
          <w:sz w:val="28"/>
          <w:szCs w:val="28"/>
        </w:rPr>
      </w:pPr>
      <w:r w:rsidRPr="000C4621">
        <w:rPr>
          <w:color w:val="auto"/>
          <w:sz w:val="28"/>
          <w:szCs w:val="28"/>
        </w:rPr>
        <w:t xml:space="preserve">Збір та переробка відходів; </w:t>
      </w:r>
    </w:p>
    <w:p w:rsidR="00232243" w:rsidRPr="000C4621" w:rsidRDefault="00232243" w:rsidP="00232243">
      <w:pPr>
        <w:pStyle w:val="Default"/>
        <w:spacing w:after="33"/>
        <w:jc w:val="both"/>
        <w:rPr>
          <w:color w:val="auto"/>
          <w:sz w:val="28"/>
          <w:szCs w:val="28"/>
        </w:rPr>
      </w:pPr>
      <w:r w:rsidRPr="000C4621">
        <w:rPr>
          <w:color w:val="auto"/>
          <w:sz w:val="28"/>
          <w:szCs w:val="28"/>
        </w:rPr>
        <w:t xml:space="preserve">Здоровий спосіб життя; </w:t>
      </w:r>
    </w:p>
    <w:p w:rsidR="00232243" w:rsidRPr="000C4621" w:rsidRDefault="00232243" w:rsidP="00232243">
      <w:pPr>
        <w:pStyle w:val="Default"/>
        <w:jc w:val="both"/>
        <w:rPr>
          <w:color w:val="auto"/>
          <w:sz w:val="28"/>
          <w:szCs w:val="28"/>
        </w:rPr>
      </w:pPr>
      <w:r w:rsidRPr="000C4621">
        <w:rPr>
          <w:color w:val="auto"/>
          <w:sz w:val="28"/>
          <w:szCs w:val="28"/>
        </w:rPr>
        <w:t xml:space="preserve">Розвиток наших працівників. </w:t>
      </w:r>
    </w:p>
    <w:p w:rsidR="00232243" w:rsidRPr="000C4621" w:rsidRDefault="00232243" w:rsidP="00232243">
      <w:pPr>
        <w:pStyle w:val="Default"/>
        <w:jc w:val="both"/>
        <w:rPr>
          <w:color w:val="auto"/>
          <w:sz w:val="28"/>
          <w:szCs w:val="28"/>
        </w:rPr>
      </w:pPr>
      <w:r w:rsidRPr="000C4621">
        <w:rPr>
          <w:color w:val="auto"/>
          <w:sz w:val="28"/>
          <w:szCs w:val="28"/>
        </w:rPr>
        <w:t xml:space="preserve">Перераховані пріоритети безпосередньо пов’язані з бізнес завданнями. Наприклад, внаслідок розширення асортименту продукції, ініціативи, спрямовані на пропаганду здорового способу життя, сприяють задоволенню зростаючого інтересу споживачів к збереженню власного здоров’я. Зниження ресурсомісткості виробництва поєднується з екологічними програмами щодо раціоналізації використання енергії, води та пластикової упаковки. </w:t>
      </w:r>
    </w:p>
    <w:p w:rsidR="00232243" w:rsidRPr="000C4621" w:rsidRDefault="00232243" w:rsidP="00232243">
      <w:pPr>
        <w:pStyle w:val="Default"/>
        <w:jc w:val="both"/>
        <w:rPr>
          <w:color w:val="auto"/>
          <w:sz w:val="28"/>
          <w:szCs w:val="28"/>
        </w:rPr>
      </w:pPr>
      <w:r w:rsidRPr="000C4621">
        <w:rPr>
          <w:b/>
          <w:bCs/>
          <w:color w:val="auto"/>
          <w:sz w:val="28"/>
          <w:szCs w:val="28"/>
        </w:rPr>
        <w:t xml:space="preserve">2) </w:t>
      </w:r>
      <w:r w:rsidRPr="000C4621">
        <w:rPr>
          <w:color w:val="auto"/>
          <w:sz w:val="28"/>
          <w:szCs w:val="28"/>
        </w:rPr>
        <w:t xml:space="preserve">Особливість внутрішньої соціальної політики кампанії </w:t>
      </w:r>
      <w:r w:rsidRPr="000C4621">
        <w:rPr>
          <w:i/>
          <w:iCs/>
          <w:color w:val="auto"/>
          <w:sz w:val="28"/>
          <w:szCs w:val="28"/>
        </w:rPr>
        <w:t xml:space="preserve">«Хьюлетт-Паккард» </w:t>
      </w:r>
      <w:r w:rsidRPr="000C4621">
        <w:rPr>
          <w:color w:val="auto"/>
          <w:sz w:val="28"/>
          <w:szCs w:val="28"/>
        </w:rPr>
        <w:t xml:space="preserve">полягає в організації спеціальних благодійних фондів підтримки персоналу. Наприклад, працівнику компанії щорічно надається до 1000 доларів у вигляді матеріальної допомоги. </w:t>
      </w:r>
    </w:p>
    <w:p w:rsidR="00232243" w:rsidRPr="000C4621" w:rsidRDefault="00232243" w:rsidP="00232243">
      <w:pPr>
        <w:pStyle w:val="Default"/>
        <w:jc w:val="both"/>
        <w:rPr>
          <w:color w:val="auto"/>
          <w:sz w:val="28"/>
          <w:szCs w:val="28"/>
        </w:rPr>
      </w:pPr>
      <w:r w:rsidRPr="000C4621">
        <w:rPr>
          <w:color w:val="auto"/>
          <w:sz w:val="28"/>
          <w:szCs w:val="28"/>
        </w:rPr>
        <w:t xml:space="preserve">Завдяки підтримці компанії </w:t>
      </w:r>
      <w:r w:rsidRPr="000C4621">
        <w:rPr>
          <w:i/>
          <w:iCs/>
          <w:color w:val="auto"/>
          <w:sz w:val="28"/>
          <w:szCs w:val="28"/>
        </w:rPr>
        <w:t xml:space="preserve">«Хьюлетт-Паккард» </w:t>
      </w:r>
      <w:r w:rsidRPr="000C4621">
        <w:rPr>
          <w:color w:val="auto"/>
          <w:sz w:val="28"/>
          <w:szCs w:val="28"/>
        </w:rPr>
        <w:t xml:space="preserve">мексиканський уряд дістав можливість отримати 1000 персональних комп’ютерів для розвитку програми дистанційної освіти. </w:t>
      </w:r>
    </w:p>
    <w:p w:rsidR="00232243" w:rsidRPr="000C4621" w:rsidRDefault="00232243" w:rsidP="00232243">
      <w:pPr>
        <w:pStyle w:val="Default"/>
        <w:jc w:val="both"/>
        <w:rPr>
          <w:color w:val="auto"/>
          <w:sz w:val="28"/>
          <w:szCs w:val="28"/>
        </w:rPr>
      </w:pPr>
      <w:r w:rsidRPr="000C4621">
        <w:rPr>
          <w:b/>
          <w:bCs/>
          <w:color w:val="auto"/>
          <w:sz w:val="28"/>
          <w:szCs w:val="28"/>
        </w:rPr>
        <w:t xml:space="preserve">3) </w:t>
      </w:r>
      <w:r w:rsidRPr="000C4621">
        <w:rPr>
          <w:color w:val="auto"/>
          <w:sz w:val="28"/>
          <w:szCs w:val="28"/>
        </w:rPr>
        <w:t xml:space="preserve">Природоохоронна діяльність компанії </w:t>
      </w:r>
      <w:r w:rsidRPr="000C4621">
        <w:rPr>
          <w:i/>
          <w:iCs/>
          <w:color w:val="auto"/>
          <w:sz w:val="28"/>
          <w:szCs w:val="28"/>
        </w:rPr>
        <w:t xml:space="preserve">«Лукойл» </w:t>
      </w:r>
      <w:r w:rsidRPr="000C4621">
        <w:rPr>
          <w:color w:val="auto"/>
          <w:sz w:val="28"/>
          <w:szCs w:val="28"/>
        </w:rPr>
        <w:t xml:space="preserve">та забезпечення в ній промислової безпеки здійснюється відповідно до «Системи управління довкілля ПАТ «Лукойл» і «Системи управління промисловою безпекою та охороною праці». У січні 2002 р. було проведено перший наглядовий аудит цих систем. За його результатами підтверджена дія сертифікатів на відповідність компанії стандартам ISO І4001 та OHNAS 18001. На природоохоронні заходи в 2005 р. було спрямовано 170 млн. доларів, у тому числі капітальні вкладення в природоохоронні об’єкти становили більше 40 млн. доларів. </w:t>
      </w:r>
    </w:p>
    <w:p w:rsidR="00232243" w:rsidRPr="000C4621" w:rsidRDefault="00232243" w:rsidP="00232243">
      <w:pPr>
        <w:pStyle w:val="Default"/>
        <w:jc w:val="both"/>
        <w:rPr>
          <w:color w:val="auto"/>
          <w:sz w:val="28"/>
          <w:szCs w:val="28"/>
        </w:rPr>
      </w:pPr>
      <w:r w:rsidRPr="000C4621">
        <w:rPr>
          <w:b/>
          <w:bCs/>
          <w:color w:val="auto"/>
          <w:sz w:val="28"/>
          <w:szCs w:val="28"/>
        </w:rPr>
        <w:t>4)</w:t>
      </w:r>
      <w:r>
        <w:rPr>
          <w:b/>
          <w:bCs/>
          <w:color w:val="auto"/>
          <w:sz w:val="28"/>
          <w:szCs w:val="28"/>
        </w:rPr>
        <w:t xml:space="preserve"> </w:t>
      </w:r>
      <w:r w:rsidRPr="000C4621">
        <w:rPr>
          <w:color w:val="auto"/>
          <w:sz w:val="28"/>
          <w:szCs w:val="28"/>
        </w:rPr>
        <w:t xml:space="preserve">Активно підтримує розвиток спорту широко знана в світі компанія </w:t>
      </w:r>
      <w:r w:rsidRPr="000C4621">
        <w:rPr>
          <w:i/>
          <w:iCs/>
          <w:color w:val="auto"/>
          <w:sz w:val="28"/>
          <w:szCs w:val="28"/>
        </w:rPr>
        <w:t xml:space="preserve">«Мак-Дональдс». </w:t>
      </w:r>
      <w:r w:rsidRPr="000C4621">
        <w:rPr>
          <w:color w:val="auto"/>
          <w:sz w:val="28"/>
          <w:szCs w:val="28"/>
        </w:rPr>
        <w:t xml:space="preserve">Тільки у Великобританії на розвиток футболу нею виділено 31,5 млн. доларів. Крім того, вона бере діяльну участь у реалізації програми із запобігання наркоманії, нагромадивши в цьому плані певний досвід у ході соціальної роботи в Гватемалі. </w:t>
      </w:r>
    </w:p>
    <w:p w:rsidR="00232243" w:rsidRPr="000C4621" w:rsidRDefault="00232243" w:rsidP="00232243">
      <w:pPr>
        <w:pStyle w:val="Default"/>
        <w:jc w:val="both"/>
        <w:rPr>
          <w:color w:val="auto"/>
          <w:sz w:val="28"/>
          <w:szCs w:val="28"/>
        </w:rPr>
      </w:pPr>
      <w:r w:rsidRPr="000C4621">
        <w:rPr>
          <w:color w:val="auto"/>
          <w:sz w:val="28"/>
          <w:szCs w:val="28"/>
        </w:rPr>
        <w:lastRenderedPageBreak/>
        <w:t xml:space="preserve">Серед результатів соціально орієнтованої роботи можна назвати "гватемальський" досвід компанії </w:t>
      </w:r>
      <w:r w:rsidRPr="000C4621">
        <w:rPr>
          <w:i/>
          <w:iCs/>
          <w:color w:val="auto"/>
          <w:sz w:val="28"/>
          <w:szCs w:val="28"/>
        </w:rPr>
        <w:t xml:space="preserve">«Мак-Дональдс» </w:t>
      </w:r>
      <w:r w:rsidRPr="000C4621">
        <w:rPr>
          <w:color w:val="auto"/>
          <w:sz w:val="28"/>
          <w:szCs w:val="28"/>
        </w:rPr>
        <w:t>щодо підтримки спеціалізованих програм зі зміцнення дружби між дітьми різних національностей, розвитку патріотизму</w:t>
      </w:r>
      <w:r w:rsidRPr="000C4621">
        <w:rPr>
          <w:b/>
          <w:bCs/>
          <w:color w:val="auto"/>
          <w:sz w:val="28"/>
          <w:szCs w:val="28"/>
        </w:rPr>
        <w:t xml:space="preserve">5) </w:t>
      </w:r>
      <w:r w:rsidRPr="000C4621">
        <w:rPr>
          <w:color w:val="auto"/>
          <w:sz w:val="28"/>
          <w:szCs w:val="28"/>
        </w:rPr>
        <w:t xml:space="preserve">Компанія </w:t>
      </w:r>
      <w:r w:rsidRPr="000C4621">
        <w:rPr>
          <w:i/>
          <w:iCs/>
          <w:color w:val="auto"/>
          <w:sz w:val="28"/>
          <w:szCs w:val="28"/>
        </w:rPr>
        <w:t xml:space="preserve">«Самсунг» </w:t>
      </w:r>
      <w:r w:rsidRPr="000C4621">
        <w:rPr>
          <w:color w:val="auto"/>
          <w:sz w:val="28"/>
          <w:szCs w:val="28"/>
        </w:rPr>
        <w:t xml:space="preserve">бере активну участь в реалізації міжнародних освітніх програм з обміну студентами, допомагає здобувати освіту дітям з малозабезпечених сімей. </w:t>
      </w:r>
    </w:p>
    <w:p w:rsidR="00232243" w:rsidRPr="000C4621" w:rsidRDefault="00232243" w:rsidP="00232243">
      <w:pPr>
        <w:pStyle w:val="Default"/>
        <w:jc w:val="both"/>
        <w:rPr>
          <w:color w:val="auto"/>
          <w:sz w:val="28"/>
          <w:szCs w:val="28"/>
        </w:rPr>
      </w:pPr>
      <w:r w:rsidRPr="000C4621">
        <w:rPr>
          <w:color w:val="auto"/>
          <w:sz w:val="28"/>
          <w:szCs w:val="28"/>
        </w:rPr>
        <w:t xml:space="preserve">У компанії </w:t>
      </w:r>
      <w:r w:rsidRPr="000C4621">
        <w:rPr>
          <w:i/>
          <w:iCs/>
          <w:color w:val="auto"/>
          <w:sz w:val="28"/>
          <w:szCs w:val="28"/>
        </w:rPr>
        <w:t xml:space="preserve">«Самсунг» </w:t>
      </w:r>
      <w:r w:rsidRPr="000C4621">
        <w:rPr>
          <w:color w:val="auto"/>
          <w:sz w:val="28"/>
          <w:szCs w:val="28"/>
        </w:rPr>
        <w:t xml:space="preserve">одним з виявів соціальної відповідальності бізнесу є організація робочих місць для інвалідів. Прикладом цього є, зокрема, будівництво компанією спеціалізованого заводу для даної категорії людей. </w:t>
      </w:r>
    </w:p>
    <w:p w:rsidR="00232243" w:rsidRPr="000C4621" w:rsidRDefault="00232243" w:rsidP="00232243">
      <w:pPr>
        <w:pStyle w:val="Default"/>
        <w:jc w:val="both"/>
        <w:rPr>
          <w:color w:val="auto"/>
          <w:sz w:val="28"/>
          <w:szCs w:val="28"/>
        </w:rPr>
      </w:pPr>
      <w:r w:rsidRPr="000C4621">
        <w:rPr>
          <w:b/>
          <w:bCs/>
          <w:color w:val="auto"/>
          <w:sz w:val="28"/>
          <w:szCs w:val="28"/>
        </w:rPr>
        <w:t xml:space="preserve">6) </w:t>
      </w:r>
      <w:r w:rsidRPr="000C4621">
        <w:rPr>
          <w:color w:val="auto"/>
          <w:sz w:val="28"/>
          <w:szCs w:val="28"/>
        </w:rPr>
        <w:t xml:space="preserve">Починаючи з серпня 1998 р. компанія </w:t>
      </w:r>
      <w:r w:rsidRPr="000C4621">
        <w:rPr>
          <w:i/>
          <w:iCs/>
          <w:color w:val="auto"/>
          <w:sz w:val="28"/>
          <w:szCs w:val="28"/>
        </w:rPr>
        <w:t xml:space="preserve">British Airways </w:t>
      </w:r>
      <w:r w:rsidRPr="000C4621">
        <w:rPr>
          <w:color w:val="auto"/>
          <w:sz w:val="28"/>
          <w:szCs w:val="28"/>
        </w:rPr>
        <w:t xml:space="preserve">ініціювала благодійну програму «British Airways – дітям України». Наступного ж дня після її презентації громадськості відбулася перша акція програми під назвою «Олімпійські Ігри для безпритульних дітей Києва». В олімпіаді, ініційованій British Airways для дітей притулку «Отчий Дім» і підтриманій компаніями </w:t>
      </w:r>
      <w:r w:rsidRPr="000C4621">
        <w:rPr>
          <w:i/>
          <w:iCs/>
          <w:color w:val="auto"/>
          <w:sz w:val="28"/>
          <w:szCs w:val="28"/>
        </w:rPr>
        <w:t xml:space="preserve">Coca-Cola </w:t>
      </w:r>
      <w:r w:rsidRPr="000C4621">
        <w:rPr>
          <w:color w:val="auto"/>
          <w:sz w:val="28"/>
          <w:szCs w:val="28"/>
        </w:rPr>
        <w:t xml:space="preserve">та </w:t>
      </w:r>
      <w:r w:rsidRPr="000C4621">
        <w:rPr>
          <w:i/>
          <w:iCs/>
          <w:color w:val="auto"/>
          <w:sz w:val="28"/>
          <w:szCs w:val="28"/>
        </w:rPr>
        <w:t xml:space="preserve">Nestle, </w:t>
      </w:r>
      <w:r w:rsidRPr="000C4621">
        <w:rPr>
          <w:color w:val="auto"/>
          <w:sz w:val="28"/>
          <w:szCs w:val="28"/>
        </w:rPr>
        <w:t xml:space="preserve">взяло участь 120 дітей. </w:t>
      </w:r>
    </w:p>
    <w:p w:rsidR="00232243" w:rsidRPr="000C4621" w:rsidRDefault="00232243" w:rsidP="00232243">
      <w:pPr>
        <w:pStyle w:val="Default"/>
        <w:jc w:val="both"/>
        <w:rPr>
          <w:color w:val="auto"/>
          <w:sz w:val="28"/>
          <w:szCs w:val="28"/>
        </w:rPr>
      </w:pPr>
      <w:r w:rsidRPr="000C4621">
        <w:rPr>
          <w:color w:val="auto"/>
          <w:sz w:val="28"/>
          <w:szCs w:val="28"/>
        </w:rPr>
        <w:t xml:space="preserve">Компанія </w:t>
      </w:r>
      <w:r w:rsidRPr="000C4621">
        <w:rPr>
          <w:i/>
          <w:iCs/>
          <w:color w:val="auto"/>
          <w:sz w:val="28"/>
          <w:szCs w:val="28"/>
        </w:rPr>
        <w:t xml:space="preserve">British Airways </w:t>
      </w:r>
      <w:r w:rsidRPr="000C4621">
        <w:rPr>
          <w:color w:val="auto"/>
          <w:sz w:val="28"/>
          <w:szCs w:val="28"/>
        </w:rPr>
        <w:t xml:space="preserve">провела акцію, що мала назву «1 гривня» і полягала в тому, що всі охочі допомогти дітям могли надіслати на адресу Гала-Радіо 1 гривню. Зібрані кошти було передано до спеціалізованого дитячого садка "Надія", де лікуються та проходять реабілітацію діти, хворі на дитячий церебральний параліч. </w:t>
      </w:r>
    </w:p>
    <w:p w:rsidR="00232243" w:rsidRPr="000C4621" w:rsidRDefault="00232243" w:rsidP="00232243">
      <w:pPr>
        <w:pStyle w:val="Default"/>
        <w:jc w:val="both"/>
        <w:rPr>
          <w:color w:val="auto"/>
          <w:sz w:val="28"/>
          <w:szCs w:val="28"/>
        </w:rPr>
      </w:pPr>
      <w:r w:rsidRPr="000C4621">
        <w:rPr>
          <w:color w:val="auto"/>
          <w:sz w:val="28"/>
          <w:szCs w:val="28"/>
        </w:rPr>
        <w:t xml:space="preserve">Більше п’яти років представництво </w:t>
      </w:r>
      <w:r w:rsidRPr="000C4621">
        <w:rPr>
          <w:i/>
          <w:iCs/>
          <w:color w:val="auto"/>
          <w:sz w:val="28"/>
          <w:szCs w:val="28"/>
        </w:rPr>
        <w:t xml:space="preserve">British Airways </w:t>
      </w:r>
      <w:r w:rsidRPr="000C4621">
        <w:rPr>
          <w:color w:val="auto"/>
          <w:sz w:val="28"/>
          <w:szCs w:val="28"/>
        </w:rPr>
        <w:t xml:space="preserve">в Україні опікується безпритульними дітьми, які проходять соціальну реабілітацію в центрі «Отчий Дім». Тут постійно живуть і виховуються понад 50 хлопчиків і дівчаток. Персонал </w:t>
      </w:r>
      <w:r w:rsidRPr="000C4621">
        <w:rPr>
          <w:i/>
          <w:iCs/>
          <w:color w:val="auto"/>
          <w:sz w:val="28"/>
          <w:szCs w:val="28"/>
        </w:rPr>
        <w:t xml:space="preserve">British Airways, </w:t>
      </w:r>
      <w:r w:rsidRPr="000C4621">
        <w:rPr>
          <w:color w:val="auto"/>
          <w:sz w:val="28"/>
          <w:szCs w:val="28"/>
        </w:rPr>
        <w:t xml:space="preserve">їх партнери й клієнти допомагають вихованцям «Отчого Дому» продуктами, одягом, спортивним обладнанням, різноманітними подарунками до свят. </w:t>
      </w:r>
    </w:p>
    <w:p w:rsidR="00232243" w:rsidRPr="000C4621" w:rsidRDefault="00232243" w:rsidP="00232243">
      <w:pPr>
        <w:pStyle w:val="Default"/>
        <w:jc w:val="both"/>
        <w:rPr>
          <w:color w:val="auto"/>
          <w:sz w:val="28"/>
          <w:szCs w:val="28"/>
        </w:rPr>
      </w:pPr>
      <w:r w:rsidRPr="000C4621">
        <w:rPr>
          <w:color w:val="auto"/>
          <w:sz w:val="28"/>
          <w:szCs w:val="28"/>
        </w:rPr>
        <w:t xml:space="preserve">У ході кампанії «Відкрий своє серце дітям», співробітники її представництва в Україні зібрали понад 400 іграшок, які надалі були розподілені між вихованцями «Отчого Дому», дитячого садочка «Надія» (для дітей, хворих на церебральний параліч) та дитячого будинку «Малятко» (для дітей-сиріт із затримкою психічного розвитку). У грудні 2001 р. компанія подарувала обласній дитячій лікарні машину швидкої медичної допомоги. </w:t>
      </w:r>
    </w:p>
    <w:p w:rsidR="00232243" w:rsidRPr="000C4621" w:rsidRDefault="00232243" w:rsidP="00232243">
      <w:pPr>
        <w:pStyle w:val="Default"/>
        <w:jc w:val="both"/>
        <w:rPr>
          <w:sz w:val="28"/>
          <w:szCs w:val="28"/>
        </w:rPr>
      </w:pPr>
      <w:r w:rsidRPr="000C4621">
        <w:rPr>
          <w:color w:val="auto"/>
          <w:sz w:val="28"/>
          <w:szCs w:val="28"/>
        </w:rPr>
        <w:t xml:space="preserve">Разом із Національною Радою дитячих та піонерських організацій представництво </w:t>
      </w:r>
      <w:r w:rsidRPr="000C4621">
        <w:rPr>
          <w:i/>
          <w:iCs/>
          <w:color w:val="auto"/>
          <w:sz w:val="28"/>
          <w:szCs w:val="28"/>
        </w:rPr>
        <w:t xml:space="preserve">British Airways </w:t>
      </w:r>
      <w:r w:rsidRPr="000C4621">
        <w:rPr>
          <w:color w:val="auto"/>
          <w:sz w:val="28"/>
          <w:szCs w:val="28"/>
        </w:rPr>
        <w:t xml:space="preserve">в Україні провело конкурс «На крилах мрій» серед дітей до 16 років на найкращу модель літака. Переможець конкурсу здійснив подорож до Лондона разом з British Airways. </w:t>
      </w:r>
    </w:p>
    <w:p w:rsidR="00232243" w:rsidRDefault="00232243" w:rsidP="00232243">
      <w:pPr>
        <w:pStyle w:val="Default"/>
        <w:jc w:val="center"/>
        <w:rPr>
          <w:b/>
          <w:color w:val="auto"/>
          <w:sz w:val="28"/>
          <w:szCs w:val="28"/>
        </w:rPr>
      </w:pPr>
    </w:p>
    <w:p w:rsidR="00232243" w:rsidRDefault="00232243" w:rsidP="00232243">
      <w:pPr>
        <w:pStyle w:val="Default"/>
        <w:jc w:val="center"/>
        <w:rPr>
          <w:b/>
          <w:color w:val="auto"/>
          <w:sz w:val="28"/>
          <w:szCs w:val="28"/>
        </w:rPr>
      </w:pPr>
      <w:r w:rsidRPr="006B71BA">
        <w:rPr>
          <w:b/>
          <w:color w:val="auto"/>
          <w:sz w:val="28"/>
          <w:szCs w:val="28"/>
        </w:rPr>
        <w:t>Рекомендована література:</w:t>
      </w:r>
    </w:p>
    <w:p w:rsidR="00232243" w:rsidRPr="0082079F" w:rsidRDefault="00232243" w:rsidP="00232243">
      <w:pPr>
        <w:pStyle w:val="Default"/>
        <w:jc w:val="both"/>
        <w:rPr>
          <w:sz w:val="28"/>
          <w:szCs w:val="28"/>
        </w:rPr>
      </w:pPr>
      <w:r w:rsidRPr="0082079F">
        <w:rPr>
          <w:sz w:val="28"/>
          <w:szCs w:val="28"/>
        </w:rPr>
        <w:t xml:space="preserve">1. Грищук В. К. Соціальна відповідальність : [навч. посіб.] / В. К. Грищук. – Львів : Львівський державний університет внутрішніх справ, 2012. – 152 с. </w:t>
      </w:r>
    </w:p>
    <w:tbl>
      <w:tblPr>
        <w:tblW w:w="9885" w:type="dxa"/>
        <w:tblLayout w:type="fixed"/>
        <w:tblLook w:val="04A0" w:firstRow="1" w:lastRow="0" w:firstColumn="1" w:lastColumn="0" w:noHBand="0" w:noVBand="1"/>
      </w:tblPr>
      <w:tblGrid>
        <w:gridCol w:w="9885"/>
      </w:tblGrid>
      <w:tr w:rsidR="00232243" w:rsidRPr="0082079F" w:rsidTr="00232243">
        <w:trPr>
          <w:trHeight w:val="1097"/>
        </w:trPr>
        <w:tc>
          <w:tcPr>
            <w:tcW w:w="9889" w:type="dxa"/>
            <w:tcBorders>
              <w:top w:val="nil"/>
              <w:left w:val="nil"/>
              <w:bottom w:val="nil"/>
              <w:right w:val="nil"/>
            </w:tcBorders>
            <w:hideMark/>
          </w:tcPr>
          <w:p w:rsidR="00232243" w:rsidRPr="0082079F" w:rsidRDefault="00232243" w:rsidP="00232243">
            <w:pPr>
              <w:pStyle w:val="Default"/>
              <w:jc w:val="both"/>
              <w:rPr>
                <w:sz w:val="28"/>
                <w:szCs w:val="28"/>
              </w:rPr>
            </w:pPr>
            <w:r w:rsidRPr="0082079F">
              <w:rPr>
                <w:sz w:val="28"/>
                <w:szCs w:val="28"/>
              </w:rPr>
              <w:t>2. Грішнова О.А. Людський розвиток: Навч. посіб. — К.: КНЕУ, 2006. -308с.</w:t>
            </w:r>
          </w:p>
          <w:p w:rsidR="00232243" w:rsidRPr="0082079F" w:rsidRDefault="00232243" w:rsidP="00232243">
            <w:pPr>
              <w:pStyle w:val="Default"/>
              <w:jc w:val="both"/>
              <w:rPr>
                <w:sz w:val="28"/>
                <w:szCs w:val="28"/>
              </w:rPr>
            </w:pPr>
            <w:r w:rsidRPr="0082079F">
              <w:rPr>
                <w:sz w:val="28"/>
                <w:szCs w:val="28"/>
              </w:rPr>
              <w:t xml:space="preserve">3. Корпоративна соціальна відповідальність: моделі та управлінська практика [Текст] : підручник для студ. вищ. навч. закладів / [М.А. Саприкіна, О. Ляшенко, М.А. Саєнсус [та ін.]]. – К. : [б. в.], 2011. – 470 с. </w:t>
            </w:r>
          </w:p>
          <w:p w:rsidR="00232243" w:rsidRPr="0082079F" w:rsidRDefault="00232243" w:rsidP="00232243">
            <w:pPr>
              <w:pStyle w:val="Default"/>
              <w:jc w:val="both"/>
              <w:rPr>
                <w:sz w:val="28"/>
                <w:szCs w:val="28"/>
              </w:rPr>
            </w:pPr>
            <w:r w:rsidRPr="0082079F">
              <w:rPr>
                <w:sz w:val="28"/>
                <w:szCs w:val="28"/>
              </w:rPr>
              <w:t>4. Корпоративная социальная ответственность : [учебник] / Э.М. Коротков, О. Н. Александрова, С. А. Антонов [и др.] ; под ред. Э. М. Короткова. – М. : Издательство Юрайт, 2014. – 445 с. – Серия : Бакалавр. Базовый курс.</w:t>
            </w:r>
          </w:p>
        </w:tc>
      </w:tr>
      <w:tr w:rsidR="00232243" w:rsidRPr="0082079F" w:rsidTr="00232243">
        <w:trPr>
          <w:trHeight w:val="458"/>
        </w:trPr>
        <w:tc>
          <w:tcPr>
            <w:tcW w:w="9889" w:type="dxa"/>
            <w:tcBorders>
              <w:top w:val="nil"/>
              <w:left w:val="nil"/>
              <w:bottom w:val="nil"/>
              <w:right w:val="nil"/>
            </w:tcBorders>
            <w:hideMark/>
          </w:tcPr>
          <w:p w:rsidR="00232243" w:rsidRPr="0082079F" w:rsidRDefault="00232243" w:rsidP="00232243">
            <w:pPr>
              <w:pStyle w:val="Default"/>
              <w:jc w:val="both"/>
              <w:rPr>
                <w:sz w:val="28"/>
                <w:szCs w:val="28"/>
              </w:rPr>
            </w:pPr>
            <w:r w:rsidRPr="0082079F">
              <w:rPr>
                <w:sz w:val="28"/>
                <w:szCs w:val="28"/>
              </w:rPr>
              <w:lastRenderedPageBreak/>
              <w:t>5. Корпоративна соціальна відповідальність: підручник/ О. Гирик, О.Денис, О. Дубовик, І. Жеребило, А. Зінченко, Н. Реверчук, М. Саприкіна, Р. Семів, 3. Скринник, К. Телюк; за заг.ред. д-ра екон.наук, проф. Т.С. Смовженко,д-ра екон.наук, проф. А.Я. Кузнєцової. — К.: УБС НБУ, 2009.</w:t>
            </w:r>
          </w:p>
          <w:p w:rsidR="00232243" w:rsidRPr="0082079F" w:rsidRDefault="00232243" w:rsidP="00232243">
            <w:pPr>
              <w:pStyle w:val="Default"/>
              <w:jc w:val="both"/>
              <w:rPr>
                <w:sz w:val="28"/>
                <w:szCs w:val="28"/>
              </w:rPr>
            </w:pPr>
            <w:r w:rsidRPr="0082079F">
              <w:rPr>
                <w:sz w:val="28"/>
                <w:szCs w:val="28"/>
              </w:rPr>
              <w:t>6. Краплич Р. Корпоративна соціальна відповідальність українського бізнесу: Досвід Фундації Острозьких : Посібник для бізнесу та неприбуткових організацій / Р. Краплич; Фундація ім. князів-благодійників Острозьких. – Рівне, 2005. – 74 с.</w:t>
            </w:r>
          </w:p>
          <w:p w:rsidR="00232243" w:rsidRPr="0082079F" w:rsidRDefault="00232243" w:rsidP="00232243">
            <w:pPr>
              <w:pStyle w:val="Default"/>
              <w:jc w:val="both"/>
              <w:rPr>
                <w:sz w:val="28"/>
                <w:szCs w:val="28"/>
              </w:rPr>
            </w:pPr>
            <w:r w:rsidRPr="0082079F">
              <w:rPr>
                <w:sz w:val="28"/>
                <w:szCs w:val="28"/>
              </w:rPr>
              <w:t>7. Лазоренко О., Колишко Р. та ін. Посібник із КСВ. «Базова інформація з корпоративної соціальної відповідальності».- К.: Видавництво «Енергія», 2008.</w:t>
            </w:r>
          </w:p>
          <w:p w:rsidR="00232243" w:rsidRPr="0082079F" w:rsidRDefault="00232243" w:rsidP="00232243">
            <w:pPr>
              <w:pStyle w:val="Default"/>
              <w:jc w:val="both"/>
              <w:rPr>
                <w:sz w:val="28"/>
                <w:szCs w:val="28"/>
              </w:rPr>
            </w:pPr>
            <w:r w:rsidRPr="0082079F">
              <w:rPr>
                <w:sz w:val="28"/>
                <w:szCs w:val="28"/>
              </w:rPr>
              <w:t>8. Охріменко О.О., Іванова Т.В. Соціальна відповідальність. – Навч. посіб. – Національний технічний університет України «Київський політехнічний інститут». – 2015. –180 с.</w:t>
            </w:r>
          </w:p>
          <w:p w:rsidR="00232243" w:rsidRPr="0082079F" w:rsidRDefault="00232243" w:rsidP="00232243">
            <w:pPr>
              <w:pStyle w:val="Default"/>
              <w:jc w:val="both"/>
              <w:rPr>
                <w:sz w:val="28"/>
                <w:szCs w:val="28"/>
              </w:rPr>
            </w:pPr>
            <w:r w:rsidRPr="0082079F">
              <w:rPr>
                <w:sz w:val="28"/>
                <w:szCs w:val="28"/>
              </w:rPr>
              <w:t>9. Петров О.М. Соціальний діалог як інструмент формування корпоративної політики сучасних підприємств в Україні: [навч. посіб.]/ Ольга Михайлівна Петроє. -К.: Центр учбової літератури, 2008. - 60 с.</w:t>
            </w:r>
          </w:p>
          <w:p w:rsidR="00232243" w:rsidRPr="0082079F" w:rsidRDefault="00232243" w:rsidP="00232243">
            <w:pPr>
              <w:pStyle w:val="Default"/>
              <w:jc w:val="both"/>
              <w:rPr>
                <w:sz w:val="28"/>
                <w:szCs w:val="28"/>
              </w:rPr>
            </w:pPr>
            <w:r w:rsidRPr="0082079F">
              <w:rPr>
                <w:sz w:val="28"/>
                <w:szCs w:val="28"/>
              </w:rPr>
              <w:t>10. Саприкіна М. А., Корпоративна соціальна відповідальність: моделі та управлінська практика: посібник / М.А. Саприкіна, М.А. Саєнсус, А.Г. Зінченко, О.М. Ляшенко, Г.А. Місько (за наук. ред. д.е.н., проф. засл. діяч. науки і техніки О.С. Редькіна ). – К.: Вид-во «Фабований лист», 2011. – 480с.</w:t>
            </w:r>
          </w:p>
        </w:tc>
      </w:tr>
    </w:tbl>
    <w:p w:rsidR="00232243" w:rsidRPr="000C4621" w:rsidRDefault="00232243" w:rsidP="00232243">
      <w:pPr>
        <w:pStyle w:val="Default"/>
        <w:jc w:val="both"/>
        <w:rPr>
          <w:sz w:val="28"/>
          <w:szCs w:val="28"/>
        </w:rPr>
      </w:pPr>
    </w:p>
    <w:p w:rsidR="00232243" w:rsidRDefault="00232243" w:rsidP="00232243">
      <w:pPr>
        <w:pStyle w:val="Default"/>
        <w:jc w:val="both"/>
        <w:rPr>
          <w:color w:val="auto"/>
          <w:sz w:val="28"/>
          <w:szCs w:val="28"/>
        </w:rPr>
      </w:pPr>
    </w:p>
    <w:p w:rsidR="00897A0E" w:rsidRDefault="00897A0E">
      <w:pPr>
        <w:rPr>
          <w:rFonts w:ascii="Times New Roman" w:hAnsi="Times New Roman" w:cs="Times New Roman"/>
          <w:sz w:val="36"/>
          <w:szCs w:val="36"/>
        </w:rPr>
      </w:pPr>
    </w:p>
    <w:p w:rsidR="00232243" w:rsidRDefault="00232243">
      <w:pPr>
        <w:rPr>
          <w:rFonts w:ascii="Times New Roman" w:hAnsi="Times New Roman" w:cs="Times New Roman"/>
          <w:sz w:val="36"/>
          <w:szCs w:val="36"/>
        </w:rPr>
      </w:pPr>
    </w:p>
    <w:p w:rsidR="00232243" w:rsidRDefault="00232243">
      <w:pPr>
        <w:rPr>
          <w:rFonts w:ascii="Times New Roman" w:hAnsi="Times New Roman" w:cs="Times New Roman"/>
          <w:sz w:val="36"/>
          <w:szCs w:val="36"/>
        </w:rPr>
      </w:pPr>
    </w:p>
    <w:p w:rsidR="00232243" w:rsidRDefault="00232243">
      <w:pPr>
        <w:rPr>
          <w:rFonts w:ascii="Times New Roman" w:hAnsi="Times New Roman" w:cs="Times New Roman"/>
          <w:sz w:val="36"/>
          <w:szCs w:val="36"/>
        </w:rPr>
      </w:pPr>
    </w:p>
    <w:p w:rsidR="00232243" w:rsidRDefault="00232243">
      <w:pPr>
        <w:rPr>
          <w:rFonts w:ascii="Times New Roman" w:hAnsi="Times New Roman" w:cs="Times New Roman"/>
          <w:sz w:val="36"/>
          <w:szCs w:val="36"/>
        </w:rPr>
      </w:pPr>
    </w:p>
    <w:p w:rsidR="00232243" w:rsidRDefault="00232243">
      <w:pPr>
        <w:rPr>
          <w:rFonts w:ascii="Times New Roman" w:hAnsi="Times New Roman" w:cs="Times New Roman"/>
          <w:sz w:val="36"/>
          <w:szCs w:val="36"/>
        </w:rPr>
      </w:pPr>
    </w:p>
    <w:p w:rsidR="00232243" w:rsidRDefault="00232243">
      <w:pPr>
        <w:rPr>
          <w:rFonts w:ascii="Times New Roman" w:hAnsi="Times New Roman" w:cs="Times New Roman"/>
          <w:sz w:val="36"/>
          <w:szCs w:val="36"/>
        </w:rPr>
      </w:pPr>
    </w:p>
    <w:p w:rsidR="00232243" w:rsidRDefault="00232243">
      <w:pPr>
        <w:rPr>
          <w:rFonts w:ascii="Times New Roman" w:hAnsi="Times New Roman" w:cs="Times New Roman"/>
          <w:sz w:val="36"/>
          <w:szCs w:val="36"/>
        </w:rPr>
      </w:pPr>
    </w:p>
    <w:p w:rsidR="00232243" w:rsidRDefault="00232243">
      <w:pPr>
        <w:rPr>
          <w:rFonts w:ascii="Times New Roman" w:hAnsi="Times New Roman" w:cs="Times New Roman"/>
          <w:sz w:val="36"/>
          <w:szCs w:val="36"/>
        </w:rPr>
      </w:pPr>
    </w:p>
    <w:p w:rsidR="00232243" w:rsidRDefault="00232243">
      <w:pPr>
        <w:rPr>
          <w:rFonts w:ascii="Times New Roman" w:hAnsi="Times New Roman" w:cs="Times New Roman"/>
          <w:sz w:val="36"/>
          <w:szCs w:val="36"/>
        </w:rPr>
      </w:pPr>
    </w:p>
    <w:p w:rsidR="00232243" w:rsidRDefault="00232243">
      <w:pPr>
        <w:rPr>
          <w:rFonts w:ascii="Times New Roman" w:hAnsi="Times New Roman" w:cs="Times New Roman"/>
          <w:sz w:val="36"/>
          <w:szCs w:val="36"/>
        </w:rPr>
      </w:pPr>
    </w:p>
    <w:p w:rsidR="00232243" w:rsidRDefault="00232243">
      <w:pPr>
        <w:rPr>
          <w:rFonts w:ascii="Times New Roman" w:hAnsi="Times New Roman" w:cs="Times New Roman"/>
          <w:sz w:val="36"/>
          <w:szCs w:val="36"/>
        </w:rPr>
      </w:pPr>
    </w:p>
    <w:p w:rsidR="00232243" w:rsidRDefault="00232243" w:rsidP="00232243">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Лекція №4</w:t>
      </w:r>
    </w:p>
    <w:p w:rsidR="00232243" w:rsidRDefault="00232243" w:rsidP="00232243">
      <w:pPr>
        <w:jc w:val="center"/>
        <w:rPr>
          <w:rFonts w:ascii="Times New Roman" w:hAnsi="Times New Roman" w:cs="Times New Roman"/>
          <w:b/>
          <w:bCs/>
          <w:sz w:val="28"/>
          <w:szCs w:val="28"/>
        </w:rPr>
      </w:pPr>
      <w:r w:rsidRPr="002C2E01">
        <w:rPr>
          <w:rFonts w:ascii="Times New Roman" w:hAnsi="Times New Roman" w:cs="Times New Roman"/>
          <w:b/>
          <w:bCs/>
          <w:sz w:val="28"/>
          <w:szCs w:val="28"/>
        </w:rPr>
        <w:t xml:space="preserve">Тема </w:t>
      </w:r>
      <w:r>
        <w:rPr>
          <w:rFonts w:ascii="Times New Roman" w:hAnsi="Times New Roman" w:cs="Times New Roman"/>
          <w:b/>
          <w:bCs/>
          <w:sz w:val="28"/>
          <w:szCs w:val="28"/>
        </w:rPr>
        <w:t>:</w:t>
      </w:r>
      <w:r w:rsidRPr="002C2E01">
        <w:rPr>
          <w:rFonts w:ascii="Times New Roman" w:hAnsi="Times New Roman" w:cs="Times New Roman"/>
          <w:b/>
          <w:bCs/>
          <w:sz w:val="28"/>
          <w:szCs w:val="28"/>
        </w:rPr>
        <w:t xml:space="preserve"> ФОРМУВАННЯ ВІДНОСИН РОБОТОДАВЦІВ З ПРАЦІВНИКАМИ НА ЗАСАДАХ СОЦІАЛЬНОЇ ВІДПОВІДАЛЬНОСТІ</w:t>
      </w:r>
    </w:p>
    <w:p w:rsidR="006955EF" w:rsidRDefault="00232243" w:rsidP="00232243">
      <w:pPr>
        <w:pStyle w:val="Default"/>
        <w:jc w:val="both"/>
        <w:rPr>
          <w:i/>
          <w:iCs/>
          <w:sz w:val="28"/>
          <w:szCs w:val="28"/>
        </w:rPr>
      </w:pPr>
      <w:r w:rsidRPr="002C2E01">
        <w:rPr>
          <w:b/>
          <w:bCs/>
          <w:i/>
          <w:iCs/>
          <w:sz w:val="28"/>
          <w:szCs w:val="28"/>
        </w:rPr>
        <w:t xml:space="preserve">Мета: </w:t>
      </w:r>
      <w:r w:rsidRPr="002C2E01">
        <w:rPr>
          <w:i/>
          <w:iCs/>
          <w:sz w:val="28"/>
          <w:szCs w:val="28"/>
        </w:rPr>
        <w:t xml:space="preserve">уяснити відмінність між корпоративною соціальною відповідальністю та корпоративним громадянством; ознайомити </w:t>
      </w:r>
    </w:p>
    <w:p w:rsidR="00232243" w:rsidRPr="002C2E01" w:rsidRDefault="00232243" w:rsidP="00232243">
      <w:pPr>
        <w:pStyle w:val="Default"/>
        <w:jc w:val="both"/>
        <w:rPr>
          <w:sz w:val="28"/>
          <w:szCs w:val="28"/>
        </w:rPr>
      </w:pPr>
      <w:r w:rsidRPr="002C2E01">
        <w:rPr>
          <w:i/>
          <w:iCs/>
          <w:sz w:val="28"/>
          <w:szCs w:val="28"/>
        </w:rPr>
        <w:t xml:space="preserve">з положеннями концепції гідної праці; розглянути міжнародну практику законодавчого регулювання КСВ. </w:t>
      </w:r>
    </w:p>
    <w:p w:rsidR="00232243" w:rsidRPr="002C2E01" w:rsidRDefault="00232243" w:rsidP="00232243">
      <w:pPr>
        <w:pStyle w:val="Default"/>
        <w:jc w:val="center"/>
        <w:rPr>
          <w:sz w:val="28"/>
          <w:szCs w:val="28"/>
        </w:rPr>
      </w:pPr>
      <w:r w:rsidRPr="002C2E01">
        <w:rPr>
          <w:b/>
          <w:bCs/>
          <w:i/>
          <w:iCs/>
          <w:sz w:val="28"/>
          <w:szCs w:val="28"/>
        </w:rPr>
        <w:t>Питання для обговорення:</w:t>
      </w:r>
    </w:p>
    <w:p w:rsidR="00232243" w:rsidRPr="002C2E01" w:rsidRDefault="00232243" w:rsidP="00232243">
      <w:pPr>
        <w:pStyle w:val="Default"/>
        <w:spacing w:after="16"/>
        <w:jc w:val="both"/>
        <w:rPr>
          <w:sz w:val="28"/>
          <w:szCs w:val="28"/>
        </w:rPr>
      </w:pPr>
      <w:r w:rsidRPr="002C2E01">
        <w:rPr>
          <w:sz w:val="28"/>
          <w:szCs w:val="28"/>
        </w:rPr>
        <w:t xml:space="preserve">1. Корпоративна соціальна відповідальність у внутрішньому середовищі </w:t>
      </w:r>
    </w:p>
    <w:p w:rsidR="00232243" w:rsidRPr="002C2E01" w:rsidRDefault="00232243" w:rsidP="00232243">
      <w:pPr>
        <w:pStyle w:val="Default"/>
        <w:spacing w:after="16"/>
        <w:jc w:val="both"/>
        <w:rPr>
          <w:sz w:val="28"/>
          <w:szCs w:val="28"/>
        </w:rPr>
      </w:pPr>
      <w:r w:rsidRPr="002C2E01">
        <w:rPr>
          <w:sz w:val="28"/>
          <w:szCs w:val="28"/>
        </w:rPr>
        <w:t xml:space="preserve">2. Міжнародне законодавче регулювання трудових відносин на основі соціальної відповідальності бізнесу (СВБ) </w:t>
      </w:r>
    </w:p>
    <w:p w:rsidR="00232243" w:rsidRPr="002C2E01" w:rsidRDefault="00232243" w:rsidP="00232243">
      <w:pPr>
        <w:pStyle w:val="Default"/>
        <w:spacing w:after="16"/>
        <w:jc w:val="both"/>
        <w:rPr>
          <w:sz w:val="28"/>
          <w:szCs w:val="28"/>
        </w:rPr>
      </w:pPr>
      <w:r w:rsidRPr="002C2E01">
        <w:rPr>
          <w:sz w:val="28"/>
          <w:szCs w:val="28"/>
        </w:rPr>
        <w:t xml:space="preserve">3. Забезпечення достойної праці у системі КСВ </w:t>
      </w:r>
    </w:p>
    <w:p w:rsidR="00232243" w:rsidRPr="002C2E01" w:rsidRDefault="00232243" w:rsidP="00232243">
      <w:pPr>
        <w:pStyle w:val="Default"/>
        <w:spacing w:after="16"/>
        <w:jc w:val="both"/>
        <w:rPr>
          <w:sz w:val="28"/>
          <w:szCs w:val="28"/>
        </w:rPr>
      </w:pPr>
      <w:r w:rsidRPr="002C2E01">
        <w:rPr>
          <w:sz w:val="28"/>
          <w:szCs w:val="28"/>
        </w:rPr>
        <w:t xml:space="preserve">4. Корпоративне громадянство </w:t>
      </w:r>
    </w:p>
    <w:p w:rsidR="00232243" w:rsidRPr="002C2E01" w:rsidRDefault="00232243" w:rsidP="00232243">
      <w:pPr>
        <w:pStyle w:val="Default"/>
        <w:jc w:val="both"/>
        <w:rPr>
          <w:sz w:val="28"/>
          <w:szCs w:val="28"/>
        </w:rPr>
      </w:pPr>
      <w:r w:rsidRPr="002C2E01">
        <w:rPr>
          <w:sz w:val="28"/>
          <w:szCs w:val="28"/>
        </w:rPr>
        <w:t xml:space="preserve">5. Практика трудових відносин крізь призму концепцій КСВ та корпоративного громадянства в Україні </w:t>
      </w:r>
    </w:p>
    <w:p w:rsidR="00232243" w:rsidRDefault="00232243" w:rsidP="00232243">
      <w:pPr>
        <w:pStyle w:val="Default"/>
        <w:jc w:val="both"/>
        <w:rPr>
          <w:b/>
          <w:bCs/>
          <w:sz w:val="28"/>
          <w:szCs w:val="28"/>
        </w:rPr>
      </w:pPr>
    </w:p>
    <w:p w:rsidR="00232243" w:rsidRPr="002C2E01" w:rsidRDefault="00232243" w:rsidP="00232243">
      <w:pPr>
        <w:pStyle w:val="Default"/>
        <w:jc w:val="both"/>
        <w:rPr>
          <w:sz w:val="28"/>
          <w:szCs w:val="28"/>
        </w:rPr>
      </w:pPr>
      <w:r w:rsidRPr="002C2E01">
        <w:rPr>
          <w:b/>
          <w:bCs/>
          <w:sz w:val="28"/>
          <w:szCs w:val="28"/>
        </w:rPr>
        <w:t>1. Корпоративна соціальна відповідальність у внутрішньому середовищі</w:t>
      </w:r>
    </w:p>
    <w:p w:rsidR="00232243" w:rsidRPr="002C2E01" w:rsidRDefault="00232243" w:rsidP="00232243">
      <w:pPr>
        <w:pStyle w:val="Default"/>
        <w:jc w:val="both"/>
        <w:rPr>
          <w:sz w:val="28"/>
          <w:szCs w:val="28"/>
        </w:rPr>
      </w:pPr>
      <w:r w:rsidRPr="002C2E01">
        <w:rPr>
          <w:sz w:val="28"/>
          <w:szCs w:val="28"/>
        </w:rPr>
        <w:t xml:space="preserve">Сутність КСВ у контексті відносин роботодавців та працівників полягає, насамперед, у дотриманні трудових і соціально-економічних прав працівників та врахування їхніх інтересів, встановлення додаткових соціальних пільг та гарантій. Способи впровадження та реалізації соціальної відповідальності відрізняються в залежності від економічного стану і розміру підприємства, мотивів власника, способів впливу і очікувань від споживача (табл. 4.1). </w:t>
      </w:r>
    </w:p>
    <w:p w:rsidR="00232243" w:rsidRPr="002C2E01" w:rsidRDefault="00232243" w:rsidP="00232243">
      <w:pPr>
        <w:pStyle w:val="Default"/>
        <w:jc w:val="both"/>
        <w:rPr>
          <w:sz w:val="28"/>
          <w:szCs w:val="28"/>
        </w:rPr>
      </w:pPr>
      <w:r w:rsidRPr="002C2E01">
        <w:rPr>
          <w:sz w:val="28"/>
          <w:szCs w:val="28"/>
        </w:rPr>
        <w:t>Соціальна відповідальність між сторонами соціально-трудових відносин проявляється: з боку робо</w:t>
      </w:r>
      <w:r w:rsidR="005E60FA">
        <w:rPr>
          <w:sz w:val="28"/>
          <w:szCs w:val="28"/>
        </w:rPr>
        <w:t>тодавця – у дотриманні прав гро</w:t>
      </w:r>
      <w:r w:rsidRPr="002C2E01">
        <w:rPr>
          <w:sz w:val="28"/>
          <w:szCs w:val="28"/>
        </w:rPr>
        <w:t xml:space="preserve">мадян, Кодексу законів про працю та інших нормативно-правових документів з питань ведення бізнесу; з боку працівника – у відповідальному, добро совісному ставленню до праці, виконання поставлених завдань та функцій. </w:t>
      </w:r>
    </w:p>
    <w:p w:rsidR="00232243" w:rsidRPr="002C2E01" w:rsidRDefault="00232243" w:rsidP="00232243">
      <w:pPr>
        <w:pStyle w:val="Default"/>
        <w:jc w:val="both"/>
        <w:rPr>
          <w:sz w:val="28"/>
          <w:szCs w:val="28"/>
        </w:rPr>
      </w:pPr>
      <w:r w:rsidRPr="002C2E01">
        <w:rPr>
          <w:sz w:val="28"/>
          <w:szCs w:val="28"/>
        </w:rPr>
        <w:t xml:space="preserve">Світовий досвід сформував наступні критерії, що дозволяють визначити підприємство (організацію) як соціально відповідальне: </w:t>
      </w:r>
    </w:p>
    <w:p w:rsidR="00232243" w:rsidRPr="002C2E01" w:rsidRDefault="00232243" w:rsidP="00232243">
      <w:pPr>
        <w:pStyle w:val="Default"/>
        <w:spacing w:after="31"/>
        <w:jc w:val="both"/>
        <w:rPr>
          <w:sz w:val="28"/>
          <w:szCs w:val="28"/>
        </w:rPr>
      </w:pPr>
      <w:r w:rsidRPr="002C2E01">
        <w:rPr>
          <w:sz w:val="28"/>
          <w:szCs w:val="28"/>
        </w:rPr>
        <w:t xml:space="preserve">сумлінна сплата податків, виконання вимог міжнародного, державного, регіонального законодавства; </w:t>
      </w:r>
    </w:p>
    <w:p w:rsidR="00232243" w:rsidRPr="002C2E01" w:rsidRDefault="00232243" w:rsidP="00232243">
      <w:pPr>
        <w:pStyle w:val="Default"/>
        <w:spacing w:after="31"/>
        <w:jc w:val="both"/>
        <w:rPr>
          <w:sz w:val="28"/>
          <w:szCs w:val="28"/>
        </w:rPr>
      </w:pPr>
      <w:r w:rsidRPr="002C2E01">
        <w:rPr>
          <w:sz w:val="28"/>
          <w:szCs w:val="28"/>
        </w:rPr>
        <w:t xml:space="preserve">виробництво та реалізація якісної продукції; </w:t>
      </w:r>
    </w:p>
    <w:p w:rsidR="00232243" w:rsidRPr="002C2E01" w:rsidRDefault="00232243" w:rsidP="00232243">
      <w:pPr>
        <w:pStyle w:val="Default"/>
        <w:spacing w:after="31"/>
        <w:jc w:val="both"/>
        <w:rPr>
          <w:sz w:val="28"/>
          <w:szCs w:val="28"/>
        </w:rPr>
      </w:pPr>
      <w:r w:rsidRPr="002C2E01">
        <w:rPr>
          <w:sz w:val="28"/>
          <w:szCs w:val="28"/>
        </w:rPr>
        <w:t xml:space="preserve">реалізація корпоративних програм підвищення професіоналізму співробітників; </w:t>
      </w:r>
    </w:p>
    <w:p w:rsidR="00232243" w:rsidRPr="002C2E01" w:rsidRDefault="00232243" w:rsidP="00232243">
      <w:pPr>
        <w:pStyle w:val="Default"/>
        <w:spacing w:after="31"/>
        <w:jc w:val="both"/>
        <w:rPr>
          <w:sz w:val="28"/>
          <w:szCs w:val="28"/>
        </w:rPr>
      </w:pPr>
      <w:r w:rsidRPr="002C2E01">
        <w:rPr>
          <w:sz w:val="28"/>
          <w:szCs w:val="28"/>
        </w:rPr>
        <w:t xml:space="preserve">реалізація корпоративних програм з охорони та зміцнення здоров'я співробітників; </w:t>
      </w:r>
    </w:p>
    <w:p w:rsidR="00232243" w:rsidRPr="002C2E01" w:rsidRDefault="00232243" w:rsidP="00232243">
      <w:pPr>
        <w:pStyle w:val="Default"/>
        <w:spacing w:after="31"/>
        <w:jc w:val="both"/>
        <w:rPr>
          <w:sz w:val="28"/>
          <w:szCs w:val="28"/>
        </w:rPr>
      </w:pPr>
      <w:r w:rsidRPr="002C2E01">
        <w:rPr>
          <w:sz w:val="28"/>
          <w:szCs w:val="28"/>
        </w:rPr>
        <w:t xml:space="preserve">реалізація корпоративних програм морального стимулювання персоналу; </w:t>
      </w:r>
    </w:p>
    <w:p w:rsidR="00232243" w:rsidRPr="002C2E01" w:rsidRDefault="00232243" w:rsidP="00232243">
      <w:pPr>
        <w:pStyle w:val="Default"/>
        <w:spacing w:after="31"/>
        <w:jc w:val="both"/>
        <w:rPr>
          <w:sz w:val="28"/>
          <w:szCs w:val="28"/>
        </w:rPr>
      </w:pPr>
      <w:r w:rsidRPr="002C2E01">
        <w:rPr>
          <w:sz w:val="28"/>
          <w:szCs w:val="28"/>
        </w:rPr>
        <w:t xml:space="preserve">реалізація благодійних та спонсорських проектів; </w:t>
      </w:r>
    </w:p>
    <w:p w:rsidR="00232243" w:rsidRPr="002C2E01" w:rsidRDefault="00232243" w:rsidP="00232243">
      <w:pPr>
        <w:pStyle w:val="Default"/>
        <w:jc w:val="both"/>
        <w:rPr>
          <w:sz w:val="28"/>
          <w:szCs w:val="28"/>
        </w:rPr>
      </w:pPr>
      <w:r w:rsidRPr="002C2E01">
        <w:rPr>
          <w:sz w:val="28"/>
          <w:szCs w:val="28"/>
        </w:rPr>
        <w:t xml:space="preserve">участь у формуванні позитивної громадської думки про бізнес. </w:t>
      </w:r>
    </w:p>
    <w:p w:rsidR="00232243" w:rsidRPr="002C2E01" w:rsidRDefault="00232243" w:rsidP="00232243">
      <w:pPr>
        <w:pStyle w:val="Default"/>
        <w:jc w:val="both"/>
        <w:rPr>
          <w:sz w:val="28"/>
          <w:szCs w:val="28"/>
        </w:rPr>
      </w:pPr>
      <w:r w:rsidRPr="002C2E01">
        <w:rPr>
          <w:sz w:val="28"/>
          <w:szCs w:val="28"/>
        </w:rPr>
        <w:t xml:space="preserve">Від реалізації принципів соціальної відповідальності бізнес серйозно виграє: зростає репутація організації; підвищується рівень довіри до діяльності компанії, якості її товарів і послуг; підвищується професіоналізм кадрового потенціалу; зростає лояльність співробітників до компанії; формується безпечне середовище діяльності; розвивається корпоративна політика. </w:t>
      </w:r>
    </w:p>
    <w:p w:rsidR="00232243" w:rsidRPr="002C2E01" w:rsidRDefault="00232243" w:rsidP="00232243">
      <w:pPr>
        <w:pStyle w:val="Default"/>
        <w:jc w:val="both"/>
        <w:rPr>
          <w:color w:val="auto"/>
          <w:sz w:val="28"/>
          <w:szCs w:val="28"/>
        </w:rPr>
      </w:pPr>
      <w:r w:rsidRPr="002C2E01">
        <w:rPr>
          <w:sz w:val="28"/>
          <w:szCs w:val="28"/>
        </w:rPr>
        <w:lastRenderedPageBreak/>
        <w:t xml:space="preserve">У світі існує три рівня соціальної відповідальності бізнесу. </w:t>
      </w:r>
    </w:p>
    <w:p w:rsidR="00232243" w:rsidRPr="002C2E01" w:rsidRDefault="00232243" w:rsidP="00232243">
      <w:pPr>
        <w:pStyle w:val="Default"/>
        <w:jc w:val="both"/>
        <w:rPr>
          <w:color w:val="auto"/>
          <w:sz w:val="28"/>
          <w:szCs w:val="28"/>
        </w:rPr>
      </w:pPr>
      <w:r w:rsidRPr="002C2E01">
        <w:rPr>
          <w:i/>
          <w:iCs/>
          <w:color w:val="auto"/>
          <w:sz w:val="28"/>
          <w:szCs w:val="28"/>
        </w:rPr>
        <w:t xml:space="preserve">Перший рівень </w:t>
      </w:r>
      <w:r w:rsidRPr="002C2E01">
        <w:rPr>
          <w:color w:val="auto"/>
          <w:sz w:val="28"/>
          <w:szCs w:val="28"/>
        </w:rPr>
        <w:t xml:space="preserve">– це так званий «етап листів», коли незадоволені профспілки та держава нав'язують власнику компанії ті або інші заходи. На цьому етапі рушійною силою відносин є примус. </w:t>
      </w:r>
    </w:p>
    <w:p w:rsidR="00232243" w:rsidRPr="002C2E01" w:rsidRDefault="00232243" w:rsidP="00232243">
      <w:pPr>
        <w:pStyle w:val="Default"/>
        <w:jc w:val="both"/>
        <w:rPr>
          <w:color w:val="auto"/>
          <w:sz w:val="28"/>
          <w:szCs w:val="28"/>
        </w:rPr>
      </w:pPr>
      <w:r w:rsidRPr="002C2E01">
        <w:rPr>
          <w:i/>
          <w:iCs/>
          <w:color w:val="auto"/>
          <w:sz w:val="28"/>
          <w:szCs w:val="28"/>
        </w:rPr>
        <w:t xml:space="preserve">На другому рівні </w:t>
      </w:r>
      <w:r w:rsidRPr="002C2E01">
        <w:rPr>
          <w:color w:val="auto"/>
          <w:sz w:val="28"/>
          <w:szCs w:val="28"/>
        </w:rPr>
        <w:t xml:space="preserve">компанія вступає у взаємодію зі своїми партнерами (персонал, органи влади, місцеве співтовариство та ін.), з метою виявлення взаємовигідних напрямів соціальних інвестицій у контексті комерційної політики. </w:t>
      </w:r>
    </w:p>
    <w:p w:rsidR="00232243" w:rsidRPr="007F5DCE" w:rsidRDefault="00232243" w:rsidP="00232243">
      <w:pPr>
        <w:pStyle w:val="Default"/>
        <w:jc w:val="both"/>
        <w:rPr>
          <w:color w:val="auto"/>
          <w:sz w:val="28"/>
          <w:szCs w:val="28"/>
        </w:rPr>
      </w:pPr>
      <w:r w:rsidRPr="002C2E01">
        <w:rPr>
          <w:i/>
          <w:iCs/>
          <w:color w:val="auto"/>
          <w:sz w:val="28"/>
          <w:szCs w:val="28"/>
        </w:rPr>
        <w:t xml:space="preserve">На третьому, найвищому </w:t>
      </w:r>
      <w:r w:rsidRPr="002C2E01">
        <w:rPr>
          <w:iCs/>
          <w:color w:val="auto"/>
          <w:sz w:val="28"/>
          <w:szCs w:val="28"/>
        </w:rPr>
        <w:t xml:space="preserve">рівні соціальної відповідальності бізнес займає активну позицію, ініціюючи реалізацію соціальних проектів (створення нових робочих місць, програми перепідготовки кадрів, </w:t>
      </w:r>
      <w:r w:rsidRPr="007F5DCE">
        <w:rPr>
          <w:color w:val="auto"/>
          <w:sz w:val="28"/>
          <w:szCs w:val="28"/>
        </w:rPr>
        <w:t>соціальне кредитування тощо).</w:t>
      </w:r>
    </w:p>
    <w:p w:rsidR="00232243" w:rsidRPr="007F5DCE" w:rsidRDefault="00232243" w:rsidP="00232243">
      <w:pPr>
        <w:pStyle w:val="Default"/>
        <w:jc w:val="both"/>
        <w:rPr>
          <w:color w:val="auto"/>
          <w:sz w:val="28"/>
          <w:szCs w:val="28"/>
        </w:rPr>
      </w:pPr>
      <w:r w:rsidRPr="007F5DCE">
        <w:rPr>
          <w:color w:val="auto"/>
          <w:sz w:val="28"/>
          <w:szCs w:val="28"/>
        </w:rPr>
        <w:t xml:space="preserve">В Україні соціальна активність бізнесу спостерігається на всіх трьох рівнях: від взаємодії найбільших корпорацій з місцевою владою і населенням (ІСД, СКМ) до системної благодійності (СУАЛ, Фонд Віктора Пінчука). </w:t>
      </w:r>
    </w:p>
    <w:p w:rsidR="00232243" w:rsidRPr="002C2E01" w:rsidRDefault="005E60FA" w:rsidP="00232243">
      <w:pPr>
        <w:pStyle w:val="Default"/>
        <w:jc w:val="both"/>
        <w:rPr>
          <w:sz w:val="28"/>
          <w:szCs w:val="28"/>
        </w:rPr>
      </w:pPr>
      <w:r w:rsidRPr="002C2E01">
        <w:rPr>
          <w:b/>
          <w:i/>
          <w:iCs/>
          <w:sz w:val="28"/>
          <w:szCs w:val="28"/>
        </w:rPr>
        <w:t xml:space="preserve"> </w:t>
      </w:r>
      <w:r w:rsidR="00232243" w:rsidRPr="002C2E01">
        <w:rPr>
          <w:b/>
          <w:i/>
          <w:iCs/>
          <w:sz w:val="28"/>
          <w:szCs w:val="28"/>
        </w:rPr>
        <w:t>«Соціальна відповідальність</w:t>
      </w:r>
      <w:r w:rsidR="00232243" w:rsidRPr="002C2E01">
        <w:rPr>
          <w:i/>
          <w:iCs/>
          <w:sz w:val="28"/>
          <w:szCs w:val="28"/>
        </w:rPr>
        <w:t xml:space="preserve"> у нас часто означає просте відновлення стандартного соціального пакета радянських часів: безкоштовна медицина, продовольчі пайки тощо. Тоді як соціальна відповідальність - це зміни в корпоративній культурі, практиці договірних відносин між бізнесом, співробітниками, місцевим співтовариством і державою. Сьогодні бізнес розуміє свою соціальну функцію занадто вузько, скоріше як безоплатну допомогу, ніж інвестиції у власне сталий розвиток. Щоб це подолати, необхідно піднятися над проблемою дитячих садків і перейти на якісно новий рівень соціальних стандартів компаній»</w:t>
      </w:r>
      <w:r w:rsidR="00232243" w:rsidRPr="002C2E01">
        <w:rPr>
          <w:sz w:val="28"/>
          <w:szCs w:val="28"/>
        </w:rPr>
        <w:t xml:space="preserve">. </w:t>
      </w:r>
    </w:p>
    <w:p w:rsidR="00232243" w:rsidRPr="002C2E01" w:rsidRDefault="00232243" w:rsidP="00232243">
      <w:pPr>
        <w:pStyle w:val="Default"/>
        <w:jc w:val="both"/>
        <w:rPr>
          <w:sz w:val="28"/>
          <w:szCs w:val="28"/>
        </w:rPr>
      </w:pPr>
      <w:r w:rsidRPr="002C2E01">
        <w:rPr>
          <w:b/>
          <w:bCs/>
          <w:i/>
          <w:iCs/>
          <w:sz w:val="28"/>
          <w:szCs w:val="28"/>
        </w:rPr>
        <w:t xml:space="preserve">Формою прояву КСВ у внутрішньому середовищі </w:t>
      </w:r>
      <w:r w:rsidRPr="002C2E01">
        <w:rPr>
          <w:sz w:val="28"/>
          <w:szCs w:val="28"/>
        </w:rPr>
        <w:t xml:space="preserve">є корпоративна соціальна політика, основні напрямки реалізації якої полягають в наступному: </w:t>
      </w:r>
    </w:p>
    <w:p w:rsidR="00232243" w:rsidRPr="002C2E01" w:rsidRDefault="00232243" w:rsidP="00232243">
      <w:pPr>
        <w:pStyle w:val="Default"/>
        <w:jc w:val="both"/>
        <w:rPr>
          <w:color w:val="auto"/>
          <w:sz w:val="28"/>
          <w:szCs w:val="28"/>
        </w:rPr>
      </w:pPr>
      <w:r w:rsidRPr="002C2E01">
        <w:rPr>
          <w:sz w:val="28"/>
          <w:szCs w:val="28"/>
        </w:rPr>
        <w:t>• забезпечення здорових та безпечних умов праці</w:t>
      </w:r>
      <w:r w:rsidRPr="002C2E01">
        <w:rPr>
          <w:color w:val="auto"/>
          <w:sz w:val="28"/>
          <w:szCs w:val="28"/>
        </w:rPr>
        <w:t xml:space="preserve">• гідна оплата праці, що забезпечує підвищення рівня життя працівників на основі зростання продуктивності праці, використання мотиваційних форм оплати, участь працівників у прибутках; </w:t>
      </w:r>
    </w:p>
    <w:p w:rsidR="00232243" w:rsidRPr="002C2E01" w:rsidRDefault="00232243" w:rsidP="00232243">
      <w:pPr>
        <w:pStyle w:val="Default"/>
        <w:jc w:val="both"/>
        <w:rPr>
          <w:color w:val="auto"/>
          <w:sz w:val="28"/>
          <w:szCs w:val="28"/>
        </w:rPr>
      </w:pPr>
      <w:r w:rsidRPr="002C2E01">
        <w:rPr>
          <w:color w:val="auto"/>
          <w:sz w:val="28"/>
          <w:szCs w:val="28"/>
        </w:rPr>
        <w:t xml:space="preserve">• дотримання прав трудящих в галузі соціально-трудових відносин, соціальне партнерство, гарантія свободи діяльності профспілок; </w:t>
      </w:r>
    </w:p>
    <w:p w:rsidR="00232243" w:rsidRPr="002C2E01" w:rsidRDefault="00232243" w:rsidP="00232243">
      <w:pPr>
        <w:pStyle w:val="Default"/>
        <w:jc w:val="both"/>
        <w:rPr>
          <w:color w:val="auto"/>
          <w:sz w:val="28"/>
          <w:szCs w:val="28"/>
        </w:rPr>
      </w:pPr>
      <w:r w:rsidRPr="002C2E01">
        <w:rPr>
          <w:color w:val="auto"/>
          <w:sz w:val="28"/>
          <w:szCs w:val="28"/>
        </w:rPr>
        <w:t xml:space="preserve">• забезпечення зайнятості шляхом збереження існуючих та створення нових робочих місць; </w:t>
      </w:r>
    </w:p>
    <w:p w:rsidR="00232243" w:rsidRPr="002C2E01" w:rsidRDefault="00232243" w:rsidP="00232243">
      <w:pPr>
        <w:pStyle w:val="Default"/>
        <w:jc w:val="both"/>
        <w:rPr>
          <w:color w:val="auto"/>
          <w:sz w:val="28"/>
          <w:szCs w:val="28"/>
        </w:rPr>
      </w:pPr>
      <w:r w:rsidRPr="002C2E01">
        <w:rPr>
          <w:color w:val="auto"/>
          <w:sz w:val="28"/>
          <w:szCs w:val="28"/>
        </w:rPr>
        <w:t xml:space="preserve">• розвиток людського й соціального капіталу: підвищення освітнього рівня та професійної підготовки кадрів; затвердження в діловій практиці відносин, заснованих на громадянської відповідальності, чесності, взаємній довірі, високої моралі й етиці; </w:t>
      </w:r>
    </w:p>
    <w:p w:rsidR="00232243" w:rsidRPr="002C2E01" w:rsidRDefault="00232243" w:rsidP="00232243">
      <w:pPr>
        <w:pStyle w:val="Default"/>
        <w:jc w:val="both"/>
        <w:rPr>
          <w:color w:val="auto"/>
          <w:sz w:val="28"/>
          <w:szCs w:val="28"/>
        </w:rPr>
      </w:pPr>
      <w:r w:rsidRPr="002C2E01">
        <w:rPr>
          <w:color w:val="auto"/>
          <w:sz w:val="28"/>
          <w:szCs w:val="28"/>
        </w:rPr>
        <w:t xml:space="preserve">• впровадження «виробничої демократії» – залучення до участі в управлінні підприємствами рядових акціонерів і найманих працівників, продаж акцій працівникам підприємств, включення їх представників до складу правління та ревізійної комісії акціонерного товариства; </w:t>
      </w:r>
    </w:p>
    <w:p w:rsidR="00232243" w:rsidRPr="002C2E01" w:rsidRDefault="00232243" w:rsidP="00232243">
      <w:pPr>
        <w:pStyle w:val="Default"/>
        <w:jc w:val="both"/>
        <w:rPr>
          <w:color w:val="auto"/>
          <w:sz w:val="28"/>
          <w:szCs w:val="28"/>
        </w:rPr>
      </w:pPr>
      <w:r w:rsidRPr="002C2E01">
        <w:rPr>
          <w:color w:val="auto"/>
          <w:sz w:val="28"/>
          <w:szCs w:val="28"/>
        </w:rPr>
        <w:t xml:space="preserve">• надання працівникам додаткової «соціального пакета», надання працівникам підприємств різноманітних соціальних послуг, передусім у сфері охорони здоров'я, відпочинку, дозвілля; сприяння у поліпшенні житлово-побутових умов працівників; участь в програмах медичного, соціального і пенсійного страхування; </w:t>
      </w:r>
    </w:p>
    <w:p w:rsidR="00232243" w:rsidRPr="002C2E01" w:rsidRDefault="00232243" w:rsidP="00232243">
      <w:pPr>
        <w:pStyle w:val="Default"/>
        <w:jc w:val="both"/>
        <w:rPr>
          <w:color w:val="auto"/>
          <w:sz w:val="28"/>
          <w:szCs w:val="28"/>
        </w:rPr>
      </w:pPr>
      <w:r w:rsidRPr="002C2E01">
        <w:rPr>
          <w:color w:val="auto"/>
          <w:sz w:val="28"/>
          <w:szCs w:val="28"/>
        </w:rPr>
        <w:t xml:space="preserve">• створення сприятливого морально-психологічного клімату, виховання працівників у дусі гуманізму, високої моралі і соціальної справедливості. </w:t>
      </w:r>
    </w:p>
    <w:p w:rsidR="00232243" w:rsidRPr="002C2E01" w:rsidRDefault="00232243" w:rsidP="00232243">
      <w:pPr>
        <w:pStyle w:val="Default"/>
        <w:jc w:val="both"/>
        <w:rPr>
          <w:color w:val="auto"/>
          <w:sz w:val="28"/>
          <w:szCs w:val="28"/>
        </w:rPr>
      </w:pPr>
      <w:r w:rsidRPr="002C2E01">
        <w:rPr>
          <w:color w:val="auto"/>
          <w:sz w:val="28"/>
          <w:szCs w:val="28"/>
        </w:rPr>
        <w:lastRenderedPageBreak/>
        <w:t xml:space="preserve">Трудові відносини у контексті КСВ є пріоритетними для більшості українських підприємств. Разом з тим розвиток цього напрямку в Україні пов'язується з низкою проблем, які свідчать про відсутність КСВ або про його імітацію. Трудова парадигма КСВ охоплює ряд напрямів: заробітна плата, навчання персоналу; недержавне пенсійне та медичне страхування тощо. </w:t>
      </w:r>
    </w:p>
    <w:p w:rsidR="00232243" w:rsidRPr="002C2E01" w:rsidRDefault="00232243" w:rsidP="00232243">
      <w:pPr>
        <w:pStyle w:val="Default"/>
        <w:jc w:val="both"/>
        <w:rPr>
          <w:color w:val="auto"/>
          <w:sz w:val="28"/>
          <w:szCs w:val="28"/>
        </w:rPr>
      </w:pPr>
      <w:r w:rsidRPr="002C2E01">
        <w:rPr>
          <w:color w:val="auto"/>
          <w:sz w:val="28"/>
          <w:szCs w:val="28"/>
        </w:rPr>
        <w:t xml:space="preserve">Система оплати праці в Україні дублює радянську модель, що базувалася на дешевій робочій силі з подальшою компенсацією через суспільні фонди споживання. Зазначена ідеологія намагається забезпечити міжнародну конкурентоспроможність вітчизняних товарів через низьку складову оплати праці у собівартості при високому рівні енерго - і матеріалоємності виробництва. </w:t>
      </w:r>
    </w:p>
    <w:p w:rsidR="00232243" w:rsidRPr="002C2E01" w:rsidRDefault="00232243" w:rsidP="00232243">
      <w:pPr>
        <w:pStyle w:val="Default"/>
        <w:jc w:val="both"/>
        <w:rPr>
          <w:color w:val="auto"/>
          <w:sz w:val="28"/>
          <w:szCs w:val="28"/>
        </w:rPr>
      </w:pPr>
      <w:r w:rsidRPr="002C2E01">
        <w:rPr>
          <w:color w:val="auto"/>
          <w:sz w:val="28"/>
          <w:szCs w:val="28"/>
        </w:rPr>
        <w:t xml:space="preserve">Корпоративне навчання у майбутньому може стати пріоритетом КСВ в Україні. Чинна система освіти в країні слабо реагує на потреби економіки. За окремими професіями та спеціальностями спостерігається брак кваліфікованих кадрів. Згідно даних Держкомстату діяльність закладів професійно-технічного навчання фінансується держбюджетом на 90% від загальних витрат. Кількість учнів професійно-технічних навчальних закладів на кожні 10 тис. населення протягом 2000-2011 рр. зменшилася на 16%. Фінансова участь домогосподарств у 2011 р. становило 8% загальної вартості </w:t>
      </w:r>
      <w:r w:rsidR="005E60FA">
        <w:rPr>
          <w:color w:val="auto"/>
          <w:sz w:val="28"/>
          <w:szCs w:val="28"/>
        </w:rPr>
        <w:t xml:space="preserve">проф. </w:t>
      </w:r>
      <w:r w:rsidRPr="002C2E01">
        <w:rPr>
          <w:color w:val="auto"/>
          <w:sz w:val="28"/>
          <w:szCs w:val="28"/>
        </w:rPr>
        <w:t xml:space="preserve">освіти (приблизно $ 150 на 1 учня). Роботодавці покривали менше 2% загальної вартості освіти або приблизно $ 30 в середньому на 1 учня. </w:t>
      </w:r>
    </w:p>
    <w:p w:rsidR="00232243" w:rsidRPr="002C2E01" w:rsidRDefault="00232243" w:rsidP="00232243">
      <w:pPr>
        <w:pStyle w:val="Default"/>
        <w:jc w:val="both"/>
        <w:rPr>
          <w:color w:val="auto"/>
          <w:sz w:val="28"/>
          <w:szCs w:val="28"/>
        </w:rPr>
      </w:pPr>
      <w:r w:rsidRPr="002C2E01">
        <w:rPr>
          <w:color w:val="auto"/>
          <w:sz w:val="28"/>
          <w:szCs w:val="28"/>
        </w:rPr>
        <w:t>Українські підприємства приділяють вкрай мало уваги і підвищенню кваліфікації власних співробітників. Хоча в цілому кількість співробітників, які підвищили кваліфікацію, в 3-4 рази більше, ніж кількість навчених новим професіям, в деяких видах економічної діяльності роботодавці не практикують ніяких освітніх заходів. У структурі витрат на робочу силу витрати роботодавців на професійне навчання в розрахунку на одного співробітника по Україні в 201</w:t>
      </w:r>
      <w:r>
        <w:rPr>
          <w:color w:val="auto"/>
          <w:sz w:val="28"/>
          <w:szCs w:val="28"/>
        </w:rPr>
        <w:t>6</w:t>
      </w:r>
      <w:r w:rsidRPr="002C2E01">
        <w:rPr>
          <w:color w:val="auto"/>
          <w:sz w:val="28"/>
          <w:szCs w:val="28"/>
        </w:rPr>
        <w:t xml:space="preserve"> р склали приблизно $ 0,8 (у деяких регіонах і за багатьма видами економічної діяльності - навіть $ 0,4 і менше). </w:t>
      </w:r>
    </w:p>
    <w:p w:rsidR="00232243" w:rsidRPr="002C2E01" w:rsidRDefault="00232243" w:rsidP="00232243">
      <w:pPr>
        <w:pStyle w:val="Default"/>
        <w:jc w:val="both"/>
        <w:rPr>
          <w:color w:val="auto"/>
          <w:sz w:val="28"/>
          <w:szCs w:val="28"/>
        </w:rPr>
      </w:pPr>
      <w:r w:rsidRPr="002C2E01">
        <w:rPr>
          <w:color w:val="auto"/>
          <w:sz w:val="28"/>
          <w:szCs w:val="28"/>
        </w:rPr>
        <w:t xml:space="preserve">Найбільш поширеною формою недержавного пенсійного забезпечення в Україні є укладення контрактів з недержавними пенсійними фондами (НПФ). хоча НПФ демонструють в цілому позитивну динаміку розвитку, їх активи в загальній грошовій масі продовжують займати менше 0,3%. Кількість учасників НПФ у загальній чисельності економічно активного населення України становить менше 3%. </w:t>
      </w:r>
    </w:p>
    <w:p w:rsidR="00232243" w:rsidRPr="002C2E01" w:rsidRDefault="00232243" w:rsidP="00232243">
      <w:pPr>
        <w:pStyle w:val="Default"/>
        <w:jc w:val="both"/>
        <w:rPr>
          <w:color w:val="auto"/>
          <w:sz w:val="28"/>
          <w:szCs w:val="28"/>
        </w:rPr>
      </w:pPr>
      <w:r w:rsidRPr="002C2E01">
        <w:rPr>
          <w:color w:val="auto"/>
          <w:sz w:val="28"/>
          <w:szCs w:val="28"/>
        </w:rPr>
        <w:t xml:space="preserve">Додатковим інструментом забезпечення соціального захисту працівників є також колективне добровільне медичне страхування, коли підприємство укладає договір зі страховиком про страхування своїх працівників або інших фізичних осіб (членів сімей працівників, пенсіонерів і т. д.) за рахунок підприємства або шляхом перерахування частини заробітної плати працюючих. </w:t>
      </w:r>
    </w:p>
    <w:p w:rsidR="00232243" w:rsidRDefault="00232243" w:rsidP="00232243">
      <w:pPr>
        <w:pStyle w:val="Default"/>
        <w:jc w:val="both"/>
        <w:rPr>
          <w:b/>
          <w:bCs/>
          <w:color w:val="auto"/>
          <w:sz w:val="28"/>
          <w:szCs w:val="28"/>
        </w:rPr>
      </w:pPr>
    </w:p>
    <w:p w:rsidR="00232243" w:rsidRPr="002C2E01" w:rsidRDefault="00232243" w:rsidP="00232243">
      <w:pPr>
        <w:pStyle w:val="Default"/>
        <w:jc w:val="both"/>
        <w:rPr>
          <w:color w:val="auto"/>
          <w:sz w:val="28"/>
          <w:szCs w:val="28"/>
        </w:rPr>
      </w:pPr>
      <w:r w:rsidRPr="002C2E01">
        <w:rPr>
          <w:b/>
          <w:bCs/>
          <w:color w:val="auto"/>
          <w:sz w:val="28"/>
          <w:szCs w:val="28"/>
        </w:rPr>
        <w:t xml:space="preserve">2. Міжнародне законодавче регулювання трудових відносин на основі соціальної відповідальності бізнесу (СВБ) </w:t>
      </w:r>
    </w:p>
    <w:p w:rsidR="00232243" w:rsidRPr="002C2E01" w:rsidRDefault="00232243" w:rsidP="00232243">
      <w:pPr>
        <w:pStyle w:val="Default"/>
        <w:jc w:val="both"/>
        <w:rPr>
          <w:color w:val="auto"/>
          <w:sz w:val="28"/>
          <w:szCs w:val="28"/>
        </w:rPr>
      </w:pPr>
      <w:r w:rsidRPr="002C2E01">
        <w:rPr>
          <w:color w:val="auto"/>
          <w:sz w:val="28"/>
          <w:szCs w:val="28"/>
        </w:rPr>
        <w:t xml:space="preserve">Міжнародна практика нормативно-правового регулювання СВБ представлена так званим «м’яким правом», котре включає міжнародні конвенції, декларації, принципи та рекомендації, що складають основу для напрацювання законодавчих актів на національних рівнях. </w:t>
      </w:r>
    </w:p>
    <w:p w:rsidR="00232243" w:rsidRDefault="00232243" w:rsidP="00232243">
      <w:pPr>
        <w:pStyle w:val="Default"/>
        <w:jc w:val="both"/>
        <w:rPr>
          <w:color w:val="auto"/>
          <w:sz w:val="28"/>
          <w:szCs w:val="28"/>
        </w:rPr>
      </w:pPr>
      <w:r w:rsidRPr="002C2E01">
        <w:rPr>
          <w:color w:val="auto"/>
          <w:sz w:val="28"/>
          <w:szCs w:val="28"/>
        </w:rPr>
        <w:lastRenderedPageBreak/>
        <w:t xml:space="preserve">Основними міжнародними документами, що регулюють СВБ у розрізі профільних організацій є такі: </w:t>
      </w:r>
    </w:p>
    <w:p w:rsidR="00232243" w:rsidRPr="002C2E01" w:rsidRDefault="00232243" w:rsidP="00232243">
      <w:pPr>
        <w:pStyle w:val="Default"/>
        <w:jc w:val="both"/>
        <w:rPr>
          <w:color w:val="auto"/>
          <w:sz w:val="28"/>
          <w:szCs w:val="28"/>
        </w:rPr>
      </w:pPr>
      <w:r w:rsidRPr="002C2E01">
        <w:rPr>
          <w:b/>
          <w:bCs/>
          <w:i/>
          <w:iCs/>
          <w:color w:val="auto"/>
          <w:sz w:val="28"/>
          <w:szCs w:val="28"/>
        </w:rPr>
        <w:t xml:space="preserve">Міжнародна Організація Праці (МОП) </w:t>
      </w:r>
    </w:p>
    <w:p w:rsidR="00232243" w:rsidRPr="002C2E01" w:rsidRDefault="00232243" w:rsidP="00232243">
      <w:pPr>
        <w:pStyle w:val="Default"/>
        <w:spacing w:after="33"/>
        <w:jc w:val="both"/>
        <w:rPr>
          <w:color w:val="auto"/>
          <w:sz w:val="28"/>
          <w:szCs w:val="28"/>
        </w:rPr>
      </w:pPr>
      <w:r w:rsidRPr="002C2E01">
        <w:rPr>
          <w:i/>
          <w:iCs/>
          <w:color w:val="auto"/>
          <w:sz w:val="28"/>
          <w:szCs w:val="28"/>
        </w:rPr>
        <w:t xml:space="preserve">Декларація фундаментальних обов’язків та прав на роботі </w:t>
      </w:r>
      <w:r w:rsidRPr="002C2E01">
        <w:rPr>
          <w:color w:val="auto"/>
          <w:sz w:val="28"/>
          <w:szCs w:val="28"/>
        </w:rPr>
        <w:t xml:space="preserve">провадить рамки міжнародних прав працівників через прийняті міжнародною спільнотою «ключові стандарти трудових відносин», котрі поширюються на: свободи та права сторін у процесі перемовин про оплату праці між підприємцями та урядом; усунення примусової та дитячої праці; усунення дискримінації у трудових відносинах. </w:t>
      </w:r>
    </w:p>
    <w:p w:rsidR="00232243" w:rsidRPr="002C2E01" w:rsidRDefault="00232243" w:rsidP="00232243">
      <w:pPr>
        <w:pStyle w:val="Default"/>
        <w:spacing w:after="33"/>
        <w:jc w:val="both"/>
        <w:rPr>
          <w:color w:val="auto"/>
          <w:sz w:val="28"/>
          <w:szCs w:val="28"/>
        </w:rPr>
      </w:pPr>
      <w:r w:rsidRPr="002C2E01">
        <w:rPr>
          <w:i/>
          <w:iCs/>
          <w:color w:val="auto"/>
          <w:sz w:val="28"/>
          <w:szCs w:val="28"/>
        </w:rPr>
        <w:t xml:space="preserve">Трьохстороння Декларація принципів щодо транснаціональних компаній та соціальної політики </w:t>
      </w:r>
      <w:r w:rsidRPr="002C2E01">
        <w:rPr>
          <w:color w:val="auto"/>
          <w:sz w:val="28"/>
          <w:szCs w:val="28"/>
        </w:rPr>
        <w:t xml:space="preserve">встановлює принципи, що пропонують орієнтири транснаціональним компаніям, урядам, організаціям працедавців та працівників у сферах працевлаштування, тренінгів, умов праці та життя і промислових відносин. </w:t>
      </w:r>
    </w:p>
    <w:p w:rsidR="00232243" w:rsidRPr="002C2E01" w:rsidRDefault="00232243" w:rsidP="00232243">
      <w:pPr>
        <w:pStyle w:val="Default"/>
        <w:spacing w:after="33"/>
        <w:jc w:val="both"/>
        <w:rPr>
          <w:color w:val="auto"/>
          <w:sz w:val="28"/>
          <w:szCs w:val="28"/>
        </w:rPr>
      </w:pPr>
      <w:r w:rsidRPr="002C2E01">
        <w:rPr>
          <w:i/>
          <w:iCs/>
          <w:color w:val="auto"/>
          <w:sz w:val="28"/>
          <w:szCs w:val="28"/>
        </w:rPr>
        <w:t xml:space="preserve">Кодекс поведінки стосовно безпеки та охорони здоров’я </w:t>
      </w:r>
      <w:r w:rsidRPr="002C2E01">
        <w:rPr>
          <w:color w:val="auto"/>
          <w:sz w:val="28"/>
          <w:szCs w:val="28"/>
        </w:rPr>
        <w:t xml:space="preserve">містить практичні рекомендації стосовно відповідальності за безпеку зайнятості та охорону здоров’я як у державному, так і в приватному секторі. </w:t>
      </w:r>
    </w:p>
    <w:p w:rsidR="00232243" w:rsidRPr="002C2E01" w:rsidRDefault="00232243" w:rsidP="00232243">
      <w:pPr>
        <w:pStyle w:val="Default"/>
        <w:jc w:val="both"/>
        <w:rPr>
          <w:color w:val="auto"/>
          <w:sz w:val="28"/>
          <w:szCs w:val="28"/>
        </w:rPr>
      </w:pPr>
      <w:r w:rsidRPr="002C2E01">
        <w:rPr>
          <w:i/>
          <w:iCs/>
          <w:color w:val="auto"/>
          <w:sz w:val="28"/>
          <w:szCs w:val="28"/>
        </w:rPr>
        <w:t xml:space="preserve">Кодекс поведінки стосовно ВІЛ/СНІД </w:t>
      </w:r>
      <w:r w:rsidRPr="002C2E01">
        <w:rPr>
          <w:color w:val="auto"/>
          <w:sz w:val="28"/>
          <w:szCs w:val="28"/>
        </w:rPr>
        <w:t xml:space="preserve">містить фундаментальні принципи розробки політики та практичних посібників, з допомогою яких можливо розробити чіткі відповіді на рівні підприємства, громади та нації стосовно профілактики ВІЛ/СНІД, управління та пом’якшення впливу ВІЛ/СНІД на сферу праці, усунення дискримінації на базі реального чи сприйнятого ВІЛ статусу. </w:t>
      </w:r>
    </w:p>
    <w:p w:rsidR="00232243" w:rsidRPr="002C2E01" w:rsidRDefault="00232243" w:rsidP="00232243">
      <w:pPr>
        <w:pStyle w:val="Default"/>
        <w:jc w:val="both"/>
        <w:rPr>
          <w:color w:val="auto"/>
          <w:sz w:val="28"/>
          <w:szCs w:val="28"/>
        </w:rPr>
      </w:pPr>
      <w:r w:rsidRPr="002C2E01">
        <w:rPr>
          <w:b/>
          <w:bCs/>
          <w:i/>
          <w:iCs/>
          <w:color w:val="auto"/>
          <w:sz w:val="28"/>
          <w:szCs w:val="28"/>
        </w:rPr>
        <w:t xml:space="preserve">Міжнародна Організація Стандартизації (ISO) </w:t>
      </w:r>
      <w:r w:rsidRPr="002C2E01">
        <w:rPr>
          <w:color w:val="auto"/>
          <w:sz w:val="28"/>
          <w:szCs w:val="28"/>
        </w:rPr>
        <w:t xml:space="preserve">розробила стандарт </w:t>
      </w:r>
      <w:r w:rsidRPr="002C2E01">
        <w:rPr>
          <w:i/>
          <w:iCs/>
          <w:color w:val="auto"/>
          <w:sz w:val="28"/>
          <w:szCs w:val="28"/>
        </w:rPr>
        <w:t>ISO14000</w:t>
      </w:r>
      <w:r w:rsidRPr="002C2E01">
        <w:rPr>
          <w:color w:val="auto"/>
          <w:sz w:val="28"/>
          <w:szCs w:val="28"/>
        </w:rPr>
        <w:t xml:space="preserve">, який допомагає компаніям встановлювати та дотримуватися систематичних зусиль щодо безперервного покращення їхнього впливу на навколишнє середовище. </w:t>
      </w:r>
    </w:p>
    <w:p w:rsidR="00232243" w:rsidRPr="002C2E01" w:rsidRDefault="00232243" w:rsidP="00232243">
      <w:pPr>
        <w:pStyle w:val="Default"/>
        <w:jc w:val="both"/>
        <w:rPr>
          <w:color w:val="auto"/>
          <w:sz w:val="28"/>
          <w:szCs w:val="28"/>
        </w:rPr>
      </w:pPr>
      <w:r w:rsidRPr="002C2E01">
        <w:rPr>
          <w:b/>
          <w:bCs/>
          <w:i/>
          <w:iCs/>
          <w:color w:val="auto"/>
          <w:sz w:val="28"/>
          <w:szCs w:val="28"/>
        </w:rPr>
        <w:t xml:space="preserve">Глобальна Ініціатива Звітування (GRI) </w:t>
      </w:r>
      <w:r w:rsidRPr="002C2E01">
        <w:rPr>
          <w:color w:val="auto"/>
          <w:sz w:val="28"/>
          <w:szCs w:val="28"/>
        </w:rPr>
        <w:t xml:space="preserve">– це міжнародний стандарт звітування щодо добровільного використання організаціями звітів з економічного та екологічного напрямків їх діяльності, продукції та послуг. </w:t>
      </w:r>
    </w:p>
    <w:p w:rsidR="00232243" w:rsidRPr="002C2E01" w:rsidRDefault="00232243" w:rsidP="00232243">
      <w:pPr>
        <w:pStyle w:val="Default"/>
        <w:jc w:val="both"/>
        <w:rPr>
          <w:color w:val="auto"/>
          <w:sz w:val="28"/>
          <w:szCs w:val="28"/>
        </w:rPr>
      </w:pPr>
      <w:r w:rsidRPr="002C2E01">
        <w:rPr>
          <w:b/>
          <w:bCs/>
          <w:i/>
          <w:iCs/>
          <w:color w:val="auto"/>
          <w:sz w:val="28"/>
          <w:szCs w:val="28"/>
        </w:rPr>
        <w:t xml:space="preserve">Стандарт SA8000 «Соціальна Відповідальність» (Social Accountability International) </w:t>
      </w:r>
      <w:r w:rsidRPr="002C2E01">
        <w:rPr>
          <w:color w:val="auto"/>
          <w:sz w:val="28"/>
          <w:szCs w:val="28"/>
        </w:rPr>
        <w:t xml:space="preserve">– це добровільний моніторинг, сертифікація та оцінювання умов праці у міжнародних компаніях на глобальних ринках. Стандарт містить вимоги щодо таких елементів системи соціальної відповідальності підприємства: </w:t>
      </w:r>
    </w:p>
    <w:p w:rsidR="00232243" w:rsidRDefault="00232243" w:rsidP="00232243">
      <w:pPr>
        <w:pStyle w:val="Default"/>
        <w:jc w:val="both"/>
        <w:rPr>
          <w:color w:val="auto"/>
          <w:sz w:val="28"/>
          <w:szCs w:val="28"/>
        </w:rPr>
      </w:pPr>
      <w:r w:rsidRPr="002C2E01">
        <w:rPr>
          <w:color w:val="auto"/>
          <w:sz w:val="28"/>
          <w:szCs w:val="28"/>
        </w:rPr>
        <w:t xml:space="preserve">1) дитяча праця – виробництво не використовує працю працівників у віці до 15 років, мінімальний вік знижений до 14 років для країн, діючих у рамках Конвенції МОП № 138, за винятком країн, що розвиваються; </w:t>
      </w:r>
    </w:p>
    <w:p w:rsidR="00232243" w:rsidRPr="002C2E01" w:rsidRDefault="00232243" w:rsidP="00232243">
      <w:pPr>
        <w:pStyle w:val="Default"/>
        <w:jc w:val="both"/>
        <w:rPr>
          <w:color w:val="auto"/>
          <w:sz w:val="28"/>
          <w:szCs w:val="28"/>
        </w:rPr>
      </w:pPr>
      <w:r w:rsidRPr="002C2E01">
        <w:rPr>
          <w:color w:val="auto"/>
          <w:sz w:val="28"/>
          <w:szCs w:val="28"/>
        </w:rPr>
        <w:t xml:space="preserve">2) примусова праця – виключення примусової праці, включаючи кабалу або борг, заборона запоруки грошима або документами, які засвідчують особу працівника; </w:t>
      </w:r>
    </w:p>
    <w:p w:rsidR="00232243" w:rsidRPr="002C2E01" w:rsidRDefault="00232243" w:rsidP="00232243">
      <w:pPr>
        <w:pStyle w:val="Default"/>
        <w:jc w:val="both"/>
        <w:rPr>
          <w:color w:val="auto"/>
          <w:sz w:val="28"/>
          <w:szCs w:val="28"/>
        </w:rPr>
      </w:pPr>
      <w:r w:rsidRPr="002C2E01">
        <w:rPr>
          <w:color w:val="auto"/>
          <w:sz w:val="28"/>
          <w:szCs w:val="28"/>
        </w:rPr>
        <w:t xml:space="preserve">3) здоров’я і безпека – забезпечення безпечних і здорових умов праці, здійснення заходів із запобігання травматизму, регулярне навчання техніці безпеки працівників, створення системи для виявлення загроз здоров’ю і безпеці, доступ до вбиралень, душових (ванних) кімнат і до питної води; </w:t>
      </w:r>
    </w:p>
    <w:p w:rsidR="00232243" w:rsidRPr="002C2E01" w:rsidRDefault="00232243" w:rsidP="00232243">
      <w:pPr>
        <w:pStyle w:val="Default"/>
        <w:jc w:val="both"/>
        <w:rPr>
          <w:color w:val="auto"/>
          <w:sz w:val="28"/>
          <w:szCs w:val="28"/>
        </w:rPr>
      </w:pPr>
      <w:r w:rsidRPr="002C2E01">
        <w:rPr>
          <w:color w:val="auto"/>
          <w:sz w:val="28"/>
          <w:szCs w:val="28"/>
        </w:rPr>
        <w:lastRenderedPageBreak/>
        <w:t xml:space="preserve">4) свобода асоціації і право на ведення колективних нарад – поважання права створювати профспілки і бути їх членом, можливість проведення колективних нарад, а там, де закон забороняє ці свободи, – сприяння об’єднанню і нарадам між працівниками; </w:t>
      </w:r>
    </w:p>
    <w:p w:rsidR="00232243" w:rsidRPr="002C2E01" w:rsidRDefault="00232243" w:rsidP="00232243">
      <w:pPr>
        <w:pStyle w:val="Default"/>
        <w:jc w:val="both"/>
        <w:rPr>
          <w:color w:val="auto"/>
          <w:sz w:val="28"/>
          <w:szCs w:val="28"/>
        </w:rPr>
      </w:pPr>
      <w:r w:rsidRPr="002C2E01">
        <w:rPr>
          <w:color w:val="auto"/>
          <w:sz w:val="28"/>
          <w:szCs w:val="28"/>
        </w:rPr>
        <w:t xml:space="preserve">5) дискримінація – заборона дискримінації за ознакою раси, касти, походження, релігії, інвалідності, статі, сексуальної орієнтації, політичних переконань, віку, виключення сексуальних домагань; </w:t>
      </w:r>
    </w:p>
    <w:p w:rsidR="00232243" w:rsidRPr="002C2E01" w:rsidRDefault="00232243" w:rsidP="00232243">
      <w:pPr>
        <w:pStyle w:val="Default"/>
        <w:jc w:val="both"/>
        <w:rPr>
          <w:color w:val="auto"/>
          <w:sz w:val="28"/>
          <w:szCs w:val="28"/>
        </w:rPr>
      </w:pPr>
      <w:r w:rsidRPr="002C2E01">
        <w:rPr>
          <w:color w:val="auto"/>
          <w:sz w:val="28"/>
          <w:szCs w:val="28"/>
        </w:rPr>
        <w:t xml:space="preserve">6) дисциплінарні заходи – заборона тілесних покарань, психічного або фізичного примусу, словесних образ; </w:t>
      </w:r>
    </w:p>
    <w:p w:rsidR="00232243" w:rsidRPr="002C2E01" w:rsidRDefault="00232243" w:rsidP="00232243">
      <w:pPr>
        <w:pStyle w:val="Default"/>
        <w:jc w:val="both"/>
        <w:rPr>
          <w:color w:val="auto"/>
          <w:sz w:val="28"/>
          <w:szCs w:val="28"/>
        </w:rPr>
      </w:pPr>
      <w:r w:rsidRPr="002C2E01">
        <w:rPr>
          <w:color w:val="auto"/>
          <w:sz w:val="28"/>
          <w:szCs w:val="28"/>
        </w:rPr>
        <w:t xml:space="preserve">7) робочий час – відповідно до чинного законодавства, але не більше 48 годин на тиждень, мінімум один вихідний день на тиждень, добровільні наднормові, оплачувані і такі, що не перевищують 12 годин на тиждень на регулярній основі; </w:t>
      </w:r>
    </w:p>
    <w:p w:rsidR="00232243" w:rsidRPr="002C2E01" w:rsidRDefault="00232243" w:rsidP="00232243">
      <w:pPr>
        <w:pStyle w:val="Default"/>
        <w:jc w:val="both"/>
        <w:rPr>
          <w:color w:val="auto"/>
          <w:sz w:val="28"/>
          <w:szCs w:val="28"/>
        </w:rPr>
      </w:pPr>
      <w:r w:rsidRPr="002C2E01">
        <w:rPr>
          <w:color w:val="auto"/>
          <w:sz w:val="28"/>
          <w:szCs w:val="28"/>
        </w:rPr>
        <w:t xml:space="preserve">8) оплата праці – заробітна плата виплачується за стандартний робочий тиждень і повинна відповідати законодавчим і галузевим стандартам, бути достатньою для задоволення основних потреб працівників і їхніх сімей, відсутність дисциплінарних відрахувань; </w:t>
      </w:r>
    </w:p>
    <w:p w:rsidR="00232243" w:rsidRPr="002C2E01" w:rsidRDefault="00232243" w:rsidP="00232243">
      <w:pPr>
        <w:pStyle w:val="Default"/>
        <w:jc w:val="both"/>
        <w:rPr>
          <w:color w:val="auto"/>
          <w:sz w:val="28"/>
          <w:szCs w:val="28"/>
        </w:rPr>
      </w:pPr>
      <w:r w:rsidRPr="002C2E01">
        <w:rPr>
          <w:color w:val="auto"/>
          <w:sz w:val="28"/>
          <w:szCs w:val="28"/>
        </w:rPr>
        <w:t xml:space="preserve">9) система управління людськими ресурсами – прагнення не лише пройти сертифікацію, але й інтегрувати стандарт у системи і методи управління. </w:t>
      </w:r>
    </w:p>
    <w:p w:rsidR="00232243" w:rsidRDefault="00232243" w:rsidP="00232243">
      <w:pPr>
        <w:pStyle w:val="Default"/>
        <w:jc w:val="both"/>
        <w:rPr>
          <w:b/>
          <w:bCs/>
          <w:color w:val="auto"/>
          <w:sz w:val="28"/>
          <w:szCs w:val="28"/>
        </w:rPr>
      </w:pPr>
    </w:p>
    <w:p w:rsidR="00232243" w:rsidRPr="002C2E01" w:rsidRDefault="00232243" w:rsidP="00232243">
      <w:pPr>
        <w:pStyle w:val="Default"/>
        <w:jc w:val="both"/>
        <w:rPr>
          <w:color w:val="auto"/>
          <w:sz w:val="28"/>
          <w:szCs w:val="28"/>
        </w:rPr>
      </w:pPr>
      <w:r w:rsidRPr="002C2E01">
        <w:rPr>
          <w:b/>
          <w:bCs/>
          <w:color w:val="auto"/>
          <w:sz w:val="28"/>
          <w:szCs w:val="28"/>
        </w:rPr>
        <w:t xml:space="preserve">3. Забезпечення достойної праці у системі КСВ </w:t>
      </w:r>
    </w:p>
    <w:p w:rsidR="00232243" w:rsidRPr="002C2E01" w:rsidRDefault="00232243" w:rsidP="00232243">
      <w:pPr>
        <w:pStyle w:val="Default"/>
        <w:jc w:val="both"/>
        <w:rPr>
          <w:color w:val="auto"/>
          <w:sz w:val="28"/>
          <w:szCs w:val="28"/>
        </w:rPr>
      </w:pPr>
      <w:r w:rsidRPr="002C2E01">
        <w:rPr>
          <w:color w:val="auto"/>
          <w:sz w:val="28"/>
          <w:szCs w:val="28"/>
        </w:rPr>
        <w:t xml:space="preserve">Концепція гідної праці постійно перебуває в полі зору світового співтовариства. За рішенням Міжнародної організації праці (МОП), яке було підтримано Міжнародною конфедерацією профспілок, щорічно 7 жовтня в усьому світі відзначається Всесвітній день дій за гідну працю. </w:t>
      </w:r>
    </w:p>
    <w:p w:rsidR="00232243" w:rsidRPr="002C2E01" w:rsidRDefault="00232243" w:rsidP="00232243">
      <w:pPr>
        <w:pStyle w:val="Default"/>
        <w:jc w:val="both"/>
        <w:rPr>
          <w:color w:val="auto"/>
          <w:sz w:val="28"/>
          <w:szCs w:val="28"/>
        </w:rPr>
      </w:pPr>
      <w:r w:rsidRPr="002C2E01">
        <w:rPr>
          <w:color w:val="auto"/>
          <w:sz w:val="28"/>
          <w:szCs w:val="28"/>
        </w:rPr>
        <w:t xml:space="preserve">Міжнародна організація праці визначає гідну працю як можливість для економічного активного населення мати продуктивну зайнятість, яка б задовольняла умови безпеки, свободи, рівності та людської гідності. Концепція охоплює шість ключових складових: </w:t>
      </w:r>
    </w:p>
    <w:p w:rsidR="00232243" w:rsidRDefault="00232243" w:rsidP="00232243">
      <w:pPr>
        <w:pStyle w:val="Default"/>
        <w:jc w:val="both"/>
        <w:rPr>
          <w:color w:val="auto"/>
          <w:sz w:val="28"/>
          <w:szCs w:val="28"/>
        </w:rPr>
      </w:pPr>
      <w:r w:rsidRPr="002C2E01">
        <w:rPr>
          <w:color w:val="auto"/>
          <w:sz w:val="28"/>
          <w:szCs w:val="28"/>
        </w:rPr>
        <w:t xml:space="preserve">1) можливість одержати роботу; </w:t>
      </w:r>
    </w:p>
    <w:p w:rsidR="00232243" w:rsidRPr="002C2E01" w:rsidRDefault="00232243" w:rsidP="00232243">
      <w:pPr>
        <w:pStyle w:val="Default"/>
        <w:jc w:val="both"/>
        <w:rPr>
          <w:color w:val="auto"/>
          <w:sz w:val="28"/>
          <w:szCs w:val="28"/>
        </w:rPr>
      </w:pPr>
      <w:r w:rsidRPr="002C2E01">
        <w:rPr>
          <w:color w:val="auto"/>
          <w:sz w:val="28"/>
          <w:szCs w:val="28"/>
        </w:rPr>
        <w:t xml:space="preserve">2) праця в умовах свободи (заборона рабської, кабальної, дитячої праці); </w:t>
      </w:r>
    </w:p>
    <w:p w:rsidR="00232243" w:rsidRPr="002C2E01" w:rsidRDefault="00232243" w:rsidP="00232243">
      <w:pPr>
        <w:pStyle w:val="Default"/>
        <w:spacing w:after="19"/>
        <w:jc w:val="both"/>
        <w:rPr>
          <w:color w:val="auto"/>
          <w:sz w:val="28"/>
          <w:szCs w:val="28"/>
        </w:rPr>
      </w:pPr>
      <w:r w:rsidRPr="002C2E01">
        <w:rPr>
          <w:color w:val="auto"/>
          <w:sz w:val="28"/>
          <w:szCs w:val="28"/>
        </w:rPr>
        <w:t xml:space="preserve">3) продуктивна праця; </w:t>
      </w:r>
    </w:p>
    <w:p w:rsidR="00232243" w:rsidRPr="002C2E01" w:rsidRDefault="00232243" w:rsidP="00232243">
      <w:pPr>
        <w:pStyle w:val="Default"/>
        <w:spacing w:after="19"/>
        <w:jc w:val="both"/>
        <w:rPr>
          <w:color w:val="auto"/>
          <w:sz w:val="28"/>
          <w:szCs w:val="28"/>
        </w:rPr>
      </w:pPr>
      <w:r w:rsidRPr="002C2E01">
        <w:rPr>
          <w:color w:val="auto"/>
          <w:sz w:val="28"/>
          <w:szCs w:val="28"/>
        </w:rPr>
        <w:t xml:space="preserve">4) рівність у праці (відсутність дискримінації на робочому місці та у доступі до роботи, можливість поєднання трудової діяльності із сімейним життям); </w:t>
      </w:r>
    </w:p>
    <w:p w:rsidR="00232243" w:rsidRPr="002C2E01" w:rsidRDefault="00232243" w:rsidP="00232243">
      <w:pPr>
        <w:pStyle w:val="Default"/>
        <w:spacing w:after="19"/>
        <w:jc w:val="both"/>
        <w:rPr>
          <w:color w:val="auto"/>
          <w:sz w:val="28"/>
          <w:szCs w:val="28"/>
        </w:rPr>
      </w:pPr>
      <w:r w:rsidRPr="002C2E01">
        <w:rPr>
          <w:color w:val="auto"/>
          <w:sz w:val="28"/>
          <w:szCs w:val="28"/>
        </w:rPr>
        <w:t xml:space="preserve">5) безпека на виробництві (безпечні умови праці, наявність пенсійного забезпечення та можливість одержати допомогу у разі погіршення здоров’я, втрати роботи та інших випадках); </w:t>
      </w:r>
    </w:p>
    <w:p w:rsidR="00232243" w:rsidRPr="002C2E01" w:rsidRDefault="00232243" w:rsidP="00232243">
      <w:pPr>
        <w:pStyle w:val="Default"/>
        <w:jc w:val="both"/>
        <w:rPr>
          <w:color w:val="auto"/>
          <w:sz w:val="28"/>
          <w:szCs w:val="28"/>
        </w:rPr>
      </w:pPr>
      <w:r w:rsidRPr="002C2E01">
        <w:rPr>
          <w:color w:val="auto"/>
          <w:sz w:val="28"/>
          <w:szCs w:val="28"/>
        </w:rPr>
        <w:t xml:space="preserve">6) гідність у праці вимагає уважного ставлення до трудящих та їх проблем, участь у прийнятті рішень щодо умов праці. </w:t>
      </w:r>
    </w:p>
    <w:p w:rsidR="00232243" w:rsidRPr="002C2E01" w:rsidRDefault="00232243" w:rsidP="00232243">
      <w:pPr>
        <w:pStyle w:val="Default"/>
        <w:jc w:val="both"/>
        <w:rPr>
          <w:color w:val="auto"/>
          <w:sz w:val="28"/>
          <w:szCs w:val="28"/>
        </w:rPr>
      </w:pPr>
      <w:r w:rsidRPr="002C2E01">
        <w:rPr>
          <w:b/>
          <w:bCs/>
          <w:i/>
          <w:iCs/>
          <w:color w:val="auto"/>
          <w:sz w:val="28"/>
          <w:szCs w:val="28"/>
        </w:rPr>
        <w:t xml:space="preserve">Соціальний захист </w:t>
      </w:r>
      <w:r w:rsidRPr="002C2E01">
        <w:rPr>
          <w:color w:val="auto"/>
          <w:sz w:val="28"/>
          <w:szCs w:val="28"/>
        </w:rPr>
        <w:t xml:space="preserve">передбачає систему гарантій дотримання інтересів працівників у разі втрати або зниження доходів внаслідок безробіття і каліцтва, право на соціальне, медичне і пенсійне страхування і забезпечення, а також надання додаткового «соціального пакету» і різних соціальних послуг в сфері охорони здоров'я, відпочинку, сприяння у поліпшенні житлово-побутових умов. </w:t>
      </w:r>
    </w:p>
    <w:p w:rsidR="00232243" w:rsidRPr="00D37286" w:rsidRDefault="00232243" w:rsidP="00232243">
      <w:pPr>
        <w:pStyle w:val="Default"/>
        <w:jc w:val="both"/>
        <w:rPr>
          <w:color w:val="auto"/>
          <w:sz w:val="28"/>
          <w:szCs w:val="28"/>
        </w:rPr>
      </w:pPr>
      <w:r w:rsidRPr="002C2E01">
        <w:rPr>
          <w:b/>
          <w:bCs/>
          <w:i/>
          <w:iCs/>
          <w:color w:val="auto"/>
          <w:sz w:val="28"/>
          <w:szCs w:val="28"/>
        </w:rPr>
        <w:t>До соціального пакету</w:t>
      </w:r>
      <w:r w:rsidRPr="002C2E01">
        <w:rPr>
          <w:color w:val="auto"/>
          <w:sz w:val="28"/>
          <w:szCs w:val="28"/>
        </w:rPr>
        <w:t xml:space="preserve">, що пропонують передові підприємства, входять: індексація заробітної плати у зв'язку із зростанням споживчих цін у більшому </w:t>
      </w:r>
      <w:r w:rsidRPr="002C2E01">
        <w:rPr>
          <w:color w:val="auto"/>
          <w:sz w:val="28"/>
          <w:szCs w:val="28"/>
        </w:rPr>
        <w:lastRenderedPageBreak/>
        <w:t>розмірі, ніж це б</w:t>
      </w:r>
      <w:r w:rsidRPr="00D37286">
        <w:rPr>
          <w:color w:val="auto"/>
          <w:sz w:val="28"/>
          <w:szCs w:val="28"/>
        </w:rPr>
        <w:t xml:space="preserve">уло передбачено тристоронніми угодами в рамках соціального партнерства, забезпечення працівників безкоштовним або частково оплачуваних харчуванням, путівками в санаторії, туристичні бази і будинки відпочинку, абонементами в спортивні установи, утримання в дитячих установах, медичне страхування тощо. </w:t>
      </w:r>
    </w:p>
    <w:p w:rsidR="00232243" w:rsidRPr="00D37286" w:rsidRDefault="00232243" w:rsidP="00232243">
      <w:pPr>
        <w:pStyle w:val="Default"/>
        <w:jc w:val="both"/>
        <w:rPr>
          <w:color w:val="auto"/>
          <w:sz w:val="28"/>
          <w:szCs w:val="28"/>
        </w:rPr>
      </w:pPr>
      <w:r w:rsidRPr="00D37286">
        <w:rPr>
          <w:b/>
          <w:bCs/>
          <w:i/>
          <w:iCs/>
          <w:color w:val="auto"/>
          <w:sz w:val="28"/>
          <w:szCs w:val="28"/>
        </w:rPr>
        <w:t xml:space="preserve">Соціальні блага </w:t>
      </w:r>
      <w:r w:rsidRPr="00D37286">
        <w:rPr>
          <w:color w:val="auto"/>
          <w:sz w:val="28"/>
          <w:szCs w:val="28"/>
        </w:rPr>
        <w:t xml:space="preserve">можуть надаватися у натуральному вираженні шляхом надання конкретних послуг або шляхом компенсації у грошовому еквіваленті відповідних витрат. </w:t>
      </w:r>
    </w:p>
    <w:p w:rsidR="00232243" w:rsidRPr="00D37286" w:rsidRDefault="00232243" w:rsidP="00232243">
      <w:pPr>
        <w:pStyle w:val="Default"/>
        <w:jc w:val="both"/>
        <w:rPr>
          <w:color w:val="auto"/>
          <w:sz w:val="28"/>
          <w:szCs w:val="28"/>
        </w:rPr>
      </w:pPr>
      <w:r w:rsidRPr="00D37286">
        <w:rPr>
          <w:b/>
          <w:bCs/>
          <w:i/>
          <w:iCs/>
          <w:color w:val="auto"/>
          <w:sz w:val="28"/>
          <w:szCs w:val="28"/>
        </w:rPr>
        <w:t xml:space="preserve">Соціальний пакет </w:t>
      </w:r>
      <w:r w:rsidRPr="00D37286">
        <w:rPr>
          <w:color w:val="auto"/>
          <w:sz w:val="28"/>
          <w:szCs w:val="28"/>
        </w:rPr>
        <w:t xml:space="preserve">є важливим чинником стимулювання працівників, тому порядок надання соціальних послуг та їх перелік повинні бути закріплені в колективному договорі. </w:t>
      </w:r>
    </w:p>
    <w:p w:rsidR="00232243" w:rsidRPr="00D37286" w:rsidRDefault="00232243" w:rsidP="00232243">
      <w:pPr>
        <w:pStyle w:val="Default"/>
        <w:jc w:val="both"/>
        <w:rPr>
          <w:color w:val="auto"/>
          <w:sz w:val="28"/>
          <w:szCs w:val="28"/>
        </w:rPr>
      </w:pPr>
      <w:r w:rsidRPr="00D37286">
        <w:rPr>
          <w:b/>
          <w:bCs/>
          <w:i/>
          <w:iCs/>
          <w:color w:val="auto"/>
          <w:sz w:val="28"/>
          <w:szCs w:val="28"/>
        </w:rPr>
        <w:t xml:space="preserve">Соціальний діалог </w:t>
      </w:r>
      <w:r w:rsidRPr="00D37286">
        <w:rPr>
          <w:color w:val="auto"/>
          <w:sz w:val="28"/>
          <w:szCs w:val="28"/>
        </w:rPr>
        <w:t xml:space="preserve">передбачає право на ведення колективних переговорів, спільного пошуку і прийняття рішень у разі виникнення трудових конфліктів. Він охоплює систему заходів, що забезпечують співпрацю працівників і роботодавців, свободу діяльності профспілок, впровадження економічної демократії, у т. ч. залучення працівників до участі в управлінні підприємствами, що передбачає їх право на: </w:t>
      </w:r>
    </w:p>
    <w:p w:rsidR="00232243" w:rsidRPr="00D37286" w:rsidRDefault="00232243" w:rsidP="00232243">
      <w:pPr>
        <w:pStyle w:val="Default"/>
        <w:jc w:val="both"/>
        <w:rPr>
          <w:color w:val="auto"/>
          <w:sz w:val="28"/>
          <w:szCs w:val="28"/>
        </w:rPr>
      </w:pPr>
      <w:r w:rsidRPr="00D37286">
        <w:rPr>
          <w:color w:val="auto"/>
          <w:sz w:val="28"/>
          <w:szCs w:val="28"/>
        </w:rPr>
        <w:t xml:space="preserve">отримання інформації про стан справ на підприємстві, плани та рішення, прийняті адміністрацією; делегування представників до керівних органів підприємства з вирішальним або дорадчим голосом; </w:t>
      </w:r>
    </w:p>
    <w:p w:rsidR="00232243" w:rsidRPr="00D37286" w:rsidRDefault="00232243" w:rsidP="00232243">
      <w:pPr>
        <w:pStyle w:val="Default"/>
        <w:spacing w:after="33"/>
        <w:jc w:val="both"/>
        <w:rPr>
          <w:color w:val="auto"/>
          <w:sz w:val="28"/>
          <w:szCs w:val="28"/>
        </w:rPr>
      </w:pPr>
      <w:r w:rsidRPr="00D37286">
        <w:rPr>
          <w:color w:val="auto"/>
          <w:sz w:val="28"/>
          <w:szCs w:val="28"/>
        </w:rPr>
        <w:t xml:space="preserve">внесення пропозицій щодо кола питань, які адміністрація зобов'язана розглянути та прийняти відповідні рішення; </w:t>
      </w:r>
    </w:p>
    <w:p w:rsidR="00232243" w:rsidRPr="00D37286" w:rsidRDefault="00232243" w:rsidP="00232243">
      <w:pPr>
        <w:pStyle w:val="Default"/>
        <w:jc w:val="both"/>
        <w:rPr>
          <w:color w:val="auto"/>
          <w:sz w:val="28"/>
          <w:szCs w:val="28"/>
        </w:rPr>
      </w:pPr>
      <w:r w:rsidRPr="00D37286">
        <w:rPr>
          <w:color w:val="auto"/>
          <w:sz w:val="28"/>
          <w:szCs w:val="28"/>
        </w:rPr>
        <w:t xml:space="preserve">контроль за діями адміністрації без прямого залучення до управління з правом вето на певні рішення адміністрації. </w:t>
      </w:r>
    </w:p>
    <w:p w:rsidR="00232243" w:rsidRPr="00D37286" w:rsidRDefault="00232243" w:rsidP="00232243">
      <w:pPr>
        <w:pStyle w:val="Default"/>
        <w:jc w:val="both"/>
        <w:rPr>
          <w:color w:val="auto"/>
          <w:sz w:val="28"/>
          <w:szCs w:val="28"/>
        </w:rPr>
      </w:pPr>
      <w:r w:rsidRPr="00D37286">
        <w:rPr>
          <w:color w:val="auto"/>
          <w:sz w:val="28"/>
          <w:szCs w:val="28"/>
        </w:rPr>
        <w:t xml:space="preserve">Розвиток партнерських відносин між підприємцями і працівниками припускає державну підтримку у вигляді прийняття законів про участь робітників в управлінні, створення соціальних фондів, що сприяють придбанню акцій працівниками, податкових пільг фірмам, що практикують розподіл частини прибутку серед персоналу. </w:t>
      </w:r>
    </w:p>
    <w:p w:rsidR="00232243" w:rsidRPr="00D37286" w:rsidRDefault="00232243" w:rsidP="00232243">
      <w:pPr>
        <w:pStyle w:val="Default"/>
        <w:jc w:val="both"/>
        <w:rPr>
          <w:color w:val="auto"/>
          <w:sz w:val="28"/>
          <w:szCs w:val="28"/>
        </w:rPr>
      </w:pPr>
      <w:r w:rsidRPr="00D37286">
        <w:rPr>
          <w:color w:val="auto"/>
          <w:sz w:val="28"/>
          <w:szCs w:val="28"/>
        </w:rPr>
        <w:t xml:space="preserve">Концепція гідної праці має комплексний характер, враховує інтереси працівників, роботодавців і суспільства (держави) і означає: </w:t>
      </w:r>
    </w:p>
    <w:p w:rsidR="00232243" w:rsidRPr="00D37286" w:rsidRDefault="00232243" w:rsidP="00232243">
      <w:pPr>
        <w:pStyle w:val="Default"/>
        <w:jc w:val="both"/>
        <w:rPr>
          <w:color w:val="auto"/>
          <w:sz w:val="28"/>
          <w:szCs w:val="28"/>
        </w:rPr>
      </w:pPr>
      <w:r w:rsidRPr="00D37286">
        <w:rPr>
          <w:b/>
          <w:bCs/>
          <w:i/>
          <w:iCs/>
          <w:color w:val="auto"/>
          <w:sz w:val="28"/>
          <w:szCs w:val="28"/>
        </w:rPr>
        <w:t xml:space="preserve">для працівника </w:t>
      </w:r>
      <w:r w:rsidRPr="00D37286">
        <w:rPr>
          <w:color w:val="auto"/>
          <w:sz w:val="28"/>
          <w:szCs w:val="28"/>
        </w:rPr>
        <w:t xml:space="preserve">– дотримання його законних прав та інтересів; </w:t>
      </w:r>
    </w:p>
    <w:p w:rsidR="00232243" w:rsidRPr="00D37286" w:rsidRDefault="00232243" w:rsidP="00232243">
      <w:pPr>
        <w:pStyle w:val="Default"/>
        <w:jc w:val="both"/>
        <w:rPr>
          <w:color w:val="auto"/>
          <w:sz w:val="28"/>
          <w:szCs w:val="28"/>
        </w:rPr>
      </w:pPr>
      <w:r w:rsidRPr="00D37286">
        <w:rPr>
          <w:b/>
          <w:bCs/>
          <w:i/>
          <w:iCs/>
          <w:color w:val="auto"/>
          <w:sz w:val="28"/>
          <w:szCs w:val="28"/>
        </w:rPr>
        <w:t xml:space="preserve">для роботодавця </w:t>
      </w:r>
      <w:r w:rsidRPr="00D37286">
        <w:rPr>
          <w:color w:val="auto"/>
          <w:sz w:val="28"/>
          <w:szCs w:val="28"/>
        </w:rPr>
        <w:t xml:space="preserve">– належну продуктивність праці, кількість і якість продукції, дотримання трудової дисципліни і правил техніки безпеки, відповідальність працівників; </w:t>
      </w:r>
    </w:p>
    <w:p w:rsidR="00232243" w:rsidRPr="00D37286" w:rsidRDefault="00232243" w:rsidP="00232243">
      <w:pPr>
        <w:pStyle w:val="Default"/>
        <w:jc w:val="both"/>
        <w:rPr>
          <w:color w:val="auto"/>
          <w:sz w:val="28"/>
          <w:szCs w:val="28"/>
        </w:rPr>
      </w:pPr>
      <w:r w:rsidRPr="00D37286">
        <w:rPr>
          <w:b/>
          <w:bCs/>
          <w:i/>
          <w:iCs/>
          <w:color w:val="auto"/>
          <w:sz w:val="28"/>
          <w:szCs w:val="28"/>
        </w:rPr>
        <w:t xml:space="preserve">для держави </w:t>
      </w:r>
      <w:r w:rsidRPr="00D37286">
        <w:rPr>
          <w:color w:val="auto"/>
          <w:sz w:val="28"/>
          <w:szCs w:val="28"/>
        </w:rPr>
        <w:t xml:space="preserve">– ефективність економіки, наповнення і виконання бюджету, збереження соціальної стабільності на основі балансу інтересів працівників,роботодавців і суспільства. </w:t>
      </w:r>
    </w:p>
    <w:p w:rsidR="00232243" w:rsidRPr="00D37286" w:rsidRDefault="00232243" w:rsidP="00232243">
      <w:pPr>
        <w:pStyle w:val="Default"/>
        <w:jc w:val="both"/>
        <w:rPr>
          <w:color w:val="auto"/>
          <w:sz w:val="28"/>
          <w:szCs w:val="28"/>
        </w:rPr>
      </w:pPr>
      <w:r w:rsidRPr="00D37286">
        <w:rPr>
          <w:color w:val="auto"/>
          <w:sz w:val="28"/>
          <w:szCs w:val="28"/>
        </w:rPr>
        <w:t xml:space="preserve">Реалізація Концепції гідної праці особливо актуальна для України та інших постсоціалістичних країн, де відбуваються соціально-економічні перетворення. </w:t>
      </w:r>
    </w:p>
    <w:p w:rsidR="00232243" w:rsidRPr="00D37286" w:rsidRDefault="00232243" w:rsidP="00232243">
      <w:pPr>
        <w:pStyle w:val="Default"/>
        <w:jc w:val="both"/>
        <w:rPr>
          <w:color w:val="auto"/>
          <w:sz w:val="28"/>
          <w:szCs w:val="28"/>
        </w:rPr>
      </w:pPr>
      <w:r w:rsidRPr="00D37286">
        <w:rPr>
          <w:color w:val="auto"/>
          <w:sz w:val="28"/>
          <w:szCs w:val="28"/>
        </w:rPr>
        <w:t xml:space="preserve">Разом з тим у ході ринкових перетворень мають місце негативні процеси: розрив господарських зв'язків, падіння обсягів виробництва та реальної заробітної плати. </w:t>
      </w:r>
    </w:p>
    <w:p w:rsidR="00232243" w:rsidRPr="00D37286" w:rsidRDefault="00232243" w:rsidP="00232243">
      <w:pPr>
        <w:pStyle w:val="Default"/>
        <w:jc w:val="both"/>
        <w:rPr>
          <w:color w:val="auto"/>
          <w:sz w:val="28"/>
          <w:szCs w:val="28"/>
        </w:rPr>
      </w:pPr>
      <w:r w:rsidRPr="00D37286">
        <w:rPr>
          <w:color w:val="auto"/>
          <w:sz w:val="28"/>
          <w:szCs w:val="28"/>
        </w:rPr>
        <w:t xml:space="preserve">Перед Україною гостро стоїть завдання: переламати негативні тенденції і вийти на шлях сталого соціально-економічного розвитку, що в сучасних умовах </w:t>
      </w:r>
    </w:p>
    <w:p w:rsidR="00232243" w:rsidRPr="00D37286" w:rsidRDefault="00232243" w:rsidP="00232243">
      <w:pPr>
        <w:pStyle w:val="Default"/>
        <w:jc w:val="both"/>
        <w:rPr>
          <w:color w:val="auto"/>
          <w:sz w:val="28"/>
          <w:szCs w:val="28"/>
        </w:rPr>
      </w:pPr>
      <w:r w:rsidRPr="00D37286">
        <w:rPr>
          <w:color w:val="auto"/>
          <w:sz w:val="28"/>
          <w:szCs w:val="28"/>
        </w:rPr>
        <w:lastRenderedPageBreak/>
        <w:t xml:space="preserve">неможливо без накопичення та ефективного використання людського потенціалу. Тому впровадження корпоративної соціальної відповідальності з метою забезпечення гідної праці набуває першочергового значення. </w:t>
      </w:r>
    </w:p>
    <w:p w:rsidR="00232243" w:rsidRPr="00D37286" w:rsidRDefault="00232243" w:rsidP="00232243">
      <w:pPr>
        <w:pStyle w:val="Default"/>
        <w:jc w:val="both"/>
        <w:rPr>
          <w:color w:val="auto"/>
          <w:sz w:val="28"/>
          <w:szCs w:val="28"/>
        </w:rPr>
      </w:pPr>
      <w:r w:rsidRPr="00D37286">
        <w:rPr>
          <w:b/>
          <w:bCs/>
          <w:color w:val="auto"/>
          <w:sz w:val="28"/>
          <w:szCs w:val="28"/>
        </w:rPr>
        <w:t xml:space="preserve">4. Корпоративне громадянство </w:t>
      </w:r>
    </w:p>
    <w:p w:rsidR="00232243" w:rsidRPr="00D37286" w:rsidRDefault="00232243" w:rsidP="00232243">
      <w:pPr>
        <w:pStyle w:val="Default"/>
        <w:jc w:val="both"/>
        <w:rPr>
          <w:color w:val="auto"/>
          <w:sz w:val="28"/>
          <w:szCs w:val="28"/>
        </w:rPr>
      </w:pPr>
      <w:r w:rsidRPr="00D37286">
        <w:rPr>
          <w:color w:val="auto"/>
          <w:sz w:val="28"/>
          <w:szCs w:val="28"/>
        </w:rPr>
        <w:t xml:space="preserve">Концепція корпоративного громадянства виникла наприкінці 60-х – початку 70-х рр. ХХ ст. У США, а потім і в інших країнах у результаті суспільного тиску на бізнес урядових структур. У результаті загострення соціальних та екологічних проблем відбулось підвищення соціальної активності корпорацій. </w:t>
      </w:r>
    </w:p>
    <w:p w:rsidR="00232243" w:rsidRPr="00D37286" w:rsidRDefault="00232243" w:rsidP="00232243">
      <w:pPr>
        <w:pStyle w:val="Default"/>
        <w:jc w:val="both"/>
        <w:rPr>
          <w:color w:val="auto"/>
          <w:sz w:val="28"/>
          <w:szCs w:val="28"/>
        </w:rPr>
      </w:pPr>
      <w:r w:rsidRPr="00D37286">
        <w:rPr>
          <w:i/>
          <w:iCs/>
          <w:color w:val="auto"/>
          <w:sz w:val="28"/>
          <w:szCs w:val="28"/>
        </w:rPr>
        <w:t xml:space="preserve">Перший етап </w:t>
      </w:r>
      <w:r w:rsidRPr="00D37286">
        <w:rPr>
          <w:color w:val="auto"/>
          <w:sz w:val="28"/>
          <w:szCs w:val="28"/>
        </w:rPr>
        <w:t xml:space="preserve">становлення корпоративного громадянства припав на рубіж 1960-х – 1970-х рр., коли політичним опонентом транснаціональних корпорацій (ТНК) стали масові екологічні рухи. </w:t>
      </w:r>
    </w:p>
    <w:p w:rsidR="00232243" w:rsidRPr="00D37286" w:rsidRDefault="00232243" w:rsidP="00232243">
      <w:pPr>
        <w:pStyle w:val="Default"/>
        <w:jc w:val="both"/>
        <w:rPr>
          <w:color w:val="auto"/>
          <w:sz w:val="28"/>
          <w:szCs w:val="28"/>
        </w:rPr>
      </w:pPr>
      <w:r w:rsidRPr="00D37286">
        <w:rPr>
          <w:i/>
          <w:iCs/>
          <w:color w:val="auto"/>
          <w:sz w:val="28"/>
          <w:szCs w:val="28"/>
        </w:rPr>
        <w:t xml:space="preserve">Другий етап </w:t>
      </w:r>
      <w:r w:rsidRPr="00D37286">
        <w:rPr>
          <w:color w:val="auto"/>
          <w:sz w:val="28"/>
          <w:szCs w:val="28"/>
        </w:rPr>
        <w:t xml:space="preserve">пов'язаний із виникненням теорії сталого розвитку у кінці 1980-х рр. </w:t>
      </w:r>
    </w:p>
    <w:p w:rsidR="00232243" w:rsidRPr="00D37286" w:rsidRDefault="00232243" w:rsidP="00232243">
      <w:pPr>
        <w:pStyle w:val="Default"/>
        <w:jc w:val="both"/>
        <w:rPr>
          <w:color w:val="auto"/>
          <w:sz w:val="28"/>
          <w:szCs w:val="28"/>
        </w:rPr>
      </w:pPr>
      <w:r w:rsidRPr="00D37286">
        <w:rPr>
          <w:i/>
          <w:iCs/>
          <w:color w:val="auto"/>
          <w:sz w:val="28"/>
          <w:szCs w:val="28"/>
        </w:rPr>
        <w:t xml:space="preserve">Третій етап </w:t>
      </w:r>
      <w:r w:rsidRPr="00D37286">
        <w:rPr>
          <w:color w:val="auto"/>
          <w:sz w:val="28"/>
          <w:szCs w:val="28"/>
        </w:rPr>
        <w:t xml:space="preserve">проявився у 1990-х рр. на тлі нової хвилі загострення корпоративних скандалів. У цей період окреслились межі впливу громадянського суспільства на бізнес-структури та готовність останніх до добровільного самообмеження. </w:t>
      </w:r>
    </w:p>
    <w:p w:rsidR="00232243" w:rsidRPr="00D37286" w:rsidRDefault="00232243" w:rsidP="00232243">
      <w:pPr>
        <w:pStyle w:val="Default"/>
        <w:jc w:val="both"/>
        <w:rPr>
          <w:color w:val="auto"/>
          <w:sz w:val="28"/>
          <w:szCs w:val="28"/>
        </w:rPr>
      </w:pPr>
      <w:r w:rsidRPr="00D37286">
        <w:rPr>
          <w:i/>
          <w:iCs/>
          <w:color w:val="auto"/>
          <w:sz w:val="28"/>
          <w:szCs w:val="28"/>
        </w:rPr>
        <w:t xml:space="preserve">Четвертий етап </w:t>
      </w:r>
      <w:r w:rsidRPr="00D37286">
        <w:rPr>
          <w:color w:val="auto"/>
          <w:sz w:val="28"/>
          <w:szCs w:val="28"/>
        </w:rPr>
        <w:t xml:space="preserve">збігся з початком 2000-х. При обговоренні викликів глобалізації на перший план була висунута вимога щодо забезпечення глобальної керованості. </w:t>
      </w:r>
      <w:r w:rsidRPr="00D37286">
        <w:rPr>
          <w:b/>
          <w:bCs/>
          <w:i/>
          <w:iCs/>
          <w:color w:val="auto"/>
          <w:sz w:val="28"/>
          <w:szCs w:val="28"/>
        </w:rPr>
        <w:t>Реакцією на дану вимогу і стала концепція корпоративного громадянства</w:t>
      </w:r>
      <w:r w:rsidRPr="00D37286">
        <w:rPr>
          <w:color w:val="auto"/>
          <w:sz w:val="28"/>
          <w:szCs w:val="28"/>
        </w:rPr>
        <w:t xml:space="preserve">. </w:t>
      </w:r>
    </w:p>
    <w:p w:rsidR="00232243" w:rsidRPr="00D37286" w:rsidRDefault="00232243" w:rsidP="00232243">
      <w:pPr>
        <w:pStyle w:val="Default"/>
        <w:jc w:val="both"/>
        <w:rPr>
          <w:color w:val="auto"/>
          <w:sz w:val="28"/>
          <w:szCs w:val="28"/>
        </w:rPr>
      </w:pPr>
      <w:r w:rsidRPr="00D37286">
        <w:rPr>
          <w:color w:val="auto"/>
          <w:sz w:val="28"/>
          <w:szCs w:val="28"/>
        </w:rPr>
        <w:t xml:space="preserve">Втілення концепції стало можливим у результаті досягнення певного рівня розвитку самосвідомості суспільства. Крупні корпорації і бізнесові структури у розумінні громади сприймались як самостійні й рівнозначні складові соціального розвитку, спроможні поряд з економічною самостійністю брати на себе і соціальну відповідальність. </w:t>
      </w:r>
    </w:p>
    <w:p w:rsidR="00232243" w:rsidRPr="00D37286" w:rsidRDefault="00232243" w:rsidP="00232243">
      <w:pPr>
        <w:pStyle w:val="Default"/>
        <w:jc w:val="both"/>
        <w:rPr>
          <w:color w:val="auto"/>
          <w:sz w:val="28"/>
          <w:szCs w:val="28"/>
        </w:rPr>
      </w:pPr>
      <w:r w:rsidRPr="00D37286">
        <w:rPr>
          <w:color w:val="auto"/>
          <w:sz w:val="28"/>
          <w:szCs w:val="28"/>
        </w:rPr>
        <w:t xml:space="preserve">Це підняло рівень соціальних очікувань стосовно бізнесу. Значна кількість керівників бізнесу були готові до розуміння і прийняття того, що бізнес може і повинен окрім принесення прибутків акціонерам стати соціально корисним для суспільства. Відповідно до концепції корпоративного громадянства представник бізнесу несе відповідальність за свої дії перед суспільством подібно до громадянина. Корпоративне громадянство вважається підґрунтям розвитку прав суспільства через організації, які ставлять за мету поліпшення якості життя. </w:t>
      </w:r>
    </w:p>
    <w:p w:rsidR="00232243" w:rsidRPr="00D37286" w:rsidRDefault="00232243" w:rsidP="00232243">
      <w:pPr>
        <w:pStyle w:val="Default"/>
        <w:jc w:val="both"/>
        <w:rPr>
          <w:color w:val="auto"/>
          <w:sz w:val="28"/>
          <w:szCs w:val="28"/>
        </w:rPr>
      </w:pPr>
      <w:r w:rsidRPr="00D37286">
        <w:rPr>
          <w:color w:val="auto"/>
          <w:sz w:val="28"/>
          <w:szCs w:val="28"/>
        </w:rPr>
        <w:t xml:space="preserve">Ключовим елементом цієї концепції є акцент на перевагах усвідомленої соціально відповідальної поведінки для бізнесу. Термін «корпоративне громадянство» використовується як синонім корпоративної філантропії, соціальної спрямованості корпорації, корпоративної соціальної відповідальності (КСВ), вживається як метафора етично вмотивованої поведінки корпорації і соціально відповідальної діяльності в напрямках, що лежать за межами досягнення економічних цілей підприємництва – максимізації прибутків. </w:t>
      </w:r>
    </w:p>
    <w:p w:rsidR="00232243" w:rsidRPr="00D37286" w:rsidRDefault="00232243" w:rsidP="00232243">
      <w:pPr>
        <w:pStyle w:val="Default"/>
        <w:jc w:val="both"/>
        <w:rPr>
          <w:iCs/>
          <w:color w:val="auto"/>
          <w:sz w:val="28"/>
          <w:szCs w:val="28"/>
        </w:rPr>
      </w:pPr>
      <w:r w:rsidRPr="00D37286">
        <w:rPr>
          <w:color w:val="auto"/>
          <w:sz w:val="28"/>
          <w:szCs w:val="28"/>
        </w:rPr>
        <w:t>У бізнес-середовищі широко використовується поняття «корпоративна відповідальність», яке фактично прирівнюється до КСВ і пріоритетним об’єктом якого є ділове середовище.</w:t>
      </w:r>
    </w:p>
    <w:p w:rsidR="00232243" w:rsidRPr="00D37286" w:rsidRDefault="00232243" w:rsidP="00232243">
      <w:pPr>
        <w:pStyle w:val="Default"/>
        <w:jc w:val="both"/>
        <w:rPr>
          <w:sz w:val="28"/>
          <w:szCs w:val="28"/>
        </w:rPr>
      </w:pPr>
      <w:r w:rsidRPr="00D37286">
        <w:rPr>
          <w:sz w:val="28"/>
          <w:szCs w:val="28"/>
        </w:rPr>
        <w:t xml:space="preserve">На концепцію КГ здійснюють суттєвий вплив глобалізація та диференціація, оскільки має місце зростання ступеня взаємодії на міждержавному рівні. </w:t>
      </w:r>
    </w:p>
    <w:p w:rsidR="00232243" w:rsidRPr="00D37286" w:rsidRDefault="00232243" w:rsidP="00232243">
      <w:pPr>
        <w:pStyle w:val="Default"/>
        <w:jc w:val="both"/>
        <w:rPr>
          <w:sz w:val="28"/>
          <w:szCs w:val="28"/>
        </w:rPr>
      </w:pPr>
      <w:r w:rsidRPr="00D37286">
        <w:rPr>
          <w:sz w:val="28"/>
          <w:szCs w:val="28"/>
        </w:rPr>
        <w:lastRenderedPageBreak/>
        <w:t xml:space="preserve">Важливою тенденцією сучасних процесів глобалізації є поширення соціальних зв’язків на адміністративно-правову, техніко-технологічну, організаційну, інформаційно-комунікативну сфери діяльності. На розвиток концепції КГ впливає інформатизація суспільства, що проявляється шляхом його масового залучення інформаційного простору. </w:t>
      </w:r>
    </w:p>
    <w:p w:rsidR="00232243" w:rsidRPr="00D37286" w:rsidRDefault="00232243" w:rsidP="00232243">
      <w:pPr>
        <w:pStyle w:val="Default"/>
        <w:jc w:val="both"/>
        <w:rPr>
          <w:sz w:val="28"/>
          <w:szCs w:val="28"/>
        </w:rPr>
      </w:pPr>
      <w:r w:rsidRPr="00D37286">
        <w:rPr>
          <w:sz w:val="28"/>
          <w:szCs w:val="28"/>
        </w:rPr>
        <w:t xml:space="preserve">Приведені вище суспільні процеси створюють нові умови для посилення конкурентоспроможності бізнесу в мінливих умовах. Відбувається процес руху цивілізації від постіндустріальної стадії розвитку до інформаційної. Це призводить до змін у соціальній сфері через розширення середовища, в якому відбувається процес формування соціальної політики так званого соціального поля. </w:t>
      </w:r>
    </w:p>
    <w:p w:rsidR="00232243" w:rsidRPr="00D37286" w:rsidRDefault="00232243" w:rsidP="00232243">
      <w:pPr>
        <w:pStyle w:val="Default"/>
        <w:jc w:val="both"/>
        <w:rPr>
          <w:sz w:val="28"/>
          <w:szCs w:val="28"/>
        </w:rPr>
      </w:pPr>
      <w:r w:rsidRPr="00D37286">
        <w:rPr>
          <w:sz w:val="28"/>
          <w:szCs w:val="28"/>
        </w:rPr>
        <w:t xml:space="preserve">У глобальному масштабі розширення кордонів соціального поля передбачає: </w:t>
      </w:r>
    </w:p>
    <w:p w:rsidR="00232243" w:rsidRPr="00D37286" w:rsidRDefault="00232243" w:rsidP="00232243">
      <w:pPr>
        <w:pStyle w:val="Default"/>
        <w:spacing w:after="19"/>
        <w:jc w:val="both"/>
        <w:rPr>
          <w:sz w:val="28"/>
          <w:szCs w:val="28"/>
        </w:rPr>
      </w:pPr>
      <w:r w:rsidRPr="00D37286">
        <w:rPr>
          <w:sz w:val="28"/>
          <w:szCs w:val="28"/>
        </w:rPr>
        <w:t xml:space="preserve">- активізацію соціального і трудового регулювання; </w:t>
      </w:r>
    </w:p>
    <w:p w:rsidR="00232243" w:rsidRPr="00D37286" w:rsidRDefault="00232243" w:rsidP="00232243">
      <w:pPr>
        <w:pStyle w:val="Default"/>
        <w:spacing w:after="19"/>
        <w:jc w:val="both"/>
        <w:rPr>
          <w:sz w:val="28"/>
          <w:szCs w:val="28"/>
        </w:rPr>
      </w:pPr>
      <w:r w:rsidRPr="00D37286">
        <w:rPr>
          <w:sz w:val="28"/>
          <w:szCs w:val="28"/>
        </w:rPr>
        <w:t xml:space="preserve">- раціоналізацію перерозподілу міждержавного ресурсного потенціалу; </w:t>
      </w:r>
    </w:p>
    <w:p w:rsidR="00232243" w:rsidRPr="00D37286" w:rsidRDefault="00232243" w:rsidP="00232243">
      <w:pPr>
        <w:pStyle w:val="Default"/>
        <w:spacing w:after="19"/>
        <w:jc w:val="both"/>
        <w:rPr>
          <w:sz w:val="28"/>
          <w:szCs w:val="28"/>
        </w:rPr>
      </w:pPr>
      <w:r w:rsidRPr="00D37286">
        <w:rPr>
          <w:sz w:val="28"/>
          <w:szCs w:val="28"/>
        </w:rPr>
        <w:t xml:space="preserve">- утвердження влади наднаціональних органів (у випадках, коли держава не задовольняє потреб власних громадян); </w:t>
      </w:r>
    </w:p>
    <w:p w:rsidR="00232243" w:rsidRPr="00D37286" w:rsidRDefault="00232243" w:rsidP="00232243">
      <w:pPr>
        <w:pStyle w:val="Default"/>
        <w:jc w:val="both"/>
        <w:rPr>
          <w:sz w:val="28"/>
          <w:szCs w:val="28"/>
        </w:rPr>
      </w:pPr>
      <w:r w:rsidRPr="00D37286">
        <w:rPr>
          <w:sz w:val="28"/>
          <w:szCs w:val="28"/>
        </w:rPr>
        <w:t xml:space="preserve">- підсилення й концентрацію приписів глобальних організацій щодо держав у галузі соціальної політики з метою підкреслення пріоритетів соціальної справедливості, солідарності та соціального партнерства. </w:t>
      </w:r>
    </w:p>
    <w:p w:rsidR="00232243" w:rsidRPr="00D37286" w:rsidRDefault="00232243" w:rsidP="00232243">
      <w:pPr>
        <w:pStyle w:val="Default"/>
        <w:jc w:val="both"/>
        <w:rPr>
          <w:sz w:val="28"/>
          <w:szCs w:val="28"/>
        </w:rPr>
      </w:pPr>
    </w:p>
    <w:p w:rsidR="00232243" w:rsidRPr="00D37286" w:rsidRDefault="00232243" w:rsidP="00232243">
      <w:pPr>
        <w:pStyle w:val="Default"/>
        <w:jc w:val="both"/>
        <w:rPr>
          <w:sz w:val="28"/>
          <w:szCs w:val="28"/>
        </w:rPr>
      </w:pPr>
      <w:r w:rsidRPr="00D37286">
        <w:rPr>
          <w:sz w:val="28"/>
          <w:szCs w:val="28"/>
        </w:rPr>
        <w:t xml:space="preserve">Активізації дискусії про корпоративне громадянство сприяло утвердження корпорацій як провідних суб’єктів світового розвитку. ТНК виконують провідну роль у розвитку корпоративного громадянства. Для цього вони використовуючи новітні практики корпоративного управління. При цьому має місце ряд перешкод на цьому шляху: </w:t>
      </w:r>
    </w:p>
    <w:p w:rsidR="00232243" w:rsidRPr="00D37286" w:rsidRDefault="00232243" w:rsidP="00232243">
      <w:pPr>
        <w:pStyle w:val="Default"/>
        <w:spacing w:after="19"/>
        <w:jc w:val="both"/>
        <w:rPr>
          <w:sz w:val="28"/>
          <w:szCs w:val="28"/>
        </w:rPr>
      </w:pPr>
      <w:r w:rsidRPr="00D37286">
        <w:rPr>
          <w:sz w:val="28"/>
          <w:szCs w:val="28"/>
        </w:rPr>
        <w:t xml:space="preserve">- відсутність прямої залежності між соціально відповідальною поведінкою компанії та посиленням її конкурентоспроможності; </w:t>
      </w:r>
    </w:p>
    <w:p w:rsidR="00232243" w:rsidRPr="00D37286" w:rsidRDefault="00232243" w:rsidP="00232243">
      <w:pPr>
        <w:pStyle w:val="Default"/>
        <w:spacing w:after="19"/>
        <w:jc w:val="both"/>
        <w:rPr>
          <w:sz w:val="28"/>
          <w:szCs w:val="28"/>
        </w:rPr>
      </w:pPr>
      <w:r w:rsidRPr="00D37286">
        <w:rPr>
          <w:sz w:val="28"/>
          <w:szCs w:val="28"/>
        </w:rPr>
        <w:t xml:space="preserve">- конфлікти інтересів різних груп стейкхолдерів; </w:t>
      </w:r>
    </w:p>
    <w:p w:rsidR="00232243" w:rsidRPr="00D37286" w:rsidRDefault="00232243" w:rsidP="00232243">
      <w:pPr>
        <w:pStyle w:val="Default"/>
        <w:spacing w:after="19"/>
        <w:jc w:val="both"/>
        <w:rPr>
          <w:sz w:val="28"/>
          <w:szCs w:val="28"/>
        </w:rPr>
      </w:pPr>
      <w:r w:rsidRPr="00D37286">
        <w:rPr>
          <w:sz w:val="28"/>
          <w:szCs w:val="28"/>
        </w:rPr>
        <w:t xml:space="preserve">- можливості застосування в рамках стратегії корпоративного управління принципів політичної демократії; </w:t>
      </w:r>
    </w:p>
    <w:p w:rsidR="00232243" w:rsidRPr="00D37286" w:rsidRDefault="00232243" w:rsidP="00232243">
      <w:pPr>
        <w:pStyle w:val="Default"/>
        <w:jc w:val="both"/>
        <w:rPr>
          <w:color w:val="auto"/>
          <w:sz w:val="28"/>
          <w:szCs w:val="28"/>
        </w:rPr>
      </w:pPr>
      <w:r w:rsidRPr="00D37286">
        <w:rPr>
          <w:sz w:val="28"/>
          <w:szCs w:val="28"/>
        </w:rPr>
        <w:t xml:space="preserve">- межі ведення бізнесу компаній зі статусом відповідального корпоративного громадянина у країнах систематичного порушення прав і свобод людини. </w:t>
      </w:r>
      <w:r w:rsidRPr="00D37286">
        <w:rPr>
          <w:color w:val="auto"/>
          <w:sz w:val="28"/>
          <w:szCs w:val="28"/>
        </w:rPr>
        <w:t xml:space="preserve">У таких умовах важливою і рівноправною стороною взаємодії є держава, а взаємовідносини з органами влади різного рівня є особливим напрямом корпоративної стратегії. Співпраця державного сектору з бізнесом і громадськістю у сфері вирішення глобальних соціальних проблем має на меті використання новаторських підходів і передового досвіду корпорацій у вирішенні глобальних проблем у галузі державної соціальної політики. Яскравим прикладом поєднання моделей функціонування держави і бізнесу є застосування публічного адміністрування, яке ґрунтується на впровадженні стратегічних моделей у сфері державного управління. </w:t>
      </w:r>
    </w:p>
    <w:p w:rsidR="00232243" w:rsidRPr="00D37286" w:rsidRDefault="00232243" w:rsidP="00232243">
      <w:pPr>
        <w:pStyle w:val="Default"/>
        <w:jc w:val="both"/>
        <w:rPr>
          <w:color w:val="auto"/>
          <w:sz w:val="28"/>
          <w:szCs w:val="28"/>
        </w:rPr>
      </w:pPr>
      <w:r w:rsidRPr="00D37286">
        <w:rPr>
          <w:b/>
          <w:bCs/>
          <w:color w:val="auto"/>
          <w:sz w:val="28"/>
          <w:szCs w:val="28"/>
        </w:rPr>
        <w:t xml:space="preserve">5. Практика трудових відносин крізь призму концепцій КСВ та корпоративного громадянства в Україні </w:t>
      </w:r>
    </w:p>
    <w:p w:rsidR="00232243" w:rsidRPr="00D37286" w:rsidRDefault="00232243" w:rsidP="00232243">
      <w:pPr>
        <w:pStyle w:val="Default"/>
        <w:jc w:val="both"/>
        <w:rPr>
          <w:color w:val="auto"/>
          <w:sz w:val="28"/>
          <w:szCs w:val="28"/>
        </w:rPr>
      </w:pPr>
    </w:p>
    <w:p w:rsidR="00232243" w:rsidRPr="00D37286" w:rsidRDefault="00232243" w:rsidP="00232243">
      <w:pPr>
        <w:pStyle w:val="Default"/>
        <w:jc w:val="both"/>
        <w:rPr>
          <w:color w:val="auto"/>
          <w:sz w:val="28"/>
          <w:szCs w:val="28"/>
        </w:rPr>
      </w:pPr>
      <w:r w:rsidRPr="00D37286">
        <w:rPr>
          <w:color w:val="auto"/>
          <w:sz w:val="28"/>
          <w:szCs w:val="28"/>
        </w:rPr>
        <w:t xml:space="preserve">Дослідження Світового банку показало, що основним джерелом зростання ВВП у розвинених країнах є людський капітал, на його частку припадає 62,0% </w:t>
      </w:r>
      <w:r w:rsidRPr="00D37286">
        <w:rPr>
          <w:color w:val="auto"/>
          <w:sz w:val="28"/>
          <w:szCs w:val="28"/>
        </w:rPr>
        <w:lastRenderedPageBreak/>
        <w:t xml:space="preserve">приросту ВВП, тоді як виробничі фонди дають 16,0-18,0% приросту, а природні ресурси 20,0-22,0%. </w:t>
      </w:r>
    </w:p>
    <w:p w:rsidR="00232243" w:rsidRPr="00D37286" w:rsidRDefault="00232243" w:rsidP="00232243">
      <w:pPr>
        <w:pStyle w:val="Default"/>
        <w:jc w:val="both"/>
        <w:rPr>
          <w:color w:val="auto"/>
          <w:sz w:val="28"/>
          <w:szCs w:val="28"/>
        </w:rPr>
      </w:pPr>
      <w:r w:rsidRPr="00D37286">
        <w:rPr>
          <w:color w:val="auto"/>
          <w:sz w:val="28"/>
          <w:szCs w:val="28"/>
        </w:rPr>
        <w:t xml:space="preserve">Тема КСВ поки що не набула масового поширення в Україні. Про це свідчать такі факти, зокрема: </w:t>
      </w:r>
    </w:p>
    <w:p w:rsidR="00232243" w:rsidRPr="00D37286" w:rsidRDefault="00232243" w:rsidP="00232243">
      <w:pPr>
        <w:pStyle w:val="Default"/>
        <w:spacing w:after="19"/>
        <w:jc w:val="both"/>
        <w:rPr>
          <w:color w:val="auto"/>
          <w:sz w:val="28"/>
          <w:szCs w:val="28"/>
        </w:rPr>
      </w:pPr>
      <w:r w:rsidRPr="00D37286">
        <w:rPr>
          <w:color w:val="auto"/>
          <w:sz w:val="28"/>
          <w:szCs w:val="28"/>
        </w:rPr>
        <w:t xml:space="preserve">- порушення з боку роботодавців міжнародних прав людини та трудових стандартів; </w:t>
      </w:r>
    </w:p>
    <w:p w:rsidR="00232243" w:rsidRPr="00D37286" w:rsidRDefault="00232243" w:rsidP="00232243">
      <w:pPr>
        <w:pStyle w:val="Default"/>
        <w:spacing w:after="19"/>
        <w:jc w:val="both"/>
        <w:rPr>
          <w:color w:val="auto"/>
          <w:sz w:val="28"/>
          <w:szCs w:val="28"/>
        </w:rPr>
      </w:pPr>
      <w:r w:rsidRPr="00D37286">
        <w:rPr>
          <w:color w:val="auto"/>
          <w:sz w:val="28"/>
          <w:szCs w:val="28"/>
        </w:rPr>
        <w:t xml:space="preserve">- недотримання законодавчо встановлених соціально-трудових прав і гарантій працівників; </w:t>
      </w:r>
    </w:p>
    <w:p w:rsidR="00232243" w:rsidRPr="00D37286" w:rsidRDefault="00232243" w:rsidP="00232243">
      <w:pPr>
        <w:pStyle w:val="Default"/>
        <w:spacing w:after="19"/>
        <w:jc w:val="both"/>
        <w:rPr>
          <w:color w:val="auto"/>
          <w:sz w:val="28"/>
          <w:szCs w:val="28"/>
        </w:rPr>
      </w:pPr>
      <w:r w:rsidRPr="00D37286">
        <w:rPr>
          <w:color w:val="auto"/>
          <w:sz w:val="28"/>
          <w:szCs w:val="28"/>
        </w:rPr>
        <w:t xml:space="preserve">- низький рівень заробітної плати; </w:t>
      </w:r>
    </w:p>
    <w:p w:rsidR="00232243" w:rsidRPr="00D37286" w:rsidRDefault="00232243" w:rsidP="00232243">
      <w:pPr>
        <w:pStyle w:val="Default"/>
        <w:spacing w:after="19"/>
        <w:jc w:val="both"/>
        <w:rPr>
          <w:color w:val="auto"/>
          <w:sz w:val="28"/>
          <w:szCs w:val="28"/>
        </w:rPr>
      </w:pPr>
      <w:r w:rsidRPr="00D37286">
        <w:rPr>
          <w:color w:val="auto"/>
          <w:sz w:val="28"/>
          <w:szCs w:val="28"/>
        </w:rPr>
        <w:t xml:space="preserve">- тривала заборгованість із виплати заробітної плати; </w:t>
      </w:r>
    </w:p>
    <w:p w:rsidR="00232243" w:rsidRPr="00D37286" w:rsidRDefault="00232243" w:rsidP="00232243">
      <w:pPr>
        <w:pStyle w:val="Default"/>
        <w:spacing w:after="19"/>
        <w:jc w:val="both"/>
        <w:rPr>
          <w:color w:val="auto"/>
          <w:sz w:val="28"/>
          <w:szCs w:val="28"/>
        </w:rPr>
      </w:pPr>
      <w:r w:rsidRPr="00D37286">
        <w:rPr>
          <w:color w:val="auto"/>
          <w:sz w:val="28"/>
          <w:szCs w:val="28"/>
        </w:rPr>
        <w:t xml:space="preserve">- невиправдана економія на інвестиціях в охорону праці та здоров'я працівників (удвічі менше, ніж передбачено законом), а також у професійний розвиток (менше 4 грн. на одного працівника у розрахунку на місяць); </w:t>
      </w:r>
    </w:p>
    <w:p w:rsidR="00232243" w:rsidRPr="00D37286" w:rsidRDefault="00232243" w:rsidP="00232243">
      <w:pPr>
        <w:pStyle w:val="Default"/>
        <w:jc w:val="both"/>
        <w:rPr>
          <w:color w:val="auto"/>
          <w:sz w:val="28"/>
          <w:szCs w:val="28"/>
        </w:rPr>
      </w:pPr>
      <w:r w:rsidRPr="00D37286">
        <w:rPr>
          <w:color w:val="auto"/>
          <w:sz w:val="28"/>
          <w:szCs w:val="28"/>
        </w:rPr>
        <w:t xml:space="preserve">- поляризація доходів населення і соціальний розлам суспільства </w:t>
      </w:r>
    </w:p>
    <w:p w:rsidR="00232243" w:rsidRPr="00D37286" w:rsidRDefault="00232243" w:rsidP="00232243">
      <w:pPr>
        <w:pStyle w:val="Default"/>
        <w:jc w:val="both"/>
        <w:rPr>
          <w:color w:val="auto"/>
          <w:sz w:val="28"/>
          <w:szCs w:val="28"/>
        </w:rPr>
      </w:pPr>
      <w:r w:rsidRPr="00D37286">
        <w:rPr>
          <w:b/>
          <w:bCs/>
          <w:i/>
          <w:iCs/>
          <w:color w:val="auto"/>
          <w:sz w:val="28"/>
          <w:szCs w:val="28"/>
        </w:rPr>
        <w:t xml:space="preserve">За даними Держкомстату: </w:t>
      </w:r>
    </w:p>
    <w:p w:rsidR="00232243" w:rsidRPr="00D37286" w:rsidRDefault="00232243" w:rsidP="00232243">
      <w:pPr>
        <w:pStyle w:val="Default"/>
        <w:spacing w:after="19"/>
        <w:jc w:val="both"/>
        <w:rPr>
          <w:color w:val="auto"/>
          <w:sz w:val="28"/>
          <w:szCs w:val="28"/>
        </w:rPr>
      </w:pPr>
      <w:r w:rsidRPr="00D37286">
        <w:rPr>
          <w:color w:val="auto"/>
          <w:sz w:val="28"/>
          <w:szCs w:val="28"/>
        </w:rPr>
        <w:t xml:space="preserve">- останні </w:t>
      </w:r>
      <w:r>
        <w:rPr>
          <w:color w:val="auto"/>
          <w:sz w:val="28"/>
          <w:szCs w:val="28"/>
        </w:rPr>
        <w:t>24</w:t>
      </w:r>
      <w:r w:rsidRPr="00D37286">
        <w:rPr>
          <w:color w:val="auto"/>
          <w:sz w:val="28"/>
          <w:szCs w:val="28"/>
        </w:rPr>
        <w:t xml:space="preserve"> рок</w:t>
      </w:r>
      <w:r>
        <w:rPr>
          <w:color w:val="auto"/>
          <w:sz w:val="28"/>
          <w:szCs w:val="28"/>
        </w:rPr>
        <w:t>и</w:t>
      </w:r>
      <w:r w:rsidRPr="00D37286">
        <w:rPr>
          <w:color w:val="auto"/>
          <w:sz w:val="28"/>
          <w:szCs w:val="28"/>
        </w:rPr>
        <w:t xml:space="preserve"> щорічно збільшується кількість працюючих в умовах, які не відповідають санітарно-гігієнічним нормам; </w:t>
      </w:r>
    </w:p>
    <w:p w:rsidR="00232243" w:rsidRPr="00D37286" w:rsidRDefault="00232243" w:rsidP="00232243">
      <w:pPr>
        <w:pStyle w:val="Default"/>
        <w:jc w:val="both"/>
        <w:rPr>
          <w:color w:val="auto"/>
          <w:sz w:val="28"/>
          <w:szCs w:val="28"/>
        </w:rPr>
      </w:pPr>
      <w:r w:rsidRPr="00D37286">
        <w:rPr>
          <w:color w:val="auto"/>
          <w:sz w:val="28"/>
          <w:szCs w:val="28"/>
        </w:rPr>
        <w:t xml:space="preserve">- на багатьох підприємствах до 80 відсотків машин, механізмів, іншого обладнання і транспортних засобів не відповідають вимогам безпеки; </w:t>
      </w:r>
    </w:p>
    <w:p w:rsidR="00232243" w:rsidRPr="00D37286" w:rsidRDefault="00232243" w:rsidP="00232243">
      <w:pPr>
        <w:pStyle w:val="Default"/>
        <w:jc w:val="both"/>
        <w:rPr>
          <w:color w:val="auto"/>
          <w:sz w:val="28"/>
          <w:szCs w:val="28"/>
        </w:rPr>
      </w:pPr>
      <w:r w:rsidRPr="00D37286">
        <w:rPr>
          <w:color w:val="auto"/>
          <w:sz w:val="28"/>
          <w:szCs w:val="28"/>
        </w:rPr>
        <w:t xml:space="preserve">- кожен п’ятий працівник в Україні отримує заробітну плату, нижчу за прожитковий мінімум; </w:t>
      </w:r>
    </w:p>
    <w:p w:rsidR="00232243" w:rsidRPr="00D37286" w:rsidRDefault="00232243" w:rsidP="00232243">
      <w:pPr>
        <w:pStyle w:val="Default"/>
        <w:jc w:val="both"/>
        <w:rPr>
          <w:color w:val="auto"/>
          <w:sz w:val="28"/>
          <w:szCs w:val="28"/>
        </w:rPr>
      </w:pPr>
      <w:r w:rsidRPr="00D37286">
        <w:rPr>
          <w:color w:val="auto"/>
          <w:sz w:val="28"/>
          <w:szCs w:val="28"/>
        </w:rPr>
        <w:t xml:space="preserve">У середовищі українських підприємців концепція соціальної відповідальності бізнесу отримала певну популярність. </w:t>
      </w:r>
    </w:p>
    <w:p w:rsidR="00232243" w:rsidRPr="00D37286" w:rsidRDefault="00232243" w:rsidP="00232243">
      <w:pPr>
        <w:pStyle w:val="Default"/>
        <w:jc w:val="both"/>
        <w:rPr>
          <w:color w:val="auto"/>
          <w:sz w:val="28"/>
          <w:szCs w:val="28"/>
        </w:rPr>
      </w:pPr>
      <w:r w:rsidRPr="00D37286">
        <w:rPr>
          <w:color w:val="auto"/>
          <w:sz w:val="28"/>
          <w:szCs w:val="28"/>
        </w:rPr>
        <w:t xml:space="preserve">Особливостями втілення концепції КГ в Україні є: </w:t>
      </w:r>
    </w:p>
    <w:p w:rsidR="00232243" w:rsidRPr="00D37286" w:rsidRDefault="00232243" w:rsidP="00232243">
      <w:pPr>
        <w:pStyle w:val="Default"/>
        <w:spacing w:after="28"/>
        <w:jc w:val="both"/>
        <w:rPr>
          <w:color w:val="auto"/>
          <w:sz w:val="28"/>
          <w:szCs w:val="28"/>
        </w:rPr>
      </w:pPr>
      <w:r w:rsidRPr="00D37286">
        <w:rPr>
          <w:color w:val="auto"/>
          <w:sz w:val="28"/>
          <w:szCs w:val="28"/>
        </w:rPr>
        <w:t xml:space="preserve">- несумісність спадкової системи державного патерналізму з новими соціально-економічними умовами; </w:t>
      </w:r>
    </w:p>
    <w:p w:rsidR="00232243" w:rsidRPr="00D37286" w:rsidRDefault="00232243" w:rsidP="00232243">
      <w:pPr>
        <w:pStyle w:val="Default"/>
        <w:spacing w:after="28"/>
        <w:jc w:val="both"/>
        <w:rPr>
          <w:color w:val="auto"/>
          <w:sz w:val="28"/>
          <w:szCs w:val="28"/>
        </w:rPr>
      </w:pPr>
      <w:r w:rsidRPr="00D37286">
        <w:rPr>
          <w:color w:val="auto"/>
          <w:sz w:val="28"/>
          <w:szCs w:val="28"/>
        </w:rPr>
        <w:t xml:space="preserve">- незрілість корпоративного сектору; </w:t>
      </w:r>
    </w:p>
    <w:p w:rsidR="00232243" w:rsidRPr="00D37286" w:rsidRDefault="00232243" w:rsidP="00232243">
      <w:pPr>
        <w:pStyle w:val="Default"/>
        <w:spacing w:after="28"/>
        <w:jc w:val="both"/>
        <w:rPr>
          <w:color w:val="auto"/>
          <w:sz w:val="28"/>
          <w:szCs w:val="28"/>
        </w:rPr>
      </w:pPr>
      <w:r w:rsidRPr="00D37286">
        <w:rPr>
          <w:color w:val="auto"/>
          <w:sz w:val="28"/>
          <w:szCs w:val="28"/>
        </w:rPr>
        <w:t xml:space="preserve">- низька легітимність власності; </w:t>
      </w:r>
    </w:p>
    <w:p w:rsidR="00232243" w:rsidRPr="00D37286" w:rsidRDefault="00232243" w:rsidP="00232243">
      <w:pPr>
        <w:pStyle w:val="Default"/>
        <w:spacing w:after="28"/>
        <w:jc w:val="both"/>
        <w:rPr>
          <w:color w:val="auto"/>
          <w:sz w:val="28"/>
          <w:szCs w:val="28"/>
        </w:rPr>
      </w:pPr>
      <w:r w:rsidRPr="00D37286">
        <w:rPr>
          <w:color w:val="auto"/>
          <w:sz w:val="28"/>
          <w:szCs w:val="28"/>
        </w:rPr>
        <w:t xml:space="preserve">- незначна інформаційна прозорість; </w:t>
      </w:r>
    </w:p>
    <w:p w:rsidR="00232243" w:rsidRPr="00D37286" w:rsidRDefault="00232243" w:rsidP="00232243">
      <w:pPr>
        <w:pStyle w:val="Default"/>
        <w:spacing w:after="28"/>
        <w:jc w:val="both"/>
        <w:rPr>
          <w:color w:val="auto"/>
          <w:sz w:val="28"/>
          <w:szCs w:val="28"/>
        </w:rPr>
      </w:pPr>
      <w:r w:rsidRPr="00D37286">
        <w:rPr>
          <w:color w:val="auto"/>
          <w:sz w:val="28"/>
          <w:szCs w:val="28"/>
        </w:rPr>
        <w:t xml:space="preserve">- відсутність чітких критеріїв відбору та подальшої оцінки ефективності реалізованих корпоративних соціальних проектів у багатьох великих компаніях; </w:t>
      </w:r>
    </w:p>
    <w:p w:rsidR="00232243" w:rsidRPr="00D37286" w:rsidRDefault="00232243" w:rsidP="00232243">
      <w:pPr>
        <w:pStyle w:val="Default"/>
        <w:spacing w:after="28"/>
        <w:jc w:val="both"/>
        <w:rPr>
          <w:color w:val="auto"/>
          <w:sz w:val="28"/>
          <w:szCs w:val="28"/>
        </w:rPr>
      </w:pPr>
      <w:r w:rsidRPr="00D37286">
        <w:rPr>
          <w:color w:val="auto"/>
          <w:sz w:val="28"/>
          <w:szCs w:val="28"/>
        </w:rPr>
        <w:t xml:space="preserve">- соціальна інерція; </w:t>
      </w:r>
    </w:p>
    <w:p w:rsidR="00232243" w:rsidRPr="00D37286" w:rsidRDefault="00232243" w:rsidP="00232243">
      <w:pPr>
        <w:pStyle w:val="Default"/>
        <w:spacing w:after="28"/>
        <w:jc w:val="both"/>
        <w:rPr>
          <w:color w:val="auto"/>
          <w:sz w:val="28"/>
          <w:szCs w:val="28"/>
        </w:rPr>
      </w:pPr>
      <w:r w:rsidRPr="00D37286">
        <w:rPr>
          <w:color w:val="auto"/>
          <w:sz w:val="28"/>
          <w:szCs w:val="28"/>
        </w:rPr>
        <w:t xml:space="preserve">- стихійність процесу інституціоналізації корпоративних соціальних інвестицій; </w:t>
      </w:r>
    </w:p>
    <w:p w:rsidR="00232243" w:rsidRPr="00D37286" w:rsidRDefault="00232243" w:rsidP="00232243">
      <w:pPr>
        <w:pStyle w:val="Default"/>
        <w:jc w:val="both"/>
        <w:rPr>
          <w:color w:val="auto"/>
          <w:sz w:val="28"/>
          <w:szCs w:val="28"/>
        </w:rPr>
      </w:pPr>
      <w:r w:rsidRPr="00D37286">
        <w:rPr>
          <w:color w:val="auto"/>
          <w:sz w:val="28"/>
          <w:szCs w:val="28"/>
        </w:rPr>
        <w:t xml:space="preserve">- низький рівень довіри між суспільством і бізнесом, що є важливою умовою для конструктивної взаємодії між ними. </w:t>
      </w:r>
    </w:p>
    <w:p w:rsidR="00232243" w:rsidRPr="00D37286" w:rsidRDefault="005E60FA" w:rsidP="00232243">
      <w:pPr>
        <w:pStyle w:val="Default"/>
        <w:jc w:val="both"/>
        <w:rPr>
          <w:color w:val="auto"/>
          <w:sz w:val="28"/>
          <w:szCs w:val="28"/>
        </w:rPr>
      </w:pPr>
      <w:r>
        <w:rPr>
          <w:color w:val="auto"/>
          <w:sz w:val="28"/>
          <w:szCs w:val="28"/>
        </w:rPr>
        <w:t>кор</w:t>
      </w:r>
      <w:r w:rsidR="00232243" w:rsidRPr="00D37286">
        <w:rPr>
          <w:color w:val="auto"/>
          <w:sz w:val="28"/>
          <w:szCs w:val="28"/>
        </w:rPr>
        <w:t xml:space="preserve">поративна соціальна діяльність у вітчизняному бізнесі в багатьох випадках продовжує асоціюватися з PR і замикатися на відповідні служби. Як наслідок, перед широкою громадськістю розкривається лише один позитивний бік справ, а не реальна практика з усіма притаманними їй складнощами і проблемами. </w:t>
      </w:r>
    </w:p>
    <w:p w:rsidR="00232243" w:rsidRPr="00D37286" w:rsidRDefault="00232243" w:rsidP="00232243">
      <w:pPr>
        <w:pStyle w:val="Default"/>
        <w:jc w:val="both"/>
        <w:rPr>
          <w:color w:val="auto"/>
          <w:sz w:val="28"/>
          <w:szCs w:val="28"/>
        </w:rPr>
      </w:pPr>
      <w:r w:rsidRPr="00D37286">
        <w:rPr>
          <w:color w:val="auto"/>
          <w:sz w:val="28"/>
          <w:szCs w:val="28"/>
        </w:rPr>
        <w:t xml:space="preserve">У сучасних реаліях українського суспільства тристоронні відносини влади, суспільства і бізнесу щодо соціальної сфери не сприймаються як триєдина модель. </w:t>
      </w:r>
    </w:p>
    <w:p w:rsidR="00232243" w:rsidRDefault="00232243" w:rsidP="00232243">
      <w:pPr>
        <w:pStyle w:val="Default"/>
        <w:jc w:val="both"/>
        <w:rPr>
          <w:b/>
          <w:bCs/>
          <w:color w:val="auto"/>
          <w:sz w:val="28"/>
          <w:szCs w:val="28"/>
        </w:rPr>
      </w:pPr>
    </w:p>
    <w:p w:rsidR="00232243" w:rsidRPr="00D37286" w:rsidRDefault="00232243" w:rsidP="00232243">
      <w:pPr>
        <w:pStyle w:val="Default"/>
        <w:jc w:val="center"/>
        <w:rPr>
          <w:color w:val="auto"/>
          <w:sz w:val="28"/>
          <w:szCs w:val="28"/>
        </w:rPr>
      </w:pPr>
      <w:r w:rsidRPr="00D37286">
        <w:rPr>
          <w:b/>
          <w:bCs/>
          <w:color w:val="auto"/>
          <w:sz w:val="28"/>
          <w:szCs w:val="28"/>
        </w:rPr>
        <w:t>Питання для контролю:</w:t>
      </w:r>
    </w:p>
    <w:p w:rsidR="00232243" w:rsidRPr="00D37286" w:rsidRDefault="00232243" w:rsidP="00232243">
      <w:pPr>
        <w:pStyle w:val="Default"/>
        <w:spacing w:after="16"/>
        <w:jc w:val="both"/>
        <w:rPr>
          <w:color w:val="auto"/>
          <w:sz w:val="28"/>
          <w:szCs w:val="28"/>
        </w:rPr>
      </w:pPr>
      <w:r w:rsidRPr="00D37286">
        <w:rPr>
          <w:color w:val="auto"/>
          <w:sz w:val="28"/>
          <w:szCs w:val="28"/>
        </w:rPr>
        <w:lastRenderedPageBreak/>
        <w:t xml:space="preserve">1. Яким чином проявляється сутність корпоративної соціальної відповідальності у контексті відносин роботодавців та працівників? </w:t>
      </w:r>
    </w:p>
    <w:p w:rsidR="00232243" w:rsidRPr="00D37286" w:rsidRDefault="00232243" w:rsidP="00232243">
      <w:pPr>
        <w:pStyle w:val="Default"/>
        <w:spacing w:after="16"/>
        <w:jc w:val="both"/>
        <w:rPr>
          <w:color w:val="auto"/>
          <w:sz w:val="28"/>
          <w:szCs w:val="28"/>
        </w:rPr>
      </w:pPr>
      <w:r w:rsidRPr="00D37286">
        <w:rPr>
          <w:color w:val="auto"/>
          <w:sz w:val="28"/>
          <w:szCs w:val="28"/>
        </w:rPr>
        <w:t xml:space="preserve">2. Сформулюйте та поясніть критерії, що дозволяють визначити підприємство (організацію) як соціально відповідальне. </w:t>
      </w:r>
    </w:p>
    <w:p w:rsidR="00232243" w:rsidRPr="00D37286" w:rsidRDefault="00232243" w:rsidP="00232243">
      <w:pPr>
        <w:pStyle w:val="Default"/>
        <w:spacing w:after="16"/>
        <w:jc w:val="both"/>
        <w:rPr>
          <w:color w:val="auto"/>
          <w:sz w:val="28"/>
          <w:szCs w:val="28"/>
        </w:rPr>
      </w:pPr>
      <w:r w:rsidRPr="00D37286">
        <w:rPr>
          <w:color w:val="auto"/>
          <w:sz w:val="28"/>
          <w:szCs w:val="28"/>
        </w:rPr>
        <w:t xml:space="preserve">3. Виділіть рівні соціальної відповідальності бізнесу та дайте їм характеристику. </w:t>
      </w:r>
    </w:p>
    <w:p w:rsidR="00232243" w:rsidRPr="00D37286" w:rsidRDefault="00232243" w:rsidP="00232243">
      <w:pPr>
        <w:pStyle w:val="Default"/>
        <w:spacing w:after="16"/>
        <w:jc w:val="both"/>
        <w:rPr>
          <w:color w:val="auto"/>
          <w:sz w:val="28"/>
          <w:szCs w:val="28"/>
        </w:rPr>
      </w:pPr>
      <w:r w:rsidRPr="00D37286">
        <w:rPr>
          <w:color w:val="auto"/>
          <w:sz w:val="28"/>
          <w:szCs w:val="28"/>
        </w:rPr>
        <w:t xml:space="preserve">4. У чому проявляються основні напрямки реалізації корпоративної соціальної політики? </w:t>
      </w:r>
    </w:p>
    <w:p w:rsidR="00232243" w:rsidRPr="00D37286" w:rsidRDefault="00232243" w:rsidP="00232243">
      <w:pPr>
        <w:pStyle w:val="Default"/>
        <w:spacing w:after="16"/>
        <w:jc w:val="both"/>
        <w:rPr>
          <w:color w:val="auto"/>
          <w:sz w:val="28"/>
          <w:szCs w:val="28"/>
        </w:rPr>
      </w:pPr>
      <w:r w:rsidRPr="00D37286">
        <w:rPr>
          <w:color w:val="auto"/>
          <w:sz w:val="28"/>
          <w:szCs w:val="28"/>
        </w:rPr>
        <w:t xml:space="preserve">5. Дайте характеристику основним міжнародним документам, що регулюють соціальну відповідальність бізнесу у розрізі профільних організацій. </w:t>
      </w:r>
    </w:p>
    <w:p w:rsidR="00232243" w:rsidRPr="00D37286" w:rsidRDefault="00232243" w:rsidP="00232243">
      <w:pPr>
        <w:pStyle w:val="Default"/>
        <w:spacing w:after="16"/>
        <w:jc w:val="both"/>
        <w:rPr>
          <w:color w:val="auto"/>
          <w:sz w:val="28"/>
          <w:szCs w:val="28"/>
        </w:rPr>
      </w:pPr>
      <w:r w:rsidRPr="00D37286">
        <w:rPr>
          <w:color w:val="auto"/>
          <w:sz w:val="28"/>
          <w:szCs w:val="28"/>
        </w:rPr>
        <w:t xml:space="preserve">6. Розкрийте основні ідеї концепції гідної праці. Яким чином вони переплітаються з чинним законодавством України? </w:t>
      </w:r>
    </w:p>
    <w:p w:rsidR="00232243" w:rsidRPr="00D37286" w:rsidRDefault="00232243" w:rsidP="00232243">
      <w:pPr>
        <w:pStyle w:val="Default"/>
        <w:spacing w:after="16"/>
        <w:jc w:val="both"/>
        <w:rPr>
          <w:color w:val="auto"/>
          <w:sz w:val="28"/>
          <w:szCs w:val="28"/>
        </w:rPr>
      </w:pPr>
      <w:r w:rsidRPr="00D37286">
        <w:rPr>
          <w:color w:val="auto"/>
          <w:sz w:val="28"/>
          <w:szCs w:val="28"/>
        </w:rPr>
        <w:t xml:space="preserve">7. Порівняйте сутність понять корпоративна соціальна відповідальність та корпоративне громадянство. Що спільного та що відмінного у цих поняттях? Яким чином вони співвідносяться між собою? </w:t>
      </w:r>
    </w:p>
    <w:p w:rsidR="00232243" w:rsidRPr="00D37286" w:rsidRDefault="00232243" w:rsidP="00232243">
      <w:pPr>
        <w:pStyle w:val="Default"/>
        <w:jc w:val="both"/>
        <w:rPr>
          <w:color w:val="auto"/>
          <w:sz w:val="28"/>
          <w:szCs w:val="28"/>
        </w:rPr>
      </w:pPr>
      <w:r w:rsidRPr="00D37286">
        <w:rPr>
          <w:color w:val="auto"/>
          <w:sz w:val="28"/>
          <w:szCs w:val="28"/>
        </w:rPr>
        <w:t xml:space="preserve">8. Охарактеризуйте основні проблеми, з якими стикається впровадження концепцій корпоративної соціальної відповідальності та корпоративного громадянства в Україні. </w:t>
      </w:r>
    </w:p>
    <w:p w:rsidR="00232243" w:rsidRPr="00D37286" w:rsidRDefault="00232243" w:rsidP="00232243">
      <w:pPr>
        <w:pStyle w:val="Default"/>
        <w:jc w:val="both"/>
        <w:rPr>
          <w:color w:val="auto"/>
          <w:sz w:val="28"/>
          <w:szCs w:val="28"/>
        </w:rPr>
      </w:pPr>
    </w:p>
    <w:p w:rsidR="00232243" w:rsidRPr="00D37286" w:rsidRDefault="00232243" w:rsidP="00232243">
      <w:pPr>
        <w:pStyle w:val="Default"/>
        <w:jc w:val="center"/>
        <w:rPr>
          <w:color w:val="auto"/>
          <w:sz w:val="28"/>
          <w:szCs w:val="28"/>
        </w:rPr>
      </w:pPr>
      <w:r w:rsidRPr="00D37286">
        <w:rPr>
          <w:b/>
          <w:bCs/>
          <w:color w:val="auto"/>
          <w:sz w:val="28"/>
          <w:szCs w:val="28"/>
        </w:rPr>
        <w:t>Тестові завдання:</w:t>
      </w:r>
    </w:p>
    <w:p w:rsidR="00232243" w:rsidRPr="00D37286" w:rsidRDefault="00232243" w:rsidP="00232243">
      <w:pPr>
        <w:pStyle w:val="Default"/>
        <w:jc w:val="both"/>
        <w:rPr>
          <w:color w:val="auto"/>
          <w:sz w:val="28"/>
          <w:szCs w:val="28"/>
        </w:rPr>
      </w:pPr>
      <w:r w:rsidRPr="00D37286">
        <w:rPr>
          <w:i/>
          <w:iCs/>
          <w:color w:val="auto"/>
          <w:sz w:val="28"/>
          <w:szCs w:val="28"/>
        </w:rPr>
        <w:t xml:space="preserve">1. Ділову практику щодо власного персоналу відносимо до: </w:t>
      </w:r>
    </w:p>
    <w:p w:rsidR="00232243" w:rsidRPr="00D37286" w:rsidRDefault="00232243" w:rsidP="00232243">
      <w:pPr>
        <w:pStyle w:val="Default"/>
        <w:jc w:val="both"/>
        <w:rPr>
          <w:color w:val="auto"/>
          <w:sz w:val="28"/>
          <w:szCs w:val="28"/>
        </w:rPr>
      </w:pPr>
      <w:r w:rsidRPr="00D37286">
        <w:rPr>
          <w:color w:val="auto"/>
          <w:sz w:val="28"/>
          <w:szCs w:val="28"/>
        </w:rPr>
        <w:t xml:space="preserve">а) внутрішньої соціальної відповідальності; </w:t>
      </w:r>
    </w:p>
    <w:p w:rsidR="00232243" w:rsidRPr="00D37286" w:rsidRDefault="00232243" w:rsidP="00232243">
      <w:pPr>
        <w:pStyle w:val="Default"/>
        <w:jc w:val="both"/>
        <w:rPr>
          <w:color w:val="auto"/>
          <w:sz w:val="28"/>
          <w:szCs w:val="28"/>
        </w:rPr>
      </w:pPr>
      <w:r w:rsidRPr="00D37286">
        <w:rPr>
          <w:color w:val="auto"/>
          <w:sz w:val="28"/>
          <w:szCs w:val="28"/>
        </w:rPr>
        <w:t xml:space="preserve">б) зовнішньої соціальної відповідальності; </w:t>
      </w:r>
    </w:p>
    <w:p w:rsidR="00232243" w:rsidRPr="00D37286" w:rsidRDefault="00232243" w:rsidP="00232243">
      <w:pPr>
        <w:pStyle w:val="Default"/>
        <w:jc w:val="both"/>
        <w:rPr>
          <w:color w:val="auto"/>
          <w:sz w:val="28"/>
          <w:szCs w:val="28"/>
        </w:rPr>
      </w:pPr>
      <w:r w:rsidRPr="00D37286">
        <w:rPr>
          <w:color w:val="auto"/>
          <w:sz w:val="28"/>
          <w:szCs w:val="28"/>
        </w:rPr>
        <w:t xml:space="preserve">в) змішаної соціальної відповідальності. </w:t>
      </w:r>
    </w:p>
    <w:p w:rsidR="00232243" w:rsidRDefault="00232243" w:rsidP="00232243">
      <w:pPr>
        <w:pStyle w:val="Default"/>
        <w:jc w:val="both"/>
        <w:rPr>
          <w:color w:val="auto"/>
          <w:sz w:val="28"/>
          <w:szCs w:val="28"/>
        </w:rPr>
      </w:pPr>
      <w:r w:rsidRPr="00D37286">
        <w:rPr>
          <w:i/>
          <w:iCs/>
          <w:color w:val="auto"/>
          <w:sz w:val="28"/>
          <w:szCs w:val="28"/>
        </w:rPr>
        <w:t xml:space="preserve">2. Що відноситься до внутрішньої соціальної відповідальності? </w:t>
      </w:r>
    </w:p>
    <w:p w:rsidR="00232243" w:rsidRPr="00D37286" w:rsidRDefault="00232243" w:rsidP="00232243">
      <w:pPr>
        <w:pStyle w:val="Default"/>
        <w:jc w:val="both"/>
        <w:rPr>
          <w:color w:val="auto"/>
          <w:sz w:val="28"/>
          <w:szCs w:val="28"/>
        </w:rPr>
      </w:pPr>
      <w:r w:rsidRPr="00D37286">
        <w:rPr>
          <w:color w:val="auto"/>
          <w:sz w:val="28"/>
          <w:szCs w:val="28"/>
        </w:rPr>
        <w:t xml:space="preserve">а) безпека праці; </w:t>
      </w:r>
    </w:p>
    <w:p w:rsidR="00232243" w:rsidRPr="00D37286" w:rsidRDefault="00232243" w:rsidP="00232243">
      <w:pPr>
        <w:pStyle w:val="Default"/>
        <w:jc w:val="both"/>
        <w:rPr>
          <w:color w:val="auto"/>
          <w:sz w:val="28"/>
          <w:szCs w:val="28"/>
        </w:rPr>
      </w:pPr>
      <w:r w:rsidRPr="00D37286">
        <w:rPr>
          <w:color w:val="auto"/>
          <w:sz w:val="28"/>
          <w:szCs w:val="28"/>
        </w:rPr>
        <w:t xml:space="preserve">б) випуск якісної продукції; </w:t>
      </w:r>
    </w:p>
    <w:p w:rsidR="00232243" w:rsidRPr="00D37286" w:rsidRDefault="00232243" w:rsidP="00232243">
      <w:pPr>
        <w:pStyle w:val="Default"/>
        <w:jc w:val="both"/>
        <w:rPr>
          <w:color w:val="auto"/>
          <w:sz w:val="28"/>
          <w:szCs w:val="28"/>
        </w:rPr>
      </w:pPr>
      <w:r w:rsidRPr="00D37286">
        <w:rPr>
          <w:color w:val="auto"/>
          <w:sz w:val="28"/>
          <w:szCs w:val="28"/>
        </w:rPr>
        <w:t xml:space="preserve">в) допомога в ліквідації стихійного лиха. </w:t>
      </w:r>
    </w:p>
    <w:p w:rsidR="00232243" w:rsidRPr="00D37286" w:rsidRDefault="00232243" w:rsidP="00232243">
      <w:pPr>
        <w:pStyle w:val="Default"/>
        <w:jc w:val="both"/>
        <w:rPr>
          <w:color w:val="auto"/>
          <w:sz w:val="28"/>
          <w:szCs w:val="28"/>
        </w:rPr>
      </w:pPr>
      <w:r w:rsidRPr="00D37286">
        <w:rPr>
          <w:i/>
          <w:iCs/>
          <w:color w:val="auto"/>
          <w:sz w:val="28"/>
          <w:szCs w:val="28"/>
        </w:rPr>
        <w:t xml:space="preserve">3. Врегульована норма права специфічна система суспільних колективних правових відносин між власниками засобів виробництва (роботодавцями), найманими працівниками, державою в процесі реалізації прав та інтересів у сфері соціально-економічних і трудових питань – це: </w:t>
      </w:r>
    </w:p>
    <w:p w:rsidR="00232243" w:rsidRPr="00D37286" w:rsidRDefault="00232243" w:rsidP="00232243">
      <w:pPr>
        <w:pStyle w:val="Default"/>
        <w:jc w:val="both"/>
        <w:rPr>
          <w:color w:val="auto"/>
          <w:sz w:val="28"/>
          <w:szCs w:val="28"/>
        </w:rPr>
      </w:pPr>
      <w:r w:rsidRPr="00D37286">
        <w:rPr>
          <w:color w:val="auto"/>
          <w:sz w:val="28"/>
          <w:szCs w:val="28"/>
        </w:rPr>
        <w:t xml:space="preserve">а) соціальне партнерство; </w:t>
      </w:r>
    </w:p>
    <w:p w:rsidR="00232243" w:rsidRPr="00D37286" w:rsidRDefault="00232243" w:rsidP="00232243">
      <w:pPr>
        <w:pStyle w:val="Default"/>
        <w:jc w:val="both"/>
        <w:rPr>
          <w:color w:val="auto"/>
          <w:sz w:val="28"/>
          <w:szCs w:val="28"/>
        </w:rPr>
      </w:pPr>
      <w:r w:rsidRPr="00D37286">
        <w:rPr>
          <w:color w:val="auto"/>
          <w:sz w:val="28"/>
          <w:szCs w:val="28"/>
        </w:rPr>
        <w:t xml:space="preserve">б) соціальна політика; </w:t>
      </w:r>
    </w:p>
    <w:p w:rsidR="00232243" w:rsidRPr="00D37286" w:rsidRDefault="00232243" w:rsidP="00232243">
      <w:pPr>
        <w:pStyle w:val="Default"/>
        <w:jc w:val="both"/>
        <w:rPr>
          <w:color w:val="auto"/>
          <w:sz w:val="28"/>
          <w:szCs w:val="28"/>
        </w:rPr>
      </w:pPr>
      <w:r w:rsidRPr="00D37286">
        <w:rPr>
          <w:color w:val="auto"/>
          <w:sz w:val="28"/>
          <w:szCs w:val="28"/>
        </w:rPr>
        <w:t xml:space="preserve">в) колективний договір; </w:t>
      </w:r>
    </w:p>
    <w:p w:rsidR="00232243" w:rsidRPr="00D37286" w:rsidRDefault="00232243" w:rsidP="00232243">
      <w:pPr>
        <w:pStyle w:val="Default"/>
        <w:jc w:val="both"/>
        <w:rPr>
          <w:color w:val="auto"/>
          <w:sz w:val="28"/>
          <w:szCs w:val="28"/>
        </w:rPr>
      </w:pPr>
      <w:r w:rsidRPr="00D37286">
        <w:rPr>
          <w:color w:val="auto"/>
          <w:sz w:val="28"/>
          <w:szCs w:val="28"/>
        </w:rPr>
        <w:t xml:space="preserve">г) трудовий договір. </w:t>
      </w:r>
    </w:p>
    <w:p w:rsidR="00232243" w:rsidRPr="00D37286" w:rsidRDefault="00232243" w:rsidP="00232243">
      <w:pPr>
        <w:pStyle w:val="Default"/>
        <w:jc w:val="both"/>
        <w:rPr>
          <w:color w:val="auto"/>
          <w:sz w:val="28"/>
          <w:szCs w:val="28"/>
        </w:rPr>
      </w:pPr>
      <w:r w:rsidRPr="00D37286">
        <w:rPr>
          <w:i/>
          <w:iCs/>
          <w:color w:val="auto"/>
          <w:sz w:val="28"/>
          <w:szCs w:val="28"/>
        </w:rPr>
        <w:t xml:space="preserve">4. Сукупність етичних норм і принципів, якими повинна керуватися організація та її члени у сфері управління та підприємництва, що охоплює явища різних порядків, – це: </w:t>
      </w:r>
    </w:p>
    <w:p w:rsidR="00232243" w:rsidRPr="00D37286" w:rsidRDefault="00232243" w:rsidP="00232243">
      <w:pPr>
        <w:pStyle w:val="Default"/>
        <w:jc w:val="both"/>
        <w:rPr>
          <w:color w:val="auto"/>
          <w:sz w:val="28"/>
          <w:szCs w:val="28"/>
        </w:rPr>
      </w:pPr>
      <w:r w:rsidRPr="00D37286">
        <w:rPr>
          <w:color w:val="auto"/>
          <w:sz w:val="28"/>
          <w:szCs w:val="28"/>
        </w:rPr>
        <w:t xml:space="preserve">а) етика бізнесу; </w:t>
      </w:r>
    </w:p>
    <w:p w:rsidR="00232243" w:rsidRPr="00D37286" w:rsidRDefault="00232243" w:rsidP="00232243">
      <w:pPr>
        <w:pStyle w:val="Default"/>
        <w:jc w:val="both"/>
        <w:rPr>
          <w:color w:val="auto"/>
          <w:sz w:val="28"/>
          <w:szCs w:val="28"/>
        </w:rPr>
      </w:pPr>
      <w:r w:rsidRPr="00D37286">
        <w:rPr>
          <w:color w:val="auto"/>
          <w:sz w:val="28"/>
          <w:szCs w:val="28"/>
        </w:rPr>
        <w:t xml:space="preserve">б) культура підприємництва. </w:t>
      </w:r>
    </w:p>
    <w:p w:rsidR="00232243" w:rsidRPr="00D37286" w:rsidRDefault="00232243" w:rsidP="00232243">
      <w:pPr>
        <w:pStyle w:val="Default"/>
        <w:jc w:val="both"/>
        <w:rPr>
          <w:color w:val="auto"/>
          <w:sz w:val="28"/>
          <w:szCs w:val="28"/>
        </w:rPr>
      </w:pPr>
      <w:r w:rsidRPr="00D37286">
        <w:rPr>
          <w:i/>
          <w:iCs/>
          <w:color w:val="auto"/>
          <w:sz w:val="28"/>
          <w:szCs w:val="28"/>
        </w:rPr>
        <w:t xml:space="preserve">5. Ознаками сформованої культури підприємництва є: </w:t>
      </w:r>
    </w:p>
    <w:p w:rsidR="00232243" w:rsidRPr="00D37286" w:rsidRDefault="00232243" w:rsidP="00232243">
      <w:pPr>
        <w:pStyle w:val="Default"/>
        <w:jc w:val="both"/>
        <w:rPr>
          <w:color w:val="auto"/>
          <w:sz w:val="28"/>
          <w:szCs w:val="28"/>
        </w:rPr>
      </w:pPr>
      <w:r w:rsidRPr="00D37286">
        <w:rPr>
          <w:color w:val="auto"/>
          <w:sz w:val="28"/>
          <w:szCs w:val="28"/>
        </w:rPr>
        <w:t xml:space="preserve">а) виконання соціальних функцій, наявність в організації мотивації та інтересу, наявність в організації фінансових коштів на проведення соціальних заходів; </w:t>
      </w:r>
    </w:p>
    <w:p w:rsidR="00232243" w:rsidRPr="00D37286" w:rsidRDefault="00232243" w:rsidP="00232243">
      <w:pPr>
        <w:pStyle w:val="Default"/>
        <w:jc w:val="both"/>
        <w:rPr>
          <w:color w:val="auto"/>
          <w:sz w:val="28"/>
          <w:szCs w:val="28"/>
        </w:rPr>
      </w:pPr>
      <w:r w:rsidRPr="00D37286">
        <w:rPr>
          <w:color w:val="auto"/>
          <w:sz w:val="28"/>
          <w:szCs w:val="28"/>
        </w:rPr>
        <w:t xml:space="preserve">б) інтеграція робочих цінностей в середовище підприємців; виконання соціальних функцій; наявність інноваційної активності. </w:t>
      </w:r>
    </w:p>
    <w:p w:rsidR="00232243" w:rsidRPr="00D37286" w:rsidRDefault="00232243" w:rsidP="00232243">
      <w:pPr>
        <w:pStyle w:val="Default"/>
        <w:jc w:val="both"/>
        <w:rPr>
          <w:color w:val="auto"/>
          <w:sz w:val="28"/>
          <w:szCs w:val="28"/>
        </w:rPr>
      </w:pPr>
      <w:r w:rsidRPr="00D37286">
        <w:rPr>
          <w:color w:val="auto"/>
          <w:sz w:val="28"/>
          <w:szCs w:val="28"/>
        </w:rPr>
        <w:lastRenderedPageBreak/>
        <w:t xml:space="preserve">в) виконання соціальних функцій; наявність діючого механізму; наявність соціальних інвестицій; наявність в організації мотивації і стійкого інтересу. </w:t>
      </w:r>
    </w:p>
    <w:p w:rsidR="00232243" w:rsidRPr="00D37286" w:rsidRDefault="00232243" w:rsidP="00232243">
      <w:pPr>
        <w:pStyle w:val="Default"/>
        <w:jc w:val="both"/>
        <w:rPr>
          <w:color w:val="auto"/>
          <w:sz w:val="28"/>
          <w:szCs w:val="28"/>
        </w:rPr>
      </w:pPr>
      <w:r w:rsidRPr="00D37286">
        <w:rPr>
          <w:i/>
          <w:iCs/>
          <w:color w:val="auto"/>
          <w:sz w:val="28"/>
          <w:szCs w:val="28"/>
        </w:rPr>
        <w:t xml:space="preserve">6. Що містять у собі соціальні блага, надані працівникам підприємства? </w:t>
      </w:r>
    </w:p>
    <w:p w:rsidR="00232243" w:rsidRPr="00D37286" w:rsidRDefault="00232243" w:rsidP="00232243">
      <w:pPr>
        <w:pStyle w:val="Default"/>
        <w:jc w:val="both"/>
        <w:rPr>
          <w:color w:val="auto"/>
          <w:sz w:val="28"/>
          <w:szCs w:val="28"/>
        </w:rPr>
      </w:pPr>
      <w:r w:rsidRPr="00D37286">
        <w:rPr>
          <w:color w:val="auto"/>
          <w:sz w:val="28"/>
          <w:szCs w:val="28"/>
        </w:rPr>
        <w:t xml:space="preserve">а) надання гуртожитків; </w:t>
      </w:r>
    </w:p>
    <w:p w:rsidR="00232243" w:rsidRPr="00D37286" w:rsidRDefault="00232243" w:rsidP="00232243">
      <w:pPr>
        <w:pStyle w:val="Default"/>
        <w:jc w:val="both"/>
        <w:rPr>
          <w:color w:val="auto"/>
          <w:sz w:val="28"/>
          <w:szCs w:val="28"/>
        </w:rPr>
      </w:pPr>
      <w:r w:rsidRPr="00D37286">
        <w:rPr>
          <w:color w:val="auto"/>
          <w:sz w:val="28"/>
          <w:szCs w:val="28"/>
        </w:rPr>
        <w:t xml:space="preserve">б) компенсація за відпустку; </w:t>
      </w:r>
    </w:p>
    <w:p w:rsidR="00232243" w:rsidRPr="00D37286" w:rsidRDefault="00232243" w:rsidP="00232243">
      <w:pPr>
        <w:pStyle w:val="Default"/>
        <w:jc w:val="both"/>
        <w:rPr>
          <w:color w:val="auto"/>
          <w:sz w:val="28"/>
          <w:szCs w:val="28"/>
        </w:rPr>
      </w:pPr>
      <w:r w:rsidRPr="00D37286">
        <w:rPr>
          <w:color w:val="auto"/>
          <w:sz w:val="28"/>
          <w:szCs w:val="28"/>
        </w:rPr>
        <w:t xml:space="preserve">в) зазначене в п. а) та пільгові путівки; </w:t>
      </w:r>
    </w:p>
    <w:p w:rsidR="00232243" w:rsidRPr="00D37286" w:rsidRDefault="00232243" w:rsidP="00232243">
      <w:pPr>
        <w:pStyle w:val="Default"/>
        <w:jc w:val="both"/>
        <w:rPr>
          <w:color w:val="auto"/>
          <w:sz w:val="28"/>
          <w:szCs w:val="28"/>
        </w:rPr>
      </w:pPr>
      <w:r w:rsidRPr="00D37286">
        <w:rPr>
          <w:color w:val="auto"/>
          <w:sz w:val="28"/>
          <w:szCs w:val="28"/>
        </w:rPr>
        <w:t xml:space="preserve">г) зазначене в п. в) та преміальні виплати; </w:t>
      </w:r>
    </w:p>
    <w:p w:rsidR="00232243" w:rsidRDefault="00232243" w:rsidP="00232243">
      <w:pPr>
        <w:pStyle w:val="Default"/>
        <w:jc w:val="center"/>
        <w:rPr>
          <w:color w:val="auto"/>
          <w:sz w:val="28"/>
          <w:szCs w:val="28"/>
        </w:rPr>
      </w:pPr>
      <w:r w:rsidRPr="00D37286">
        <w:rPr>
          <w:b/>
          <w:bCs/>
          <w:color w:val="auto"/>
          <w:sz w:val="28"/>
          <w:szCs w:val="28"/>
        </w:rPr>
        <w:t>Ситуаційні вправи</w:t>
      </w:r>
    </w:p>
    <w:p w:rsidR="00232243" w:rsidRPr="00D37286" w:rsidRDefault="00232243" w:rsidP="00232243">
      <w:pPr>
        <w:pStyle w:val="Default"/>
        <w:jc w:val="center"/>
        <w:rPr>
          <w:color w:val="auto"/>
          <w:sz w:val="28"/>
          <w:szCs w:val="28"/>
        </w:rPr>
      </w:pPr>
      <w:r w:rsidRPr="00D37286">
        <w:rPr>
          <w:color w:val="auto"/>
          <w:sz w:val="28"/>
          <w:szCs w:val="28"/>
        </w:rPr>
        <w:t xml:space="preserve">Ознайомтеся з практикою побудови трудових відносин у провідних компаніях України. Сформулюйте власне бачення проблеми. Що, на Вашу думку, із запропонованих заходів є більш дієвим? Що можете запропонувати Ви? </w:t>
      </w:r>
    </w:p>
    <w:p w:rsidR="00232243" w:rsidRPr="00D37286" w:rsidRDefault="00232243" w:rsidP="00232243">
      <w:pPr>
        <w:pStyle w:val="Default"/>
        <w:jc w:val="both"/>
        <w:rPr>
          <w:color w:val="auto"/>
          <w:sz w:val="28"/>
          <w:szCs w:val="28"/>
        </w:rPr>
      </w:pPr>
      <w:r w:rsidRPr="00D37286">
        <w:rPr>
          <w:b/>
          <w:bCs/>
          <w:color w:val="auto"/>
          <w:sz w:val="28"/>
          <w:szCs w:val="28"/>
        </w:rPr>
        <w:t xml:space="preserve">Завдання 1. Компанія Life </w:t>
      </w:r>
    </w:p>
    <w:p w:rsidR="00232243" w:rsidRPr="00D37286" w:rsidRDefault="00232243" w:rsidP="00232243">
      <w:pPr>
        <w:pStyle w:val="Default"/>
        <w:jc w:val="both"/>
        <w:rPr>
          <w:color w:val="auto"/>
          <w:sz w:val="28"/>
          <w:szCs w:val="28"/>
        </w:rPr>
      </w:pPr>
      <w:r w:rsidRPr="00D37286">
        <w:rPr>
          <w:b/>
          <w:bCs/>
          <w:i/>
          <w:iCs/>
          <w:color w:val="auto"/>
          <w:sz w:val="28"/>
          <w:szCs w:val="28"/>
        </w:rPr>
        <w:t xml:space="preserve">Проблема </w:t>
      </w:r>
    </w:p>
    <w:p w:rsidR="00232243" w:rsidRPr="00D37286" w:rsidRDefault="00232243" w:rsidP="00232243">
      <w:pPr>
        <w:pStyle w:val="Default"/>
        <w:jc w:val="both"/>
        <w:rPr>
          <w:color w:val="auto"/>
          <w:sz w:val="28"/>
          <w:szCs w:val="28"/>
        </w:rPr>
      </w:pPr>
      <w:r w:rsidRPr="00D37286">
        <w:rPr>
          <w:color w:val="auto"/>
          <w:sz w:val="28"/>
          <w:szCs w:val="28"/>
        </w:rPr>
        <w:t xml:space="preserve">Комунікаційний ринок диктує високі вимоги до кваліфікації співробітників. Співробітники повинні постійно освоювати нові масиви інформації щодо мережевого обладнання, нових IT-платформ, програмних засобів. Також проблема освоєння великих масивів інформації актуальна для нових співробітників компанії. </w:t>
      </w:r>
    </w:p>
    <w:p w:rsidR="00232243" w:rsidRPr="00D37286" w:rsidRDefault="00232243" w:rsidP="00232243">
      <w:pPr>
        <w:pStyle w:val="Default"/>
        <w:jc w:val="both"/>
        <w:rPr>
          <w:color w:val="auto"/>
          <w:sz w:val="28"/>
          <w:szCs w:val="28"/>
        </w:rPr>
      </w:pPr>
      <w:r w:rsidRPr="00D37286">
        <w:rPr>
          <w:b/>
          <w:bCs/>
          <w:i/>
          <w:iCs/>
          <w:color w:val="auto"/>
          <w:sz w:val="28"/>
          <w:szCs w:val="28"/>
        </w:rPr>
        <w:t xml:space="preserve">Рішення </w:t>
      </w:r>
    </w:p>
    <w:p w:rsidR="00232243" w:rsidRPr="00D37286" w:rsidRDefault="00232243" w:rsidP="00232243">
      <w:pPr>
        <w:pStyle w:val="Default"/>
        <w:jc w:val="both"/>
        <w:rPr>
          <w:color w:val="auto"/>
          <w:sz w:val="28"/>
          <w:szCs w:val="28"/>
        </w:rPr>
      </w:pPr>
      <w:r w:rsidRPr="00D37286">
        <w:rPr>
          <w:color w:val="auto"/>
          <w:sz w:val="28"/>
          <w:szCs w:val="28"/>
        </w:rPr>
        <w:t xml:space="preserve">У 2009 році компанія відкрила корпоративний портал life:) case, який втілив у собі систему дистанційного навчання (СДУ) або LMS Практика показує що за допомогою системи дистанційного навчання можна скоротити витрати на навчання на 70-80%. Life:) case складався з корпоративної бібліотеки, каталогу книг традиційної бібліотеки, навчальний дистанційний контент, тестування, анкетування, календар внутрішніх тренінгів, інформацію про відокрем навчання. Life:) case також доступний для зовнішніх партнерів. Платформа також оцінювалася для оцінювання і тестування персоналу. </w:t>
      </w:r>
    </w:p>
    <w:p w:rsidR="00232243" w:rsidRPr="00D37286" w:rsidRDefault="00232243" w:rsidP="00232243">
      <w:pPr>
        <w:pStyle w:val="Default"/>
        <w:jc w:val="both"/>
        <w:rPr>
          <w:color w:val="auto"/>
          <w:sz w:val="28"/>
          <w:szCs w:val="28"/>
        </w:rPr>
      </w:pPr>
      <w:r w:rsidRPr="00D37286">
        <w:rPr>
          <w:b/>
          <w:bCs/>
          <w:i/>
          <w:iCs/>
          <w:color w:val="auto"/>
          <w:sz w:val="28"/>
          <w:szCs w:val="28"/>
        </w:rPr>
        <w:t xml:space="preserve">Переваги: </w:t>
      </w:r>
    </w:p>
    <w:p w:rsidR="00232243" w:rsidRPr="00D37286" w:rsidRDefault="00232243" w:rsidP="00232243">
      <w:pPr>
        <w:pStyle w:val="Default"/>
        <w:jc w:val="both"/>
        <w:rPr>
          <w:color w:val="auto"/>
          <w:sz w:val="28"/>
          <w:szCs w:val="28"/>
        </w:rPr>
      </w:pPr>
      <w:r w:rsidRPr="00D37286">
        <w:rPr>
          <w:color w:val="auto"/>
          <w:sz w:val="28"/>
          <w:szCs w:val="28"/>
        </w:rPr>
        <w:t xml:space="preserve">Навчання на робочому місці </w:t>
      </w:r>
    </w:p>
    <w:p w:rsidR="00232243" w:rsidRPr="00D37286" w:rsidRDefault="00232243" w:rsidP="00232243">
      <w:pPr>
        <w:pStyle w:val="Default"/>
        <w:jc w:val="both"/>
        <w:rPr>
          <w:color w:val="auto"/>
          <w:sz w:val="28"/>
          <w:szCs w:val="28"/>
        </w:rPr>
      </w:pPr>
      <w:r w:rsidRPr="00D37286">
        <w:rPr>
          <w:color w:val="auto"/>
          <w:sz w:val="28"/>
          <w:szCs w:val="28"/>
        </w:rPr>
        <w:t xml:space="preserve">Підтримка інтерактивного спілкування (віртуальні класи) </w:t>
      </w:r>
    </w:p>
    <w:p w:rsidR="00232243" w:rsidRPr="00D37286" w:rsidRDefault="00232243" w:rsidP="00232243">
      <w:pPr>
        <w:pStyle w:val="Default"/>
        <w:jc w:val="both"/>
        <w:rPr>
          <w:color w:val="auto"/>
          <w:sz w:val="28"/>
          <w:szCs w:val="28"/>
        </w:rPr>
      </w:pPr>
      <w:r w:rsidRPr="00D37286">
        <w:rPr>
          <w:color w:val="auto"/>
          <w:sz w:val="28"/>
          <w:szCs w:val="28"/>
        </w:rPr>
        <w:t xml:space="preserve">Для того що б почати навчання потрібен тільки доступ до інтернету </w:t>
      </w:r>
    </w:p>
    <w:p w:rsidR="00232243" w:rsidRPr="00D37286" w:rsidRDefault="00232243" w:rsidP="00232243">
      <w:pPr>
        <w:pStyle w:val="Default"/>
        <w:jc w:val="both"/>
        <w:rPr>
          <w:color w:val="auto"/>
          <w:sz w:val="28"/>
          <w:szCs w:val="28"/>
        </w:rPr>
      </w:pPr>
      <w:r w:rsidRPr="00D37286">
        <w:rPr>
          <w:color w:val="auto"/>
          <w:sz w:val="28"/>
          <w:szCs w:val="28"/>
        </w:rPr>
        <w:t xml:space="preserve">результати </w:t>
      </w:r>
    </w:p>
    <w:p w:rsidR="00232243" w:rsidRPr="00D37286" w:rsidRDefault="00232243" w:rsidP="00232243">
      <w:pPr>
        <w:pStyle w:val="Default"/>
        <w:jc w:val="both"/>
        <w:rPr>
          <w:color w:val="auto"/>
          <w:sz w:val="28"/>
          <w:szCs w:val="28"/>
        </w:rPr>
      </w:pPr>
      <w:r w:rsidRPr="00D37286">
        <w:rPr>
          <w:b/>
          <w:bCs/>
          <w:color w:val="auto"/>
          <w:sz w:val="28"/>
          <w:szCs w:val="28"/>
        </w:rPr>
        <w:t xml:space="preserve">Завдання 2. ПАТ «Крафт Фудз Україна» </w:t>
      </w:r>
    </w:p>
    <w:p w:rsidR="00232243" w:rsidRPr="00D37286" w:rsidRDefault="00232243" w:rsidP="00232243">
      <w:pPr>
        <w:pStyle w:val="Default"/>
        <w:jc w:val="both"/>
        <w:rPr>
          <w:color w:val="auto"/>
          <w:sz w:val="28"/>
          <w:szCs w:val="28"/>
        </w:rPr>
      </w:pPr>
      <w:r w:rsidRPr="00D37286">
        <w:rPr>
          <w:b/>
          <w:bCs/>
          <w:i/>
          <w:iCs/>
          <w:color w:val="auto"/>
          <w:sz w:val="28"/>
          <w:szCs w:val="28"/>
        </w:rPr>
        <w:t xml:space="preserve">Проблема: </w:t>
      </w:r>
      <w:r w:rsidRPr="00D37286">
        <w:rPr>
          <w:color w:val="auto"/>
          <w:sz w:val="28"/>
          <w:szCs w:val="28"/>
        </w:rPr>
        <w:t xml:space="preserve">Підвищити рівень залучення співробітників. </w:t>
      </w:r>
    </w:p>
    <w:p w:rsidR="00232243" w:rsidRDefault="00232243" w:rsidP="00232243">
      <w:pPr>
        <w:pStyle w:val="Default"/>
        <w:jc w:val="both"/>
        <w:rPr>
          <w:color w:val="auto"/>
          <w:sz w:val="28"/>
          <w:szCs w:val="28"/>
        </w:rPr>
      </w:pPr>
      <w:r w:rsidRPr="00D37286">
        <w:rPr>
          <w:b/>
          <w:bCs/>
          <w:i/>
          <w:iCs/>
          <w:color w:val="auto"/>
          <w:sz w:val="28"/>
          <w:szCs w:val="28"/>
        </w:rPr>
        <w:t>Рішенн</w:t>
      </w:r>
      <w:r>
        <w:rPr>
          <w:b/>
          <w:bCs/>
          <w:i/>
          <w:iCs/>
          <w:color w:val="auto"/>
          <w:sz w:val="28"/>
          <w:szCs w:val="28"/>
        </w:rPr>
        <w:t>я</w:t>
      </w:r>
    </w:p>
    <w:p w:rsidR="00232243" w:rsidRPr="00D37286" w:rsidRDefault="00232243" w:rsidP="00232243">
      <w:pPr>
        <w:pStyle w:val="Default"/>
        <w:jc w:val="both"/>
        <w:rPr>
          <w:color w:val="auto"/>
          <w:sz w:val="28"/>
          <w:szCs w:val="28"/>
        </w:rPr>
      </w:pPr>
      <w:r w:rsidRPr="00D37286">
        <w:rPr>
          <w:color w:val="auto"/>
          <w:sz w:val="28"/>
          <w:szCs w:val="28"/>
        </w:rPr>
        <w:t xml:space="preserve">Перезапуск програми Kraft Flex. Мета програми – покращити баланс між роботою та особистим життям. Після опитування співробітників було виділено чотири блоки програми: </w:t>
      </w:r>
    </w:p>
    <w:p w:rsidR="00232243" w:rsidRPr="00D37286" w:rsidRDefault="00232243" w:rsidP="00232243">
      <w:pPr>
        <w:pStyle w:val="Default"/>
        <w:jc w:val="both"/>
        <w:rPr>
          <w:color w:val="auto"/>
          <w:sz w:val="28"/>
          <w:szCs w:val="28"/>
        </w:rPr>
      </w:pPr>
      <w:r w:rsidRPr="00D37286">
        <w:rPr>
          <w:color w:val="auto"/>
          <w:sz w:val="28"/>
          <w:szCs w:val="28"/>
        </w:rPr>
        <w:t xml:space="preserve">1) Напрям «Здорове життя – успішне майбутнє» включав: можливість користуватися програмами оздоровлення від страхової компанії; відвідувати у робочий час «кімнату здоров'я та краси»; готувати соки фреш та декофеірову каву; на спеціальній корпоративній сторінці стежити за новою інформацією про здоровий спосіб життя. У рамках напрямку, також, були встановлені зволожувачі повітря в кабінетах компанії. </w:t>
      </w:r>
    </w:p>
    <w:p w:rsidR="00232243" w:rsidRPr="00D37286" w:rsidRDefault="00232243" w:rsidP="00232243">
      <w:pPr>
        <w:pStyle w:val="Default"/>
        <w:jc w:val="both"/>
        <w:rPr>
          <w:color w:val="auto"/>
          <w:sz w:val="28"/>
          <w:szCs w:val="28"/>
        </w:rPr>
      </w:pPr>
      <w:r w:rsidRPr="00D37286">
        <w:rPr>
          <w:color w:val="auto"/>
          <w:sz w:val="28"/>
          <w:szCs w:val="28"/>
        </w:rPr>
        <w:t xml:space="preserve">2)Напрям «Ми піклуємося» охоплював: медичне страхування; страхування життя; страхування працівників і багажу під час відряджень; оригінальні корпоративні подарунки до дня народження; </w:t>
      </w:r>
    </w:p>
    <w:p w:rsidR="00232243" w:rsidRPr="00D37286" w:rsidRDefault="00232243" w:rsidP="00232243">
      <w:pPr>
        <w:pStyle w:val="Default"/>
        <w:jc w:val="both"/>
        <w:rPr>
          <w:color w:val="auto"/>
          <w:sz w:val="28"/>
          <w:szCs w:val="28"/>
        </w:rPr>
      </w:pPr>
      <w:r w:rsidRPr="00D37286">
        <w:rPr>
          <w:color w:val="auto"/>
          <w:sz w:val="28"/>
          <w:szCs w:val="28"/>
        </w:rPr>
        <w:lastRenderedPageBreak/>
        <w:t xml:space="preserve">одноразову виплата при народженні дитини та на весілля; матеріальну підтримку на послуги за догляду за немовлям для мам; оплата таксу на випадок пізнього повернення. </w:t>
      </w:r>
    </w:p>
    <w:p w:rsidR="00232243" w:rsidRPr="00D37286" w:rsidRDefault="00232243" w:rsidP="00232243">
      <w:pPr>
        <w:pStyle w:val="Default"/>
        <w:jc w:val="both"/>
        <w:rPr>
          <w:color w:val="auto"/>
          <w:sz w:val="28"/>
          <w:szCs w:val="28"/>
        </w:rPr>
      </w:pPr>
      <w:r w:rsidRPr="00D37286">
        <w:rPr>
          <w:color w:val="auto"/>
          <w:sz w:val="28"/>
          <w:szCs w:val="28"/>
        </w:rPr>
        <w:t xml:space="preserve">3)Програма «Твоє робочий простір» - мета створити комфортні умови роботи за допомогою: безкоштовних обідів, гарячих та холодних напоїв; комфортної їдальні з терасою; оголошення п'ятниці днем вільного стилю одягу; призначення кур'єра - водія для ділових і незначних особистих справ; встановлення терміналу IBOX та банкомату у київському офісі; продажу продукції Kraft Foods за оптовими цінами з доставкою в офіс. </w:t>
      </w:r>
    </w:p>
    <w:p w:rsidR="00232243" w:rsidRDefault="00232243" w:rsidP="00232243">
      <w:pPr>
        <w:pStyle w:val="Default"/>
        <w:jc w:val="center"/>
        <w:rPr>
          <w:b/>
          <w:color w:val="auto"/>
          <w:sz w:val="28"/>
          <w:szCs w:val="28"/>
        </w:rPr>
      </w:pPr>
    </w:p>
    <w:p w:rsidR="00232243" w:rsidRDefault="00232243" w:rsidP="00232243">
      <w:pPr>
        <w:pStyle w:val="Default"/>
        <w:jc w:val="center"/>
        <w:rPr>
          <w:b/>
          <w:color w:val="auto"/>
          <w:sz w:val="28"/>
          <w:szCs w:val="28"/>
        </w:rPr>
      </w:pPr>
      <w:r w:rsidRPr="006B71BA">
        <w:rPr>
          <w:b/>
          <w:color w:val="auto"/>
          <w:sz w:val="28"/>
          <w:szCs w:val="28"/>
        </w:rPr>
        <w:t>Рекомендована література:</w:t>
      </w:r>
    </w:p>
    <w:p w:rsidR="00232243" w:rsidRPr="0082079F" w:rsidRDefault="00232243" w:rsidP="00232243">
      <w:pPr>
        <w:pStyle w:val="Default"/>
        <w:jc w:val="both"/>
        <w:rPr>
          <w:sz w:val="28"/>
          <w:szCs w:val="28"/>
        </w:rPr>
      </w:pPr>
      <w:r w:rsidRPr="0082079F">
        <w:rPr>
          <w:sz w:val="28"/>
          <w:szCs w:val="28"/>
        </w:rPr>
        <w:t xml:space="preserve">1. Грищук В. К. Соціальна відповідальність : [навч. посіб.] / В. К. Грищук. – Львів : Львівський державний університет внутрішніх справ, 2012. – 152 с. </w:t>
      </w:r>
    </w:p>
    <w:tbl>
      <w:tblPr>
        <w:tblW w:w="9885" w:type="dxa"/>
        <w:tblLayout w:type="fixed"/>
        <w:tblLook w:val="04A0" w:firstRow="1" w:lastRow="0" w:firstColumn="1" w:lastColumn="0" w:noHBand="0" w:noVBand="1"/>
      </w:tblPr>
      <w:tblGrid>
        <w:gridCol w:w="9885"/>
      </w:tblGrid>
      <w:tr w:rsidR="00232243" w:rsidRPr="0082079F" w:rsidTr="00232243">
        <w:trPr>
          <w:trHeight w:val="1097"/>
        </w:trPr>
        <w:tc>
          <w:tcPr>
            <w:tcW w:w="9889" w:type="dxa"/>
            <w:tcBorders>
              <w:top w:val="nil"/>
              <w:left w:val="nil"/>
              <w:bottom w:val="nil"/>
              <w:right w:val="nil"/>
            </w:tcBorders>
            <w:hideMark/>
          </w:tcPr>
          <w:p w:rsidR="00232243" w:rsidRPr="0082079F" w:rsidRDefault="00232243" w:rsidP="00232243">
            <w:pPr>
              <w:pStyle w:val="Default"/>
              <w:jc w:val="both"/>
              <w:rPr>
                <w:sz w:val="28"/>
                <w:szCs w:val="28"/>
              </w:rPr>
            </w:pPr>
            <w:r w:rsidRPr="0082079F">
              <w:rPr>
                <w:sz w:val="28"/>
                <w:szCs w:val="28"/>
              </w:rPr>
              <w:t>2. Грішнова О.А. Людський розвиток: Навч. посіб. — К.: КНЕУ, 2006. -308с.</w:t>
            </w:r>
          </w:p>
          <w:p w:rsidR="00232243" w:rsidRPr="0082079F" w:rsidRDefault="00232243" w:rsidP="00232243">
            <w:pPr>
              <w:pStyle w:val="Default"/>
              <w:jc w:val="both"/>
              <w:rPr>
                <w:sz w:val="28"/>
                <w:szCs w:val="28"/>
              </w:rPr>
            </w:pPr>
            <w:r w:rsidRPr="0082079F">
              <w:rPr>
                <w:sz w:val="28"/>
                <w:szCs w:val="28"/>
              </w:rPr>
              <w:t xml:space="preserve">3. Корпоративна соціальна відповідальність: моделі та управлінська практика [Текст] : підручник для студ. вищ. навч. закладів / [М.А. Саприкіна, О. Ляшенко, М.А. Саєнсус [та ін.]]. – К. : [б. в.], 2011. – 470 с. </w:t>
            </w:r>
          </w:p>
          <w:p w:rsidR="00232243" w:rsidRPr="0082079F" w:rsidRDefault="00232243" w:rsidP="00232243">
            <w:pPr>
              <w:pStyle w:val="Default"/>
              <w:jc w:val="both"/>
              <w:rPr>
                <w:sz w:val="28"/>
                <w:szCs w:val="28"/>
              </w:rPr>
            </w:pPr>
            <w:r w:rsidRPr="0082079F">
              <w:rPr>
                <w:sz w:val="28"/>
                <w:szCs w:val="28"/>
              </w:rPr>
              <w:t>4. Корпоративная социальная ответственность : [учебник] / Э.М. Коротков, О. Н. Александрова, С. А. Антонов [и др.] ; под ред. Э. М. Короткова. – М. : Издательство Юрайт, 2014. – 445 с. – Серия : Бакалавр. Базовый курс.</w:t>
            </w:r>
          </w:p>
        </w:tc>
      </w:tr>
      <w:tr w:rsidR="00232243" w:rsidRPr="0082079F" w:rsidTr="00232243">
        <w:trPr>
          <w:trHeight w:val="458"/>
        </w:trPr>
        <w:tc>
          <w:tcPr>
            <w:tcW w:w="9889" w:type="dxa"/>
            <w:tcBorders>
              <w:top w:val="nil"/>
              <w:left w:val="nil"/>
              <w:bottom w:val="nil"/>
              <w:right w:val="nil"/>
            </w:tcBorders>
            <w:hideMark/>
          </w:tcPr>
          <w:p w:rsidR="00232243" w:rsidRPr="0082079F" w:rsidRDefault="00232243" w:rsidP="00232243">
            <w:pPr>
              <w:pStyle w:val="Default"/>
              <w:jc w:val="both"/>
              <w:rPr>
                <w:sz w:val="28"/>
                <w:szCs w:val="28"/>
              </w:rPr>
            </w:pPr>
            <w:r w:rsidRPr="0082079F">
              <w:rPr>
                <w:sz w:val="28"/>
                <w:szCs w:val="28"/>
              </w:rPr>
              <w:t>5. Корпоративна соціальна відповідальність: підручник/ О. Гирик, О.Денис, О. Дубовик, І. Жеребило, А. Зінченко, Н. Реверчук, М. Саприкіна, Р. Семів, 3. Скринник, К. Телюк; за заг.ред. д-ра екон.наук, проф. Т.С. Смовженко,д-ра екон.наук, проф. А.Я. Кузнєцової. — К.: УБС НБУ, 2009.</w:t>
            </w:r>
          </w:p>
          <w:p w:rsidR="00232243" w:rsidRPr="0082079F" w:rsidRDefault="00232243" w:rsidP="00232243">
            <w:pPr>
              <w:pStyle w:val="Default"/>
              <w:jc w:val="both"/>
              <w:rPr>
                <w:sz w:val="28"/>
                <w:szCs w:val="28"/>
              </w:rPr>
            </w:pPr>
            <w:r w:rsidRPr="0082079F">
              <w:rPr>
                <w:sz w:val="28"/>
                <w:szCs w:val="28"/>
              </w:rPr>
              <w:t>6. Краплич Р. Корпоративна соціальна відповідальність українського бізнесу: Досвід Фундації Острозьких : Посібник для бізнесу та неприбуткових організацій / Р. Краплич; Фундація ім. князів-благодійників Острозьких. – Рівне, 2005. – 74 с.</w:t>
            </w:r>
          </w:p>
          <w:p w:rsidR="00232243" w:rsidRPr="0082079F" w:rsidRDefault="00232243" w:rsidP="00232243">
            <w:pPr>
              <w:pStyle w:val="Default"/>
              <w:jc w:val="both"/>
              <w:rPr>
                <w:sz w:val="28"/>
                <w:szCs w:val="28"/>
              </w:rPr>
            </w:pPr>
            <w:r w:rsidRPr="0082079F">
              <w:rPr>
                <w:sz w:val="28"/>
                <w:szCs w:val="28"/>
              </w:rPr>
              <w:t>7. Лазоренко О., Колишко Р. та ін. Посібник із КСВ. «Базова інформація з корпоративної соціальної відповідальності».- К.: Видавництво «Енергія», 2008.</w:t>
            </w:r>
          </w:p>
          <w:p w:rsidR="00232243" w:rsidRPr="0082079F" w:rsidRDefault="00232243" w:rsidP="00232243">
            <w:pPr>
              <w:pStyle w:val="Default"/>
              <w:jc w:val="both"/>
              <w:rPr>
                <w:sz w:val="28"/>
                <w:szCs w:val="28"/>
              </w:rPr>
            </w:pPr>
            <w:r w:rsidRPr="0082079F">
              <w:rPr>
                <w:sz w:val="28"/>
                <w:szCs w:val="28"/>
              </w:rPr>
              <w:t>8. Охріменко О.О., Іванова Т.В. Соціальна відповідальність. – Навч. посіб. – Національний технічний університет України «Київський політехнічний інститут». – 2015. –180 с.</w:t>
            </w:r>
          </w:p>
          <w:p w:rsidR="00232243" w:rsidRPr="0082079F" w:rsidRDefault="00232243" w:rsidP="00232243">
            <w:pPr>
              <w:pStyle w:val="Default"/>
              <w:jc w:val="both"/>
              <w:rPr>
                <w:sz w:val="28"/>
                <w:szCs w:val="28"/>
              </w:rPr>
            </w:pPr>
            <w:r w:rsidRPr="0082079F">
              <w:rPr>
                <w:sz w:val="28"/>
                <w:szCs w:val="28"/>
              </w:rPr>
              <w:t>9. Петров О.М. Соціальний діалог як інструмент формування корпоративної політики сучасних підприємств в Україні: [навч. посіб.]/ Ольга Михайлівна Петроє. -К.: Центр учбової літератури, 2008. - 60 с.</w:t>
            </w:r>
          </w:p>
          <w:p w:rsidR="00232243" w:rsidRPr="0082079F" w:rsidRDefault="00232243" w:rsidP="00232243">
            <w:pPr>
              <w:pStyle w:val="Default"/>
              <w:jc w:val="both"/>
              <w:rPr>
                <w:sz w:val="28"/>
                <w:szCs w:val="28"/>
              </w:rPr>
            </w:pPr>
            <w:r w:rsidRPr="0082079F">
              <w:rPr>
                <w:sz w:val="28"/>
                <w:szCs w:val="28"/>
              </w:rPr>
              <w:t>10. Саприкіна М. А., Корпоративна соціальна відповідальність: моделі та управлінська практика: посібник / М.А. Саприкіна, М.А. Саєнсус, А.Г. Зінченко, О.М. Ляшенко, Г.А. Місько (за наук. ред. д.е.н., проф. засл. діяч. науки і техніки О.С. Редькіна ). – К.: Вид-во «Фабований лист», 2011. – 480с.</w:t>
            </w:r>
          </w:p>
        </w:tc>
      </w:tr>
    </w:tbl>
    <w:p w:rsidR="00232243" w:rsidRPr="000C4621" w:rsidRDefault="00232243" w:rsidP="00232243">
      <w:pPr>
        <w:pStyle w:val="Default"/>
        <w:jc w:val="both"/>
        <w:rPr>
          <w:sz w:val="28"/>
          <w:szCs w:val="28"/>
        </w:rPr>
      </w:pPr>
    </w:p>
    <w:p w:rsidR="00232243" w:rsidRPr="00D37286" w:rsidRDefault="00232243" w:rsidP="00232243">
      <w:pPr>
        <w:pStyle w:val="Default"/>
        <w:jc w:val="both"/>
        <w:rPr>
          <w:iCs/>
          <w:color w:val="auto"/>
          <w:sz w:val="28"/>
          <w:szCs w:val="28"/>
        </w:rPr>
      </w:pPr>
    </w:p>
    <w:p w:rsidR="00232243" w:rsidRDefault="00232243">
      <w:pPr>
        <w:rPr>
          <w:rFonts w:ascii="Times New Roman" w:hAnsi="Times New Roman" w:cs="Times New Roman"/>
          <w:sz w:val="36"/>
          <w:szCs w:val="36"/>
        </w:rPr>
      </w:pPr>
    </w:p>
    <w:p w:rsidR="006955EF" w:rsidRDefault="006955EF">
      <w:pPr>
        <w:rPr>
          <w:rFonts w:ascii="Times New Roman" w:hAnsi="Times New Roman" w:cs="Times New Roman"/>
          <w:sz w:val="36"/>
          <w:szCs w:val="36"/>
        </w:rPr>
      </w:pPr>
    </w:p>
    <w:p w:rsidR="006955EF" w:rsidRDefault="006955EF" w:rsidP="006955EF">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ЛЕКЦІЯ №5</w:t>
      </w:r>
    </w:p>
    <w:p w:rsidR="006955EF" w:rsidRDefault="006955EF" w:rsidP="006955EF">
      <w:pPr>
        <w:jc w:val="center"/>
        <w:rPr>
          <w:rFonts w:ascii="Times New Roman" w:hAnsi="Times New Roman" w:cs="Times New Roman"/>
          <w:b/>
          <w:bCs/>
          <w:sz w:val="28"/>
          <w:szCs w:val="28"/>
        </w:rPr>
      </w:pPr>
      <w:r>
        <w:rPr>
          <w:rFonts w:ascii="Times New Roman" w:hAnsi="Times New Roman" w:cs="Times New Roman"/>
          <w:b/>
          <w:bCs/>
          <w:sz w:val="28"/>
          <w:szCs w:val="28"/>
        </w:rPr>
        <w:t>Т</w:t>
      </w:r>
      <w:r w:rsidRPr="00365C50">
        <w:rPr>
          <w:rFonts w:ascii="Times New Roman" w:hAnsi="Times New Roman" w:cs="Times New Roman"/>
          <w:b/>
          <w:bCs/>
          <w:sz w:val="28"/>
          <w:szCs w:val="28"/>
        </w:rPr>
        <w:t xml:space="preserve">ема </w:t>
      </w:r>
      <w:r>
        <w:rPr>
          <w:rFonts w:ascii="Times New Roman" w:hAnsi="Times New Roman" w:cs="Times New Roman"/>
          <w:b/>
          <w:bCs/>
          <w:sz w:val="28"/>
          <w:szCs w:val="28"/>
        </w:rPr>
        <w:t>:</w:t>
      </w:r>
      <w:r w:rsidRPr="00365C50">
        <w:rPr>
          <w:rFonts w:ascii="Times New Roman" w:hAnsi="Times New Roman" w:cs="Times New Roman"/>
          <w:b/>
          <w:bCs/>
          <w:sz w:val="28"/>
          <w:szCs w:val="28"/>
        </w:rPr>
        <w:t xml:space="preserve"> ФОРМУВАННЯ ВІДНОСИН БІЗНЕСУ ІЗ ЗОВНІШНІМИ ОРГАНІЗАЦІЯМИ НА ЗАСАДАХ СОЦІАЛЬНОЇ ВІДПОВІДАЛЬНОСТІ</w:t>
      </w:r>
    </w:p>
    <w:p w:rsidR="006955EF" w:rsidRPr="00365C50" w:rsidRDefault="006955EF" w:rsidP="006955EF">
      <w:pPr>
        <w:pStyle w:val="Default"/>
        <w:jc w:val="both"/>
        <w:rPr>
          <w:sz w:val="28"/>
          <w:szCs w:val="28"/>
        </w:rPr>
      </w:pPr>
      <w:r w:rsidRPr="00365C50">
        <w:rPr>
          <w:b/>
          <w:bCs/>
          <w:i/>
          <w:iCs/>
          <w:sz w:val="28"/>
          <w:szCs w:val="28"/>
        </w:rPr>
        <w:t xml:space="preserve">Мета: </w:t>
      </w:r>
      <w:r w:rsidRPr="00365C50">
        <w:rPr>
          <w:i/>
          <w:iCs/>
          <w:sz w:val="28"/>
          <w:szCs w:val="28"/>
        </w:rPr>
        <w:t xml:space="preserve">виявити складові зовнішньої відповідальності бізнесу у розрізі об’єктів відповідальності та вивчити напрями застосування новітніх інструментів стратегічної корпоративної філантропії </w:t>
      </w:r>
    </w:p>
    <w:p w:rsidR="006955EF" w:rsidRDefault="006955EF" w:rsidP="006955EF">
      <w:pPr>
        <w:pStyle w:val="Default"/>
        <w:jc w:val="center"/>
        <w:rPr>
          <w:b/>
          <w:bCs/>
          <w:i/>
          <w:iCs/>
          <w:sz w:val="28"/>
          <w:szCs w:val="28"/>
        </w:rPr>
      </w:pPr>
    </w:p>
    <w:p w:rsidR="006955EF" w:rsidRPr="00365C50" w:rsidRDefault="006955EF" w:rsidP="006955EF">
      <w:pPr>
        <w:pStyle w:val="Default"/>
        <w:jc w:val="center"/>
        <w:rPr>
          <w:sz w:val="28"/>
          <w:szCs w:val="28"/>
        </w:rPr>
      </w:pPr>
      <w:r w:rsidRPr="00365C50">
        <w:rPr>
          <w:b/>
          <w:bCs/>
          <w:i/>
          <w:iCs/>
          <w:sz w:val="28"/>
          <w:szCs w:val="28"/>
        </w:rPr>
        <w:t>Питання для обговорення:</w:t>
      </w:r>
    </w:p>
    <w:p w:rsidR="006955EF" w:rsidRPr="00365C50" w:rsidRDefault="006955EF" w:rsidP="006955EF">
      <w:pPr>
        <w:pStyle w:val="Default"/>
        <w:jc w:val="both"/>
        <w:rPr>
          <w:sz w:val="28"/>
          <w:szCs w:val="28"/>
        </w:rPr>
      </w:pPr>
      <w:r w:rsidRPr="00365C50">
        <w:rPr>
          <w:sz w:val="28"/>
          <w:szCs w:val="28"/>
        </w:rPr>
        <w:t>1</w:t>
      </w:r>
      <w:r>
        <w:rPr>
          <w:sz w:val="28"/>
          <w:szCs w:val="28"/>
        </w:rPr>
        <w:t>.</w:t>
      </w:r>
      <w:r w:rsidRPr="00365C50">
        <w:rPr>
          <w:sz w:val="28"/>
          <w:szCs w:val="28"/>
        </w:rPr>
        <w:t xml:space="preserve"> Складові зовнішньої відповідальності бізнесу </w:t>
      </w:r>
    </w:p>
    <w:p w:rsidR="006955EF" w:rsidRPr="00365C50" w:rsidRDefault="006955EF" w:rsidP="006955EF">
      <w:pPr>
        <w:pStyle w:val="Default"/>
        <w:jc w:val="both"/>
        <w:rPr>
          <w:sz w:val="28"/>
          <w:szCs w:val="28"/>
        </w:rPr>
      </w:pPr>
      <w:r w:rsidRPr="00365C50">
        <w:rPr>
          <w:sz w:val="28"/>
          <w:szCs w:val="28"/>
        </w:rPr>
        <w:t>2</w:t>
      </w:r>
      <w:r>
        <w:rPr>
          <w:sz w:val="28"/>
          <w:szCs w:val="28"/>
        </w:rPr>
        <w:t>.</w:t>
      </w:r>
      <w:r w:rsidRPr="00365C50">
        <w:rPr>
          <w:sz w:val="28"/>
          <w:szCs w:val="28"/>
        </w:rPr>
        <w:t xml:space="preserve"> Соціальна відповідальність бізнесу у розрізі об’єктів відповідальності </w:t>
      </w:r>
    </w:p>
    <w:p w:rsidR="006955EF" w:rsidRPr="00365C50" w:rsidRDefault="006955EF" w:rsidP="006955EF">
      <w:pPr>
        <w:pStyle w:val="Default"/>
        <w:jc w:val="both"/>
        <w:rPr>
          <w:sz w:val="28"/>
          <w:szCs w:val="28"/>
        </w:rPr>
      </w:pPr>
      <w:r w:rsidRPr="00365C50">
        <w:rPr>
          <w:sz w:val="28"/>
          <w:szCs w:val="28"/>
        </w:rPr>
        <w:t>3</w:t>
      </w:r>
      <w:r>
        <w:rPr>
          <w:sz w:val="28"/>
          <w:szCs w:val="28"/>
        </w:rPr>
        <w:t>.</w:t>
      </w:r>
      <w:r w:rsidRPr="00365C50">
        <w:rPr>
          <w:sz w:val="28"/>
          <w:szCs w:val="28"/>
        </w:rPr>
        <w:t xml:space="preserve"> Новітні інструменти стратегічної корпоративної філантропії </w:t>
      </w:r>
    </w:p>
    <w:p w:rsidR="006955EF" w:rsidRPr="00365C50" w:rsidRDefault="006955EF" w:rsidP="006955EF">
      <w:pPr>
        <w:pStyle w:val="Default"/>
        <w:jc w:val="both"/>
        <w:rPr>
          <w:sz w:val="28"/>
          <w:szCs w:val="28"/>
        </w:rPr>
      </w:pPr>
      <w:r w:rsidRPr="00365C50">
        <w:rPr>
          <w:sz w:val="28"/>
          <w:szCs w:val="28"/>
        </w:rPr>
        <w:t>4</w:t>
      </w:r>
      <w:r>
        <w:rPr>
          <w:sz w:val="28"/>
          <w:szCs w:val="28"/>
        </w:rPr>
        <w:t>.</w:t>
      </w:r>
      <w:r w:rsidRPr="00365C50">
        <w:rPr>
          <w:sz w:val="28"/>
          <w:szCs w:val="28"/>
        </w:rPr>
        <w:t xml:space="preserve"> Соціально відповідальний маркетинг </w:t>
      </w:r>
    </w:p>
    <w:p w:rsidR="006955EF" w:rsidRDefault="006955EF" w:rsidP="006955EF">
      <w:pPr>
        <w:pStyle w:val="Default"/>
        <w:jc w:val="both"/>
        <w:rPr>
          <w:sz w:val="28"/>
          <w:szCs w:val="28"/>
        </w:rPr>
      </w:pPr>
      <w:r w:rsidRPr="00365C50">
        <w:rPr>
          <w:sz w:val="28"/>
          <w:szCs w:val="28"/>
        </w:rPr>
        <w:t>5</w:t>
      </w:r>
      <w:r>
        <w:rPr>
          <w:sz w:val="28"/>
          <w:szCs w:val="28"/>
        </w:rPr>
        <w:t>.</w:t>
      </w:r>
      <w:r w:rsidRPr="00365C50">
        <w:rPr>
          <w:sz w:val="28"/>
          <w:szCs w:val="28"/>
        </w:rPr>
        <w:t xml:space="preserve"> Відповідальне управління ланцюгом постачання </w:t>
      </w:r>
      <w:r>
        <w:rPr>
          <w:sz w:val="28"/>
          <w:szCs w:val="28"/>
        </w:rPr>
        <w:t>.</w:t>
      </w:r>
    </w:p>
    <w:p w:rsidR="006955EF" w:rsidRPr="00365C50" w:rsidRDefault="006955EF" w:rsidP="006955EF">
      <w:pPr>
        <w:pStyle w:val="Default"/>
        <w:jc w:val="both"/>
        <w:rPr>
          <w:sz w:val="28"/>
          <w:szCs w:val="28"/>
        </w:rPr>
      </w:pPr>
    </w:p>
    <w:p w:rsidR="006955EF" w:rsidRPr="00365C50" w:rsidRDefault="006955EF" w:rsidP="006955EF">
      <w:pPr>
        <w:pStyle w:val="Default"/>
        <w:jc w:val="both"/>
        <w:rPr>
          <w:sz w:val="28"/>
          <w:szCs w:val="28"/>
        </w:rPr>
      </w:pPr>
      <w:r w:rsidRPr="00365C50">
        <w:rPr>
          <w:b/>
          <w:bCs/>
          <w:sz w:val="28"/>
          <w:szCs w:val="28"/>
        </w:rPr>
        <w:t xml:space="preserve">1. Складові зовнішньої відповідальності бізнесу </w:t>
      </w:r>
    </w:p>
    <w:p w:rsidR="006955EF" w:rsidRPr="00365C50" w:rsidRDefault="006955EF" w:rsidP="006955EF">
      <w:pPr>
        <w:pStyle w:val="Default"/>
        <w:jc w:val="both"/>
        <w:rPr>
          <w:sz w:val="28"/>
          <w:szCs w:val="28"/>
        </w:rPr>
      </w:pPr>
      <w:r w:rsidRPr="00365C50">
        <w:rPr>
          <w:sz w:val="28"/>
          <w:szCs w:val="28"/>
        </w:rPr>
        <w:t xml:space="preserve">Зовнішня складова соціальної відповідальності бізнесу викликає найбільшу кількість суперечок щодо формування відносин бізнесу на засадах соціальної відповідальності. Деякі експерти вважають, що діяльність компанії у сфері, що належить до зовнішньої соціальної відповідальності, як правило, не регулюється чинним законодавством, а відбувається на основі існуючих в країні традицій. </w:t>
      </w:r>
    </w:p>
    <w:p w:rsidR="006955EF" w:rsidRPr="00365C50" w:rsidRDefault="006955EF" w:rsidP="006955EF">
      <w:pPr>
        <w:pStyle w:val="Default"/>
        <w:jc w:val="both"/>
        <w:rPr>
          <w:sz w:val="28"/>
          <w:szCs w:val="28"/>
        </w:rPr>
      </w:pPr>
      <w:r w:rsidRPr="00365C50">
        <w:rPr>
          <w:sz w:val="28"/>
          <w:szCs w:val="28"/>
        </w:rPr>
        <w:t xml:space="preserve">До зовнішньої соціальної відповідальності бізнесу можна віднести такі складові як: </w:t>
      </w:r>
    </w:p>
    <w:p w:rsidR="006955EF" w:rsidRPr="00365C50" w:rsidRDefault="006955EF" w:rsidP="006955EF">
      <w:pPr>
        <w:pStyle w:val="Default"/>
        <w:spacing w:after="19"/>
        <w:jc w:val="both"/>
        <w:rPr>
          <w:sz w:val="28"/>
          <w:szCs w:val="28"/>
        </w:rPr>
      </w:pPr>
      <w:r w:rsidRPr="00365C50">
        <w:rPr>
          <w:sz w:val="28"/>
          <w:szCs w:val="28"/>
        </w:rPr>
        <w:t xml:space="preserve">1) </w:t>
      </w:r>
      <w:r w:rsidRPr="00365C50">
        <w:rPr>
          <w:i/>
          <w:iCs/>
          <w:sz w:val="28"/>
          <w:szCs w:val="28"/>
        </w:rPr>
        <w:t xml:space="preserve">сприяння охороні навколишнього середовища </w:t>
      </w:r>
      <w:r w:rsidRPr="00365C50">
        <w:rPr>
          <w:sz w:val="28"/>
          <w:szCs w:val="28"/>
        </w:rPr>
        <w:t xml:space="preserve">(визнання та впровадження організацією в свою діяльність екологічних принципів. Перевагами соціально відповідального ставлення до екологічних проблем стане підвищення ефективності використання ресурсів, зниження витрат на споживання води й електроенергії, одержання переваг від переробки вторинної сировини); </w:t>
      </w:r>
    </w:p>
    <w:p w:rsidR="006955EF" w:rsidRPr="00365C50" w:rsidRDefault="006955EF" w:rsidP="006955EF">
      <w:pPr>
        <w:pStyle w:val="Default"/>
        <w:spacing w:after="19"/>
        <w:jc w:val="both"/>
        <w:rPr>
          <w:sz w:val="28"/>
          <w:szCs w:val="28"/>
        </w:rPr>
      </w:pPr>
      <w:r w:rsidRPr="00365C50">
        <w:rPr>
          <w:sz w:val="28"/>
          <w:szCs w:val="28"/>
        </w:rPr>
        <w:t xml:space="preserve">2) </w:t>
      </w:r>
      <w:r w:rsidRPr="00365C50">
        <w:rPr>
          <w:i/>
          <w:iCs/>
          <w:sz w:val="28"/>
          <w:szCs w:val="28"/>
        </w:rPr>
        <w:t xml:space="preserve">готовність брати участь в кризових ситуаціях </w:t>
      </w:r>
      <w:r w:rsidRPr="00365C50">
        <w:rPr>
          <w:sz w:val="28"/>
          <w:szCs w:val="28"/>
        </w:rPr>
        <w:t xml:space="preserve">(надання допомоги постраждалим в результаті стихійного лиха – надання теплих речей, можливості зв’язку з родичами, надання транспортних засобів, надання матеріальної допомоги через перерахування грошових коштів до спеціального фонду та ін.); </w:t>
      </w:r>
    </w:p>
    <w:p w:rsidR="006955EF" w:rsidRPr="00365C50" w:rsidRDefault="006955EF" w:rsidP="006955EF">
      <w:pPr>
        <w:pStyle w:val="Default"/>
        <w:spacing w:after="19"/>
        <w:jc w:val="both"/>
        <w:rPr>
          <w:sz w:val="28"/>
          <w:szCs w:val="28"/>
        </w:rPr>
      </w:pPr>
      <w:r w:rsidRPr="00365C50">
        <w:rPr>
          <w:sz w:val="28"/>
          <w:szCs w:val="28"/>
        </w:rPr>
        <w:t xml:space="preserve">3) </w:t>
      </w:r>
      <w:r w:rsidRPr="00365C50">
        <w:rPr>
          <w:i/>
          <w:iCs/>
          <w:sz w:val="28"/>
          <w:szCs w:val="28"/>
        </w:rPr>
        <w:t xml:space="preserve">спонсорство і корпоративна благодійність </w:t>
      </w:r>
      <w:r w:rsidRPr="00365C50">
        <w:rPr>
          <w:sz w:val="28"/>
          <w:szCs w:val="28"/>
        </w:rPr>
        <w:t xml:space="preserve">(всі експерти відзначають, що благодійність є однією із складових соціальної відповідальності бізнесу); </w:t>
      </w:r>
    </w:p>
    <w:p w:rsidR="006955EF" w:rsidRPr="00365C50" w:rsidRDefault="006955EF" w:rsidP="006955EF">
      <w:pPr>
        <w:pStyle w:val="Default"/>
        <w:spacing w:after="19"/>
        <w:jc w:val="both"/>
        <w:rPr>
          <w:sz w:val="28"/>
          <w:szCs w:val="28"/>
        </w:rPr>
      </w:pPr>
      <w:r w:rsidRPr="00365C50">
        <w:rPr>
          <w:sz w:val="28"/>
          <w:szCs w:val="28"/>
        </w:rPr>
        <w:t xml:space="preserve">4) </w:t>
      </w:r>
      <w:r w:rsidRPr="00365C50">
        <w:rPr>
          <w:i/>
          <w:iCs/>
          <w:sz w:val="28"/>
          <w:szCs w:val="28"/>
        </w:rPr>
        <w:t>взаємодія з місцевим співтовариством і місцевою владою</w:t>
      </w:r>
      <w:r w:rsidRPr="00365C50">
        <w:rPr>
          <w:sz w:val="28"/>
          <w:szCs w:val="28"/>
        </w:rPr>
        <w:t xml:space="preserve">; </w:t>
      </w:r>
    </w:p>
    <w:p w:rsidR="006955EF" w:rsidRPr="00365C50" w:rsidRDefault="006955EF" w:rsidP="006955EF">
      <w:pPr>
        <w:pStyle w:val="Default"/>
        <w:spacing w:after="19"/>
        <w:jc w:val="both"/>
        <w:rPr>
          <w:sz w:val="28"/>
          <w:szCs w:val="28"/>
        </w:rPr>
      </w:pPr>
      <w:r w:rsidRPr="00365C50">
        <w:rPr>
          <w:sz w:val="28"/>
          <w:szCs w:val="28"/>
        </w:rPr>
        <w:t xml:space="preserve">5) </w:t>
      </w:r>
      <w:r w:rsidRPr="00365C50">
        <w:rPr>
          <w:i/>
          <w:iCs/>
          <w:sz w:val="28"/>
          <w:szCs w:val="28"/>
        </w:rPr>
        <w:t xml:space="preserve">відповідальність перед споживачами товарів і послуг </w:t>
      </w:r>
      <w:r w:rsidRPr="00365C50">
        <w:rPr>
          <w:sz w:val="28"/>
          <w:szCs w:val="28"/>
        </w:rPr>
        <w:t xml:space="preserve">(випуск якісних товарів, розумні та доступні ціни, якість обслуговування); </w:t>
      </w:r>
    </w:p>
    <w:p w:rsidR="006955EF" w:rsidRPr="00365C50" w:rsidRDefault="006955EF" w:rsidP="006955EF">
      <w:pPr>
        <w:pStyle w:val="Default"/>
        <w:spacing w:after="19"/>
        <w:jc w:val="both"/>
        <w:rPr>
          <w:sz w:val="28"/>
          <w:szCs w:val="28"/>
        </w:rPr>
      </w:pPr>
      <w:r w:rsidRPr="00365C50">
        <w:rPr>
          <w:sz w:val="28"/>
          <w:szCs w:val="28"/>
        </w:rPr>
        <w:t xml:space="preserve">6) </w:t>
      </w:r>
      <w:r w:rsidRPr="00365C50">
        <w:rPr>
          <w:i/>
          <w:iCs/>
          <w:sz w:val="28"/>
          <w:szCs w:val="28"/>
        </w:rPr>
        <w:t>охорона праці та здоров’я працівників</w:t>
      </w:r>
      <w:r w:rsidRPr="00365C50">
        <w:rPr>
          <w:sz w:val="28"/>
          <w:szCs w:val="28"/>
        </w:rPr>
        <w:t xml:space="preserve">; </w:t>
      </w:r>
    </w:p>
    <w:p w:rsidR="006955EF" w:rsidRPr="00365C50" w:rsidRDefault="006955EF" w:rsidP="006955EF">
      <w:pPr>
        <w:pStyle w:val="Default"/>
        <w:spacing w:after="19"/>
        <w:jc w:val="both"/>
        <w:rPr>
          <w:sz w:val="28"/>
          <w:szCs w:val="28"/>
        </w:rPr>
      </w:pPr>
      <w:r w:rsidRPr="00365C50">
        <w:rPr>
          <w:sz w:val="28"/>
          <w:szCs w:val="28"/>
        </w:rPr>
        <w:t xml:space="preserve">7) </w:t>
      </w:r>
      <w:r w:rsidRPr="00365C50">
        <w:rPr>
          <w:i/>
          <w:iCs/>
          <w:sz w:val="28"/>
          <w:szCs w:val="28"/>
        </w:rPr>
        <w:t>інформування про ризики, пов’язані з діяльністю компанії</w:t>
      </w:r>
      <w:r w:rsidRPr="00365C50">
        <w:rPr>
          <w:sz w:val="28"/>
          <w:szCs w:val="28"/>
        </w:rPr>
        <w:t xml:space="preserve">; </w:t>
      </w:r>
    </w:p>
    <w:p w:rsidR="006955EF" w:rsidRPr="00365C50" w:rsidRDefault="006955EF" w:rsidP="006955EF">
      <w:pPr>
        <w:pStyle w:val="Default"/>
        <w:spacing w:after="19"/>
        <w:jc w:val="both"/>
        <w:rPr>
          <w:sz w:val="28"/>
          <w:szCs w:val="28"/>
        </w:rPr>
      </w:pPr>
      <w:r w:rsidRPr="00365C50">
        <w:rPr>
          <w:sz w:val="28"/>
          <w:szCs w:val="28"/>
        </w:rPr>
        <w:t xml:space="preserve">8) </w:t>
      </w:r>
      <w:r w:rsidRPr="00365C50">
        <w:rPr>
          <w:i/>
          <w:iCs/>
          <w:sz w:val="28"/>
          <w:szCs w:val="28"/>
        </w:rPr>
        <w:t>допомога при катастрофах та стихійних лихах</w:t>
      </w:r>
      <w:r w:rsidRPr="00365C50">
        <w:rPr>
          <w:sz w:val="28"/>
          <w:szCs w:val="28"/>
        </w:rPr>
        <w:t xml:space="preserve">; </w:t>
      </w:r>
    </w:p>
    <w:p w:rsidR="006955EF" w:rsidRPr="00365C50" w:rsidRDefault="006955EF" w:rsidP="006955EF">
      <w:pPr>
        <w:pStyle w:val="Default"/>
        <w:jc w:val="both"/>
        <w:rPr>
          <w:sz w:val="28"/>
          <w:szCs w:val="28"/>
        </w:rPr>
      </w:pPr>
      <w:r w:rsidRPr="00365C50">
        <w:rPr>
          <w:i/>
          <w:iCs/>
          <w:sz w:val="28"/>
          <w:szCs w:val="28"/>
        </w:rPr>
        <w:t xml:space="preserve">9) встановлення та дотримання більш високих стандартів діяльності ніж вимагають закони. </w:t>
      </w:r>
    </w:p>
    <w:p w:rsidR="006955EF" w:rsidRPr="00365C50" w:rsidRDefault="006955EF" w:rsidP="006955EF">
      <w:pPr>
        <w:pStyle w:val="Default"/>
        <w:jc w:val="both"/>
        <w:rPr>
          <w:sz w:val="28"/>
          <w:szCs w:val="28"/>
        </w:rPr>
      </w:pPr>
    </w:p>
    <w:p w:rsidR="006955EF" w:rsidRDefault="006955EF" w:rsidP="006955EF">
      <w:pPr>
        <w:pStyle w:val="Default"/>
        <w:jc w:val="both"/>
        <w:rPr>
          <w:sz w:val="28"/>
          <w:szCs w:val="28"/>
        </w:rPr>
      </w:pPr>
      <w:r w:rsidRPr="00365C50">
        <w:rPr>
          <w:sz w:val="28"/>
          <w:szCs w:val="28"/>
        </w:rPr>
        <w:lastRenderedPageBreak/>
        <w:t>Теорія розподілу СВБ за рівнями запропонована В.І. Спіранським вдало демонструє прояви соціальної відповідальності бізнесу у зовнішньому оточенні</w:t>
      </w:r>
      <w:r>
        <w:rPr>
          <w:sz w:val="28"/>
          <w:szCs w:val="28"/>
        </w:rPr>
        <w:t>.</w:t>
      </w:r>
    </w:p>
    <w:p w:rsidR="006955EF" w:rsidRPr="00365C50" w:rsidRDefault="006955EF" w:rsidP="006955EF">
      <w:pPr>
        <w:pStyle w:val="Default"/>
        <w:jc w:val="both"/>
        <w:rPr>
          <w:color w:val="auto"/>
          <w:sz w:val="28"/>
          <w:szCs w:val="28"/>
        </w:rPr>
      </w:pPr>
      <w:r w:rsidRPr="00365C50">
        <w:rPr>
          <w:sz w:val="28"/>
          <w:szCs w:val="28"/>
        </w:rPr>
        <w:t xml:space="preserve"> </w:t>
      </w:r>
      <w:r w:rsidRPr="00365C50">
        <w:rPr>
          <w:i/>
          <w:iCs/>
          <w:sz w:val="28"/>
          <w:szCs w:val="28"/>
        </w:rPr>
        <w:t xml:space="preserve">На першому рівні </w:t>
      </w:r>
      <w:r w:rsidRPr="00365C50">
        <w:rPr>
          <w:sz w:val="28"/>
          <w:szCs w:val="28"/>
        </w:rPr>
        <w:t xml:space="preserve">соціальної відповідальності бізнесу розташовується діяльність бізнесу, що характеризує його базову соціальну відповідальність. Відповідно до вимог базової соціальності бізнесу роботодавці піклуються про розвиток бізнесу, дотримання вимог податкового законодавства, про якість продукції і відповідних послуг, </w:t>
      </w:r>
    </w:p>
    <w:p w:rsidR="006955EF" w:rsidRPr="00937459" w:rsidRDefault="006955EF" w:rsidP="006955EF">
      <w:pPr>
        <w:pStyle w:val="Default"/>
        <w:jc w:val="both"/>
        <w:rPr>
          <w:sz w:val="28"/>
          <w:szCs w:val="28"/>
        </w:rPr>
      </w:pPr>
      <w:r w:rsidRPr="00365C50">
        <w:rPr>
          <w:color w:val="auto"/>
          <w:sz w:val="28"/>
          <w:szCs w:val="28"/>
        </w:rPr>
        <w:t>створення нових технологій, дотримання етичних норм у конкуренції, розширення робочих місць, забезпечення гідної заробітної плати і нормальних умов праці працівникам. Працівники беруть активну участь у підвищенні прибутку підприємства (компанії, корпорації), відповідально ставляться до якості продукції та послуг, здійснюють пошук нових промислових технологій і форм організації праці. Держава забезпечує умови для розвитку бізнесу, удосконалює податкову політику, захищає від тиску корупційних структур</w:t>
      </w:r>
      <w:r>
        <w:rPr>
          <w:color w:val="auto"/>
          <w:sz w:val="28"/>
          <w:szCs w:val="28"/>
        </w:rPr>
        <w:t>.</w:t>
      </w:r>
      <w:r w:rsidRPr="00365C50">
        <w:rPr>
          <w:color w:val="auto"/>
          <w:sz w:val="28"/>
          <w:szCs w:val="28"/>
        </w:rPr>
        <w:t xml:space="preserve"> </w:t>
      </w:r>
      <w:r w:rsidRPr="00937459">
        <w:rPr>
          <w:sz w:val="28"/>
          <w:szCs w:val="28"/>
        </w:rPr>
        <w:t xml:space="preserve">Наднормативна соціальна відповідальність компаній і корпорацій (участь у вирішенні актуальних соціально-економічних проблем) </w:t>
      </w:r>
      <w:r>
        <w:rPr>
          <w:sz w:val="28"/>
          <w:szCs w:val="28"/>
        </w:rPr>
        <w:t>;</w:t>
      </w:r>
    </w:p>
    <w:p w:rsidR="006955EF" w:rsidRPr="00937459" w:rsidRDefault="006955EF" w:rsidP="006955EF">
      <w:pPr>
        <w:pStyle w:val="Default"/>
        <w:jc w:val="both"/>
        <w:rPr>
          <w:sz w:val="28"/>
          <w:szCs w:val="28"/>
        </w:rPr>
      </w:pPr>
      <w:r w:rsidRPr="00937459">
        <w:rPr>
          <w:sz w:val="28"/>
          <w:szCs w:val="28"/>
        </w:rPr>
        <w:t xml:space="preserve">Філантропія (індивідуальна благодійність бізнесменів) </w:t>
      </w:r>
      <w:r>
        <w:rPr>
          <w:sz w:val="28"/>
          <w:szCs w:val="28"/>
        </w:rPr>
        <w:t>;</w:t>
      </w:r>
    </w:p>
    <w:p w:rsidR="006955EF" w:rsidRPr="00937459" w:rsidRDefault="006955EF" w:rsidP="006955EF">
      <w:pPr>
        <w:pStyle w:val="Default"/>
        <w:jc w:val="both"/>
        <w:rPr>
          <w:sz w:val="28"/>
          <w:szCs w:val="28"/>
        </w:rPr>
      </w:pPr>
      <w:r w:rsidRPr="00937459">
        <w:rPr>
          <w:sz w:val="28"/>
          <w:szCs w:val="28"/>
        </w:rPr>
        <w:t xml:space="preserve">Нормативна соціальна відповідальність бізнесу (громадський обов’язок бізнесу) </w:t>
      </w:r>
      <w:r>
        <w:rPr>
          <w:sz w:val="28"/>
          <w:szCs w:val="28"/>
        </w:rPr>
        <w:t>;</w:t>
      </w:r>
    </w:p>
    <w:p w:rsidR="006955EF" w:rsidRPr="00937459" w:rsidRDefault="006955EF" w:rsidP="006955EF">
      <w:pPr>
        <w:pStyle w:val="Default"/>
        <w:jc w:val="both"/>
        <w:rPr>
          <w:sz w:val="28"/>
          <w:szCs w:val="28"/>
        </w:rPr>
      </w:pPr>
      <w:r w:rsidRPr="00937459">
        <w:rPr>
          <w:sz w:val="28"/>
          <w:szCs w:val="28"/>
        </w:rPr>
        <w:t xml:space="preserve">Базова соціальна відповідальність (соціальний обов’язок бізнесу) </w:t>
      </w:r>
      <w:r>
        <w:rPr>
          <w:sz w:val="28"/>
          <w:szCs w:val="28"/>
        </w:rPr>
        <w:t>;</w:t>
      </w:r>
    </w:p>
    <w:p w:rsidR="006955EF" w:rsidRPr="00937459" w:rsidRDefault="006955EF" w:rsidP="006955EF">
      <w:pPr>
        <w:pStyle w:val="Default"/>
        <w:jc w:val="both"/>
        <w:rPr>
          <w:sz w:val="28"/>
          <w:szCs w:val="28"/>
        </w:rPr>
      </w:pPr>
      <w:r w:rsidRPr="00937459">
        <w:rPr>
          <w:sz w:val="28"/>
          <w:szCs w:val="28"/>
        </w:rPr>
        <w:t>Ініціативна відповідальність (відповідальність бізнесу за майбутнє суспільство, за духовний і культурний розвиток громадян)</w:t>
      </w:r>
      <w:r>
        <w:rPr>
          <w:sz w:val="28"/>
          <w:szCs w:val="28"/>
        </w:rPr>
        <w:t>.</w:t>
      </w:r>
    </w:p>
    <w:p w:rsidR="006955EF" w:rsidRPr="00937459" w:rsidRDefault="006955EF" w:rsidP="006955EF">
      <w:pPr>
        <w:pStyle w:val="Default"/>
        <w:jc w:val="both"/>
        <w:rPr>
          <w:color w:val="auto"/>
          <w:sz w:val="28"/>
          <w:szCs w:val="28"/>
        </w:rPr>
      </w:pPr>
      <w:r w:rsidRPr="00937459">
        <w:rPr>
          <w:i/>
          <w:iCs/>
          <w:sz w:val="28"/>
          <w:szCs w:val="28"/>
        </w:rPr>
        <w:t xml:space="preserve">Другий рівень </w:t>
      </w:r>
      <w:r w:rsidRPr="00937459">
        <w:rPr>
          <w:sz w:val="28"/>
          <w:szCs w:val="28"/>
        </w:rPr>
        <w:t xml:space="preserve">– нормативна соціальна відповідальність бізнесу, що включає участь у вирішенні значущих соціально-економічних проблем суспільства відповідно до напрямків діяльності. Держава регулює цю діяльність, створює умови для її розвитку та вдосконалення. Як базова, так і нормативна соціальна відповідальність належать до кола обов’язкових вимог до бізнесу. Це не добровільна, а свідома </w:t>
      </w:r>
      <w:r w:rsidRPr="00937459">
        <w:rPr>
          <w:color w:val="auto"/>
          <w:sz w:val="28"/>
          <w:szCs w:val="28"/>
        </w:rPr>
        <w:t xml:space="preserve">відповідальність, що передбачає підвищену активність, ініціативність роботодавців і працівників. </w:t>
      </w:r>
    </w:p>
    <w:p w:rsidR="006955EF" w:rsidRPr="00937459" w:rsidRDefault="006955EF" w:rsidP="006955EF">
      <w:pPr>
        <w:pStyle w:val="Default"/>
        <w:jc w:val="both"/>
        <w:rPr>
          <w:color w:val="auto"/>
          <w:sz w:val="28"/>
          <w:szCs w:val="28"/>
        </w:rPr>
      </w:pPr>
      <w:r w:rsidRPr="00937459">
        <w:rPr>
          <w:i/>
          <w:iCs/>
          <w:color w:val="auto"/>
          <w:sz w:val="28"/>
          <w:szCs w:val="28"/>
        </w:rPr>
        <w:t xml:space="preserve">Третій рівень </w:t>
      </w:r>
      <w:r w:rsidRPr="00937459">
        <w:rPr>
          <w:color w:val="auto"/>
          <w:sz w:val="28"/>
          <w:szCs w:val="28"/>
        </w:rPr>
        <w:t xml:space="preserve">соціальної відповідальності бізнесу – це філантропія, ситуаційна благодійність, надання допомоги тим, хто перебуває в скрутних обставинах тощо. Філантропія і благодійність – це форми прояву індивідуальної соціальної відповідальності бізнесменів. Важлива роль належить засобам масової інформації: необхідно відокремлювати справжню добродійність від показної. Державна підтримка філантропії регулюється Законом України «Про благодійну діяльність», що передбачає можливість пільгового податкового режиму для благодійників. </w:t>
      </w:r>
    </w:p>
    <w:p w:rsidR="006955EF" w:rsidRPr="00937459" w:rsidRDefault="006955EF" w:rsidP="006955EF">
      <w:pPr>
        <w:pStyle w:val="Default"/>
        <w:jc w:val="both"/>
        <w:rPr>
          <w:color w:val="auto"/>
          <w:sz w:val="28"/>
          <w:szCs w:val="28"/>
        </w:rPr>
      </w:pPr>
      <w:r w:rsidRPr="00937459">
        <w:rPr>
          <w:i/>
          <w:iCs/>
          <w:color w:val="auto"/>
          <w:sz w:val="28"/>
          <w:szCs w:val="28"/>
        </w:rPr>
        <w:t xml:space="preserve">Четвертий рівень </w:t>
      </w:r>
      <w:r w:rsidRPr="00937459">
        <w:rPr>
          <w:color w:val="auto"/>
          <w:sz w:val="28"/>
          <w:szCs w:val="28"/>
        </w:rPr>
        <w:t xml:space="preserve">соціальної відповідальності бізнесу – наднормативна соціальна відповідальність. Рівень включає участь у національних проектах з вирішення найгостріших соціально-економічних проблем суспільства, надання допомоги при стихійних лихах і катастрофах тощо. </w:t>
      </w:r>
    </w:p>
    <w:p w:rsidR="006955EF" w:rsidRPr="00937459" w:rsidRDefault="006955EF" w:rsidP="006955EF">
      <w:pPr>
        <w:pStyle w:val="Default"/>
        <w:jc w:val="both"/>
        <w:rPr>
          <w:color w:val="auto"/>
          <w:sz w:val="28"/>
          <w:szCs w:val="28"/>
        </w:rPr>
      </w:pPr>
      <w:r w:rsidRPr="00937459">
        <w:rPr>
          <w:i/>
          <w:iCs/>
          <w:color w:val="auto"/>
          <w:sz w:val="28"/>
          <w:szCs w:val="28"/>
        </w:rPr>
        <w:t xml:space="preserve">П'ятий рівень </w:t>
      </w:r>
      <w:r w:rsidRPr="00937459">
        <w:rPr>
          <w:color w:val="auto"/>
          <w:sz w:val="28"/>
          <w:szCs w:val="28"/>
        </w:rPr>
        <w:t xml:space="preserve">соціальної відповідальності характеризує відповідальність бізнесу за майбутнє суспільства, за духовний і культурний розвиток громадян. Рівень включає ініціативи, різні проекти бізнесу в галузі науки, освіти, культури, дозвілля тощо. </w:t>
      </w:r>
    </w:p>
    <w:p w:rsidR="006955EF" w:rsidRDefault="006955EF" w:rsidP="006955EF">
      <w:pPr>
        <w:pStyle w:val="Default"/>
        <w:jc w:val="both"/>
        <w:rPr>
          <w:b/>
          <w:bCs/>
          <w:color w:val="auto"/>
          <w:sz w:val="28"/>
          <w:szCs w:val="28"/>
        </w:rPr>
      </w:pPr>
    </w:p>
    <w:p w:rsidR="006955EF" w:rsidRPr="00937459" w:rsidRDefault="006955EF" w:rsidP="006955EF">
      <w:pPr>
        <w:pStyle w:val="Default"/>
        <w:jc w:val="both"/>
        <w:rPr>
          <w:color w:val="auto"/>
          <w:sz w:val="28"/>
          <w:szCs w:val="28"/>
        </w:rPr>
      </w:pPr>
      <w:r w:rsidRPr="00937459">
        <w:rPr>
          <w:b/>
          <w:bCs/>
          <w:color w:val="auto"/>
          <w:sz w:val="28"/>
          <w:szCs w:val="28"/>
        </w:rPr>
        <w:lastRenderedPageBreak/>
        <w:t xml:space="preserve">2. Соціальна відповідальність бізнесу у розрізі об’єктів відповідальності </w:t>
      </w:r>
    </w:p>
    <w:p w:rsidR="006955EF" w:rsidRPr="00937459" w:rsidRDefault="006955EF" w:rsidP="006955EF">
      <w:pPr>
        <w:pStyle w:val="Default"/>
        <w:jc w:val="both"/>
        <w:rPr>
          <w:color w:val="auto"/>
          <w:sz w:val="28"/>
          <w:szCs w:val="28"/>
        </w:rPr>
      </w:pPr>
      <w:r w:rsidRPr="00937459">
        <w:rPr>
          <w:color w:val="auto"/>
          <w:sz w:val="28"/>
          <w:szCs w:val="28"/>
        </w:rPr>
        <w:t xml:space="preserve">Якщо людина розглядається як об’єкт соціальної відповідальності, то відповідальність перед ним можна деталізувати за такими напрямами (залежно від того, яка грань людини береться до уваги – працівника або споживача): </w:t>
      </w:r>
    </w:p>
    <w:p w:rsidR="006955EF" w:rsidRPr="00937459" w:rsidRDefault="006955EF" w:rsidP="006955EF">
      <w:pPr>
        <w:pStyle w:val="Default"/>
        <w:jc w:val="both"/>
        <w:rPr>
          <w:color w:val="auto"/>
          <w:sz w:val="28"/>
          <w:szCs w:val="28"/>
        </w:rPr>
      </w:pPr>
      <w:r w:rsidRPr="00937459">
        <w:rPr>
          <w:b/>
          <w:bCs/>
          <w:i/>
          <w:iCs/>
          <w:color w:val="auto"/>
          <w:sz w:val="28"/>
          <w:szCs w:val="28"/>
        </w:rPr>
        <w:t xml:space="preserve">I. Відповідальність щодо людини як потенційного або реального працівника: </w:t>
      </w:r>
    </w:p>
    <w:p w:rsidR="006955EF" w:rsidRPr="00937459" w:rsidRDefault="006955EF" w:rsidP="006955EF">
      <w:pPr>
        <w:pStyle w:val="Default"/>
        <w:jc w:val="both"/>
        <w:rPr>
          <w:color w:val="auto"/>
          <w:sz w:val="28"/>
          <w:szCs w:val="28"/>
        </w:rPr>
      </w:pPr>
      <w:r w:rsidRPr="00937459">
        <w:rPr>
          <w:color w:val="auto"/>
          <w:sz w:val="28"/>
          <w:szCs w:val="28"/>
        </w:rPr>
        <w:t xml:space="preserve">1. Якщо людина зайнята трудовою діяльністю, то виникає відповідальність: </w:t>
      </w:r>
    </w:p>
    <w:p w:rsidR="006955EF" w:rsidRPr="00937459" w:rsidRDefault="006955EF" w:rsidP="006955EF">
      <w:pPr>
        <w:pStyle w:val="Default"/>
        <w:jc w:val="both"/>
        <w:rPr>
          <w:color w:val="auto"/>
          <w:sz w:val="28"/>
          <w:szCs w:val="28"/>
        </w:rPr>
      </w:pPr>
      <w:r w:rsidRPr="00937459">
        <w:rPr>
          <w:color w:val="auto"/>
          <w:sz w:val="28"/>
          <w:szCs w:val="28"/>
        </w:rPr>
        <w:t xml:space="preserve">а) перед людиною, що працює на даному підприємстві. В цьому випадку соціальна відповідальність бізнесу може виражатися в дотриманні трудового законодавства, безкоштовному страхуванні, встановлені гідної заробітної плати, умов праці, а також в турботі про екологію, в наявності дитячих садків, оздоровчих центрів при організації та ін.; </w:t>
      </w:r>
    </w:p>
    <w:p w:rsidR="006955EF" w:rsidRPr="00937459" w:rsidRDefault="006955EF" w:rsidP="006955EF">
      <w:pPr>
        <w:pStyle w:val="Default"/>
        <w:jc w:val="both"/>
        <w:rPr>
          <w:color w:val="auto"/>
          <w:sz w:val="28"/>
          <w:szCs w:val="28"/>
        </w:rPr>
      </w:pPr>
      <w:r w:rsidRPr="00937459">
        <w:rPr>
          <w:color w:val="auto"/>
          <w:sz w:val="28"/>
          <w:szCs w:val="28"/>
        </w:rPr>
        <w:t xml:space="preserve">б) перед людиною, що працює на іншому підприємстві. Соціальна відповідальність бізнесу проявляється в сумлінній сплаті податків, у виробництві якісної продукції, в турботі про екологію, введенні чистої конкурентної боротьби. </w:t>
      </w:r>
    </w:p>
    <w:p w:rsidR="006955EF" w:rsidRPr="00937459" w:rsidRDefault="006955EF" w:rsidP="006955EF">
      <w:pPr>
        <w:pStyle w:val="Default"/>
        <w:jc w:val="both"/>
        <w:rPr>
          <w:color w:val="auto"/>
          <w:sz w:val="28"/>
          <w:szCs w:val="28"/>
        </w:rPr>
      </w:pPr>
      <w:r w:rsidRPr="00937459">
        <w:rPr>
          <w:color w:val="auto"/>
          <w:sz w:val="28"/>
          <w:szCs w:val="28"/>
        </w:rPr>
        <w:t xml:space="preserve">2. Якщо людина не зайнята трудовою діяльністю (визначається причинами незайнятості): </w:t>
      </w:r>
    </w:p>
    <w:p w:rsidR="006955EF" w:rsidRPr="00937459" w:rsidRDefault="006955EF" w:rsidP="006955EF">
      <w:pPr>
        <w:pStyle w:val="Default"/>
        <w:jc w:val="both"/>
        <w:rPr>
          <w:color w:val="auto"/>
          <w:sz w:val="28"/>
          <w:szCs w:val="28"/>
        </w:rPr>
      </w:pPr>
      <w:r w:rsidRPr="00937459">
        <w:rPr>
          <w:color w:val="auto"/>
          <w:sz w:val="28"/>
          <w:szCs w:val="28"/>
        </w:rPr>
        <w:t xml:space="preserve">а) з не залежних від неї причин (фізичні обмеження і ін.). Соціальна відповідальність бізнесу проявляється через оподаткування, посильну допомогу таким людям, в тому числі через некомерційні організації. З боку суспільства – в підтримці цих людей. З боку держави – у наданні мінімальних державних гарантій (допомоги, пенсії, пільги та ін.); </w:t>
      </w:r>
    </w:p>
    <w:p w:rsidR="006955EF" w:rsidRPr="00937459" w:rsidRDefault="006955EF" w:rsidP="006955EF">
      <w:pPr>
        <w:pStyle w:val="Default"/>
        <w:jc w:val="both"/>
        <w:rPr>
          <w:color w:val="auto"/>
          <w:sz w:val="28"/>
          <w:szCs w:val="28"/>
        </w:rPr>
      </w:pPr>
      <w:r w:rsidRPr="00937459">
        <w:rPr>
          <w:color w:val="auto"/>
          <w:sz w:val="28"/>
          <w:szCs w:val="28"/>
        </w:rPr>
        <w:t xml:space="preserve">б) за залежних від неї причин (небажання працювати). В такому разі соціальна відповідальність не проявляється. </w:t>
      </w:r>
    </w:p>
    <w:p w:rsidR="006955EF" w:rsidRPr="00937459" w:rsidRDefault="006955EF" w:rsidP="006955EF">
      <w:pPr>
        <w:pStyle w:val="Default"/>
        <w:jc w:val="both"/>
        <w:rPr>
          <w:color w:val="auto"/>
          <w:sz w:val="28"/>
          <w:szCs w:val="28"/>
        </w:rPr>
      </w:pPr>
      <w:r w:rsidRPr="00937459">
        <w:rPr>
          <w:b/>
          <w:bCs/>
          <w:i/>
          <w:iCs/>
          <w:color w:val="auto"/>
          <w:sz w:val="28"/>
          <w:szCs w:val="28"/>
        </w:rPr>
        <w:t xml:space="preserve">II. Відповідальність перед людиною як : </w:t>
      </w:r>
    </w:p>
    <w:p w:rsidR="006955EF" w:rsidRPr="00937459" w:rsidRDefault="006955EF" w:rsidP="006955EF">
      <w:pPr>
        <w:pStyle w:val="Default"/>
        <w:jc w:val="both"/>
        <w:rPr>
          <w:color w:val="auto"/>
          <w:sz w:val="28"/>
          <w:szCs w:val="28"/>
        </w:rPr>
      </w:pPr>
      <w:r w:rsidRPr="00937459">
        <w:rPr>
          <w:color w:val="auto"/>
          <w:sz w:val="28"/>
          <w:szCs w:val="28"/>
        </w:rPr>
        <w:t xml:space="preserve">1) </w:t>
      </w:r>
      <w:r w:rsidRPr="00937459">
        <w:rPr>
          <w:i/>
          <w:iCs/>
          <w:color w:val="auto"/>
          <w:sz w:val="28"/>
          <w:szCs w:val="28"/>
        </w:rPr>
        <w:t>Споживачем продукції</w:t>
      </w:r>
      <w:r w:rsidRPr="00937459">
        <w:rPr>
          <w:color w:val="auto"/>
          <w:sz w:val="28"/>
          <w:szCs w:val="28"/>
        </w:rPr>
        <w:t xml:space="preserve">, виготовленої на цьому підприємстві. Соціальна відповідальність бізнесу виражається у виробництві якісної продукції, достовірній рекламі. Відповідальність з боку держави проявляється у контролі якості продукції та послуг, стандартизації, припиненні недобросовісної реклами на телебаченні; </w:t>
      </w:r>
    </w:p>
    <w:p w:rsidR="006955EF" w:rsidRPr="00937459" w:rsidRDefault="006955EF" w:rsidP="006955EF">
      <w:pPr>
        <w:pStyle w:val="Default"/>
        <w:jc w:val="both"/>
        <w:rPr>
          <w:color w:val="auto"/>
          <w:sz w:val="28"/>
          <w:szCs w:val="28"/>
        </w:rPr>
      </w:pPr>
      <w:r w:rsidRPr="00937459">
        <w:rPr>
          <w:color w:val="auto"/>
          <w:sz w:val="28"/>
          <w:szCs w:val="28"/>
        </w:rPr>
        <w:t xml:space="preserve">2) </w:t>
      </w:r>
      <w:r w:rsidRPr="00937459">
        <w:rPr>
          <w:i/>
          <w:iCs/>
          <w:color w:val="auto"/>
          <w:sz w:val="28"/>
          <w:szCs w:val="28"/>
        </w:rPr>
        <w:t>Споживачем природи</w:t>
      </w:r>
      <w:r w:rsidRPr="00937459">
        <w:rPr>
          <w:color w:val="auto"/>
          <w:sz w:val="28"/>
          <w:szCs w:val="28"/>
        </w:rPr>
        <w:t xml:space="preserve">. Соціальна відповідальність бізнесу виражається в ощадному відношенні до природних ресурсів, раціональному їх використанні з застосуванням сучасних технологій; в екологічно чистому виробництві; в наявності сучасних очисних споруд; у проведенні заходів з очищення навколишнього середовища. З боку держави відповідальність полягає у створенні відповідних законів і контролі за їх виконанням, зі сторони суспільства (людини) - в особистому прояві турботи про природу; </w:t>
      </w:r>
    </w:p>
    <w:p w:rsidR="006955EF" w:rsidRPr="00937459" w:rsidRDefault="006955EF" w:rsidP="006955EF">
      <w:pPr>
        <w:pStyle w:val="Default"/>
        <w:jc w:val="both"/>
        <w:rPr>
          <w:color w:val="auto"/>
          <w:sz w:val="28"/>
          <w:szCs w:val="28"/>
        </w:rPr>
      </w:pPr>
      <w:r w:rsidRPr="00937459">
        <w:rPr>
          <w:color w:val="auto"/>
          <w:sz w:val="28"/>
          <w:szCs w:val="28"/>
        </w:rPr>
        <w:t xml:space="preserve">3) </w:t>
      </w:r>
      <w:r w:rsidRPr="00937459">
        <w:rPr>
          <w:i/>
          <w:iCs/>
          <w:color w:val="auto"/>
          <w:sz w:val="28"/>
          <w:szCs w:val="28"/>
        </w:rPr>
        <w:t>Споживачем культури</w:t>
      </w:r>
      <w:r w:rsidRPr="00937459">
        <w:rPr>
          <w:color w:val="auto"/>
          <w:sz w:val="28"/>
          <w:szCs w:val="28"/>
        </w:rPr>
        <w:t xml:space="preserve">. Соціальна відповідальність бізнесу виражається в посильній допомозі при збереженні культурних цінностей, в проведенні культурних заходів (спонсорство), допомоги культурним організаціям, через оподаткування та ін. З боку суспільства (людини) відповідальність полягає в зацікавленості збереження культурних цінностей кожної людини, в прагненні до культурного збагачення, а також у передачі відповідних традицій молодшому поколінню. Відповідальність з боку держави проявляється у створенні необхідних умов для збереження та примноження об’єктів культури, а також в обмеженні показу на телебаченні фільмів та програм, що не приносять культурного збагачення або порушують морально-етичні засади, </w:t>
      </w:r>
      <w:r w:rsidRPr="00937459">
        <w:rPr>
          <w:color w:val="auto"/>
          <w:sz w:val="28"/>
          <w:szCs w:val="28"/>
        </w:rPr>
        <w:lastRenderedPageBreak/>
        <w:t>психіку людей.</w:t>
      </w:r>
      <w:r w:rsidRPr="00937459">
        <w:rPr>
          <w:sz w:val="20"/>
          <w:szCs w:val="20"/>
        </w:rPr>
        <w:t xml:space="preserve"> </w:t>
      </w:r>
      <w:r w:rsidRPr="00937459">
        <w:rPr>
          <w:color w:val="auto"/>
          <w:sz w:val="28"/>
          <w:szCs w:val="28"/>
        </w:rPr>
        <w:t>Також соціальна відповідальність бізнесу передбачає прямий і зворотний інформаційний зв’язок між суб’єктом соціальної відповідальності (суб’єктом господарювання, який взяв на себе певні зобов’язання) та об’єктами відповідальності (зацікавленими особами або їхніми групами, перед якими взято такі зобов’язання).</w:t>
      </w:r>
    </w:p>
    <w:p w:rsidR="006955EF" w:rsidRPr="00937459" w:rsidRDefault="006955EF" w:rsidP="006955EF">
      <w:pPr>
        <w:pStyle w:val="Default"/>
        <w:jc w:val="both"/>
        <w:rPr>
          <w:sz w:val="28"/>
          <w:szCs w:val="28"/>
        </w:rPr>
      </w:pPr>
      <w:r w:rsidRPr="00937459">
        <w:rPr>
          <w:b/>
          <w:bCs/>
          <w:sz w:val="28"/>
          <w:szCs w:val="28"/>
        </w:rPr>
        <w:t xml:space="preserve">Новітні інструменти стратегічної корпоративної філантропії </w:t>
      </w:r>
    </w:p>
    <w:p w:rsidR="006955EF" w:rsidRPr="00937459" w:rsidRDefault="006955EF" w:rsidP="006955EF">
      <w:pPr>
        <w:pStyle w:val="Default"/>
        <w:jc w:val="both"/>
        <w:rPr>
          <w:sz w:val="28"/>
          <w:szCs w:val="28"/>
        </w:rPr>
      </w:pPr>
      <w:r w:rsidRPr="00937459">
        <w:rPr>
          <w:sz w:val="28"/>
          <w:szCs w:val="28"/>
        </w:rPr>
        <w:t xml:space="preserve">Стрімкий розвиток стратегічної філантропії обумовив появу нових інструментів, які допомагають її розвивати. Наразі у світовому бізнес-середовищі активно застосовуються такі інструменти стратегічної корпоративної філантропії: </w:t>
      </w:r>
    </w:p>
    <w:p w:rsidR="006955EF" w:rsidRPr="00937459" w:rsidRDefault="006955EF" w:rsidP="006955EF">
      <w:pPr>
        <w:pStyle w:val="Default"/>
        <w:jc w:val="both"/>
        <w:rPr>
          <w:color w:val="auto"/>
          <w:sz w:val="28"/>
          <w:szCs w:val="28"/>
        </w:rPr>
      </w:pPr>
      <w:r w:rsidRPr="00937459">
        <w:rPr>
          <w:b/>
          <w:bCs/>
          <w:i/>
          <w:iCs/>
          <w:sz w:val="28"/>
          <w:szCs w:val="28"/>
        </w:rPr>
        <w:t xml:space="preserve">1) </w:t>
      </w:r>
      <w:r w:rsidRPr="00937459">
        <w:rPr>
          <w:b/>
          <w:bCs/>
          <w:sz w:val="28"/>
          <w:szCs w:val="28"/>
        </w:rPr>
        <w:t xml:space="preserve">соціально відповідальне інвестування. </w:t>
      </w:r>
      <w:r w:rsidRPr="00937459">
        <w:rPr>
          <w:sz w:val="28"/>
          <w:szCs w:val="28"/>
        </w:rPr>
        <w:t>Головною ідеєю якого є можливість для груп громадян впливати на політику та діяльність компаній через ринкові механізми. Не купуючи або продаючи акції певних фірм, політику яких окремий акціонер вважає неприйнятною, він не може помітно впливати на неї. Але багато акціонерів, діючи разом, мають великий вплив. Це можна порівняти з голосуванням на загальнонаціональних виборах – хоча один голос нічого не змінює, сума голосів окремих громадян має велике значення</w:t>
      </w:r>
      <w:r>
        <w:rPr>
          <w:color w:val="auto"/>
          <w:sz w:val="28"/>
          <w:szCs w:val="28"/>
        </w:rPr>
        <w:t xml:space="preserve">. </w:t>
      </w:r>
      <w:r w:rsidRPr="00937459">
        <w:rPr>
          <w:color w:val="auto"/>
          <w:sz w:val="28"/>
          <w:szCs w:val="28"/>
        </w:rPr>
        <w:t xml:space="preserve">Сьогодні соціально відповідальне інвестування є складним процесом. Соціально відповідальне інвестування може дотримуватися однієї з трьох загальних стратегій, зокрема: </w:t>
      </w:r>
    </w:p>
    <w:p w:rsidR="006955EF" w:rsidRPr="00937459" w:rsidRDefault="006955EF" w:rsidP="006955EF">
      <w:pPr>
        <w:pStyle w:val="Default"/>
        <w:spacing w:after="33"/>
        <w:jc w:val="both"/>
        <w:rPr>
          <w:color w:val="auto"/>
          <w:sz w:val="28"/>
          <w:szCs w:val="28"/>
        </w:rPr>
      </w:pPr>
      <w:r w:rsidRPr="00937459">
        <w:rPr>
          <w:i/>
          <w:iCs/>
          <w:color w:val="auto"/>
          <w:sz w:val="28"/>
          <w:szCs w:val="28"/>
        </w:rPr>
        <w:t xml:space="preserve">сканування (screening) </w:t>
      </w:r>
      <w:r w:rsidRPr="00937459">
        <w:rPr>
          <w:b/>
          <w:bCs/>
          <w:i/>
          <w:iCs/>
          <w:color w:val="auto"/>
          <w:sz w:val="28"/>
          <w:szCs w:val="28"/>
        </w:rPr>
        <w:t xml:space="preserve">– </w:t>
      </w:r>
      <w:r w:rsidRPr="00937459">
        <w:rPr>
          <w:color w:val="auto"/>
          <w:sz w:val="28"/>
          <w:szCs w:val="28"/>
        </w:rPr>
        <w:t xml:space="preserve">є основою діяльності окремих фондів соціальних інвестицій. Такі компанії, як Miller, IBM, Timberland і Starbucks, посідають провідні місця в списках соціально відповідальних фірм, які запроваджують у свою щоденну діяльність використання негативних або позитивних фільтрів; </w:t>
      </w:r>
    </w:p>
    <w:p w:rsidR="006955EF" w:rsidRPr="00937459" w:rsidRDefault="006955EF" w:rsidP="006955EF">
      <w:pPr>
        <w:pStyle w:val="Default"/>
        <w:spacing w:after="33"/>
        <w:jc w:val="both"/>
        <w:rPr>
          <w:color w:val="auto"/>
          <w:sz w:val="28"/>
          <w:szCs w:val="28"/>
        </w:rPr>
      </w:pPr>
      <w:r w:rsidRPr="00937459">
        <w:rPr>
          <w:i/>
          <w:iCs/>
          <w:color w:val="auto"/>
          <w:sz w:val="28"/>
          <w:szCs w:val="28"/>
        </w:rPr>
        <w:t>соціальне адвокатування (socialadvocacy)</w:t>
      </w:r>
      <w:r w:rsidRPr="00937459">
        <w:rPr>
          <w:color w:val="auto"/>
          <w:sz w:val="28"/>
          <w:szCs w:val="28"/>
        </w:rPr>
        <w:t xml:space="preserve">. Складається з понад 60 інвестиційних організацій та інвестиційних фондів, які зацікавлені у вирішенні проблеми зміни клімату; </w:t>
      </w:r>
    </w:p>
    <w:p w:rsidR="006955EF" w:rsidRPr="00937459" w:rsidRDefault="006955EF" w:rsidP="006955EF">
      <w:pPr>
        <w:pStyle w:val="Default"/>
        <w:spacing w:after="33"/>
        <w:jc w:val="both"/>
        <w:rPr>
          <w:color w:val="auto"/>
          <w:sz w:val="28"/>
          <w:szCs w:val="28"/>
        </w:rPr>
      </w:pPr>
      <w:r w:rsidRPr="00937459">
        <w:rPr>
          <w:i/>
          <w:iCs/>
          <w:color w:val="auto"/>
          <w:sz w:val="28"/>
          <w:szCs w:val="28"/>
        </w:rPr>
        <w:t>інвестування в громаду (communityinvestment</w:t>
      </w:r>
      <w:r w:rsidRPr="00937459">
        <w:rPr>
          <w:b/>
          <w:bCs/>
          <w:i/>
          <w:iCs/>
          <w:color w:val="auto"/>
          <w:sz w:val="28"/>
          <w:szCs w:val="28"/>
        </w:rPr>
        <w:t xml:space="preserve">) – </w:t>
      </w:r>
      <w:r w:rsidRPr="00937459">
        <w:rPr>
          <w:color w:val="auto"/>
          <w:sz w:val="28"/>
          <w:szCs w:val="28"/>
        </w:rPr>
        <w:t xml:space="preserve">увага приділяється інвестуванню в неприбуткові організації, кооперативи, малий бізнес, школи, лікарні, культурні центри та дешеве житло. Провідною метою цих інвестицій є зміцнення та посилення місцевих громад. </w:t>
      </w:r>
    </w:p>
    <w:p w:rsidR="006955EF" w:rsidRPr="00937459" w:rsidRDefault="006955EF" w:rsidP="006955EF">
      <w:pPr>
        <w:pStyle w:val="Default"/>
        <w:spacing w:after="33"/>
        <w:jc w:val="both"/>
        <w:rPr>
          <w:color w:val="auto"/>
          <w:sz w:val="28"/>
          <w:szCs w:val="28"/>
        </w:rPr>
      </w:pPr>
      <w:r w:rsidRPr="00937459">
        <w:rPr>
          <w:b/>
          <w:bCs/>
          <w:i/>
          <w:iCs/>
          <w:color w:val="auto"/>
          <w:sz w:val="28"/>
          <w:szCs w:val="28"/>
        </w:rPr>
        <w:t xml:space="preserve">2) соціальне підприємництво – </w:t>
      </w:r>
      <w:r w:rsidRPr="00937459">
        <w:rPr>
          <w:color w:val="auto"/>
          <w:sz w:val="28"/>
          <w:szCs w:val="28"/>
        </w:rPr>
        <w:t xml:space="preserve">це застосування основних принципів ведення бізнесу та підприємництва до соціальних проблем. Одним із найвідоміших соціальних підприємців є професор Мохаммед Юнус, який заснував галузь мікрокредитування. У 1972 році він позичив 27 мільйонів доларів 42 родинам у сільській місцевості Бангладешу, щоб кожна з них могла розпочати власну справу та отримувати прибутки. Ці кредити пізніше були повністю повернуті. На основі цього досвіду, Юнус у 1976 р. заснував Grameen bank, як експеримент для визначення того, чи можна систематично надавати кредити та банківські послуги без застави дуже бідним групам населення у країнах, що розвиваються. Після декількох років роботи цей банк досягнув повернення кредитів на рівні 98%. Станом на березень 2007 р. цей банк надав кредитів на загальну суму понад 6,13 мільярда доларів і всі роки свого існування він працює із прибутком. Дуже важливим є те, що кошти відразу поверталися в громаду, оскільки використовувалися для надання нових кредитів. </w:t>
      </w:r>
    </w:p>
    <w:p w:rsidR="006955EF" w:rsidRPr="00937459" w:rsidRDefault="006955EF" w:rsidP="006955EF">
      <w:pPr>
        <w:pStyle w:val="Default"/>
        <w:jc w:val="both"/>
        <w:rPr>
          <w:color w:val="auto"/>
          <w:sz w:val="28"/>
          <w:szCs w:val="28"/>
        </w:rPr>
      </w:pPr>
      <w:r w:rsidRPr="00937459">
        <w:rPr>
          <w:b/>
          <w:bCs/>
          <w:i/>
          <w:iCs/>
          <w:color w:val="auto"/>
          <w:sz w:val="28"/>
          <w:szCs w:val="28"/>
        </w:rPr>
        <w:lastRenderedPageBreak/>
        <w:t xml:space="preserve">3) соціальні венчурні фонди. </w:t>
      </w:r>
      <w:r w:rsidRPr="00937459">
        <w:rPr>
          <w:color w:val="auto"/>
          <w:sz w:val="28"/>
          <w:szCs w:val="28"/>
        </w:rPr>
        <w:t>Вони не лише надають стартовий капітал соціальним венчурним проектам, а також багато уваги приділяють складному процесу навчання майбутніх соціальних підприємців. Прикладом є компанія «Ашока» (Ashoka), засновником якої є Біл Дрейтон. Дрейтон заснував компанію «Ашока» 1980 року, з початковими інвестиціями в розмірі 50 тисяч доларів. Сьогодні щорічний бюджет компанії перевищує 30 мільйонів доларів. Від 1981 р. підготовлено понад 1800 соціальних</w:t>
      </w:r>
      <w:r>
        <w:rPr>
          <w:color w:val="auto"/>
          <w:sz w:val="28"/>
          <w:szCs w:val="28"/>
        </w:rPr>
        <w:t xml:space="preserve"> підприємців із понад 60 країн.</w:t>
      </w:r>
      <w:r w:rsidRPr="00937459">
        <w:rPr>
          <w:b/>
          <w:bCs/>
          <w:color w:val="auto"/>
          <w:sz w:val="28"/>
          <w:szCs w:val="28"/>
        </w:rPr>
        <w:t xml:space="preserve"> 4</w:t>
      </w:r>
      <w:r>
        <w:rPr>
          <w:b/>
          <w:bCs/>
          <w:color w:val="auto"/>
          <w:sz w:val="28"/>
          <w:szCs w:val="28"/>
        </w:rPr>
        <w:t xml:space="preserve">. </w:t>
      </w:r>
      <w:r w:rsidRPr="00937459">
        <w:rPr>
          <w:b/>
          <w:bCs/>
          <w:color w:val="auto"/>
          <w:sz w:val="28"/>
          <w:szCs w:val="28"/>
        </w:rPr>
        <w:t xml:space="preserve"> Соціально відповідальний маркетинг </w:t>
      </w:r>
    </w:p>
    <w:p w:rsidR="006955EF" w:rsidRPr="00937459" w:rsidRDefault="006955EF" w:rsidP="006955EF">
      <w:pPr>
        <w:pStyle w:val="Default"/>
        <w:jc w:val="both"/>
        <w:rPr>
          <w:color w:val="auto"/>
          <w:sz w:val="28"/>
          <w:szCs w:val="28"/>
        </w:rPr>
      </w:pPr>
      <w:r w:rsidRPr="00937459">
        <w:rPr>
          <w:color w:val="auto"/>
          <w:sz w:val="28"/>
          <w:szCs w:val="28"/>
        </w:rPr>
        <w:t xml:space="preserve">Відповідальний маркетинг є важливою складовою корпоративної соціальної відповідальності (КСВ) по відношенню до споживачів, громади і суспільства в цілому. </w:t>
      </w:r>
    </w:p>
    <w:p w:rsidR="006955EF" w:rsidRPr="00937459" w:rsidRDefault="006955EF" w:rsidP="006955EF">
      <w:pPr>
        <w:pStyle w:val="Default"/>
        <w:jc w:val="both"/>
        <w:rPr>
          <w:color w:val="auto"/>
          <w:sz w:val="28"/>
          <w:szCs w:val="28"/>
        </w:rPr>
      </w:pPr>
      <w:r w:rsidRPr="00937459">
        <w:rPr>
          <w:color w:val="auto"/>
          <w:sz w:val="28"/>
          <w:szCs w:val="28"/>
        </w:rPr>
        <w:t xml:space="preserve">Концепція відповідального маркетингу виникла в третій чверті ХХ століття. Здебільшого принципи відповідального маркетингу більш активно впроваджуються на ринку з великою конкуренцією та відносно однаковими маркетинговими зусиллями різних компаній. Тому конкурентну перевагу отримує компанія, пропозиція якої найкращим чином відповідає потребам споживача, враховує і задовольняє його інтереси. </w:t>
      </w:r>
    </w:p>
    <w:p w:rsidR="006955EF" w:rsidRPr="00937459" w:rsidRDefault="006955EF" w:rsidP="006955EF">
      <w:pPr>
        <w:pStyle w:val="Default"/>
        <w:jc w:val="both"/>
        <w:rPr>
          <w:color w:val="auto"/>
          <w:sz w:val="28"/>
          <w:szCs w:val="28"/>
        </w:rPr>
      </w:pPr>
      <w:r w:rsidRPr="00937459">
        <w:rPr>
          <w:b/>
          <w:bCs/>
          <w:color w:val="auto"/>
          <w:sz w:val="28"/>
          <w:szCs w:val="28"/>
        </w:rPr>
        <w:t xml:space="preserve">Відповідальний маркетинг </w:t>
      </w:r>
      <w:r w:rsidRPr="00937459">
        <w:rPr>
          <w:color w:val="auto"/>
          <w:sz w:val="28"/>
          <w:szCs w:val="28"/>
        </w:rPr>
        <w:t xml:space="preserve">– це комплексна діяльність, яка спрямована на задоволення потреб цільового ринку і водночас враховує соціальні та етичні потреби суспільства загалом. Її метою є збереження людських, матеріальних, енергетичних та інших ресурсів, охорона довкілля. Це відповідальне просування товарів і послуг на ринку, яке гарантує, що всі комунікації та діяльність є законними, справедливими, чесними, прозорими і чутливими до поглядів та потреб зацікавлених сторін. І діючи таким чином, компанія досягає позитивного соціального й екологічного впливу. </w:t>
      </w:r>
    </w:p>
    <w:p w:rsidR="006955EF" w:rsidRPr="00937459" w:rsidRDefault="006955EF" w:rsidP="006955EF">
      <w:pPr>
        <w:pStyle w:val="Default"/>
        <w:jc w:val="both"/>
        <w:rPr>
          <w:color w:val="auto"/>
          <w:sz w:val="28"/>
          <w:szCs w:val="28"/>
        </w:rPr>
      </w:pPr>
      <w:r w:rsidRPr="00937459">
        <w:rPr>
          <w:b/>
          <w:bCs/>
          <w:color w:val="auto"/>
          <w:sz w:val="28"/>
          <w:szCs w:val="28"/>
        </w:rPr>
        <w:t xml:space="preserve">Соціальний маркетинг </w:t>
      </w:r>
      <w:r w:rsidRPr="00937459">
        <w:rPr>
          <w:color w:val="auto"/>
          <w:sz w:val="28"/>
          <w:szCs w:val="28"/>
        </w:rPr>
        <w:t xml:space="preserve">– діяльність суспільних організацій, спрямована на задоволення існуючої соціальної потреби шляхом ознайомлення людей з необхідним продуктом, послугою чи програмою. А також надання інформації про те, хто цим займається, як і де вони можуть це отримати, як це використовується та як допомагає. </w:t>
      </w:r>
    </w:p>
    <w:p w:rsidR="006955EF" w:rsidRPr="00937459" w:rsidRDefault="006955EF" w:rsidP="006955EF">
      <w:pPr>
        <w:pStyle w:val="Default"/>
        <w:jc w:val="both"/>
        <w:rPr>
          <w:color w:val="auto"/>
          <w:sz w:val="28"/>
          <w:szCs w:val="28"/>
        </w:rPr>
      </w:pPr>
      <w:r w:rsidRPr="00937459">
        <w:rPr>
          <w:color w:val="auto"/>
          <w:sz w:val="28"/>
          <w:szCs w:val="28"/>
        </w:rPr>
        <w:t xml:space="preserve">Представники британської компанії рітейлера Kingfisher виділяють такі </w:t>
      </w:r>
      <w:r w:rsidRPr="00937459">
        <w:rPr>
          <w:i/>
          <w:iCs/>
          <w:color w:val="auto"/>
          <w:sz w:val="28"/>
          <w:szCs w:val="28"/>
        </w:rPr>
        <w:t>переваги упровадження відповідального маркетингу</w:t>
      </w:r>
      <w:r w:rsidRPr="00937459">
        <w:rPr>
          <w:color w:val="auto"/>
          <w:sz w:val="28"/>
          <w:szCs w:val="28"/>
        </w:rPr>
        <w:t xml:space="preserve">: </w:t>
      </w:r>
    </w:p>
    <w:p w:rsidR="006955EF" w:rsidRPr="00937459" w:rsidRDefault="006955EF" w:rsidP="006955EF">
      <w:pPr>
        <w:pStyle w:val="Default"/>
        <w:jc w:val="both"/>
        <w:rPr>
          <w:color w:val="auto"/>
          <w:sz w:val="28"/>
          <w:szCs w:val="28"/>
        </w:rPr>
      </w:pPr>
      <w:r w:rsidRPr="00937459">
        <w:rPr>
          <w:color w:val="auto"/>
          <w:sz w:val="28"/>
          <w:szCs w:val="28"/>
        </w:rPr>
        <w:t xml:space="preserve">• збільшення кількості залучених нових споживачів та заохочення обирати товари і послуги компанії; </w:t>
      </w:r>
    </w:p>
    <w:p w:rsidR="006955EF" w:rsidRPr="00937459" w:rsidRDefault="006955EF" w:rsidP="006955EF">
      <w:pPr>
        <w:pStyle w:val="Default"/>
        <w:jc w:val="both"/>
        <w:rPr>
          <w:color w:val="auto"/>
          <w:sz w:val="28"/>
          <w:szCs w:val="28"/>
        </w:rPr>
      </w:pPr>
      <w:r w:rsidRPr="00937459">
        <w:rPr>
          <w:color w:val="auto"/>
          <w:sz w:val="28"/>
          <w:szCs w:val="28"/>
        </w:rPr>
        <w:t xml:space="preserve">• покращення репутації завдяки позитивним відгукам з боку ЗМІ, громадських організацій, інших груп зацікавлених сторін; </w:t>
      </w:r>
    </w:p>
    <w:p w:rsidR="006955EF" w:rsidRPr="00937459" w:rsidRDefault="006955EF" w:rsidP="006955EF">
      <w:pPr>
        <w:pStyle w:val="Default"/>
        <w:jc w:val="both"/>
        <w:rPr>
          <w:color w:val="auto"/>
          <w:sz w:val="28"/>
          <w:szCs w:val="28"/>
        </w:rPr>
      </w:pPr>
      <w:r w:rsidRPr="00937459">
        <w:rPr>
          <w:color w:val="auto"/>
          <w:sz w:val="28"/>
          <w:szCs w:val="28"/>
        </w:rPr>
        <w:t xml:space="preserve">• зростання потенційних інвестиційних можливостей, що веде до підвищення вартості акцій; </w:t>
      </w:r>
    </w:p>
    <w:p w:rsidR="006955EF" w:rsidRPr="00937459" w:rsidRDefault="006955EF" w:rsidP="006955EF">
      <w:pPr>
        <w:pStyle w:val="Default"/>
        <w:jc w:val="both"/>
        <w:rPr>
          <w:color w:val="auto"/>
          <w:sz w:val="28"/>
          <w:szCs w:val="28"/>
        </w:rPr>
      </w:pPr>
      <w:r w:rsidRPr="00937459">
        <w:rPr>
          <w:color w:val="auto"/>
          <w:sz w:val="28"/>
          <w:szCs w:val="28"/>
        </w:rPr>
        <w:t xml:space="preserve">• можливість виходу на нові ринки і посилення бренду завдяки виводу на ринок нових сталих товарів, розроблених з урахуванням думки споживачів; • спільна командна робота співробітників, розвиток їхніх навичок та посилення потенціалу; </w:t>
      </w:r>
    </w:p>
    <w:p w:rsidR="006955EF" w:rsidRPr="00937459" w:rsidRDefault="006955EF" w:rsidP="006955EF">
      <w:pPr>
        <w:pStyle w:val="Default"/>
        <w:jc w:val="both"/>
        <w:rPr>
          <w:color w:val="auto"/>
          <w:sz w:val="28"/>
          <w:szCs w:val="28"/>
        </w:rPr>
      </w:pPr>
      <w:r w:rsidRPr="00937459">
        <w:rPr>
          <w:color w:val="auto"/>
          <w:sz w:val="28"/>
          <w:szCs w:val="28"/>
        </w:rPr>
        <w:t xml:space="preserve">• узгодження маркетингової діяльності з політикою корпоративної соціальної відповідальності компанії. </w:t>
      </w:r>
    </w:p>
    <w:p w:rsidR="006955EF" w:rsidRPr="00937459" w:rsidRDefault="006955EF" w:rsidP="006955EF">
      <w:pPr>
        <w:pStyle w:val="Default"/>
        <w:jc w:val="both"/>
        <w:rPr>
          <w:color w:val="auto"/>
          <w:sz w:val="28"/>
          <w:szCs w:val="28"/>
        </w:rPr>
      </w:pPr>
      <w:r w:rsidRPr="00937459">
        <w:rPr>
          <w:color w:val="auto"/>
          <w:sz w:val="28"/>
          <w:szCs w:val="28"/>
        </w:rPr>
        <w:t xml:space="preserve">Засновник блогу з відповідального маркетингу Патрік Байерз виділяє </w:t>
      </w:r>
      <w:r w:rsidRPr="00937459">
        <w:rPr>
          <w:i/>
          <w:iCs/>
          <w:color w:val="auto"/>
          <w:sz w:val="28"/>
          <w:szCs w:val="28"/>
        </w:rPr>
        <w:t>7 ключових принципів відповідального маркетингу</w:t>
      </w:r>
      <w:r w:rsidRPr="00937459">
        <w:rPr>
          <w:color w:val="auto"/>
          <w:sz w:val="28"/>
          <w:szCs w:val="28"/>
        </w:rPr>
        <w:t xml:space="preserve">: </w:t>
      </w:r>
    </w:p>
    <w:p w:rsidR="006955EF" w:rsidRPr="00937459" w:rsidRDefault="006955EF" w:rsidP="006955EF">
      <w:pPr>
        <w:pStyle w:val="Default"/>
        <w:jc w:val="both"/>
        <w:rPr>
          <w:color w:val="auto"/>
          <w:sz w:val="28"/>
          <w:szCs w:val="28"/>
        </w:rPr>
      </w:pPr>
      <w:r w:rsidRPr="00937459">
        <w:rPr>
          <w:color w:val="auto"/>
          <w:sz w:val="28"/>
          <w:szCs w:val="28"/>
        </w:rPr>
        <w:t xml:space="preserve">1. Стратегічна відповідальність. </w:t>
      </w:r>
    </w:p>
    <w:p w:rsidR="006955EF" w:rsidRPr="00937459" w:rsidRDefault="006955EF" w:rsidP="006955EF">
      <w:pPr>
        <w:pStyle w:val="Default"/>
        <w:jc w:val="both"/>
        <w:rPr>
          <w:color w:val="auto"/>
          <w:sz w:val="28"/>
          <w:szCs w:val="28"/>
        </w:rPr>
      </w:pPr>
      <w:r w:rsidRPr="00937459">
        <w:rPr>
          <w:color w:val="auto"/>
          <w:sz w:val="28"/>
          <w:szCs w:val="28"/>
        </w:rPr>
        <w:lastRenderedPageBreak/>
        <w:t xml:space="preserve">2. Відповідальність за свої повідомлення. </w:t>
      </w:r>
    </w:p>
    <w:p w:rsidR="006955EF" w:rsidRPr="00937459" w:rsidRDefault="006955EF" w:rsidP="006955EF">
      <w:pPr>
        <w:pStyle w:val="Default"/>
        <w:jc w:val="both"/>
        <w:rPr>
          <w:color w:val="auto"/>
          <w:sz w:val="28"/>
          <w:szCs w:val="28"/>
        </w:rPr>
      </w:pPr>
      <w:r w:rsidRPr="00937459">
        <w:rPr>
          <w:color w:val="auto"/>
          <w:sz w:val="28"/>
          <w:szCs w:val="28"/>
        </w:rPr>
        <w:t xml:space="preserve">3. Соціальна відповідальність. </w:t>
      </w:r>
    </w:p>
    <w:p w:rsidR="006955EF" w:rsidRPr="00937459" w:rsidRDefault="006955EF" w:rsidP="006955EF">
      <w:pPr>
        <w:pStyle w:val="Default"/>
        <w:jc w:val="both"/>
        <w:rPr>
          <w:color w:val="auto"/>
          <w:sz w:val="28"/>
          <w:szCs w:val="28"/>
        </w:rPr>
      </w:pPr>
      <w:r w:rsidRPr="00937459">
        <w:rPr>
          <w:color w:val="auto"/>
          <w:sz w:val="28"/>
          <w:szCs w:val="28"/>
        </w:rPr>
        <w:t xml:space="preserve">4. Відповідальність за виконання. </w:t>
      </w:r>
    </w:p>
    <w:p w:rsidR="006955EF" w:rsidRPr="00937459" w:rsidRDefault="006955EF" w:rsidP="006955EF">
      <w:pPr>
        <w:pStyle w:val="Default"/>
        <w:jc w:val="both"/>
        <w:rPr>
          <w:color w:val="auto"/>
          <w:sz w:val="28"/>
          <w:szCs w:val="28"/>
        </w:rPr>
      </w:pPr>
      <w:r w:rsidRPr="00937459">
        <w:rPr>
          <w:color w:val="auto"/>
          <w:sz w:val="28"/>
          <w:szCs w:val="28"/>
        </w:rPr>
        <w:t xml:space="preserve">5. Відповідальність за кастинг. </w:t>
      </w:r>
    </w:p>
    <w:p w:rsidR="006955EF" w:rsidRPr="00937459" w:rsidRDefault="006955EF" w:rsidP="006955EF">
      <w:pPr>
        <w:pStyle w:val="Default"/>
        <w:jc w:val="both"/>
        <w:rPr>
          <w:color w:val="auto"/>
          <w:sz w:val="28"/>
          <w:szCs w:val="28"/>
        </w:rPr>
      </w:pPr>
      <w:r w:rsidRPr="00937459">
        <w:rPr>
          <w:color w:val="auto"/>
          <w:sz w:val="28"/>
          <w:szCs w:val="28"/>
        </w:rPr>
        <w:t xml:space="preserve">6. Відповідальність перед довкіллям. </w:t>
      </w:r>
    </w:p>
    <w:p w:rsidR="006955EF" w:rsidRPr="00937459" w:rsidRDefault="006955EF" w:rsidP="006955EF">
      <w:pPr>
        <w:pStyle w:val="Default"/>
        <w:jc w:val="both"/>
        <w:rPr>
          <w:color w:val="auto"/>
          <w:sz w:val="28"/>
          <w:szCs w:val="28"/>
        </w:rPr>
      </w:pPr>
      <w:r w:rsidRPr="00937459">
        <w:rPr>
          <w:color w:val="auto"/>
          <w:sz w:val="28"/>
          <w:szCs w:val="28"/>
        </w:rPr>
        <w:t xml:space="preserve">7. Відповідальність за повернення інвестицій. </w:t>
      </w:r>
    </w:p>
    <w:p w:rsidR="006955EF" w:rsidRPr="00937459" w:rsidRDefault="006955EF" w:rsidP="006955EF">
      <w:pPr>
        <w:pStyle w:val="Default"/>
        <w:jc w:val="both"/>
        <w:rPr>
          <w:color w:val="auto"/>
          <w:sz w:val="28"/>
          <w:szCs w:val="28"/>
        </w:rPr>
      </w:pPr>
      <w:r w:rsidRPr="00937459">
        <w:rPr>
          <w:i/>
          <w:iCs/>
          <w:color w:val="auto"/>
          <w:sz w:val="28"/>
          <w:szCs w:val="28"/>
        </w:rPr>
        <w:t xml:space="preserve">Компоненти відповідального маркетингу: </w:t>
      </w:r>
    </w:p>
    <w:p w:rsidR="006955EF" w:rsidRPr="00937459" w:rsidRDefault="006955EF" w:rsidP="006955EF">
      <w:pPr>
        <w:pStyle w:val="Default"/>
        <w:jc w:val="both"/>
        <w:rPr>
          <w:color w:val="auto"/>
          <w:sz w:val="28"/>
          <w:szCs w:val="28"/>
        </w:rPr>
      </w:pPr>
      <w:r w:rsidRPr="00937459">
        <w:rPr>
          <w:color w:val="auto"/>
          <w:sz w:val="28"/>
          <w:szCs w:val="28"/>
        </w:rPr>
        <w:t xml:space="preserve">1. Реклама – один з основних компонентів відповідального маркетингу. Реклама має надавати точну і достовірну інформацію щодо продукції чи послуг, бути нейтральною, не містити провокаційних образів чи суджень (заклики до насилля, пропаганда расизму і т.д.). </w:t>
      </w:r>
    </w:p>
    <w:p w:rsidR="006955EF" w:rsidRPr="00937459" w:rsidRDefault="006955EF" w:rsidP="006955EF">
      <w:pPr>
        <w:pStyle w:val="Default"/>
        <w:jc w:val="both"/>
        <w:rPr>
          <w:color w:val="auto"/>
          <w:sz w:val="28"/>
          <w:szCs w:val="28"/>
        </w:rPr>
      </w:pPr>
      <w:r w:rsidRPr="00937459">
        <w:rPr>
          <w:color w:val="auto"/>
          <w:sz w:val="28"/>
          <w:szCs w:val="28"/>
        </w:rPr>
        <w:t xml:space="preserve">2. Внутрішні документи компанії: власна політика відповідального маркетингу має бути прописана як окремий документ або у вигляді кодексу поведінки. </w:t>
      </w:r>
    </w:p>
    <w:p w:rsidR="006955EF" w:rsidRPr="000C0BAC" w:rsidRDefault="006955EF" w:rsidP="006955EF">
      <w:pPr>
        <w:pStyle w:val="Default"/>
        <w:jc w:val="both"/>
        <w:rPr>
          <w:color w:val="auto"/>
          <w:sz w:val="28"/>
          <w:szCs w:val="28"/>
        </w:rPr>
      </w:pPr>
      <w:r w:rsidRPr="00937459">
        <w:rPr>
          <w:color w:val="auto"/>
          <w:sz w:val="28"/>
          <w:szCs w:val="28"/>
        </w:rPr>
        <w:t>3. Важливим чинником є підготовка праців</w:t>
      </w:r>
      <w:r w:rsidRPr="000C0BAC">
        <w:rPr>
          <w:color w:val="auto"/>
          <w:sz w:val="28"/>
          <w:szCs w:val="28"/>
        </w:rPr>
        <w:t xml:space="preserve">ників, залучених до маркетингової діяльності компанії, а саме: спеціальні тренінги та семінари для співробітників маркетингового департаменту, з метою ознайомлення із політикою компанії у сфері відповідального маркетингу, навчання для своїх торгових представників та інших співробітників. </w:t>
      </w:r>
    </w:p>
    <w:p w:rsidR="006955EF" w:rsidRPr="000C0BAC" w:rsidRDefault="006955EF" w:rsidP="006955EF">
      <w:pPr>
        <w:pStyle w:val="Default"/>
        <w:jc w:val="both"/>
        <w:rPr>
          <w:color w:val="auto"/>
          <w:sz w:val="28"/>
          <w:szCs w:val="28"/>
        </w:rPr>
      </w:pPr>
      <w:r w:rsidRPr="000C0BAC">
        <w:rPr>
          <w:color w:val="auto"/>
          <w:sz w:val="28"/>
          <w:szCs w:val="28"/>
        </w:rPr>
        <w:t>4. Важливим елементом також є ознайомлення з принципами відповідального маркетингу споживачів і осіб, які використовують продукцію компанії. Зокрема міжнародний стандарт із соціальної відповідальності ISO 26000 наголошує на обов’язковому наданні інформації про продукти і послуги в зрозумілій для споживача формі.</w:t>
      </w:r>
    </w:p>
    <w:p w:rsidR="006955EF" w:rsidRPr="000C0BAC" w:rsidRDefault="006955EF" w:rsidP="006955EF">
      <w:pPr>
        <w:autoSpaceDE w:val="0"/>
        <w:autoSpaceDN w:val="0"/>
        <w:adjustRightInd w:val="0"/>
        <w:spacing w:after="79" w:line="240" w:lineRule="auto"/>
        <w:jc w:val="both"/>
        <w:rPr>
          <w:rFonts w:ascii="Times New Roman" w:eastAsia="Arial Unicode MS" w:hAnsi="Times New Roman" w:cs="Times New Roman"/>
          <w:color w:val="000000"/>
          <w:sz w:val="28"/>
          <w:szCs w:val="28"/>
        </w:rPr>
      </w:pPr>
      <w:r w:rsidRPr="000C0BAC">
        <w:rPr>
          <w:rFonts w:ascii="Times New Roman" w:eastAsia="Arial Unicode MS" w:hAnsi="Times New Roman" w:cs="Times New Roman"/>
          <w:color w:val="000000"/>
          <w:sz w:val="28"/>
          <w:szCs w:val="28"/>
        </w:rPr>
        <w:t xml:space="preserve">- система сертифікації продукції; </w:t>
      </w:r>
    </w:p>
    <w:p w:rsidR="006955EF" w:rsidRPr="000C0BAC" w:rsidRDefault="006955EF" w:rsidP="006955EF">
      <w:pPr>
        <w:autoSpaceDE w:val="0"/>
        <w:autoSpaceDN w:val="0"/>
        <w:adjustRightInd w:val="0"/>
        <w:spacing w:after="79" w:line="240" w:lineRule="auto"/>
        <w:jc w:val="both"/>
        <w:rPr>
          <w:rFonts w:ascii="Times New Roman" w:eastAsia="Arial Unicode MS" w:hAnsi="Times New Roman" w:cs="Times New Roman"/>
          <w:color w:val="000000"/>
          <w:sz w:val="28"/>
          <w:szCs w:val="28"/>
        </w:rPr>
      </w:pPr>
      <w:r w:rsidRPr="000C0BAC">
        <w:rPr>
          <w:rFonts w:ascii="Times New Roman" w:eastAsia="Arial Unicode MS" w:hAnsi="Times New Roman" w:cs="Times New Roman"/>
          <w:color w:val="000000"/>
          <w:sz w:val="28"/>
          <w:szCs w:val="28"/>
        </w:rPr>
        <w:t xml:space="preserve">- система маркування продукції; </w:t>
      </w:r>
    </w:p>
    <w:p w:rsidR="006955EF" w:rsidRPr="000C0BAC" w:rsidRDefault="006955EF" w:rsidP="006955EF">
      <w:pPr>
        <w:autoSpaceDE w:val="0"/>
        <w:autoSpaceDN w:val="0"/>
        <w:adjustRightInd w:val="0"/>
        <w:spacing w:after="79" w:line="240" w:lineRule="auto"/>
        <w:jc w:val="both"/>
        <w:rPr>
          <w:rFonts w:ascii="Times New Roman" w:eastAsia="Arial Unicode MS" w:hAnsi="Times New Roman" w:cs="Times New Roman"/>
          <w:color w:val="000000"/>
          <w:sz w:val="28"/>
          <w:szCs w:val="28"/>
        </w:rPr>
      </w:pPr>
      <w:r w:rsidRPr="000C0BAC">
        <w:rPr>
          <w:rFonts w:ascii="Times New Roman" w:eastAsia="Arial Unicode MS" w:hAnsi="Times New Roman" w:cs="Times New Roman"/>
          <w:color w:val="000000"/>
          <w:sz w:val="28"/>
          <w:szCs w:val="28"/>
        </w:rPr>
        <w:t xml:space="preserve">- система якості виготовленої продукції; </w:t>
      </w:r>
    </w:p>
    <w:p w:rsidR="006955EF" w:rsidRPr="000C0BAC" w:rsidRDefault="006955EF" w:rsidP="006955EF">
      <w:pPr>
        <w:autoSpaceDE w:val="0"/>
        <w:autoSpaceDN w:val="0"/>
        <w:adjustRightInd w:val="0"/>
        <w:spacing w:after="79" w:line="240" w:lineRule="auto"/>
        <w:jc w:val="both"/>
        <w:rPr>
          <w:rFonts w:ascii="Times New Roman" w:eastAsia="Arial Unicode MS" w:hAnsi="Times New Roman" w:cs="Times New Roman"/>
          <w:color w:val="000000"/>
          <w:sz w:val="28"/>
          <w:szCs w:val="28"/>
        </w:rPr>
      </w:pPr>
      <w:r w:rsidRPr="000C0BAC">
        <w:rPr>
          <w:rFonts w:ascii="Times New Roman" w:eastAsia="Arial Unicode MS" w:hAnsi="Times New Roman" w:cs="Times New Roman"/>
          <w:color w:val="000000"/>
          <w:sz w:val="28"/>
          <w:szCs w:val="28"/>
        </w:rPr>
        <w:t xml:space="preserve">- система оцінки впливу кожного з етапів ланцюга постачання на екологічний стан і соціальний та економічний розвиток підприємства (міста, області, країни); </w:t>
      </w:r>
    </w:p>
    <w:p w:rsidR="006955EF" w:rsidRPr="000C0BAC" w:rsidRDefault="006955EF" w:rsidP="006955EF">
      <w:pPr>
        <w:autoSpaceDE w:val="0"/>
        <w:autoSpaceDN w:val="0"/>
        <w:adjustRightInd w:val="0"/>
        <w:spacing w:after="79" w:line="240" w:lineRule="auto"/>
        <w:jc w:val="both"/>
        <w:rPr>
          <w:rFonts w:ascii="Times New Roman" w:eastAsia="Arial Unicode MS" w:hAnsi="Times New Roman" w:cs="Times New Roman"/>
          <w:color w:val="000000"/>
          <w:sz w:val="28"/>
          <w:szCs w:val="28"/>
        </w:rPr>
      </w:pPr>
      <w:r w:rsidRPr="000C0BAC">
        <w:rPr>
          <w:rFonts w:ascii="Times New Roman" w:eastAsia="Arial Unicode MS" w:hAnsi="Times New Roman" w:cs="Times New Roman"/>
          <w:color w:val="000000"/>
          <w:sz w:val="28"/>
          <w:szCs w:val="28"/>
        </w:rPr>
        <w:t xml:space="preserve">- система проведення соціальних аудитів; </w:t>
      </w:r>
    </w:p>
    <w:p w:rsidR="006955EF" w:rsidRPr="000C0BAC" w:rsidRDefault="006955EF" w:rsidP="006955EF">
      <w:pPr>
        <w:autoSpaceDE w:val="0"/>
        <w:autoSpaceDN w:val="0"/>
        <w:adjustRightInd w:val="0"/>
        <w:spacing w:after="79" w:line="240" w:lineRule="auto"/>
        <w:jc w:val="both"/>
        <w:rPr>
          <w:rFonts w:ascii="Times New Roman" w:eastAsia="Arial Unicode MS" w:hAnsi="Times New Roman" w:cs="Times New Roman"/>
          <w:color w:val="000000"/>
          <w:sz w:val="28"/>
          <w:szCs w:val="28"/>
        </w:rPr>
      </w:pPr>
      <w:r w:rsidRPr="000C0BAC">
        <w:rPr>
          <w:rFonts w:ascii="Times New Roman" w:eastAsia="Arial Unicode MS" w:hAnsi="Times New Roman" w:cs="Times New Roman"/>
          <w:color w:val="000000"/>
          <w:sz w:val="28"/>
          <w:szCs w:val="28"/>
        </w:rPr>
        <w:t>- система не</w:t>
      </w:r>
      <w:r>
        <w:rPr>
          <w:rFonts w:ascii="Times New Roman" w:eastAsia="Arial Unicode MS" w:hAnsi="Times New Roman" w:cs="Times New Roman"/>
          <w:color w:val="000000"/>
          <w:sz w:val="28"/>
          <w:szCs w:val="28"/>
        </w:rPr>
        <w:t xml:space="preserve"> </w:t>
      </w:r>
      <w:r w:rsidRPr="000C0BAC">
        <w:rPr>
          <w:rFonts w:ascii="Times New Roman" w:eastAsia="Arial Unicode MS" w:hAnsi="Times New Roman" w:cs="Times New Roman"/>
          <w:color w:val="000000"/>
          <w:sz w:val="28"/>
          <w:szCs w:val="28"/>
        </w:rPr>
        <w:t xml:space="preserve">фінансової звітності підприємств-постачальників;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color w:val="000000"/>
          <w:sz w:val="28"/>
          <w:szCs w:val="28"/>
        </w:rPr>
      </w:pPr>
      <w:r w:rsidRPr="000C0BAC">
        <w:rPr>
          <w:rFonts w:ascii="Times New Roman" w:eastAsia="Arial Unicode MS" w:hAnsi="Times New Roman" w:cs="Times New Roman"/>
          <w:color w:val="000000"/>
          <w:sz w:val="28"/>
          <w:szCs w:val="28"/>
        </w:rPr>
        <w:t xml:space="preserve">- розробка та реалізація кодексу етики (або етики поведінки).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color w:val="000000"/>
          <w:sz w:val="28"/>
          <w:szCs w:val="28"/>
        </w:rPr>
      </w:pPr>
      <w:r w:rsidRPr="000C0BAC">
        <w:rPr>
          <w:rFonts w:ascii="Times New Roman" w:eastAsia="Arial Unicode MS" w:hAnsi="Times New Roman" w:cs="Times New Roman"/>
          <w:b/>
          <w:bCs/>
          <w:color w:val="000000"/>
          <w:sz w:val="28"/>
          <w:szCs w:val="28"/>
        </w:rPr>
        <w:t xml:space="preserve">Відповідальність компаній щодо партнерів по бізнесу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color w:val="000000"/>
          <w:sz w:val="28"/>
          <w:szCs w:val="28"/>
        </w:rPr>
        <w:t xml:space="preserve">Працюючи в тісному співробітництві з бізнес-партнерами, компанії можуть зменшувати складність і вартість продукції та підвищувати її якість. Вибір постачальників не завжди відбувається виключно через конкурсні тендерні процедури. Взаємини з партнерами з бізнес-об’єднань, спільних та торговельних підприємств, які зайняті </w:t>
      </w:r>
      <w:r w:rsidRPr="000C0BAC">
        <w:rPr>
          <w:rFonts w:ascii="Times New Roman" w:eastAsia="Arial Unicode MS" w:hAnsi="Times New Roman" w:cs="Times New Roman"/>
          <w:sz w:val="28"/>
          <w:szCs w:val="28"/>
        </w:rPr>
        <w:t xml:space="preserve">збутом товарів компанії за угодою франшизи, не менш важливі. Врешті-решт, результатом установлення партнерських відносин можуть стати справедливі ціни, очікування й умови, а також якість і надійність постачання. Втім, запроваджуючи практики соціальної й екологічної відповідальності, всі підприємства повинні дотримуватися відповідних правил та законів про захист економічної конкуренції.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Великі компанії є бізнес-партнерами для менших підприємств, що виступають у ролі клієнтів, постачальників, субпідрядників, конкурентів. На показники </w:t>
      </w:r>
      <w:r w:rsidRPr="000C0BAC">
        <w:rPr>
          <w:rFonts w:ascii="Times New Roman" w:eastAsia="Arial Unicode MS" w:hAnsi="Times New Roman" w:cs="Times New Roman"/>
          <w:sz w:val="28"/>
          <w:szCs w:val="28"/>
        </w:rPr>
        <w:lastRenderedPageBreak/>
        <w:t xml:space="preserve">соціальної відповідальності можуть впливати дії всіх партнерів. Ефект від заходів корпоративної соціальної відповідальності не обмежується межами самої компанії, а поширюється на її партнерів. Це характерно для великих компаній, які частину своєї діяльності передають зовнішнім підрядним організаціям і в такий спосіб можуть набувати додаткової відповідальності щодо цих постачальників та їх персоналу.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Деякі великі компанії демонструють корпоративну соціальну відповідальність бізнесу, підтримуючи підприємницькі ініціативи в регіоні, де вони здійснюють діяльність. Прикладами таких практик є: програми наставництва, впроваджені великими компаніями для новостворених малих підприємств і місцевого малого та середнього бізнесу; допомога невеликим фірмам з питань соціального звітування та інформування про заходи у сфері соціальної відповідальності бізнесу.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Від соціально відповідальних компаній очікують, серед іншого, що вони надаватимуть ті продукти і послуги, яких споживачі потребують. Очікується, що більш прибутковими є компанії, котрі будують міцні взаємовідносини з клієнтами, зосереджуючи увагу всієї своєї організації на прагненні зрозуміти, чого потребують клієнти, та надаючи їм найвищу якість, безпечність, надійність і сервіс. Застосування принципу «продукція доступна кожному» (вироблення продуктів і послуг, придатних для якомога більшої кількості людей, зокрема й споживачів з особливими потребами) – це важливий приклад корпоративної соціальної відповідальності.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b/>
          <w:bCs/>
          <w:i/>
          <w:iCs/>
          <w:sz w:val="28"/>
          <w:szCs w:val="28"/>
        </w:rPr>
        <w:t xml:space="preserve">Питання для контролю: </w:t>
      </w:r>
    </w:p>
    <w:p w:rsidR="006955EF"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1.Які складові відносяться до зовнішньої соціальної відповідальності бізнесу? Дайте характеристику кожній з них.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2.Розкрийте сутність теорії розподілу СВБ за рівнями запропоновану В.І. Спіранським. Яким чином рівні піраміди характеризують прояви зовнішньої соціальної відповідальності?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3.Яким чином проявляється відповідальність бізнесових структур щодо людини як потенційного або реального працівника?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4.Яким чином проявляється відповідальність перед людиною як споживачем?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5.Дайте характеристику способам реалізації потреб певних соціальних груп підприємством.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6. Назвіть новітні інструменти стратегічної корпоративної філантропії та дайте їм характеристику.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7. Розкрийте концепцію відповідального маркетингу.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8.У чому полягає різниця між відповідальним та соціально-відповідальним маркетингом?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9. У чому полягає відповідальне управління ланцюгом постачання? </w:t>
      </w:r>
    </w:p>
    <w:p w:rsidR="006955EF" w:rsidRDefault="006955EF" w:rsidP="006955EF">
      <w:pPr>
        <w:autoSpaceDE w:val="0"/>
        <w:autoSpaceDN w:val="0"/>
        <w:adjustRightInd w:val="0"/>
        <w:spacing w:after="0" w:line="240" w:lineRule="auto"/>
        <w:jc w:val="center"/>
        <w:rPr>
          <w:rFonts w:ascii="Times New Roman" w:eastAsia="Arial Unicode MS" w:hAnsi="Times New Roman" w:cs="Times New Roman"/>
          <w:b/>
          <w:bCs/>
          <w:i/>
          <w:iCs/>
          <w:sz w:val="28"/>
          <w:szCs w:val="28"/>
        </w:rPr>
      </w:pPr>
    </w:p>
    <w:p w:rsidR="006955EF" w:rsidRPr="000C0BAC" w:rsidRDefault="006955EF" w:rsidP="006955EF">
      <w:pPr>
        <w:autoSpaceDE w:val="0"/>
        <w:autoSpaceDN w:val="0"/>
        <w:adjustRightInd w:val="0"/>
        <w:spacing w:after="0" w:line="240" w:lineRule="auto"/>
        <w:jc w:val="center"/>
        <w:rPr>
          <w:rFonts w:ascii="Times New Roman" w:eastAsia="Arial Unicode MS" w:hAnsi="Times New Roman" w:cs="Times New Roman"/>
          <w:sz w:val="28"/>
          <w:szCs w:val="28"/>
        </w:rPr>
      </w:pPr>
      <w:r w:rsidRPr="000C0BAC">
        <w:rPr>
          <w:rFonts w:ascii="Times New Roman" w:eastAsia="Arial Unicode MS" w:hAnsi="Times New Roman" w:cs="Times New Roman"/>
          <w:b/>
          <w:bCs/>
          <w:i/>
          <w:iCs/>
          <w:sz w:val="28"/>
          <w:szCs w:val="28"/>
        </w:rPr>
        <w:t>Тестові завдання:</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i/>
          <w:iCs/>
          <w:sz w:val="28"/>
          <w:szCs w:val="28"/>
        </w:rPr>
        <w:t xml:space="preserve">1. Працівники підприємства, власники, місцеве суспільство, соціальна інфраструктура, інвестори – це: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а) об’єкти соціальної відповідальності;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б) суб’єкти соціальної відповідальності;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в) пропагандисти соціальної відповідальності.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i/>
          <w:iCs/>
          <w:sz w:val="28"/>
          <w:szCs w:val="28"/>
        </w:rPr>
        <w:t xml:space="preserve">2. Споживачі продукції та послуг відносяться до: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lastRenderedPageBreak/>
        <w:t xml:space="preserve">а) суб’єктів соціальної відповідальності;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б) об’єктів соціальної відповідальності;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в) соціально активних груп.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i/>
          <w:iCs/>
          <w:sz w:val="28"/>
          <w:szCs w:val="28"/>
        </w:rPr>
        <w:t xml:space="preserve">3. До складових зовнішньої соціальної відповідальності бізнесу можна віднести: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а) відповідальність перед споживачами товарів і послуг;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б) охорона навколишнього середовища, спонсорство;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в) охорона праці та здоров’я працівників;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г) всі відповіді вірні.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4. </w:t>
      </w:r>
      <w:r w:rsidRPr="000C0BAC">
        <w:rPr>
          <w:rFonts w:ascii="Times New Roman" w:eastAsia="Arial Unicode MS" w:hAnsi="Times New Roman" w:cs="Times New Roman"/>
          <w:i/>
          <w:iCs/>
          <w:sz w:val="28"/>
          <w:szCs w:val="28"/>
        </w:rPr>
        <w:t xml:space="preserve">Які інструменти стратегічної корпоративної філантропії використовуються у міжнародному бізнес-середовищі? </w:t>
      </w:r>
    </w:p>
    <w:p w:rsidR="006955EF"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а) соціально відповідальне інвестування, соціальне підприємництво</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б) соціальне підприємництво, соціальне партнерство;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в) соціальні венчурні фонди; соціальна звітність.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i/>
          <w:iCs/>
          <w:sz w:val="28"/>
          <w:szCs w:val="28"/>
        </w:rPr>
        <w:t xml:space="preserve">5. Виділяють такі етапи ланцюга постачань згідно з «Відповідальним управлінням ланцюгом постачання»: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а) видобуток сировини, виробництво продукції;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б) пакування продукції;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в) складування та транспортування продукції;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г) всі відповіді вірні.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i/>
          <w:iCs/>
          <w:sz w:val="28"/>
          <w:szCs w:val="28"/>
        </w:rPr>
        <w:t xml:space="preserve">6. Які переваги впровадження відповідального маркетингу?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а) можливість виходу на нові ринки;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б) відмова від залучення нових споживачів;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в) зниження потенційних інвестиційних можливостей. </w:t>
      </w:r>
    </w:p>
    <w:p w:rsidR="006955EF" w:rsidRDefault="006955EF" w:rsidP="006955EF">
      <w:pPr>
        <w:autoSpaceDE w:val="0"/>
        <w:autoSpaceDN w:val="0"/>
        <w:adjustRightInd w:val="0"/>
        <w:spacing w:after="0" w:line="240" w:lineRule="auto"/>
        <w:jc w:val="both"/>
        <w:rPr>
          <w:rFonts w:ascii="Times New Roman" w:eastAsia="Arial Unicode MS" w:hAnsi="Times New Roman" w:cs="Times New Roman"/>
          <w:b/>
          <w:bCs/>
          <w:i/>
          <w:iCs/>
          <w:sz w:val="28"/>
          <w:szCs w:val="28"/>
        </w:rPr>
      </w:pPr>
    </w:p>
    <w:p w:rsidR="006955EF" w:rsidRPr="000C0BAC" w:rsidRDefault="006955EF" w:rsidP="006955EF">
      <w:pPr>
        <w:autoSpaceDE w:val="0"/>
        <w:autoSpaceDN w:val="0"/>
        <w:adjustRightInd w:val="0"/>
        <w:spacing w:after="0" w:line="240" w:lineRule="auto"/>
        <w:jc w:val="center"/>
        <w:rPr>
          <w:rFonts w:ascii="Times New Roman" w:eastAsia="Arial Unicode MS" w:hAnsi="Times New Roman" w:cs="Times New Roman"/>
          <w:sz w:val="28"/>
          <w:szCs w:val="28"/>
        </w:rPr>
      </w:pPr>
      <w:r w:rsidRPr="000C0BAC">
        <w:rPr>
          <w:rFonts w:ascii="Times New Roman" w:eastAsia="Arial Unicode MS" w:hAnsi="Times New Roman" w:cs="Times New Roman"/>
          <w:b/>
          <w:bCs/>
          <w:i/>
          <w:iCs/>
          <w:sz w:val="28"/>
          <w:szCs w:val="28"/>
        </w:rPr>
        <w:t>Ситуаційні вправи</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b/>
          <w:bCs/>
          <w:i/>
          <w:iCs/>
          <w:sz w:val="28"/>
          <w:szCs w:val="28"/>
        </w:rPr>
        <w:t xml:space="preserve">Завдання 1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Розробити етичний кодекс для підприємства, спираючись на інформацію щодо основних етапів.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i/>
          <w:iCs/>
          <w:sz w:val="28"/>
          <w:szCs w:val="28"/>
        </w:rPr>
        <w:t xml:space="preserve">Методичні вказівки: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Для формування організаційної культури, закріплення бажаних її параметрів важливе значення має розробка корпоративних правил, які будуть в доступній формі визначати, що слід та що не слід робити менеджерам і співробітниками підприємства.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У науковій літературі існує декілька класифікацій етичних кодексів (табл. 5.4). Корпоративний кодекс є найпоширенішим типом етичних кодексів. Він увібрав у себе положення всіх різновидів етичних кодексів і є інтегрованим зведенням етичних норм і правил поведінки всіх учасників корпоративних відносин (акціонерів, менеджменту, працівників, клієнтів, партнерів і т. д.).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Корпоративний кодекс – це документ, у якому викладається ставлення власників та керівництва компанії до сучасних тенденцій і проблем у сфері корпоративного управління. </w:t>
      </w:r>
    </w:p>
    <w:p w:rsidR="006955EF" w:rsidRPr="000C0BAC" w:rsidRDefault="006955EF" w:rsidP="006955EF">
      <w:pPr>
        <w:autoSpaceDE w:val="0"/>
        <w:autoSpaceDN w:val="0"/>
        <w:adjustRightInd w:val="0"/>
        <w:spacing w:after="0" w:line="240" w:lineRule="auto"/>
        <w:jc w:val="both"/>
        <w:rPr>
          <w:rFonts w:ascii="Times New Roman" w:eastAsia="Arial Unicode MS" w:hAnsi="Times New Roman" w:cs="Times New Roman"/>
          <w:sz w:val="28"/>
          <w:szCs w:val="28"/>
        </w:rPr>
      </w:pPr>
      <w:r w:rsidRPr="000C0BAC">
        <w:rPr>
          <w:rFonts w:ascii="Times New Roman" w:eastAsia="Arial Unicode MS" w:hAnsi="Times New Roman" w:cs="Times New Roman"/>
          <w:sz w:val="28"/>
          <w:szCs w:val="28"/>
        </w:rPr>
        <w:t xml:space="preserve">Корпоративний кодекс фактично є формою втілення корпоративних норм, які, в свою чергу, є правилами поведінки, які встановлені в організації з метою регулювання взаємовідносин і спрямовані на досягнення цілей. </w:t>
      </w:r>
    </w:p>
    <w:p w:rsidR="006955EF" w:rsidRPr="000C0BAC" w:rsidRDefault="006955EF" w:rsidP="006955EF">
      <w:pPr>
        <w:pStyle w:val="Default"/>
        <w:jc w:val="both"/>
        <w:rPr>
          <w:rFonts w:eastAsia="Arial Unicode MS"/>
          <w:color w:val="auto"/>
          <w:sz w:val="28"/>
          <w:szCs w:val="28"/>
        </w:rPr>
      </w:pPr>
      <w:r w:rsidRPr="000C0BAC">
        <w:rPr>
          <w:rFonts w:eastAsia="Arial Unicode MS"/>
          <w:color w:val="auto"/>
          <w:sz w:val="28"/>
          <w:szCs w:val="28"/>
        </w:rPr>
        <w:lastRenderedPageBreak/>
        <w:t>Необхідність запровадження кодексів пов'язана з тим, що «універсальних норм було недостатньо для регулювання людської поведінки у специфічних ситуаціях».</w:t>
      </w:r>
    </w:p>
    <w:p w:rsidR="006955EF" w:rsidRPr="000C0BAC" w:rsidRDefault="006955EF" w:rsidP="006955EF">
      <w:pPr>
        <w:pStyle w:val="Default"/>
        <w:jc w:val="both"/>
        <w:rPr>
          <w:sz w:val="28"/>
          <w:szCs w:val="28"/>
        </w:rPr>
      </w:pPr>
      <w:r w:rsidRPr="000C0BAC">
        <w:rPr>
          <w:sz w:val="28"/>
          <w:szCs w:val="28"/>
        </w:rPr>
        <w:t xml:space="preserve">Кожне підприємство визначає власні завдання, для вирішення яких воно має намір використовувати такий інструмент, як корпоративний кодекс. При створенні цього документа обов'язково повинні бути враховані галузь і специфіка діяльності підприємства, розмір компанії та світоглядне бачення власників і засновників. </w:t>
      </w:r>
    </w:p>
    <w:p w:rsidR="006955EF" w:rsidRPr="000C0BAC" w:rsidRDefault="006955EF" w:rsidP="006955EF">
      <w:pPr>
        <w:pStyle w:val="Default"/>
        <w:jc w:val="both"/>
        <w:rPr>
          <w:sz w:val="28"/>
          <w:szCs w:val="28"/>
        </w:rPr>
      </w:pPr>
      <w:r w:rsidRPr="000C0BAC">
        <w:rPr>
          <w:b/>
          <w:bCs/>
          <w:i/>
          <w:iCs/>
          <w:sz w:val="28"/>
          <w:szCs w:val="28"/>
        </w:rPr>
        <w:t xml:space="preserve">Етапи створення етичного кодексу: </w:t>
      </w:r>
    </w:p>
    <w:p w:rsidR="006955EF" w:rsidRPr="000C0BAC" w:rsidRDefault="006955EF" w:rsidP="006955EF">
      <w:pPr>
        <w:pStyle w:val="Default"/>
        <w:jc w:val="both"/>
        <w:rPr>
          <w:sz w:val="28"/>
          <w:szCs w:val="28"/>
        </w:rPr>
      </w:pPr>
      <w:r w:rsidRPr="000C0BAC">
        <w:rPr>
          <w:sz w:val="28"/>
          <w:szCs w:val="28"/>
        </w:rPr>
        <w:t xml:space="preserve">1. Загальні положення (місія, бачення підприємства). </w:t>
      </w:r>
    </w:p>
    <w:p w:rsidR="006955EF" w:rsidRPr="000C0BAC" w:rsidRDefault="006955EF" w:rsidP="006955EF">
      <w:pPr>
        <w:pStyle w:val="Default"/>
        <w:jc w:val="both"/>
        <w:rPr>
          <w:sz w:val="28"/>
          <w:szCs w:val="28"/>
        </w:rPr>
      </w:pPr>
      <w:r w:rsidRPr="000C0BAC">
        <w:rPr>
          <w:sz w:val="28"/>
          <w:szCs w:val="28"/>
        </w:rPr>
        <w:t xml:space="preserve">1.1. Особисті якості, які цінує та очікує від працівників підприємство. </w:t>
      </w:r>
    </w:p>
    <w:p w:rsidR="006955EF" w:rsidRPr="000C0BAC" w:rsidRDefault="006955EF" w:rsidP="006955EF">
      <w:pPr>
        <w:pStyle w:val="Default"/>
        <w:jc w:val="both"/>
        <w:rPr>
          <w:sz w:val="28"/>
          <w:szCs w:val="28"/>
        </w:rPr>
      </w:pPr>
      <w:r w:rsidRPr="000C0BAC">
        <w:rPr>
          <w:sz w:val="28"/>
          <w:szCs w:val="28"/>
        </w:rPr>
        <w:t xml:space="preserve">1.2. Обов'язки підприємства перед співробітниками. </w:t>
      </w:r>
    </w:p>
    <w:p w:rsidR="006955EF" w:rsidRPr="000C0BAC" w:rsidRDefault="006955EF" w:rsidP="006955EF">
      <w:pPr>
        <w:pStyle w:val="Default"/>
        <w:jc w:val="both"/>
        <w:rPr>
          <w:sz w:val="28"/>
          <w:szCs w:val="28"/>
        </w:rPr>
      </w:pPr>
      <w:r w:rsidRPr="000C0BAC">
        <w:rPr>
          <w:sz w:val="28"/>
          <w:szCs w:val="28"/>
        </w:rPr>
        <w:t xml:space="preserve">2. Створення етичних нормативів. </w:t>
      </w:r>
    </w:p>
    <w:p w:rsidR="006955EF" w:rsidRPr="000C0BAC" w:rsidRDefault="006955EF" w:rsidP="006955EF">
      <w:pPr>
        <w:pStyle w:val="Default"/>
        <w:jc w:val="both"/>
        <w:rPr>
          <w:sz w:val="28"/>
          <w:szCs w:val="28"/>
        </w:rPr>
      </w:pPr>
      <w:r w:rsidRPr="000C0BAC">
        <w:rPr>
          <w:sz w:val="28"/>
          <w:szCs w:val="28"/>
        </w:rPr>
        <w:t xml:space="preserve">2.1. Зовнішній вигляд співробітників. </w:t>
      </w:r>
    </w:p>
    <w:p w:rsidR="006955EF" w:rsidRPr="000C0BAC" w:rsidRDefault="006955EF" w:rsidP="006955EF">
      <w:pPr>
        <w:pStyle w:val="Default"/>
        <w:jc w:val="both"/>
        <w:rPr>
          <w:sz w:val="28"/>
          <w:szCs w:val="28"/>
        </w:rPr>
      </w:pPr>
      <w:r w:rsidRPr="000C0BAC">
        <w:rPr>
          <w:sz w:val="28"/>
          <w:szCs w:val="28"/>
        </w:rPr>
        <w:t xml:space="preserve">2.2. Правила поведінки співробітників між собою. </w:t>
      </w:r>
    </w:p>
    <w:p w:rsidR="006955EF" w:rsidRPr="000C0BAC" w:rsidRDefault="006955EF" w:rsidP="006955EF">
      <w:pPr>
        <w:pStyle w:val="Default"/>
        <w:jc w:val="both"/>
        <w:rPr>
          <w:color w:val="auto"/>
          <w:sz w:val="28"/>
          <w:szCs w:val="28"/>
        </w:rPr>
      </w:pPr>
      <w:r w:rsidRPr="000C0BAC">
        <w:rPr>
          <w:sz w:val="28"/>
          <w:szCs w:val="28"/>
        </w:rPr>
        <w:t xml:space="preserve">2.3. Правила поведінки співробітників із клієнтами. </w:t>
      </w:r>
      <w:r w:rsidRPr="000C0BAC">
        <w:rPr>
          <w:color w:val="auto"/>
          <w:sz w:val="28"/>
          <w:szCs w:val="28"/>
        </w:rPr>
        <w:t xml:space="preserve">У пунктах 2.2 та 2.3 до варіантів поведінки, яка зазвичай забороняється етичними нормативами, відносяться: хабарі, вимагання, подарунки, виплата співучаснику частини незаконно отриманих грошей, конфлікт на ґрунті зіткнення інтересів, порушення законів у цілому, шахрайство, розкриття секретів компанії, використання інформації, отриманої в довірчій бесіді від членів «своєї» групи, незаконні виплати політичним організаціям, протиправна поведінка заради інтересів фірми тощо. </w:t>
      </w:r>
    </w:p>
    <w:p w:rsidR="006955EF" w:rsidRPr="000C0BAC" w:rsidRDefault="006955EF" w:rsidP="006955EF">
      <w:pPr>
        <w:pStyle w:val="Default"/>
        <w:jc w:val="both"/>
        <w:rPr>
          <w:color w:val="auto"/>
          <w:sz w:val="28"/>
          <w:szCs w:val="28"/>
        </w:rPr>
      </w:pPr>
      <w:r w:rsidRPr="000C0BAC">
        <w:rPr>
          <w:color w:val="auto"/>
          <w:sz w:val="28"/>
          <w:szCs w:val="28"/>
        </w:rPr>
        <w:t xml:space="preserve">2.4. Правила дотримання графіка роботи. </w:t>
      </w:r>
    </w:p>
    <w:p w:rsidR="006955EF" w:rsidRPr="000C0BAC" w:rsidRDefault="006955EF" w:rsidP="006955EF">
      <w:pPr>
        <w:pStyle w:val="Default"/>
        <w:jc w:val="both"/>
        <w:rPr>
          <w:color w:val="auto"/>
          <w:sz w:val="28"/>
          <w:szCs w:val="28"/>
        </w:rPr>
      </w:pPr>
      <w:r w:rsidRPr="000C0BAC">
        <w:rPr>
          <w:color w:val="auto"/>
          <w:sz w:val="28"/>
          <w:szCs w:val="28"/>
        </w:rPr>
        <w:t xml:space="preserve">3. Корпоративні свята, традиції. </w:t>
      </w:r>
    </w:p>
    <w:p w:rsidR="006955EF" w:rsidRPr="000C0BAC" w:rsidRDefault="006955EF" w:rsidP="006955EF">
      <w:pPr>
        <w:pStyle w:val="Default"/>
        <w:jc w:val="both"/>
        <w:rPr>
          <w:color w:val="auto"/>
          <w:sz w:val="28"/>
          <w:szCs w:val="28"/>
        </w:rPr>
      </w:pPr>
      <w:r w:rsidRPr="000C0BAC">
        <w:rPr>
          <w:color w:val="auto"/>
          <w:sz w:val="28"/>
          <w:szCs w:val="28"/>
        </w:rPr>
        <w:t xml:space="preserve">4. Етапи кар'єрного зростання працівників. </w:t>
      </w:r>
    </w:p>
    <w:p w:rsidR="006955EF" w:rsidRPr="000C0BAC" w:rsidRDefault="006955EF" w:rsidP="006955EF">
      <w:pPr>
        <w:pStyle w:val="Default"/>
        <w:jc w:val="both"/>
        <w:rPr>
          <w:color w:val="auto"/>
          <w:sz w:val="28"/>
          <w:szCs w:val="28"/>
        </w:rPr>
      </w:pPr>
      <w:r w:rsidRPr="000C0BAC">
        <w:rPr>
          <w:b/>
          <w:bCs/>
          <w:i/>
          <w:iCs/>
          <w:color w:val="auto"/>
          <w:sz w:val="28"/>
          <w:szCs w:val="28"/>
        </w:rPr>
        <w:t xml:space="preserve">Завдання 2 </w:t>
      </w:r>
    </w:p>
    <w:p w:rsidR="006955EF" w:rsidRPr="000C0BAC" w:rsidRDefault="006955EF" w:rsidP="006955EF">
      <w:pPr>
        <w:pStyle w:val="Default"/>
        <w:jc w:val="both"/>
        <w:rPr>
          <w:color w:val="auto"/>
          <w:sz w:val="28"/>
          <w:szCs w:val="28"/>
        </w:rPr>
      </w:pPr>
      <w:r w:rsidRPr="000C0BAC">
        <w:rPr>
          <w:i/>
          <w:iCs/>
          <w:color w:val="auto"/>
          <w:sz w:val="28"/>
          <w:szCs w:val="28"/>
        </w:rPr>
        <w:t xml:space="preserve">Розглянути запропоновані ситуаційні завдання та визначити: </w:t>
      </w:r>
    </w:p>
    <w:p w:rsidR="006955EF" w:rsidRPr="000C0BAC" w:rsidRDefault="006955EF" w:rsidP="006955EF">
      <w:pPr>
        <w:pStyle w:val="Default"/>
        <w:jc w:val="both"/>
        <w:rPr>
          <w:color w:val="auto"/>
          <w:sz w:val="28"/>
          <w:szCs w:val="28"/>
        </w:rPr>
      </w:pPr>
      <w:r w:rsidRPr="000C0BAC">
        <w:rPr>
          <w:b/>
          <w:bCs/>
          <w:i/>
          <w:iCs/>
          <w:color w:val="auto"/>
          <w:sz w:val="28"/>
          <w:szCs w:val="28"/>
        </w:rPr>
        <w:t xml:space="preserve">1) </w:t>
      </w:r>
      <w:r w:rsidRPr="000C0BAC">
        <w:rPr>
          <w:color w:val="auto"/>
          <w:sz w:val="28"/>
          <w:szCs w:val="28"/>
        </w:rPr>
        <w:t xml:space="preserve">Лікар компанії стала помічати зростаюче число випадків захворювання емфіземою легень у робітників, які працюють на підприємстві. Вона повідомляє про це керівництву. Їй пропонують реєструвати подібні випадків, але не повідомляти про це громадськість. Із збільшенням кількості захворювань, вона доходить висновку про наявність зв'язку між застарілою вентиляційною системою та і числом хворих. Вона доводить до відома про це керівництво фірми, і їй знову пропонують продовжувати спостереження, але не проводити аналізів і нічого нікому не говорити, щоб не стривожити робітників. </w:t>
      </w:r>
    </w:p>
    <w:p w:rsidR="006955EF" w:rsidRPr="000C0BAC" w:rsidRDefault="006955EF" w:rsidP="006955EF">
      <w:pPr>
        <w:pStyle w:val="Default"/>
        <w:jc w:val="both"/>
        <w:rPr>
          <w:color w:val="auto"/>
          <w:sz w:val="28"/>
          <w:szCs w:val="28"/>
        </w:rPr>
      </w:pPr>
      <w:r w:rsidRPr="000C0BAC">
        <w:rPr>
          <w:i/>
          <w:iCs/>
          <w:color w:val="auto"/>
          <w:sz w:val="28"/>
          <w:szCs w:val="28"/>
        </w:rPr>
        <w:t xml:space="preserve">Запитання: </w:t>
      </w:r>
    </w:p>
    <w:p w:rsidR="006955EF" w:rsidRPr="000C0BAC" w:rsidRDefault="006955EF" w:rsidP="006955EF">
      <w:pPr>
        <w:pStyle w:val="Default"/>
        <w:jc w:val="both"/>
        <w:rPr>
          <w:color w:val="auto"/>
          <w:sz w:val="28"/>
          <w:szCs w:val="28"/>
        </w:rPr>
      </w:pPr>
      <w:r w:rsidRPr="000C0BAC">
        <w:rPr>
          <w:color w:val="auto"/>
          <w:sz w:val="28"/>
          <w:szCs w:val="28"/>
        </w:rPr>
        <w:t xml:space="preserve">1. Чи є у неї моральний обов'язок чинити так, як їй наказують? </w:t>
      </w:r>
    </w:p>
    <w:p w:rsidR="006955EF" w:rsidRPr="000C0BAC" w:rsidRDefault="006955EF" w:rsidP="006955EF">
      <w:pPr>
        <w:pStyle w:val="Default"/>
        <w:jc w:val="both"/>
        <w:rPr>
          <w:color w:val="auto"/>
          <w:sz w:val="28"/>
          <w:szCs w:val="28"/>
        </w:rPr>
      </w:pPr>
      <w:r w:rsidRPr="000C0BAC">
        <w:rPr>
          <w:color w:val="auto"/>
          <w:sz w:val="28"/>
          <w:szCs w:val="28"/>
        </w:rPr>
        <w:t xml:space="preserve">2. Чи є у неї моральний обов'язок робити будь-що інше, крім того, що від неї потребує керівництво? Обґрунтуйте відповідь. </w:t>
      </w:r>
    </w:p>
    <w:p w:rsidR="006955EF" w:rsidRPr="000C0BAC" w:rsidRDefault="006955EF" w:rsidP="006955EF">
      <w:pPr>
        <w:pStyle w:val="Default"/>
        <w:jc w:val="both"/>
        <w:rPr>
          <w:color w:val="auto"/>
          <w:sz w:val="28"/>
          <w:szCs w:val="28"/>
        </w:rPr>
      </w:pPr>
      <w:r w:rsidRPr="000C0BAC">
        <w:rPr>
          <w:b/>
          <w:bCs/>
          <w:i/>
          <w:iCs/>
          <w:color w:val="auto"/>
          <w:sz w:val="28"/>
          <w:szCs w:val="28"/>
        </w:rPr>
        <w:t xml:space="preserve">2) </w:t>
      </w:r>
      <w:r w:rsidRPr="000C0BAC">
        <w:rPr>
          <w:color w:val="auto"/>
          <w:sz w:val="28"/>
          <w:szCs w:val="28"/>
        </w:rPr>
        <w:t xml:space="preserve">Ви прийняли на роботу молодого талановитого юриста, який щойно закінчив юридичну академію, він чудово виконує роботу. Він провів уже кілька консультацій, і клієнти дуже задоволені. Разом із тим, він різкий і неввічливий у спілкуванні з іншими працівниками, особливо з обслуговуючим персоналом. Ви щодня отримуєте такого роду сигнали, а сьогодні надійшла письмова заява від вашого секретаря з приводу його брутальності. </w:t>
      </w:r>
    </w:p>
    <w:p w:rsidR="006955EF" w:rsidRPr="000C0BAC" w:rsidRDefault="006955EF" w:rsidP="006955EF">
      <w:pPr>
        <w:pStyle w:val="Default"/>
        <w:jc w:val="both"/>
        <w:rPr>
          <w:color w:val="auto"/>
          <w:sz w:val="28"/>
          <w:szCs w:val="28"/>
        </w:rPr>
      </w:pPr>
      <w:r w:rsidRPr="000C0BAC">
        <w:rPr>
          <w:i/>
          <w:iCs/>
          <w:color w:val="auto"/>
          <w:sz w:val="28"/>
          <w:szCs w:val="28"/>
        </w:rPr>
        <w:t xml:space="preserve">Запитання: </w:t>
      </w:r>
    </w:p>
    <w:p w:rsidR="006955EF" w:rsidRPr="000C0BAC" w:rsidRDefault="006955EF" w:rsidP="006955EF">
      <w:pPr>
        <w:pStyle w:val="Default"/>
        <w:jc w:val="both"/>
        <w:rPr>
          <w:color w:val="auto"/>
          <w:sz w:val="28"/>
          <w:szCs w:val="28"/>
        </w:rPr>
      </w:pPr>
      <w:r w:rsidRPr="000C0BAC">
        <w:rPr>
          <w:color w:val="auto"/>
          <w:sz w:val="28"/>
          <w:szCs w:val="28"/>
        </w:rPr>
        <w:lastRenderedPageBreak/>
        <w:t xml:space="preserve">1. Яким чином потрібно врегулювати ситуацію? </w:t>
      </w:r>
    </w:p>
    <w:p w:rsidR="006955EF" w:rsidRDefault="006955EF" w:rsidP="006955EF">
      <w:pPr>
        <w:pStyle w:val="Default"/>
        <w:jc w:val="both"/>
        <w:rPr>
          <w:color w:val="auto"/>
          <w:sz w:val="28"/>
          <w:szCs w:val="28"/>
        </w:rPr>
      </w:pPr>
      <w:r w:rsidRPr="000C0BAC">
        <w:rPr>
          <w:color w:val="auto"/>
          <w:sz w:val="28"/>
          <w:szCs w:val="28"/>
        </w:rPr>
        <w:t xml:space="preserve">2. Які зауваження необхідно зробити молодому спеціалісту, щоб змінити його стиль спілкування в колективі? </w:t>
      </w:r>
    </w:p>
    <w:p w:rsidR="006955EF" w:rsidRPr="000C0BAC" w:rsidRDefault="006955EF" w:rsidP="006955EF">
      <w:pPr>
        <w:pStyle w:val="Default"/>
        <w:jc w:val="both"/>
        <w:rPr>
          <w:color w:val="auto"/>
          <w:sz w:val="28"/>
          <w:szCs w:val="28"/>
        </w:rPr>
      </w:pPr>
      <w:r w:rsidRPr="000C0BAC">
        <w:rPr>
          <w:bCs/>
          <w:iCs/>
          <w:color w:val="auto"/>
          <w:sz w:val="28"/>
          <w:szCs w:val="28"/>
        </w:rPr>
        <w:t>3)</w:t>
      </w:r>
      <w:r w:rsidRPr="000C0BAC">
        <w:rPr>
          <w:b/>
          <w:bCs/>
          <w:i/>
          <w:iCs/>
          <w:color w:val="auto"/>
          <w:sz w:val="28"/>
          <w:szCs w:val="28"/>
        </w:rPr>
        <w:t xml:space="preserve"> </w:t>
      </w:r>
      <w:r w:rsidRPr="000C0BAC">
        <w:rPr>
          <w:color w:val="auto"/>
          <w:sz w:val="28"/>
          <w:szCs w:val="28"/>
        </w:rPr>
        <w:t xml:space="preserve">Фірма, що займається економічним консалтингом, з одним із клієнтів співпрацює вже близько півтора роки. Клієнт займається рієлтерським бізнесом, фірма веде їх баланс і здає звітність. </w:t>
      </w:r>
    </w:p>
    <w:p w:rsidR="006955EF" w:rsidRPr="000C0BAC" w:rsidRDefault="006955EF" w:rsidP="006955EF">
      <w:pPr>
        <w:pStyle w:val="Default"/>
        <w:jc w:val="both"/>
        <w:rPr>
          <w:color w:val="auto"/>
          <w:sz w:val="28"/>
          <w:szCs w:val="28"/>
        </w:rPr>
      </w:pPr>
      <w:r w:rsidRPr="000C0BAC">
        <w:rPr>
          <w:color w:val="auto"/>
          <w:sz w:val="28"/>
          <w:szCs w:val="28"/>
        </w:rPr>
        <w:t xml:space="preserve">Нещодавно частина співробітників цього клієнта відокремилася і організувала власну рієлтерську фірму. Відділення було не зовсім вдалим і відносини з керівництвом первісної фірми дещо зіпсувалися. </w:t>
      </w:r>
    </w:p>
    <w:p w:rsidR="006955EF" w:rsidRPr="000C0BAC" w:rsidRDefault="006955EF" w:rsidP="006955EF">
      <w:pPr>
        <w:pStyle w:val="Default"/>
        <w:jc w:val="both"/>
        <w:rPr>
          <w:color w:val="auto"/>
          <w:sz w:val="28"/>
          <w:szCs w:val="28"/>
        </w:rPr>
      </w:pPr>
      <w:r w:rsidRPr="000C0BAC">
        <w:rPr>
          <w:color w:val="auto"/>
          <w:sz w:val="28"/>
          <w:szCs w:val="28"/>
        </w:rPr>
        <w:t xml:space="preserve">Керівництво нової фірми звернулося в цю ж фірму з пропозицією взяти їх також на бухгалтерське обслуговування. Формально договори не є ексклюзивними. Конфлікт інтересів відсутній. </w:t>
      </w:r>
    </w:p>
    <w:p w:rsidR="006955EF" w:rsidRPr="000C0BAC" w:rsidRDefault="006955EF" w:rsidP="006955EF">
      <w:pPr>
        <w:pStyle w:val="Default"/>
        <w:jc w:val="both"/>
        <w:rPr>
          <w:color w:val="auto"/>
          <w:sz w:val="28"/>
          <w:szCs w:val="28"/>
        </w:rPr>
      </w:pPr>
      <w:r w:rsidRPr="000C0BAC">
        <w:rPr>
          <w:i/>
          <w:iCs/>
          <w:color w:val="auto"/>
          <w:sz w:val="28"/>
          <w:szCs w:val="28"/>
        </w:rPr>
        <w:t xml:space="preserve">Запитання: </w:t>
      </w:r>
    </w:p>
    <w:p w:rsidR="006955EF" w:rsidRPr="000C0BAC" w:rsidRDefault="006955EF" w:rsidP="006955EF">
      <w:pPr>
        <w:pStyle w:val="Default"/>
        <w:jc w:val="both"/>
        <w:rPr>
          <w:color w:val="auto"/>
          <w:sz w:val="28"/>
          <w:szCs w:val="28"/>
        </w:rPr>
      </w:pPr>
      <w:r w:rsidRPr="000C0BAC">
        <w:rPr>
          <w:color w:val="auto"/>
          <w:sz w:val="28"/>
          <w:szCs w:val="28"/>
        </w:rPr>
        <w:t xml:space="preserve">1. Чи етично брати на обслуговування клієнта, який "зі скандалом" відділився з вже існуючого клієнта? </w:t>
      </w:r>
    </w:p>
    <w:p w:rsidR="006955EF" w:rsidRPr="000C0BAC" w:rsidRDefault="006955EF" w:rsidP="006955EF">
      <w:pPr>
        <w:pStyle w:val="Default"/>
        <w:jc w:val="both"/>
        <w:rPr>
          <w:color w:val="auto"/>
          <w:sz w:val="28"/>
          <w:szCs w:val="28"/>
        </w:rPr>
      </w:pPr>
      <w:r w:rsidRPr="000C0BAC">
        <w:rPr>
          <w:b/>
          <w:bCs/>
          <w:i/>
          <w:iCs/>
          <w:color w:val="auto"/>
          <w:sz w:val="28"/>
          <w:szCs w:val="28"/>
        </w:rPr>
        <w:t xml:space="preserve">4) </w:t>
      </w:r>
      <w:r w:rsidRPr="000C0BAC">
        <w:rPr>
          <w:color w:val="auto"/>
          <w:sz w:val="28"/>
          <w:szCs w:val="28"/>
        </w:rPr>
        <w:t xml:space="preserve">У співробітника приватного підприємства (фірма, що займається торгівлею комп'ютерів) захворів близький родич. На лікування потрібна велика сума грошей. Він зміг зібрати тільки половину. Решту суми він попросив у підприємства. Якщо фірма виконає прохання співробітника, то це може призвести до зниження доходів і конкурентоспроможності даного підприємства. </w:t>
      </w:r>
    </w:p>
    <w:p w:rsidR="006955EF" w:rsidRPr="000C0BAC" w:rsidRDefault="006955EF" w:rsidP="006955EF">
      <w:pPr>
        <w:pStyle w:val="Default"/>
        <w:jc w:val="both"/>
        <w:rPr>
          <w:color w:val="auto"/>
          <w:sz w:val="28"/>
          <w:szCs w:val="28"/>
        </w:rPr>
      </w:pPr>
      <w:r w:rsidRPr="000C0BAC">
        <w:rPr>
          <w:color w:val="auto"/>
          <w:sz w:val="28"/>
          <w:szCs w:val="28"/>
        </w:rPr>
        <w:t xml:space="preserve">Дана ситуація зачіпає інтереси всіх членів підприємства. З одного боку, співробітники фірми, жертвуючи своїми інтересами, вирішать дати необхідну суму робітнику фірми, проявлять милосердне ставлення до близького. З іншого боку, в подальшому це може викликати ряд проблем: </w:t>
      </w:r>
    </w:p>
    <w:p w:rsidR="006955EF" w:rsidRPr="000C0BAC" w:rsidRDefault="006955EF" w:rsidP="006955EF">
      <w:pPr>
        <w:pStyle w:val="Default"/>
        <w:jc w:val="both"/>
        <w:rPr>
          <w:color w:val="auto"/>
          <w:sz w:val="28"/>
          <w:szCs w:val="28"/>
        </w:rPr>
      </w:pPr>
      <w:r w:rsidRPr="000C0BAC">
        <w:rPr>
          <w:color w:val="auto"/>
          <w:sz w:val="28"/>
          <w:szCs w:val="28"/>
        </w:rPr>
        <w:t xml:space="preserve">1. У складну ситуацію може потрапити інший співробітник цієї фірми. За принципом справедливого ставлення до кожного члена спільноти необхідно подібну ситуацію вирішувати подібним чином, що не може продовжуватися до безкінечності. </w:t>
      </w:r>
    </w:p>
    <w:p w:rsidR="006955EF" w:rsidRPr="000C0BAC" w:rsidRDefault="006955EF" w:rsidP="006955EF">
      <w:pPr>
        <w:pStyle w:val="Default"/>
        <w:jc w:val="both"/>
        <w:rPr>
          <w:color w:val="auto"/>
          <w:sz w:val="28"/>
          <w:szCs w:val="28"/>
        </w:rPr>
      </w:pPr>
      <w:r w:rsidRPr="000C0BAC">
        <w:rPr>
          <w:color w:val="auto"/>
          <w:sz w:val="28"/>
          <w:szCs w:val="28"/>
        </w:rPr>
        <w:t xml:space="preserve">2. Непередбачена ситуація спричинить жертви матеріального характеру, що не обумовлені статутом та може призвести до зниження ефективності управління. </w:t>
      </w:r>
    </w:p>
    <w:p w:rsidR="006955EF" w:rsidRPr="000C0BAC" w:rsidRDefault="006955EF" w:rsidP="006955EF">
      <w:pPr>
        <w:pStyle w:val="Default"/>
        <w:jc w:val="both"/>
        <w:rPr>
          <w:color w:val="auto"/>
          <w:sz w:val="28"/>
          <w:szCs w:val="28"/>
        </w:rPr>
      </w:pPr>
      <w:r w:rsidRPr="000C0BAC">
        <w:rPr>
          <w:color w:val="auto"/>
          <w:sz w:val="28"/>
          <w:szCs w:val="28"/>
        </w:rPr>
        <w:t xml:space="preserve">3. Позитивне рішення може призвести до підвищених вимог до співробітника, який потрапив у складну ситуацію. </w:t>
      </w:r>
    </w:p>
    <w:p w:rsidR="006955EF" w:rsidRPr="000C0BAC" w:rsidRDefault="006955EF" w:rsidP="006955EF">
      <w:pPr>
        <w:pStyle w:val="Default"/>
        <w:jc w:val="both"/>
        <w:rPr>
          <w:color w:val="auto"/>
          <w:sz w:val="28"/>
          <w:szCs w:val="28"/>
        </w:rPr>
      </w:pPr>
      <w:r w:rsidRPr="000C0BAC">
        <w:rPr>
          <w:color w:val="auto"/>
          <w:sz w:val="28"/>
          <w:szCs w:val="28"/>
        </w:rPr>
        <w:t xml:space="preserve">Умови вирішення даної проблеми: </w:t>
      </w:r>
    </w:p>
    <w:p w:rsidR="006955EF" w:rsidRPr="000C0BAC" w:rsidRDefault="006955EF" w:rsidP="006955EF">
      <w:pPr>
        <w:pStyle w:val="Default"/>
        <w:jc w:val="both"/>
        <w:rPr>
          <w:color w:val="auto"/>
          <w:sz w:val="28"/>
          <w:szCs w:val="28"/>
        </w:rPr>
      </w:pPr>
      <w:r w:rsidRPr="000C0BAC">
        <w:rPr>
          <w:color w:val="auto"/>
          <w:sz w:val="28"/>
          <w:szCs w:val="28"/>
        </w:rPr>
        <w:t xml:space="preserve">1. Рішення, прийняте фірмою не повинно залежати від ділових характеристик людини, від його статусу в даній фірмі. </w:t>
      </w:r>
    </w:p>
    <w:p w:rsidR="006955EF" w:rsidRPr="000C0BAC" w:rsidRDefault="006955EF" w:rsidP="006955EF">
      <w:pPr>
        <w:pStyle w:val="Default"/>
        <w:jc w:val="both"/>
        <w:rPr>
          <w:color w:val="auto"/>
          <w:sz w:val="28"/>
          <w:szCs w:val="28"/>
        </w:rPr>
      </w:pPr>
      <w:r w:rsidRPr="000C0BAC">
        <w:rPr>
          <w:color w:val="auto"/>
          <w:sz w:val="28"/>
          <w:szCs w:val="28"/>
        </w:rPr>
        <w:t xml:space="preserve">2. Головну увагу слід звертати не на позиції учасників ради, а на аналіз спільних інтересів. </w:t>
      </w:r>
    </w:p>
    <w:p w:rsidR="006955EF" w:rsidRPr="000C0BAC" w:rsidRDefault="006955EF" w:rsidP="006955EF">
      <w:pPr>
        <w:pStyle w:val="Default"/>
        <w:jc w:val="both"/>
        <w:rPr>
          <w:color w:val="auto"/>
          <w:sz w:val="28"/>
          <w:szCs w:val="28"/>
        </w:rPr>
      </w:pPr>
      <w:r w:rsidRPr="000C0BAC">
        <w:rPr>
          <w:i/>
          <w:iCs/>
          <w:color w:val="auto"/>
          <w:sz w:val="28"/>
          <w:szCs w:val="28"/>
        </w:rPr>
        <w:t xml:space="preserve">Завдання: </w:t>
      </w:r>
    </w:p>
    <w:p w:rsidR="006955EF" w:rsidRDefault="006955EF" w:rsidP="006955EF">
      <w:pPr>
        <w:pStyle w:val="Default"/>
        <w:jc w:val="both"/>
        <w:rPr>
          <w:color w:val="auto"/>
          <w:sz w:val="28"/>
          <w:szCs w:val="28"/>
        </w:rPr>
      </w:pPr>
      <w:r w:rsidRPr="000C0BAC">
        <w:rPr>
          <w:color w:val="auto"/>
          <w:sz w:val="28"/>
          <w:szCs w:val="28"/>
        </w:rPr>
        <w:t>Сформулювати можливі варіанти вирішення проблеми. Обґрунтуйте відповідь.</w:t>
      </w:r>
    </w:p>
    <w:p w:rsidR="006955EF" w:rsidRDefault="006955EF" w:rsidP="006955EF">
      <w:pPr>
        <w:pStyle w:val="Default"/>
        <w:jc w:val="center"/>
        <w:rPr>
          <w:b/>
          <w:color w:val="auto"/>
          <w:sz w:val="28"/>
          <w:szCs w:val="28"/>
        </w:rPr>
      </w:pPr>
    </w:p>
    <w:p w:rsidR="006955EF" w:rsidRDefault="006955EF" w:rsidP="006955EF">
      <w:pPr>
        <w:pStyle w:val="Default"/>
        <w:jc w:val="center"/>
        <w:rPr>
          <w:b/>
          <w:color w:val="auto"/>
          <w:sz w:val="28"/>
          <w:szCs w:val="28"/>
        </w:rPr>
      </w:pPr>
      <w:r w:rsidRPr="006B71BA">
        <w:rPr>
          <w:b/>
          <w:color w:val="auto"/>
          <w:sz w:val="28"/>
          <w:szCs w:val="28"/>
        </w:rPr>
        <w:t>Рекомендована література:</w:t>
      </w:r>
    </w:p>
    <w:p w:rsidR="006955EF" w:rsidRPr="0082079F" w:rsidRDefault="006955EF" w:rsidP="006955EF">
      <w:pPr>
        <w:pStyle w:val="Default"/>
        <w:jc w:val="both"/>
        <w:rPr>
          <w:sz w:val="28"/>
          <w:szCs w:val="28"/>
        </w:rPr>
      </w:pPr>
      <w:r w:rsidRPr="0082079F">
        <w:rPr>
          <w:sz w:val="28"/>
          <w:szCs w:val="28"/>
        </w:rPr>
        <w:t xml:space="preserve">1. Грищук В. К. Соціальна відповідальність : [навч. посіб.] / В. К. Грищук. – Львів : Львівський державний університет внутрішніх справ, 2012. – 152 с. </w:t>
      </w:r>
    </w:p>
    <w:tbl>
      <w:tblPr>
        <w:tblW w:w="9885" w:type="dxa"/>
        <w:tblLayout w:type="fixed"/>
        <w:tblLook w:val="04A0" w:firstRow="1" w:lastRow="0" w:firstColumn="1" w:lastColumn="0" w:noHBand="0" w:noVBand="1"/>
      </w:tblPr>
      <w:tblGrid>
        <w:gridCol w:w="9885"/>
      </w:tblGrid>
      <w:tr w:rsidR="006955EF" w:rsidRPr="0082079F" w:rsidTr="004F6EDA">
        <w:trPr>
          <w:trHeight w:val="1097"/>
        </w:trPr>
        <w:tc>
          <w:tcPr>
            <w:tcW w:w="9889" w:type="dxa"/>
            <w:tcBorders>
              <w:top w:val="nil"/>
              <w:left w:val="nil"/>
              <w:bottom w:val="nil"/>
              <w:right w:val="nil"/>
            </w:tcBorders>
            <w:hideMark/>
          </w:tcPr>
          <w:p w:rsidR="006955EF" w:rsidRPr="0082079F" w:rsidRDefault="006955EF" w:rsidP="004F6EDA">
            <w:pPr>
              <w:pStyle w:val="Default"/>
              <w:jc w:val="both"/>
              <w:rPr>
                <w:sz w:val="28"/>
                <w:szCs w:val="28"/>
              </w:rPr>
            </w:pPr>
            <w:r w:rsidRPr="0082079F">
              <w:rPr>
                <w:sz w:val="28"/>
                <w:szCs w:val="28"/>
              </w:rPr>
              <w:lastRenderedPageBreak/>
              <w:t>2. Грішнова О.А. Людський розвиток: Навч. посіб. — К.: КНЕУ, 2006. -308с.</w:t>
            </w:r>
          </w:p>
          <w:p w:rsidR="006955EF" w:rsidRPr="0082079F" w:rsidRDefault="006955EF" w:rsidP="004F6EDA">
            <w:pPr>
              <w:pStyle w:val="Default"/>
              <w:jc w:val="both"/>
              <w:rPr>
                <w:sz w:val="28"/>
                <w:szCs w:val="28"/>
              </w:rPr>
            </w:pPr>
            <w:r w:rsidRPr="0082079F">
              <w:rPr>
                <w:sz w:val="28"/>
                <w:szCs w:val="28"/>
              </w:rPr>
              <w:t xml:space="preserve">3. Корпоративна соціальна відповідальність: моделі та управлінська практика [Текст] : підручник для студ. вищ. навч. закладів / [М.А. Саприкіна, О. Ляшенко, М.А. Саєнсус [та ін.]]. – К. : [б. в.], 2011. – 470 с. </w:t>
            </w:r>
          </w:p>
          <w:p w:rsidR="006955EF" w:rsidRPr="0082079F" w:rsidRDefault="006955EF" w:rsidP="004F6EDA">
            <w:pPr>
              <w:pStyle w:val="Default"/>
              <w:jc w:val="both"/>
              <w:rPr>
                <w:sz w:val="28"/>
                <w:szCs w:val="28"/>
              </w:rPr>
            </w:pPr>
            <w:r w:rsidRPr="0082079F">
              <w:rPr>
                <w:sz w:val="28"/>
                <w:szCs w:val="28"/>
              </w:rPr>
              <w:t>4. Корпоративная социальная ответственность : [учебник] / Э.М. Коротков, О. Н. Александрова, С. А. Антонов [и др.] ; под ред. Э. М. Короткова. – М. : Издательство Юрайт, 2014. – 445 с. – Серия : Бакалавр. Базовый курс.</w:t>
            </w:r>
          </w:p>
        </w:tc>
      </w:tr>
      <w:tr w:rsidR="006955EF" w:rsidRPr="0082079F" w:rsidTr="004F6EDA">
        <w:trPr>
          <w:trHeight w:val="458"/>
        </w:trPr>
        <w:tc>
          <w:tcPr>
            <w:tcW w:w="9889" w:type="dxa"/>
            <w:tcBorders>
              <w:top w:val="nil"/>
              <w:left w:val="nil"/>
              <w:bottom w:val="nil"/>
              <w:right w:val="nil"/>
            </w:tcBorders>
            <w:hideMark/>
          </w:tcPr>
          <w:p w:rsidR="006955EF" w:rsidRPr="0082079F" w:rsidRDefault="006955EF" w:rsidP="004F6EDA">
            <w:pPr>
              <w:pStyle w:val="Default"/>
              <w:jc w:val="both"/>
              <w:rPr>
                <w:sz w:val="28"/>
                <w:szCs w:val="28"/>
              </w:rPr>
            </w:pPr>
            <w:r w:rsidRPr="0082079F">
              <w:rPr>
                <w:sz w:val="28"/>
                <w:szCs w:val="28"/>
              </w:rPr>
              <w:t>5. Корпоративна соціальна відповідальність: підручник/ О. Гирик, О.Денис, О. Дубовик, І. Жеребило, А. Зінченко, Н. Реверчук, М. Саприкіна, Р. Семів, 3. Скринник, К. Телюк; за заг.ред. д-ра екон.наук, проф. Т.С. Смовженко,д-ра екон.наук, проф. А.Я. Кузнєцової. — К.: УБС НБУ, 2009.</w:t>
            </w:r>
          </w:p>
          <w:p w:rsidR="006955EF" w:rsidRPr="0082079F" w:rsidRDefault="006955EF" w:rsidP="004F6EDA">
            <w:pPr>
              <w:pStyle w:val="Default"/>
              <w:jc w:val="both"/>
              <w:rPr>
                <w:sz w:val="28"/>
                <w:szCs w:val="28"/>
              </w:rPr>
            </w:pPr>
            <w:r w:rsidRPr="0082079F">
              <w:rPr>
                <w:sz w:val="28"/>
                <w:szCs w:val="28"/>
              </w:rPr>
              <w:t>6. Краплич Р. Корпоративна соціальна відповідальність українського бізнесу: Досвід Фундації Острозьких : Посібник для бізнесу та неприбуткових організацій / Р. Краплич; Фундація ім. князів-благодійників Острозьких. – Рівне, 2005. – 74 с.</w:t>
            </w:r>
          </w:p>
          <w:p w:rsidR="006955EF" w:rsidRPr="0082079F" w:rsidRDefault="006955EF" w:rsidP="004F6EDA">
            <w:pPr>
              <w:pStyle w:val="Default"/>
              <w:jc w:val="both"/>
              <w:rPr>
                <w:sz w:val="28"/>
                <w:szCs w:val="28"/>
              </w:rPr>
            </w:pPr>
            <w:r w:rsidRPr="0082079F">
              <w:rPr>
                <w:sz w:val="28"/>
                <w:szCs w:val="28"/>
              </w:rPr>
              <w:t>7. Лазоренко О., Колишко Р. та ін. Посібник із КСВ. «Базова інформація з корпоративної соціальної відповідальності».- К.: Видавництво «Енергія», 2008.</w:t>
            </w:r>
          </w:p>
          <w:p w:rsidR="006955EF" w:rsidRPr="0082079F" w:rsidRDefault="006955EF" w:rsidP="004F6EDA">
            <w:pPr>
              <w:pStyle w:val="Default"/>
              <w:jc w:val="both"/>
              <w:rPr>
                <w:sz w:val="28"/>
                <w:szCs w:val="28"/>
              </w:rPr>
            </w:pPr>
            <w:r w:rsidRPr="0082079F">
              <w:rPr>
                <w:sz w:val="28"/>
                <w:szCs w:val="28"/>
              </w:rPr>
              <w:t>8. Охріменко О.О., Іванова Т.В. Соціальна відповідальність. – Навч. посіб. – Національний технічний університет України «Київський політехнічний інститут». – 2015. –180 с.</w:t>
            </w:r>
          </w:p>
          <w:p w:rsidR="006955EF" w:rsidRPr="0082079F" w:rsidRDefault="006955EF" w:rsidP="004F6EDA">
            <w:pPr>
              <w:pStyle w:val="Default"/>
              <w:jc w:val="both"/>
              <w:rPr>
                <w:sz w:val="28"/>
                <w:szCs w:val="28"/>
              </w:rPr>
            </w:pPr>
            <w:r w:rsidRPr="0082079F">
              <w:rPr>
                <w:sz w:val="28"/>
                <w:szCs w:val="28"/>
              </w:rPr>
              <w:t>9. Петров О.М. Соціальний діалог як інструмент формування корпоративної політики сучасних підприємств в Україні: [навч. посіб.]/ Ольга Михайлівна Петроє. -</w:t>
            </w:r>
            <w:r>
              <w:rPr>
                <w:sz w:val="28"/>
                <w:szCs w:val="28"/>
              </w:rPr>
              <w:t xml:space="preserve"> </w:t>
            </w:r>
            <w:r w:rsidRPr="0082079F">
              <w:rPr>
                <w:sz w:val="28"/>
                <w:szCs w:val="28"/>
              </w:rPr>
              <w:t>К.: Центр учбової літератури, 2008. - 60 с.</w:t>
            </w:r>
          </w:p>
          <w:p w:rsidR="006955EF" w:rsidRPr="0082079F" w:rsidRDefault="006955EF" w:rsidP="004F6EDA">
            <w:pPr>
              <w:pStyle w:val="Default"/>
              <w:jc w:val="both"/>
              <w:rPr>
                <w:sz w:val="28"/>
                <w:szCs w:val="28"/>
              </w:rPr>
            </w:pPr>
            <w:r w:rsidRPr="0082079F">
              <w:rPr>
                <w:sz w:val="28"/>
                <w:szCs w:val="28"/>
              </w:rPr>
              <w:t>10. Саприкіна М. А., Корпоративна соціальна відповідальність: моделі та управлінська практика: посібник / М.А. Саприкіна, М.А. Саєнсус, А.Г. Зінченко, О.М. Ляшенко, Г.А. Місько (за наук. ред. д.е.н., проф. засл. діяч. науки і техніки О.С. Редькіна ). – К.: Вид-во «Фа</w:t>
            </w:r>
            <w:r>
              <w:rPr>
                <w:sz w:val="28"/>
                <w:szCs w:val="28"/>
              </w:rPr>
              <w:t>р</w:t>
            </w:r>
            <w:r w:rsidRPr="0082079F">
              <w:rPr>
                <w:sz w:val="28"/>
                <w:szCs w:val="28"/>
              </w:rPr>
              <w:t>бований лист», 2011. – 480с.</w:t>
            </w:r>
          </w:p>
        </w:tc>
      </w:tr>
    </w:tbl>
    <w:p w:rsidR="006955EF" w:rsidRPr="000C4621" w:rsidRDefault="006955EF" w:rsidP="006955EF">
      <w:pPr>
        <w:pStyle w:val="Default"/>
        <w:jc w:val="both"/>
        <w:rPr>
          <w:sz w:val="28"/>
          <w:szCs w:val="28"/>
        </w:rPr>
      </w:pPr>
    </w:p>
    <w:p w:rsidR="006955EF" w:rsidRPr="00D37286" w:rsidRDefault="006955EF" w:rsidP="006955EF">
      <w:pPr>
        <w:pStyle w:val="Default"/>
        <w:jc w:val="both"/>
        <w:rPr>
          <w:iCs/>
          <w:color w:val="auto"/>
          <w:sz w:val="28"/>
          <w:szCs w:val="28"/>
        </w:rPr>
      </w:pPr>
    </w:p>
    <w:p w:rsidR="006955EF" w:rsidRPr="000C0BAC" w:rsidRDefault="006955EF" w:rsidP="006955EF">
      <w:pPr>
        <w:pStyle w:val="Default"/>
        <w:jc w:val="both"/>
        <w:rPr>
          <w:color w:val="auto"/>
          <w:sz w:val="28"/>
          <w:szCs w:val="28"/>
        </w:rPr>
      </w:pPr>
    </w:p>
    <w:p w:rsidR="006955EF" w:rsidRDefault="006955EF">
      <w:pPr>
        <w:rPr>
          <w:rFonts w:ascii="Times New Roman" w:hAnsi="Times New Roman" w:cs="Times New Roman"/>
          <w:sz w:val="36"/>
          <w:szCs w:val="36"/>
        </w:rPr>
      </w:pPr>
    </w:p>
    <w:p w:rsidR="00C94A6D" w:rsidRDefault="00C94A6D">
      <w:pPr>
        <w:rPr>
          <w:rFonts w:ascii="Times New Roman" w:hAnsi="Times New Roman" w:cs="Times New Roman"/>
          <w:sz w:val="36"/>
          <w:szCs w:val="36"/>
        </w:rPr>
      </w:pPr>
    </w:p>
    <w:p w:rsidR="00C94A6D" w:rsidRDefault="00C94A6D">
      <w:pPr>
        <w:rPr>
          <w:rFonts w:ascii="Times New Roman" w:hAnsi="Times New Roman" w:cs="Times New Roman"/>
          <w:sz w:val="36"/>
          <w:szCs w:val="36"/>
        </w:rPr>
      </w:pPr>
    </w:p>
    <w:p w:rsidR="00C94A6D" w:rsidRDefault="00C94A6D">
      <w:pPr>
        <w:rPr>
          <w:rFonts w:ascii="Times New Roman" w:hAnsi="Times New Roman" w:cs="Times New Roman"/>
          <w:sz w:val="36"/>
          <w:szCs w:val="36"/>
        </w:rPr>
      </w:pPr>
    </w:p>
    <w:p w:rsidR="00C94A6D" w:rsidRDefault="00C94A6D">
      <w:pPr>
        <w:rPr>
          <w:rFonts w:ascii="Times New Roman" w:hAnsi="Times New Roman" w:cs="Times New Roman"/>
          <w:sz w:val="36"/>
          <w:szCs w:val="36"/>
        </w:rPr>
      </w:pPr>
    </w:p>
    <w:p w:rsidR="00C94A6D" w:rsidRDefault="00C94A6D">
      <w:pPr>
        <w:rPr>
          <w:rFonts w:ascii="Times New Roman" w:hAnsi="Times New Roman" w:cs="Times New Roman"/>
          <w:sz w:val="36"/>
          <w:szCs w:val="36"/>
        </w:rPr>
      </w:pPr>
    </w:p>
    <w:p w:rsidR="00C94A6D" w:rsidRDefault="00C94A6D">
      <w:pPr>
        <w:rPr>
          <w:rFonts w:ascii="Times New Roman" w:hAnsi="Times New Roman" w:cs="Times New Roman"/>
          <w:sz w:val="36"/>
          <w:szCs w:val="36"/>
        </w:rPr>
      </w:pPr>
    </w:p>
    <w:p w:rsidR="00C94A6D" w:rsidRDefault="00C94A6D">
      <w:pPr>
        <w:rPr>
          <w:rFonts w:ascii="Times New Roman" w:hAnsi="Times New Roman" w:cs="Times New Roman"/>
          <w:sz w:val="36"/>
          <w:szCs w:val="36"/>
        </w:rPr>
      </w:pPr>
    </w:p>
    <w:p w:rsidR="00C94A6D" w:rsidRPr="00C94A6D" w:rsidRDefault="00C94A6D" w:rsidP="00C94A6D">
      <w:pPr>
        <w:jc w:val="center"/>
        <w:rPr>
          <w:rFonts w:ascii="Times New Roman" w:hAnsi="Times New Roman" w:cs="Times New Roman"/>
          <w:b/>
          <w:sz w:val="28"/>
          <w:szCs w:val="28"/>
        </w:rPr>
      </w:pPr>
      <w:r w:rsidRPr="00C94A6D">
        <w:rPr>
          <w:rFonts w:ascii="Times New Roman" w:hAnsi="Times New Roman" w:cs="Times New Roman"/>
          <w:b/>
          <w:sz w:val="28"/>
          <w:szCs w:val="28"/>
        </w:rPr>
        <w:lastRenderedPageBreak/>
        <w:t>ЛЕКЦІЯ №:6</w:t>
      </w:r>
    </w:p>
    <w:p w:rsidR="00C94A6D" w:rsidRPr="00831AF4" w:rsidRDefault="00C94A6D" w:rsidP="00C94A6D">
      <w:pPr>
        <w:pStyle w:val="Default"/>
        <w:jc w:val="center"/>
        <w:rPr>
          <w:sz w:val="28"/>
          <w:szCs w:val="28"/>
        </w:rPr>
      </w:pPr>
      <w:r w:rsidRPr="00831AF4">
        <w:rPr>
          <w:b/>
          <w:bCs/>
          <w:sz w:val="28"/>
          <w:szCs w:val="28"/>
        </w:rPr>
        <w:t>Тема :. ОЦІНЮВАННЯ ЕФЕКТИВНОСТІ СОЦІАЛЬНОЇ ВІДПОВІДАЛЬНОСТІ ПІДПРИЄМСТВ</w:t>
      </w:r>
    </w:p>
    <w:p w:rsidR="00C94A6D" w:rsidRDefault="00C94A6D" w:rsidP="00C94A6D">
      <w:pPr>
        <w:jc w:val="center"/>
        <w:rPr>
          <w:b/>
          <w:bCs/>
          <w:i/>
          <w:iCs/>
          <w:sz w:val="28"/>
          <w:szCs w:val="28"/>
        </w:rPr>
      </w:pPr>
    </w:p>
    <w:p w:rsidR="00C94A6D" w:rsidRPr="00C94A6D" w:rsidRDefault="00C94A6D" w:rsidP="00C94A6D">
      <w:pPr>
        <w:pStyle w:val="Default"/>
        <w:jc w:val="both"/>
        <w:rPr>
          <w:sz w:val="28"/>
          <w:szCs w:val="28"/>
        </w:rPr>
      </w:pPr>
      <w:r w:rsidRPr="00C94A6D">
        <w:rPr>
          <w:b/>
          <w:sz w:val="28"/>
          <w:szCs w:val="28"/>
        </w:rPr>
        <w:t>Мета:</w:t>
      </w:r>
      <w:r w:rsidRPr="00C94A6D">
        <w:rPr>
          <w:sz w:val="28"/>
          <w:szCs w:val="28"/>
        </w:rPr>
        <w:t xml:space="preserve"> дослідити фактори ефективності застосування інструментів КСВ та методи її оцінювання</w:t>
      </w:r>
      <w:r>
        <w:rPr>
          <w:sz w:val="28"/>
          <w:szCs w:val="28"/>
        </w:rPr>
        <w:t>.</w:t>
      </w:r>
    </w:p>
    <w:p w:rsidR="00C94A6D" w:rsidRDefault="00C94A6D" w:rsidP="00C94A6D">
      <w:pPr>
        <w:pStyle w:val="Default"/>
        <w:jc w:val="center"/>
        <w:rPr>
          <w:b/>
          <w:bCs/>
          <w:iCs/>
          <w:sz w:val="28"/>
          <w:szCs w:val="28"/>
        </w:rPr>
      </w:pPr>
    </w:p>
    <w:p w:rsidR="00C94A6D" w:rsidRPr="00831AF4" w:rsidRDefault="00C94A6D" w:rsidP="00C94A6D">
      <w:pPr>
        <w:pStyle w:val="Default"/>
        <w:jc w:val="center"/>
        <w:rPr>
          <w:sz w:val="28"/>
          <w:szCs w:val="28"/>
        </w:rPr>
      </w:pPr>
      <w:r w:rsidRPr="00831AF4">
        <w:rPr>
          <w:b/>
          <w:bCs/>
          <w:iCs/>
          <w:sz w:val="28"/>
          <w:szCs w:val="28"/>
        </w:rPr>
        <w:t>Питання для обговорення:</w:t>
      </w:r>
    </w:p>
    <w:p w:rsidR="00C94A6D" w:rsidRPr="00831AF4" w:rsidRDefault="00C94A6D" w:rsidP="00C94A6D">
      <w:pPr>
        <w:pStyle w:val="Default"/>
        <w:spacing w:after="19"/>
        <w:jc w:val="both"/>
        <w:rPr>
          <w:sz w:val="28"/>
          <w:szCs w:val="28"/>
        </w:rPr>
      </w:pPr>
      <w:r w:rsidRPr="00831AF4">
        <w:rPr>
          <w:sz w:val="28"/>
          <w:szCs w:val="28"/>
        </w:rPr>
        <w:t xml:space="preserve">1. Фактори ефективності функціонування інструментів КСВ в управлінні організацією </w:t>
      </w:r>
    </w:p>
    <w:p w:rsidR="00C94A6D" w:rsidRPr="00831AF4" w:rsidRDefault="00C94A6D" w:rsidP="00C94A6D">
      <w:pPr>
        <w:pStyle w:val="Default"/>
        <w:jc w:val="both"/>
        <w:rPr>
          <w:sz w:val="28"/>
          <w:szCs w:val="28"/>
        </w:rPr>
      </w:pPr>
      <w:r w:rsidRPr="00831AF4">
        <w:rPr>
          <w:sz w:val="28"/>
          <w:szCs w:val="28"/>
        </w:rPr>
        <w:t>2. Рівні і показники соціальної відповідальності бізнесу</w:t>
      </w:r>
      <w:r>
        <w:rPr>
          <w:sz w:val="28"/>
          <w:szCs w:val="28"/>
        </w:rPr>
        <w:t>.</w:t>
      </w:r>
      <w:r w:rsidRPr="00831AF4">
        <w:rPr>
          <w:sz w:val="28"/>
          <w:szCs w:val="28"/>
        </w:rPr>
        <w:t xml:space="preserve"> </w:t>
      </w:r>
    </w:p>
    <w:p w:rsidR="00C94A6D" w:rsidRDefault="00C94A6D" w:rsidP="00C94A6D">
      <w:pPr>
        <w:pStyle w:val="Default"/>
      </w:pPr>
    </w:p>
    <w:p w:rsidR="00C94A6D" w:rsidRPr="00831AF4" w:rsidRDefault="00C94A6D" w:rsidP="00C94A6D">
      <w:pPr>
        <w:pStyle w:val="Default"/>
        <w:jc w:val="both"/>
        <w:rPr>
          <w:sz w:val="28"/>
          <w:szCs w:val="28"/>
        </w:rPr>
      </w:pPr>
      <w:r w:rsidRPr="00831AF4">
        <w:rPr>
          <w:b/>
          <w:bCs/>
          <w:sz w:val="28"/>
          <w:szCs w:val="28"/>
        </w:rPr>
        <w:t xml:space="preserve">1. Фактори ефективності функціонування інструментів КСВ в управлінні організацією </w:t>
      </w:r>
    </w:p>
    <w:p w:rsidR="00C94A6D" w:rsidRPr="00831AF4" w:rsidRDefault="00C94A6D" w:rsidP="00C94A6D">
      <w:pPr>
        <w:pStyle w:val="Default"/>
        <w:jc w:val="both"/>
        <w:rPr>
          <w:sz w:val="28"/>
          <w:szCs w:val="28"/>
        </w:rPr>
      </w:pPr>
      <w:r w:rsidRPr="00831AF4">
        <w:rPr>
          <w:sz w:val="28"/>
          <w:szCs w:val="28"/>
        </w:rPr>
        <w:t xml:space="preserve">Протягом останніх декількох десятиліть на перший план в менеджменті виходили різні інструменти КСВ. Це пов'язано і з економічною ситуацією (стабільність чи криза), з характером діяльності організації (комерційна, громадська чи державна), з іншими причинами. </w:t>
      </w:r>
    </w:p>
    <w:p w:rsidR="00C94A6D" w:rsidRPr="00831AF4" w:rsidRDefault="00C94A6D" w:rsidP="00C94A6D">
      <w:pPr>
        <w:pStyle w:val="Default"/>
        <w:jc w:val="both"/>
        <w:rPr>
          <w:sz w:val="28"/>
          <w:szCs w:val="28"/>
        </w:rPr>
      </w:pPr>
      <w:r w:rsidRPr="00831AF4">
        <w:rPr>
          <w:sz w:val="28"/>
          <w:szCs w:val="28"/>
        </w:rPr>
        <w:t xml:space="preserve">Найбільш відомими інструменти КСВ є такі: етичні кодекси, карти етики, комітети з етики, соціальні ревізії, соціальні звіти, навчання етичній поведінці (тренінги), етичні експертизи, соціальне інвестування, система методів морального заохочення і покарання, соціальні комунікації. Розглянемо їх детальніше. </w:t>
      </w:r>
    </w:p>
    <w:p w:rsidR="00C94A6D" w:rsidRPr="00831AF4" w:rsidRDefault="00C94A6D" w:rsidP="00C94A6D">
      <w:pPr>
        <w:pStyle w:val="Default"/>
        <w:jc w:val="both"/>
        <w:rPr>
          <w:sz w:val="28"/>
          <w:szCs w:val="28"/>
        </w:rPr>
      </w:pPr>
      <w:r w:rsidRPr="00831AF4">
        <w:rPr>
          <w:b/>
          <w:bCs/>
          <w:i/>
          <w:iCs/>
          <w:sz w:val="28"/>
          <w:szCs w:val="28"/>
        </w:rPr>
        <w:t xml:space="preserve">1)Етичний кодекс </w:t>
      </w:r>
      <w:r w:rsidRPr="00831AF4">
        <w:rPr>
          <w:sz w:val="28"/>
          <w:szCs w:val="28"/>
        </w:rPr>
        <w:t xml:space="preserve">– це зведення моральних принципів, моральних норм і правил поведінки колективу підприємства, що визначає оцінку їхніх дій з погляду взаємовідносин з іншими суб'єктами бізнесу, відносин у колективі і в суспільстві на основі дотримання моральних норм і принципів, які розділяються ними. </w:t>
      </w:r>
    </w:p>
    <w:p w:rsidR="00C94A6D" w:rsidRPr="00831AF4" w:rsidRDefault="00C94A6D" w:rsidP="00C94A6D">
      <w:pPr>
        <w:pStyle w:val="Default"/>
        <w:jc w:val="both"/>
        <w:rPr>
          <w:sz w:val="28"/>
          <w:szCs w:val="28"/>
        </w:rPr>
      </w:pPr>
      <w:r w:rsidRPr="00831AF4">
        <w:rPr>
          <w:i/>
          <w:iCs/>
          <w:sz w:val="28"/>
          <w:szCs w:val="28"/>
        </w:rPr>
        <w:t xml:space="preserve">Виділяють такі типи етичних кодексів: </w:t>
      </w:r>
    </w:p>
    <w:p w:rsidR="00C94A6D" w:rsidRPr="00831AF4" w:rsidRDefault="00C94A6D" w:rsidP="00C94A6D">
      <w:pPr>
        <w:pStyle w:val="Default"/>
        <w:spacing w:after="9"/>
        <w:jc w:val="both"/>
        <w:rPr>
          <w:sz w:val="28"/>
          <w:szCs w:val="28"/>
        </w:rPr>
      </w:pPr>
      <w:r w:rsidRPr="00831AF4">
        <w:rPr>
          <w:sz w:val="28"/>
          <w:szCs w:val="28"/>
        </w:rPr>
        <w:t xml:space="preserve">- регламентуючі кодекси, що містять докладно розроблені правила, покликані регулювати відносини сторін у випадку порушень зобов’язань (наприклад, контракти); </w:t>
      </w:r>
    </w:p>
    <w:p w:rsidR="00C94A6D" w:rsidRPr="00831AF4" w:rsidRDefault="00C94A6D" w:rsidP="00C94A6D">
      <w:pPr>
        <w:pStyle w:val="Default"/>
        <w:spacing w:after="9"/>
        <w:jc w:val="both"/>
        <w:rPr>
          <w:sz w:val="28"/>
          <w:szCs w:val="28"/>
        </w:rPr>
      </w:pPr>
      <w:r w:rsidRPr="00831AF4">
        <w:rPr>
          <w:sz w:val="28"/>
          <w:szCs w:val="28"/>
        </w:rPr>
        <w:t xml:space="preserve">- соціальні кодекси, що регулюють зобов'язання перед клієнтами, вкладниками, акціонерами, співробітниками тощо; </w:t>
      </w:r>
    </w:p>
    <w:p w:rsidR="00C94A6D" w:rsidRPr="00831AF4" w:rsidRDefault="00C94A6D" w:rsidP="00C94A6D">
      <w:pPr>
        <w:pStyle w:val="Default"/>
        <w:spacing w:after="9"/>
        <w:jc w:val="both"/>
        <w:rPr>
          <w:sz w:val="28"/>
          <w:szCs w:val="28"/>
        </w:rPr>
      </w:pPr>
      <w:r w:rsidRPr="00831AF4">
        <w:rPr>
          <w:sz w:val="28"/>
          <w:szCs w:val="28"/>
        </w:rPr>
        <w:t xml:space="preserve">- корпоративні кодекси, що включають положення про цінності організації, її філософію та цілі (формують основи корпоративної культури); </w:t>
      </w:r>
    </w:p>
    <w:p w:rsidR="00C94A6D" w:rsidRPr="00831AF4" w:rsidRDefault="00C94A6D" w:rsidP="00C94A6D">
      <w:pPr>
        <w:pStyle w:val="Default"/>
        <w:jc w:val="both"/>
        <w:rPr>
          <w:sz w:val="28"/>
          <w:szCs w:val="28"/>
        </w:rPr>
      </w:pPr>
      <w:r w:rsidRPr="00831AF4">
        <w:rPr>
          <w:sz w:val="28"/>
          <w:szCs w:val="28"/>
        </w:rPr>
        <w:t xml:space="preserve">- професійні кодекси, що визначають міжособистісні стосунки в організації і погоджують інтереси працівників та організації. </w:t>
      </w:r>
    </w:p>
    <w:p w:rsidR="00C94A6D" w:rsidRPr="00831AF4" w:rsidRDefault="00C94A6D" w:rsidP="00C94A6D">
      <w:pPr>
        <w:pStyle w:val="Default"/>
        <w:jc w:val="both"/>
        <w:rPr>
          <w:sz w:val="28"/>
          <w:szCs w:val="28"/>
        </w:rPr>
      </w:pPr>
      <w:r w:rsidRPr="00831AF4">
        <w:rPr>
          <w:b/>
          <w:bCs/>
          <w:i/>
          <w:iCs/>
          <w:sz w:val="28"/>
          <w:szCs w:val="28"/>
        </w:rPr>
        <w:t>2)«Карти етики</w:t>
      </w:r>
      <w:r w:rsidRPr="00831AF4">
        <w:rPr>
          <w:sz w:val="28"/>
          <w:szCs w:val="28"/>
        </w:rPr>
        <w:t xml:space="preserve">» являють собою набір етичних правил і рекомендацій, що конкретизують етичний кодекс корпорації для кожного співробітника компанії. Вони містять ім'я і телефон консультанта компанії з етичних питань (адвоката з етики). Найбільшого поширення «карти етики» отримали в Японії. </w:t>
      </w:r>
    </w:p>
    <w:p w:rsidR="00C94A6D" w:rsidRPr="00831AF4" w:rsidRDefault="00C94A6D" w:rsidP="00C94A6D">
      <w:pPr>
        <w:pStyle w:val="Default"/>
        <w:jc w:val="both"/>
        <w:rPr>
          <w:sz w:val="28"/>
          <w:szCs w:val="28"/>
        </w:rPr>
      </w:pPr>
      <w:r w:rsidRPr="00831AF4">
        <w:rPr>
          <w:b/>
          <w:bCs/>
          <w:i/>
          <w:iCs/>
          <w:sz w:val="28"/>
          <w:szCs w:val="28"/>
        </w:rPr>
        <w:t xml:space="preserve">3)Комітети з етики </w:t>
      </w:r>
      <w:r w:rsidRPr="00831AF4">
        <w:rPr>
          <w:sz w:val="28"/>
          <w:szCs w:val="28"/>
        </w:rPr>
        <w:t xml:space="preserve">створюються як постійно діючі (для оцінки повсякденної практики з точки зору етики), так і тимчасові (при необхідності вирішити </w:t>
      </w:r>
      <w:r w:rsidRPr="00831AF4">
        <w:rPr>
          <w:sz w:val="28"/>
          <w:szCs w:val="28"/>
        </w:rPr>
        <w:lastRenderedPageBreak/>
        <w:t xml:space="preserve">виниклу моральну проблему). Майже всі члени таких комітетів – керівники вищого рівня. </w:t>
      </w:r>
    </w:p>
    <w:p w:rsidR="00C94A6D" w:rsidRDefault="00C94A6D" w:rsidP="00C94A6D">
      <w:pPr>
        <w:pStyle w:val="Default"/>
        <w:jc w:val="both"/>
        <w:rPr>
          <w:color w:val="auto"/>
          <w:sz w:val="28"/>
          <w:szCs w:val="28"/>
        </w:rPr>
      </w:pPr>
      <w:r w:rsidRPr="00831AF4">
        <w:rPr>
          <w:sz w:val="28"/>
          <w:szCs w:val="28"/>
        </w:rPr>
        <w:t xml:space="preserve">4) </w:t>
      </w:r>
      <w:r w:rsidRPr="00831AF4">
        <w:rPr>
          <w:b/>
          <w:bCs/>
          <w:i/>
          <w:iCs/>
          <w:sz w:val="28"/>
          <w:szCs w:val="28"/>
        </w:rPr>
        <w:t xml:space="preserve">Соціальні ревізії </w:t>
      </w:r>
      <w:r w:rsidRPr="00831AF4">
        <w:rPr>
          <w:sz w:val="28"/>
          <w:szCs w:val="28"/>
        </w:rPr>
        <w:t xml:space="preserve">створюються для оцінки і складання звітів про соціальний вплив дій і програм організації. </w:t>
      </w:r>
    </w:p>
    <w:p w:rsidR="00C94A6D" w:rsidRPr="00831AF4" w:rsidRDefault="00C94A6D" w:rsidP="00C94A6D">
      <w:pPr>
        <w:pStyle w:val="Default"/>
        <w:jc w:val="both"/>
        <w:rPr>
          <w:color w:val="auto"/>
          <w:sz w:val="28"/>
          <w:szCs w:val="28"/>
        </w:rPr>
      </w:pPr>
      <w:r w:rsidRPr="00831AF4">
        <w:rPr>
          <w:b/>
          <w:bCs/>
          <w:i/>
          <w:iCs/>
          <w:color w:val="auto"/>
          <w:sz w:val="28"/>
          <w:szCs w:val="28"/>
        </w:rPr>
        <w:t xml:space="preserve">5) Соціальна звітність </w:t>
      </w:r>
      <w:r w:rsidRPr="00831AF4">
        <w:rPr>
          <w:color w:val="auto"/>
          <w:sz w:val="28"/>
          <w:szCs w:val="28"/>
        </w:rPr>
        <w:t xml:space="preserve">– документально оформлена сукупність даних комерційної організації, що відображають середовище функціонування компанії, принципи та методи співпраці з групами впливу, результати діяльності компанії в економічній, соціальній, екологічній сфері життя суспільства. </w:t>
      </w:r>
    </w:p>
    <w:p w:rsidR="00C94A6D" w:rsidRPr="00831AF4" w:rsidRDefault="00C94A6D" w:rsidP="00C94A6D">
      <w:pPr>
        <w:pStyle w:val="Default"/>
        <w:jc w:val="both"/>
        <w:rPr>
          <w:color w:val="auto"/>
          <w:sz w:val="28"/>
          <w:szCs w:val="28"/>
        </w:rPr>
      </w:pPr>
      <w:r w:rsidRPr="00831AF4">
        <w:rPr>
          <w:b/>
          <w:bCs/>
          <w:i/>
          <w:iCs/>
          <w:color w:val="auto"/>
          <w:sz w:val="28"/>
          <w:szCs w:val="28"/>
        </w:rPr>
        <w:t xml:space="preserve">6)Навчання етичної поведінки </w:t>
      </w:r>
      <w:r w:rsidRPr="00831AF4">
        <w:rPr>
          <w:color w:val="auto"/>
          <w:sz w:val="28"/>
          <w:szCs w:val="28"/>
        </w:rPr>
        <w:t xml:space="preserve">– проведення тренінгів з вирішення моральних проблем бізнесу. </w:t>
      </w:r>
    </w:p>
    <w:p w:rsidR="00C94A6D" w:rsidRPr="00831AF4" w:rsidRDefault="00C94A6D" w:rsidP="00C94A6D">
      <w:pPr>
        <w:pStyle w:val="Default"/>
        <w:jc w:val="both"/>
        <w:rPr>
          <w:color w:val="auto"/>
          <w:sz w:val="28"/>
          <w:szCs w:val="28"/>
        </w:rPr>
      </w:pPr>
      <w:r w:rsidRPr="00831AF4">
        <w:rPr>
          <w:b/>
          <w:bCs/>
          <w:i/>
          <w:iCs/>
          <w:color w:val="auto"/>
          <w:sz w:val="28"/>
          <w:szCs w:val="28"/>
        </w:rPr>
        <w:t xml:space="preserve">7) Етичні експертизи </w:t>
      </w:r>
      <w:r w:rsidRPr="00831AF4">
        <w:rPr>
          <w:color w:val="auto"/>
          <w:sz w:val="28"/>
          <w:szCs w:val="28"/>
        </w:rPr>
        <w:t xml:space="preserve">– це діяльність, спрямована на перевірку, аналіз і оцінку змісту, мети діяльності та очікуваних результатів на основі пошуку чесних, відповідальних, гуманних, справедливих рішень питань, важливих з точки зору моралі і таких, що пов'язані з морально-психологічними ускладненнями. </w:t>
      </w:r>
    </w:p>
    <w:p w:rsidR="00C94A6D" w:rsidRPr="00831AF4" w:rsidRDefault="00C94A6D" w:rsidP="00C94A6D">
      <w:pPr>
        <w:pStyle w:val="Default"/>
        <w:jc w:val="both"/>
        <w:rPr>
          <w:color w:val="auto"/>
          <w:sz w:val="28"/>
          <w:szCs w:val="28"/>
        </w:rPr>
      </w:pPr>
      <w:r w:rsidRPr="00831AF4">
        <w:rPr>
          <w:b/>
          <w:bCs/>
          <w:i/>
          <w:iCs/>
          <w:color w:val="auto"/>
          <w:sz w:val="28"/>
          <w:szCs w:val="28"/>
        </w:rPr>
        <w:t xml:space="preserve">8) Соціальне інвестування </w:t>
      </w:r>
      <w:r w:rsidRPr="00831AF4">
        <w:rPr>
          <w:color w:val="auto"/>
          <w:sz w:val="28"/>
          <w:szCs w:val="28"/>
        </w:rPr>
        <w:t xml:space="preserve">– використання і залучення зовнішніх та внутрішніх ресурсів територіальних громад в інтересах їхнього соціально-економічного, культурного розвитку, створення достатнього рівня життя для її членів, забезпечення реалізації їхніх демократичних прав і свобод, гармонії з навколишнім середовищем. </w:t>
      </w:r>
    </w:p>
    <w:p w:rsidR="00C94A6D" w:rsidRPr="00831AF4" w:rsidRDefault="00C94A6D" w:rsidP="00C94A6D">
      <w:pPr>
        <w:pStyle w:val="Default"/>
        <w:jc w:val="both"/>
        <w:rPr>
          <w:color w:val="auto"/>
          <w:sz w:val="28"/>
          <w:szCs w:val="28"/>
        </w:rPr>
      </w:pPr>
      <w:r w:rsidRPr="00831AF4">
        <w:rPr>
          <w:b/>
          <w:bCs/>
          <w:i/>
          <w:iCs/>
          <w:color w:val="auto"/>
          <w:sz w:val="28"/>
          <w:szCs w:val="28"/>
        </w:rPr>
        <w:t>9)Система методів морального заохочення і покарання</w:t>
      </w:r>
      <w:r w:rsidRPr="00831AF4">
        <w:rPr>
          <w:color w:val="auto"/>
          <w:sz w:val="28"/>
          <w:szCs w:val="28"/>
        </w:rPr>
        <w:t xml:space="preserve">, як узагальнення підсумків позитивної чи негативної оцінки дій працівника та результатів його праці. </w:t>
      </w:r>
    </w:p>
    <w:p w:rsidR="00C94A6D" w:rsidRPr="00831AF4" w:rsidRDefault="00C94A6D" w:rsidP="00C94A6D">
      <w:pPr>
        <w:pStyle w:val="Default"/>
        <w:jc w:val="both"/>
        <w:rPr>
          <w:color w:val="auto"/>
          <w:sz w:val="28"/>
          <w:szCs w:val="28"/>
        </w:rPr>
      </w:pPr>
      <w:r w:rsidRPr="00831AF4">
        <w:rPr>
          <w:b/>
          <w:bCs/>
          <w:i/>
          <w:iCs/>
          <w:color w:val="auto"/>
          <w:sz w:val="28"/>
          <w:szCs w:val="28"/>
        </w:rPr>
        <w:t xml:space="preserve">10) Соціальні комунікації </w:t>
      </w:r>
      <w:r w:rsidRPr="00831AF4">
        <w:rPr>
          <w:color w:val="auto"/>
          <w:sz w:val="28"/>
          <w:szCs w:val="28"/>
        </w:rPr>
        <w:t xml:space="preserve">– це обмін між людьми або іншими соціальними суб'єктами цілісними знаковими повідомленнями, у яких відображені інформація, знання, ідеї, емоції тощо, обумовлений цілим рядом соціально значимих оцінок, конкретних ситуацій, комунікативних сфер і норм спілкування, прийнятих у даному суспільстві. </w:t>
      </w:r>
    </w:p>
    <w:p w:rsidR="00C94A6D" w:rsidRPr="00831AF4" w:rsidRDefault="00C94A6D" w:rsidP="00C94A6D">
      <w:pPr>
        <w:pStyle w:val="Default"/>
        <w:jc w:val="both"/>
        <w:rPr>
          <w:color w:val="auto"/>
          <w:sz w:val="28"/>
          <w:szCs w:val="28"/>
        </w:rPr>
      </w:pPr>
      <w:r w:rsidRPr="00831AF4">
        <w:rPr>
          <w:color w:val="auto"/>
          <w:sz w:val="28"/>
          <w:szCs w:val="28"/>
        </w:rPr>
        <w:t xml:space="preserve">Як показує практика менеджменту, для </w:t>
      </w:r>
      <w:r w:rsidRPr="00831AF4">
        <w:rPr>
          <w:b/>
          <w:bCs/>
          <w:color w:val="auto"/>
          <w:sz w:val="28"/>
          <w:szCs w:val="28"/>
        </w:rPr>
        <w:t xml:space="preserve">оперативного управління </w:t>
      </w:r>
      <w:r w:rsidRPr="00831AF4">
        <w:rPr>
          <w:color w:val="auto"/>
          <w:sz w:val="28"/>
          <w:szCs w:val="28"/>
        </w:rPr>
        <w:t xml:space="preserve">найбільше значення мають карти етики, система морального стимулювання, тренінги, соціальні ревізії. Вони забезпечують швидке вирішення поточних проблем управління організації, підвищують продуктивність праці, зміцнюють корпоративну культуру, знижують комунікативні витрати на робочому місці. </w:t>
      </w:r>
    </w:p>
    <w:p w:rsidR="00C94A6D" w:rsidRPr="00831AF4" w:rsidRDefault="00C94A6D" w:rsidP="00C94A6D">
      <w:pPr>
        <w:pStyle w:val="Default"/>
        <w:jc w:val="both"/>
        <w:rPr>
          <w:color w:val="auto"/>
          <w:sz w:val="28"/>
          <w:szCs w:val="28"/>
        </w:rPr>
      </w:pPr>
      <w:r w:rsidRPr="00831AF4">
        <w:rPr>
          <w:color w:val="auto"/>
          <w:sz w:val="28"/>
          <w:szCs w:val="28"/>
        </w:rPr>
        <w:t xml:space="preserve">Для вирішення </w:t>
      </w:r>
      <w:r w:rsidRPr="00831AF4">
        <w:rPr>
          <w:b/>
          <w:bCs/>
          <w:color w:val="auto"/>
          <w:sz w:val="28"/>
          <w:szCs w:val="28"/>
        </w:rPr>
        <w:t xml:space="preserve">тактичних завдань </w:t>
      </w:r>
      <w:r w:rsidRPr="00831AF4">
        <w:rPr>
          <w:color w:val="auto"/>
          <w:sz w:val="28"/>
          <w:szCs w:val="28"/>
        </w:rPr>
        <w:t xml:space="preserve">найбільш дієвими виявляються комітети з етики, проведення етичних експертиз, етичне консультування. Створені для вирішення непередбачених резонансних завдань, вони позитивно впливають на суспільний імідж організації, зміцнюють корпоративну культуру, знижують ризики опортуністичної поведінки серед співробітників, змушують скорегувати методи досягнення цілей. </w:t>
      </w:r>
    </w:p>
    <w:p w:rsidR="00C94A6D" w:rsidRPr="00831AF4" w:rsidRDefault="00C94A6D" w:rsidP="00C94A6D">
      <w:pPr>
        <w:pStyle w:val="Default"/>
        <w:jc w:val="both"/>
        <w:rPr>
          <w:color w:val="auto"/>
          <w:sz w:val="28"/>
          <w:szCs w:val="28"/>
        </w:rPr>
      </w:pPr>
      <w:r w:rsidRPr="00831AF4">
        <w:rPr>
          <w:color w:val="auto"/>
          <w:sz w:val="28"/>
          <w:szCs w:val="28"/>
        </w:rPr>
        <w:t xml:space="preserve">При досягненні </w:t>
      </w:r>
      <w:r w:rsidRPr="00831AF4">
        <w:rPr>
          <w:b/>
          <w:bCs/>
          <w:color w:val="auto"/>
          <w:sz w:val="28"/>
          <w:szCs w:val="28"/>
        </w:rPr>
        <w:t xml:space="preserve">стратегічних цілей </w:t>
      </w:r>
      <w:r w:rsidRPr="00831AF4">
        <w:rPr>
          <w:color w:val="auto"/>
          <w:sz w:val="28"/>
          <w:szCs w:val="28"/>
        </w:rPr>
        <w:t xml:space="preserve">на перший план виходять такі інструменти управління як етичні кодекси, соціальні звіти, соціальні </w:t>
      </w:r>
    </w:p>
    <w:p w:rsidR="00C94A6D" w:rsidRPr="00831AF4" w:rsidRDefault="00C94A6D" w:rsidP="00C94A6D">
      <w:pPr>
        <w:jc w:val="both"/>
        <w:rPr>
          <w:rFonts w:ascii="Times New Roman" w:hAnsi="Times New Roman" w:cs="Times New Roman"/>
          <w:sz w:val="28"/>
          <w:szCs w:val="28"/>
        </w:rPr>
      </w:pPr>
      <w:r w:rsidRPr="00831AF4">
        <w:rPr>
          <w:rFonts w:ascii="Times New Roman" w:hAnsi="Times New Roman" w:cs="Times New Roman"/>
          <w:sz w:val="28"/>
          <w:szCs w:val="28"/>
        </w:rPr>
        <w:t>інвестиції (соціальні програми), в тому числі філантропія. Вони підвищують репутацію та інвестиційну привабливість компанії, рівень довіри з боку ключових стейкхолдерів, знижують трансакційні витрати, ведуть до зростання капіталізації комерційної організації.</w:t>
      </w:r>
    </w:p>
    <w:p w:rsidR="00C94A6D" w:rsidRPr="00831AF4" w:rsidRDefault="00C94A6D" w:rsidP="00C94A6D">
      <w:pPr>
        <w:pStyle w:val="Default"/>
        <w:jc w:val="both"/>
        <w:rPr>
          <w:color w:val="auto"/>
          <w:sz w:val="28"/>
          <w:szCs w:val="28"/>
        </w:rPr>
      </w:pPr>
      <w:r w:rsidRPr="00831AF4">
        <w:rPr>
          <w:sz w:val="28"/>
          <w:szCs w:val="28"/>
        </w:rPr>
        <w:lastRenderedPageBreak/>
        <w:t xml:space="preserve">Інструменти корпоративної соціальної відповідальності доцільно розділити також на внутрішні і зовнішні в залежності від </w:t>
      </w:r>
      <w:r w:rsidRPr="00831AF4">
        <w:rPr>
          <w:color w:val="auto"/>
          <w:sz w:val="28"/>
          <w:szCs w:val="28"/>
        </w:rPr>
        <w:t xml:space="preserve">спрямованості на різні групи стейкхолдерів організації. Головні групи інтересів, які зачіпають етичні кодекси, навчання етичній поведінку, карти етики, система моральних заохочень і покарань та ін. – менеджмент організації, співробітники. Основне призначення соціальних звітів, соціальних інвестицій, соціальних експертиз - вплив на державу в обличчі представляють його організацій, громадські організації, місцеве співтовариство, споживачів, партнерів, інвесторів і т.п. відповідно перша група інструментів відноситься до внутрішніх, а друга </w:t>
      </w:r>
      <w:r w:rsidRPr="00831AF4">
        <w:rPr>
          <w:b/>
          <w:bCs/>
          <w:i/>
          <w:iCs/>
          <w:color w:val="auto"/>
          <w:sz w:val="28"/>
          <w:szCs w:val="28"/>
        </w:rPr>
        <w:t xml:space="preserve">– </w:t>
      </w:r>
      <w:r w:rsidRPr="00831AF4">
        <w:rPr>
          <w:color w:val="auto"/>
          <w:sz w:val="28"/>
          <w:szCs w:val="28"/>
        </w:rPr>
        <w:t xml:space="preserve">до зовнішніх інструментам КСВ. </w:t>
      </w:r>
    </w:p>
    <w:p w:rsidR="00C94A6D" w:rsidRPr="00831AF4" w:rsidRDefault="00C94A6D" w:rsidP="00C94A6D">
      <w:pPr>
        <w:pStyle w:val="Default"/>
        <w:jc w:val="both"/>
        <w:rPr>
          <w:color w:val="auto"/>
          <w:sz w:val="28"/>
          <w:szCs w:val="28"/>
        </w:rPr>
      </w:pPr>
      <w:r w:rsidRPr="00831AF4">
        <w:rPr>
          <w:color w:val="auto"/>
          <w:sz w:val="28"/>
          <w:szCs w:val="28"/>
        </w:rPr>
        <w:t xml:space="preserve">На впровадження та ефективність функціонування інструментів КСВ в управлінні організацією впливають різні чинники. Їх можна розділити на зовнішні і внутрішні. </w:t>
      </w:r>
    </w:p>
    <w:p w:rsidR="00C94A6D" w:rsidRPr="00831AF4" w:rsidRDefault="00C94A6D" w:rsidP="00C94A6D">
      <w:pPr>
        <w:pStyle w:val="Default"/>
        <w:jc w:val="both"/>
        <w:rPr>
          <w:color w:val="auto"/>
          <w:sz w:val="28"/>
          <w:szCs w:val="28"/>
        </w:rPr>
      </w:pPr>
      <w:r w:rsidRPr="00831AF4">
        <w:rPr>
          <w:b/>
          <w:bCs/>
          <w:color w:val="auto"/>
          <w:sz w:val="28"/>
          <w:szCs w:val="28"/>
        </w:rPr>
        <w:t xml:space="preserve">До зовнішніх чинників слід віднести наступні: </w:t>
      </w:r>
    </w:p>
    <w:p w:rsidR="00C94A6D" w:rsidRPr="00831AF4" w:rsidRDefault="00C94A6D" w:rsidP="00C94A6D">
      <w:pPr>
        <w:pStyle w:val="Default"/>
        <w:jc w:val="both"/>
        <w:rPr>
          <w:color w:val="auto"/>
          <w:sz w:val="28"/>
          <w:szCs w:val="28"/>
        </w:rPr>
      </w:pPr>
      <w:r w:rsidRPr="00831AF4">
        <w:rPr>
          <w:color w:val="auto"/>
          <w:sz w:val="28"/>
          <w:szCs w:val="28"/>
        </w:rPr>
        <w:t xml:space="preserve">- Рівень конкуренції в галузі. Теорія та практика бізнесу свідчать, що соціальна відповідальність бізнесу виникає тільки на конкурентному ринку. </w:t>
      </w:r>
    </w:p>
    <w:p w:rsidR="00C94A6D" w:rsidRPr="00831AF4" w:rsidRDefault="00C94A6D" w:rsidP="00C94A6D">
      <w:pPr>
        <w:pStyle w:val="Default"/>
        <w:jc w:val="both"/>
        <w:rPr>
          <w:color w:val="auto"/>
          <w:sz w:val="28"/>
          <w:szCs w:val="28"/>
        </w:rPr>
      </w:pPr>
      <w:r w:rsidRPr="00831AF4">
        <w:rPr>
          <w:color w:val="auto"/>
          <w:sz w:val="28"/>
          <w:szCs w:val="28"/>
        </w:rPr>
        <w:t xml:space="preserve">- Інституціоналізацію діяльності ключових стейкхолдерів, а саме: рівень розвитку цивільного, корпоративного та трудового законодавства; наявність і впливовість громадських організацій (товариства споживачів, професійні асоціації, інші громадські організації); </w:t>
      </w:r>
    </w:p>
    <w:p w:rsidR="00C94A6D" w:rsidRPr="00831AF4" w:rsidRDefault="00C94A6D" w:rsidP="00C94A6D">
      <w:pPr>
        <w:pStyle w:val="Default"/>
        <w:jc w:val="both"/>
        <w:rPr>
          <w:color w:val="auto"/>
          <w:sz w:val="28"/>
          <w:szCs w:val="28"/>
        </w:rPr>
      </w:pPr>
      <w:r w:rsidRPr="00831AF4">
        <w:rPr>
          <w:color w:val="auto"/>
          <w:sz w:val="28"/>
          <w:szCs w:val="28"/>
        </w:rPr>
        <w:t xml:space="preserve">- Прийняті практики бізнесу у конкретній країні та конкретній галузі, що визначаються історичними традиціями та культурними особливостями. </w:t>
      </w:r>
    </w:p>
    <w:p w:rsidR="00C94A6D" w:rsidRPr="00831AF4" w:rsidRDefault="00C94A6D" w:rsidP="00C94A6D">
      <w:pPr>
        <w:pStyle w:val="Default"/>
        <w:jc w:val="both"/>
        <w:rPr>
          <w:color w:val="auto"/>
          <w:sz w:val="28"/>
          <w:szCs w:val="28"/>
        </w:rPr>
      </w:pPr>
      <w:r w:rsidRPr="00831AF4">
        <w:rPr>
          <w:color w:val="auto"/>
          <w:sz w:val="28"/>
          <w:szCs w:val="28"/>
        </w:rPr>
        <w:t xml:space="preserve">- Ступінь розвитку наукового співтовариства у даній сфері та його зв'язки з економікою і менеджментом. Створення національних, регіональних та всесвітніх асоціацій з вивчення корпоративної соціальної відповідальності, проведення міжнародних конференцій з цієї тематики, видання спеціалізованих журналів дозволило узагальнити найважливіші проблеми корпоративної соціальної відповідальності, підвести під них серйозну наукову базу. </w:t>
      </w:r>
    </w:p>
    <w:p w:rsidR="00C94A6D" w:rsidRPr="00831AF4" w:rsidRDefault="00C94A6D" w:rsidP="00C94A6D">
      <w:pPr>
        <w:pStyle w:val="Default"/>
        <w:jc w:val="both"/>
        <w:rPr>
          <w:color w:val="auto"/>
          <w:sz w:val="28"/>
          <w:szCs w:val="28"/>
        </w:rPr>
      </w:pPr>
      <w:r w:rsidRPr="00831AF4">
        <w:rPr>
          <w:b/>
          <w:bCs/>
          <w:color w:val="auto"/>
          <w:sz w:val="28"/>
          <w:szCs w:val="28"/>
        </w:rPr>
        <w:t xml:space="preserve">До внутрішніх чинників відносяться: </w:t>
      </w:r>
    </w:p>
    <w:p w:rsidR="00C94A6D" w:rsidRPr="00831AF4" w:rsidRDefault="00C94A6D" w:rsidP="00C94A6D">
      <w:pPr>
        <w:pStyle w:val="Default"/>
        <w:jc w:val="both"/>
        <w:rPr>
          <w:color w:val="auto"/>
          <w:sz w:val="28"/>
          <w:szCs w:val="28"/>
        </w:rPr>
      </w:pPr>
      <w:r w:rsidRPr="00831AF4">
        <w:rPr>
          <w:color w:val="auto"/>
          <w:sz w:val="28"/>
          <w:szCs w:val="28"/>
        </w:rPr>
        <w:t xml:space="preserve">- Особливості корпоративної культури, що значною мірою впливають на вибір моделі КСВ, а отже, на застосування конкретних інструментів КСВ в управлінні організацією. Дистанціювання між менеджментом та персоналом призводить до зниження ролі інструментів КСВ, необхідності використання в управлінні примусових (бюрократичних або економічних) методів. Якщо індивідуалізм веде до мінімізації моральних методів регулювання відносин, то колективізм сприяє зростанні уваги до морального регулювання відносин в організації. </w:t>
      </w:r>
    </w:p>
    <w:p w:rsidR="00C94A6D" w:rsidRPr="00831AF4" w:rsidRDefault="00C94A6D" w:rsidP="00C94A6D">
      <w:pPr>
        <w:pStyle w:val="Default"/>
        <w:jc w:val="both"/>
        <w:rPr>
          <w:color w:val="auto"/>
          <w:sz w:val="28"/>
          <w:szCs w:val="28"/>
        </w:rPr>
      </w:pPr>
      <w:r w:rsidRPr="00831AF4">
        <w:rPr>
          <w:color w:val="auto"/>
          <w:sz w:val="28"/>
          <w:szCs w:val="28"/>
        </w:rPr>
        <w:t xml:space="preserve">- Масштаб, тип і організаційну форму організації. Великі організації більш схильні до використання інструментів КСВ. Це пояснюється наявністю матеріальних, фінансових і організаційних ресурсів для систематичного і цілеспрямованого використання інструментів КСВ. Великі організації більшу увагу приділяють стратегічному плануванню, зв'язкам з громадськістю. </w:t>
      </w:r>
    </w:p>
    <w:p w:rsidR="00C94A6D" w:rsidRPr="00831AF4" w:rsidRDefault="00C94A6D" w:rsidP="00C94A6D">
      <w:pPr>
        <w:pStyle w:val="Default"/>
        <w:jc w:val="both"/>
        <w:rPr>
          <w:color w:val="auto"/>
          <w:sz w:val="28"/>
          <w:szCs w:val="28"/>
        </w:rPr>
      </w:pPr>
      <w:r w:rsidRPr="00831AF4">
        <w:rPr>
          <w:color w:val="auto"/>
          <w:sz w:val="28"/>
          <w:szCs w:val="28"/>
        </w:rPr>
        <w:t xml:space="preserve">Також можна відзначити специфічні етичні проблеми та методи їх вирішення в різних галузях економіки: торгівля, охорона здоров'я, банки і фінансові організації, туризм, шоу-бізнес, ЗМІ, телекомунікаційні та комп'ютерні технології і т.д. </w:t>
      </w:r>
    </w:p>
    <w:p w:rsidR="00C94A6D" w:rsidRDefault="00C94A6D" w:rsidP="00C94A6D">
      <w:pPr>
        <w:pStyle w:val="Default"/>
        <w:jc w:val="both"/>
        <w:rPr>
          <w:b/>
          <w:bCs/>
          <w:color w:val="auto"/>
          <w:sz w:val="28"/>
          <w:szCs w:val="28"/>
        </w:rPr>
      </w:pPr>
    </w:p>
    <w:p w:rsidR="00C94A6D" w:rsidRPr="00831AF4" w:rsidRDefault="00C94A6D" w:rsidP="00C94A6D">
      <w:pPr>
        <w:pStyle w:val="Default"/>
        <w:jc w:val="both"/>
        <w:rPr>
          <w:color w:val="auto"/>
          <w:sz w:val="28"/>
          <w:szCs w:val="28"/>
        </w:rPr>
      </w:pPr>
      <w:r w:rsidRPr="00831AF4">
        <w:rPr>
          <w:b/>
          <w:bCs/>
          <w:color w:val="auto"/>
          <w:sz w:val="28"/>
          <w:szCs w:val="28"/>
        </w:rPr>
        <w:lastRenderedPageBreak/>
        <w:t xml:space="preserve">2. Рівні і показники соціальної відповідальності бізнесу </w:t>
      </w:r>
    </w:p>
    <w:p w:rsidR="00C94A6D" w:rsidRPr="00831AF4" w:rsidRDefault="00C94A6D" w:rsidP="00C94A6D">
      <w:pPr>
        <w:pStyle w:val="Default"/>
        <w:jc w:val="both"/>
        <w:rPr>
          <w:color w:val="auto"/>
          <w:sz w:val="28"/>
          <w:szCs w:val="28"/>
        </w:rPr>
      </w:pPr>
      <w:r w:rsidRPr="00831AF4">
        <w:rPr>
          <w:color w:val="auto"/>
          <w:sz w:val="28"/>
          <w:szCs w:val="28"/>
        </w:rPr>
        <w:t xml:space="preserve">Оціночні показники або рейтинги соціальної відповідальності відображають рівень соціальної активності організацій в рамках прийнятої оціночної системи. Будь-яка система оцінок соціальної відповідальності бізнесу представляється співвіднесенням соціальної активності з результатами реалізації основних принципів соціальної відповідальності в окремій корпорації, галузі, регіоні. </w:t>
      </w:r>
    </w:p>
    <w:p w:rsidR="00C94A6D" w:rsidRPr="00831AF4" w:rsidRDefault="00C94A6D" w:rsidP="00C94A6D">
      <w:pPr>
        <w:pStyle w:val="Default"/>
        <w:jc w:val="both"/>
        <w:rPr>
          <w:color w:val="auto"/>
          <w:sz w:val="28"/>
          <w:szCs w:val="28"/>
        </w:rPr>
      </w:pPr>
      <w:r w:rsidRPr="00831AF4">
        <w:rPr>
          <w:color w:val="auto"/>
          <w:sz w:val="28"/>
          <w:szCs w:val="28"/>
        </w:rPr>
        <w:t xml:space="preserve">Найчастіше при оцінці рівня соціальної відповідальності бізнесу застосовують поділ показників на три групи: </w:t>
      </w:r>
    </w:p>
    <w:p w:rsidR="00C94A6D" w:rsidRPr="00831AF4" w:rsidRDefault="00C94A6D" w:rsidP="00C94A6D">
      <w:pPr>
        <w:pStyle w:val="Default"/>
        <w:jc w:val="both"/>
        <w:rPr>
          <w:color w:val="auto"/>
          <w:sz w:val="28"/>
          <w:szCs w:val="28"/>
        </w:rPr>
      </w:pPr>
      <w:r w:rsidRPr="00831AF4">
        <w:rPr>
          <w:color w:val="auto"/>
          <w:sz w:val="28"/>
          <w:szCs w:val="28"/>
        </w:rPr>
        <w:t xml:space="preserve">1. Економічні показники; </w:t>
      </w:r>
    </w:p>
    <w:p w:rsidR="00C94A6D" w:rsidRPr="00831AF4" w:rsidRDefault="00C94A6D" w:rsidP="00C94A6D">
      <w:pPr>
        <w:pStyle w:val="Default"/>
        <w:jc w:val="both"/>
        <w:rPr>
          <w:color w:val="auto"/>
          <w:sz w:val="28"/>
          <w:szCs w:val="28"/>
        </w:rPr>
      </w:pPr>
      <w:r w:rsidRPr="00831AF4">
        <w:rPr>
          <w:color w:val="auto"/>
          <w:sz w:val="28"/>
          <w:szCs w:val="28"/>
        </w:rPr>
        <w:t xml:space="preserve">2. Екологічні показники; </w:t>
      </w:r>
    </w:p>
    <w:p w:rsidR="00C94A6D" w:rsidRPr="00831AF4" w:rsidRDefault="00C94A6D" w:rsidP="00C94A6D">
      <w:pPr>
        <w:pStyle w:val="Default"/>
        <w:jc w:val="both"/>
        <w:rPr>
          <w:color w:val="auto"/>
          <w:sz w:val="28"/>
          <w:szCs w:val="28"/>
        </w:rPr>
      </w:pPr>
      <w:r w:rsidRPr="00831AF4">
        <w:rPr>
          <w:color w:val="auto"/>
          <w:sz w:val="28"/>
          <w:szCs w:val="28"/>
        </w:rPr>
        <w:t xml:space="preserve">3. Соціальні показники. </w:t>
      </w:r>
    </w:p>
    <w:p w:rsidR="00C94A6D" w:rsidRPr="00831AF4" w:rsidRDefault="00C94A6D" w:rsidP="00C94A6D">
      <w:pPr>
        <w:pStyle w:val="Default"/>
        <w:jc w:val="both"/>
        <w:rPr>
          <w:color w:val="auto"/>
          <w:sz w:val="28"/>
          <w:szCs w:val="28"/>
        </w:rPr>
      </w:pPr>
      <w:r w:rsidRPr="00831AF4">
        <w:rPr>
          <w:color w:val="auto"/>
          <w:sz w:val="28"/>
          <w:szCs w:val="28"/>
        </w:rPr>
        <w:t xml:space="preserve">До економічних показників відносять величину соціальних інвестицій на одного працівника, відношення соціальних інвестицій до прибутку і т.д. У групі екологічних показників найчастіше зустрічаються кількість випадків перевищення екологічних норм, кількість порушень технологічних регламентів. До соціальних показників відносять плинність кадрів, дефіцит робочої сили, оцінку внеску підприємства в соціальну сферу. </w:t>
      </w:r>
    </w:p>
    <w:p w:rsidR="00C94A6D" w:rsidRPr="00831AF4" w:rsidRDefault="00C94A6D" w:rsidP="00C94A6D">
      <w:pPr>
        <w:pStyle w:val="Default"/>
        <w:jc w:val="both"/>
        <w:rPr>
          <w:color w:val="auto"/>
          <w:sz w:val="28"/>
          <w:szCs w:val="28"/>
        </w:rPr>
      </w:pPr>
      <w:r w:rsidRPr="00831AF4">
        <w:rPr>
          <w:color w:val="auto"/>
          <w:sz w:val="28"/>
          <w:szCs w:val="28"/>
        </w:rPr>
        <w:t xml:space="preserve">Крім методик оцінювання кількісних та якісних показників існують методики, що беруть до уваги взаємини зі стейкхолдерами (групами зацікавлених осіб): </w:t>
      </w:r>
    </w:p>
    <w:p w:rsidR="00C94A6D" w:rsidRPr="00831AF4" w:rsidRDefault="00C94A6D" w:rsidP="00C94A6D">
      <w:pPr>
        <w:pStyle w:val="Default"/>
        <w:jc w:val="both"/>
        <w:rPr>
          <w:color w:val="auto"/>
          <w:sz w:val="28"/>
          <w:szCs w:val="28"/>
        </w:rPr>
      </w:pPr>
      <w:r w:rsidRPr="00831AF4">
        <w:rPr>
          <w:color w:val="auto"/>
          <w:sz w:val="28"/>
          <w:szCs w:val="28"/>
        </w:rPr>
        <w:t xml:space="preserve">- Економічна результативність; - Організаційне управління; </w:t>
      </w:r>
    </w:p>
    <w:p w:rsidR="00C94A6D" w:rsidRPr="00831AF4" w:rsidRDefault="00C94A6D" w:rsidP="00C94A6D">
      <w:pPr>
        <w:pStyle w:val="Default"/>
        <w:jc w:val="both"/>
        <w:rPr>
          <w:color w:val="auto"/>
          <w:sz w:val="28"/>
          <w:szCs w:val="28"/>
        </w:rPr>
      </w:pPr>
      <w:r w:rsidRPr="00831AF4">
        <w:rPr>
          <w:color w:val="auto"/>
          <w:sz w:val="28"/>
          <w:szCs w:val="28"/>
        </w:rPr>
        <w:t xml:space="preserve">- Екологія та охорона навколишнього середовища; </w:t>
      </w:r>
    </w:p>
    <w:p w:rsidR="00C94A6D" w:rsidRPr="00831AF4" w:rsidRDefault="00C94A6D" w:rsidP="00C94A6D">
      <w:pPr>
        <w:pStyle w:val="Default"/>
        <w:jc w:val="both"/>
        <w:rPr>
          <w:color w:val="auto"/>
          <w:sz w:val="28"/>
          <w:szCs w:val="28"/>
        </w:rPr>
      </w:pPr>
      <w:r w:rsidRPr="00831AF4">
        <w:rPr>
          <w:color w:val="auto"/>
          <w:sz w:val="28"/>
          <w:szCs w:val="28"/>
        </w:rPr>
        <w:t xml:space="preserve">- Взаємодія зі споживачем; </w:t>
      </w:r>
    </w:p>
    <w:p w:rsidR="00C94A6D" w:rsidRPr="00831AF4" w:rsidRDefault="00C94A6D" w:rsidP="00C94A6D">
      <w:pPr>
        <w:pStyle w:val="Default"/>
        <w:jc w:val="both"/>
        <w:rPr>
          <w:color w:val="auto"/>
          <w:sz w:val="28"/>
          <w:szCs w:val="28"/>
        </w:rPr>
      </w:pPr>
      <w:r w:rsidRPr="00831AF4">
        <w:rPr>
          <w:color w:val="auto"/>
          <w:sz w:val="28"/>
          <w:szCs w:val="28"/>
        </w:rPr>
        <w:t xml:space="preserve">- Взаємодія з суспільством; </w:t>
      </w:r>
    </w:p>
    <w:p w:rsidR="00C94A6D" w:rsidRPr="00831AF4" w:rsidRDefault="00C94A6D" w:rsidP="00C94A6D">
      <w:pPr>
        <w:pStyle w:val="Default"/>
        <w:jc w:val="both"/>
        <w:rPr>
          <w:color w:val="auto"/>
          <w:sz w:val="28"/>
          <w:szCs w:val="28"/>
        </w:rPr>
      </w:pPr>
      <w:r w:rsidRPr="00831AF4">
        <w:rPr>
          <w:color w:val="auto"/>
          <w:sz w:val="28"/>
          <w:szCs w:val="28"/>
        </w:rPr>
        <w:t xml:space="preserve">- Трудові відносини. </w:t>
      </w:r>
    </w:p>
    <w:p w:rsidR="00C94A6D" w:rsidRPr="00831AF4" w:rsidRDefault="00C94A6D" w:rsidP="00C94A6D">
      <w:pPr>
        <w:pStyle w:val="Default"/>
        <w:jc w:val="both"/>
        <w:rPr>
          <w:color w:val="auto"/>
          <w:sz w:val="28"/>
          <w:szCs w:val="28"/>
        </w:rPr>
      </w:pPr>
      <w:r w:rsidRPr="00831AF4">
        <w:rPr>
          <w:color w:val="auto"/>
          <w:sz w:val="28"/>
          <w:szCs w:val="28"/>
        </w:rPr>
        <w:t xml:space="preserve">При складанні рейтингових оцінок до уваги приймаються бізнес-процеси, безпосередньо пов'язані з формуванням та реалізацією політики соціальної відповідальності, що здійснюють комплексний вплив на навколишнє середовище і суспільство. </w:t>
      </w:r>
      <w:r w:rsidRPr="00831AF4">
        <w:rPr>
          <w:b/>
          <w:bCs/>
          <w:i/>
          <w:iCs/>
          <w:color w:val="auto"/>
          <w:sz w:val="28"/>
          <w:szCs w:val="28"/>
        </w:rPr>
        <w:t>а та подана у</w:t>
      </w:r>
      <w:r>
        <w:rPr>
          <w:b/>
          <w:bCs/>
          <w:i/>
          <w:iCs/>
          <w:color w:val="auto"/>
          <w:sz w:val="28"/>
          <w:szCs w:val="28"/>
        </w:rPr>
        <w:t xml:space="preserve"> </w:t>
      </w:r>
      <w:r w:rsidRPr="00831AF4">
        <w:rPr>
          <w:b/>
          <w:bCs/>
          <w:i/>
          <w:iCs/>
          <w:color w:val="auto"/>
          <w:sz w:val="28"/>
          <w:szCs w:val="28"/>
        </w:rPr>
        <w:t xml:space="preserve">Індексний метод оцінювання КСВ дістав поширення у міжнародній практиці. Найчастіше використовуються: </w:t>
      </w:r>
    </w:p>
    <w:p w:rsidR="00C94A6D" w:rsidRPr="00831AF4" w:rsidRDefault="00C94A6D" w:rsidP="00C94A6D">
      <w:pPr>
        <w:pStyle w:val="Default"/>
        <w:spacing w:after="67"/>
        <w:jc w:val="both"/>
        <w:rPr>
          <w:color w:val="auto"/>
          <w:sz w:val="28"/>
          <w:szCs w:val="28"/>
        </w:rPr>
      </w:pPr>
      <w:r w:rsidRPr="00831AF4">
        <w:rPr>
          <w:b/>
          <w:bCs/>
          <w:i/>
          <w:iCs/>
          <w:color w:val="auto"/>
          <w:sz w:val="28"/>
          <w:szCs w:val="28"/>
        </w:rPr>
        <w:t xml:space="preserve">Індекс Domini Social Investment (DSI 400) </w:t>
      </w:r>
      <w:r w:rsidRPr="00831AF4">
        <w:rPr>
          <w:color w:val="auto"/>
          <w:sz w:val="28"/>
          <w:szCs w:val="28"/>
        </w:rPr>
        <w:t xml:space="preserve">(оцінюються соціальні, екологічні й управлінські показники найбільших по капіталізації підприємств); </w:t>
      </w:r>
    </w:p>
    <w:p w:rsidR="00C94A6D" w:rsidRPr="00831AF4" w:rsidRDefault="00C94A6D" w:rsidP="00C94A6D">
      <w:pPr>
        <w:pStyle w:val="Default"/>
        <w:spacing w:after="67"/>
        <w:jc w:val="both"/>
        <w:rPr>
          <w:color w:val="auto"/>
          <w:sz w:val="28"/>
          <w:szCs w:val="28"/>
        </w:rPr>
      </w:pPr>
      <w:r w:rsidRPr="00831AF4">
        <w:rPr>
          <w:b/>
          <w:bCs/>
          <w:i/>
          <w:iCs/>
          <w:color w:val="auto"/>
          <w:sz w:val="28"/>
          <w:szCs w:val="28"/>
        </w:rPr>
        <w:t>Індекс стійкості Доу Джонса (Dow Jones Sustainability Index</w:t>
      </w:r>
      <w:r w:rsidRPr="00831AF4">
        <w:rPr>
          <w:color w:val="auto"/>
          <w:sz w:val="28"/>
          <w:szCs w:val="28"/>
        </w:rPr>
        <w:t xml:space="preserve">) (критеріями оцінки виступають економічна основа для розвитку підприємства, соціальна активність, екологічна діяльність); </w:t>
      </w:r>
    </w:p>
    <w:p w:rsidR="00C94A6D" w:rsidRPr="00831AF4" w:rsidRDefault="00C94A6D" w:rsidP="00C94A6D">
      <w:pPr>
        <w:pStyle w:val="Default"/>
        <w:spacing w:after="67"/>
        <w:jc w:val="both"/>
        <w:rPr>
          <w:color w:val="auto"/>
          <w:sz w:val="28"/>
          <w:szCs w:val="28"/>
        </w:rPr>
      </w:pPr>
      <w:r w:rsidRPr="00831AF4">
        <w:rPr>
          <w:b/>
          <w:bCs/>
          <w:i/>
          <w:iCs/>
          <w:color w:val="auto"/>
          <w:sz w:val="28"/>
          <w:szCs w:val="28"/>
        </w:rPr>
        <w:t xml:space="preserve">Індекс FTSE4Good </w:t>
      </w:r>
      <w:r w:rsidRPr="00831AF4">
        <w:rPr>
          <w:color w:val="auto"/>
          <w:sz w:val="28"/>
          <w:szCs w:val="28"/>
        </w:rPr>
        <w:t xml:space="preserve">(фінансові, соціальні й екологічні показники підприємства); </w:t>
      </w:r>
    </w:p>
    <w:p w:rsidR="00C94A6D" w:rsidRPr="00831AF4" w:rsidRDefault="00C94A6D" w:rsidP="00C94A6D">
      <w:pPr>
        <w:pStyle w:val="Default"/>
        <w:spacing w:after="67"/>
        <w:jc w:val="both"/>
        <w:rPr>
          <w:color w:val="auto"/>
          <w:sz w:val="28"/>
          <w:szCs w:val="28"/>
        </w:rPr>
      </w:pPr>
      <w:r w:rsidRPr="00831AF4">
        <w:rPr>
          <w:b/>
          <w:bCs/>
          <w:i/>
          <w:iCs/>
          <w:color w:val="auto"/>
          <w:sz w:val="28"/>
          <w:szCs w:val="28"/>
        </w:rPr>
        <w:t xml:space="preserve">Індекс корпоративної добродійності (Corporate Philanthropy Index) </w:t>
      </w:r>
      <w:r w:rsidRPr="00831AF4">
        <w:rPr>
          <w:color w:val="auto"/>
          <w:sz w:val="28"/>
          <w:szCs w:val="28"/>
        </w:rPr>
        <w:t xml:space="preserve">(оцінюється благодійність, взаємини з основними партнерами); </w:t>
      </w:r>
    </w:p>
    <w:p w:rsidR="00C94A6D" w:rsidRPr="00831AF4" w:rsidRDefault="00C94A6D" w:rsidP="00C94A6D">
      <w:pPr>
        <w:pStyle w:val="Default"/>
        <w:jc w:val="both"/>
        <w:rPr>
          <w:color w:val="auto"/>
          <w:sz w:val="28"/>
          <w:szCs w:val="28"/>
        </w:rPr>
      </w:pPr>
      <w:r w:rsidRPr="00831AF4">
        <w:rPr>
          <w:b/>
          <w:bCs/>
          <w:i/>
          <w:iCs/>
          <w:color w:val="auto"/>
          <w:sz w:val="28"/>
          <w:szCs w:val="28"/>
        </w:rPr>
        <w:t xml:space="preserve">Метод Лондонської групи порівняльного аналізу (London Benchmarking Group) </w:t>
      </w:r>
      <w:r w:rsidRPr="00831AF4">
        <w:rPr>
          <w:color w:val="auto"/>
          <w:sz w:val="28"/>
          <w:szCs w:val="28"/>
        </w:rPr>
        <w:t xml:space="preserve">(аналіз соціальної інклюзії підприємства). </w:t>
      </w:r>
    </w:p>
    <w:p w:rsidR="00C94A6D" w:rsidRPr="00831AF4" w:rsidRDefault="00C94A6D" w:rsidP="00C94A6D">
      <w:pPr>
        <w:pStyle w:val="Default"/>
        <w:jc w:val="both"/>
        <w:rPr>
          <w:color w:val="auto"/>
          <w:sz w:val="28"/>
          <w:szCs w:val="28"/>
        </w:rPr>
      </w:pPr>
    </w:p>
    <w:p w:rsidR="00C94A6D" w:rsidRPr="00831AF4" w:rsidRDefault="00C94A6D" w:rsidP="00C94A6D">
      <w:pPr>
        <w:pStyle w:val="Default"/>
        <w:jc w:val="both"/>
        <w:rPr>
          <w:color w:val="auto"/>
          <w:sz w:val="28"/>
          <w:szCs w:val="28"/>
        </w:rPr>
      </w:pPr>
      <w:r w:rsidRPr="00831AF4">
        <w:rPr>
          <w:color w:val="auto"/>
          <w:sz w:val="28"/>
          <w:szCs w:val="28"/>
        </w:rPr>
        <w:t xml:space="preserve">У 2011-2012 рр. Центр «Розвиток корпоративної соціальної відповідальності» почав визначати Індекс прозорості та підзвітності (базується на методології компанії Beyond Business (Ізраїль)) компаній України щодо впровадження технологій КСВ та інформування стейкхолдерів компанії, про політику і практики в сфері КСВ. </w:t>
      </w:r>
    </w:p>
    <w:p w:rsidR="00C94A6D" w:rsidRPr="00831AF4" w:rsidRDefault="00C94A6D" w:rsidP="00C94A6D">
      <w:pPr>
        <w:pStyle w:val="Default"/>
        <w:jc w:val="both"/>
        <w:rPr>
          <w:color w:val="auto"/>
          <w:sz w:val="28"/>
          <w:szCs w:val="28"/>
        </w:rPr>
      </w:pPr>
      <w:r w:rsidRPr="00831AF4">
        <w:rPr>
          <w:color w:val="auto"/>
          <w:sz w:val="28"/>
          <w:szCs w:val="28"/>
        </w:rPr>
        <w:lastRenderedPageBreak/>
        <w:t xml:space="preserve">Відмінною ознакою даного Індексу є те, що об’єктом оцінки виступає веб-сайт компанії і перевірити достовірність його результатів може будь-який користувач інтернету. Веб-сайти компаній оцінюються за 4 основними критеріями, що мають відповідну вагу: </w:t>
      </w:r>
    </w:p>
    <w:p w:rsidR="00C94A6D" w:rsidRDefault="00C94A6D" w:rsidP="00C94A6D">
      <w:pPr>
        <w:pStyle w:val="Default"/>
        <w:jc w:val="both"/>
        <w:rPr>
          <w:color w:val="auto"/>
          <w:sz w:val="28"/>
          <w:szCs w:val="28"/>
        </w:rPr>
      </w:pPr>
      <w:r w:rsidRPr="00831AF4">
        <w:rPr>
          <w:color w:val="auto"/>
          <w:sz w:val="28"/>
          <w:szCs w:val="28"/>
        </w:rPr>
        <w:t>1)Звітність (наявність не</w:t>
      </w:r>
      <w:r>
        <w:rPr>
          <w:color w:val="auto"/>
          <w:sz w:val="28"/>
          <w:szCs w:val="28"/>
        </w:rPr>
        <w:t xml:space="preserve"> </w:t>
      </w:r>
      <w:r w:rsidRPr="00831AF4">
        <w:rPr>
          <w:color w:val="auto"/>
          <w:sz w:val="28"/>
          <w:szCs w:val="28"/>
        </w:rPr>
        <w:t xml:space="preserve">фінансового звіту, підготовленого за стандартом Глобальної ініціативи зі звітності, Глобального договору ООН або іншими стандартами, наявність звіту про екологічну та соціальну діяльність тощо) – 40% від загального результату; </w:t>
      </w:r>
    </w:p>
    <w:p w:rsidR="00C94A6D" w:rsidRPr="00831AF4" w:rsidRDefault="00C94A6D" w:rsidP="00C94A6D">
      <w:pPr>
        <w:pStyle w:val="Default"/>
        <w:jc w:val="both"/>
        <w:rPr>
          <w:color w:val="auto"/>
          <w:sz w:val="28"/>
          <w:szCs w:val="28"/>
        </w:rPr>
      </w:pPr>
      <w:r w:rsidRPr="00831AF4">
        <w:rPr>
          <w:color w:val="auto"/>
          <w:sz w:val="28"/>
          <w:szCs w:val="28"/>
        </w:rPr>
        <w:t xml:space="preserve">2)Зміст (рівень розкриття інформації за основними сферами КСВ) – 35% від загального результату; </w:t>
      </w:r>
    </w:p>
    <w:p w:rsidR="00C94A6D" w:rsidRPr="00831AF4" w:rsidRDefault="00C94A6D" w:rsidP="00C94A6D">
      <w:pPr>
        <w:pStyle w:val="Default"/>
        <w:jc w:val="both"/>
        <w:rPr>
          <w:color w:val="auto"/>
          <w:sz w:val="28"/>
          <w:szCs w:val="28"/>
        </w:rPr>
      </w:pPr>
      <w:r w:rsidRPr="00831AF4">
        <w:rPr>
          <w:color w:val="auto"/>
          <w:sz w:val="28"/>
          <w:szCs w:val="28"/>
        </w:rPr>
        <w:t xml:space="preserve">3)Навігація (зручність користування сайтом) –10% від загальної інформації; </w:t>
      </w:r>
    </w:p>
    <w:p w:rsidR="00C94A6D" w:rsidRPr="00831AF4" w:rsidRDefault="00C94A6D" w:rsidP="00C94A6D">
      <w:pPr>
        <w:pStyle w:val="Default"/>
        <w:jc w:val="both"/>
        <w:rPr>
          <w:color w:val="auto"/>
          <w:sz w:val="28"/>
          <w:szCs w:val="28"/>
        </w:rPr>
      </w:pPr>
      <w:r w:rsidRPr="00831AF4">
        <w:rPr>
          <w:color w:val="auto"/>
          <w:sz w:val="28"/>
          <w:szCs w:val="28"/>
        </w:rPr>
        <w:t xml:space="preserve">4)Доступність (мова, контактна інформація) – 15% від загального результату. </w:t>
      </w:r>
    </w:p>
    <w:p w:rsidR="00C94A6D" w:rsidRPr="00831AF4" w:rsidRDefault="00C94A6D" w:rsidP="00C94A6D">
      <w:pPr>
        <w:pStyle w:val="Default"/>
        <w:jc w:val="both"/>
        <w:rPr>
          <w:color w:val="auto"/>
          <w:sz w:val="28"/>
          <w:szCs w:val="28"/>
        </w:rPr>
      </w:pPr>
      <w:r w:rsidRPr="00831AF4">
        <w:rPr>
          <w:color w:val="auto"/>
          <w:sz w:val="28"/>
          <w:szCs w:val="28"/>
        </w:rPr>
        <w:t xml:space="preserve">Вищенаведені індекси представляють інструменти зовнішнього оцінювання КСВ. Проте підприємства можуть розробляти власні індекси. Лепіхіною Т.П. та Моховою Є.Г. запропонована методика розрахунку внутрішнього індексу соціальної відповідальності компанії на основі експертної оцінки та модифікованої матриці SPACE-аналізу. </w:t>
      </w:r>
    </w:p>
    <w:p w:rsidR="00C94A6D" w:rsidRPr="00831AF4" w:rsidRDefault="00C94A6D" w:rsidP="00C94A6D">
      <w:pPr>
        <w:pStyle w:val="Default"/>
        <w:jc w:val="both"/>
        <w:rPr>
          <w:color w:val="auto"/>
          <w:sz w:val="28"/>
          <w:szCs w:val="28"/>
        </w:rPr>
      </w:pPr>
      <w:r w:rsidRPr="00831AF4">
        <w:rPr>
          <w:color w:val="auto"/>
          <w:sz w:val="28"/>
          <w:szCs w:val="28"/>
        </w:rPr>
        <w:t xml:space="preserve">Для розрахунку індексу соціальних інвестицій працівникам підприємств пропонується оцінити соціальну політику, реалізовану менеджментом цих підприємств за наступними критеріями: </w:t>
      </w:r>
    </w:p>
    <w:p w:rsidR="00C94A6D" w:rsidRPr="00831AF4" w:rsidRDefault="00C94A6D" w:rsidP="00C94A6D">
      <w:pPr>
        <w:pStyle w:val="Default"/>
        <w:spacing w:after="19"/>
        <w:jc w:val="both"/>
        <w:rPr>
          <w:color w:val="auto"/>
          <w:sz w:val="28"/>
          <w:szCs w:val="28"/>
        </w:rPr>
      </w:pPr>
      <w:r w:rsidRPr="00831AF4">
        <w:rPr>
          <w:color w:val="auto"/>
          <w:sz w:val="28"/>
          <w:szCs w:val="28"/>
        </w:rPr>
        <w:t xml:space="preserve">- винагорода і мотивація; </w:t>
      </w:r>
    </w:p>
    <w:p w:rsidR="00C94A6D" w:rsidRPr="00831AF4" w:rsidRDefault="00C94A6D" w:rsidP="00C94A6D">
      <w:pPr>
        <w:pStyle w:val="Default"/>
        <w:spacing w:after="19"/>
        <w:jc w:val="both"/>
        <w:rPr>
          <w:color w:val="auto"/>
          <w:sz w:val="28"/>
          <w:szCs w:val="28"/>
        </w:rPr>
      </w:pPr>
      <w:r w:rsidRPr="00831AF4">
        <w:rPr>
          <w:color w:val="auto"/>
          <w:sz w:val="28"/>
          <w:szCs w:val="28"/>
        </w:rPr>
        <w:t xml:space="preserve">- професійна підготовка і розвиток персоналу; </w:t>
      </w:r>
    </w:p>
    <w:p w:rsidR="00C94A6D" w:rsidRPr="00831AF4" w:rsidRDefault="00C94A6D" w:rsidP="00C94A6D">
      <w:pPr>
        <w:pStyle w:val="Default"/>
        <w:spacing w:after="19"/>
        <w:jc w:val="both"/>
        <w:rPr>
          <w:color w:val="auto"/>
          <w:sz w:val="28"/>
          <w:szCs w:val="28"/>
        </w:rPr>
      </w:pPr>
      <w:r w:rsidRPr="00831AF4">
        <w:rPr>
          <w:color w:val="auto"/>
          <w:sz w:val="28"/>
          <w:szCs w:val="28"/>
        </w:rPr>
        <w:t xml:space="preserve">- охорона праці; </w:t>
      </w:r>
    </w:p>
    <w:p w:rsidR="00C94A6D" w:rsidRPr="00831AF4" w:rsidRDefault="00C94A6D" w:rsidP="00C94A6D">
      <w:pPr>
        <w:pStyle w:val="Default"/>
        <w:spacing w:after="19"/>
        <w:jc w:val="both"/>
        <w:rPr>
          <w:color w:val="auto"/>
          <w:sz w:val="28"/>
          <w:szCs w:val="28"/>
        </w:rPr>
      </w:pPr>
      <w:r w:rsidRPr="00831AF4">
        <w:rPr>
          <w:color w:val="auto"/>
          <w:sz w:val="28"/>
          <w:szCs w:val="28"/>
        </w:rPr>
        <w:t xml:space="preserve">- реалізовані соціальні програми; </w:t>
      </w:r>
    </w:p>
    <w:p w:rsidR="00C94A6D" w:rsidRPr="00831AF4" w:rsidRDefault="00C94A6D" w:rsidP="00C94A6D">
      <w:pPr>
        <w:pStyle w:val="Default"/>
        <w:spacing w:after="19"/>
        <w:jc w:val="both"/>
        <w:rPr>
          <w:color w:val="auto"/>
          <w:sz w:val="28"/>
          <w:szCs w:val="28"/>
        </w:rPr>
      </w:pPr>
      <w:r w:rsidRPr="00831AF4">
        <w:rPr>
          <w:color w:val="auto"/>
          <w:sz w:val="28"/>
          <w:szCs w:val="28"/>
        </w:rPr>
        <w:t xml:space="preserve">- додаткові стимули для персоналу; </w:t>
      </w:r>
    </w:p>
    <w:p w:rsidR="00C94A6D" w:rsidRPr="00831AF4" w:rsidRDefault="00C94A6D" w:rsidP="00C94A6D">
      <w:pPr>
        <w:pStyle w:val="Default"/>
        <w:jc w:val="both"/>
        <w:rPr>
          <w:color w:val="auto"/>
          <w:sz w:val="28"/>
          <w:szCs w:val="28"/>
        </w:rPr>
      </w:pPr>
      <w:r w:rsidRPr="00831AF4">
        <w:rPr>
          <w:color w:val="auto"/>
          <w:sz w:val="28"/>
          <w:szCs w:val="28"/>
        </w:rPr>
        <w:t xml:space="preserve">- задоволеність морально-психологічним кліматом. </w:t>
      </w:r>
    </w:p>
    <w:p w:rsidR="00C94A6D" w:rsidRPr="00831AF4" w:rsidRDefault="00C94A6D" w:rsidP="00C94A6D">
      <w:pPr>
        <w:pStyle w:val="Default"/>
        <w:jc w:val="both"/>
        <w:rPr>
          <w:color w:val="auto"/>
          <w:sz w:val="28"/>
          <w:szCs w:val="28"/>
        </w:rPr>
      </w:pPr>
      <w:r w:rsidRPr="00831AF4">
        <w:rPr>
          <w:color w:val="auto"/>
          <w:sz w:val="28"/>
          <w:szCs w:val="28"/>
        </w:rPr>
        <w:t xml:space="preserve">У кожній групі критеріїв сформовано перелік кількісних або якісних показників: від розміру заробітної плати до розвитку волонтерства та медичного обслуговування, які оцінюються за шкалою від 0 до 100. За принципом матриці SPACE показники розподілені в 4 групи: </w:t>
      </w:r>
    </w:p>
    <w:p w:rsidR="00C94A6D" w:rsidRPr="00831AF4" w:rsidRDefault="00C94A6D" w:rsidP="00C94A6D">
      <w:pPr>
        <w:pStyle w:val="Default"/>
        <w:jc w:val="both"/>
        <w:rPr>
          <w:color w:val="auto"/>
          <w:sz w:val="28"/>
          <w:szCs w:val="28"/>
        </w:rPr>
      </w:pPr>
      <w:r w:rsidRPr="00831AF4">
        <w:rPr>
          <w:color w:val="auto"/>
          <w:sz w:val="28"/>
          <w:szCs w:val="28"/>
        </w:rPr>
        <w:t xml:space="preserve">- фактори, що забезпечують стабільність (додаткові стимули для персоналу, психологічний клімат); </w:t>
      </w:r>
    </w:p>
    <w:p w:rsidR="00C94A6D" w:rsidRPr="00831AF4" w:rsidRDefault="00C94A6D" w:rsidP="00C94A6D">
      <w:pPr>
        <w:pStyle w:val="Default"/>
        <w:jc w:val="both"/>
        <w:rPr>
          <w:color w:val="auto"/>
          <w:sz w:val="28"/>
          <w:szCs w:val="28"/>
        </w:rPr>
      </w:pPr>
      <w:r w:rsidRPr="00831AF4">
        <w:rPr>
          <w:color w:val="auto"/>
          <w:sz w:val="28"/>
          <w:szCs w:val="28"/>
        </w:rPr>
        <w:t xml:space="preserve">- фактори, що створюють безпечні умови праці (охорона праці); </w:t>
      </w:r>
    </w:p>
    <w:p w:rsidR="00C94A6D" w:rsidRPr="00831AF4" w:rsidRDefault="00C94A6D" w:rsidP="00C94A6D">
      <w:pPr>
        <w:pStyle w:val="Default"/>
        <w:jc w:val="both"/>
        <w:rPr>
          <w:color w:val="auto"/>
          <w:sz w:val="28"/>
          <w:szCs w:val="28"/>
        </w:rPr>
      </w:pPr>
      <w:r w:rsidRPr="00831AF4">
        <w:rPr>
          <w:color w:val="auto"/>
          <w:sz w:val="28"/>
          <w:szCs w:val="28"/>
        </w:rPr>
        <w:t xml:space="preserve">- фактори, що забезпечують конкурентні переваги підприємства для працівників (підготовка та перепідготовка кадрів, соціальні програми); </w:t>
      </w:r>
    </w:p>
    <w:p w:rsidR="00C94A6D" w:rsidRPr="00831AF4" w:rsidRDefault="00C94A6D" w:rsidP="00C94A6D">
      <w:pPr>
        <w:pStyle w:val="Default"/>
        <w:jc w:val="both"/>
        <w:rPr>
          <w:color w:val="auto"/>
          <w:sz w:val="28"/>
          <w:szCs w:val="28"/>
        </w:rPr>
      </w:pPr>
      <w:r w:rsidRPr="00831AF4">
        <w:rPr>
          <w:color w:val="auto"/>
          <w:sz w:val="28"/>
          <w:szCs w:val="28"/>
        </w:rPr>
        <w:t xml:space="preserve">- фактори, що забезпечують фінансову привабливість (винагорода і мотивація). </w:t>
      </w:r>
    </w:p>
    <w:p w:rsidR="00C94A6D" w:rsidRPr="00831AF4" w:rsidRDefault="00C94A6D" w:rsidP="00C94A6D">
      <w:pPr>
        <w:pStyle w:val="Default"/>
        <w:jc w:val="both"/>
        <w:rPr>
          <w:color w:val="auto"/>
          <w:sz w:val="28"/>
          <w:szCs w:val="28"/>
        </w:rPr>
      </w:pPr>
      <w:r w:rsidRPr="00831AF4">
        <w:rPr>
          <w:color w:val="auto"/>
          <w:sz w:val="28"/>
          <w:szCs w:val="28"/>
        </w:rPr>
        <w:t xml:space="preserve">Результати досліджень формуються у бальній оцінці з урахуванням абсолютної помилки, відносної похибки, надійності та коефіцієнта Стьюдента. </w:t>
      </w:r>
    </w:p>
    <w:p w:rsidR="00C94A6D" w:rsidRPr="00831AF4" w:rsidRDefault="00C94A6D" w:rsidP="00C94A6D">
      <w:pPr>
        <w:pStyle w:val="Default"/>
        <w:jc w:val="both"/>
        <w:rPr>
          <w:color w:val="auto"/>
          <w:sz w:val="28"/>
          <w:szCs w:val="28"/>
        </w:rPr>
      </w:pPr>
      <w:r w:rsidRPr="00831AF4">
        <w:rPr>
          <w:color w:val="auto"/>
          <w:sz w:val="28"/>
          <w:szCs w:val="28"/>
        </w:rPr>
        <w:t xml:space="preserve">На базі розрахунку індексів створюються рейтинги підприємств за рівнем впровадження КСВ-практик. Так на основі визначення Індексу прозорості та підзвітності складається національний рейтинг найпрозоріших компаній України з різних галузей економіки (компанії обираються за списком Топ 100 («Інвестгазета») та рейтинги найбільш прозорих компаній. </w:t>
      </w:r>
    </w:p>
    <w:p w:rsidR="00C94A6D" w:rsidRPr="00831AF4" w:rsidRDefault="00C94A6D" w:rsidP="00C94A6D">
      <w:pPr>
        <w:pStyle w:val="Default"/>
        <w:jc w:val="both"/>
        <w:rPr>
          <w:color w:val="auto"/>
          <w:sz w:val="28"/>
          <w:szCs w:val="28"/>
        </w:rPr>
      </w:pPr>
      <w:r w:rsidRPr="00831AF4">
        <w:rPr>
          <w:color w:val="auto"/>
          <w:sz w:val="28"/>
          <w:szCs w:val="28"/>
        </w:rPr>
        <w:t xml:space="preserve">Починаючи з січня 2012 р. кожного місяця Центр «Розвиток КСВ» оцінює 10 найбільших компаній певного сектору за методологією Індексу прозорості. </w:t>
      </w:r>
    </w:p>
    <w:p w:rsidR="00C94A6D" w:rsidRPr="00831AF4" w:rsidRDefault="00C94A6D" w:rsidP="00C94A6D">
      <w:pPr>
        <w:pStyle w:val="Default"/>
        <w:jc w:val="both"/>
        <w:rPr>
          <w:color w:val="auto"/>
          <w:sz w:val="28"/>
          <w:szCs w:val="28"/>
        </w:rPr>
      </w:pPr>
      <w:r w:rsidRPr="00831AF4">
        <w:rPr>
          <w:color w:val="auto"/>
          <w:sz w:val="28"/>
          <w:szCs w:val="28"/>
        </w:rPr>
        <w:lastRenderedPageBreak/>
        <w:t>З 20</w:t>
      </w:r>
      <w:r>
        <w:rPr>
          <w:color w:val="auto"/>
          <w:sz w:val="28"/>
          <w:szCs w:val="28"/>
        </w:rPr>
        <w:t>17</w:t>
      </w:r>
      <w:r w:rsidRPr="00831AF4">
        <w:rPr>
          <w:color w:val="auto"/>
          <w:sz w:val="28"/>
          <w:szCs w:val="28"/>
        </w:rPr>
        <w:t xml:space="preserve"> р. в Україні широко відомий рейтинг найбільш соціально відповідальних українських компаній, що проводить рейтингове агентство «ГVардія» ділового журналу «Контракти» . </w:t>
      </w:r>
    </w:p>
    <w:p w:rsidR="00C94A6D" w:rsidRPr="00831AF4" w:rsidRDefault="00C94A6D" w:rsidP="00C94A6D">
      <w:pPr>
        <w:pStyle w:val="Default"/>
        <w:jc w:val="both"/>
        <w:rPr>
          <w:color w:val="auto"/>
          <w:sz w:val="28"/>
          <w:szCs w:val="28"/>
        </w:rPr>
      </w:pPr>
      <w:r w:rsidRPr="00831AF4">
        <w:rPr>
          <w:color w:val="auto"/>
          <w:sz w:val="28"/>
          <w:szCs w:val="28"/>
        </w:rPr>
        <w:t xml:space="preserve">Методика рейтингу «ГVардії» заснована на інтегральній оцінці компаній за чотирма основними показниками: </w:t>
      </w:r>
    </w:p>
    <w:p w:rsidR="00C94A6D" w:rsidRPr="00831AF4" w:rsidRDefault="00C94A6D" w:rsidP="00C94A6D">
      <w:pPr>
        <w:pStyle w:val="Default"/>
        <w:jc w:val="both"/>
        <w:rPr>
          <w:color w:val="auto"/>
          <w:sz w:val="28"/>
          <w:szCs w:val="28"/>
        </w:rPr>
      </w:pPr>
      <w:r w:rsidRPr="00831AF4">
        <w:rPr>
          <w:color w:val="auto"/>
          <w:sz w:val="28"/>
          <w:szCs w:val="28"/>
        </w:rPr>
        <w:t xml:space="preserve">- соціальний звіт як інструмент діалогу з суспільством; </w:t>
      </w:r>
    </w:p>
    <w:p w:rsidR="00C94A6D" w:rsidRPr="00831AF4" w:rsidRDefault="00C94A6D" w:rsidP="00C94A6D">
      <w:pPr>
        <w:pStyle w:val="Default"/>
        <w:jc w:val="both"/>
        <w:rPr>
          <w:color w:val="auto"/>
          <w:sz w:val="28"/>
          <w:szCs w:val="28"/>
        </w:rPr>
      </w:pPr>
      <w:r w:rsidRPr="00831AF4">
        <w:rPr>
          <w:color w:val="auto"/>
          <w:sz w:val="28"/>
          <w:szCs w:val="28"/>
        </w:rPr>
        <w:t xml:space="preserve">- рівень розкриття інформації про соціальне інвестування; </w:t>
      </w:r>
    </w:p>
    <w:p w:rsidR="00C94A6D" w:rsidRPr="00831AF4" w:rsidRDefault="00C94A6D" w:rsidP="00C94A6D">
      <w:pPr>
        <w:pStyle w:val="Default"/>
        <w:jc w:val="both"/>
        <w:rPr>
          <w:color w:val="auto"/>
          <w:sz w:val="28"/>
          <w:szCs w:val="28"/>
        </w:rPr>
      </w:pPr>
      <w:r w:rsidRPr="00831AF4">
        <w:rPr>
          <w:color w:val="auto"/>
          <w:sz w:val="28"/>
          <w:szCs w:val="28"/>
        </w:rPr>
        <w:t xml:space="preserve">- управління у сфері КСВ та залучення стейкхолдерів; </w:t>
      </w:r>
    </w:p>
    <w:p w:rsidR="00C94A6D" w:rsidRPr="00831AF4" w:rsidRDefault="00C94A6D" w:rsidP="00C94A6D">
      <w:pPr>
        <w:pStyle w:val="Default"/>
        <w:jc w:val="both"/>
        <w:rPr>
          <w:color w:val="auto"/>
          <w:sz w:val="28"/>
          <w:szCs w:val="28"/>
        </w:rPr>
      </w:pPr>
      <w:r w:rsidRPr="00831AF4">
        <w:rPr>
          <w:color w:val="auto"/>
          <w:sz w:val="28"/>
          <w:szCs w:val="28"/>
        </w:rPr>
        <w:t xml:space="preserve">- відкритість компаній в сфері благодійності та меценатства. </w:t>
      </w:r>
    </w:p>
    <w:p w:rsidR="00C94A6D" w:rsidRPr="00831AF4" w:rsidRDefault="00C94A6D" w:rsidP="00C94A6D">
      <w:pPr>
        <w:pStyle w:val="Default"/>
        <w:jc w:val="both"/>
        <w:rPr>
          <w:color w:val="auto"/>
          <w:sz w:val="28"/>
          <w:szCs w:val="28"/>
        </w:rPr>
      </w:pPr>
      <w:r w:rsidRPr="00831AF4">
        <w:rPr>
          <w:color w:val="auto"/>
          <w:sz w:val="28"/>
          <w:szCs w:val="28"/>
        </w:rPr>
        <w:t xml:space="preserve">Меншей Березіна О. Ю. пропонує методику визначення рейтингу соціальної відповідальності корпорації у сфері трудових відносин на основі кількісної оцінки КСВ. Рейтинг соціальної відповідальності корпорації визначається послідовно: </w:t>
      </w:r>
    </w:p>
    <w:p w:rsidR="00C94A6D" w:rsidRPr="00831AF4" w:rsidRDefault="00C94A6D" w:rsidP="00C94A6D">
      <w:pPr>
        <w:pStyle w:val="Default"/>
        <w:jc w:val="both"/>
        <w:rPr>
          <w:color w:val="auto"/>
          <w:sz w:val="28"/>
          <w:szCs w:val="28"/>
        </w:rPr>
      </w:pPr>
      <w:r w:rsidRPr="00831AF4">
        <w:rPr>
          <w:color w:val="auto"/>
          <w:sz w:val="28"/>
          <w:szCs w:val="28"/>
        </w:rPr>
        <w:t xml:space="preserve">1) через розрахунок часткових соціально-трудових показників (їх 24), згрупованих за шістьма предметними областями: </w:t>
      </w:r>
    </w:p>
    <w:p w:rsidR="00C94A6D" w:rsidRPr="00831AF4" w:rsidRDefault="00C94A6D" w:rsidP="00C94A6D">
      <w:pPr>
        <w:pStyle w:val="Default"/>
        <w:jc w:val="both"/>
        <w:rPr>
          <w:color w:val="auto"/>
          <w:sz w:val="28"/>
          <w:szCs w:val="28"/>
        </w:rPr>
      </w:pPr>
      <w:r w:rsidRPr="00831AF4">
        <w:rPr>
          <w:color w:val="auto"/>
          <w:sz w:val="28"/>
          <w:szCs w:val="28"/>
        </w:rPr>
        <w:t xml:space="preserve">- загальні показники (індекс соціальної відповідальності, індекс перспективного розвитку, співвідношення соціальних інвестицій та прибутку тощо); </w:t>
      </w:r>
    </w:p>
    <w:p w:rsidR="00C94A6D" w:rsidRPr="00831AF4" w:rsidRDefault="00C94A6D" w:rsidP="00C94A6D">
      <w:pPr>
        <w:pStyle w:val="Default"/>
        <w:jc w:val="both"/>
        <w:rPr>
          <w:color w:val="auto"/>
          <w:sz w:val="28"/>
          <w:szCs w:val="28"/>
        </w:rPr>
      </w:pPr>
      <w:r w:rsidRPr="00831AF4">
        <w:rPr>
          <w:color w:val="auto"/>
          <w:sz w:val="28"/>
          <w:szCs w:val="28"/>
        </w:rPr>
        <w:t xml:space="preserve">- показники зайнятості (частка звільнених протягом досліджуваного періоду з ініціативи роботодавця в загальній чисельності працівників, коефіцієнт плинності кадрів тощо); </w:t>
      </w:r>
    </w:p>
    <w:p w:rsidR="00C94A6D" w:rsidRPr="00831AF4" w:rsidRDefault="00C94A6D" w:rsidP="00C94A6D">
      <w:pPr>
        <w:pStyle w:val="Default"/>
        <w:jc w:val="both"/>
        <w:rPr>
          <w:color w:val="auto"/>
          <w:sz w:val="28"/>
          <w:szCs w:val="28"/>
        </w:rPr>
      </w:pPr>
      <w:r w:rsidRPr="00831AF4">
        <w:rPr>
          <w:color w:val="auto"/>
          <w:sz w:val="28"/>
          <w:szCs w:val="28"/>
        </w:rPr>
        <w:t xml:space="preserve">- оплати праці (співвідношення середнього розміру заробітної плати працівників корпорації з середнім по галузі, частка витрат на оплату праці в собівартості продукції тощо); </w:t>
      </w:r>
    </w:p>
    <w:p w:rsidR="00C94A6D" w:rsidRPr="00831AF4" w:rsidRDefault="00C94A6D" w:rsidP="00C94A6D">
      <w:pPr>
        <w:pStyle w:val="Default"/>
        <w:jc w:val="both"/>
        <w:rPr>
          <w:color w:val="auto"/>
          <w:sz w:val="28"/>
          <w:szCs w:val="28"/>
        </w:rPr>
      </w:pPr>
      <w:r w:rsidRPr="00831AF4">
        <w:rPr>
          <w:color w:val="auto"/>
          <w:sz w:val="28"/>
          <w:szCs w:val="28"/>
        </w:rPr>
        <w:t xml:space="preserve">- охорони праці (коефіцієнт виробничого травматизму, витрати на покращення умов праці на одного працівника корпорації тощо); </w:t>
      </w:r>
    </w:p>
    <w:p w:rsidR="00C94A6D" w:rsidRPr="00831AF4" w:rsidRDefault="00C94A6D" w:rsidP="00C94A6D">
      <w:pPr>
        <w:pStyle w:val="Default"/>
        <w:jc w:val="both"/>
        <w:rPr>
          <w:color w:val="auto"/>
          <w:sz w:val="28"/>
          <w:szCs w:val="28"/>
        </w:rPr>
      </w:pPr>
      <w:r w:rsidRPr="00831AF4">
        <w:rPr>
          <w:color w:val="auto"/>
          <w:sz w:val="28"/>
          <w:szCs w:val="28"/>
        </w:rPr>
        <w:t xml:space="preserve">- навчання та охорони здоров’я працівників (витрати корпорації на охорону здоров’я працівників в розрахунку на одного працівника, частка працівників, що проходять щорічний медичний огляд коштом корпорації в загальній чисельності працівників тощо), </w:t>
      </w:r>
    </w:p>
    <w:p w:rsidR="00C94A6D" w:rsidRPr="00831AF4" w:rsidRDefault="00C94A6D" w:rsidP="00C94A6D">
      <w:pPr>
        <w:pStyle w:val="Default"/>
        <w:jc w:val="both"/>
        <w:rPr>
          <w:color w:val="auto"/>
          <w:sz w:val="28"/>
          <w:szCs w:val="28"/>
        </w:rPr>
      </w:pPr>
      <w:r w:rsidRPr="00831AF4">
        <w:rPr>
          <w:color w:val="auto"/>
          <w:sz w:val="28"/>
          <w:szCs w:val="28"/>
        </w:rPr>
        <w:t xml:space="preserve">2) складання рейтингу за предметними областями і визначення інтегрованого рейтингового показника КСВ. </w:t>
      </w:r>
    </w:p>
    <w:p w:rsidR="00C94A6D" w:rsidRPr="00831AF4" w:rsidRDefault="00C94A6D" w:rsidP="00C94A6D">
      <w:pPr>
        <w:pStyle w:val="Default"/>
        <w:jc w:val="both"/>
        <w:rPr>
          <w:color w:val="auto"/>
          <w:sz w:val="28"/>
          <w:szCs w:val="28"/>
        </w:rPr>
      </w:pPr>
      <w:r w:rsidRPr="00831AF4">
        <w:rPr>
          <w:color w:val="auto"/>
          <w:sz w:val="28"/>
          <w:szCs w:val="28"/>
        </w:rPr>
        <w:t xml:space="preserve">За методологічними підходами щодо оцінки за об’єктами корпоративної соціальної відповідальності виділяють такі напрями оцінювання: </w:t>
      </w:r>
    </w:p>
    <w:p w:rsidR="00C94A6D" w:rsidRPr="00831AF4" w:rsidRDefault="00C94A6D" w:rsidP="00C94A6D">
      <w:pPr>
        <w:pStyle w:val="Default"/>
        <w:jc w:val="both"/>
        <w:rPr>
          <w:color w:val="auto"/>
          <w:sz w:val="28"/>
          <w:szCs w:val="28"/>
        </w:rPr>
      </w:pPr>
      <w:r w:rsidRPr="00831AF4">
        <w:rPr>
          <w:color w:val="auto"/>
          <w:sz w:val="28"/>
          <w:szCs w:val="28"/>
        </w:rPr>
        <w:t xml:space="preserve">1) соціальні інвестиції (та в їх межах соціальна політика); </w:t>
      </w:r>
    </w:p>
    <w:p w:rsidR="00C94A6D" w:rsidRPr="00831AF4" w:rsidRDefault="00C94A6D" w:rsidP="00C94A6D">
      <w:pPr>
        <w:pStyle w:val="Default"/>
        <w:jc w:val="both"/>
        <w:rPr>
          <w:color w:val="auto"/>
          <w:sz w:val="28"/>
          <w:szCs w:val="28"/>
        </w:rPr>
      </w:pPr>
      <w:r w:rsidRPr="00831AF4">
        <w:rPr>
          <w:color w:val="auto"/>
          <w:sz w:val="28"/>
          <w:szCs w:val="28"/>
        </w:rPr>
        <w:t xml:space="preserve">2) ефективність/результативність КСВ; </w:t>
      </w:r>
    </w:p>
    <w:p w:rsidR="00C94A6D" w:rsidRPr="00831AF4" w:rsidRDefault="00C94A6D" w:rsidP="00C94A6D">
      <w:pPr>
        <w:pStyle w:val="Default"/>
        <w:jc w:val="both"/>
        <w:rPr>
          <w:color w:val="auto"/>
          <w:sz w:val="28"/>
          <w:szCs w:val="28"/>
        </w:rPr>
      </w:pPr>
      <w:r w:rsidRPr="00831AF4">
        <w:rPr>
          <w:color w:val="auto"/>
          <w:sz w:val="28"/>
          <w:szCs w:val="28"/>
        </w:rPr>
        <w:t>Крім якісних показників рекомендовані використовуються кількісні індекси: індекс питомих соціальних інвестицій, що характеризує суму соціальних інвестицій в розрахунку на одного робітника, частка соціальних інвестицій в сумарному обсязі продажів тощо. КСВ - практики.</w:t>
      </w:r>
    </w:p>
    <w:p w:rsidR="00C94A6D" w:rsidRPr="00831AF4" w:rsidRDefault="00C94A6D" w:rsidP="00C94A6D">
      <w:pPr>
        <w:pStyle w:val="Default"/>
        <w:jc w:val="both"/>
        <w:rPr>
          <w:color w:val="auto"/>
          <w:sz w:val="28"/>
          <w:szCs w:val="28"/>
        </w:rPr>
      </w:pPr>
      <w:r w:rsidRPr="00831AF4">
        <w:rPr>
          <w:sz w:val="28"/>
          <w:szCs w:val="28"/>
        </w:rPr>
        <w:t xml:space="preserve">Соціальна відповідальність конкретного суб'єкта може поширюватися не на всі об'єкти соціальної відповідальності. Звідси за </w:t>
      </w:r>
      <w:r w:rsidRPr="00831AF4">
        <w:rPr>
          <w:color w:val="auto"/>
          <w:sz w:val="28"/>
          <w:szCs w:val="28"/>
        </w:rPr>
        <w:t xml:space="preserve">ступенем включення в діяльність суб'єкта соціальної відповідальності об'єктів можна судити про її повноті та ефективності. Таким чином має місце максимальна, мінімально допустима і фактична соціальна відповідальність. </w:t>
      </w:r>
    </w:p>
    <w:p w:rsidR="00C94A6D" w:rsidRPr="00831AF4" w:rsidRDefault="00C94A6D" w:rsidP="00C94A6D">
      <w:pPr>
        <w:pStyle w:val="Default"/>
        <w:jc w:val="both"/>
        <w:rPr>
          <w:color w:val="auto"/>
          <w:sz w:val="28"/>
          <w:szCs w:val="28"/>
        </w:rPr>
      </w:pPr>
      <w:r w:rsidRPr="00831AF4">
        <w:rPr>
          <w:color w:val="auto"/>
          <w:sz w:val="28"/>
          <w:szCs w:val="28"/>
        </w:rPr>
        <w:t xml:space="preserve">При оцінці ефективності соціальної відповідальності держави слід враховувати, яку політику вона проводить: </w:t>
      </w:r>
    </w:p>
    <w:p w:rsidR="00C94A6D" w:rsidRPr="00831AF4" w:rsidRDefault="00C94A6D" w:rsidP="00C94A6D">
      <w:pPr>
        <w:pStyle w:val="Default"/>
        <w:jc w:val="both"/>
        <w:rPr>
          <w:color w:val="auto"/>
          <w:sz w:val="28"/>
          <w:szCs w:val="28"/>
        </w:rPr>
      </w:pPr>
      <w:r w:rsidRPr="00831AF4">
        <w:rPr>
          <w:color w:val="auto"/>
          <w:sz w:val="28"/>
          <w:szCs w:val="28"/>
        </w:rPr>
        <w:lastRenderedPageBreak/>
        <w:t xml:space="preserve">1) якщо держава проводить продуману соціальну та економічну політику, то: бізнес-структури дотримуються законодавства, допомагають у реалізації державних програм; суспільство підтримує уряд та допомагає в управлінні країною; </w:t>
      </w:r>
    </w:p>
    <w:p w:rsidR="00C94A6D" w:rsidRPr="00831AF4" w:rsidRDefault="00C94A6D" w:rsidP="00C94A6D">
      <w:pPr>
        <w:pStyle w:val="Default"/>
        <w:jc w:val="both"/>
        <w:rPr>
          <w:color w:val="auto"/>
          <w:sz w:val="28"/>
          <w:szCs w:val="28"/>
        </w:rPr>
      </w:pPr>
      <w:r w:rsidRPr="00831AF4">
        <w:rPr>
          <w:color w:val="auto"/>
          <w:sz w:val="28"/>
          <w:szCs w:val="28"/>
        </w:rPr>
        <w:t xml:space="preserve">2) якщо держава проводить жорстку політику, то наслідком є зниження рівня соціальної відповідальності. </w:t>
      </w:r>
    </w:p>
    <w:p w:rsidR="00C94A6D" w:rsidRPr="00831AF4" w:rsidRDefault="00C94A6D" w:rsidP="00C94A6D">
      <w:pPr>
        <w:pStyle w:val="Default"/>
        <w:jc w:val="both"/>
        <w:rPr>
          <w:color w:val="auto"/>
          <w:sz w:val="28"/>
          <w:szCs w:val="28"/>
        </w:rPr>
      </w:pPr>
      <w:r w:rsidRPr="00831AF4">
        <w:rPr>
          <w:color w:val="auto"/>
          <w:sz w:val="28"/>
          <w:szCs w:val="28"/>
        </w:rPr>
        <w:t xml:space="preserve">Максимальна соціальна відповідальність держави полягає у турботі про всі об'єкти соціальної відповідальності. Для людини максимумом соціальної відповідальності є відповідальність перед людиною, природою, культурою, державою, а мінімум - перед людиною і державою. Допустимим рівнем відповідальності людини буде вважатися відповідальність перед собою і іншою людиною. </w:t>
      </w:r>
    </w:p>
    <w:p w:rsidR="00C94A6D" w:rsidRPr="00831AF4" w:rsidRDefault="00C94A6D" w:rsidP="00C94A6D">
      <w:pPr>
        <w:pStyle w:val="Default"/>
        <w:jc w:val="both"/>
        <w:rPr>
          <w:color w:val="auto"/>
          <w:sz w:val="28"/>
          <w:szCs w:val="28"/>
        </w:rPr>
      </w:pPr>
      <w:r w:rsidRPr="00831AF4">
        <w:rPr>
          <w:color w:val="auto"/>
          <w:sz w:val="28"/>
          <w:szCs w:val="28"/>
        </w:rPr>
        <w:t xml:space="preserve">Для бізнесу максимальної соціальною відповідальністю буде відповідальність перед усіма об'єктами; мінімальною – перед суспільством, державою, природою. Допустимий рівень може бути менше мінімального, але доцільним і поширюватися не на весь бізнес (наприклад, невеликий, середній), а відповідальність буде виражатися перед суспільством і державою. </w:t>
      </w:r>
    </w:p>
    <w:p w:rsidR="00C94A6D" w:rsidRPr="00831AF4" w:rsidRDefault="00C94A6D" w:rsidP="00C94A6D">
      <w:pPr>
        <w:pStyle w:val="Default"/>
        <w:jc w:val="both"/>
        <w:rPr>
          <w:color w:val="auto"/>
          <w:sz w:val="28"/>
          <w:szCs w:val="28"/>
        </w:rPr>
      </w:pPr>
      <w:r w:rsidRPr="00831AF4">
        <w:rPr>
          <w:color w:val="auto"/>
          <w:sz w:val="28"/>
          <w:szCs w:val="28"/>
        </w:rPr>
        <w:t xml:space="preserve">Оскільки ті чи інші соціально відповідальні дії не завжди можуть призвести до певного бажаного (цільовим) результату, то залежно від результативності соціально відповідальних дій суб'єктів можна виділити: </w:t>
      </w:r>
    </w:p>
    <w:p w:rsidR="00C94A6D" w:rsidRPr="00831AF4" w:rsidRDefault="00C94A6D" w:rsidP="00C94A6D">
      <w:pPr>
        <w:pStyle w:val="Default"/>
        <w:jc w:val="both"/>
        <w:rPr>
          <w:color w:val="auto"/>
          <w:sz w:val="28"/>
          <w:szCs w:val="28"/>
        </w:rPr>
      </w:pPr>
      <w:r w:rsidRPr="00831AF4">
        <w:rPr>
          <w:color w:val="auto"/>
          <w:sz w:val="28"/>
          <w:szCs w:val="28"/>
        </w:rPr>
        <w:t xml:space="preserve">1) реальну відповідальність – це соціальна відповідальність, яка приносить реальний ефект (результат) від скоєних дій суб'єктами об'єктам, на які вона спрямована; </w:t>
      </w:r>
    </w:p>
    <w:p w:rsidR="00C94A6D" w:rsidRPr="00831AF4" w:rsidRDefault="00C94A6D" w:rsidP="00C94A6D">
      <w:pPr>
        <w:pStyle w:val="Default"/>
        <w:jc w:val="both"/>
        <w:rPr>
          <w:color w:val="auto"/>
          <w:sz w:val="28"/>
          <w:szCs w:val="28"/>
        </w:rPr>
      </w:pPr>
      <w:r w:rsidRPr="00831AF4">
        <w:rPr>
          <w:color w:val="auto"/>
          <w:sz w:val="28"/>
          <w:szCs w:val="28"/>
        </w:rPr>
        <w:t xml:space="preserve">2) формальну відповідальність – соціально відповідальні дії, спрямовані суб'єктом на об'єкт соціальної відповідальності, які принесли не запланований результат, або не принесли результату зовсім. </w:t>
      </w:r>
    </w:p>
    <w:p w:rsidR="00C94A6D" w:rsidRPr="00831AF4" w:rsidRDefault="00C94A6D" w:rsidP="00C94A6D">
      <w:pPr>
        <w:pStyle w:val="Default"/>
        <w:jc w:val="both"/>
        <w:rPr>
          <w:color w:val="auto"/>
          <w:sz w:val="28"/>
          <w:szCs w:val="28"/>
        </w:rPr>
      </w:pPr>
      <w:r w:rsidRPr="00831AF4">
        <w:rPr>
          <w:color w:val="auto"/>
          <w:sz w:val="28"/>
          <w:szCs w:val="28"/>
        </w:rPr>
        <w:t xml:space="preserve">Отже реальним результатом вважається результат, який очікувався від соціально відповідальних дій. Формальна соціальна відповідальність під соціально відповідальними діями приховує певні вигоди (відхід від податків, право на отримання пільг, переманювання уваги, довіра суспільства і т.д.). </w:t>
      </w:r>
    </w:p>
    <w:p w:rsidR="00C94A6D" w:rsidRPr="00831AF4" w:rsidRDefault="00C94A6D" w:rsidP="00C94A6D">
      <w:pPr>
        <w:pStyle w:val="Default"/>
        <w:jc w:val="both"/>
        <w:rPr>
          <w:color w:val="auto"/>
          <w:sz w:val="28"/>
          <w:szCs w:val="28"/>
        </w:rPr>
      </w:pPr>
      <w:r w:rsidRPr="00831AF4">
        <w:rPr>
          <w:color w:val="auto"/>
          <w:sz w:val="28"/>
          <w:szCs w:val="28"/>
        </w:rPr>
        <w:t xml:space="preserve">Залежно від тривалості соціально відповідальних дій можна виділити часовий інтервал: </w:t>
      </w:r>
    </w:p>
    <w:p w:rsidR="00C94A6D" w:rsidRPr="00831AF4" w:rsidRDefault="00C94A6D" w:rsidP="00C94A6D">
      <w:pPr>
        <w:pStyle w:val="Default"/>
        <w:jc w:val="both"/>
        <w:rPr>
          <w:color w:val="auto"/>
          <w:sz w:val="28"/>
          <w:szCs w:val="28"/>
        </w:rPr>
      </w:pPr>
      <w:r w:rsidRPr="00831AF4">
        <w:rPr>
          <w:color w:val="auto"/>
          <w:sz w:val="28"/>
          <w:szCs w:val="28"/>
        </w:rPr>
        <w:t xml:space="preserve">1) короткостроковий – проміжок часу, в якому соціально відповідальні дії, здійснювані тим чи іншим суб'єктом, забезпечили реальний результат протягом одного року; </w:t>
      </w:r>
    </w:p>
    <w:p w:rsidR="00C94A6D" w:rsidRPr="00831AF4" w:rsidRDefault="00C94A6D" w:rsidP="00C94A6D">
      <w:pPr>
        <w:pStyle w:val="Default"/>
        <w:jc w:val="both"/>
        <w:rPr>
          <w:color w:val="auto"/>
          <w:sz w:val="28"/>
          <w:szCs w:val="28"/>
        </w:rPr>
      </w:pPr>
      <w:r w:rsidRPr="00831AF4">
        <w:rPr>
          <w:color w:val="auto"/>
          <w:sz w:val="28"/>
          <w:szCs w:val="28"/>
        </w:rPr>
        <w:t xml:space="preserve">2) середньостроковий – проміжок часу, при якому здійснення циклів соціально відповідальних дій або реальний результат від них очікується (відбувається) в середньостроковому періоді (до 3-5 років); </w:t>
      </w:r>
    </w:p>
    <w:p w:rsidR="00C94A6D" w:rsidRPr="00831AF4" w:rsidRDefault="00C94A6D" w:rsidP="00C94A6D">
      <w:pPr>
        <w:pStyle w:val="Default"/>
        <w:jc w:val="both"/>
        <w:rPr>
          <w:color w:val="auto"/>
          <w:sz w:val="28"/>
          <w:szCs w:val="28"/>
        </w:rPr>
      </w:pPr>
      <w:r w:rsidRPr="00831AF4">
        <w:rPr>
          <w:color w:val="auto"/>
          <w:sz w:val="28"/>
          <w:szCs w:val="28"/>
        </w:rPr>
        <w:t xml:space="preserve">3) довгостроковий – односторонній цикл соціальної відповідальності, орієнтований на майбутнє, тому може бути відсутній результат або одержувач результату (природні ресурси, екологія). </w:t>
      </w:r>
    </w:p>
    <w:p w:rsidR="00C94A6D" w:rsidRPr="00831AF4" w:rsidRDefault="00C94A6D" w:rsidP="00C94A6D">
      <w:pPr>
        <w:pStyle w:val="Default"/>
        <w:jc w:val="both"/>
        <w:rPr>
          <w:color w:val="auto"/>
          <w:sz w:val="28"/>
          <w:szCs w:val="28"/>
        </w:rPr>
      </w:pPr>
      <w:r w:rsidRPr="00831AF4">
        <w:rPr>
          <w:color w:val="auto"/>
          <w:sz w:val="28"/>
          <w:szCs w:val="28"/>
        </w:rPr>
        <w:t xml:space="preserve">За охопленням соціальну відповідальність можна класифікувати наступним чином: </w:t>
      </w:r>
    </w:p>
    <w:p w:rsidR="00C94A6D" w:rsidRPr="00831AF4" w:rsidRDefault="00C94A6D" w:rsidP="00C94A6D">
      <w:pPr>
        <w:pStyle w:val="Default"/>
        <w:jc w:val="both"/>
        <w:rPr>
          <w:color w:val="auto"/>
          <w:sz w:val="28"/>
          <w:szCs w:val="28"/>
        </w:rPr>
      </w:pPr>
      <w:r w:rsidRPr="00831AF4">
        <w:rPr>
          <w:color w:val="auto"/>
          <w:sz w:val="28"/>
          <w:szCs w:val="28"/>
        </w:rPr>
        <w:t xml:space="preserve">1) мікровідповідальність, тобто на рівні конкретного підприємства у всіх її проявах; </w:t>
      </w:r>
    </w:p>
    <w:p w:rsidR="00C94A6D" w:rsidRPr="00831AF4" w:rsidRDefault="00C94A6D" w:rsidP="00C94A6D">
      <w:pPr>
        <w:pStyle w:val="Default"/>
        <w:jc w:val="both"/>
        <w:rPr>
          <w:color w:val="auto"/>
          <w:sz w:val="28"/>
          <w:szCs w:val="28"/>
        </w:rPr>
      </w:pPr>
      <w:r w:rsidRPr="00831AF4">
        <w:rPr>
          <w:color w:val="auto"/>
          <w:sz w:val="28"/>
          <w:szCs w:val="28"/>
        </w:rPr>
        <w:t xml:space="preserve">2) мезовідповідальність, тобто на рівні регіону. Соціальна відповідальність перед жителями регіону у всіх її проявах; </w:t>
      </w:r>
    </w:p>
    <w:p w:rsidR="00C94A6D" w:rsidRPr="00831AF4" w:rsidRDefault="00C94A6D" w:rsidP="00C94A6D">
      <w:pPr>
        <w:pStyle w:val="Default"/>
        <w:jc w:val="both"/>
        <w:rPr>
          <w:color w:val="auto"/>
          <w:sz w:val="28"/>
          <w:szCs w:val="28"/>
        </w:rPr>
      </w:pPr>
      <w:r w:rsidRPr="00831AF4">
        <w:rPr>
          <w:color w:val="auto"/>
          <w:sz w:val="28"/>
          <w:szCs w:val="28"/>
        </w:rPr>
        <w:lastRenderedPageBreak/>
        <w:t xml:space="preserve">3) макровідповідальність, тобто на рівні національної економіки. </w:t>
      </w:r>
    </w:p>
    <w:p w:rsidR="00C94A6D" w:rsidRDefault="00C94A6D" w:rsidP="00C94A6D">
      <w:pPr>
        <w:pStyle w:val="Default"/>
        <w:jc w:val="center"/>
        <w:rPr>
          <w:b/>
          <w:bCs/>
          <w:iCs/>
          <w:color w:val="auto"/>
          <w:sz w:val="28"/>
          <w:szCs w:val="28"/>
        </w:rPr>
      </w:pPr>
    </w:p>
    <w:p w:rsidR="00C94A6D" w:rsidRPr="00831AF4" w:rsidRDefault="00C94A6D" w:rsidP="00C94A6D">
      <w:pPr>
        <w:pStyle w:val="Default"/>
        <w:jc w:val="center"/>
        <w:rPr>
          <w:color w:val="auto"/>
          <w:sz w:val="28"/>
          <w:szCs w:val="28"/>
        </w:rPr>
      </w:pPr>
      <w:r w:rsidRPr="00831AF4">
        <w:rPr>
          <w:b/>
          <w:bCs/>
          <w:iCs/>
          <w:color w:val="auto"/>
          <w:sz w:val="28"/>
          <w:szCs w:val="28"/>
        </w:rPr>
        <w:t>Питання для контролю:</w:t>
      </w:r>
    </w:p>
    <w:p w:rsidR="00C94A6D" w:rsidRPr="00831AF4" w:rsidRDefault="00C94A6D" w:rsidP="00C94A6D">
      <w:pPr>
        <w:pStyle w:val="Default"/>
        <w:spacing w:after="19"/>
        <w:jc w:val="both"/>
        <w:rPr>
          <w:color w:val="auto"/>
          <w:sz w:val="28"/>
          <w:szCs w:val="28"/>
        </w:rPr>
      </w:pPr>
      <w:r w:rsidRPr="00831AF4">
        <w:rPr>
          <w:color w:val="auto"/>
          <w:sz w:val="28"/>
          <w:szCs w:val="28"/>
        </w:rPr>
        <w:t xml:space="preserve">1. Перелічіть інструменти КСВ та дайте характеристику кожному. </w:t>
      </w:r>
    </w:p>
    <w:p w:rsidR="00C94A6D" w:rsidRPr="00831AF4" w:rsidRDefault="00C94A6D" w:rsidP="00C94A6D">
      <w:pPr>
        <w:pStyle w:val="Default"/>
        <w:spacing w:after="19"/>
        <w:jc w:val="both"/>
        <w:rPr>
          <w:color w:val="auto"/>
          <w:sz w:val="28"/>
          <w:szCs w:val="28"/>
        </w:rPr>
      </w:pPr>
      <w:r w:rsidRPr="00831AF4">
        <w:rPr>
          <w:color w:val="auto"/>
          <w:sz w:val="28"/>
          <w:szCs w:val="28"/>
        </w:rPr>
        <w:t xml:space="preserve">2. Які інструменти КСВ доцільні для використання та стратегіному та тактичному рівнях. Чому? </w:t>
      </w:r>
    </w:p>
    <w:p w:rsidR="00C94A6D" w:rsidRPr="00831AF4" w:rsidRDefault="00C94A6D" w:rsidP="00C94A6D">
      <w:pPr>
        <w:pStyle w:val="Default"/>
        <w:spacing w:after="19"/>
        <w:jc w:val="both"/>
        <w:rPr>
          <w:color w:val="auto"/>
          <w:sz w:val="28"/>
          <w:szCs w:val="28"/>
        </w:rPr>
      </w:pPr>
      <w:r w:rsidRPr="00831AF4">
        <w:rPr>
          <w:color w:val="auto"/>
          <w:sz w:val="28"/>
          <w:szCs w:val="28"/>
        </w:rPr>
        <w:t xml:space="preserve">3. Яким чином використання інструментарію КСВ залежить від груп стейкхолдерів? </w:t>
      </w:r>
    </w:p>
    <w:p w:rsidR="00C94A6D" w:rsidRPr="00831AF4" w:rsidRDefault="00C94A6D" w:rsidP="00C94A6D">
      <w:pPr>
        <w:pStyle w:val="Default"/>
        <w:spacing w:after="19"/>
        <w:jc w:val="both"/>
        <w:rPr>
          <w:color w:val="auto"/>
          <w:sz w:val="28"/>
          <w:szCs w:val="28"/>
        </w:rPr>
      </w:pPr>
      <w:r w:rsidRPr="00831AF4">
        <w:rPr>
          <w:color w:val="auto"/>
          <w:sz w:val="28"/>
          <w:szCs w:val="28"/>
        </w:rPr>
        <w:t xml:space="preserve">4. Що слід враховувати при оцінці ефективності соціальної відповідальності держави? </w:t>
      </w:r>
    </w:p>
    <w:p w:rsidR="00C94A6D" w:rsidRPr="00831AF4" w:rsidRDefault="00C94A6D" w:rsidP="00C94A6D">
      <w:pPr>
        <w:pStyle w:val="Default"/>
        <w:spacing w:after="19"/>
        <w:jc w:val="both"/>
        <w:rPr>
          <w:color w:val="auto"/>
          <w:sz w:val="28"/>
          <w:szCs w:val="28"/>
        </w:rPr>
      </w:pPr>
      <w:r w:rsidRPr="00831AF4">
        <w:rPr>
          <w:color w:val="auto"/>
          <w:sz w:val="28"/>
          <w:szCs w:val="28"/>
        </w:rPr>
        <w:t xml:space="preserve">5. Які внутрішні та зовнішні чинники впливають на впровадження та ефективність функціонування інструментів КСВ в управління організацією? Проаналізуйте кожну групу. </w:t>
      </w:r>
    </w:p>
    <w:p w:rsidR="00C94A6D" w:rsidRPr="00831AF4" w:rsidRDefault="00C94A6D" w:rsidP="00C94A6D">
      <w:pPr>
        <w:pStyle w:val="Default"/>
        <w:jc w:val="both"/>
        <w:rPr>
          <w:color w:val="auto"/>
          <w:sz w:val="28"/>
          <w:szCs w:val="28"/>
        </w:rPr>
      </w:pPr>
      <w:r w:rsidRPr="00831AF4">
        <w:rPr>
          <w:color w:val="auto"/>
          <w:sz w:val="28"/>
          <w:szCs w:val="28"/>
        </w:rPr>
        <w:t xml:space="preserve">6. Приведіть індексні методи оцінювання КСВ. Яким чином відбувається розрахунок найбільш відомих індексів? </w:t>
      </w:r>
    </w:p>
    <w:p w:rsidR="00C94A6D" w:rsidRPr="00831AF4" w:rsidRDefault="00C94A6D" w:rsidP="00C94A6D">
      <w:pPr>
        <w:pStyle w:val="Default"/>
        <w:jc w:val="both"/>
        <w:rPr>
          <w:color w:val="auto"/>
          <w:sz w:val="28"/>
          <w:szCs w:val="28"/>
        </w:rPr>
      </w:pPr>
      <w:r w:rsidRPr="00831AF4">
        <w:rPr>
          <w:color w:val="auto"/>
          <w:sz w:val="28"/>
          <w:szCs w:val="28"/>
        </w:rPr>
        <w:t xml:space="preserve">7. Яким чином побудована методика розрахунку Індексу прозорості та підзвітності, що здійснюється Центром «Розвиток корпоративної соціальної відповідальності»? </w:t>
      </w:r>
    </w:p>
    <w:p w:rsidR="00C94A6D" w:rsidRDefault="00C94A6D" w:rsidP="00C94A6D">
      <w:pPr>
        <w:pStyle w:val="Default"/>
        <w:jc w:val="center"/>
        <w:rPr>
          <w:b/>
          <w:bCs/>
          <w:iCs/>
          <w:color w:val="auto"/>
          <w:sz w:val="28"/>
          <w:szCs w:val="28"/>
        </w:rPr>
      </w:pPr>
    </w:p>
    <w:p w:rsidR="00C94A6D" w:rsidRPr="00831AF4" w:rsidRDefault="00C94A6D" w:rsidP="00C94A6D">
      <w:pPr>
        <w:pStyle w:val="Default"/>
        <w:jc w:val="center"/>
        <w:rPr>
          <w:color w:val="auto"/>
          <w:sz w:val="28"/>
          <w:szCs w:val="28"/>
        </w:rPr>
      </w:pPr>
      <w:r w:rsidRPr="00831AF4">
        <w:rPr>
          <w:b/>
          <w:bCs/>
          <w:iCs/>
          <w:color w:val="auto"/>
          <w:sz w:val="28"/>
          <w:szCs w:val="28"/>
        </w:rPr>
        <w:t>Тестові завдання:</w:t>
      </w:r>
    </w:p>
    <w:p w:rsidR="00C94A6D" w:rsidRPr="00831AF4" w:rsidRDefault="00C94A6D" w:rsidP="00C94A6D">
      <w:pPr>
        <w:pStyle w:val="Default"/>
        <w:jc w:val="both"/>
        <w:rPr>
          <w:color w:val="auto"/>
          <w:sz w:val="28"/>
          <w:szCs w:val="28"/>
        </w:rPr>
      </w:pPr>
      <w:r w:rsidRPr="00831AF4">
        <w:rPr>
          <w:i/>
          <w:iCs/>
          <w:color w:val="auto"/>
          <w:sz w:val="28"/>
          <w:szCs w:val="28"/>
        </w:rPr>
        <w:t xml:space="preserve">1. Показники оцінки ефективності соціальної відповідальності: </w:t>
      </w:r>
    </w:p>
    <w:p w:rsidR="00C94A6D" w:rsidRPr="00831AF4" w:rsidRDefault="00C94A6D" w:rsidP="00C94A6D">
      <w:pPr>
        <w:pStyle w:val="Default"/>
        <w:jc w:val="both"/>
        <w:rPr>
          <w:color w:val="auto"/>
          <w:sz w:val="28"/>
          <w:szCs w:val="28"/>
        </w:rPr>
      </w:pPr>
      <w:r w:rsidRPr="00831AF4">
        <w:rPr>
          <w:color w:val="auto"/>
          <w:sz w:val="28"/>
          <w:szCs w:val="28"/>
        </w:rPr>
        <w:t xml:space="preserve">а) мають бути обов’язково пов’язані з кінцевими показниками бізнесу; </w:t>
      </w:r>
    </w:p>
    <w:p w:rsidR="00C94A6D" w:rsidRPr="00831AF4" w:rsidRDefault="00C94A6D" w:rsidP="00C94A6D">
      <w:pPr>
        <w:pStyle w:val="Default"/>
        <w:jc w:val="both"/>
        <w:rPr>
          <w:color w:val="auto"/>
          <w:sz w:val="28"/>
          <w:szCs w:val="28"/>
        </w:rPr>
      </w:pPr>
      <w:r w:rsidRPr="00831AF4">
        <w:rPr>
          <w:color w:val="auto"/>
          <w:sz w:val="28"/>
          <w:szCs w:val="28"/>
        </w:rPr>
        <w:t xml:space="preserve">б) повинні враховувати розвиток людського капіталу організації; </w:t>
      </w:r>
    </w:p>
    <w:p w:rsidR="00C94A6D" w:rsidRPr="00831AF4" w:rsidRDefault="00C94A6D" w:rsidP="00C94A6D">
      <w:pPr>
        <w:pStyle w:val="Default"/>
        <w:jc w:val="both"/>
        <w:rPr>
          <w:color w:val="auto"/>
          <w:sz w:val="28"/>
          <w:szCs w:val="28"/>
        </w:rPr>
      </w:pPr>
      <w:r w:rsidRPr="00831AF4">
        <w:rPr>
          <w:color w:val="auto"/>
          <w:sz w:val="28"/>
          <w:szCs w:val="28"/>
        </w:rPr>
        <w:t xml:space="preserve">в) повинні орієнтуватися на зростання соціальних інвестицій. </w:t>
      </w:r>
    </w:p>
    <w:p w:rsidR="00C94A6D" w:rsidRPr="00831AF4" w:rsidRDefault="00C94A6D" w:rsidP="00C94A6D">
      <w:pPr>
        <w:pStyle w:val="Default"/>
        <w:jc w:val="both"/>
        <w:rPr>
          <w:color w:val="auto"/>
          <w:sz w:val="28"/>
          <w:szCs w:val="28"/>
        </w:rPr>
      </w:pPr>
      <w:r w:rsidRPr="00831AF4">
        <w:rPr>
          <w:i/>
          <w:iCs/>
          <w:color w:val="auto"/>
          <w:sz w:val="28"/>
          <w:szCs w:val="28"/>
        </w:rPr>
        <w:t xml:space="preserve">2. Показником ефективності програм соціальної відповідальності є: </w:t>
      </w:r>
    </w:p>
    <w:p w:rsidR="00C94A6D" w:rsidRPr="00831AF4" w:rsidRDefault="00C94A6D" w:rsidP="00C94A6D">
      <w:pPr>
        <w:pStyle w:val="Default"/>
        <w:jc w:val="both"/>
        <w:rPr>
          <w:color w:val="auto"/>
          <w:sz w:val="28"/>
          <w:szCs w:val="28"/>
        </w:rPr>
      </w:pPr>
      <w:r w:rsidRPr="00831AF4">
        <w:rPr>
          <w:color w:val="auto"/>
          <w:sz w:val="28"/>
          <w:szCs w:val="28"/>
        </w:rPr>
        <w:t xml:space="preserve">а) зростання кількості заходів; </w:t>
      </w:r>
    </w:p>
    <w:p w:rsidR="00C94A6D" w:rsidRPr="00831AF4" w:rsidRDefault="00C94A6D" w:rsidP="00C94A6D">
      <w:pPr>
        <w:pStyle w:val="Default"/>
        <w:jc w:val="both"/>
        <w:rPr>
          <w:color w:val="auto"/>
          <w:sz w:val="28"/>
          <w:szCs w:val="28"/>
        </w:rPr>
      </w:pPr>
      <w:r w:rsidRPr="00831AF4">
        <w:rPr>
          <w:color w:val="auto"/>
          <w:sz w:val="28"/>
          <w:szCs w:val="28"/>
        </w:rPr>
        <w:t xml:space="preserve">б) зростання кількості публікацій про компанію в ЗМІ; </w:t>
      </w:r>
    </w:p>
    <w:p w:rsidR="00C94A6D" w:rsidRPr="00831AF4" w:rsidRDefault="00C94A6D" w:rsidP="00C94A6D">
      <w:pPr>
        <w:pStyle w:val="Default"/>
        <w:jc w:val="both"/>
        <w:rPr>
          <w:color w:val="auto"/>
          <w:sz w:val="28"/>
          <w:szCs w:val="28"/>
        </w:rPr>
      </w:pPr>
      <w:r w:rsidRPr="00831AF4">
        <w:rPr>
          <w:color w:val="auto"/>
          <w:sz w:val="28"/>
          <w:szCs w:val="28"/>
        </w:rPr>
        <w:t xml:space="preserve">в) зниження рівня негативного відношення до організації. </w:t>
      </w:r>
    </w:p>
    <w:p w:rsidR="00C94A6D" w:rsidRPr="00831AF4" w:rsidRDefault="00C94A6D" w:rsidP="00C94A6D">
      <w:pPr>
        <w:pStyle w:val="Default"/>
        <w:jc w:val="both"/>
        <w:rPr>
          <w:color w:val="auto"/>
          <w:sz w:val="28"/>
          <w:szCs w:val="28"/>
        </w:rPr>
      </w:pPr>
      <w:r w:rsidRPr="00831AF4">
        <w:rPr>
          <w:i/>
          <w:iCs/>
          <w:color w:val="auto"/>
          <w:sz w:val="28"/>
          <w:szCs w:val="28"/>
        </w:rPr>
        <w:t xml:space="preserve">3. Вимір ефективності соціальної відповідальності потрібний: </w:t>
      </w:r>
    </w:p>
    <w:p w:rsidR="00C94A6D" w:rsidRPr="00831AF4" w:rsidRDefault="00C94A6D" w:rsidP="00C94A6D">
      <w:pPr>
        <w:pStyle w:val="Default"/>
        <w:jc w:val="both"/>
        <w:rPr>
          <w:color w:val="auto"/>
          <w:sz w:val="28"/>
          <w:szCs w:val="28"/>
        </w:rPr>
      </w:pPr>
      <w:r w:rsidRPr="00831AF4">
        <w:rPr>
          <w:color w:val="auto"/>
          <w:sz w:val="28"/>
          <w:szCs w:val="28"/>
        </w:rPr>
        <w:t xml:space="preserve">а) фахівцям, виконавцям; </w:t>
      </w:r>
    </w:p>
    <w:p w:rsidR="00C94A6D" w:rsidRPr="00831AF4" w:rsidRDefault="00C94A6D" w:rsidP="00C94A6D">
      <w:pPr>
        <w:pStyle w:val="Default"/>
        <w:jc w:val="both"/>
        <w:rPr>
          <w:color w:val="auto"/>
          <w:sz w:val="28"/>
          <w:szCs w:val="28"/>
        </w:rPr>
      </w:pPr>
      <w:r w:rsidRPr="00831AF4">
        <w:rPr>
          <w:color w:val="auto"/>
          <w:sz w:val="28"/>
          <w:szCs w:val="28"/>
        </w:rPr>
        <w:t xml:space="preserve">б) замовникам, керівництву організації; </w:t>
      </w:r>
    </w:p>
    <w:p w:rsidR="00C94A6D" w:rsidRPr="00831AF4" w:rsidRDefault="00C94A6D" w:rsidP="00C94A6D">
      <w:pPr>
        <w:pStyle w:val="Default"/>
        <w:jc w:val="both"/>
        <w:rPr>
          <w:color w:val="auto"/>
          <w:sz w:val="28"/>
          <w:szCs w:val="28"/>
        </w:rPr>
      </w:pPr>
      <w:r w:rsidRPr="00831AF4">
        <w:rPr>
          <w:color w:val="auto"/>
          <w:sz w:val="28"/>
          <w:szCs w:val="28"/>
        </w:rPr>
        <w:t xml:space="preserve">в) експертам-аналітикам. </w:t>
      </w:r>
    </w:p>
    <w:p w:rsidR="00C94A6D" w:rsidRPr="00831AF4" w:rsidRDefault="00C94A6D" w:rsidP="00C94A6D">
      <w:pPr>
        <w:pStyle w:val="Default"/>
        <w:jc w:val="both"/>
        <w:rPr>
          <w:color w:val="auto"/>
          <w:sz w:val="28"/>
          <w:szCs w:val="28"/>
        </w:rPr>
      </w:pPr>
      <w:r w:rsidRPr="00831AF4">
        <w:rPr>
          <w:i/>
          <w:iCs/>
          <w:color w:val="auto"/>
          <w:sz w:val="28"/>
          <w:szCs w:val="28"/>
        </w:rPr>
        <w:t xml:space="preserve">4. Які виділяють групи показників при оцінці рівня соціальної відповідальності бізнесу? </w:t>
      </w:r>
    </w:p>
    <w:p w:rsidR="00C94A6D" w:rsidRPr="00831AF4" w:rsidRDefault="00C94A6D" w:rsidP="00C94A6D">
      <w:pPr>
        <w:pStyle w:val="Default"/>
        <w:jc w:val="both"/>
        <w:rPr>
          <w:color w:val="auto"/>
          <w:sz w:val="28"/>
          <w:szCs w:val="28"/>
        </w:rPr>
      </w:pPr>
      <w:r>
        <w:rPr>
          <w:color w:val="auto"/>
          <w:sz w:val="28"/>
          <w:szCs w:val="28"/>
        </w:rPr>
        <w:t xml:space="preserve">а) фінасово - </w:t>
      </w:r>
      <w:r w:rsidRPr="00831AF4">
        <w:rPr>
          <w:color w:val="auto"/>
          <w:sz w:val="28"/>
          <w:szCs w:val="28"/>
        </w:rPr>
        <w:t xml:space="preserve">економічні, продуктивності діяльності, використання ресурсів; </w:t>
      </w:r>
    </w:p>
    <w:p w:rsidR="00C94A6D" w:rsidRPr="00831AF4" w:rsidRDefault="00C94A6D" w:rsidP="00C94A6D">
      <w:pPr>
        <w:pStyle w:val="Default"/>
        <w:jc w:val="both"/>
        <w:rPr>
          <w:color w:val="auto"/>
          <w:sz w:val="28"/>
          <w:szCs w:val="28"/>
        </w:rPr>
      </w:pPr>
      <w:r w:rsidRPr="00831AF4">
        <w:rPr>
          <w:color w:val="auto"/>
          <w:sz w:val="28"/>
          <w:szCs w:val="28"/>
        </w:rPr>
        <w:t xml:space="preserve">б) економічні, екологічні та соціальні; </w:t>
      </w:r>
    </w:p>
    <w:p w:rsidR="00C94A6D" w:rsidRPr="00831AF4" w:rsidRDefault="00C94A6D" w:rsidP="00C94A6D">
      <w:pPr>
        <w:pStyle w:val="Default"/>
        <w:jc w:val="both"/>
        <w:rPr>
          <w:color w:val="auto"/>
          <w:sz w:val="28"/>
          <w:szCs w:val="28"/>
        </w:rPr>
      </w:pPr>
      <w:r w:rsidRPr="00831AF4">
        <w:rPr>
          <w:color w:val="auto"/>
          <w:sz w:val="28"/>
          <w:szCs w:val="28"/>
        </w:rPr>
        <w:t xml:space="preserve">в) немає вірної відповіді. </w:t>
      </w:r>
    </w:p>
    <w:p w:rsidR="00C94A6D" w:rsidRPr="00831AF4" w:rsidRDefault="00C94A6D" w:rsidP="00C94A6D">
      <w:pPr>
        <w:pStyle w:val="Default"/>
        <w:jc w:val="both"/>
        <w:rPr>
          <w:color w:val="auto"/>
          <w:sz w:val="28"/>
          <w:szCs w:val="28"/>
        </w:rPr>
      </w:pPr>
      <w:r w:rsidRPr="00831AF4">
        <w:rPr>
          <w:i/>
          <w:iCs/>
          <w:color w:val="auto"/>
          <w:sz w:val="28"/>
          <w:szCs w:val="28"/>
        </w:rPr>
        <w:t xml:space="preserve">5. Яку систему показників соціальної відповідальності виділяють у сфері взаємовідносин з персоналом на основі GRI? </w:t>
      </w:r>
    </w:p>
    <w:p w:rsidR="00C94A6D" w:rsidRPr="00831AF4" w:rsidRDefault="00C94A6D" w:rsidP="00C94A6D">
      <w:pPr>
        <w:pStyle w:val="Default"/>
        <w:jc w:val="both"/>
        <w:rPr>
          <w:color w:val="auto"/>
          <w:sz w:val="28"/>
          <w:szCs w:val="28"/>
        </w:rPr>
      </w:pPr>
      <w:r w:rsidRPr="00831AF4">
        <w:rPr>
          <w:color w:val="auto"/>
          <w:sz w:val="28"/>
          <w:szCs w:val="28"/>
        </w:rPr>
        <w:t xml:space="preserve">а) показники структури, динаміки, руху, дискримінації персоналу; </w:t>
      </w:r>
    </w:p>
    <w:p w:rsidR="00C94A6D" w:rsidRPr="00831AF4" w:rsidRDefault="00C94A6D" w:rsidP="00C94A6D">
      <w:pPr>
        <w:pStyle w:val="Default"/>
        <w:jc w:val="both"/>
        <w:rPr>
          <w:color w:val="auto"/>
          <w:sz w:val="28"/>
          <w:szCs w:val="28"/>
        </w:rPr>
      </w:pPr>
      <w:r w:rsidRPr="00831AF4">
        <w:rPr>
          <w:color w:val="auto"/>
          <w:sz w:val="28"/>
          <w:szCs w:val="28"/>
        </w:rPr>
        <w:t xml:space="preserve">б) заробітна плата, колективні договори та соціальна захищеність, участь у профспілках; </w:t>
      </w:r>
    </w:p>
    <w:p w:rsidR="00C94A6D" w:rsidRPr="00831AF4" w:rsidRDefault="00C94A6D" w:rsidP="00C94A6D">
      <w:pPr>
        <w:pStyle w:val="Default"/>
        <w:jc w:val="both"/>
        <w:rPr>
          <w:color w:val="auto"/>
          <w:sz w:val="28"/>
          <w:szCs w:val="28"/>
        </w:rPr>
      </w:pPr>
      <w:r w:rsidRPr="00831AF4">
        <w:rPr>
          <w:color w:val="auto"/>
          <w:sz w:val="28"/>
          <w:szCs w:val="28"/>
        </w:rPr>
        <w:t xml:space="preserve">в) освіта і розвиток людського ресурсу, охорона праці, управління професійними ризиками; </w:t>
      </w:r>
    </w:p>
    <w:p w:rsidR="00C94A6D" w:rsidRDefault="00C94A6D" w:rsidP="00C94A6D">
      <w:pPr>
        <w:pStyle w:val="Default"/>
        <w:jc w:val="both"/>
        <w:rPr>
          <w:color w:val="auto"/>
          <w:sz w:val="28"/>
          <w:szCs w:val="28"/>
        </w:rPr>
      </w:pPr>
      <w:r w:rsidRPr="00831AF4">
        <w:rPr>
          <w:color w:val="auto"/>
          <w:sz w:val="28"/>
          <w:szCs w:val="28"/>
        </w:rPr>
        <w:t>г) всі відповіді вірні.</w:t>
      </w:r>
    </w:p>
    <w:p w:rsidR="00C94A6D" w:rsidRDefault="00C94A6D" w:rsidP="00C94A6D">
      <w:pPr>
        <w:pStyle w:val="Default"/>
        <w:jc w:val="center"/>
        <w:rPr>
          <w:b/>
          <w:color w:val="auto"/>
          <w:sz w:val="28"/>
          <w:szCs w:val="28"/>
        </w:rPr>
      </w:pPr>
    </w:p>
    <w:p w:rsidR="00C94A6D" w:rsidRDefault="00C94A6D" w:rsidP="00C94A6D">
      <w:pPr>
        <w:pStyle w:val="Default"/>
        <w:jc w:val="center"/>
        <w:rPr>
          <w:b/>
          <w:color w:val="auto"/>
          <w:sz w:val="28"/>
          <w:szCs w:val="28"/>
        </w:rPr>
      </w:pPr>
      <w:r w:rsidRPr="006B71BA">
        <w:rPr>
          <w:b/>
          <w:color w:val="auto"/>
          <w:sz w:val="28"/>
          <w:szCs w:val="28"/>
        </w:rPr>
        <w:lastRenderedPageBreak/>
        <w:t>Рекомендована література:</w:t>
      </w:r>
    </w:p>
    <w:p w:rsidR="00C94A6D" w:rsidRPr="0082079F" w:rsidRDefault="00C94A6D" w:rsidP="00C94A6D">
      <w:pPr>
        <w:pStyle w:val="Default"/>
        <w:jc w:val="both"/>
        <w:rPr>
          <w:sz w:val="28"/>
          <w:szCs w:val="28"/>
        </w:rPr>
      </w:pPr>
      <w:r w:rsidRPr="0082079F">
        <w:rPr>
          <w:sz w:val="28"/>
          <w:szCs w:val="28"/>
        </w:rPr>
        <w:t xml:space="preserve">1. Грищук В. К. Соціальна відповідальність : [навч. посіб.] / В. К. Грищук. – Львів : Львівський державний університет внутрішніх справ, 2012. – 152 с. </w:t>
      </w:r>
    </w:p>
    <w:tbl>
      <w:tblPr>
        <w:tblW w:w="9885" w:type="dxa"/>
        <w:tblLayout w:type="fixed"/>
        <w:tblLook w:val="04A0" w:firstRow="1" w:lastRow="0" w:firstColumn="1" w:lastColumn="0" w:noHBand="0" w:noVBand="1"/>
      </w:tblPr>
      <w:tblGrid>
        <w:gridCol w:w="9885"/>
      </w:tblGrid>
      <w:tr w:rsidR="00C94A6D" w:rsidRPr="0082079F" w:rsidTr="004F6EDA">
        <w:trPr>
          <w:trHeight w:val="1097"/>
        </w:trPr>
        <w:tc>
          <w:tcPr>
            <w:tcW w:w="9889" w:type="dxa"/>
            <w:tcBorders>
              <w:top w:val="nil"/>
              <w:left w:val="nil"/>
              <w:bottom w:val="nil"/>
              <w:right w:val="nil"/>
            </w:tcBorders>
            <w:hideMark/>
          </w:tcPr>
          <w:p w:rsidR="00C94A6D" w:rsidRPr="0082079F" w:rsidRDefault="00C94A6D" w:rsidP="004F6EDA">
            <w:pPr>
              <w:pStyle w:val="Default"/>
              <w:jc w:val="both"/>
              <w:rPr>
                <w:sz w:val="28"/>
                <w:szCs w:val="28"/>
              </w:rPr>
            </w:pPr>
            <w:r w:rsidRPr="0082079F">
              <w:rPr>
                <w:sz w:val="28"/>
                <w:szCs w:val="28"/>
              </w:rPr>
              <w:t>2. Грішнова О.А. Людський розвиток: Навч. посіб. — К.: КНЕУ, 2006. -308с.</w:t>
            </w:r>
          </w:p>
          <w:p w:rsidR="00C94A6D" w:rsidRPr="0082079F" w:rsidRDefault="00C94A6D" w:rsidP="004F6EDA">
            <w:pPr>
              <w:pStyle w:val="Default"/>
              <w:jc w:val="both"/>
              <w:rPr>
                <w:sz w:val="28"/>
                <w:szCs w:val="28"/>
              </w:rPr>
            </w:pPr>
            <w:r w:rsidRPr="0082079F">
              <w:rPr>
                <w:sz w:val="28"/>
                <w:szCs w:val="28"/>
              </w:rPr>
              <w:t xml:space="preserve">3. Корпоративна соціальна відповідальність: моделі та управлінська практика [Текст] : підручник для студ. вищ. навч. закладів / [М.А. Саприкіна, О. Ляшенко, М.А. Саєнсус [та ін.]]. – К. : [б. в.], 2011. – 470 с. </w:t>
            </w:r>
          </w:p>
          <w:p w:rsidR="00C94A6D" w:rsidRPr="0082079F" w:rsidRDefault="00C94A6D" w:rsidP="004F6EDA">
            <w:pPr>
              <w:pStyle w:val="Default"/>
              <w:jc w:val="both"/>
              <w:rPr>
                <w:sz w:val="28"/>
                <w:szCs w:val="28"/>
              </w:rPr>
            </w:pPr>
            <w:r w:rsidRPr="0082079F">
              <w:rPr>
                <w:sz w:val="28"/>
                <w:szCs w:val="28"/>
              </w:rPr>
              <w:t>4. Корпоративная социальная ответственность : [учебник] / Э.М. Коротков, О. Н. Александрова, С. А. Антонов [и др.] ; под ред. Э. М. Короткова. – М. : Издательство Юрайт, 2014. – 445 с. – Серия : Бакалавр. Базовый курс.</w:t>
            </w:r>
          </w:p>
        </w:tc>
      </w:tr>
      <w:tr w:rsidR="00C94A6D" w:rsidRPr="0082079F" w:rsidTr="004F6EDA">
        <w:trPr>
          <w:trHeight w:val="458"/>
        </w:trPr>
        <w:tc>
          <w:tcPr>
            <w:tcW w:w="9889" w:type="dxa"/>
            <w:tcBorders>
              <w:top w:val="nil"/>
              <w:left w:val="nil"/>
              <w:bottom w:val="nil"/>
              <w:right w:val="nil"/>
            </w:tcBorders>
            <w:hideMark/>
          </w:tcPr>
          <w:p w:rsidR="00C94A6D" w:rsidRPr="0082079F" w:rsidRDefault="00C94A6D" w:rsidP="004F6EDA">
            <w:pPr>
              <w:pStyle w:val="Default"/>
              <w:jc w:val="both"/>
              <w:rPr>
                <w:sz w:val="28"/>
                <w:szCs w:val="28"/>
              </w:rPr>
            </w:pPr>
            <w:r w:rsidRPr="0082079F">
              <w:rPr>
                <w:sz w:val="28"/>
                <w:szCs w:val="28"/>
              </w:rPr>
              <w:t>5. Корпоративна соціальна відповідальність: підручник/ О. Гирик, О.Денис, О. Дубовик, І. Жеребило, А. Зінченко, Н. Реверчук, М. Саприкіна, Р. Семів, 3. Скринник, К. Телюк; за заг.ред. д-ра екон.наук, проф. Т.С. Смовженко,д-ра екон.наук, проф. А.Я. Кузнєцової. — К.: УБС НБУ, 2009.</w:t>
            </w:r>
          </w:p>
          <w:p w:rsidR="00C94A6D" w:rsidRPr="0082079F" w:rsidRDefault="00C94A6D" w:rsidP="004F6EDA">
            <w:pPr>
              <w:pStyle w:val="Default"/>
              <w:jc w:val="both"/>
              <w:rPr>
                <w:sz w:val="28"/>
                <w:szCs w:val="28"/>
              </w:rPr>
            </w:pPr>
            <w:r w:rsidRPr="0082079F">
              <w:rPr>
                <w:sz w:val="28"/>
                <w:szCs w:val="28"/>
              </w:rPr>
              <w:t>6. Краплич Р. Корпоративна соціальна відповідальність українського бізнесу: Досвід Фундації Острозьких : Посібник для бізнесу та неприбуткових організацій / Р. Краплич; Фундація ім. князів-благодійників Острозьких. – Рівне, 2005. – 74 с.</w:t>
            </w:r>
          </w:p>
          <w:p w:rsidR="00C94A6D" w:rsidRPr="0082079F" w:rsidRDefault="00C94A6D" w:rsidP="004F6EDA">
            <w:pPr>
              <w:pStyle w:val="Default"/>
              <w:jc w:val="both"/>
              <w:rPr>
                <w:sz w:val="28"/>
                <w:szCs w:val="28"/>
              </w:rPr>
            </w:pPr>
            <w:r w:rsidRPr="0082079F">
              <w:rPr>
                <w:sz w:val="28"/>
                <w:szCs w:val="28"/>
              </w:rPr>
              <w:t>7. Лазоренко О., Колишко Р. та ін. Посібник із КСВ. «Базова інформація з корпоративної соціальної відповідальності».- К.: Видавництво «Енергія», 2008.</w:t>
            </w:r>
          </w:p>
          <w:p w:rsidR="00C94A6D" w:rsidRPr="0082079F" w:rsidRDefault="00C94A6D" w:rsidP="004F6EDA">
            <w:pPr>
              <w:pStyle w:val="Default"/>
              <w:jc w:val="both"/>
              <w:rPr>
                <w:sz w:val="28"/>
                <w:szCs w:val="28"/>
              </w:rPr>
            </w:pPr>
            <w:r w:rsidRPr="0082079F">
              <w:rPr>
                <w:sz w:val="28"/>
                <w:szCs w:val="28"/>
              </w:rPr>
              <w:t>8. Охріменко О.О., Іванова Т.В. Соціальна відповідальність. – Навч. посіб. – Національний технічний університет України «Київський політехнічний інститут». – 2015. –180 с.</w:t>
            </w:r>
          </w:p>
          <w:p w:rsidR="00C94A6D" w:rsidRPr="0082079F" w:rsidRDefault="00C94A6D" w:rsidP="004F6EDA">
            <w:pPr>
              <w:pStyle w:val="Default"/>
              <w:jc w:val="both"/>
              <w:rPr>
                <w:sz w:val="28"/>
                <w:szCs w:val="28"/>
              </w:rPr>
            </w:pPr>
            <w:r w:rsidRPr="0082079F">
              <w:rPr>
                <w:sz w:val="28"/>
                <w:szCs w:val="28"/>
              </w:rPr>
              <w:t>9. Петров О.М. Соціальний діалог як інструмент формування корпоративної політики сучасних підприємств в Україні: [навч. посіб.]/ Ольга Михайлівна Петроє. -К.: Центр учбової літератури, 2008. - 60 с.</w:t>
            </w:r>
          </w:p>
          <w:p w:rsidR="00C94A6D" w:rsidRPr="0082079F" w:rsidRDefault="00C94A6D" w:rsidP="004F6EDA">
            <w:pPr>
              <w:pStyle w:val="Default"/>
              <w:jc w:val="both"/>
              <w:rPr>
                <w:sz w:val="28"/>
                <w:szCs w:val="28"/>
              </w:rPr>
            </w:pPr>
            <w:r w:rsidRPr="0082079F">
              <w:rPr>
                <w:sz w:val="28"/>
                <w:szCs w:val="28"/>
              </w:rPr>
              <w:t>10. Саприкіна М. А., Корпоративна соціальна відповідальність: моделі та управлінська практика: посібник / М.А. Саприкіна, М.А. Саєнсус, А.Г. Зінченко, О.М. Ляшенко, Г.А. Місько (за наук. ред. д.е.н., проф. засл. діяч. науки і техніки О.С. Редькіна ). – К.: Вид-во «Фа</w:t>
            </w:r>
            <w:r>
              <w:rPr>
                <w:sz w:val="28"/>
                <w:szCs w:val="28"/>
              </w:rPr>
              <w:t>р</w:t>
            </w:r>
            <w:r w:rsidRPr="0082079F">
              <w:rPr>
                <w:sz w:val="28"/>
                <w:szCs w:val="28"/>
              </w:rPr>
              <w:t>бований лист», 2011. – 480с.</w:t>
            </w:r>
          </w:p>
        </w:tc>
      </w:tr>
    </w:tbl>
    <w:p w:rsidR="00C94A6D" w:rsidRPr="00831AF4" w:rsidRDefault="00C94A6D" w:rsidP="00C94A6D">
      <w:pPr>
        <w:pStyle w:val="Default"/>
        <w:jc w:val="both"/>
        <w:rPr>
          <w:color w:val="auto"/>
          <w:sz w:val="28"/>
          <w:szCs w:val="28"/>
        </w:rPr>
      </w:pPr>
    </w:p>
    <w:p w:rsidR="00C94A6D" w:rsidRDefault="00C94A6D">
      <w:pPr>
        <w:rPr>
          <w:rFonts w:ascii="Times New Roman" w:hAnsi="Times New Roman" w:cs="Times New Roman"/>
          <w:sz w:val="36"/>
          <w:szCs w:val="36"/>
        </w:rPr>
      </w:pPr>
    </w:p>
    <w:p w:rsidR="0011093D" w:rsidRDefault="0011093D">
      <w:pPr>
        <w:rPr>
          <w:rFonts w:ascii="Times New Roman" w:hAnsi="Times New Roman" w:cs="Times New Roman"/>
          <w:sz w:val="36"/>
          <w:szCs w:val="36"/>
        </w:rPr>
      </w:pPr>
    </w:p>
    <w:p w:rsidR="0011093D" w:rsidRDefault="0011093D">
      <w:pPr>
        <w:rPr>
          <w:rFonts w:ascii="Times New Roman" w:hAnsi="Times New Roman" w:cs="Times New Roman"/>
          <w:sz w:val="36"/>
          <w:szCs w:val="36"/>
        </w:rPr>
      </w:pPr>
    </w:p>
    <w:p w:rsidR="0011093D" w:rsidRDefault="0011093D">
      <w:pPr>
        <w:rPr>
          <w:rFonts w:ascii="Times New Roman" w:hAnsi="Times New Roman" w:cs="Times New Roman"/>
          <w:sz w:val="36"/>
          <w:szCs w:val="36"/>
        </w:rPr>
      </w:pPr>
    </w:p>
    <w:p w:rsidR="0011093D" w:rsidRDefault="0011093D">
      <w:pPr>
        <w:rPr>
          <w:rFonts w:ascii="Times New Roman" w:hAnsi="Times New Roman" w:cs="Times New Roman"/>
          <w:sz w:val="36"/>
          <w:szCs w:val="36"/>
        </w:rPr>
      </w:pPr>
    </w:p>
    <w:p w:rsidR="0011093D" w:rsidRDefault="0011093D">
      <w:pPr>
        <w:rPr>
          <w:rFonts w:ascii="Times New Roman" w:hAnsi="Times New Roman" w:cs="Times New Roman"/>
          <w:sz w:val="36"/>
          <w:szCs w:val="36"/>
        </w:rPr>
      </w:pPr>
    </w:p>
    <w:p w:rsidR="0011093D" w:rsidRDefault="0011093D">
      <w:pPr>
        <w:rPr>
          <w:rFonts w:ascii="Times New Roman" w:hAnsi="Times New Roman" w:cs="Times New Roman"/>
          <w:sz w:val="36"/>
          <w:szCs w:val="36"/>
        </w:rPr>
      </w:pPr>
    </w:p>
    <w:p w:rsidR="0011093D" w:rsidRDefault="0011093D">
      <w:pPr>
        <w:rPr>
          <w:rFonts w:ascii="Times New Roman" w:hAnsi="Times New Roman" w:cs="Times New Roman"/>
          <w:sz w:val="36"/>
          <w:szCs w:val="36"/>
        </w:rPr>
      </w:pPr>
    </w:p>
    <w:p w:rsidR="0011093D" w:rsidRPr="00D23CB4" w:rsidRDefault="0011093D" w:rsidP="0011093D">
      <w:pPr>
        <w:pStyle w:val="Default"/>
        <w:jc w:val="center"/>
        <w:rPr>
          <w:b/>
          <w:bCs/>
          <w:sz w:val="28"/>
          <w:szCs w:val="28"/>
        </w:rPr>
      </w:pPr>
      <w:r w:rsidRPr="00D23CB4">
        <w:rPr>
          <w:b/>
          <w:bCs/>
          <w:sz w:val="28"/>
          <w:szCs w:val="28"/>
        </w:rPr>
        <w:lastRenderedPageBreak/>
        <w:t>ЛЕКЦІЯ №7</w:t>
      </w:r>
    </w:p>
    <w:p w:rsidR="0011093D" w:rsidRPr="00D23CB4" w:rsidRDefault="0011093D" w:rsidP="0011093D">
      <w:pPr>
        <w:pStyle w:val="Default"/>
        <w:jc w:val="center"/>
        <w:rPr>
          <w:sz w:val="28"/>
          <w:szCs w:val="28"/>
        </w:rPr>
      </w:pPr>
      <w:r w:rsidRPr="00D23CB4">
        <w:rPr>
          <w:b/>
          <w:bCs/>
          <w:sz w:val="28"/>
          <w:szCs w:val="28"/>
        </w:rPr>
        <w:t>Тема : СТРАТЕГІЧНІ НАПРЯМИ РОЗВИТКУ СОЦІАЛЬНОЇ ВІДПОВІДАЛЬНОСТІ В УКРАЇНІ</w:t>
      </w:r>
      <w:r>
        <w:rPr>
          <w:b/>
          <w:bCs/>
          <w:sz w:val="28"/>
          <w:szCs w:val="28"/>
        </w:rPr>
        <w:t>. ЗАКОНОДАВСТВО УКРАЇНИ У СФЕРІ ПРАЦІ ЯК ОСНОВА СОЦІАЛЬНОЇ ВІДПОВІДАЛЬНОСТІ У ВІДНОСИНАХ З ПРАЦІВНИКАМИ</w:t>
      </w:r>
    </w:p>
    <w:p w:rsidR="0011093D" w:rsidRPr="00D23CB4" w:rsidRDefault="0011093D" w:rsidP="0011093D">
      <w:pPr>
        <w:jc w:val="both"/>
        <w:rPr>
          <w:rFonts w:ascii="Times New Roman" w:hAnsi="Times New Roman" w:cs="Times New Roman"/>
          <w:b/>
          <w:bCs/>
          <w:i/>
          <w:iCs/>
          <w:sz w:val="28"/>
          <w:szCs w:val="28"/>
        </w:rPr>
      </w:pPr>
    </w:p>
    <w:p w:rsidR="0011093D" w:rsidRPr="00D23CB4" w:rsidRDefault="0011093D" w:rsidP="0011093D">
      <w:pPr>
        <w:jc w:val="both"/>
        <w:rPr>
          <w:rFonts w:ascii="Times New Roman" w:hAnsi="Times New Roman" w:cs="Times New Roman"/>
          <w:i/>
          <w:iCs/>
          <w:sz w:val="28"/>
          <w:szCs w:val="28"/>
        </w:rPr>
      </w:pPr>
      <w:r w:rsidRPr="00D23CB4">
        <w:rPr>
          <w:rFonts w:ascii="Times New Roman" w:hAnsi="Times New Roman" w:cs="Times New Roman"/>
          <w:b/>
          <w:bCs/>
          <w:i/>
          <w:iCs/>
          <w:sz w:val="28"/>
          <w:szCs w:val="28"/>
        </w:rPr>
        <w:t xml:space="preserve">Мета: </w:t>
      </w:r>
      <w:r w:rsidRPr="00D23CB4">
        <w:rPr>
          <w:rFonts w:ascii="Times New Roman" w:hAnsi="Times New Roman" w:cs="Times New Roman"/>
          <w:i/>
          <w:iCs/>
          <w:sz w:val="28"/>
          <w:szCs w:val="28"/>
        </w:rPr>
        <w:t>підсумувати чинники розвитку соціальної відповідальності в Україні та визначити напрями державної політики її розвитку у контексті перспектив прийняття Стратегії сприяння розвитку соціальної відповідальності бізнесу в Україні на період до 2020 р.</w:t>
      </w:r>
    </w:p>
    <w:p w:rsidR="0011093D" w:rsidRPr="00D23CB4" w:rsidRDefault="0011093D" w:rsidP="0011093D">
      <w:pPr>
        <w:pStyle w:val="Default"/>
        <w:jc w:val="center"/>
        <w:rPr>
          <w:sz w:val="28"/>
          <w:szCs w:val="28"/>
        </w:rPr>
      </w:pPr>
      <w:r w:rsidRPr="00D23CB4">
        <w:rPr>
          <w:b/>
          <w:bCs/>
          <w:iCs/>
          <w:sz w:val="28"/>
          <w:szCs w:val="28"/>
        </w:rPr>
        <w:t>Питання для обговорення:</w:t>
      </w:r>
    </w:p>
    <w:p w:rsidR="0011093D" w:rsidRPr="00D23CB4" w:rsidRDefault="0011093D" w:rsidP="0011093D">
      <w:pPr>
        <w:pStyle w:val="Default"/>
        <w:jc w:val="both"/>
        <w:rPr>
          <w:sz w:val="28"/>
          <w:szCs w:val="28"/>
        </w:rPr>
      </w:pPr>
      <w:r w:rsidRPr="00D23CB4">
        <w:rPr>
          <w:sz w:val="28"/>
          <w:szCs w:val="28"/>
        </w:rPr>
        <w:t xml:space="preserve">1 Зовнішні та внутрішні чинники розвитку соціальної відповідальності в Україні </w:t>
      </w:r>
    </w:p>
    <w:p w:rsidR="0011093D" w:rsidRPr="00D23CB4" w:rsidRDefault="0011093D" w:rsidP="0011093D">
      <w:pPr>
        <w:pStyle w:val="Default"/>
        <w:jc w:val="both"/>
        <w:rPr>
          <w:sz w:val="28"/>
          <w:szCs w:val="28"/>
        </w:rPr>
      </w:pPr>
      <w:r w:rsidRPr="00D23CB4">
        <w:rPr>
          <w:sz w:val="28"/>
          <w:szCs w:val="28"/>
        </w:rPr>
        <w:t xml:space="preserve">2 Активізація діяльності підприємств щодо розвитку соціально відповідального бізнесу </w:t>
      </w:r>
    </w:p>
    <w:p w:rsidR="0011093D" w:rsidRPr="00D23CB4" w:rsidRDefault="0011093D" w:rsidP="0011093D">
      <w:pPr>
        <w:pStyle w:val="Default"/>
        <w:jc w:val="both"/>
        <w:rPr>
          <w:sz w:val="28"/>
          <w:szCs w:val="28"/>
        </w:rPr>
      </w:pPr>
      <w:r w:rsidRPr="00D23CB4">
        <w:rPr>
          <w:sz w:val="28"/>
          <w:szCs w:val="28"/>
        </w:rPr>
        <w:t xml:space="preserve">3 Напрямки державної політики сприяння розвитку соціальної відповідальності бізнесу в Україні </w:t>
      </w:r>
    </w:p>
    <w:p w:rsidR="0011093D" w:rsidRPr="00D23CB4" w:rsidRDefault="0011093D" w:rsidP="0011093D">
      <w:pPr>
        <w:jc w:val="both"/>
        <w:rPr>
          <w:rFonts w:ascii="Times New Roman" w:hAnsi="Times New Roman" w:cs="Times New Roman"/>
          <w:sz w:val="28"/>
          <w:szCs w:val="28"/>
        </w:rPr>
      </w:pPr>
      <w:r w:rsidRPr="00D23CB4">
        <w:rPr>
          <w:rFonts w:ascii="Times New Roman" w:hAnsi="Times New Roman" w:cs="Times New Roman"/>
          <w:sz w:val="28"/>
          <w:szCs w:val="28"/>
        </w:rPr>
        <w:t>4 Мета, завдання і цілі Стратегії сприяння розвитку соціальної відповідальності бізнесу в Україні на період до 2020 р.</w:t>
      </w:r>
    </w:p>
    <w:p w:rsidR="0011093D" w:rsidRPr="00D23CB4" w:rsidRDefault="0011093D" w:rsidP="0011093D">
      <w:pPr>
        <w:pStyle w:val="Default"/>
        <w:jc w:val="both"/>
        <w:rPr>
          <w:sz w:val="28"/>
          <w:szCs w:val="28"/>
        </w:rPr>
      </w:pPr>
      <w:r w:rsidRPr="00D23CB4">
        <w:rPr>
          <w:b/>
          <w:bCs/>
          <w:sz w:val="28"/>
          <w:szCs w:val="28"/>
        </w:rPr>
        <w:t xml:space="preserve">1 Зовнішні та внутрішні чинники розвитку соціальної відповідальності в Україні </w:t>
      </w:r>
    </w:p>
    <w:p w:rsidR="0011093D" w:rsidRPr="00D23CB4" w:rsidRDefault="0011093D" w:rsidP="0011093D">
      <w:pPr>
        <w:pStyle w:val="Default"/>
        <w:jc w:val="both"/>
        <w:rPr>
          <w:sz w:val="28"/>
          <w:szCs w:val="28"/>
        </w:rPr>
      </w:pPr>
      <w:r w:rsidRPr="00D23CB4">
        <w:rPr>
          <w:sz w:val="28"/>
          <w:szCs w:val="28"/>
        </w:rPr>
        <w:t xml:space="preserve">Соціальна відповідальність бізнесу підтримується не лише компаніями в різних країнах, але й міжнародними організаціями (Глобальний договір ООН, Міжнародна організація праці, Дитячий фонд Організації Об’єднаних Націй (ЮНІСЕФ), Організація Об’єднаних Націй з промислового розвитку, Рада Європи, Європейська організація якості, Міжнародна організація стандартизації тощо) і урядами різних країн (Данія, Норвегія, Словаччина, Німеччина, Македонія, Франція, Великобританія). </w:t>
      </w:r>
    </w:p>
    <w:p w:rsidR="0011093D" w:rsidRPr="00D23CB4" w:rsidRDefault="0011093D" w:rsidP="0011093D">
      <w:pPr>
        <w:pStyle w:val="Default"/>
        <w:jc w:val="both"/>
        <w:rPr>
          <w:sz w:val="28"/>
          <w:szCs w:val="28"/>
        </w:rPr>
      </w:pPr>
      <w:r w:rsidRPr="00D23CB4">
        <w:rPr>
          <w:sz w:val="28"/>
          <w:szCs w:val="28"/>
        </w:rPr>
        <w:t xml:space="preserve">У ряді країн КСВ інтегрована у державну політику (Данія, Франція, Фінляндія, Швеція), в інших – є виключно прерогативою компаній (Греція, Ірландія, Нідерланди, Словенія). У Європейському Союзі основна роль СВБ полягає у підтримці сталого розвитку компаній, що сприяє покращенню ситуації на ринку праці, а також якості продуктів і послуг (Комюніке Європейської Комісії, 2006 р.). </w:t>
      </w:r>
    </w:p>
    <w:p w:rsidR="0011093D" w:rsidRPr="00D23CB4" w:rsidRDefault="0011093D" w:rsidP="0011093D">
      <w:pPr>
        <w:pStyle w:val="Default"/>
        <w:jc w:val="both"/>
        <w:rPr>
          <w:sz w:val="28"/>
          <w:szCs w:val="28"/>
        </w:rPr>
      </w:pPr>
      <w:r w:rsidRPr="00D23CB4">
        <w:rPr>
          <w:sz w:val="28"/>
          <w:szCs w:val="28"/>
        </w:rPr>
        <w:t xml:space="preserve">КСВ в Україні перебуває на стадії розвитку, оскільки продовжує орієнтуватися на ближче коло стейкхолдерів − державу, власників та персонал. Більш широке коло зацікавлених сторін, таких як місцеві громади, постачальники та інші, поки що, так і не є системною ознакою. КСВ в Україні − це добровільний внесок приватного сектора у громадський розвиток через благодійність та механізм соціальних інвестицій. У сфері соціальних інвестицій в Україні помітні проблеми, пов’язані з інституціональною недосконалістю. Даний підхід погіршує конкурентоспроможність країни на зовнішніх ринках. </w:t>
      </w:r>
    </w:p>
    <w:p w:rsidR="0011093D" w:rsidRPr="00D23CB4" w:rsidRDefault="0011093D" w:rsidP="0011093D">
      <w:pPr>
        <w:pStyle w:val="Default"/>
        <w:jc w:val="both"/>
        <w:rPr>
          <w:color w:val="auto"/>
          <w:sz w:val="28"/>
          <w:szCs w:val="28"/>
        </w:rPr>
      </w:pPr>
      <w:r w:rsidRPr="00D23CB4">
        <w:rPr>
          <w:sz w:val="28"/>
          <w:szCs w:val="28"/>
        </w:rPr>
        <w:t xml:space="preserve">Соціальна відповідальність українських компаній та організацій спрямовується насамперед на трудові відносини і заходи із захисту здоров’я, безпеки </w:t>
      </w:r>
      <w:r w:rsidRPr="00D23CB4">
        <w:rPr>
          <w:sz w:val="28"/>
          <w:szCs w:val="28"/>
        </w:rPr>
        <w:lastRenderedPageBreak/>
        <w:t xml:space="preserve">споживачів. Менш поширеними є заходи щодо захисту природних ресурсів та взаємодії з громадою: лише третина компаній здійснює соціальні інвестиції в розвиток громади, половина – не вживає заходів з охорони довкілля. Найбільш активними в цій сфері є, насамперед, представництва іноземних суб’єктів господарювання, які переносять впроваджують сучасні світові практики, а також великі та середні вітчизняні підприємства, які удосконалюють свою діяльність на засадах концепцій загального управління якістю Українська асоціація якості у 2005 р. розробила комплексну програму оцінювання та визначення рівнів досконалості підприємств та організацій країни. Участь у такому проекті дозволяє порівнювати між </w:t>
      </w:r>
      <w:r w:rsidRPr="00D23CB4">
        <w:rPr>
          <w:color w:val="auto"/>
          <w:sz w:val="28"/>
          <w:szCs w:val="28"/>
        </w:rPr>
        <w:t xml:space="preserve">собою будь-які компанії, осмислювати та приймати європейські цінності, а також філософію та культуру ведення бізнесу, орієнтуватися на встановлення вищих стандартів (SA8000 «Соціальна відповідальність»), здобувати визнання у розвинутих країнах. Все це підвищує ефективність бізнесу за рахунок зменшення витрат. </w:t>
      </w:r>
    </w:p>
    <w:p w:rsidR="0011093D" w:rsidRPr="00D23CB4" w:rsidRDefault="0011093D" w:rsidP="0011093D">
      <w:pPr>
        <w:pStyle w:val="Default"/>
        <w:jc w:val="both"/>
        <w:rPr>
          <w:color w:val="auto"/>
          <w:sz w:val="28"/>
          <w:szCs w:val="28"/>
        </w:rPr>
      </w:pPr>
      <w:r w:rsidRPr="00D23CB4">
        <w:rPr>
          <w:color w:val="auto"/>
          <w:sz w:val="28"/>
          <w:szCs w:val="28"/>
        </w:rPr>
        <w:t xml:space="preserve">З 2006 р. в Україні існує місцева мережа </w:t>
      </w:r>
      <w:r w:rsidRPr="00D23CB4">
        <w:rPr>
          <w:i/>
          <w:iCs/>
          <w:color w:val="auto"/>
          <w:sz w:val="28"/>
          <w:szCs w:val="28"/>
        </w:rPr>
        <w:t>Глобального договору</w:t>
      </w:r>
      <w:r w:rsidRPr="00D23CB4">
        <w:rPr>
          <w:color w:val="auto"/>
          <w:sz w:val="28"/>
          <w:szCs w:val="28"/>
        </w:rPr>
        <w:t xml:space="preserve">, яка об’єднує понад 160 учасників – від великих міжнародних та українських компаній до середніх і малих підприємств, а також неурядових організацій, академічних установ, бізнес-асоціацій тощо. Основою Глобального договору є 10 принципів у сферах прав людини, трудових відносин, навколишнього природного середовища та протидії корупції, що становлять своєрідний кодекс етичної корпоративної поведінки, дотримання яких є обов’язковим для учасників. Незважаючи на добровільність участі, вимогою для компаній є надання щорічних звітів про реалізацію принципів Глобального договору в повсякденній діяльності. За 10 років існування до ініціативи приєдналися понад 8000 компаній та інших організацій з більше ніж 130 країн. </w:t>
      </w:r>
    </w:p>
    <w:p w:rsidR="0011093D" w:rsidRPr="00D23CB4" w:rsidRDefault="0011093D" w:rsidP="0011093D">
      <w:pPr>
        <w:pStyle w:val="Default"/>
        <w:jc w:val="both"/>
        <w:rPr>
          <w:color w:val="auto"/>
          <w:sz w:val="28"/>
          <w:szCs w:val="28"/>
        </w:rPr>
      </w:pPr>
      <w:r w:rsidRPr="00D23CB4">
        <w:rPr>
          <w:color w:val="auto"/>
          <w:sz w:val="28"/>
          <w:szCs w:val="28"/>
        </w:rPr>
        <w:t xml:space="preserve">З листопада 2007 р. Україна приєдналася до роботи міжнародної групи експертів з питань розробки проекту міжнародного стандарту ISO 26000 «Керівництво із соціальної відповідальності». У 2010 р. Україна, разом з багатьма іншими країнами світу, підтримала прийняття міжнародного стандарту ISO 26000 «Керівництво із соціальної відповідальності». </w:t>
      </w:r>
    </w:p>
    <w:p w:rsidR="0011093D" w:rsidRPr="00D23CB4" w:rsidRDefault="0011093D" w:rsidP="0011093D">
      <w:pPr>
        <w:pStyle w:val="Default"/>
        <w:jc w:val="both"/>
        <w:rPr>
          <w:color w:val="auto"/>
          <w:sz w:val="28"/>
          <w:szCs w:val="28"/>
        </w:rPr>
      </w:pPr>
      <w:r w:rsidRPr="00D23CB4">
        <w:rPr>
          <w:i/>
          <w:iCs/>
          <w:color w:val="auto"/>
          <w:sz w:val="28"/>
          <w:szCs w:val="28"/>
        </w:rPr>
        <w:t>На формування соціальної відповідальності в Україні вливає ряд факторів</w:t>
      </w:r>
      <w:r w:rsidRPr="00D23CB4">
        <w:rPr>
          <w:color w:val="auto"/>
          <w:sz w:val="28"/>
          <w:szCs w:val="28"/>
        </w:rPr>
        <w:t xml:space="preserve">: </w:t>
      </w:r>
    </w:p>
    <w:p w:rsidR="0011093D" w:rsidRPr="00D23CB4" w:rsidRDefault="0011093D" w:rsidP="0011093D">
      <w:pPr>
        <w:pStyle w:val="Default"/>
        <w:spacing w:after="26"/>
        <w:jc w:val="both"/>
        <w:rPr>
          <w:color w:val="auto"/>
          <w:sz w:val="28"/>
          <w:szCs w:val="28"/>
        </w:rPr>
      </w:pPr>
      <w:r w:rsidRPr="00D23CB4">
        <w:rPr>
          <w:color w:val="auto"/>
          <w:sz w:val="28"/>
          <w:szCs w:val="28"/>
        </w:rPr>
        <w:t xml:space="preserve">структура економіки (переважання галузей важкої промисловості); </w:t>
      </w:r>
    </w:p>
    <w:p w:rsidR="0011093D" w:rsidRPr="00D23CB4" w:rsidRDefault="0011093D" w:rsidP="0011093D">
      <w:pPr>
        <w:pStyle w:val="Default"/>
        <w:spacing w:after="26"/>
        <w:jc w:val="both"/>
        <w:rPr>
          <w:color w:val="auto"/>
          <w:sz w:val="28"/>
          <w:szCs w:val="28"/>
        </w:rPr>
      </w:pPr>
      <w:r w:rsidRPr="00D23CB4">
        <w:rPr>
          <w:color w:val="auto"/>
          <w:sz w:val="28"/>
          <w:szCs w:val="28"/>
        </w:rPr>
        <w:t xml:space="preserve">іноземні інвестиції (міжнародна практика); </w:t>
      </w:r>
    </w:p>
    <w:p w:rsidR="0011093D" w:rsidRPr="00D23CB4" w:rsidRDefault="0011093D" w:rsidP="0011093D">
      <w:pPr>
        <w:pStyle w:val="Default"/>
        <w:spacing w:after="26"/>
        <w:jc w:val="both"/>
        <w:rPr>
          <w:color w:val="auto"/>
          <w:sz w:val="28"/>
          <w:szCs w:val="28"/>
        </w:rPr>
      </w:pPr>
      <w:r w:rsidRPr="00D23CB4">
        <w:rPr>
          <w:color w:val="auto"/>
          <w:sz w:val="28"/>
          <w:szCs w:val="28"/>
        </w:rPr>
        <w:t xml:space="preserve">неефективна система соціального захисту (утримання дитячих садків, будинків відпочинку; підтримка сфер охорони здоров’я та освіти; </w:t>
      </w:r>
    </w:p>
    <w:p w:rsidR="0011093D" w:rsidRPr="00D23CB4" w:rsidRDefault="0011093D" w:rsidP="0011093D">
      <w:pPr>
        <w:pStyle w:val="Default"/>
        <w:spacing w:after="26"/>
        <w:jc w:val="both"/>
        <w:rPr>
          <w:color w:val="auto"/>
          <w:sz w:val="28"/>
          <w:szCs w:val="28"/>
        </w:rPr>
      </w:pPr>
      <w:r w:rsidRPr="00D23CB4">
        <w:rPr>
          <w:color w:val="auto"/>
          <w:sz w:val="28"/>
          <w:szCs w:val="28"/>
        </w:rPr>
        <w:t xml:space="preserve">важкий регуляторний тягар (приховування реальних прибутків; «тіньова» зайнятість); </w:t>
      </w:r>
    </w:p>
    <w:p w:rsidR="0011093D" w:rsidRDefault="0011093D" w:rsidP="0011093D">
      <w:pPr>
        <w:pStyle w:val="Default"/>
        <w:jc w:val="both"/>
        <w:rPr>
          <w:color w:val="auto"/>
          <w:sz w:val="28"/>
          <w:szCs w:val="28"/>
        </w:rPr>
      </w:pPr>
      <w:r w:rsidRPr="00D23CB4">
        <w:rPr>
          <w:color w:val="auto"/>
          <w:sz w:val="28"/>
          <w:szCs w:val="28"/>
        </w:rPr>
        <w:t xml:space="preserve">відсутність інституційної підтримки (відсутність урядового органу, який міг би запроваджувати інструменти, стандарти й методики реалізації політики соціальної відповідальності та розвиненої мережі неурядових організацій, які б могли підтримувати діяльність із соціальної відповідальності); трудове законодавство (численні порушення існуючих норм і вимог законодавства; характерний високий рівень безробіття, незахищений ринок праці, низька зайнятість жінок на ринку праці). </w:t>
      </w:r>
    </w:p>
    <w:p w:rsidR="0011093D" w:rsidRPr="00D23CB4" w:rsidRDefault="0011093D" w:rsidP="0011093D">
      <w:pPr>
        <w:pStyle w:val="Default"/>
        <w:jc w:val="both"/>
        <w:rPr>
          <w:color w:val="auto"/>
          <w:sz w:val="28"/>
          <w:szCs w:val="28"/>
        </w:rPr>
      </w:pPr>
      <w:r w:rsidRPr="00D23CB4">
        <w:rPr>
          <w:i/>
          <w:iCs/>
          <w:color w:val="auto"/>
          <w:sz w:val="28"/>
          <w:szCs w:val="28"/>
        </w:rPr>
        <w:t xml:space="preserve">Основними перешкодами впровадження соціальної відповідальності в Україні є: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lastRenderedPageBreak/>
        <w:t xml:space="preserve">- брак відповідного законодавства;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брак фінансів;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СВБ діяльність не звільняє від надмірної уваги контролюючих органів;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неможливість контролю цільового використання коштів реципієнтами;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брак часу;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брак урядових і неурядових організацій, що підтримують СВ діяльність;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брак досвіду і реалізаційних механізмів СВБ;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неможливість визначення продуктивності такої діяльності;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відсутність необхідної інформації стосовно соціальних проблем;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благодійна та соціальна діяльність, яка здійснюється державними і недержавними організаціями, є недостатньо розвинутою. </w:t>
      </w:r>
    </w:p>
    <w:p w:rsidR="0011093D" w:rsidRPr="00D23CB4" w:rsidRDefault="0011093D" w:rsidP="0011093D">
      <w:pPr>
        <w:pStyle w:val="Default"/>
        <w:jc w:val="both"/>
        <w:rPr>
          <w:rFonts w:eastAsia="Arial Unicode MS"/>
          <w:color w:val="auto"/>
          <w:sz w:val="28"/>
          <w:szCs w:val="28"/>
        </w:rPr>
      </w:pPr>
      <w:r w:rsidRPr="00D23CB4">
        <w:rPr>
          <w:rFonts w:eastAsia="Arial Unicode MS"/>
          <w:i/>
          <w:iCs/>
          <w:color w:val="auto"/>
          <w:sz w:val="28"/>
          <w:szCs w:val="28"/>
        </w:rPr>
        <w:t xml:space="preserve">Необхідність розвитку СВБ в Україні зумовлена низкою чинників: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низький рівень корпоративної культури та, як наслідок, фінансова й економічна слабкість значної частки суб’єктів в Україні, діяльність яких орієнтована на виживання;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правовий нігілізм і деформація правової свідомості, прагнення оминути закон, а не дотримуватися його;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низький рівень усвідомлення суспільством ролі бізнесу через порівняно нетривалу його сучасну історію та практику реалізації ним власної соціальної відповідальності; </w:t>
      </w:r>
    </w:p>
    <w:p w:rsidR="0011093D" w:rsidRPr="00D23CB4" w:rsidRDefault="0011093D" w:rsidP="0011093D">
      <w:pPr>
        <w:pStyle w:val="Default"/>
        <w:jc w:val="both"/>
        <w:rPr>
          <w:color w:val="auto"/>
          <w:sz w:val="28"/>
          <w:szCs w:val="28"/>
        </w:rPr>
      </w:pPr>
      <w:r w:rsidRPr="00D23CB4">
        <w:rPr>
          <w:rFonts w:eastAsia="Arial Unicode MS"/>
          <w:color w:val="auto"/>
          <w:sz w:val="28"/>
          <w:szCs w:val="28"/>
        </w:rPr>
        <w:t xml:space="preserve">- нерозуміння бізнесом та суспільством основних завдань і механізмів реалізації СВБ через термінологічну (нормативну) невизначеність;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закритість більшості українських суб’єктів господарювання для широкої громадськості, детальні відомості про діяльність є закритою інформацією для внутрішнього користування;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дисбаланс складових реалізації політики соціальної відповідальності українськими компаніями. </w:t>
      </w:r>
    </w:p>
    <w:p w:rsidR="0011093D" w:rsidRPr="00D23CB4" w:rsidRDefault="0011093D" w:rsidP="0011093D">
      <w:pPr>
        <w:pStyle w:val="Default"/>
        <w:jc w:val="both"/>
        <w:rPr>
          <w:rFonts w:eastAsia="Arial Unicode MS"/>
          <w:color w:val="auto"/>
          <w:sz w:val="28"/>
          <w:szCs w:val="28"/>
        </w:rPr>
      </w:pPr>
      <w:r w:rsidRPr="00D23CB4">
        <w:rPr>
          <w:rFonts w:eastAsia="Arial Unicode MS"/>
          <w:i/>
          <w:iCs/>
          <w:color w:val="auto"/>
          <w:sz w:val="28"/>
          <w:szCs w:val="28"/>
        </w:rPr>
        <w:t xml:space="preserve">Перспективи розвитку програм соціальної відповідальності бізнесу в Україні: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формування державних механізмів стимулювання системного вдосконалення соціальної відповідальності суб’єктів господарювання;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збільшення кількості суб’єктів господарювання, що розробляють і реалізують власні стратегії соціальної відповідальності;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збільшення кількості суб’єктів господарювання, що добровільно складають та щорічно оприлюднюють не</w:t>
      </w:r>
      <w:r>
        <w:rPr>
          <w:rFonts w:eastAsia="Arial Unicode MS"/>
          <w:color w:val="auto"/>
          <w:sz w:val="28"/>
          <w:szCs w:val="28"/>
        </w:rPr>
        <w:t xml:space="preserve"> </w:t>
      </w:r>
      <w:r w:rsidRPr="00D23CB4">
        <w:rPr>
          <w:rFonts w:eastAsia="Arial Unicode MS"/>
          <w:color w:val="auto"/>
          <w:sz w:val="28"/>
          <w:szCs w:val="28"/>
        </w:rPr>
        <w:t xml:space="preserve">фінансову звітність;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поширення кращих практик соціальної відповідальності українського бізнесу щодо етичної та чесної поведінки, поліпшення умов праці;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захист і покращення соціально-трудових прав працівника;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захист прав споживачів;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дотримання сучасних стандартів безпеки праці та розвитку людини;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підвищення рівня зайнятості, в тому числі серед вразливих верств населення;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покращення життя громад;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розвиток соціальної відповідальності бізнесу в українському суспільстві як загальноприйнятої тенденції;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забезпечення сталого економічного і соціального розвитку країни;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підвищення конкурентоспроможності економіки;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зменшення безробіття та зниження соціальної напруги;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підвищення стандартів життя населення та формування середнього класу; </w:t>
      </w:r>
    </w:p>
    <w:p w:rsidR="0011093D" w:rsidRPr="00D23CB4" w:rsidRDefault="0011093D" w:rsidP="0011093D">
      <w:pPr>
        <w:pStyle w:val="Default"/>
        <w:jc w:val="both"/>
        <w:rPr>
          <w:color w:val="auto"/>
          <w:sz w:val="28"/>
          <w:szCs w:val="28"/>
        </w:rPr>
      </w:pPr>
      <w:r w:rsidRPr="00D23CB4">
        <w:rPr>
          <w:rFonts w:eastAsia="Arial Unicode MS"/>
          <w:color w:val="auto"/>
          <w:sz w:val="28"/>
          <w:szCs w:val="28"/>
        </w:rPr>
        <w:lastRenderedPageBreak/>
        <w:t xml:space="preserve">- зменшення диспропорцій регіонального розвитку;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більш раціональне використання природних ресурсів та зниження рівня забруднень;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активізація інвестиційних та інноваційних процесів;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полегшена інтеграція до європейського економічного і соціального простору. </w:t>
      </w:r>
    </w:p>
    <w:p w:rsidR="0011093D" w:rsidRPr="00D23CB4" w:rsidRDefault="0011093D" w:rsidP="0011093D">
      <w:pPr>
        <w:pStyle w:val="Default"/>
        <w:jc w:val="both"/>
        <w:rPr>
          <w:rFonts w:eastAsia="Arial Unicode MS"/>
          <w:color w:val="auto"/>
          <w:sz w:val="28"/>
          <w:szCs w:val="28"/>
        </w:rPr>
      </w:pPr>
    </w:p>
    <w:p w:rsidR="0011093D" w:rsidRPr="00D23CB4" w:rsidRDefault="0011093D" w:rsidP="0011093D">
      <w:pPr>
        <w:pStyle w:val="Default"/>
        <w:jc w:val="both"/>
        <w:rPr>
          <w:rFonts w:eastAsia="Arial Unicode MS"/>
          <w:color w:val="auto"/>
          <w:sz w:val="28"/>
          <w:szCs w:val="28"/>
        </w:rPr>
      </w:pPr>
      <w:r w:rsidRPr="00D23CB4">
        <w:rPr>
          <w:rFonts w:eastAsia="Arial Unicode MS"/>
          <w:b/>
          <w:bCs/>
          <w:color w:val="auto"/>
          <w:sz w:val="28"/>
          <w:szCs w:val="28"/>
        </w:rPr>
        <w:t xml:space="preserve">2 Активізація діяльності підприємств щодо розвитку соціально відповідального бізнесу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Результати соціологічних досліджень виявили, що основними перешкодами становлення та розвитку соціальної відповідальності бізнесу є наступні: недосконалість законодавчої й нормативно-правової бази, що регулює можливості участі бізнесу в соціальних програмах та закладів освіти у формуванні соціально відповідальних фахівців; відсутність сформованої і дієвої незалежної громадянської експертизи та оцінки результатів соціальних програм, станда</w:t>
      </w:r>
      <w:r>
        <w:rPr>
          <w:rFonts w:eastAsia="Arial Unicode MS"/>
          <w:color w:val="auto"/>
          <w:sz w:val="28"/>
          <w:szCs w:val="28"/>
        </w:rPr>
        <w:t xml:space="preserve">ртів і якості підготовки бізнес </w:t>
      </w:r>
      <w:r w:rsidRPr="00D23CB4">
        <w:rPr>
          <w:rFonts w:eastAsia="Arial Unicode MS"/>
          <w:color w:val="auto"/>
          <w:sz w:val="28"/>
          <w:szCs w:val="28"/>
        </w:rPr>
        <w:t xml:space="preserve">фахівців; відсутність системи заохочення (морального та економічного) відповідальних суспільних суб’єктів.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Наразі в Україні, більш як третина комерційних організацій не приймає безпосередньої участі у підтримці соціального розвитку. Цікавим фактом останніх років є те, що населення очікує на благодійну допомогу передусім від комерційних структур, а вже потім від держави та її органів соціальної опіки. Це свідчить про деяку переорієнтацію настроїв населення та їх відмову від очікувань стосовно держави.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За результатами соціологічного опитування, проведеного Центром соціальних експертиз Інституту соціології НАН України та благодійним фондом «Інтелектуальна перспектива», в якому взяли участь 811 підприємств різних розмірів, форм власності та сфер діяльності, бізнес-структури позиціонують своє ставлення до аспектів соціальної відповідальності наступним чином: </w:t>
      </w:r>
    </w:p>
    <w:p w:rsidR="0011093D" w:rsidRPr="00D23CB4" w:rsidRDefault="0011093D" w:rsidP="0011093D">
      <w:pPr>
        <w:pStyle w:val="Default"/>
        <w:jc w:val="both"/>
        <w:rPr>
          <w:color w:val="auto"/>
          <w:sz w:val="28"/>
          <w:szCs w:val="28"/>
        </w:rPr>
      </w:pPr>
      <w:r w:rsidRPr="00D23CB4">
        <w:rPr>
          <w:rFonts w:eastAsia="Arial Unicode MS"/>
          <w:color w:val="auto"/>
          <w:sz w:val="28"/>
          <w:szCs w:val="28"/>
        </w:rPr>
        <w:t xml:space="preserve">до реалізації соціальних проектів 60 % респондентів ставляться позитивно та вважають її корисною для суспільства в цілому; чверть опитаних продемонструвала «нейтралітет»; 5 % респондентів зафіксували негативне ставлення, оцінивши таку діяльність як «марну витрату часу та ресурсів»; </w:t>
      </w:r>
      <w:r w:rsidRPr="00D23CB4">
        <w:rPr>
          <w:color w:val="auto"/>
          <w:sz w:val="28"/>
          <w:szCs w:val="28"/>
        </w:rPr>
        <w:t xml:space="preserve">в оцінках можливостей своєї участі у реалізації соціальних проектів – 4 % респондентів зазначили відсутність будь-яких можливостей у бізнес-структур для реалізації соціальних проектів; третина вважає, що ця можливість існує стосовно всіх бізнесових організацій; половина опитаних переконана, що така можливість є, але лише в окремих компаній; </w:t>
      </w:r>
    </w:p>
    <w:p w:rsidR="0011093D" w:rsidRPr="00D23CB4" w:rsidRDefault="0011093D" w:rsidP="0011093D">
      <w:pPr>
        <w:pStyle w:val="Default"/>
        <w:jc w:val="both"/>
        <w:rPr>
          <w:color w:val="auto"/>
          <w:sz w:val="28"/>
          <w:szCs w:val="28"/>
        </w:rPr>
      </w:pPr>
      <w:r w:rsidRPr="00D23CB4">
        <w:rPr>
          <w:color w:val="auto"/>
          <w:sz w:val="28"/>
          <w:szCs w:val="28"/>
        </w:rPr>
        <w:t xml:space="preserve">у визначенні сфер, які потребують соціальних проектів: допомога дітям-інвалідам – 69 %; допомога інвалідам, людям похилого віку, знедоленим – 60 %; охорона здоров’я – 58 %; освіта – 50 %; екологія – 39 %; наука – 30 %; культура, мистецтво – 22 %. </w:t>
      </w:r>
    </w:p>
    <w:p w:rsidR="0011093D" w:rsidRPr="00D23CB4" w:rsidRDefault="0011093D" w:rsidP="0011093D">
      <w:pPr>
        <w:pStyle w:val="Default"/>
        <w:jc w:val="both"/>
        <w:rPr>
          <w:color w:val="auto"/>
          <w:sz w:val="28"/>
          <w:szCs w:val="28"/>
        </w:rPr>
      </w:pPr>
      <w:r w:rsidRPr="00D23CB4">
        <w:rPr>
          <w:color w:val="auto"/>
          <w:sz w:val="28"/>
          <w:szCs w:val="28"/>
        </w:rPr>
        <w:t xml:space="preserve">Поряд з цим, більш як третина комерційних організацій не приймає безпосередньої участі у підтримці соціального розвитку. Це може означати значну різницю між готовністю до різних форм соціального інвестування, бажанням бути соціально відповідальними та реальною практикою господарювання. Така тенденція пов’язана очевидно з тим, що сектор бізнесу потребує значної інституційної підтримки, оскільки є ще не дуже розвиненим. Більшість підприємств і підприємців відчувають правову незахищеність, </w:t>
      </w:r>
      <w:r w:rsidRPr="00D23CB4">
        <w:rPr>
          <w:color w:val="auto"/>
          <w:sz w:val="28"/>
          <w:szCs w:val="28"/>
        </w:rPr>
        <w:lastRenderedPageBreak/>
        <w:t xml:space="preserve">намагаються накопичувати капітал для власного розвитку, відсуваючи потреби суспільства та громади на другий план. </w:t>
      </w:r>
    </w:p>
    <w:p w:rsidR="0011093D" w:rsidRPr="00D23CB4" w:rsidRDefault="0011093D" w:rsidP="0011093D">
      <w:pPr>
        <w:pStyle w:val="Default"/>
        <w:jc w:val="both"/>
        <w:rPr>
          <w:color w:val="auto"/>
          <w:sz w:val="28"/>
          <w:szCs w:val="28"/>
        </w:rPr>
      </w:pPr>
      <w:r w:rsidRPr="00D23CB4">
        <w:rPr>
          <w:color w:val="auto"/>
          <w:sz w:val="28"/>
          <w:szCs w:val="28"/>
        </w:rPr>
        <w:t xml:space="preserve">За даними дослідження проекту AISEC (Association Internationale des Etudiants en Sciences Economiques et Commerciales), найменша поінформованість про соціальну відповідальність бізнесу характерна для підприємств транспорту та підприємств побуту і комунальних служб – 52,9 % і 57,5 % відповідно. Найбільше інформовані про концепцію соціально відповідального бізнесу компанії фінансового сектора (94 %), виробництва промислових товарів (84,5 %) і торгівлі (83,2 %). </w:t>
      </w:r>
    </w:p>
    <w:p w:rsidR="0011093D" w:rsidRPr="00D23CB4" w:rsidRDefault="0011093D" w:rsidP="0011093D">
      <w:pPr>
        <w:pStyle w:val="Default"/>
        <w:jc w:val="both"/>
        <w:rPr>
          <w:color w:val="auto"/>
          <w:sz w:val="28"/>
          <w:szCs w:val="28"/>
        </w:rPr>
      </w:pPr>
      <w:r w:rsidRPr="00D23CB4">
        <w:rPr>
          <w:color w:val="auto"/>
          <w:sz w:val="28"/>
          <w:szCs w:val="28"/>
        </w:rPr>
        <w:t xml:space="preserve">Значні відмінності спостерігаються на регіональному рівні. Якщо у Києві та області поінформованість про соціальну відповідальність продемонструвало 90,7 % опитаних компаній, то у Львові та області тільки 62,9 %, а в Донецьку й області – 61,5 % компаній. </w:t>
      </w:r>
    </w:p>
    <w:p w:rsidR="0011093D" w:rsidRPr="00D23CB4" w:rsidRDefault="0011093D" w:rsidP="0011093D">
      <w:pPr>
        <w:pStyle w:val="Default"/>
        <w:jc w:val="both"/>
        <w:rPr>
          <w:color w:val="auto"/>
          <w:sz w:val="28"/>
          <w:szCs w:val="28"/>
        </w:rPr>
      </w:pPr>
      <w:r w:rsidRPr="00D23CB4">
        <w:rPr>
          <w:color w:val="auto"/>
          <w:sz w:val="28"/>
          <w:szCs w:val="28"/>
        </w:rPr>
        <w:t>Проблеми стимулювання участі комерційних організацій у вирішенні пріоритетних соціальних проблем населених пунктів дотепер комплексно не розглядаються ні на місцевому, ні на загальнодержавному рівні. У цих умовах питання стимулювання участі комерційних організацій разом з органами місцевого самоврядування у здійсненні соціальної політики часто вирішуються цими органами хаотично й непослідовно, що у свою чергу, гальмує залучення недержавних суб’єктів і їхніх додаткових ресурсів у роботу з розвитку соціальної сфери. Крім того, чинна нормативно-правова база України щодо стимулювання зазначених суб’єктів має низку недоліків, серед яких слід зазначити: відсутність комплексн</w:t>
      </w:r>
      <w:r>
        <w:rPr>
          <w:color w:val="auto"/>
          <w:sz w:val="28"/>
          <w:szCs w:val="28"/>
        </w:rPr>
        <w:t>ості в підході до стимулювання;</w:t>
      </w:r>
      <w:r w:rsidRPr="00D23CB4">
        <w:rPr>
          <w:color w:val="auto"/>
          <w:sz w:val="28"/>
          <w:szCs w:val="28"/>
        </w:rPr>
        <w:t xml:space="preserve"> слабкий розвиток конкурсних засад у наданні пільг; низьку технологічну розробленість процедур розгляду та прийняття рішень про стимулювання комерційних установ до участі у соціальних проектах; незахищеність бюджетних статей, пов’язаних з наданням пільг та інших видів стимулювання; стимулюючі заходи в більшості випадків лише декларуються, але не є обов’язковими тощо. Обмежувальними факторами розвитку соціальної відповідальності бізнесу є наступні: </w:t>
      </w:r>
    </w:p>
    <w:p w:rsidR="0011093D" w:rsidRPr="00D23CB4" w:rsidRDefault="0011093D" w:rsidP="0011093D">
      <w:pPr>
        <w:pStyle w:val="Default"/>
        <w:jc w:val="both"/>
        <w:rPr>
          <w:color w:val="auto"/>
          <w:sz w:val="28"/>
          <w:szCs w:val="28"/>
        </w:rPr>
      </w:pPr>
      <w:r w:rsidRPr="00D23CB4">
        <w:rPr>
          <w:color w:val="auto"/>
          <w:sz w:val="28"/>
          <w:szCs w:val="28"/>
        </w:rPr>
        <w:t xml:space="preserve">1) відсутність сформованого та впливового сектору громадянського суспільства, котрий би просував ідеї соціальної відповідальності і спеціалістів, які професійно б займалися даною проблемою; </w:t>
      </w:r>
    </w:p>
    <w:p w:rsidR="0011093D" w:rsidRPr="00D23CB4" w:rsidRDefault="0011093D" w:rsidP="0011093D">
      <w:pPr>
        <w:pStyle w:val="Default"/>
        <w:jc w:val="both"/>
        <w:rPr>
          <w:color w:val="auto"/>
          <w:sz w:val="28"/>
          <w:szCs w:val="28"/>
        </w:rPr>
      </w:pPr>
      <w:r w:rsidRPr="00D23CB4">
        <w:rPr>
          <w:color w:val="auto"/>
          <w:sz w:val="28"/>
          <w:szCs w:val="28"/>
        </w:rPr>
        <w:t xml:space="preserve">2) існуючі законодавчі обмеження розмірів і способів можливої допомоги нужденним; </w:t>
      </w:r>
    </w:p>
    <w:p w:rsidR="0011093D" w:rsidRPr="00D23CB4" w:rsidRDefault="0011093D" w:rsidP="0011093D">
      <w:pPr>
        <w:pStyle w:val="Default"/>
        <w:jc w:val="both"/>
        <w:rPr>
          <w:color w:val="auto"/>
          <w:sz w:val="28"/>
          <w:szCs w:val="28"/>
        </w:rPr>
      </w:pPr>
      <w:r w:rsidRPr="00D23CB4">
        <w:rPr>
          <w:color w:val="auto"/>
          <w:sz w:val="28"/>
          <w:szCs w:val="28"/>
        </w:rPr>
        <w:t xml:space="preserve">3) відсутність регіонального закону про благодійництво; </w:t>
      </w:r>
    </w:p>
    <w:p w:rsidR="0011093D" w:rsidRPr="00D23CB4" w:rsidRDefault="0011093D" w:rsidP="0011093D">
      <w:pPr>
        <w:pStyle w:val="Default"/>
        <w:jc w:val="both"/>
        <w:rPr>
          <w:color w:val="auto"/>
          <w:sz w:val="28"/>
          <w:szCs w:val="28"/>
        </w:rPr>
      </w:pPr>
      <w:r w:rsidRPr="00D23CB4">
        <w:rPr>
          <w:color w:val="auto"/>
          <w:sz w:val="28"/>
          <w:szCs w:val="28"/>
        </w:rPr>
        <w:t xml:space="preserve">4) відсутність системи інформування суспільства про соціальні та благодійні проекти, про інвесторів соціальних програм та системи оцінки суспільством результатів соціальних програм бізнесу; </w:t>
      </w:r>
    </w:p>
    <w:p w:rsidR="0011093D" w:rsidRPr="00D23CB4" w:rsidRDefault="0011093D" w:rsidP="0011093D">
      <w:pPr>
        <w:pStyle w:val="Default"/>
        <w:jc w:val="both"/>
        <w:rPr>
          <w:color w:val="auto"/>
          <w:sz w:val="28"/>
          <w:szCs w:val="28"/>
        </w:rPr>
      </w:pPr>
      <w:r w:rsidRPr="00D23CB4">
        <w:rPr>
          <w:color w:val="auto"/>
          <w:sz w:val="28"/>
          <w:szCs w:val="28"/>
        </w:rPr>
        <w:t>5) відсутність зацікавленості в даній сфері бізнес</w:t>
      </w:r>
      <w:r>
        <w:rPr>
          <w:color w:val="auto"/>
          <w:sz w:val="28"/>
          <w:szCs w:val="28"/>
        </w:rPr>
        <w:t xml:space="preserve"> </w:t>
      </w:r>
      <w:r w:rsidRPr="00D23CB4">
        <w:rPr>
          <w:color w:val="auto"/>
          <w:sz w:val="28"/>
          <w:szCs w:val="28"/>
        </w:rPr>
        <w:t xml:space="preserve">структур, що пов’язано з роллю держави та з проблемами у законодавчій сфері; </w:t>
      </w:r>
    </w:p>
    <w:p w:rsidR="0011093D" w:rsidRPr="00D23CB4" w:rsidRDefault="0011093D" w:rsidP="0011093D">
      <w:pPr>
        <w:pStyle w:val="Default"/>
        <w:jc w:val="both"/>
        <w:rPr>
          <w:color w:val="auto"/>
          <w:sz w:val="28"/>
          <w:szCs w:val="28"/>
        </w:rPr>
      </w:pPr>
      <w:r w:rsidRPr="00D23CB4">
        <w:rPr>
          <w:color w:val="auto"/>
          <w:sz w:val="28"/>
          <w:szCs w:val="28"/>
        </w:rPr>
        <w:t xml:space="preserve">6) відсутність досвіду та успішних прикладів з соціального підприємництва; </w:t>
      </w:r>
    </w:p>
    <w:p w:rsidR="0011093D" w:rsidRPr="00D23CB4" w:rsidRDefault="0011093D" w:rsidP="0011093D">
      <w:pPr>
        <w:pStyle w:val="Default"/>
        <w:jc w:val="both"/>
        <w:rPr>
          <w:color w:val="auto"/>
          <w:sz w:val="28"/>
          <w:szCs w:val="28"/>
        </w:rPr>
      </w:pPr>
      <w:r w:rsidRPr="00D23CB4">
        <w:rPr>
          <w:color w:val="auto"/>
          <w:sz w:val="28"/>
          <w:szCs w:val="28"/>
        </w:rPr>
        <w:t xml:space="preserve">7) відсутність центру розвитку соціального підприємництва та донорських організацій, що постійно займаються даним напрямком. </w:t>
      </w:r>
    </w:p>
    <w:p w:rsidR="0011093D" w:rsidRPr="00D23CB4" w:rsidRDefault="0011093D" w:rsidP="0011093D">
      <w:pPr>
        <w:pStyle w:val="Default"/>
        <w:jc w:val="both"/>
        <w:rPr>
          <w:color w:val="auto"/>
          <w:sz w:val="28"/>
          <w:szCs w:val="28"/>
        </w:rPr>
      </w:pPr>
    </w:p>
    <w:p w:rsidR="0011093D" w:rsidRPr="00D23CB4" w:rsidRDefault="0011093D" w:rsidP="0011093D">
      <w:pPr>
        <w:pStyle w:val="Default"/>
        <w:jc w:val="both"/>
        <w:rPr>
          <w:color w:val="auto"/>
          <w:sz w:val="28"/>
          <w:szCs w:val="28"/>
        </w:rPr>
      </w:pPr>
      <w:r w:rsidRPr="00D23CB4">
        <w:rPr>
          <w:b/>
          <w:bCs/>
          <w:color w:val="auto"/>
          <w:sz w:val="28"/>
          <w:szCs w:val="28"/>
        </w:rPr>
        <w:t xml:space="preserve">3. Напрямки державної політики сприяння розвитку соціальної відповідальності бізнесу в Україні </w:t>
      </w:r>
    </w:p>
    <w:p w:rsidR="0011093D" w:rsidRPr="00D23CB4" w:rsidRDefault="0011093D" w:rsidP="0011093D">
      <w:pPr>
        <w:pStyle w:val="Default"/>
        <w:jc w:val="both"/>
        <w:rPr>
          <w:color w:val="auto"/>
          <w:sz w:val="28"/>
          <w:szCs w:val="28"/>
        </w:rPr>
      </w:pPr>
      <w:r w:rsidRPr="00D23CB4">
        <w:rPr>
          <w:color w:val="auto"/>
          <w:sz w:val="28"/>
          <w:szCs w:val="28"/>
        </w:rPr>
        <w:lastRenderedPageBreak/>
        <w:t xml:space="preserve">Роль держави полягає у сприянні розвитку СВБ шляхом поєднання ініціативних заходів державної політики з застосуванням, у разі необхідності, засобів додаткового регулювання, як механізмів стимулюючого характеру. Виконання вищезазначених завдань може бути забезпечено організаційними та нормативними заходами за напрямами: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забезпечення сприятливих правових, фінансових, податкових та організаційних умов для розвитку соціального відповідального бізнесу в українському суспільстві;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унормування механізмів стимулювання добровільних ініціатив суб’єктів господарювання, що запроваджують політику соціальної відповідальності та реалізують соціально важливі програми;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забезпечення державної підтримки проведення публічних заходів з питань упровадження та результативності СВБ;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широке залучення засобів масової інформації, громадських організацій та академічних кіл до формування і запровадження механізмів стимулювання СВБ;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сприяння проведенню місцевими органами виконавчої влади, органами місцевого самоврядування просвітницьких заходів з поширення інформації про СВБ, обміну досвідом і позитивними практиками у сфері СВБ для суб’єктів господарювання та влади малих міст;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організаційна підтримка щорічного проведення бізнес-конкурсів за тематикою СВБ, у тому числі в рамках Українського національного конкурсу якості;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сприяння оприлюдненню українськими суб’єктами господарювання добровільної не</w:t>
      </w:r>
      <w:r>
        <w:rPr>
          <w:rFonts w:eastAsia="Arial Unicode MS"/>
          <w:color w:val="auto"/>
          <w:sz w:val="28"/>
          <w:szCs w:val="28"/>
        </w:rPr>
        <w:t xml:space="preserve"> </w:t>
      </w:r>
      <w:r w:rsidRPr="00D23CB4">
        <w:rPr>
          <w:rFonts w:eastAsia="Arial Unicode MS"/>
          <w:color w:val="auto"/>
          <w:sz w:val="28"/>
          <w:szCs w:val="28"/>
        </w:rPr>
        <w:t xml:space="preserve">фінансової звітності, у тому числі через спеціалізовані портали і бази звітів;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участь в підготовці рекомендацій для суб’єктів господарювання щодо типової структури та показників не</w:t>
      </w:r>
      <w:r>
        <w:rPr>
          <w:rFonts w:eastAsia="Arial Unicode MS"/>
          <w:color w:val="auto"/>
          <w:sz w:val="28"/>
          <w:szCs w:val="28"/>
        </w:rPr>
        <w:t xml:space="preserve"> </w:t>
      </w:r>
      <w:r w:rsidRPr="00D23CB4">
        <w:rPr>
          <w:rFonts w:eastAsia="Arial Unicode MS"/>
          <w:color w:val="auto"/>
          <w:sz w:val="28"/>
          <w:szCs w:val="28"/>
        </w:rPr>
        <w:t xml:space="preserve">фінансового звіту;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сприяння підготовці фахівців за кваліфікацією «Менеджер із соціальної та корпоративної відповідальності», «Експерт із соціальної відповідальності бізнесу», «Соціальний аудитор» (відповідно до Державного класифікатора професій ДК 003:2010);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проведення навчальних семінарів, тренінгів для підприємців, підвищення рівня обізнаності про СВБ серед державних службовців центральних та місцевих органів виконавчої влади, органів місцевого самоврядування; </w:t>
      </w:r>
    </w:p>
    <w:p w:rsidR="0011093D" w:rsidRPr="00D23CB4" w:rsidRDefault="0011093D" w:rsidP="0011093D">
      <w:pPr>
        <w:pStyle w:val="Default"/>
        <w:jc w:val="both"/>
        <w:rPr>
          <w:color w:val="auto"/>
          <w:sz w:val="28"/>
          <w:szCs w:val="28"/>
        </w:rPr>
      </w:pPr>
      <w:r w:rsidRPr="00D23CB4">
        <w:rPr>
          <w:rFonts w:eastAsia="Arial Unicode MS"/>
          <w:color w:val="auto"/>
          <w:sz w:val="28"/>
          <w:szCs w:val="28"/>
        </w:rPr>
        <w:t xml:space="preserve">- залучення державних органів виконавчої влади, органів місцевого самоврядування, громадських об’єднань підприємців до участі </w:t>
      </w:r>
      <w:r w:rsidRPr="00D23CB4">
        <w:rPr>
          <w:color w:val="auto"/>
          <w:sz w:val="28"/>
          <w:szCs w:val="28"/>
        </w:rPr>
        <w:t xml:space="preserve">в реалізації міжнародних проектів технічної допомоги з питань розвитку соціальної відповідальності бізнесу;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проведення державної інформаційної кампанії з метою роз’яснення ролі соціальної відповідальності бізнесу в розвитку суспільства шляхом публікації статей та підготовки тематичних телепрограм в державних засобах масової інформації. </w:t>
      </w:r>
    </w:p>
    <w:p w:rsidR="0011093D" w:rsidRPr="00D23CB4" w:rsidRDefault="0011093D" w:rsidP="0011093D">
      <w:pPr>
        <w:pStyle w:val="Default"/>
        <w:jc w:val="both"/>
        <w:rPr>
          <w:rFonts w:eastAsia="Arial Unicode MS"/>
          <w:color w:val="auto"/>
          <w:sz w:val="28"/>
          <w:szCs w:val="28"/>
        </w:rPr>
      </w:pPr>
    </w:p>
    <w:p w:rsidR="0011093D" w:rsidRPr="00D23CB4" w:rsidRDefault="0011093D" w:rsidP="0011093D">
      <w:pPr>
        <w:pStyle w:val="Default"/>
        <w:jc w:val="both"/>
        <w:rPr>
          <w:rFonts w:eastAsia="Arial Unicode MS"/>
          <w:color w:val="auto"/>
          <w:sz w:val="28"/>
          <w:szCs w:val="28"/>
        </w:rPr>
      </w:pPr>
      <w:r w:rsidRPr="00D23CB4">
        <w:rPr>
          <w:rFonts w:eastAsia="Arial Unicode MS"/>
          <w:b/>
          <w:bCs/>
          <w:color w:val="auto"/>
          <w:sz w:val="28"/>
          <w:szCs w:val="28"/>
        </w:rPr>
        <w:t xml:space="preserve">4 Мета, завдання і цілі Стратегії сприяння розвитку соціальної відповідальності бізнесу в Україні на період до 2020 року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В Україні триває обговорення проекту </w:t>
      </w:r>
      <w:r w:rsidRPr="00D23CB4">
        <w:rPr>
          <w:rFonts w:eastAsia="Arial Unicode MS"/>
          <w:i/>
          <w:iCs/>
          <w:color w:val="auto"/>
          <w:sz w:val="28"/>
          <w:szCs w:val="28"/>
        </w:rPr>
        <w:t xml:space="preserve">Стратегії сприяння розвитку соціальної відповідальності бізнесу в Україні на період до 2020 року. </w:t>
      </w:r>
      <w:r w:rsidRPr="00D23CB4">
        <w:rPr>
          <w:rFonts w:eastAsia="Arial Unicode MS"/>
          <w:color w:val="auto"/>
          <w:sz w:val="28"/>
          <w:szCs w:val="28"/>
        </w:rPr>
        <w:t xml:space="preserve">Метою Стратегії є </w:t>
      </w:r>
      <w:r w:rsidRPr="00D23CB4">
        <w:rPr>
          <w:rFonts w:eastAsia="Arial Unicode MS"/>
          <w:color w:val="auto"/>
          <w:sz w:val="28"/>
          <w:szCs w:val="28"/>
        </w:rPr>
        <w:lastRenderedPageBreak/>
        <w:t>визначення напрямів сприяння розвитку СВБ в Україні, організаційних механізмів та умов для інтеграції СВБ у діяльність підприємств для забезпечення сталого розвитку України, зростання суспільного добробуту та вирішення питань, визначених у</w:t>
      </w:r>
      <w:r>
        <w:rPr>
          <w:rFonts w:eastAsia="Arial Unicode MS"/>
          <w:color w:val="auto"/>
          <w:sz w:val="28"/>
          <w:szCs w:val="28"/>
        </w:rPr>
        <w:t xml:space="preserve"> </w:t>
      </w:r>
      <w:r w:rsidRPr="00D23CB4">
        <w:rPr>
          <w:rFonts w:eastAsia="Arial Unicode MS"/>
          <w:color w:val="auto"/>
          <w:sz w:val="28"/>
          <w:szCs w:val="28"/>
        </w:rPr>
        <w:t xml:space="preserve">національних програмних документах. </w:t>
      </w:r>
    </w:p>
    <w:p w:rsidR="0011093D" w:rsidRPr="00D23CB4" w:rsidRDefault="0011093D" w:rsidP="0011093D">
      <w:pPr>
        <w:pStyle w:val="Default"/>
        <w:jc w:val="both"/>
        <w:rPr>
          <w:rFonts w:eastAsia="Arial Unicode MS"/>
          <w:color w:val="auto"/>
          <w:sz w:val="28"/>
          <w:szCs w:val="28"/>
        </w:rPr>
      </w:pPr>
      <w:r w:rsidRPr="00D23CB4">
        <w:rPr>
          <w:rFonts w:eastAsia="Arial Unicode MS"/>
          <w:i/>
          <w:iCs/>
          <w:color w:val="auto"/>
          <w:sz w:val="28"/>
          <w:szCs w:val="28"/>
        </w:rPr>
        <w:t xml:space="preserve">Основними завданнями Стратегії є: </w:t>
      </w:r>
    </w:p>
    <w:p w:rsidR="0011093D" w:rsidRPr="00D23CB4" w:rsidRDefault="0011093D" w:rsidP="0011093D">
      <w:pPr>
        <w:pStyle w:val="Default"/>
        <w:spacing w:after="26"/>
        <w:jc w:val="both"/>
        <w:rPr>
          <w:rFonts w:eastAsia="Arial Unicode MS"/>
          <w:color w:val="auto"/>
          <w:sz w:val="28"/>
          <w:szCs w:val="28"/>
        </w:rPr>
      </w:pPr>
      <w:r w:rsidRPr="00D23CB4">
        <w:rPr>
          <w:rFonts w:eastAsia="Arial Unicode MS"/>
          <w:color w:val="auto"/>
          <w:sz w:val="28"/>
          <w:szCs w:val="28"/>
        </w:rPr>
        <w:t xml:space="preserve">сприяння розвитку СВБ як чинника модернізації економіки, підвищення її конкурентоспроможності з метою визнання українського бізнесу на світовій арені як соціально відповідального, полегшення його інтеграції на зовнішні ринки; </w:t>
      </w:r>
    </w:p>
    <w:p w:rsidR="0011093D" w:rsidRPr="00D23CB4" w:rsidRDefault="0011093D" w:rsidP="0011093D">
      <w:pPr>
        <w:pStyle w:val="Default"/>
        <w:spacing w:after="26"/>
        <w:jc w:val="both"/>
        <w:rPr>
          <w:rFonts w:eastAsia="Arial Unicode MS"/>
          <w:color w:val="auto"/>
          <w:sz w:val="28"/>
          <w:szCs w:val="28"/>
        </w:rPr>
      </w:pPr>
      <w:r w:rsidRPr="00D23CB4">
        <w:rPr>
          <w:rFonts w:eastAsia="Arial Unicode MS"/>
          <w:color w:val="auto"/>
          <w:sz w:val="28"/>
          <w:szCs w:val="28"/>
        </w:rPr>
        <w:t xml:space="preserve">запровадження єдиних підходів до розуміння соціальної відповідальності бізнесу в Україні всіма групами заінтересованих осіб; </w:t>
      </w:r>
    </w:p>
    <w:p w:rsidR="0011093D" w:rsidRPr="00D23CB4" w:rsidRDefault="0011093D" w:rsidP="0011093D">
      <w:pPr>
        <w:pStyle w:val="Default"/>
        <w:spacing w:after="26"/>
        <w:jc w:val="both"/>
        <w:rPr>
          <w:rFonts w:eastAsia="Arial Unicode MS"/>
          <w:color w:val="auto"/>
          <w:sz w:val="28"/>
          <w:szCs w:val="28"/>
        </w:rPr>
      </w:pPr>
      <w:r w:rsidRPr="00D23CB4">
        <w:rPr>
          <w:rFonts w:eastAsia="Arial Unicode MS"/>
          <w:color w:val="auto"/>
          <w:sz w:val="28"/>
          <w:szCs w:val="28"/>
        </w:rPr>
        <w:t>сприяння розвитку системи не</w:t>
      </w:r>
      <w:r>
        <w:rPr>
          <w:rFonts w:eastAsia="Arial Unicode MS"/>
          <w:color w:val="auto"/>
          <w:sz w:val="28"/>
          <w:szCs w:val="28"/>
        </w:rPr>
        <w:t xml:space="preserve"> </w:t>
      </w:r>
      <w:r w:rsidRPr="00D23CB4">
        <w:rPr>
          <w:rFonts w:eastAsia="Arial Unicode MS"/>
          <w:color w:val="auto"/>
          <w:sz w:val="28"/>
          <w:szCs w:val="28"/>
        </w:rPr>
        <w:t xml:space="preserve">фінансового звітування з метою більшої поінформованості суспільства щодо реалізації суб’єктами господарювання заходів із СВБ; </w:t>
      </w:r>
    </w:p>
    <w:p w:rsidR="0011093D" w:rsidRPr="00D23CB4" w:rsidRDefault="0011093D" w:rsidP="0011093D">
      <w:pPr>
        <w:pStyle w:val="Default"/>
        <w:spacing w:after="26"/>
        <w:jc w:val="both"/>
        <w:rPr>
          <w:rFonts w:eastAsia="Arial Unicode MS"/>
          <w:color w:val="auto"/>
          <w:sz w:val="28"/>
          <w:szCs w:val="28"/>
        </w:rPr>
      </w:pPr>
      <w:r w:rsidRPr="00D23CB4">
        <w:rPr>
          <w:rFonts w:eastAsia="Arial Unicode MS"/>
          <w:color w:val="auto"/>
          <w:sz w:val="28"/>
          <w:szCs w:val="28"/>
        </w:rPr>
        <w:t xml:space="preserve">удосконалення існуючих і розвиток нових форм державно-приватного партнерства для економічного, соціального й екологічного розвитку громад та територій; </w:t>
      </w:r>
    </w:p>
    <w:p w:rsidR="0011093D" w:rsidRPr="00D23CB4" w:rsidRDefault="0011093D" w:rsidP="0011093D">
      <w:pPr>
        <w:pStyle w:val="Default"/>
        <w:spacing w:after="26"/>
        <w:jc w:val="both"/>
        <w:rPr>
          <w:rFonts w:eastAsia="Arial Unicode MS"/>
          <w:color w:val="auto"/>
          <w:sz w:val="28"/>
          <w:szCs w:val="28"/>
        </w:rPr>
      </w:pPr>
      <w:r w:rsidRPr="00D23CB4">
        <w:rPr>
          <w:rFonts w:eastAsia="Arial Unicode MS"/>
          <w:color w:val="auto"/>
          <w:sz w:val="28"/>
          <w:szCs w:val="28"/>
        </w:rPr>
        <w:t xml:space="preserve">створення передумов для забезпечення прав людини, етичного виховання та освіти членів суспільства; </w:t>
      </w:r>
    </w:p>
    <w:p w:rsidR="0011093D" w:rsidRPr="00D23CB4" w:rsidRDefault="0011093D" w:rsidP="0011093D">
      <w:pPr>
        <w:pStyle w:val="Default"/>
        <w:spacing w:after="26"/>
        <w:jc w:val="both"/>
        <w:rPr>
          <w:rFonts w:eastAsia="Arial Unicode MS"/>
          <w:color w:val="auto"/>
          <w:sz w:val="28"/>
          <w:szCs w:val="28"/>
        </w:rPr>
      </w:pPr>
      <w:r w:rsidRPr="00D23CB4">
        <w:rPr>
          <w:rFonts w:eastAsia="Arial Unicode MS"/>
          <w:color w:val="auto"/>
          <w:sz w:val="28"/>
          <w:szCs w:val="28"/>
        </w:rPr>
        <w:t xml:space="preserve">розвиток програм ресурсозбереження та енергоефективності;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розвиток процесів ділового вдосконалення підприємств, установ і організацій.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Основні цілі Стратегії поділяються на економічні, соціальні та екологічні. </w:t>
      </w:r>
    </w:p>
    <w:p w:rsidR="0011093D" w:rsidRPr="00D23CB4" w:rsidRDefault="0011093D" w:rsidP="0011093D">
      <w:pPr>
        <w:pStyle w:val="Default"/>
        <w:jc w:val="both"/>
        <w:rPr>
          <w:color w:val="auto"/>
          <w:sz w:val="28"/>
          <w:szCs w:val="28"/>
        </w:rPr>
      </w:pPr>
      <w:r w:rsidRPr="00D23CB4">
        <w:rPr>
          <w:rFonts w:eastAsia="Arial Unicode MS"/>
          <w:i/>
          <w:iCs/>
          <w:color w:val="auto"/>
          <w:sz w:val="28"/>
          <w:szCs w:val="28"/>
        </w:rPr>
        <w:t xml:space="preserve">Економічними цілями є: </w:t>
      </w:r>
    </w:p>
    <w:p w:rsidR="0011093D" w:rsidRPr="00D23CB4" w:rsidRDefault="0011093D" w:rsidP="0011093D">
      <w:pPr>
        <w:pStyle w:val="Default"/>
        <w:spacing w:after="26"/>
        <w:jc w:val="both"/>
        <w:rPr>
          <w:color w:val="auto"/>
          <w:sz w:val="28"/>
          <w:szCs w:val="28"/>
        </w:rPr>
      </w:pPr>
      <w:r w:rsidRPr="00D23CB4">
        <w:rPr>
          <w:color w:val="auto"/>
          <w:sz w:val="28"/>
          <w:szCs w:val="28"/>
        </w:rPr>
        <w:t xml:space="preserve">розвиток внутрішнього ринку і підвищення ефективності його функціонування; </w:t>
      </w:r>
    </w:p>
    <w:p w:rsidR="0011093D" w:rsidRPr="00D23CB4" w:rsidRDefault="0011093D" w:rsidP="0011093D">
      <w:pPr>
        <w:pStyle w:val="Default"/>
        <w:spacing w:after="26"/>
        <w:jc w:val="both"/>
        <w:rPr>
          <w:color w:val="auto"/>
          <w:sz w:val="28"/>
          <w:szCs w:val="28"/>
        </w:rPr>
      </w:pPr>
      <w:r w:rsidRPr="00D23CB4">
        <w:rPr>
          <w:color w:val="auto"/>
          <w:sz w:val="28"/>
          <w:szCs w:val="28"/>
        </w:rPr>
        <w:t xml:space="preserve">формування привабливої національної інноваційної інфраструктури шляхом спрямування інвестицій у новітні технології; </w:t>
      </w:r>
    </w:p>
    <w:p w:rsidR="0011093D" w:rsidRPr="00D23CB4" w:rsidRDefault="0011093D" w:rsidP="0011093D">
      <w:pPr>
        <w:pStyle w:val="Default"/>
        <w:spacing w:after="26"/>
        <w:jc w:val="both"/>
        <w:rPr>
          <w:color w:val="auto"/>
          <w:sz w:val="28"/>
          <w:szCs w:val="28"/>
        </w:rPr>
      </w:pPr>
      <w:r w:rsidRPr="00D23CB4">
        <w:rPr>
          <w:color w:val="auto"/>
          <w:sz w:val="28"/>
          <w:szCs w:val="28"/>
        </w:rPr>
        <w:t xml:space="preserve">надання сучасного інструментарію для державного регулювання; </w:t>
      </w:r>
    </w:p>
    <w:p w:rsidR="0011093D" w:rsidRPr="00D23CB4" w:rsidRDefault="0011093D" w:rsidP="0011093D">
      <w:pPr>
        <w:pStyle w:val="Default"/>
        <w:spacing w:after="26"/>
        <w:jc w:val="both"/>
        <w:rPr>
          <w:color w:val="auto"/>
          <w:sz w:val="28"/>
          <w:szCs w:val="28"/>
        </w:rPr>
      </w:pPr>
      <w:r w:rsidRPr="00D23CB4">
        <w:rPr>
          <w:color w:val="auto"/>
          <w:sz w:val="28"/>
          <w:szCs w:val="28"/>
        </w:rPr>
        <w:t xml:space="preserve">підвищення конкурентоспроможності національної економіки; </w:t>
      </w:r>
    </w:p>
    <w:p w:rsidR="0011093D" w:rsidRPr="00D23CB4" w:rsidRDefault="0011093D" w:rsidP="0011093D">
      <w:pPr>
        <w:pStyle w:val="Default"/>
        <w:spacing w:after="26"/>
        <w:jc w:val="both"/>
        <w:rPr>
          <w:color w:val="auto"/>
          <w:sz w:val="28"/>
          <w:szCs w:val="28"/>
        </w:rPr>
      </w:pPr>
      <w:r w:rsidRPr="00D23CB4">
        <w:rPr>
          <w:color w:val="auto"/>
          <w:sz w:val="28"/>
          <w:szCs w:val="28"/>
        </w:rPr>
        <w:t xml:space="preserve">поширення в Україні систем управління якістю (ISO 9000); </w:t>
      </w:r>
    </w:p>
    <w:p w:rsidR="0011093D" w:rsidRPr="00D23CB4" w:rsidRDefault="0011093D" w:rsidP="0011093D">
      <w:pPr>
        <w:pStyle w:val="Default"/>
        <w:jc w:val="both"/>
        <w:rPr>
          <w:color w:val="auto"/>
          <w:sz w:val="28"/>
          <w:szCs w:val="28"/>
        </w:rPr>
      </w:pPr>
      <w:r w:rsidRPr="00D23CB4">
        <w:rPr>
          <w:color w:val="auto"/>
          <w:sz w:val="28"/>
          <w:szCs w:val="28"/>
        </w:rPr>
        <w:t xml:space="preserve">підвищення бізнес-культури в країні. </w:t>
      </w:r>
    </w:p>
    <w:p w:rsidR="0011093D" w:rsidRPr="00D23CB4" w:rsidRDefault="0011093D" w:rsidP="0011093D">
      <w:pPr>
        <w:pStyle w:val="Default"/>
        <w:jc w:val="both"/>
        <w:rPr>
          <w:color w:val="auto"/>
          <w:sz w:val="28"/>
          <w:szCs w:val="28"/>
        </w:rPr>
      </w:pPr>
      <w:r w:rsidRPr="00D23CB4">
        <w:rPr>
          <w:i/>
          <w:iCs/>
          <w:color w:val="auto"/>
          <w:sz w:val="28"/>
          <w:szCs w:val="28"/>
        </w:rPr>
        <w:t xml:space="preserve">Соціальними цілями є: </w:t>
      </w:r>
    </w:p>
    <w:p w:rsidR="0011093D" w:rsidRPr="00D23CB4" w:rsidRDefault="0011093D" w:rsidP="0011093D">
      <w:pPr>
        <w:pStyle w:val="Default"/>
        <w:spacing w:after="26"/>
        <w:jc w:val="both"/>
        <w:rPr>
          <w:color w:val="auto"/>
          <w:sz w:val="28"/>
          <w:szCs w:val="28"/>
        </w:rPr>
      </w:pPr>
      <w:r w:rsidRPr="00D23CB4">
        <w:rPr>
          <w:color w:val="auto"/>
          <w:sz w:val="28"/>
          <w:szCs w:val="28"/>
        </w:rPr>
        <w:t xml:space="preserve">позитивне сприйняття населенням бізнесу як явища; </w:t>
      </w:r>
    </w:p>
    <w:p w:rsidR="0011093D" w:rsidRPr="00D23CB4" w:rsidRDefault="0011093D" w:rsidP="0011093D">
      <w:pPr>
        <w:pStyle w:val="Default"/>
        <w:spacing w:after="26"/>
        <w:jc w:val="both"/>
        <w:rPr>
          <w:color w:val="auto"/>
          <w:sz w:val="28"/>
          <w:szCs w:val="28"/>
        </w:rPr>
      </w:pPr>
      <w:r w:rsidRPr="00D23CB4">
        <w:rPr>
          <w:color w:val="auto"/>
          <w:sz w:val="28"/>
          <w:szCs w:val="28"/>
        </w:rPr>
        <w:t xml:space="preserve">сприяння забезпеченню прав людини, подоланню бідності, залучення більшої кількості представників з уразливих груп населення та безперервне навчання працівників; </w:t>
      </w:r>
    </w:p>
    <w:p w:rsidR="0011093D" w:rsidRPr="00D23CB4" w:rsidRDefault="0011093D" w:rsidP="0011093D">
      <w:pPr>
        <w:pStyle w:val="Default"/>
        <w:spacing w:after="26"/>
        <w:jc w:val="both"/>
        <w:rPr>
          <w:color w:val="auto"/>
          <w:sz w:val="28"/>
          <w:szCs w:val="28"/>
        </w:rPr>
      </w:pPr>
      <w:r w:rsidRPr="00D23CB4">
        <w:rPr>
          <w:color w:val="auto"/>
          <w:sz w:val="28"/>
          <w:szCs w:val="28"/>
        </w:rPr>
        <w:t xml:space="preserve">сприяння розвитку інновацій у соціальній сфері через створення відповідних умов праці; </w:t>
      </w:r>
    </w:p>
    <w:p w:rsidR="0011093D" w:rsidRPr="00D23CB4" w:rsidRDefault="0011093D" w:rsidP="0011093D">
      <w:pPr>
        <w:pStyle w:val="Default"/>
        <w:spacing w:after="26"/>
        <w:jc w:val="both"/>
        <w:rPr>
          <w:color w:val="auto"/>
          <w:sz w:val="28"/>
          <w:szCs w:val="28"/>
        </w:rPr>
      </w:pPr>
      <w:r w:rsidRPr="00D23CB4">
        <w:rPr>
          <w:color w:val="auto"/>
          <w:sz w:val="28"/>
          <w:szCs w:val="28"/>
        </w:rPr>
        <w:t xml:space="preserve">розвиток культури споживання та підвищення рівня обізнаності споживачів щодо екологічних, економічних та соціальних аспектів товарів/послуг, репутації виробника; </w:t>
      </w:r>
    </w:p>
    <w:p w:rsidR="0011093D" w:rsidRPr="00D23CB4" w:rsidRDefault="0011093D" w:rsidP="0011093D">
      <w:pPr>
        <w:pStyle w:val="Default"/>
        <w:jc w:val="both"/>
        <w:rPr>
          <w:color w:val="auto"/>
          <w:sz w:val="28"/>
          <w:szCs w:val="28"/>
        </w:rPr>
      </w:pPr>
      <w:r w:rsidRPr="00D23CB4">
        <w:rPr>
          <w:color w:val="auto"/>
          <w:sz w:val="28"/>
          <w:szCs w:val="28"/>
        </w:rPr>
        <w:t xml:space="preserve">залучення підприємств до реалізації соціальних проектів, благодійності спонсорства. </w:t>
      </w:r>
    </w:p>
    <w:p w:rsidR="0011093D" w:rsidRPr="00D23CB4" w:rsidRDefault="0011093D" w:rsidP="0011093D">
      <w:pPr>
        <w:pStyle w:val="Default"/>
        <w:jc w:val="both"/>
        <w:rPr>
          <w:color w:val="auto"/>
          <w:sz w:val="28"/>
          <w:szCs w:val="28"/>
        </w:rPr>
      </w:pPr>
      <w:r w:rsidRPr="00D23CB4">
        <w:rPr>
          <w:i/>
          <w:iCs/>
          <w:color w:val="auto"/>
          <w:sz w:val="28"/>
          <w:szCs w:val="28"/>
        </w:rPr>
        <w:t xml:space="preserve">Екологічними цілями є </w:t>
      </w:r>
      <w:r w:rsidRPr="00D23CB4">
        <w:rPr>
          <w:color w:val="auto"/>
          <w:sz w:val="28"/>
          <w:szCs w:val="28"/>
        </w:rPr>
        <w:t xml:space="preserve">більш раціональне використання природних ресурсів та зниження рівня викидів, що досягається за рахунок інвестуванням компаніями в еко-інновації та створення системи екологічного менеджменту, що передбачає </w:t>
      </w:r>
      <w:r w:rsidRPr="00D23CB4">
        <w:rPr>
          <w:color w:val="auto"/>
          <w:sz w:val="28"/>
          <w:szCs w:val="28"/>
        </w:rPr>
        <w:lastRenderedPageBreak/>
        <w:t xml:space="preserve">цілеспрямовані екологічні акції, закупівлю енергоефективного обладнання, перехід на альтернативні джерела енергії тощо. </w:t>
      </w:r>
    </w:p>
    <w:p w:rsidR="0011093D" w:rsidRPr="00D23CB4" w:rsidRDefault="0011093D" w:rsidP="0011093D">
      <w:pPr>
        <w:pStyle w:val="Default"/>
        <w:jc w:val="both"/>
        <w:rPr>
          <w:color w:val="auto"/>
          <w:sz w:val="28"/>
          <w:szCs w:val="28"/>
        </w:rPr>
      </w:pPr>
      <w:r w:rsidRPr="00D23CB4">
        <w:rPr>
          <w:i/>
          <w:iCs/>
          <w:color w:val="auto"/>
          <w:sz w:val="28"/>
          <w:szCs w:val="28"/>
        </w:rPr>
        <w:t xml:space="preserve">Базовими принципи СВБ визначаються </w:t>
      </w:r>
      <w:r w:rsidRPr="00D23CB4">
        <w:rPr>
          <w:color w:val="auto"/>
          <w:sz w:val="28"/>
          <w:szCs w:val="28"/>
        </w:rPr>
        <w:t xml:space="preserve">якісне забезпечення потреб споживачів, неухильне виконання вимог законодавства, чесна конкуренція, дотримання загальноприйнятих морально-етичних норм, протидія корупційним проявам і легалізації доходів, отриманих незаконним шляхом, дотримання гендерної рівності. </w:t>
      </w:r>
    </w:p>
    <w:p w:rsidR="0011093D" w:rsidRPr="00D23CB4" w:rsidRDefault="0011093D" w:rsidP="0011093D">
      <w:pPr>
        <w:pStyle w:val="Default"/>
        <w:jc w:val="both"/>
        <w:rPr>
          <w:color w:val="auto"/>
          <w:sz w:val="28"/>
          <w:szCs w:val="28"/>
        </w:rPr>
      </w:pPr>
      <w:r w:rsidRPr="00D23CB4">
        <w:rPr>
          <w:color w:val="auto"/>
          <w:sz w:val="28"/>
          <w:szCs w:val="28"/>
        </w:rPr>
        <w:t xml:space="preserve">До основних </w:t>
      </w:r>
      <w:r w:rsidRPr="00D23CB4">
        <w:rPr>
          <w:i/>
          <w:iCs/>
          <w:color w:val="auto"/>
          <w:sz w:val="28"/>
          <w:szCs w:val="28"/>
        </w:rPr>
        <w:t>напрямків СВБ</w:t>
      </w:r>
      <w:r w:rsidRPr="00D23CB4">
        <w:rPr>
          <w:color w:val="auto"/>
          <w:sz w:val="28"/>
          <w:szCs w:val="28"/>
        </w:rPr>
        <w:t xml:space="preserve">, що реалізуються суб’єктами господарської діяльності на добровільних засадах, належать наступні: </w:t>
      </w:r>
    </w:p>
    <w:p w:rsidR="0011093D" w:rsidRPr="00D23CB4" w:rsidRDefault="0011093D" w:rsidP="0011093D">
      <w:pPr>
        <w:pStyle w:val="Default"/>
        <w:jc w:val="both"/>
        <w:rPr>
          <w:color w:val="auto"/>
          <w:sz w:val="28"/>
          <w:szCs w:val="28"/>
        </w:rPr>
      </w:pPr>
      <w:r w:rsidRPr="00D23CB4">
        <w:rPr>
          <w:i/>
          <w:iCs/>
          <w:color w:val="auto"/>
          <w:sz w:val="28"/>
          <w:szCs w:val="28"/>
        </w:rPr>
        <w:t xml:space="preserve">У сфері охорони довкілля: </w:t>
      </w:r>
    </w:p>
    <w:p w:rsidR="0011093D" w:rsidRPr="00D23CB4" w:rsidRDefault="0011093D" w:rsidP="0011093D">
      <w:pPr>
        <w:pStyle w:val="Default"/>
        <w:jc w:val="both"/>
        <w:rPr>
          <w:color w:val="auto"/>
          <w:sz w:val="28"/>
          <w:szCs w:val="28"/>
        </w:rPr>
      </w:pPr>
      <w:r w:rsidRPr="00D23CB4">
        <w:rPr>
          <w:rFonts w:eastAsia="Arial Unicode MS"/>
          <w:color w:val="auto"/>
          <w:sz w:val="28"/>
          <w:szCs w:val="28"/>
        </w:rPr>
        <w:t xml:space="preserve">- впровадження інноваційних ресурсозберігаючих технологій;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попередження негативного впливу на навколишнє середовище;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використання екобезпечних та енергоефективних технологій;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повторне використання і утилізація відходів. </w:t>
      </w:r>
    </w:p>
    <w:p w:rsidR="0011093D" w:rsidRPr="00D23CB4" w:rsidRDefault="0011093D" w:rsidP="0011093D">
      <w:pPr>
        <w:pStyle w:val="Default"/>
        <w:jc w:val="both"/>
        <w:rPr>
          <w:rFonts w:eastAsia="Arial Unicode MS"/>
          <w:color w:val="auto"/>
          <w:sz w:val="28"/>
          <w:szCs w:val="28"/>
        </w:rPr>
      </w:pPr>
      <w:r w:rsidRPr="00D23CB4">
        <w:rPr>
          <w:rFonts w:eastAsia="Arial Unicode MS"/>
          <w:i/>
          <w:iCs/>
          <w:color w:val="auto"/>
          <w:sz w:val="28"/>
          <w:szCs w:val="28"/>
        </w:rPr>
        <w:t xml:space="preserve">У сфері забезпечення внеску в розвиток суспільства: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розробка стратегій СВ компаній з урахуванням інтересів громади і суспільства;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створення нових робочих місць в регіонах територіального розміщення підприємств;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об’єктивне і своєчасне висвітлення інформації про результати діяльності;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реалізація благодійних заходів, спрямованих на підтримку соціально-незахищених верств населення;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участь в реалізації програм розбудови соціальної інфраструктури та житлово-комунальної сфери територій;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надання спонсорської підтримки дитячих, спортивно-масових і культурних заходів;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створення робочих місць для інвалідів;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забезпечення першого робочого місця для молодих спеціалістів;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створення умов для проходження практики студентами навчальних закладів;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щорічне оприлюднення не фінансового звіту своєї діяльності. </w:t>
      </w:r>
    </w:p>
    <w:p w:rsidR="0011093D" w:rsidRPr="00D23CB4" w:rsidRDefault="0011093D" w:rsidP="0011093D">
      <w:pPr>
        <w:pStyle w:val="Default"/>
        <w:jc w:val="both"/>
        <w:rPr>
          <w:rFonts w:eastAsia="Arial Unicode MS"/>
          <w:color w:val="auto"/>
          <w:sz w:val="28"/>
          <w:szCs w:val="28"/>
        </w:rPr>
      </w:pPr>
      <w:r w:rsidRPr="00D23CB4">
        <w:rPr>
          <w:rFonts w:eastAsia="Arial Unicode MS"/>
          <w:i/>
          <w:iCs/>
          <w:color w:val="auto"/>
          <w:sz w:val="28"/>
          <w:szCs w:val="28"/>
        </w:rPr>
        <w:t xml:space="preserve">В сфері корпоративних і трудових відносин: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налагодження діалогу з профспілковими організаціями, сприяння укладенню колективних договорів;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забезпечення об’єктивності оцінки професійних якостей і розміру винагороди за добросовісне та результативне виконання професійних обов’язків працівників;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створення безпечних та ергономічних умов праці, проведення оздоровчих та культурних заходів, надання працівникам матеріальної допомоги, безвідсоткових позик;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забезпечення підвищення кваліфікації працівників; </w:t>
      </w:r>
    </w:p>
    <w:p w:rsidR="0011093D" w:rsidRPr="00D23CB4" w:rsidRDefault="0011093D" w:rsidP="0011093D">
      <w:pPr>
        <w:pStyle w:val="Default"/>
        <w:jc w:val="both"/>
        <w:rPr>
          <w:color w:val="auto"/>
          <w:sz w:val="28"/>
          <w:szCs w:val="28"/>
        </w:rPr>
      </w:pPr>
      <w:r w:rsidRPr="00D23CB4">
        <w:rPr>
          <w:rFonts w:eastAsia="Arial Unicode MS"/>
          <w:color w:val="auto"/>
          <w:sz w:val="28"/>
          <w:szCs w:val="28"/>
        </w:rPr>
        <w:t xml:space="preserve">- забезпечення формування кадрового резерву, планів кар’єрного розвитку;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формування соціальних пакетів, медичне страхування працівників;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сприяння працевлаштуванню звільнених в результаті внутрішньої реорганізації працівників;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 формування корпоративної культури. </w:t>
      </w:r>
    </w:p>
    <w:p w:rsidR="0011093D" w:rsidRPr="00D23CB4" w:rsidRDefault="0011093D" w:rsidP="0011093D">
      <w:pPr>
        <w:pStyle w:val="Default"/>
        <w:jc w:val="both"/>
        <w:rPr>
          <w:rFonts w:eastAsia="Arial Unicode MS"/>
          <w:color w:val="auto"/>
          <w:sz w:val="28"/>
          <w:szCs w:val="28"/>
        </w:rPr>
      </w:pPr>
    </w:p>
    <w:p w:rsidR="0011093D" w:rsidRPr="00D23CB4" w:rsidRDefault="0011093D" w:rsidP="0011093D">
      <w:pPr>
        <w:pStyle w:val="Default"/>
        <w:jc w:val="center"/>
        <w:rPr>
          <w:rFonts w:eastAsia="Arial Unicode MS"/>
          <w:color w:val="auto"/>
          <w:sz w:val="28"/>
          <w:szCs w:val="28"/>
        </w:rPr>
      </w:pPr>
      <w:r w:rsidRPr="00D23CB4">
        <w:rPr>
          <w:rFonts w:eastAsia="Arial Unicode MS"/>
          <w:b/>
          <w:bCs/>
          <w:iCs/>
          <w:color w:val="auto"/>
          <w:sz w:val="28"/>
          <w:szCs w:val="28"/>
        </w:rPr>
        <w:t>Питання для контролю:</w:t>
      </w:r>
    </w:p>
    <w:p w:rsidR="0011093D" w:rsidRPr="00D23CB4" w:rsidRDefault="0011093D" w:rsidP="0011093D">
      <w:pPr>
        <w:pStyle w:val="Default"/>
        <w:jc w:val="both"/>
        <w:rPr>
          <w:rFonts w:eastAsia="Arial Unicode MS"/>
          <w:color w:val="auto"/>
          <w:sz w:val="28"/>
          <w:szCs w:val="28"/>
        </w:rPr>
      </w:pPr>
      <w:r w:rsidRPr="00D23CB4">
        <w:rPr>
          <w:rFonts w:eastAsia="Arial Unicode MS"/>
          <w:b/>
          <w:bCs/>
          <w:i/>
          <w:iCs/>
          <w:color w:val="auto"/>
          <w:sz w:val="28"/>
          <w:szCs w:val="28"/>
        </w:rPr>
        <w:lastRenderedPageBreak/>
        <w:t xml:space="preserve">1. </w:t>
      </w:r>
      <w:r w:rsidRPr="00D23CB4">
        <w:rPr>
          <w:rFonts w:eastAsia="Arial Unicode MS"/>
          <w:color w:val="auto"/>
          <w:sz w:val="28"/>
          <w:szCs w:val="28"/>
        </w:rPr>
        <w:t xml:space="preserve">На які сфери діяльності спрямовується соціальна відповідальність українських підприємств?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2. Які фактори здійснюють вплив на формування соціальної відповідальності в Україні? </w:t>
      </w:r>
    </w:p>
    <w:p w:rsidR="0011093D" w:rsidRPr="00D23CB4" w:rsidRDefault="0011093D" w:rsidP="0011093D">
      <w:pPr>
        <w:pStyle w:val="Default"/>
        <w:jc w:val="both"/>
        <w:rPr>
          <w:rFonts w:eastAsia="Arial Unicode MS"/>
          <w:color w:val="auto"/>
          <w:sz w:val="28"/>
          <w:szCs w:val="28"/>
        </w:rPr>
      </w:pPr>
      <w:r w:rsidRPr="00D23CB4">
        <w:rPr>
          <w:rFonts w:eastAsia="Arial Unicode MS"/>
          <w:b/>
          <w:bCs/>
          <w:color w:val="auto"/>
          <w:sz w:val="28"/>
          <w:szCs w:val="28"/>
        </w:rPr>
        <w:t xml:space="preserve">3. </w:t>
      </w:r>
      <w:r w:rsidRPr="00D23CB4">
        <w:rPr>
          <w:rFonts w:eastAsia="Arial Unicode MS"/>
          <w:color w:val="auto"/>
          <w:sz w:val="28"/>
          <w:szCs w:val="28"/>
        </w:rPr>
        <w:t xml:space="preserve">Дайте характеристику основним перешкодам впровадження соціальної відповідальності в Україні. Яким чином їх можна подолати?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4. Чому наявна нормативно-правова база України не стимулює розвиток соціальної відповідальності бізнесу? </w:t>
      </w:r>
    </w:p>
    <w:p w:rsidR="0011093D" w:rsidRPr="00D23CB4" w:rsidRDefault="0011093D" w:rsidP="0011093D">
      <w:pPr>
        <w:pStyle w:val="Default"/>
        <w:jc w:val="both"/>
        <w:rPr>
          <w:rFonts w:eastAsia="Arial Unicode MS"/>
          <w:color w:val="auto"/>
          <w:sz w:val="28"/>
          <w:szCs w:val="28"/>
        </w:rPr>
      </w:pPr>
      <w:r w:rsidRPr="00D23CB4">
        <w:rPr>
          <w:rFonts w:eastAsia="Arial Unicode MS"/>
          <w:i/>
          <w:iCs/>
          <w:color w:val="auto"/>
          <w:sz w:val="28"/>
          <w:szCs w:val="28"/>
        </w:rPr>
        <w:t xml:space="preserve">5. </w:t>
      </w:r>
      <w:r w:rsidRPr="00D23CB4">
        <w:rPr>
          <w:rFonts w:eastAsia="Arial Unicode MS"/>
          <w:color w:val="auto"/>
          <w:sz w:val="28"/>
          <w:szCs w:val="28"/>
        </w:rPr>
        <w:t xml:space="preserve">Дайте характеристику основним напрямкам державної політики сприяння розвитку соціальної відповідальності бізнесу в Україні. </w:t>
      </w:r>
    </w:p>
    <w:p w:rsidR="0011093D" w:rsidRPr="00D23CB4" w:rsidRDefault="0011093D" w:rsidP="0011093D">
      <w:pPr>
        <w:pStyle w:val="Default"/>
        <w:jc w:val="both"/>
        <w:rPr>
          <w:rFonts w:eastAsia="Arial Unicode MS"/>
          <w:color w:val="auto"/>
          <w:sz w:val="28"/>
          <w:szCs w:val="28"/>
        </w:rPr>
      </w:pPr>
      <w:r w:rsidRPr="00D23CB4">
        <w:rPr>
          <w:rFonts w:eastAsia="Arial Unicode MS"/>
          <w:b/>
          <w:bCs/>
          <w:color w:val="auto"/>
          <w:sz w:val="28"/>
          <w:szCs w:val="28"/>
        </w:rPr>
        <w:t xml:space="preserve">6. </w:t>
      </w:r>
      <w:r w:rsidRPr="00D23CB4">
        <w:rPr>
          <w:rFonts w:eastAsia="Arial Unicode MS"/>
          <w:color w:val="auto"/>
          <w:sz w:val="28"/>
          <w:szCs w:val="28"/>
        </w:rPr>
        <w:t xml:space="preserve">Які завдання ставить проект Стратегії сприяння розвитку соціальної відповідальності бізнесу в Україні на період до 2020 р.? </w:t>
      </w:r>
    </w:p>
    <w:p w:rsidR="0011093D" w:rsidRPr="00D23CB4" w:rsidRDefault="0011093D" w:rsidP="0011093D">
      <w:pPr>
        <w:pStyle w:val="Default"/>
        <w:jc w:val="both"/>
        <w:rPr>
          <w:rFonts w:eastAsia="Arial Unicode MS"/>
          <w:color w:val="auto"/>
          <w:sz w:val="28"/>
          <w:szCs w:val="28"/>
        </w:rPr>
      </w:pPr>
    </w:p>
    <w:p w:rsidR="0011093D" w:rsidRPr="00D23CB4" w:rsidRDefault="0011093D" w:rsidP="0011093D">
      <w:pPr>
        <w:pStyle w:val="Default"/>
        <w:jc w:val="center"/>
        <w:rPr>
          <w:rFonts w:eastAsia="Arial Unicode MS"/>
          <w:color w:val="auto"/>
          <w:sz w:val="28"/>
          <w:szCs w:val="28"/>
        </w:rPr>
      </w:pPr>
      <w:r w:rsidRPr="00D23CB4">
        <w:rPr>
          <w:rFonts w:eastAsia="Arial Unicode MS"/>
          <w:b/>
          <w:bCs/>
          <w:iCs/>
          <w:color w:val="auto"/>
          <w:sz w:val="28"/>
          <w:szCs w:val="28"/>
        </w:rPr>
        <w:t>Тестові завдання:</w:t>
      </w:r>
    </w:p>
    <w:p w:rsidR="0011093D" w:rsidRPr="00D23CB4" w:rsidRDefault="0011093D" w:rsidP="0011093D">
      <w:pPr>
        <w:pStyle w:val="Default"/>
        <w:jc w:val="both"/>
        <w:rPr>
          <w:rFonts w:eastAsia="Arial Unicode MS"/>
          <w:color w:val="auto"/>
          <w:sz w:val="28"/>
          <w:szCs w:val="28"/>
        </w:rPr>
      </w:pPr>
      <w:r w:rsidRPr="00D23CB4">
        <w:rPr>
          <w:rFonts w:eastAsia="Arial Unicode MS"/>
          <w:i/>
          <w:iCs/>
          <w:color w:val="auto"/>
          <w:sz w:val="28"/>
          <w:szCs w:val="28"/>
        </w:rPr>
        <w:t xml:space="preserve">1. Особливості соціальної відповідальності в Україні обумовлені: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а) історичними особливостями бізнесу;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б) специфікою громадської думки по відношенню до бізнесу;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в) специфікою законодавства. </w:t>
      </w:r>
    </w:p>
    <w:p w:rsidR="0011093D" w:rsidRPr="00D23CB4" w:rsidRDefault="0011093D" w:rsidP="0011093D">
      <w:pPr>
        <w:pStyle w:val="Default"/>
        <w:jc w:val="both"/>
        <w:rPr>
          <w:rFonts w:eastAsia="Arial Unicode MS"/>
          <w:color w:val="auto"/>
          <w:sz w:val="28"/>
          <w:szCs w:val="28"/>
        </w:rPr>
      </w:pPr>
      <w:r w:rsidRPr="00D23CB4">
        <w:rPr>
          <w:rFonts w:eastAsia="Arial Unicode MS"/>
          <w:i/>
          <w:iCs/>
          <w:color w:val="auto"/>
          <w:sz w:val="28"/>
          <w:szCs w:val="28"/>
        </w:rPr>
        <w:t xml:space="preserve">2. Який тип корпоративної соціальної відповідальності найбільше використовується в Україні: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а) корпоративний соціальний маркетинг; </w:t>
      </w:r>
    </w:p>
    <w:p w:rsidR="0011093D" w:rsidRPr="00D23CB4" w:rsidRDefault="0011093D" w:rsidP="0011093D">
      <w:pPr>
        <w:pStyle w:val="Default"/>
        <w:jc w:val="both"/>
        <w:rPr>
          <w:rFonts w:eastAsia="Arial Unicode MS"/>
          <w:color w:val="auto"/>
          <w:sz w:val="28"/>
          <w:szCs w:val="28"/>
        </w:rPr>
      </w:pPr>
      <w:r w:rsidRPr="00D23CB4">
        <w:rPr>
          <w:rFonts w:eastAsia="Arial Unicode MS"/>
          <w:color w:val="auto"/>
          <w:sz w:val="28"/>
          <w:szCs w:val="28"/>
        </w:rPr>
        <w:t xml:space="preserve">б) корпоративна філантропія; </w:t>
      </w:r>
    </w:p>
    <w:p w:rsidR="0011093D" w:rsidRDefault="0011093D" w:rsidP="0011093D">
      <w:pPr>
        <w:pStyle w:val="Default"/>
        <w:jc w:val="both"/>
        <w:rPr>
          <w:color w:val="auto"/>
          <w:sz w:val="28"/>
          <w:szCs w:val="28"/>
        </w:rPr>
      </w:pPr>
      <w:r w:rsidRPr="00D23CB4">
        <w:rPr>
          <w:rFonts w:eastAsia="Arial Unicode MS"/>
          <w:color w:val="auto"/>
          <w:sz w:val="28"/>
          <w:szCs w:val="28"/>
        </w:rPr>
        <w:t xml:space="preserve">в) волонтерська робота; </w:t>
      </w:r>
    </w:p>
    <w:p w:rsidR="0011093D" w:rsidRPr="00D23CB4" w:rsidRDefault="0011093D" w:rsidP="0011093D">
      <w:pPr>
        <w:pStyle w:val="Default"/>
        <w:jc w:val="both"/>
        <w:rPr>
          <w:color w:val="auto"/>
          <w:sz w:val="28"/>
          <w:szCs w:val="28"/>
        </w:rPr>
      </w:pPr>
      <w:r w:rsidRPr="00D23CB4">
        <w:rPr>
          <w:color w:val="auto"/>
          <w:sz w:val="28"/>
          <w:szCs w:val="28"/>
        </w:rPr>
        <w:t xml:space="preserve">г) немає правильної відповіді. </w:t>
      </w:r>
    </w:p>
    <w:p w:rsidR="0011093D" w:rsidRPr="00D23CB4" w:rsidRDefault="0011093D" w:rsidP="0011093D">
      <w:pPr>
        <w:pStyle w:val="Default"/>
        <w:jc w:val="both"/>
        <w:rPr>
          <w:color w:val="auto"/>
          <w:sz w:val="28"/>
          <w:szCs w:val="28"/>
        </w:rPr>
      </w:pPr>
      <w:r w:rsidRPr="00D23CB4">
        <w:rPr>
          <w:i/>
          <w:iCs/>
          <w:color w:val="auto"/>
          <w:sz w:val="28"/>
          <w:szCs w:val="28"/>
        </w:rPr>
        <w:t xml:space="preserve">3. Скільки організацій в Україні є підписантами Глобального договору ООН щодо КСВ: </w:t>
      </w:r>
    </w:p>
    <w:p w:rsidR="0011093D" w:rsidRPr="00D23CB4" w:rsidRDefault="0011093D" w:rsidP="0011093D">
      <w:pPr>
        <w:pStyle w:val="Default"/>
        <w:jc w:val="both"/>
        <w:rPr>
          <w:color w:val="auto"/>
          <w:sz w:val="28"/>
          <w:szCs w:val="28"/>
        </w:rPr>
      </w:pPr>
      <w:r w:rsidRPr="00D23CB4">
        <w:rPr>
          <w:color w:val="auto"/>
          <w:sz w:val="28"/>
          <w:szCs w:val="28"/>
        </w:rPr>
        <w:t xml:space="preserve">а) жодна; </w:t>
      </w:r>
    </w:p>
    <w:p w:rsidR="0011093D" w:rsidRPr="00D23CB4" w:rsidRDefault="0011093D" w:rsidP="0011093D">
      <w:pPr>
        <w:pStyle w:val="Default"/>
        <w:jc w:val="both"/>
        <w:rPr>
          <w:color w:val="auto"/>
          <w:sz w:val="28"/>
          <w:szCs w:val="28"/>
        </w:rPr>
      </w:pPr>
      <w:r w:rsidRPr="00D23CB4">
        <w:rPr>
          <w:color w:val="auto"/>
          <w:sz w:val="28"/>
          <w:szCs w:val="28"/>
        </w:rPr>
        <w:t xml:space="preserve">б) десять; </w:t>
      </w:r>
    </w:p>
    <w:p w:rsidR="0011093D" w:rsidRPr="00D23CB4" w:rsidRDefault="0011093D" w:rsidP="0011093D">
      <w:pPr>
        <w:pStyle w:val="Default"/>
        <w:jc w:val="both"/>
        <w:rPr>
          <w:color w:val="auto"/>
          <w:sz w:val="28"/>
          <w:szCs w:val="28"/>
        </w:rPr>
      </w:pPr>
      <w:r w:rsidRPr="00D23CB4">
        <w:rPr>
          <w:color w:val="auto"/>
          <w:sz w:val="28"/>
          <w:szCs w:val="28"/>
        </w:rPr>
        <w:t xml:space="preserve">в) понад сто сорок; </w:t>
      </w:r>
    </w:p>
    <w:p w:rsidR="0011093D" w:rsidRPr="00D23CB4" w:rsidRDefault="0011093D" w:rsidP="0011093D">
      <w:pPr>
        <w:pStyle w:val="Default"/>
        <w:jc w:val="both"/>
        <w:rPr>
          <w:color w:val="auto"/>
          <w:sz w:val="28"/>
          <w:szCs w:val="28"/>
        </w:rPr>
      </w:pPr>
      <w:r w:rsidRPr="00D23CB4">
        <w:rPr>
          <w:color w:val="auto"/>
          <w:sz w:val="28"/>
          <w:szCs w:val="28"/>
        </w:rPr>
        <w:t xml:space="preserve">г) понад двісті. </w:t>
      </w:r>
    </w:p>
    <w:p w:rsidR="0011093D" w:rsidRPr="00D23CB4" w:rsidRDefault="0011093D" w:rsidP="0011093D">
      <w:pPr>
        <w:pStyle w:val="Default"/>
        <w:jc w:val="both"/>
        <w:rPr>
          <w:color w:val="auto"/>
          <w:sz w:val="28"/>
          <w:szCs w:val="28"/>
        </w:rPr>
      </w:pPr>
      <w:r w:rsidRPr="00D23CB4">
        <w:rPr>
          <w:i/>
          <w:iCs/>
          <w:color w:val="auto"/>
          <w:sz w:val="28"/>
          <w:szCs w:val="28"/>
        </w:rPr>
        <w:t xml:space="preserve">4. Основними перешкодами впровадження соціальної відповідальності в Україні є: </w:t>
      </w:r>
    </w:p>
    <w:p w:rsidR="0011093D" w:rsidRPr="00D23CB4" w:rsidRDefault="0011093D" w:rsidP="0011093D">
      <w:pPr>
        <w:pStyle w:val="Default"/>
        <w:jc w:val="both"/>
        <w:rPr>
          <w:color w:val="auto"/>
          <w:sz w:val="28"/>
          <w:szCs w:val="28"/>
        </w:rPr>
      </w:pPr>
      <w:r w:rsidRPr="00D23CB4">
        <w:rPr>
          <w:color w:val="auto"/>
          <w:sz w:val="28"/>
          <w:szCs w:val="28"/>
        </w:rPr>
        <w:t xml:space="preserve">а) брак відповідного законодавства, фінансів, досвіду та механізмів впровадження соціальної відповідальності; </w:t>
      </w:r>
    </w:p>
    <w:p w:rsidR="0011093D" w:rsidRPr="00D23CB4" w:rsidRDefault="0011093D" w:rsidP="0011093D">
      <w:pPr>
        <w:pStyle w:val="Default"/>
        <w:jc w:val="both"/>
        <w:rPr>
          <w:color w:val="auto"/>
          <w:sz w:val="28"/>
          <w:szCs w:val="28"/>
        </w:rPr>
      </w:pPr>
      <w:r w:rsidRPr="00D23CB4">
        <w:rPr>
          <w:color w:val="auto"/>
          <w:sz w:val="28"/>
          <w:szCs w:val="28"/>
        </w:rPr>
        <w:t xml:space="preserve">б) достатня кількість необхідної інформації стосовно соціальних проблем; </w:t>
      </w:r>
    </w:p>
    <w:p w:rsidR="0011093D" w:rsidRPr="00D23CB4" w:rsidRDefault="0011093D" w:rsidP="0011093D">
      <w:pPr>
        <w:pStyle w:val="Default"/>
        <w:jc w:val="both"/>
        <w:rPr>
          <w:color w:val="auto"/>
          <w:sz w:val="28"/>
          <w:szCs w:val="28"/>
        </w:rPr>
      </w:pPr>
      <w:r w:rsidRPr="00D23CB4">
        <w:rPr>
          <w:color w:val="auto"/>
          <w:sz w:val="28"/>
          <w:szCs w:val="28"/>
        </w:rPr>
        <w:t xml:space="preserve">в) достатня кількість урядових і неурядових організацій, що підтримують соціально відповідальну діяльність. </w:t>
      </w:r>
    </w:p>
    <w:p w:rsidR="0011093D" w:rsidRPr="00D23CB4" w:rsidRDefault="0011093D" w:rsidP="0011093D">
      <w:pPr>
        <w:pStyle w:val="Default"/>
        <w:jc w:val="both"/>
        <w:rPr>
          <w:color w:val="auto"/>
          <w:sz w:val="28"/>
          <w:szCs w:val="28"/>
        </w:rPr>
      </w:pPr>
      <w:r w:rsidRPr="00D23CB4">
        <w:rPr>
          <w:i/>
          <w:iCs/>
          <w:color w:val="auto"/>
          <w:sz w:val="28"/>
          <w:szCs w:val="28"/>
        </w:rPr>
        <w:t xml:space="preserve">5. Основними завданнями «Стратегії сприяння розвитку соціальної відповідальності бізнесу в Україні» є: </w:t>
      </w:r>
    </w:p>
    <w:p w:rsidR="0011093D" w:rsidRPr="00D23CB4" w:rsidRDefault="0011093D" w:rsidP="0011093D">
      <w:pPr>
        <w:pStyle w:val="Default"/>
        <w:jc w:val="both"/>
        <w:rPr>
          <w:color w:val="auto"/>
          <w:sz w:val="28"/>
          <w:szCs w:val="28"/>
        </w:rPr>
      </w:pPr>
      <w:r w:rsidRPr="00D23CB4">
        <w:rPr>
          <w:color w:val="auto"/>
          <w:sz w:val="28"/>
          <w:szCs w:val="28"/>
        </w:rPr>
        <w:t xml:space="preserve">а) запровадження єдиних підходів до розуміння соціальної відповідальності бізнесу в Україні всіма групами зацікавлених осіб; </w:t>
      </w:r>
    </w:p>
    <w:p w:rsidR="0011093D" w:rsidRPr="00D23CB4" w:rsidRDefault="0011093D" w:rsidP="0011093D">
      <w:pPr>
        <w:pStyle w:val="Default"/>
        <w:jc w:val="both"/>
        <w:rPr>
          <w:color w:val="auto"/>
          <w:sz w:val="28"/>
          <w:szCs w:val="28"/>
        </w:rPr>
      </w:pPr>
      <w:r w:rsidRPr="00D23CB4">
        <w:rPr>
          <w:color w:val="auto"/>
          <w:sz w:val="28"/>
          <w:szCs w:val="28"/>
        </w:rPr>
        <w:t>б) сприяння розвитку СВБ, розвиток програм ресурсозбереження та енерго</w:t>
      </w:r>
      <w:r>
        <w:rPr>
          <w:color w:val="auto"/>
          <w:sz w:val="28"/>
          <w:szCs w:val="28"/>
        </w:rPr>
        <w:t xml:space="preserve"> </w:t>
      </w:r>
      <w:r w:rsidRPr="00D23CB4">
        <w:rPr>
          <w:color w:val="auto"/>
          <w:sz w:val="28"/>
          <w:szCs w:val="28"/>
        </w:rPr>
        <w:t xml:space="preserve">ефективності; </w:t>
      </w:r>
    </w:p>
    <w:p w:rsidR="0011093D" w:rsidRPr="00D23CB4" w:rsidRDefault="0011093D" w:rsidP="0011093D">
      <w:pPr>
        <w:pStyle w:val="Default"/>
        <w:jc w:val="both"/>
        <w:rPr>
          <w:color w:val="auto"/>
          <w:sz w:val="28"/>
          <w:szCs w:val="28"/>
        </w:rPr>
      </w:pPr>
      <w:r w:rsidRPr="00D23CB4">
        <w:rPr>
          <w:color w:val="auto"/>
          <w:sz w:val="28"/>
          <w:szCs w:val="28"/>
        </w:rPr>
        <w:t xml:space="preserve">в) створення передумов для забезпечення прав людини, етичного виховання та освіти членів суспільства; </w:t>
      </w:r>
    </w:p>
    <w:p w:rsidR="0011093D" w:rsidRPr="00D23CB4" w:rsidRDefault="0011093D" w:rsidP="0011093D">
      <w:pPr>
        <w:pStyle w:val="Default"/>
        <w:jc w:val="both"/>
        <w:rPr>
          <w:color w:val="auto"/>
          <w:sz w:val="28"/>
          <w:szCs w:val="28"/>
        </w:rPr>
      </w:pPr>
      <w:r w:rsidRPr="00D23CB4">
        <w:rPr>
          <w:color w:val="auto"/>
          <w:sz w:val="28"/>
          <w:szCs w:val="28"/>
        </w:rPr>
        <w:t xml:space="preserve">г) всі відповіді вірні. </w:t>
      </w:r>
    </w:p>
    <w:p w:rsidR="0011093D" w:rsidRPr="00D23CB4" w:rsidRDefault="0011093D" w:rsidP="0011093D">
      <w:pPr>
        <w:pStyle w:val="Default"/>
        <w:jc w:val="both"/>
        <w:rPr>
          <w:color w:val="auto"/>
          <w:sz w:val="28"/>
          <w:szCs w:val="28"/>
        </w:rPr>
      </w:pPr>
      <w:r w:rsidRPr="00D23CB4">
        <w:rPr>
          <w:i/>
          <w:iCs/>
          <w:color w:val="auto"/>
          <w:sz w:val="28"/>
          <w:szCs w:val="28"/>
        </w:rPr>
        <w:lastRenderedPageBreak/>
        <w:t xml:space="preserve">6. Які основні напрямки державної політики сприяння розвитку соціальної відповідальності бізнесу в Україні? </w:t>
      </w:r>
    </w:p>
    <w:p w:rsidR="0011093D" w:rsidRPr="00D23CB4" w:rsidRDefault="0011093D" w:rsidP="0011093D">
      <w:pPr>
        <w:pStyle w:val="Default"/>
        <w:jc w:val="both"/>
        <w:rPr>
          <w:color w:val="auto"/>
          <w:sz w:val="28"/>
          <w:szCs w:val="28"/>
        </w:rPr>
      </w:pPr>
      <w:r w:rsidRPr="00D23CB4">
        <w:rPr>
          <w:color w:val="auto"/>
          <w:sz w:val="28"/>
          <w:szCs w:val="28"/>
        </w:rPr>
        <w:t xml:space="preserve">а) зниження державної підтримки проведення публічних заходів з питань упровадження та результативності СВБ; </w:t>
      </w:r>
    </w:p>
    <w:p w:rsidR="0011093D" w:rsidRDefault="0011093D" w:rsidP="0011093D">
      <w:pPr>
        <w:pStyle w:val="Default"/>
        <w:jc w:val="both"/>
        <w:rPr>
          <w:color w:val="auto"/>
          <w:sz w:val="28"/>
          <w:szCs w:val="28"/>
        </w:rPr>
      </w:pPr>
      <w:r w:rsidRPr="00D23CB4">
        <w:rPr>
          <w:color w:val="auto"/>
          <w:sz w:val="28"/>
          <w:szCs w:val="28"/>
        </w:rPr>
        <w:t xml:space="preserve">б) забезпечення сприятливих правових, фінансових, податкових та організаційних умов для розвитку соціального відповідального бізнесу в українському суспільстві. </w:t>
      </w:r>
    </w:p>
    <w:p w:rsidR="0011093D" w:rsidRPr="00D23CB4" w:rsidRDefault="0011093D" w:rsidP="0011093D">
      <w:pPr>
        <w:pStyle w:val="Default"/>
        <w:jc w:val="center"/>
        <w:rPr>
          <w:color w:val="auto"/>
          <w:sz w:val="28"/>
          <w:szCs w:val="28"/>
        </w:rPr>
      </w:pPr>
      <w:r w:rsidRPr="00D23CB4">
        <w:rPr>
          <w:b/>
          <w:bCs/>
          <w:color w:val="auto"/>
          <w:sz w:val="28"/>
          <w:szCs w:val="28"/>
        </w:rPr>
        <w:t>Література</w:t>
      </w:r>
    </w:p>
    <w:p w:rsidR="0011093D" w:rsidRPr="00D23CB4" w:rsidRDefault="0011093D" w:rsidP="0011093D">
      <w:pPr>
        <w:pStyle w:val="Default"/>
        <w:jc w:val="both"/>
        <w:rPr>
          <w:color w:val="auto"/>
          <w:sz w:val="28"/>
          <w:szCs w:val="28"/>
        </w:rPr>
      </w:pPr>
      <w:r w:rsidRPr="00D23CB4">
        <w:rPr>
          <w:color w:val="auto"/>
          <w:sz w:val="28"/>
          <w:szCs w:val="28"/>
        </w:rPr>
        <w:t xml:space="preserve">1. Амоша О. Соціальна відповідальність в контексті розвитку людського потенціалу / О. Амоша, О. Новікова // Держава і суспільство, С. 122–27. [Електронний ресурс] – Режим доступу: http://www.nbuv.gov.ua/portal/ soc_gum/ pubupr/2011-1/doc/3/01.pdf </w:t>
      </w:r>
    </w:p>
    <w:p w:rsidR="0011093D" w:rsidRPr="00D23CB4" w:rsidRDefault="0011093D" w:rsidP="0011093D">
      <w:pPr>
        <w:pStyle w:val="Default"/>
        <w:jc w:val="both"/>
        <w:rPr>
          <w:color w:val="auto"/>
          <w:sz w:val="28"/>
          <w:szCs w:val="28"/>
        </w:rPr>
      </w:pPr>
      <w:r>
        <w:rPr>
          <w:color w:val="auto"/>
          <w:sz w:val="28"/>
          <w:szCs w:val="28"/>
        </w:rPr>
        <w:t>2</w:t>
      </w:r>
      <w:r w:rsidRPr="00D23CB4">
        <w:rPr>
          <w:color w:val="auto"/>
          <w:sz w:val="28"/>
          <w:szCs w:val="28"/>
        </w:rPr>
        <w:t xml:space="preserve">. Баюра Д.О. Формування системи корпоративного управління на засадах соціальної відповідальності/ Д. О. Баюра // Вісник Київського національного університету ім. Тараса Шевченка. – Серія «Економіка». – 2013. – № 10. – С. 18–22. </w:t>
      </w:r>
    </w:p>
    <w:p w:rsidR="0011093D" w:rsidRPr="00D23CB4" w:rsidRDefault="0011093D" w:rsidP="0011093D">
      <w:pPr>
        <w:pStyle w:val="Default"/>
        <w:jc w:val="both"/>
        <w:rPr>
          <w:color w:val="auto"/>
          <w:sz w:val="28"/>
          <w:szCs w:val="28"/>
        </w:rPr>
      </w:pPr>
      <w:r>
        <w:rPr>
          <w:color w:val="auto"/>
          <w:sz w:val="28"/>
          <w:szCs w:val="28"/>
        </w:rPr>
        <w:t>3</w:t>
      </w:r>
      <w:r w:rsidRPr="00D23CB4">
        <w:rPr>
          <w:color w:val="auto"/>
          <w:sz w:val="28"/>
          <w:szCs w:val="28"/>
        </w:rPr>
        <w:t xml:space="preserve">. Глобальный договор ООН (UN Global Compact, 2000) [Электронный ресурс]. – Режим доступу: globalcompact.org.ua </w:t>
      </w:r>
    </w:p>
    <w:p w:rsidR="0011093D" w:rsidRPr="00D23CB4" w:rsidRDefault="0011093D" w:rsidP="0011093D">
      <w:pPr>
        <w:pStyle w:val="Default"/>
        <w:jc w:val="both"/>
        <w:rPr>
          <w:color w:val="auto"/>
          <w:sz w:val="28"/>
          <w:szCs w:val="28"/>
        </w:rPr>
      </w:pPr>
      <w:r>
        <w:rPr>
          <w:color w:val="auto"/>
          <w:sz w:val="28"/>
          <w:szCs w:val="28"/>
        </w:rPr>
        <w:t>4</w:t>
      </w:r>
      <w:r w:rsidRPr="00D23CB4">
        <w:rPr>
          <w:color w:val="auto"/>
          <w:sz w:val="28"/>
          <w:szCs w:val="28"/>
        </w:rPr>
        <w:t xml:space="preserve">. Гриненко А. М. Корпоративна соціальна відповідальність: теоретико-методологічний аспект оцінювання соціальної діяльності / А. М. Гриценко // Формування ринкової економіки: зб. наук. пр. – Спец. вип. Праця в ХХІ столітті: новітні тенденції, соціальний вимір, інноваційний розвиток : у 2 т. – Т. 2. – К.: КНЕУ, 2012. – 680 с. – С. 58 – 68. </w:t>
      </w:r>
    </w:p>
    <w:p w:rsidR="0011093D" w:rsidRPr="00D23CB4" w:rsidRDefault="0011093D" w:rsidP="0011093D">
      <w:pPr>
        <w:pStyle w:val="Default"/>
        <w:jc w:val="both"/>
        <w:rPr>
          <w:color w:val="auto"/>
          <w:sz w:val="28"/>
          <w:szCs w:val="28"/>
        </w:rPr>
      </w:pPr>
      <w:r>
        <w:rPr>
          <w:color w:val="auto"/>
          <w:sz w:val="28"/>
          <w:szCs w:val="28"/>
        </w:rPr>
        <w:t>5</w:t>
      </w:r>
      <w:r w:rsidRPr="00D23CB4">
        <w:rPr>
          <w:color w:val="auto"/>
          <w:sz w:val="28"/>
          <w:szCs w:val="28"/>
        </w:rPr>
        <w:t xml:space="preserve">. Грищук В.К. Соціальна відповідальність. Навчальний посібник, Львівський університет внутрішніх справ – 2012. – 152 с. </w:t>
      </w:r>
    </w:p>
    <w:p w:rsidR="0011093D" w:rsidRPr="00D23CB4" w:rsidRDefault="0011093D" w:rsidP="0011093D">
      <w:pPr>
        <w:pStyle w:val="Default"/>
        <w:jc w:val="both"/>
        <w:rPr>
          <w:color w:val="auto"/>
          <w:sz w:val="28"/>
          <w:szCs w:val="28"/>
        </w:rPr>
      </w:pPr>
      <w:r>
        <w:rPr>
          <w:color w:val="auto"/>
          <w:sz w:val="28"/>
          <w:szCs w:val="28"/>
        </w:rPr>
        <w:t>6</w:t>
      </w:r>
      <w:r w:rsidRPr="00D23CB4">
        <w:rPr>
          <w:color w:val="auto"/>
          <w:sz w:val="28"/>
          <w:szCs w:val="28"/>
        </w:rPr>
        <w:t xml:space="preserve">. Дзюба О. М., Зюзіна В. П. Ефективність внутрішньої складової корпоративної соціальної відповідальності підприємства / О.М. Дзюба, В.П. Зюзіна // Вісник Національного університету "Львівська політехніка" . – 2012 . – N 725: Проблеми економіки та управління . – С. 277-281. </w:t>
      </w:r>
    </w:p>
    <w:p w:rsidR="0011093D" w:rsidRDefault="0011093D">
      <w:pPr>
        <w:rPr>
          <w:rFonts w:ascii="Times New Roman" w:hAnsi="Times New Roman" w:cs="Times New Roman"/>
          <w:sz w:val="36"/>
          <w:szCs w:val="36"/>
        </w:rPr>
      </w:pPr>
    </w:p>
    <w:p w:rsidR="004F6EDA" w:rsidRDefault="004F6EDA">
      <w:pPr>
        <w:rPr>
          <w:rFonts w:ascii="Times New Roman" w:hAnsi="Times New Roman" w:cs="Times New Roman"/>
          <w:sz w:val="36"/>
          <w:szCs w:val="36"/>
        </w:rPr>
      </w:pPr>
    </w:p>
    <w:p w:rsidR="004F6EDA" w:rsidRDefault="004F6EDA">
      <w:pPr>
        <w:rPr>
          <w:rFonts w:ascii="Times New Roman" w:hAnsi="Times New Roman" w:cs="Times New Roman"/>
          <w:sz w:val="36"/>
          <w:szCs w:val="36"/>
        </w:rPr>
      </w:pPr>
    </w:p>
    <w:p w:rsidR="004F6EDA" w:rsidRDefault="004F6EDA">
      <w:pPr>
        <w:rPr>
          <w:rFonts w:ascii="Times New Roman" w:hAnsi="Times New Roman" w:cs="Times New Roman"/>
          <w:sz w:val="36"/>
          <w:szCs w:val="36"/>
        </w:rPr>
      </w:pPr>
    </w:p>
    <w:p w:rsidR="004F6EDA" w:rsidRDefault="004F6EDA">
      <w:pPr>
        <w:rPr>
          <w:rFonts w:ascii="Times New Roman" w:hAnsi="Times New Roman" w:cs="Times New Roman"/>
          <w:sz w:val="36"/>
          <w:szCs w:val="36"/>
        </w:rPr>
      </w:pPr>
    </w:p>
    <w:p w:rsidR="004F6EDA" w:rsidRDefault="004F6EDA">
      <w:pPr>
        <w:rPr>
          <w:rFonts w:ascii="Times New Roman" w:hAnsi="Times New Roman" w:cs="Times New Roman"/>
          <w:sz w:val="36"/>
          <w:szCs w:val="36"/>
        </w:rPr>
      </w:pPr>
    </w:p>
    <w:p w:rsidR="004F6EDA" w:rsidRDefault="004F6EDA">
      <w:pPr>
        <w:rPr>
          <w:rFonts w:ascii="Times New Roman" w:hAnsi="Times New Roman" w:cs="Times New Roman"/>
          <w:sz w:val="36"/>
          <w:szCs w:val="36"/>
        </w:rPr>
      </w:pPr>
    </w:p>
    <w:p w:rsidR="004F6EDA" w:rsidRDefault="004F6EDA">
      <w:pPr>
        <w:rPr>
          <w:rFonts w:ascii="Times New Roman" w:hAnsi="Times New Roman" w:cs="Times New Roman"/>
          <w:sz w:val="36"/>
          <w:szCs w:val="36"/>
        </w:rPr>
      </w:pPr>
    </w:p>
    <w:p w:rsidR="004F6EDA" w:rsidRDefault="004F6EDA" w:rsidP="004F6EDA">
      <w:pPr>
        <w:autoSpaceDE w:val="0"/>
        <w:autoSpaceDN w:val="0"/>
        <w:adjustRightInd w:val="0"/>
        <w:spacing w:after="0" w:line="240" w:lineRule="auto"/>
        <w:jc w:val="center"/>
        <w:rPr>
          <w:rFonts w:ascii="Times New Roman" w:hAnsi="Times New Roman" w:cs="Times New Roman"/>
          <w:b/>
          <w:bCs/>
          <w:sz w:val="28"/>
          <w:szCs w:val="28"/>
        </w:rPr>
      </w:pPr>
      <w:r w:rsidRPr="00760BD4">
        <w:rPr>
          <w:rFonts w:ascii="Times New Roman" w:hAnsi="Times New Roman" w:cs="Times New Roman"/>
          <w:b/>
          <w:bCs/>
          <w:sz w:val="28"/>
          <w:szCs w:val="28"/>
        </w:rPr>
        <w:t>ЛЕКЦІЯ №8</w:t>
      </w:r>
    </w:p>
    <w:p w:rsidR="004F6EDA" w:rsidRPr="00760BD4" w:rsidRDefault="004F6EDA" w:rsidP="004F6EDA">
      <w:pPr>
        <w:autoSpaceDE w:val="0"/>
        <w:autoSpaceDN w:val="0"/>
        <w:adjustRightInd w:val="0"/>
        <w:spacing w:after="0" w:line="240" w:lineRule="auto"/>
        <w:jc w:val="center"/>
        <w:rPr>
          <w:rFonts w:ascii="Times New Roman" w:hAnsi="Times New Roman" w:cs="Times New Roman"/>
          <w:b/>
          <w:bCs/>
          <w:sz w:val="28"/>
          <w:szCs w:val="28"/>
        </w:rPr>
      </w:pPr>
      <w:r w:rsidRPr="00760BD4">
        <w:rPr>
          <w:rFonts w:ascii="Times New Roman" w:hAnsi="Times New Roman" w:cs="Times New Roman"/>
          <w:b/>
          <w:bCs/>
          <w:sz w:val="28"/>
          <w:szCs w:val="28"/>
        </w:rPr>
        <w:lastRenderedPageBreak/>
        <w:t>ТЕМА: СОЦІАЛЬНЕ ПАРТНЕРСТВО ЯК ІНСТРУМЕНТ ФОРМУВАННЯ СОЦІАЛЬНОЇ ВІДПОВІДАЛЬНОСТІ</w:t>
      </w:r>
    </w:p>
    <w:p w:rsidR="006D227C" w:rsidRDefault="006D227C" w:rsidP="004F6EDA">
      <w:pPr>
        <w:autoSpaceDE w:val="0"/>
        <w:autoSpaceDN w:val="0"/>
        <w:adjustRightInd w:val="0"/>
        <w:spacing w:after="0" w:line="240" w:lineRule="auto"/>
        <w:jc w:val="both"/>
        <w:rPr>
          <w:rFonts w:ascii="Times New Roman" w:hAnsi="Times New Roman" w:cs="Times New Roman"/>
          <w:b/>
          <w:bCs/>
          <w:i/>
          <w:iCs/>
          <w:sz w:val="28"/>
          <w:szCs w:val="28"/>
        </w:rPr>
      </w:pPr>
    </w:p>
    <w:p w:rsidR="004F6EDA" w:rsidRDefault="004F6EDA" w:rsidP="004F6EDA">
      <w:pPr>
        <w:autoSpaceDE w:val="0"/>
        <w:autoSpaceDN w:val="0"/>
        <w:adjustRightInd w:val="0"/>
        <w:spacing w:after="0" w:line="240" w:lineRule="auto"/>
        <w:jc w:val="both"/>
        <w:rPr>
          <w:rFonts w:ascii="Times New Roman" w:eastAsia="SymbolMT" w:hAnsi="Times New Roman" w:cs="Times New Roman"/>
          <w:sz w:val="28"/>
          <w:szCs w:val="28"/>
        </w:rPr>
      </w:pPr>
      <w:r w:rsidRPr="00262090">
        <w:rPr>
          <w:rFonts w:ascii="Times New Roman" w:hAnsi="Times New Roman" w:cs="Times New Roman"/>
          <w:b/>
          <w:bCs/>
          <w:i/>
          <w:iCs/>
          <w:sz w:val="28"/>
          <w:szCs w:val="28"/>
        </w:rPr>
        <w:t>Мета:</w:t>
      </w:r>
      <w:r w:rsidRPr="00262090">
        <w:rPr>
          <w:rFonts w:ascii="Times New Roman" w:hAnsi="Times New Roman" w:cs="Times New Roman"/>
          <w:sz w:val="28"/>
          <w:szCs w:val="28"/>
        </w:rPr>
        <w:t xml:space="preserve"> розглянути питання, що стосуються сутності </w:t>
      </w:r>
      <w:r>
        <w:rPr>
          <w:rFonts w:ascii="Times New Roman" w:hAnsi="Times New Roman" w:cs="Times New Roman"/>
          <w:sz w:val="28"/>
          <w:szCs w:val="28"/>
        </w:rPr>
        <w:t>у</w:t>
      </w:r>
      <w:r w:rsidRPr="00760BD4">
        <w:rPr>
          <w:rFonts w:ascii="Times New Roman" w:hAnsi="Times New Roman" w:cs="Times New Roman"/>
          <w:sz w:val="28"/>
          <w:szCs w:val="28"/>
        </w:rPr>
        <w:t>кладання угод про соціальне партнерство між корпораціями та адміністративними, муніципальними утвореннями.</w:t>
      </w:r>
      <w:r>
        <w:rPr>
          <w:rFonts w:ascii="Times New Roman" w:hAnsi="Times New Roman" w:cs="Times New Roman"/>
          <w:sz w:val="28"/>
          <w:szCs w:val="28"/>
        </w:rPr>
        <w:t xml:space="preserve"> Проаналізувати</w:t>
      </w:r>
      <w:r w:rsidRPr="00262090">
        <w:rPr>
          <w:rFonts w:ascii="Times New Roman" w:hAnsi="Times New Roman" w:cs="Times New Roman"/>
          <w:sz w:val="28"/>
          <w:szCs w:val="28"/>
        </w:rPr>
        <w:t xml:space="preserve"> спонсорство</w:t>
      </w:r>
      <w:r w:rsidRPr="00F4573D">
        <w:rPr>
          <w:rFonts w:ascii="Times New Roman" w:hAnsi="Times New Roman" w:cs="Times New Roman"/>
          <w:sz w:val="28"/>
          <w:szCs w:val="28"/>
        </w:rPr>
        <w:t xml:space="preserve"> як</w:t>
      </w:r>
      <w:r w:rsidRPr="00262090">
        <w:rPr>
          <w:rFonts w:ascii="Times New Roman" w:hAnsi="Times New Roman" w:cs="Times New Roman"/>
          <w:sz w:val="28"/>
          <w:szCs w:val="28"/>
        </w:rPr>
        <w:t xml:space="preserve"> </w:t>
      </w:r>
      <w:r>
        <w:rPr>
          <w:rFonts w:ascii="Times New Roman" w:hAnsi="Times New Roman" w:cs="Times New Roman"/>
          <w:sz w:val="28"/>
          <w:szCs w:val="28"/>
        </w:rPr>
        <w:t>ф</w:t>
      </w:r>
      <w:r w:rsidRPr="00760BD4">
        <w:rPr>
          <w:rFonts w:ascii="Times New Roman" w:hAnsi="Times New Roman" w:cs="Times New Roman"/>
          <w:sz w:val="28"/>
          <w:szCs w:val="28"/>
        </w:rPr>
        <w:t>орм</w:t>
      </w:r>
      <w:r>
        <w:rPr>
          <w:rFonts w:ascii="Times New Roman" w:hAnsi="Times New Roman" w:cs="Times New Roman"/>
          <w:sz w:val="28"/>
          <w:szCs w:val="28"/>
        </w:rPr>
        <w:t>у</w:t>
      </w:r>
      <w:r w:rsidRPr="00760BD4">
        <w:rPr>
          <w:rFonts w:ascii="Times New Roman" w:hAnsi="Times New Roman" w:cs="Times New Roman"/>
          <w:sz w:val="28"/>
          <w:szCs w:val="28"/>
        </w:rPr>
        <w:t xml:space="preserve"> соціального партнерства </w:t>
      </w:r>
      <w:r>
        <w:rPr>
          <w:rFonts w:ascii="Times New Roman" w:hAnsi="Times New Roman" w:cs="Times New Roman"/>
          <w:sz w:val="28"/>
          <w:szCs w:val="28"/>
        </w:rPr>
        <w:t>та</w:t>
      </w:r>
      <w:r w:rsidRPr="00760BD4">
        <w:rPr>
          <w:rFonts w:ascii="Times New Roman" w:hAnsi="Times New Roman" w:cs="Times New Roman"/>
          <w:sz w:val="28"/>
          <w:szCs w:val="28"/>
        </w:rPr>
        <w:t xml:space="preserve"> інструмент формування</w:t>
      </w:r>
      <w:r>
        <w:rPr>
          <w:rFonts w:ascii="Times New Roman" w:hAnsi="Times New Roman" w:cs="Times New Roman"/>
          <w:sz w:val="28"/>
          <w:szCs w:val="28"/>
        </w:rPr>
        <w:t xml:space="preserve"> </w:t>
      </w:r>
      <w:r w:rsidRPr="00760BD4">
        <w:rPr>
          <w:rFonts w:ascii="Times New Roman" w:hAnsi="Times New Roman" w:cs="Times New Roman"/>
          <w:sz w:val="28"/>
          <w:szCs w:val="28"/>
        </w:rPr>
        <w:t>соці</w:t>
      </w:r>
      <w:r>
        <w:rPr>
          <w:rFonts w:ascii="Times New Roman" w:hAnsi="Times New Roman" w:cs="Times New Roman"/>
          <w:sz w:val="28"/>
          <w:szCs w:val="28"/>
        </w:rPr>
        <w:t xml:space="preserve">альної відповідальності бізнесу, </w:t>
      </w:r>
      <w:r w:rsidRPr="00262090">
        <w:rPr>
          <w:rFonts w:ascii="Times New Roman" w:hAnsi="Times New Roman" w:cs="Times New Roman"/>
          <w:sz w:val="28"/>
          <w:szCs w:val="28"/>
        </w:rPr>
        <w:t>соціальне партнерство – система відносин між працедавцями і найманими працівниками, при яких в рамках соціального</w:t>
      </w:r>
      <w:r w:rsidRPr="00760BD4">
        <w:rPr>
          <w:rFonts w:ascii="Times New Roman" w:eastAsia="SymbolMT" w:hAnsi="Times New Roman" w:cs="Times New Roman"/>
          <w:sz w:val="28"/>
          <w:szCs w:val="28"/>
        </w:rPr>
        <w:t xml:space="preserve"> </w:t>
      </w:r>
    </w:p>
    <w:p w:rsidR="004F6EDA" w:rsidRDefault="004F6EDA" w:rsidP="004F6EDA">
      <w:pPr>
        <w:autoSpaceDE w:val="0"/>
        <w:autoSpaceDN w:val="0"/>
        <w:adjustRightInd w:val="0"/>
        <w:spacing w:after="0" w:line="240" w:lineRule="auto"/>
        <w:jc w:val="center"/>
        <w:rPr>
          <w:rFonts w:ascii="Times New Roman" w:hAnsi="Times New Roman" w:cs="Times New Roman"/>
          <w:b/>
          <w:bCs/>
          <w:iCs/>
          <w:sz w:val="28"/>
          <w:szCs w:val="28"/>
        </w:rPr>
      </w:pPr>
    </w:p>
    <w:p w:rsidR="004F6EDA" w:rsidRPr="00262090" w:rsidRDefault="004F6EDA" w:rsidP="004F6EDA">
      <w:pPr>
        <w:autoSpaceDE w:val="0"/>
        <w:autoSpaceDN w:val="0"/>
        <w:adjustRightInd w:val="0"/>
        <w:spacing w:after="0" w:line="240" w:lineRule="auto"/>
        <w:jc w:val="center"/>
        <w:rPr>
          <w:rFonts w:ascii="Times New Roman" w:hAnsi="Times New Roman" w:cs="Times New Roman"/>
          <w:iCs/>
          <w:sz w:val="28"/>
          <w:szCs w:val="28"/>
        </w:rPr>
      </w:pPr>
      <w:r w:rsidRPr="00262090">
        <w:rPr>
          <w:rFonts w:ascii="Times New Roman" w:hAnsi="Times New Roman" w:cs="Times New Roman"/>
          <w:b/>
          <w:bCs/>
          <w:iCs/>
          <w:sz w:val="28"/>
          <w:szCs w:val="28"/>
        </w:rPr>
        <w:t>Питання для обговорення:</w:t>
      </w:r>
    </w:p>
    <w:p w:rsidR="004F6EDA" w:rsidRPr="00760BD4" w:rsidRDefault="004F6EDA" w:rsidP="004F6EDA">
      <w:pPr>
        <w:autoSpaceDE w:val="0"/>
        <w:autoSpaceDN w:val="0"/>
        <w:adjustRightInd w:val="0"/>
        <w:spacing w:after="0" w:line="240" w:lineRule="auto"/>
        <w:jc w:val="center"/>
        <w:rPr>
          <w:rFonts w:ascii="Times New Roman" w:hAnsi="Times New Roman" w:cs="Times New Roman"/>
          <w:b/>
          <w:bCs/>
          <w:sz w:val="28"/>
          <w:szCs w:val="28"/>
        </w:rPr>
      </w:pPr>
    </w:p>
    <w:p w:rsidR="004F6EDA" w:rsidRPr="00760BD4" w:rsidRDefault="004F6EDA" w:rsidP="004F6EDA">
      <w:pPr>
        <w:autoSpaceDE w:val="0"/>
        <w:autoSpaceDN w:val="0"/>
        <w:adjustRightInd w:val="0"/>
        <w:spacing w:after="0" w:line="240" w:lineRule="auto"/>
        <w:jc w:val="both"/>
        <w:rPr>
          <w:rFonts w:ascii="Times New Roman" w:hAnsi="Times New Roman" w:cs="Times New Roman"/>
          <w:i/>
          <w:iCs/>
          <w:sz w:val="28"/>
          <w:szCs w:val="28"/>
        </w:rPr>
      </w:pPr>
      <w:r w:rsidRPr="00F4573D">
        <w:rPr>
          <w:rFonts w:ascii="Times New Roman" w:hAnsi="Times New Roman" w:cs="Times New Roman"/>
          <w:sz w:val="28"/>
          <w:szCs w:val="28"/>
        </w:rPr>
        <w:t>1.</w:t>
      </w:r>
      <w:r w:rsidRPr="00760BD4">
        <w:rPr>
          <w:rFonts w:ascii="Times New Roman" w:hAnsi="Times New Roman" w:cs="Times New Roman"/>
          <w:sz w:val="28"/>
          <w:szCs w:val="28"/>
        </w:rPr>
        <w:t xml:space="preserve"> Укладання угод про соціальне партнерство між корпораціями та адміністративними, муніципальними утвореннями.</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2.</w:t>
      </w:r>
      <w:r w:rsidRPr="00F4573D">
        <w:rPr>
          <w:rFonts w:ascii="Times New Roman" w:hAnsi="Times New Roman" w:cs="Times New Roman"/>
          <w:sz w:val="28"/>
          <w:szCs w:val="28"/>
        </w:rPr>
        <w:t xml:space="preserve"> </w:t>
      </w:r>
      <w:r w:rsidRPr="00F4573D">
        <w:rPr>
          <w:rFonts w:ascii="Times New Roman" w:hAnsi="Times New Roman" w:cs="Times New Roman"/>
          <w:iCs/>
          <w:sz w:val="28"/>
          <w:szCs w:val="28"/>
        </w:rPr>
        <w:t>Спонсорство</w:t>
      </w:r>
      <w:r w:rsidRPr="00F4573D">
        <w:rPr>
          <w:rFonts w:ascii="Times New Roman" w:hAnsi="Times New Roman" w:cs="Times New Roman"/>
          <w:sz w:val="28"/>
          <w:szCs w:val="28"/>
        </w:rPr>
        <w:t xml:space="preserve"> як</w:t>
      </w:r>
      <w:r>
        <w:rPr>
          <w:rFonts w:ascii="Times New Roman" w:hAnsi="Times New Roman" w:cs="Times New Roman"/>
          <w:b/>
          <w:sz w:val="28"/>
          <w:szCs w:val="28"/>
        </w:rPr>
        <w:t xml:space="preserve"> </w:t>
      </w:r>
      <w:r>
        <w:rPr>
          <w:rFonts w:ascii="Times New Roman" w:hAnsi="Times New Roman" w:cs="Times New Roman"/>
          <w:sz w:val="28"/>
          <w:szCs w:val="28"/>
        </w:rPr>
        <w:t>ф</w:t>
      </w:r>
      <w:r w:rsidRPr="00760BD4">
        <w:rPr>
          <w:rFonts w:ascii="Times New Roman" w:hAnsi="Times New Roman" w:cs="Times New Roman"/>
          <w:sz w:val="28"/>
          <w:szCs w:val="28"/>
        </w:rPr>
        <w:t>орм</w:t>
      </w:r>
      <w:r>
        <w:rPr>
          <w:rFonts w:ascii="Times New Roman" w:hAnsi="Times New Roman" w:cs="Times New Roman"/>
          <w:sz w:val="28"/>
          <w:szCs w:val="28"/>
        </w:rPr>
        <w:t>а</w:t>
      </w:r>
      <w:r w:rsidRPr="00760BD4">
        <w:rPr>
          <w:rFonts w:ascii="Times New Roman" w:hAnsi="Times New Roman" w:cs="Times New Roman"/>
          <w:sz w:val="28"/>
          <w:szCs w:val="28"/>
        </w:rPr>
        <w:t xml:space="preserve"> соціального партнерства </w:t>
      </w:r>
      <w:r>
        <w:rPr>
          <w:rFonts w:ascii="Times New Roman" w:hAnsi="Times New Roman" w:cs="Times New Roman"/>
          <w:sz w:val="28"/>
          <w:szCs w:val="28"/>
        </w:rPr>
        <w:t>та</w:t>
      </w:r>
      <w:r w:rsidRPr="00760BD4">
        <w:rPr>
          <w:rFonts w:ascii="Times New Roman" w:hAnsi="Times New Roman" w:cs="Times New Roman"/>
          <w:sz w:val="28"/>
          <w:szCs w:val="28"/>
        </w:rPr>
        <w:t xml:space="preserve"> інструмент формування</w:t>
      </w:r>
      <w:r>
        <w:rPr>
          <w:rFonts w:ascii="Times New Roman" w:hAnsi="Times New Roman" w:cs="Times New Roman"/>
          <w:sz w:val="28"/>
          <w:szCs w:val="28"/>
        </w:rPr>
        <w:t xml:space="preserve"> </w:t>
      </w:r>
      <w:r w:rsidRPr="00760BD4">
        <w:rPr>
          <w:rFonts w:ascii="Times New Roman" w:hAnsi="Times New Roman" w:cs="Times New Roman"/>
          <w:sz w:val="28"/>
          <w:szCs w:val="28"/>
        </w:rPr>
        <w:t xml:space="preserve">соціальної відповідальності бізнесу </w:t>
      </w:r>
      <w:r>
        <w:rPr>
          <w:rFonts w:ascii="Times New Roman" w:hAnsi="Times New Roman" w:cs="Times New Roman"/>
          <w:sz w:val="28"/>
          <w:szCs w:val="28"/>
        </w:rPr>
        <w:t>.</w:t>
      </w:r>
    </w:p>
    <w:p w:rsidR="004F6EDA" w:rsidRPr="00760BD4" w:rsidRDefault="004F6EDA" w:rsidP="004F6EDA">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w:t>
      </w:r>
      <w:r w:rsidRPr="001356C6">
        <w:rPr>
          <w:rFonts w:ascii="Times New Roman" w:eastAsia="SymbolMT" w:hAnsi="Times New Roman" w:cs="Times New Roman"/>
          <w:i/>
          <w:iCs/>
          <w:sz w:val="28"/>
          <w:szCs w:val="28"/>
        </w:rPr>
        <w:t xml:space="preserve"> </w:t>
      </w:r>
      <w:r w:rsidRPr="001356C6">
        <w:rPr>
          <w:rFonts w:ascii="Times New Roman" w:eastAsia="SymbolMT" w:hAnsi="Times New Roman" w:cs="Times New Roman"/>
          <w:iCs/>
          <w:sz w:val="28"/>
          <w:szCs w:val="28"/>
        </w:rPr>
        <w:t>Соціальне партнерство</w:t>
      </w:r>
      <w:r w:rsidRPr="00760BD4">
        <w:rPr>
          <w:rFonts w:ascii="Times New Roman" w:eastAsia="SymbolMT" w:hAnsi="Times New Roman" w:cs="Times New Roman"/>
          <w:i/>
          <w:iCs/>
          <w:sz w:val="28"/>
          <w:szCs w:val="28"/>
        </w:rPr>
        <w:t xml:space="preserve"> </w:t>
      </w:r>
      <w:r w:rsidRPr="00760BD4">
        <w:rPr>
          <w:rFonts w:ascii="Times New Roman" w:eastAsia="SymbolMT" w:hAnsi="Times New Roman" w:cs="Times New Roman"/>
          <w:sz w:val="28"/>
          <w:szCs w:val="28"/>
        </w:rPr>
        <w:t>–</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система відносин між</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працедавцями і найманими працівниками, при яких в рамках</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соціального миру відбувається узгодження їх найважливіших</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соціально</w:t>
      </w:r>
      <w:r w:rsidR="006D227C">
        <w:rPr>
          <w:rFonts w:ascii="Times New Roman" w:eastAsia="SymbolMT" w:hAnsi="Times New Roman" w:cs="Times New Roman"/>
          <w:sz w:val="28"/>
          <w:szCs w:val="28"/>
        </w:rPr>
        <w:t xml:space="preserve"> </w:t>
      </w:r>
      <w:r w:rsidR="006D227C" w:rsidRPr="00760BD4">
        <w:rPr>
          <w:rFonts w:ascii="Times New Roman" w:eastAsia="SymbolMT" w:hAnsi="Times New Roman" w:cs="Times New Roman"/>
          <w:sz w:val="28"/>
          <w:szCs w:val="28"/>
        </w:rPr>
        <w:t>–</w:t>
      </w:r>
      <w:r w:rsidR="006D227C">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трудових інтересів.</w:t>
      </w:r>
    </w:p>
    <w:p w:rsidR="004F6EDA" w:rsidRDefault="004F6EDA" w:rsidP="004F6EDA">
      <w:pPr>
        <w:autoSpaceDE w:val="0"/>
        <w:autoSpaceDN w:val="0"/>
        <w:adjustRightInd w:val="0"/>
        <w:spacing w:after="0" w:line="240" w:lineRule="auto"/>
        <w:jc w:val="both"/>
        <w:rPr>
          <w:rFonts w:ascii="Times New Roman" w:hAnsi="Times New Roman" w:cs="Times New Roman"/>
          <w:b/>
          <w:bCs/>
          <w:sz w:val="28"/>
          <w:szCs w:val="28"/>
        </w:rPr>
      </w:pPr>
    </w:p>
    <w:p w:rsidR="004F6EDA" w:rsidRPr="00760BD4" w:rsidRDefault="004F6EDA" w:rsidP="004F6EDA">
      <w:pPr>
        <w:autoSpaceDE w:val="0"/>
        <w:autoSpaceDN w:val="0"/>
        <w:adjustRightInd w:val="0"/>
        <w:spacing w:after="0" w:line="240" w:lineRule="auto"/>
        <w:jc w:val="both"/>
        <w:rPr>
          <w:rFonts w:ascii="Times New Roman" w:hAnsi="Times New Roman" w:cs="Times New Roman"/>
          <w:b/>
          <w:i/>
          <w:iCs/>
          <w:sz w:val="28"/>
          <w:szCs w:val="28"/>
        </w:rPr>
      </w:pPr>
      <w:r w:rsidRPr="00760BD4">
        <w:rPr>
          <w:rFonts w:ascii="Times New Roman" w:hAnsi="Times New Roman" w:cs="Times New Roman"/>
          <w:b/>
          <w:sz w:val="28"/>
          <w:szCs w:val="28"/>
        </w:rPr>
        <w:t>1. Укладання угод про соціальне партнерство між корпораціями та адміністративними, муніципальними утвореннями.</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i/>
          <w:iCs/>
          <w:sz w:val="28"/>
          <w:szCs w:val="28"/>
        </w:rPr>
        <w:t xml:space="preserve">Партнери зовнішні </w:t>
      </w:r>
      <w:r w:rsidRPr="00760BD4">
        <w:rPr>
          <w:rFonts w:ascii="Times New Roman" w:hAnsi="Times New Roman" w:cs="Times New Roman"/>
          <w:sz w:val="28"/>
          <w:szCs w:val="28"/>
        </w:rPr>
        <w:t>(</w:t>
      </w:r>
      <w:r w:rsidRPr="00760BD4">
        <w:rPr>
          <w:rFonts w:ascii="Times New Roman" w:hAnsi="Times New Roman" w:cs="Times New Roman"/>
          <w:i/>
          <w:iCs/>
          <w:sz w:val="28"/>
          <w:szCs w:val="28"/>
        </w:rPr>
        <w:t>стейкхолдери</w:t>
      </w:r>
      <w:r w:rsidRPr="00760BD4">
        <w:rPr>
          <w:rFonts w:ascii="Times New Roman" w:hAnsi="Times New Roman" w:cs="Times New Roman"/>
          <w:sz w:val="28"/>
          <w:szCs w:val="28"/>
        </w:rPr>
        <w:t>) – це фізичні і юридичні особи, які зацікавлені у розвитку даного підприємства і здатні впливати на цей розвиток. До числа зовнішніх партнерів (стейкхолдерів) зараховують: компаньйонів, власників і співвласників підприємства, акціонерів, а також засоби масової інформації, органи успішному розвитку підприємства. Сюди відносять і постачальників. Для отримання суттєвої підтримки підприємство повинно намагатися максимально задовольняти інтереси партнерів, незважаючи на те, що дані інтереси не завжди співпадають, мотивація стейкхолдерів може бути різною. Наприклад, власники цукрозаводу зацікавлені у максимальній капіталізації прибутку, місцеві органи влади – у спрямуванні його на соціальні потреби містечка, де проживають цукровиробники, а внутрішні партнери (робітники) воліють, щоб весь прибуток був спрямований на дивіденди. Таких ситуацій, коли важко узгодити інтереси численних стейкхолдерів, виникає безліч; а тому постає питання про градацію інтересів, встановлення пріоритетів.</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З цією метою стейкхолдерів поділяють на групи, залежно від рівня їх зацікавленості у розвитку підприємства та можливостей впливу на нього. І для кожної з таких груп визначають найприйнятніший стиль взаємовідносин.  Йдеться про розробку карти стейкхолдерів.</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 xml:space="preserve">Аналіз стейкхолдерів має, крім цього, включати прогноз змін можливостей їх впливу і зацікавленості, тобто виявляти потенційні загрози і можливості їх впливу у стратегічному періоді. Одним з найефективніших засобів реалізації ідеї соціальної відповідальності бізнесу є укладання угод про соціальне партнерство між корпораціями та адміністративними, муніципальними утвореннями (місто). Муніципальне утворення зобов’язується сприяти </w:t>
      </w:r>
      <w:r w:rsidRPr="00760BD4">
        <w:rPr>
          <w:rFonts w:ascii="Times New Roman" w:hAnsi="Times New Roman" w:cs="Times New Roman"/>
          <w:sz w:val="28"/>
          <w:szCs w:val="28"/>
        </w:rPr>
        <w:lastRenderedPageBreak/>
        <w:t>економічному розвитку підприємства, а підприємство, у свою чергу –соціальному розвитку муніципального утворення.</w:t>
      </w:r>
    </w:p>
    <w:p w:rsidR="004F6EDA" w:rsidRPr="00760BD4" w:rsidRDefault="004F6EDA" w:rsidP="004F6EDA">
      <w:pPr>
        <w:autoSpaceDE w:val="0"/>
        <w:autoSpaceDN w:val="0"/>
        <w:adjustRightInd w:val="0"/>
        <w:spacing w:after="0" w:line="240" w:lineRule="auto"/>
        <w:jc w:val="both"/>
        <w:rPr>
          <w:rFonts w:ascii="Times New Roman" w:hAnsi="Times New Roman" w:cs="Times New Roman"/>
          <w:b/>
          <w:i/>
          <w:sz w:val="28"/>
          <w:szCs w:val="28"/>
        </w:rPr>
      </w:pPr>
      <w:r w:rsidRPr="00760BD4">
        <w:rPr>
          <w:rFonts w:ascii="Times New Roman" w:hAnsi="Times New Roman" w:cs="Times New Roman"/>
          <w:b/>
          <w:i/>
          <w:sz w:val="28"/>
          <w:szCs w:val="28"/>
        </w:rPr>
        <w:t>Зобов’язання обох сторін:</w:t>
      </w:r>
    </w:p>
    <w:p w:rsidR="004F6EDA" w:rsidRPr="00760BD4" w:rsidRDefault="004F6EDA" w:rsidP="004F6EDA">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розробка та реалізація спільних програм соціального</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розвитку міста;</w:t>
      </w:r>
    </w:p>
    <w:p w:rsidR="004F6EDA" w:rsidRPr="00760BD4" w:rsidRDefault="004F6EDA" w:rsidP="004F6EDA">
      <w:pPr>
        <w:pStyle w:val="a3"/>
        <w:numPr>
          <w:ilvl w:val="0"/>
          <w:numId w:val="3"/>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прийняття заходів з формування системи управління –</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охороною праці, промисловою безпекою, охороною навколишнього</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середовища, екологічною безпекою;</w:t>
      </w:r>
    </w:p>
    <w:p w:rsidR="004F6EDA" w:rsidRPr="00760BD4" w:rsidRDefault="004F6EDA" w:rsidP="004F6EDA">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прийняття заходів з вирішення соціальних проблем (як робітників підприємства, так і громадян, що не є співробітниками компанії);</w:t>
      </w:r>
    </w:p>
    <w:p w:rsidR="004F6EDA" w:rsidRPr="00760BD4" w:rsidRDefault="004F6EDA" w:rsidP="004F6EDA">
      <w:pPr>
        <w:pStyle w:val="a3"/>
        <w:numPr>
          <w:ilvl w:val="0"/>
          <w:numId w:val="5"/>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організація оздоровлення, відпочинку та тимчасового працевлаштування дітей, підлітків та студентів у період канікул;</w:t>
      </w:r>
    </w:p>
    <w:p w:rsidR="004F6EDA" w:rsidRPr="00760BD4" w:rsidRDefault="004F6EDA" w:rsidP="004F6EDA">
      <w:pPr>
        <w:pStyle w:val="a3"/>
        <w:numPr>
          <w:ilvl w:val="0"/>
          <w:numId w:val="5"/>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проведення узгодженої політики, яка спрямована на</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збереження позитивної динаміки розвитку компанії та міста на базі максимального використання економічних, організаційних та соціальних факторів, науково-технічного прогресу, подальшого розвитку інвестиційної діяльності; підприємство та місто зазвичай створюють комісію міської ради (комісію при мері) з питань соціального партнерства, яка працює з визначених питань з Радою директорів підприємства.</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b/>
          <w:i/>
          <w:sz w:val="28"/>
          <w:szCs w:val="28"/>
        </w:rPr>
        <w:t>Зобов'язання адміністрації міста</w:t>
      </w:r>
      <w:r w:rsidRPr="00760BD4">
        <w:rPr>
          <w:rFonts w:ascii="Times New Roman" w:hAnsi="Times New Roman" w:cs="Times New Roman"/>
          <w:sz w:val="28"/>
          <w:szCs w:val="28"/>
        </w:rPr>
        <w:t xml:space="preserve"> (іншого муніципального чи адміністративного утворення):</w:t>
      </w:r>
    </w:p>
    <w:p w:rsidR="004F6EDA" w:rsidRPr="00760BD4" w:rsidRDefault="004F6EDA" w:rsidP="004F6EDA">
      <w:pPr>
        <w:pStyle w:val="a3"/>
        <w:numPr>
          <w:ilvl w:val="0"/>
          <w:numId w:val="6"/>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розмістити підприємство на території міста;</w:t>
      </w:r>
    </w:p>
    <w:p w:rsidR="004F6EDA" w:rsidRPr="00760BD4" w:rsidRDefault="004F6EDA" w:rsidP="004F6EDA">
      <w:pPr>
        <w:pStyle w:val="a3"/>
        <w:numPr>
          <w:ilvl w:val="0"/>
          <w:numId w:val="7"/>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дозволити підприємству користування міською інфраструктурою;</w:t>
      </w:r>
    </w:p>
    <w:p w:rsidR="004F6EDA" w:rsidRPr="00760BD4" w:rsidRDefault="004F6EDA" w:rsidP="004F6EDA">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забезпечити стійку роботу соціальної сфери, житлово-комунального господарства, пасажирського автотранспорту, створювати умови для відновлення фізичних та духовних можливостей працівників підприємства;</w:t>
      </w:r>
    </w:p>
    <w:p w:rsidR="004F6EDA" w:rsidRPr="00760BD4" w:rsidRDefault="004F6EDA" w:rsidP="004F6EDA">
      <w:pPr>
        <w:pStyle w:val="a3"/>
        <w:numPr>
          <w:ilvl w:val="0"/>
          <w:numId w:val="9"/>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забезпечити підтримання необхідного правопорядку та законності, зміцнення суспільної безпеки;</w:t>
      </w:r>
    </w:p>
    <w:p w:rsidR="004F6EDA" w:rsidRPr="00760BD4" w:rsidRDefault="004F6EDA" w:rsidP="004F6EDA">
      <w:pPr>
        <w:pStyle w:val="a3"/>
        <w:numPr>
          <w:ilvl w:val="0"/>
          <w:numId w:val="10"/>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координувати зусилля підприємств з розвитку мереж енергопостачання та забезпечення енергетичної безпеки;</w:t>
      </w:r>
    </w:p>
    <w:p w:rsidR="004F6EDA" w:rsidRPr="00760BD4" w:rsidRDefault="004F6EDA" w:rsidP="004F6EDA">
      <w:pPr>
        <w:pStyle w:val="a3"/>
        <w:numPr>
          <w:ilvl w:val="0"/>
          <w:numId w:val="11"/>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координувати з підприємством дії з розвитку та реалізації інвестиційної політики у сферах економіки міста, які сприяють основній виробничій діяльності підприємства;</w:t>
      </w:r>
    </w:p>
    <w:p w:rsidR="004F6EDA" w:rsidRPr="00760BD4" w:rsidRDefault="004F6EDA" w:rsidP="004F6EDA">
      <w:pPr>
        <w:pStyle w:val="a3"/>
        <w:numPr>
          <w:ilvl w:val="0"/>
          <w:numId w:val="11"/>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організувати систему навчання та підготовки кадрів підприємства в освітніх закладах міста.</w:t>
      </w:r>
    </w:p>
    <w:p w:rsidR="004F6EDA" w:rsidRPr="00760BD4" w:rsidRDefault="004F6EDA" w:rsidP="004F6EDA">
      <w:pPr>
        <w:autoSpaceDE w:val="0"/>
        <w:autoSpaceDN w:val="0"/>
        <w:adjustRightInd w:val="0"/>
        <w:spacing w:after="0" w:line="240" w:lineRule="auto"/>
        <w:jc w:val="both"/>
        <w:rPr>
          <w:rFonts w:ascii="Times New Roman" w:hAnsi="Times New Roman" w:cs="Times New Roman"/>
          <w:b/>
          <w:i/>
          <w:sz w:val="28"/>
          <w:szCs w:val="28"/>
        </w:rPr>
      </w:pPr>
      <w:r w:rsidRPr="00760BD4">
        <w:rPr>
          <w:rFonts w:ascii="Times New Roman" w:hAnsi="Times New Roman" w:cs="Times New Roman"/>
          <w:b/>
          <w:i/>
          <w:sz w:val="28"/>
          <w:szCs w:val="28"/>
        </w:rPr>
        <w:t>Зобов'язання підприємства (корпорації):</w:t>
      </w:r>
    </w:p>
    <w:p w:rsidR="004F6EDA" w:rsidRPr="00760BD4" w:rsidRDefault="004F6EDA" w:rsidP="004F6EDA">
      <w:pPr>
        <w:pStyle w:val="a3"/>
        <w:numPr>
          <w:ilvl w:val="0"/>
          <w:numId w:val="12"/>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фінансувати екологічні програми в інтересах підприємства та міста;</w:t>
      </w:r>
    </w:p>
    <w:p w:rsidR="004F6EDA" w:rsidRPr="00760BD4" w:rsidRDefault="004F6EDA" w:rsidP="004F6EDA">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надавати мешканцям муніципального утворення кількість робочих місць на підприємстві;</w:t>
      </w:r>
    </w:p>
    <w:p w:rsidR="004F6EDA" w:rsidRPr="00760BD4" w:rsidRDefault="004F6EDA" w:rsidP="004F6EDA">
      <w:pPr>
        <w:pStyle w:val="a3"/>
        <w:numPr>
          <w:ilvl w:val="0"/>
          <w:numId w:val="14"/>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здійснювати капітальний ремонт дитячих садків міста;</w:t>
      </w:r>
    </w:p>
    <w:p w:rsidR="004F6EDA" w:rsidRPr="00760BD4" w:rsidRDefault="004F6EDA" w:rsidP="004F6EDA">
      <w:pPr>
        <w:pStyle w:val="a3"/>
        <w:numPr>
          <w:ilvl w:val="0"/>
          <w:numId w:val="15"/>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побудувати міський спортклуб;</w:t>
      </w:r>
    </w:p>
    <w:p w:rsidR="004F6EDA" w:rsidRPr="00760BD4" w:rsidRDefault="004F6EDA" w:rsidP="004F6EDA">
      <w:pPr>
        <w:pStyle w:val="a3"/>
        <w:numPr>
          <w:ilvl w:val="0"/>
          <w:numId w:val="16"/>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фінансувати щорічне стажування кращих студентів міського університету за кордоном;</w:t>
      </w:r>
    </w:p>
    <w:p w:rsidR="004F6EDA" w:rsidRPr="00760BD4" w:rsidRDefault="004F6EDA" w:rsidP="004F6EDA">
      <w:pPr>
        <w:pStyle w:val="a3"/>
        <w:numPr>
          <w:ilvl w:val="0"/>
          <w:numId w:val="17"/>
        </w:num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фінансувати свята, що присвячені пам'ятним датам в історії міста.</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b/>
          <w:i/>
          <w:iCs/>
          <w:sz w:val="28"/>
          <w:szCs w:val="28"/>
        </w:rPr>
        <w:lastRenderedPageBreak/>
        <w:t>Соціальні програми компанії</w:t>
      </w:r>
      <w:r w:rsidRPr="00760BD4">
        <w:rPr>
          <w:rFonts w:ascii="Times New Roman" w:hAnsi="Times New Roman" w:cs="Times New Roman"/>
          <w:i/>
          <w:iCs/>
          <w:sz w:val="28"/>
          <w:szCs w:val="28"/>
        </w:rPr>
        <w:t xml:space="preserve"> </w:t>
      </w:r>
      <w:r w:rsidRPr="00760BD4">
        <w:rPr>
          <w:rFonts w:ascii="Times New Roman" w:hAnsi="Times New Roman" w:cs="Times New Roman"/>
          <w:sz w:val="28"/>
          <w:szCs w:val="28"/>
        </w:rPr>
        <w:t>– це ув’язані по ресурсам, виконавцям та термінам здійснення комплекси заходів, що</w:t>
      </w:r>
      <w:r>
        <w:rPr>
          <w:rFonts w:ascii="Times New Roman" w:hAnsi="Times New Roman" w:cs="Times New Roman"/>
          <w:sz w:val="28"/>
          <w:szCs w:val="28"/>
        </w:rPr>
        <w:t xml:space="preserve"> </w:t>
      </w:r>
      <w:r w:rsidRPr="00760BD4">
        <w:rPr>
          <w:rFonts w:ascii="Times New Roman" w:hAnsi="Times New Roman" w:cs="Times New Roman"/>
          <w:sz w:val="28"/>
          <w:szCs w:val="28"/>
        </w:rPr>
        <w:t>забезпечують ефективне розв’язання:</w:t>
      </w:r>
    </w:p>
    <w:p w:rsidR="004F6EDA" w:rsidRPr="00F4573D" w:rsidRDefault="004F6EDA" w:rsidP="004F6EDA">
      <w:pPr>
        <w:pStyle w:val="a3"/>
        <w:numPr>
          <w:ilvl w:val="0"/>
          <w:numId w:val="18"/>
        </w:numPr>
        <w:autoSpaceDE w:val="0"/>
        <w:autoSpaceDN w:val="0"/>
        <w:adjustRightInd w:val="0"/>
        <w:spacing w:after="0" w:line="240" w:lineRule="auto"/>
        <w:jc w:val="both"/>
        <w:rPr>
          <w:rFonts w:ascii="Times New Roman" w:hAnsi="Times New Roman" w:cs="Times New Roman"/>
          <w:sz w:val="28"/>
          <w:szCs w:val="28"/>
        </w:rPr>
      </w:pPr>
      <w:r w:rsidRPr="00F4573D">
        <w:rPr>
          <w:rFonts w:ascii="Times New Roman" w:hAnsi="Times New Roman" w:cs="Times New Roman"/>
          <w:sz w:val="28"/>
          <w:szCs w:val="28"/>
        </w:rPr>
        <w:t>пріоритетних внутрішніх корпоративних соціальних завдань (внутрішня КСВ), які пов’язані з розвитком персоналу, підсиленням його соціальної захищеності, охороною здоров’я та створенням безпечних умов праці; вирішенням питань соціально-відповідальної реструктуризації компанії;</w:t>
      </w:r>
    </w:p>
    <w:p w:rsidR="004F6EDA" w:rsidRPr="00760BD4" w:rsidRDefault="004F6EDA" w:rsidP="004F6EDA">
      <w:pPr>
        <w:pStyle w:val="a3"/>
        <w:numPr>
          <w:ilvl w:val="0"/>
          <w:numId w:val="19"/>
        </w:numPr>
        <w:autoSpaceDE w:val="0"/>
        <w:autoSpaceDN w:val="0"/>
        <w:adjustRightInd w:val="0"/>
        <w:spacing w:after="0" w:line="240" w:lineRule="auto"/>
        <w:jc w:val="both"/>
        <w:rPr>
          <w:rFonts w:ascii="Times New Roman" w:hAnsi="Times New Roman" w:cs="Times New Roman"/>
          <w:sz w:val="28"/>
          <w:szCs w:val="28"/>
        </w:rPr>
      </w:pPr>
      <w:r w:rsidRPr="00F4573D">
        <w:rPr>
          <w:rFonts w:ascii="Times New Roman" w:hAnsi="Times New Roman" w:cs="Times New Roman"/>
          <w:sz w:val="28"/>
          <w:szCs w:val="28"/>
        </w:rPr>
        <w:t>зовнішніх соціальних проблем території перебування (зовнішня КСВ), які спрямовані на розвиток місцевої спільноти; ведення сумлінної ділової практики; природоохоронну діяльність; укріплення репутації та іміджу корпорації.</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Розвиток персоналу – створення умов для ефективної, ініціативної та якісної праці (навчання та професійний розвиток, застосування мотиваційних схем оплати праці, надання</w:t>
      </w:r>
      <w:r>
        <w:rPr>
          <w:rFonts w:ascii="Times New Roman" w:hAnsi="Times New Roman" w:cs="Times New Roman"/>
          <w:sz w:val="28"/>
          <w:szCs w:val="28"/>
        </w:rPr>
        <w:t xml:space="preserve"> </w:t>
      </w:r>
      <w:r w:rsidRPr="00760BD4">
        <w:rPr>
          <w:rFonts w:ascii="Times New Roman" w:hAnsi="Times New Roman" w:cs="Times New Roman"/>
          <w:sz w:val="28"/>
          <w:szCs w:val="28"/>
        </w:rPr>
        <w:t>співробітникам соціального пакету, створення умов для відпочинку, підтримання внутрішніх комунікацій в організації, участь</w:t>
      </w:r>
      <w:r>
        <w:rPr>
          <w:rFonts w:ascii="Times New Roman" w:hAnsi="Times New Roman" w:cs="Times New Roman"/>
          <w:sz w:val="28"/>
          <w:szCs w:val="28"/>
        </w:rPr>
        <w:t xml:space="preserve"> </w:t>
      </w:r>
      <w:r w:rsidRPr="00760BD4">
        <w:rPr>
          <w:rFonts w:ascii="Times New Roman" w:hAnsi="Times New Roman" w:cs="Times New Roman"/>
          <w:sz w:val="28"/>
          <w:szCs w:val="28"/>
        </w:rPr>
        <w:t>співробітників у прийнятті управлінських рішень).</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Підсилення соціальної захищеності</w:t>
      </w:r>
      <w:r w:rsidRPr="00760BD4">
        <w:rPr>
          <w:rFonts w:ascii="Times New Roman" w:hAnsi="Times New Roman" w:cs="Times New Roman"/>
          <w:i/>
          <w:iCs/>
          <w:sz w:val="28"/>
          <w:szCs w:val="28"/>
        </w:rPr>
        <w:t xml:space="preserve">, </w:t>
      </w:r>
      <w:r w:rsidRPr="00760BD4">
        <w:rPr>
          <w:rFonts w:ascii="Times New Roman" w:hAnsi="Times New Roman" w:cs="Times New Roman"/>
          <w:sz w:val="28"/>
          <w:szCs w:val="28"/>
        </w:rPr>
        <w:t>охорона здоров</w:t>
      </w:r>
      <w:r w:rsidRPr="00760BD4">
        <w:rPr>
          <w:rFonts w:ascii="Times New Roman" w:hAnsi="Times New Roman" w:cs="Times New Roman"/>
          <w:i/>
          <w:iCs/>
          <w:sz w:val="28"/>
          <w:szCs w:val="28"/>
        </w:rPr>
        <w:t>’</w:t>
      </w:r>
      <w:r w:rsidRPr="00760BD4">
        <w:rPr>
          <w:rFonts w:ascii="Times New Roman" w:hAnsi="Times New Roman" w:cs="Times New Roman"/>
          <w:sz w:val="28"/>
          <w:szCs w:val="28"/>
        </w:rPr>
        <w:t>я створення та підтримка додаткових по відношенню до законодавчо</w:t>
      </w:r>
      <w:r>
        <w:rPr>
          <w:rFonts w:ascii="Times New Roman" w:hAnsi="Times New Roman" w:cs="Times New Roman"/>
          <w:sz w:val="28"/>
          <w:szCs w:val="28"/>
        </w:rPr>
        <w:t xml:space="preserve"> </w:t>
      </w:r>
      <w:r w:rsidRPr="00760BD4">
        <w:rPr>
          <w:rFonts w:ascii="Times New Roman" w:hAnsi="Times New Roman" w:cs="Times New Roman"/>
          <w:sz w:val="28"/>
          <w:szCs w:val="28"/>
        </w:rPr>
        <w:t>закріплених норм охорони здоров’я та умов праці, наприклад: виплата</w:t>
      </w:r>
      <w:r>
        <w:rPr>
          <w:rFonts w:ascii="Times New Roman" w:hAnsi="Times New Roman" w:cs="Times New Roman"/>
          <w:sz w:val="28"/>
          <w:szCs w:val="28"/>
        </w:rPr>
        <w:t xml:space="preserve"> </w:t>
      </w:r>
      <w:r w:rsidRPr="00760BD4">
        <w:rPr>
          <w:rFonts w:ascii="Times New Roman" w:hAnsi="Times New Roman" w:cs="Times New Roman"/>
          <w:sz w:val="28"/>
          <w:szCs w:val="28"/>
        </w:rPr>
        <w:t>із дотримання санітарно-гігієнічних умов праці; медичне</w:t>
      </w:r>
      <w:r>
        <w:rPr>
          <w:rFonts w:ascii="Times New Roman" w:hAnsi="Times New Roman" w:cs="Times New Roman"/>
          <w:sz w:val="28"/>
          <w:szCs w:val="28"/>
        </w:rPr>
        <w:t xml:space="preserve"> </w:t>
      </w:r>
      <w:r w:rsidRPr="00760BD4">
        <w:rPr>
          <w:rFonts w:ascii="Times New Roman" w:hAnsi="Times New Roman" w:cs="Times New Roman"/>
          <w:sz w:val="28"/>
          <w:szCs w:val="28"/>
        </w:rPr>
        <w:t>обслуговування співробітників на підприємстві;</w:t>
      </w:r>
    </w:p>
    <w:p w:rsidR="004F6EDA" w:rsidRDefault="004F6EDA" w:rsidP="004F6EDA">
      <w:pPr>
        <w:pStyle w:val="a3"/>
        <w:numPr>
          <w:ilvl w:val="0"/>
          <w:numId w:val="20"/>
        </w:numPr>
        <w:autoSpaceDE w:val="0"/>
        <w:autoSpaceDN w:val="0"/>
        <w:adjustRightInd w:val="0"/>
        <w:spacing w:after="0" w:line="240" w:lineRule="auto"/>
        <w:jc w:val="both"/>
        <w:rPr>
          <w:rFonts w:ascii="Times New Roman" w:hAnsi="Times New Roman" w:cs="Times New Roman"/>
          <w:sz w:val="28"/>
          <w:szCs w:val="28"/>
        </w:rPr>
      </w:pPr>
      <w:r w:rsidRPr="00F4573D">
        <w:rPr>
          <w:rFonts w:ascii="Times New Roman" w:hAnsi="Times New Roman" w:cs="Times New Roman"/>
          <w:sz w:val="28"/>
          <w:szCs w:val="28"/>
        </w:rPr>
        <w:t>соціально-культурний сервіс: надання житла, чи дешевих кредитів та субсидій на його отримання; створення та підтримка власних творчих та наукових колективів із числа робітників; створення мережі соціальних закладів: дитячий садок, будинок культури, пансіонат та ін..; формування програм відпочинку персоналу: фінансування путівок, проведення екскурсій та ін.</w:t>
      </w:r>
    </w:p>
    <w:p w:rsidR="004F6EDA" w:rsidRDefault="004F6EDA" w:rsidP="004F6EDA">
      <w:pPr>
        <w:autoSpaceDE w:val="0"/>
        <w:autoSpaceDN w:val="0"/>
        <w:adjustRightInd w:val="0"/>
        <w:spacing w:after="0" w:line="240" w:lineRule="auto"/>
        <w:jc w:val="both"/>
        <w:rPr>
          <w:rFonts w:ascii="Times New Roman" w:hAnsi="Times New Roman" w:cs="Times New Roman"/>
          <w:b/>
          <w:bCs/>
          <w:sz w:val="28"/>
          <w:szCs w:val="28"/>
        </w:rPr>
      </w:pPr>
    </w:p>
    <w:p w:rsidR="004F6EDA" w:rsidRPr="00F4573D" w:rsidRDefault="004F6EDA" w:rsidP="004F6EDA">
      <w:pPr>
        <w:autoSpaceDE w:val="0"/>
        <w:autoSpaceDN w:val="0"/>
        <w:adjustRightInd w:val="0"/>
        <w:spacing w:after="0" w:line="240" w:lineRule="auto"/>
        <w:jc w:val="both"/>
        <w:rPr>
          <w:rFonts w:ascii="Times New Roman" w:hAnsi="Times New Roman" w:cs="Times New Roman"/>
          <w:b/>
          <w:sz w:val="28"/>
          <w:szCs w:val="28"/>
        </w:rPr>
      </w:pPr>
      <w:r w:rsidRPr="00F4573D">
        <w:rPr>
          <w:rFonts w:ascii="Times New Roman" w:hAnsi="Times New Roman" w:cs="Times New Roman"/>
          <w:b/>
          <w:bCs/>
          <w:sz w:val="28"/>
          <w:szCs w:val="28"/>
        </w:rPr>
        <w:t>2.</w:t>
      </w:r>
      <w:r w:rsidRPr="00F4573D">
        <w:rPr>
          <w:rFonts w:ascii="Times New Roman" w:hAnsi="Times New Roman" w:cs="Times New Roman"/>
          <w:iCs/>
          <w:sz w:val="28"/>
          <w:szCs w:val="28"/>
        </w:rPr>
        <w:t xml:space="preserve"> </w:t>
      </w:r>
      <w:r w:rsidRPr="00F4573D">
        <w:rPr>
          <w:rFonts w:ascii="Times New Roman" w:hAnsi="Times New Roman" w:cs="Times New Roman"/>
          <w:b/>
          <w:iCs/>
          <w:sz w:val="28"/>
          <w:szCs w:val="28"/>
        </w:rPr>
        <w:t>Спонсорство</w:t>
      </w:r>
      <w:r w:rsidRPr="00F4573D">
        <w:rPr>
          <w:rFonts w:ascii="Times New Roman" w:hAnsi="Times New Roman" w:cs="Times New Roman"/>
          <w:b/>
          <w:sz w:val="28"/>
          <w:szCs w:val="28"/>
        </w:rPr>
        <w:t xml:space="preserve"> як форма соціального партнерства та інструмент формування соціальної відповідальності бізнесу .</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F4573D">
        <w:rPr>
          <w:rFonts w:ascii="Times New Roman" w:hAnsi="Times New Roman" w:cs="Times New Roman"/>
          <w:sz w:val="28"/>
          <w:szCs w:val="28"/>
        </w:rPr>
        <w:t xml:space="preserve">Формою соціального партнерства як інструмента формування соціальної відповідальності бізнесу є </w:t>
      </w:r>
      <w:r w:rsidRPr="00F4573D">
        <w:rPr>
          <w:rFonts w:ascii="Times New Roman" w:hAnsi="Times New Roman" w:cs="Times New Roman"/>
          <w:i/>
          <w:iCs/>
          <w:sz w:val="28"/>
          <w:szCs w:val="28"/>
        </w:rPr>
        <w:t>спонсорство</w:t>
      </w:r>
      <w:r w:rsidRPr="00F4573D">
        <w:rPr>
          <w:rFonts w:ascii="Times New Roman" w:hAnsi="Times New Roman" w:cs="Times New Roman"/>
          <w:sz w:val="28"/>
          <w:szCs w:val="28"/>
        </w:rPr>
        <w:t>.</w:t>
      </w:r>
      <w:r w:rsidRPr="00760BD4">
        <w:rPr>
          <w:rFonts w:ascii="Times New Roman" w:hAnsi="Times New Roman" w:cs="Times New Roman"/>
          <w:sz w:val="28"/>
          <w:szCs w:val="28"/>
        </w:rPr>
        <w:t xml:space="preserve"> Зокрема, донедавна, спонсорство було чи не єдиним проявом</w:t>
      </w:r>
      <w:r>
        <w:rPr>
          <w:rFonts w:ascii="Times New Roman" w:hAnsi="Times New Roman" w:cs="Times New Roman"/>
          <w:sz w:val="28"/>
          <w:szCs w:val="28"/>
        </w:rPr>
        <w:t xml:space="preserve"> </w:t>
      </w:r>
      <w:r w:rsidRPr="00760BD4">
        <w:rPr>
          <w:rFonts w:ascii="Times New Roman" w:hAnsi="Times New Roman" w:cs="Times New Roman"/>
          <w:sz w:val="28"/>
          <w:szCs w:val="28"/>
        </w:rPr>
        <w:t>соціальної відповідальності бізнес-структур в нашій країні. На</w:t>
      </w:r>
      <w:r>
        <w:rPr>
          <w:rFonts w:ascii="Times New Roman" w:hAnsi="Times New Roman" w:cs="Times New Roman"/>
          <w:sz w:val="28"/>
          <w:szCs w:val="28"/>
        </w:rPr>
        <w:t xml:space="preserve"> </w:t>
      </w:r>
      <w:r w:rsidRPr="00760BD4">
        <w:rPr>
          <w:rFonts w:ascii="Times New Roman" w:hAnsi="Times New Roman" w:cs="Times New Roman"/>
          <w:sz w:val="28"/>
          <w:szCs w:val="28"/>
        </w:rPr>
        <w:t>сьогодні бізнес-середовище України поступово починає</w:t>
      </w:r>
      <w:r>
        <w:rPr>
          <w:rFonts w:ascii="Times New Roman" w:hAnsi="Times New Roman" w:cs="Times New Roman"/>
          <w:sz w:val="28"/>
          <w:szCs w:val="28"/>
        </w:rPr>
        <w:t xml:space="preserve"> </w:t>
      </w:r>
      <w:r w:rsidRPr="00760BD4">
        <w:rPr>
          <w:rFonts w:ascii="Times New Roman" w:hAnsi="Times New Roman" w:cs="Times New Roman"/>
          <w:sz w:val="28"/>
          <w:szCs w:val="28"/>
        </w:rPr>
        <w:t>випробовувати потребу переходити на соціально відповідальне</w:t>
      </w:r>
      <w:r>
        <w:rPr>
          <w:rFonts w:ascii="Times New Roman" w:hAnsi="Times New Roman" w:cs="Times New Roman"/>
          <w:sz w:val="28"/>
          <w:szCs w:val="28"/>
        </w:rPr>
        <w:t xml:space="preserve"> </w:t>
      </w:r>
      <w:r w:rsidRPr="00760BD4">
        <w:rPr>
          <w:rFonts w:ascii="Times New Roman" w:hAnsi="Times New Roman" w:cs="Times New Roman"/>
          <w:sz w:val="28"/>
          <w:szCs w:val="28"/>
        </w:rPr>
        <w:t>ведення бізнесу, проте й культура доброчинності (спонсорства)</w:t>
      </w:r>
      <w:r>
        <w:rPr>
          <w:rFonts w:ascii="Times New Roman" w:hAnsi="Times New Roman" w:cs="Times New Roman"/>
          <w:sz w:val="28"/>
          <w:szCs w:val="28"/>
        </w:rPr>
        <w:t xml:space="preserve"> </w:t>
      </w:r>
      <w:r w:rsidRPr="00760BD4">
        <w:rPr>
          <w:rFonts w:ascii="Times New Roman" w:hAnsi="Times New Roman" w:cs="Times New Roman"/>
          <w:sz w:val="28"/>
          <w:szCs w:val="28"/>
        </w:rPr>
        <w:t>вимагає розвитку. В Україні всі підприємства можна розподілити на</w:t>
      </w:r>
      <w:r>
        <w:rPr>
          <w:rFonts w:ascii="Times New Roman" w:hAnsi="Times New Roman" w:cs="Times New Roman"/>
          <w:sz w:val="28"/>
          <w:szCs w:val="28"/>
        </w:rPr>
        <w:t xml:space="preserve"> </w:t>
      </w:r>
      <w:r w:rsidRPr="00760BD4">
        <w:rPr>
          <w:rFonts w:ascii="Times New Roman" w:hAnsi="Times New Roman" w:cs="Times New Roman"/>
          <w:sz w:val="28"/>
          <w:szCs w:val="28"/>
        </w:rPr>
        <w:t>тих, які займаються доброчинністю хаотично, керуються емоціями, їх</w:t>
      </w:r>
      <w:r>
        <w:rPr>
          <w:rFonts w:ascii="Times New Roman" w:hAnsi="Times New Roman" w:cs="Times New Roman"/>
          <w:sz w:val="28"/>
          <w:szCs w:val="28"/>
        </w:rPr>
        <w:t xml:space="preserve"> </w:t>
      </w:r>
      <w:r w:rsidRPr="00760BD4">
        <w:rPr>
          <w:rFonts w:ascii="Times New Roman" w:hAnsi="Times New Roman" w:cs="Times New Roman"/>
          <w:sz w:val="28"/>
          <w:szCs w:val="28"/>
        </w:rPr>
        <w:t>соціальні ініціативи не носять формального характеру і не зафіксовані</w:t>
      </w:r>
      <w:r>
        <w:rPr>
          <w:rFonts w:ascii="Times New Roman" w:hAnsi="Times New Roman" w:cs="Times New Roman"/>
          <w:sz w:val="28"/>
          <w:szCs w:val="28"/>
        </w:rPr>
        <w:t xml:space="preserve"> </w:t>
      </w:r>
      <w:r w:rsidRPr="00760BD4">
        <w:rPr>
          <w:rFonts w:ascii="Times New Roman" w:hAnsi="Times New Roman" w:cs="Times New Roman"/>
          <w:sz w:val="28"/>
          <w:szCs w:val="28"/>
        </w:rPr>
        <w:t>у документах компанії (незначна кількість компаній); ті, які стали на</w:t>
      </w:r>
      <w:r>
        <w:rPr>
          <w:rFonts w:ascii="Times New Roman" w:hAnsi="Times New Roman" w:cs="Times New Roman"/>
          <w:sz w:val="28"/>
          <w:szCs w:val="28"/>
        </w:rPr>
        <w:t xml:space="preserve"> </w:t>
      </w:r>
      <w:r w:rsidRPr="00760BD4">
        <w:rPr>
          <w:rFonts w:ascii="Times New Roman" w:hAnsi="Times New Roman" w:cs="Times New Roman"/>
          <w:sz w:val="28"/>
          <w:szCs w:val="28"/>
        </w:rPr>
        <w:t>соціально відповідальний шлях розвитку і мають чітку політику,</w:t>
      </w:r>
      <w:r>
        <w:rPr>
          <w:rFonts w:ascii="Times New Roman" w:hAnsi="Times New Roman" w:cs="Times New Roman"/>
          <w:sz w:val="28"/>
          <w:szCs w:val="28"/>
        </w:rPr>
        <w:t xml:space="preserve"> </w:t>
      </w:r>
      <w:r w:rsidRPr="00760BD4">
        <w:rPr>
          <w:rFonts w:ascii="Times New Roman" w:hAnsi="Times New Roman" w:cs="Times New Roman"/>
          <w:sz w:val="28"/>
          <w:szCs w:val="28"/>
        </w:rPr>
        <w:t xml:space="preserve"> спрямовану на добродійність (деякі передові крупні компанії); і ті</w:t>
      </w:r>
      <w:r>
        <w:rPr>
          <w:rFonts w:ascii="Times New Roman" w:hAnsi="Times New Roman" w:cs="Times New Roman"/>
          <w:sz w:val="28"/>
          <w:szCs w:val="28"/>
        </w:rPr>
        <w:t xml:space="preserve"> </w:t>
      </w:r>
      <w:r w:rsidRPr="00760BD4">
        <w:rPr>
          <w:rFonts w:ascii="Times New Roman" w:hAnsi="Times New Roman" w:cs="Times New Roman"/>
          <w:sz w:val="28"/>
          <w:szCs w:val="28"/>
        </w:rPr>
        <w:t>компанії, які не займається добродійністю і не ввели соціальну</w:t>
      </w:r>
      <w:r>
        <w:rPr>
          <w:rFonts w:ascii="Times New Roman" w:hAnsi="Times New Roman" w:cs="Times New Roman"/>
          <w:sz w:val="28"/>
          <w:szCs w:val="28"/>
        </w:rPr>
        <w:t xml:space="preserve"> </w:t>
      </w:r>
      <w:r w:rsidRPr="00760BD4">
        <w:rPr>
          <w:rFonts w:ascii="Times New Roman" w:hAnsi="Times New Roman" w:cs="Times New Roman"/>
          <w:sz w:val="28"/>
          <w:szCs w:val="28"/>
        </w:rPr>
        <w:t>складову у стратегію свого розвитку (переважна більшість).</w:t>
      </w:r>
      <w:r>
        <w:rPr>
          <w:rFonts w:ascii="Times New Roman" w:hAnsi="Times New Roman" w:cs="Times New Roman"/>
          <w:sz w:val="28"/>
          <w:szCs w:val="28"/>
        </w:rPr>
        <w:t xml:space="preserve"> </w:t>
      </w:r>
      <w:r w:rsidRPr="00760BD4">
        <w:rPr>
          <w:rFonts w:ascii="Times New Roman" w:hAnsi="Times New Roman" w:cs="Times New Roman"/>
          <w:sz w:val="28"/>
          <w:szCs w:val="28"/>
        </w:rPr>
        <w:t xml:space="preserve"> </w:t>
      </w:r>
      <w:r>
        <w:rPr>
          <w:rFonts w:ascii="Times New Roman" w:hAnsi="Times New Roman" w:cs="Times New Roman"/>
          <w:sz w:val="28"/>
          <w:szCs w:val="28"/>
        </w:rPr>
        <w:t>Провідні</w:t>
      </w:r>
      <w:r w:rsidRPr="00760BD4">
        <w:rPr>
          <w:rFonts w:ascii="Times New Roman" w:hAnsi="Times New Roman" w:cs="Times New Roman"/>
          <w:sz w:val="28"/>
          <w:szCs w:val="28"/>
        </w:rPr>
        <w:t xml:space="preserve"> позиції у процесі впровадження доброчинності</w:t>
      </w:r>
      <w:r>
        <w:rPr>
          <w:rFonts w:ascii="Times New Roman" w:hAnsi="Times New Roman" w:cs="Times New Roman"/>
          <w:sz w:val="28"/>
          <w:szCs w:val="28"/>
        </w:rPr>
        <w:t xml:space="preserve"> </w:t>
      </w:r>
      <w:r w:rsidRPr="00760BD4">
        <w:rPr>
          <w:rFonts w:ascii="Times New Roman" w:hAnsi="Times New Roman" w:cs="Times New Roman"/>
          <w:sz w:val="28"/>
          <w:szCs w:val="28"/>
        </w:rPr>
        <w:t>посідає великий бізнес, оскільки великі компанії значно частіше</w:t>
      </w:r>
      <w:r>
        <w:rPr>
          <w:rFonts w:ascii="Times New Roman" w:hAnsi="Times New Roman" w:cs="Times New Roman"/>
          <w:sz w:val="28"/>
          <w:szCs w:val="28"/>
        </w:rPr>
        <w:t xml:space="preserve"> </w:t>
      </w:r>
      <w:r w:rsidRPr="00760BD4">
        <w:rPr>
          <w:rFonts w:ascii="Times New Roman" w:hAnsi="Times New Roman" w:cs="Times New Roman"/>
          <w:sz w:val="28"/>
          <w:szCs w:val="28"/>
        </w:rPr>
        <w:t>приймають участь у регіональних програмах, здійснюють екологічні і</w:t>
      </w:r>
      <w:r>
        <w:rPr>
          <w:rFonts w:ascii="Times New Roman" w:hAnsi="Times New Roman" w:cs="Times New Roman"/>
          <w:sz w:val="28"/>
          <w:szCs w:val="28"/>
        </w:rPr>
        <w:t xml:space="preserve"> </w:t>
      </w:r>
      <w:r w:rsidRPr="00760BD4">
        <w:rPr>
          <w:rFonts w:ascii="Times New Roman" w:hAnsi="Times New Roman" w:cs="Times New Roman"/>
          <w:sz w:val="28"/>
          <w:szCs w:val="28"/>
        </w:rPr>
        <w:t>соціальні заходи для своїх працівників.</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lastRenderedPageBreak/>
        <w:t>Доброчинність та соціальна відповідальність компаній тісно</w:t>
      </w:r>
      <w:r>
        <w:rPr>
          <w:rFonts w:ascii="Times New Roman" w:hAnsi="Times New Roman" w:cs="Times New Roman"/>
          <w:sz w:val="28"/>
          <w:szCs w:val="28"/>
        </w:rPr>
        <w:t xml:space="preserve"> </w:t>
      </w:r>
      <w:r w:rsidRPr="00760BD4">
        <w:rPr>
          <w:rFonts w:ascii="Times New Roman" w:hAnsi="Times New Roman" w:cs="Times New Roman"/>
          <w:sz w:val="28"/>
          <w:szCs w:val="28"/>
        </w:rPr>
        <w:t>пов'язані. Компанії, які займаються доброчинною діяльністю, є більш</w:t>
      </w:r>
      <w:r>
        <w:rPr>
          <w:rFonts w:ascii="Times New Roman" w:hAnsi="Times New Roman" w:cs="Times New Roman"/>
          <w:sz w:val="28"/>
          <w:szCs w:val="28"/>
        </w:rPr>
        <w:t xml:space="preserve"> </w:t>
      </w:r>
      <w:r w:rsidRPr="00760BD4">
        <w:rPr>
          <w:rFonts w:ascii="Times New Roman" w:hAnsi="Times New Roman" w:cs="Times New Roman"/>
          <w:sz w:val="28"/>
          <w:szCs w:val="28"/>
        </w:rPr>
        <w:t>схильними до розроблення стратегії корпоративної соціальної</w:t>
      </w:r>
      <w:r>
        <w:rPr>
          <w:rFonts w:ascii="Times New Roman" w:hAnsi="Times New Roman" w:cs="Times New Roman"/>
          <w:sz w:val="28"/>
          <w:szCs w:val="28"/>
        </w:rPr>
        <w:t xml:space="preserve"> </w:t>
      </w:r>
      <w:r w:rsidRPr="00760BD4">
        <w:rPr>
          <w:rFonts w:ascii="Times New Roman" w:hAnsi="Times New Roman" w:cs="Times New Roman"/>
          <w:sz w:val="28"/>
          <w:szCs w:val="28"/>
        </w:rPr>
        <w:t>відповідальності, що охоплює бізнес-процеси, всередині компанії. З</w:t>
      </w:r>
      <w:r>
        <w:rPr>
          <w:rFonts w:ascii="Times New Roman" w:hAnsi="Times New Roman" w:cs="Times New Roman"/>
          <w:sz w:val="28"/>
          <w:szCs w:val="28"/>
        </w:rPr>
        <w:t xml:space="preserve"> </w:t>
      </w:r>
      <w:r w:rsidRPr="00760BD4">
        <w:rPr>
          <w:rFonts w:ascii="Times New Roman" w:hAnsi="Times New Roman" w:cs="Times New Roman"/>
          <w:sz w:val="28"/>
          <w:szCs w:val="28"/>
        </w:rPr>
        <w:t>часом програми доброчинності переростають у програми</w:t>
      </w:r>
      <w:r>
        <w:rPr>
          <w:rFonts w:ascii="Times New Roman" w:hAnsi="Times New Roman" w:cs="Times New Roman"/>
          <w:sz w:val="28"/>
          <w:szCs w:val="28"/>
        </w:rPr>
        <w:t xml:space="preserve"> </w:t>
      </w:r>
      <w:r w:rsidRPr="00760BD4">
        <w:rPr>
          <w:rFonts w:ascii="Times New Roman" w:hAnsi="Times New Roman" w:cs="Times New Roman"/>
          <w:sz w:val="28"/>
          <w:szCs w:val="28"/>
        </w:rPr>
        <w:t>корпоративної соціальної відповідальності.</w:t>
      </w:r>
      <w:r>
        <w:rPr>
          <w:rFonts w:ascii="Times New Roman" w:hAnsi="Times New Roman" w:cs="Times New Roman"/>
          <w:sz w:val="28"/>
          <w:szCs w:val="28"/>
        </w:rPr>
        <w:t xml:space="preserve"> </w:t>
      </w:r>
      <w:r w:rsidRPr="00760BD4">
        <w:rPr>
          <w:rFonts w:ascii="Times New Roman" w:hAnsi="Times New Roman" w:cs="Times New Roman"/>
          <w:sz w:val="28"/>
          <w:szCs w:val="28"/>
        </w:rPr>
        <w:t xml:space="preserve"> Доброчинність – це надання матеріальної допомоги бідним, сиротам, інвалідам і т. ін., причому як окремими особами, так і</w:t>
      </w:r>
      <w:r>
        <w:rPr>
          <w:rFonts w:ascii="Times New Roman" w:hAnsi="Times New Roman" w:cs="Times New Roman"/>
          <w:sz w:val="28"/>
          <w:szCs w:val="28"/>
        </w:rPr>
        <w:t xml:space="preserve"> </w:t>
      </w:r>
      <w:r w:rsidRPr="00760BD4">
        <w:rPr>
          <w:rFonts w:ascii="Times New Roman" w:hAnsi="Times New Roman" w:cs="Times New Roman"/>
          <w:sz w:val="28"/>
          <w:szCs w:val="28"/>
        </w:rPr>
        <w:t>організаціями. У широкому розумінні – це безкоштовна діяльність зі</w:t>
      </w:r>
      <w:r>
        <w:rPr>
          <w:rFonts w:ascii="Times New Roman" w:hAnsi="Times New Roman" w:cs="Times New Roman"/>
          <w:sz w:val="28"/>
          <w:szCs w:val="28"/>
        </w:rPr>
        <w:t xml:space="preserve"> </w:t>
      </w:r>
      <w:r w:rsidRPr="00760BD4">
        <w:rPr>
          <w:rFonts w:ascii="Times New Roman" w:hAnsi="Times New Roman" w:cs="Times New Roman"/>
          <w:sz w:val="28"/>
          <w:szCs w:val="28"/>
        </w:rPr>
        <w:t>створення й передачі фінансових, матеріальних і духовних цінностей</w:t>
      </w:r>
      <w:r>
        <w:rPr>
          <w:rFonts w:ascii="Times New Roman" w:hAnsi="Times New Roman" w:cs="Times New Roman"/>
          <w:sz w:val="28"/>
          <w:szCs w:val="28"/>
        </w:rPr>
        <w:t xml:space="preserve"> </w:t>
      </w:r>
      <w:r w:rsidRPr="00760BD4">
        <w:rPr>
          <w:rFonts w:ascii="Times New Roman" w:hAnsi="Times New Roman" w:cs="Times New Roman"/>
          <w:sz w:val="28"/>
          <w:szCs w:val="28"/>
        </w:rPr>
        <w:t>(благ) для задоволення суттєвих потреб людини, соціальної групи або</w:t>
      </w:r>
      <w:r>
        <w:rPr>
          <w:rFonts w:ascii="Times New Roman" w:hAnsi="Times New Roman" w:cs="Times New Roman"/>
          <w:sz w:val="28"/>
          <w:szCs w:val="28"/>
        </w:rPr>
        <w:t xml:space="preserve"> </w:t>
      </w:r>
      <w:r w:rsidRPr="00760BD4">
        <w:rPr>
          <w:rFonts w:ascii="Times New Roman" w:hAnsi="Times New Roman" w:cs="Times New Roman"/>
          <w:sz w:val="28"/>
          <w:szCs w:val="28"/>
        </w:rPr>
        <w:t>соціального прошарку.</w:t>
      </w:r>
    </w:p>
    <w:p w:rsidR="004F6EDA"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Спонсор:</w:t>
      </w:r>
    </w:p>
    <w:p w:rsidR="004F6EDA" w:rsidRPr="00F4573D" w:rsidRDefault="004F6EDA" w:rsidP="004F6EDA">
      <w:pPr>
        <w:pStyle w:val="a3"/>
        <w:numPr>
          <w:ilvl w:val="0"/>
          <w:numId w:val="21"/>
        </w:numPr>
        <w:autoSpaceDE w:val="0"/>
        <w:autoSpaceDN w:val="0"/>
        <w:adjustRightInd w:val="0"/>
        <w:spacing w:after="0" w:line="240" w:lineRule="auto"/>
        <w:jc w:val="both"/>
        <w:rPr>
          <w:rFonts w:ascii="Times New Roman" w:hAnsi="Times New Roman" w:cs="Times New Roman"/>
          <w:sz w:val="28"/>
          <w:szCs w:val="28"/>
        </w:rPr>
      </w:pPr>
      <w:r w:rsidRPr="00F4573D">
        <w:rPr>
          <w:rFonts w:ascii="Times New Roman" w:hAnsi="Times New Roman" w:cs="Times New Roman"/>
          <w:sz w:val="28"/>
          <w:szCs w:val="28"/>
        </w:rPr>
        <w:t>фізична чи юридична особа, яка здійснює благочинну акцію з фінансування певних культурологічних, медичних, лікувальних, гуманітарних, мистецьких, економічних, науково-просвітницьких або</w:t>
      </w:r>
      <w:r>
        <w:rPr>
          <w:rFonts w:ascii="Times New Roman" w:hAnsi="Times New Roman" w:cs="Times New Roman"/>
          <w:sz w:val="28"/>
          <w:szCs w:val="28"/>
        </w:rPr>
        <w:t xml:space="preserve"> </w:t>
      </w:r>
      <w:r w:rsidRPr="00F4573D">
        <w:rPr>
          <w:rFonts w:ascii="Times New Roman" w:hAnsi="Times New Roman" w:cs="Times New Roman"/>
          <w:sz w:val="28"/>
          <w:szCs w:val="28"/>
        </w:rPr>
        <w:t>інших програм без зворотної матеріальної вигоди;</w:t>
      </w:r>
    </w:p>
    <w:p w:rsidR="004F6EDA" w:rsidRPr="00F4573D" w:rsidRDefault="004F6EDA" w:rsidP="004F6EDA">
      <w:pPr>
        <w:pStyle w:val="a3"/>
        <w:numPr>
          <w:ilvl w:val="0"/>
          <w:numId w:val="22"/>
        </w:numPr>
        <w:autoSpaceDE w:val="0"/>
        <w:autoSpaceDN w:val="0"/>
        <w:adjustRightInd w:val="0"/>
        <w:spacing w:after="0" w:line="240" w:lineRule="auto"/>
        <w:jc w:val="both"/>
        <w:rPr>
          <w:rFonts w:ascii="Times New Roman" w:hAnsi="Times New Roman" w:cs="Times New Roman"/>
          <w:sz w:val="28"/>
          <w:szCs w:val="28"/>
        </w:rPr>
      </w:pPr>
      <w:r w:rsidRPr="00F4573D">
        <w:rPr>
          <w:rFonts w:ascii="Times New Roman" w:hAnsi="Times New Roman" w:cs="Times New Roman"/>
          <w:sz w:val="28"/>
          <w:szCs w:val="28"/>
        </w:rPr>
        <w:t>добровільна участь у фінансуванні великомасштабних комерційних або некомерційних програм з метою реклами своєї фірми, товару, послуг, піднесення іміджу без права на одержання</w:t>
      </w:r>
      <w:r>
        <w:rPr>
          <w:rFonts w:ascii="Times New Roman" w:hAnsi="Times New Roman" w:cs="Times New Roman"/>
          <w:sz w:val="28"/>
          <w:szCs w:val="28"/>
        </w:rPr>
        <w:t xml:space="preserve"> </w:t>
      </w:r>
      <w:r w:rsidRPr="00F4573D">
        <w:rPr>
          <w:rFonts w:ascii="Times New Roman" w:hAnsi="Times New Roman" w:cs="Times New Roman"/>
          <w:sz w:val="28"/>
          <w:szCs w:val="28"/>
        </w:rPr>
        <w:t>фінансової винагороди (подібне в Україні – меценат);</w:t>
      </w:r>
    </w:p>
    <w:p w:rsidR="004F6EDA" w:rsidRPr="00F4573D" w:rsidRDefault="004F6EDA" w:rsidP="004F6EDA">
      <w:pPr>
        <w:pStyle w:val="a3"/>
        <w:numPr>
          <w:ilvl w:val="0"/>
          <w:numId w:val="23"/>
        </w:numPr>
        <w:autoSpaceDE w:val="0"/>
        <w:autoSpaceDN w:val="0"/>
        <w:adjustRightInd w:val="0"/>
        <w:spacing w:after="0" w:line="240" w:lineRule="auto"/>
        <w:jc w:val="both"/>
        <w:rPr>
          <w:rFonts w:ascii="Times New Roman" w:hAnsi="Times New Roman" w:cs="Times New Roman"/>
          <w:sz w:val="28"/>
          <w:szCs w:val="28"/>
        </w:rPr>
      </w:pPr>
      <w:r w:rsidRPr="00F4573D">
        <w:rPr>
          <w:rFonts w:ascii="Times New Roman" w:hAnsi="Times New Roman" w:cs="Times New Roman"/>
          <w:sz w:val="28"/>
          <w:szCs w:val="28"/>
        </w:rPr>
        <w:t>поручитель, гарант;</w:t>
      </w:r>
    </w:p>
    <w:p w:rsidR="004F6EDA" w:rsidRPr="001356C6" w:rsidRDefault="004F6EDA" w:rsidP="004F6EDA">
      <w:pPr>
        <w:pStyle w:val="a3"/>
        <w:numPr>
          <w:ilvl w:val="0"/>
          <w:numId w:val="24"/>
        </w:numPr>
        <w:autoSpaceDE w:val="0"/>
        <w:autoSpaceDN w:val="0"/>
        <w:adjustRightInd w:val="0"/>
        <w:spacing w:after="0" w:line="240" w:lineRule="auto"/>
        <w:jc w:val="both"/>
        <w:rPr>
          <w:rFonts w:ascii="Times New Roman" w:hAnsi="Times New Roman" w:cs="Times New Roman"/>
          <w:sz w:val="28"/>
          <w:szCs w:val="28"/>
        </w:rPr>
      </w:pPr>
      <w:r w:rsidRPr="001356C6">
        <w:rPr>
          <w:rFonts w:ascii="Times New Roman" w:eastAsia="Arial Unicode MS" w:hAnsi="Times New Roman" w:cs="Times New Roman"/>
          <w:sz w:val="28"/>
          <w:szCs w:val="28"/>
        </w:rPr>
        <w:t></w:t>
      </w:r>
      <w:r w:rsidRPr="001356C6">
        <w:rPr>
          <w:rFonts w:ascii="Times New Roman" w:eastAsia="SymbolMT" w:hAnsi="Times New Roman" w:cs="Times New Roman"/>
          <w:sz w:val="28"/>
          <w:szCs w:val="28"/>
        </w:rPr>
        <w:t xml:space="preserve"> </w:t>
      </w:r>
      <w:r w:rsidRPr="001356C6">
        <w:rPr>
          <w:rFonts w:ascii="Times New Roman" w:hAnsi="Times New Roman" w:cs="Times New Roman"/>
          <w:sz w:val="28"/>
          <w:szCs w:val="28"/>
        </w:rPr>
        <w:t>замовник, організатор великого заходу.</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1356C6">
        <w:rPr>
          <w:rFonts w:ascii="Times New Roman" w:hAnsi="Times New Roman" w:cs="Times New Roman"/>
          <w:b/>
          <w:i/>
          <w:sz w:val="28"/>
          <w:szCs w:val="28"/>
        </w:rPr>
        <w:t xml:space="preserve">Спонсорство </w:t>
      </w:r>
      <w:r w:rsidRPr="00760BD4">
        <w:rPr>
          <w:rFonts w:ascii="Times New Roman" w:hAnsi="Times New Roman" w:cs="Times New Roman"/>
          <w:sz w:val="28"/>
          <w:szCs w:val="28"/>
        </w:rPr>
        <w:t>визначають як «інвестицію у грошовій або</w:t>
      </w:r>
      <w:r>
        <w:rPr>
          <w:rFonts w:ascii="Times New Roman" w:hAnsi="Times New Roman" w:cs="Times New Roman"/>
          <w:sz w:val="28"/>
          <w:szCs w:val="28"/>
        </w:rPr>
        <w:t xml:space="preserve"> </w:t>
      </w:r>
      <w:r w:rsidRPr="00760BD4">
        <w:rPr>
          <w:rFonts w:ascii="Times New Roman" w:hAnsi="Times New Roman" w:cs="Times New Roman"/>
          <w:sz w:val="28"/>
          <w:szCs w:val="28"/>
        </w:rPr>
        <w:t>натуральній формі у певну діяльність, за яку спонсор дістає доступ до</w:t>
      </w:r>
      <w:r>
        <w:rPr>
          <w:rFonts w:ascii="Times New Roman" w:hAnsi="Times New Roman" w:cs="Times New Roman"/>
          <w:sz w:val="28"/>
          <w:szCs w:val="28"/>
        </w:rPr>
        <w:t xml:space="preserve"> </w:t>
      </w:r>
      <w:r w:rsidRPr="00760BD4">
        <w:rPr>
          <w:rFonts w:ascii="Times New Roman" w:hAnsi="Times New Roman" w:cs="Times New Roman"/>
          <w:sz w:val="28"/>
          <w:szCs w:val="28"/>
        </w:rPr>
        <w:t>комерційного потенціалу, пов'язаного з цією діяльністю, що можна</w:t>
      </w:r>
      <w:r>
        <w:rPr>
          <w:rFonts w:ascii="Times New Roman" w:hAnsi="Times New Roman" w:cs="Times New Roman"/>
          <w:sz w:val="28"/>
          <w:szCs w:val="28"/>
        </w:rPr>
        <w:t xml:space="preserve"> </w:t>
      </w:r>
      <w:r w:rsidRPr="00760BD4">
        <w:rPr>
          <w:rFonts w:ascii="Times New Roman" w:hAnsi="Times New Roman" w:cs="Times New Roman"/>
          <w:sz w:val="28"/>
          <w:szCs w:val="28"/>
        </w:rPr>
        <w:t>використовувати». Причини здійснення спонсорської підтримки: висвітлення у</w:t>
      </w:r>
      <w:r>
        <w:rPr>
          <w:rFonts w:ascii="Times New Roman" w:hAnsi="Times New Roman" w:cs="Times New Roman"/>
          <w:sz w:val="28"/>
          <w:szCs w:val="28"/>
        </w:rPr>
        <w:t xml:space="preserve"> </w:t>
      </w:r>
      <w:r w:rsidRPr="00760BD4">
        <w:rPr>
          <w:rFonts w:ascii="Times New Roman" w:hAnsi="Times New Roman" w:cs="Times New Roman"/>
          <w:sz w:val="28"/>
          <w:szCs w:val="28"/>
        </w:rPr>
        <w:t>пресі, радіо, ТБ; сприяння обізнаності про бренд; сприяння створенню</w:t>
      </w:r>
      <w:r>
        <w:rPr>
          <w:rFonts w:ascii="Times New Roman" w:hAnsi="Times New Roman" w:cs="Times New Roman"/>
          <w:sz w:val="28"/>
          <w:szCs w:val="28"/>
        </w:rPr>
        <w:t xml:space="preserve"> </w:t>
      </w:r>
      <w:r w:rsidRPr="00760BD4">
        <w:rPr>
          <w:rFonts w:ascii="Times New Roman" w:hAnsi="Times New Roman" w:cs="Times New Roman"/>
          <w:sz w:val="28"/>
          <w:szCs w:val="28"/>
        </w:rPr>
        <w:t>іміджу; підвищення об'єму продажів; посилення зв'язків з місцевим</w:t>
      </w:r>
      <w:r>
        <w:rPr>
          <w:rFonts w:ascii="Times New Roman" w:hAnsi="Times New Roman" w:cs="Times New Roman"/>
          <w:sz w:val="28"/>
          <w:szCs w:val="28"/>
        </w:rPr>
        <w:t xml:space="preserve"> </w:t>
      </w:r>
      <w:r w:rsidRPr="00760BD4">
        <w:rPr>
          <w:rFonts w:ascii="Times New Roman" w:hAnsi="Times New Roman" w:cs="Times New Roman"/>
          <w:sz w:val="28"/>
          <w:szCs w:val="28"/>
        </w:rPr>
        <w:t>населенням; розвага клієнтів; заохочення співробітників; гонка за</w:t>
      </w:r>
      <w:r>
        <w:rPr>
          <w:rFonts w:ascii="Times New Roman" w:hAnsi="Times New Roman" w:cs="Times New Roman"/>
          <w:sz w:val="28"/>
          <w:szCs w:val="28"/>
        </w:rPr>
        <w:t xml:space="preserve"> </w:t>
      </w:r>
      <w:r w:rsidRPr="00760BD4">
        <w:rPr>
          <w:rFonts w:ascii="Times New Roman" w:hAnsi="Times New Roman" w:cs="Times New Roman"/>
          <w:sz w:val="28"/>
          <w:szCs w:val="28"/>
        </w:rPr>
        <w:t>конкурентами; захоплення/мода.</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1356C6">
        <w:rPr>
          <w:rFonts w:ascii="Times New Roman" w:hAnsi="Times New Roman" w:cs="Times New Roman"/>
          <w:b/>
          <w:i/>
          <w:sz w:val="28"/>
          <w:szCs w:val="28"/>
        </w:rPr>
        <w:t>Доброчинність –</w:t>
      </w:r>
      <w:r w:rsidRPr="00760BD4">
        <w:rPr>
          <w:rFonts w:ascii="Times New Roman" w:hAnsi="Times New Roman" w:cs="Times New Roman"/>
          <w:sz w:val="28"/>
          <w:szCs w:val="28"/>
        </w:rPr>
        <w:t xml:space="preserve"> участь юридичних або фізичних осіб у</w:t>
      </w:r>
      <w:r>
        <w:rPr>
          <w:rFonts w:ascii="Times New Roman" w:hAnsi="Times New Roman" w:cs="Times New Roman"/>
          <w:sz w:val="28"/>
          <w:szCs w:val="28"/>
        </w:rPr>
        <w:t xml:space="preserve"> </w:t>
      </w:r>
      <w:r w:rsidRPr="00760BD4">
        <w:rPr>
          <w:rFonts w:ascii="Times New Roman" w:hAnsi="Times New Roman" w:cs="Times New Roman"/>
          <w:sz w:val="28"/>
          <w:szCs w:val="28"/>
        </w:rPr>
        <w:t>здійсненні гуманітарних програм, наданні безповоротної допомоги</w:t>
      </w:r>
      <w:r>
        <w:rPr>
          <w:rFonts w:ascii="Times New Roman" w:hAnsi="Times New Roman" w:cs="Times New Roman"/>
          <w:sz w:val="28"/>
          <w:szCs w:val="28"/>
        </w:rPr>
        <w:t xml:space="preserve"> </w:t>
      </w:r>
      <w:r w:rsidRPr="00760BD4">
        <w:rPr>
          <w:rFonts w:ascii="Times New Roman" w:hAnsi="Times New Roman" w:cs="Times New Roman"/>
          <w:sz w:val="28"/>
          <w:szCs w:val="28"/>
        </w:rPr>
        <w:t>нужденним особам чи благодійним закладам. Надання товарів, послуг, спорудження приміщень коштом благочинників.</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До основних груп соціально-відповідального бізнесу</w:t>
      </w:r>
      <w:r>
        <w:rPr>
          <w:rFonts w:ascii="Times New Roman" w:hAnsi="Times New Roman" w:cs="Times New Roman"/>
          <w:sz w:val="28"/>
          <w:szCs w:val="28"/>
        </w:rPr>
        <w:t xml:space="preserve"> </w:t>
      </w:r>
      <w:r w:rsidRPr="00760BD4">
        <w:rPr>
          <w:rFonts w:ascii="Times New Roman" w:hAnsi="Times New Roman" w:cs="Times New Roman"/>
          <w:sz w:val="28"/>
          <w:szCs w:val="28"/>
        </w:rPr>
        <w:t>відносяться:</w:t>
      </w:r>
    </w:p>
    <w:p w:rsidR="004F6EDA" w:rsidRPr="001356C6" w:rsidRDefault="004F6EDA" w:rsidP="004F6EDA">
      <w:pPr>
        <w:pStyle w:val="a3"/>
        <w:numPr>
          <w:ilvl w:val="0"/>
          <w:numId w:val="25"/>
        </w:numPr>
        <w:autoSpaceDE w:val="0"/>
        <w:autoSpaceDN w:val="0"/>
        <w:adjustRightInd w:val="0"/>
        <w:spacing w:after="0" w:line="240" w:lineRule="auto"/>
        <w:jc w:val="both"/>
        <w:rPr>
          <w:rFonts w:ascii="Times New Roman" w:hAnsi="Times New Roman" w:cs="Times New Roman"/>
          <w:sz w:val="28"/>
          <w:szCs w:val="28"/>
        </w:rPr>
      </w:pPr>
      <w:r w:rsidRPr="001356C6">
        <w:rPr>
          <w:rFonts w:ascii="Times New Roman" w:hAnsi="Times New Roman" w:cs="Times New Roman"/>
          <w:sz w:val="28"/>
          <w:szCs w:val="28"/>
        </w:rPr>
        <w:t>«донор» – постійна підтримка неприбуткових проектів недержавних організацій з метою допомоги у вирішенні важливих</w:t>
      </w:r>
      <w:r>
        <w:rPr>
          <w:rFonts w:ascii="Times New Roman" w:hAnsi="Times New Roman" w:cs="Times New Roman"/>
          <w:sz w:val="28"/>
          <w:szCs w:val="28"/>
        </w:rPr>
        <w:t xml:space="preserve"> </w:t>
      </w:r>
      <w:r w:rsidRPr="001356C6">
        <w:rPr>
          <w:rFonts w:ascii="Times New Roman" w:hAnsi="Times New Roman" w:cs="Times New Roman"/>
          <w:sz w:val="28"/>
          <w:szCs w:val="28"/>
        </w:rPr>
        <w:t>суспільних проблем;</w:t>
      </w:r>
    </w:p>
    <w:p w:rsidR="004F6EDA" w:rsidRPr="001356C6" w:rsidRDefault="004F6EDA" w:rsidP="004F6EDA">
      <w:pPr>
        <w:pStyle w:val="a3"/>
        <w:numPr>
          <w:ilvl w:val="0"/>
          <w:numId w:val="26"/>
        </w:numPr>
        <w:autoSpaceDE w:val="0"/>
        <w:autoSpaceDN w:val="0"/>
        <w:adjustRightInd w:val="0"/>
        <w:spacing w:after="0" w:line="240" w:lineRule="auto"/>
        <w:jc w:val="both"/>
        <w:rPr>
          <w:rFonts w:ascii="Times New Roman" w:hAnsi="Times New Roman" w:cs="Times New Roman"/>
          <w:sz w:val="28"/>
          <w:szCs w:val="28"/>
        </w:rPr>
      </w:pPr>
      <w:r w:rsidRPr="001356C6">
        <w:rPr>
          <w:rFonts w:ascii="Times New Roman" w:hAnsi="Times New Roman" w:cs="Times New Roman"/>
          <w:sz w:val="28"/>
          <w:szCs w:val="28"/>
        </w:rPr>
        <w:t>«спонсор» – надання фінансової підтримки лише тим проектам чи заходам, від яких можна отримати пряму чи потенційну</w:t>
      </w:r>
      <w:r>
        <w:rPr>
          <w:rFonts w:ascii="Times New Roman" w:hAnsi="Times New Roman" w:cs="Times New Roman"/>
          <w:sz w:val="28"/>
          <w:szCs w:val="28"/>
        </w:rPr>
        <w:t xml:space="preserve"> </w:t>
      </w:r>
      <w:r w:rsidRPr="001356C6">
        <w:rPr>
          <w:rFonts w:ascii="Times New Roman" w:hAnsi="Times New Roman" w:cs="Times New Roman"/>
          <w:sz w:val="28"/>
          <w:szCs w:val="28"/>
        </w:rPr>
        <w:t>вигоду;</w:t>
      </w:r>
    </w:p>
    <w:p w:rsidR="004F6EDA" w:rsidRDefault="004F6EDA" w:rsidP="004F6EDA">
      <w:pPr>
        <w:pStyle w:val="a3"/>
        <w:numPr>
          <w:ilvl w:val="0"/>
          <w:numId w:val="27"/>
        </w:numPr>
        <w:autoSpaceDE w:val="0"/>
        <w:autoSpaceDN w:val="0"/>
        <w:adjustRightInd w:val="0"/>
        <w:spacing w:after="0" w:line="240" w:lineRule="auto"/>
        <w:jc w:val="both"/>
        <w:rPr>
          <w:rFonts w:ascii="Times New Roman" w:eastAsia="SymbolMT" w:hAnsi="Times New Roman" w:cs="Times New Roman"/>
          <w:sz w:val="28"/>
          <w:szCs w:val="28"/>
        </w:rPr>
      </w:pPr>
      <w:r w:rsidRPr="001356C6">
        <w:rPr>
          <w:rFonts w:ascii="Times New Roman" w:hAnsi="Times New Roman" w:cs="Times New Roman"/>
          <w:sz w:val="28"/>
          <w:szCs w:val="28"/>
        </w:rPr>
        <w:t>«меценат» – надання підтримки лише тим заходам, які є</w:t>
      </w:r>
      <w:r>
        <w:rPr>
          <w:rFonts w:ascii="Times New Roman" w:hAnsi="Times New Roman" w:cs="Times New Roman"/>
          <w:sz w:val="28"/>
          <w:szCs w:val="28"/>
        </w:rPr>
        <w:t xml:space="preserve"> </w:t>
      </w:r>
      <w:r w:rsidRPr="001356C6">
        <w:rPr>
          <w:rFonts w:ascii="Times New Roman" w:hAnsi="Times New Roman" w:cs="Times New Roman"/>
          <w:sz w:val="28"/>
          <w:szCs w:val="28"/>
        </w:rPr>
        <w:t>достатньо привабливими;</w:t>
      </w:r>
      <w:r w:rsidRPr="001356C6">
        <w:rPr>
          <w:rFonts w:ascii="Times New Roman" w:eastAsia="SymbolMT" w:hAnsi="Times New Roman" w:cs="Times New Roman"/>
          <w:sz w:val="28"/>
          <w:szCs w:val="28"/>
        </w:rPr>
        <w:t xml:space="preserve"> </w:t>
      </w:r>
    </w:p>
    <w:p w:rsidR="004F6EDA" w:rsidRPr="001356C6" w:rsidRDefault="004F6EDA" w:rsidP="004F6EDA">
      <w:pPr>
        <w:pStyle w:val="a3"/>
        <w:numPr>
          <w:ilvl w:val="0"/>
          <w:numId w:val="27"/>
        </w:numPr>
        <w:autoSpaceDE w:val="0"/>
        <w:autoSpaceDN w:val="0"/>
        <w:adjustRightInd w:val="0"/>
        <w:spacing w:after="0" w:line="240" w:lineRule="auto"/>
        <w:jc w:val="both"/>
        <w:rPr>
          <w:rFonts w:ascii="Times New Roman" w:eastAsia="SymbolMT" w:hAnsi="Times New Roman" w:cs="Times New Roman"/>
          <w:sz w:val="28"/>
          <w:szCs w:val="28"/>
        </w:rPr>
      </w:pPr>
      <w:r w:rsidRPr="001356C6">
        <w:rPr>
          <w:rFonts w:ascii="Times New Roman" w:eastAsia="SymbolMT" w:hAnsi="Times New Roman" w:cs="Times New Roman"/>
          <w:sz w:val="28"/>
          <w:szCs w:val="28"/>
        </w:rPr>
        <w:t xml:space="preserve"> «філантроп» – надання пожертвувань на соціальну</w:t>
      </w:r>
      <w:r>
        <w:rPr>
          <w:rFonts w:ascii="Times New Roman" w:eastAsia="SymbolMT" w:hAnsi="Times New Roman" w:cs="Times New Roman"/>
          <w:sz w:val="28"/>
          <w:szCs w:val="28"/>
        </w:rPr>
        <w:t xml:space="preserve"> </w:t>
      </w:r>
      <w:r w:rsidRPr="001356C6">
        <w:rPr>
          <w:rFonts w:ascii="Times New Roman" w:eastAsia="SymbolMT" w:hAnsi="Times New Roman" w:cs="Times New Roman"/>
          <w:sz w:val="28"/>
          <w:szCs w:val="28"/>
        </w:rPr>
        <w:t>діяльність, що спричинене вірою у необхідність допомагати іншим.</w:t>
      </w:r>
    </w:p>
    <w:p w:rsidR="004F6EDA" w:rsidRPr="00760BD4" w:rsidRDefault="004F6EDA" w:rsidP="004F6EDA">
      <w:pPr>
        <w:autoSpaceDE w:val="0"/>
        <w:autoSpaceDN w:val="0"/>
        <w:adjustRightInd w:val="0"/>
        <w:spacing w:after="0" w:line="240" w:lineRule="auto"/>
        <w:jc w:val="both"/>
        <w:rPr>
          <w:rFonts w:ascii="Times New Roman" w:eastAsia="SymbolMT" w:hAnsi="Times New Roman" w:cs="Times New Roman"/>
          <w:sz w:val="28"/>
          <w:szCs w:val="28"/>
        </w:rPr>
      </w:pPr>
      <w:r w:rsidRPr="00760BD4">
        <w:rPr>
          <w:rFonts w:ascii="Times New Roman" w:eastAsia="SymbolMT" w:hAnsi="Times New Roman" w:cs="Times New Roman"/>
          <w:sz w:val="28"/>
          <w:szCs w:val="28"/>
        </w:rPr>
        <w:t>Прикладом останнього може служити "акція Святого Миколая",</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яку вже більше 10 років поспіль організовує Мальтійська Служба</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Допомоги у Львові. Збір пожертв від громадян для придбання</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подарунків дітям-сиротам поступово переріс на добре зорганізовану</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кампанію збирання пожертв, до якої активно долучились</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підприємства. Наприклад, мережа АЗС "Окко" встановила скриньки</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 xml:space="preserve">для пожертв у своїй мережі станцій, через які було зібрано понад </w:t>
      </w:r>
      <w:r>
        <w:rPr>
          <w:rFonts w:ascii="Times New Roman" w:eastAsia="SymbolMT" w:hAnsi="Times New Roman" w:cs="Times New Roman"/>
          <w:sz w:val="28"/>
          <w:szCs w:val="28"/>
        </w:rPr>
        <w:t>3</w:t>
      </w:r>
      <w:r w:rsidRPr="00760BD4">
        <w:rPr>
          <w:rFonts w:ascii="Times New Roman" w:eastAsia="SymbolMT" w:hAnsi="Times New Roman" w:cs="Times New Roman"/>
          <w:sz w:val="28"/>
          <w:szCs w:val="28"/>
        </w:rPr>
        <w:t>0</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lastRenderedPageBreak/>
        <w:t>тис. грн. Звіт про використання коштів міститься на сторінці акції в</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Інтернеті, тим самим забезпечуючи довіру до акції з боку компаній (і</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не лише). Логічно передбачити, що співпраця компанії та акції</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"Святий Миколай" триватиме.</w:t>
      </w:r>
    </w:p>
    <w:p w:rsidR="004F6EDA" w:rsidRPr="00760BD4" w:rsidRDefault="004F6EDA" w:rsidP="004F6EDA">
      <w:pPr>
        <w:autoSpaceDE w:val="0"/>
        <w:autoSpaceDN w:val="0"/>
        <w:adjustRightInd w:val="0"/>
        <w:spacing w:after="0" w:line="240" w:lineRule="auto"/>
        <w:jc w:val="both"/>
        <w:rPr>
          <w:rFonts w:ascii="Times New Roman" w:eastAsia="SymbolMT" w:hAnsi="Times New Roman" w:cs="Times New Roman"/>
          <w:sz w:val="28"/>
          <w:szCs w:val="28"/>
        </w:rPr>
      </w:pPr>
      <w:r w:rsidRPr="00760BD4">
        <w:rPr>
          <w:rFonts w:ascii="Times New Roman" w:eastAsia="SymbolMT" w:hAnsi="Times New Roman" w:cs="Times New Roman"/>
          <w:sz w:val="28"/>
          <w:szCs w:val="28"/>
        </w:rPr>
        <w:t>Щодо, зокрема, України – вона має давні традиції</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доброчинності. Українські індустріальні магнати кінця ХІХ ст. (Микола Терещенко, Лев Бродський, Михайло Дегтерев, Богдан</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Ханенко, барон Штейнгель та ін.) значним чином долучалися до</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підвищення соціального рівня життя населення України. Окрім</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внесків на розбудову церков, лікарень та музеїв, вони активно</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допомагали відродженню навчальних закладів. Євген Чикаленко, наприклад, заможний землевласник та інноватор з Херсонщини, передав свої знання й розділив землі між своїми односельчанами, створивши перший у Російський імперії земельний банк в Одесі.</w:t>
      </w:r>
    </w:p>
    <w:p w:rsidR="004F6EDA" w:rsidRPr="00760BD4" w:rsidRDefault="004F6EDA" w:rsidP="004F6EDA">
      <w:pPr>
        <w:autoSpaceDE w:val="0"/>
        <w:autoSpaceDN w:val="0"/>
        <w:adjustRightInd w:val="0"/>
        <w:spacing w:after="0" w:line="240" w:lineRule="auto"/>
        <w:jc w:val="both"/>
        <w:rPr>
          <w:rFonts w:ascii="Times New Roman" w:eastAsia="SymbolMT" w:hAnsi="Times New Roman" w:cs="Times New Roman"/>
          <w:sz w:val="28"/>
          <w:szCs w:val="28"/>
        </w:rPr>
      </w:pPr>
      <w:r w:rsidRPr="00760BD4">
        <w:rPr>
          <w:rFonts w:ascii="Times New Roman" w:eastAsia="SymbolMT" w:hAnsi="Times New Roman" w:cs="Times New Roman"/>
          <w:sz w:val="28"/>
          <w:szCs w:val="28"/>
        </w:rPr>
        <w:t>Окрім розвитку цілого регіону, завдяки передачі землі та активному</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навчанню, він допоміг розвинути новий сектор економіки — земельне</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кредитування.</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 xml:space="preserve"> Компанії-спонсори є відповідальним корпоративними</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громадянами і готові вкладати кошти у спонсорські й благодійні</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програми, які сприяють вирішенню соціальних проблем суспільства. Надають пожертвування для здійснення серйозних соціальних</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проектів і акцій, для фінансового забезпечення діяльності благодійних</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організацій, що підтримують місцеві співтовариства й людей, які</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потребують допомоги. Підтримують ініціативи у галузі освіти, спорту, охорони здоров'я й культури; Роблять цільові благодійні</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пожертвування, спрямовані на підтримку людей,які опинилися у</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важких ситуаціях, і покликані допомогти їм подолати життєві</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труднощі. Надають допомогу через відомі благодійні й громадські</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організації.</w:t>
      </w:r>
    </w:p>
    <w:p w:rsidR="004F6EDA" w:rsidRPr="00760BD4" w:rsidRDefault="004F6EDA" w:rsidP="004F6EDA">
      <w:pPr>
        <w:autoSpaceDE w:val="0"/>
        <w:autoSpaceDN w:val="0"/>
        <w:adjustRightInd w:val="0"/>
        <w:spacing w:after="0" w:line="240" w:lineRule="auto"/>
        <w:jc w:val="both"/>
        <w:rPr>
          <w:rFonts w:ascii="Times New Roman" w:eastAsia="SymbolMT" w:hAnsi="Times New Roman" w:cs="Times New Roman"/>
          <w:sz w:val="28"/>
          <w:szCs w:val="28"/>
        </w:rPr>
      </w:pPr>
      <w:r w:rsidRPr="00760BD4">
        <w:rPr>
          <w:rFonts w:ascii="Times New Roman" w:eastAsia="SymbolMT" w:hAnsi="Times New Roman" w:cs="Times New Roman"/>
          <w:sz w:val="28"/>
          <w:szCs w:val="28"/>
        </w:rPr>
        <w:t>Основною різницею в принциповому наданні допомоги між</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спонсорством та доброчинністю є отримання вигоди (реклама, створення іміджу компанії) у першому випадку.</w:t>
      </w:r>
    </w:p>
    <w:p w:rsidR="004F6EDA" w:rsidRPr="00760BD4" w:rsidRDefault="004F6EDA" w:rsidP="004F6EDA">
      <w:pPr>
        <w:autoSpaceDE w:val="0"/>
        <w:autoSpaceDN w:val="0"/>
        <w:adjustRightInd w:val="0"/>
        <w:spacing w:after="0" w:line="240" w:lineRule="auto"/>
        <w:jc w:val="both"/>
        <w:rPr>
          <w:rFonts w:ascii="Times New Roman" w:eastAsia="SymbolMT" w:hAnsi="Times New Roman" w:cs="Times New Roman"/>
          <w:sz w:val="28"/>
          <w:szCs w:val="28"/>
        </w:rPr>
      </w:pPr>
      <w:r w:rsidRPr="001356C6">
        <w:rPr>
          <w:rFonts w:ascii="Times New Roman" w:eastAsia="SymbolMT" w:hAnsi="Times New Roman" w:cs="Times New Roman"/>
          <w:b/>
          <w:i/>
          <w:iCs/>
          <w:sz w:val="28"/>
          <w:szCs w:val="28"/>
        </w:rPr>
        <w:t xml:space="preserve">Меценатство </w:t>
      </w:r>
      <w:r w:rsidRPr="001356C6">
        <w:rPr>
          <w:rFonts w:ascii="Times New Roman" w:eastAsia="SymbolMT" w:hAnsi="Times New Roman" w:cs="Times New Roman"/>
          <w:b/>
          <w:sz w:val="28"/>
          <w:szCs w:val="28"/>
        </w:rPr>
        <w:t>–</w:t>
      </w:r>
      <w:r w:rsidRPr="00760BD4">
        <w:rPr>
          <w:rFonts w:ascii="Times New Roman" w:eastAsia="SymbolMT" w:hAnsi="Times New Roman" w:cs="Times New Roman"/>
          <w:sz w:val="28"/>
          <w:szCs w:val="28"/>
        </w:rPr>
        <w:t xml:space="preserve"> благодійницька діяльність для збереження і</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примноження різнобічних культурних та духовних національних</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цінностей. Покровительство (фінансова підтримка) розвиткові науки,</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 xml:space="preserve"> медицини, літератури, всіх видів мистецтв, книгодрукування тощо.</w:t>
      </w:r>
    </w:p>
    <w:p w:rsidR="004F6EDA" w:rsidRPr="00760BD4" w:rsidRDefault="004F6EDA" w:rsidP="004F6EDA">
      <w:pPr>
        <w:autoSpaceDE w:val="0"/>
        <w:autoSpaceDN w:val="0"/>
        <w:adjustRightInd w:val="0"/>
        <w:spacing w:after="0" w:line="240" w:lineRule="auto"/>
        <w:jc w:val="both"/>
        <w:rPr>
          <w:rFonts w:ascii="Times New Roman" w:eastAsia="SymbolMT" w:hAnsi="Times New Roman" w:cs="Times New Roman"/>
          <w:sz w:val="28"/>
          <w:szCs w:val="28"/>
        </w:rPr>
      </w:pPr>
      <w:r w:rsidRPr="00760BD4">
        <w:rPr>
          <w:rFonts w:ascii="Times New Roman" w:eastAsia="SymbolMT" w:hAnsi="Times New Roman" w:cs="Times New Roman"/>
          <w:sz w:val="28"/>
          <w:szCs w:val="28"/>
        </w:rPr>
        <w:t>Благодійність характерна багатьом поколінням українців – князь</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Ярослав Мудрий піклувався наукою, освітою, зібрав багатющу</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бібліотеку європейського масштабу; гетьман П.Сагайдачний був серед</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засновників Києво-Могилянської академії; гетьман І.Мазепа</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опікувався розвитком шкіл в Україні; брати Терещенки будували</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лікарні, навчальні заклади, всіляко опікувались художникам; відомі</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меценати В.Симиренко, Є.Чикаленко й ін.</w:t>
      </w:r>
    </w:p>
    <w:p w:rsidR="004F6EDA" w:rsidRPr="001356C6" w:rsidRDefault="004F6EDA" w:rsidP="004F6EDA">
      <w:pPr>
        <w:autoSpaceDE w:val="0"/>
        <w:autoSpaceDN w:val="0"/>
        <w:adjustRightInd w:val="0"/>
        <w:spacing w:after="0" w:line="240" w:lineRule="auto"/>
        <w:jc w:val="both"/>
        <w:rPr>
          <w:rFonts w:ascii="Times New Roman" w:hAnsi="Times New Roman" w:cs="Times New Roman"/>
          <w:b/>
          <w:bCs/>
          <w:sz w:val="28"/>
          <w:szCs w:val="28"/>
        </w:rPr>
      </w:pPr>
      <w:r w:rsidRPr="001356C6">
        <w:rPr>
          <w:rFonts w:ascii="Times New Roman" w:eastAsia="SymbolMT" w:hAnsi="Times New Roman" w:cs="Times New Roman"/>
          <w:b/>
          <w:iCs/>
          <w:sz w:val="28"/>
          <w:szCs w:val="28"/>
        </w:rPr>
        <w:t>3.Соціальне партнерство</w:t>
      </w:r>
      <w:r w:rsidRPr="001356C6">
        <w:rPr>
          <w:rFonts w:ascii="Times New Roman" w:eastAsia="SymbolMT" w:hAnsi="Times New Roman" w:cs="Times New Roman"/>
          <w:b/>
          <w:i/>
          <w:iCs/>
          <w:sz w:val="28"/>
          <w:szCs w:val="28"/>
        </w:rPr>
        <w:t xml:space="preserve"> </w:t>
      </w:r>
      <w:r w:rsidRPr="001356C6">
        <w:rPr>
          <w:rFonts w:ascii="Times New Roman" w:eastAsia="SymbolMT" w:hAnsi="Times New Roman" w:cs="Times New Roman"/>
          <w:b/>
          <w:sz w:val="28"/>
          <w:szCs w:val="28"/>
        </w:rPr>
        <w:t>–</w:t>
      </w:r>
      <w:r w:rsidR="006D227C">
        <w:rPr>
          <w:rFonts w:ascii="Times New Roman" w:eastAsia="SymbolMT" w:hAnsi="Times New Roman" w:cs="Times New Roman"/>
          <w:b/>
          <w:sz w:val="28"/>
          <w:szCs w:val="28"/>
        </w:rPr>
        <w:t xml:space="preserve"> </w:t>
      </w:r>
      <w:r w:rsidRPr="001356C6">
        <w:rPr>
          <w:rFonts w:ascii="Times New Roman" w:eastAsia="SymbolMT" w:hAnsi="Times New Roman" w:cs="Times New Roman"/>
          <w:b/>
          <w:sz w:val="28"/>
          <w:szCs w:val="28"/>
        </w:rPr>
        <w:t>система відносин між працедавцями і найманими працівниками, при яких в рамках соціально</w:t>
      </w:r>
      <w:r w:rsidRPr="00760BD4">
        <w:rPr>
          <w:rFonts w:ascii="Times New Roman" w:eastAsia="SymbolMT" w:hAnsi="Times New Roman" w:cs="Times New Roman"/>
          <w:sz w:val="28"/>
          <w:szCs w:val="28"/>
        </w:rPr>
        <w:t xml:space="preserve">го </w:t>
      </w:r>
      <w:r w:rsidRPr="001356C6">
        <w:rPr>
          <w:rFonts w:ascii="Times New Roman" w:eastAsia="SymbolMT" w:hAnsi="Times New Roman" w:cs="Times New Roman"/>
          <w:b/>
          <w:sz w:val="28"/>
          <w:szCs w:val="28"/>
        </w:rPr>
        <w:t>миру відбувається узгодження їх найважливіших соціально-трудових інтересів.</w:t>
      </w:r>
    </w:p>
    <w:p w:rsidR="004F6EDA" w:rsidRPr="00760BD4" w:rsidRDefault="004F6EDA" w:rsidP="004F6EDA">
      <w:pPr>
        <w:autoSpaceDE w:val="0"/>
        <w:autoSpaceDN w:val="0"/>
        <w:adjustRightInd w:val="0"/>
        <w:spacing w:after="0" w:line="240" w:lineRule="auto"/>
        <w:jc w:val="both"/>
        <w:rPr>
          <w:rFonts w:ascii="Times New Roman" w:eastAsia="SymbolMT" w:hAnsi="Times New Roman" w:cs="Times New Roman"/>
          <w:sz w:val="28"/>
          <w:szCs w:val="28"/>
        </w:rPr>
      </w:pPr>
      <w:r w:rsidRPr="00760BD4">
        <w:rPr>
          <w:rFonts w:ascii="Times New Roman" w:eastAsia="SymbolMT" w:hAnsi="Times New Roman" w:cs="Times New Roman"/>
          <w:i/>
          <w:iCs/>
          <w:sz w:val="28"/>
          <w:szCs w:val="28"/>
        </w:rPr>
        <w:t xml:space="preserve">Соціальне партнерство </w:t>
      </w:r>
      <w:r w:rsidRPr="00760BD4">
        <w:rPr>
          <w:rFonts w:ascii="Times New Roman" w:eastAsia="SymbolMT" w:hAnsi="Times New Roman" w:cs="Times New Roman"/>
          <w:sz w:val="28"/>
          <w:szCs w:val="28"/>
        </w:rPr>
        <w:t>– це такий тип і система відносин між</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працедавцями і найманими працівниками, при яких в рамках</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соціального миру відбувається узгодження їх найважливіших</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соціально-трудових інтересів. На практиці соціальне партнерство</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виступає як альтернатива всякій диктатурі класу або особи і є</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цивілізованим (мирним) методом розв'язання соціальних конфліктів.</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 xml:space="preserve"> Метод розв'язання соціальних конфліктів у межах соціального</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 xml:space="preserve">партнерства – </w:t>
      </w:r>
      <w:r w:rsidRPr="00760BD4">
        <w:rPr>
          <w:rFonts w:ascii="Times New Roman" w:eastAsia="SymbolMT" w:hAnsi="Times New Roman" w:cs="Times New Roman"/>
          <w:sz w:val="28"/>
          <w:szCs w:val="28"/>
        </w:rPr>
        <w:lastRenderedPageBreak/>
        <w:t>компроміс, узгодження інтересів працедавців і</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найманих працівників шляхом мирних переговорів і взаємних</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поступок.</w:t>
      </w:r>
    </w:p>
    <w:p w:rsidR="004F6EDA" w:rsidRPr="00760BD4" w:rsidRDefault="004F6EDA" w:rsidP="004F6EDA">
      <w:pPr>
        <w:autoSpaceDE w:val="0"/>
        <w:autoSpaceDN w:val="0"/>
        <w:adjustRightInd w:val="0"/>
        <w:spacing w:after="0" w:line="240" w:lineRule="auto"/>
        <w:jc w:val="both"/>
        <w:rPr>
          <w:rFonts w:ascii="Times New Roman" w:eastAsia="SymbolMT" w:hAnsi="Times New Roman" w:cs="Times New Roman"/>
          <w:sz w:val="28"/>
          <w:szCs w:val="28"/>
        </w:rPr>
      </w:pPr>
      <w:r w:rsidRPr="00760BD4">
        <w:rPr>
          <w:rFonts w:ascii="Times New Roman" w:eastAsia="SymbolMT" w:hAnsi="Times New Roman" w:cs="Times New Roman"/>
          <w:sz w:val="28"/>
          <w:szCs w:val="28"/>
        </w:rPr>
        <w:t>Функціонування системи соціального партнерства здійснюється</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на тристоронній основі співпраці органів державної влади, підприємців і профспілок, яка спрямована на погодження інтересів і</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розв'язання проблем у соціально-трудовій діяльності людей.</w:t>
      </w:r>
    </w:p>
    <w:p w:rsidR="004F6EDA" w:rsidRPr="00760BD4" w:rsidRDefault="004F6EDA" w:rsidP="004F6EDA">
      <w:pPr>
        <w:autoSpaceDE w:val="0"/>
        <w:autoSpaceDN w:val="0"/>
        <w:adjustRightInd w:val="0"/>
        <w:spacing w:after="0" w:line="240" w:lineRule="auto"/>
        <w:jc w:val="both"/>
        <w:rPr>
          <w:rFonts w:ascii="Times New Roman" w:eastAsia="SymbolMT" w:hAnsi="Times New Roman" w:cs="Times New Roman"/>
          <w:sz w:val="28"/>
          <w:szCs w:val="28"/>
        </w:rPr>
      </w:pPr>
      <w:r w:rsidRPr="00760BD4">
        <w:rPr>
          <w:rFonts w:ascii="Times New Roman" w:eastAsia="SymbolMT" w:hAnsi="Times New Roman" w:cs="Times New Roman"/>
          <w:sz w:val="28"/>
          <w:szCs w:val="28"/>
        </w:rPr>
        <w:t>Становлення системи соціального партнерства пройшло довгий</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і складний шлях. Коли робітники ще тільки почали об’єднуватись у</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професійні організації, вже тоді були започатковані перші спроби</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соціального партнерства у вигляді переговорів та консультацій між</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представниками найманих працівників і власників засобів</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виробництва. Перші колективні договори увійшли у практику</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eastAsia="SymbolMT" w:hAnsi="Times New Roman" w:cs="Times New Roman"/>
          <w:sz w:val="28"/>
          <w:szCs w:val="28"/>
        </w:rPr>
        <w:t>наприкінці ХІХ ст. у Франції, Великобританії, Німеччині, тобто у</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найбільш розвинутих країнах Західної Європи. Як механізм</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регулювання соціально-трудових відносин, система соціального</w:t>
      </w:r>
      <w:r>
        <w:rPr>
          <w:rFonts w:ascii="Times New Roman" w:eastAsia="SymbolMT" w:hAnsi="Times New Roman" w:cs="Times New Roman"/>
          <w:sz w:val="28"/>
          <w:szCs w:val="28"/>
        </w:rPr>
        <w:t xml:space="preserve"> </w:t>
      </w:r>
      <w:r w:rsidRPr="00760BD4">
        <w:rPr>
          <w:rFonts w:ascii="Times New Roman" w:eastAsia="SymbolMT" w:hAnsi="Times New Roman" w:cs="Times New Roman"/>
          <w:sz w:val="28"/>
          <w:szCs w:val="28"/>
        </w:rPr>
        <w:t>партнерства почала розвиватися після Другої світової війни,</w:t>
      </w:r>
      <w:r w:rsidRPr="00760BD4">
        <w:rPr>
          <w:rFonts w:ascii="Times New Roman" w:hAnsi="Times New Roman" w:cs="Times New Roman"/>
          <w:sz w:val="28"/>
          <w:szCs w:val="28"/>
        </w:rPr>
        <w:t xml:space="preserve"> остаточно утвердившись лише у 60-70і рр. ХХ ст. На сьогоднішній</w:t>
      </w:r>
      <w:r>
        <w:rPr>
          <w:rFonts w:ascii="Times New Roman" w:hAnsi="Times New Roman" w:cs="Times New Roman"/>
          <w:sz w:val="28"/>
          <w:szCs w:val="28"/>
        </w:rPr>
        <w:t xml:space="preserve"> </w:t>
      </w:r>
      <w:r w:rsidRPr="00760BD4">
        <w:rPr>
          <w:rFonts w:ascii="Times New Roman" w:hAnsi="Times New Roman" w:cs="Times New Roman"/>
          <w:sz w:val="28"/>
          <w:szCs w:val="28"/>
        </w:rPr>
        <w:t>день найбільш розвинута система соціального партнерства існує у</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Німеччині, Австрії, Швеції. Меншою мірою вона розвинута у США і</w:t>
      </w:r>
      <w:r>
        <w:rPr>
          <w:rFonts w:ascii="Times New Roman" w:hAnsi="Times New Roman" w:cs="Times New Roman"/>
          <w:sz w:val="28"/>
          <w:szCs w:val="28"/>
        </w:rPr>
        <w:t xml:space="preserve"> </w:t>
      </w:r>
      <w:r w:rsidRPr="00760BD4">
        <w:rPr>
          <w:rFonts w:ascii="Times New Roman" w:hAnsi="Times New Roman" w:cs="Times New Roman"/>
          <w:sz w:val="28"/>
          <w:szCs w:val="28"/>
        </w:rPr>
        <w:t>Японії. Системи соціального партнерства немає у слаборозвинених</w:t>
      </w:r>
      <w:r>
        <w:rPr>
          <w:rFonts w:ascii="Times New Roman" w:hAnsi="Times New Roman" w:cs="Times New Roman"/>
          <w:sz w:val="28"/>
          <w:szCs w:val="28"/>
        </w:rPr>
        <w:t xml:space="preserve"> </w:t>
      </w:r>
      <w:r w:rsidRPr="00760BD4">
        <w:rPr>
          <w:rFonts w:ascii="Times New Roman" w:hAnsi="Times New Roman" w:cs="Times New Roman"/>
          <w:sz w:val="28"/>
          <w:szCs w:val="28"/>
        </w:rPr>
        <w:t>країнах. В практику регулювання соціально-трудових відносин в</w:t>
      </w:r>
      <w:r>
        <w:rPr>
          <w:rFonts w:ascii="Times New Roman" w:hAnsi="Times New Roman" w:cs="Times New Roman"/>
          <w:sz w:val="28"/>
          <w:szCs w:val="28"/>
        </w:rPr>
        <w:t xml:space="preserve"> </w:t>
      </w:r>
      <w:r w:rsidRPr="00760BD4">
        <w:rPr>
          <w:rFonts w:ascii="Times New Roman" w:hAnsi="Times New Roman" w:cs="Times New Roman"/>
          <w:sz w:val="28"/>
          <w:szCs w:val="28"/>
        </w:rPr>
        <w:t>Україні термін «соціальне партнерство» увійшов з кінця 1991 р.</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Головною функцією системи соціального партнерства є</w:t>
      </w:r>
      <w:r>
        <w:rPr>
          <w:rFonts w:ascii="Times New Roman" w:hAnsi="Times New Roman" w:cs="Times New Roman"/>
          <w:sz w:val="28"/>
          <w:szCs w:val="28"/>
        </w:rPr>
        <w:t xml:space="preserve"> </w:t>
      </w:r>
      <w:r w:rsidRPr="00760BD4">
        <w:rPr>
          <w:rFonts w:ascii="Times New Roman" w:hAnsi="Times New Roman" w:cs="Times New Roman"/>
          <w:sz w:val="28"/>
          <w:szCs w:val="28"/>
        </w:rPr>
        <w:t>недопущення руйнівних страйків та створення умов для динамічного</w:t>
      </w:r>
      <w:r>
        <w:rPr>
          <w:rFonts w:ascii="Times New Roman" w:hAnsi="Times New Roman" w:cs="Times New Roman"/>
          <w:sz w:val="28"/>
          <w:szCs w:val="28"/>
        </w:rPr>
        <w:t xml:space="preserve"> </w:t>
      </w:r>
      <w:r w:rsidRPr="00760BD4">
        <w:rPr>
          <w:rFonts w:ascii="Times New Roman" w:hAnsi="Times New Roman" w:cs="Times New Roman"/>
          <w:sz w:val="28"/>
          <w:szCs w:val="28"/>
        </w:rPr>
        <w:t>розвитку виробництва і забезпечення належного рівня доходів</w:t>
      </w:r>
      <w:r>
        <w:rPr>
          <w:rFonts w:ascii="Times New Roman" w:hAnsi="Times New Roman" w:cs="Times New Roman"/>
          <w:sz w:val="28"/>
          <w:szCs w:val="28"/>
        </w:rPr>
        <w:t xml:space="preserve"> </w:t>
      </w:r>
      <w:r w:rsidRPr="00760BD4">
        <w:rPr>
          <w:rFonts w:ascii="Times New Roman" w:hAnsi="Times New Roman" w:cs="Times New Roman"/>
          <w:sz w:val="28"/>
          <w:szCs w:val="28"/>
        </w:rPr>
        <w:t>найманих працівників. Основою соціального партнерства є принцип</w:t>
      </w:r>
      <w:r>
        <w:rPr>
          <w:rFonts w:ascii="Times New Roman" w:hAnsi="Times New Roman" w:cs="Times New Roman"/>
          <w:sz w:val="28"/>
          <w:szCs w:val="28"/>
        </w:rPr>
        <w:t xml:space="preserve"> </w:t>
      </w:r>
      <w:r w:rsidRPr="00760BD4">
        <w:rPr>
          <w:rFonts w:ascii="Times New Roman" w:hAnsi="Times New Roman" w:cs="Times New Roman"/>
          <w:sz w:val="28"/>
          <w:szCs w:val="28"/>
        </w:rPr>
        <w:t>співробітництва між роботодавцями і найманими працівниками, який</w:t>
      </w:r>
      <w:r>
        <w:rPr>
          <w:rFonts w:ascii="Times New Roman" w:hAnsi="Times New Roman" w:cs="Times New Roman"/>
          <w:sz w:val="28"/>
          <w:szCs w:val="28"/>
        </w:rPr>
        <w:t xml:space="preserve"> </w:t>
      </w:r>
      <w:r w:rsidRPr="00760BD4">
        <w:rPr>
          <w:rFonts w:ascii="Times New Roman" w:hAnsi="Times New Roman" w:cs="Times New Roman"/>
          <w:sz w:val="28"/>
          <w:szCs w:val="28"/>
        </w:rPr>
        <w:t>реалізується у формі ведення переговорів, укладенні колективних</w:t>
      </w:r>
      <w:r>
        <w:rPr>
          <w:rFonts w:ascii="Times New Roman" w:hAnsi="Times New Roman" w:cs="Times New Roman"/>
          <w:sz w:val="28"/>
          <w:szCs w:val="28"/>
        </w:rPr>
        <w:t xml:space="preserve"> </w:t>
      </w:r>
      <w:r w:rsidRPr="00760BD4">
        <w:rPr>
          <w:rFonts w:ascii="Times New Roman" w:hAnsi="Times New Roman" w:cs="Times New Roman"/>
          <w:sz w:val="28"/>
          <w:szCs w:val="28"/>
        </w:rPr>
        <w:t>договорів, узгодженні проектів нормативно-правових актів,</w:t>
      </w:r>
      <w:r>
        <w:rPr>
          <w:rFonts w:ascii="Times New Roman" w:hAnsi="Times New Roman" w:cs="Times New Roman"/>
          <w:sz w:val="28"/>
          <w:szCs w:val="28"/>
        </w:rPr>
        <w:t xml:space="preserve"> </w:t>
      </w:r>
      <w:r w:rsidRPr="00760BD4">
        <w:rPr>
          <w:rFonts w:ascii="Times New Roman" w:hAnsi="Times New Roman" w:cs="Times New Roman"/>
          <w:sz w:val="28"/>
          <w:szCs w:val="28"/>
        </w:rPr>
        <w:t xml:space="preserve"> консультацій при прийнятті рішень між суб’єктами соціального</w:t>
      </w:r>
      <w:r>
        <w:rPr>
          <w:rFonts w:ascii="Times New Roman" w:hAnsi="Times New Roman" w:cs="Times New Roman"/>
          <w:sz w:val="28"/>
          <w:szCs w:val="28"/>
        </w:rPr>
        <w:t xml:space="preserve"> </w:t>
      </w:r>
      <w:r w:rsidRPr="00760BD4">
        <w:rPr>
          <w:rFonts w:ascii="Times New Roman" w:hAnsi="Times New Roman" w:cs="Times New Roman"/>
          <w:sz w:val="28"/>
          <w:szCs w:val="28"/>
        </w:rPr>
        <w:t>партнерства на всіх рівнях (національному, регіональному, галузевому</w:t>
      </w:r>
      <w:r>
        <w:rPr>
          <w:rFonts w:ascii="Times New Roman" w:hAnsi="Times New Roman" w:cs="Times New Roman"/>
          <w:sz w:val="28"/>
          <w:szCs w:val="28"/>
        </w:rPr>
        <w:t xml:space="preserve"> </w:t>
      </w:r>
      <w:r w:rsidRPr="00760BD4">
        <w:rPr>
          <w:rFonts w:ascii="Times New Roman" w:hAnsi="Times New Roman" w:cs="Times New Roman"/>
          <w:sz w:val="28"/>
          <w:szCs w:val="28"/>
        </w:rPr>
        <w:t>та місцевому рівнях).</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До сфери соціального партнерства входять питання:</w:t>
      </w:r>
    </w:p>
    <w:p w:rsidR="004F6EDA" w:rsidRPr="00262090" w:rsidRDefault="004F6EDA" w:rsidP="004F6EDA">
      <w:pPr>
        <w:pStyle w:val="a3"/>
        <w:numPr>
          <w:ilvl w:val="0"/>
          <w:numId w:val="28"/>
        </w:numPr>
        <w:autoSpaceDE w:val="0"/>
        <w:autoSpaceDN w:val="0"/>
        <w:adjustRightInd w:val="0"/>
        <w:spacing w:after="0" w:line="240" w:lineRule="auto"/>
        <w:jc w:val="both"/>
        <w:rPr>
          <w:rFonts w:ascii="Times New Roman" w:hAnsi="Times New Roman" w:cs="Times New Roman"/>
          <w:sz w:val="28"/>
          <w:szCs w:val="28"/>
        </w:rPr>
      </w:pPr>
      <w:r w:rsidRPr="00262090">
        <w:rPr>
          <w:rFonts w:ascii="Times New Roman" w:hAnsi="Times New Roman" w:cs="Times New Roman"/>
          <w:sz w:val="28"/>
          <w:szCs w:val="28"/>
        </w:rPr>
        <w:t>досягнення консенсусу з питань забезпечення зайнятості;</w:t>
      </w:r>
    </w:p>
    <w:p w:rsidR="004F6EDA" w:rsidRPr="00262090" w:rsidRDefault="004F6EDA" w:rsidP="004F6EDA">
      <w:pPr>
        <w:pStyle w:val="a3"/>
        <w:numPr>
          <w:ilvl w:val="0"/>
          <w:numId w:val="29"/>
        </w:numPr>
        <w:autoSpaceDE w:val="0"/>
        <w:autoSpaceDN w:val="0"/>
        <w:adjustRightInd w:val="0"/>
        <w:spacing w:after="0" w:line="240" w:lineRule="auto"/>
        <w:jc w:val="both"/>
        <w:rPr>
          <w:rFonts w:ascii="Times New Roman" w:hAnsi="Times New Roman" w:cs="Times New Roman"/>
          <w:sz w:val="28"/>
          <w:szCs w:val="28"/>
        </w:rPr>
      </w:pPr>
      <w:r w:rsidRPr="00262090">
        <w:rPr>
          <w:rFonts w:ascii="Times New Roman" w:hAnsi="Times New Roman" w:cs="Times New Roman"/>
          <w:sz w:val="28"/>
          <w:szCs w:val="28"/>
        </w:rPr>
        <w:t>створення додаткових робочих місць;</w:t>
      </w:r>
    </w:p>
    <w:p w:rsidR="004F6EDA" w:rsidRPr="00262090" w:rsidRDefault="004F6EDA" w:rsidP="004F6EDA">
      <w:pPr>
        <w:pStyle w:val="a3"/>
        <w:numPr>
          <w:ilvl w:val="0"/>
          <w:numId w:val="30"/>
        </w:numPr>
        <w:autoSpaceDE w:val="0"/>
        <w:autoSpaceDN w:val="0"/>
        <w:adjustRightInd w:val="0"/>
        <w:spacing w:after="0" w:line="240" w:lineRule="auto"/>
        <w:jc w:val="both"/>
        <w:rPr>
          <w:rFonts w:ascii="Times New Roman" w:hAnsi="Times New Roman" w:cs="Times New Roman"/>
          <w:sz w:val="28"/>
          <w:szCs w:val="28"/>
        </w:rPr>
      </w:pPr>
      <w:r w:rsidRPr="00262090">
        <w:rPr>
          <w:rFonts w:ascii="Times New Roman" w:hAnsi="Times New Roman" w:cs="Times New Roman"/>
          <w:sz w:val="28"/>
          <w:szCs w:val="28"/>
        </w:rPr>
        <w:t>застосування найманої праці з дотриманням вимог техніки безпеки та вимог охорони здоров’я, питання оплати праці, прав</w:t>
      </w:r>
      <w:r>
        <w:rPr>
          <w:rFonts w:ascii="Times New Roman" w:hAnsi="Times New Roman" w:cs="Times New Roman"/>
          <w:sz w:val="28"/>
          <w:szCs w:val="28"/>
        </w:rPr>
        <w:t xml:space="preserve"> </w:t>
      </w:r>
      <w:r w:rsidRPr="00262090">
        <w:rPr>
          <w:rFonts w:ascii="Times New Roman" w:hAnsi="Times New Roman" w:cs="Times New Roman"/>
          <w:sz w:val="28"/>
          <w:szCs w:val="28"/>
        </w:rPr>
        <w:t>працівників на своєчасне отримання заробітної плати;</w:t>
      </w:r>
    </w:p>
    <w:p w:rsidR="004F6EDA" w:rsidRPr="00262090" w:rsidRDefault="004F6EDA" w:rsidP="004F6EDA">
      <w:pPr>
        <w:pStyle w:val="a3"/>
        <w:numPr>
          <w:ilvl w:val="0"/>
          <w:numId w:val="31"/>
        </w:numPr>
        <w:autoSpaceDE w:val="0"/>
        <w:autoSpaceDN w:val="0"/>
        <w:adjustRightInd w:val="0"/>
        <w:spacing w:after="0" w:line="240" w:lineRule="auto"/>
        <w:jc w:val="both"/>
        <w:rPr>
          <w:rFonts w:ascii="Times New Roman" w:hAnsi="Times New Roman" w:cs="Times New Roman"/>
          <w:sz w:val="28"/>
          <w:szCs w:val="28"/>
        </w:rPr>
      </w:pPr>
      <w:r w:rsidRPr="00262090">
        <w:rPr>
          <w:rFonts w:ascii="Times New Roman" w:hAnsi="Times New Roman" w:cs="Times New Roman"/>
          <w:sz w:val="28"/>
          <w:szCs w:val="28"/>
        </w:rPr>
        <w:t>забезпечення нормального режиму праці і відпочинку;</w:t>
      </w:r>
    </w:p>
    <w:p w:rsidR="004F6EDA" w:rsidRPr="00262090" w:rsidRDefault="004F6EDA" w:rsidP="004F6EDA">
      <w:pPr>
        <w:pStyle w:val="a3"/>
        <w:numPr>
          <w:ilvl w:val="0"/>
          <w:numId w:val="32"/>
        </w:numPr>
        <w:autoSpaceDE w:val="0"/>
        <w:autoSpaceDN w:val="0"/>
        <w:adjustRightInd w:val="0"/>
        <w:spacing w:after="0" w:line="240" w:lineRule="auto"/>
        <w:jc w:val="both"/>
        <w:rPr>
          <w:rFonts w:ascii="Times New Roman" w:hAnsi="Times New Roman" w:cs="Times New Roman"/>
          <w:sz w:val="28"/>
          <w:szCs w:val="28"/>
        </w:rPr>
      </w:pPr>
      <w:r w:rsidRPr="00262090">
        <w:rPr>
          <w:rFonts w:ascii="Times New Roman" w:hAnsi="Times New Roman" w:cs="Times New Roman"/>
          <w:sz w:val="28"/>
          <w:szCs w:val="28"/>
        </w:rPr>
        <w:t>забезпечення права працівників на участь в управлінні</w:t>
      </w:r>
      <w:r>
        <w:rPr>
          <w:rFonts w:ascii="Times New Roman" w:hAnsi="Times New Roman" w:cs="Times New Roman"/>
          <w:sz w:val="28"/>
          <w:szCs w:val="28"/>
        </w:rPr>
        <w:t xml:space="preserve"> </w:t>
      </w:r>
      <w:r w:rsidRPr="00262090">
        <w:rPr>
          <w:rFonts w:ascii="Times New Roman" w:hAnsi="Times New Roman" w:cs="Times New Roman"/>
          <w:sz w:val="28"/>
          <w:szCs w:val="28"/>
        </w:rPr>
        <w:t>працею на підприємстві.</w:t>
      </w:r>
    </w:p>
    <w:p w:rsidR="004F6EDA" w:rsidRPr="00760BD4"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Основними завданнями системи соціального партнерства в</w:t>
      </w:r>
      <w:r>
        <w:rPr>
          <w:rFonts w:ascii="Times New Roman" w:hAnsi="Times New Roman" w:cs="Times New Roman"/>
          <w:sz w:val="28"/>
          <w:szCs w:val="28"/>
        </w:rPr>
        <w:t xml:space="preserve"> </w:t>
      </w:r>
      <w:r w:rsidRPr="00760BD4">
        <w:rPr>
          <w:rFonts w:ascii="Times New Roman" w:hAnsi="Times New Roman" w:cs="Times New Roman"/>
          <w:sz w:val="28"/>
          <w:szCs w:val="28"/>
        </w:rPr>
        <w:t>Україні можна вважати:</w:t>
      </w:r>
    </w:p>
    <w:p w:rsidR="004F6EDA" w:rsidRPr="00262090" w:rsidRDefault="004F6EDA" w:rsidP="004F6EDA">
      <w:pPr>
        <w:pStyle w:val="a3"/>
        <w:numPr>
          <w:ilvl w:val="0"/>
          <w:numId w:val="33"/>
        </w:numPr>
        <w:autoSpaceDE w:val="0"/>
        <w:autoSpaceDN w:val="0"/>
        <w:adjustRightInd w:val="0"/>
        <w:spacing w:after="0" w:line="240" w:lineRule="auto"/>
        <w:jc w:val="both"/>
        <w:rPr>
          <w:rFonts w:ascii="Times New Roman" w:hAnsi="Times New Roman" w:cs="Times New Roman"/>
          <w:sz w:val="28"/>
          <w:szCs w:val="28"/>
        </w:rPr>
      </w:pPr>
      <w:r w:rsidRPr="00262090">
        <w:rPr>
          <w:rFonts w:ascii="Times New Roman" w:hAnsi="Times New Roman" w:cs="Times New Roman"/>
          <w:sz w:val="28"/>
          <w:szCs w:val="28"/>
        </w:rPr>
        <w:t>подолання монополії у розподілі створеного продукту шляхом залучення всіх суб’єктів суспільних відносин до управління виробництвом;</w:t>
      </w:r>
    </w:p>
    <w:p w:rsidR="004F6EDA" w:rsidRPr="00262090" w:rsidRDefault="004F6EDA" w:rsidP="004F6EDA">
      <w:pPr>
        <w:pStyle w:val="a3"/>
        <w:numPr>
          <w:ilvl w:val="0"/>
          <w:numId w:val="34"/>
        </w:numPr>
        <w:autoSpaceDE w:val="0"/>
        <w:autoSpaceDN w:val="0"/>
        <w:adjustRightInd w:val="0"/>
        <w:spacing w:after="0" w:line="240" w:lineRule="auto"/>
        <w:jc w:val="both"/>
        <w:rPr>
          <w:rFonts w:ascii="Times New Roman" w:hAnsi="Times New Roman" w:cs="Times New Roman"/>
          <w:sz w:val="28"/>
          <w:szCs w:val="28"/>
        </w:rPr>
      </w:pPr>
      <w:r w:rsidRPr="00262090">
        <w:rPr>
          <w:rFonts w:ascii="Times New Roman" w:hAnsi="Times New Roman" w:cs="Times New Roman"/>
          <w:sz w:val="28"/>
          <w:szCs w:val="28"/>
        </w:rPr>
        <w:t>підвищення мотивації до праці з метою забезпечення високих кінцевих результатів роботи, що сприятиме зростанню рівня</w:t>
      </w:r>
      <w:r>
        <w:rPr>
          <w:rFonts w:ascii="Times New Roman" w:hAnsi="Times New Roman" w:cs="Times New Roman"/>
          <w:sz w:val="28"/>
          <w:szCs w:val="28"/>
        </w:rPr>
        <w:t xml:space="preserve"> </w:t>
      </w:r>
      <w:r w:rsidRPr="00262090">
        <w:rPr>
          <w:rFonts w:ascii="Times New Roman" w:hAnsi="Times New Roman" w:cs="Times New Roman"/>
          <w:sz w:val="28"/>
          <w:szCs w:val="28"/>
        </w:rPr>
        <w:t>життя у країні;</w:t>
      </w:r>
    </w:p>
    <w:p w:rsidR="004F6EDA" w:rsidRPr="00262090" w:rsidRDefault="004F6EDA" w:rsidP="004F6EDA">
      <w:pPr>
        <w:pStyle w:val="a3"/>
        <w:numPr>
          <w:ilvl w:val="0"/>
          <w:numId w:val="35"/>
        </w:numPr>
        <w:autoSpaceDE w:val="0"/>
        <w:autoSpaceDN w:val="0"/>
        <w:adjustRightInd w:val="0"/>
        <w:spacing w:after="0" w:line="240" w:lineRule="auto"/>
        <w:jc w:val="both"/>
        <w:rPr>
          <w:rFonts w:ascii="Times New Roman" w:hAnsi="Times New Roman" w:cs="Times New Roman"/>
          <w:sz w:val="28"/>
          <w:szCs w:val="28"/>
        </w:rPr>
      </w:pPr>
      <w:r w:rsidRPr="00262090">
        <w:rPr>
          <w:rFonts w:ascii="Times New Roman" w:hAnsi="Times New Roman" w:cs="Times New Roman"/>
          <w:sz w:val="28"/>
          <w:szCs w:val="28"/>
        </w:rPr>
        <w:t>усунення чинників соціальної напруги у суспільстві і зменшення на цій основі негативних економічних наслідків.</w:t>
      </w:r>
    </w:p>
    <w:p w:rsidR="004F6EDA"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lastRenderedPageBreak/>
        <w:t>Досвід зарубіжних країн свідчить, що ступінь розвиненості</w:t>
      </w:r>
      <w:r>
        <w:rPr>
          <w:rFonts w:ascii="Times New Roman" w:hAnsi="Times New Roman" w:cs="Times New Roman"/>
          <w:sz w:val="28"/>
          <w:szCs w:val="28"/>
        </w:rPr>
        <w:t xml:space="preserve"> </w:t>
      </w:r>
      <w:r w:rsidRPr="00760BD4">
        <w:rPr>
          <w:rFonts w:ascii="Times New Roman" w:hAnsi="Times New Roman" w:cs="Times New Roman"/>
          <w:sz w:val="28"/>
          <w:szCs w:val="28"/>
        </w:rPr>
        <w:t xml:space="preserve">соціального партнерства залежить від низки чинників, а саме: </w:t>
      </w:r>
    </w:p>
    <w:p w:rsidR="004F6EDA" w:rsidRPr="00262090" w:rsidRDefault="004F6EDA" w:rsidP="004F6EDA">
      <w:pPr>
        <w:pStyle w:val="a3"/>
        <w:numPr>
          <w:ilvl w:val="0"/>
          <w:numId w:val="35"/>
        </w:numPr>
        <w:autoSpaceDE w:val="0"/>
        <w:autoSpaceDN w:val="0"/>
        <w:adjustRightInd w:val="0"/>
        <w:spacing w:after="0" w:line="240" w:lineRule="auto"/>
        <w:jc w:val="both"/>
        <w:rPr>
          <w:rFonts w:ascii="Times New Roman" w:hAnsi="Times New Roman" w:cs="Times New Roman"/>
          <w:sz w:val="28"/>
          <w:szCs w:val="28"/>
        </w:rPr>
      </w:pPr>
      <w:r w:rsidRPr="00262090">
        <w:rPr>
          <w:rFonts w:ascii="Times New Roman" w:hAnsi="Times New Roman" w:cs="Times New Roman"/>
          <w:sz w:val="28"/>
          <w:szCs w:val="28"/>
        </w:rPr>
        <w:t>ступеня демократизації управління виробництвом (тобто вирішення більшості соціально-трудових проблем колективами підприємств чи організацій, розширення прав областей, регіонів і</w:t>
      </w:r>
      <w:r>
        <w:rPr>
          <w:rFonts w:ascii="Times New Roman" w:hAnsi="Times New Roman" w:cs="Times New Roman"/>
          <w:sz w:val="28"/>
          <w:szCs w:val="28"/>
        </w:rPr>
        <w:t xml:space="preserve"> </w:t>
      </w:r>
      <w:r w:rsidRPr="00262090">
        <w:rPr>
          <w:rFonts w:ascii="Times New Roman" w:hAnsi="Times New Roman" w:cs="Times New Roman"/>
          <w:sz w:val="28"/>
          <w:szCs w:val="28"/>
        </w:rPr>
        <w:t>міст);</w:t>
      </w:r>
    </w:p>
    <w:p w:rsidR="004F6EDA" w:rsidRPr="00262090" w:rsidRDefault="004F6EDA" w:rsidP="004F6EDA">
      <w:pPr>
        <w:pStyle w:val="a3"/>
        <w:numPr>
          <w:ilvl w:val="0"/>
          <w:numId w:val="35"/>
        </w:numPr>
        <w:autoSpaceDE w:val="0"/>
        <w:autoSpaceDN w:val="0"/>
        <w:adjustRightInd w:val="0"/>
        <w:spacing w:after="0" w:line="240" w:lineRule="auto"/>
        <w:jc w:val="both"/>
        <w:rPr>
          <w:rFonts w:ascii="Times New Roman" w:hAnsi="Times New Roman" w:cs="Times New Roman"/>
          <w:sz w:val="28"/>
          <w:szCs w:val="28"/>
        </w:rPr>
      </w:pPr>
      <w:r w:rsidRPr="00262090">
        <w:rPr>
          <w:rFonts w:ascii="Times New Roman" w:hAnsi="Times New Roman" w:cs="Times New Roman"/>
          <w:sz w:val="28"/>
          <w:szCs w:val="28"/>
        </w:rPr>
        <w:t>рівня життя більшості населення і ступеня диференціації прибутків; спостереження свідчать, що чим нижчий рівень життя і більша різниця у прибутках багатих і бідних верств населення, тим популярний заклик до скидання влади і перерозподілу власності з відповідними практичними діями; і, навпаки, у країнах з високим рівнем життя і невисокою диференціацією доходів прагнення соціальних партнерів до соціального миру та стабільності у суспільстві збільшується; у більшості країн з розвинутою ринковою економікою різниця у прибутках (10/10%) найбідніших і найбагатших сімей не перевищують 1:9 раз; основний прошарок суспільства складає середній клас, який має досить високий рівень життя і абсолютно не схильний до зміни суспільної системи, особливо до перерозподілу власності; психологічні передумови і культурні традиції у суспільстві сприяють орієнтації населення розвинутих країн на пошук соціальних</w:t>
      </w:r>
      <w:r>
        <w:rPr>
          <w:rFonts w:ascii="Times New Roman" w:hAnsi="Times New Roman" w:cs="Times New Roman"/>
          <w:sz w:val="28"/>
          <w:szCs w:val="28"/>
        </w:rPr>
        <w:t xml:space="preserve"> </w:t>
      </w:r>
      <w:r w:rsidRPr="00262090">
        <w:rPr>
          <w:rFonts w:ascii="Times New Roman" w:hAnsi="Times New Roman" w:cs="Times New Roman"/>
          <w:sz w:val="28"/>
          <w:szCs w:val="28"/>
        </w:rPr>
        <w:t>компромісів, на раціональне розв'язання суспільних проблем.</w:t>
      </w:r>
    </w:p>
    <w:p w:rsidR="004F6EDA" w:rsidRPr="00262090" w:rsidRDefault="004F6EDA" w:rsidP="004F6EDA">
      <w:pPr>
        <w:autoSpaceDE w:val="0"/>
        <w:autoSpaceDN w:val="0"/>
        <w:adjustRightInd w:val="0"/>
        <w:spacing w:after="0" w:line="240" w:lineRule="auto"/>
        <w:jc w:val="both"/>
        <w:rPr>
          <w:rFonts w:ascii="Times New Roman" w:hAnsi="Times New Roman" w:cs="Times New Roman"/>
          <w:sz w:val="28"/>
          <w:szCs w:val="28"/>
        </w:rPr>
      </w:pPr>
      <w:r w:rsidRPr="00760BD4">
        <w:rPr>
          <w:rFonts w:ascii="Times New Roman" w:hAnsi="Times New Roman" w:cs="Times New Roman"/>
          <w:sz w:val="28"/>
          <w:szCs w:val="28"/>
        </w:rPr>
        <w:t>Соціальне партнерство має стати, по-перше: елементом</w:t>
      </w:r>
      <w:r>
        <w:rPr>
          <w:rFonts w:ascii="Times New Roman" w:hAnsi="Times New Roman" w:cs="Times New Roman"/>
          <w:sz w:val="28"/>
          <w:szCs w:val="28"/>
        </w:rPr>
        <w:t xml:space="preserve"> </w:t>
      </w:r>
      <w:r w:rsidRPr="00760BD4">
        <w:rPr>
          <w:rFonts w:ascii="Times New Roman" w:hAnsi="Times New Roman" w:cs="Times New Roman"/>
          <w:sz w:val="28"/>
          <w:szCs w:val="28"/>
        </w:rPr>
        <w:t>формування соціально відповідальної політики, яка визначатиме рівні</w:t>
      </w:r>
      <w:r>
        <w:rPr>
          <w:rFonts w:ascii="Times New Roman" w:hAnsi="Times New Roman" w:cs="Times New Roman"/>
          <w:sz w:val="28"/>
          <w:szCs w:val="28"/>
        </w:rPr>
        <w:t xml:space="preserve"> </w:t>
      </w:r>
      <w:r w:rsidRPr="00760BD4">
        <w:rPr>
          <w:rFonts w:ascii="Times New Roman" w:hAnsi="Times New Roman" w:cs="Times New Roman"/>
          <w:sz w:val="28"/>
          <w:szCs w:val="28"/>
        </w:rPr>
        <w:t>форми відповідальності за невиконання умов домовленостей</w:t>
      </w:r>
      <w:r>
        <w:rPr>
          <w:rFonts w:ascii="Times New Roman" w:hAnsi="Times New Roman" w:cs="Times New Roman"/>
          <w:sz w:val="28"/>
          <w:szCs w:val="28"/>
        </w:rPr>
        <w:t xml:space="preserve"> </w:t>
      </w:r>
      <w:r w:rsidRPr="00760BD4">
        <w:rPr>
          <w:rFonts w:ascii="Times New Roman" w:hAnsi="Times New Roman" w:cs="Times New Roman"/>
          <w:sz w:val="28"/>
          <w:szCs w:val="28"/>
        </w:rPr>
        <w:t xml:space="preserve"> (наприклад, звільнення з посади, відшкодування матеріальних</w:t>
      </w:r>
      <w:r>
        <w:rPr>
          <w:rFonts w:ascii="Times New Roman" w:hAnsi="Times New Roman" w:cs="Times New Roman"/>
          <w:sz w:val="28"/>
          <w:szCs w:val="28"/>
        </w:rPr>
        <w:t xml:space="preserve"> </w:t>
      </w:r>
      <w:r w:rsidRPr="00760BD4">
        <w:rPr>
          <w:rFonts w:ascii="Times New Roman" w:hAnsi="Times New Roman" w:cs="Times New Roman"/>
          <w:sz w:val="28"/>
          <w:szCs w:val="28"/>
        </w:rPr>
        <w:t>збитків); по-друге: принципом організації відносин власності, що за</w:t>
      </w:r>
      <w:r>
        <w:rPr>
          <w:rFonts w:ascii="Times New Roman" w:hAnsi="Times New Roman" w:cs="Times New Roman"/>
          <w:sz w:val="28"/>
          <w:szCs w:val="28"/>
        </w:rPr>
        <w:t xml:space="preserve"> </w:t>
      </w:r>
      <w:r w:rsidRPr="00760BD4">
        <w:rPr>
          <w:rFonts w:ascii="Times New Roman" w:hAnsi="Times New Roman" w:cs="Times New Roman"/>
          <w:sz w:val="28"/>
          <w:szCs w:val="28"/>
        </w:rPr>
        <w:t>згодою з партнерами визначатиме рівні умови створення ринку праці, капіталу, засобів виробництва через узгодження політики податків, цін та ін. Соціальне партнерство, яке ґрунтуватиметься на відповідній</w:t>
      </w:r>
      <w:r>
        <w:rPr>
          <w:rFonts w:ascii="Times New Roman" w:hAnsi="Times New Roman" w:cs="Times New Roman"/>
          <w:sz w:val="28"/>
          <w:szCs w:val="28"/>
        </w:rPr>
        <w:t xml:space="preserve"> </w:t>
      </w:r>
      <w:r w:rsidRPr="00760BD4">
        <w:rPr>
          <w:rFonts w:ascii="Times New Roman" w:hAnsi="Times New Roman" w:cs="Times New Roman"/>
          <w:sz w:val="28"/>
          <w:szCs w:val="28"/>
        </w:rPr>
        <w:t>законодавчій базі, чітко визначених принципах, збалансованості</w:t>
      </w:r>
      <w:r>
        <w:rPr>
          <w:rFonts w:ascii="Times New Roman" w:hAnsi="Times New Roman" w:cs="Times New Roman"/>
          <w:sz w:val="28"/>
          <w:szCs w:val="28"/>
        </w:rPr>
        <w:t xml:space="preserve"> </w:t>
      </w:r>
      <w:r w:rsidRPr="00760BD4">
        <w:rPr>
          <w:rFonts w:ascii="Times New Roman" w:hAnsi="Times New Roman" w:cs="Times New Roman"/>
          <w:sz w:val="28"/>
          <w:szCs w:val="28"/>
        </w:rPr>
        <w:t>інтересів усіх суб’єктів партнерства, значно сприятиме економічному</w:t>
      </w:r>
      <w:r>
        <w:rPr>
          <w:rFonts w:ascii="Times New Roman" w:hAnsi="Times New Roman" w:cs="Times New Roman"/>
          <w:sz w:val="28"/>
          <w:szCs w:val="28"/>
        </w:rPr>
        <w:t xml:space="preserve"> </w:t>
      </w:r>
      <w:r w:rsidRPr="00760BD4">
        <w:rPr>
          <w:rFonts w:ascii="Times New Roman" w:hAnsi="Times New Roman" w:cs="Times New Roman"/>
          <w:sz w:val="28"/>
          <w:szCs w:val="28"/>
        </w:rPr>
        <w:t>розвитку держави, досягненню соціальної злагоди у сусп</w:t>
      </w:r>
      <w:r w:rsidRPr="00262090">
        <w:rPr>
          <w:rFonts w:ascii="Times New Roman" w:hAnsi="Times New Roman" w:cs="Times New Roman"/>
          <w:sz w:val="28"/>
          <w:szCs w:val="28"/>
        </w:rPr>
        <w:t>ільстві.</w:t>
      </w:r>
    </w:p>
    <w:p w:rsidR="004F6EDA" w:rsidRDefault="004F6EDA" w:rsidP="004F6EDA">
      <w:pPr>
        <w:pStyle w:val="Default"/>
        <w:jc w:val="center"/>
        <w:rPr>
          <w:b/>
          <w:color w:val="auto"/>
          <w:sz w:val="28"/>
          <w:szCs w:val="28"/>
        </w:rPr>
      </w:pPr>
    </w:p>
    <w:p w:rsidR="004F6EDA" w:rsidRDefault="004F6EDA" w:rsidP="004F6EDA">
      <w:pPr>
        <w:pStyle w:val="Default"/>
        <w:jc w:val="center"/>
        <w:rPr>
          <w:b/>
          <w:color w:val="auto"/>
          <w:sz w:val="28"/>
          <w:szCs w:val="28"/>
        </w:rPr>
      </w:pPr>
      <w:r w:rsidRPr="003F65FA">
        <w:rPr>
          <w:b/>
          <w:color w:val="auto"/>
          <w:sz w:val="28"/>
          <w:szCs w:val="28"/>
        </w:rPr>
        <w:t>Рекомендована література:</w:t>
      </w:r>
    </w:p>
    <w:p w:rsidR="004F6EDA" w:rsidRPr="0082079F" w:rsidRDefault="004F6EDA" w:rsidP="004F6EDA">
      <w:pPr>
        <w:pStyle w:val="Default"/>
        <w:jc w:val="both"/>
        <w:rPr>
          <w:sz w:val="28"/>
          <w:szCs w:val="28"/>
        </w:rPr>
      </w:pPr>
      <w:r w:rsidRPr="0082079F">
        <w:rPr>
          <w:sz w:val="28"/>
          <w:szCs w:val="28"/>
        </w:rPr>
        <w:t xml:space="preserve">1. Грищук В. К. Соціальна відповідальність : [навч. посіб.] / В. К. Грищук. – Львів : Львівський державний університет внутрішніх справ, 2012. – 152 с. </w:t>
      </w:r>
    </w:p>
    <w:tbl>
      <w:tblPr>
        <w:tblW w:w="9885" w:type="dxa"/>
        <w:tblLayout w:type="fixed"/>
        <w:tblLook w:val="04A0" w:firstRow="1" w:lastRow="0" w:firstColumn="1" w:lastColumn="0" w:noHBand="0" w:noVBand="1"/>
      </w:tblPr>
      <w:tblGrid>
        <w:gridCol w:w="9885"/>
      </w:tblGrid>
      <w:tr w:rsidR="004F6EDA" w:rsidRPr="0082079F" w:rsidTr="004F6EDA">
        <w:trPr>
          <w:trHeight w:val="1097"/>
        </w:trPr>
        <w:tc>
          <w:tcPr>
            <w:tcW w:w="9889" w:type="dxa"/>
            <w:tcBorders>
              <w:top w:val="nil"/>
              <w:left w:val="nil"/>
              <w:bottom w:val="nil"/>
              <w:right w:val="nil"/>
            </w:tcBorders>
            <w:hideMark/>
          </w:tcPr>
          <w:p w:rsidR="004F6EDA" w:rsidRPr="0082079F" w:rsidRDefault="004F6EDA" w:rsidP="004F6EDA">
            <w:pPr>
              <w:pStyle w:val="Default"/>
              <w:jc w:val="both"/>
              <w:rPr>
                <w:sz w:val="28"/>
                <w:szCs w:val="28"/>
              </w:rPr>
            </w:pPr>
            <w:r w:rsidRPr="0082079F">
              <w:rPr>
                <w:sz w:val="28"/>
                <w:szCs w:val="28"/>
              </w:rPr>
              <w:t>2. Грішнова О.А. Людський розвиток: Навч. посіб. — К.: КНЕУ, 2006. -308с.</w:t>
            </w:r>
          </w:p>
          <w:p w:rsidR="004F6EDA" w:rsidRPr="0082079F" w:rsidRDefault="004F6EDA" w:rsidP="004F6EDA">
            <w:pPr>
              <w:pStyle w:val="Default"/>
              <w:jc w:val="both"/>
              <w:rPr>
                <w:sz w:val="28"/>
                <w:szCs w:val="28"/>
              </w:rPr>
            </w:pPr>
            <w:r w:rsidRPr="0082079F">
              <w:rPr>
                <w:sz w:val="28"/>
                <w:szCs w:val="28"/>
              </w:rPr>
              <w:t xml:space="preserve">3. Корпоративна соціальна відповідальність: моделі та управлінська практика [Текст] : підручник для студ. вищ. навч. закладів / [М.А. Саприкіна, О. Ляшенко, М.А. Саєнсус [та ін.]]. – К. : [б. в.], 2011. – 470 с. </w:t>
            </w:r>
          </w:p>
          <w:p w:rsidR="004F6EDA" w:rsidRPr="0082079F" w:rsidRDefault="004F6EDA" w:rsidP="004F6EDA">
            <w:pPr>
              <w:pStyle w:val="Default"/>
              <w:jc w:val="both"/>
              <w:rPr>
                <w:sz w:val="28"/>
                <w:szCs w:val="28"/>
              </w:rPr>
            </w:pPr>
            <w:r w:rsidRPr="0082079F">
              <w:rPr>
                <w:sz w:val="28"/>
                <w:szCs w:val="28"/>
              </w:rPr>
              <w:t>4. Корпоративная социальная ответственность : [учебник] / Э.М. Коротков, О. Н. Александрова, С. А. Антонов [и др.] ; под ред. Э. М. Короткова. – М. : Издательство Юрайт, 2014. – 445 с. – Серия : Бакалавр. Базовый курс.</w:t>
            </w:r>
          </w:p>
        </w:tc>
      </w:tr>
      <w:tr w:rsidR="004F6EDA" w:rsidRPr="0082079F" w:rsidTr="004F6EDA">
        <w:trPr>
          <w:trHeight w:val="458"/>
        </w:trPr>
        <w:tc>
          <w:tcPr>
            <w:tcW w:w="9889" w:type="dxa"/>
            <w:tcBorders>
              <w:top w:val="nil"/>
              <w:left w:val="nil"/>
              <w:bottom w:val="nil"/>
              <w:right w:val="nil"/>
            </w:tcBorders>
            <w:hideMark/>
          </w:tcPr>
          <w:p w:rsidR="004F6EDA" w:rsidRPr="0082079F" w:rsidRDefault="004F6EDA" w:rsidP="004F6EDA">
            <w:pPr>
              <w:pStyle w:val="Default"/>
              <w:jc w:val="both"/>
              <w:rPr>
                <w:sz w:val="28"/>
                <w:szCs w:val="28"/>
              </w:rPr>
            </w:pPr>
            <w:r w:rsidRPr="0082079F">
              <w:rPr>
                <w:sz w:val="28"/>
                <w:szCs w:val="28"/>
              </w:rPr>
              <w:t>5. Корпоративна соціальна відповідальність: підручник/ О. Гирик, О.Денис, О. Дубовик, І. Жеребило, А. Зінченко, Н. Реверчук, М. Саприкіна, Р. Семів, 3. Скринник, К. Телюк; за заг.ред. д-ра екон.наук, проф. Т.С. Смовженко,д-ра екон.наук, проф. А.Я. Кузнєцової. — К.: УБС НБУ, 2009.</w:t>
            </w:r>
          </w:p>
          <w:p w:rsidR="004F6EDA" w:rsidRPr="0082079F" w:rsidRDefault="004F6EDA" w:rsidP="004F6EDA">
            <w:pPr>
              <w:pStyle w:val="Default"/>
              <w:jc w:val="both"/>
              <w:rPr>
                <w:sz w:val="28"/>
                <w:szCs w:val="28"/>
              </w:rPr>
            </w:pPr>
            <w:r w:rsidRPr="0082079F">
              <w:rPr>
                <w:sz w:val="28"/>
                <w:szCs w:val="28"/>
              </w:rPr>
              <w:t xml:space="preserve">6. Краплич Р. Корпоративна соціальна відповідальність українського бізнесу: Досвід Фундації Острозьких : Посібник для бізнесу та неприбуткових </w:t>
            </w:r>
            <w:r w:rsidRPr="0082079F">
              <w:rPr>
                <w:sz w:val="28"/>
                <w:szCs w:val="28"/>
              </w:rPr>
              <w:lastRenderedPageBreak/>
              <w:t>організацій / Р. Краплич; Фундація ім. князів-благодійників Острозьких. – Рівне, 2005. – 74 с.</w:t>
            </w:r>
          </w:p>
          <w:p w:rsidR="004F6EDA" w:rsidRPr="0082079F" w:rsidRDefault="004F6EDA" w:rsidP="004F6EDA">
            <w:pPr>
              <w:pStyle w:val="Default"/>
              <w:jc w:val="both"/>
              <w:rPr>
                <w:sz w:val="28"/>
                <w:szCs w:val="28"/>
              </w:rPr>
            </w:pPr>
            <w:r w:rsidRPr="0082079F">
              <w:rPr>
                <w:sz w:val="28"/>
                <w:szCs w:val="28"/>
              </w:rPr>
              <w:t>7. Лазоренко О., Колишко Р. та ін. Посібник із КСВ. «Базова інформація з корпоративної соціальної відповідальності».- К.: Видавництво «Енергія», 2008.</w:t>
            </w:r>
          </w:p>
          <w:p w:rsidR="004F6EDA" w:rsidRPr="0082079F" w:rsidRDefault="004F6EDA" w:rsidP="004F6EDA">
            <w:pPr>
              <w:pStyle w:val="Default"/>
              <w:jc w:val="both"/>
              <w:rPr>
                <w:sz w:val="28"/>
                <w:szCs w:val="28"/>
              </w:rPr>
            </w:pPr>
            <w:r w:rsidRPr="0082079F">
              <w:rPr>
                <w:sz w:val="28"/>
                <w:szCs w:val="28"/>
              </w:rPr>
              <w:t>8. Охріменко О.О., Іванова Т.В. Соціальна відповідальність. – Навч. посіб. – Національний технічний університет України «Київський політехнічний інститут». – 2015. –180 с.</w:t>
            </w:r>
          </w:p>
          <w:p w:rsidR="004F6EDA" w:rsidRPr="0082079F" w:rsidRDefault="004F6EDA" w:rsidP="004F6EDA">
            <w:pPr>
              <w:pStyle w:val="Default"/>
              <w:jc w:val="both"/>
              <w:rPr>
                <w:sz w:val="28"/>
                <w:szCs w:val="28"/>
              </w:rPr>
            </w:pPr>
            <w:r w:rsidRPr="0082079F">
              <w:rPr>
                <w:sz w:val="28"/>
                <w:szCs w:val="28"/>
              </w:rPr>
              <w:t>9. Петров О.М. Соціальний діалог як інструмент формування корпоративної політики сучасних підприємств в Україні: [навч. посіб.]/ Ольга Михайлівна Петроє. -К.: Центр учбової літератури, 2008. - 60 с.</w:t>
            </w:r>
          </w:p>
          <w:p w:rsidR="004F6EDA" w:rsidRPr="0082079F" w:rsidRDefault="004F6EDA" w:rsidP="004F6EDA">
            <w:pPr>
              <w:pStyle w:val="Default"/>
              <w:jc w:val="both"/>
              <w:rPr>
                <w:sz w:val="28"/>
                <w:szCs w:val="28"/>
              </w:rPr>
            </w:pPr>
            <w:r w:rsidRPr="0082079F">
              <w:rPr>
                <w:sz w:val="28"/>
                <w:szCs w:val="28"/>
              </w:rPr>
              <w:t>10. Саприкіна М. А., Корпоративна соціальна відповідальність: моделі та управлінська практика: посібник / М.А. Саприкіна, М.А. Саєнсус, А.Г. Зінченко, О.М. Ляшенко, Г.А. Місько (за наук. ред. д.е.н., проф. засл. діяч. науки і техніки О.С. Редькіна ). – К.: Вид-во «Фа</w:t>
            </w:r>
            <w:r w:rsidR="006D227C">
              <w:rPr>
                <w:sz w:val="28"/>
                <w:szCs w:val="28"/>
              </w:rPr>
              <w:t>р</w:t>
            </w:r>
            <w:r w:rsidRPr="0082079F">
              <w:rPr>
                <w:sz w:val="28"/>
                <w:szCs w:val="28"/>
              </w:rPr>
              <w:t>бований лист», 2011. – 480с.</w:t>
            </w:r>
          </w:p>
        </w:tc>
      </w:tr>
    </w:tbl>
    <w:p w:rsidR="004F6EDA" w:rsidRPr="00262090" w:rsidRDefault="004F6EDA" w:rsidP="004F6EDA">
      <w:pPr>
        <w:autoSpaceDE w:val="0"/>
        <w:autoSpaceDN w:val="0"/>
        <w:adjustRightInd w:val="0"/>
        <w:spacing w:after="0" w:line="240" w:lineRule="auto"/>
        <w:jc w:val="both"/>
        <w:rPr>
          <w:rFonts w:ascii="Times New Roman" w:hAnsi="Times New Roman" w:cs="Times New Roman"/>
          <w:sz w:val="28"/>
          <w:szCs w:val="28"/>
        </w:rPr>
      </w:pPr>
    </w:p>
    <w:p w:rsidR="004F6EDA" w:rsidRDefault="004F6EDA">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Default="00494CAF" w:rsidP="00494CA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ЛЕКЦІЯ №9</w:t>
      </w:r>
    </w:p>
    <w:p w:rsidR="00494CAF" w:rsidRPr="00D566FC" w:rsidRDefault="00494CAF" w:rsidP="00494CA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ТЕМА: </w:t>
      </w:r>
      <w:r w:rsidRPr="00D566FC">
        <w:rPr>
          <w:rFonts w:ascii="Times New Roman" w:hAnsi="Times New Roman" w:cs="Times New Roman"/>
          <w:b/>
          <w:bCs/>
          <w:sz w:val="28"/>
          <w:szCs w:val="28"/>
        </w:rPr>
        <w:t>МОНІТОРИНГ КОРПОРАТИВНОЇ СОЦІАЛЬНОЇ</w:t>
      </w:r>
      <w:r>
        <w:rPr>
          <w:rFonts w:ascii="Times New Roman" w:hAnsi="Times New Roman" w:cs="Times New Roman"/>
          <w:b/>
          <w:bCs/>
          <w:sz w:val="28"/>
          <w:szCs w:val="28"/>
        </w:rPr>
        <w:t xml:space="preserve"> </w:t>
      </w:r>
      <w:r w:rsidRPr="00D566FC">
        <w:rPr>
          <w:rFonts w:ascii="Times New Roman" w:hAnsi="Times New Roman" w:cs="Times New Roman"/>
          <w:b/>
          <w:bCs/>
          <w:sz w:val="28"/>
          <w:szCs w:val="28"/>
        </w:rPr>
        <w:t>ВІДПОВІДАЛЬНОСТІ</w:t>
      </w:r>
    </w:p>
    <w:p w:rsidR="00494CAF" w:rsidRPr="00D566FC" w:rsidRDefault="00494CAF" w:rsidP="00494CAF">
      <w:pPr>
        <w:autoSpaceDE w:val="0"/>
        <w:autoSpaceDN w:val="0"/>
        <w:adjustRightInd w:val="0"/>
        <w:spacing w:after="0" w:line="240" w:lineRule="auto"/>
        <w:jc w:val="both"/>
        <w:rPr>
          <w:rFonts w:ascii="Times New Roman" w:hAnsi="Times New Roman" w:cs="Times New Roman"/>
          <w:sz w:val="28"/>
          <w:szCs w:val="28"/>
        </w:rPr>
      </w:pPr>
      <w:r w:rsidRPr="00D566FC">
        <w:rPr>
          <w:rFonts w:ascii="Times New Roman" w:hAnsi="Times New Roman" w:cs="Times New Roman"/>
          <w:b/>
          <w:bCs/>
          <w:i/>
          <w:iCs/>
          <w:sz w:val="28"/>
          <w:szCs w:val="28"/>
        </w:rPr>
        <w:t>Мета:</w:t>
      </w:r>
      <w:r w:rsidRPr="00D566FC">
        <w:rPr>
          <w:rFonts w:ascii="Times New Roman" w:hAnsi="Times New Roman" w:cs="Times New Roman"/>
          <w:sz w:val="28"/>
          <w:szCs w:val="28"/>
        </w:rPr>
        <w:t xml:space="preserve"> визначити форми та методи застосування програм соціально відповідального бізнесу у практику та факторів, що сприяють або протидіють розвитку цих програм.</w:t>
      </w:r>
    </w:p>
    <w:p w:rsidR="00494CAF" w:rsidRPr="0060285D" w:rsidRDefault="00494CAF" w:rsidP="00494CAF">
      <w:pPr>
        <w:pStyle w:val="Default"/>
        <w:jc w:val="center"/>
        <w:rPr>
          <w:sz w:val="28"/>
          <w:szCs w:val="28"/>
        </w:rPr>
      </w:pPr>
      <w:r w:rsidRPr="0060285D">
        <w:rPr>
          <w:b/>
          <w:bCs/>
          <w:i/>
          <w:iCs/>
          <w:sz w:val="28"/>
          <w:szCs w:val="28"/>
        </w:rPr>
        <w:t>Питання для обговорення:</w:t>
      </w:r>
    </w:p>
    <w:p w:rsidR="00494CAF" w:rsidRPr="00D566FC" w:rsidRDefault="00494CAF" w:rsidP="00494CA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60275E">
        <w:rPr>
          <w:rFonts w:ascii="Times New Roman" w:hAnsi="Times New Roman" w:cs="Times New Roman"/>
          <w:sz w:val="28"/>
          <w:szCs w:val="28"/>
        </w:rPr>
        <w:t xml:space="preserve"> </w:t>
      </w:r>
      <w:r>
        <w:rPr>
          <w:rFonts w:ascii="Times New Roman" w:hAnsi="Times New Roman" w:cs="Times New Roman"/>
          <w:sz w:val="28"/>
          <w:szCs w:val="28"/>
        </w:rPr>
        <w:t>С</w:t>
      </w:r>
      <w:r w:rsidRPr="00D566FC">
        <w:rPr>
          <w:rFonts w:ascii="Times New Roman" w:hAnsi="Times New Roman" w:cs="Times New Roman"/>
          <w:sz w:val="28"/>
          <w:szCs w:val="28"/>
        </w:rPr>
        <w:t>тратегічн</w:t>
      </w:r>
      <w:r>
        <w:rPr>
          <w:rFonts w:ascii="Times New Roman" w:hAnsi="Times New Roman" w:cs="Times New Roman"/>
          <w:sz w:val="28"/>
          <w:szCs w:val="28"/>
        </w:rPr>
        <w:t>е</w:t>
      </w:r>
      <w:r w:rsidRPr="00D566FC">
        <w:rPr>
          <w:rFonts w:ascii="Times New Roman" w:hAnsi="Times New Roman" w:cs="Times New Roman"/>
          <w:sz w:val="28"/>
          <w:szCs w:val="28"/>
        </w:rPr>
        <w:t xml:space="preserve"> плануванн</w:t>
      </w:r>
      <w:r>
        <w:rPr>
          <w:rFonts w:ascii="Times New Roman" w:hAnsi="Times New Roman" w:cs="Times New Roman"/>
          <w:sz w:val="28"/>
          <w:szCs w:val="28"/>
        </w:rPr>
        <w:t>я</w:t>
      </w:r>
      <w:r w:rsidRPr="00D566FC">
        <w:rPr>
          <w:rFonts w:ascii="Times New Roman" w:hAnsi="Times New Roman" w:cs="Times New Roman"/>
          <w:sz w:val="28"/>
          <w:szCs w:val="28"/>
        </w:rPr>
        <w:t xml:space="preserve"> цілей організації.</w:t>
      </w:r>
    </w:p>
    <w:p w:rsidR="00494CAF" w:rsidRPr="006C7312" w:rsidRDefault="00494CAF" w:rsidP="00494CA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6C7312">
        <w:rPr>
          <w:rFonts w:ascii="Times New Roman" w:hAnsi="Times New Roman" w:cs="Times New Roman"/>
          <w:b/>
          <w:i/>
          <w:sz w:val="28"/>
          <w:szCs w:val="28"/>
        </w:rPr>
        <w:t xml:space="preserve"> </w:t>
      </w:r>
      <w:r w:rsidRPr="006C7312">
        <w:rPr>
          <w:rFonts w:ascii="Times New Roman" w:hAnsi="Times New Roman" w:cs="Times New Roman"/>
          <w:sz w:val="28"/>
          <w:szCs w:val="28"/>
        </w:rPr>
        <w:t>Визначення стратегічних пріоритетів СВБ.</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A96E8F">
        <w:rPr>
          <w:rFonts w:ascii="Times New Roman" w:hAnsi="Times New Roman" w:cs="Times New Roman"/>
          <w:sz w:val="28"/>
          <w:szCs w:val="28"/>
        </w:rPr>
        <w:t xml:space="preserve"> </w:t>
      </w:r>
      <w:r>
        <w:rPr>
          <w:rFonts w:ascii="Times New Roman" w:hAnsi="Times New Roman" w:cs="Times New Roman"/>
          <w:sz w:val="28"/>
          <w:szCs w:val="28"/>
        </w:rPr>
        <w:t>Встановлення</w:t>
      </w:r>
      <w:r w:rsidRPr="00A96E8F">
        <w:rPr>
          <w:rFonts w:ascii="Times New Roman" w:hAnsi="Times New Roman" w:cs="Times New Roman"/>
          <w:sz w:val="28"/>
          <w:szCs w:val="28"/>
        </w:rPr>
        <w:t xml:space="preserve"> оцінки ефективності реалізації СВБ</w:t>
      </w:r>
      <w:r>
        <w:rPr>
          <w:rFonts w:ascii="Times New Roman" w:hAnsi="Times New Roman" w:cs="Times New Roman"/>
          <w:sz w:val="28"/>
          <w:szCs w:val="28"/>
        </w:rPr>
        <w:t xml:space="preserve"> </w:t>
      </w:r>
      <w:r w:rsidRPr="00A96E8F">
        <w:rPr>
          <w:rFonts w:ascii="Times New Roman" w:hAnsi="Times New Roman" w:cs="Times New Roman"/>
          <w:sz w:val="28"/>
          <w:szCs w:val="28"/>
        </w:rPr>
        <w:t>-</w:t>
      </w:r>
      <w:r>
        <w:rPr>
          <w:rFonts w:ascii="Times New Roman" w:hAnsi="Times New Roman" w:cs="Times New Roman"/>
          <w:sz w:val="28"/>
          <w:szCs w:val="28"/>
        </w:rPr>
        <w:t xml:space="preserve"> </w:t>
      </w:r>
      <w:r w:rsidRPr="00A96E8F">
        <w:rPr>
          <w:rFonts w:ascii="Times New Roman" w:hAnsi="Times New Roman" w:cs="Times New Roman"/>
          <w:sz w:val="28"/>
          <w:szCs w:val="28"/>
        </w:rPr>
        <w:t>стратегії компанії</w:t>
      </w:r>
      <w:r>
        <w:rPr>
          <w:rFonts w:ascii="Times New Roman" w:hAnsi="Times New Roman" w:cs="Times New Roman"/>
          <w:sz w:val="28"/>
          <w:szCs w:val="28"/>
        </w:rPr>
        <w:t>.</w:t>
      </w:r>
    </w:p>
    <w:p w:rsidR="00494CAF" w:rsidRPr="0060275E" w:rsidRDefault="00494CAF" w:rsidP="00494CA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w:t>
      </w:r>
      <w:r w:rsidRPr="0060275E">
        <w:rPr>
          <w:rFonts w:ascii="Times New Roman" w:hAnsi="Times New Roman" w:cs="Times New Roman"/>
          <w:b/>
          <w:i/>
          <w:sz w:val="28"/>
          <w:szCs w:val="28"/>
        </w:rPr>
        <w:t xml:space="preserve"> </w:t>
      </w:r>
      <w:r w:rsidRPr="0060275E">
        <w:rPr>
          <w:rFonts w:ascii="Times New Roman" w:hAnsi="Times New Roman" w:cs="Times New Roman"/>
          <w:sz w:val="28"/>
          <w:szCs w:val="28"/>
        </w:rPr>
        <w:t>Аудит соціальної діяльності.</w:t>
      </w:r>
    </w:p>
    <w:p w:rsidR="00494CAF" w:rsidRDefault="00494CAF" w:rsidP="00494CAF">
      <w:pPr>
        <w:autoSpaceDE w:val="0"/>
        <w:autoSpaceDN w:val="0"/>
        <w:adjustRightInd w:val="0"/>
        <w:spacing w:after="0" w:line="240" w:lineRule="auto"/>
        <w:rPr>
          <w:rFonts w:ascii="Times New Roman" w:hAnsi="Times New Roman" w:cs="Times New Roman"/>
          <w:sz w:val="28"/>
          <w:szCs w:val="28"/>
        </w:rPr>
      </w:pPr>
    </w:p>
    <w:p w:rsidR="00494CAF" w:rsidRPr="0060275E" w:rsidRDefault="00494CAF" w:rsidP="00494CAF">
      <w:pPr>
        <w:autoSpaceDE w:val="0"/>
        <w:autoSpaceDN w:val="0"/>
        <w:adjustRightInd w:val="0"/>
        <w:spacing w:after="0" w:line="240" w:lineRule="auto"/>
        <w:jc w:val="both"/>
        <w:rPr>
          <w:rFonts w:ascii="Times New Roman" w:hAnsi="Times New Roman" w:cs="Times New Roman"/>
          <w:b/>
          <w:sz w:val="28"/>
          <w:szCs w:val="28"/>
        </w:rPr>
      </w:pPr>
      <w:r w:rsidRPr="0060275E">
        <w:rPr>
          <w:rFonts w:ascii="Times New Roman" w:hAnsi="Times New Roman" w:cs="Times New Roman"/>
          <w:b/>
          <w:sz w:val="28"/>
          <w:szCs w:val="28"/>
        </w:rPr>
        <w:t>1. Стратегічне планування цілей організації.</w:t>
      </w:r>
    </w:p>
    <w:p w:rsidR="00494CAF" w:rsidRPr="00D566FC" w:rsidRDefault="00494CAF" w:rsidP="00494CAF">
      <w:pPr>
        <w:autoSpaceDE w:val="0"/>
        <w:autoSpaceDN w:val="0"/>
        <w:adjustRightInd w:val="0"/>
        <w:spacing w:after="0" w:line="240" w:lineRule="auto"/>
        <w:jc w:val="both"/>
        <w:rPr>
          <w:rFonts w:ascii="Times New Roman" w:hAnsi="Times New Roman" w:cs="Times New Roman"/>
          <w:sz w:val="28"/>
          <w:szCs w:val="28"/>
        </w:rPr>
      </w:pPr>
      <w:r w:rsidRPr="00D566FC">
        <w:rPr>
          <w:rFonts w:ascii="Times New Roman" w:hAnsi="Times New Roman" w:cs="Times New Roman"/>
          <w:sz w:val="28"/>
          <w:szCs w:val="28"/>
        </w:rPr>
        <w:t>Багато організацій постійно шукають можливість, щоб вписати</w:t>
      </w:r>
      <w:r>
        <w:rPr>
          <w:rFonts w:ascii="Times New Roman" w:hAnsi="Times New Roman" w:cs="Times New Roman"/>
          <w:sz w:val="28"/>
          <w:szCs w:val="28"/>
        </w:rPr>
        <w:t xml:space="preserve"> </w:t>
      </w:r>
      <w:r w:rsidRPr="00D566FC">
        <w:rPr>
          <w:rFonts w:ascii="Times New Roman" w:hAnsi="Times New Roman" w:cs="Times New Roman"/>
          <w:sz w:val="28"/>
          <w:szCs w:val="28"/>
        </w:rPr>
        <w:t>програми з СВБ у свою повсякденну практику. Завдяки включенню</w:t>
      </w:r>
      <w:r>
        <w:rPr>
          <w:rFonts w:ascii="Times New Roman" w:hAnsi="Times New Roman" w:cs="Times New Roman"/>
          <w:sz w:val="28"/>
          <w:szCs w:val="28"/>
        </w:rPr>
        <w:t xml:space="preserve"> </w:t>
      </w:r>
      <w:r w:rsidRPr="00D566FC">
        <w:rPr>
          <w:rFonts w:ascii="Times New Roman" w:hAnsi="Times New Roman" w:cs="Times New Roman"/>
          <w:sz w:val="28"/>
          <w:szCs w:val="28"/>
        </w:rPr>
        <w:t>програм СВБ, як невід‘ємної частини системи управління бізнесом, загальна стратегія управління компанії тільки посилюється ще одним</w:t>
      </w:r>
      <w:r>
        <w:rPr>
          <w:rFonts w:ascii="Times New Roman" w:hAnsi="Times New Roman" w:cs="Times New Roman"/>
          <w:sz w:val="28"/>
          <w:szCs w:val="28"/>
        </w:rPr>
        <w:t xml:space="preserve"> </w:t>
      </w:r>
      <w:r w:rsidRPr="00D566FC">
        <w:rPr>
          <w:rFonts w:ascii="Times New Roman" w:hAnsi="Times New Roman" w:cs="Times New Roman"/>
          <w:sz w:val="28"/>
          <w:szCs w:val="28"/>
        </w:rPr>
        <w:t>механізмом.</w:t>
      </w:r>
    </w:p>
    <w:p w:rsidR="00494CAF" w:rsidRPr="00D566FC" w:rsidRDefault="00494CAF" w:rsidP="00494CAF">
      <w:pPr>
        <w:autoSpaceDE w:val="0"/>
        <w:autoSpaceDN w:val="0"/>
        <w:adjustRightInd w:val="0"/>
        <w:spacing w:after="0" w:line="240" w:lineRule="auto"/>
        <w:jc w:val="both"/>
        <w:rPr>
          <w:rFonts w:ascii="Times New Roman" w:hAnsi="Times New Roman" w:cs="Times New Roman"/>
          <w:sz w:val="28"/>
          <w:szCs w:val="28"/>
        </w:rPr>
      </w:pPr>
      <w:r w:rsidRPr="00D566FC">
        <w:rPr>
          <w:rFonts w:ascii="Times New Roman" w:hAnsi="Times New Roman" w:cs="Times New Roman"/>
          <w:sz w:val="28"/>
          <w:szCs w:val="28"/>
        </w:rPr>
        <w:t>Першим кроком у стратегічному плануванні є розробка місії та</w:t>
      </w:r>
      <w:r>
        <w:rPr>
          <w:rFonts w:ascii="Times New Roman" w:hAnsi="Times New Roman" w:cs="Times New Roman"/>
          <w:sz w:val="28"/>
          <w:szCs w:val="28"/>
        </w:rPr>
        <w:t xml:space="preserve"> </w:t>
      </w:r>
      <w:r w:rsidRPr="00D566FC">
        <w:rPr>
          <w:rFonts w:ascii="Times New Roman" w:hAnsi="Times New Roman" w:cs="Times New Roman"/>
          <w:sz w:val="28"/>
          <w:szCs w:val="28"/>
        </w:rPr>
        <w:t>стратегічних цілей організації.</w:t>
      </w:r>
    </w:p>
    <w:p w:rsidR="00494CAF" w:rsidRPr="00D566FC" w:rsidRDefault="00494CAF" w:rsidP="00494CAF">
      <w:pPr>
        <w:autoSpaceDE w:val="0"/>
        <w:autoSpaceDN w:val="0"/>
        <w:adjustRightInd w:val="0"/>
        <w:spacing w:after="0" w:line="240" w:lineRule="auto"/>
        <w:jc w:val="both"/>
        <w:rPr>
          <w:rFonts w:ascii="Times New Roman" w:hAnsi="Times New Roman" w:cs="Times New Roman"/>
          <w:sz w:val="28"/>
          <w:szCs w:val="28"/>
        </w:rPr>
      </w:pPr>
      <w:r w:rsidRPr="00D566FC">
        <w:rPr>
          <w:rFonts w:ascii="Times New Roman" w:hAnsi="Times New Roman" w:cs="Times New Roman"/>
          <w:sz w:val="28"/>
          <w:szCs w:val="28"/>
        </w:rPr>
        <w:t>Визначення місії, тобто призначення кожної організації, спонукає менеджмент осмислити, як у довгостроковій перспективі</w:t>
      </w:r>
      <w:r>
        <w:rPr>
          <w:rFonts w:ascii="Times New Roman" w:hAnsi="Times New Roman" w:cs="Times New Roman"/>
          <w:sz w:val="28"/>
          <w:szCs w:val="28"/>
        </w:rPr>
        <w:t xml:space="preserve"> </w:t>
      </w:r>
      <w:r w:rsidRPr="00D566FC">
        <w:rPr>
          <w:rFonts w:ascii="Times New Roman" w:hAnsi="Times New Roman" w:cs="Times New Roman"/>
          <w:sz w:val="28"/>
          <w:szCs w:val="28"/>
        </w:rPr>
        <w:t>буде виглядати його підприємство. На цьому етапі компанія повинна</w:t>
      </w:r>
      <w:r>
        <w:rPr>
          <w:rFonts w:ascii="Times New Roman" w:hAnsi="Times New Roman" w:cs="Times New Roman"/>
          <w:sz w:val="28"/>
          <w:szCs w:val="28"/>
        </w:rPr>
        <w:t xml:space="preserve"> </w:t>
      </w:r>
      <w:r w:rsidRPr="00D566FC">
        <w:rPr>
          <w:rFonts w:ascii="Times New Roman" w:hAnsi="Times New Roman" w:cs="Times New Roman"/>
          <w:sz w:val="28"/>
          <w:szCs w:val="28"/>
        </w:rPr>
        <w:t>усвідомити свої зв‘язки з суспільством, визначити як відбувається її</w:t>
      </w:r>
      <w:r>
        <w:rPr>
          <w:rFonts w:ascii="Times New Roman" w:hAnsi="Times New Roman" w:cs="Times New Roman"/>
          <w:sz w:val="28"/>
          <w:szCs w:val="28"/>
        </w:rPr>
        <w:t xml:space="preserve"> </w:t>
      </w:r>
      <w:r w:rsidRPr="00D566FC">
        <w:rPr>
          <w:rFonts w:ascii="Times New Roman" w:hAnsi="Times New Roman" w:cs="Times New Roman"/>
          <w:sz w:val="28"/>
          <w:szCs w:val="28"/>
        </w:rPr>
        <w:t>вплив на суспільство та у чому полягає її залежність від суспільства. Усвідомлення компанією залежності свого стабільного розвитку від</w:t>
      </w:r>
      <w:r>
        <w:rPr>
          <w:rFonts w:ascii="Times New Roman" w:hAnsi="Times New Roman" w:cs="Times New Roman"/>
          <w:sz w:val="28"/>
          <w:szCs w:val="28"/>
        </w:rPr>
        <w:t xml:space="preserve"> </w:t>
      </w:r>
      <w:r w:rsidRPr="00D566FC">
        <w:rPr>
          <w:rFonts w:ascii="Times New Roman" w:hAnsi="Times New Roman" w:cs="Times New Roman"/>
          <w:sz w:val="28"/>
          <w:szCs w:val="28"/>
        </w:rPr>
        <w:t>стабільного й успішного розвитку суспільства є результатом роботи з</w:t>
      </w:r>
      <w:r>
        <w:rPr>
          <w:rFonts w:ascii="Times New Roman" w:hAnsi="Times New Roman" w:cs="Times New Roman"/>
          <w:sz w:val="28"/>
          <w:szCs w:val="28"/>
        </w:rPr>
        <w:t xml:space="preserve"> </w:t>
      </w:r>
      <w:r w:rsidRPr="00D566FC">
        <w:rPr>
          <w:rFonts w:ascii="Times New Roman" w:hAnsi="Times New Roman" w:cs="Times New Roman"/>
          <w:sz w:val="28"/>
          <w:szCs w:val="28"/>
        </w:rPr>
        <w:t>вироблення компанією свого бачення і місії. Вже на першому етапі</w:t>
      </w:r>
      <w:r>
        <w:rPr>
          <w:rFonts w:ascii="Times New Roman" w:hAnsi="Times New Roman" w:cs="Times New Roman"/>
          <w:sz w:val="28"/>
          <w:szCs w:val="28"/>
        </w:rPr>
        <w:t xml:space="preserve"> </w:t>
      </w:r>
      <w:r w:rsidRPr="00D566FC">
        <w:rPr>
          <w:rFonts w:ascii="Times New Roman" w:hAnsi="Times New Roman" w:cs="Times New Roman"/>
          <w:sz w:val="28"/>
          <w:szCs w:val="28"/>
        </w:rPr>
        <w:t>стратегічного планування компанія включає у визначення своєї місії</w:t>
      </w:r>
      <w:r>
        <w:rPr>
          <w:rFonts w:ascii="Times New Roman" w:hAnsi="Times New Roman" w:cs="Times New Roman"/>
          <w:sz w:val="28"/>
          <w:szCs w:val="28"/>
        </w:rPr>
        <w:t xml:space="preserve"> </w:t>
      </w:r>
      <w:r w:rsidRPr="00D566FC">
        <w:rPr>
          <w:rFonts w:ascii="Times New Roman" w:hAnsi="Times New Roman" w:cs="Times New Roman"/>
          <w:sz w:val="28"/>
          <w:szCs w:val="28"/>
        </w:rPr>
        <w:t>елементи СВБ політики і своєї відповідальності за сталий розвиток</w:t>
      </w:r>
      <w:r>
        <w:rPr>
          <w:rFonts w:ascii="Times New Roman" w:hAnsi="Times New Roman" w:cs="Times New Roman"/>
          <w:sz w:val="28"/>
          <w:szCs w:val="28"/>
        </w:rPr>
        <w:t xml:space="preserve"> </w:t>
      </w:r>
      <w:r w:rsidRPr="00D566FC">
        <w:rPr>
          <w:rFonts w:ascii="Times New Roman" w:hAnsi="Times New Roman" w:cs="Times New Roman"/>
          <w:sz w:val="28"/>
          <w:szCs w:val="28"/>
        </w:rPr>
        <w:t>суспільства.</w:t>
      </w:r>
    </w:p>
    <w:p w:rsidR="00494CAF" w:rsidRPr="00D566FC" w:rsidRDefault="00494CAF" w:rsidP="00494CAF">
      <w:pPr>
        <w:autoSpaceDE w:val="0"/>
        <w:autoSpaceDN w:val="0"/>
        <w:adjustRightInd w:val="0"/>
        <w:spacing w:after="0" w:line="240" w:lineRule="auto"/>
        <w:jc w:val="both"/>
        <w:rPr>
          <w:rFonts w:ascii="Times New Roman" w:hAnsi="Times New Roman" w:cs="Times New Roman"/>
          <w:sz w:val="28"/>
          <w:szCs w:val="28"/>
        </w:rPr>
      </w:pPr>
      <w:r w:rsidRPr="00D566FC">
        <w:rPr>
          <w:rFonts w:ascii="Times New Roman" w:hAnsi="Times New Roman" w:cs="Times New Roman"/>
          <w:sz w:val="28"/>
          <w:szCs w:val="28"/>
        </w:rPr>
        <w:t xml:space="preserve">Документальне оформлення </w:t>
      </w:r>
      <w:r>
        <w:rPr>
          <w:rFonts w:ascii="Times New Roman" w:hAnsi="Times New Roman" w:cs="Times New Roman"/>
          <w:sz w:val="28"/>
          <w:szCs w:val="28"/>
        </w:rPr>
        <w:t>.</w:t>
      </w:r>
    </w:p>
    <w:p w:rsidR="00494CA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D566FC">
        <w:rPr>
          <w:rFonts w:ascii="Times New Roman" w:hAnsi="Times New Roman" w:cs="Times New Roman"/>
          <w:sz w:val="28"/>
          <w:szCs w:val="28"/>
        </w:rPr>
        <w:t>Часто розробка місії супроводжується створенням офіційного</w:t>
      </w:r>
      <w:r>
        <w:rPr>
          <w:rFonts w:ascii="Times New Roman" w:hAnsi="Times New Roman" w:cs="Times New Roman"/>
          <w:sz w:val="28"/>
          <w:szCs w:val="28"/>
        </w:rPr>
        <w:t xml:space="preserve"> </w:t>
      </w:r>
      <w:r w:rsidRPr="00D566FC">
        <w:rPr>
          <w:rFonts w:ascii="Times New Roman" w:hAnsi="Times New Roman" w:cs="Times New Roman"/>
          <w:sz w:val="28"/>
          <w:szCs w:val="28"/>
        </w:rPr>
        <w:t>документа компанії – Морального кодексу, або Корпоративного</w:t>
      </w:r>
      <w:r>
        <w:rPr>
          <w:rFonts w:ascii="Times New Roman" w:hAnsi="Times New Roman" w:cs="Times New Roman"/>
          <w:sz w:val="28"/>
          <w:szCs w:val="28"/>
        </w:rPr>
        <w:t xml:space="preserve"> </w:t>
      </w:r>
      <w:r w:rsidRPr="00D566FC">
        <w:rPr>
          <w:rFonts w:ascii="Times New Roman" w:hAnsi="Times New Roman" w:cs="Times New Roman"/>
          <w:sz w:val="28"/>
          <w:szCs w:val="28"/>
        </w:rPr>
        <w:t xml:space="preserve">кодексу, якій </w:t>
      </w:r>
      <w:r>
        <w:rPr>
          <w:rFonts w:ascii="Times New Roman" w:hAnsi="Times New Roman" w:cs="Times New Roman"/>
          <w:sz w:val="28"/>
          <w:szCs w:val="28"/>
        </w:rPr>
        <w:t xml:space="preserve">затверджу </w:t>
      </w:r>
      <w:r w:rsidRPr="00D566FC">
        <w:rPr>
          <w:rFonts w:ascii="Times New Roman" w:hAnsi="Times New Roman" w:cs="Times New Roman"/>
          <w:sz w:val="28"/>
          <w:szCs w:val="28"/>
        </w:rPr>
        <w:t>першочергові</w:t>
      </w:r>
      <w:r>
        <w:rPr>
          <w:rFonts w:ascii="Times New Roman" w:hAnsi="Times New Roman" w:cs="Times New Roman"/>
          <w:sz w:val="28"/>
          <w:szCs w:val="28"/>
        </w:rPr>
        <w:t xml:space="preserve"> </w:t>
      </w:r>
      <w:r w:rsidRPr="00D566FC">
        <w:rPr>
          <w:rFonts w:ascii="Times New Roman" w:hAnsi="Times New Roman" w:cs="Times New Roman"/>
          <w:sz w:val="28"/>
          <w:szCs w:val="28"/>
        </w:rPr>
        <w:t>цінності організації та</w:t>
      </w:r>
      <w:r>
        <w:rPr>
          <w:rFonts w:ascii="Times New Roman" w:hAnsi="Times New Roman" w:cs="Times New Roman"/>
          <w:sz w:val="28"/>
          <w:szCs w:val="28"/>
        </w:rPr>
        <w:t xml:space="preserve"> </w:t>
      </w:r>
      <w:r w:rsidRPr="00D566FC">
        <w:rPr>
          <w:rFonts w:ascii="Times New Roman" w:hAnsi="Times New Roman" w:cs="Times New Roman"/>
          <w:sz w:val="28"/>
          <w:szCs w:val="28"/>
        </w:rPr>
        <w:t>моральні норми, яких мають дотримуватися менеджери та робітники.</w:t>
      </w:r>
    </w:p>
    <w:p w:rsidR="00494CA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D566FC">
        <w:rPr>
          <w:rFonts w:ascii="Times New Roman" w:hAnsi="Times New Roman" w:cs="Times New Roman"/>
          <w:sz w:val="28"/>
          <w:szCs w:val="28"/>
        </w:rPr>
        <w:t xml:space="preserve"> На другому етапі менеджери аналізують своє оточення. Можна</w:t>
      </w:r>
      <w:r>
        <w:rPr>
          <w:rFonts w:ascii="Times New Roman" w:hAnsi="Times New Roman" w:cs="Times New Roman"/>
          <w:sz w:val="28"/>
          <w:szCs w:val="28"/>
        </w:rPr>
        <w:t xml:space="preserve"> </w:t>
      </w:r>
      <w:r w:rsidRPr="00D566FC">
        <w:rPr>
          <w:rFonts w:ascii="Times New Roman" w:hAnsi="Times New Roman" w:cs="Times New Roman"/>
          <w:sz w:val="28"/>
          <w:szCs w:val="28"/>
        </w:rPr>
        <w:t>використовувати модель PEST-аналізу та відстежувати, які з</w:t>
      </w:r>
      <w:r>
        <w:rPr>
          <w:rFonts w:ascii="Times New Roman" w:hAnsi="Times New Roman" w:cs="Times New Roman"/>
          <w:sz w:val="28"/>
          <w:szCs w:val="28"/>
        </w:rPr>
        <w:t xml:space="preserve"> </w:t>
      </w:r>
      <w:r w:rsidRPr="00D566FC">
        <w:rPr>
          <w:rFonts w:ascii="Times New Roman" w:hAnsi="Times New Roman" w:cs="Times New Roman"/>
          <w:sz w:val="28"/>
          <w:szCs w:val="28"/>
        </w:rPr>
        <w:t>політичних (P), економічних (E), соціальних (S) та технологічних (Т) факторів мають найбільший вплив на діяльність компанії. Посеред</w:t>
      </w:r>
      <w:r>
        <w:rPr>
          <w:rFonts w:ascii="Times New Roman" w:hAnsi="Times New Roman" w:cs="Times New Roman"/>
          <w:sz w:val="28"/>
          <w:szCs w:val="28"/>
        </w:rPr>
        <w:t xml:space="preserve"> </w:t>
      </w:r>
      <w:r w:rsidRPr="00D566FC">
        <w:rPr>
          <w:rFonts w:ascii="Times New Roman" w:hAnsi="Times New Roman" w:cs="Times New Roman"/>
          <w:sz w:val="28"/>
          <w:szCs w:val="28"/>
        </w:rPr>
        <w:t>усіх факторів важливо виділити ті, які знаходяться у двох сферах, що</w:t>
      </w:r>
      <w:r>
        <w:rPr>
          <w:rFonts w:ascii="Times New Roman" w:hAnsi="Times New Roman" w:cs="Times New Roman"/>
          <w:sz w:val="28"/>
          <w:szCs w:val="28"/>
        </w:rPr>
        <w:t xml:space="preserve"> </w:t>
      </w:r>
      <w:r w:rsidRPr="00D566FC">
        <w:rPr>
          <w:rFonts w:ascii="Times New Roman" w:hAnsi="Times New Roman" w:cs="Times New Roman"/>
          <w:sz w:val="28"/>
          <w:szCs w:val="28"/>
        </w:rPr>
        <w:t>перетинаються: сфері галузевої діяльності фірми (або її бізнес</w:t>
      </w:r>
      <w:r>
        <w:rPr>
          <w:rFonts w:ascii="Times New Roman" w:hAnsi="Times New Roman" w:cs="Times New Roman"/>
          <w:sz w:val="28"/>
          <w:szCs w:val="28"/>
        </w:rPr>
        <w:t xml:space="preserve"> </w:t>
      </w:r>
      <w:r w:rsidRPr="00D566FC">
        <w:rPr>
          <w:rFonts w:ascii="Times New Roman" w:hAnsi="Times New Roman" w:cs="Times New Roman"/>
          <w:sz w:val="28"/>
          <w:szCs w:val="28"/>
        </w:rPr>
        <w:t>інтересів) та у сфері високої залежності компанії від визначеного</w:t>
      </w:r>
      <w:r>
        <w:rPr>
          <w:rFonts w:ascii="Times New Roman" w:hAnsi="Times New Roman" w:cs="Times New Roman"/>
          <w:sz w:val="28"/>
          <w:szCs w:val="28"/>
        </w:rPr>
        <w:t xml:space="preserve"> </w:t>
      </w:r>
      <w:r w:rsidRPr="00D566FC">
        <w:rPr>
          <w:rFonts w:ascii="Times New Roman" w:hAnsi="Times New Roman" w:cs="Times New Roman"/>
          <w:sz w:val="28"/>
          <w:szCs w:val="28"/>
        </w:rPr>
        <w:t>фактора зовнішнього оточення.</w:t>
      </w:r>
    </w:p>
    <w:p w:rsidR="00494CAF" w:rsidRDefault="00494CAF" w:rsidP="00494CAF">
      <w:pPr>
        <w:autoSpaceDE w:val="0"/>
        <w:autoSpaceDN w:val="0"/>
        <w:adjustRightInd w:val="0"/>
        <w:spacing w:after="0" w:line="240" w:lineRule="auto"/>
        <w:jc w:val="both"/>
        <w:rPr>
          <w:rFonts w:ascii="Times New Roman" w:hAnsi="Times New Roman" w:cs="Times New Roman"/>
          <w:b/>
          <w:sz w:val="28"/>
          <w:szCs w:val="28"/>
        </w:rPr>
      </w:pPr>
    </w:p>
    <w:p w:rsidR="00494CAF" w:rsidRPr="006C7312" w:rsidRDefault="00494CAF" w:rsidP="00494CAF">
      <w:pPr>
        <w:autoSpaceDE w:val="0"/>
        <w:autoSpaceDN w:val="0"/>
        <w:adjustRightInd w:val="0"/>
        <w:spacing w:after="0" w:line="240" w:lineRule="auto"/>
        <w:jc w:val="both"/>
        <w:rPr>
          <w:rFonts w:ascii="Times New Roman" w:hAnsi="Times New Roman" w:cs="Times New Roman"/>
          <w:b/>
          <w:sz w:val="28"/>
          <w:szCs w:val="28"/>
        </w:rPr>
      </w:pPr>
      <w:r w:rsidRPr="006C7312">
        <w:rPr>
          <w:rFonts w:ascii="Times New Roman" w:hAnsi="Times New Roman" w:cs="Times New Roman"/>
          <w:b/>
          <w:sz w:val="28"/>
          <w:szCs w:val="28"/>
        </w:rPr>
        <w:t>2.Визначення стратегічних пріоритетів СВБ.</w:t>
      </w:r>
    </w:p>
    <w:p w:rsidR="00494CAF" w:rsidRPr="006C7312"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C7312">
        <w:rPr>
          <w:rFonts w:ascii="Times New Roman" w:hAnsi="Times New Roman" w:cs="Times New Roman"/>
          <w:sz w:val="28"/>
          <w:szCs w:val="28"/>
        </w:rPr>
        <w:t>Якщо у компанії висока залежність від рівня розвитку</w:t>
      </w:r>
      <w:r>
        <w:rPr>
          <w:rFonts w:ascii="Times New Roman" w:hAnsi="Times New Roman" w:cs="Times New Roman"/>
          <w:sz w:val="28"/>
          <w:szCs w:val="28"/>
        </w:rPr>
        <w:t xml:space="preserve"> </w:t>
      </w:r>
      <w:r w:rsidRPr="006C7312">
        <w:rPr>
          <w:rFonts w:ascii="Times New Roman" w:hAnsi="Times New Roman" w:cs="Times New Roman"/>
          <w:sz w:val="28"/>
          <w:szCs w:val="28"/>
        </w:rPr>
        <w:t>технологій у даній галузі і наявності кваліфікованої робочої сили, то</w:t>
      </w:r>
      <w:r>
        <w:rPr>
          <w:rFonts w:ascii="Times New Roman" w:hAnsi="Times New Roman" w:cs="Times New Roman"/>
          <w:sz w:val="28"/>
          <w:szCs w:val="28"/>
        </w:rPr>
        <w:t xml:space="preserve"> </w:t>
      </w:r>
      <w:r w:rsidRPr="006C7312">
        <w:rPr>
          <w:rFonts w:ascii="Times New Roman" w:hAnsi="Times New Roman" w:cs="Times New Roman"/>
          <w:sz w:val="28"/>
          <w:szCs w:val="28"/>
        </w:rPr>
        <w:t>така компанія може включити у свій соціальній стратегічний план</w:t>
      </w:r>
      <w:r>
        <w:rPr>
          <w:rFonts w:ascii="Times New Roman" w:hAnsi="Times New Roman" w:cs="Times New Roman"/>
          <w:sz w:val="28"/>
          <w:szCs w:val="28"/>
        </w:rPr>
        <w:t xml:space="preserve"> </w:t>
      </w:r>
      <w:r w:rsidRPr="006C7312">
        <w:rPr>
          <w:rFonts w:ascii="Times New Roman" w:hAnsi="Times New Roman" w:cs="Times New Roman"/>
          <w:sz w:val="28"/>
          <w:szCs w:val="28"/>
        </w:rPr>
        <w:t>програму підготовки на ринку праці професіоналів певної</w:t>
      </w:r>
      <w:r>
        <w:rPr>
          <w:rFonts w:ascii="Times New Roman" w:hAnsi="Times New Roman" w:cs="Times New Roman"/>
          <w:sz w:val="28"/>
          <w:szCs w:val="28"/>
        </w:rPr>
        <w:t xml:space="preserve"> </w:t>
      </w:r>
      <w:r w:rsidRPr="006C7312">
        <w:rPr>
          <w:rFonts w:ascii="Times New Roman" w:hAnsi="Times New Roman" w:cs="Times New Roman"/>
          <w:sz w:val="28"/>
          <w:szCs w:val="28"/>
        </w:rPr>
        <w:t xml:space="preserve">кваліфікації. Так діють IT (Information Technologies </w:t>
      </w:r>
      <w:r>
        <w:rPr>
          <w:rFonts w:ascii="Times New Roman" w:hAnsi="Times New Roman" w:cs="Times New Roman"/>
          <w:sz w:val="28"/>
          <w:szCs w:val="28"/>
        </w:rPr>
        <w:t>–</w:t>
      </w:r>
      <w:r w:rsidRPr="006C7312">
        <w:rPr>
          <w:rFonts w:ascii="Times New Roman" w:hAnsi="Times New Roman" w:cs="Times New Roman"/>
          <w:sz w:val="28"/>
          <w:szCs w:val="28"/>
        </w:rPr>
        <w:t xml:space="preserve"> </w:t>
      </w:r>
      <w:r w:rsidRPr="006C7312">
        <w:rPr>
          <w:rFonts w:ascii="Times New Roman" w:hAnsi="Times New Roman" w:cs="Times New Roman"/>
          <w:sz w:val="28"/>
          <w:szCs w:val="28"/>
        </w:rPr>
        <w:lastRenderedPageBreak/>
        <w:t>інформаційні</w:t>
      </w:r>
      <w:r>
        <w:rPr>
          <w:rFonts w:ascii="Times New Roman" w:hAnsi="Times New Roman" w:cs="Times New Roman"/>
          <w:sz w:val="28"/>
          <w:szCs w:val="28"/>
        </w:rPr>
        <w:t xml:space="preserve"> </w:t>
      </w:r>
      <w:r w:rsidRPr="006C7312">
        <w:rPr>
          <w:rFonts w:ascii="Times New Roman" w:hAnsi="Times New Roman" w:cs="Times New Roman"/>
          <w:sz w:val="28"/>
          <w:szCs w:val="28"/>
        </w:rPr>
        <w:t>технології) компанії, що мають програми з розвитку комп'ютерної</w:t>
      </w:r>
      <w:r>
        <w:rPr>
          <w:rFonts w:ascii="Times New Roman" w:hAnsi="Times New Roman" w:cs="Times New Roman"/>
          <w:sz w:val="28"/>
          <w:szCs w:val="28"/>
        </w:rPr>
        <w:t xml:space="preserve"> </w:t>
      </w:r>
      <w:r w:rsidRPr="006C7312">
        <w:rPr>
          <w:rFonts w:ascii="Times New Roman" w:hAnsi="Times New Roman" w:cs="Times New Roman"/>
          <w:sz w:val="28"/>
          <w:szCs w:val="28"/>
        </w:rPr>
        <w:t>грамотності школярів або програми підтримки вищих навчальних</w:t>
      </w:r>
      <w:r>
        <w:rPr>
          <w:rFonts w:ascii="Times New Roman" w:hAnsi="Times New Roman" w:cs="Times New Roman"/>
          <w:sz w:val="28"/>
          <w:szCs w:val="28"/>
        </w:rPr>
        <w:t xml:space="preserve"> </w:t>
      </w:r>
      <w:r w:rsidRPr="006C7312">
        <w:rPr>
          <w:rFonts w:ascii="Times New Roman" w:hAnsi="Times New Roman" w:cs="Times New Roman"/>
          <w:sz w:val="28"/>
          <w:szCs w:val="28"/>
        </w:rPr>
        <w:t>закладів, що випускають IT фахівців.</w:t>
      </w:r>
    </w:p>
    <w:p w:rsidR="00494CAF" w:rsidRPr="006C7312"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C7312">
        <w:rPr>
          <w:rFonts w:ascii="Times New Roman" w:hAnsi="Times New Roman" w:cs="Times New Roman"/>
          <w:sz w:val="28"/>
          <w:szCs w:val="28"/>
        </w:rPr>
        <w:t>На третьому етапі компанії оцінюють ресурси (визначаючи їх</w:t>
      </w:r>
      <w:r>
        <w:rPr>
          <w:rFonts w:ascii="Times New Roman" w:hAnsi="Times New Roman" w:cs="Times New Roman"/>
          <w:sz w:val="28"/>
          <w:szCs w:val="28"/>
        </w:rPr>
        <w:t xml:space="preserve"> </w:t>
      </w:r>
      <w:r w:rsidRPr="006C7312">
        <w:rPr>
          <w:rFonts w:ascii="Times New Roman" w:hAnsi="Times New Roman" w:cs="Times New Roman"/>
          <w:sz w:val="28"/>
          <w:szCs w:val="28"/>
        </w:rPr>
        <w:t>види і величину), що можуть бути спрямовані на соціальні програми. Так само необхідно визначити наявну у компанії компетенцію з</w:t>
      </w:r>
      <w:r>
        <w:rPr>
          <w:rFonts w:ascii="Times New Roman" w:hAnsi="Times New Roman" w:cs="Times New Roman"/>
          <w:sz w:val="28"/>
          <w:szCs w:val="28"/>
        </w:rPr>
        <w:t xml:space="preserve"> </w:t>
      </w:r>
      <w:r w:rsidRPr="006C7312">
        <w:rPr>
          <w:rFonts w:ascii="Times New Roman" w:hAnsi="Times New Roman" w:cs="Times New Roman"/>
          <w:sz w:val="28"/>
          <w:szCs w:val="28"/>
        </w:rPr>
        <w:t>вирішення низки чітко окреслених питань, пов'язаних із соціальними</w:t>
      </w:r>
      <w:r>
        <w:rPr>
          <w:rFonts w:ascii="Times New Roman" w:hAnsi="Times New Roman" w:cs="Times New Roman"/>
          <w:sz w:val="28"/>
          <w:szCs w:val="28"/>
        </w:rPr>
        <w:t xml:space="preserve"> </w:t>
      </w:r>
      <w:r w:rsidRPr="006C7312">
        <w:rPr>
          <w:rFonts w:ascii="Times New Roman" w:hAnsi="Times New Roman" w:cs="Times New Roman"/>
          <w:sz w:val="28"/>
          <w:szCs w:val="28"/>
        </w:rPr>
        <w:t>програмами, або можливість залучення консультанта (фахівця) для</w:t>
      </w:r>
      <w:r>
        <w:rPr>
          <w:rFonts w:ascii="Times New Roman" w:hAnsi="Times New Roman" w:cs="Times New Roman"/>
          <w:sz w:val="28"/>
          <w:szCs w:val="28"/>
        </w:rPr>
        <w:t xml:space="preserve"> </w:t>
      </w:r>
      <w:r w:rsidRPr="006C7312">
        <w:rPr>
          <w:rFonts w:ascii="Times New Roman" w:hAnsi="Times New Roman" w:cs="Times New Roman"/>
          <w:sz w:val="28"/>
          <w:szCs w:val="28"/>
        </w:rPr>
        <w:t>такого вирішення.</w:t>
      </w:r>
    </w:p>
    <w:p w:rsidR="00494CAF" w:rsidRPr="006C7312"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C7312">
        <w:rPr>
          <w:rFonts w:ascii="Times New Roman" w:hAnsi="Times New Roman" w:cs="Times New Roman"/>
          <w:sz w:val="28"/>
          <w:szCs w:val="28"/>
        </w:rPr>
        <w:t>На четвертому і п'ятому етапах компанія розробляє матрицю</w:t>
      </w:r>
      <w:r>
        <w:rPr>
          <w:rFonts w:ascii="Times New Roman" w:hAnsi="Times New Roman" w:cs="Times New Roman"/>
          <w:sz w:val="28"/>
          <w:szCs w:val="28"/>
        </w:rPr>
        <w:t xml:space="preserve"> </w:t>
      </w:r>
      <w:r w:rsidRPr="006C7312">
        <w:rPr>
          <w:rFonts w:ascii="Times New Roman" w:hAnsi="Times New Roman" w:cs="Times New Roman"/>
          <w:sz w:val="28"/>
          <w:szCs w:val="28"/>
        </w:rPr>
        <w:t>SWOT. Одержання інформації про зовнішнє середовище та її аналіз</w:t>
      </w:r>
      <w:r>
        <w:rPr>
          <w:rFonts w:ascii="Times New Roman" w:hAnsi="Times New Roman" w:cs="Times New Roman"/>
          <w:sz w:val="28"/>
          <w:szCs w:val="28"/>
        </w:rPr>
        <w:t xml:space="preserve"> </w:t>
      </w:r>
      <w:r w:rsidRPr="006C7312">
        <w:rPr>
          <w:rFonts w:ascii="Times New Roman" w:hAnsi="Times New Roman" w:cs="Times New Roman"/>
          <w:sz w:val="28"/>
          <w:szCs w:val="28"/>
        </w:rPr>
        <w:t>дозволяє з‘ясувати можливості, якими може скористатися компанія.</w:t>
      </w:r>
    </w:p>
    <w:p w:rsidR="00494CAF" w:rsidRPr="006C7312"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C7312">
        <w:rPr>
          <w:rFonts w:ascii="Times New Roman" w:hAnsi="Times New Roman" w:cs="Times New Roman"/>
          <w:sz w:val="28"/>
          <w:szCs w:val="28"/>
        </w:rPr>
        <w:t>Компанія визначає, які тенденції у розвитку економіки й у цілому</w:t>
      </w:r>
      <w:r>
        <w:rPr>
          <w:rFonts w:ascii="Times New Roman" w:hAnsi="Times New Roman" w:cs="Times New Roman"/>
          <w:sz w:val="28"/>
          <w:szCs w:val="28"/>
        </w:rPr>
        <w:t xml:space="preserve"> </w:t>
      </w:r>
      <w:r w:rsidRPr="006C7312">
        <w:rPr>
          <w:rFonts w:ascii="Times New Roman" w:hAnsi="Times New Roman" w:cs="Times New Roman"/>
          <w:sz w:val="28"/>
          <w:szCs w:val="28"/>
        </w:rPr>
        <w:t>суспільства є для неї перспективою у бізнесі. На основі цього</w:t>
      </w:r>
      <w:r>
        <w:rPr>
          <w:rFonts w:ascii="Times New Roman" w:hAnsi="Times New Roman" w:cs="Times New Roman"/>
          <w:sz w:val="28"/>
          <w:szCs w:val="28"/>
        </w:rPr>
        <w:t xml:space="preserve"> </w:t>
      </w:r>
      <w:r w:rsidRPr="006C7312">
        <w:rPr>
          <w:rFonts w:ascii="Times New Roman" w:hAnsi="Times New Roman" w:cs="Times New Roman"/>
          <w:sz w:val="28"/>
          <w:szCs w:val="28"/>
        </w:rPr>
        <w:t>розробляються стратегічні цілі СВБ, що дозволяють компанії внести</w:t>
      </w:r>
      <w:r>
        <w:rPr>
          <w:rFonts w:ascii="Times New Roman" w:hAnsi="Times New Roman" w:cs="Times New Roman"/>
          <w:sz w:val="28"/>
          <w:szCs w:val="28"/>
        </w:rPr>
        <w:t xml:space="preserve"> </w:t>
      </w:r>
      <w:r w:rsidRPr="006C7312">
        <w:rPr>
          <w:rFonts w:ascii="Times New Roman" w:hAnsi="Times New Roman" w:cs="Times New Roman"/>
          <w:sz w:val="28"/>
          <w:szCs w:val="28"/>
        </w:rPr>
        <w:t>вклад у позитивні тенденції у суспільстві і скористатися їх</w:t>
      </w:r>
      <w:r>
        <w:rPr>
          <w:rFonts w:ascii="Times New Roman" w:hAnsi="Times New Roman" w:cs="Times New Roman"/>
          <w:sz w:val="28"/>
          <w:szCs w:val="28"/>
        </w:rPr>
        <w:t xml:space="preserve"> </w:t>
      </w:r>
      <w:r w:rsidRPr="006C7312">
        <w:rPr>
          <w:rFonts w:ascii="Times New Roman" w:hAnsi="Times New Roman" w:cs="Times New Roman"/>
          <w:sz w:val="28"/>
          <w:szCs w:val="28"/>
        </w:rPr>
        <w:t>результатами. Виявлені ризики також вимагають розробки</w:t>
      </w:r>
      <w:r>
        <w:rPr>
          <w:rFonts w:ascii="Times New Roman" w:hAnsi="Times New Roman" w:cs="Times New Roman"/>
          <w:sz w:val="28"/>
          <w:szCs w:val="28"/>
        </w:rPr>
        <w:t xml:space="preserve"> </w:t>
      </w:r>
      <w:r w:rsidRPr="006C7312">
        <w:rPr>
          <w:rFonts w:ascii="Times New Roman" w:hAnsi="Times New Roman" w:cs="Times New Roman"/>
          <w:sz w:val="28"/>
          <w:szCs w:val="28"/>
        </w:rPr>
        <w:t>спеціальних заходів для їх подолання. Тому компанії включають ці</w:t>
      </w:r>
      <w:r>
        <w:rPr>
          <w:rFonts w:ascii="Times New Roman" w:hAnsi="Times New Roman" w:cs="Times New Roman"/>
          <w:sz w:val="28"/>
          <w:szCs w:val="28"/>
        </w:rPr>
        <w:t xml:space="preserve"> </w:t>
      </w:r>
      <w:r w:rsidRPr="006C7312">
        <w:rPr>
          <w:rFonts w:ascii="Times New Roman" w:hAnsi="Times New Roman" w:cs="Times New Roman"/>
          <w:sz w:val="28"/>
          <w:szCs w:val="28"/>
        </w:rPr>
        <w:t>заходи в список стратегічних СВБ цілей.</w:t>
      </w:r>
    </w:p>
    <w:p w:rsidR="00494CAF" w:rsidRPr="006C7312"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C7312">
        <w:rPr>
          <w:rFonts w:ascii="Times New Roman" w:hAnsi="Times New Roman" w:cs="Times New Roman"/>
          <w:sz w:val="28"/>
          <w:szCs w:val="28"/>
        </w:rPr>
        <w:t>На п'ятому етапі відбувається формулювання СВБ стратегії. Вироблені цілі зводяться воєдино і коректуються відповідно до місії</w:t>
      </w:r>
      <w:r>
        <w:rPr>
          <w:rFonts w:ascii="Times New Roman" w:hAnsi="Times New Roman" w:cs="Times New Roman"/>
          <w:sz w:val="28"/>
          <w:szCs w:val="28"/>
        </w:rPr>
        <w:t xml:space="preserve"> </w:t>
      </w:r>
      <w:r w:rsidRPr="006C7312">
        <w:rPr>
          <w:rFonts w:ascii="Times New Roman" w:hAnsi="Times New Roman" w:cs="Times New Roman"/>
          <w:sz w:val="28"/>
          <w:szCs w:val="28"/>
        </w:rPr>
        <w:t>компанії.</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C7312">
        <w:rPr>
          <w:rFonts w:ascii="Times New Roman" w:hAnsi="Times New Roman" w:cs="Times New Roman"/>
          <w:sz w:val="28"/>
          <w:szCs w:val="28"/>
        </w:rPr>
        <w:t>Шостий етап вимагає розробки конкретних заходів, визначення</w:t>
      </w:r>
      <w:r>
        <w:rPr>
          <w:rFonts w:ascii="Times New Roman" w:hAnsi="Times New Roman" w:cs="Times New Roman"/>
          <w:sz w:val="28"/>
          <w:szCs w:val="28"/>
        </w:rPr>
        <w:t xml:space="preserve"> </w:t>
      </w:r>
      <w:r w:rsidRPr="006C7312">
        <w:rPr>
          <w:rFonts w:ascii="Times New Roman" w:hAnsi="Times New Roman" w:cs="Times New Roman"/>
          <w:sz w:val="28"/>
          <w:szCs w:val="28"/>
        </w:rPr>
        <w:t>осіб, відповідальних за їх виконання, термінів і показників, за якими</w:t>
      </w:r>
      <w:r>
        <w:rPr>
          <w:rFonts w:ascii="Times New Roman" w:hAnsi="Times New Roman" w:cs="Times New Roman"/>
          <w:sz w:val="28"/>
          <w:szCs w:val="28"/>
        </w:rPr>
        <w:t xml:space="preserve"> </w:t>
      </w:r>
      <w:r w:rsidRPr="006C7312">
        <w:rPr>
          <w:rFonts w:ascii="Times New Roman" w:hAnsi="Times New Roman" w:cs="Times New Roman"/>
          <w:sz w:val="28"/>
          <w:szCs w:val="28"/>
        </w:rPr>
        <w:t>буде оцінюватись ступінь досягнення стратегічних цілей. Цим етапом починається впровадження СВБ стратегії й</w:t>
      </w:r>
      <w:r>
        <w:rPr>
          <w:rFonts w:ascii="Times New Roman" w:hAnsi="Times New Roman" w:cs="Times New Roman"/>
          <w:sz w:val="28"/>
          <w:szCs w:val="28"/>
        </w:rPr>
        <w:t xml:space="preserve"> </w:t>
      </w:r>
      <w:r w:rsidRPr="006C7312">
        <w:rPr>
          <w:rFonts w:ascii="Times New Roman" w:hAnsi="Times New Roman" w:cs="Times New Roman"/>
          <w:sz w:val="28"/>
          <w:szCs w:val="28"/>
        </w:rPr>
        <w:t>одночасно – реалізується організаційна функція менеджменту СВБ. Необхідно розподілити ресурси, структурувати задачі і впровадити у</w:t>
      </w:r>
      <w:r>
        <w:rPr>
          <w:rFonts w:ascii="Times New Roman" w:hAnsi="Times New Roman" w:cs="Times New Roman"/>
          <w:sz w:val="28"/>
          <w:szCs w:val="28"/>
        </w:rPr>
        <w:t xml:space="preserve"> </w:t>
      </w:r>
      <w:r w:rsidRPr="006C7312">
        <w:rPr>
          <w:rFonts w:ascii="Times New Roman" w:hAnsi="Times New Roman" w:cs="Times New Roman"/>
          <w:sz w:val="28"/>
          <w:szCs w:val="28"/>
        </w:rPr>
        <w:t>структуру компанії відпові</w:t>
      </w:r>
      <w:r w:rsidRPr="00A96E8F">
        <w:rPr>
          <w:rFonts w:ascii="Times New Roman" w:hAnsi="Times New Roman" w:cs="Times New Roman"/>
          <w:sz w:val="28"/>
          <w:szCs w:val="28"/>
        </w:rPr>
        <w:t>дний елемент, що буде центром СВБ діяльності. Завдяки цьому, на сьомому етапі можна буде здійснювати коригувальні міри для того, щоб вироблена СВБ стратегія була гнучкою і відбивала оточення компанії, що змінюється.</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Організація СВБ може здійснювати через створені у компанії спеціальні Центри соціальних програм. Для цього у структурі самої організації необхідно зробити зміни. СВБ діяльність повинна бути виділена в окремий напрямок. Очевидно, що стратегічно очолювати таку діяльність буде вище керівництво компанії. Але для виконання СВБ як функції бізнесу повинен бути створений відповідний підрозділ. Це може бути як одна людина, так і цілий відділ контролю всіх СВБ заходів компанії. У компанії може бути призначений виконавчий директор з програм СВБ, який несе загальну відповідальність за розробку, розвиток та управління програмами СВБ та персоналом.</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 xml:space="preserve">Комітет уповноважений обговорювати та реалізовувати головні напрямки діяльності з СВБ, включаючи задоволення споживачів, бізнес-етику, виконання законів та правил, захист навколишнього середовища та залучення громадськості. А також відповідати за задоволення споживачів, дотримання законодавства, захист навколишнього середовища, залучення громадськості та інші заходи СВБ.  Якщо до складу корпорації входить декілька бізнес-одиниць, то призначаються менеджери з управління СВБ діяльністю у філіях та дочірніх компаніях з метою дотримання єдиних стандартів поведінки компанії та її представництв.  </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lastRenderedPageBreak/>
        <w:t>Посада менеджера з соціальних програм компанії є відносно новою та маловідомою у бізнес оточенні України. В країнах з ринковою економікою це поширене явище. Вже давно існує така спеціальність, а в університетах ведеться підготовка професійних менеджерів з цього питання. Основні вимоги до компетенції таких менеджерів зосереджені на розумінні важливості їх ролі як сполучних ланок між компанією та її внутрішніми і зовнішніми клієнтами. Вимоги до компетенції менеджера СВБ:</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 xml:space="preserve"> 1) обізнаність –</w:t>
      </w:r>
      <w:r>
        <w:rPr>
          <w:rFonts w:ascii="Times New Roman" w:hAnsi="Times New Roman" w:cs="Times New Roman"/>
          <w:sz w:val="28"/>
          <w:szCs w:val="28"/>
        </w:rPr>
        <w:t xml:space="preserve"> </w:t>
      </w:r>
      <w:r w:rsidRPr="00A96E8F">
        <w:rPr>
          <w:rFonts w:ascii="Times New Roman" w:hAnsi="Times New Roman" w:cs="Times New Roman"/>
          <w:sz w:val="28"/>
          <w:szCs w:val="28"/>
        </w:rPr>
        <w:t xml:space="preserve">менеджер ознайомлений із ролями різних гравців у суспільстві та внеском, що вони його здійснюють своєю власною справою; </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2) розуміння – менеджер відчуває тенденції у соціальній та економічній</w:t>
      </w:r>
      <w:r>
        <w:rPr>
          <w:rFonts w:ascii="Times New Roman" w:hAnsi="Times New Roman" w:cs="Times New Roman"/>
          <w:sz w:val="28"/>
          <w:szCs w:val="28"/>
        </w:rPr>
        <w:t xml:space="preserve"> </w:t>
      </w:r>
      <w:r w:rsidRPr="00A96E8F">
        <w:rPr>
          <w:rFonts w:ascii="Times New Roman" w:hAnsi="Times New Roman" w:cs="Times New Roman"/>
          <w:sz w:val="28"/>
          <w:szCs w:val="28"/>
        </w:rPr>
        <w:t xml:space="preserve">сферах та яким чином вони впливають на ведення бізнесу; </w:t>
      </w:r>
    </w:p>
    <w:p w:rsidR="00494CA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3) застосування – менеджер активно залучається до справжнього__ втілення та забезпечення соціальних та екологічних інтересів у</w:t>
      </w:r>
      <w:r>
        <w:rPr>
          <w:rFonts w:ascii="Times New Roman" w:hAnsi="Times New Roman" w:cs="Times New Roman"/>
          <w:sz w:val="28"/>
          <w:szCs w:val="28"/>
        </w:rPr>
        <w:t xml:space="preserve"> </w:t>
      </w:r>
      <w:r w:rsidRPr="00A96E8F">
        <w:rPr>
          <w:rFonts w:ascii="Times New Roman" w:hAnsi="Times New Roman" w:cs="Times New Roman"/>
          <w:sz w:val="28"/>
          <w:szCs w:val="28"/>
        </w:rPr>
        <w:t>бізнесі;</w:t>
      </w:r>
    </w:p>
    <w:p w:rsidR="00494CA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4) інтеграція – менеджер відповідає за управлінські рішення, які визначають та свідчать про соціальний та екологічний вплив</w:t>
      </w:r>
      <w:r>
        <w:rPr>
          <w:rFonts w:ascii="Times New Roman" w:hAnsi="Times New Roman" w:cs="Times New Roman"/>
          <w:sz w:val="28"/>
          <w:szCs w:val="28"/>
        </w:rPr>
        <w:t xml:space="preserve"> </w:t>
      </w:r>
      <w:r w:rsidRPr="00A96E8F">
        <w:rPr>
          <w:rFonts w:ascii="Times New Roman" w:hAnsi="Times New Roman" w:cs="Times New Roman"/>
          <w:sz w:val="28"/>
          <w:szCs w:val="28"/>
        </w:rPr>
        <w:t>бізнесу;</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5) лідерство – менеджер розробляє бізнес-стратегії, які, з</w:t>
      </w:r>
      <w:r>
        <w:rPr>
          <w:rFonts w:ascii="Times New Roman" w:hAnsi="Times New Roman" w:cs="Times New Roman"/>
          <w:sz w:val="28"/>
          <w:szCs w:val="28"/>
        </w:rPr>
        <w:t xml:space="preserve"> </w:t>
      </w:r>
      <w:r w:rsidRPr="00A96E8F">
        <w:rPr>
          <w:rFonts w:ascii="Times New Roman" w:hAnsi="Times New Roman" w:cs="Times New Roman"/>
          <w:sz w:val="28"/>
          <w:szCs w:val="28"/>
        </w:rPr>
        <w:t>одного боку, відповідають законодавству, а, з іншого, закріплюють</w:t>
      </w:r>
      <w:r>
        <w:rPr>
          <w:rFonts w:ascii="Times New Roman" w:hAnsi="Times New Roman" w:cs="Times New Roman"/>
          <w:sz w:val="28"/>
          <w:szCs w:val="28"/>
        </w:rPr>
        <w:t xml:space="preserve"> </w:t>
      </w:r>
      <w:r w:rsidRPr="00A96E8F">
        <w:rPr>
          <w:rFonts w:ascii="Times New Roman" w:hAnsi="Times New Roman" w:cs="Times New Roman"/>
          <w:sz w:val="28"/>
          <w:szCs w:val="28"/>
        </w:rPr>
        <w:t>більш суттєві вимоги.</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Мотивація СВБ – є важливим інструментом впровадження СВБ</w:t>
      </w:r>
      <w:r>
        <w:rPr>
          <w:rFonts w:ascii="Times New Roman" w:hAnsi="Times New Roman" w:cs="Times New Roman"/>
          <w:sz w:val="28"/>
          <w:szCs w:val="28"/>
        </w:rPr>
        <w:t xml:space="preserve"> </w:t>
      </w:r>
      <w:r w:rsidRPr="00A96E8F">
        <w:rPr>
          <w:rFonts w:ascii="Times New Roman" w:hAnsi="Times New Roman" w:cs="Times New Roman"/>
          <w:sz w:val="28"/>
          <w:szCs w:val="28"/>
        </w:rPr>
        <w:t>у бізнес-практику; є визначення компанією стимулів, які забезпечать</w:t>
      </w:r>
      <w:r>
        <w:rPr>
          <w:rFonts w:ascii="Times New Roman" w:hAnsi="Times New Roman" w:cs="Times New Roman"/>
          <w:sz w:val="28"/>
          <w:szCs w:val="28"/>
        </w:rPr>
        <w:t xml:space="preserve"> </w:t>
      </w:r>
      <w:r w:rsidRPr="00A96E8F">
        <w:rPr>
          <w:rFonts w:ascii="Times New Roman" w:hAnsi="Times New Roman" w:cs="Times New Roman"/>
          <w:sz w:val="28"/>
          <w:szCs w:val="28"/>
        </w:rPr>
        <w:t>реалізацію розроблених соціальних стратегій. Ці стимули повинні</w:t>
      </w:r>
      <w:r>
        <w:rPr>
          <w:rFonts w:ascii="Times New Roman" w:hAnsi="Times New Roman" w:cs="Times New Roman"/>
          <w:sz w:val="28"/>
          <w:szCs w:val="28"/>
        </w:rPr>
        <w:t xml:space="preserve"> </w:t>
      </w:r>
      <w:r w:rsidRPr="00A96E8F">
        <w:rPr>
          <w:rFonts w:ascii="Times New Roman" w:hAnsi="Times New Roman" w:cs="Times New Roman"/>
          <w:sz w:val="28"/>
          <w:szCs w:val="28"/>
        </w:rPr>
        <w:t>служити спонукальним мотивом як для менеджменту компанії, так і</w:t>
      </w:r>
      <w:r>
        <w:rPr>
          <w:rFonts w:ascii="Times New Roman" w:hAnsi="Times New Roman" w:cs="Times New Roman"/>
          <w:sz w:val="28"/>
          <w:szCs w:val="28"/>
        </w:rPr>
        <w:t xml:space="preserve"> </w:t>
      </w:r>
      <w:r w:rsidRPr="00A96E8F">
        <w:rPr>
          <w:rFonts w:ascii="Times New Roman" w:hAnsi="Times New Roman" w:cs="Times New Roman"/>
          <w:sz w:val="28"/>
          <w:szCs w:val="28"/>
        </w:rPr>
        <w:t>для кожного її працівника. У цілому для керівництва стимулом</w:t>
      </w:r>
      <w:r>
        <w:rPr>
          <w:rFonts w:ascii="Times New Roman" w:hAnsi="Times New Roman" w:cs="Times New Roman"/>
          <w:sz w:val="28"/>
          <w:szCs w:val="28"/>
        </w:rPr>
        <w:t xml:space="preserve"> </w:t>
      </w:r>
      <w:r w:rsidRPr="00A96E8F">
        <w:rPr>
          <w:rFonts w:ascii="Times New Roman" w:hAnsi="Times New Roman" w:cs="Times New Roman"/>
          <w:sz w:val="28"/>
          <w:szCs w:val="28"/>
        </w:rPr>
        <w:t>виступають такі очікувані результати:</w:t>
      </w:r>
      <w:r>
        <w:rPr>
          <w:rFonts w:ascii="Times New Roman" w:hAnsi="Times New Roman" w:cs="Times New Roman"/>
          <w:sz w:val="28"/>
          <w:szCs w:val="28"/>
        </w:rPr>
        <w:t xml:space="preserve"> </w:t>
      </w:r>
      <w:r w:rsidRPr="00A96E8F">
        <w:rPr>
          <w:rFonts w:ascii="Times New Roman" w:hAnsi="Times New Roman" w:cs="Times New Roman"/>
          <w:sz w:val="28"/>
          <w:szCs w:val="28"/>
        </w:rPr>
        <w:t>покращення бізнес-процесів – впровадження програм СВБ</w:t>
      </w:r>
      <w:r>
        <w:rPr>
          <w:rFonts w:ascii="Times New Roman" w:hAnsi="Times New Roman" w:cs="Times New Roman"/>
          <w:sz w:val="28"/>
          <w:szCs w:val="28"/>
        </w:rPr>
        <w:t xml:space="preserve"> </w:t>
      </w:r>
      <w:r w:rsidRPr="00A96E8F">
        <w:rPr>
          <w:rFonts w:ascii="Times New Roman" w:hAnsi="Times New Roman" w:cs="Times New Roman"/>
          <w:sz w:val="28"/>
          <w:szCs w:val="28"/>
        </w:rPr>
        <w:t>вимагає складання схеми пошуку відповіді на запитання: "чи створює</w:t>
      </w:r>
      <w:r>
        <w:rPr>
          <w:rFonts w:ascii="Times New Roman" w:hAnsi="Times New Roman" w:cs="Times New Roman"/>
          <w:sz w:val="28"/>
          <w:szCs w:val="28"/>
        </w:rPr>
        <w:t xml:space="preserve"> </w:t>
      </w:r>
      <w:r w:rsidRPr="00A96E8F">
        <w:rPr>
          <w:rFonts w:ascii="Times New Roman" w:hAnsi="Times New Roman" w:cs="Times New Roman"/>
          <w:sz w:val="28"/>
          <w:szCs w:val="28"/>
        </w:rPr>
        <w:t>ця операція додаткову вартість?"; при цьому вартість розглядається з</w:t>
      </w:r>
      <w:r>
        <w:rPr>
          <w:rFonts w:ascii="Times New Roman" w:hAnsi="Times New Roman" w:cs="Times New Roman"/>
          <w:sz w:val="28"/>
          <w:szCs w:val="28"/>
        </w:rPr>
        <w:t xml:space="preserve"> </w:t>
      </w:r>
      <w:r w:rsidRPr="00A96E8F">
        <w:rPr>
          <w:rFonts w:ascii="Times New Roman" w:hAnsi="Times New Roman" w:cs="Times New Roman"/>
          <w:sz w:val="28"/>
          <w:szCs w:val="28"/>
        </w:rPr>
        <w:t>точки зору покупця; таким чином, програми СВБ допомагають по-новому подивитися на організаційну структуру та дозволити</w:t>
      </w:r>
      <w:r>
        <w:rPr>
          <w:rFonts w:ascii="Times New Roman" w:hAnsi="Times New Roman" w:cs="Times New Roman"/>
          <w:sz w:val="28"/>
          <w:szCs w:val="28"/>
        </w:rPr>
        <w:t xml:space="preserve"> </w:t>
      </w:r>
      <w:r w:rsidRPr="00A96E8F">
        <w:rPr>
          <w:rFonts w:ascii="Times New Roman" w:hAnsi="Times New Roman" w:cs="Times New Roman"/>
          <w:sz w:val="28"/>
          <w:szCs w:val="28"/>
        </w:rPr>
        <w:t>покращити якість продукції, скоротити години виробничого циклу;</w:t>
      </w:r>
      <w:r>
        <w:rPr>
          <w:rFonts w:ascii="Times New Roman" w:hAnsi="Times New Roman" w:cs="Times New Roman"/>
          <w:sz w:val="28"/>
          <w:szCs w:val="28"/>
        </w:rPr>
        <w:t xml:space="preserve"> </w:t>
      </w:r>
      <w:r w:rsidRPr="00A96E8F">
        <w:rPr>
          <w:rFonts w:ascii="Times New Roman" w:hAnsi="Times New Roman" w:cs="Times New Roman"/>
          <w:sz w:val="28"/>
          <w:szCs w:val="28"/>
        </w:rPr>
        <w:t>покращення технологій – під час впровадження програм</w:t>
      </w:r>
      <w:r>
        <w:rPr>
          <w:rFonts w:ascii="Times New Roman" w:hAnsi="Times New Roman" w:cs="Times New Roman"/>
          <w:sz w:val="28"/>
          <w:szCs w:val="28"/>
        </w:rPr>
        <w:t xml:space="preserve"> </w:t>
      </w:r>
      <w:r w:rsidRPr="00A96E8F">
        <w:rPr>
          <w:rFonts w:ascii="Times New Roman" w:hAnsi="Times New Roman" w:cs="Times New Roman"/>
          <w:sz w:val="28"/>
          <w:szCs w:val="28"/>
        </w:rPr>
        <w:t>СВБ, компанії виявляють приховані резерви покращення технологій; наприклад, застосування компанією екологічної програми по</w:t>
      </w:r>
      <w:r>
        <w:rPr>
          <w:rFonts w:ascii="Times New Roman" w:hAnsi="Times New Roman" w:cs="Times New Roman"/>
          <w:sz w:val="28"/>
          <w:szCs w:val="28"/>
        </w:rPr>
        <w:t xml:space="preserve"> </w:t>
      </w:r>
      <w:r w:rsidRPr="00A96E8F">
        <w:rPr>
          <w:rFonts w:ascii="Times New Roman" w:hAnsi="Times New Roman" w:cs="Times New Roman"/>
          <w:sz w:val="28"/>
          <w:szCs w:val="28"/>
        </w:rPr>
        <w:t>зменшенню викидів може змінити саму технологію виробництва;</w:t>
      </w:r>
      <w:r w:rsidRPr="00A96E8F">
        <w:rPr>
          <w:rFonts w:ascii="Times New Roman" w:eastAsia="Arial Unicode MS" w:hAnsi="Times New Roman" w:cs="Times New Roman"/>
          <w:sz w:val="28"/>
          <w:szCs w:val="28"/>
        </w:rPr>
        <w:t xml:space="preserve"> </w:t>
      </w:r>
      <w:r w:rsidRPr="00A96E8F">
        <w:rPr>
          <w:rFonts w:ascii="Times New Roman" w:hAnsi="Times New Roman" w:cs="Times New Roman"/>
          <w:sz w:val="28"/>
          <w:szCs w:val="28"/>
        </w:rPr>
        <w:t>покращення ділової та загально суспільної репутації</w:t>
      </w:r>
      <w:r>
        <w:rPr>
          <w:rFonts w:ascii="Times New Roman" w:hAnsi="Times New Roman" w:cs="Times New Roman"/>
          <w:sz w:val="28"/>
          <w:szCs w:val="28"/>
        </w:rPr>
        <w:t xml:space="preserve"> </w:t>
      </w:r>
      <w:r w:rsidRPr="00A96E8F">
        <w:rPr>
          <w:rFonts w:ascii="Times New Roman" w:hAnsi="Times New Roman" w:cs="Times New Roman"/>
          <w:sz w:val="28"/>
          <w:szCs w:val="28"/>
        </w:rPr>
        <w:t>компанії, посилення позицій її бренду; це збільшує матеріальні активи</w:t>
      </w:r>
      <w:r>
        <w:rPr>
          <w:rFonts w:ascii="Times New Roman" w:hAnsi="Times New Roman" w:cs="Times New Roman"/>
          <w:sz w:val="28"/>
          <w:szCs w:val="28"/>
        </w:rPr>
        <w:t xml:space="preserve"> </w:t>
      </w:r>
      <w:r w:rsidRPr="00A96E8F">
        <w:rPr>
          <w:rFonts w:ascii="Times New Roman" w:hAnsi="Times New Roman" w:cs="Times New Roman"/>
          <w:sz w:val="28"/>
          <w:szCs w:val="28"/>
        </w:rPr>
        <w:t>компанії;</w:t>
      </w:r>
      <w:r>
        <w:rPr>
          <w:rFonts w:ascii="Times New Roman" w:hAnsi="Times New Roman" w:cs="Times New Roman"/>
          <w:sz w:val="28"/>
          <w:szCs w:val="28"/>
        </w:rPr>
        <w:t xml:space="preserve"> </w:t>
      </w:r>
      <w:r w:rsidRPr="00A96E8F">
        <w:rPr>
          <w:rFonts w:ascii="Times New Roman" w:hAnsi="Times New Roman" w:cs="Times New Roman"/>
          <w:sz w:val="28"/>
          <w:szCs w:val="28"/>
        </w:rPr>
        <w:t>підвищення мотивації та продуктивності працівників</w:t>
      </w:r>
      <w:r>
        <w:rPr>
          <w:rFonts w:ascii="Times New Roman" w:hAnsi="Times New Roman" w:cs="Times New Roman"/>
          <w:sz w:val="28"/>
          <w:szCs w:val="28"/>
        </w:rPr>
        <w:t xml:space="preserve"> </w:t>
      </w:r>
      <w:r w:rsidRPr="00A96E8F">
        <w:rPr>
          <w:rFonts w:ascii="Times New Roman" w:hAnsi="Times New Roman" w:cs="Times New Roman"/>
          <w:sz w:val="28"/>
          <w:szCs w:val="28"/>
        </w:rPr>
        <w:t>завдяки психологічним факторам мотивації і формування лояльного</w:t>
      </w:r>
      <w:r>
        <w:rPr>
          <w:rFonts w:ascii="Times New Roman" w:hAnsi="Times New Roman" w:cs="Times New Roman"/>
          <w:sz w:val="28"/>
          <w:szCs w:val="28"/>
        </w:rPr>
        <w:t xml:space="preserve"> </w:t>
      </w:r>
      <w:r w:rsidRPr="00A96E8F">
        <w:rPr>
          <w:rFonts w:ascii="Times New Roman" w:hAnsi="Times New Roman" w:cs="Times New Roman"/>
          <w:sz w:val="28"/>
          <w:szCs w:val="28"/>
        </w:rPr>
        <w:t>ставлення працівників до компанії; крім того, внутрішні соціальні</w:t>
      </w:r>
      <w:r>
        <w:rPr>
          <w:rFonts w:ascii="Times New Roman" w:hAnsi="Times New Roman" w:cs="Times New Roman"/>
          <w:sz w:val="28"/>
          <w:szCs w:val="28"/>
        </w:rPr>
        <w:t xml:space="preserve"> </w:t>
      </w:r>
      <w:r w:rsidRPr="00A96E8F">
        <w:rPr>
          <w:rFonts w:ascii="Times New Roman" w:hAnsi="Times New Roman" w:cs="Times New Roman"/>
          <w:sz w:val="28"/>
          <w:szCs w:val="28"/>
        </w:rPr>
        <w:t>програми компаній спрямовані на поліпшення умов праці та життя</w:t>
      </w:r>
      <w:r>
        <w:rPr>
          <w:rFonts w:ascii="Times New Roman" w:hAnsi="Times New Roman" w:cs="Times New Roman"/>
          <w:sz w:val="28"/>
          <w:szCs w:val="28"/>
        </w:rPr>
        <w:t xml:space="preserve"> </w:t>
      </w:r>
      <w:r w:rsidRPr="00A96E8F">
        <w:rPr>
          <w:rFonts w:ascii="Times New Roman" w:hAnsi="Times New Roman" w:cs="Times New Roman"/>
          <w:sz w:val="28"/>
          <w:szCs w:val="28"/>
        </w:rPr>
        <w:t>працівників, впровадження заохочувальних програм та збільшення</w:t>
      </w:r>
      <w:r>
        <w:rPr>
          <w:rFonts w:ascii="Times New Roman" w:hAnsi="Times New Roman" w:cs="Times New Roman"/>
          <w:sz w:val="28"/>
          <w:szCs w:val="28"/>
        </w:rPr>
        <w:t xml:space="preserve"> </w:t>
      </w:r>
      <w:r w:rsidRPr="00A96E8F">
        <w:rPr>
          <w:rFonts w:ascii="Times New Roman" w:hAnsi="Times New Roman" w:cs="Times New Roman"/>
          <w:sz w:val="28"/>
          <w:szCs w:val="28"/>
        </w:rPr>
        <w:t>оплати праці;</w:t>
      </w:r>
      <w:r w:rsidRPr="00A96E8F">
        <w:rPr>
          <w:rFonts w:ascii="Times New Roman" w:eastAsia="Arial Unicode MS" w:hAnsi="Times New Roman" w:cs="Times New Roman"/>
          <w:sz w:val="28"/>
          <w:szCs w:val="28"/>
        </w:rPr>
        <w:t xml:space="preserve"> </w:t>
      </w:r>
      <w:r w:rsidRPr="00A96E8F">
        <w:rPr>
          <w:rFonts w:ascii="Times New Roman" w:hAnsi="Times New Roman" w:cs="Times New Roman"/>
          <w:sz w:val="28"/>
          <w:szCs w:val="28"/>
        </w:rPr>
        <w:t>поліпшення економічних показників компанії; зростання</w:t>
      </w:r>
      <w:r>
        <w:rPr>
          <w:rFonts w:ascii="Times New Roman" w:hAnsi="Times New Roman" w:cs="Times New Roman"/>
          <w:sz w:val="28"/>
          <w:szCs w:val="28"/>
        </w:rPr>
        <w:t xml:space="preserve"> </w:t>
      </w:r>
      <w:r w:rsidRPr="00A96E8F">
        <w:rPr>
          <w:rFonts w:ascii="Times New Roman" w:hAnsi="Times New Roman" w:cs="Times New Roman"/>
          <w:sz w:val="28"/>
          <w:szCs w:val="28"/>
        </w:rPr>
        <w:t>обсягів продажу та посилення конкурентної позиції на ринку</w:t>
      </w:r>
      <w:r>
        <w:rPr>
          <w:rFonts w:ascii="Times New Roman" w:hAnsi="Times New Roman" w:cs="Times New Roman"/>
          <w:sz w:val="28"/>
          <w:szCs w:val="28"/>
        </w:rPr>
        <w:t xml:space="preserve"> </w:t>
      </w:r>
      <w:r w:rsidRPr="00A96E8F">
        <w:rPr>
          <w:rFonts w:ascii="Times New Roman" w:hAnsi="Times New Roman" w:cs="Times New Roman"/>
          <w:sz w:val="28"/>
          <w:szCs w:val="28"/>
        </w:rPr>
        <w:t>відбуваються завдяки лояльному ставленню покупців та</w:t>
      </w:r>
      <w:r>
        <w:rPr>
          <w:rFonts w:ascii="Times New Roman" w:hAnsi="Times New Roman" w:cs="Times New Roman"/>
          <w:sz w:val="28"/>
          <w:szCs w:val="28"/>
        </w:rPr>
        <w:t xml:space="preserve"> </w:t>
      </w:r>
      <w:r w:rsidRPr="00A96E8F">
        <w:rPr>
          <w:rFonts w:ascii="Times New Roman" w:hAnsi="Times New Roman" w:cs="Times New Roman"/>
          <w:sz w:val="28"/>
          <w:szCs w:val="28"/>
        </w:rPr>
        <w:t>сприятливому відношенню до компанії громадськості.</w:t>
      </w:r>
    </w:p>
    <w:p w:rsidR="00494CAF" w:rsidRDefault="00494CAF" w:rsidP="00494CAF">
      <w:pPr>
        <w:autoSpaceDE w:val="0"/>
        <w:autoSpaceDN w:val="0"/>
        <w:adjustRightInd w:val="0"/>
        <w:spacing w:after="0" w:line="240" w:lineRule="auto"/>
        <w:jc w:val="both"/>
        <w:rPr>
          <w:rFonts w:ascii="Times New Roman" w:hAnsi="Times New Roman" w:cs="Times New Roman"/>
          <w:b/>
          <w:sz w:val="28"/>
          <w:szCs w:val="28"/>
        </w:rPr>
      </w:pPr>
    </w:p>
    <w:p w:rsidR="00494CAF" w:rsidRPr="00A96E8F" w:rsidRDefault="00494CAF" w:rsidP="00494CAF">
      <w:pPr>
        <w:autoSpaceDE w:val="0"/>
        <w:autoSpaceDN w:val="0"/>
        <w:adjustRightInd w:val="0"/>
        <w:spacing w:after="0" w:line="240" w:lineRule="auto"/>
        <w:jc w:val="both"/>
        <w:rPr>
          <w:rFonts w:ascii="Times New Roman" w:hAnsi="Times New Roman" w:cs="Times New Roman"/>
          <w:b/>
          <w:sz w:val="28"/>
          <w:szCs w:val="28"/>
        </w:rPr>
      </w:pPr>
      <w:r w:rsidRPr="00A96E8F">
        <w:rPr>
          <w:rFonts w:ascii="Times New Roman" w:hAnsi="Times New Roman" w:cs="Times New Roman"/>
          <w:b/>
          <w:sz w:val="28"/>
          <w:szCs w:val="28"/>
        </w:rPr>
        <w:t>3. Встановлення оцінки ефективності реалізації СВБ</w:t>
      </w:r>
      <w:r>
        <w:rPr>
          <w:rFonts w:ascii="Times New Roman" w:hAnsi="Times New Roman" w:cs="Times New Roman"/>
          <w:b/>
          <w:sz w:val="28"/>
          <w:szCs w:val="28"/>
        </w:rPr>
        <w:t xml:space="preserve"> </w:t>
      </w:r>
      <w:r w:rsidRPr="00A96E8F">
        <w:rPr>
          <w:rFonts w:ascii="Times New Roman" w:hAnsi="Times New Roman" w:cs="Times New Roman"/>
          <w:b/>
          <w:sz w:val="28"/>
          <w:szCs w:val="28"/>
        </w:rPr>
        <w:t>-</w:t>
      </w:r>
      <w:r>
        <w:rPr>
          <w:rFonts w:ascii="Times New Roman" w:hAnsi="Times New Roman" w:cs="Times New Roman"/>
          <w:b/>
          <w:sz w:val="28"/>
          <w:szCs w:val="28"/>
        </w:rPr>
        <w:t xml:space="preserve"> </w:t>
      </w:r>
      <w:r w:rsidRPr="00A96E8F">
        <w:rPr>
          <w:rFonts w:ascii="Times New Roman" w:hAnsi="Times New Roman" w:cs="Times New Roman"/>
          <w:b/>
          <w:sz w:val="28"/>
          <w:szCs w:val="28"/>
        </w:rPr>
        <w:t>стратегії компанії.</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Для оцінки ефективності реалізації СВБ</w:t>
      </w:r>
      <w:r>
        <w:rPr>
          <w:rFonts w:ascii="Times New Roman" w:hAnsi="Times New Roman" w:cs="Times New Roman"/>
          <w:sz w:val="28"/>
          <w:szCs w:val="28"/>
        </w:rPr>
        <w:t xml:space="preserve"> </w:t>
      </w:r>
      <w:r w:rsidRPr="00A96E8F">
        <w:rPr>
          <w:rFonts w:ascii="Times New Roman" w:hAnsi="Times New Roman" w:cs="Times New Roman"/>
          <w:sz w:val="28"/>
          <w:szCs w:val="28"/>
        </w:rPr>
        <w:t>-</w:t>
      </w:r>
      <w:r>
        <w:rPr>
          <w:rFonts w:ascii="Times New Roman" w:hAnsi="Times New Roman" w:cs="Times New Roman"/>
          <w:sz w:val="28"/>
          <w:szCs w:val="28"/>
        </w:rPr>
        <w:t xml:space="preserve"> </w:t>
      </w:r>
      <w:r w:rsidRPr="00A96E8F">
        <w:rPr>
          <w:rFonts w:ascii="Times New Roman" w:hAnsi="Times New Roman" w:cs="Times New Roman"/>
          <w:sz w:val="28"/>
          <w:szCs w:val="28"/>
        </w:rPr>
        <w:t>стратегії компанії</w:t>
      </w:r>
      <w:r>
        <w:rPr>
          <w:rFonts w:ascii="Times New Roman" w:hAnsi="Times New Roman" w:cs="Times New Roman"/>
          <w:sz w:val="28"/>
          <w:szCs w:val="28"/>
        </w:rPr>
        <w:t xml:space="preserve"> </w:t>
      </w:r>
      <w:r w:rsidRPr="00A96E8F">
        <w:rPr>
          <w:rFonts w:ascii="Times New Roman" w:hAnsi="Times New Roman" w:cs="Times New Roman"/>
          <w:sz w:val="28"/>
          <w:szCs w:val="28"/>
        </w:rPr>
        <w:t xml:space="preserve">необхідно визначити </w:t>
      </w:r>
      <w:r w:rsidRPr="00A96E8F">
        <w:rPr>
          <w:rFonts w:ascii="Times New Roman" w:hAnsi="Times New Roman" w:cs="Times New Roman"/>
          <w:i/>
          <w:iCs/>
          <w:sz w:val="28"/>
          <w:szCs w:val="28"/>
        </w:rPr>
        <w:t>показники</w:t>
      </w:r>
      <w:r w:rsidRPr="00A96E8F">
        <w:rPr>
          <w:rFonts w:ascii="Times New Roman" w:hAnsi="Times New Roman" w:cs="Times New Roman"/>
          <w:sz w:val="28"/>
          <w:szCs w:val="28"/>
        </w:rPr>
        <w:t>, за якими може здійснюватися</w:t>
      </w:r>
      <w:r>
        <w:rPr>
          <w:rFonts w:ascii="Times New Roman" w:hAnsi="Times New Roman" w:cs="Times New Roman"/>
          <w:sz w:val="28"/>
          <w:szCs w:val="28"/>
        </w:rPr>
        <w:t xml:space="preserve"> </w:t>
      </w:r>
      <w:r w:rsidRPr="00A96E8F">
        <w:rPr>
          <w:rFonts w:ascii="Times New Roman" w:hAnsi="Times New Roman" w:cs="Times New Roman"/>
          <w:sz w:val="28"/>
          <w:szCs w:val="28"/>
        </w:rPr>
        <w:t>моніторинг і контроль соціальної діяльності компанії.</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Існує кілька основних груп показників:</w:t>
      </w:r>
    </w:p>
    <w:p w:rsidR="00494CAF" w:rsidRPr="0060275E" w:rsidRDefault="00494CAF" w:rsidP="00494CAF">
      <w:pPr>
        <w:pStyle w:val="a3"/>
        <w:numPr>
          <w:ilvl w:val="0"/>
          <w:numId w:val="36"/>
        </w:num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eastAsia="Arial Unicode MS" w:hAnsi="Times New Roman" w:cs="Times New Roman"/>
          <w:sz w:val="28"/>
          <w:szCs w:val="28"/>
        </w:rPr>
        <w:t></w:t>
      </w:r>
      <w:r w:rsidRPr="0060275E">
        <w:rPr>
          <w:rFonts w:ascii="Times New Roman" w:eastAsia="SymbolMT" w:hAnsi="Times New Roman" w:cs="Times New Roman"/>
          <w:sz w:val="28"/>
          <w:szCs w:val="28"/>
        </w:rPr>
        <w:t xml:space="preserve"> </w:t>
      </w:r>
      <w:r w:rsidRPr="0060275E">
        <w:rPr>
          <w:rFonts w:ascii="Times New Roman" w:hAnsi="Times New Roman" w:cs="Times New Roman"/>
          <w:sz w:val="28"/>
          <w:szCs w:val="28"/>
        </w:rPr>
        <w:t>група показників соціальної відповідальності перед</w:t>
      </w:r>
      <w:r>
        <w:rPr>
          <w:rFonts w:ascii="Times New Roman" w:hAnsi="Times New Roman" w:cs="Times New Roman"/>
          <w:sz w:val="28"/>
          <w:szCs w:val="28"/>
        </w:rPr>
        <w:t xml:space="preserve"> </w:t>
      </w:r>
      <w:r w:rsidRPr="0060275E">
        <w:rPr>
          <w:rFonts w:ascii="Times New Roman" w:hAnsi="Times New Roman" w:cs="Times New Roman"/>
          <w:sz w:val="28"/>
          <w:szCs w:val="28"/>
        </w:rPr>
        <w:t>працівниками:</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lastRenderedPageBreak/>
        <w:t>1) виплати премії;</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2) плинність кадрів;</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3) проведені тренінги та результати навчання;</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4) оплата праці та умови праці в порівнянні з</w:t>
      </w:r>
      <w:r>
        <w:rPr>
          <w:rFonts w:ascii="Times New Roman" w:hAnsi="Times New Roman" w:cs="Times New Roman"/>
          <w:sz w:val="28"/>
          <w:szCs w:val="28"/>
        </w:rPr>
        <w:t xml:space="preserve"> </w:t>
      </w:r>
      <w:r w:rsidRPr="00A96E8F">
        <w:rPr>
          <w:rFonts w:ascii="Times New Roman" w:hAnsi="Times New Roman" w:cs="Times New Roman"/>
          <w:sz w:val="28"/>
          <w:szCs w:val="28"/>
        </w:rPr>
        <w:t>середньогалузевими (ринковими);</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5) понаднормові години;</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6) структура робочої сили у гендерному та віковому розрізі;</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7) кількість робітників-інвалідів;</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8) кількість інцидентів на робочому місці;</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9) оцінка працівниками своєї компанії;</w:t>
      </w:r>
    </w:p>
    <w:p w:rsidR="00494CAF" w:rsidRPr="0060275E" w:rsidRDefault="00494CAF" w:rsidP="00494CAF">
      <w:pPr>
        <w:pStyle w:val="a3"/>
        <w:numPr>
          <w:ilvl w:val="0"/>
          <w:numId w:val="37"/>
        </w:num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група показників навколишнього середовища:</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1) вплив та витрати на навколишнє середовище;</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2) використання вторинної сировини;</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3) споживання енергії;</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4) утилізація відходів;</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5) кількість штрафних санкцій за невиконання екологічних</w:t>
      </w:r>
      <w:r>
        <w:rPr>
          <w:rFonts w:ascii="Times New Roman" w:hAnsi="Times New Roman" w:cs="Times New Roman"/>
          <w:sz w:val="28"/>
          <w:szCs w:val="28"/>
        </w:rPr>
        <w:t xml:space="preserve"> </w:t>
      </w:r>
      <w:r w:rsidRPr="00A96E8F">
        <w:rPr>
          <w:rFonts w:ascii="Times New Roman" w:hAnsi="Times New Roman" w:cs="Times New Roman"/>
          <w:sz w:val="28"/>
          <w:szCs w:val="28"/>
        </w:rPr>
        <w:t>нормативів;</w:t>
      </w:r>
    </w:p>
    <w:p w:rsidR="00494CAF" w:rsidRPr="0060275E" w:rsidRDefault="00494CAF" w:rsidP="00494CAF">
      <w:pPr>
        <w:pStyle w:val="a3"/>
        <w:numPr>
          <w:ilvl w:val="0"/>
          <w:numId w:val="38"/>
        </w:num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група показників поводження компанії на ринку:</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1) рекламації покупців;</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2) скарги на недобросовісну рекламу;</w:t>
      </w:r>
    </w:p>
    <w:p w:rsidR="00494CAF" w:rsidRPr="00A96E8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3) штрафні санкції антимонопольного комітету;</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A96E8F">
        <w:rPr>
          <w:rFonts w:ascii="Times New Roman" w:hAnsi="Times New Roman" w:cs="Times New Roman"/>
          <w:sz w:val="28"/>
          <w:szCs w:val="28"/>
        </w:rPr>
        <w:t xml:space="preserve">4) надання </w:t>
      </w:r>
      <w:r w:rsidRPr="0060275E">
        <w:rPr>
          <w:rFonts w:ascii="Times New Roman" w:hAnsi="Times New Roman" w:cs="Times New Roman"/>
          <w:sz w:val="28"/>
          <w:szCs w:val="28"/>
        </w:rPr>
        <w:t>споживачам кращого сервісу;</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5) рівень задоволення споживача;</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6) кредиторська заборгованість;</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7) рівень відповідності стандартам продукції;</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8) вплив продукції/діяльності компанії на суспільство;</w:t>
      </w:r>
    </w:p>
    <w:p w:rsidR="00494CAF" w:rsidRPr="0060275E" w:rsidRDefault="00494CAF" w:rsidP="00494CAF">
      <w:pPr>
        <w:pStyle w:val="a3"/>
        <w:numPr>
          <w:ilvl w:val="0"/>
          <w:numId w:val="39"/>
        </w:num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eastAsia="Arial Unicode MS" w:hAnsi="Times New Roman" w:cs="Times New Roman"/>
          <w:sz w:val="28"/>
          <w:szCs w:val="28"/>
        </w:rPr>
        <w:t></w:t>
      </w:r>
      <w:r w:rsidRPr="0060275E">
        <w:rPr>
          <w:rFonts w:ascii="Times New Roman" w:eastAsia="SymbolMT" w:hAnsi="Times New Roman" w:cs="Times New Roman"/>
          <w:sz w:val="28"/>
          <w:szCs w:val="28"/>
        </w:rPr>
        <w:t xml:space="preserve"> </w:t>
      </w:r>
      <w:r w:rsidRPr="0060275E">
        <w:rPr>
          <w:rFonts w:ascii="Times New Roman" w:hAnsi="Times New Roman" w:cs="Times New Roman"/>
          <w:sz w:val="28"/>
          <w:szCs w:val="28"/>
        </w:rPr>
        <w:t>група показників залучення до життя громадськості:</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1) дотримання компанією прав людини;</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2) надані робочі місця;</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3) освітні і навчальні програми для громадськості;</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4) участь у стратегічному розвитку регіону;</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5) допомога в рішенні різних проблем (екологічних, охорона</w:t>
      </w:r>
      <w:r>
        <w:rPr>
          <w:rFonts w:ascii="Times New Roman" w:hAnsi="Times New Roman" w:cs="Times New Roman"/>
          <w:sz w:val="28"/>
          <w:szCs w:val="28"/>
        </w:rPr>
        <w:t xml:space="preserve"> </w:t>
      </w:r>
      <w:r w:rsidRPr="0060275E">
        <w:rPr>
          <w:rFonts w:ascii="Times New Roman" w:hAnsi="Times New Roman" w:cs="Times New Roman"/>
          <w:sz w:val="28"/>
          <w:szCs w:val="28"/>
        </w:rPr>
        <w:t>здоров'я та ін.).</w:t>
      </w:r>
    </w:p>
    <w:p w:rsidR="00494CAF"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Звітність компанії по соціальних програмах є невід'ємною</w:t>
      </w:r>
      <w:r>
        <w:rPr>
          <w:rFonts w:ascii="Times New Roman" w:hAnsi="Times New Roman" w:cs="Times New Roman"/>
          <w:sz w:val="28"/>
          <w:szCs w:val="28"/>
        </w:rPr>
        <w:t xml:space="preserve"> </w:t>
      </w:r>
      <w:r w:rsidRPr="0060275E">
        <w:rPr>
          <w:rFonts w:ascii="Times New Roman" w:hAnsi="Times New Roman" w:cs="Times New Roman"/>
          <w:sz w:val="28"/>
          <w:szCs w:val="28"/>
        </w:rPr>
        <w:t>частиною втілення СВБ у бізнес-практику компаній. Ці звіти можуть</w:t>
      </w:r>
      <w:r>
        <w:rPr>
          <w:rFonts w:ascii="Times New Roman" w:hAnsi="Times New Roman" w:cs="Times New Roman"/>
          <w:sz w:val="28"/>
          <w:szCs w:val="28"/>
        </w:rPr>
        <w:t xml:space="preserve"> </w:t>
      </w:r>
      <w:r w:rsidRPr="0060275E">
        <w:rPr>
          <w:rFonts w:ascii="Times New Roman" w:hAnsi="Times New Roman" w:cs="Times New Roman"/>
          <w:sz w:val="28"/>
          <w:szCs w:val="28"/>
        </w:rPr>
        <w:t>бути частиною загальних річних звітів компаній, а можуть готуватися</w:t>
      </w:r>
      <w:r>
        <w:rPr>
          <w:rFonts w:ascii="Times New Roman" w:hAnsi="Times New Roman" w:cs="Times New Roman"/>
          <w:sz w:val="28"/>
          <w:szCs w:val="28"/>
        </w:rPr>
        <w:t xml:space="preserve"> </w:t>
      </w:r>
      <w:r w:rsidRPr="0060275E">
        <w:rPr>
          <w:rFonts w:ascii="Times New Roman" w:hAnsi="Times New Roman" w:cs="Times New Roman"/>
          <w:sz w:val="28"/>
          <w:szCs w:val="28"/>
        </w:rPr>
        <w:t>як самостійний документ. Також компанія може розміщувати їх на</w:t>
      </w:r>
      <w:r>
        <w:rPr>
          <w:rFonts w:ascii="Times New Roman" w:hAnsi="Times New Roman" w:cs="Times New Roman"/>
          <w:sz w:val="28"/>
          <w:szCs w:val="28"/>
        </w:rPr>
        <w:t xml:space="preserve"> </w:t>
      </w:r>
      <w:r w:rsidRPr="0060275E">
        <w:rPr>
          <w:rFonts w:ascii="Times New Roman" w:hAnsi="Times New Roman" w:cs="Times New Roman"/>
          <w:sz w:val="28"/>
          <w:szCs w:val="28"/>
        </w:rPr>
        <w:t>своїй Інтернет</w:t>
      </w:r>
      <w:r>
        <w:rPr>
          <w:rFonts w:ascii="Times New Roman" w:hAnsi="Times New Roman" w:cs="Times New Roman"/>
          <w:sz w:val="28"/>
          <w:szCs w:val="28"/>
        </w:rPr>
        <w:t xml:space="preserve"> </w:t>
      </w:r>
      <w:r w:rsidRPr="0060275E">
        <w:rPr>
          <w:rFonts w:ascii="Times New Roman" w:hAnsi="Times New Roman" w:cs="Times New Roman"/>
          <w:sz w:val="28"/>
          <w:szCs w:val="28"/>
        </w:rPr>
        <w:t xml:space="preserve">сторінці. </w:t>
      </w:r>
    </w:p>
    <w:p w:rsidR="00494CAF" w:rsidRDefault="00494CAF" w:rsidP="00494CAF">
      <w:pPr>
        <w:autoSpaceDE w:val="0"/>
        <w:autoSpaceDN w:val="0"/>
        <w:adjustRightInd w:val="0"/>
        <w:spacing w:after="0" w:line="240" w:lineRule="auto"/>
        <w:jc w:val="both"/>
        <w:rPr>
          <w:rFonts w:ascii="Times New Roman" w:hAnsi="Times New Roman" w:cs="Times New Roman"/>
          <w:b/>
          <w:sz w:val="28"/>
          <w:szCs w:val="28"/>
        </w:rPr>
      </w:pP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b/>
          <w:sz w:val="28"/>
          <w:szCs w:val="28"/>
        </w:rPr>
        <w:t>4.Аудит соціальної діяльності</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w:t>
      </w:r>
      <w:r w:rsidRPr="0060275E">
        <w:rPr>
          <w:rFonts w:ascii="Times New Roman" w:hAnsi="Times New Roman" w:cs="Times New Roman"/>
          <w:b/>
          <w:i/>
          <w:sz w:val="28"/>
          <w:szCs w:val="28"/>
        </w:rPr>
        <w:t>Аудит соціальної діяльності</w:t>
      </w:r>
      <w:r w:rsidRPr="0060275E">
        <w:rPr>
          <w:rFonts w:ascii="Times New Roman" w:hAnsi="Times New Roman" w:cs="Times New Roman"/>
          <w:sz w:val="28"/>
          <w:szCs w:val="28"/>
        </w:rPr>
        <w:t xml:space="preserve"> (СВБ</w:t>
      </w:r>
      <w:r>
        <w:rPr>
          <w:rFonts w:ascii="Times New Roman" w:hAnsi="Times New Roman" w:cs="Times New Roman"/>
          <w:sz w:val="28"/>
          <w:szCs w:val="28"/>
        </w:rPr>
        <w:t xml:space="preserve"> </w:t>
      </w:r>
      <w:r w:rsidRPr="0060275E">
        <w:rPr>
          <w:rFonts w:ascii="Times New Roman" w:hAnsi="Times New Roman" w:cs="Times New Roman"/>
          <w:sz w:val="28"/>
          <w:szCs w:val="28"/>
        </w:rPr>
        <w:t>-</w:t>
      </w:r>
      <w:r>
        <w:rPr>
          <w:rFonts w:ascii="Times New Roman" w:hAnsi="Times New Roman" w:cs="Times New Roman"/>
          <w:sz w:val="28"/>
          <w:szCs w:val="28"/>
        </w:rPr>
        <w:t xml:space="preserve"> </w:t>
      </w:r>
      <w:r w:rsidRPr="0060275E">
        <w:rPr>
          <w:rFonts w:ascii="Times New Roman" w:hAnsi="Times New Roman" w:cs="Times New Roman"/>
          <w:sz w:val="28"/>
          <w:szCs w:val="28"/>
        </w:rPr>
        <w:t>аудит) – це формальний</w:t>
      </w:r>
      <w:r>
        <w:rPr>
          <w:rFonts w:ascii="Times New Roman" w:hAnsi="Times New Roman" w:cs="Times New Roman"/>
          <w:sz w:val="28"/>
          <w:szCs w:val="28"/>
        </w:rPr>
        <w:t xml:space="preserve"> </w:t>
      </w:r>
      <w:r w:rsidRPr="0060275E">
        <w:rPr>
          <w:rFonts w:ascii="Times New Roman" w:hAnsi="Times New Roman" w:cs="Times New Roman"/>
          <w:sz w:val="28"/>
          <w:szCs w:val="28"/>
        </w:rPr>
        <w:t>процес огляду соціальної політики компанії та її результатів. Мета</w:t>
      </w:r>
      <w:r>
        <w:rPr>
          <w:rFonts w:ascii="Times New Roman" w:hAnsi="Times New Roman" w:cs="Times New Roman"/>
          <w:sz w:val="28"/>
          <w:szCs w:val="28"/>
        </w:rPr>
        <w:t xml:space="preserve"> </w:t>
      </w:r>
      <w:r w:rsidRPr="0060275E">
        <w:rPr>
          <w:rFonts w:ascii="Times New Roman" w:hAnsi="Times New Roman" w:cs="Times New Roman"/>
          <w:sz w:val="28"/>
          <w:szCs w:val="28"/>
        </w:rPr>
        <w:t>такого аудита – відпрацювати механізми та документацію, необхідні</w:t>
      </w:r>
      <w:r>
        <w:rPr>
          <w:rFonts w:ascii="Times New Roman" w:hAnsi="Times New Roman" w:cs="Times New Roman"/>
          <w:sz w:val="28"/>
          <w:szCs w:val="28"/>
        </w:rPr>
        <w:t xml:space="preserve"> </w:t>
      </w:r>
      <w:r w:rsidRPr="0060275E">
        <w:rPr>
          <w:rFonts w:ascii="Times New Roman" w:hAnsi="Times New Roman" w:cs="Times New Roman"/>
          <w:sz w:val="28"/>
          <w:szCs w:val="28"/>
        </w:rPr>
        <w:t>для подальшої роботи організації у цьому напрямку.</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Основні етапи аудиту:</w:t>
      </w:r>
    </w:p>
    <w:p w:rsidR="00494CAF" w:rsidRPr="0060275E" w:rsidRDefault="00494CAF" w:rsidP="00494CAF">
      <w:pPr>
        <w:pStyle w:val="a3"/>
        <w:numPr>
          <w:ilvl w:val="0"/>
          <w:numId w:val="40"/>
        </w:num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eastAsia="Arial Unicode MS" w:hAnsi="Times New Roman" w:cs="Times New Roman"/>
          <w:sz w:val="28"/>
          <w:szCs w:val="28"/>
        </w:rPr>
        <w:t></w:t>
      </w:r>
      <w:r w:rsidRPr="0060275E">
        <w:rPr>
          <w:rFonts w:ascii="Times New Roman" w:eastAsia="SymbolMT" w:hAnsi="Times New Roman" w:cs="Times New Roman"/>
          <w:sz w:val="28"/>
          <w:szCs w:val="28"/>
        </w:rPr>
        <w:t xml:space="preserve"> </w:t>
      </w:r>
      <w:r w:rsidRPr="0060275E">
        <w:rPr>
          <w:rFonts w:ascii="Times New Roman" w:hAnsi="Times New Roman" w:cs="Times New Roman"/>
          <w:sz w:val="28"/>
          <w:szCs w:val="28"/>
        </w:rPr>
        <w:t>збирання і аналіз документів та інформації:</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1) аналіз місії та інших документів компанії, які визначають її</w:t>
      </w:r>
      <w:r>
        <w:rPr>
          <w:rFonts w:ascii="Times New Roman" w:hAnsi="Times New Roman" w:cs="Times New Roman"/>
          <w:sz w:val="28"/>
          <w:szCs w:val="28"/>
        </w:rPr>
        <w:t xml:space="preserve"> </w:t>
      </w:r>
      <w:r w:rsidRPr="0060275E">
        <w:rPr>
          <w:rFonts w:ascii="Times New Roman" w:hAnsi="Times New Roman" w:cs="Times New Roman"/>
          <w:sz w:val="28"/>
          <w:szCs w:val="28"/>
        </w:rPr>
        <w:t>політику (кодекс поведінки);</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2) інтерв'ю ключових працівників ( включаючи керівництво);</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lastRenderedPageBreak/>
        <w:t>3) дослідження й опитування працівників з метою визначення</w:t>
      </w:r>
      <w:r>
        <w:rPr>
          <w:rFonts w:ascii="Times New Roman" w:hAnsi="Times New Roman" w:cs="Times New Roman"/>
          <w:sz w:val="28"/>
          <w:szCs w:val="28"/>
        </w:rPr>
        <w:t xml:space="preserve"> </w:t>
      </w:r>
      <w:r w:rsidRPr="0060275E">
        <w:rPr>
          <w:rFonts w:ascii="Times New Roman" w:hAnsi="Times New Roman" w:cs="Times New Roman"/>
          <w:sz w:val="28"/>
          <w:szCs w:val="28"/>
        </w:rPr>
        <w:t>наскільки проголошена соціальна місія досягнута в даній</w:t>
      </w:r>
      <w:r>
        <w:rPr>
          <w:rFonts w:ascii="Times New Roman" w:hAnsi="Times New Roman" w:cs="Times New Roman"/>
          <w:sz w:val="28"/>
          <w:szCs w:val="28"/>
        </w:rPr>
        <w:t xml:space="preserve"> </w:t>
      </w:r>
      <w:r w:rsidRPr="0060275E">
        <w:rPr>
          <w:rFonts w:ascii="Times New Roman" w:hAnsi="Times New Roman" w:cs="Times New Roman"/>
          <w:sz w:val="28"/>
          <w:szCs w:val="28"/>
        </w:rPr>
        <w:t>організації; дослідження повинне бути передане для аналізу</w:t>
      </w:r>
      <w:r>
        <w:rPr>
          <w:rFonts w:ascii="Times New Roman" w:hAnsi="Times New Roman" w:cs="Times New Roman"/>
          <w:sz w:val="28"/>
          <w:szCs w:val="28"/>
        </w:rPr>
        <w:t xml:space="preserve"> </w:t>
      </w:r>
      <w:r w:rsidRPr="0060275E">
        <w:rPr>
          <w:rFonts w:ascii="Times New Roman" w:hAnsi="Times New Roman" w:cs="Times New Roman"/>
          <w:sz w:val="28"/>
          <w:szCs w:val="28"/>
        </w:rPr>
        <w:t>незалежній організації;</w:t>
      </w:r>
    </w:p>
    <w:p w:rsidR="00494CAF" w:rsidRPr="0060275E" w:rsidRDefault="00494CAF" w:rsidP="00494CAF">
      <w:p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4) огляд зовнішньої інформації про підприємство;</w:t>
      </w:r>
    </w:p>
    <w:p w:rsidR="00494CAF" w:rsidRPr="0060275E" w:rsidRDefault="00494CAF" w:rsidP="00494CAF">
      <w:pPr>
        <w:pStyle w:val="a3"/>
        <w:numPr>
          <w:ilvl w:val="0"/>
          <w:numId w:val="41"/>
        </w:num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оцінка розриву між поточним станом і поставленими</w:t>
      </w:r>
      <w:r>
        <w:rPr>
          <w:rFonts w:ascii="Times New Roman" w:hAnsi="Times New Roman" w:cs="Times New Roman"/>
          <w:sz w:val="28"/>
          <w:szCs w:val="28"/>
        </w:rPr>
        <w:t xml:space="preserve"> </w:t>
      </w:r>
      <w:r w:rsidRPr="0060275E">
        <w:rPr>
          <w:rFonts w:ascii="Times New Roman" w:hAnsi="Times New Roman" w:cs="Times New Roman"/>
          <w:sz w:val="28"/>
          <w:szCs w:val="28"/>
        </w:rPr>
        <w:t>за</w:t>
      </w:r>
      <w:r>
        <w:rPr>
          <w:rFonts w:ascii="Times New Roman" w:hAnsi="Times New Roman" w:cs="Times New Roman"/>
          <w:sz w:val="28"/>
          <w:szCs w:val="28"/>
        </w:rPr>
        <w:t xml:space="preserve">вданнями </w:t>
      </w:r>
      <w:r w:rsidRPr="0060275E">
        <w:rPr>
          <w:rFonts w:ascii="Times New Roman" w:hAnsi="Times New Roman" w:cs="Times New Roman"/>
          <w:sz w:val="28"/>
          <w:szCs w:val="28"/>
        </w:rPr>
        <w:t>розробленим у стратегії компанії;</w:t>
      </w:r>
    </w:p>
    <w:p w:rsidR="00494CAF" w:rsidRPr="0060275E" w:rsidRDefault="00494CAF" w:rsidP="00494CAF">
      <w:pPr>
        <w:pStyle w:val="a3"/>
        <w:numPr>
          <w:ilvl w:val="0"/>
          <w:numId w:val="41"/>
        </w:num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інформування про результати аудита працівників і всіх</w:t>
      </w:r>
      <w:r>
        <w:rPr>
          <w:rFonts w:ascii="Times New Roman" w:hAnsi="Times New Roman" w:cs="Times New Roman"/>
          <w:sz w:val="28"/>
          <w:szCs w:val="28"/>
        </w:rPr>
        <w:t xml:space="preserve"> </w:t>
      </w:r>
      <w:r w:rsidRPr="0060275E">
        <w:rPr>
          <w:rFonts w:ascii="Times New Roman" w:hAnsi="Times New Roman" w:cs="Times New Roman"/>
          <w:sz w:val="28"/>
          <w:szCs w:val="28"/>
        </w:rPr>
        <w:t>зацікавлених осіб;</w:t>
      </w:r>
    </w:p>
    <w:p w:rsidR="00494CAF" w:rsidRPr="0060275E" w:rsidRDefault="00494CAF" w:rsidP="00494CAF">
      <w:pPr>
        <w:pStyle w:val="a3"/>
        <w:numPr>
          <w:ilvl w:val="0"/>
          <w:numId w:val="42"/>
        </w:numPr>
        <w:autoSpaceDE w:val="0"/>
        <w:autoSpaceDN w:val="0"/>
        <w:adjustRightInd w:val="0"/>
        <w:spacing w:after="0" w:line="240" w:lineRule="auto"/>
        <w:jc w:val="both"/>
        <w:rPr>
          <w:rFonts w:ascii="Times New Roman" w:hAnsi="Times New Roman" w:cs="Times New Roman"/>
          <w:sz w:val="28"/>
          <w:szCs w:val="28"/>
        </w:rPr>
      </w:pPr>
      <w:r w:rsidRPr="0060275E">
        <w:rPr>
          <w:rFonts w:ascii="Times New Roman" w:hAnsi="Times New Roman" w:cs="Times New Roman"/>
          <w:sz w:val="28"/>
          <w:szCs w:val="28"/>
        </w:rPr>
        <w:t>коректування стратегій для подолання розриву, проведення</w:t>
      </w:r>
      <w:r>
        <w:rPr>
          <w:rFonts w:ascii="Times New Roman" w:hAnsi="Times New Roman" w:cs="Times New Roman"/>
          <w:sz w:val="28"/>
          <w:szCs w:val="28"/>
        </w:rPr>
        <w:t xml:space="preserve"> </w:t>
      </w:r>
      <w:r w:rsidRPr="0060275E">
        <w:rPr>
          <w:rFonts w:ascii="Times New Roman" w:hAnsi="Times New Roman" w:cs="Times New Roman"/>
          <w:sz w:val="28"/>
          <w:szCs w:val="28"/>
        </w:rPr>
        <w:t>тренінгів і навчання персоналу.</w:t>
      </w:r>
    </w:p>
    <w:p w:rsidR="00494CAF" w:rsidRDefault="00494CAF" w:rsidP="00494CAF">
      <w:pPr>
        <w:pStyle w:val="Default"/>
        <w:jc w:val="center"/>
        <w:rPr>
          <w:b/>
          <w:color w:val="auto"/>
          <w:sz w:val="28"/>
          <w:szCs w:val="28"/>
        </w:rPr>
      </w:pPr>
    </w:p>
    <w:p w:rsidR="00494CAF" w:rsidRDefault="00494CAF" w:rsidP="00494CAF">
      <w:pPr>
        <w:pStyle w:val="Default"/>
        <w:jc w:val="center"/>
        <w:rPr>
          <w:b/>
          <w:color w:val="auto"/>
          <w:sz w:val="28"/>
          <w:szCs w:val="28"/>
        </w:rPr>
      </w:pPr>
      <w:r w:rsidRPr="003F65FA">
        <w:rPr>
          <w:b/>
          <w:color w:val="auto"/>
          <w:sz w:val="28"/>
          <w:szCs w:val="28"/>
        </w:rPr>
        <w:t>Рекомендована література:</w:t>
      </w:r>
    </w:p>
    <w:p w:rsidR="00494CAF" w:rsidRPr="0082079F" w:rsidRDefault="00494CAF" w:rsidP="00494CAF">
      <w:pPr>
        <w:pStyle w:val="Default"/>
        <w:jc w:val="both"/>
        <w:rPr>
          <w:sz w:val="28"/>
          <w:szCs w:val="28"/>
        </w:rPr>
      </w:pPr>
      <w:r w:rsidRPr="0082079F">
        <w:rPr>
          <w:sz w:val="28"/>
          <w:szCs w:val="28"/>
        </w:rPr>
        <w:t xml:space="preserve">1. Грищук В. К. Соціальна відповідальність : [навч. посіб.] / В. К. Грищук. – Львів : Львівський державний університет внутрішніх справ, 2012. – 152 с. </w:t>
      </w:r>
    </w:p>
    <w:tbl>
      <w:tblPr>
        <w:tblW w:w="9885" w:type="dxa"/>
        <w:tblLayout w:type="fixed"/>
        <w:tblLook w:val="04A0" w:firstRow="1" w:lastRow="0" w:firstColumn="1" w:lastColumn="0" w:noHBand="0" w:noVBand="1"/>
      </w:tblPr>
      <w:tblGrid>
        <w:gridCol w:w="9885"/>
      </w:tblGrid>
      <w:tr w:rsidR="00494CAF" w:rsidRPr="0082079F" w:rsidTr="00E20A9D">
        <w:trPr>
          <w:trHeight w:val="1097"/>
        </w:trPr>
        <w:tc>
          <w:tcPr>
            <w:tcW w:w="9889" w:type="dxa"/>
            <w:tcBorders>
              <w:top w:val="nil"/>
              <w:left w:val="nil"/>
              <w:bottom w:val="nil"/>
              <w:right w:val="nil"/>
            </w:tcBorders>
            <w:hideMark/>
          </w:tcPr>
          <w:p w:rsidR="00494CAF" w:rsidRPr="0082079F" w:rsidRDefault="00494CAF" w:rsidP="00E20A9D">
            <w:pPr>
              <w:pStyle w:val="Default"/>
              <w:jc w:val="both"/>
              <w:rPr>
                <w:sz w:val="28"/>
                <w:szCs w:val="28"/>
              </w:rPr>
            </w:pPr>
            <w:r w:rsidRPr="0082079F">
              <w:rPr>
                <w:sz w:val="28"/>
                <w:szCs w:val="28"/>
              </w:rPr>
              <w:t>2. Грішнова О.А. Людський розвиток: Навч. посіб. — К.: КНЕУ, 2006. -308с.</w:t>
            </w:r>
          </w:p>
          <w:p w:rsidR="00494CAF" w:rsidRPr="0082079F" w:rsidRDefault="00494CAF" w:rsidP="00E20A9D">
            <w:pPr>
              <w:pStyle w:val="Default"/>
              <w:jc w:val="both"/>
              <w:rPr>
                <w:sz w:val="28"/>
                <w:szCs w:val="28"/>
              </w:rPr>
            </w:pPr>
            <w:r w:rsidRPr="0082079F">
              <w:rPr>
                <w:sz w:val="28"/>
                <w:szCs w:val="28"/>
              </w:rPr>
              <w:t xml:space="preserve">3. Корпоративна соціальна відповідальність: моделі та управлінська практика [Текст] : підручник для студ. вищ. навч. закладів / [М.А. Саприкіна, О. Ляшенко, М.А. Саєнсус [та ін.]]. – К. : [б. в.], 2011. – 470 с. </w:t>
            </w:r>
          </w:p>
          <w:p w:rsidR="00494CAF" w:rsidRPr="0082079F" w:rsidRDefault="00494CAF" w:rsidP="00E20A9D">
            <w:pPr>
              <w:pStyle w:val="Default"/>
              <w:jc w:val="both"/>
              <w:rPr>
                <w:sz w:val="28"/>
                <w:szCs w:val="28"/>
              </w:rPr>
            </w:pPr>
            <w:r w:rsidRPr="0082079F">
              <w:rPr>
                <w:sz w:val="28"/>
                <w:szCs w:val="28"/>
              </w:rPr>
              <w:t>4. Корпоративная социальная ответственность : [учебник] / Э.М. Коротков, О. Н. Александрова, С. А. Антонов [и др.] ; под ред. Э. М. Короткова. – М. : Издательство Юрайт, 2014. – 445 с. – Серия : Бакалавр. Базовый курс.</w:t>
            </w:r>
          </w:p>
        </w:tc>
      </w:tr>
      <w:tr w:rsidR="00494CAF" w:rsidRPr="0082079F" w:rsidTr="00E20A9D">
        <w:trPr>
          <w:trHeight w:val="458"/>
        </w:trPr>
        <w:tc>
          <w:tcPr>
            <w:tcW w:w="9889" w:type="dxa"/>
            <w:tcBorders>
              <w:top w:val="nil"/>
              <w:left w:val="nil"/>
              <w:bottom w:val="nil"/>
              <w:right w:val="nil"/>
            </w:tcBorders>
            <w:hideMark/>
          </w:tcPr>
          <w:p w:rsidR="00494CAF" w:rsidRPr="0082079F" w:rsidRDefault="00494CAF" w:rsidP="00E20A9D">
            <w:pPr>
              <w:pStyle w:val="Default"/>
              <w:jc w:val="both"/>
              <w:rPr>
                <w:sz w:val="28"/>
                <w:szCs w:val="28"/>
              </w:rPr>
            </w:pPr>
            <w:r w:rsidRPr="0082079F">
              <w:rPr>
                <w:sz w:val="28"/>
                <w:szCs w:val="28"/>
              </w:rPr>
              <w:t>5. Корпоративна соціальна відповідальність: підручник/ О. Гирик, О.Денис, О. Дубовик, І. Жеребило, А. Зінченко, Н. Реверчук, М. Саприкіна, Р. Семів, 3. Скринник, К. Телюк; за заг.ред. д-ра екон.наук, проф. Т.С. Смовженко,д-ра екон.наук, проф. А.Я. Кузнєцової. — К.: УБС НБУ, 2009.</w:t>
            </w:r>
          </w:p>
          <w:p w:rsidR="00494CAF" w:rsidRPr="0082079F" w:rsidRDefault="00494CAF" w:rsidP="00E20A9D">
            <w:pPr>
              <w:pStyle w:val="Default"/>
              <w:jc w:val="both"/>
              <w:rPr>
                <w:sz w:val="28"/>
                <w:szCs w:val="28"/>
              </w:rPr>
            </w:pPr>
            <w:r w:rsidRPr="0082079F">
              <w:rPr>
                <w:sz w:val="28"/>
                <w:szCs w:val="28"/>
              </w:rPr>
              <w:t>6. Краплич Р. Корпоративна соціальна відповідальність українського бізнесу: Досвід Фундації Острозьких : Посібник для бізнесу та неприбуткових організацій / Р. Краплич; Фундація ім. князів-благодійників Острозьких. – Рівне, 2005. – 74 с.</w:t>
            </w:r>
          </w:p>
          <w:p w:rsidR="00494CAF" w:rsidRPr="0082079F" w:rsidRDefault="00494CAF" w:rsidP="00E20A9D">
            <w:pPr>
              <w:pStyle w:val="Default"/>
              <w:jc w:val="both"/>
              <w:rPr>
                <w:sz w:val="28"/>
                <w:szCs w:val="28"/>
              </w:rPr>
            </w:pPr>
            <w:r w:rsidRPr="0082079F">
              <w:rPr>
                <w:sz w:val="28"/>
                <w:szCs w:val="28"/>
              </w:rPr>
              <w:t>7. Лазоренко О., Колишко Р. та ін. Посібник із КСВ. «Базова інформація з корпоративної соціальної відповідальності».- К.: Видавництво «Енергія», 2008.</w:t>
            </w:r>
          </w:p>
          <w:p w:rsidR="00494CAF" w:rsidRPr="0082079F" w:rsidRDefault="00494CAF" w:rsidP="00E20A9D">
            <w:pPr>
              <w:pStyle w:val="Default"/>
              <w:jc w:val="both"/>
              <w:rPr>
                <w:sz w:val="28"/>
                <w:szCs w:val="28"/>
              </w:rPr>
            </w:pPr>
            <w:r w:rsidRPr="0082079F">
              <w:rPr>
                <w:sz w:val="28"/>
                <w:szCs w:val="28"/>
              </w:rPr>
              <w:t>8. Охріменко О.О., Іванова Т.В. Соціальна відповідальність. – Навч. посіб. – Національний технічний університет України «Київський політехнічний інститут». – 2015. –180 с.</w:t>
            </w:r>
          </w:p>
          <w:p w:rsidR="00494CAF" w:rsidRPr="0082079F" w:rsidRDefault="00494CAF" w:rsidP="00E20A9D">
            <w:pPr>
              <w:pStyle w:val="Default"/>
              <w:jc w:val="both"/>
              <w:rPr>
                <w:sz w:val="28"/>
                <w:szCs w:val="28"/>
              </w:rPr>
            </w:pPr>
            <w:r w:rsidRPr="0082079F">
              <w:rPr>
                <w:sz w:val="28"/>
                <w:szCs w:val="28"/>
              </w:rPr>
              <w:t>9. Петров О.М. Соціальний діалог як інструмент формування корпоративної політики сучасних підприємств в Україні: [навч. посіб.]/ Ольга Михайлівна Петроє. -К.: Центр учбової літератури, 2008. - 60 с.</w:t>
            </w:r>
          </w:p>
          <w:p w:rsidR="00494CAF" w:rsidRPr="0082079F" w:rsidRDefault="00494CAF" w:rsidP="00E20A9D">
            <w:pPr>
              <w:pStyle w:val="Default"/>
              <w:jc w:val="both"/>
              <w:rPr>
                <w:sz w:val="28"/>
                <w:szCs w:val="28"/>
              </w:rPr>
            </w:pPr>
            <w:r w:rsidRPr="0082079F">
              <w:rPr>
                <w:sz w:val="28"/>
                <w:szCs w:val="28"/>
              </w:rPr>
              <w:t>10. Саприкіна М. А., Корпоративна соціальна відповідальність: моделі та управлінська практика: посібник / М.А. Саприкіна, М.А. Саєнсус, А.Г. Зінченко, О.М. Ляшенко, Г.А. Місько (за наук. ред. д.е.н., проф. засл. діяч. науки і техніки О.С. Редькіна ). – К.: Вид-во «Фа</w:t>
            </w:r>
            <w:r>
              <w:rPr>
                <w:sz w:val="28"/>
                <w:szCs w:val="28"/>
              </w:rPr>
              <w:t>р</w:t>
            </w:r>
            <w:r w:rsidRPr="0082079F">
              <w:rPr>
                <w:sz w:val="28"/>
                <w:szCs w:val="28"/>
              </w:rPr>
              <w:t>бований лист», 2011. – 480с.</w:t>
            </w:r>
          </w:p>
        </w:tc>
      </w:tr>
    </w:tbl>
    <w:p w:rsidR="00494CAF" w:rsidRPr="00D566FC" w:rsidRDefault="00494CAF" w:rsidP="00494CAF">
      <w:pPr>
        <w:rPr>
          <w:rFonts w:ascii="Times New Roman" w:hAnsi="Times New Roman" w:cs="Times New Roman"/>
          <w:sz w:val="28"/>
          <w:szCs w:val="28"/>
        </w:rPr>
      </w:pPr>
    </w:p>
    <w:p w:rsidR="00494CAF" w:rsidRDefault="00494CAF">
      <w:pPr>
        <w:rPr>
          <w:rFonts w:ascii="Times New Roman" w:hAnsi="Times New Roman" w:cs="Times New Roman"/>
          <w:sz w:val="36"/>
          <w:szCs w:val="36"/>
        </w:rPr>
      </w:pPr>
    </w:p>
    <w:p w:rsidR="00494CAF" w:rsidRDefault="00494CAF">
      <w:pPr>
        <w:rPr>
          <w:rFonts w:ascii="Times New Roman" w:hAnsi="Times New Roman" w:cs="Times New Roman"/>
          <w:sz w:val="36"/>
          <w:szCs w:val="36"/>
        </w:rPr>
      </w:pPr>
    </w:p>
    <w:p w:rsidR="00494CAF" w:rsidRPr="00855FBB" w:rsidRDefault="00494CAF" w:rsidP="00494CAF">
      <w:pPr>
        <w:pStyle w:val="Default"/>
        <w:jc w:val="center"/>
        <w:rPr>
          <w:b/>
          <w:bCs/>
          <w:sz w:val="28"/>
          <w:szCs w:val="28"/>
        </w:rPr>
      </w:pPr>
      <w:r w:rsidRPr="00855FBB">
        <w:rPr>
          <w:b/>
          <w:bCs/>
          <w:sz w:val="28"/>
          <w:szCs w:val="28"/>
        </w:rPr>
        <w:t>ЛЕКЦІЯ №10</w:t>
      </w:r>
    </w:p>
    <w:p w:rsidR="00494CAF" w:rsidRPr="00855FBB" w:rsidRDefault="00494CAF" w:rsidP="00494CAF">
      <w:pPr>
        <w:pStyle w:val="Default"/>
        <w:jc w:val="center"/>
        <w:rPr>
          <w:sz w:val="28"/>
          <w:szCs w:val="28"/>
        </w:rPr>
      </w:pPr>
      <w:r w:rsidRPr="00855FBB">
        <w:rPr>
          <w:b/>
          <w:bCs/>
          <w:sz w:val="28"/>
          <w:szCs w:val="28"/>
        </w:rPr>
        <w:lastRenderedPageBreak/>
        <w:t>Тема : НЕ</w:t>
      </w:r>
      <w:r>
        <w:rPr>
          <w:b/>
          <w:bCs/>
          <w:sz w:val="28"/>
          <w:szCs w:val="28"/>
        </w:rPr>
        <w:t xml:space="preserve"> </w:t>
      </w:r>
      <w:r w:rsidRPr="00855FBB">
        <w:rPr>
          <w:b/>
          <w:bCs/>
          <w:sz w:val="28"/>
          <w:szCs w:val="28"/>
        </w:rPr>
        <w:t>ФІНАНСОВА ЗВІТНІСТЬ В УКРАЇНІ І СВІТІ</w:t>
      </w:r>
    </w:p>
    <w:p w:rsidR="00494CAF" w:rsidRPr="00855FBB" w:rsidRDefault="00494CAF" w:rsidP="00494CAF">
      <w:pPr>
        <w:jc w:val="center"/>
        <w:rPr>
          <w:rFonts w:ascii="Times New Roman" w:hAnsi="Times New Roman" w:cs="Times New Roman"/>
          <w:b/>
          <w:bCs/>
          <w:i/>
          <w:iCs/>
          <w:sz w:val="28"/>
          <w:szCs w:val="28"/>
        </w:rPr>
      </w:pPr>
    </w:p>
    <w:p w:rsidR="00494CAF" w:rsidRPr="00855FBB" w:rsidRDefault="00494CAF" w:rsidP="00494CAF">
      <w:pPr>
        <w:jc w:val="both"/>
        <w:rPr>
          <w:rFonts w:ascii="Times New Roman" w:hAnsi="Times New Roman" w:cs="Times New Roman"/>
          <w:i/>
          <w:iCs/>
          <w:sz w:val="28"/>
          <w:szCs w:val="28"/>
        </w:rPr>
      </w:pPr>
      <w:r w:rsidRPr="00855FBB">
        <w:rPr>
          <w:rFonts w:ascii="Times New Roman" w:hAnsi="Times New Roman" w:cs="Times New Roman"/>
          <w:b/>
          <w:bCs/>
          <w:i/>
          <w:iCs/>
          <w:sz w:val="28"/>
          <w:szCs w:val="28"/>
        </w:rPr>
        <w:t xml:space="preserve">Мета: </w:t>
      </w:r>
      <w:r w:rsidRPr="00855FBB">
        <w:rPr>
          <w:rFonts w:ascii="Times New Roman" w:hAnsi="Times New Roman" w:cs="Times New Roman"/>
          <w:i/>
          <w:iCs/>
          <w:sz w:val="28"/>
          <w:szCs w:val="28"/>
        </w:rPr>
        <w:t>засвоїти ключові процедури підготовки не фінансового звіту на основі профільних стандартів.</w:t>
      </w:r>
    </w:p>
    <w:p w:rsidR="00494CAF" w:rsidRPr="00855FBB" w:rsidRDefault="00494CAF" w:rsidP="00494CAF">
      <w:pPr>
        <w:pStyle w:val="Default"/>
        <w:jc w:val="center"/>
        <w:rPr>
          <w:sz w:val="28"/>
          <w:szCs w:val="28"/>
        </w:rPr>
      </w:pPr>
      <w:r w:rsidRPr="00855FBB">
        <w:rPr>
          <w:b/>
          <w:bCs/>
          <w:iCs/>
          <w:sz w:val="28"/>
          <w:szCs w:val="28"/>
        </w:rPr>
        <w:t>Питання для обговорення</w:t>
      </w:r>
    </w:p>
    <w:p w:rsidR="00494CAF" w:rsidRPr="00855FBB" w:rsidRDefault="00494CAF" w:rsidP="00494CAF">
      <w:pPr>
        <w:pStyle w:val="Default"/>
        <w:jc w:val="both"/>
        <w:rPr>
          <w:sz w:val="28"/>
          <w:szCs w:val="28"/>
        </w:rPr>
      </w:pPr>
      <w:r w:rsidRPr="00855FBB">
        <w:rPr>
          <w:sz w:val="28"/>
          <w:szCs w:val="28"/>
        </w:rPr>
        <w:t>1. Не</w:t>
      </w:r>
      <w:r>
        <w:rPr>
          <w:sz w:val="28"/>
          <w:szCs w:val="28"/>
        </w:rPr>
        <w:t xml:space="preserve"> </w:t>
      </w:r>
      <w:r w:rsidRPr="00855FBB">
        <w:rPr>
          <w:sz w:val="28"/>
          <w:szCs w:val="28"/>
        </w:rPr>
        <w:t xml:space="preserve">фінансова звітність як інструмент розвитку соціальної відповідальності підприємства </w:t>
      </w:r>
    </w:p>
    <w:p w:rsidR="00494CAF" w:rsidRPr="00855FBB" w:rsidRDefault="00494CAF" w:rsidP="00494CAF">
      <w:pPr>
        <w:pStyle w:val="Default"/>
        <w:jc w:val="both"/>
        <w:rPr>
          <w:sz w:val="28"/>
          <w:szCs w:val="28"/>
        </w:rPr>
      </w:pPr>
      <w:r w:rsidRPr="00855FBB">
        <w:rPr>
          <w:sz w:val="28"/>
          <w:szCs w:val="28"/>
        </w:rPr>
        <w:t>2. Стандарти підготовки не</w:t>
      </w:r>
      <w:r>
        <w:rPr>
          <w:sz w:val="28"/>
          <w:szCs w:val="28"/>
        </w:rPr>
        <w:t xml:space="preserve"> </w:t>
      </w:r>
      <w:r w:rsidRPr="00855FBB">
        <w:rPr>
          <w:sz w:val="28"/>
          <w:szCs w:val="28"/>
        </w:rPr>
        <w:t xml:space="preserve">фінансового звіту </w:t>
      </w:r>
    </w:p>
    <w:p w:rsidR="00494CAF" w:rsidRPr="00855FBB" w:rsidRDefault="00494CAF" w:rsidP="00494CAF">
      <w:pPr>
        <w:pStyle w:val="Default"/>
        <w:jc w:val="both"/>
        <w:rPr>
          <w:sz w:val="28"/>
          <w:szCs w:val="28"/>
        </w:rPr>
      </w:pPr>
      <w:r w:rsidRPr="00855FBB">
        <w:rPr>
          <w:sz w:val="28"/>
          <w:szCs w:val="28"/>
        </w:rPr>
        <w:t xml:space="preserve">3. Процес підготовки звіту </w:t>
      </w:r>
    </w:p>
    <w:p w:rsidR="00494CAF" w:rsidRPr="00855FBB" w:rsidRDefault="00494CAF" w:rsidP="00494CAF">
      <w:pPr>
        <w:pStyle w:val="Default"/>
        <w:jc w:val="both"/>
        <w:rPr>
          <w:sz w:val="28"/>
          <w:szCs w:val="28"/>
        </w:rPr>
      </w:pPr>
      <w:r w:rsidRPr="00855FBB">
        <w:rPr>
          <w:sz w:val="28"/>
          <w:szCs w:val="28"/>
        </w:rPr>
        <w:t>4. Не</w:t>
      </w:r>
      <w:r>
        <w:rPr>
          <w:sz w:val="28"/>
          <w:szCs w:val="28"/>
        </w:rPr>
        <w:t xml:space="preserve"> </w:t>
      </w:r>
      <w:r w:rsidRPr="00855FBB">
        <w:rPr>
          <w:sz w:val="28"/>
          <w:szCs w:val="28"/>
        </w:rPr>
        <w:t xml:space="preserve">фінансова звітність у світі </w:t>
      </w:r>
    </w:p>
    <w:p w:rsidR="00494CAF" w:rsidRPr="00855FBB" w:rsidRDefault="00494CAF" w:rsidP="00494CAF">
      <w:pPr>
        <w:jc w:val="both"/>
        <w:rPr>
          <w:rFonts w:ascii="Times New Roman" w:hAnsi="Times New Roman" w:cs="Times New Roman"/>
          <w:sz w:val="28"/>
          <w:szCs w:val="28"/>
        </w:rPr>
      </w:pPr>
      <w:r w:rsidRPr="00855FBB">
        <w:rPr>
          <w:rFonts w:ascii="Times New Roman" w:hAnsi="Times New Roman" w:cs="Times New Roman"/>
          <w:sz w:val="28"/>
          <w:szCs w:val="28"/>
        </w:rPr>
        <w:t>5. Не</w:t>
      </w:r>
      <w:r>
        <w:rPr>
          <w:rFonts w:ascii="Times New Roman" w:hAnsi="Times New Roman" w:cs="Times New Roman"/>
          <w:sz w:val="28"/>
          <w:szCs w:val="28"/>
        </w:rPr>
        <w:t xml:space="preserve"> </w:t>
      </w:r>
      <w:r w:rsidRPr="00855FBB">
        <w:rPr>
          <w:rFonts w:ascii="Times New Roman" w:hAnsi="Times New Roman" w:cs="Times New Roman"/>
          <w:sz w:val="28"/>
          <w:szCs w:val="28"/>
        </w:rPr>
        <w:t>фінансова звітність в Україні</w:t>
      </w:r>
    </w:p>
    <w:p w:rsidR="00494CAF" w:rsidRPr="00855FBB" w:rsidRDefault="00494CAF" w:rsidP="00494CAF">
      <w:pPr>
        <w:pStyle w:val="Default"/>
        <w:jc w:val="both"/>
        <w:rPr>
          <w:sz w:val="28"/>
          <w:szCs w:val="28"/>
        </w:rPr>
      </w:pPr>
      <w:r w:rsidRPr="00855FBB">
        <w:rPr>
          <w:b/>
          <w:bCs/>
          <w:sz w:val="28"/>
          <w:szCs w:val="28"/>
        </w:rPr>
        <w:t>1 Не</w:t>
      </w:r>
      <w:r>
        <w:rPr>
          <w:b/>
          <w:bCs/>
          <w:sz w:val="28"/>
          <w:szCs w:val="28"/>
        </w:rPr>
        <w:t xml:space="preserve"> </w:t>
      </w:r>
      <w:r w:rsidRPr="00855FBB">
        <w:rPr>
          <w:b/>
          <w:bCs/>
          <w:sz w:val="28"/>
          <w:szCs w:val="28"/>
        </w:rPr>
        <w:t xml:space="preserve">фінансова звітність як інструмент розвитку соціальної відповідальності підприємства </w:t>
      </w:r>
    </w:p>
    <w:p w:rsidR="00494CAF" w:rsidRPr="00855FBB" w:rsidRDefault="00494CAF" w:rsidP="00494CAF">
      <w:pPr>
        <w:pStyle w:val="Default"/>
        <w:jc w:val="both"/>
        <w:rPr>
          <w:sz w:val="28"/>
          <w:szCs w:val="28"/>
        </w:rPr>
      </w:pPr>
      <w:r w:rsidRPr="00855FBB">
        <w:rPr>
          <w:sz w:val="28"/>
          <w:szCs w:val="28"/>
        </w:rPr>
        <w:t xml:space="preserve">Одним з інструментів відкритості, підзвітності та покращення діяльності організації у контексті соціальної відповідальності є підготовка нефінансового звіту. </w:t>
      </w:r>
    </w:p>
    <w:p w:rsidR="00494CAF" w:rsidRPr="00855FBB" w:rsidRDefault="00494CAF" w:rsidP="00494CAF">
      <w:pPr>
        <w:pStyle w:val="Default"/>
        <w:jc w:val="both"/>
        <w:rPr>
          <w:sz w:val="28"/>
          <w:szCs w:val="28"/>
        </w:rPr>
      </w:pPr>
      <w:r w:rsidRPr="00855FBB">
        <w:rPr>
          <w:b/>
          <w:bCs/>
          <w:sz w:val="28"/>
          <w:szCs w:val="28"/>
        </w:rPr>
        <w:t>Соціальна або не</w:t>
      </w:r>
      <w:r>
        <w:rPr>
          <w:b/>
          <w:bCs/>
          <w:sz w:val="28"/>
          <w:szCs w:val="28"/>
        </w:rPr>
        <w:t xml:space="preserve"> </w:t>
      </w:r>
      <w:r w:rsidRPr="00855FBB">
        <w:rPr>
          <w:b/>
          <w:bCs/>
          <w:sz w:val="28"/>
          <w:szCs w:val="28"/>
        </w:rPr>
        <w:t xml:space="preserve">фінансова звітність </w:t>
      </w:r>
      <w:r w:rsidRPr="00855FBB">
        <w:rPr>
          <w:sz w:val="28"/>
          <w:szCs w:val="28"/>
        </w:rPr>
        <w:t xml:space="preserve">– це звіти компаній, що містять не тільки інформацію про результати економічної діяльності, а й соціальні та екологічні показники. Вона є публічною і розглядається як інструмент інформування стейкхолдерів компанії (акціонерів, співробітників, партнерів, клієнтів і суспільства) про те, як і якими темпами компанія реалізує закладені у своїх стратегічних планах розвитку цілі щодо економічної сталості, соціального добробуту та екологічної стабільності. </w:t>
      </w:r>
    </w:p>
    <w:p w:rsidR="00494CAF" w:rsidRPr="00855FBB" w:rsidRDefault="00494CAF" w:rsidP="00494CAF">
      <w:pPr>
        <w:pStyle w:val="Default"/>
        <w:jc w:val="both"/>
        <w:rPr>
          <w:sz w:val="28"/>
          <w:szCs w:val="28"/>
        </w:rPr>
      </w:pPr>
      <w:r w:rsidRPr="00855FBB">
        <w:rPr>
          <w:sz w:val="28"/>
          <w:szCs w:val="28"/>
        </w:rPr>
        <w:t>Не</w:t>
      </w:r>
      <w:r>
        <w:rPr>
          <w:sz w:val="28"/>
          <w:szCs w:val="28"/>
        </w:rPr>
        <w:t xml:space="preserve"> </w:t>
      </w:r>
      <w:r w:rsidRPr="00855FBB">
        <w:rPr>
          <w:sz w:val="28"/>
          <w:szCs w:val="28"/>
        </w:rPr>
        <w:t xml:space="preserve">фінансова звітність допомагає підвищити якість як корпоративного управління, так і управління соціальними й екологічними проектами, оцінити внесок компанії в забезпечення її сталого розвитку, зменшити ризики та поліпшити репутацію, розвинути зв’язки з зацікавленими сторонами, обмінятися інформацією на корпоративному і між корпоративних рівнях (між компаніями) та порівняти результативність. </w:t>
      </w:r>
    </w:p>
    <w:p w:rsidR="00494CAF" w:rsidRPr="00855FBB" w:rsidRDefault="00494CAF" w:rsidP="00494CAF">
      <w:pPr>
        <w:pStyle w:val="Default"/>
        <w:jc w:val="both"/>
        <w:rPr>
          <w:sz w:val="28"/>
          <w:szCs w:val="28"/>
        </w:rPr>
      </w:pPr>
      <w:r w:rsidRPr="00855FBB">
        <w:rPr>
          <w:i/>
          <w:iCs/>
          <w:sz w:val="28"/>
          <w:szCs w:val="28"/>
        </w:rPr>
        <w:t>До вигід не</w:t>
      </w:r>
      <w:r>
        <w:rPr>
          <w:i/>
          <w:iCs/>
          <w:sz w:val="28"/>
          <w:szCs w:val="28"/>
        </w:rPr>
        <w:t xml:space="preserve"> </w:t>
      </w:r>
      <w:r w:rsidRPr="00855FBB">
        <w:rPr>
          <w:i/>
          <w:iCs/>
          <w:sz w:val="28"/>
          <w:szCs w:val="28"/>
        </w:rPr>
        <w:t xml:space="preserve">фінансової звітності для компаній можна віднести наступні: </w:t>
      </w:r>
    </w:p>
    <w:p w:rsidR="00494CAF" w:rsidRPr="00855FBB" w:rsidRDefault="00494CAF" w:rsidP="00494CAF">
      <w:pPr>
        <w:pStyle w:val="Default"/>
        <w:spacing w:after="9"/>
        <w:jc w:val="both"/>
        <w:rPr>
          <w:sz w:val="28"/>
          <w:szCs w:val="28"/>
        </w:rPr>
      </w:pPr>
      <w:r w:rsidRPr="00855FBB">
        <w:rPr>
          <w:sz w:val="28"/>
          <w:szCs w:val="28"/>
        </w:rPr>
        <w:t>- Не</w:t>
      </w:r>
      <w:r>
        <w:rPr>
          <w:sz w:val="28"/>
          <w:szCs w:val="28"/>
        </w:rPr>
        <w:t xml:space="preserve"> </w:t>
      </w:r>
      <w:r w:rsidRPr="00855FBB">
        <w:rPr>
          <w:sz w:val="28"/>
          <w:szCs w:val="28"/>
        </w:rPr>
        <w:t>фінансова звітність допомагає компанії розбудувати процес управління. Під час підготовки звіту компанія отримує можливість проаналізувати власну стратегію, провести об'єктивну оцінку не</w:t>
      </w:r>
      <w:r>
        <w:rPr>
          <w:sz w:val="28"/>
          <w:szCs w:val="28"/>
        </w:rPr>
        <w:t xml:space="preserve"> </w:t>
      </w:r>
      <w:r w:rsidRPr="00855FBB">
        <w:rPr>
          <w:sz w:val="28"/>
          <w:szCs w:val="28"/>
        </w:rPr>
        <w:t xml:space="preserve">фінансових ризиків, залучити менеджерів, відповідальних за функціональні напрямки, до визначення ролі та оцінки впливу компанії на суспільство; </w:t>
      </w:r>
    </w:p>
    <w:p w:rsidR="00494CAF" w:rsidRPr="00855FBB" w:rsidRDefault="00494CAF" w:rsidP="00494CAF">
      <w:pPr>
        <w:pStyle w:val="Default"/>
        <w:spacing w:after="9"/>
        <w:jc w:val="both"/>
        <w:rPr>
          <w:sz w:val="28"/>
          <w:szCs w:val="28"/>
        </w:rPr>
      </w:pPr>
      <w:r w:rsidRPr="00855FBB">
        <w:rPr>
          <w:sz w:val="28"/>
          <w:szCs w:val="28"/>
        </w:rPr>
        <w:t>- Не</w:t>
      </w:r>
      <w:r>
        <w:rPr>
          <w:sz w:val="28"/>
          <w:szCs w:val="28"/>
        </w:rPr>
        <w:t xml:space="preserve"> </w:t>
      </w:r>
      <w:r w:rsidRPr="00855FBB">
        <w:rPr>
          <w:sz w:val="28"/>
          <w:szCs w:val="28"/>
        </w:rPr>
        <w:t>фінансова звітність будує довіру до компанії. Для працівників компанії соціальна звітність є значним стимулом, роз'яснюючи соціальну роль їх роботи. Бізнес партнери, державні органи, споживачі також формують своє ставлення до компанії з врахуванням наявності не</w:t>
      </w:r>
      <w:r>
        <w:rPr>
          <w:sz w:val="28"/>
          <w:szCs w:val="28"/>
        </w:rPr>
        <w:t xml:space="preserve"> </w:t>
      </w:r>
      <w:r w:rsidRPr="00855FBB">
        <w:rPr>
          <w:sz w:val="28"/>
          <w:szCs w:val="28"/>
        </w:rPr>
        <w:t xml:space="preserve">фінансової звітності; </w:t>
      </w:r>
    </w:p>
    <w:p w:rsidR="00494CAF" w:rsidRPr="00855FBB" w:rsidRDefault="00494CAF" w:rsidP="00494CAF">
      <w:pPr>
        <w:pStyle w:val="Default"/>
        <w:jc w:val="both"/>
        <w:rPr>
          <w:sz w:val="28"/>
          <w:szCs w:val="28"/>
        </w:rPr>
      </w:pPr>
      <w:r w:rsidRPr="00855FBB">
        <w:rPr>
          <w:sz w:val="28"/>
          <w:szCs w:val="28"/>
        </w:rPr>
        <w:t>- Не</w:t>
      </w:r>
      <w:r>
        <w:rPr>
          <w:sz w:val="28"/>
          <w:szCs w:val="28"/>
        </w:rPr>
        <w:t xml:space="preserve"> </w:t>
      </w:r>
      <w:r w:rsidRPr="00855FBB">
        <w:rPr>
          <w:sz w:val="28"/>
          <w:szCs w:val="28"/>
        </w:rPr>
        <w:t>фінансова звітність підвищує прозорість компанії. Наявність не</w:t>
      </w:r>
      <w:r>
        <w:rPr>
          <w:sz w:val="28"/>
          <w:szCs w:val="28"/>
        </w:rPr>
        <w:t xml:space="preserve"> </w:t>
      </w:r>
      <w:r w:rsidRPr="00855FBB">
        <w:rPr>
          <w:sz w:val="28"/>
          <w:szCs w:val="28"/>
        </w:rPr>
        <w:t xml:space="preserve">фінансової звітності поряд із фінансовою дозволяє зацікавленим </w:t>
      </w:r>
      <w:r w:rsidRPr="00855FBB">
        <w:rPr>
          <w:color w:val="auto"/>
          <w:sz w:val="28"/>
          <w:szCs w:val="28"/>
        </w:rPr>
        <w:t xml:space="preserve">особам отримувати інформацію про соціальні та екологічні аспекти діяльності компанії в комплексі з інформацією про </w:t>
      </w:r>
      <w:r w:rsidRPr="00855FBB">
        <w:rPr>
          <w:sz w:val="28"/>
          <w:szCs w:val="28"/>
        </w:rPr>
        <w:t xml:space="preserve">економічні результати. Це дозволяє ефективно оцінювати </w:t>
      </w:r>
      <w:r w:rsidRPr="00855FBB">
        <w:rPr>
          <w:sz w:val="28"/>
          <w:szCs w:val="28"/>
        </w:rPr>
        <w:lastRenderedPageBreak/>
        <w:t xml:space="preserve">ризики бізнесу, що стає важливим фактором оцінки діяльності компаній з боку акціонерів, інвесторів та кредиторів; </w:t>
      </w:r>
    </w:p>
    <w:p w:rsidR="00494CAF" w:rsidRPr="00855FBB" w:rsidRDefault="00494CAF" w:rsidP="00494CAF">
      <w:pPr>
        <w:pStyle w:val="Default"/>
        <w:jc w:val="both"/>
        <w:rPr>
          <w:sz w:val="28"/>
          <w:szCs w:val="28"/>
        </w:rPr>
      </w:pPr>
      <w:r w:rsidRPr="00855FBB">
        <w:rPr>
          <w:sz w:val="28"/>
          <w:szCs w:val="28"/>
        </w:rPr>
        <w:t>- Не</w:t>
      </w:r>
      <w:r>
        <w:rPr>
          <w:sz w:val="28"/>
          <w:szCs w:val="28"/>
        </w:rPr>
        <w:t xml:space="preserve"> </w:t>
      </w:r>
      <w:r w:rsidRPr="00855FBB">
        <w:rPr>
          <w:sz w:val="28"/>
          <w:szCs w:val="28"/>
        </w:rPr>
        <w:t>фінансова звітність зміцнює ділові відносини. Ефективна комунікація з бізнес-партнерами дозволяє компанії отримати репутаційні вигоди як прозорої і відкритої до співпраці через встановлення чітких вимог до контрагентів та відкритості щодо принципів своєї роботи. Наявність не</w:t>
      </w:r>
      <w:r>
        <w:rPr>
          <w:sz w:val="28"/>
          <w:szCs w:val="28"/>
        </w:rPr>
        <w:t xml:space="preserve"> </w:t>
      </w:r>
      <w:r w:rsidRPr="00855FBB">
        <w:rPr>
          <w:sz w:val="28"/>
          <w:szCs w:val="28"/>
        </w:rPr>
        <w:t xml:space="preserve">фінансової звітності дозволяє компаніям зберегти та розширити бізнес з транснаціональними компаніями та вийти на ринки, де соціально-відповідальний бізнес є фактором конкурентної боротьби і які мають вищу рентабельність. </w:t>
      </w:r>
    </w:p>
    <w:p w:rsidR="00494CAF" w:rsidRPr="00855FBB" w:rsidRDefault="00494CAF" w:rsidP="00494CAF">
      <w:pPr>
        <w:pStyle w:val="Default"/>
        <w:jc w:val="both"/>
        <w:rPr>
          <w:sz w:val="28"/>
          <w:szCs w:val="28"/>
        </w:rPr>
      </w:pPr>
      <w:r w:rsidRPr="00855FBB">
        <w:rPr>
          <w:b/>
          <w:bCs/>
          <w:i/>
          <w:iCs/>
          <w:sz w:val="28"/>
          <w:szCs w:val="28"/>
        </w:rPr>
        <w:t>Етапи розвитку не</w:t>
      </w:r>
      <w:r>
        <w:rPr>
          <w:b/>
          <w:bCs/>
          <w:i/>
          <w:iCs/>
          <w:sz w:val="28"/>
          <w:szCs w:val="28"/>
        </w:rPr>
        <w:t xml:space="preserve"> </w:t>
      </w:r>
      <w:r w:rsidRPr="00855FBB">
        <w:rPr>
          <w:b/>
          <w:bCs/>
          <w:i/>
          <w:iCs/>
          <w:sz w:val="28"/>
          <w:szCs w:val="28"/>
        </w:rPr>
        <w:t xml:space="preserve">фінансової звітності </w:t>
      </w:r>
    </w:p>
    <w:p w:rsidR="00494CAF" w:rsidRPr="00855FBB" w:rsidRDefault="00494CAF" w:rsidP="00494CAF">
      <w:pPr>
        <w:pStyle w:val="Default"/>
        <w:jc w:val="both"/>
        <w:rPr>
          <w:sz w:val="28"/>
          <w:szCs w:val="28"/>
        </w:rPr>
      </w:pPr>
      <w:r w:rsidRPr="00855FBB">
        <w:rPr>
          <w:sz w:val="28"/>
          <w:szCs w:val="28"/>
        </w:rPr>
        <w:t>Поняття соціальної звітності з’явилося нещодавно. Якщо річні фінансові звіти випускають уже приблизно 150 років, то сама ідея випуску не</w:t>
      </w:r>
      <w:r>
        <w:rPr>
          <w:sz w:val="28"/>
          <w:szCs w:val="28"/>
        </w:rPr>
        <w:t xml:space="preserve"> </w:t>
      </w:r>
      <w:r w:rsidRPr="00855FBB">
        <w:rPr>
          <w:sz w:val="28"/>
          <w:szCs w:val="28"/>
        </w:rPr>
        <w:t xml:space="preserve">фінансових звітів виникла 40 років тому. </w:t>
      </w:r>
    </w:p>
    <w:p w:rsidR="00494CAF" w:rsidRPr="00855FBB" w:rsidRDefault="00494CAF" w:rsidP="00494CAF">
      <w:pPr>
        <w:pStyle w:val="Default"/>
        <w:jc w:val="both"/>
        <w:rPr>
          <w:sz w:val="28"/>
          <w:szCs w:val="28"/>
        </w:rPr>
      </w:pPr>
      <w:r w:rsidRPr="00855FBB">
        <w:rPr>
          <w:i/>
          <w:iCs/>
          <w:sz w:val="28"/>
          <w:szCs w:val="28"/>
        </w:rPr>
        <w:t xml:space="preserve">Перший етап. </w:t>
      </w:r>
      <w:r w:rsidRPr="00855FBB">
        <w:rPr>
          <w:sz w:val="28"/>
          <w:szCs w:val="28"/>
        </w:rPr>
        <w:t>Перші не</w:t>
      </w:r>
      <w:r>
        <w:rPr>
          <w:sz w:val="28"/>
          <w:szCs w:val="28"/>
        </w:rPr>
        <w:t xml:space="preserve"> </w:t>
      </w:r>
      <w:r w:rsidRPr="00855FBB">
        <w:rPr>
          <w:sz w:val="28"/>
          <w:szCs w:val="28"/>
        </w:rPr>
        <w:t>фінансові звіти з’являються у Європі у 1970-х роках і Великобританії, де відображається інформація про соціальну, екологічну, економічну діяльність компанії. А пізніше у 1972 – 1977 рр. уже почали Таврійський державний агротехнологічний університет 205 складати соціальну звітність американські корпорації. На перших етапах запровадження соціальної звітності як Америці так і у Європі вона застосовувалась для інвесторів з метою створення іміджу та підвищення вартості компаній, вміння управляти ризиками. Перші не</w:t>
      </w:r>
      <w:r>
        <w:rPr>
          <w:sz w:val="28"/>
          <w:szCs w:val="28"/>
        </w:rPr>
        <w:t xml:space="preserve"> </w:t>
      </w:r>
      <w:r w:rsidRPr="00855FBB">
        <w:rPr>
          <w:sz w:val="28"/>
          <w:szCs w:val="28"/>
        </w:rPr>
        <w:t xml:space="preserve">фінансові звіти являли собою щорічні глави з включенням екологічних проектів компаній та були схожі на рекламу. Ці звіти не були пов’язані з корпоративною результативністю, і критики називали їх рекламними або «еко-порнографічними». </w:t>
      </w:r>
    </w:p>
    <w:p w:rsidR="00494CAF" w:rsidRPr="00855FBB" w:rsidRDefault="00494CAF" w:rsidP="00494CAF">
      <w:pPr>
        <w:pStyle w:val="Default"/>
        <w:jc w:val="both"/>
        <w:rPr>
          <w:color w:val="auto"/>
          <w:sz w:val="28"/>
          <w:szCs w:val="28"/>
        </w:rPr>
      </w:pPr>
      <w:r w:rsidRPr="00855FBB">
        <w:rPr>
          <w:i/>
          <w:iCs/>
          <w:sz w:val="28"/>
          <w:szCs w:val="28"/>
        </w:rPr>
        <w:t xml:space="preserve">Другий етап </w:t>
      </w:r>
      <w:r w:rsidRPr="00855FBB">
        <w:rPr>
          <w:sz w:val="28"/>
          <w:szCs w:val="28"/>
        </w:rPr>
        <w:t xml:space="preserve">пов'язаний із звітами Ben &amp; Jerry’s, Body Shop та Shell Canada. Звіт компанії Ben &amp; Jerry’s 1989 року є видатним тому, що вона найняла соціального аудитора, який співпрацював не тільки зі співробітниками компанії, а й з її стейкхолдерами (постачальниками, партнерами, представниками громади) щодо активності 1988 року. Протягом двох тижнів соціальний аудитор проводив інтерв’ю і пізніше запропонував назвати свою працю «Звітом зацікавлених сторін», який, своєю чергою, став також і першим звітом не лише із залученням аудитора, а й із залучення стейкхолдерів, оскільки документ був розподілений на п’ять категорій зацікавлених сторін: </w:t>
      </w:r>
    </w:p>
    <w:p w:rsidR="00494CAF" w:rsidRPr="00855FBB" w:rsidRDefault="00494CAF" w:rsidP="00494CAF">
      <w:pPr>
        <w:pStyle w:val="Default"/>
        <w:spacing w:after="77"/>
        <w:jc w:val="both"/>
        <w:rPr>
          <w:rFonts w:eastAsia="Arial Unicode MS"/>
          <w:color w:val="auto"/>
          <w:sz w:val="28"/>
          <w:szCs w:val="28"/>
        </w:rPr>
      </w:pPr>
      <w:r w:rsidRPr="00855FBB">
        <w:rPr>
          <w:rFonts w:eastAsia="Arial Unicode MS"/>
          <w:color w:val="auto"/>
          <w:sz w:val="28"/>
          <w:szCs w:val="28"/>
        </w:rPr>
        <w:t xml:space="preserve">- громади: допомога громаді, філантропія, обізнаність щодо навколишнього середовища; обізнаність у глобальних питаннях; </w:t>
      </w:r>
    </w:p>
    <w:p w:rsidR="00494CAF" w:rsidRPr="00855FBB" w:rsidRDefault="00494CAF" w:rsidP="00494CAF">
      <w:pPr>
        <w:pStyle w:val="Default"/>
        <w:spacing w:after="77"/>
        <w:jc w:val="both"/>
        <w:rPr>
          <w:rFonts w:eastAsia="Arial Unicode MS"/>
          <w:color w:val="auto"/>
          <w:sz w:val="28"/>
          <w:szCs w:val="28"/>
        </w:rPr>
      </w:pPr>
      <w:r w:rsidRPr="00855FBB">
        <w:rPr>
          <w:rFonts w:eastAsia="Arial Unicode MS"/>
          <w:color w:val="auto"/>
          <w:sz w:val="28"/>
          <w:szCs w:val="28"/>
        </w:rPr>
        <w:t xml:space="preserve">- співробітники; </w:t>
      </w:r>
    </w:p>
    <w:p w:rsidR="00494CAF" w:rsidRPr="00855FBB" w:rsidRDefault="00494CAF" w:rsidP="00494CAF">
      <w:pPr>
        <w:pStyle w:val="Default"/>
        <w:spacing w:after="77"/>
        <w:jc w:val="both"/>
        <w:rPr>
          <w:rFonts w:eastAsia="Arial Unicode MS"/>
          <w:color w:val="auto"/>
          <w:sz w:val="28"/>
          <w:szCs w:val="28"/>
        </w:rPr>
      </w:pPr>
      <w:r w:rsidRPr="00855FBB">
        <w:rPr>
          <w:rFonts w:eastAsia="Arial Unicode MS"/>
          <w:color w:val="auto"/>
          <w:sz w:val="28"/>
          <w:szCs w:val="28"/>
        </w:rPr>
        <w:t xml:space="preserve">- клієнти; </w:t>
      </w:r>
    </w:p>
    <w:p w:rsidR="00494CAF" w:rsidRPr="00855FBB" w:rsidRDefault="00494CAF" w:rsidP="00494CAF">
      <w:pPr>
        <w:pStyle w:val="Default"/>
        <w:spacing w:after="77"/>
        <w:jc w:val="both"/>
        <w:rPr>
          <w:rFonts w:eastAsia="Arial Unicode MS"/>
          <w:color w:val="auto"/>
          <w:sz w:val="28"/>
          <w:szCs w:val="28"/>
        </w:rPr>
      </w:pPr>
      <w:r w:rsidRPr="00855FBB">
        <w:rPr>
          <w:rFonts w:eastAsia="Arial Unicode MS"/>
          <w:color w:val="auto"/>
          <w:sz w:val="28"/>
          <w:szCs w:val="28"/>
        </w:rPr>
        <w:t xml:space="preserve">- постачальники;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 інвестори. </w:t>
      </w:r>
    </w:p>
    <w:p w:rsidR="00494CAF" w:rsidRPr="00855FBB" w:rsidRDefault="00494CAF" w:rsidP="00494CAF">
      <w:pPr>
        <w:pStyle w:val="Default"/>
        <w:jc w:val="both"/>
        <w:rPr>
          <w:rFonts w:eastAsia="Arial Unicode MS"/>
          <w:color w:val="auto"/>
          <w:sz w:val="28"/>
          <w:szCs w:val="28"/>
        </w:rPr>
      </w:pPr>
      <w:r w:rsidRPr="00855FBB">
        <w:rPr>
          <w:rFonts w:eastAsia="Arial Unicode MS"/>
          <w:i/>
          <w:iCs/>
          <w:color w:val="auto"/>
          <w:sz w:val="28"/>
          <w:szCs w:val="28"/>
        </w:rPr>
        <w:t xml:space="preserve">Третій етап. </w:t>
      </w:r>
      <w:r w:rsidRPr="00855FBB">
        <w:rPr>
          <w:rFonts w:eastAsia="Arial Unicode MS"/>
          <w:color w:val="auto"/>
          <w:sz w:val="28"/>
          <w:szCs w:val="28"/>
        </w:rPr>
        <w:t xml:space="preserve">Після першого звіту, практика підготовки звітів за допомогою незалежних соціальних аудиторів стала традиційною. Одним зі слабких моментів такої практики можна вважати відсутність єдиних світових стандартів, які допомогли б вимірювати процеси звітності.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Саме тому особливо цікавим є наступний, третій етап розвитку не фінансової звітності. На цьому етапі верифікацію проводять не лише аудитори, а й незалежні органи, які мають акредитацію відповідно до соціальних та </w:t>
      </w:r>
      <w:r w:rsidRPr="00855FBB">
        <w:rPr>
          <w:rFonts w:eastAsia="Arial Unicode MS"/>
          <w:color w:val="auto"/>
          <w:sz w:val="28"/>
          <w:szCs w:val="28"/>
        </w:rPr>
        <w:lastRenderedPageBreak/>
        <w:t xml:space="preserve">екологічних стандартів. Наприклад, такою організацією є «Міжнародна соціальна звітність» (Social Accountability International, SAI), що була заснована в 1997 році. SAI засновано першим соціальним аудитором Ben &amp; Jerry’s Аліс Теппер Мерлін і Радою з економічних пріоритетів. У 1998 році організація SAI створила консультативну раду для розробки SA 8000 – глобального стандарту з дотримання прав людини на робочому місці, і того ж року перші організації були акредитовані на проведення аудиту на відповідність SA 8000. </w:t>
      </w:r>
    </w:p>
    <w:p w:rsidR="00494CAF" w:rsidRPr="00855FBB" w:rsidRDefault="00494CAF" w:rsidP="00494CAF">
      <w:pPr>
        <w:pStyle w:val="Default"/>
        <w:jc w:val="both"/>
        <w:rPr>
          <w:rFonts w:eastAsia="Arial Unicode MS"/>
          <w:color w:val="auto"/>
          <w:sz w:val="28"/>
          <w:szCs w:val="28"/>
        </w:rPr>
      </w:pPr>
      <w:r w:rsidRPr="00855FBB">
        <w:rPr>
          <w:rFonts w:eastAsia="Arial Unicode MS"/>
          <w:i/>
          <w:iCs/>
          <w:color w:val="auto"/>
          <w:sz w:val="28"/>
          <w:szCs w:val="28"/>
        </w:rPr>
        <w:t>Четвертий етап.</w:t>
      </w:r>
      <w:r w:rsidRPr="00855FBB">
        <w:rPr>
          <w:rFonts w:eastAsia="Arial Unicode MS"/>
          <w:color w:val="auto"/>
          <w:sz w:val="28"/>
          <w:szCs w:val="28"/>
        </w:rPr>
        <w:t>2010 рік поклав початок новому етапу звітності – «Один або інтегрований звіт». Наприклад, в Південній Африці з 1 червня 2010 року всі 450 компаній, акції яких котуються на біржі, повинні подавати інтегрований звіт, а саме спільний не</w:t>
      </w:r>
      <w:r>
        <w:rPr>
          <w:rFonts w:eastAsia="Arial Unicode MS"/>
          <w:color w:val="auto"/>
          <w:sz w:val="28"/>
          <w:szCs w:val="28"/>
        </w:rPr>
        <w:t xml:space="preserve"> </w:t>
      </w:r>
      <w:r w:rsidRPr="00855FBB">
        <w:rPr>
          <w:rFonts w:eastAsia="Arial Unicode MS"/>
          <w:color w:val="auto"/>
          <w:sz w:val="28"/>
          <w:szCs w:val="28"/>
        </w:rPr>
        <w:t xml:space="preserve">фінансовий і фінансовий звіти, або пояснювати у своєму фінансовому звіті, чому вони цього не роблять. </w:t>
      </w:r>
    </w:p>
    <w:p w:rsidR="00494CAF" w:rsidRPr="00855FBB" w:rsidRDefault="00494CAF" w:rsidP="00494CAF">
      <w:pPr>
        <w:pStyle w:val="Default"/>
        <w:jc w:val="both"/>
        <w:rPr>
          <w:rFonts w:eastAsia="Arial Unicode MS"/>
          <w:color w:val="auto"/>
          <w:sz w:val="28"/>
          <w:szCs w:val="28"/>
        </w:rPr>
      </w:pPr>
      <w:r w:rsidRPr="00855FBB">
        <w:rPr>
          <w:rFonts w:eastAsia="Arial Unicode MS"/>
          <w:b/>
          <w:bCs/>
          <w:i/>
          <w:iCs/>
          <w:color w:val="auto"/>
          <w:sz w:val="28"/>
          <w:szCs w:val="28"/>
        </w:rPr>
        <w:t xml:space="preserve">Інтегрований звіт </w:t>
      </w:r>
      <w:r w:rsidRPr="00855FBB">
        <w:rPr>
          <w:rFonts w:eastAsia="Arial Unicode MS"/>
          <w:color w:val="auto"/>
          <w:sz w:val="28"/>
          <w:szCs w:val="28"/>
        </w:rPr>
        <w:t>– це інтегроване представлення показників як фінансового, так і не</w:t>
      </w:r>
      <w:r>
        <w:rPr>
          <w:rFonts w:eastAsia="Arial Unicode MS"/>
          <w:color w:val="auto"/>
          <w:sz w:val="28"/>
          <w:szCs w:val="28"/>
        </w:rPr>
        <w:t xml:space="preserve"> </w:t>
      </w:r>
      <w:r w:rsidRPr="00855FBB">
        <w:rPr>
          <w:rFonts w:eastAsia="Arial Unicode MS"/>
          <w:color w:val="auto"/>
          <w:sz w:val="28"/>
          <w:szCs w:val="28"/>
        </w:rPr>
        <w:t xml:space="preserve">фінансового характеру в щорічному звіті компанії. Інтегрований звіт надає можливість більше зрозуміти показники, пояснює яке відображення має сталий розвиток в діяльності компанії, і допомагає включити сталий розвиток у механізм ухвалення рішень. </w:t>
      </w:r>
    </w:p>
    <w:p w:rsidR="00494CAF" w:rsidRPr="00855FBB" w:rsidRDefault="00494CAF" w:rsidP="00494CAF">
      <w:pPr>
        <w:pStyle w:val="Default"/>
        <w:jc w:val="both"/>
        <w:rPr>
          <w:color w:val="auto"/>
          <w:sz w:val="28"/>
          <w:szCs w:val="28"/>
        </w:rPr>
      </w:pPr>
      <w:r w:rsidRPr="00855FBB">
        <w:rPr>
          <w:rFonts w:eastAsia="Arial Unicode MS"/>
          <w:color w:val="auto"/>
          <w:sz w:val="28"/>
          <w:szCs w:val="28"/>
        </w:rPr>
        <w:t xml:space="preserve">За статистикою, 2/3 компаній, що публікують такі звіти, роблять це з суто економічних міркувань – для акціонерів та інвесторів, інші вважають, що працюють на імідж. По суті, соціальна звітність порушує питання нематеріальної складової вартості бізнесу і таких її аспектів, як репутація, лояльність споживачів, надійність, інтелектуальний капітал. </w:t>
      </w:r>
      <w:r w:rsidRPr="00855FBB">
        <w:rPr>
          <w:color w:val="auto"/>
          <w:sz w:val="28"/>
          <w:szCs w:val="28"/>
        </w:rPr>
        <w:t xml:space="preserve">Але в довгостроковій перспективі все це сприяє підвищенню вартості компаній – завдяки віддачі від усіх груп зацікавлених осіб. </w:t>
      </w:r>
    </w:p>
    <w:p w:rsidR="00494CAF" w:rsidRPr="00855FBB" w:rsidRDefault="00494CAF" w:rsidP="00494CAF">
      <w:pPr>
        <w:pStyle w:val="Default"/>
        <w:jc w:val="both"/>
        <w:rPr>
          <w:color w:val="auto"/>
          <w:sz w:val="28"/>
          <w:szCs w:val="28"/>
        </w:rPr>
      </w:pPr>
      <w:r w:rsidRPr="00855FBB">
        <w:rPr>
          <w:color w:val="auto"/>
          <w:sz w:val="28"/>
          <w:szCs w:val="28"/>
        </w:rPr>
        <w:t>У не</w:t>
      </w:r>
      <w:r>
        <w:rPr>
          <w:color w:val="auto"/>
          <w:sz w:val="28"/>
          <w:szCs w:val="28"/>
        </w:rPr>
        <w:t xml:space="preserve"> </w:t>
      </w:r>
      <w:r w:rsidRPr="00855FBB">
        <w:rPr>
          <w:color w:val="auto"/>
          <w:sz w:val="28"/>
          <w:szCs w:val="28"/>
        </w:rPr>
        <w:t xml:space="preserve">фінансовому звіті має бути інформація для клієнтів (продукцію та послуги), для співробітників (гарантії зайнятості, внутрішні програми розвитку, охорона здоров’я і безпека на підприємстві), для місцевої громади (фінансові показники компанії, її вплив на зовнішнє середовище, рівень зайнятості, інвестиції), партнерів, інвесторів і широкої громадськості (штрафи, стягнення, нагороди тощо). </w:t>
      </w:r>
    </w:p>
    <w:p w:rsidR="00494CAF" w:rsidRDefault="00494CAF" w:rsidP="00494CAF">
      <w:pPr>
        <w:pStyle w:val="Default"/>
        <w:jc w:val="both"/>
        <w:rPr>
          <w:b/>
          <w:bCs/>
          <w:color w:val="auto"/>
          <w:sz w:val="28"/>
          <w:szCs w:val="28"/>
        </w:rPr>
      </w:pPr>
    </w:p>
    <w:p w:rsidR="00494CAF" w:rsidRPr="00855FBB" w:rsidRDefault="00494CAF" w:rsidP="00494CAF">
      <w:pPr>
        <w:pStyle w:val="Default"/>
        <w:jc w:val="both"/>
        <w:rPr>
          <w:color w:val="auto"/>
          <w:sz w:val="28"/>
          <w:szCs w:val="28"/>
        </w:rPr>
      </w:pPr>
      <w:r w:rsidRPr="00855FBB">
        <w:rPr>
          <w:b/>
          <w:bCs/>
          <w:color w:val="auto"/>
          <w:sz w:val="28"/>
          <w:szCs w:val="28"/>
        </w:rPr>
        <w:t>2 Стандарти підготовки не</w:t>
      </w:r>
      <w:r>
        <w:rPr>
          <w:b/>
          <w:bCs/>
          <w:color w:val="auto"/>
          <w:sz w:val="28"/>
          <w:szCs w:val="28"/>
        </w:rPr>
        <w:t xml:space="preserve"> </w:t>
      </w:r>
      <w:r w:rsidRPr="00855FBB">
        <w:rPr>
          <w:b/>
          <w:bCs/>
          <w:color w:val="auto"/>
          <w:sz w:val="28"/>
          <w:szCs w:val="28"/>
        </w:rPr>
        <w:t xml:space="preserve">фінансового звіту </w:t>
      </w:r>
    </w:p>
    <w:p w:rsidR="00494CAF" w:rsidRPr="00855FBB" w:rsidRDefault="00494CAF" w:rsidP="00494CAF">
      <w:pPr>
        <w:pStyle w:val="Default"/>
        <w:jc w:val="both"/>
        <w:rPr>
          <w:color w:val="auto"/>
          <w:sz w:val="28"/>
          <w:szCs w:val="28"/>
        </w:rPr>
      </w:pPr>
      <w:r w:rsidRPr="00855FBB">
        <w:rPr>
          <w:color w:val="auto"/>
          <w:sz w:val="28"/>
          <w:szCs w:val="28"/>
        </w:rPr>
        <w:t>Визначаючи формат не</w:t>
      </w:r>
      <w:r>
        <w:rPr>
          <w:color w:val="auto"/>
          <w:sz w:val="28"/>
          <w:szCs w:val="28"/>
        </w:rPr>
        <w:t xml:space="preserve"> </w:t>
      </w:r>
      <w:r w:rsidRPr="00855FBB">
        <w:rPr>
          <w:color w:val="auto"/>
          <w:sz w:val="28"/>
          <w:szCs w:val="28"/>
        </w:rPr>
        <w:t>фінансової звітності, підприємство орієнтується на власні потреби і етап розвитку моделі соціальної відповідальності. У світі найбільш поширеними форматами є «Звіт про прогрес» і не</w:t>
      </w:r>
      <w:r>
        <w:rPr>
          <w:color w:val="auto"/>
          <w:sz w:val="28"/>
          <w:szCs w:val="28"/>
        </w:rPr>
        <w:t xml:space="preserve"> </w:t>
      </w:r>
      <w:r w:rsidRPr="00855FBB">
        <w:rPr>
          <w:color w:val="auto"/>
          <w:sz w:val="28"/>
          <w:szCs w:val="28"/>
        </w:rPr>
        <w:t xml:space="preserve">фінансова звітність за системою GRI. </w:t>
      </w:r>
    </w:p>
    <w:p w:rsidR="00494CAF" w:rsidRPr="00855FBB" w:rsidRDefault="00494CAF" w:rsidP="00494CAF">
      <w:pPr>
        <w:pStyle w:val="Default"/>
        <w:jc w:val="both"/>
        <w:rPr>
          <w:color w:val="auto"/>
          <w:sz w:val="28"/>
          <w:szCs w:val="28"/>
        </w:rPr>
      </w:pPr>
      <w:r w:rsidRPr="00855FBB">
        <w:rPr>
          <w:color w:val="auto"/>
          <w:sz w:val="28"/>
          <w:szCs w:val="28"/>
        </w:rPr>
        <w:t>Не</w:t>
      </w:r>
      <w:r>
        <w:rPr>
          <w:color w:val="auto"/>
          <w:sz w:val="28"/>
          <w:szCs w:val="28"/>
        </w:rPr>
        <w:t xml:space="preserve"> </w:t>
      </w:r>
      <w:r w:rsidRPr="00855FBB">
        <w:rPr>
          <w:color w:val="auto"/>
          <w:sz w:val="28"/>
          <w:szCs w:val="28"/>
        </w:rPr>
        <w:t xml:space="preserve">фінансова звітність може бути підготовлена і надана у різних форматах: </w:t>
      </w:r>
    </w:p>
    <w:p w:rsidR="00494CAF" w:rsidRPr="00855FBB" w:rsidRDefault="00494CAF" w:rsidP="00494CAF">
      <w:pPr>
        <w:pStyle w:val="Default"/>
        <w:jc w:val="both"/>
        <w:rPr>
          <w:color w:val="auto"/>
          <w:sz w:val="28"/>
          <w:szCs w:val="28"/>
        </w:rPr>
      </w:pPr>
      <w:r w:rsidRPr="00855FBB">
        <w:rPr>
          <w:color w:val="auto"/>
          <w:sz w:val="28"/>
          <w:szCs w:val="28"/>
        </w:rPr>
        <w:t xml:space="preserve">1. Звіт зі сталого розвитку, сформований відповідно до вимог системи GRI (Глобальної ініціативи зі звітності); </w:t>
      </w:r>
    </w:p>
    <w:p w:rsidR="00494CAF" w:rsidRPr="00855FBB" w:rsidRDefault="00494CAF" w:rsidP="00494CAF">
      <w:pPr>
        <w:pStyle w:val="Default"/>
        <w:jc w:val="both"/>
        <w:rPr>
          <w:color w:val="auto"/>
          <w:sz w:val="28"/>
          <w:szCs w:val="28"/>
        </w:rPr>
      </w:pPr>
      <w:r w:rsidRPr="00855FBB">
        <w:rPr>
          <w:color w:val="auto"/>
          <w:sz w:val="28"/>
          <w:szCs w:val="28"/>
        </w:rPr>
        <w:t xml:space="preserve">2. Звіт про Прогрес реалізації принципів Глобального договору ООН (СОР – Communication on Progress); </w:t>
      </w:r>
    </w:p>
    <w:p w:rsidR="00494CAF" w:rsidRPr="00855FBB" w:rsidRDefault="00494CAF" w:rsidP="00494CAF">
      <w:pPr>
        <w:pStyle w:val="Default"/>
        <w:jc w:val="both"/>
        <w:rPr>
          <w:color w:val="auto"/>
          <w:sz w:val="28"/>
          <w:szCs w:val="28"/>
        </w:rPr>
      </w:pPr>
      <w:r w:rsidRPr="00855FBB">
        <w:rPr>
          <w:color w:val="auto"/>
          <w:sz w:val="28"/>
          <w:szCs w:val="28"/>
        </w:rPr>
        <w:t xml:space="preserve">3. Довільний соціальний звіт - за довільною структурою і самостійно обраним показникам. </w:t>
      </w:r>
    </w:p>
    <w:p w:rsidR="00494CAF" w:rsidRPr="00855FBB" w:rsidRDefault="00494CAF" w:rsidP="00494CAF">
      <w:pPr>
        <w:pStyle w:val="Default"/>
        <w:jc w:val="both"/>
        <w:rPr>
          <w:color w:val="auto"/>
          <w:sz w:val="28"/>
          <w:szCs w:val="28"/>
        </w:rPr>
      </w:pPr>
      <w:r w:rsidRPr="00855FBB">
        <w:rPr>
          <w:b/>
          <w:bCs/>
          <w:i/>
          <w:iCs/>
          <w:color w:val="auto"/>
          <w:sz w:val="28"/>
          <w:szCs w:val="28"/>
        </w:rPr>
        <w:t xml:space="preserve">Звіт зі сталого розвитку відповідно до вимог системи GRI </w:t>
      </w:r>
    </w:p>
    <w:p w:rsidR="00494CAF" w:rsidRPr="00855FBB" w:rsidRDefault="00494CAF" w:rsidP="00494CAF">
      <w:pPr>
        <w:pStyle w:val="Default"/>
        <w:jc w:val="both"/>
        <w:rPr>
          <w:color w:val="auto"/>
          <w:sz w:val="28"/>
          <w:szCs w:val="28"/>
        </w:rPr>
      </w:pPr>
      <w:r w:rsidRPr="00855FBB">
        <w:rPr>
          <w:color w:val="auto"/>
          <w:sz w:val="28"/>
          <w:szCs w:val="28"/>
        </w:rPr>
        <w:t>Одним з найпоширеніших форматів не</w:t>
      </w:r>
      <w:r>
        <w:rPr>
          <w:color w:val="auto"/>
          <w:sz w:val="28"/>
          <w:szCs w:val="28"/>
        </w:rPr>
        <w:t xml:space="preserve"> </w:t>
      </w:r>
      <w:r w:rsidRPr="00855FBB">
        <w:rPr>
          <w:color w:val="auto"/>
          <w:sz w:val="28"/>
          <w:szCs w:val="28"/>
        </w:rPr>
        <w:t xml:space="preserve">фінансової звітності є Звіт зі сталого розвитку, сформований відповідно до системи Глобальної ініціативи зі </w:t>
      </w:r>
      <w:r w:rsidRPr="00855FBB">
        <w:rPr>
          <w:color w:val="auto"/>
          <w:sz w:val="28"/>
          <w:szCs w:val="28"/>
        </w:rPr>
        <w:lastRenderedPageBreak/>
        <w:t>звітності (GRI). Йому відведена роль стандарту рамкових критеріїв підготовки не</w:t>
      </w:r>
      <w:r>
        <w:rPr>
          <w:color w:val="auto"/>
          <w:sz w:val="28"/>
          <w:szCs w:val="28"/>
        </w:rPr>
        <w:t xml:space="preserve"> </w:t>
      </w:r>
      <w:r w:rsidRPr="00855FBB">
        <w:rPr>
          <w:color w:val="auto"/>
          <w:sz w:val="28"/>
          <w:szCs w:val="28"/>
        </w:rPr>
        <w:t xml:space="preserve">фінансової звітності. </w:t>
      </w:r>
    </w:p>
    <w:p w:rsidR="00494CAF" w:rsidRPr="00855FBB" w:rsidRDefault="00494CAF" w:rsidP="00494CAF">
      <w:pPr>
        <w:pStyle w:val="Default"/>
        <w:jc w:val="both"/>
        <w:rPr>
          <w:color w:val="auto"/>
          <w:sz w:val="28"/>
          <w:szCs w:val="28"/>
        </w:rPr>
      </w:pPr>
      <w:r w:rsidRPr="00855FBB">
        <w:rPr>
          <w:color w:val="auto"/>
          <w:sz w:val="28"/>
          <w:szCs w:val="28"/>
        </w:rPr>
        <w:t xml:space="preserve">Система звітності GRI застосовується підприємствами та організаціями як основа розкриття інформації про результати забезпечення сталого розвитку. Вона постійно удосконалюється і розширюється в міру накопичення досвіду зі звітності та зміни як потреб організацій, що звітують, так і аудиторії адресатів. </w:t>
      </w:r>
    </w:p>
    <w:p w:rsidR="00494CAF" w:rsidRPr="00855FBB" w:rsidRDefault="00494CAF" w:rsidP="00494CAF">
      <w:pPr>
        <w:pStyle w:val="Default"/>
        <w:jc w:val="both"/>
        <w:rPr>
          <w:color w:val="auto"/>
          <w:sz w:val="28"/>
          <w:szCs w:val="28"/>
        </w:rPr>
      </w:pPr>
      <w:r w:rsidRPr="00855FBB">
        <w:rPr>
          <w:color w:val="auto"/>
          <w:sz w:val="28"/>
          <w:szCs w:val="28"/>
        </w:rPr>
        <w:t xml:space="preserve">У жовтні 2006 р. опублікована третя редакція «Керівництва зі звітності у сфері сталого розвитку» GЗ, яка протягом трьох років розроблялася більше ніж 3000 представниками різних секторів світової економіки. «Керівництво G3» встановлює структурно-логічну схему і рамки звіту, а також визначає рівень якості наданої інформації. Уся документація Системи GRI підлягає тестуванню і послідовному покращенню. Звітність за GRI спрямована на досягнення консенсусу в діалозі між зацікавленими сторонами, що представляють ділове й інвестиційне співтовариства, трудові об’єднання, цивільне суспільство, бухгалтерську справу, наукові кола тощо. </w:t>
      </w:r>
    </w:p>
    <w:p w:rsidR="00494CAF" w:rsidRPr="00855FBB" w:rsidRDefault="00494CAF" w:rsidP="00494CAF">
      <w:pPr>
        <w:pStyle w:val="Default"/>
        <w:jc w:val="both"/>
        <w:rPr>
          <w:color w:val="auto"/>
          <w:sz w:val="28"/>
          <w:szCs w:val="28"/>
        </w:rPr>
      </w:pPr>
      <w:r w:rsidRPr="00855FBB">
        <w:rPr>
          <w:color w:val="auto"/>
          <w:sz w:val="28"/>
          <w:szCs w:val="28"/>
        </w:rPr>
        <w:t xml:space="preserve">GRI використовується як загальноприйнята система звітності відносно економічних, екологічних і соціальних результатів діяльності широким колом організацій – від малих підприємств до багатогалузевих компаній, що діють в глобальному масштабі. При цьому вона враховує особливості їхньої діяльності. Система звітності GRI включає як загальну, так і специфічну для окремих галузей документацію. </w:t>
      </w:r>
    </w:p>
    <w:p w:rsidR="00494CAF" w:rsidRPr="00855FBB" w:rsidRDefault="00494CAF" w:rsidP="00494CAF">
      <w:pPr>
        <w:pStyle w:val="Default"/>
        <w:jc w:val="both"/>
        <w:rPr>
          <w:color w:val="auto"/>
          <w:sz w:val="28"/>
          <w:szCs w:val="28"/>
        </w:rPr>
      </w:pPr>
      <w:r w:rsidRPr="00855FBB">
        <w:rPr>
          <w:color w:val="auto"/>
          <w:sz w:val="28"/>
          <w:szCs w:val="28"/>
        </w:rPr>
        <w:t xml:space="preserve">На основі Керівництва G3 рекомендується формувати звіти всім компаніям (приватним, державним і некомерційним) незалежно від їх масштабу, галузі, місця розташування або досвіду. При цьому звітність може приймати різні форми: публікацію в Інтернеті або на паперовому носії, окрему публікацію, включення в річні або фінансові звіти. </w:t>
      </w:r>
    </w:p>
    <w:p w:rsidR="00494CAF" w:rsidRPr="00855FBB" w:rsidRDefault="00494CAF" w:rsidP="00494CAF">
      <w:pPr>
        <w:pStyle w:val="Default"/>
        <w:jc w:val="both"/>
        <w:rPr>
          <w:color w:val="auto"/>
          <w:sz w:val="28"/>
          <w:szCs w:val="28"/>
        </w:rPr>
      </w:pPr>
      <w:r w:rsidRPr="00855FBB">
        <w:rPr>
          <w:color w:val="auto"/>
          <w:sz w:val="28"/>
          <w:szCs w:val="28"/>
        </w:rPr>
        <w:t xml:space="preserve">Окремі організації ухвалюють рішення щодо формування звітності на основі повної системи GRI. Інші віддають перевагу найбільш стислому, але практичному формату. Проте всім структурам, що публікують нефінансову звітність рекомендується розміщувати плани з розширення звітності в майбутньому. </w:t>
      </w:r>
    </w:p>
    <w:p w:rsidR="00494CAF" w:rsidRPr="00855FBB" w:rsidRDefault="00494CAF" w:rsidP="00494CAF">
      <w:pPr>
        <w:pStyle w:val="Default"/>
        <w:jc w:val="both"/>
        <w:rPr>
          <w:color w:val="auto"/>
          <w:sz w:val="28"/>
          <w:szCs w:val="28"/>
        </w:rPr>
      </w:pPr>
      <w:r w:rsidRPr="00855FBB">
        <w:rPr>
          <w:color w:val="auto"/>
          <w:sz w:val="28"/>
          <w:szCs w:val="28"/>
        </w:rPr>
        <w:t xml:space="preserve">Керівництво G3 містить Принципи, що визначають зміст звіту і забезпечують якість наданої інформації. До нього також входять Стандартні елементи звітності, що складаються з Показників результативності й інших характеристик, а також рекомендації щодо конкретних технічних питань звітності. </w:t>
      </w:r>
    </w:p>
    <w:p w:rsidR="00494CAF" w:rsidRPr="00855FBB" w:rsidRDefault="00494CAF" w:rsidP="00494CAF">
      <w:pPr>
        <w:pStyle w:val="Default"/>
        <w:jc w:val="both"/>
        <w:rPr>
          <w:color w:val="auto"/>
          <w:sz w:val="28"/>
          <w:szCs w:val="28"/>
        </w:rPr>
      </w:pPr>
      <w:r w:rsidRPr="00855FBB">
        <w:rPr>
          <w:color w:val="auto"/>
          <w:sz w:val="28"/>
          <w:szCs w:val="28"/>
        </w:rPr>
        <w:t xml:space="preserve">Для кожного з Показників результативності, включених в Керівництво, розроблені Протоколи щодо показників, які містять рекомендації зі збору та систематизації інформації, роботи з показниками, визначення ключових термінів, методики складання й інші технічні моменти, які допомагають укладачам звітів і забезпечують однакову інтерпретацію показників результативності. </w:t>
      </w:r>
    </w:p>
    <w:p w:rsidR="00494CAF" w:rsidRPr="00855FBB" w:rsidRDefault="00494CAF" w:rsidP="00494CAF">
      <w:pPr>
        <w:pStyle w:val="Default"/>
        <w:jc w:val="both"/>
        <w:rPr>
          <w:color w:val="auto"/>
          <w:sz w:val="28"/>
          <w:szCs w:val="28"/>
        </w:rPr>
      </w:pPr>
      <w:r w:rsidRPr="00855FBB">
        <w:rPr>
          <w:color w:val="auto"/>
          <w:sz w:val="28"/>
          <w:szCs w:val="28"/>
        </w:rPr>
        <w:t xml:space="preserve">Галузеві додатки, що акцентовані на специфічних для певних галузей питаннях (гірничодобувної промисловості, автомобілебудування, фінансів, державного сектора тощо), доповнюють Керівництво рекомендаціями з його застосування в контексті конкретних галузей, а також містять специфічні показники результативності. При цьому галузеві додатки використовуються як </w:t>
      </w:r>
      <w:r w:rsidRPr="00855FBB">
        <w:rPr>
          <w:color w:val="auto"/>
          <w:sz w:val="28"/>
          <w:szCs w:val="28"/>
        </w:rPr>
        <w:lastRenderedPageBreak/>
        <w:t xml:space="preserve">доповнення до Керівництва, а не замість нього. Технічні протоколи розраховані на користування водночас Керівництвом та Галузевими додатками, а також охоплюють проблемні питання. Вони розроблені як рекомендації з окремих питань (наприклад, визначення меж звітності). </w:t>
      </w:r>
    </w:p>
    <w:p w:rsidR="00494CAF" w:rsidRPr="00855FBB" w:rsidRDefault="00494CAF" w:rsidP="00494CAF">
      <w:pPr>
        <w:pStyle w:val="Default"/>
        <w:jc w:val="both"/>
        <w:rPr>
          <w:color w:val="auto"/>
          <w:sz w:val="28"/>
          <w:szCs w:val="28"/>
        </w:rPr>
      </w:pPr>
      <w:r w:rsidRPr="00855FBB">
        <w:rPr>
          <w:color w:val="auto"/>
          <w:sz w:val="28"/>
          <w:szCs w:val="28"/>
        </w:rPr>
        <w:t>Межі звітності, тобто рамки діяльності, якої стосується надана інформація, можуть бути: географічними, галузевими, процесними. Межі окреслюють аспекти відповідальності, що відображені у не</w:t>
      </w:r>
      <w:r>
        <w:rPr>
          <w:color w:val="auto"/>
          <w:sz w:val="28"/>
          <w:szCs w:val="28"/>
        </w:rPr>
        <w:t xml:space="preserve"> </w:t>
      </w:r>
      <w:r w:rsidRPr="00855FBB">
        <w:rPr>
          <w:color w:val="auto"/>
          <w:sz w:val="28"/>
          <w:szCs w:val="28"/>
        </w:rPr>
        <w:t xml:space="preserve">фінансовій звітності, тобто: </w:t>
      </w:r>
    </w:p>
    <w:p w:rsidR="00494CAF" w:rsidRPr="00855FBB" w:rsidRDefault="00494CAF" w:rsidP="00494CAF">
      <w:pPr>
        <w:pStyle w:val="Default"/>
        <w:spacing w:after="79"/>
        <w:jc w:val="both"/>
        <w:rPr>
          <w:rFonts w:eastAsia="Arial Unicode MS"/>
          <w:color w:val="auto"/>
          <w:sz w:val="28"/>
          <w:szCs w:val="28"/>
        </w:rPr>
      </w:pPr>
      <w:r w:rsidRPr="00855FBB">
        <w:rPr>
          <w:rFonts w:eastAsia="Arial Unicode MS"/>
          <w:color w:val="auto"/>
          <w:sz w:val="28"/>
          <w:szCs w:val="28"/>
        </w:rPr>
        <w:t xml:space="preserve">- за географічними – звіт містить виключно певні країни ведення бізнесу; </w:t>
      </w:r>
    </w:p>
    <w:p w:rsidR="00494CAF" w:rsidRPr="00855FBB" w:rsidRDefault="00494CAF" w:rsidP="00494CAF">
      <w:pPr>
        <w:pStyle w:val="Default"/>
        <w:spacing w:after="79"/>
        <w:jc w:val="both"/>
        <w:rPr>
          <w:rFonts w:eastAsia="Arial Unicode MS"/>
          <w:color w:val="auto"/>
          <w:sz w:val="28"/>
          <w:szCs w:val="28"/>
        </w:rPr>
      </w:pPr>
      <w:r w:rsidRPr="00855FBB">
        <w:rPr>
          <w:rFonts w:eastAsia="Arial Unicode MS"/>
          <w:color w:val="auto"/>
          <w:sz w:val="28"/>
          <w:szCs w:val="28"/>
        </w:rPr>
        <w:t xml:space="preserve">- за галузевими – звіт охоплює виключно певні галузі діяльності;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 за процесними – звіт стосується виключно конкретних бізнес-процесів.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Таким чином, основними елементами звітності за системою GRI є: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1) характеристика організації (опис бізнесу і стратегії);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2) інформація про підходи до управління;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3) показники результативності економічної, екологічної і соціальної діяльності.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Кінцевою фазою процесу формування не</w:t>
      </w:r>
      <w:r>
        <w:rPr>
          <w:rFonts w:eastAsia="Arial Unicode MS"/>
          <w:color w:val="auto"/>
          <w:sz w:val="28"/>
          <w:szCs w:val="28"/>
        </w:rPr>
        <w:t xml:space="preserve"> </w:t>
      </w:r>
      <w:r w:rsidRPr="00855FBB">
        <w:rPr>
          <w:rFonts w:eastAsia="Arial Unicode MS"/>
          <w:color w:val="auto"/>
          <w:sz w:val="28"/>
          <w:szCs w:val="28"/>
        </w:rPr>
        <w:t xml:space="preserve">фінансового звіту за системою GRI є його оприлюднення на корпоративному сайті та інформування офісу GRI. При цьому повідомлення може бути у формі простого листа з додатком до нього звіту у надрукованому або електронному форматі, або його реєстрація в онлайновій базі звітів на порталі GRI. </w:t>
      </w:r>
    </w:p>
    <w:p w:rsidR="00494CAF" w:rsidRPr="00855FBB" w:rsidRDefault="00494CAF" w:rsidP="00494CAF">
      <w:pPr>
        <w:pStyle w:val="Default"/>
        <w:jc w:val="both"/>
        <w:rPr>
          <w:rFonts w:eastAsia="Arial Unicode MS"/>
          <w:color w:val="auto"/>
          <w:sz w:val="28"/>
          <w:szCs w:val="28"/>
        </w:rPr>
      </w:pPr>
      <w:r w:rsidRPr="00855FBB">
        <w:rPr>
          <w:rFonts w:eastAsia="Arial Unicode MS"/>
          <w:b/>
          <w:bCs/>
          <w:i/>
          <w:iCs/>
          <w:color w:val="auto"/>
          <w:sz w:val="28"/>
          <w:szCs w:val="28"/>
        </w:rPr>
        <w:t xml:space="preserve">Звіт про прогрес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«Звіт про Прогрес реалізації принципів Глобального договору (ГД) ООН» (далі – Звіт про Прогрес) є обов’язковим для компаній-підписантів Глобального договору ООН (тобто підприємств і організацій, які зобов’язалися дотримуватися принципів ГД в своїй діяльності). Це одна з найпростіших форм не</w:t>
      </w:r>
      <w:r>
        <w:rPr>
          <w:rFonts w:eastAsia="Arial Unicode MS"/>
          <w:color w:val="auto"/>
          <w:sz w:val="28"/>
          <w:szCs w:val="28"/>
        </w:rPr>
        <w:t xml:space="preserve"> </w:t>
      </w:r>
      <w:r w:rsidRPr="00855FBB">
        <w:rPr>
          <w:rFonts w:eastAsia="Arial Unicode MS"/>
          <w:color w:val="auto"/>
          <w:sz w:val="28"/>
          <w:szCs w:val="28"/>
        </w:rPr>
        <w:t xml:space="preserve">фінансової звітності, найбільш зручна для малого і середнього бізнесу. </w:t>
      </w:r>
    </w:p>
    <w:p w:rsidR="00494CAF" w:rsidRPr="00855FBB" w:rsidRDefault="00494CAF" w:rsidP="00494CAF">
      <w:pPr>
        <w:pStyle w:val="Default"/>
        <w:jc w:val="both"/>
        <w:rPr>
          <w:color w:val="auto"/>
          <w:sz w:val="28"/>
          <w:szCs w:val="28"/>
        </w:rPr>
      </w:pPr>
      <w:r w:rsidRPr="00855FBB">
        <w:rPr>
          <w:rFonts w:eastAsia="Arial Unicode MS"/>
          <w:color w:val="auto"/>
          <w:sz w:val="28"/>
          <w:szCs w:val="28"/>
        </w:rPr>
        <w:t>За офіційними даними Глобального договору ООН на 30.04.2010 р. у світі було опубліковано 7 977 Звітів про Прогрес. Таким чином, не</w:t>
      </w:r>
      <w:r>
        <w:rPr>
          <w:rFonts w:eastAsia="Arial Unicode MS"/>
          <w:color w:val="auto"/>
          <w:sz w:val="28"/>
          <w:szCs w:val="28"/>
        </w:rPr>
        <w:t xml:space="preserve"> </w:t>
      </w:r>
      <w:r w:rsidRPr="00855FBB">
        <w:rPr>
          <w:rFonts w:eastAsia="Arial Unicode MS"/>
          <w:color w:val="auto"/>
          <w:sz w:val="28"/>
          <w:szCs w:val="28"/>
        </w:rPr>
        <w:t xml:space="preserve">фінансова звітність є важливим свідченням солідаризації принципам ГД компаній-підписантів і впливовим аргументом системного діалогу із стейкхолдерами. </w:t>
      </w:r>
      <w:r w:rsidRPr="00855FBB">
        <w:rPr>
          <w:color w:val="auto"/>
          <w:sz w:val="28"/>
          <w:szCs w:val="28"/>
        </w:rPr>
        <w:t xml:space="preserve">Звіт про Прогрес, як комунікативний інструмент демонструє стейкхолдерам (клієнтам, персоналу, інвесторам, ЗМІ, органам влади) рівень прогресу в повсякденній бізнес-діяльності у сфері реалізації десяти принципів і, коли це є доречним, підтримку цілей ООН шляхом партнерства. </w:t>
      </w:r>
    </w:p>
    <w:p w:rsidR="00494CAF" w:rsidRPr="00855FBB" w:rsidRDefault="00494CAF" w:rsidP="00494CAF">
      <w:pPr>
        <w:pStyle w:val="Default"/>
        <w:jc w:val="both"/>
        <w:rPr>
          <w:color w:val="auto"/>
          <w:sz w:val="28"/>
          <w:szCs w:val="28"/>
        </w:rPr>
      </w:pPr>
      <w:r w:rsidRPr="00855FBB">
        <w:rPr>
          <w:color w:val="auto"/>
          <w:sz w:val="28"/>
          <w:szCs w:val="28"/>
        </w:rPr>
        <w:t xml:space="preserve">Звіт про Прогрес, як дієвий механізм забезпечення цілісності ініціативи Глобального договору, є не тільки ефективним каналом інформування груп впливу, але і результативним інструментом постійного вдосконалення. </w:t>
      </w:r>
    </w:p>
    <w:p w:rsidR="00494CAF" w:rsidRPr="00855FBB" w:rsidRDefault="00494CAF" w:rsidP="00494CAF">
      <w:pPr>
        <w:pStyle w:val="Default"/>
        <w:jc w:val="both"/>
        <w:rPr>
          <w:color w:val="auto"/>
          <w:sz w:val="28"/>
          <w:szCs w:val="28"/>
        </w:rPr>
      </w:pPr>
      <w:r w:rsidRPr="00855FBB">
        <w:rPr>
          <w:color w:val="auto"/>
          <w:sz w:val="28"/>
          <w:szCs w:val="28"/>
        </w:rPr>
        <w:t xml:space="preserve">Окрім цього, Звіт про Прогрес є депозитарієм продуктивних корпоративних практик у сфері соціальної відповідальності бізнесу. </w:t>
      </w:r>
    </w:p>
    <w:p w:rsidR="00494CAF" w:rsidRPr="00855FBB" w:rsidRDefault="00494CAF" w:rsidP="00494CAF">
      <w:pPr>
        <w:pStyle w:val="Default"/>
        <w:jc w:val="both"/>
        <w:rPr>
          <w:color w:val="auto"/>
          <w:sz w:val="28"/>
          <w:szCs w:val="28"/>
        </w:rPr>
      </w:pPr>
      <w:r w:rsidRPr="00855FBB">
        <w:rPr>
          <w:color w:val="auto"/>
          <w:sz w:val="28"/>
          <w:szCs w:val="28"/>
        </w:rPr>
        <w:t xml:space="preserve">Доцільно, щоб Звіт про Прогрес був інтегрованою частиною річних звітів або Звітів зі сталого розвитку, оскільки при інформуванні про підсумки реалізації десяти загальних принципів Глобального Договору організації, як правило, оперують фінансовими документами та іншими формами публічної звітності. Загальний обсяг звітності наразі не має принципового значення, він може укладатися в 2 - 3 сторінки. </w:t>
      </w:r>
    </w:p>
    <w:p w:rsidR="00494CAF" w:rsidRPr="00855FBB" w:rsidRDefault="00494CAF" w:rsidP="00494CAF">
      <w:pPr>
        <w:pStyle w:val="Default"/>
        <w:jc w:val="both"/>
        <w:rPr>
          <w:color w:val="auto"/>
          <w:sz w:val="28"/>
          <w:szCs w:val="28"/>
        </w:rPr>
      </w:pPr>
      <w:r w:rsidRPr="00855FBB">
        <w:rPr>
          <w:color w:val="auto"/>
          <w:sz w:val="28"/>
          <w:szCs w:val="28"/>
        </w:rPr>
        <w:t xml:space="preserve">Всі компанії-підписанти Глобального договору повинні не тільки дотримуватися його принципів у щоденній діяльності, але і регулярно надавати </w:t>
      </w:r>
      <w:r w:rsidRPr="00855FBB">
        <w:rPr>
          <w:color w:val="auto"/>
          <w:sz w:val="28"/>
          <w:szCs w:val="28"/>
        </w:rPr>
        <w:lastRenderedPageBreak/>
        <w:t xml:space="preserve">повідомлення про досягнутий прогрес. Кожна організація самостійно визначає формат звіту. </w:t>
      </w:r>
    </w:p>
    <w:p w:rsidR="00494CAF" w:rsidRPr="00855FBB" w:rsidRDefault="00494CAF" w:rsidP="00494CAF">
      <w:pPr>
        <w:pStyle w:val="Default"/>
        <w:jc w:val="both"/>
        <w:rPr>
          <w:color w:val="auto"/>
          <w:sz w:val="28"/>
          <w:szCs w:val="28"/>
        </w:rPr>
      </w:pPr>
      <w:r w:rsidRPr="00855FBB">
        <w:rPr>
          <w:color w:val="auto"/>
          <w:sz w:val="28"/>
          <w:szCs w:val="28"/>
        </w:rPr>
        <w:t xml:space="preserve">Як Глобальний договір, так і GRI, спираються на концепцію постійного вдосконалення, тому їхні підходи до якості та охоплення звітності подібні, взаємодоповнюючі. </w:t>
      </w:r>
    </w:p>
    <w:p w:rsidR="00494CAF" w:rsidRPr="00855FBB" w:rsidRDefault="00494CAF" w:rsidP="00494CAF">
      <w:pPr>
        <w:pStyle w:val="Default"/>
        <w:jc w:val="both"/>
        <w:rPr>
          <w:color w:val="auto"/>
          <w:sz w:val="28"/>
          <w:szCs w:val="28"/>
        </w:rPr>
      </w:pPr>
      <w:r w:rsidRPr="00855FBB">
        <w:rPr>
          <w:color w:val="auto"/>
          <w:sz w:val="28"/>
          <w:szCs w:val="28"/>
        </w:rPr>
        <w:t xml:space="preserve">Глобальний договір </w:t>
      </w:r>
      <w:r w:rsidRPr="00855FBB">
        <w:rPr>
          <w:b/>
          <w:bCs/>
          <w:i/>
          <w:iCs/>
          <w:color w:val="auto"/>
          <w:sz w:val="28"/>
          <w:szCs w:val="28"/>
        </w:rPr>
        <w:t xml:space="preserve">– </w:t>
      </w:r>
      <w:r w:rsidRPr="00855FBB">
        <w:rPr>
          <w:color w:val="auto"/>
          <w:sz w:val="28"/>
          <w:szCs w:val="28"/>
        </w:rPr>
        <w:t xml:space="preserve">це каталізатор лідерства та інновацій, десять принципів якого допомагають інтегрувати зобов’язання компаній, взяті в рамках соціальної відповідальності, в організаційну стратегію. </w:t>
      </w:r>
    </w:p>
    <w:p w:rsidR="00494CAF" w:rsidRPr="00855FBB" w:rsidRDefault="00494CAF" w:rsidP="00494CAF">
      <w:pPr>
        <w:pStyle w:val="Default"/>
        <w:jc w:val="both"/>
        <w:rPr>
          <w:color w:val="auto"/>
          <w:sz w:val="28"/>
          <w:szCs w:val="28"/>
        </w:rPr>
      </w:pPr>
      <w:r w:rsidRPr="00855FBB">
        <w:rPr>
          <w:color w:val="auto"/>
          <w:sz w:val="28"/>
          <w:szCs w:val="28"/>
        </w:rPr>
        <w:t>Не</w:t>
      </w:r>
      <w:r>
        <w:rPr>
          <w:color w:val="auto"/>
          <w:sz w:val="28"/>
          <w:szCs w:val="28"/>
        </w:rPr>
        <w:t xml:space="preserve"> </w:t>
      </w:r>
      <w:r w:rsidRPr="00855FBB">
        <w:rPr>
          <w:color w:val="auto"/>
          <w:sz w:val="28"/>
          <w:szCs w:val="28"/>
        </w:rPr>
        <w:t xml:space="preserve">фінансові Звіти, сформовані відповідно до системи GRI і/або власних підходів, можуть вважатися Звітом про Прогрес за умови, що вони містять три основні елементи: </w:t>
      </w:r>
    </w:p>
    <w:p w:rsidR="00494CAF" w:rsidRPr="00855FBB" w:rsidRDefault="00494CAF" w:rsidP="00494CAF">
      <w:pPr>
        <w:pStyle w:val="Default"/>
        <w:jc w:val="both"/>
        <w:rPr>
          <w:color w:val="auto"/>
          <w:sz w:val="28"/>
          <w:szCs w:val="28"/>
        </w:rPr>
      </w:pPr>
      <w:r w:rsidRPr="00855FBB">
        <w:rPr>
          <w:color w:val="auto"/>
          <w:sz w:val="28"/>
          <w:szCs w:val="28"/>
        </w:rPr>
        <w:t xml:space="preserve">1) заяву про підтримку від вищого керівництва; </w:t>
      </w:r>
    </w:p>
    <w:p w:rsidR="00494CAF" w:rsidRPr="00855FBB" w:rsidRDefault="00494CAF" w:rsidP="00494CAF">
      <w:pPr>
        <w:pStyle w:val="Default"/>
        <w:jc w:val="both"/>
        <w:rPr>
          <w:color w:val="auto"/>
          <w:sz w:val="28"/>
          <w:szCs w:val="28"/>
        </w:rPr>
      </w:pPr>
      <w:r w:rsidRPr="00855FBB">
        <w:rPr>
          <w:color w:val="auto"/>
          <w:sz w:val="28"/>
          <w:szCs w:val="28"/>
        </w:rPr>
        <w:t xml:space="preserve">2) опис конкретних дій; </w:t>
      </w:r>
    </w:p>
    <w:p w:rsidR="00494CAF" w:rsidRPr="00855FBB" w:rsidRDefault="00494CAF" w:rsidP="00494CAF">
      <w:pPr>
        <w:pStyle w:val="Default"/>
        <w:jc w:val="both"/>
        <w:rPr>
          <w:color w:val="auto"/>
          <w:sz w:val="28"/>
          <w:szCs w:val="28"/>
        </w:rPr>
      </w:pPr>
      <w:r w:rsidRPr="00855FBB">
        <w:rPr>
          <w:color w:val="auto"/>
          <w:sz w:val="28"/>
          <w:szCs w:val="28"/>
        </w:rPr>
        <w:t xml:space="preserve">3) показники результативності. </w:t>
      </w:r>
    </w:p>
    <w:p w:rsidR="00494CAF" w:rsidRPr="00855FBB" w:rsidRDefault="00494CAF" w:rsidP="00494CAF">
      <w:pPr>
        <w:pStyle w:val="Default"/>
        <w:jc w:val="both"/>
        <w:rPr>
          <w:color w:val="auto"/>
          <w:sz w:val="28"/>
          <w:szCs w:val="28"/>
        </w:rPr>
      </w:pPr>
      <w:r w:rsidRPr="00855FBB">
        <w:rPr>
          <w:color w:val="auto"/>
          <w:sz w:val="28"/>
          <w:szCs w:val="28"/>
        </w:rPr>
        <w:t xml:space="preserve">Протягом перших 5 років у Звіті можна за вибором розкривати прогрес в реалізації мінімум 2 з 4 блоків принципів ГД (права людини, трудові відносини, екологія, протидія корупції). По закінченні п’ятирічного членства, в Звіті про Прогрес повинні відображатися всі блоки принципів Глобального договору. </w:t>
      </w:r>
    </w:p>
    <w:p w:rsidR="00494CAF" w:rsidRPr="00855FBB" w:rsidRDefault="00494CAF" w:rsidP="00494CAF">
      <w:pPr>
        <w:pStyle w:val="Default"/>
        <w:jc w:val="both"/>
        <w:rPr>
          <w:color w:val="auto"/>
          <w:sz w:val="28"/>
          <w:szCs w:val="28"/>
        </w:rPr>
      </w:pPr>
      <w:r w:rsidRPr="00855FBB">
        <w:rPr>
          <w:color w:val="auto"/>
          <w:sz w:val="28"/>
          <w:szCs w:val="28"/>
        </w:rPr>
        <w:t>У не</w:t>
      </w:r>
      <w:r>
        <w:rPr>
          <w:color w:val="auto"/>
          <w:sz w:val="28"/>
          <w:szCs w:val="28"/>
        </w:rPr>
        <w:t xml:space="preserve"> </w:t>
      </w:r>
      <w:r w:rsidRPr="00855FBB">
        <w:rPr>
          <w:color w:val="auto"/>
          <w:sz w:val="28"/>
          <w:szCs w:val="28"/>
        </w:rPr>
        <w:t xml:space="preserve">фінансовому звіті не варто декларувати проведені заходи і діяльність, які можна віднести до кожного із загальних принципів ГД, проте важливо підкреслити і зафіксувати підтримку і солідаризацію з принципами, заходи по яких не проводилися. </w:t>
      </w:r>
    </w:p>
    <w:p w:rsidR="00494CAF" w:rsidRPr="00855FBB" w:rsidRDefault="00494CAF" w:rsidP="00494CAF">
      <w:pPr>
        <w:pStyle w:val="Default"/>
        <w:jc w:val="both"/>
        <w:rPr>
          <w:color w:val="auto"/>
          <w:sz w:val="28"/>
          <w:szCs w:val="28"/>
        </w:rPr>
      </w:pPr>
      <w:r w:rsidRPr="00855FBB">
        <w:rPr>
          <w:color w:val="auto"/>
          <w:sz w:val="28"/>
          <w:szCs w:val="28"/>
        </w:rPr>
        <w:t xml:space="preserve">Слід підкреслити, що інформування про досягнуті результати в Звіті про Прогрес є частиною щорічного огляду і охоплює діяльність виключно протягом одного звітного періоду (один рік). </w:t>
      </w:r>
    </w:p>
    <w:p w:rsidR="00494CAF" w:rsidRPr="00855FBB" w:rsidRDefault="00494CAF" w:rsidP="00494CAF">
      <w:pPr>
        <w:pStyle w:val="Default"/>
        <w:jc w:val="both"/>
        <w:rPr>
          <w:color w:val="auto"/>
          <w:sz w:val="28"/>
          <w:szCs w:val="28"/>
        </w:rPr>
      </w:pPr>
      <w:r w:rsidRPr="00855FBB">
        <w:rPr>
          <w:color w:val="auto"/>
          <w:sz w:val="28"/>
          <w:szCs w:val="28"/>
        </w:rPr>
        <w:t xml:space="preserve">Формування Звіту про Прогрес складається з трьох послідовних кроків: </w:t>
      </w:r>
    </w:p>
    <w:p w:rsidR="00494CAF" w:rsidRPr="00855FBB" w:rsidRDefault="00494CAF" w:rsidP="00494CAF">
      <w:pPr>
        <w:pStyle w:val="Default"/>
        <w:jc w:val="both"/>
        <w:rPr>
          <w:color w:val="auto"/>
          <w:sz w:val="28"/>
          <w:szCs w:val="28"/>
        </w:rPr>
      </w:pPr>
      <w:r w:rsidRPr="00855FBB">
        <w:rPr>
          <w:color w:val="auto"/>
          <w:sz w:val="28"/>
          <w:szCs w:val="28"/>
        </w:rPr>
        <w:t xml:space="preserve">1) створення системи ефективних комунікацій; </w:t>
      </w:r>
    </w:p>
    <w:p w:rsidR="00494CAF" w:rsidRPr="00855FBB" w:rsidRDefault="00494CAF" w:rsidP="00494CAF">
      <w:pPr>
        <w:pStyle w:val="Default"/>
        <w:jc w:val="both"/>
        <w:rPr>
          <w:color w:val="auto"/>
          <w:sz w:val="28"/>
          <w:szCs w:val="28"/>
        </w:rPr>
      </w:pPr>
      <w:r w:rsidRPr="00855FBB">
        <w:rPr>
          <w:color w:val="auto"/>
          <w:sz w:val="28"/>
          <w:szCs w:val="28"/>
        </w:rPr>
        <w:t xml:space="preserve">2) інформування стейкхолдерів; </w:t>
      </w:r>
    </w:p>
    <w:p w:rsidR="00494CAF" w:rsidRPr="00855FBB" w:rsidRDefault="00494CAF" w:rsidP="00494CAF">
      <w:pPr>
        <w:pStyle w:val="Default"/>
        <w:jc w:val="both"/>
        <w:rPr>
          <w:color w:val="auto"/>
          <w:sz w:val="28"/>
          <w:szCs w:val="28"/>
        </w:rPr>
      </w:pPr>
      <w:r w:rsidRPr="00855FBB">
        <w:rPr>
          <w:color w:val="auto"/>
          <w:sz w:val="28"/>
          <w:szCs w:val="28"/>
        </w:rPr>
        <w:t xml:space="preserve">3) оприлюднення звіту в базі даних Глобального Договору. </w:t>
      </w:r>
    </w:p>
    <w:p w:rsidR="00494CAF" w:rsidRPr="00855FBB" w:rsidRDefault="00494CAF" w:rsidP="00494CAF">
      <w:pPr>
        <w:pStyle w:val="Default"/>
        <w:jc w:val="both"/>
        <w:rPr>
          <w:color w:val="auto"/>
          <w:sz w:val="28"/>
          <w:szCs w:val="28"/>
        </w:rPr>
      </w:pPr>
      <w:r w:rsidRPr="00855FBB">
        <w:rPr>
          <w:b/>
          <w:bCs/>
          <w:i/>
          <w:iCs/>
          <w:color w:val="auto"/>
          <w:sz w:val="28"/>
          <w:szCs w:val="28"/>
        </w:rPr>
        <w:t xml:space="preserve">Довільний соціальний звіт </w:t>
      </w:r>
    </w:p>
    <w:p w:rsidR="00494CAF" w:rsidRPr="00855FBB" w:rsidRDefault="00494CAF" w:rsidP="00494CAF">
      <w:pPr>
        <w:pStyle w:val="Default"/>
        <w:jc w:val="both"/>
        <w:rPr>
          <w:color w:val="auto"/>
          <w:sz w:val="28"/>
          <w:szCs w:val="28"/>
        </w:rPr>
      </w:pPr>
      <w:r w:rsidRPr="00855FBB">
        <w:rPr>
          <w:color w:val="auto"/>
          <w:sz w:val="28"/>
          <w:szCs w:val="28"/>
        </w:rPr>
        <w:t xml:space="preserve">Оскільки формат звітності не є загальнообов’язковим, команда, відповідальна за збір, систематизацію і аналіз інформації, може розробити власну форму Звіту про Прогрес, але при цьому інформація повинна відповідати встановленим вимогам і правилам. </w:t>
      </w:r>
    </w:p>
    <w:p w:rsidR="00494CAF" w:rsidRDefault="00494CAF" w:rsidP="00494CAF">
      <w:pPr>
        <w:pStyle w:val="Default"/>
        <w:jc w:val="both"/>
        <w:rPr>
          <w:b/>
          <w:bCs/>
          <w:color w:val="auto"/>
          <w:sz w:val="28"/>
          <w:szCs w:val="28"/>
        </w:rPr>
      </w:pPr>
    </w:p>
    <w:p w:rsidR="00494CAF" w:rsidRPr="00855FBB" w:rsidRDefault="00494CAF" w:rsidP="00494CAF">
      <w:pPr>
        <w:pStyle w:val="Default"/>
        <w:jc w:val="both"/>
        <w:rPr>
          <w:color w:val="auto"/>
          <w:sz w:val="28"/>
          <w:szCs w:val="28"/>
        </w:rPr>
      </w:pPr>
      <w:r w:rsidRPr="00855FBB">
        <w:rPr>
          <w:b/>
          <w:bCs/>
          <w:color w:val="auto"/>
          <w:sz w:val="28"/>
          <w:szCs w:val="28"/>
        </w:rPr>
        <w:t xml:space="preserve">3 Процес підготовки звіту </w:t>
      </w:r>
    </w:p>
    <w:p w:rsidR="00494CAF" w:rsidRPr="00855FBB" w:rsidRDefault="00494CAF" w:rsidP="00494CAF">
      <w:pPr>
        <w:pStyle w:val="Default"/>
        <w:jc w:val="both"/>
        <w:rPr>
          <w:color w:val="auto"/>
          <w:sz w:val="28"/>
          <w:szCs w:val="28"/>
        </w:rPr>
      </w:pPr>
      <w:r w:rsidRPr="00855FBB">
        <w:rPr>
          <w:color w:val="auto"/>
          <w:sz w:val="28"/>
          <w:szCs w:val="28"/>
        </w:rPr>
        <w:t>Процес формування не</w:t>
      </w:r>
      <w:r>
        <w:rPr>
          <w:color w:val="auto"/>
          <w:sz w:val="28"/>
          <w:szCs w:val="28"/>
        </w:rPr>
        <w:t xml:space="preserve"> </w:t>
      </w:r>
      <w:r w:rsidRPr="00855FBB">
        <w:rPr>
          <w:color w:val="auto"/>
          <w:sz w:val="28"/>
          <w:szCs w:val="28"/>
        </w:rPr>
        <w:t xml:space="preserve">фінансового звіту є індивідуальним, проте він містить загальні для всіх суб’єктів підходи: </w:t>
      </w:r>
    </w:p>
    <w:p w:rsidR="00494CAF" w:rsidRPr="00855FBB" w:rsidRDefault="00494CAF" w:rsidP="00494CAF">
      <w:pPr>
        <w:pStyle w:val="Default"/>
        <w:jc w:val="both"/>
        <w:rPr>
          <w:color w:val="auto"/>
          <w:sz w:val="28"/>
          <w:szCs w:val="28"/>
        </w:rPr>
      </w:pPr>
      <w:r w:rsidRPr="00855FBB">
        <w:rPr>
          <w:color w:val="auto"/>
          <w:sz w:val="28"/>
          <w:szCs w:val="28"/>
        </w:rPr>
        <w:t>1) формування між</w:t>
      </w:r>
      <w:r>
        <w:rPr>
          <w:color w:val="auto"/>
          <w:sz w:val="28"/>
          <w:szCs w:val="28"/>
        </w:rPr>
        <w:t xml:space="preserve"> </w:t>
      </w:r>
      <w:r w:rsidRPr="00855FBB">
        <w:rPr>
          <w:color w:val="auto"/>
          <w:sz w:val="28"/>
          <w:szCs w:val="28"/>
        </w:rPr>
        <w:t xml:space="preserve">функціональної команди; </w:t>
      </w:r>
    </w:p>
    <w:p w:rsidR="00494CAF" w:rsidRPr="00855FBB" w:rsidRDefault="00494CAF" w:rsidP="00494CAF">
      <w:pPr>
        <w:pStyle w:val="Default"/>
        <w:jc w:val="both"/>
        <w:rPr>
          <w:color w:val="auto"/>
          <w:sz w:val="28"/>
          <w:szCs w:val="28"/>
        </w:rPr>
      </w:pPr>
      <w:r w:rsidRPr="00855FBB">
        <w:rPr>
          <w:color w:val="auto"/>
          <w:sz w:val="28"/>
          <w:szCs w:val="28"/>
        </w:rPr>
        <w:t xml:space="preserve">2) залучення груп впливу; </w:t>
      </w:r>
    </w:p>
    <w:p w:rsidR="00494CAF" w:rsidRPr="00855FBB" w:rsidRDefault="00494CAF" w:rsidP="00494CAF">
      <w:pPr>
        <w:pStyle w:val="Default"/>
        <w:jc w:val="both"/>
        <w:rPr>
          <w:color w:val="auto"/>
          <w:sz w:val="28"/>
          <w:szCs w:val="28"/>
        </w:rPr>
      </w:pPr>
      <w:r w:rsidRPr="00855FBB">
        <w:rPr>
          <w:color w:val="auto"/>
          <w:sz w:val="28"/>
          <w:szCs w:val="28"/>
        </w:rPr>
        <w:t xml:space="preserve">3) збір даних; </w:t>
      </w:r>
    </w:p>
    <w:p w:rsidR="00494CAF" w:rsidRPr="00855FBB" w:rsidRDefault="00494CAF" w:rsidP="00494CAF">
      <w:pPr>
        <w:pStyle w:val="Default"/>
        <w:jc w:val="both"/>
        <w:rPr>
          <w:color w:val="auto"/>
          <w:sz w:val="28"/>
          <w:szCs w:val="28"/>
        </w:rPr>
      </w:pPr>
      <w:r w:rsidRPr="00855FBB">
        <w:rPr>
          <w:color w:val="auto"/>
          <w:sz w:val="28"/>
          <w:szCs w:val="28"/>
        </w:rPr>
        <w:t xml:space="preserve">4) безпосереднє формування звіту; </w:t>
      </w:r>
    </w:p>
    <w:p w:rsidR="00494CAF" w:rsidRPr="00855FBB" w:rsidRDefault="00494CAF" w:rsidP="00494CAF">
      <w:pPr>
        <w:pStyle w:val="Default"/>
        <w:jc w:val="both"/>
        <w:rPr>
          <w:color w:val="auto"/>
          <w:sz w:val="28"/>
          <w:szCs w:val="28"/>
        </w:rPr>
      </w:pPr>
      <w:r w:rsidRPr="00855FBB">
        <w:rPr>
          <w:color w:val="auto"/>
          <w:sz w:val="28"/>
          <w:szCs w:val="28"/>
        </w:rPr>
        <w:t xml:space="preserve">5) верифікація і аудит. </w:t>
      </w:r>
    </w:p>
    <w:p w:rsidR="00494CAF" w:rsidRPr="00855FBB" w:rsidRDefault="00494CAF" w:rsidP="00494CAF">
      <w:pPr>
        <w:pStyle w:val="Default"/>
        <w:jc w:val="both"/>
        <w:rPr>
          <w:color w:val="auto"/>
          <w:sz w:val="28"/>
          <w:szCs w:val="28"/>
        </w:rPr>
      </w:pPr>
      <w:r w:rsidRPr="00855FBB">
        <w:rPr>
          <w:b/>
          <w:bCs/>
          <w:i/>
          <w:iCs/>
          <w:color w:val="auto"/>
          <w:sz w:val="28"/>
          <w:szCs w:val="28"/>
        </w:rPr>
        <w:t>1. Формування між</w:t>
      </w:r>
      <w:r>
        <w:rPr>
          <w:b/>
          <w:bCs/>
          <w:i/>
          <w:iCs/>
          <w:color w:val="auto"/>
          <w:sz w:val="28"/>
          <w:szCs w:val="28"/>
        </w:rPr>
        <w:t xml:space="preserve"> </w:t>
      </w:r>
      <w:r w:rsidRPr="00855FBB">
        <w:rPr>
          <w:b/>
          <w:bCs/>
          <w:i/>
          <w:iCs/>
          <w:color w:val="auto"/>
          <w:sz w:val="28"/>
          <w:szCs w:val="28"/>
        </w:rPr>
        <w:t xml:space="preserve">функціональної команди </w:t>
      </w:r>
    </w:p>
    <w:p w:rsidR="00494CAF" w:rsidRPr="00855FBB" w:rsidRDefault="00494CAF" w:rsidP="00494CAF">
      <w:pPr>
        <w:pStyle w:val="Default"/>
        <w:jc w:val="both"/>
        <w:rPr>
          <w:color w:val="auto"/>
          <w:sz w:val="28"/>
          <w:szCs w:val="28"/>
        </w:rPr>
      </w:pPr>
      <w:r w:rsidRPr="00855FBB">
        <w:rPr>
          <w:color w:val="auto"/>
          <w:sz w:val="28"/>
          <w:szCs w:val="28"/>
        </w:rPr>
        <w:t>Залучення менеджерів основних профільних підрозділів значно полегшує роботу над не</w:t>
      </w:r>
      <w:r>
        <w:rPr>
          <w:color w:val="auto"/>
          <w:sz w:val="28"/>
          <w:szCs w:val="28"/>
        </w:rPr>
        <w:t xml:space="preserve"> </w:t>
      </w:r>
      <w:r w:rsidRPr="00855FBB">
        <w:rPr>
          <w:color w:val="auto"/>
          <w:sz w:val="28"/>
          <w:szCs w:val="28"/>
        </w:rPr>
        <w:t xml:space="preserve">фінансовим звітом. Тому формування міжфункціональної команди є доречним. </w:t>
      </w:r>
    </w:p>
    <w:p w:rsidR="00494CAF" w:rsidRPr="00855FBB" w:rsidRDefault="00494CAF" w:rsidP="00494CAF">
      <w:pPr>
        <w:pStyle w:val="Default"/>
        <w:jc w:val="both"/>
        <w:rPr>
          <w:color w:val="auto"/>
          <w:sz w:val="28"/>
          <w:szCs w:val="28"/>
        </w:rPr>
      </w:pPr>
      <w:r w:rsidRPr="00855FBB">
        <w:rPr>
          <w:color w:val="auto"/>
          <w:sz w:val="28"/>
          <w:szCs w:val="28"/>
        </w:rPr>
        <w:lastRenderedPageBreak/>
        <w:t>Створення між</w:t>
      </w:r>
      <w:r>
        <w:rPr>
          <w:color w:val="auto"/>
          <w:sz w:val="28"/>
          <w:szCs w:val="28"/>
        </w:rPr>
        <w:t xml:space="preserve"> </w:t>
      </w:r>
      <w:r w:rsidRPr="00855FBB">
        <w:rPr>
          <w:color w:val="auto"/>
          <w:sz w:val="28"/>
          <w:szCs w:val="28"/>
        </w:rPr>
        <w:t xml:space="preserve">функціональної команди дозволяє: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 спростити процес отримання даних для звіту;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 розширити залучення персоналу до впровадження стратегії СВБ;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 отримувати інформацію щодо проблемних питань і внутрішніх пріоритетів безпосередньо від першоджерел; </w:t>
      </w:r>
    </w:p>
    <w:p w:rsidR="00494CAF" w:rsidRPr="00855FBB" w:rsidRDefault="00494CAF" w:rsidP="00494CAF">
      <w:pPr>
        <w:pStyle w:val="Default"/>
        <w:jc w:val="both"/>
        <w:rPr>
          <w:color w:val="auto"/>
          <w:sz w:val="28"/>
          <w:szCs w:val="28"/>
        </w:rPr>
      </w:pPr>
      <w:r w:rsidRPr="00855FBB">
        <w:rPr>
          <w:rFonts w:eastAsia="Arial Unicode MS"/>
          <w:color w:val="auto"/>
          <w:sz w:val="28"/>
          <w:szCs w:val="28"/>
        </w:rPr>
        <w:t xml:space="preserve">- профільним департаментам і підрозділам впливати на зміст звіту і механізми поширювання;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 навчити профільні підрозділи і департаменти користуватися звітом при виконанні функціональних обов’язків.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Як показує практика, до її складу доцільно включити представників відділів планування і стратегічного розвитку, маркетингу, комунікацій і управління персоналом, фінансового і виробничого відділів, а також відповідальних за зв’язок з інвесторами і органами влади (державними і місцевого самоврядування), за охорону праці й екологію.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Під час формування звіту, для оцінки прогресу і ухвалення рішень з принципових питань, необхідні регулярні комунікації членів команди. </w:t>
      </w:r>
    </w:p>
    <w:p w:rsidR="00494CAF" w:rsidRPr="00855FBB" w:rsidRDefault="00494CAF" w:rsidP="00494CAF">
      <w:pPr>
        <w:pStyle w:val="Default"/>
        <w:jc w:val="both"/>
        <w:rPr>
          <w:rFonts w:eastAsia="Arial Unicode MS"/>
          <w:color w:val="auto"/>
          <w:sz w:val="28"/>
          <w:szCs w:val="28"/>
        </w:rPr>
      </w:pPr>
      <w:r w:rsidRPr="00855FBB">
        <w:rPr>
          <w:rFonts w:eastAsia="Arial Unicode MS"/>
          <w:b/>
          <w:bCs/>
          <w:i/>
          <w:iCs/>
          <w:color w:val="auto"/>
          <w:sz w:val="28"/>
          <w:szCs w:val="28"/>
        </w:rPr>
        <w:t xml:space="preserve">2. Залучення груп впливу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Враховуючи, що адресатом звіту є певна аудиторія, доцільною є ідентифікація переваг цільових груп і залучення їх до процесів. Спільна робота груп впливу і персоналу сприяє акцентуванню значущих сфер соціальної відповідальності бізнесу.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При цьому за необхідністю до процесу ідентифікації груп впливу, залучають треті організації, які спеціалізуються на співпраці із зацікавленими сторонами.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Щоб мінімізувати вірогідність негативної реакції на не</w:t>
      </w:r>
      <w:r>
        <w:rPr>
          <w:rFonts w:eastAsia="Arial Unicode MS"/>
          <w:color w:val="auto"/>
          <w:sz w:val="28"/>
          <w:szCs w:val="28"/>
        </w:rPr>
        <w:t xml:space="preserve"> </w:t>
      </w:r>
      <w:r w:rsidRPr="00855FBB">
        <w:rPr>
          <w:rFonts w:eastAsia="Arial Unicode MS"/>
          <w:color w:val="auto"/>
          <w:sz w:val="28"/>
          <w:szCs w:val="28"/>
        </w:rPr>
        <w:t xml:space="preserve">фінансову звітність та забезпечити позитивну, слід ідентифікувати інтереси, переваги і рівень сприйняття цільових груп. Традиційні методи (соціологічні опитування, пілотні версії звіту) є прийнятними для великого бізнесу, але вони складні та витратні для малого та середнього, а їх результати нерідко суперечливі і складні в інтерпретації.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В Україні представники більшості груп впливу мало знайомі або взагалі не знайомі з підходами щодо формування та використання не</w:t>
      </w:r>
      <w:r>
        <w:rPr>
          <w:rFonts w:eastAsia="Arial Unicode MS"/>
          <w:color w:val="auto"/>
          <w:sz w:val="28"/>
          <w:szCs w:val="28"/>
        </w:rPr>
        <w:t xml:space="preserve"> </w:t>
      </w:r>
      <w:r w:rsidRPr="00855FBB">
        <w:rPr>
          <w:rFonts w:eastAsia="Arial Unicode MS"/>
          <w:color w:val="auto"/>
          <w:sz w:val="28"/>
          <w:szCs w:val="28"/>
        </w:rPr>
        <w:t xml:space="preserve">фінансової звітності; </w:t>
      </w:r>
    </w:p>
    <w:p w:rsidR="00494CAF" w:rsidRPr="00855FBB" w:rsidRDefault="00494CAF" w:rsidP="00494CAF">
      <w:pPr>
        <w:pStyle w:val="Default"/>
        <w:jc w:val="both"/>
        <w:rPr>
          <w:color w:val="auto"/>
          <w:sz w:val="28"/>
          <w:szCs w:val="28"/>
        </w:rPr>
      </w:pPr>
      <w:r w:rsidRPr="00855FBB">
        <w:rPr>
          <w:rFonts w:eastAsia="Arial Unicode MS"/>
          <w:color w:val="auto"/>
          <w:sz w:val="28"/>
          <w:szCs w:val="28"/>
        </w:rPr>
        <w:t xml:space="preserve">Певні особливості має ситуація, коли цільова група – зарубіжна аудиторія. Переклад звітності відповідною мовою, вимагає обачності. Для того, щоб документ або його фрагмент сприймався адекватно, перекладачеві недостатньо знати спеціальну термінологію, пов’язану зі сферою діяльності бізнесу. Він повинен бути добре знайомий з сучасною термінологією відповідних сфер звітності – фінансово-економічною, екологічною і соціальною, а в деяких випадках – знати певні міжнародні документи. Неадекватна термінологія та посилання не сприяють взаєморозумінню. Для спрощення роботи приклади використання термінів можна знайти в спеціалізованих двомовних глосаріях або перекладених документах. </w:t>
      </w:r>
      <w:r w:rsidRPr="00855FBB">
        <w:rPr>
          <w:color w:val="auto"/>
          <w:sz w:val="28"/>
          <w:szCs w:val="28"/>
        </w:rPr>
        <w:t xml:space="preserve">Контактні аудиторії (внутрішні та зовнішні) повинні впізнавати компанію у звіті, а отже, у процесі його формування слід брати до уваги отримані рекламації і рекомендації. </w:t>
      </w:r>
    </w:p>
    <w:p w:rsidR="00494CAF" w:rsidRPr="00855FBB" w:rsidRDefault="00494CAF" w:rsidP="00494CAF">
      <w:pPr>
        <w:pStyle w:val="Default"/>
        <w:jc w:val="both"/>
        <w:rPr>
          <w:color w:val="auto"/>
          <w:sz w:val="28"/>
          <w:szCs w:val="28"/>
        </w:rPr>
      </w:pPr>
      <w:r w:rsidRPr="00855FBB">
        <w:rPr>
          <w:b/>
          <w:bCs/>
          <w:i/>
          <w:iCs/>
          <w:color w:val="auto"/>
          <w:sz w:val="28"/>
          <w:szCs w:val="28"/>
        </w:rPr>
        <w:t xml:space="preserve">3. Збір даних </w:t>
      </w:r>
    </w:p>
    <w:p w:rsidR="00494CAF" w:rsidRPr="00855FBB" w:rsidRDefault="00494CAF" w:rsidP="00494CAF">
      <w:pPr>
        <w:pStyle w:val="Default"/>
        <w:jc w:val="both"/>
        <w:rPr>
          <w:color w:val="auto"/>
          <w:sz w:val="28"/>
          <w:szCs w:val="28"/>
        </w:rPr>
      </w:pPr>
      <w:r w:rsidRPr="00855FBB">
        <w:rPr>
          <w:color w:val="auto"/>
          <w:sz w:val="28"/>
          <w:szCs w:val="28"/>
        </w:rPr>
        <w:t>Для наповнення не</w:t>
      </w:r>
      <w:r>
        <w:rPr>
          <w:color w:val="auto"/>
          <w:sz w:val="28"/>
          <w:szCs w:val="28"/>
        </w:rPr>
        <w:t xml:space="preserve"> </w:t>
      </w:r>
      <w:r w:rsidRPr="00855FBB">
        <w:rPr>
          <w:color w:val="auto"/>
          <w:sz w:val="28"/>
          <w:szCs w:val="28"/>
        </w:rPr>
        <w:t xml:space="preserve">фінансового звіту першочерговим завданням є формування базової сукупності ключових показників (наприклад, згідно зі стандартом GRI) </w:t>
      </w:r>
      <w:r w:rsidRPr="00855FBB">
        <w:rPr>
          <w:color w:val="auto"/>
          <w:sz w:val="28"/>
          <w:szCs w:val="28"/>
        </w:rPr>
        <w:lastRenderedPageBreak/>
        <w:t xml:space="preserve">і опрацювання методології їхнього розрахунку (користуючись рекомендаціями GRI або галузевих асоціацій). </w:t>
      </w:r>
    </w:p>
    <w:p w:rsidR="00494CAF" w:rsidRPr="00855FBB" w:rsidRDefault="00494CAF" w:rsidP="00494CAF">
      <w:pPr>
        <w:pStyle w:val="Default"/>
        <w:jc w:val="both"/>
        <w:rPr>
          <w:color w:val="auto"/>
          <w:sz w:val="28"/>
          <w:szCs w:val="28"/>
        </w:rPr>
      </w:pPr>
      <w:r w:rsidRPr="00855FBB">
        <w:rPr>
          <w:color w:val="auto"/>
          <w:sz w:val="28"/>
          <w:szCs w:val="28"/>
        </w:rPr>
        <w:t xml:space="preserve">Процес роботи з даними вимагає певної послідовності: </w:t>
      </w:r>
    </w:p>
    <w:p w:rsidR="00494CAF" w:rsidRPr="00855FBB" w:rsidRDefault="00494CAF" w:rsidP="00494CAF">
      <w:pPr>
        <w:pStyle w:val="Default"/>
        <w:spacing w:after="26"/>
        <w:jc w:val="both"/>
        <w:rPr>
          <w:color w:val="auto"/>
          <w:sz w:val="28"/>
          <w:szCs w:val="28"/>
        </w:rPr>
      </w:pPr>
      <w:r w:rsidRPr="00855FBB">
        <w:rPr>
          <w:color w:val="auto"/>
          <w:sz w:val="28"/>
          <w:szCs w:val="28"/>
        </w:rPr>
        <w:t xml:space="preserve">формування базової сукупності ключових показників; </w:t>
      </w:r>
    </w:p>
    <w:p w:rsidR="00494CAF" w:rsidRPr="00855FBB" w:rsidRDefault="00494CAF" w:rsidP="00494CAF">
      <w:pPr>
        <w:pStyle w:val="Default"/>
        <w:spacing w:after="26"/>
        <w:jc w:val="both"/>
        <w:rPr>
          <w:color w:val="auto"/>
          <w:sz w:val="28"/>
          <w:szCs w:val="28"/>
        </w:rPr>
      </w:pPr>
      <w:r w:rsidRPr="00855FBB">
        <w:rPr>
          <w:color w:val="auto"/>
          <w:sz w:val="28"/>
          <w:szCs w:val="28"/>
        </w:rPr>
        <w:t xml:space="preserve">визначення джерел інформації; </w:t>
      </w:r>
    </w:p>
    <w:p w:rsidR="00494CAF" w:rsidRPr="00855FBB" w:rsidRDefault="00494CAF" w:rsidP="00494CAF">
      <w:pPr>
        <w:pStyle w:val="Default"/>
        <w:spacing w:after="26"/>
        <w:jc w:val="both"/>
        <w:rPr>
          <w:color w:val="auto"/>
          <w:sz w:val="28"/>
          <w:szCs w:val="28"/>
        </w:rPr>
      </w:pPr>
      <w:r w:rsidRPr="00855FBB">
        <w:rPr>
          <w:color w:val="auto"/>
          <w:sz w:val="28"/>
          <w:szCs w:val="28"/>
        </w:rPr>
        <w:t xml:space="preserve">систематизація даних; </w:t>
      </w:r>
    </w:p>
    <w:p w:rsidR="00494CAF" w:rsidRPr="00855FBB" w:rsidRDefault="00494CAF" w:rsidP="00494CAF">
      <w:pPr>
        <w:pStyle w:val="Default"/>
        <w:spacing w:after="26"/>
        <w:jc w:val="both"/>
        <w:rPr>
          <w:color w:val="auto"/>
          <w:sz w:val="28"/>
          <w:szCs w:val="28"/>
        </w:rPr>
      </w:pPr>
      <w:r w:rsidRPr="00855FBB">
        <w:rPr>
          <w:color w:val="auto"/>
          <w:sz w:val="28"/>
          <w:szCs w:val="28"/>
        </w:rPr>
        <w:t xml:space="preserve">структурування даних; </w:t>
      </w:r>
    </w:p>
    <w:p w:rsidR="00494CAF" w:rsidRPr="00855FBB" w:rsidRDefault="00494CAF" w:rsidP="00494CAF">
      <w:pPr>
        <w:pStyle w:val="Default"/>
        <w:jc w:val="both"/>
        <w:rPr>
          <w:color w:val="auto"/>
          <w:sz w:val="28"/>
          <w:szCs w:val="28"/>
        </w:rPr>
      </w:pPr>
      <w:r w:rsidRPr="00855FBB">
        <w:rPr>
          <w:color w:val="auto"/>
          <w:sz w:val="28"/>
          <w:szCs w:val="28"/>
        </w:rPr>
        <w:t xml:space="preserve">аналіз даних. </w:t>
      </w:r>
    </w:p>
    <w:p w:rsidR="00494CAF" w:rsidRPr="00855FBB" w:rsidRDefault="00494CAF" w:rsidP="00494CAF">
      <w:pPr>
        <w:pStyle w:val="Default"/>
        <w:jc w:val="both"/>
        <w:rPr>
          <w:color w:val="auto"/>
          <w:sz w:val="28"/>
          <w:szCs w:val="28"/>
        </w:rPr>
      </w:pPr>
      <w:r w:rsidRPr="00855FBB">
        <w:rPr>
          <w:i/>
          <w:iCs/>
          <w:color w:val="auto"/>
          <w:sz w:val="28"/>
          <w:szCs w:val="28"/>
        </w:rPr>
        <w:t xml:space="preserve">Формування базової сукупності ключових показників </w:t>
      </w:r>
    </w:p>
    <w:p w:rsidR="00494CAF" w:rsidRPr="00855FBB" w:rsidRDefault="00494CAF" w:rsidP="00494CAF">
      <w:pPr>
        <w:pStyle w:val="Default"/>
        <w:jc w:val="both"/>
        <w:rPr>
          <w:color w:val="auto"/>
          <w:sz w:val="28"/>
          <w:szCs w:val="28"/>
        </w:rPr>
      </w:pPr>
      <w:r w:rsidRPr="00855FBB">
        <w:rPr>
          <w:color w:val="auto"/>
          <w:sz w:val="28"/>
          <w:szCs w:val="28"/>
        </w:rPr>
        <w:t xml:space="preserve">Інформація у звіті повинна відображати аспекти, що характеризують економічний, екологічний і соціальний вплив на зовнішнє та внутрішнє середовище. </w:t>
      </w:r>
    </w:p>
    <w:p w:rsidR="00494CAF" w:rsidRPr="00855FBB" w:rsidRDefault="00494CAF" w:rsidP="00494CAF">
      <w:pPr>
        <w:pStyle w:val="Default"/>
        <w:jc w:val="both"/>
        <w:rPr>
          <w:color w:val="auto"/>
          <w:sz w:val="28"/>
          <w:szCs w:val="28"/>
        </w:rPr>
      </w:pPr>
      <w:r w:rsidRPr="00855FBB">
        <w:rPr>
          <w:i/>
          <w:iCs/>
          <w:color w:val="auto"/>
          <w:sz w:val="28"/>
          <w:szCs w:val="28"/>
        </w:rPr>
        <w:t xml:space="preserve">Визначення джерел інформації </w:t>
      </w:r>
    </w:p>
    <w:p w:rsidR="00494CAF" w:rsidRPr="00855FBB" w:rsidRDefault="00494CAF" w:rsidP="00494CAF">
      <w:pPr>
        <w:pStyle w:val="Default"/>
        <w:jc w:val="both"/>
        <w:rPr>
          <w:color w:val="auto"/>
          <w:sz w:val="28"/>
          <w:szCs w:val="28"/>
        </w:rPr>
      </w:pPr>
      <w:r w:rsidRPr="00855FBB">
        <w:rPr>
          <w:color w:val="auto"/>
          <w:sz w:val="28"/>
          <w:szCs w:val="28"/>
        </w:rPr>
        <w:t>Інформація, необхідна для не</w:t>
      </w:r>
      <w:r>
        <w:rPr>
          <w:color w:val="auto"/>
          <w:sz w:val="28"/>
          <w:szCs w:val="28"/>
        </w:rPr>
        <w:t xml:space="preserve"> </w:t>
      </w:r>
      <w:r w:rsidRPr="00855FBB">
        <w:rPr>
          <w:color w:val="auto"/>
          <w:sz w:val="28"/>
          <w:szCs w:val="28"/>
        </w:rPr>
        <w:t>фінансового звіту міститься у внутрішньо</w:t>
      </w:r>
      <w:r>
        <w:rPr>
          <w:color w:val="auto"/>
          <w:sz w:val="28"/>
          <w:szCs w:val="28"/>
        </w:rPr>
        <w:t xml:space="preserve"> </w:t>
      </w:r>
      <w:r w:rsidRPr="00855FBB">
        <w:rPr>
          <w:color w:val="auto"/>
          <w:sz w:val="28"/>
          <w:szCs w:val="28"/>
        </w:rPr>
        <w:t xml:space="preserve">корпоративній документації. У деяких компаніях – в декількох інформаційних системах, що використовуються різними департаментами та відділами. Необхідно враховувати існування паралельних систем обліку: управлінського і податкового. У зв’язку з цим, доцільним є складання внутрішнього переліку всіх потенційних джерел даних, при цьому, в окремих випадках, єдиним можливим варіантом є проведення інтерв’ю з відповідальними особами. </w:t>
      </w:r>
    </w:p>
    <w:p w:rsidR="00494CAF" w:rsidRPr="00855FBB" w:rsidRDefault="00494CAF" w:rsidP="00494CAF">
      <w:pPr>
        <w:pStyle w:val="Default"/>
        <w:jc w:val="both"/>
        <w:rPr>
          <w:color w:val="auto"/>
          <w:sz w:val="28"/>
          <w:szCs w:val="28"/>
        </w:rPr>
      </w:pPr>
      <w:r w:rsidRPr="00855FBB">
        <w:rPr>
          <w:i/>
          <w:iCs/>
          <w:color w:val="auto"/>
          <w:sz w:val="28"/>
          <w:szCs w:val="28"/>
        </w:rPr>
        <w:t xml:space="preserve">Систематизація даних </w:t>
      </w:r>
    </w:p>
    <w:p w:rsidR="00494CAF" w:rsidRPr="00855FBB" w:rsidRDefault="00494CAF" w:rsidP="00494CAF">
      <w:pPr>
        <w:pStyle w:val="Default"/>
        <w:jc w:val="both"/>
        <w:rPr>
          <w:color w:val="auto"/>
          <w:sz w:val="28"/>
          <w:szCs w:val="28"/>
        </w:rPr>
      </w:pPr>
      <w:r w:rsidRPr="00855FBB">
        <w:rPr>
          <w:color w:val="auto"/>
          <w:sz w:val="28"/>
          <w:szCs w:val="28"/>
        </w:rPr>
        <w:t xml:space="preserve">Слід підкреслити необхідність аналізу кореспонденції даних внутрішніми аудиторами або зіставленням інформації з фінансовою документацією, сформованою для контролюючих органів або внутрішніх цілей. За наявності декількох центрів збору даних (розрізнені структурні підрозділи, департаменти, заводи тощо) актуальним є питання їх професійної систематизації. </w:t>
      </w:r>
      <w:r w:rsidRPr="00855FBB">
        <w:rPr>
          <w:i/>
          <w:iCs/>
          <w:color w:val="auto"/>
          <w:sz w:val="28"/>
          <w:szCs w:val="28"/>
        </w:rPr>
        <w:t xml:space="preserve">Структурування даних </w:t>
      </w:r>
    </w:p>
    <w:p w:rsidR="00494CAF" w:rsidRPr="00855FBB" w:rsidRDefault="00494CAF" w:rsidP="00494CAF">
      <w:pPr>
        <w:pStyle w:val="Default"/>
        <w:jc w:val="both"/>
        <w:rPr>
          <w:color w:val="auto"/>
          <w:sz w:val="28"/>
          <w:szCs w:val="28"/>
        </w:rPr>
      </w:pPr>
      <w:r w:rsidRPr="00855FBB">
        <w:rPr>
          <w:color w:val="auto"/>
          <w:sz w:val="28"/>
          <w:szCs w:val="28"/>
        </w:rPr>
        <w:t xml:space="preserve">Дані з першоджерел можуть не відповідати встановленим показникам для формування звіту. У цих випадках проблемні питання необхідно виносити на обговорення міжфункціональної команди, порівнювати ситуацію з аналогічними компаніями, які стикалися з подібними обставинами, або шукати власний підхід до вирішення проблеми. </w:t>
      </w:r>
    </w:p>
    <w:p w:rsidR="00494CAF" w:rsidRPr="00855FBB" w:rsidRDefault="00494CAF" w:rsidP="00494CAF">
      <w:pPr>
        <w:pStyle w:val="Default"/>
        <w:jc w:val="both"/>
        <w:rPr>
          <w:color w:val="auto"/>
          <w:sz w:val="28"/>
          <w:szCs w:val="28"/>
        </w:rPr>
      </w:pPr>
      <w:r w:rsidRPr="00855FBB">
        <w:rPr>
          <w:i/>
          <w:iCs/>
          <w:color w:val="auto"/>
          <w:sz w:val="28"/>
          <w:szCs w:val="28"/>
        </w:rPr>
        <w:t xml:space="preserve">Аналіз даних </w:t>
      </w:r>
    </w:p>
    <w:p w:rsidR="00494CAF" w:rsidRPr="00855FBB" w:rsidRDefault="00494CAF" w:rsidP="00494CAF">
      <w:pPr>
        <w:pStyle w:val="Default"/>
        <w:jc w:val="both"/>
        <w:rPr>
          <w:color w:val="auto"/>
          <w:sz w:val="28"/>
          <w:szCs w:val="28"/>
        </w:rPr>
      </w:pPr>
      <w:r w:rsidRPr="00855FBB">
        <w:rPr>
          <w:color w:val="auto"/>
          <w:sz w:val="28"/>
          <w:szCs w:val="28"/>
        </w:rPr>
        <w:t xml:space="preserve">Надзвичайно важливе значення має чинна система збору і аналізу даних. Найбільш доцільним у цьому випадку є системна акумуляція даних, з неодмінною інформацією щодо джерел даних (хто і коли надав), аудиту (хто, коли і за якою методикою), методології розрахунку показників, механізму ухвалення і делегування (ким, коли і кому). При цьому слід враховувати, що формалізовані методики аналізу даних дозволять спростити процес звітності в наступному періоді. </w:t>
      </w:r>
    </w:p>
    <w:p w:rsidR="00494CAF" w:rsidRPr="00855FBB" w:rsidRDefault="00494CAF" w:rsidP="00494CAF">
      <w:pPr>
        <w:pStyle w:val="Default"/>
        <w:jc w:val="both"/>
        <w:rPr>
          <w:color w:val="auto"/>
          <w:sz w:val="28"/>
          <w:szCs w:val="28"/>
        </w:rPr>
      </w:pPr>
      <w:r w:rsidRPr="00855FBB">
        <w:rPr>
          <w:b/>
          <w:bCs/>
          <w:i/>
          <w:iCs/>
          <w:color w:val="auto"/>
          <w:sz w:val="28"/>
          <w:szCs w:val="28"/>
        </w:rPr>
        <w:t xml:space="preserve">4. Формування звіту </w:t>
      </w:r>
    </w:p>
    <w:p w:rsidR="00494CAF" w:rsidRPr="00855FBB" w:rsidRDefault="00494CAF" w:rsidP="00494CAF">
      <w:pPr>
        <w:pStyle w:val="Default"/>
        <w:jc w:val="both"/>
        <w:rPr>
          <w:color w:val="auto"/>
          <w:sz w:val="28"/>
          <w:szCs w:val="28"/>
        </w:rPr>
      </w:pPr>
      <w:r w:rsidRPr="00855FBB">
        <w:rPr>
          <w:color w:val="auto"/>
          <w:sz w:val="28"/>
          <w:szCs w:val="28"/>
        </w:rPr>
        <w:t xml:space="preserve">Враховуючи, що час є єдиним ресурсом, який не підлягає накопиченню і альтернативному використанню, при формуванні нефінансового звіту необхідно провести ретельний аналіз доцільності всіх процесів, наприклад, акумуляції і візуалізації даних. Переклад в даному випадку вважається за </w:t>
      </w:r>
      <w:r w:rsidRPr="00855FBB">
        <w:rPr>
          <w:color w:val="auto"/>
          <w:sz w:val="28"/>
          <w:szCs w:val="28"/>
        </w:rPr>
        <w:lastRenderedPageBreak/>
        <w:t xml:space="preserve">можливе делегувати підрядникам, таким чином вивільнивши час працівників для реалізації інших проектів. </w:t>
      </w:r>
    </w:p>
    <w:p w:rsidR="00494CAF" w:rsidRPr="00855FBB" w:rsidRDefault="00494CAF" w:rsidP="00494CAF">
      <w:pPr>
        <w:pStyle w:val="Default"/>
        <w:jc w:val="both"/>
        <w:rPr>
          <w:color w:val="auto"/>
          <w:sz w:val="28"/>
          <w:szCs w:val="28"/>
        </w:rPr>
      </w:pPr>
      <w:r w:rsidRPr="00855FBB">
        <w:rPr>
          <w:color w:val="auto"/>
          <w:sz w:val="28"/>
          <w:szCs w:val="28"/>
        </w:rPr>
        <w:t>Не</w:t>
      </w:r>
      <w:r>
        <w:rPr>
          <w:color w:val="auto"/>
          <w:sz w:val="28"/>
          <w:szCs w:val="28"/>
        </w:rPr>
        <w:t xml:space="preserve"> </w:t>
      </w:r>
      <w:r w:rsidRPr="00855FBB">
        <w:rPr>
          <w:color w:val="auto"/>
          <w:sz w:val="28"/>
          <w:szCs w:val="28"/>
        </w:rPr>
        <w:t xml:space="preserve">фінансовий звіт слід позиціонувати як механізм реалізації комплексних цілей, наприклад, він може формуватися паралельно з оцінкою ефективності проектів СВБ або при щорічному перегляді стратегії СВБ. Систематизувати і аналізувати дані раціонально одночасно з формуванням фінансових звітів. Різні розділи (в т. ч. таблиці, діаграми, коментарі) доцільно використовувати для інших комунікативних цілей. </w:t>
      </w:r>
    </w:p>
    <w:p w:rsidR="00494CAF" w:rsidRPr="00855FBB" w:rsidRDefault="00494CAF" w:rsidP="00494CAF">
      <w:pPr>
        <w:pStyle w:val="Default"/>
        <w:jc w:val="both"/>
        <w:rPr>
          <w:color w:val="auto"/>
          <w:sz w:val="28"/>
          <w:szCs w:val="28"/>
        </w:rPr>
      </w:pPr>
      <w:r w:rsidRPr="00855FBB">
        <w:rPr>
          <w:b/>
          <w:bCs/>
          <w:i/>
          <w:iCs/>
          <w:color w:val="auto"/>
          <w:sz w:val="28"/>
          <w:szCs w:val="28"/>
        </w:rPr>
        <w:t xml:space="preserve">5. Верифікація і аудит </w:t>
      </w:r>
    </w:p>
    <w:p w:rsidR="00494CAF" w:rsidRPr="00855FBB" w:rsidRDefault="00494CAF" w:rsidP="00494CAF">
      <w:pPr>
        <w:pStyle w:val="Default"/>
        <w:jc w:val="both"/>
        <w:rPr>
          <w:color w:val="auto"/>
          <w:sz w:val="28"/>
          <w:szCs w:val="28"/>
        </w:rPr>
      </w:pPr>
      <w:r w:rsidRPr="00855FBB">
        <w:rPr>
          <w:color w:val="auto"/>
          <w:sz w:val="28"/>
          <w:szCs w:val="28"/>
        </w:rPr>
        <w:t>Поширювання не</w:t>
      </w:r>
      <w:r>
        <w:rPr>
          <w:color w:val="auto"/>
          <w:sz w:val="28"/>
          <w:szCs w:val="28"/>
        </w:rPr>
        <w:t xml:space="preserve"> </w:t>
      </w:r>
      <w:r w:rsidRPr="00855FBB">
        <w:rPr>
          <w:color w:val="auto"/>
          <w:sz w:val="28"/>
          <w:szCs w:val="28"/>
        </w:rPr>
        <w:t>фінансової звітності, власне, як і фінансової, ініціює питання правдивості тез і реалістичності наданої інформації. Першочерговими адресатами звітності є причетні групи впливу, наприклад, працівники, бізнес-партнери, акціонери. Слід враховувати, що вони детально аналізують презентовані факти, твердження і думки з урахуванням доступної їм інформації, що є значущою обставиною, зважаючи на швидкість інформаційних потоків та репутаційних ризиків. Метою верифікації не</w:t>
      </w:r>
      <w:r>
        <w:rPr>
          <w:color w:val="auto"/>
          <w:sz w:val="28"/>
          <w:szCs w:val="28"/>
        </w:rPr>
        <w:t xml:space="preserve"> </w:t>
      </w:r>
      <w:r w:rsidRPr="00855FBB">
        <w:rPr>
          <w:color w:val="auto"/>
          <w:sz w:val="28"/>
          <w:szCs w:val="28"/>
        </w:rPr>
        <w:t>фінансової звітності є підтвердження достовірності (правдивості) кількісних показників і якісної інформації. Верифікація є ознакою відповідності очікуванням груп впливу, оцінкою відображених в звіті соціальних аспектів. Верифікації підлягають не тільки показники не</w:t>
      </w:r>
      <w:r>
        <w:rPr>
          <w:color w:val="auto"/>
          <w:sz w:val="28"/>
          <w:szCs w:val="28"/>
        </w:rPr>
        <w:t xml:space="preserve"> </w:t>
      </w:r>
      <w:r w:rsidRPr="00855FBB">
        <w:rPr>
          <w:color w:val="auto"/>
          <w:sz w:val="28"/>
          <w:szCs w:val="28"/>
        </w:rPr>
        <w:t>фінансового звіту, але і методики їхнього розрахунку, систематизації і аналізу, що сприяє підтвердженню правдивості інформації та вдосконаленню системи управління соціальною відповідальністю бізнесу. Верифікація і аудит не</w:t>
      </w:r>
      <w:r>
        <w:rPr>
          <w:color w:val="auto"/>
          <w:sz w:val="28"/>
          <w:szCs w:val="28"/>
        </w:rPr>
        <w:t xml:space="preserve"> </w:t>
      </w:r>
      <w:r w:rsidRPr="00855FBB">
        <w:rPr>
          <w:color w:val="auto"/>
          <w:sz w:val="28"/>
          <w:szCs w:val="28"/>
        </w:rPr>
        <w:t xml:space="preserve">фінансової звітності є свідоцтвом фундаментальності соціальної відповідальності. </w:t>
      </w:r>
    </w:p>
    <w:p w:rsidR="00494CAF" w:rsidRPr="00855FBB" w:rsidRDefault="00494CAF" w:rsidP="00494CAF">
      <w:pPr>
        <w:pStyle w:val="Default"/>
        <w:jc w:val="both"/>
        <w:rPr>
          <w:color w:val="auto"/>
          <w:sz w:val="28"/>
          <w:szCs w:val="28"/>
        </w:rPr>
      </w:pPr>
      <w:r w:rsidRPr="00855FBB">
        <w:rPr>
          <w:color w:val="auto"/>
          <w:sz w:val="28"/>
          <w:szCs w:val="28"/>
        </w:rPr>
        <w:t>Предметом верифікації є повний не</w:t>
      </w:r>
      <w:r>
        <w:rPr>
          <w:color w:val="auto"/>
          <w:sz w:val="28"/>
          <w:szCs w:val="28"/>
        </w:rPr>
        <w:t xml:space="preserve"> </w:t>
      </w:r>
      <w:r w:rsidRPr="00855FBB">
        <w:rPr>
          <w:color w:val="auto"/>
          <w:sz w:val="28"/>
          <w:szCs w:val="28"/>
        </w:rPr>
        <w:t xml:space="preserve">фінансовий звіт або ключові кількісні та якісні показники. При цьому істотність визначається неоднозначністю інтерпретації і значущістю показників для зовнішніх груп впливу. </w:t>
      </w:r>
    </w:p>
    <w:p w:rsidR="00494CAF" w:rsidRPr="00855FBB" w:rsidRDefault="00494CAF" w:rsidP="00494CAF">
      <w:pPr>
        <w:pStyle w:val="Default"/>
        <w:jc w:val="both"/>
        <w:rPr>
          <w:color w:val="auto"/>
          <w:sz w:val="28"/>
          <w:szCs w:val="28"/>
        </w:rPr>
      </w:pPr>
      <w:r w:rsidRPr="00855FBB">
        <w:rPr>
          <w:color w:val="auto"/>
          <w:sz w:val="28"/>
          <w:szCs w:val="28"/>
        </w:rPr>
        <w:t>Аудит не</w:t>
      </w:r>
      <w:r>
        <w:rPr>
          <w:color w:val="auto"/>
          <w:sz w:val="28"/>
          <w:szCs w:val="28"/>
        </w:rPr>
        <w:t xml:space="preserve"> </w:t>
      </w:r>
      <w:r w:rsidRPr="00855FBB">
        <w:rPr>
          <w:color w:val="auto"/>
          <w:sz w:val="28"/>
          <w:szCs w:val="28"/>
        </w:rPr>
        <w:t xml:space="preserve">фінансового звіту може проводитися різними організаціями, зокрема компаніями, які надають послуги фінансового аудиту. Позитивним моментом в цьому випадку є репутація компанії-аудитора, ретельність процесу і всебічність рекомендацій; негативним – зависока вартість. </w:t>
      </w:r>
    </w:p>
    <w:p w:rsidR="00494CAF" w:rsidRPr="00855FBB" w:rsidRDefault="00494CAF" w:rsidP="00494CAF">
      <w:pPr>
        <w:pStyle w:val="Default"/>
        <w:jc w:val="both"/>
        <w:rPr>
          <w:color w:val="auto"/>
          <w:sz w:val="28"/>
          <w:szCs w:val="28"/>
        </w:rPr>
      </w:pPr>
      <w:r w:rsidRPr="00855FBB">
        <w:rPr>
          <w:color w:val="auto"/>
          <w:sz w:val="28"/>
          <w:szCs w:val="28"/>
        </w:rPr>
        <w:t>Аудит показників також може проводитися зацікавленими групами впливу. Такий механізм верифікації сприяє активному залученню груп впливу до співпраці, але вимагає певних компетенці</w:t>
      </w:r>
      <w:r>
        <w:rPr>
          <w:color w:val="auto"/>
          <w:sz w:val="28"/>
          <w:szCs w:val="28"/>
        </w:rPr>
        <w:t>ї</w:t>
      </w:r>
      <w:r w:rsidRPr="00855FBB">
        <w:rPr>
          <w:color w:val="auto"/>
          <w:sz w:val="28"/>
          <w:szCs w:val="28"/>
        </w:rPr>
        <w:t xml:space="preserve"> і довіри. Перевагою в даному випадку є більш глибоке розуміння тенденцій не</w:t>
      </w:r>
      <w:r>
        <w:rPr>
          <w:color w:val="auto"/>
          <w:sz w:val="28"/>
          <w:szCs w:val="28"/>
        </w:rPr>
        <w:t xml:space="preserve"> </w:t>
      </w:r>
      <w:r w:rsidRPr="00855FBB">
        <w:rPr>
          <w:color w:val="auto"/>
          <w:sz w:val="28"/>
          <w:szCs w:val="28"/>
        </w:rPr>
        <w:t xml:space="preserve">фінансової звітності, істотності соціальних або екологічних показників і нижча вартість послуг; недоліком – популярність компанії-аудитора виключно у вузьких професійних колах. </w:t>
      </w:r>
    </w:p>
    <w:p w:rsidR="00494CAF" w:rsidRPr="00855FBB" w:rsidRDefault="00494CAF" w:rsidP="00494CAF">
      <w:pPr>
        <w:pStyle w:val="Default"/>
        <w:jc w:val="both"/>
        <w:rPr>
          <w:color w:val="auto"/>
          <w:sz w:val="28"/>
          <w:szCs w:val="28"/>
        </w:rPr>
      </w:pPr>
      <w:r w:rsidRPr="00855FBB">
        <w:rPr>
          <w:color w:val="auto"/>
          <w:sz w:val="28"/>
          <w:szCs w:val="28"/>
        </w:rPr>
        <w:t>Слід підкреслити, що цінність верифікації полягає не у висновку, а в його квінтесенції, тобто ступені значущості не</w:t>
      </w:r>
      <w:r>
        <w:rPr>
          <w:color w:val="auto"/>
          <w:sz w:val="28"/>
          <w:szCs w:val="28"/>
        </w:rPr>
        <w:t xml:space="preserve"> </w:t>
      </w:r>
      <w:r w:rsidRPr="00855FBB">
        <w:rPr>
          <w:color w:val="auto"/>
          <w:sz w:val="28"/>
          <w:szCs w:val="28"/>
        </w:rPr>
        <w:t xml:space="preserve">фінансового звіту, свідоцтві прозорості та відвертості бізнесу як такого. Аудиторський висновок примножує достовірність і фундаментальність інформації в соціальному звіті. Таким чином, як і у фінансовій звітності, аудит, перш за все, формує довіру. </w:t>
      </w:r>
    </w:p>
    <w:p w:rsidR="00494CAF" w:rsidRPr="00855FBB" w:rsidRDefault="00494CAF" w:rsidP="00494CAF">
      <w:pPr>
        <w:pStyle w:val="Default"/>
        <w:jc w:val="both"/>
        <w:rPr>
          <w:color w:val="auto"/>
          <w:sz w:val="28"/>
          <w:szCs w:val="28"/>
        </w:rPr>
      </w:pPr>
      <w:r w:rsidRPr="00855FBB">
        <w:rPr>
          <w:color w:val="auto"/>
          <w:sz w:val="28"/>
          <w:szCs w:val="28"/>
        </w:rPr>
        <w:t xml:space="preserve">Найбільш відомими міжнародними стандартами нефінансового аудиту є: </w:t>
      </w:r>
    </w:p>
    <w:p w:rsidR="00494CAF" w:rsidRDefault="00494CAF" w:rsidP="00494CAF">
      <w:pPr>
        <w:pStyle w:val="Default"/>
        <w:spacing w:after="1758"/>
        <w:jc w:val="both"/>
        <w:rPr>
          <w:b/>
          <w:bCs/>
          <w:color w:val="auto"/>
          <w:sz w:val="28"/>
          <w:szCs w:val="28"/>
        </w:rPr>
      </w:pPr>
      <w:r w:rsidRPr="00855FBB">
        <w:rPr>
          <w:color w:val="auto"/>
          <w:sz w:val="28"/>
          <w:szCs w:val="28"/>
        </w:rPr>
        <w:t>стандарт ISAE 3000 (International Standard on Assurance Engagements), що встановлює рамкові умови перевірки даних щодо не</w:t>
      </w:r>
      <w:r>
        <w:rPr>
          <w:color w:val="auto"/>
          <w:sz w:val="28"/>
          <w:szCs w:val="28"/>
        </w:rPr>
        <w:t xml:space="preserve"> </w:t>
      </w:r>
      <w:r w:rsidRPr="00855FBB">
        <w:rPr>
          <w:color w:val="auto"/>
          <w:sz w:val="28"/>
          <w:szCs w:val="28"/>
        </w:rPr>
        <w:t xml:space="preserve">фінансових аспектів діяльності, включаючи інформаційні системи, системи внутрішнього контролю, </w:t>
      </w:r>
      <w:r w:rsidRPr="00855FBB">
        <w:rPr>
          <w:color w:val="auto"/>
          <w:sz w:val="28"/>
          <w:szCs w:val="28"/>
        </w:rPr>
        <w:lastRenderedPageBreak/>
        <w:t>процесів корпоративного управління тощо; стандарт AA1000AS (Assurance Standard), розроблений компанією AccountAbility), що визначає правила верифікації звіту за критеріями істотності, повноти і відповідності, їх інтеграцію в систему управління процесом звітності, а також механізм перевірки відповідності змісту не</w:t>
      </w:r>
      <w:r>
        <w:rPr>
          <w:color w:val="auto"/>
          <w:sz w:val="28"/>
          <w:szCs w:val="28"/>
        </w:rPr>
        <w:t xml:space="preserve"> </w:t>
      </w:r>
      <w:r w:rsidRPr="00855FBB">
        <w:rPr>
          <w:color w:val="auto"/>
          <w:sz w:val="28"/>
          <w:szCs w:val="28"/>
        </w:rPr>
        <w:t xml:space="preserve">фінансового звіту очікуванням груп впливу. </w:t>
      </w:r>
      <w:r>
        <w:rPr>
          <w:b/>
          <w:bCs/>
          <w:color w:val="auto"/>
          <w:sz w:val="28"/>
          <w:szCs w:val="28"/>
        </w:rPr>
        <w:t>4.</w:t>
      </w:r>
      <w:r w:rsidRPr="00855FBB">
        <w:rPr>
          <w:b/>
          <w:bCs/>
          <w:color w:val="auto"/>
          <w:sz w:val="28"/>
          <w:szCs w:val="28"/>
        </w:rPr>
        <w:t xml:space="preserve">Нефінансова звітність у світі </w:t>
      </w:r>
      <w:r w:rsidRPr="00855FBB">
        <w:rPr>
          <w:color w:val="auto"/>
          <w:sz w:val="28"/>
          <w:szCs w:val="28"/>
        </w:rPr>
        <w:t>Темпи поширення у суспільстві не</w:t>
      </w:r>
      <w:r>
        <w:rPr>
          <w:color w:val="auto"/>
          <w:sz w:val="28"/>
          <w:szCs w:val="28"/>
        </w:rPr>
        <w:t xml:space="preserve"> </w:t>
      </w:r>
      <w:r w:rsidRPr="00855FBB">
        <w:rPr>
          <w:color w:val="auto"/>
          <w:sz w:val="28"/>
          <w:szCs w:val="28"/>
        </w:rPr>
        <w:t>фінансової звітності відображають швидкість поширення концепції соціальної відповідальності і етики бізнесу в цілому. Первинні вимоги до не</w:t>
      </w:r>
      <w:r>
        <w:rPr>
          <w:color w:val="auto"/>
          <w:sz w:val="28"/>
          <w:szCs w:val="28"/>
        </w:rPr>
        <w:t xml:space="preserve"> </w:t>
      </w:r>
      <w:r w:rsidRPr="00855FBB">
        <w:rPr>
          <w:color w:val="auto"/>
          <w:sz w:val="28"/>
          <w:szCs w:val="28"/>
        </w:rPr>
        <w:t>фінансової звітності були сформульовані Фондами соціальних інвестицій Великобританії і США. Принципи CERES/Valdez, що фактично стали інструктивним керівництвом зі звітності з екологічних питань після екологічної катастрофи 1989 р. (результат аварії танкера Exxon Valdez), розробила Коаліція за екологічно відповідальну економіку (CERES – Coalition for Environmentally Responsible Economies). У 1997 р. CERES, за підтримки Програми ООН з навколишнього середовища (UNEP), створено фундамент однієї з найпопулярніших в світі систем нефінансової звітності GRI (Global Reporting Initiative). Нові правила бухгалтерського і управлінського обліку, інноваційні рішення та більш жорсткі вимоги бізнес-партнерів один до одного, зумовили появу «Звіту про соціальну відповідальність бізнесу». Компанія Sustain Ability назвала 1990-і рр. «десятиліттям відвертості» в результаті активного розповсюдження практики не</w:t>
      </w:r>
      <w:r>
        <w:rPr>
          <w:color w:val="auto"/>
          <w:sz w:val="28"/>
          <w:szCs w:val="28"/>
        </w:rPr>
        <w:t xml:space="preserve"> </w:t>
      </w:r>
      <w:r w:rsidRPr="00855FBB">
        <w:rPr>
          <w:color w:val="auto"/>
          <w:sz w:val="28"/>
          <w:szCs w:val="28"/>
        </w:rPr>
        <w:t>фінансової звітності. На сьогодні більше 4000 організацій із понад 100 країн підписали Глобальний договір, більше 1000 бізнес-структур з майже 60 країн офіційно заявили про те, що вони використовують «Керівництво із звітності в області сталого розвитку» GRI. При цьому переважна більшість звітів опубліковані європейськими компаніями. Разом з тим спостерігається стрімке зростання кількості компаній, що подають звіти, в Америці й Азії. Дослідження, проведене спільно KPMG і United nations environment programme (UNEP) у 30 країнах виявило наявність 142 національних стандартів, законів і інструкцій щодо соціальної звітності, 16 стандартів, які окреслюють вимоги щодо звітності на глобальному або регіональному рівні, 14 стандартів оцінки звітності. Слід зазначити, що 65 % нормативних документів можна вважати обов’язковими і лише 35 % з них є факультативними. Таким чином, уряди, розглядаючи не</w:t>
      </w:r>
      <w:r>
        <w:rPr>
          <w:color w:val="auto"/>
          <w:sz w:val="28"/>
          <w:szCs w:val="28"/>
        </w:rPr>
        <w:t xml:space="preserve"> </w:t>
      </w:r>
      <w:r w:rsidRPr="00855FBB">
        <w:rPr>
          <w:color w:val="auto"/>
          <w:sz w:val="28"/>
          <w:szCs w:val="28"/>
        </w:rPr>
        <w:t xml:space="preserve">фінансову звітність як один з інструментів просування соціальної відповідальності бізнесу, істотно сприяють її становленню. У країнах Європейського Союзу соціальна звітність обов’язкова для певних груп компаній. Найбільш чітко тенденції становлення простежуються у Франції, Норвегії, Швейцарії. У Франції організації, персонал яких налічує більше 300 осіб, зобов’язані з 1977 р. готувати звіт «Bilan Social» (Соціальний звіт – пер. з фр.). Цей соціальний звіт містить інформацію щодо практик найму на роботу, оплати праці, охорони здоров’я і безпеки, умов праці на робочому місці, навчання і професійної підготовки, а також щодо відносин між керівництвом і персоналом. Компанії, що котируються на біржі Франції, з 01.01.2003 р. зобов’язані надавати соціальний звіт з охорони праці та навколишнього середовища про вплив їхньої діяльності на суспільство. У звіті також необхідно розкрити ступінь дотримання основних принципів і прав у сфері праці, затверджених Деклараціями Міжнародної організації праці (МОП), а також заходи щодо просування цих принципів серед субпідрядників філіями </w:t>
      </w:r>
      <w:r w:rsidRPr="00855FBB">
        <w:rPr>
          <w:color w:val="auto"/>
          <w:sz w:val="28"/>
          <w:szCs w:val="28"/>
        </w:rPr>
        <w:lastRenderedPageBreak/>
        <w:t>французьких організацій. У Бельгії з 1995 р. до річного звіту обов’язково додається звіт «Bilan Social». Соціальний звіт містить загальний опис робочої сили, інформацію щодо практик найму і розвитку персоналу, плинності кадрів, заходів просування і професійну підготовку працівників. Великі організації готують повний звіт, малі та середні (з кількістю працівників більше 20 осіб) – скорочений. Звіт подається до Національного банку Бельгії, який контролює достовірність інформації. У Данії з 1993 р. «Закон про захист навколишнього середовища» містить вимоги екологічної звітності для «найбільших забруднювачів». У Норвегії з 1998 р. національний та іноземний бізнес, що провадить свою діяльність на території країни і є суб’єктом оподаткування, згідно з «Законом про бухгалтерський облік» обов’язково включає до преамбули інформацію про операційне середовище, гендерну рівність, екологію, а також про заходи, які можуть запобігти або зменшити негативний вплив компанії. У Великій Британії у 2005 р. прийнятий «Закон про обов’язкову корпоративну соціальну звітність підприємств, що котируються на біржі». Відповідно до опублікованого Національним інститутом стандартизації Великої Британії (Accounting Standrds Board – ASB) стандарту в соціальному звіті обов’язковому розкриттю підлягає інформація про персонал (аспекти здоров’я і безпеки праці, політики найму, навчання і розвитку, мотивацій, бізнес-етики, продуктивність працівників) і суспільно важливих проблем (питання охорони здоров’я, наявності у виробничому ланцюгу соціальних ризиків, різноманіття клієнтської бази, впливи на місцеве співтовариство (шум, забруднення повітря і води), а також дотримання прав людини і корінних народів). У Швеції закони, прийняті у кінці 2009 р., зобов’язали всі 55 компаній державної власності оприлюднювати звіти щодо їхньої екологічної безпеки, економічної і соціальної діяльності. У Німеччині звітність за нефінансовими показниками є обов’язковою для великих підприємств і холдингів. Наприкінці 2004 р. у законодавство про бухгалтерський облік і реформи (Bilanzrechtsreformgesetz) були внесені зміни, які вперше приписували включити в звітність ключові не</w:t>
      </w:r>
      <w:r>
        <w:rPr>
          <w:color w:val="auto"/>
          <w:sz w:val="28"/>
          <w:szCs w:val="28"/>
        </w:rPr>
        <w:t xml:space="preserve"> </w:t>
      </w:r>
      <w:r w:rsidRPr="00855FBB">
        <w:rPr>
          <w:color w:val="auto"/>
          <w:sz w:val="28"/>
          <w:szCs w:val="28"/>
        </w:rPr>
        <w:t>фінансові показники діяльності: екологічний вплив і стан людського капіталу. В Італії, згідно з законодавчим актом № 32/2007, у фінансовому звіті вступне слово директора повинне обов’язково містити характеристику відносин з персоналом та екологічної діяльності</w:t>
      </w:r>
      <w:r w:rsidRPr="00724467">
        <w:rPr>
          <w:b/>
          <w:bCs/>
          <w:color w:val="auto"/>
          <w:sz w:val="28"/>
          <w:szCs w:val="28"/>
        </w:rPr>
        <w:t xml:space="preserve"> </w:t>
      </w:r>
    </w:p>
    <w:p w:rsidR="00494CAF" w:rsidRPr="00855FBB" w:rsidRDefault="00494CAF" w:rsidP="00494CAF">
      <w:pPr>
        <w:pStyle w:val="Default"/>
        <w:jc w:val="both"/>
        <w:rPr>
          <w:color w:val="auto"/>
          <w:sz w:val="28"/>
          <w:szCs w:val="28"/>
        </w:rPr>
      </w:pPr>
      <w:r w:rsidRPr="00855FBB">
        <w:rPr>
          <w:b/>
          <w:bCs/>
          <w:color w:val="auto"/>
          <w:sz w:val="28"/>
          <w:szCs w:val="28"/>
        </w:rPr>
        <w:t>5. Не</w:t>
      </w:r>
      <w:r>
        <w:rPr>
          <w:b/>
          <w:bCs/>
          <w:color w:val="auto"/>
          <w:sz w:val="28"/>
          <w:szCs w:val="28"/>
        </w:rPr>
        <w:t xml:space="preserve"> </w:t>
      </w:r>
      <w:r w:rsidRPr="00855FBB">
        <w:rPr>
          <w:b/>
          <w:bCs/>
          <w:color w:val="auto"/>
          <w:sz w:val="28"/>
          <w:szCs w:val="28"/>
        </w:rPr>
        <w:t xml:space="preserve">фінансова звітність в Україні </w:t>
      </w:r>
      <w:r w:rsidRPr="00855FBB">
        <w:rPr>
          <w:color w:val="auto"/>
          <w:sz w:val="28"/>
          <w:szCs w:val="28"/>
        </w:rPr>
        <w:t>Не</w:t>
      </w:r>
      <w:r>
        <w:rPr>
          <w:color w:val="auto"/>
          <w:sz w:val="28"/>
          <w:szCs w:val="28"/>
        </w:rPr>
        <w:t xml:space="preserve"> </w:t>
      </w:r>
      <w:r w:rsidRPr="00855FBB">
        <w:rPr>
          <w:color w:val="auto"/>
          <w:sz w:val="28"/>
          <w:szCs w:val="28"/>
        </w:rPr>
        <w:t>фінансова звітність в Україні знаходиться на етапі активного поширення і має значний незадіяний потенціал. Ключову роль в залученні бізнесу до цього процесу має розвиток мережі Глобального договору ООН. Вектори не</w:t>
      </w:r>
      <w:r>
        <w:rPr>
          <w:color w:val="auto"/>
          <w:sz w:val="28"/>
          <w:szCs w:val="28"/>
        </w:rPr>
        <w:t xml:space="preserve"> </w:t>
      </w:r>
      <w:r w:rsidRPr="00855FBB">
        <w:rPr>
          <w:color w:val="auto"/>
          <w:sz w:val="28"/>
          <w:szCs w:val="28"/>
        </w:rPr>
        <w:t xml:space="preserve">фінансової звітності в країні: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 умови праці та розвиток людського капіталу;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 збереження і відтворення навколишнього середовища;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 доброчинність;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t xml:space="preserve">- співпраця з місцевими громадами. </w:t>
      </w:r>
    </w:p>
    <w:p w:rsidR="00494CAF" w:rsidRPr="00855FBB" w:rsidRDefault="00494CAF" w:rsidP="00494CAF">
      <w:pPr>
        <w:pStyle w:val="Default"/>
        <w:jc w:val="both"/>
        <w:rPr>
          <w:rFonts w:eastAsia="Arial Unicode MS"/>
          <w:color w:val="auto"/>
          <w:sz w:val="28"/>
          <w:szCs w:val="28"/>
        </w:rPr>
      </w:pPr>
      <w:r w:rsidRPr="00855FBB">
        <w:rPr>
          <w:rFonts w:eastAsia="Arial Unicode MS"/>
          <w:color w:val="auto"/>
          <w:sz w:val="28"/>
          <w:szCs w:val="28"/>
        </w:rPr>
        <w:lastRenderedPageBreak/>
        <w:t xml:space="preserve">Ключовим аспектом соціальної звітності є сфера розвитку людського капіталу. Підприємства описують участь персоналу в різноманітних тренінгах і програмах, розробляють та впроваджують об’єктивні системи оцінки ефективності роботи, мотивації. Значна кількість бізнес-структур, які звітують щодо реалізації принципів ГД у форматі Звіту про Прогрес, при розкритті інформації щодо принципів дотримання прав людини або трудові відносини, надають інформацію про соціальні переваги працівників, гідне ставлення до них, створення безпечних умов праці. </w:t>
      </w:r>
    </w:p>
    <w:p w:rsidR="00494CAF" w:rsidRPr="00855FBB" w:rsidRDefault="00494CAF" w:rsidP="00494CAF">
      <w:pPr>
        <w:pStyle w:val="Default"/>
        <w:jc w:val="both"/>
        <w:rPr>
          <w:color w:val="auto"/>
          <w:sz w:val="28"/>
          <w:szCs w:val="28"/>
        </w:rPr>
      </w:pPr>
      <w:r w:rsidRPr="00855FBB">
        <w:rPr>
          <w:rFonts w:eastAsia="Arial Unicode MS"/>
          <w:color w:val="auto"/>
          <w:sz w:val="28"/>
          <w:szCs w:val="28"/>
        </w:rPr>
        <w:t xml:space="preserve">Бізнес-структури розкривають інформацію про екологічні ініціативи, наприклад, обсяги інвестицій у здійснення заходів щодо зменшення забруднення навколишнього середовища (вартість і перелік заміненого устаткування, вартість впровадження екологічних програм, </w:t>
      </w:r>
      <w:r w:rsidRPr="00855FBB">
        <w:rPr>
          <w:color w:val="auto"/>
          <w:sz w:val="28"/>
          <w:szCs w:val="28"/>
        </w:rPr>
        <w:t xml:space="preserve">проведення екологічного аудиту тощо) і отриманих від них результатів, надають детальну характеристику впливу функціональної діяльності на навколишнє середовище, у тому числі й негативного. Проте в Україні існують підприємства, які тільки декларують солідаризацію принципам збереження навколишнього середовища. </w:t>
      </w:r>
    </w:p>
    <w:p w:rsidR="00494CAF" w:rsidRPr="00855FBB" w:rsidRDefault="00494CAF" w:rsidP="00494CAF">
      <w:pPr>
        <w:pStyle w:val="Default"/>
        <w:jc w:val="both"/>
        <w:rPr>
          <w:color w:val="auto"/>
          <w:sz w:val="28"/>
          <w:szCs w:val="28"/>
        </w:rPr>
      </w:pPr>
      <w:r w:rsidRPr="00855FBB">
        <w:rPr>
          <w:color w:val="auto"/>
          <w:sz w:val="28"/>
          <w:szCs w:val="28"/>
        </w:rPr>
        <w:t xml:space="preserve">Слід зазначити детальне розкриття екологічних аспектів у звітах формату GRI. В Звітах про прогрес, як правило, вітчизняний бізнес інформує щодо реалізації принципів зеленого офісу і прихильність до програми Go Green, ініційованої Глобальним договором. </w:t>
      </w:r>
    </w:p>
    <w:p w:rsidR="00494CAF" w:rsidRPr="00855FBB" w:rsidRDefault="00494CAF" w:rsidP="00494CAF">
      <w:pPr>
        <w:pStyle w:val="Default"/>
        <w:jc w:val="both"/>
        <w:rPr>
          <w:color w:val="auto"/>
          <w:sz w:val="28"/>
          <w:szCs w:val="28"/>
        </w:rPr>
      </w:pPr>
      <w:r w:rsidRPr="00855FBB">
        <w:rPr>
          <w:color w:val="auto"/>
          <w:sz w:val="28"/>
          <w:szCs w:val="28"/>
        </w:rPr>
        <w:t>У не</w:t>
      </w:r>
      <w:r>
        <w:rPr>
          <w:color w:val="auto"/>
          <w:sz w:val="28"/>
          <w:szCs w:val="28"/>
        </w:rPr>
        <w:t xml:space="preserve"> </w:t>
      </w:r>
      <w:r w:rsidRPr="00855FBB">
        <w:rPr>
          <w:color w:val="auto"/>
          <w:sz w:val="28"/>
          <w:szCs w:val="28"/>
        </w:rPr>
        <w:t xml:space="preserve">фінансовій звітності малих і середніх підприємств простежуються тенденції опису невеликих, але наскрізних ініціатив добросовісного відношення до навколишнього середовища. </w:t>
      </w:r>
    </w:p>
    <w:p w:rsidR="00494CAF" w:rsidRPr="00855FBB" w:rsidRDefault="00494CAF" w:rsidP="00494CAF">
      <w:pPr>
        <w:pStyle w:val="Default"/>
        <w:jc w:val="both"/>
        <w:rPr>
          <w:color w:val="auto"/>
          <w:sz w:val="28"/>
          <w:szCs w:val="28"/>
        </w:rPr>
      </w:pPr>
      <w:r w:rsidRPr="00855FBB">
        <w:rPr>
          <w:color w:val="auto"/>
          <w:sz w:val="28"/>
          <w:szCs w:val="28"/>
        </w:rPr>
        <w:t>Домінантою не</w:t>
      </w:r>
      <w:r>
        <w:rPr>
          <w:color w:val="auto"/>
          <w:sz w:val="28"/>
          <w:szCs w:val="28"/>
        </w:rPr>
        <w:t xml:space="preserve"> </w:t>
      </w:r>
      <w:r w:rsidRPr="00855FBB">
        <w:rPr>
          <w:color w:val="auto"/>
          <w:sz w:val="28"/>
          <w:szCs w:val="28"/>
        </w:rPr>
        <w:t xml:space="preserve">фінансових звітів є доброчинні акції і проекти. Менеджмент по-різному інтерпретує роль добродійності у соціально - відповідальному бізнесі: одні вважають її «точкою відліку» соціальної відповідальності, інші припускають, що вони повинні формуватися в тематично споріднених галузях та бути безпосередньо пов’язаними з основною діяльністю. </w:t>
      </w:r>
    </w:p>
    <w:p w:rsidR="00494CAF" w:rsidRPr="00855FBB" w:rsidRDefault="00494CAF" w:rsidP="00494CAF">
      <w:pPr>
        <w:pStyle w:val="Default"/>
        <w:jc w:val="both"/>
        <w:rPr>
          <w:color w:val="auto"/>
          <w:sz w:val="28"/>
          <w:szCs w:val="28"/>
        </w:rPr>
      </w:pPr>
      <w:r w:rsidRPr="00855FBB">
        <w:rPr>
          <w:color w:val="auto"/>
          <w:sz w:val="28"/>
          <w:szCs w:val="28"/>
        </w:rPr>
        <w:t>Але, в цілому, бізнес у не</w:t>
      </w:r>
      <w:r>
        <w:rPr>
          <w:color w:val="auto"/>
          <w:sz w:val="28"/>
          <w:szCs w:val="28"/>
        </w:rPr>
        <w:t xml:space="preserve"> </w:t>
      </w:r>
      <w:r w:rsidRPr="00855FBB">
        <w:rPr>
          <w:color w:val="auto"/>
          <w:sz w:val="28"/>
          <w:szCs w:val="28"/>
        </w:rPr>
        <w:t xml:space="preserve">фінансовій звітності детально інформує стейкхолдерів щодо адресної доброчинної допомоги і проведення соціальних акцій загального напряму. Наприклад, щодо запобігання розповсюдження хвороб (ВІЧ/СНІДУ, раку, туберкульозу тощо), допомоги дітям в інтернатах, дитячих будинках тощо. </w:t>
      </w:r>
    </w:p>
    <w:p w:rsidR="00494CAF" w:rsidRPr="00855FBB" w:rsidRDefault="00494CAF" w:rsidP="00494CAF">
      <w:pPr>
        <w:pStyle w:val="Default"/>
        <w:jc w:val="both"/>
        <w:rPr>
          <w:color w:val="auto"/>
          <w:sz w:val="28"/>
          <w:szCs w:val="28"/>
        </w:rPr>
      </w:pPr>
      <w:r w:rsidRPr="00855FBB">
        <w:rPr>
          <w:color w:val="auto"/>
          <w:sz w:val="28"/>
          <w:szCs w:val="28"/>
        </w:rPr>
        <w:t>Аспекти співпраці з місцевими громадами у не</w:t>
      </w:r>
      <w:r>
        <w:rPr>
          <w:color w:val="auto"/>
          <w:sz w:val="28"/>
          <w:szCs w:val="28"/>
        </w:rPr>
        <w:t xml:space="preserve"> </w:t>
      </w:r>
      <w:r w:rsidRPr="00855FBB">
        <w:rPr>
          <w:color w:val="auto"/>
          <w:sz w:val="28"/>
          <w:szCs w:val="28"/>
        </w:rPr>
        <w:t xml:space="preserve">фінансових звітах висвітлюються певною мірою через призму доброчинності. Це, зокрема, допомога у покращенні соціально-побутових умов у місцях розташування виробничих ділянок, допомога органам місцевого самоврядування тощо. У деяких звітах зустрічаються приклади переходу від благодійності до партнерства з метою вирішення конкретних соціальних або екологічних питань регіону. У таких випадках має місце співпраця з місцевими громадами і неурядовими організаціями. </w:t>
      </w:r>
    </w:p>
    <w:p w:rsidR="00494CAF" w:rsidRPr="00855FBB" w:rsidRDefault="00494CAF" w:rsidP="00494CAF">
      <w:pPr>
        <w:pStyle w:val="Default"/>
        <w:jc w:val="both"/>
        <w:rPr>
          <w:color w:val="auto"/>
          <w:sz w:val="28"/>
          <w:szCs w:val="28"/>
        </w:rPr>
      </w:pPr>
      <w:r w:rsidRPr="00855FBB">
        <w:rPr>
          <w:color w:val="auto"/>
          <w:sz w:val="28"/>
          <w:szCs w:val="28"/>
        </w:rPr>
        <w:t>Окрім вищезазначених аспектів, як правило, у не</w:t>
      </w:r>
      <w:r>
        <w:rPr>
          <w:color w:val="auto"/>
          <w:sz w:val="28"/>
          <w:szCs w:val="28"/>
        </w:rPr>
        <w:t xml:space="preserve"> </w:t>
      </w:r>
      <w:r w:rsidRPr="00855FBB">
        <w:rPr>
          <w:color w:val="auto"/>
          <w:sz w:val="28"/>
          <w:szCs w:val="28"/>
        </w:rPr>
        <w:t xml:space="preserve">фінансовій звітності стисло характеризується діяльність в економічних показниках, зокрема надається інформація про доходи і прибутки, просування на ринку. Проте, оскільки фінансова звітність в Україні є обов’язковою, розкриття такої інформації не вимагає від бізнесу додаткових зусиль. </w:t>
      </w:r>
    </w:p>
    <w:p w:rsidR="00494CAF" w:rsidRPr="00855FBB" w:rsidRDefault="00494CAF" w:rsidP="00494CAF">
      <w:pPr>
        <w:pStyle w:val="Default"/>
        <w:jc w:val="both"/>
        <w:rPr>
          <w:color w:val="auto"/>
          <w:sz w:val="28"/>
          <w:szCs w:val="28"/>
        </w:rPr>
      </w:pPr>
      <w:r w:rsidRPr="00855FBB">
        <w:rPr>
          <w:color w:val="auto"/>
          <w:sz w:val="28"/>
          <w:szCs w:val="28"/>
        </w:rPr>
        <w:lastRenderedPageBreak/>
        <w:t>Водночас аспекти протидії корупції і відповідальності за продукцію не знайшли достатнього віддзеркалення в не</w:t>
      </w:r>
      <w:r>
        <w:rPr>
          <w:color w:val="auto"/>
          <w:sz w:val="28"/>
          <w:szCs w:val="28"/>
        </w:rPr>
        <w:t xml:space="preserve"> </w:t>
      </w:r>
      <w:r w:rsidRPr="00855FBB">
        <w:rPr>
          <w:color w:val="auto"/>
          <w:sz w:val="28"/>
          <w:szCs w:val="28"/>
        </w:rPr>
        <w:t xml:space="preserve">фінансовій звітності вітчизняного бізнесу. Розкриття принципу антикорупційної діяльності є найменш детальним серед всіх принципів Глобального договору. Незначна кількість підприємств указують на існування політики відбору бізнес-партнерів та співпраці з ними, найму працівників і підрядників, впровадження практики реєстрації подарунків. </w:t>
      </w:r>
    </w:p>
    <w:p w:rsidR="00494CAF" w:rsidRPr="00855FBB" w:rsidRDefault="00494CAF" w:rsidP="00494CAF">
      <w:pPr>
        <w:pStyle w:val="Default"/>
        <w:jc w:val="both"/>
        <w:rPr>
          <w:color w:val="auto"/>
          <w:sz w:val="28"/>
          <w:szCs w:val="28"/>
        </w:rPr>
      </w:pPr>
      <w:r w:rsidRPr="00855FBB">
        <w:rPr>
          <w:color w:val="auto"/>
          <w:sz w:val="28"/>
          <w:szCs w:val="28"/>
        </w:rPr>
        <w:t xml:space="preserve">В аспекті відповідальності за продукцію фактично відсутня інформація про відповідальність впродовж всього життєвого циклу продукту (в т.ч. збір і утилізація використаних товарів або упаковки). Як правило, в нефінансових звітах не висвітлюється інформація щодо відповідальності за постачальників впродовж всіх ланцюгів постачання. </w:t>
      </w:r>
    </w:p>
    <w:p w:rsidR="00494CAF" w:rsidRPr="00855FBB" w:rsidRDefault="00494CAF" w:rsidP="00494CAF">
      <w:pPr>
        <w:pStyle w:val="Default"/>
        <w:jc w:val="both"/>
        <w:rPr>
          <w:color w:val="auto"/>
          <w:sz w:val="28"/>
          <w:szCs w:val="28"/>
        </w:rPr>
      </w:pPr>
      <w:r w:rsidRPr="00855FBB">
        <w:rPr>
          <w:color w:val="auto"/>
          <w:sz w:val="28"/>
          <w:szCs w:val="28"/>
        </w:rPr>
        <w:t xml:space="preserve">Процес соціальної звітності допомагає бізнесу оцінити ефективність управління економічними і соціальними програмами, вплив на навколишнє середовище. </w:t>
      </w:r>
    </w:p>
    <w:p w:rsidR="00494CAF" w:rsidRPr="00855FBB" w:rsidRDefault="00494CAF" w:rsidP="00494CAF">
      <w:pPr>
        <w:pStyle w:val="Default"/>
        <w:jc w:val="both"/>
        <w:rPr>
          <w:color w:val="auto"/>
          <w:sz w:val="28"/>
          <w:szCs w:val="28"/>
        </w:rPr>
      </w:pPr>
      <w:r w:rsidRPr="00855FBB">
        <w:rPr>
          <w:color w:val="auto"/>
          <w:sz w:val="28"/>
          <w:szCs w:val="28"/>
        </w:rPr>
        <w:t>Не</w:t>
      </w:r>
      <w:r>
        <w:rPr>
          <w:color w:val="auto"/>
          <w:sz w:val="28"/>
          <w:szCs w:val="28"/>
        </w:rPr>
        <w:t xml:space="preserve"> </w:t>
      </w:r>
      <w:r w:rsidRPr="00855FBB">
        <w:rPr>
          <w:color w:val="auto"/>
          <w:sz w:val="28"/>
          <w:szCs w:val="28"/>
        </w:rPr>
        <w:t xml:space="preserve">фінансові звіти демонструють ринку зацікавленість бізнесу проблемами навколишнього середовища, економічного і соціального розвитку території. Бізнес отримує репутаційні та управлінські вигоди: конструктивна співпраця з групами впливу, залучення капіталу тощо. </w:t>
      </w:r>
    </w:p>
    <w:p w:rsidR="00494CAF" w:rsidRDefault="00494CAF" w:rsidP="00494CAF">
      <w:pPr>
        <w:pStyle w:val="Default"/>
        <w:jc w:val="center"/>
        <w:rPr>
          <w:b/>
          <w:bCs/>
          <w:iCs/>
          <w:color w:val="auto"/>
          <w:sz w:val="28"/>
          <w:szCs w:val="28"/>
        </w:rPr>
      </w:pPr>
    </w:p>
    <w:p w:rsidR="00494CAF" w:rsidRPr="00724467" w:rsidRDefault="00494CAF" w:rsidP="00494CAF">
      <w:pPr>
        <w:pStyle w:val="Default"/>
        <w:jc w:val="center"/>
        <w:rPr>
          <w:color w:val="auto"/>
          <w:sz w:val="28"/>
          <w:szCs w:val="28"/>
        </w:rPr>
      </w:pPr>
      <w:r w:rsidRPr="00724467">
        <w:rPr>
          <w:b/>
          <w:bCs/>
          <w:iCs/>
          <w:color w:val="auto"/>
          <w:sz w:val="28"/>
          <w:szCs w:val="28"/>
        </w:rPr>
        <w:t>Питання для контролю</w:t>
      </w:r>
    </w:p>
    <w:p w:rsidR="00494CAF" w:rsidRPr="00855FBB" w:rsidRDefault="00494CAF" w:rsidP="00494CAF">
      <w:pPr>
        <w:pStyle w:val="Default"/>
        <w:jc w:val="both"/>
        <w:rPr>
          <w:color w:val="auto"/>
          <w:sz w:val="28"/>
          <w:szCs w:val="28"/>
        </w:rPr>
      </w:pPr>
      <w:r w:rsidRPr="00855FBB">
        <w:rPr>
          <w:color w:val="auto"/>
          <w:sz w:val="28"/>
          <w:szCs w:val="28"/>
        </w:rPr>
        <w:t>1.Розкрийте сутність соціальної (не</w:t>
      </w:r>
      <w:r>
        <w:rPr>
          <w:color w:val="auto"/>
          <w:sz w:val="28"/>
          <w:szCs w:val="28"/>
        </w:rPr>
        <w:t xml:space="preserve"> </w:t>
      </w:r>
      <w:r w:rsidRPr="00855FBB">
        <w:rPr>
          <w:color w:val="auto"/>
          <w:sz w:val="28"/>
          <w:szCs w:val="28"/>
        </w:rPr>
        <w:t xml:space="preserve">фінансової звітності) та її роль у розвитку соціальної відповідальності підприємств. </w:t>
      </w:r>
    </w:p>
    <w:p w:rsidR="00494CAF" w:rsidRPr="00855FBB" w:rsidRDefault="00494CAF" w:rsidP="00494CAF">
      <w:pPr>
        <w:pStyle w:val="Default"/>
        <w:jc w:val="both"/>
        <w:rPr>
          <w:color w:val="auto"/>
          <w:sz w:val="28"/>
          <w:szCs w:val="28"/>
        </w:rPr>
      </w:pPr>
      <w:r w:rsidRPr="00855FBB">
        <w:rPr>
          <w:color w:val="auto"/>
          <w:sz w:val="28"/>
          <w:szCs w:val="28"/>
        </w:rPr>
        <w:t xml:space="preserve">2.Яким чином відбувався розвиток не фінансової звітності? </w:t>
      </w:r>
    </w:p>
    <w:p w:rsidR="00494CAF" w:rsidRPr="00855FBB" w:rsidRDefault="00494CAF" w:rsidP="00494CAF">
      <w:pPr>
        <w:pStyle w:val="Default"/>
        <w:jc w:val="both"/>
        <w:rPr>
          <w:color w:val="auto"/>
          <w:sz w:val="28"/>
          <w:szCs w:val="28"/>
        </w:rPr>
      </w:pPr>
      <w:r w:rsidRPr="00855FBB">
        <w:rPr>
          <w:color w:val="auto"/>
          <w:sz w:val="28"/>
          <w:szCs w:val="28"/>
        </w:rPr>
        <w:t xml:space="preserve">3. У чому проявляється особливість інтегрованого звіту? </w:t>
      </w:r>
    </w:p>
    <w:p w:rsidR="00494CAF" w:rsidRPr="00855FBB" w:rsidRDefault="00494CAF" w:rsidP="00494CAF">
      <w:pPr>
        <w:pStyle w:val="Default"/>
        <w:jc w:val="both"/>
        <w:rPr>
          <w:color w:val="auto"/>
          <w:sz w:val="28"/>
          <w:szCs w:val="28"/>
        </w:rPr>
      </w:pPr>
      <w:r w:rsidRPr="00855FBB">
        <w:rPr>
          <w:color w:val="auto"/>
          <w:sz w:val="28"/>
          <w:szCs w:val="28"/>
        </w:rPr>
        <w:t xml:space="preserve">4. Які формати не фінансової звітності найбільш поширені у світі? </w:t>
      </w:r>
    </w:p>
    <w:p w:rsidR="00494CAF" w:rsidRPr="00855FBB" w:rsidRDefault="00494CAF" w:rsidP="00494CAF">
      <w:pPr>
        <w:pStyle w:val="Default"/>
        <w:jc w:val="both"/>
        <w:rPr>
          <w:color w:val="auto"/>
          <w:sz w:val="28"/>
          <w:szCs w:val="28"/>
        </w:rPr>
      </w:pPr>
      <w:r w:rsidRPr="00855FBB">
        <w:rPr>
          <w:color w:val="auto"/>
          <w:sz w:val="28"/>
          <w:szCs w:val="28"/>
        </w:rPr>
        <w:t xml:space="preserve">5. Проаналізуйте особливості підготовки не фінансової звітності в окремих країнах. </w:t>
      </w:r>
    </w:p>
    <w:p w:rsidR="00494CAF" w:rsidRPr="00855FBB" w:rsidRDefault="00494CAF" w:rsidP="00494CAF">
      <w:pPr>
        <w:pStyle w:val="Default"/>
        <w:jc w:val="both"/>
        <w:rPr>
          <w:color w:val="auto"/>
          <w:sz w:val="28"/>
          <w:szCs w:val="28"/>
        </w:rPr>
      </w:pPr>
      <w:r w:rsidRPr="00855FBB">
        <w:rPr>
          <w:color w:val="auto"/>
          <w:sz w:val="28"/>
          <w:szCs w:val="28"/>
        </w:rPr>
        <w:t xml:space="preserve">6. Сформулюйте та дайте характеристику основним етапам підготовки не фінансового звіту. </w:t>
      </w:r>
    </w:p>
    <w:p w:rsidR="00494CAF" w:rsidRPr="00855FBB" w:rsidRDefault="00494CAF" w:rsidP="00494CAF">
      <w:pPr>
        <w:pStyle w:val="Default"/>
        <w:jc w:val="both"/>
        <w:rPr>
          <w:color w:val="auto"/>
          <w:sz w:val="28"/>
          <w:szCs w:val="28"/>
        </w:rPr>
      </w:pPr>
      <w:r w:rsidRPr="00855FBB">
        <w:rPr>
          <w:color w:val="auto"/>
          <w:sz w:val="28"/>
          <w:szCs w:val="28"/>
        </w:rPr>
        <w:t>7.Яким чином здійснюється верифікація та аудит не</w:t>
      </w:r>
      <w:r>
        <w:rPr>
          <w:color w:val="auto"/>
          <w:sz w:val="28"/>
          <w:szCs w:val="28"/>
        </w:rPr>
        <w:t xml:space="preserve"> </w:t>
      </w:r>
      <w:r w:rsidRPr="00855FBB">
        <w:rPr>
          <w:color w:val="auto"/>
          <w:sz w:val="28"/>
          <w:szCs w:val="28"/>
        </w:rPr>
        <w:t xml:space="preserve">фінансової звітності? </w:t>
      </w:r>
    </w:p>
    <w:p w:rsidR="00494CAF" w:rsidRDefault="00494CAF" w:rsidP="00494CAF">
      <w:pPr>
        <w:pStyle w:val="Default"/>
        <w:jc w:val="center"/>
        <w:rPr>
          <w:b/>
          <w:bCs/>
          <w:iCs/>
          <w:color w:val="auto"/>
          <w:sz w:val="28"/>
          <w:szCs w:val="28"/>
        </w:rPr>
      </w:pPr>
    </w:p>
    <w:p w:rsidR="00494CAF" w:rsidRPr="00724467" w:rsidRDefault="00494CAF" w:rsidP="00494CAF">
      <w:pPr>
        <w:pStyle w:val="Default"/>
        <w:jc w:val="center"/>
        <w:rPr>
          <w:b/>
          <w:color w:val="auto"/>
          <w:sz w:val="28"/>
          <w:szCs w:val="28"/>
        </w:rPr>
      </w:pPr>
      <w:r w:rsidRPr="00724467">
        <w:rPr>
          <w:b/>
          <w:bCs/>
          <w:iCs/>
          <w:color w:val="auto"/>
          <w:sz w:val="28"/>
          <w:szCs w:val="28"/>
        </w:rPr>
        <w:t>Тестові завдання</w:t>
      </w:r>
    </w:p>
    <w:p w:rsidR="00494CAF" w:rsidRPr="00855FBB" w:rsidRDefault="00494CAF" w:rsidP="00494CAF">
      <w:pPr>
        <w:pStyle w:val="Default"/>
        <w:jc w:val="both"/>
        <w:rPr>
          <w:color w:val="auto"/>
          <w:sz w:val="28"/>
          <w:szCs w:val="28"/>
        </w:rPr>
      </w:pPr>
      <w:r w:rsidRPr="00855FBB">
        <w:rPr>
          <w:i/>
          <w:iCs/>
          <w:color w:val="auto"/>
          <w:sz w:val="28"/>
          <w:szCs w:val="28"/>
        </w:rPr>
        <w:t xml:space="preserve">1. Процедура складання звітності про соціальну діяльність підприємства, яка передбачає використання окремих спостерігачів зовнішньої аудиторії це: </w:t>
      </w:r>
    </w:p>
    <w:p w:rsidR="00494CAF" w:rsidRPr="00855FBB" w:rsidRDefault="00494CAF" w:rsidP="00494CAF">
      <w:pPr>
        <w:pStyle w:val="Default"/>
        <w:jc w:val="both"/>
        <w:rPr>
          <w:color w:val="auto"/>
          <w:sz w:val="28"/>
          <w:szCs w:val="28"/>
        </w:rPr>
      </w:pPr>
      <w:r w:rsidRPr="00855FBB">
        <w:rPr>
          <w:color w:val="auto"/>
          <w:sz w:val="28"/>
          <w:szCs w:val="28"/>
        </w:rPr>
        <w:t xml:space="preserve">а) соціальна звітність; </w:t>
      </w:r>
    </w:p>
    <w:p w:rsidR="00494CAF" w:rsidRDefault="00494CAF" w:rsidP="00494CAF">
      <w:pPr>
        <w:pStyle w:val="Default"/>
        <w:jc w:val="both"/>
        <w:rPr>
          <w:color w:val="auto"/>
          <w:sz w:val="28"/>
          <w:szCs w:val="28"/>
        </w:rPr>
      </w:pPr>
      <w:r w:rsidRPr="00855FBB">
        <w:rPr>
          <w:color w:val="auto"/>
          <w:sz w:val="28"/>
          <w:szCs w:val="28"/>
        </w:rPr>
        <w:t xml:space="preserve">б) соціальний аудит; </w:t>
      </w:r>
    </w:p>
    <w:p w:rsidR="00494CAF" w:rsidRPr="00855FBB" w:rsidRDefault="00494CAF" w:rsidP="00494CAF">
      <w:pPr>
        <w:pStyle w:val="Default"/>
        <w:jc w:val="both"/>
        <w:rPr>
          <w:color w:val="auto"/>
          <w:sz w:val="28"/>
          <w:szCs w:val="28"/>
        </w:rPr>
      </w:pPr>
      <w:r w:rsidRPr="00855FBB">
        <w:rPr>
          <w:color w:val="auto"/>
          <w:sz w:val="28"/>
          <w:szCs w:val="28"/>
        </w:rPr>
        <w:t xml:space="preserve">в) соціальний рейтинг. </w:t>
      </w:r>
    </w:p>
    <w:p w:rsidR="00494CAF" w:rsidRPr="00855FBB" w:rsidRDefault="00494CAF" w:rsidP="00494CAF">
      <w:pPr>
        <w:pStyle w:val="Default"/>
        <w:jc w:val="both"/>
        <w:rPr>
          <w:color w:val="auto"/>
          <w:sz w:val="28"/>
          <w:szCs w:val="28"/>
        </w:rPr>
      </w:pPr>
      <w:r w:rsidRPr="00855FBB">
        <w:rPr>
          <w:i/>
          <w:iCs/>
          <w:color w:val="auto"/>
          <w:sz w:val="28"/>
          <w:szCs w:val="28"/>
        </w:rPr>
        <w:t>2. Соціальні не</w:t>
      </w:r>
      <w:r>
        <w:rPr>
          <w:i/>
          <w:iCs/>
          <w:color w:val="auto"/>
          <w:sz w:val="28"/>
          <w:szCs w:val="28"/>
        </w:rPr>
        <w:t xml:space="preserve"> </w:t>
      </w:r>
      <w:r w:rsidRPr="00855FBB">
        <w:rPr>
          <w:i/>
          <w:iCs/>
          <w:color w:val="auto"/>
          <w:sz w:val="28"/>
          <w:szCs w:val="28"/>
        </w:rPr>
        <w:t xml:space="preserve">фінансові звіти, згідно з міжнародним стандартам, це: </w:t>
      </w:r>
    </w:p>
    <w:p w:rsidR="00494CAF" w:rsidRPr="00855FBB" w:rsidRDefault="00494CAF" w:rsidP="00494CAF">
      <w:pPr>
        <w:pStyle w:val="Default"/>
        <w:jc w:val="both"/>
        <w:rPr>
          <w:color w:val="auto"/>
          <w:sz w:val="28"/>
          <w:szCs w:val="28"/>
        </w:rPr>
      </w:pPr>
      <w:r w:rsidRPr="00855FBB">
        <w:rPr>
          <w:color w:val="auto"/>
          <w:sz w:val="28"/>
          <w:szCs w:val="28"/>
        </w:rPr>
        <w:t xml:space="preserve">а) форма розвитку зв’язків з громадськістю (PR); </w:t>
      </w:r>
    </w:p>
    <w:p w:rsidR="00494CAF" w:rsidRPr="00855FBB" w:rsidRDefault="00494CAF" w:rsidP="00494CAF">
      <w:pPr>
        <w:pStyle w:val="Default"/>
        <w:jc w:val="both"/>
        <w:rPr>
          <w:color w:val="auto"/>
          <w:sz w:val="28"/>
          <w:szCs w:val="28"/>
        </w:rPr>
      </w:pPr>
      <w:r w:rsidRPr="00855FBB">
        <w:rPr>
          <w:color w:val="auto"/>
          <w:sz w:val="28"/>
          <w:szCs w:val="28"/>
        </w:rPr>
        <w:t xml:space="preserve">б) що добровільно беруться на себе компанією додаткові соціальні зобов’язання; </w:t>
      </w:r>
    </w:p>
    <w:p w:rsidR="00494CAF" w:rsidRPr="00855FBB" w:rsidRDefault="00494CAF" w:rsidP="00494CAF">
      <w:pPr>
        <w:pStyle w:val="Default"/>
        <w:jc w:val="both"/>
        <w:rPr>
          <w:color w:val="auto"/>
          <w:sz w:val="28"/>
          <w:szCs w:val="28"/>
        </w:rPr>
      </w:pPr>
      <w:r w:rsidRPr="00855FBB">
        <w:rPr>
          <w:color w:val="auto"/>
          <w:sz w:val="28"/>
          <w:szCs w:val="28"/>
        </w:rPr>
        <w:t>в) оформлення стандартних форм відповідальності бізнес</w:t>
      </w:r>
      <w:r>
        <w:rPr>
          <w:color w:val="auto"/>
          <w:sz w:val="28"/>
          <w:szCs w:val="28"/>
        </w:rPr>
        <w:t>у</w:t>
      </w:r>
      <w:r w:rsidRPr="00855FBB">
        <w:rPr>
          <w:color w:val="auto"/>
          <w:sz w:val="28"/>
          <w:szCs w:val="28"/>
        </w:rPr>
        <w:t xml:space="preserve"> перед партнерами, споживачами, органами влади, громадськістю. </w:t>
      </w:r>
    </w:p>
    <w:p w:rsidR="00494CAF" w:rsidRPr="00855FBB" w:rsidRDefault="00494CAF" w:rsidP="00494CAF">
      <w:pPr>
        <w:pStyle w:val="Default"/>
        <w:jc w:val="both"/>
        <w:rPr>
          <w:color w:val="auto"/>
          <w:sz w:val="28"/>
          <w:szCs w:val="28"/>
        </w:rPr>
      </w:pPr>
      <w:r w:rsidRPr="00855FBB">
        <w:rPr>
          <w:i/>
          <w:iCs/>
          <w:color w:val="auto"/>
          <w:sz w:val="28"/>
          <w:szCs w:val="28"/>
        </w:rPr>
        <w:t>3. Не</w:t>
      </w:r>
      <w:r>
        <w:rPr>
          <w:i/>
          <w:iCs/>
          <w:color w:val="auto"/>
          <w:sz w:val="28"/>
          <w:szCs w:val="28"/>
        </w:rPr>
        <w:t xml:space="preserve"> </w:t>
      </w:r>
      <w:r w:rsidRPr="00855FBB">
        <w:rPr>
          <w:i/>
          <w:iCs/>
          <w:color w:val="auto"/>
          <w:sz w:val="28"/>
          <w:szCs w:val="28"/>
        </w:rPr>
        <w:t xml:space="preserve">фінансовий соціальний звіт верифікується (підтверджується): </w:t>
      </w:r>
    </w:p>
    <w:p w:rsidR="00494CAF" w:rsidRPr="00855FBB" w:rsidRDefault="00494CAF" w:rsidP="00494CAF">
      <w:pPr>
        <w:pStyle w:val="Default"/>
        <w:jc w:val="both"/>
        <w:rPr>
          <w:color w:val="auto"/>
          <w:sz w:val="28"/>
          <w:szCs w:val="28"/>
        </w:rPr>
      </w:pPr>
      <w:r w:rsidRPr="00855FBB">
        <w:rPr>
          <w:color w:val="auto"/>
          <w:sz w:val="28"/>
          <w:szCs w:val="28"/>
        </w:rPr>
        <w:t xml:space="preserve">а) керівництвом компанії і місцевими органами влади; </w:t>
      </w:r>
    </w:p>
    <w:p w:rsidR="00494CAF" w:rsidRPr="00855FBB" w:rsidRDefault="00494CAF" w:rsidP="00494CAF">
      <w:pPr>
        <w:pStyle w:val="Default"/>
        <w:jc w:val="both"/>
        <w:rPr>
          <w:color w:val="auto"/>
          <w:sz w:val="28"/>
          <w:szCs w:val="28"/>
        </w:rPr>
      </w:pPr>
      <w:r w:rsidRPr="00855FBB">
        <w:rPr>
          <w:color w:val="auto"/>
          <w:sz w:val="28"/>
          <w:szCs w:val="28"/>
        </w:rPr>
        <w:t xml:space="preserve">б) організованою громадськістю (громадськими організаціями); </w:t>
      </w:r>
    </w:p>
    <w:p w:rsidR="00494CAF" w:rsidRPr="00855FBB" w:rsidRDefault="00494CAF" w:rsidP="00494CAF">
      <w:pPr>
        <w:pStyle w:val="Default"/>
        <w:jc w:val="both"/>
        <w:rPr>
          <w:color w:val="auto"/>
          <w:sz w:val="28"/>
          <w:szCs w:val="28"/>
        </w:rPr>
      </w:pPr>
      <w:r w:rsidRPr="00855FBB">
        <w:rPr>
          <w:color w:val="auto"/>
          <w:sz w:val="28"/>
          <w:szCs w:val="28"/>
        </w:rPr>
        <w:t xml:space="preserve">в) сертифікованими експертами. </w:t>
      </w:r>
    </w:p>
    <w:p w:rsidR="00494CAF" w:rsidRPr="00855FBB" w:rsidRDefault="00494CAF" w:rsidP="00494CAF">
      <w:pPr>
        <w:pStyle w:val="Default"/>
        <w:jc w:val="both"/>
        <w:rPr>
          <w:color w:val="auto"/>
          <w:sz w:val="28"/>
          <w:szCs w:val="28"/>
        </w:rPr>
      </w:pPr>
      <w:r w:rsidRPr="00855FBB">
        <w:rPr>
          <w:i/>
          <w:iCs/>
          <w:color w:val="auto"/>
          <w:sz w:val="28"/>
          <w:szCs w:val="28"/>
        </w:rPr>
        <w:lastRenderedPageBreak/>
        <w:t>4. У якому форматі дозволено подавати не</w:t>
      </w:r>
      <w:r>
        <w:rPr>
          <w:i/>
          <w:iCs/>
          <w:color w:val="auto"/>
          <w:sz w:val="28"/>
          <w:szCs w:val="28"/>
        </w:rPr>
        <w:t xml:space="preserve"> </w:t>
      </w:r>
      <w:r w:rsidRPr="00855FBB">
        <w:rPr>
          <w:i/>
          <w:iCs/>
          <w:color w:val="auto"/>
          <w:sz w:val="28"/>
          <w:szCs w:val="28"/>
        </w:rPr>
        <w:t xml:space="preserve">фінансову звітність? </w:t>
      </w:r>
    </w:p>
    <w:p w:rsidR="00494CAF" w:rsidRPr="00855FBB" w:rsidRDefault="00494CAF" w:rsidP="00494CAF">
      <w:pPr>
        <w:pStyle w:val="Default"/>
        <w:jc w:val="both"/>
        <w:rPr>
          <w:color w:val="auto"/>
          <w:sz w:val="28"/>
          <w:szCs w:val="28"/>
        </w:rPr>
      </w:pPr>
      <w:r w:rsidRPr="00855FBB">
        <w:rPr>
          <w:color w:val="auto"/>
          <w:sz w:val="28"/>
          <w:szCs w:val="28"/>
        </w:rPr>
        <w:t xml:space="preserve">а) Звіт зі сталого розвитку, Довільний соціальний звіт; </w:t>
      </w:r>
    </w:p>
    <w:p w:rsidR="00494CAF" w:rsidRPr="00855FBB" w:rsidRDefault="00494CAF" w:rsidP="00494CAF">
      <w:pPr>
        <w:pStyle w:val="Default"/>
        <w:jc w:val="both"/>
        <w:rPr>
          <w:color w:val="auto"/>
          <w:sz w:val="28"/>
          <w:szCs w:val="28"/>
        </w:rPr>
      </w:pPr>
      <w:r w:rsidRPr="00855FBB">
        <w:rPr>
          <w:color w:val="auto"/>
          <w:sz w:val="28"/>
          <w:szCs w:val="28"/>
        </w:rPr>
        <w:t xml:space="preserve">б) Звіт про Прогрес, Звіт про екологічний аудит; </w:t>
      </w:r>
    </w:p>
    <w:p w:rsidR="00494CAF" w:rsidRPr="00855FBB" w:rsidRDefault="00494CAF" w:rsidP="00494CAF">
      <w:pPr>
        <w:pStyle w:val="Default"/>
        <w:jc w:val="both"/>
        <w:rPr>
          <w:color w:val="auto"/>
          <w:sz w:val="28"/>
          <w:szCs w:val="28"/>
        </w:rPr>
      </w:pPr>
      <w:r w:rsidRPr="00855FBB">
        <w:rPr>
          <w:color w:val="auto"/>
          <w:sz w:val="28"/>
          <w:szCs w:val="28"/>
        </w:rPr>
        <w:t xml:space="preserve">в) Звіт з корпоративного розвитку, Довільний соціальний звіт. </w:t>
      </w:r>
    </w:p>
    <w:p w:rsidR="00494CAF" w:rsidRPr="00855FBB" w:rsidRDefault="00494CAF" w:rsidP="00494CAF">
      <w:pPr>
        <w:pStyle w:val="Default"/>
        <w:jc w:val="both"/>
        <w:rPr>
          <w:color w:val="auto"/>
          <w:sz w:val="28"/>
          <w:szCs w:val="28"/>
        </w:rPr>
      </w:pPr>
      <w:r w:rsidRPr="00855FBB">
        <w:rPr>
          <w:i/>
          <w:iCs/>
          <w:color w:val="auto"/>
          <w:sz w:val="28"/>
          <w:szCs w:val="28"/>
        </w:rPr>
        <w:t>5. У не</w:t>
      </w:r>
      <w:r>
        <w:rPr>
          <w:i/>
          <w:iCs/>
          <w:color w:val="auto"/>
          <w:sz w:val="28"/>
          <w:szCs w:val="28"/>
        </w:rPr>
        <w:t xml:space="preserve"> </w:t>
      </w:r>
      <w:r w:rsidRPr="00855FBB">
        <w:rPr>
          <w:i/>
          <w:iCs/>
          <w:color w:val="auto"/>
          <w:sz w:val="28"/>
          <w:szCs w:val="28"/>
        </w:rPr>
        <w:t xml:space="preserve">фінансовому звіті має бути інформація для: </w:t>
      </w:r>
    </w:p>
    <w:p w:rsidR="00494CAF" w:rsidRPr="00855FBB" w:rsidRDefault="00494CAF" w:rsidP="00494CAF">
      <w:pPr>
        <w:pStyle w:val="Default"/>
        <w:jc w:val="both"/>
        <w:rPr>
          <w:color w:val="auto"/>
          <w:sz w:val="28"/>
          <w:szCs w:val="28"/>
        </w:rPr>
      </w:pPr>
      <w:r w:rsidRPr="00855FBB">
        <w:rPr>
          <w:color w:val="auto"/>
          <w:sz w:val="28"/>
          <w:szCs w:val="28"/>
        </w:rPr>
        <w:t xml:space="preserve">а) клієнтів; </w:t>
      </w:r>
    </w:p>
    <w:p w:rsidR="00494CAF" w:rsidRPr="00855FBB" w:rsidRDefault="00494CAF" w:rsidP="00494CAF">
      <w:pPr>
        <w:pStyle w:val="Default"/>
        <w:jc w:val="both"/>
        <w:rPr>
          <w:color w:val="auto"/>
          <w:sz w:val="28"/>
          <w:szCs w:val="28"/>
        </w:rPr>
      </w:pPr>
      <w:r w:rsidRPr="00855FBB">
        <w:rPr>
          <w:color w:val="auto"/>
          <w:sz w:val="28"/>
          <w:szCs w:val="28"/>
        </w:rPr>
        <w:t xml:space="preserve">б) співробітників, інвесторів; </w:t>
      </w:r>
    </w:p>
    <w:p w:rsidR="00494CAF" w:rsidRPr="00855FBB" w:rsidRDefault="00494CAF" w:rsidP="00494CAF">
      <w:pPr>
        <w:pStyle w:val="Default"/>
        <w:jc w:val="both"/>
        <w:rPr>
          <w:color w:val="auto"/>
          <w:sz w:val="28"/>
          <w:szCs w:val="28"/>
        </w:rPr>
      </w:pPr>
      <w:r w:rsidRPr="00855FBB">
        <w:rPr>
          <w:color w:val="auto"/>
          <w:sz w:val="28"/>
          <w:szCs w:val="28"/>
        </w:rPr>
        <w:t xml:space="preserve">в) місцевої громади, партнерів; </w:t>
      </w:r>
    </w:p>
    <w:p w:rsidR="00494CAF" w:rsidRPr="00855FBB" w:rsidRDefault="00494CAF" w:rsidP="00494CAF">
      <w:pPr>
        <w:pStyle w:val="Default"/>
        <w:jc w:val="both"/>
        <w:rPr>
          <w:color w:val="auto"/>
          <w:sz w:val="28"/>
          <w:szCs w:val="28"/>
        </w:rPr>
      </w:pPr>
      <w:r w:rsidRPr="00855FBB">
        <w:rPr>
          <w:color w:val="auto"/>
          <w:sz w:val="28"/>
          <w:szCs w:val="28"/>
        </w:rPr>
        <w:t xml:space="preserve">г) вірні відповіді а) та в); </w:t>
      </w:r>
    </w:p>
    <w:p w:rsidR="00494CAF" w:rsidRPr="00855FBB" w:rsidRDefault="00494CAF" w:rsidP="00494CAF">
      <w:pPr>
        <w:pStyle w:val="Default"/>
        <w:jc w:val="both"/>
        <w:rPr>
          <w:color w:val="auto"/>
          <w:sz w:val="28"/>
          <w:szCs w:val="28"/>
        </w:rPr>
      </w:pPr>
      <w:r w:rsidRPr="00855FBB">
        <w:rPr>
          <w:color w:val="auto"/>
          <w:sz w:val="28"/>
          <w:szCs w:val="28"/>
        </w:rPr>
        <w:t xml:space="preserve">д) вірні відповіді а), б) та в); </w:t>
      </w:r>
    </w:p>
    <w:p w:rsidR="00494CAF" w:rsidRPr="00855FBB" w:rsidRDefault="00494CAF" w:rsidP="00494CAF">
      <w:pPr>
        <w:pStyle w:val="Default"/>
        <w:jc w:val="both"/>
        <w:rPr>
          <w:color w:val="auto"/>
          <w:sz w:val="28"/>
          <w:szCs w:val="28"/>
        </w:rPr>
      </w:pPr>
      <w:r w:rsidRPr="00855FBB">
        <w:rPr>
          <w:i/>
          <w:iCs/>
          <w:color w:val="auto"/>
          <w:sz w:val="28"/>
          <w:szCs w:val="28"/>
        </w:rPr>
        <w:t>6. Що відносять до етапів підготовки не</w:t>
      </w:r>
      <w:r>
        <w:rPr>
          <w:i/>
          <w:iCs/>
          <w:color w:val="auto"/>
          <w:sz w:val="28"/>
          <w:szCs w:val="28"/>
        </w:rPr>
        <w:t xml:space="preserve"> </w:t>
      </w:r>
      <w:r w:rsidRPr="00855FBB">
        <w:rPr>
          <w:i/>
          <w:iCs/>
          <w:color w:val="auto"/>
          <w:sz w:val="28"/>
          <w:szCs w:val="28"/>
        </w:rPr>
        <w:t xml:space="preserve">фінансового звіту? </w:t>
      </w:r>
    </w:p>
    <w:p w:rsidR="00494CAF" w:rsidRPr="00855FBB" w:rsidRDefault="00494CAF" w:rsidP="00494CAF">
      <w:pPr>
        <w:pStyle w:val="Default"/>
        <w:jc w:val="both"/>
        <w:rPr>
          <w:color w:val="auto"/>
          <w:sz w:val="28"/>
          <w:szCs w:val="28"/>
        </w:rPr>
      </w:pPr>
      <w:r w:rsidRPr="00855FBB">
        <w:rPr>
          <w:color w:val="auto"/>
          <w:sz w:val="28"/>
          <w:szCs w:val="28"/>
        </w:rPr>
        <w:t xml:space="preserve">а) формування команди, збір даних; </w:t>
      </w:r>
    </w:p>
    <w:p w:rsidR="00494CAF" w:rsidRPr="00855FBB" w:rsidRDefault="00494CAF" w:rsidP="00494CAF">
      <w:pPr>
        <w:pStyle w:val="Default"/>
        <w:jc w:val="both"/>
        <w:rPr>
          <w:color w:val="auto"/>
          <w:sz w:val="28"/>
          <w:szCs w:val="28"/>
        </w:rPr>
      </w:pPr>
      <w:r w:rsidRPr="00855FBB">
        <w:rPr>
          <w:color w:val="auto"/>
          <w:sz w:val="28"/>
          <w:szCs w:val="28"/>
        </w:rPr>
        <w:t xml:space="preserve">б) залучення груп впливу, верифікація і аудит; </w:t>
      </w:r>
    </w:p>
    <w:p w:rsidR="00494CAF" w:rsidRPr="00855FBB" w:rsidRDefault="00494CAF" w:rsidP="00494CAF">
      <w:pPr>
        <w:pStyle w:val="Default"/>
        <w:jc w:val="both"/>
        <w:rPr>
          <w:color w:val="auto"/>
          <w:sz w:val="28"/>
          <w:szCs w:val="28"/>
        </w:rPr>
      </w:pPr>
      <w:r w:rsidRPr="00855FBB">
        <w:rPr>
          <w:color w:val="auto"/>
          <w:sz w:val="28"/>
          <w:szCs w:val="28"/>
        </w:rPr>
        <w:t xml:space="preserve">в) формування звіту; </w:t>
      </w:r>
    </w:p>
    <w:p w:rsidR="00494CAF" w:rsidRPr="00855FBB" w:rsidRDefault="00494CAF" w:rsidP="00494CAF">
      <w:pPr>
        <w:pStyle w:val="Default"/>
        <w:jc w:val="both"/>
        <w:rPr>
          <w:color w:val="auto"/>
          <w:sz w:val="28"/>
          <w:szCs w:val="28"/>
        </w:rPr>
      </w:pPr>
      <w:r w:rsidRPr="00855FBB">
        <w:rPr>
          <w:color w:val="auto"/>
          <w:sz w:val="28"/>
          <w:szCs w:val="28"/>
        </w:rPr>
        <w:t xml:space="preserve">г) всі відповіді вірні. </w:t>
      </w:r>
    </w:p>
    <w:p w:rsidR="00494CAF" w:rsidRPr="00855FBB" w:rsidRDefault="00494CAF" w:rsidP="00494CAF">
      <w:pPr>
        <w:pStyle w:val="Default"/>
        <w:jc w:val="center"/>
        <w:rPr>
          <w:color w:val="auto"/>
          <w:sz w:val="28"/>
          <w:szCs w:val="28"/>
        </w:rPr>
      </w:pPr>
      <w:r w:rsidRPr="00855FBB">
        <w:rPr>
          <w:b/>
          <w:bCs/>
          <w:i/>
          <w:iCs/>
          <w:color w:val="auto"/>
          <w:sz w:val="28"/>
          <w:szCs w:val="28"/>
        </w:rPr>
        <w:t>Практичні завдання</w:t>
      </w:r>
    </w:p>
    <w:p w:rsidR="00494CAF" w:rsidRPr="00855FBB" w:rsidRDefault="00494CAF" w:rsidP="00494CAF">
      <w:pPr>
        <w:pStyle w:val="Default"/>
        <w:jc w:val="both"/>
        <w:rPr>
          <w:color w:val="auto"/>
          <w:sz w:val="28"/>
          <w:szCs w:val="28"/>
        </w:rPr>
      </w:pPr>
      <w:r w:rsidRPr="00855FBB">
        <w:rPr>
          <w:b/>
          <w:bCs/>
          <w:i/>
          <w:iCs/>
          <w:color w:val="auto"/>
          <w:sz w:val="28"/>
          <w:szCs w:val="28"/>
        </w:rPr>
        <w:t xml:space="preserve">Завдання 1 </w:t>
      </w:r>
    </w:p>
    <w:p w:rsidR="00494CAF" w:rsidRDefault="00494CAF" w:rsidP="00494CAF">
      <w:pPr>
        <w:pStyle w:val="Default"/>
        <w:jc w:val="both"/>
        <w:rPr>
          <w:color w:val="auto"/>
          <w:sz w:val="28"/>
          <w:szCs w:val="28"/>
        </w:rPr>
      </w:pPr>
      <w:r w:rsidRPr="00855FBB">
        <w:rPr>
          <w:color w:val="auto"/>
          <w:sz w:val="28"/>
          <w:szCs w:val="28"/>
        </w:rPr>
        <w:t>Розробити форму не</w:t>
      </w:r>
      <w:r>
        <w:rPr>
          <w:color w:val="auto"/>
          <w:sz w:val="28"/>
          <w:szCs w:val="28"/>
        </w:rPr>
        <w:t xml:space="preserve"> </w:t>
      </w:r>
      <w:r w:rsidRPr="00855FBB">
        <w:rPr>
          <w:color w:val="auto"/>
          <w:sz w:val="28"/>
          <w:szCs w:val="28"/>
        </w:rPr>
        <w:t xml:space="preserve">фінансового звіту для підприємств машинобудування, поліграфії та будівельної галузі використовуючи кількісні показники результативності підприємства за трьома напрямками (економіка, екологія, соціальна політика). </w:t>
      </w:r>
    </w:p>
    <w:p w:rsidR="00494CAF" w:rsidRPr="00855FBB" w:rsidRDefault="00494CAF" w:rsidP="00494CAF">
      <w:pPr>
        <w:pStyle w:val="Default"/>
        <w:jc w:val="both"/>
        <w:rPr>
          <w:color w:val="auto"/>
          <w:sz w:val="28"/>
          <w:szCs w:val="28"/>
        </w:rPr>
      </w:pPr>
      <w:r w:rsidRPr="00855FBB">
        <w:rPr>
          <w:b/>
          <w:bCs/>
          <w:i/>
          <w:iCs/>
          <w:color w:val="auto"/>
          <w:sz w:val="28"/>
          <w:szCs w:val="28"/>
        </w:rPr>
        <w:t xml:space="preserve">Завдання 2 </w:t>
      </w:r>
    </w:p>
    <w:p w:rsidR="00494CAF" w:rsidRDefault="00494CAF" w:rsidP="00494CAF">
      <w:pPr>
        <w:pStyle w:val="Default"/>
        <w:jc w:val="both"/>
        <w:rPr>
          <w:color w:val="auto"/>
          <w:sz w:val="28"/>
          <w:szCs w:val="28"/>
        </w:rPr>
      </w:pPr>
      <w:r w:rsidRPr="00855FBB">
        <w:rPr>
          <w:color w:val="auto"/>
          <w:sz w:val="28"/>
          <w:szCs w:val="28"/>
        </w:rPr>
        <w:t>Розрахувати рівень соціальної відповідальності підприємства сфери послуг на основі методики розрахунку інтегрального індексу соціальної відповідальності</w:t>
      </w:r>
      <w:r>
        <w:rPr>
          <w:color w:val="auto"/>
          <w:sz w:val="28"/>
          <w:szCs w:val="28"/>
        </w:rPr>
        <w:t>.</w:t>
      </w:r>
    </w:p>
    <w:p w:rsidR="00494CAF" w:rsidRDefault="00494CAF" w:rsidP="00494CAF">
      <w:pPr>
        <w:pStyle w:val="Default"/>
        <w:jc w:val="center"/>
        <w:rPr>
          <w:b/>
          <w:color w:val="auto"/>
          <w:sz w:val="28"/>
          <w:szCs w:val="28"/>
        </w:rPr>
      </w:pPr>
    </w:p>
    <w:p w:rsidR="00494CAF" w:rsidRDefault="00494CAF" w:rsidP="00494CAF">
      <w:pPr>
        <w:pStyle w:val="Default"/>
        <w:jc w:val="center"/>
        <w:rPr>
          <w:b/>
          <w:color w:val="auto"/>
          <w:sz w:val="28"/>
          <w:szCs w:val="28"/>
        </w:rPr>
      </w:pPr>
      <w:r w:rsidRPr="006B71BA">
        <w:rPr>
          <w:b/>
          <w:color w:val="auto"/>
          <w:sz w:val="28"/>
          <w:szCs w:val="28"/>
        </w:rPr>
        <w:t>Рекомендована література:</w:t>
      </w:r>
    </w:p>
    <w:p w:rsidR="00494CAF" w:rsidRPr="0082079F" w:rsidRDefault="00494CAF" w:rsidP="00494CAF">
      <w:pPr>
        <w:pStyle w:val="Default"/>
        <w:jc w:val="both"/>
        <w:rPr>
          <w:sz w:val="28"/>
          <w:szCs w:val="28"/>
        </w:rPr>
      </w:pPr>
      <w:r w:rsidRPr="0082079F">
        <w:rPr>
          <w:sz w:val="28"/>
          <w:szCs w:val="28"/>
        </w:rPr>
        <w:t xml:space="preserve">1. Грищук В. К. Соціальна відповідальність : [навч. посіб.] / В. К. Грищук. – Львів : Львівський державний університет внутрішніх справ, 2012. – 152 с. </w:t>
      </w:r>
    </w:p>
    <w:tbl>
      <w:tblPr>
        <w:tblW w:w="9885" w:type="dxa"/>
        <w:tblLayout w:type="fixed"/>
        <w:tblLook w:val="04A0" w:firstRow="1" w:lastRow="0" w:firstColumn="1" w:lastColumn="0" w:noHBand="0" w:noVBand="1"/>
      </w:tblPr>
      <w:tblGrid>
        <w:gridCol w:w="9885"/>
      </w:tblGrid>
      <w:tr w:rsidR="00494CAF" w:rsidRPr="0082079F" w:rsidTr="00E20A9D">
        <w:trPr>
          <w:trHeight w:val="1097"/>
        </w:trPr>
        <w:tc>
          <w:tcPr>
            <w:tcW w:w="9889" w:type="dxa"/>
            <w:tcBorders>
              <w:top w:val="nil"/>
              <w:left w:val="nil"/>
              <w:bottom w:val="nil"/>
              <w:right w:val="nil"/>
            </w:tcBorders>
            <w:hideMark/>
          </w:tcPr>
          <w:p w:rsidR="00494CAF" w:rsidRPr="0082079F" w:rsidRDefault="00494CAF" w:rsidP="00E20A9D">
            <w:pPr>
              <w:pStyle w:val="Default"/>
              <w:jc w:val="both"/>
              <w:rPr>
                <w:sz w:val="28"/>
                <w:szCs w:val="28"/>
              </w:rPr>
            </w:pPr>
            <w:r w:rsidRPr="0082079F">
              <w:rPr>
                <w:sz w:val="28"/>
                <w:szCs w:val="28"/>
              </w:rPr>
              <w:t>2. Грішнова О.А. Людський розвиток: Навч. посіб. — К.: КНЕУ, 2006. -308с.</w:t>
            </w:r>
          </w:p>
          <w:p w:rsidR="00494CAF" w:rsidRPr="0082079F" w:rsidRDefault="00494CAF" w:rsidP="00E20A9D">
            <w:pPr>
              <w:pStyle w:val="Default"/>
              <w:jc w:val="both"/>
              <w:rPr>
                <w:sz w:val="28"/>
                <w:szCs w:val="28"/>
              </w:rPr>
            </w:pPr>
            <w:r w:rsidRPr="0082079F">
              <w:rPr>
                <w:sz w:val="28"/>
                <w:szCs w:val="28"/>
              </w:rPr>
              <w:t xml:space="preserve">3. Корпоративна соціальна відповідальність: моделі та управлінська практика [Текст] : підручник для студ. вищ. навч. закладів / [М.А. Саприкіна, О. Ляшенко, М.А. Саєнсус [та ін.]]. – К. : [б. в.], 2011. – 470 с. </w:t>
            </w:r>
          </w:p>
          <w:p w:rsidR="00494CAF" w:rsidRPr="0082079F" w:rsidRDefault="00494CAF" w:rsidP="00E20A9D">
            <w:pPr>
              <w:pStyle w:val="Default"/>
              <w:jc w:val="both"/>
              <w:rPr>
                <w:sz w:val="28"/>
                <w:szCs w:val="28"/>
              </w:rPr>
            </w:pPr>
            <w:r w:rsidRPr="0082079F">
              <w:rPr>
                <w:sz w:val="28"/>
                <w:szCs w:val="28"/>
              </w:rPr>
              <w:t>4. Корпоративная социальная ответственность : [учебник] / Э.М. Коротков, О. Н. Александрова, С. А. Антонов [и др.] ; под ред. Э. М. Короткова. – М. : Издательство Юрайт, 2014. – 445 с. – Серия : Бакалавр. Базовый курс.</w:t>
            </w:r>
          </w:p>
        </w:tc>
      </w:tr>
      <w:tr w:rsidR="00494CAF" w:rsidRPr="0082079F" w:rsidTr="00E20A9D">
        <w:trPr>
          <w:trHeight w:val="458"/>
        </w:trPr>
        <w:tc>
          <w:tcPr>
            <w:tcW w:w="9889" w:type="dxa"/>
            <w:tcBorders>
              <w:top w:val="nil"/>
              <w:left w:val="nil"/>
              <w:bottom w:val="nil"/>
              <w:right w:val="nil"/>
            </w:tcBorders>
            <w:hideMark/>
          </w:tcPr>
          <w:p w:rsidR="00494CAF" w:rsidRPr="0082079F" w:rsidRDefault="00494CAF" w:rsidP="00E20A9D">
            <w:pPr>
              <w:pStyle w:val="Default"/>
              <w:jc w:val="both"/>
              <w:rPr>
                <w:sz w:val="28"/>
                <w:szCs w:val="28"/>
              </w:rPr>
            </w:pPr>
            <w:r w:rsidRPr="0082079F">
              <w:rPr>
                <w:sz w:val="28"/>
                <w:szCs w:val="28"/>
              </w:rPr>
              <w:t>5. Корпоративна соціальна відповідальність: підручник/ О. Гирик, О.Денис, О. Дубовик, І. Жеребило, А. Зінченко, Н. Реверчук, М. Саприкіна, Р. Семів, 3. Скринник, К. Телюк; за заг.ред. д-ра екон.наук, проф. Т.С. Смовженко,д-ра екон.наук, проф. А.Я. Кузнєцової. — К.: УБС НБУ, 2009.</w:t>
            </w:r>
          </w:p>
          <w:p w:rsidR="00494CAF" w:rsidRPr="0082079F" w:rsidRDefault="00494CAF" w:rsidP="00E20A9D">
            <w:pPr>
              <w:pStyle w:val="Default"/>
              <w:jc w:val="both"/>
              <w:rPr>
                <w:sz w:val="28"/>
                <w:szCs w:val="28"/>
              </w:rPr>
            </w:pPr>
            <w:r w:rsidRPr="0082079F">
              <w:rPr>
                <w:sz w:val="28"/>
                <w:szCs w:val="28"/>
              </w:rPr>
              <w:t>6. Краплич Р. Корпоративна соціальна відповідальність українського бізнесу: Досвід Фундації Острозьких : Посібник для бізнесу та неприбуткових організацій / Р. Краплич; Фундація ім. князів-благодійників Острозьких. – Рівне, 2005. – 74 с.</w:t>
            </w:r>
          </w:p>
          <w:p w:rsidR="00494CAF" w:rsidRPr="0082079F" w:rsidRDefault="00494CAF" w:rsidP="00E20A9D">
            <w:pPr>
              <w:pStyle w:val="Default"/>
              <w:jc w:val="both"/>
              <w:rPr>
                <w:sz w:val="28"/>
                <w:szCs w:val="28"/>
              </w:rPr>
            </w:pPr>
            <w:r w:rsidRPr="0082079F">
              <w:rPr>
                <w:sz w:val="28"/>
                <w:szCs w:val="28"/>
              </w:rPr>
              <w:t>7. Лазоренко О., Колишко Р. та ін. Посібник із КСВ. «Базова інформація з корпоративної соціальної відповідальності».- К.: Видавництво «Енергія», 2008.</w:t>
            </w:r>
          </w:p>
          <w:p w:rsidR="00494CAF" w:rsidRPr="0082079F" w:rsidRDefault="00494CAF" w:rsidP="00E20A9D">
            <w:pPr>
              <w:pStyle w:val="Default"/>
              <w:jc w:val="both"/>
              <w:rPr>
                <w:sz w:val="28"/>
                <w:szCs w:val="28"/>
              </w:rPr>
            </w:pPr>
            <w:r w:rsidRPr="0082079F">
              <w:rPr>
                <w:sz w:val="28"/>
                <w:szCs w:val="28"/>
              </w:rPr>
              <w:t xml:space="preserve">8. Охріменко О.О., Іванова Т.В. Соціальна відповідальність. – Навч. посіб. – Національний технічний університет України «Київський політехнічний </w:t>
            </w:r>
            <w:r w:rsidRPr="0082079F">
              <w:rPr>
                <w:sz w:val="28"/>
                <w:szCs w:val="28"/>
              </w:rPr>
              <w:lastRenderedPageBreak/>
              <w:t>інститут». – 2015. –180 с.</w:t>
            </w:r>
          </w:p>
          <w:p w:rsidR="00494CAF" w:rsidRPr="0082079F" w:rsidRDefault="00494CAF" w:rsidP="00E20A9D">
            <w:pPr>
              <w:pStyle w:val="Default"/>
              <w:jc w:val="both"/>
              <w:rPr>
                <w:sz w:val="28"/>
                <w:szCs w:val="28"/>
              </w:rPr>
            </w:pPr>
            <w:r w:rsidRPr="0082079F">
              <w:rPr>
                <w:sz w:val="28"/>
                <w:szCs w:val="28"/>
              </w:rPr>
              <w:t>9. Петров О.М. Соціальний діалог як інструмент формування корпоративної політики сучасних підприємств в Україні: [навч. посіб.]/ Ольга Михайлівна Петроє. -К.: Центр учбової літератури, 2008. - 60 с.</w:t>
            </w:r>
          </w:p>
          <w:p w:rsidR="00494CAF" w:rsidRPr="0082079F" w:rsidRDefault="00494CAF" w:rsidP="00E20A9D">
            <w:pPr>
              <w:pStyle w:val="Default"/>
              <w:jc w:val="both"/>
              <w:rPr>
                <w:sz w:val="28"/>
                <w:szCs w:val="28"/>
              </w:rPr>
            </w:pPr>
            <w:r w:rsidRPr="0082079F">
              <w:rPr>
                <w:sz w:val="28"/>
                <w:szCs w:val="28"/>
              </w:rPr>
              <w:t>10. Саприкіна М. А., Корпоративна соціальна відповідальність: моделі та управлінська практика: посібник / М.А. Саприкіна, М.А. Саєнсус, А.Г. Зінченко, О.М. Ляшенко, Г.А. Місько (за наук. ред. д.е.н., проф. засл. діяч. науки і техніки О.С. Редькіна ). – К.: Вид-во «Фа</w:t>
            </w:r>
            <w:r>
              <w:rPr>
                <w:sz w:val="28"/>
                <w:szCs w:val="28"/>
              </w:rPr>
              <w:t>р</w:t>
            </w:r>
            <w:r w:rsidRPr="0082079F">
              <w:rPr>
                <w:sz w:val="28"/>
                <w:szCs w:val="28"/>
              </w:rPr>
              <w:t>бований лист», 2011. – 480с.</w:t>
            </w:r>
          </w:p>
        </w:tc>
      </w:tr>
    </w:tbl>
    <w:p w:rsidR="00494CAF" w:rsidRPr="00855FBB" w:rsidRDefault="00494CAF" w:rsidP="00494CAF">
      <w:pPr>
        <w:pStyle w:val="Default"/>
        <w:jc w:val="both"/>
        <w:rPr>
          <w:color w:val="auto"/>
          <w:sz w:val="28"/>
          <w:szCs w:val="28"/>
        </w:rPr>
      </w:pPr>
    </w:p>
    <w:p w:rsidR="00494CAF" w:rsidRDefault="00494CAF">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rsidP="00E20A9D">
      <w:pPr>
        <w:pStyle w:val="Default"/>
        <w:jc w:val="center"/>
        <w:rPr>
          <w:b/>
          <w:bCs/>
          <w:sz w:val="28"/>
          <w:szCs w:val="28"/>
        </w:rPr>
      </w:pPr>
      <w:r>
        <w:rPr>
          <w:b/>
          <w:bCs/>
          <w:sz w:val="28"/>
          <w:szCs w:val="28"/>
        </w:rPr>
        <w:lastRenderedPageBreak/>
        <w:t>ЛЕКЦІЯ №11</w:t>
      </w:r>
    </w:p>
    <w:p w:rsidR="00E20A9D" w:rsidRDefault="00E20A9D" w:rsidP="00E20A9D">
      <w:pPr>
        <w:pStyle w:val="Default"/>
        <w:jc w:val="center"/>
        <w:rPr>
          <w:sz w:val="28"/>
          <w:szCs w:val="28"/>
        </w:rPr>
      </w:pPr>
      <w:r>
        <w:rPr>
          <w:b/>
          <w:bCs/>
          <w:sz w:val="28"/>
          <w:szCs w:val="28"/>
        </w:rPr>
        <w:t>Тема : ЕКОЛОГІЧНІ АСПЕКТИ КОРПОРАТИВНОЇ СОЦІАЛЬНОЇ ВІДПОВІДАЛЬНОСТІ</w:t>
      </w:r>
    </w:p>
    <w:p w:rsidR="00E20A9D" w:rsidRDefault="00E20A9D" w:rsidP="00E20A9D">
      <w:pPr>
        <w:pStyle w:val="Default"/>
        <w:rPr>
          <w:b/>
          <w:bCs/>
          <w:i/>
          <w:iCs/>
          <w:sz w:val="28"/>
          <w:szCs w:val="28"/>
        </w:rPr>
      </w:pPr>
    </w:p>
    <w:p w:rsidR="00E20A9D" w:rsidRDefault="00E20A9D" w:rsidP="00E20A9D">
      <w:pPr>
        <w:pStyle w:val="Default"/>
        <w:rPr>
          <w:sz w:val="28"/>
          <w:szCs w:val="28"/>
        </w:rPr>
      </w:pPr>
      <w:r>
        <w:rPr>
          <w:b/>
          <w:bCs/>
          <w:i/>
          <w:iCs/>
          <w:sz w:val="28"/>
          <w:szCs w:val="28"/>
        </w:rPr>
        <w:t xml:space="preserve">Мета: </w:t>
      </w:r>
      <w:r>
        <w:rPr>
          <w:i/>
          <w:iCs/>
          <w:sz w:val="28"/>
          <w:szCs w:val="28"/>
        </w:rPr>
        <w:t xml:space="preserve">розкрити сутність екологічної відповідальності у контексті її еволюцій та з виділенням елементів екологічної відповідальності бізнесу. </w:t>
      </w:r>
    </w:p>
    <w:p w:rsidR="00E20A9D" w:rsidRDefault="00E20A9D" w:rsidP="00E20A9D">
      <w:pPr>
        <w:pStyle w:val="Default"/>
        <w:jc w:val="center"/>
        <w:rPr>
          <w:b/>
          <w:bCs/>
          <w:i/>
          <w:iCs/>
          <w:sz w:val="28"/>
          <w:szCs w:val="28"/>
        </w:rPr>
      </w:pPr>
    </w:p>
    <w:p w:rsidR="00E20A9D" w:rsidRDefault="00E20A9D" w:rsidP="00E20A9D">
      <w:pPr>
        <w:pStyle w:val="Default"/>
        <w:jc w:val="center"/>
        <w:rPr>
          <w:sz w:val="28"/>
          <w:szCs w:val="28"/>
        </w:rPr>
      </w:pPr>
      <w:r>
        <w:rPr>
          <w:b/>
          <w:bCs/>
          <w:i/>
          <w:iCs/>
          <w:sz w:val="28"/>
          <w:szCs w:val="28"/>
        </w:rPr>
        <w:t>Питання для обговорення:</w:t>
      </w:r>
    </w:p>
    <w:p w:rsidR="00E20A9D" w:rsidRDefault="00E20A9D" w:rsidP="00E20A9D">
      <w:pPr>
        <w:pStyle w:val="Default"/>
        <w:spacing w:after="19"/>
        <w:rPr>
          <w:sz w:val="28"/>
          <w:szCs w:val="28"/>
        </w:rPr>
      </w:pPr>
      <w:r>
        <w:rPr>
          <w:sz w:val="28"/>
          <w:szCs w:val="28"/>
        </w:rPr>
        <w:t xml:space="preserve">1. Сутність екологічної відповідальності. </w:t>
      </w:r>
    </w:p>
    <w:p w:rsidR="00E20A9D" w:rsidRDefault="00E20A9D" w:rsidP="00E20A9D">
      <w:pPr>
        <w:pStyle w:val="Default"/>
        <w:spacing w:after="19"/>
        <w:rPr>
          <w:sz w:val="28"/>
          <w:szCs w:val="28"/>
        </w:rPr>
      </w:pPr>
      <w:r>
        <w:rPr>
          <w:sz w:val="28"/>
          <w:szCs w:val="28"/>
        </w:rPr>
        <w:t xml:space="preserve">2. Еволюція концепцій екологічної відповідальності. </w:t>
      </w:r>
    </w:p>
    <w:p w:rsidR="00E20A9D" w:rsidRDefault="00E20A9D" w:rsidP="00E20A9D">
      <w:pPr>
        <w:pStyle w:val="Default"/>
      </w:pPr>
    </w:p>
    <w:p w:rsidR="00E20A9D" w:rsidRDefault="00E20A9D" w:rsidP="00E20A9D">
      <w:pPr>
        <w:pStyle w:val="Default"/>
        <w:jc w:val="both"/>
        <w:rPr>
          <w:sz w:val="28"/>
          <w:szCs w:val="28"/>
        </w:rPr>
      </w:pPr>
      <w:r>
        <w:rPr>
          <w:b/>
          <w:bCs/>
          <w:sz w:val="28"/>
          <w:szCs w:val="28"/>
        </w:rPr>
        <w:t xml:space="preserve">1. Сутність екологічної відповідальності </w:t>
      </w:r>
    </w:p>
    <w:p w:rsidR="00E20A9D" w:rsidRDefault="00E20A9D" w:rsidP="00E20A9D">
      <w:pPr>
        <w:pStyle w:val="Default"/>
        <w:jc w:val="both"/>
        <w:rPr>
          <w:sz w:val="28"/>
          <w:szCs w:val="28"/>
        </w:rPr>
      </w:pPr>
      <w:r>
        <w:rPr>
          <w:sz w:val="28"/>
          <w:szCs w:val="28"/>
        </w:rPr>
        <w:t xml:space="preserve">Концепція соціальної відповідальності бізнесу розроблялася найбільшими корпораціями світу протягом другої половини ХХ ст. і утвердилася як стратегія сталого розвитку. Співробітники данського інституту «Копенгагенський центр – нові партнерства для соціальної відповідальності» («The Copenhagen Centre – New Partnerships for Social Responsibility») розробили концепцію добровільного взаємовигідного партнерства представників бізнесу, національного уряду та громадських організацій з метою підвищення конкурентоспроможності окремих компаній і національних економік на засадах сталого розвитку, прозорості бізнесу та соціальної відповідальності. </w:t>
      </w:r>
    </w:p>
    <w:p w:rsidR="00E20A9D" w:rsidRDefault="00E20A9D" w:rsidP="00E20A9D">
      <w:pPr>
        <w:pStyle w:val="Default"/>
        <w:jc w:val="both"/>
        <w:rPr>
          <w:sz w:val="28"/>
          <w:szCs w:val="28"/>
        </w:rPr>
      </w:pPr>
      <w:r>
        <w:rPr>
          <w:sz w:val="28"/>
          <w:szCs w:val="28"/>
        </w:rPr>
        <w:t xml:space="preserve">Компанії «IBM», «General Electric», «Ford Motor Company», «British Petroleum» та інші розширили поняття економічного прибутку, додавши до нього соціальний прибуток. Такий підхід означає добровільну відмову від нецивілізованих способів ведення бізнесу, включаючи забруднення природного середовища. Соціально відповідальний бізнес визнає рівність соціально-екологічних та фінансово економічних інтересів і цінностей, акцентує увагу на таких нефінансових показниках як якість продукції, кадрова політика, екологічний збиток, нематеріальні активи, «гудвіл» і т.п. </w:t>
      </w:r>
    </w:p>
    <w:p w:rsidR="00E20A9D" w:rsidRDefault="00E20A9D" w:rsidP="00E20A9D">
      <w:pPr>
        <w:pStyle w:val="Default"/>
        <w:jc w:val="both"/>
        <w:rPr>
          <w:sz w:val="28"/>
          <w:szCs w:val="28"/>
        </w:rPr>
      </w:pPr>
      <w:r>
        <w:rPr>
          <w:sz w:val="28"/>
          <w:szCs w:val="28"/>
        </w:rPr>
        <w:t xml:space="preserve">Екологічно та соціально відповідальний бізнес означає: </w:t>
      </w:r>
    </w:p>
    <w:p w:rsidR="00E20A9D" w:rsidRDefault="00E20A9D" w:rsidP="00E20A9D">
      <w:pPr>
        <w:pStyle w:val="Default"/>
        <w:jc w:val="both"/>
        <w:rPr>
          <w:sz w:val="28"/>
          <w:szCs w:val="28"/>
        </w:rPr>
      </w:pPr>
      <w:r>
        <w:rPr>
          <w:sz w:val="28"/>
          <w:szCs w:val="28"/>
        </w:rPr>
        <w:t xml:space="preserve">- вихід бізнесу з мінімальних рамок самозабезпечення і внесок власних ресурсів у довгостроковий розвиток внутрішнього і зовнішнього середовища; </w:t>
      </w:r>
    </w:p>
    <w:p w:rsidR="00E20A9D" w:rsidRDefault="00E20A9D" w:rsidP="00E20A9D">
      <w:pPr>
        <w:pStyle w:val="Default"/>
        <w:jc w:val="both"/>
        <w:rPr>
          <w:sz w:val="28"/>
          <w:szCs w:val="28"/>
        </w:rPr>
      </w:pPr>
      <w:r>
        <w:rPr>
          <w:sz w:val="28"/>
          <w:szCs w:val="28"/>
        </w:rPr>
        <w:t xml:space="preserve">- реалізацію заходів екологічної та соціальної спрямованості шляхом збереження добре оплачуваних робочих місць, виробництва якісних товарів і послуг, охорони природи, застосування у бізнес відносинах чесної ділової поведінки; </w:t>
      </w:r>
    </w:p>
    <w:p w:rsidR="00E20A9D" w:rsidRDefault="00E20A9D" w:rsidP="00E20A9D">
      <w:pPr>
        <w:pStyle w:val="Default"/>
        <w:jc w:val="both"/>
        <w:rPr>
          <w:sz w:val="28"/>
          <w:szCs w:val="28"/>
        </w:rPr>
      </w:pPr>
      <w:r>
        <w:rPr>
          <w:sz w:val="28"/>
          <w:szCs w:val="28"/>
        </w:rPr>
        <w:t xml:space="preserve">- врахування суспільних очікувань у відношенні не тільки своєї продукції і підвищення прибутковості, але й своєї участі у формуванні національної та регіональної економіки. </w:t>
      </w:r>
    </w:p>
    <w:p w:rsidR="00E20A9D" w:rsidRDefault="00E20A9D" w:rsidP="00E20A9D">
      <w:pPr>
        <w:pStyle w:val="Default"/>
        <w:jc w:val="both"/>
        <w:rPr>
          <w:sz w:val="28"/>
          <w:szCs w:val="28"/>
        </w:rPr>
      </w:pPr>
      <w:r>
        <w:rPr>
          <w:sz w:val="28"/>
          <w:szCs w:val="28"/>
        </w:rPr>
        <w:t xml:space="preserve">Екологічна відповідальність по-різному інтерпретується представниками економічних напрямів. </w:t>
      </w:r>
    </w:p>
    <w:p w:rsidR="00E20A9D" w:rsidRDefault="00E20A9D" w:rsidP="00E20A9D">
      <w:pPr>
        <w:pStyle w:val="Default"/>
        <w:jc w:val="both"/>
        <w:rPr>
          <w:color w:val="auto"/>
          <w:sz w:val="28"/>
          <w:szCs w:val="28"/>
        </w:rPr>
      </w:pPr>
      <w:r>
        <w:rPr>
          <w:b/>
          <w:bCs/>
          <w:i/>
          <w:iCs/>
          <w:sz w:val="28"/>
          <w:szCs w:val="28"/>
        </w:rPr>
        <w:t>Згідно класичного підходу</w:t>
      </w:r>
      <w:r>
        <w:rPr>
          <w:sz w:val="28"/>
          <w:szCs w:val="28"/>
        </w:rPr>
        <w:t xml:space="preserve">, екологічна відповідальність виникла під дією екологічного законодавства: щоб уникнути санкцій, підприємства змушенні були переглянути свою екологічну політику і вжити заходів для зменшення негативного впливу своєї діяльності на навколишнє середовище. </w:t>
      </w:r>
      <w:r>
        <w:rPr>
          <w:b/>
          <w:bCs/>
          <w:i/>
          <w:iCs/>
          <w:color w:val="auto"/>
          <w:sz w:val="28"/>
          <w:szCs w:val="28"/>
        </w:rPr>
        <w:t xml:space="preserve">Згідно неокласичного підходу, </w:t>
      </w:r>
      <w:r>
        <w:rPr>
          <w:color w:val="auto"/>
          <w:sz w:val="28"/>
          <w:szCs w:val="28"/>
        </w:rPr>
        <w:t xml:space="preserve">екологічна відповідальність є наслідком не лише нормативно-правових обмежень, але й моральної відповідальності виробників </w:t>
      </w:r>
      <w:r>
        <w:rPr>
          <w:color w:val="auto"/>
          <w:sz w:val="28"/>
          <w:szCs w:val="28"/>
        </w:rPr>
        <w:lastRenderedPageBreak/>
        <w:t xml:space="preserve">за заподіяння шкоди природі. Концепція сталого розвитку є органічним синтезом класичних та неокласичних підходів, поєднує обмеження, встановлені екологічним законодавством, та моральні зобов’язання представників бізнесу. Екологічна відповідальність перестає бути чимось примусовим, вона перетворюється у внутрішні правила ведення бізнесу. </w:t>
      </w:r>
    </w:p>
    <w:p w:rsidR="00E20A9D" w:rsidRDefault="00E20A9D" w:rsidP="00E20A9D">
      <w:pPr>
        <w:pStyle w:val="Default"/>
        <w:jc w:val="both"/>
        <w:rPr>
          <w:color w:val="auto"/>
          <w:sz w:val="28"/>
          <w:szCs w:val="28"/>
        </w:rPr>
      </w:pPr>
      <w:r>
        <w:rPr>
          <w:b/>
          <w:bCs/>
          <w:color w:val="auto"/>
          <w:sz w:val="28"/>
          <w:szCs w:val="28"/>
        </w:rPr>
        <w:t xml:space="preserve">Суть </w:t>
      </w:r>
      <w:r>
        <w:rPr>
          <w:color w:val="auto"/>
          <w:sz w:val="28"/>
          <w:szCs w:val="28"/>
        </w:rPr>
        <w:t xml:space="preserve">екологічної відповідальності виявляється через три основні функції: </w:t>
      </w:r>
      <w:r>
        <w:rPr>
          <w:b/>
          <w:bCs/>
          <w:i/>
          <w:iCs/>
          <w:color w:val="auto"/>
          <w:sz w:val="28"/>
          <w:szCs w:val="28"/>
        </w:rPr>
        <w:t xml:space="preserve">стимулюючу, компенсаційну та превентивну </w:t>
      </w:r>
      <w:r>
        <w:rPr>
          <w:color w:val="auto"/>
          <w:sz w:val="28"/>
          <w:szCs w:val="28"/>
        </w:rPr>
        <w:t xml:space="preserve">і полягає у збереженні сталого балансу економічних та екологічних інтересів у процесі господарської діяльності на базі попередження, скорочення та відновлення втрат у природному середовищі. </w:t>
      </w:r>
    </w:p>
    <w:p w:rsidR="00E20A9D" w:rsidRDefault="00E20A9D" w:rsidP="00E20A9D">
      <w:pPr>
        <w:pStyle w:val="Default"/>
        <w:jc w:val="both"/>
        <w:rPr>
          <w:color w:val="auto"/>
          <w:sz w:val="28"/>
          <w:szCs w:val="28"/>
        </w:rPr>
      </w:pPr>
      <w:r>
        <w:rPr>
          <w:color w:val="auto"/>
          <w:sz w:val="28"/>
          <w:szCs w:val="28"/>
        </w:rPr>
        <w:t xml:space="preserve">Проявом </w:t>
      </w:r>
      <w:r>
        <w:rPr>
          <w:b/>
          <w:bCs/>
          <w:i/>
          <w:iCs/>
          <w:color w:val="auto"/>
          <w:sz w:val="28"/>
          <w:szCs w:val="28"/>
        </w:rPr>
        <w:t xml:space="preserve">стимулюючої функції </w:t>
      </w:r>
      <w:r>
        <w:rPr>
          <w:color w:val="auto"/>
          <w:sz w:val="28"/>
          <w:szCs w:val="28"/>
        </w:rPr>
        <w:t xml:space="preserve">є наявність економічних та нормативно-правових стимулів до охорони довкілля. </w:t>
      </w:r>
    </w:p>
    <w:p w:rsidR="00E20A9D" w:rsidRDefault="00E20A9D" w:rsidP="00E20A9D">
      <w:pPr>
        <w:pStyle w:val="Default"/>
        <w:jc w:val="both"/>
        <w:rPr>
          <w:color w:val="auto"/>
          <w:sz w:val="28"/>
          <w:szCs w:val="28"/>
        </w:rPr>
      </w:pPr>
      <w:r>
        <w:rPr>
          <w:b/>
          <w:bCs/>
          <w:i/>
          <w:iCs/>
          <w:color w:val="auto"/>
          <w:sz w:val="28"/>
          <w:szCs w:val="28"/>
        </w:rPr>
        <w:t xml:space="preserve">Компенсаційна функція </w:t>
      </w:r>
      <w:r>
        <w:rPr>
          <w:color w:val="auto"/>
          <w:sz w:val="28"/>
          <w:szCs w:val="28"/>
        </w:rPr>
        <w:t xml:space="preserve">екологічної відповідальності полягає у відшкодуванні збитків, завданих навколишньому природному середовищу у грошовому чи натуральному виразі. </w:t>
      </w:r>
    </w:p>
    <w:p w:rsidR="00E20A9D" w:rsidRDefault="00E20A9D" w:rsidP="00E20A9D">
      <w:pPr>
        <w:pStyle w:val="Default"/>
        <w:jc w:val="both"/>
        <w:rPr>
          <w:color w:val="auto"/>
          <w:sz w:val="28"/>
          <w:szCs w:val="28"/>
        </w:rPr>
      </w:pPr>
      <w:r>
        <w:rPr>
          <w:b/>
          <w:bCs/>
          <w:i/>
          <w:iCs/>
          <w:color w:val="auto"/>
          <w:sz w:val="28"/>
          <w:szCs w:val="28"/>
        </w:rPr>
        <w:t xml:space="preserve">Превентивна функція </w:t>
      </w:r>
      <w:r>
        <w:rPr>
          <w:color w:val="auto"/>
          <w:sz w:val="28"/>
          <w:szCs w:val="28"/>
        </w:rPr>
        <w:t xml:space="preserve">реалізується у формі примусових засобів впливу на поведінку учасників екологічних відносин шляхом застосування покарання та відшкодування завданих збитків. </w:t>
      </w:r>
    </w:p>
    <w:p w:rsidR="00E20A9D" w:rsidRDefault="00E20A9D" w:rsidP="00E20A9D">
      <w:pPr>
        <w:pStyle w:val="Default"/>
        <w:jc w:val="both"/>
        <w:rPr>
          <w:color w:val="auto"/>
          <w:sz w:val="28"/>
          <w:szCs w:val="28"/>
        </w:rPr>
      </w:pPr>
      <w:r>
        <w:rPr>
          <w:color w:val="auto"/>
          <w:sz w:val="28"/>
          <w:szCs w:val="28"/>
        </w:rPr>
        <w:t>Одним з найпоширеніших підходів до визначення екологічно відповідальної компанії є підхід, в основі якого лежать три критерії: дотримання екологічних зобов’язань, енергетичний та сировинний менеджмент, ефективне залучення стейкхолдерів.</w:t>
      </w:r>
    </w:p>
    <w:p w:rsidR="00E20A9D" w:rsidRDefault="00E20A9D" w:rsidP="00E20A9D">
      <w:pPr>
        <w:pStyle w:val="Default"/>
        <w:jc w:val="both"/>
        <w:rPr>
          <w:sz w:val="28"/>
          <w:szCs w:val="28"/>
        </w:rPr>
      </w:pPr>
    </w:p>
    <w:p w:rsidR="00E20A9D" w:rsidRDefault="00E20A9D" w:rsidP="00E20A9D">
      <w:pPr>
        <w:pStyle w:val="Default"/>
        <w:jc w:val="both"/>
        <w:rPr>
          <w:sz w:val="28"/>
          <w:szCs w:val="28"/>
        </w:rPr>
      </w:pPr>
      <w:r>
        <w:rPr>
          <w:b/>
          <w:bCs/>
          <w:sz w:val="28"/>
          <w:szCs w:val="28"/>
        </w:rPr>
        <w:t xml:space="preserve">2. Еволюція концепцій екологічної відповідальності </w:t>
      </w:r>
    </w:p>
    <w:p w:rsidR="00E20A9D" w:rsidRDefault="00E20A9D" w:rsidP="00E20A9D">
      <w:pPr>
        <w:pStyle w:val="Default"/>
        <w:jc w:val="both"/>
        <w:rPr>
          <w:sz w:val="28"/>
          <w:szCs w:val="28"/>
        </w:rPr>
      </w:pPr>
      <w:r>
        <w:rPr>
          <w:sz w:val="28"/>
          <w:szCs w:val="28"/>
        </w:rPr>
        <w:t xml:space="preserve">Дотримання компанією принципів екологічної відповідальності здійснюється з метою збереження навколишнього середовища та отримання прибутку. </w:t>
      </w:r>
      <w:r>
        <w:rPr>
          <w:b/>
          <w:bCs/>
          <w:i/>
          <w:iCs/>
          <w:sz w:val="28"/>
          <w:szCs w:val="28"/>
        </w:rPr>
        <w:t xml:space="preserve">Стратегія екологічно маркетингу </w:t>
      </w:r>
      <w:r>
        <w:rPr>
          <w:sz w:val="28"/>
          <w:szCs w:val="28"/>
        </w:rPr>
        <w:t xml:space="preserve">є новим концептуальним підходом до визначення екологічної відповідальності на основі аналізу екологічної свідомості населення, її розвитку та трансформації. Ідейними засновниками цієї стратегії є К. Хеннісон (Hennison) та К. Кіннеар (Kinnear). </w:t>
      </w:r>
    </w:p>
    <w:p w:rsidR="00E20A9D" w:rsidRDefault="00E20A9D" w:rsidP="00E20A9D">
      <w:pPr>
        <w:pStyle w:val="Default"/>
        <w:jc w:val="both"/>
        <w:rPr>
          <w:sz w:val="28"/>
          <w:szCs w:val="28"/>
        </w:rPr>
      </w:pPr>
      <w:r>
        <w:rPr>
          <w:sz w:val="28"/>
          <w:szCs w:val="28"/>
        </w:rPr>
        <w:t xml:space="preserve">Згідно даної концепції необхідно змінювати екологічну поведінку населення з допомогою інструментів маркетингу та гнучких методів трансформації поведінки таким чином, щоб вона стала екологічно орієнтованою. Екологічно орієнтоване споживання є одним з найважливіших проявів екологічної відповідальності. </w:t>
      </w:r>
    </w:p>
    <w:p w:rsidR="00E20A9D" w:rsidRDefault="00E20A9D" w:rsidP="00E20A9D">
      <w:pPr>
        <w:pStyle w:val="Default"/>
        <w:jc w:val="both"/>
        <w:rPr>
          <w:sz w:val="28"/>
          <w:szCs w:val="28"/>
        </w:rPr>
      </w:pPr>
      <w:r>
        <w:rPr>
          <w:sz w:val="28"/>
          <w:szCs w:val="28"/>
        </w:rPr>
        <w:t xml:space="preserve">Починаючи з 1970-х років людство почало активно перейматися екологічними проблемами, а науковці сконцентрували свої зусилля на дослідженні причин порушення еко соціального балансу та пошуках шляхів поліпшення екологічної ситуації. </w:t>
      </w:r>
    </w:p>
    <w:p w:rsidR="00E20A9D" w:rsidRDefault="00E20A9D" w:rsidP="00E20A9D">
      <w:pPr>
        <w:pStyle w:val="Default"/>
        <w:jc w:val="both"/>
        <w:rPr>
          <w:color w:val="auto"/>
          <w:sz w:val="28"/>
          <w:szCs w:val="28"/>
        </w:rPr>
      </w:pPr>
      <w:r>
        <w:rPr>
          <w:sz w:val="28"/>
          <w:szCs w:val="28"/>
        </w:rPr>
        <w:t xml:space="preserve">Створення Шведської Національної Агенції захисту навколишнього середовища (SNAEP) у 1967 р. визнається першим нормативним кроком до вирішення екологічних проблем у світовій практиці. У 1970 р. аналогічну агенцію було створено у США. У 1973 р. </w:t>
      </w:r>
      <w:r>
        <w:rPr>
          <w:color w:val="auto"/>
          <w:sz w:val="28"/>
          <w:szCs w:val="28"/>
        </w:rPr>
        <w:t xml:space="preserve">розпочала роботу Програма захисту навколишнього середовища при Організації Об’єднаних Націй. Це надало можливість швидко приймати нормативні актів щодо якості повітря та води. </w:t>
      </w:r>
    </w:p>
    <w:p w:rsidR="00E20A9D" w:rsidRDefault="00E20A9D" w:rsidP="00E20A9D">
      <w:pPr>
        <w:pStyle w:val="Default"/>
        <w:jc w:val="both"/>
        <w:rPr>
          <w:color w:val="auto"/>
          <w:sz w:val="28"/>
          <w:szCs w:val="28"/>
        </w:rPr>
      </w:pPr>
      <w:r>
        <w:rPr>
          <w:color w:val="auto"/>
          <w:sz w:val="28"/>
          <w:szCs w:val="28"/>
        </w:rPr>
        <w:t xml:space="preserve">На даний момент тільки в Європі налічується понад 300 законодавчих актів, що регулюють відносини в екологічній сфері. </w:t>
      </w:r>
    </w:p>
    <w:p w:rsidR="00E20A9D" w:rsidRDefault="00E20A9D" w:rsidP="00E20A9D">
      <w:pPr>
        <w:pStyle w:val="Default"/>
        <w:jc w:val="both"/>
        <w:rPr>
          <w:color w:val="auto"/>
          <w:sz w:val="28"/>
          <w:szCs w:val="28"/>
        </w:rPr>
      </w:pPr>
      <w:r>
        <w:rPr>
          <w:color w:val="auto"/>
          <w:sz w:val="28"/>
          <w:szCs w:val="28"/>
        </w:rPr>
        <w:lastRenderedPageBreak/>
        <w:t xml:space="preserve">Важливим кроком у вирішенні екологічних проблем стало засідання Міжнародної Комісії з питань екології та розвитку (World Commission on Environment and Development) у 1984 р. Комісією визначено новий напрям економічного розвитку, за якого задоволення потреб сучасного покоління не повинно відбуватися за рахунок можливостей прийдешніх поколінь задовольняти їх потреби. Саме концепцію збереження природи без шкоди для економічного розвитку покладено в основу Концепції сталого розвитку. </w:t>
      </w:r>
    </w:p>
    <w:p w:rsidR="00E20A9D" w:rsidRDefault="00E20A9D" w:rsidP="00E20A9D">
      <w:pPr>
        <w:pStyle w:val="Default"/>
        <w:jc w:val="both"/>
        <w:rPr>
          <w:color w:val="auto"/>
          <w:sz w:val="28"/>
          <w:szCs w:val="28"/>
        </w:rPr>
      </w:pPr>
      <w:r>
        <w:rPr>
          <w:color w:val="auto"/>
          <w:sz w:val="28"/>
          <w:szCs w:val="28"/>
        </w:rPr>
        <w:t xml:space="preserve">У 1991 р. на другій світовій конференції у Ротердамі, присвяченій проблемам екологічного менеджменту, було запропоновано стратегічну концепцію розвитку організацій для досягнення принципів сталого розвитку. Основною складовою цього документу була екологічна компонента. У доповіді прем’єр-міністра Норвегії наголошувалось, що міжнародні корпорації з мінімальним втручанням урядів країн повинні визнати свою відповідальність перед суспільством та природою. Становлення соціальної відповідальності бізнесу розпочалось з екологічного аспекту. </w:t>
      </w:r>
    </w:p>
    <w:p w:rsidR="00E20A9D" w:rsidRDefault="00E20A9D" w:rsidP="00E20A9D">
      <w:pPr>
        <w:pStyle w:val="Default"/>
        <w:jc w:val="both"/>
        <w:rPr>
          <w:color w:val="auto"/>
          <w:sz w:val="28"/>
          <w:szCs w:val="28"/>
        </w:rPr>
      </w:pPr>
      <w:r>
        <w:rPr>
          <w:color w:val="auto"/>
          <w:sz w:val="28"/>
          <w:szCs w:val="28"/>
        </w:rPr>
        <w:t xml:space="preserve">В рамках становлення феномену глобальної екологічної відповідальності чітко виділено дві тенденції: </w:t>
      </w:r>
    </w:p>
    <w:p w:rsidR="00E20A9D" w:rsidRDefault="00E20A9D" w:rsidP="00E20A9D">
      <w:pPr>
        <w:pStyle w:val="Default"/>
        <w:jc w:val="both"/>
        <w:rPr>
          <w:color w:val="auto"/>
          <w:sz w:val="28"/>
          <w:szCs w:val="28"/>
        </w:rPr>
      </w:pPr>
      <w:r>
        <w:rPr>
          <w:b/>
          <w:bCs/>
          <w:i/>
          <w:iCs/>
          <w:color w:val="auto"/>
          <w:sz w:val="28"/>
          <w:szCs w:val="28"/>
        </w:rPr>
        <w:t xml:space="preserve">По-перше, </w:t>
      </w:r>
      <w:r>
        <w:rPr>
          <w:color w:val="auto"/>
          <w:sz w:val="28"/>
          <w:szCs w:val="28"/>
        </w:rPr>
        <w:t xml:space="preserve">світова спільнота дійшла висновку, що повинна існувати глобальна відповідальність за стан довкілля. Це регламентовано багатьма угодами. </w:t>
      </w:r>
    </w:p>
    <w:p w:rsidR="00E20A9D" w:rsidRDefault="00E20A9D" w:rsidP="00E20A9D">
      <w:pPr>
        <w:pStyle w:val="Default"/>
        <w:jc w:val="both"/>
        <w:rPr>
          <w:color w:val="auto"/>
          <w:sz w:val="28"/>
          <w:szCs w:val="28"/>
        </w:rPr>
      </w:pPr>
      <w:r>
        <w:rPr>
          <w:b/>
          <w:bCs/>
          <w:i/>
          <w:iCs/>
          <w:color w:val="auto"/>
          <w:sz w:val="28"/>
          <w:szCs w:val="28"/>
        </w:rPr>
        <w:t xml:space="preserve">По-друге, </w:t>
      </w:r>
      <w:r>
        <w:rPr>
          <w:color w:val="auto"/>
          <w:sz w:val="28"/>
          <w:szCs w:val="28"/>
        </w:rPr>
        <w:t xml:space="preserve">громадяни, з одного боку, щоразу більше переймаються тим, як вплине несприятлива екологічна ситуація на їх повсякденне життя, а, з іншого - їх цікавить, як вони можуть сприяти вирішенню екологічних проблем. </w:t>
      </w:r>
    </w:p>
    <w:p w:rsidR="00E20A9D" w:rsidRDefault="00E20A9D" w:rsidP="00E20A9D">
      <w:pPr>
        <w:pStyle w:val="Default"/>
        <w:jc w:val="both"/>
        <w:rPr>
          <w:b/>
          <w:bCs/>
          <w:color w:val="auto"/>
          <w:sz w:val="28"/>
          <w:szCs w:val="28"/>
        </w:rPr>
      </w:pPr>
    </w:p>
    <w:p w:rsidR="00E20A9D" w:rsidRDefault="00E20A9D" w:rsidP="00E20A9D">
      <w:pPr>
        <w:pStyle w:val="Default"/>
        <w:jc w:val="center"/>
        <w:rPr>
          <w:b/>
          <w:bCs/>
          <w:iCs/>
          <w:color w:val="auto"/>
          <w:sz w:val="28"/>
          <w:szCs w:val="28"/>
        </w:rPr>
      </w:pPr>
    </w:p>
    <w:p w:rsidR="00E20A9D" w:rsidRDefault="00E20A9D" w:rsidP="00E20A9D">
      <w:pPr>
        <w:pStyle w:val="Default"/>
        <w:jc w:val="center"/>
        <w:rPr>
          <w:b/>
          <w:color w:val="auto"/>
          <w:sz w:val="28"/>
          <w:szCs w:val="28"/>
        </w:rPr>
      </w:pPr>
      <w:r>
        <w:rPr>
          <w:b/>
          <w:bCs/>
          <w:iCs/>
          <w:color w:val="auto"/>
          <w:sz w:val="28"/>
          <w:szCs w:val="28"/>
        </w:rPr>
        <w:t>Питання для контролю:</w:t>
      </w:r>
    </w:p>
    <w:p w:rsidR="00E20A9D" w:rsidRDefault="00E20A9D" w:rsidP="00E20A9D">
      <w:pPr>
        <w:pStyle w:val="Default"/>
        <w:spacing w:after="19"/>
        <w:jc w:val="both"/>
        <w:rPr>
          <w:color w:val="auto"/>
          <w:sz w:val="28"/>
          <w:szCs w:val="28"/>
        </w:rPr>
      </w:pPr>
      <w:r>
        <w:rPr>
          <w:color w:val="auto"/>
          <w:sz w:val="28"/>
          <w:szCs w:val="28"/>
        </w:rPr>
        <w:t xml:space="preserve">1. Якими критеріям повинен відповідати екологічно та соціально відповідальний бізнес? </w:t>
      </w:r>
    </w:p>
    <w:p w:rsidR="00E20A9D" w:rsidRDefault="00E20A9D" w:rsidP="00E20A9D">
      <w:pPr>
        <w:pStyle w:val="Default"/>
        <w:spacing w:after="19"/>
        <w:jc w:val="both"/>
        <w:rPr>
          <w:color w:val="auto"/>
          <w:sz w:val="28"/>
          <w:szCs w:val="28"/>
        </w:rPr>
      </w:pPr>
      <w:r>
        <w:rPr>
          <w:color w:val="auto"/>
          <w:sz w:val="28"/>
          <w:szCs w:val="28"/>
        </w:rPr>
        <w:t xml:space="preserve">2. Яким чином інтерпретується екологічна відповідальність представниками різних економічних шкіл? </w:t>
      </w:r>
    </w:p>
    <w:p w:rsidR="00E20A9D" w:rsidRDefault="00E20A9D" w:rsidP="00E20A9D">
      <w:pPr>
        <w:pStyle w:val="Default"/>
        <w:spacing w:after="19"/>
        <w:jc w:val="both"/>
        <w:rPr>
          <w:color w:val="auto"/>
          <w:sz w:val="28"/>
          <w:szCs w:val="28"/>
        </w:rPr>
      </w:pPr>
      <w:r>
        <w:rPr>
          <w:color w:val="auto"/>
          <w:sz w:val="28"/>
          <w:szCs w:val="28"/>
        </w:rPr>
        <w:t xml:space="preserve">3. Розкрийте суть екологічної відповідальності через її функції. </w:t>
      </w:r>
    </w:p>
    <w:p w:rsidR="00E20A9D" w:rsidRDefault="00E20A9D" w:rsidP="00E20A9D">
      <w:pPr>
        <w:pStyle w:val="Default"/>
        <w:spacing w:after="19"/>
        <w:jc w:val="both"/>
        <w:rPr>
          <w:color w:val="auto"/>
          <w:sz w:val="28"/>
          <w:szCs w:val="28"/>
        </w:rPr>
      </w:pPr>
      <w:r>
        <w:rPr>
          <w:color w:val="auto"/>
          <w:sz w:val="28"/>
          <w:szCs w:val="28"/>
        </w:rPr>
        <w:t xml:space="preserve">4. Яким чином відбувається еволюція концепцій екологічної відповідальності? </w:t>
      </w:r>
    </w:p>
    <w:p w:rsidR="00E20A9D" w:rsidRDefault="00E20A9D" w:rsidP="00E20A9D">
      <w:pPr>
        <w:pStyle w:val="Default"/>
        <w:spacing w:after="19"/>
        <w:jc w:val="both"/>
        <w:rPr>
          <w:color w:val="auto"/>
          <w:sz w:val="28"/>
          <w:szCs w:val="28"/>
        </w:rPr>
      </w:pPr>
      <w:r>
        <w:rPr>
          <w:color w:val="auto"/>
          <w:sz w:val="28"/>
          <w:szCs w:val="28"/>
        </w:rPr>
        <w:t xml:space="preserve">5. Дайте характеристику основним елементам екологічної відповідальності бізнесу. </w:t>
      </w:r>
    </w:p>
    <w:p w:rsidR="00E20A9D" w:rsidRDefault="00E20A9D" w:rsidP="00E20A9D">
      <w:pPr>
        <w:pStyle w:val="Default"/>
        <w:spacing w:after="19"/>
        <w:jc w:val="both"/>
        <w:rPr>
          <w:color w:val="auto"/>
          <w:sz w:val="28"/>
          <w:szCs w:val="28"/>
        </w:rPr>
      </w:pPr>
      <w:r>
        <w:rPr>
          <w:color w:val="auto"/>
          <w:sz w:val="28"/>
          <w:szCs w:val="28"/>
        </w:rPr>
        <w:t xml:space="preserve">6. Проаналізуйте досвід реалізації принципів екологічної відповідальності </w:t>
      </w:r>
    </w:p>
    <w:p w:rsidR="00E20A9D" w:rsidRDefault="00E20A9D" w:rsidP="00E20A9D">
      <w:pPr>
        <w:pStyle w:val="Default"/>
        <w:jc w:val="center"/>
        <w:rPr>
          <w:b/>
          <w:bCs/>
          <w:color w:val="auto"/>
          <w:sz w:val="28"/>
          <w:szCs w:val="28"/>
        </w:rPr>
      </w:pPr>
    </w:p>
    <w:p w:rsidR="00E20A9D" w:rsidRDefault="00E20A9D" w:rsidP="00E20A9D">
      <w:pPr>
        <w:pStyle w:val="Default"/>
        <w:jc w:val="center"/>
        <w:rPr>
          <w:color w:val="auto"/>
          <w:sz w:val="28"/>
          <w:szCs w:val="28"/>
        </w:rPr>
      </w:pPr>
      <w:r>
        <w:rPr>
          <w:b/>
          <w:bCs/>
          <w:color w:val="auto"/>
          <w:sz w:val="28"/>
          <w:szCs w:val="28"/>
        </w:rPr>
        <w:t>Тестові завдання:</w:t>
      </w:r>
    </w:p>
    <w:p w:rsidR="00E20A9D" w:rsidRDefault="00E20A9D" w:rsidP="00E20A9D">
      <w:pPr>
        <w:pStyle w:val="Default"/>
        <w:rPr>
          <w:color w:val="auto"/>
          <w:sz w:val="28"/>
          <w:szCs w:val="28"/>
        </w:rPr>
      </w:pPr>
      <w:r>
        <w:rPr>
          <w:i/>
          <w:iCs/>
          <w:color w:val="auto"/>
          <w:sz w:val="28"/>
          <w:szCs w:val="28"/>
        </w:rPr>
        <w:t xml:space="preserve">1. Публічний інструмент інформування стейхолдерів про економічну стійкість, соціальне благополуччя та екологічну стабільність: </w:t>
      </w:r>
    </w:p>
    <w:p w:rsidR="00E20A9D" w:rsidRDefault="00E20A9D" w:rsidP="00E20A9D">
      <w:pPr>
        <w:pStyle w:val="Default"/>
        <w:rPr>
          <w:color w:val="auto"/>
          <w:sz w:val="28"/>
          <w:szCs w:val="28"/>
        </w:rPr>
      </w:pPr>
      <w:r>
        <w:rPr>
          <w:color w:val="auto"/>
          <w:sz w:val="28"/>
          <w:szCs w:val="28"/>
        </w:rPr>
        <w:t xml:space="preserve">а) об’єкти соціальної відповідальності; </w:t>
      </w:r>
    </w:p>
    <w:p w:rsidR="00E20A9D" w:rsidRDefault="00E20A9D" w:rsidP="00E20A9D">
      <w:pPr>
        <w:pStyle w:val="Default"/>
        <w:rPr>
          <w:color w:val="auto"/>
          <w:sz w:val="28"/>
          <w:szCs w:val="28"/>
        </w:rPr>
      </w:pPr>
      <w:r>
        <w:rPr>
          <w:color w:val="auto"/>
          <w:sz w:val="28"/>
          <w:szCs w:val="28"/>
        </w:rPr>
        <w:t xml:space="preserve">б) соціальний звіт; </w:t>
      </w:r>
    </w:p>
    <w:p w:rsidR="00E20A9D" w:rsidRDefault="00E20A9D" w:rsidP="00E20A9D">
      <w:pPr>
        <w:pStyle w:val="Default"/>
        <w:rPr>
          <w:color w:val="auto"/>
          <w:sz w:val="28"/>
          <w:szCs w:val="28"/>
        </w:rPr>
      </w:pPr>
      <w:r>
        <w:rPr>
          <w:color w:val="auto"/>
          <w:sz w:val="28"/>
          <w:szCs w:val="28"/>
        </w:rPr>
        <w:t xml:space="preserve">в) соціальні інвестиції. </w:t>
      </w:r>
    </w:p>
    <w:p w:rsidR="00E20A9D" w:rsidRDefault="00E20A9D" w:rsidP="00E20A9D">
      <w:pPr>
        <w:pStyle w:val="Default"/>
        <w:rPr>
          <w:color w:val="auto"/>
          <w:sz w:val="28"/>
          <w:szCs w:val="28"/>
        </w:rPr>
      </w:pPr>
      <w:r>
        <w:rPr>
          <w:i/>
          <w:iCs/>
          <w:color w:val="auto"/>
          <w:sz w:val="28"/>
          <w:szCs w:val="28"/>
        </w:rPr>
        <w:t xml:space="preserve">2. Через які основні функції проявляється екологічна відповідальність? </w:t>
      </w:r>
    </w:p>
    <w:p w:rsidR="00E20A9D" w:rsidRDefault="00E20A9D" w:rsidP="00E20A9D">
      <w:pPr>
        <w:pStyle w:val="Default"/>
        <w:rPr>
          <w:color w:val="auto"/>
          <w:sz w:val="28"/>
          <w:szCs w:val="28"/>
        </w:rPr>
      </w:pPr>
      <w:r>
        <w:rPr>
          <w:color w:val="auto"/>
          <w:sz w:val="28"/>
          <w:szCs w:val="28"/>
        </w:rPr>
        <w:t xml:space="preserve">а) стимулююча, компенсаційна, превентивна; </w:t>
      </w:r>
    </w:p>
    <w:p w:rsidR="00E20A9D" w:rsidRDefault="00E20A9D" w:rsidP="00E20A9D">
      <w:pPr>
        <w:pStyle w:val="Default"/>
        <w:rPr>
          <w:color w:val="auto"/>
          <w:sz w:val="28"/>
          <w:szCs w:val="28"/>
        </w:rPr>
      </w:pPr>
      <w:r>
        <w:rPr>
          <w:color w:val="auto"/>
          <w:sz w:val="28"/>
          <w:szCs w:val="28"/>
        </w:rPr>
        <w:t xml:space="preserve">б) стимулююча, компенсаційна, забезпечуюча; </w:t>
      </w:r>
    </w:p>
    <w:p w:rsidR="00E20A9D" w:rsidRDefault="00E20A9D" w:rsidP="00E20A9D">
      <w:pPr>
        <w:pStyle w:val="Default"/>
        <w:rPr>
          <w:color w:val="auto"/>
          <w:sz w:val="28"/>
          <w:szCs w:val="28"/>
        </w:rPr>
      </w:pPr>
      <w:r>
        <w:rPr>
          <w:color w:val="auto"/>
          <w:sz w:val="28"/>
          <w:szCs w:val="28"/>
        </w:rPr>
        <w:t xml:space="preserve">в) зберігаюча, стимулююча, превентивна. </w:t>
      </w:r>
    </w:p>
    <w:p w:rsidR="00E20A9D" w:rsidRDefault="00E20A9D" w:rsidP="00E20A9D">
      <w:pPr>
        <w:pStyle w:val="Default"/>
        <w:rPr>
          <w:color w:val="auto"/>
          <w:sz w:val="28"/>
          <w:szCs w:val="28"/>
        </w:rPr>
      </w:pPr>
      <w:r>
        <w:rPr>
          <w:i/>
          <w:iCs/>
          <w:color w:val="auto"/>
          <w:sz w:val="28"/>
          <w:szCs w:val="28"/>
        </w:rPr>
        <w:t xml:space="preserve">3. Які шляхи посилення екологічної відповідальності компаній? </w:t>
      </w:r>
    </w:p>
    <w:p w:rsidR="00E20A9D" w:rsidRDefault="00E20A9D" w:rsidP="00E20A9D">
      <w:pPr>
        <w:pStyle w:val="Default"/>
        <w:rPr>
          <w:color w:val="auto"/>
          <w:sz w:val="28"/>
          <w:szCs w:val="28"/>
        </w:rPr>
      </w:pPr>
      <w:r>
        <w:rPr>
          <w:color w:val="auto"/>
          <w:sz w:val="28"/>
          <w:szCs w:val="28"/>
        </w:rPr>
        <w:lastRenderedPageBreak/>
        <w:t xml:space="preserve">а) система сертифікації продукції; </w:t>
      </w:r>
    </w:p>
    <w:p w:rsidR="00E20A9D" w:rsidRDefault="00E20A9D" w:rsidP="00E20A9D">
      <w:pPr>
        <w:pStyle w:val="Default"/>
        <w:rPr>
          <w:color w:val="auto"/>
          <w:sz w:val="28"/>
          <w:szCs w:val="28"/>
        </w:rPr>
      </w:pPr>
      <w:r>
        <w:rPr>
          <w:color w:val="auto"/>
          <w:sz w:val="28"/>
          <w:szCs w:val="28"/>
        </w:rPr>
        <w:t xml:space="preserve">б) екологічний аудит середніх підприємств; </w:t>
      </w:r>
    </w:p>
    <w:p w:rsidR="00E20A9D" w:rsidRDefault="00E20A9D" w:rsidP="00E20A9D">
      <w:pPr>
        <w:pStyle w:val="Default"/>
        <w:rPr>
          <w:color w:val="auto"/>
          <w:sz w:val="28"/>
          <w:szCs w:val="28"/>
        </w:rPr>
      </w:pPr>
      <w:r>
        <w:rPr>
          <w:color w:val="auto"/>
          <w:sz w:val="28"/>
          <w:szCs w:val="28"/>
        </w:rPr>
        <w:t xml:space="preserve">в)законодавче регламентування екологічної відповідальності. </w:t>
      </w:r>
    </w:p>
    <w:p w:rsidR="00E20A9D" w:rsidRDefault="00E20A9D" w:rsidP="00E20A9D">
      <w:pPr>
        <w:pStyle w:val="Default"/>
        <w:rPr>
          <w:color w:val="auto"/>
          <w:sz w:val="28"/>
          <w:szCs w:val="28"/>
        </w:rPr>
      </w:pPr>
      <w:r>
        <w:rPr>
          <w:i/>
          <w:iCs/>
          <w:color w:val="auto"/>
          <w:sz w:val="28"/>
          <w:szCs w:val="28"/>
        </w:rPr>
        <w:t xml:space="preserve">4. Які основні елементи екологічної відповідальності бізнесу? </w:t>
      </w:r>
    </w:p>
    <w:p w:rsidR="00E20A9D" w:rsidRDefault="00E20A9D" w:rsidP="00E20A9D">
      <w:pPr>
        <w:pStyle w:val="Default"/>
        <w:rPr>
          <w:color w:val="auto"/>
          <w:sz w:val="28"/>
          <w:szCs w:val="28"/>
        </w:rPr>
      </w:pPr>
      <w:r>
        <w:rPr>
          <w:color w:val="auto"/>
          <w:sz w:val="28"/>
          <w:szCs w:val="28"/>
        </w:rPr>
        <w:t xml:space="preserve">а) залучення працівників до спонсорства; </w:t>
      </w:r>
    </w:p>
    <w:p w:rsidR="00E20A9D" w:rsidRDefault="00E20A9D" w:rsidP="00E20A9D">
      <w:pPr>
        <w:pStyle w:val="Default"/>
        <w:rPr>
          <w:color w:val="auto"/>
          <w:sz w:val="28"/>
          <w:szCs w:val="28"/>
        </w:rPr>
      </w:pPr>
      <w:r>
        <w:rPr>
          <w:color w:val="auto"/>
          <w:sz w:val="28"/>
          <w:szCs w:val="28"/>
        </w:rPr>
        <w:t xml:space="preserve">б) екологічний аудит; </w:t>
      </w:r>
    </w:p>
    <w:p w:rsidR="00E20A9D" w:rsidRDefault="00E20A9D" w:rsidP="00E20A9D">
      <w:pPr>
        <w:pStyle w:val="Default"/>
        <w:rPr>
          <w:color w:val="auto"/>
          <w:sz w:val="28"/>
          <w:szCs w:val="28"/>
        </w:rPr>
      </w:pPr>
      <w:r>
        <w:rPr>
          <w:color w:val="auto"/>
          <w:sz w:val="28"/>
          <w:szCs w:val="28"/>
        </w:rPr>
        <w:t xml:space="preserve">в) запровадження корпоративної культури. </w:t>
      </w:r>
    </w:p>
    <w:p w:rsidR="00E20A9D" w:rsidRDefault="00E20A9D" w:rsidP="00E20A9D">
      <w:pPr>
        <w:pStyle w:val="Default"/>
        <w:rPr>
          <w:color w:val="auto"/>
          <w:sz w:val="28"/>
          <w:szCs w:val="28"/>
        </w:rPr>
      </w:pPr>
      <w:r>
        <w:rPr>
          <w:i/>
          <w:iCs/>
          <w:color w:val="auto"/>
          <w:sz w:val="28"/>
          <w:szCs w:val="28"/>
        </w:rPr>
        <w:t xml:space="preserve">5. Через які сфери компанія може позитивно впливати на екологічну ситуацію? </w:t>
      </w:r>
    </w:p>
    <w:p w:rsidR="00E20A9D" w:rsidRDefault="00E20A9D" w:rsidP="00E20A9D">
      <w:pPr>
        <w:pStyle w:val="Default"/>
        <w:rPr>
          <w:color w:val="auto"/>
          <w:sz w:val="28"/>
          <w:szCs w:val="28"/>
        </w:rPr>
      </w:pPr>
      <w:r>
        <w:rPr>
          <w:color w:val="auto"/>
          <w:sz w:val="28"/>
          <w:szCs w:val="28"/>
        </w:rPr>
        <w:t xml:space="preserve">а) збільшення обсягів відходів; </w:t>
      </w:r>
    </w:p>
    <w:p w:rsidR="00E20A9D" w:rsidRDefault="00E20A9D" w:rsidP="00E20A9D">
      <w:pPr>
        <w:pStyle w:val="Default"/>
        <w:rPr>
          <w:color w:val="auto"/>
          <w:sz w:val="28"/>
          <w:szCs w:val="28"/>
        </w:rPr>
      </w:pPr>
      <w:r>
        <w:rPr>
          <w:color w:val="auto"/>
          <w:sz w:val="28"/>
          <w:szCs w:val="28"/>
        </w:rPr>
        <w:t xml:space="preserve">б) збереження обсягів споживання паперу; </w:t>
      </w:r>
    </w:p>
    <w:p w:rsidR="00E20A9D" w:rsidRDefault="00E20A9D" w:rsidP="00E20A9D">
      <w:pPr>
        <w:pStyle w:val="Default"/>
        <w:rPr>
          <w:color w:val="auto"/>
          <w:sz w:val="28"/>
          <w:szCs w:val="28"/>
        </w:rPr>
      </w:pPr>
      <w:r>
        <w:rPr>
          <w:color w:val="auto"/>
          <w:sz w:val="28"/>
          <w:szCs w:val="28"/>
        </w:rPr>
        <w:t xml:space="preserve">в) зменшення обсягів споживання традиційних енергоносіїв. </w:t>
      </w:r>
    </w:p>
    <w:p w:rsidR="00E20A9D" w:rsidRDefault="00E20A9D" w:rsidP="00E20A9D">
      <w:pPr>
        <w:pStyle w:val="Default"/>
        <w:rPr>
          <w:color w:val="auto"/>
          <w:sz w:val="28"/>
          <w:szCs w:val="28"/>
        </w:rPr>
      </w:pPr>
      <w:r>
        <w:rPr>
          <w:i/>
          <w:iCs/>
          <w:color w:val="auto"/>
          <w:sz w:val="28"/>
          <w:szCs w:val="28"/>
        </w:rPr>
        <w:t xml:space="preserve">6. Які виділяють чинники успіху у контексті екологічної відповідальності підприємства? </w:t>
      </w:r>
    </w:p>
    <w:p w:rsidR="00E20A9D" w:rsidRDefault="00E20A9D" w:rsidP="00E20A9D">
      <w:pPr>
        <w:pStyle w:val="Default"/>
        <w:rPr>
          <w:color w:val="auto"/>
          <w:sz w:val="28"/>
          <w:szCs w:val="28"/>
        </w:rPr>
      </w:pPr>
      <w:r>
        <w:rPr>
          <w:color w:val="auto"/>
          <w:sz w:val="28"/>
          <w:szCs w:val="28"/>
        </w:rPr>
        <w:t xml:space="preserve">а) поліпшення здоров'я населення; </w:t>
      </w:r>
    </w:p>
    <w:p w:rsidR="00E20A9D" w:rsidRDefault="00E20A9D" w:rsidP="00E20A9D">
      <w:pPr>
        <w:pStyle w:val="Default"/>
        <w:rPr>
          <w:color w:val="auto"/>
          <w:sz w:val="28"/>
          <w:szCs w:val="28"/>
        </w:rPr>
      </w:pPr>
      <w:r>
        <w:rPr>
          <w:color w:val="auto"/>
          <w:sz w:val="28"/>
          <w:szCs w:val="28"/>
        </w:rPr>
        <w:t xml:space="preserve">б) поліпшення екологічних характеристик планети; </w:t>
      </w:r>
    </w:p>
    <w:p w:rsidR="00E20A9D" w:rsidRDefault="00E20A9D" w:rsidP="00E20A9D">
      <w:pPr>
        <w:pStyle w:val="Default"/>
        <w:rPr>
          <w:color w:val="auto"/>
          <w:sz w:val="28"/>
          <w:szCs w:val="28"/>
        </w:rPr>
      </w:pPr>
      <w:r>
        <w:rPr>
          <w:color w:val="auto"/>
          <w:sz w:val="28"/>
          <w:szCs w:val="28"/>
        </w:rPr>
        <w:t xml:space="preserve">в) зменшення негативного впливу на довкілля від діяльності компанії; </w:t>
      </w:r>
    </w:p>
    <w:p w:rsidR="00E20A9D" w:rsidRDefault="00E20A9D" w:rsidP="00E20A9D">
      <w:pPr>
        <w:pStyle w:val="Default"/>
        <w:rPr>
          <w:color w:val="auto"/>
          <w:sz w:val="28"/>
          <w:szCs w:val="28"/>
        </w:rPr>
      </w:pPr>
      <w:r>
        <w:rPr>
          <w:color w:val="auto"/>
          <w:sz w:val="28"/>
          <w:szCs w:val="28"/>
        </w:rPr>
        <w:t>г) всі відповіді вірні.</w:t>
      </w:r>
    </w:p>
    <w:p w:rsidR="00E20A9D" w:rsidRDefault="00E20A9D" w:rsidP="00E20A9D">
      <w:pPr>
        <w:pStyle w:val="Default"/>
        <w:jc w:val="center"/>
        <w:rPr>
          <w:b/>
          <w:color w:val="auto"/>
          <w:sz w:val="28"/>
          <w:szCs w:val="28"/>
        </w:rPr>
      </w:pPr>
    </w:p>
    <w:p w:rsidR="00E20A9D" w:rsidRDefault="00E20A9D" w:rsidP="00E20A9D">
      <w:pPr>
        <w:pStyle w:val="Default"/>
        <w:jc w:val="center"/>
        <w:rPr>
          <w:b/>
          <w:color w:val="auto"/>
          <w:sz w:val="28"/>
          <w:szCs w:val="28"/>
        </w:rPr>
      </w:pPr>
      <w:r>
        <w:rPr>
          <w:b/>
          <w:color w:val="auto"/>
          <w:sz w:val="28"/>
          <w:szCs w:val="28"/>
        </w:rPr>
        <w:t>Рекомендована література:</w:t>
      </w:r>
    </w:p>
    <w:p w:rsidR="00E20A9D" w:rsidRDefault="00E20A9D" w:rsidP="00E20A9D">
      <w:pPr>
        <w:pStyle w:val="Default"/>
        <w:jc w:val="both"/>
        <w:rPr>
          <w:sz w:val="28"/>
          <w:szCs w:val="28"/>
        </w:rPr>
      </w:pPr>
      <w:r>
        <w:rPr>
          <w:sz w:val="28"/>
          <w:szCs w:val="28"/>
        </w:rPr>
        <w:t xml:space="preserve">1. Грищук В. К. Соціальна відповідальність : [навч. посіб.] / В. К. Грищук. – Львів : Львівський державний університет внутрішніх справ, 2012. – 152 с. </w:t>
      </w:r>
    </w:p>
    <w:tbl>
      <w:tblPr>
        <w:tblW w:w="9885" w:type="dxa"/>
        <w:tblLayout w:type="fixed"/>
        <w:tblLook w:val="04A0" w:firstRow="1" w:lastRow="0" w:firstColumn="1" w:lastColumn="0" w:noHBand="0" w:noVBand="1"/>
      </w:tblPr>
      <w:tblGrid>
        <w:gridCol w:w="9885"/>
      </w:tblGrid>
      <w:tr w:rsidR="00E20A9D" w:rsidTr="00E20A9D">
        <w:trPr>
          <w:trHeight w:val="1097"/>
        </w:trPr>
        <w:tc>
          <w:tcPr>
            <w:tcW w:w="9889" w:type="dxa"/>
            <w:hideMark/>
          </w:tcPr>
          <w:p w:rsidR="00E20A9D" w:rsidRDefault="00E20A9D" w:rsidP="00E20A9D">
            <w:pPr>
              <w:pStyle w:val="Default"/>
              <w:spacing w:line="276" w:lineRule="auto"/>
              <w:jc w:val="both"/>
              <w:rPr>
                <w:sz w:val="28"/>
                <w:szCs w:val="28"/>
              </w:rPr>
            </w:pPr>
            <w:r>
              <w:rPr>
                <w:sz w:val="28"/>
                <w:szCs w:val="28"/>
              </w:rPr>
              <w:t>2. Грішнова О.А. Людський розвиток: Навч. посіб.— К.: КНЕУ, 2006. -308с.</w:t>
            </w:r>
          </w:p>
          <w:p w:rsidR="00E20A9D" w:rsidRDefault="00E20A9D" w:rsidP="00E20A9D">
            <w:pPr>
              <w:pStyle w:val="Default"/>
              <w:spacing w:line="276" w:lineRule="auto"/>
              <w:jc w:val="both"/>
              <w:rPr>
                <w:sz w:val="28"/>
                <w:szCs w:val="28"/>
              </w:rPr>
            </w:pPr>
            <w:r>
              <w:rPr>
                <w:sz w:val="28"/>
                <w:szCs w:val="28"/>
              </w:rPr>
              <w:t xml:space="preserve">3. Корпоративна соціальна відповідальність: моделі та управлінська практика [Текст] : підручник для студ. вищ. навч. закладів / [М.А. Саприкіна, О. Ляшенко, М.А. Саєнсус [та ін.]]. – К. : [б. в.], 2011. – 470 с. </w:t>
            </w:r>
          </w:p>
          <w:p w:rsidR="00E20A9D" w:rsidRDefault="00E20A9D" w:rsidP="00E20A9D">
            <w:pPr>
              <w:pStyle w:val="Default"/>
              <w:spacing w:line="276" w:lineRule="auto"/>
              <w:jc w:val="both"/>
              <w:rPr>
                <w:sz w:val="28"/>
                <w:szCs w:val="28"/>
              </w:rPr>
            </w:pPr>
            <w:r>
              <w:rPr>
                <w:sz w:val="28"/>
                <w:szCs w:val="28"/>
              </w:rPr>
              <w:t>4. Корпоративная социальная ответственность : [ученик / Э.М. Коротков, О. Н. Александрова, С. А. Антонов [и др.] ; под ред. Э. М. Короткова. – М. : Издательство Юрайт, 2014. – 445 с. – Серия : Бакалавр. Базовый курс.</w:t>
            </w:r>
          </w:p>
        </w:tc>
      </w:tr>
      <w:tr w:rsidR="00E20A9D" w:rsidTr="00E20A9D">
        <w:trPr>
          <w:trHeight w:val="458"/>
        </w:trPr>
        <w:tc>
          <w:tcPr>
            <w:tcW w:w="9889" w:type="dxa"/>
            <w:hideMark/>
          </w:tcPr>
          <w:p w:rsidR="00E20A9D" w:rsidRDefault="00E20A9D" w:rsidP="00E20A9D">
            <w:pPr>
              <w:pStyle w:val="Default"/>
              <w:spacing w:line="276" w:lineRule="auto"/>
              <w:jc w:val="both"/>
              <w:rPr>
                <w:sz w:val="28"/>
                <w:szCs w:val="28"/>
              </w:rPr>
            </w:pPr>
            <w:r>
              <w:rPr>
                <w:sz w:val="28"/>
                <w:szCs w:val="28"/>
              </w:rPr>
              <w:t>5. Корпоративна соціальна відповідальність: підручник/ О. Гирик, О.Денис, О. Дубовик, І. Жеребило, А. Зінченко, Н. Реверчук, М. Саприкіна, Р. Семів, 3. Скринник, К. Телюк; за заг.ред. д-ра екон.наук, проф. Т.С. Смовженко,д-ра екон.наук, роф. А.Я. Кузнєцової. — К.: УБС НБУ, 2009.</w:t>
            </w:r>
          </w:p>
          <w:p w:rsidR="00E20A9D" w:rsidRDefault="00E20A9D" w:rsidP="00E20A9D">
            <w:pPr>
              <w:pStyle w:val="Default"/>
              <w:spacing w:line="276" w:lineRule="auto"/>
              <w:jc w:val="both"/>
              <w:rPr>
                <w:sz w:val="28"/>
                <w:szCs w:val="28"/>
              </w:rPr>
            </w:pPr>
            <w:r>
              <w:rPr>
                <w:sz w:val="28"/>
                <w:szCs w:val="28"/>
              </w:rPr>
              <w:t>6. Краплич Р. Корпоративна соціальна відповідальність українського бізнесу: Досвід Фундації Острозьких : Посібник для бізнесу та неприбуткових організацій / Р. Краплич; Фундація ім. князів-благодійників Острозьких.</w:t>
            </w:r>
          </w:p>
          <w:p w:rsidR="00E20A9D" w:rsidRDefault="00E20A9D" w:rsidP="00E20A9D">
            <w:pPr>
              <w:pStyle w:val="Default"/>
              <w:spacing w:line="276" w:lineRule="auto"/>
              <w:jc w:val="both"/>
              <w:rPr>
                <w:sz w:val="28"/>
                <w:szCs w:val="28"/>
              </w:rPr>
            </w:pPr>
            <w:r>
              <w:rPr>
                <w:sz w:val="28"/>
                <w:szCs w:val="28"/>
              </w:rPr>
              <w:t xml:space="preserve"> – Рівне, 2005. – 74 с.</w:t>
            </w:r>
          </w:p>
          <w:p w:rsidR="00E20A9D" w:rsidRDefault="00E20A9D" w:rsidP="00E20A9D">
            <w:pPr>
              <w:pStyle w:val="Default"/>
              <w:spacing w:line="276" w:lineRule="auto"/>
              <w:jc w:val="both"/>
              <w:rPr>
                <w:sz w:val="28"/>
                <w:szCs w:val="28"/>
              </w:rPr>
            </w:pPr>
            <w:r>
              <w:rPr>
                <w:sz w:val="28"/>
                <w:szCs w:val="28"/>
              </w:rPr>
              <w:t>7. Лазоренко О., Колишко Р. та ін. Посібник із КСВ. «Базова інформація з корпоративної соціальної відповідальності».- К.: Видавництво «Енергія», 2008.</w:t>
            </w:r>
          </w:p>
          <w:p w:rsidR="00E20A9D" w:rsidRDefault="00E20A9D" w:rsidP="00E20A9D">
            <w:pPr>
              <w:pStyle w:val="Default"/>
              <w:spacing w:line="276" w:lineRule="auto"/>
              <w:jc w:val="both"/>
              <w:rPr>
                <w:sz w:val="28"/>
                <w:szCs w:val="28"/>
              </w:rPr>
            </w:pPr>
            <w:r>
              <w:rPr>
                <w:sz w:val="28"/>
                <w:szCs w:val="28"/>
              </w:rPr>
              <w:t>8. Охріменко О.О., Іванова Т.В. Соціальна відповідальність. – Навч. посіб. – Національний технічний університет України «Київський політехнічний інститут». – 2015. –180 с.</w:t>
            </w:r>
          </w:p>
          <w:p w:rsidR="00E20A9D" w:rsidRDefault="00E20A9D" w:rsidP="00E20A9D">
            <w:pPr>
              <w:pStyle w:val="Default"/>
              <w:spacing w:line="276" w:lineRule="auto"/>
              <w:jc w:val="both"/>
              <w:rPr>
                <w:sz w:val="28"/>
                <w:szCs w:val="28"/>
              </w:rPr>
            </w:pPr>
            <w:r>
              <w:rPr>
                <w:sz w:val="28"/>
                <w:szCs w:val="28"/>
              </w:rPr>
              <w:t xml:space="preserve">9. Петров О.М. Соціальний діалог як інструмент формування корпоративної </w:t>
            </w:r>
            <w:r>
              <w:rPr>
                <w:sz w:val="28"/>
                <w:szCs w:val="28"/>
              </w:rPr>
              <w:lastRenderedPageBreak/>
              <w:t>політики сучаснихпідприємств в Україні: [навч. посіб.]/ Ольга Михайлівна</w:t>
            </w:r>
          </w:p>
          <w:p w:rsidR="00E20A9D" w:rsidRDefault="00E20A9D" w:rsidP="00E20A9D">
            <w:pPr>
              <w:pStyle w:val="Default"/>
              <w:spacing w:line="276" w:lineRule="auto"/>
              <w:jc w:val="both"/>
              <w:rPr>
                <w:sz w:val="28"/>
                <w:szCs w:val="28"/>
              </w:rPr>
            </w:pPr>
            <w:r>
              <w:rPr>
                <w:sz w:val="28"/>
                <w:szCs w:val="28"/>
              </w:rPr>
              <w:t xml:space="preserve"> Петроє. -К.: Центр учбової літератури, 2008. - 60 с.</w:t>
            </w:r>
          </w:p>
          <w:p w:rsidR="00E20A9D" w:rsidRDefault="00E20A9D" w:rsidP="00E20A9D">
            <w:pPr>
              <w:pStyle w:val="Default"/>
              <w:spacing w:line="276" w:lineRule="auto"/>
              <w:jc w:val="both"/>
              <w:rPr>
                <w:sz w:val="28"/>
                <w:szCs w:val="28"/>
              </w:rPr>
            </w:pPr>
            <w:r>
              <w:rPr>
                <w:sz w:val="28"/>
                <w:szCs w:val="28"/>
              </w:rPr>
              <w:t>10. Саприкіна М. А., Корпоративна соціальна відповідальність: моделі та управлінська практика: посібник / М.А. Саприкіна, М.А. Саєнсус, А.Г. Зінченко,</w:t>
            </w:r>
          </w:p>
          <w:p w:rsidR="00E20A9D" w:rsidRDefault="00E20A9D" w:rsidP="00E20A9D">
            <w:pPr>
              <w:pStyle w:val="Default"/>
              <w:spacing w:line="276" w:lineRule="auto"/>
              <w:jc w:val="both"/>
              <w:rPr>
                <w:sz w:val="28"/>
                <w:szCs w:val="28"/>
              </w:rPr>
            </w:pPr>
            <w:r>
              <w:rPr>
                <w:sz w:val="28"/>
                <w:szCs w:val="28"/>
              </w:rPr>
              <w:t xml:space="preserve"> О.М. Ляшенко, Г.А. Місько (за наук. ред. д.е.н., проф. засл. діяч. науки і техніки О.С. Редькіна ). – К.: Вид-во «Фарбований лист», 2011. – 480с.</w:t>
            </w:r>
          </w:p>
        </w:tc>
      </w:tr>
    </w:tbl>
    <w:p w:rsidR="00E20A9D" w:rsidRDefault="00E20A9D" w:rsidP="00E20A9D"/>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Default="00E20A9D">
      <w:pPr>
        <w:rPr>
          <w:rFonts w:ascii="Times New Roman" w:hAnsi="Times New Roman" w:cs="Times New Roman"/>
          <w:sz w:val="36"/>
          <w:szCs w:val="36"/>
        </w:rPr>
      </w:pPr>
    </w:p>
    <w:p w:rsidR="00E20A9D" w:rsidRPr="00B44DF6" w:rsidRDefault="00E20A9D" w:rsidP="00E20A9D">
      <w:pPr>
        <w:jc w:val="center"/>
        <w:rPr>
          <w:rFonts w:ascii="Times New Roman" w:hAnsi="Times New Roman" w:cs="Times New Roman"/>
          <w:b/>
          <w:sz w:val="28"/>
          <w:szCs w:val="28"/>
        </w:rPr>
      </w:pPr>
      <w:r w:rsidRPr="00B44DF6">
        <w:rPr>
          <w:rFonts w:ascii="Times New Roman" w:hAnsi="Times New Roman" w:cs="Times New Roman"/>
          <w:b/>
          <w:sz w:val="28"/>
          <w:szCs w:val="28"/>
        </w:rPr>
        <w:lastRenderedPageBreak/>
        <w:t>ЛЕКЦІЯ №12</w:t>
      </w:r>
    </w:p>
    <w:p w:rsidR="00E20A9D" w:rsidRPr="00B44DF6" w:rsidRDefault="00E20A9D" w:rsidP="00E20A9D">
      <w:pPr>
        <w:jc w:val="center"/>
        <w:rPr>
          <w:rFonts w:ascii="Times New Roman" w:hAnsi="Times New Roman" w:cs="Times New Roman"/>
          <w:b/>
          <w:sz w:val="28"/>
          <w:szCs w:val="28"/>
        </w:rPr>
      </w:pPr>
      <w:r w:rsidRPr="00B44DF6">
        <w:rPr>
          <w:rFonts w:ascii="Times New Roman" w:hAnsi="Times New Roman" w:cs="Times New Roman"/>
          <w:b/>
          <w:sz w:val="28"/>
          <w:szCs w:val="28"/>
        </w:rPr>
        <w:t>ТЕМА: Принципи і напрямки впровадження колективної соціальної відповідальності у в сфері захисту навколишнього середовища</w:t>
      </w:r>
    </w:p>
    <w:p w:rsidR="00E20A9D" w:rsidRPr="004139EA" w:rsidRDefault="00E20A9D" w:rsidP="00E20A9D">
      <w:pPr>
        <w:pStyle w:val="Default"/>
        <w:rPr>
          <w:i/>
          <w:sz w:val="28"/>
          <w:szCs w:val="28"/>
        </w:rPr>
      </w:pPr>
      <w:r w:rsidRPr="0053786C">
        <w:rPr>
          <w:b/>
          <w:bCs/>
          <w:i/>
          <w:iCs/>
          <w:sz w:val="28"/>
          <w:szCs w:val="28"/>
        </w:rPr>
        <w:t xml:space="preserve">Мета: </w:t>
      </w:r>
      <w:r w:rsidRPr="0053786C">
        <w:rPr>
          <w:i/>
          <w:iCs/>
          <w:sz w:val="28"/>
          <w:szCs w:val="28"/>
        </w:rPr>
        <w:t>розкрити сутність</w:t>
      </w:r>
      <w:r>
        <w:rPr>
          <w:i/>
          <w:iCs/>
          <w:sz w:val="28"/>
          <w:szCs w:val="28"/>
        </w:rPr>
        <w:t xml:space="preserve">, </w:t>
      </w:r>
      <w:r w:rsidRPr="004139EA">
        <w:rPr>
          <w:i/>
          <w:sz w:val="28"/>
          <w:szCs w:val="28"/>
        </w:rPr>
        <w:t>принципи і напрямки впровадження колективної соціальної відповідальності у в сфері захисту навколишнього середовища</w:t>
      </w:r>
      <w:r w:rsidRPr="004139EA">
        <w:rPr>
          <w:i/>
          <w:iCs/>
          <w:sz w:val="28"/>
          <w:szCs w:val="28"/>
        </w:rPr>
        <w:t xml:space="preserve"> </w:t>
      </w:r>
    </w:p>
    <w:p w:rsidR="00E20A9D" w:rsidRDefault="00E20A9D" w:rsidP="00E20A9D">
      <w:pPr>
        <w:pStyle w:val="Default"/>
        <w:jc w:val="center"/>
        <w:rPr>
          <w:b/>
          <w:bCs/>
          <w:i/>
          <w:iCs/>
          <w:sz w:val="28"/>
          <w:szCs w:val="28"/>
        </w:rPr>
      </w:pPr>
    </w:p>
    <w:p w:rsidR="00E20A9D" w:rsidRPr="004139EA" w:rsidRDefault="00E20A9D" w:rsidP="00E20A9D">
      <w:pPr>
        <w:pStyle w:val="Default"/>
        <w:jc w:val="center"/>
        <w:rPr>
          <w:sz w:val="28"/>
          <w:szCs w:val="28"/>
        </w:rPr>
      </w:pPr>
      <w:r w:rsidRPr="004139EA">
        <w:rPr>
          <w:b/>
          <w:bCs/>
          <w:iCs/>
          <w:sz w:val="28"/>
          <w:szCs w:val="28"/>
        </w:rPr>
        <w:t>Питання для обговорення:</w:t>
      </w:r>
    </w:p>
    <w:p w:rsidR="00E20A9D" w:rsidRPr="0053786C" w:rsidRDefault="00E20A9D" w:rsidP="00E20A9D">
      <w:pPr>
        <w:pStyle w:val="Default"/>
        <w:spacing w:after="19"/>
        <w:rPr>
          <w:sz w:val="28"/>
          <w:szCs w:val="28"/>
        </w:rPr>
      </w:pPr>
      <w:r>
        <w:rPr>
          <w:sz w:val="28"/>
          <w:szCs w:val="28"/>
        </w:rPr>
        <w:t>1</w:t>
      </w:r>
      <w:r w:rsidRPr="0053786C">
        <w:rPr>
          <w:sz w:val="28"/>
          <w:szCs w:val="28"/>
        </w:rPr>
        <w:t>. Елементи екологічної відповідальності бізнесу</w:t>
      </w:r>
      <w:r>
        <w:rPr>
          <w:sz w:val="28"/>
          <w:szCs w:val="28"/>
        </w:rPr>
        <w:t>.</w:t>
      </w:r>
      <w:r w:rsidRPr="0053786C">
        <w:rPr>
          <w:sz w:val="28"/>
          <w:szCs w:val="28"/>
        </w:rPr>
        <w:t xml:space="preserve"> </w:t>
      </w:r>
    </w:p>
    <w:p w:rsidR="00E20A9D" w:rsidRPr="0053786C" w:rsidRDefault="00E20A9D" w:rsidP="00E20A9D">
      <w:pPr>
        <w:pStyle w:val="Default"/>
        <w:spacing w:after="19"/>
        <w:rPr>
          <w:sz w:val="28"/>
          <w:szCs w:val="28"/>
        </w:rPr>
      </w:pPr>
      <w:r>
        <w:rPr>
          <w:sz w:val="28"/>
          <w:szCs w:val="28"/>
        </w:rPr>
        <w:t>2</w:t>
      </w:r>
      <w:r w:rsidRPr="0053786C">
        <w:rPr>
          <w:sz w:val="28"/>
          <w:szCs w:val="28"/>
        </w:rPr>
        <w:t>. Досвід реалізації принципів екологічної відповідальності</w:t>
      </w:r>
      <w:r>
        <w:rPr>
          <w:sz w:val="28"/>
          <w:szCs w:val="28"/>
        </w:rPr>
        <w:t>.</w:t>
      </w:r>
      <w:r w:rsidRPr="0053786C">
        <w:rPr>
          <w:sz w:val="28"/>
          <w:szCs w:val="28"/>
        </w:rPr>
        <w:t xml:space="preserve"> </w:t>
      </w:r>
    </w:p>
    <w:p w:rsidR="00E20A9D" w:rsidRDefault="00E20A9D" w:rsidP="00E20A9D">
      <w:pPr>
        <w:pStyle w:val="Default"/>
        <w:rPr>
          <w:sz w:val="28"/>
          <w:szCs w:val="28"/>
        </w:rPr>
      </w:pPr>
      <w:r>
        <w:rPr>
          <w:sz w:val="28"/>
          <w:szCs w:val="28"/>
        </w:rPr>
        <w:t>3</w:t>
      </w:r>
      <w:r w:rsidRPr="0053786C">
        <w:rPr>
          <w:sz w:val="28"/>
          <w:szCs w:val="28"/>
        </w:rPr>
        <w:t>. Шляхи посилення екологічної відповідальності</w:t>
      </w:r>
      <w:r>
        <w:rPr>
          <w:sz w:val="28"/>
          <w:szCs w:val="28"/>
        </w:rPr>
        <w:t>.</w:t>
      </w:r>
      <w:r w:rsidRPr="0053786C">
        <w:rPr>
          <w:sz w:val="28"/>
          <w:szCs w:val="28"/>
        </w:rPr>
        <w:t xml:space="preserve"> </w:t>
      </w:r>
    </w:p>
    <w:p w:rsidR="00E20A9D" w:rsidRDefault="00E20A9D" w:rsidP="00E20A9D">
      <w:pPr>
        <w:pStyle w:val="Default"/>
        <w:jc w:val="both"/>
        <w:rPr>
          <w:b/>
          <w:bCs/>
          <w:color w:val="auto"/>
          <w:sz w:val="28"/>
          <w:szCs w:val="28"/>
        </w:rPr>
      </w:pPr>
    </w:p>
    <w:p w:rsidR="00E20A9D" w:rsidRDefault="00E20A9D" w:rsidP="00E20A9D">
      <w:pPr>
        <w:pStyle w:val="Default"/>
        <w:jc w:val="both"/>
        <w:rPr>
          <w:color w:val="auto"/>
          <w:sz w:val="28"/>
          <w:szCs w:val="28"/>
        </w:rPr>
      </w:pPr>
      <w:r>
        <w:rPr>
          <w:b/>
          <w:bCs/>
          <w:color w:val="auto"/>
          <w:sz w:val="28"/>
          <w:szCs w:val="28"/>
        </w:rPr>
        <w:t xml:space="preserve">1. Елементи екологічної відповідальності бізнесу </w:t>
      </w:r>
    </w:p>
    <w:p w:rsidR="00E20A9D" w:rsidRDefault="00E20A9D" w:rsidP="00E20A9D">
      <w:pPr>
        <w:pStyle w:val="Default"/>
        <w:jc w:val="both"/>
        <w:rPr>
          <w:color w:val="auto"/>
          <w:sz w:val="28"/>
          <w:szCs w:val="28"/>
        </w:rPr>
      </w:pPr>
      <w:r>
        <w:rPr>
          <w:color w:val="auto"/>
          <w:sz w:val="28"/>
          <w:szCs w:val="28"/>
        </w:rPr>
        <w:t xml:space="preserve">Основними елементами екологічної відповідальності бізнесу є: </w:t>
      </w:r>
    </w:p>
    <w:p w:rsidR="00E20A9D" w:rsidRDefault="00E20A9D" w:rsidP="00E20A9D">
      <w:pPr>
        <w:pStyle w:val="Default"/>
        <w:jc w:val="both"/>
        <w:rPr>
          <w:color w:val="auto"/>
          <w:sz w:val="28"/>
          <w:szCs w:val="28"/>
        </w:rPr>
      </w:pPr>
      <w:r>
        <w:rPr>
          <w:b/>
          <w:bCs/>
          <w:i/>
          <w:iCs/>
          <w:color w:val="auto"/>
          <w:sz w:val="28"/>
          <w:szCs w:val="28"/>
        </w:rPr>
        <w:t>1.Запровадження корпоративної екологічної політики</w:t>
      </w:r>
      <w:r>
        <w:rPr>
          <w:color w:val="auto"/>
          <w:sz w:val="28"/>
          <w:szCs w:val="28"/>
        </w:rPr>
        <w:t xml:space="preserve">. Компанії, які намагаються мінімізувати шкоду для природи, заподіяну своєю діяльністю, зазвичай, приймають систему екологічних принципів та стандартів: проголошується дотримання компанією екологічного законодавства, провадиться відкрита екологічна політика, згідно якої працівники, партнери, члени місцевої громади та інші зацікавлені сторони інформуються про можливу екологічну шкоду від діяльності компанії. </w:t>
      </w:r>
    </w:p>
    <w:p w:rsidR="00E20A9D" w:rsidRDefault="00E20A9D" w:rsidP="00E20A9D">
      <w:pPr>
        <w:pStyle w:val="Default"/>
        <w:jc w:val="both"/>
        <w:rPr>
          <w:color w:val="auto"/>
          <w:sz w:val="28"/>
          <w:szCs w:val="28"/>
        </w:rPr>
      </w:pPr>
      <w:r>
        <w:rPr>
          <w:color w:val="auto"/>
          <w:sz w:val="28"/>
          <w:szCs w:val="28"/>
        </w:rPr>
        <w:t>2</w:t>
      </w:r>
      <w:r>
        <w:rPr>
          <w:b/>
          <w:bCs/>
          <w:color w:val="auto"/>
          <w:sz w:val="28"/>
          <w:szCs w:val="28"/>
        </w:rPr>
        <w:t xml:space="preserve">. </w:t>
      </w:r>
      <w:r>
        <w:rPr>
          <w:b/>
          <w:bCs/>
          <w:i/>
          <w:iCs/>
          <w:color w:val="auto"/>
          <w:sz w:val="28"/>
          <w:szCs w:val="28"/>
        </w:rPr>
        <w:t>Екологічний аудит</w:t>
      </w:r>
      <w:r>
        <w:rPr>
          <w:i/>
          <w:iCs/>
          <w:color w:val="auto"/>
          <w:sz w:val="28"/>
          <w:szCs w:val="28"/>
        </w:rPr>
        <w:t>. Щ</w:t>
      </w:r>
      <w:r>
        <w:rPr>
          <w:color w:val="auto"/>
          <w:sz w:val="28"/>
          <w:szCs w:val="28"/>
        </w:rPr>
        <w:t xml:space="preserve">об розробити основні засади екологічної політики, визначити її основні напрями компанії використовують спеціальну процедуру екологічного аудиту, яка дозволяє оцінити реальні масштаби екологічної шкоди від діяльності організації. Мета екологічного аудиту полягає у визначенні основних ресурсів, необхідних для функціонування організації та обсягів їх споживання, а також в одержанні науково обґрунтованих висновків про міру впливу діяльності компанії на навколишнє природне середовище (атмосферні викиди, забруднення водойм, відходи процесу переробки тощо). Екологічний аудит проводиться компанією добровільно, допомагає визначити пріоритетні напрями екологічної політики організації як у довго-, так і в короткостроковій перспективі, та визначитися з системою заходів, що є максимально корисними для оточуючого середовища та організації. </w:t>
      </w:r>
    </w:p>
    <w:p w:rsidR="00E20A9D" w:rsidRDefault="00E20A9D" w:rsidP="00E20A9D">
      <w:pPr>
        <w:pStyle w:val="Default"/>
        <w:jc w:val="both"/>
        <w:rPr>
          <w:color w:val="auto"/>
          <w:sz w:val="28"/>
          <w:szCs w:val="28"/>
        </w:rPr>
      </w:pPr>
      <w:r>
        <w:rPr>
          <w:color w:val="auto"/>
          <w:sz w:val="28"/>
          <w:szCs w:val="28"/>
        </w:rPr>
        <w:t xml:space="preserve">Мають місце різні види екологічного аудиту: </w:t>
      </w:r>
    </w:p>
    <w:p w:rsidR="00E20A9D" w:rsidRDefault="00E20A9D" w:rsidP="00E20A9D">
      <w:pPr>
        <w:pStyle w:val="Default"/>
        <w:jc w:val="both"/>
        <w:rPr>
          <w:color w:val="auto"/>
          <w:sz w:val="28"/>
          <w:szCs w:val="28"/>
        </w:rPr>
      </w:pPr>
      <w:r>
        <w:rPr>
          <w:color w:val="auto"/>
          <w:sz w:val="28"/>
          <w:szCs w:val="28"/>
        </w:rPr>
        <w:t>·</w:t>
      </w:r>
      <w:r>
        <w:rPr>
          <w:i/>
          <w:iCs/>
          <w:color w:val="auto"/>
          <w:sz w:val="28"/>
          <w:szCs w:val="28"/>
        </w:rPr>
        <w:t xml:space="preserve">Перевірка відповідності діяльності </w:t>
      </w:r>
      <w:r>
        <w:rPr>
          <w:color w:val="auto"/>
          <w:sz w:val="28"/>
          <w:szCs w:val="28"/>
        </w:rPr>
        <w:t xml:space="preserve">організації нормативним екологічним нормам та її екологічній політиці (compliance audit) – найбільш поширений тип екологічного аудиту, який використовують практично усі компанії-виробники; </w:t>
      </w:r>
    </w:p>
    <w:p w:rsidR="00E20A9D" w:rsidRDefault="00E20A9D" w:rsidP="00E20A9D">
      <w:pPr>
        <w:pStyle w:val="Default"/>
        <w:jc w:val="both"/>
        <w:rPr>
          <w:color w:val="auto"/>
          <w:sz w:val="28"/>
          <w:szCs w:val="28"/>
        </w:rPr>
      </w:pPr>
      <w:r>
        <w:rPr>
          <w:color w:val="auto"/>
          <w:sz w:val="28"/>
          <w:szCs w:val="28"/>
        </w:rPr>
        <w:t>·</w:t>
      </w:r>
      <w:r>
        <w:rPr>
          <w:i/>
          <w:iCs/>
          <w:color w:val="auto"/>
          <w:sz w:val="28"/>
          <w:szCs w:val="28"/>
        </w:rPr>
        <w:t xml:space="preserve">Проблемний аудит </w:t>
      </w:r>
      <w:r>
        <w:rPr>
          <w:color w:val="auto"/>
          <w:sz w:val="28"/>
          <w:szCs w:val="28"/>
        </w:rPr>
        <w:t xml:space="preserve">(issues audit) полягає в оцінюванні того, яким чином діяльність компанії впливає на глобальні екологічні проблеми (світове забруднення атмосфери, руйнування озонового шару, споживання енергії тощо). Цей тип аудиту також використовують для екологічної оцінки конкретних проектів; </w:t>
      </w:r>
    </w:p>
    <w:p w:rsidR="00E20A9D" w:rsidRDefault="00E20A9D" w:rsidP="00E20A9D">
      <w:pPr>
        <w:pStyle w:val="Default"/>
        <w:jc w:val="both"/>
        <w:rPr>
          <w:color w:val="auto"/>
          <w:sz w:val="28"/>
          <w:szCs w:val="28"/>
        </w:rPr>
      </w:pPr>
      <w:r>
        <w:rPr>
          <w:color w:val="auto"/>
          <w:sz w:val="28"/>
          <w:szCs w:val="28"/>
        </w:rPr>
        <w:t>·</w:t>
      </w:r>
      <w:r>
        <w:rPr>
          <w:i/>
          <w:iCs/>
          <w:color w:val="auto"/>
          <w:sz w:val="28"/>
          <w:szCs w:val="28"/>
        </w:rPr>
        <w:t xml:space="preserve">Оцінювання безпечності роботи </w:t>
      </w:r>
      <w:r>
        <w:rPr>
          <w:color w:val="auto"/>
          <w:sz w:val="28"/>
          <w:szCs w:val="28"/>
        </w:rPr>
        <w:t xml:space="preserve">для працівників компанії та можливого негативного впливу на їх здоров’я (health and safety audit); </w:t>
      </w:r>
    </w:p>
    <w:p w:rsidR="00E20A9D" w:rsidRDefault="00E20A9D" w:rsidP="00E20A9D">
      <w:pPr>
        <w:pStyle w:val="Default"/>
        <w:jc w:val="both"/>
        <w:rPr>
          <w:color w:val="auto"/>
          <w:sz w:val="28"/>
          <w:szCs w:val="28"/>
        </w:rPr>
      </w:pPr>
      <w:r>
        <w:rPr>
          <w:color w:val="auto"/>
          <w:sz w:val="28"/>
          <w:szCs w:val="28"/>
        </w:rPr>
        <w:t>·</w:t>
      </w:r>
      <w:r>
        <w:rPr>
          <w:i/>
          <w:iCs/>
          <w:color w:val="auto"/>
          <w:sz w:val="28"/>
          <w:szCs w:val="28"/>
        </w:rPr>
        <w:t xml:space="preserve">Оцінювання екологічної ситуації певної території </w:t>
      </w:r>
      <w:r>
        <w:rPr>
          <w:color w:val="auto"/>
          <w:sz w:val="28"/>
          <w:szCs w:val="28"/>
        </w:rPr>
        <w:t xml:space="preserve">(сучасний стан та перспектива). Цей тип аудиту (site audit) компанії використовують при </w:t>
      </w:r>
      <w:r>
        <w:rPr>
          <w:color w:val="auto"/>
          <w:sz w:val="28"/>
          <w:szCs w:val="28"/>
        </w:rPr>
        <w:lastRenderedPageBreak/>
        <w:t xml:space="preserve">прийнятті рішення про передислокацію виробництва, відкриття нових представництв тощо; </w:t>
      </w:r>
    </w:p>
    <w:p w:rsidR="00E20A9D" w:rsidRDefault="00E20A9D" w:rsidP="00E20A9D">
      <w:pPr>
        <w:pStyle w:val="Default"/>
        <w:jc w:val="both"/>
        <w:rPr>
          <w:color w:val="auto"/>
          <w:sz w:val="28"/>
          <w:szCs w:val="28"/>
        </w:rPr>
      </w:pPr>
      <w:r>
        <w:rPr>
          <w:color w:val="auto"/>
          <w:sz w:val="28"/>
          <w:szCs w:val="28"/>
        </w:rPr>
        <w:t>·</w:t>
      </w:r>
      <w:r>
        <w:rPr>
          <w:i/>
          <w:iCs/>
          <w:color w:val="auto"/>
          <w:sz w:val="28"/>
          <w:szCs w:val="28"/>
        </w:rPr>
        <w:t xml:space="preserve">Корпоративний аудит </w:t>
      </w:r>
      <w:r>
        <w:rPr>
          <w:color w:val="auto"/>
          <w:sz w:val="28"/>
          <w:szCs w:val="28"/>
        </w:rPr>
        <w:t xml:space="preserve">(corporate audit) передбачає повну аудиторську перевірку компанії – екологічної політики, основних виробничих та технологічних процесів; </w:t>
      </w:r>
    </w:p>
    <w:p w:rsidR="00E20A9D" w:rsidRDefault="00E20A9D" w:rsidP="00E20A9D">
      <w:pPr>
        <w:pStyle w:val="Default"/>
        <w:jc w:val="both"/>
        <w:rPr>
          <w:color w:val="auto"/>
          <w:sz w:val="28"/>
          <w:szCs w:val="28"/>
        </w:rPr>
      </w:pPr>
      <w:r>
        <w:rPr>
          <w:color w:val="auto"/>
          <w:sz w:val="28"/>
          <w:szCs w:val="28"/>
        </w:rPr>
        <w:t>·</w:t>
      </w:r>
      <w:r>
        <w:rPr>
          <w:i/>
          <w:iCs/>
          <w:color w:val="auto"/>
          <w:sz w:val="28"/>
          <w:szCs w:val="28"/>
        </w:rPr>
        <w:t xml:space="preserve">Аудит товарного циклу </w:t>
      </w:r>
      <w:r>
        <w:rPr>
          <w:color w:val="auto"/>
          <w:sz w:val="28"/>
          <w:szCs w:val="28"/>
        </w:rPr>
        <w:t>(product orlife cycle audit) передбачає аналіз впливу продукції компанії на екологічну ситуацію на стадії її розробки, виробництва, реалізації, споживання, а також під час переробки відходів.</w:t>
      </w:r>
    </w:p>
    <w:p w:rsidR="00E20A9D" w:rsidRDefault="00E20A9D" w:rsidP="00E20A9D">
      <w:pPr>
        <w:pStyle w:val="Default"/>
        <w:jc w:val="both"/>
        <w:rPr>
          <w:color w:val="auto"/>
          <w:sz w:val="28"/>
          <w:szCs w:val="28"/>
        </w:rPr>
      </w:pPr>
      <w:r>
        <w:rPr>
          <w:b/>
          <w:bCs/>
          <w:i/>
          <w:iCs/>
          <w:color w:val="auto"/>
          <w:sz w:val="28"/>
          <w:szCs w:val="28"/>
        </w:rPr>
        <w:t>3.Залучення працівників до екологічних ініціатив</w:t>
      </w:r>
      <w:r>
        <w:rPr>
          <w:color w:val="auto"/>
          <w:sz w:val="28"/>
          <w:szCs w:val="28"/>
        </w:rPr>
        <w:t xml:space="preserve">. Керівництво екологічно відповідальних міжнародних компаній переконане, що ефективною екологічна політика компанії може бути лише за умови, коли менеджмент, співробітники та члени їх сімей переймаються екологічними проблемами та намагаються долучитися до їх вирішення. З цією метою корпорації реалізовують цілу низку екологічних освітніх проектів, в рамках яких відбувається інформування працівників про те, який вплив на навколишнє середовище здійснює їх діяльність, яким чином вони можуть сприяти поліпшенню екологічної ситуації (екологічне виховання дітей, сортування сміття, придбання продуктів, виготовлених з найменшою шкодою для природи тощо). Деякі організації мають спеціальні програми для тих працівників, які виявляють неповагу до навколишнього середовища та не дотримуються корпоративних екологічних принципів. Тобто компанії утверджують екологічну відповідальність працівників крізь призму екологічної етики. </w:t>
      </w:r>
    </w:p>
    <w:p w:rsidR="00E20A9D" w:rsidRDefault="00E20A9D" w:rsidP="00E20A9D">
      <w:pPr>
        <w:pStyle w:val="Default"/>
        <w:jc w:val="both"/>
        <w:rPr>
          <w:color w:val="auto"/>
          <w:sz w:val="28"/>
          <w:szCs w:val="28"/>
        </w:rPr>
      </w:pPr>
      <w:r>
        <w:rPr>
          <w:bCs/>
          <w:color w:val="auto"/>
          <w:sz w:val="28"/>
          <w:szCs w:val="28"/>
        </w:rPr>
        <w:t>4. «Зелене постачання».</w:t>
      </w:r>
      <w:r>
        <w:rPr>
          <w:b/>
          <w:bCs/>
          <w:color w:val="auto"/>
          <w:sz w:val="28"/>
          <w:szCs w:val="28"/>
        </w:rPr>
        <w:t xml:space="preserve"> </w:t>
      </w:r>
      <w:r>
        <w:rPr>
          <w:color w:val="auto"/>
          <w:sz w:val="28"/>
          <w:szCs w:val="28"/>
        </w:rPr>
        <w:t>Для того, щоб забезпечити екологічність товарів та виробничих процесів, підприємства намагаються обирати так званих «зелених постачальників». Такі постачальники постачають товари та надають послуги, які є менш шкідливими для навколишнього середовища. Деякі компанії об’єднуються у купівельні групи, щоб, з одного боку, показати наявність попиту на «зелену» сировину, а з іншого - змусити постачальників застосовувати прородо</w:t>
      </w:r>
      <w:r w:rsidR="005509FE">
        <w:rPr>
          <w:color w:val="auto"/>
          <w:sz w:val="28"/>
          <w:szCs w:val="28"/>
        </w:rPr>
        <w:t xml:space="preserve"> </w:t>
      </w:r>
      <w:r>
        <w:rPr>
          <w:color w:val="auto"/>
          <w:sz w:val="28"/>
          <w:szCs w:val="28"/>
        </w:rPr>
        <w:t xml:space="preserve">зберігаючі технології. </w:t>
      </w:r>
    </w:p>
    <w:p w:rsidR="00E20A9D" w:rsidRDefault="00E20A9D" w:rsidP="00E20A9D">
      <w:pPr>
        <w:pStyle w:val="Default"/>
        <w:jc w:val="both"/>
        <w:rPr>
          <w:color w:val="auto"/>
          <w:sz w:val="28"/>
          <w:szCs w:val="28"/>
        </w:rPr>
      </w:pPr>
      <w:r>
        <w:rPr>
          <w:color w:val="auto"/>
          <w:sz w:val="28"/>
          <w:szCs w:val="28"/>
        </w:rPr>
        <w:t xml:space="preserve">При виборі постачальників екологічно відповідальні компанії керуються не лише ціною та якістю товарів, але й їх екологічністю: сировина та матеріали повинні задовольняти внутрішні вимоги екологічних стандартів виробництва компанії; вони мають видобуватися чи виготовлятися за природозберігаючими технологіями; для їх доставки повинні використовуватись найбільш екологічні транспортні схеми. </w:t>
      </w:r>
    </w:p>
    <w:p w:rsidR="00E20A9D" w:rsidRDefault="00E20A9D" w:rsidP="00E20A9D">
      <w:pPr>
        <w:pStyle w:val="Default"/>
        <w:jc w:val="both"/>
        <w:rPr>
          <w:color w:val="auto"/>
          <w:sz w:val="28"/>
          <w:szCs w:val="28"/>
        </w:rPr>
      </w:pPr>
      <w:r>
        <w:rPr>
          <w:b/>
          <w:bCs/>
          <w:i/>
          <w:iCs/>
          <w:color w:val="auto"/>
          <w:sz w:val="28"/>
          <w:szCs w:val="28"/>
        </w:rPr>
        <w:t>5.Виробництво «зелених» товарів</w:t>
      </w:r>
      <w:r>
        <w:rPr>
          <w:color w:val="auto"/>
          <w:sz w:val="28"/>
          <w:szCs w:val="28"/>
        </w:rPr>
        <w:t xml:space="preserve">. Виробники намагаються зробити свою продукцію екологічнішою шляхом використання для її виготовлення екологічно чистих матеріалів, застосування інноваційних технологій переробки відходів, використання технологій замкнутих циклів. </w:t>
      </w:r>
    </w:p>
    <w:p w:rsidR="00E20A9D" w:rsidRDefault="00E20A9D" w:rsidP="00E20A9D">
      <w:pPr>
        <w:pStyle w:val="Default"/>
        <w:jc w:val="both"/>
        <w:rPr>
          <w:color w:val="auto"/>
          <w:sz w:val="28"/>
          <w:szCs w:val="28"/>
        </w:rPr>
      </w:pPr>
      <w:r>
        <w:rPr>
          <w:color w:val="auto"/>
          <w:sz w:val="28"/>
          <w:szCs w:val="28"/>
        </w:rPr>
        <w:t xml:space="preserve">Традиційно вважають, що найбільшими забруднювачами планети є підприємства, які працюють в енергетичній, хімічній, металургійній промисловості. Проте стрімкий розвиток інформаційних та комунікаційних технологій активізував проблему інформаційного брухту (e-waste). Так, у світі активовано понад 4 мільярди мобільних телефонів, тоді як населення землі складає 6,8 мільярдів осіб. Таким чином, мобільних телефонів на планеті більше, ніж комп’ютерів, телевізорів та автомобілів. Бажання людей йти в ногу з часом призводить до частої заміни техніки. У середньому комп’ютер </w:t>
      </w:r>
      <w:r>
        <w:rPr>
          <w:color w:val="auto"/>
          <w:sz w:val="28"/>
          <w:szCs w:val="28"/>
        </w:rPr>
        <w:lastRenderedPageBreak/>
        <w:t xml:space="preserve">замінюють через 42 місяці після покупки, тоді як мобільний телефон змінюють кожні 17 місяців. За даними EPA (U.S. Environmental Protection Agency), близько </w:t>
      </w:r>
      <w:r>
        <w:rPr>
          <w:b/>
          <w:bCs/>
          <w:color w:val="auto"/>
          <w:sz w:val="28"/>
          <w:szCs w:val="28"/>
        </w:rPr>
        <w:t xml:space="preserve">130 млн. </w:t>
      </w:r>
      <w:r>
        <w:rPr>
          <w:color w:val="auto"/>
          <w:sz w:val="28"/>
          <w:szCs w:val="28"/>
        </w:rPr>
        <w:t xml:space="preserve">мобільних телефонів викидають щорічно, що складає 65 тис. т відходів. </w:t>
      </w:r>
    </w:p>
    <w:p w:rsidR="00E20A9D" w:rsidRDefault="00E20A9D" w:rsidP="00E20A9D">
      <w:pPr>
        <w:pStyle w:val="Default"/>
        <w:jc w:val="both"/>
        <w:rPr>
          <w:color w:val="auto"/>
          <w:sz w:val="28"/>
          <w:szCs w:val="28"/>
        </w:rPr>
      </w:pPr>
      <w:r>
        <w:rPr>
          <w:b/>
          <w:bCs/>
          <w:i/>
          <w:iCs/>
          <w:color w:val="auto"/>
          <w:sz w:val="28"/>
          <w:szCs w:val="28"/>
        </w:rPr>
        <w:t xml:space="preserve">6. Система екологічного управління (Environmental Management System) </w:t>
      </w:r>
      <w:r>
        <w:rPr>
          <w:color w:val="auto"/>
          <w:sz w:val="28"/>
          <w:szCs w:val="28"/>
        </w:rPr>
        <w:t xml:space="preserve">є спеціальним інструментом, що дозволяє компаніям чітко визначати цілі природозахисної діяльності, досягати їх та постійно вдосконалювати екологічні заходи. Дану систему втілено в стандартах екологічного менеджменту ISO 14000 (Environmental Management Standards), що розроблені Міжнародною організацією стандартизації. Над розробкою цих стандартів працювали понад 50 країн, даний стандарт використовується більше, ніж у 100 країнах. </w:t>
      </w:r>
    </w:p>
    <w:p w:rsidR="00E20A9D" w:rsidRDefault="00E20A9D" w:rsidP="00E20A9D">
      <w:pPr>
        <w:pStyle w:val="Default"/>
        <w:jc w:val="both"/>
        <w:rPr>
          <w:color w:val="auto"/>
          <w:sz w:val="28"/>
          <w:szCs w:val="28"/>
        </w:rPr>
      </w:pPr>
      <w:r>
        <w:rPr>
          <w:color w:val="auto"/>
          <w:sz w:val="28"/>
          <w:szCs w:val="28"/>
        </w:rPr>
        <w:t xml:space="preserve">В основу екологічного управління покладено </w:t>
      </w:r>
      <w:r>
        <w:rPr>
          <w:b/>
          <w:bCs/>
          <w:color w:val="auto"/>
          <w:sz w:val="28"/>
          <w:szCs w:val="28"/>
        </w:rPr>
        <w:t>чотирирівневу структуру</w:t>
      </w:r>
      <w:r>
        <w:rPr>
          <w:color w:val="auto"/>
          <w:sz w:val="28"/>
          <w:szCs w:val="28"/>
        </w:rPr>
        <w:t xml:space="preserve">, що передбачає: </w:t>
      </w:r>
    </w:p>
    <w:p w:rsidR="00E20A9D" w:rsidRDefault="00E20A9D" w:rsidP="00E20A9D">
      <w:pPr>
        <w:pStyle w:val="Default"/>
        <w:jc w:val="both"/>
        <w:rPr>
          <w:color w:val="auto"/>
          <w:sz w:val="28"/>
          <w:szCs w:val="28"/>
        </w:rPr>
      </w:pPr>
      <w:r>
        <w:rPr>
          <w:color w:val="auto"/>
          <w:sz w:val="28"/>
          <w:szCs w:val="28"/>
        </w:rPr>
        <w:t xml:space="preserve">1) аналіз екологічних проблем та вияв найгостріших з них; </w:t>
      </w:r>
    </w:p>
    <w:p w:rsidR="00E20A9D" w:rsidRDefault="00E20A9D" w:rsidP="00E20A9D">
      <w:pPr>
        <w:pStyle w:val="Default"/>
        <w:jc w:val="both"/>
        <w:rPr>
          <w:color w:val="auto"/>
          <w:sz w:val="28"/>
          <w:szCs w:val="28"/>
        </w:rPr>
      </w:pPr>
      <w:r>
        <w:rPr>
          <w:color w:val="auto"/>
          <w:sz w:val="28"/>
          <w:szCs w:val="28"/>
        </w:rPr>
        <w:t xml:space="preserve">2) визначення екозбережувальних цілей та планування основних заходів для їх досягнення; </w:t>
      </w:r>
    </w:p>
    <w:p w:rsidR="00E20A9D" w:rsidRDefault="00E20A9D" w:rsidP="00E20A9D">
      <w:pPr>
        <w:pStyle w:val="Default"/>
        <w:jc w:val="both"/>
        <w:rPr>
          <w:color w:val="auto"/>
          <w:sz w:val="28"/>
          <w:szCs w:val="28"/>
        </w:rPr>
      </w:pPr>
      <w:r>
        <w:rPr>
          <w:color w:val="auto"/>
          <w:sz w:val="28"/>
          <w:szCs w:val="28"/>
        </w:rPr>
        <w:t xml:space="preserve">3) реалізацію заходів; </w:t>
      </w:r>
    </w:p>
    <w:p w:rsidR="00E20A9D" w:rsidRDefault="00E20A9D" w:rsidP="00E20A9D">
      <w:pPr>
        <w:pStyle w:val="Default"/>
        <w:jc w:val="both"/>
        <w:rPr>
          <w:color w:val="auto"/>
          <w:sz w:val="28"/>
          <w:szCs w:val="28"/>
        </w:rPr>
      </w:pPr>
      <w:r>
        <w:rPr>
          <w:color w:val="auto"/>
          <w:sz w:val="28"/>
          <w:szCs w:val="28"/>
        </w:rPr>
        <w:t xml:space="preserve">4) аналіз, оцінку ефективності запропонованих заходів, виявлення шляхів удосконалення екологічної політики. </w:t>
      </w:r>
    </w:p>
    <w:p w:rsidR="00E20A9D" w:rsidRDefault="00E20A9D" w:rsidP="00E20A9D">
      <w:pPr>
        <w:pStyle w:val="Default"/>
        <w:jc w:val="both"/>
        <w:rPr>
          <w:color w:val="auto"/>
          <w:sz w:val="28"/>
          <w:szCs w:val="28"/>
        </w:rPr>
      </w:pPr>
      <w:r>
        <w:rPr>
          <w:color w:val="auto"/>
          <w:sz w:val="28"/>
          <w:szCs w:val="28"/>
        </w:rPr>
        <w:t xml:space="preserve">Реалізація екологічної політики компанії повинна здійснюватися у суворій відповідності з екологічним стандартом. Саме для цього передбачено проведення екологічного аудиту, імплементацію системи екологічного управління, та документування усіх процесів. </w:t>
      </w:r>
    </w:p>
    <w:p w:rsidR="00E20A9D" w:rsidRDefault="00E20A9D" w:rsidP="00E20A9D">
      <w:pPr>
        <w:pStyle w:val="Default"/>
        <w:jc w:val="both"/>
        <w:rPr>
          <w:b/>
          <w:bCs/>
          <w:color w:val="auto"/>
          <w:sz w:val="28"/>
          <w:szCs w:val="28"/>
        </w:rPr>
      </w:pPr>
    </w:p>
    <w:p w:rsidR="00E20A9D" w:rsidRDefault="00E20A9D" w:rsidP="00E20A9D">
      <w:pPr>
        <w:pStyle w:val="Default"/>
        <w:jc w:val="both"/>
        <w:rPr>
          <w:color w:val="auto"/>
          <w:sz w:val="28"/>
          <w:szCs w:val="28"/>
        </w:rPr>
      </w:pPr>
      <w:r>
        <w:rPr>
          <w:b/>
          <w:bCs/>
          <w:color w:val="auto"/>
          <w:sz w:val="28"/>
          <w:szCs w:val="28"/>
        </w:rPr>
        <w:t xml:space="preserve">2. Досвід реалізації принципів екологічної відповідальності </w:t>
      </w:r>
    </w:p>
    <w:p w:rsidR="00E20A9D" w:rsidRDefault="00E20A9D" w:rsidP="00E20A9D">
      <w:pPr>
        <w:pStyle w:val="Default"/>
        <w:jc w:val="both"/>
        <w:rPr>
          <w:color w:val="auto"/>
          <w:sz w:val="28"/>
          <w:szCs w:val="28"/>
        </w:rPr>
      </w:pPr>
      <w:r>
        <w:rPr>
          <w:b/>
          <w:bCs/>
          <w:color w:val="auto"/>
          <w:sz w:val="28"/>
          <w:szCs w:val="28"/>
        </w:rPr>
        <w:t xml:space="preserve">ТНК KPMG </w:t>
      </w:r>
      <w:r>
        <w:rPr>
          <w:color w:val="auto"/>
          <w:sz w:val="28"/>
          <w:szCs w:val="28"/>
        </w:rPr>
        <w:t xml:space="preserve">з 1996 р. активно долучається до різноманітних екологічних ініціатив. Керівництвом KPMG визначено </w:t>
      </w:r>
      <w:r>
        <w:rPr>
          <w:b/>
          <w:bCs/>
          <w:color w:val="auto"/>
          <w:sz w:val="28"/>
          <w:szCs w:val="28"/>
        </w:rPr>
        <w:t>п’ять сфер</w:t>
      </w:r>
      <w:r>
        <w:rPr>
          <w:color w:val="auto"/>
          <w:sz w:val="28"/>
          <w:szCs w:val="28"/>
        </w:rPr>
        <w:t xml:space="preserve">, через які компанія може позитивно впливати на екологічну ситуацію, а саме: </w:t>
      </w:r>
    </w:p>
    <w:p w:rsidR="00E20A9D" w:rsidRDefault="00E20A9D" w:rsidP="00E20A9D">
      <w:pPr>
        <w:pStyle w:val="Default"/>
        <w:spacing w:after="19"/>
        <w:jc w:val="both"/>
        <w:rPr>
          <w:color w:val="auto"/>
          <w:sz w:val="28"/>
          <w:szCs w:val="28"/>
        </w:rPr>
      </w:pPr>
      <w:r>
        <w:rPr>
          <w:color w:val="auto"/>
          <w:sz w:val="28"/>
          <w:szCs w:val="28"/>
        </w:rPr>
        <w:t xml:space="preserve">- раціональне використання води; </w:t>
      </w:r>
    </w:p>
    <w:p w:rsidR="00E20A9D" w:rsidRDefault="00E20A9D" w:rsidP="00E20A9D">
      <w:pPr>
        <w:pStyle w:val="Default"/>
        <w:spacing w:after="19"/>
        <w:jc w:val="both"/>
        <w:rPr>
          <w:color w:val="auto"/>
          <w:sz w:val="28"/>
          <w:szCs w:val="28"/>
        </w:rPr>
      </w:pPr>
      <w:r>
        <w:rPr>
          <w:color w:val="auto"/>
          <w:sz w:val="28"/>
          <w:szCs w:val="28"/>
        </w:rPr>
        <w:t xml:space="preserve">- зменшення споживання паперу; </w:t>
      </w:r>
    </w:p>
    <w:p w:rsidR="00E20A9D" w:rsidRDefault="00E20A9D" w:rsidP="00E20A9D">
      <w:pPr>
        <w:pStyle w:val="Default"/>
        <w:spacing w:after="19"/>
        <w:jc w:val="both"/>
        <w:rPr>
          <w:color w:val="auto"/>
          <w:sz w:val="28"/>
          <w:szCs w:val="28"/>
        </w:rPr>
      </w:pPr>
      <w:r>
        <w:rPr>
          <w:color w:val="auto"/>
          <w:sz w:val="28"/>
          <w:szCs w:val="28"/>
        </w:rPr>
        <w:t xml:space="preserve">- зменшення обсягів споживання традиційних енергоносіїв; </w:t>
      </w:r>
    </w:p>
    <w:p w:rsidR="00E20A9D" w:rsidRDefault="00E20A9D" w:rsidP="00E20A9D">
      <w:pPr>
        <w:pStyle w:val="Default"/>
        <w:spacing w:after="19"/>
        <w:jc w:val="both"/>
        <w:rPr>
          <w:color w:val="auto"/>
          <w:sz w:val="28"/>
          <w:szCs w:val="28"/>
        </w:rPr>
      </w:pPr>
      <w:r>
        <w:rPr>
          <w:color w:val="auto"/>
          <w:sz w:val="28"/>
          <w:szCs w:val="28"/>
        </w:rPr>
        <w:t xml:space="preserve">- використання альтернативних джерел енергії; </w:t>
      </w:r>
    </w:p>
    <w:p w:rsidR="00E20A9D" w:rsidRDefault="00E20A9D" w:rsidP="00E20A9D">
      <w:pPr>
        <w:pStyle w:val="Default"/>
        <w:spacing w:after="19"/>
        <w:jc w:val="both"/>
        <w:rPr>
          <w:color w:val="auto"/>
          <w:sz w:val="28"/>
          <w:szCs w:val="28"/>
        </w:rPr>
      </w:pPr>
      <w:r>
        <w:rPr>
          <w:color w:val="auto"/>
          <w:sz w:val="28"/>
          <w:szCs w:val="28"/>
        </w:rPr>
        <w:t xml:space="preserve">- оптимізація використання транспорту; </w:t>
      </w:r>
    </w:p>
    <w:p w:rsidR="00E20A9D" w:rsidRDefault="00E20A9D" w:rsidP="00E20A9D">
      <w:pPr>
        <w:pStyle w:val="Default"/>
        <w:jc w:val="both"/>
        <w:rPr>
          <w:color w:val="auto"/>
          <w:sz w:val="28"/>
          <w:szCs w:val="28"/>
        </w:rPr>
      </w:pPr>
      <w:r>
        <w:rPr>
          <w:color w:val="auto"/>
          <w:sz w:val="28"/>
          <w:szCs w:val="28"/>
        </w:rPr>
        <w:t xml:space="preserve">- зниження обсягів відходів. </w:t>
      </w:r>
    </w:p>
    <w:p w:rsidR="00E20A9D" w:rsidRDefault="00E20A9D" w:rsidP="00E20A9D">
      <w:pPr>
        <w:pStyle w:val="Default"/>
        <w:jc w:val="both"/>
        <w:rPr>
          <w:color w:val="auto"/>
          <w:sz w:val="28"/>
          <w:szCs w:val="28"/>
        </w:rPr>
      </w:pPr>
      <w:r>
        <w:rPr>
          <w:color w:val="auto"/>
          <w:sz w:val="28"/>
          <w:szCs w:val="28"/>
        </w:rPr>
        <w:t xml:space="preserve">Реалізація екологічних програм в даних напрямках дозволяє компанії заощаджувати близько 250,000 дол. Щороку. Компанія </w:t>
      </w:r>
      <w:r>
        <w:rPr>
          <w:b/>
          <w:bCs/>
          <w:color w:val="auto"/>
          <w:sz w:val="28"/>
          <w:szCs w:val="28"/>
        </w:rPr>
        <w:t xml:space="preserve">McDonald’s </w:t>
      </w:r>
      <w:r>
        <w:rPr>
          <w:color w:val="auto"/>
          <w:sz w:val="28"/>
          <w:szCs w:val="28"/>
        </w:rPr>
        <w:t xml:space="preserve">обрала </w:t>
      </w:r>
      <w:r>
        <w:rPr>
          <w:b/>
          <w:bCs/>
          <w:color w:val="auto"/>
          <w:sz w:val="28"/>
          <w:szCs w:val="28"/>
        </w:rPr>
        <w:t xml:space="preserve">три напрями </w:t>
      </w:r>
      <w:r>
        <w:rPr>
          <w:color w:val="auto"/>
          <w:sz w:val="28"/>
          <w:szCs w:val="28"/>
        </w:rPr>
        <w:t xml:space="preserve">для вияву екологічної відповідальності своїх ресторанів: </w:t>
      </w:r>
    </w:p>
    <w:p w:rsidR="00E20A9D" w:rsidRDefault="00E20A9D" w:rsidP="00E20A9D">
      <w:pPr>
        <w:pStyle w:val="Default"/>
        <w:spacing w:after="19"/>
        <w:jc w:val="both"/>
        <w:rPr>
          <w:color w:val="auto"/>
          <w:sz w:val="28"/>
          <w:szCs w:val="28"/>
        </w:rPr>
      </w:pPr>
      <w:r>
        <w:rPr>
          <w:color w:val="auto"/>
          <w:sz w:val="28"/>
          <w:szCs w:val="28"/>
        </w:rPr>
        <w:t xml:space="preserve">- підвищення енергоефективності; </w:t>
      </w:r>
    </w:p>
    <w:p w:rsidR="00E20A9D" w:rsidRDefault="00E20A9D" w:rsidP="00E20A9D">
      <w:pPr>
        <w:pStyle w:val="Default"/>
        <w:spacing w:after="19"/>
        <w:jc w:val="both"/>
        <w:rPr>
          <w:color w:val="auto"/>
          <w:sz w:val="28"/>
          <w:szCs w:val="28"/>
        </w:rPr>
      </w:pPr>
      <w:r>
        <w:rPr>
          <w:color w:val="auto"/>
          <w:sz w:val="28"/>
          <w:szCs w:val="28"/>
        </w:rPr>
        <w:t xml:space="preserve">- забезпечення екологічності харчового пакування та зменшення обсягів відходів; </w:t>
      </w:r>
    </w:p>
    <w:p w:rsidR="00E20A9D" w:rsidRDefault="00E20A9D" w:rsidP="00E20A9D">
      <w:pPr>
        <w:pStyle w:val="Default"/>
        <w:jc w:val="both"/>
        <w:rPr>
          <w:color w:val="auto"/>
          <w:sz w:val="28"/>
          <w:szCs w:val="28"/>
        </w:rPr>
      </w:pPr>
      <w:r>
        <w:rPr>
          <w:color w:val="auto"/>
          <w:sz w:val="28"/>
          <w:szCs w:val="28"/>
        </w:rPr>
        <w:t xml:space="preserve">- «зелений дизайн» ресторанів. </w:t>
      </w:r>
    </w:p>
    <w:p w:rsidR="00E20A9D" w:rsidRDefault="00E20A9D" w:rsidP="00E20A9D">
      <w:pPr>
        <w:pStyle w:val="Default"/>
        <w:jc w:val="both"/>
        <w:rPr>
          <w:color w:val="auto"/>
          <w:sz w:val="28"/>
          <w:szCs w:val="28"/>
        </w:rPr>
      </w:pPr>
      <w:r>
        <w:rPr>
          <w:color w:val="auto"/>
          <w:sz w:val="28"/>
          <w:szCs w:val="28"/>
        </w:rPr>
        <w:t xml:space="preserve">Такі заходи дозволи їй стати найекологічнішою серед фаст-фудів, внаслідок чого суттєво збільшилась кількість клієнтів та підвищились доходи. </w:t>
      </w:r>
    </w:p>
    <w:p w:rsidR="00E20A9D" w:rsidRDefault="00E20A9D" w:rsidP="00E20A9D">
      <w:pPr>
        <w:pStyle w:val="Default"/>
        <w:jc w:val="both"/>
        <w:rPr>
          <w:color w:val="auto"/>
          <w:sz w:val="28"/>
          <w:szCs w:val="28"/>
        </w:rPr>
      </w:pPr>
      <w:r>
        <w:rPr>
          <w:color w:val="auto"/>
          <w:sz w:val="28"/>
          <w:szCs w:val="28"/>
        </w:rPr>
        <w:t xml:space="preserve">Екологічно відповідальними прагнуть бути не тільки великі корпорації, але й представники </w:t>
      </w:r>
      <w:r>
        <w:rPr>
          <w:b/>
          <w:bCs/>
          <w:color w:val="auto"/>
          <w:sz w:val="28"/>
          <w:szCs w:val="28"/>
        </w:rPr>
        <w:t>малого бізнесу</w:t>
      </w:r>
      <w:r>
        <w:rPr>
          <w:color w:val="auto"/>
          <w:sz w:val="28"/>
          <w:szCs w:val="28"/>
        </w:rPr>
        <w:t xml:space="preserve">. За результатами досліджень Федерації малого бізнесу встановлено, що майже 90% власників малих підприємств у Євросоюзі </w:t>
      </w:r>
      <w:r>
        <w:rPr>
          <w:color w:val="auto"/>
          <w:sz w:val="28"/>
          <w:szCs w:val="28"/>
        </w:rPr>
        <w:lastRenderedPageBreak/>
        <w:t xml:space="preserve">та Великобританії впроваджуючи елементи екологічної відповідальності у свою діяльність керуються особистими переконаннями, понад 50 % роблять це, щоб зменшити негативний вплив від свого бізнесу на навколишнє середовище. Три чверті вважають, що дотримання принципів екологічної відповідальності є нормою ведення бізнесу у сучасних умовах. Близько третини власників малих підприємств переконані, що екологічно орієнтований бізнес може поліпшити імідж компанії та бути її ефективним PR-інструментом. Поряд з цим 20% представників малого бізнесу вважають, що екологічність їх бізнесу дозволить підняти авторитет в очах громадськості. Тобто переорієнтація власників малого бізнесу на екологічно відповідальну діяльність відбувається добровільно, а не під тиском влади чи контрагентів. Основними перешкодами, на думку власників малого бізнесу, є брак коштів (майже 50%) та часу (понад 40%). </w:t>
      </w:r>
    </w:p>
    <w:p w:rsidR="00E20A9D" w:rsidRDefault="00E20A9D" w:rsidP="00E20A9D">
      <w:pPr>
        <w:pStyle w:val="Default"/>
        <w:jc w:val="both"/>
        <w:rPr>
          <w:color w:val="auto"/>
          <w:sz w:val="28"/>
          <w:szCs w:val="28"/>
        </w:rPr>
      </w:pPr>
      <w:r>
        <w:rPr>
          <w:color w:val="auto"/>
          <w:sz w:val="28"/>
          <w:szCs w:val="28"/>
        </w:rPr>
        <w:t xml:space="preserve">Вагомою перепоною для запровадження екологічних технологій є бюрократизація, труднощі з пошуком екологічно відповідальних постачальників, брак кваліфікованого та мотивованого персоналу (майже 30%). </w:t>
      </w:r>
    </w:p>
    <w:p w:rsidR="00E20A9D" w:rsidRDefault="00E20A9D" w:rsidP="00E20A9D">
      <w:pPr>
        <w:pStyle w:val="Default"/>
        <w:jc w:val="both"/>
        <w:rPr>
          <w:color w:val="auto"/>
          <w:sz w:val="28"/>
          <w:szCs w:val="28"/>
        </w:rPr>
      </w:pPr>
      <w:r>
        <w:rPr>
          <w:i/>
          <w:iCs/>
          <w:color w:val="auto"/>
          <w:sz w:val="28"/>
          <w:szCs w:val="28"/>
        </w:rPr>
        <w:t xml:space="preserve">Чинники успіху у контексті екологічної відповідальності підприємства: </w:t>
      </w:r>
    </w:p>
    <w:p w:rsidR="00E20A9D" w:rsidRDefault="00E20A9D" w:rsidP="00E20A9D">
      <w:pPr>
        <w:pStyle w:val="Default"/>
        <w:spacing w:after="19"/>
        <w:jc w:val="both"/>
        <w:rPr>
          <w:color w:val="auto"/>
          <w:sz w:val="28"/>
          <w:szCs w:val="28"/>
        </w:rPr>
      </w:pPr>
      <w:r>
        <w:rPr>
          <w:color w:val="auto"/>
          <w:sz w:val="28"/>
          <w:szCs w:val="28"/>
        </w:rPr>
        <w:t xml:space="preserve">- Зменшення негативного впливу на довкілля від діяльності компанії; </w:t>
      </w:r>
    </w:p>
    <w:p w:rsidR="00E20A9D" w:rsidRDefault="00E20A9D" w:rsidP="00E20A9D">
      <w:pPr>
        <w:pStyle w:val="Default"/>
        <w:spacing w:after="19"/>
        <w:jc w:val="both"/>
        <w:rPr>
          <w:color w:val="auto"/>
          <w:sz w:val="28"/>
          <w:szCs w:val="28"/>
        </w:rPr>
      </w:pPr>
      <w:r>
        <w:rPr>
          <w:color w:val="auto"/>
          <w:sz w:val="28"/>
          <w:szCs w:val="28"/>
        </w:rPr>
        <w:t xml:space="preserve">- Поліпшення екологічних характеристик планети; </w:t>
      </w:r>
    </w:p>
    <w:p w:rsidR="00E20A9D" w:rsidRDefault="00E20A9D" w:rsidP="00E20A9D">
      <w:pPr>
        <w:pStyle w:val="Default"/>
        <w:spacing w:after="19"/>
        <w:jc w:val="both"/>
        <w:rPr>
          <w:color w:val="auto"/>
          <w:sz w:val="28"/>
          <w:szCs w:val="28"/>
        </w:rPr>
      </w:pPr>
      <w:r>
        <w:rPr>
          <w:color w:val="auto"/>
          <w:sz w:val="28"/>
          <w:szCs w:val="28"/>
        </w:rPr>
        <w:t xml:space="preserve">- Поліпшення здоров'я населення; </w:t>
      </w:r>
    </w:p>
    <w:p w:rsidR="00E20A9D" w:rsidRDefault="00E20A9D" w:rsidP="00E20A9D">
      <w:pPr>
        <w:pStyle w:val="Default"/>
        <w:spacing w:after="19"/>
        <w:jc w:val="both"/>
        <w:rPr>
          <w:color w:val="auto"/>
          <w:sz w:val="28"/>
          <w:szCs w:val="28"/>
        </w:rPr>
      </w:pPr>
      <w:r>
        <w:rPr>
          <w:color w:val="auto"/>
          <w:sz w:val="28"/>
          <w:szCs w:val="28"/>
        </w:rPr>
        <w:t xml:space="preserve">- Збільшення вартості бренду та формування позитивної репутації; </w:t>
      </w:r>
    </w:p>
    <w:p w:rsidR="00E20A9D" w:rsidRDefault="00E20A9D" w:rsidP="00E20A9D">
      <w:pPr>
        <w:pStyle w:val="Default"/>
        <w:spacing w:after="19"/>
        <w:jc w:val="both"/>
        <w:rPr>
          <w:color w:val="auto"/>
          <w:sz w:val="28"/>
          <w:szCs w:val="28"/>
        </w:rPr>
      </w:pPr>
      <w:r>
        <w:rPr>
          <w:color w:val="auto"/>
          <w:sz w:val="28"/>
          <w:szCs w:val="28"/>
        </w:rPr>
        <w:t xml:space="preserve">- Збільшення обсягів продажу, можливість виходу на нові ринки; </w:t>
      </w:r>
    </w:p>
    <w:p w:rsidR="00E20A9D" w:rsidRDefault="00E20A9D" w:rsidP="00E20A9D">
      <w:pPr>
        <w:pStyle w:val="Default"/>
        <w:jc w:val="both"/>
        <w:rPr>
          <w:color w:val="auto"/>
          <w:sz w:val="28"/>
          <w:szCs w:val="28"/>
        </w:rPr>
      </w:pPr>
      <w:r>
        <w:rPr>
          <w:color w:val="auto"/>
          <w:sz w:val="28"/>
          <w:szCs w:val="28"/>
        </w:rPr>
        <w:t xml:space="preserve">- Доступ до нових джерел капіталу; </w:t>
      </w:r>
    </w:p>
    <w:p w:rsidR="00E20A9D" w:rsidRDefault="00E20A9D" w:rsidP="00E20A9D">
      <w:pPr>
        <w:pStyle w:val="Default"/>
        <w:jc w:val="both"/>
        <w:rPr>
          <w:color w:val="auto"/>
          <w:sz w:val="28"/>
          <w:szCs w:val="28"/>
        </w:rPr>
      </w:pPr>
      <w:r>
        <w:rPr>
          <w:color w:val="auto"/>
          <w:sz w:val="28"/>
          <w:szCs w:val="28"/>
        </w:rPr>
        <w:t xml:space="preserve">- Зменшення витрат та зростання продуктивності праці. </w:t>
      </w:r>
    </w:p>
    <w:p w:rsidR="00E20A9D" w:rsidRDefault="00E20A9D" w:rsidP="00E20A9D">
      <w:pPr>
        <w:pStyle w:val="Default"/>
        <w:jc w:val="both"/>
        <w:rPr>
          <w:color w:val="auto"/>
          <w:sz w:val="28"/>
          <w:szCs w:val="28"/>
        </w:rPr>
      </w:pPr>
      <w:r>
        <w:rPr>
          <w:color w:val="auto"/>
          <w:sz w:val="28"/>
          <w:szCs w:val="28"/>
        </w:rPr>
        <w:t xml:space="preserve">Досвід багатьох компаній засвідчує, що соціальна відповідальність значною мірою корелює з прибутками. З усіх проявів соціальної відповідальності найбільш вираженим (та підтвердженим статистичними даними) є вплив екологічних ініціатив на фінансові результати діяльності компаній. </w:t>
      </w:r>
    </w:p>
    <w:p w:rsidR="00E20A9D" w:rsidRDefault="00E20A9D" w:rsidP="00E20A9D">
      <w:pPr>
        <w:pStyle w:val="Default"/>
        <w:jc w:val="both"/>
        <w:rPr>
          <w:color w:val="auto"/>
          <w:sz w:val="28"/>
          <w:szCs w:val="28"/>
        </w:rPr>
      </w:pPr>
      <w:r>
        <w:rPr>
          <w:color w:val="auto"/>
          <w:sz w:val="28"/>
          <w:szCs w:val="28"/>
        </w:rPr>
        <w:t xml:space="preserve">За даними звіту Міжнародної Фінансової Корпорації компаніям, які працювали на ринках, що динамічно розвивались, та долучались до захисту навколишнього середовища, вдалося знизити витрати, підвищити доходи, а також отримати інші конкурентні переваги. Долучаючись до екологічних ініціатив, або розвиваючи власні екологічні проекти, їм вдалося утвердити імідж соціально-відповідальних компаній, глибше проникнути на ринки збуту. Представники бізнесу також відзначили зниження витрат на персонал внаслідок підвищення лояльності працівників та зниження частки прогулів, зменшення витрат на юридичні послуги (значно знизилась кількість позовних заяв, пов’язаних з порушенням екологічних норм) тощо. Поряд з цим, додатковими перевагами компаній стало налагодження кооперації з громадами та місцевими органами влади, нагромадження соціального капіталу та ін. </w:t>
      </w:r>
    </w:p>
    <w:p w:rsidR="00E20A9D" w:rsidRDefault="00E20A9D" w:rsidP="00E20A9D">
      <w:pPr>
        <w:pStyle w:val="Default"/>
        <w:jc w:val="both"/>
        <w:rPr>
          <w:color w:val="auto"/>
          <w:sz w:val="28"/>
          <w:szCs w:val="28"/>
        </w:rPr>
      </w:pPr>
      <w:r>
        <w:rPr>
          <w:color w:val="auto"/>
          <w:sz w:val="28"/>
          <w:szCs w:val="28"/>
        </w:rPr>
        <w:t xml:space="preserve">Заходи, які використовуються компаніями для поліпшення навколишнього середовища, відрізняються залежно від розмірів компанії, сфери діяльності, рівня розвитку корпоративної культури тощо. </w:t>
      </w:r>
    </w:p>
    <w:p w:rsidR="00E20A9D" w:rsidRDefault="00E20A9D" w:rsidP="00E20A9D">
      <w:pPr>
        <w:pStyle w:val="Default"/>
        <w:jc w:val="both"/>
        <w:rPr>
          <w:color w:val="auto"/>
          <w:sz w:val="28"/>
          <w:szCs w:val="28"/>
        </w:rPr>
      </w:pPr>
      <w:r>
        <w:rPr>
          <w:color w:val="auto"/>
          <w:sz w:val="28"/>
          <w:szCs w:val="28"/>
        </w:rPr>
        <w:t xml:space="preserve">Для компаній-виробників проблеми впливу на навколишнє середовище стоять значно гостріше, ніж для компаній, що працюють у сфері послуг. </w:t>
      </w:r>
    </w:p>
    <w:p w:rsidR="00E20A9D" w:rsidRDefault="00E20A9D" w:rsidP="00E20A9D">
      <w:pPr>
        <w:pStyle w:val="Default"/>
        <w:jc w:val="both"/>
        <w:rPr>
          <w:color w:val="auto"/>
          <w:sz w:val="28"/>
          <w:szCs w:val="28"/>
        </w:rPr>
      </w:pPr>
      <w:r>
        <w:rPr>
          <w:color w:val="auto"/>
          <w:sz w:val="28"/>
          <w:szCs w:val="28"/>
        </w:rPr>
        <w:t xml:space="preserve">Більшість українських підприємств в кращому випадку визнають лише юридичну екологічну відповідальність, тобто організовують свою діяльність </w:t>
      </w:r>
      <w:r>
        <w:rPr>
          <w:color w:val="auto"/>
          <w:sz w:val="28"/>
          <w:szCs w:val="28"/>
        </w:rPr>
        <w:lastRenderedPageBreak/>
        <w:t xml:space="preserve">відповідно до вітчизняного екологічного законодавства. Проте із року в рік зростає кількість підприємств, керівництво яких усвідомлює гостроту глобальної екологічної кризи та намагається зробити свій внесок у поліпшення довкілля. Екологічна складова соціальної відповідальності є однією з ключових вимог виходу українських компаній на світовий ринок. Експорто орієнтовані українські компанії повинні виготовляти продукцію, що відповідає європейським стандартам, зокрема екологічним, які значно суворіші, ніж вітчизняні. </w:t>
      </w:r>
    </w:p>
    <w:p w:rsidR="00E20A9D" w:rsidRDefault="00E20A9D" w:rsidP="00E20A9D">
      <w:pPr>
        <w:pStyle w:val="Default"/>
        <w:jc w:val="both"/>
        <w:rPr>
          <w:b/>
          <w:bCs/>
          <w:color w:val="auto"/>
          <w:sz w:val="28"/>
          <w:szCs w:val="28"/>
        </w:rPr>
      </w:pPr>
    </w:p>
    <w:p w:rsidR="00E20A9D" w:rsidRDefault="00E20A9D" w:rsidP="00E20A9D">
      <w:pPr>
        <w:pStyle w:val="Default"/>
        <w:jc w:val="both"/>
        <w:rPr>
          <w:color w:val="auto"/>
          <w:sz w:val="28"/>
          <w:szCs w:val="28"/>
        </w:rPr>
      </w:pPr>
      <w:r>
        <w:rPr>
          <w:b/>
          <w:bCs/>
          <w:color w:val="auto"/>
          <w:sz w:val="28"/>
          <w:szCs w:val="28"/>
        </w:rPr>
        <w:t xml:space="preserve">3. Шляхи посилення екологічної відповідальності </w:t>
      </w:r>
    </w:p>
    <w:p w:rsidR="00E20A9D" w:rsidRDefault="00E20A9D" w:rsidP="00E20A9D">
      <w:pPr>
        <w:pStyle w:val="Default"/>
        <w:jc w:val="both"/>
        <w:rPr>
          <w:color w:val="auto"/>
          <w:sz w:val="28"/>
          <w:szCs w:val="28"/>
        </w:rPr>
      </w:pPr>
      <w:r>
        <w:rPr>
          <w:b/>
          <w:bCs/>
          <w:i/>
          <w:iCs/>
          <w:color w:val="auto"/>
          <w:sz w:val="28"/>
          <w:szCs w:val="28"/>
        </w:rPr>
        <w:t>1) Законодавче регламентування екологічної відповідальності</w:t>
      </w:r>
      <w:r>
        <w:rPr>
          <w:color w:val="auto"/>
          <w:sz w:val="28"/>
          <w:szCs w:val="28"/>
        </w:rPr>
        <w:t xml:space="preserve">. Екологічне законодавство України представлене кодексами й частковими, окремими законами, які регулюють окремі питання охорони довкілля, Указами Президента України й постановами Кабінету Міністрів України, а також відомчими нормативно-правовими документами. </w:t>
      </w:r>
    </w:p>
    <w:p w:rsidR="00E20A9D" w:rsidRDefault="00E20A9D" w:rsidP="00E20A9D">
      <w:pPr>
        <w:pStyle w:val="Default"/>
        <w:jc w:val="both"/>
        <w:rPr>
          <w:color w:val="auto"/>
          <w:sz w:val="28"/>
          <w:szCs w:val="28"/>
        </w:rPr>
      </w:pPr>
      <w:r>
        <w:rPr>
          <w:color w:val="auto"/>
          <w:sz w:val="28"/>
          <w:szCs w:val="28"/>
        </w:rPr>
        <w:t xml:space="preserve">Основним нормативно-правовим актом в системі екологічного законодавства є Закон України «Про охорону навколишнього природного середовища». Проте норми даного Закону не в змозі врегулювати всі екологічні охоронні відносини. У Земельному, Лісовому, Водному кодексах, Кодексі про надра та інших законах викладено правові приписи, на основі яких регулюються особливості охорони відповідного природного об’єкта. Таким чином, в Україні існує ціла низка нормативних документів, які регулюють екологічні правовідносини. Відсутній єдиний документ, який би визначав концепцію сталого розвитку і межі екологічної відповідальності. </w:t>
      </w:r>
    </w:p>
    <w:p w:rsidR="00E20A9D" w:rsidRDefault="00E20A9D" w:rsidP="00E20A9D">
      <w:pPr>
        <w:pStyle w:val="Default"/>
        <w:jc w:val="both"/>
        <w:rPr>
          <w:color w:val="auto"/>
          <w:sz w:val="28"/>
          <w:szCs w:val="28"/>
        </w:rPr>
      </w:pPr>
      <w:r>
        <w:rPr>
          <w:b/>
          <w:bCs/>
          <w:i/>
          <w:iCs/>
          <w:color w:val="auto"/>
          <w:sz w:val="28"/>
          <w:szCs w:val="28"/>
        </w:rPr>
        <w:t xml:space="preserve">2) Екологічна освіта. </w:t>
      </w:r>
      <w:r>
        <w:rPr>
          <w:color w:val="auto"/>
          <w:sz w:val="28"/>
          <w:szCs w:val="28"/>
        </w:rPr>
        <w:t xml:space="preserve">Суть екологічної освіти полягає в тому, щоб кожна людина могла усвідомити пріоритетні загальнолюдські цінності, знала про основні джерела порушення природної рівноваги, віддавала собі звіт за скоєне як перед собою, так і перед сім’єю, суспільством, державою в цілому. </w:t>
      </w:r>
    </w:p>
    <w:p w:rsidR="00E20A9D" w:rsidRDefault="00E20A9D" w:rsidP="00E20A9D">
      <w:pPr>
        <w:pStyle w:val="Default"/>
        <w:jc w:val="both"/>
        <w:rPr>
          <w:color w:val="auto"/>
          <w:sz w:val="28"/>
          <w:szCs w:val="28"/>
        </w:rPr>
      </w:pPr>
      <w:r>
        <w:rPr>
          <w:color w:val="auto"/>
          <w:sz w:val="28"/>
          <w:szCs w:val="28"/>
        </w:rPr>
        <w:t xml:space="preserve">Громадян потрібно інформувати про екологічні проекти, які проходять на різних рівнях (локальному, регіональному, національному та міжнародному), про можливості участі у еко-тренінгах, про волонтерські ініціативи. </w:t>
      </w:r>
    </w:p>
    <w:p w:rsidR="00E20A9D" w:rsidRDefault="00E20A9D" w:rsidP="00E20A9D">
      <w:pPr>
        <w:pStyle w:val="Default"/>
        <w:jc w:val="both"/>
        <w:rPr>
          <w:color w:val="auto"/>
          <w:sz w:val="28"/>
          <w:szCs w:val="28"/>
        </w:rPr>
      </w:pPr>
      <w:r>
        <w:rPr>
          <w:color w:val="auto"/>
          <w:sz w:val="28"/>
          <w:szCs w:val="28"/>
        </w:rPr>
        <w:t xml:space="preserve">Екологічно відповідальні компанії та організації надають перевагу розміщенню електронних варіантів публікацій на веб-сайтах, адже зменшення випуску друкованої продукції сприяє суттєвій економії паперу. З іншого боку, за рахунок таких заходів можна суттєво скоротити витрати, пов’язані з друком. Разом з тим, електронний варіант публікацій значно дешевший від його паперового аналога, отже, більше людей зможуть отримати до нього доступ. </w:t>
      </w:r>
    </w:p>
    <w:p w:rsidR="00E20A9D" w:rsidRDefault="00E20A9D" w:rsidP="00E20A9D">
      <w:pPr>
        <w:pStyle w:val="Default"/>
        <w:jc w:val="both"/>
        <w:rPr>
          <w:color w:val="auto"/>
          <w:sz w:val="28"/>
          <w:szCs w:val="28"/>
        </w:rPr>
      </w:pPr>
      <w:r>
        <w:rPr>
          <w:b/>
          <w:bCs/>
          <w:i/>
          <w:iCs/>
          <w:color w:val="auto"/>
          <w:sz w:val="28"/>
          <w:szCs w:val="28"/>
        </w:rPr>
        <w:t xml:space="preserve">3)Система екологічної сертифікації. </w:t>
      </w:r>
      <w:r>
        <w:rPr>
          <w:color w:val="auto"/>
          <w:sz w:val="28"/>
          <w:szCs w:val="28"/>
        </w:rPr>
        <w:t xml:space="preserve">У світі розроблена ціла низка систем національної та міжнародної екологічної сертифікації. Відповідність продукції екологічним стандартам засвідчують екологічним маркуванням. Так, у Скандинавії, Голландії та Швейцарії для позначення таких товарів користуються символом «Скандинавський лебідь», у Євросоюзі екознаком є інтернаціональна «квітка». В Україні використовують знак «Екологічно чисто та безпечно», емблемою якого став «Зелений журавель». Усі перелічені системи входять до міжнародної системи екомаркування Global Ecolabelling Network (GEN). Україна входить до системи екологічної сертифікації GEN. </w:t>
      </w:r>
    </w:p>
    <w:p w:rsidR="00E20A9D" w:rsidRDefault="00E20A9D" w:rsidP="00E20A9D">
      <w:pPr>
        <w:pStyle w:val="Default"/>
        <w:jc w:val="both"/>
        <w:rPr>
          <w:color w:val="auto"/>
          <w:sz w:val="28"/>
          <w:szCs w:val="28"/>
        </w:rPr>
      </w:pPr>
      <w:r>
        <w:rPr>
          <w:color w:val="auto"/>
          <w:sz w:val="28"/>
          <w:szCs w:val="28"/>
        </w:rPr>
        <w:lastRenderedPageBreak/>
        <w:t xml:space="preserve">Незважаючи на те, що в Україні існує така система екологічної сертифікації, вона є малопопулярною, про неї знають небагато виробників та споживачів. Здебільшого таку сертифікацію проходять компанії експортери, адже відповідність екологічним стандартам є ключовою вимогою виходу товару на європейський ринок. </w:t>
      </w:r>
    </w:p>
    <w:p w:rsidR="00E20A9D" w:rsidRPr="00291849" w:rsidRDefault="00E20A9D" w:rsidP="00E20A9D">
      <w:pPr>
        <w:pStyle w:val="Default"/>
        <w:jc w:val="center"/>
        <w:rPr>
          <w:b/>
          <w:color w:val="auto"/>
          <w:sz w:val="28"/>
          <w:szCs w:val="28"/>
        </w:rPr>
      </w:pPr>
      <w:r w:rsidRPr="00291849">
        <w:rPr>
          <w:b/>
          <w:bCs/>
          <w:iCs/>
          <w:color w:val="auto"/>
          <w:sz w:val="28"/>
          <w:szCs w:val="28"/>
        </w:rPr>
        <w:t>Питання для контролю:</w:t>
      </w:r>
    </w:p>
    <w:p w:rsidR="00E20A9D" w:rsidRDefault="00E20A9D" w:rsidP="00E20A9D">
      <w:pPr>
        <w:pStyle w:val="Default"/>
      </w:pPr>
    </w:p>
    <w:p w:rsidR="00E20A9D" w:rsidRPr="00291849" w:rsidRDefault="00E20A9D" w:rsidP="00E20A9D">
      <w:pPr>
        <w:pStyle w:val="Default"/>
        <w:spacing w:after="19"/>
        <w:jc w:val="both"/>
        <w:rPr>
          <w:color w:val="auto"/>
          <w:sz w:val="28"/>
          <w:szCs w:val="28"/>
        </w:rPr>
      </w:pPr>
      <w:r>
        <w:rPr>
          <w:color w:val="auto"/>
          <w:sz w:val="28"/>
          <w:szCs w:val="28"/>
        </w:rPr>
        <w:t>1</w:t>
      </w:r>
      <w:r w:rsidRPr="00291849">
        <w:rPr>
          <w:color w:val="auto"/>
          <w:sz w:val="28"/>
          <w:szCs w:val="28"/>
        </w:rPr>
        <w:t xml:space="preserve">. Окресліть шляхи посилення екологічної відповідальності та дайте їм оцінку. </w:t>
      </w:r>
    </w:p>
    <w:p w:rsidR="00E20A9D" w:rsidRPr="00291849" w:rsidRDefault="00E20A9D" w:rsidP="00E20A9D">
      <w:pPr>
        <w:pStyle w:val="Default"/>
        <w:spacing w:after="19"/>
        <w:jc w:val="both"/>
        <w:rPr>
          <w:color w:val="auto"/>
          <w:sz w:val="28"/>
          <w:szCs w:val="28"/>
        </w:rPr>
      </w:pPr>
      <w:r>
        <w:rPr>
          <w:color w:val="auto"/>
          <w:sz w:val="28"/>
          <w:szCs w:val="28"/>
        </w:rPr>
        <w:t>2</w:t>
      </w:r>
      <w:r w:rsidRPr="00291849">
        <w:rPr>
          <w:color w:val="auto"/>
          <w:sz w:val="28"/>
          <w:szCs w:val="28"/>
        </w:rPr>
        <w:t xml:space="preserve">. Які існують проблеми безпеки та здоров'я працівників на українських підприємствах? </w:t>
      </w:r>
    </w:p>
    <w:p w:rsidR="00E20A9D" w:rsidRPr="00291849" w:rsidRDefault="00E20A9D" w:rsidP="00E20A9D">
      <w:pPr>
        <w:pStyle w:val="Default"/>
        <w:spacing w:after="19"/>
        <w:jc w:val="both"/>
        <w:rPr>
          <w:color w:val="auto"/>
          <w:sz w:val="28"/>
          <w:szCs w:val="28"/>
        </w:rPr>
      </w:pPr>
      <w:r>
        <w:rPr>
          <w:color w:val="auto"/>
          <w:sz w:val="28"/>
          <w:szCs w:val="28"/>
        </w:rPr>
        <w:t>3</w:t>
      </w:r>
      <w:r w:rsidRPr="00291849">
        <w:rPr>
          <w:color w:val="auto"/>
          <w:sz w:val="28"/>
          <w:szCs w:val="28"/>
        </w:rPr>
        <w:t xml:space="preserve">. Які ви бачите наслідки від впровадження ресурсозберігаючих технологій та екологізація бізнесу в Україні? </w:t>
      </w:r>
    </w:p>
    <w:p w:rsidR="00E20A9D" w:rsidRPr="00291849" w:rsidRDefault="00E20A9D" w:rsidP="00E20A9D">
      <w:pPr>
        <w:pStyle w:val="Default"/>
        <w:spacing w:after="19"/>
        <w:jc w:val="both"/>
        <w:rPr>
          <w:color w:val="auto"/>
          <w:sz w:val="28"/>
          <w:szCs w:val="28"/>
        </w:rPr>
      </w:pPr>
      <w:r>
        <w:rPr>
          <w:color w:val="auto"/>
          <w:sz w:val="28"/>
          <w:szCs w:val="28"/>
        </w:rPr>
        <w:t>4</w:t>
      </w:r>
      <w:r w:rsidRPr="00291849">
        <w:rPr>
          <w:color w:val="auto"/>
          <w:sz w:val="28"/>
          <w:szCs w:val="28"/>
        </w:rPr>
        <w:t xml:space="preserve">. Яка роль екологічного менеджменту в сталому розвитку суспільства? </w:t>
      </w:r>
    </w:p>
    <w:p w:rsidR="00E20A9D" w:rsidRPr="00291849" w:rsidRDefault="00E20A9D" w:rsidP="00E20A9D">
      <w:pPr>
        <w:pStyle w:val="Default"/>
        <w:jc w:val="both"/>
        <w:rPr>
          <w:color w:val="auto"/>
          <w:sz w:val="28"/>
          <w:szCs w:val="28"/>
        </w:rPr>
      </w:pPr>
      <w:r>
        <w:rPr>
          <w:color w:val="auto"/>
          <w:sz w:val="28"/>
          <w:szCs w:val="28"/>
        </w:rPr>
        <w:t>5</w:t>
      </w:r>
      <w:r w:rsidRPr="00291849">
        <w:rPr>
          <w:color w:val="auto"/>
          <w:sz w:val="28"/>
          <w:szCs w:val="28"/>
        </w:rPr>
        <w:t xml:space="preserve">. Яка необхідність соціальної спрямованості та соціальної активності підприємств? </w:t>
      </w:r>
    </w:p>
    <w:p w:rsidR="00E20A9D" w:rsidRPr="00291849" w:rsidRDefault="00E20A9D" w:rsidP="00E20A9D">
      <w:pPr>
        <w:pStyle w:val="Default"/>
        <w:jc w:val="center"/>
        <w:rPr>
          <w:color w:val="auto"/>
          <w:sz w:val="28"/>
          <w:szCs w:val="28"/>
        </w:rPr>
      </w:pPr>
      <w:r w:rsidRPr="00291849">
        <w:rPr>
          <w:b/>
          <w:bCs/>
          <w:color w:val="auto"/>
          <w:sz w:val="28"/>
          <w:szCs w:val="28"/>
        </w:rPr>
        <w:t>Тестові завдання:</w:t>
      </w:r>
    </w:p>
    <w:p w:rsidR="00E20A9D" w:rsidRPr="00291849" w:rsidRDefault="00E20A9D" w:rsidP="00E20A9D">
      <w:pPr>
        <w:pStyle w:val="Default"/>
        <w:jc w:val="both"/>
        <w:rPr>
          <w:color w:val="auto"/>
          <w:sz w:val="28"/>
          <w:szCs w:val="28"/>
        </w:rPr>
      </w:pPr>
    </w:p>
    <w:p w:rsidR="00E20A9D" w:rsidRPr="00291849" w:rsidRDefault="00E20A9D" w:rsidP="00E20A9D">
      <w:pPr>
        <w:pStyle w:val="Default"/>
        <w:jc w:val="both"/>
        <w:rPr>
          <w:color w:val="auto"/>
          <w:sz w:val="28"/>
          <w:szCs w:val="28"/>
        </w:rPr>
      </w:pPr>
      <w:r>
        <w:rPr>
          <w:i/>
          <w:iCs/>
          <w:color w:val="auto"/>
          <w:sz w:val="28"/>
          <w:szCs w:val="28"/>
        </w:rPr>
        <w:t>1.</w:t>
      </w:r>
      <w:r w:rsidRPr="00291849">
        <w:rPr>
          <w:i/>
          <w:iCs/>
          <w:color w:val="auto"/>
          <w:sz w:val="28"/>
          <w:szCs w:val="28"/>
        </w:rPr>
        <w:t xml:space="preserve">Через які основні функції проявляється екологічна відповідальність? </w:t>
      </w:r>
    </w:p>
    <w:p w:rsidR="00E20A9D" w:rsidRPr="00291849" w:rsidRDefault="00E20A9D" w:rsidP="00E20A9D">
      <w:pPr>
        <w:pStyle w:val="Default"/>
        <w:jc w:val="both"/>
        <w:rPr>
          <w:color w:val="auto"/>
          <w:sz w:val="28"/>
          <w:szCs w:val="28"/>
        </w:rPr>
      </w:pPr>
      <w:r w:rsidRPr="00291849">
        <w:rPr>
          <w:color w:val="auto"/>
          <w:sz w:val="28"/>
          <w:szCs w:val="28"/>
        </w:rPr>
        <w:t xml:space="preserve">а) стимулююча, компенсаційна, превентивна; </w:t>
      </w:r>
    </w:p>
    <w:p w:rsidR="00E20A9D" w:rsidRPr="00291849" w:rsidRDefault="00E20A9D" w:rsidP="00E20A9D">
      <w:pPr>
        <w:pStyle w:val="Default"/>
        <w:jc w:val="both"/>
        <w:rPr>
          <w:color w:val="auto"/>
          <w:sz w:val="28"/>
          <w:szCs w:val="28"/>
        </w:rPr>
      </w:pPr>
      <w:r w:rsidRPr="00291849">
        <w:rPr>
          <w:color w:val="auto"/>
          <w:sz w:val="28"/>
          <w:szCs w:val="28"/>
        </w:rPr>
        <w:t xml:space="preserve">б) стимулююча, компенсаційна, забезпечуюча; </w:t>
      </w:r>
    </w:p>
    <w:p w:rsidR="00E20A9D" w:rsidRPr="00291849" w:rsidRDefault="00E20A9D" w:rsidP="00E20A9D">
      <w:pPr>
        <w:pStyle w:val="Default"/>
        <w:jc w:val="both"/>
        <w:rPr>
          <w:color w:val="auto"/>
          <w:sz w:val="28"/>
          <w:szCs w:val="28"/>
        </w:rPr>
      </w:pPr>
      <w:r w:rsidRPr="00291849">
        <w:rPr>
          <w:color w:val="auto"/>
          <w:sz w:val="28"/>
          <w:szCs w:val="28"/>
        </w:rPr>
        <w:t xml:space="preserve">в) зберігаюча, стимулююча, превентивна. </w:t>
      </w:r>
    </w:p>
    <w:p w:rsidR="00E20A9D" w:rsidRPr="00291849" w:rsidRDefault="00E20A9D" w:rsidP="00E20A9D">
      <w:pPr>
        <w:pStyle w:val="Default"/>
        <w:jc w:val="both"/>
        <w:rPr>
          <w:color w:val="auto"/>
          <w:sz w:val="28"/>
          <w:szCs w:val="28"/>
        </w:rPr>
      </w:pPr>
      <w:r>
        <w:rPr>
          <w:i/>
          <w:iCs/>
          <w:color w:val="auto"/>
          <w:sz w:val="28"/>
          <w:szCs w:val="28"/>
        </w:rPr>
        <w:t>2</w:t>
      </w:r>
      <w:r w:rsidRPr="00291849">
        <w:rPr>
          <w:i/>
          <w:iCs/>
          <w:color w:val="auto"/>
          <w:sz w:val="28"/>
          <w:szCs w:val="28"/>
        </w:rPr>
        <w:t xml:space="preserve">. Які шляхи посилення екологічної відповідальності компаній? </w:t>
      </w:r>
    </w:p>
    <w:p w:rsidR="00E20A9D" w:rsidRPr="00291849" w:rsidRDefault="00E20A9D" w:rsidP="00E20A9D">
      <w:pPr>
        <w:pStyle w:val="Default"/>
        <w:jc w:val="both"/>
        <w:rPr>
          <w:color w:val="auto"/>
          <w:sz w:val="28"/>
          <w:szCs w:val="28"/>
        </w:rPr>
      </w:pPr>
      <w:r w:rsidRPr="00291849">
        <w:rPr>
          <w:color w:val="auto"/>
          <w:sz w:val="28"/>
          <w:szCs w:val="28"/>
        </w:rPr>
        <w:t xml:space="preserve">а) система сертифікації продукції; </w:t>
      </w:r>
    </w:p>
    <w:p w:rsidR="00E20A9D" w:rsidRPr="00291849" w:rsidRDefault="00E20A9D" w:rsidP="00E20A9D">
      <w:pPr>
        <w:pStyle w:val="Default"/>
        <w:jc w:val="both"/>
        <w:rPr>
          <w:color w:val="auto"/>
          <w:sz w:val="28"/>
          <w:szCs w:val="28"/>
        </w:rPr>
      </w:pPr>
      <w:r w:rsidRPr="00291849">
        <w:rPr>
          <w:color w:val="auto"/>
          <w:sz w:val="28"/>
          <w:szCs w:val="28"/>
        </w:rPr>
        <w:t xml:space="preserve">б) екологічний аудит середніх підприємств; </w:t>
      </w:r>
    </w:p>
    <w:p w:rsidR="00E20A9D" w:rsidRPr="00291849" w:rsidRDefault="00E20A9D" w:rsidP="00E20A9D">
      <w:pPr>
        <w:pStyle w:val="Default"/>
        <w:jc w:val="both"/>
        <w:rPr>
          <w:color w:val="auto"/>
          <w:sz w:val="28"/>
          <w:szCs w:val="28"/>
        </w:rPr>
      </w:pPr>
      <w:r>
        <w:rPr>
          <w:color w:val="auto"/>
          <w:sz w:val="28"/>
          <w:szCs w:val="28"/>
        </w:rPr>
        <w:t>в)</w:t>
      </w:r>
      <w:r w:rsidRPr="00291849">
        <w:rPr>
          <w:color w:val="auto"/>
          <w:sz w:val="28"/>
          <w:szCs w:val="28"/>
        </w:rPr>
        <w:t xml:space="preserve">законодавче регламентування екологічної відповідальності. </w:t>
      </w:r>
    </w:p>
    <w:p w:rsidR="00E20A9D" w:rsidRPr="00291849" w:rsidRDefault="00E20A9D" w:rsidP="00E20A9D">
      <w:pPr>
        <w:pStyle w:val="Default"/>
        <w:jc w:val="both"/>
        <w:rPr>
          <w:color w:val="auto"/>
          <w:sz w:val="28"/>
          <w:szCs w:val="28"/>
        </w:rPr>
      </w:pPr>
      <w:r>
        <w:rPr>
          <w:i/>
          <w:iCs/>
          <w:color w:val="auto"/>
          <w:sz w:val="28"/>
          <w:szCs w:val="28"/>
        </w:rPr>
        <w:t>3</w:t>
      </w:r>
      <w:r w:rsidRPr="00291849">
        <w:rPr>
          <w:i/>
          <w:iCs/>
          <w:color w:val="auto"/>
          <w:sz w:val="28"/>
          <w:szCs w:val="28"/>
        </w:rPr>
        <w:t xml:space="preserve">. Які основні елементи екологічної відповідальності бізнесу? </w:t>
      </w:r>
    </w:p>
    <w:p w:rsidR="00E20A9D" w:rsidRPr="00291849" w:rsidRDefault="00E20A9D" w:rsidP="00E20A9D">
      <w:pPr>
        <w:pStyle w:val="Default"/>
        <w:jc w:val="both"/>
        <w:rPr>
          <w:color w:val="auto"/>
          <w:sz w:val="28"/>
          <w:szCs w:val="28"/>
        </w:rPr>
      </w:pPr>
      <w:r w:rsidRPr="00291849">
        <w:rPr>
          <w:color w:val="auto"/>
          <w:sz w:val="28"/>
          <w:szCs w:val="28"/>
        </w:rPr>
        <w:t xml:space="preserve">а) залучення працівників до спонсорства; </w:t>
      </w:r>
    </w:p>
    <w:p w:rsidR="00E20A9D" w:rsidRPr="00291849" w:rsidRDefault="00E20A9D" w:rsidP="00E20A9D">
      <w:pPr>
        <w:pStyle w:val="Default"/>
        <w:jc w:val="both"/>
        <w:rPr>
          <w:color w:val="auto"/>
          <w:sz w:val="28"/>
          <w:szCs w:val="28"/>
        </w:rPr>
      </w:pPr>
      <w:r w:rsidRPr="00291849">
        <w:rPr>
          <w:color w:val="auto"/>
          <w:sz w:val="28"/>
          <w:szCs w:val="28"/>
        </w:rPr>
        <w:t xml:space="preserve">б) екологічний аудит; </w:t>
      </w:r>
    </w:p>
    <w:p w:rsidR="00E20A9D" w:rsidRPr="00291849" w:rsidRDefault="00E20A9D" w:rsidP="00E20A9D">
      <w:pPr>
        <w:pStyle w:val="Default"/>
        <w:jc w:val="both"/>
        <w:rPr>
          <w:color w:val="auto"/>
          <w:sz w:val="28"/>
          <w:szCs w:val="28"/>
        </w:rPr>
      </w:pPr>
      <w:r w:rsidRPr="00291849">
        <w:rPr>
          <w:color w:val="auto"/>
          <w:sz w:val="28"/>
          <w:szCs w:val="28"/>
        </w:rPr>
        <w:t xml:space="preserve">в) запровадження корпоративної культури. </w:t>
      </w:r>
    </w:p>
    <w:p w:rsidR="00E20A9D" w:rsidRPr="00291849" w:rsidRDefault="00E20A9D" w:rsidP="00E20A9D">
      <w:pPr>
        <w:pStyle w:val="Default"/>
        <w:jc w:val="both"/>
        <w:rPr>
          <w:color w:val="auto"/>
          <w:sz w:val="28"/>
          <w:szCs w:val="28"/>
        </w:rPr>
      </w:pPr>
      <w:r>
        <w:rPr>
          <w:i/>
          <w:iCs/>
          <w:color w:val="auto"/>
          <w:sz w:val="28"/>
          <w:szCs w:val="28"/>
        </w:rPr>
        <w:t>4</w:t>
      </w:r>
      <w:r w:rsidRPr="00291849">
        <w:rPr>
          <w:i/>
          <w:iCs/>
          <w:color w:val="auto"/>
          <w:sz w:val="28"/>
          <w:szCs w:val="28"/>
        </w:rPr>
        <w:t xml:space="preserve">. Через які сфери компанія може позитивно впливати на екологічну ситуацію? </w:t>
      </w:r>
    </w:p>
    <w:p w:rsidR="00E20A9D" w:rsidRPr="00291849" w:rsidRDefault="00E20A9D" w:rsidP="00E20A9D">
      <w:pPr>
        <w:pStyle w:val="Default"/>
        <w:jc w:val="both"/>
        <w:rPr>
          <w:color w:val="auto"/>
          <w:sz w:val="28"/>
          <w:szCs w:val="28"/>
        </w:rPr>
      </w:pPr>
      <w:r w:rsidRPr="00291849">
        <w:rPr>
          <w:color w:val="auto"/>
          <w:sz w:val="28"/>
          <w:szCs w:val="28"/>
        </w:rPr>
        <w:t xml:space="preserve">а) збільшення обсягів відходів; </w:t>
      </w:r>
    </w:p>
    <w:p w:rsidR="00E20A9D" w:rsidRPr="00291849" w:rsidRDefault="00E20A9D" w:rsidP="00E20A9D">
      <w:pPr>
        <w:pStyle w:val="Default"/>
        <w:jc w:val="both"/>
        <w:rPr>
          <w:color w:val="auto"/>
          <w:sz w:val="28"/>
          <w:szCs w:val="28"/>
        </w:rPr>
      </w:pPr>
      <w:r w:rsidRPr="00291849">
        <w:rPr>
          <w:color w:val="auto"/>
          <w:sz w:val="28"/>
          <w:szCs w:val="28"/>
        </w:rPr>
        <w:t xml:space="preserve">б) збереження обсягів споживання паперу; </w:t>
      </w:r>
    </w:p>
    <w:p w:rsidR="00E20A9D" w:rsidRPr="00291849" w:rsidRDefault="00E20A9D" w:rsidP="00E20A9D">
      <w:pPr>
        <w:pStyle w:val="Default"/>
        <w:jc w:val="both"/>
        <w:rPr>
          <w:color w:val="auto"/>
          <w:sz w:val="28"/>
          <w:szCs w:val="28"/>
        </w:rPr>
      </w:pPr>
      <w:r w:rsidRPr="00291849">
        <w:rPr>
          <w:color w:val="auto"/>
          <w:sz w:val="28"/>
          <w:szCs w:val="28"/>
        </w:rPr>
        <w:t xml:space="preserve">в) зменшення обсягів споживання традиційних енергоносіїв. </w:t>
      </w:r>
    </w:p>
    <w:p w:rsidR="00E20A9D" w:rsidRPr="00291849" w:rsidRDefault="00E20A9D" w:rsidP="00E20A9D">
      <w:pPr>
        <w:pStyle w:val="Default"/>
        <w:jc w:val="both"/>
        <w:rPr>
          <w:color w:val="auto"/>
          <w:sz w:val="28"/>
          <w:szCs w:val="28"/>
        </w:rPr>
      </w:pPr>
      <w:r>
        <w:rPr>
          <w:i/>
          <w:iCs/>
          <w:color w:val="auto"/>
          <w:sz w:val="28"/>
          <w:szCs w:val="28"/>
        </w:rPr>
        <w:t>5</w:t>
      </w:r>
      <w:r w:rsidRPr="00291849">
        <w:rPr>
          <w:i/>
          <w:iCs/>
          <w:color w:val="auto"/>
          <w:sz w:val="28"/>
          <w:szCs w:val="28"/>
        </w:rPr>
        <w:t xml:space="preserve">. Які виділяють чинники успіху у контексті екологічної відповідальності підприємства? </w:t>
      </w:r>
    </w:p>
    <w:p w:rsidR="00E20A9D" w:rsidRPr="00291849" w:rsidRDefault="00E20A9D" w:rsidP="00E20A9D">
      <w:pPr>
        <w:pStyle w:val="Default"/>
        <w:jc w:val="both"/>
        <w:rPr>
          <w:color w:val="auto"/>
          <w:sz w:val="28"/>
          <w:szCs w:val="28"/>
        </w:rPr>
      </w:pPr>
      <w:r w:rsidRPr="00291849">
        <w:rPr>
          <w:color w:val="auto"/>
          <w:sz w:val="28"/>
          <w:szCs w:val="28"/>
        </w:rPr>
        <w:t xml:space="preserve">а) поліпшення здоров'я населення; </w:t>
      </w:r>
    </w:p>
    <w:p w:rsidR="00E20A9D" w:rsidRPr="00291849" w:rsidRDefault="00E20A9D" w:rsidP="00E20A9D">
      <w:pPr>
        <w:pStyle w:val="Default"/>
        <w:jc w:val="both"/>
        <w:rPr>
          <w:color w:val="auto"/>
          <w:sz w:val="28"/>
          <w:szCs w:val="28"/>
        </w:rPr>
      </w:pPr>
      <w:r w:rsidRPr="00291849">
        <w:rPr>
          <w:color w:val="auto"/>
          <w:sz w:val="28"/>
          <w:szCs w:val="28"/>
        </w:rPr>
        <w:t xml:space="preserve">б) поліпшення екологічних характеристик планети; </w:t>
      </w:r>
    </w:p>
    <w:p w:rsidR="00E20A9D" w:rsidRPr="00291849" w:rsidRDefault="00E20A9D" w:rsidP="00E20A9D">
      <w:pPr>
        <w:pStyle w:val="Default"/>
        <w:jc w:val="both"/>
        <w:rPr>
          <w:color w:val="auto"/>
          <w:sz w:val="28"/>
          <w:szCs w:val="28"/>
        </w:rPr>
      </w:pPr>
      <w:r w:rsidRPr="00291849">
        <w:rPr>
          <w:color w:val="auto"/>
          <w:sz w:val="28"/>
          <w:szCs w:val="28"/>
        </w:rPr>
        <w:t xml:space="preserve">в) зменшення негативного впливу на довкілля від діяльності компанії; </w:t>
      </w:r>
    </w:p>
    <w:p w:rsidR="00E20A9D" w:rsidRDefault="00E20A9D" w:rsidP="00E20A9D">
      <w:pPr>
        <w:pStyle w:val="Default"/>
        <w:jc w:val="both"/>
        <w:rPr>
          <w:color w:val="auto"/>
          <w:sz w:val="28"/>
          <w:szCs w:val="28"/>
        </w:rPr>
      </w:pPr>
      <w:r w:rsidRPr="00291849">
        <w:rPr>
          <w:color w:val="auto"/>
          <w:sz w:val="28"/>
          <w:szCs w:val="28"/>
        </w:rPr>
        <w:t>г) всі відповіді вірні.</w:t>
      </w:r>
    </w:p>
    <w:p w:rsidR="00E20A9D" w:rsidRDefault="00E20A9D" w:rsidP="00E20A9D">
      <w:pPr>
        <w:pStyle w:val="Default"/>
        <w:jc w:val="both"/>
        <w:rPr>
          <w:color w:val="auto"/>
          <w:sz w:val="28"/>
          <w:szCs w:val="28"/>
        </w:rPr>
      </w:pPr>
    </w:p>
    <w:p w:rsidR="00E20A9D" w:rsidRDefault="00E20A9D" w:rsidP="00E20A9D">
      <w:pPr>
        <w:pStyle w:val="Default"/>
        <w:jc w:val="center"/>
        <w:rPr>
          <w:b/>
          <w:color w:val="auto"/>
          <w:sz w:val="28"/>
          <w:szCs w:val="28"/>
        </w:rPr>
      </w:pPr>
      <w:r w:rsidRPr="006B71BA">
        <w:rPr>
          <w:b/>
          <w:color w:val="auto"/>
          <w:sz w:val="28"/>
          <w:szCs w:val="28"/>
        </w:rPr>
        <w:t>Рекомендована література:</w:t>
      </w:r>
    </w:p>
    <w:p w:rsidR="00E20A9D" w:rsidRPr="0082079F" w:rsidRDefault="00E20A9D" w:rsidP="00E20A9D">
      <w:pPr>
        <w:pStyle w:val="Default"/>
        <w:jc w:val="both"/>
        <w:rPr>
          <w:sz w:val="28"/>
          <w:szCs w:val="28"/>
        </w:rPr>
      </w:pPr>
      <w:r w:rsidRPr="0082079F">
        <w:rPr>
          <w:sz w:val="28"/>
          <w:szCs w:val="28"/>
        </w:rPr>
        <w:t xml:space="preserve">1. Грищук В. К. Соціальна відповідальність : [навч. посіб.] / В. К. Грищук. – Львів : Львівський державний університет внутрішніх справ, 2012. – 152 с. </w:t>
      </w:r>
    </w:p>
    <w:tbl>
      <w:tblPr>
        <w:tblW w:w="9885" w:type="dxa"/>
        <w:tblLayout w:type="fixed"/>
        <w:tblLook w:val="04A0" w:firstRow="1" w:lastRow="0" w:firstColumn="1" w:lastColumn="0" w:noHBand="0" w:noVBand="1"/>
      </w:tblPr>
      <w:tblGrid>
        <w:gridCol w:w="9885"/>
      </w:tblGrid>
      <w:tr w:rsidR="00E20A9D" w:rsidRPr="0082079F" w:rsidTr="00E20A9D">
        <w:trPr>
          <w:trHeight w:val="1097"/>
        </w:trPr>
        <w:tc>
          <w:tcPr>
            <w:tcW w:w="9889" w:type="dxa"/>
            <w:tcBorders>
              <w:top w:val="nil"/>
              <w:left w:val="nil"/>
              <w:bottom w:val="nil"/>
              <w:right w:val="nil"/>
            </w:tcBorders>
            <w:hideMark/>
          </w:tcPr>
          <w:p w:rsidR="00E20A9D" w:rsidRPr="0082079F" w:rsidRDefault="00E20A9D" w:rsidP="00E20A9D">
            <w:pPr>
              <w:pStyle w:val="Default"/>
              <w:jc w:val="both"/>
              <w:rPr>
                <w:sz w:val="28"/>
                <w:szCs w:val="28"/>
              </w:rPr>
            </w:pPr>
            <w:r w:rsidRPr="0082079F">
              <w:rPr>
                <w:sz w:val="28"/>
                <w:szCs w:val="28"/>
              </w:rPr>
              <w:lastRenderedPageBreak/>
              <w:t>2. Грішнова О.А. Людський розвиток: Навч. посіб. — К.: КНЕУ, 2006. -308с.</w:t>
            </w:r>
          </w:p>
          <w:p w:rsidR="00E20A9D" w:rsidRPr="0082079F" w:rsidRDefault="00E20A9D" w:rsidP="00E20A9D">
            <w:pPr>
              <w:pStyle w:val="Default"/>
              <w:jc w:val="both"/>
              <w:rPr>
                <w:sz w:val="28"/>
                <w:szCs w:val="28"/>
              </w:rPr>
            </w:pPr>
            <w:r w:rsidRPr="0082079F">
              <w:rPr>
                <w:sz w:val="28"/>
                <w:szCs w:val="28"/>
              </w:rPr>
              <w:t xml:space="preserve">3. Корпоративна соціальна відповідальність: моделі та управлінська практика [Текст] : підручник для студ. вищ. навч. закладів / [М.А. Саприкіна, О. Ляшенко, М.А. Саєнсус [та ін.]]. – К. : [б. в.], 2011. – 470 с. </w:t>
            </w:r>
          </w:p>
          <w:p w:rsidR="00E20A9D" w:rsidRPr="0082079F" w:rsidRDefault="00E20A9D" w:rsidP="00E20A9D">
            <w:pPr>
              <w:pStyle w:val="Default"/>
              <w:jc w:val="both"/>
              <w:rPr>
                <w:sz w:val="28"/>
                <w:szCs w:val="28"/>
              </w:rPr>
            </w:pPr>
            <w:r w:rsidRPr="0082079F">
              <w:rPr>
                <w:sz w:val="28"/>
                <w:szCs w:val="28"/>
              </w:rPr>
              <w:t>4. Корпоративная социальная ответственность : [учебник] / Э.М. Коротков, О. Н. Александрова, С. А. Антонов [и др.] ; под ред. Э. М. Короткова. – М. : Издательство Юрайт, 2014. – 445 с. – Серия : Бакалавр. Базовый курс.</w:t>
            </w:r>
          </w:p>
        </w:tc>
      </w:tr>
      <w:tr w:rsidR="00E20A9D" w:rsidRPr="0082079F" w:rsidTr="00E20A9D">
        <w:trPr>
          <w:trHeight w:val="458"/>
        </w:trPr>
        <w:tc>
          <w:tcPr>
            <w:tcW w:w="9889" w:type="dxa"/>
            <w:tcBorders>
              <w:top w:val="nil"/>
              <w:left w:val="nil"/>
              <w:bottom w:val="nil"/>
              <w:right w:val="nil"/>
            </w:tcBorders>
            <w:hideMark/>
          </w:tcPr>
          <w:p w:rsidR="00E20A9D" w:rsidRPr="0082079F" w:rsidRDefault="00E20A9D" w:rsidP="00E20A9D">
            <w:pPr>
              <w:pStyle w:val="Default"/>
              <w:jc w:val="both"/>
              <w:rPr>
                <w:sz w:val="28"/>
                <w:szCs w:val="28"/>
              </w:rPr>
            </w:pPr>
            <w:r w:rsidRPr="0082079F">
              <w:rPr>
                <w:sz w:val="28"/>
                <w:szCs w:val="28"/>
              </w:rPr>
              <w:t>5. Корпоративна соціальна відповідальність: підручник/ О. Гирик, О.Денис, О. Дубовик, І. Жеребило, А. Зінченко, Н. Реверчук, М. Саприкіна, Р. Семів, 3. Скринник, К. Телюк; за заг.ред. д-ра екон.наук, проф. Т.С. Смовженко,д-ра екон.наук, проф. А.Я. Кузнєцової. — К.: УБС НБУ, 2009.</w:t>
            </w:r>
          </w:p>
          <w:p w:rsidR="00E20A9D" w:rsidRPr="0082079F" w:rsidRDefault="00E20A9D" w:rsidP="00E20A9D">
            <w:pPr>
              <w:pStyle w:val="Default"/>
              <w:jc w:val="both"/>
              <w:rPr>
                <w:sz w:val="28"/>
                <w:szCs w:val="28"/>
              </w:rPr>
            </w:pPr>
            <w:r w:rsidRPr="0082079F">
              <w:rPr>
                <w:sz w:val="28"/>
                <w:szCs w:val="28"/>
              </w:rPr>
              <w:t>6. Краплич Р. Корпоративна соціальна відповідальність українського бізнесу: Досвід Фундації Острозьких : Посібник для бізнесу та неприбуткових організацій / Р. Краплич; Фундація ім. князів-благодійників Острозьких. – Рівне, 2005. – 74 с.</w:t>
            </w:r>
          </w:p>
          <w:p w:rsidR="00E20A9D" w:rsidRPr="0082079F" w:rsidRDefault="00E20A9D" w:rsidP="00E20A9D">
            <w:pPr>
              <w:pStyle w:val="Default"/>
              <w:jc w:val="both"/>
              <w:rPr>
                <w:sz w:val="28"/>
                <w:szCs w:val="28"/>
              </w:rPr>
            </w:pPr>
            <w:r w:rsidRPr="0082079F">
              <w:rPr>
                <w:sz w:val="28"/>
                <w:szCs w:val="28"/>
              </w:rPr>
              <w:t>7. Лазоренко О., Колишко Р. та ін. Посібник із КСВ. «Базова інформація з корпоративної соціальної відповідальності».- К.: Видавництво «Енергія», 2008.</w:t>
            </w:r>
          </w:p>
          <w:p w:rsidR="00E20A9D" w:rsidRPr="0082079F" w:rsidRDefault="00E20A9D" w:rsidP="00E20A9D">
            <w:pPr>
              <w:pStyle w:val="Default"/>
              <w:jc w:val="both"/>
              <w:rPr>
                <w:sz w:val="28"/>
                <w:szCs w:val="28"/>
              </w:rPr>
            </w:pPr>
            <w:r w:rsidRPr="0082079F">
              <w:rPr>
                <w:sz w:val="28"/>
                <w:szCs w:val="28"/>
              </w:rPr>
              <w:t>8. Охріменко О.О., Іванова Т.В. Соціальна відповідальність. – Навч. посіб. – Національний технічний університет України «Київський політехнічний інститут». – 2015. –180 с.</w:t>
            </w:r>
          </w:p>
          <w:p w:rsidR="00E20A9D" w:rsidRPr="0082079F" w:rsidRDefault="00E20A9D" w:rsidP="00E20A9D">
            <w:pPr>
              <w:pStyle w:val="Default"/>
              <w:jc w:val="both"/>
              <w:rPr>
                <w:sz w:val="28"/>
                <w:szCs w:val="28"/>
              </w:rPr>
            </w:pPr>
            <w:r w:rsidRPr="0082079F">
              <w:rPr>
                <w:sz w:val="28"/>
                <w:szCs w:val="28"/>
              </w:rPr>
              <w:t>9. Петров О.М. Соціальний діалог як інструмент формування корпоративної політики сучасних підприємств в Україні: [навч. посіб.]/ Ольга Михайлівна Петроє. -К.: Центр учбової літератури, 2008. - 60 с.</w:t>
            </w:r>
          </w:p>
          <w:p w:rsidR="00E20A9D" w:rsidRPr="0082079F" w:rsidRDefault="00E20A9D" w:rsidP="00E20A9D">
            <w:pPr>
              <w:pStyle w:val="Default"/>
              <w:jc w:val="both"/>
              <w:rPr>
                <w:sz w:val="28"/>
                <w:szCs w:val="28"/>
              </w:rPr>
            </w:pPr>
            <w:r w:rsidRPr="0082079F">
              <w:rPr>
                <w:sz w:val="28"/>
                <w:szCs w:val="28"/>
              </w:rPr>
              <w:t>10. Саприкіна М. А., Корпоративна соціальна відповідальність: моделі та управлінська практика: посібник / М.А. Саприкіна, М.А. Саєнсус, А.Г. Зінченко, О.М. Ляшенко, Г.А. Місько (за наук. ред. д.е.н., проф. засл. діяч. науки і техніки О.С. Редькіна ). – К.: Вид-во «Фа</w:t>
            </w:r>
            <w:r>
              <w:rPr>
                <w:sz w:val="28"/>
                <w:szCs w:val="28"/>
              </w:rPr>
              <w:t>р</w:t>
            </w:r>
            <w:r w:rsidRPr="0082079F">
              <w:rPr>
                <w:sz w:val="28"/>
                <w:szCs w:val="28"/>
              </w:rPr>
              <w:t>бований лист», 2011. – 480с.</w:t>
            </w:r>
          </w:p>
        </w:tc>
      </w:tr>
    </w:tbl>
    <w:p w:rsidR="00E20A9D" w:rsidRPr="00AF4D1B" w:rsidRDefault="00E20A9D" w:rsidP="00E20A9D">
      <w:pPr>
        <w:jc w:val="center"/>
        <w:rPr>
          <w:rFonts w:ascii="Times New Roman" w:hAnsi="Times New Roman" w:cs="Times New Roman"/>
          <w:sz w:val="28"/>
          <w:szCs w:val="28"/>
        </w:rPr>
      </w:pPr>
    </w:p>
    <w:p w:rsidR="00E20A9D" w:rsidRDefault="00E20A9D">
      <w:pPr>
        <w:rPr>
          <w:rFonts w:ascii="Times New Roman" w:hAnsi="Times New Roman" w:cs="Times New Roman"/>
          <w:sz w:val="36"/>
          <w:szCs w:val="36"/>
        </w:rPr>
      </w:pPr>
    </w:p>
    <w:p w:rsidR="0088095C" w:rsidRDefault="0088095C">
      <w:pPr>
        <w:rPr>
          <w:rFonts w:ascii="Times New Roman" w:hAnsi="Times New Roman" w:cs="Times New Roman"/>
          <w:sz w:val="36"/>
          <w:szCs w:val="36"/>
        </w:rPr>
      </w:pPr>
    </w:p>
    <w:p w:rsidR="0088095C" w:rsidRDefault="0088095C">
      <w:pPr>
        <w:rPr>
          <w:rFonts w:ascii="Times New Roman" w:hAnsi="Times New Roman" w:cs="Times New Roman"/>
          <w:sz w:val="36"/>
          <w:szCs w:val="36"/>
        </w:rPr>
      </w:pPr>
    </w:p>
    <w:p w:rsidR="0088095C" w:rsidRDefault="0088095C">
      <w:pPr>
        <w:rPr>
          <w:rFonts w:ascii="Times New Roman" w:hAnsi="Times New Roman" w:cs="Times New Roman"/>
          <w:sz w:val="36"/>
          <w:szCs w:val="36"/>
        </w:rPr>
      </w:pPr>
    </w:p>
    <w:p w:rsidR="0088095C" w:rsidRDefault="0088095C">
      <w:pPr>
        <w:rPr>
          <w:rFonts w:ascii="Times New Roman" w:hAnsi="Times New Roman" w:cs="Times New Roman"/>
          <w:sz w:val="36"/>
          <w:szCs w:val="36"/>
        </w:rPr>
      </w:pPr>
    </w:p>
    <w:p w:rsidR="0088095C" w:rsidRDefault="0088095C">
      <w:pPr>
        <w:rPr>
          <w:rFonts w:ascii="Times New Roman" w:hAnsi="Times New Roman" w:cs="Times New Roman"/>
          <w:sz w:val="36"/>
          <w:szCs w:val="36"/>
        </w:rPr>
      </w:pPr>
    </w:p>
    <w:p w:rsidR="0088095C" w:rsidRDefault="0088095C">
      <w:pPr>
        <w:rPr>
          <w:rFonts w:ascii="Times New Roman" w:hAnsi="Times New Roman" w:cs="Times New Roman"/>
          <w:sz w:val="36"/>
          <w:szCs w:val="36"/>
        </w:rPr>
      </w:pPr>
    </w:p>
    <w:p w:rsidR="0088095C" w:rsidRDefault="0088095C">
      <w:pPr>
        <w:rPr>
          <w:rFonts w:ascii="Times New Roman" w:hAnsi="Times New Roman" w:cs="Times New Roman"/>
          <w:sz w:val="36"/>
          <w:szCs w:val="36"/>
        </w:rPr>
      </w:pPr>
    </w:p>
    <w:p w:rsidR="0088095C" w:rsidRDefault="0088095C">
      <w:pPr>
        <w:rPr>
          <w:rFonts w:ascii="Times New Roman" w:hAnsi="Times New Roman" w:cs="Times New Roman"/>
          <w:sz w:val="36"/>
          <w:szCs w:val="36"/>
        </w:rPr>
      </w:pPr>
    </w:p>
    <w:p w:rsidR="0088095C" w:rsidRPr="00B848E4" w:rsidRDefault="0088095C" w:rsidP="0088095C">
      <w:pPr>
        <w:jc w:val="center"/>
        <w:rPr>
          <w:rFonts w:ascii="Times New Roman" w:hAnsi="Times New Roman" w:cs="Times New Roman"/>
          <w:b/>
          <w:sz w:val="28"/>
          <w:szCs w:val="28"/>
        </w:rPr>
      </w:pPr>
      <w:r w:rsidRPr="00B848E4">
        <w:rPr>
          <w:rFonts w:ascii="Times New Roman" w:hAnsi="Times New Roman" w:cs="Times New Roman"/>
          <w:b/>
          <w:sz w:val="28"/>
          <w:szCs w:val="28"/>
        </w:rPr>
        <w:lastRenderedPageBreak/>
        <w:t>ЛЕКЦІЯ №13</w:t>
      </w:r>
    </w:p>
    <w:p w:rsidR="0088095C" w:rsidRPr="00367B5C" w:rsidRDefault="0088095C" w:rsidP="0088095C">
      <w:pPr>
        <w:jc w:val="center"/>
        <w:rPr>
          <w:rFonts w:ascii="Times New Roman" w:hAnsi="Times New Roman" w:cs="Times New Roman"/>
          <w:b/>
          <w:sz w:val="28"/>
          <w:szCs w:val="28"/>
        </w:rPr>
      </w:pPr>
      <w:r w:rsidRPr="00367B5C">
        <w:rPr>
          <w:rFonts w:ascii="Times New Roman" w:hAnsi="Times New Roman" w:cs="Times New Roman"/>
          <w:b/>
          <w:sz w:val="28"/>
          <w:szCs w:val="28"/>
        </w:rPr>
        <w:t>ТЕМА: СОЦІАЛЬНА ВІДПОВІДАЛЬНОСТЬ В БУДІВЕЛЬНІЙ ГАЛУЗІ</w:t>
      </w:r>
    </w:p>
    <w:p w:rsidR="0088095C" w:rsidRPr="00F43EC3" w:rsidRDefault="0088095C" w:rsidP="0088095C">
      <w:pPr>
        <w:jc w:val="both"/>
        <w:rPr>
          <w:rFonts w:ascii="Times New Roman" w:hAnsi="Times New Roman" w:cs="Times New Roman"/>
          <w:b/>
          <w:bCs/>
          <w:iCs/>
          <w:sz w:val="28"/>
          <w:szCs w:val="28"/>
        </w:rPr>
      </w:pPr>
      <w:r w:rsidRPr="00F43EC3">
        <w:rPr>
          <w:rFonts w:ascii="Times New Roman" w:hAnsi="Times New Roman" w:cs="Times New Roman"/>
          <w:b/>
          <w:bCs/>
          <w:i/>
          <w:iCs/>
          <w:sz w:val="28"/>
          <w:szCs w:val="28"/>
        </w:rPr>
        <w:t xml:space="preserve">Мета: </w:t>
      </w:r>
      <w:r w:rsidRPr="00F43EC3">
        <w:rPr>
          <w:rFonts w:ascii="Times New Roman" w:hAnsi="Times New Roman" w:cs="Times New Roman"/>
          <w:iCs/>
          <w:sz w:val="28"/>
          <w:szCs w:val="28"/>
        </w:rPr>
        <w:t xml:space="preserve">розглянути питання, що стосуються </w:t>
      </w:r>
      <w:r w:rsidRPr="00F43EC3">
        <w:rPr>
          <w:rFonts w:ascii="Times New Roman" w:eastAsia="Times New Roman" w:hAnsi="Times New Roman" w:cs="Times New Roman"/>
          <w:bCs/>
          <w:kern w:val="36"/>
          <w:sz w:val="28"/>
          <w:szCs w:val="28"/>
        </w:rPr>
        <w:t>державного контролю в будівництві і житлово-комунальному господарстві. Роль місцевого самоврядування в будівництві та житлово-комунальному господарстві.</w:t>
      </w:r>
      <w:r w:rsidRPr="00F43EC3">
        <w:rPr>
          <w:rFonts w:ascii="Times New Roman" w:eastAsia="Times New Roman" w:hAnsi="Times New Roman" w:cs="Times New Roman"/>
          <w:sz w:val="28"/>
          <w:szCs w:val="28"/>
        </w:rPr>
        <w:t xml:space="preserve"> Адміністративну відповідальність за правопорушення в будівництві і житлово</w:t>
      </w:r>
      <w:r>
        <w:rPr>
          <w:rFonts w:ascii="Times New Roman" w:eastAsia="Times New Roman" w:hAnsi="Times New Roman" w:cs="Times New Roman"/>
          <w:sz w:val="28"/>
          <w:szCs w:val="28"/>
        </w:rPr>
        <w:t xml:space="preserve"> </w:t>
      </w:r>
      <w:r w:rsidRPr="00F43EC3">
        <w:rPr>
          <w:rFonts w:ascii="Times New Roman" w:eastAsia="Times New Roman" w:hAnsi="Times New Roman" w:cs="Times New Roman"/>
          <w:sz w:val="28"/>
          <w:szCs w:val="28"/>
        </w:rPr>
        <w:t>- комунальному господарстві</w:t>
      </w:r>
    </w:p>
    <w:p w:rsidR="0088095C" w:rsidRPr="00614211" w:rsidRDefault="0088095C" w:rsidP="0088095C">
      <w:pPr>
        <w:pStyle w:val="Default"/>
        <w:jc w:val="center"/>
        <w:rPr>
          <w:sz w:val="28"/>
          <w:szCs w:val="28"/>
        </w:rPr>
      </w:pPr>
      <w:r w:rsidRPr="00614211">
        <w:rPr>
          <w:b/>
          <w:bCs/>
          <w:i/>
          <w:iCs/>
          <w:sz w:val="28"/>
          <w:szCs w:val="28"/>
        </w:rPr>
        <w:t>Питання для обговорення:</w:t>
      </w:r>
    </w:p>
    <w:p w:rsidR="0088095C" w:rsidRPr="00614211" w:rsidRDefault="0088095C" w:rsidP="0088095C">
      <w:pPr>
        <w:pStyle w:val="a3"/>
        <w:numPr>
          <w:ilvl w:val="0"/>
          <w:numId w:val="43"/>
        </w:numPr>
        <w:jc w:val="both"/>
        <w:rPr>
          <w:rFonts w:ascii="Times New Roman" w:eastAsia="Times New Roman" w:hAnsi="Times New Roman" w:cs="Times New Roman"/>
          <w:bCs/>
          <w:kern w:val="36"/>
          <w:sz w:val="28"/>
          <w:szCs w:val="28"/>
        </w:rPr>
      </w:pPr>
      <w:r w:rsidRPr="00614211">
        <w:rPr>
          <w:rFonts w:ascii="Times New Roman" w:eastAsia="Times New Roman" w:hAnsi="Times New Roman" w:cs="Times New Roman"/>
          <w:bCs/>
          <w:kern w:val="36"/>
          <w:sz w:val="28"/>
          <w:szCs w:val="28"/>
        </w:rPr>
        <w:t>Державний контроль в будівництві і житлово-комунальному господарстві.</w:t>
      </w:r>
    </w:p>
    <w:p w:rsidR="0088095C" w:rsidRPr="00614211" w:rsidRDefault="0088095C" w:rsidP="0088095C">
      <w:pPr>
        <w:pStyle w:val="a3"/>
        <w:numPr>
          <w:ilvl w:val="0"/>
          <w:numId w:val="43"/>
        </w:numPr>
        <w:jc w:val="both"/>
        <w:rPr>
          <w:rFonts w:ascii="Times New Roman" w:eastAsia="Times New Roman" w:hAnsi="Times New Roman" w:cs="Times New Roman"/>
          <w:sz w:val="28"/>
          <w:szCs w:val="28"/>
        </w:rPr>
      </w:pPr>
      <w:r w:rsidRPr="00190E54">
        <w:rPr>
          <w:rFonts w:ascii="Times New Roman" w:eastAsia="Times New Roman" w:hAnsi="Times New Roman" w:cs="Times New Roman"/>
          <w:bCs/>
          <w:kern w:val="36"/>
          <w:sz w:val="28"/>
          <w:szCs w:val="28"/>
        </w:rPr>
        <w:t>Місцеве самоврядування, будівництво та житлово-комунальне господарство</w:t>
      </w:r>
      <w:r w:rsidRPr="00614211">
        <w:rPr>
          <w:rFonts w:ascii="Times New Roman" w:eastAsia="Times New Roman" w:hAnsi="Times New Roman" w:cs="Times New Roman"/>
          <w:bCs/>
          <w:kern w:val="36"/>
          <w:sz w:val="28"/>
          <w:szCs w:val="28"/>
        </w:rPr>
        <w:t>.</w:t>
      </w:r>
    </w:p>
    <w:p w:rsidR="0088095C" w:rsidRPr="00B96F30" w:rsidRDefault="0088095C" w:rsidP="0088095C">
      <w:pPr>
        <w:pStyle w:val="a3"/>
        <w:numPr>
          <w:ilvl w:val="0"/>
          <w:numId w:val="43"/>
        </w:numPr>
        <w:jc w:val="both"/>
        <w:rPr>
          <w:rFonts w:ascii="Times New Roman" w:eastAsia="Times New Roman" w:hAnsi="Times New Roman" w:cs="Times New Roman"/>
          <w:sz w:val="28"/>
          <w:szCs w:val="28"/>
        </w:rPr>
      </w:pPr>
      <w:r w:rsidRPr="00614211">
        <w:rPr>
          <w:rFonts w:ascii="Times New Roman" w:eastAsia="Times New Roman" w:hAnsi="Times New Roman" w:cs="Times New Roman"/>
          <w:sz w:val="28"/>
          <w:szCs w:val="28"/>
        </w:rPr>
        <w:t>Адміністративна відповідальність</w:t>
      </w:r>
      <w:r w:rsidRPr="00B96F30">
        <w:rPr>
          <w:rFonts w:ascii="Times New Roman" w:eastAsia="Times New Roman" w:hAnsi="Times New Roman" w:cs="Times New Roman"/>
          <w:sz w:val="28"/>
          <w:szCs w:val="28"/>
        </w:rPr>
        <w:t xml:space="preserve"> за правопорушення в будівництві і житлово- комунальному господарстві.</w:t>
      </w:r>
    </w:p>
    <w:p w:rsidR="0088095C" w:rsidRDefault="0088095C" w:rsidP="0088095C">
      <w:pPr>
        <w:jc w:val="both"/>
        <w:rPr>
          <w:rFonts w:ascii="Times New Roman" w:eastAsia="Times New Roman" w:hAnsi="Times New Roman" w:cs="Times New Roman"/>
          <w:color w:val="695C49"/>
          <w:sz w:val="28"/>
          <w:szCs w:val="28"/>
        </w:rPr>
      </w:pPr>
      <w:r w:rsidRPr="00923C95">
        <w:rPr>
          <w:rFonts w:ascii="Times New Roman" w:eastAsia="Times New Roman" w:hAnsi="Times New Roman" w:cs="Times New Roman"/>
          <w:b/>
          <w:bCs/>
          <w:kern w:val="36"/>
          <w:sz w:val="28"/>
          <w:szCs w:val="28"/>
        </w:rPr>
        <w:t xml:space="preserve">1. </w:t>
      </w:r>
      <w:r w:rsidRPr="00190E54">
        <w:rPr>
          <w:rFonts w:ascii="Times New Roman" w:eastAsia="Times New Roman" w:hAnsi="Times New Roman" w:cs="Times New Roman"/>
          <w:b/>
          <w:bCs/>
          <w:kern w:val="36"/>
          <w:sz w:val="28"/>
          <w:szCs w:val="28"/>
        </w:rPr>
        <w:t>Державний контроль в будівництві і житлово-комунальному господарстві</w:t>
      </w:r>
      <w:r>
        <w:rPr>
          <w:rFonts w:ascii="Times New Roman" w:eastAsia="Times New Roman" w:hAnsi="Times New Roman" w:cs="Times New Roman"/>
          <w:b/>
          <w:bCs/>
          <w:kern w:val="36"/>
          <w:sz w:val="28"/>
          <w:szCs w:val="28"/>
        </w:rPr>
        <w:t>.</w:t>
      </w:r>
      <w:r w:rsidRPr="00923C95">
        <w:rPr>
          <w:rFonts w:ascii="Times New Roman" w:eastAsia="Times New Roman" w:hAnsi="Times New Roman" w:cs="Times New Roman"/>
          <w:color w:val="695C49"/>
          <w:sz w:val="28"/>
          <w:szCs w:val="28"/>
        </w:rPr>
        <w:t xml:space="preserve"> </w:t>
      </w:r>
    </w:p>
    <w:p w:rsidR="0088095C" w:rsidRPr="00120A9E" w:rsidRDefault="0088095C" w:rsidP="0088095C">
      <w:pPr>
        <w:spacing w:after="0"/>
        <w:jc w:val="both"/>
        <w:rPr>
          <w:rFonts w:ascii="Times New Roman" w:eastAsia="Times New Roman" w:hAnsi="Times New Roman" w:cs="Times New Roman"/>
          <w:sz w:val="28"/>
          <w:szCs w:val="28"/>
        </w:rPr>
      </w:pPr>
      <w:r w:rsidRPr="00190E54">
        <w:rPr>
          <w:rFonts w:ascii="Times New Roman" w:eastAsia="Times New Roman" w:hAnsi="Times New Roman" w:cs="Times New Roman"/>
          <w:sz w:val="28"/>
          <w:szCs w:val="28"/>
        </w:rPr>
        <w:t>Однією з основних функцій Держбуду України та його орга</w:t>
      </w:r>
      <w:r w:rsidRPr="00190E54">
        <w:rPr>
          <w:rFonts w:ascii="Times New Roman" w:eastAsia="Times New Roman" w:hAnsi="Times New Roman" w:cs="Times New Roman"/>
          <w:sz w:val="28"/>
          <w:szCs w:val="28"/>
        </w:rPr>
        <w:softHyphen/>
        <w:t>нів на місцях є організація і забезпечення державного архітектурно-будівельного контролю та контролю за технічним станом житлового фонду і об’єктів комунального призначення незалежно від форм власності</w:t>
      </w:r>
      <w:r w:rsidRPr="00120A9E">
        <w:rPr>
          <w:rFonts w:ascii="Times New Roman" w:eastAsia="Times New Roman" w:hAnsi="Times New Roman" w:cs="Times New Roman"/>
          <w:sz w:val="28"/>
          <w:szCs w:val="28"/>
        </w:rPr>
        <w:t xml:space="preserve">. </w:t>
      </w:r>
    </w:p>
    <w:p w:rsidR="0088095C" w:rsidRPr="00120A9E" w:rsidRDefault="0088095C" w:rsidP="0088095C">
      <w:pPr>
        <w:spacing w:after="0"/>
        <w:jc w:val="both"/>
        <w:rPr>
          <w:rFonts w:ascii="Times New Roman" w:eastAsia="Times New Roman" w:hAnsi="Times New Roman" w:cs="Times New Roman"/>
          <w:sz w:val="28"/>
          <w:szCs w:val="28"/>
        </w:rPr>
      </w:pPr>
      <w:r w:rsidRPr="00190E54">
        <w:rPr>
          <w:rFonts w:ascii="Times New Roman" w:eastAsia="Times New Roman" w:hAnsi="Times New Roman" w:cs="Times New Roman"/>
          <w:sz w:val="28"/>
          <w:szCs w:val="28"/>
        </w:rPr>
        <w:t xml:space="preserve">Державний архітектурно-будівельний контроль </w:t>
      </w:r>
      <w:r w:rsidRPr="00120A9E">
        <w:rPr>
          <w:rFonts w:ascii="Times New Roman" w:eastAsia="Times New Roman" w:hAnsi="Times New Roman" w:cs="Times New Roman"/>
          <w:sz w:val="28"/>
          <w:szCs w:val="28"/>
        </w:rPr>
        <w:t>-</w:t>
      </w:r>
      <w:r w:rsidRPr="00190E54">
        <w:rPr>
          <w:rFonts w:ascii="Times New Roman" w:eastAsia="Times New Roman" w:hAnsi="Times New Roman" w:cs="Times New Roman"/>
          <w:sz w:val="28"/>
          <w:szCs w:val="28"/>
        </w:rPr>
        <w:t xml:space="preserve"> це сукупність організаційно-технічних і правових заходів, спрямованих на забезпечення додержання законодавства, державних стандартів, норм і правил, архітектурних вимог і технічних умов, а також положень затвердженої містобудівної документації та проектів конкретних об’єктів, місцевих правил забудови населених пунктів усіма суб’єктами містобудівної діяльності</w:t>
      </w:r>
      <w:r w:rsidRPr="00120A9E">
        <w:rPr>
          <w:rFonts w:ascii="Times New Roman" w:eastAsia="Times New Roman" w:hAnsi="Times New Roman" w:cs="Times New Roman"/>
          <w:sz w:val="28"/>
          <w:szCs w:val="28"/>
        </w:rPr>
        <w:t xml:space="preserve">. </w:t>
      </w:r>
    </w:p>
    <w:p w:rsidR="0088095C" w:rsidRDefault="0088095C" w:rsidP="0088095C">
      <w:pPr>
        <w:spacing w:after="0"/>
        <w:jc w:val="both"/>
        <w:rPr>
          <w:rFonts w:ascii="Times New Roman" w:eastAsia="Times New Roman" w:hAnsi="Times New Roman" w:cs="Times New Roman"/>
          <w:color w:val="695C49"/>
          <w:sz w:val="28"/>
          <w:szCs w:val="28"/>
        </w:rPr>
      </w:pPr>
      <w:r w:rsidRPr="00190E54">
        <w:rPr>
          <w:rFonts w:ascii="Times New Roman" w:eastAsia="Times New Roman" w:hAnsi="Times New Roman" w:cs="Times New Roman"/>
          <w:sz w:val="28"/>
          <w:szCs w:val="28"/>
        </w:rPr>
        <w:t>Безпосередньо державний архітектурно-будівельний контроль здійснюють Державна архітектурно-будівельна інспекція у складі Держбуду України та інспекції державного архітектурно-будівельного контролю у складі місцевих органів містобудування і архітектури. Ці інспекції діють згідно з Положенням про державний архітектурно-будівельний контроль, затвердженим постановою Кабінету Міністрів України від 25 березня 1993 р. (в редакції від 7 квітня 1995 р.)</w:t>
      </w:r>
      <w:r w:rsidRPr="00120A9E">
        <w:rPr>
          <w:rFonts w:ascii="Times New Roman" w:eastAsia="Times New Roman" w:hAnsi="Times New Roman" w:cs="Times New Roman"/>
          <w:color w:val="695C49"/>
          <w:sz w:val="28"/>
          <w:szCs w:val="28"/>
        </w:rPr>
        <w:t xml:space="preserve"> </w:t>
      </w:r>
    </w:p>
    <w:p w:rsidR="0088095C" w:rsidRPr="00120A9E" w:rsidRDefault="0088095C" w:rsidP="0088095C">
      <w:pPr>
        <w:spacing w:after="0"/>
        <w:jc w:val="both"/>
        <w:rPr>
          <w:rFonts w:ascii="Times New Roman" w:eastAsia="Times New Roman" w:hAnsi="Times New Roman" w:cs="Times New Roman"/>
          <w:sz w:val="28"/>
          <w:szCs w:val="28"/>
        </w:rPr>
      </w:pPr>
      <w:r w:rsidRPr="00190E54">
        <w:rPr>
          <w:rFonts w:ascii="Times New Roman" w:eastAsia="Times New Roman" w:hAnsi="Times New Roman" w:cs="Times New Roman"/>
          <w:sz w:val="28"/>
          <w:szCs w:val="28"/>
        </w:rPr>
        <w:t xml:space="preserve">Інспекції державного архітектурно-будівельного контролю видають забудовникам дозволи на виконання робіт з будівництва, реконструкції, реставрації та капітального ремонту; беруть участь у роботі комісій з прийняття в експлуатацію закінчених будівництвом об’єктів, а також у розслідуванні причин аварій на будівництві; здійснюють вибіркові перевірки; розглядають справи про правопорушення у сфері містобудування; аналізують і </w:t>
      </w:r>
      <w:r w:rsidRPr="00190E54">
        <w:rPr>
          <w:rFonts w:ascii="Times New Roman" w:eastAsia="Times New Roman" w:hAnsi="Times New Roman" w:cs="Times New Roman"/>
          <w:sz w:val="28"/>
          <w:szCs w:val="28"/>
        </w:rPr>
        <w:lastRenderedPageBreak/>
        <w:t>узагальнюють матеріали контролю; готують пропозиції відповідним органам щодо вдосконалення державних стандартів, норм і правил</w:t>
      </w:r>
      <w:r w:rsidRPr="00120A9E">
        <w:rPr>
          <w:rFonts w:ascii="Times New Roman" w:eastAsia="Times New Roman" w:hAnsi="Times New Roman" w:cs="Times New Roman"/>
          <w:sz w:val="28"/>
          <w:szCs w:val="28"/>
        </w:rPr>
        <w:t>.</w:t>
      </w:r>
    </w:p>
    <w:p w:rsidR="0088095C" w:rsidRDefault="0088095C" w:rsidP="0088095C">
      <w:pPr>
        <w:spacing w:after="0"/>
        <w:jc w:val="both"/>
        <w:rPr>
          <w:rFonts w:ascii="Times New Roman" w:eastAsia="Times New Roman" w:hAnsi="Times New Roman" w:cs="Times New Roman"/>
          <w:sz w:val="28"/>
          <w:szCs w:val="28"/>
        </w:rPr>
      </w:pPr>
      <w:r w:rsidRPr="00190E54">
        <w:rPr>
          <w:rFonts w:ascii="Times New Roman" w:eastAsia="Times New Roman" w:hAnsi="Times New Roman" w:cs="Times New Roman"/>
          <w:sz w:val="28"/>
          <w:szCs w:val="28"/>
        </w:rPr>
        <w:t xml:space="preserve">Контроль за технічним станом житлового фонду і об’єктів комунального призначення здійснюють посадові особи управлінь і відділів житлово-комунального господарства місцевих державних адміністрацій та органів місцевого самоврядування. Вони мають право: проводити обстеження і перевірки підконтрольних об’єктів; давати приписи власникам та користувачам про усунення виявлених порушень; вносити пропозиції щодо притягнення винних до адміністративної відповідальності та </w:t>
      </w:r>
      <w:r>
        <w:rPr>
          <w:rFonts w:ascii="Times New Roman" w:eastAsia="Times New Roman" w:hAnsi="Times New Roman" w:cs="Times New Roman"/>
          <w:sz w:val="28"/>
          <w:szCs w:val="28"/>
        </w:rPr>
        <w:t>ін.</w:t>
      </w:r>
      <w:r w:rsidRPr="00120A9E">
        <w:rPr>
          <w:rFonts w:ascii="Times New Roman" w:eastAsia="Times New Roman" w:hAnsi="Times New Roman" w:cs="Times New Roman"/>
          <w:color w:val="695C49"/>
          <w:sz w:val="28"/>
          <w:szCs w:val="28"/>
        </w:rPr>
        <w:t xml:space="preserve"> </w:t>
      </w:r>
      <w:r w:rsidRPr="00190E54">
        <w:rPr>
          <w:rFonts w:ascii="Times New Roman" w:eastAsia="Times New Roman" w:hAnsi="Times New Roman" w:cs="Times New Roman"/>
          <w:sz w:val="28"/>
          <w:szCs w:val="28"/>
        </w:rPr>
        <w:t>З метою посилення контролю за технічним станом міського електротранспорту в Держбуді України створені та діють Головна державна технічна інспекція, а також державні регіональні тех</w:t>
      </w:r>
      <w:r w:rsidRPr="00190E54">
        <w:rPr>
          <w:rFonts w:ascii="Times New Roman" w:eastAsia="Times New Roman" w:hAnsi="Times New Roman" w:cs="Times New Roman"/>
          <w:sz w:val="28"/>
          <w:szCs w:val="28"/>
        </w:rPr>
        <w:softHyphen/>
        <w:t>нічні інспекції у містах. Здійснюючи постійний державний контроль за технічним станом міськ</w:t>
      </w:r>
      <w:r>
        <w:rPr>
          <w:rFonts w:ascii="Times New Roman" w:eastAsia="Times New Roman" w:hAnsi="Times New Roman" w:cs="Times New Roman"/>
          <w:sz w:val="28"/>
          <w:szCs w:val="28"/>
        </w:rPr>
        <w:t>е</w:t>
      </w:r>
      <w:r w:rsidRPr="00190E54">
        <w:rPr>
          <w:rFonts w:ascii="Times New Roman" w:eastAsia="Times New Roman" w:hAnsi="Times New Roman" w:cs="Times New Roman"/>
          <w:sz w:val="28"/>
          <w:szCs w:val="28"/>
        </w:rPr>
        <w:t>лектро</w:t>
      </w:r>
      <w:r>
        <w:rPr>
          <w:rFonts w:ascii="Times New Roman" w:eastAsia="Times New Roman" w:hAnsi="Times New Roman" w:cs="Times New Roman"/>
          <w:sz w:val="28"/>
          <w:szCs w:val="28"/>
        </w:rPr>
        <w:t xml:space="preserve"> </w:t>
      </w:r>
      <w:r w:rsidRPr="00190E54">
        <w:rPr>
          <w:rFonts w:ascii="Times New Roman" w:eastAsia="Times New Roman" w:hAnsi="Times New Roman" w:cs="Times New Roman"/>
          <w:sz w:val="28"/>
          <w:szCs w:val="28"/>
        </w:rPr>
        <w:t>транспорту, посадові особи цих інспекцій мають право застосовувати як адміністративно-попереджувальні заходи, так і заходи адміністративного припине</w:t>
      </w:r>
      <w:r>
        <w:rPr>
          <w:rFonts w:ascii="Times New Roman" w:eastAsia="Times New Roman" w:hAnsi="Times New Roman" w:cs="Times New Roman"/>
          <w:sz w:val="28"/>
          <w:szCs w:val="28"/>
        </w:rPr>
        <w:t>ння</w:t>
      </w:r>
      <w:r w:rsidRPr="00120A9E">
        <w:rPr>
          <w:rFonts w:ascii="Times New Roman" w:eastAsia="Times New Roman" w:hAnsi="Times New Roman" w:cs="Times New Roman"/>
          <w:sz w:val="28"/>
          <w:szCs w:val="28"/>
        </w:rPr>
        <w:t>.</w:t>
      </w:r>
    </w:p>
    <w:p w:rsidR="0088095C" w:rsidRPr="00120A9E" w:rsidRDefault="0088095C" w:rsidP="0088095C">
      <w:pPr>
        <w:spacing w:after="0"/>
        <w:jc w:val="both"/>
        <w:rPr>
          <w:rFonts w:ascii="Times New Roman" w:eastAsia="Times New Roman" w:hAnsi="Times New Roman" w:cs="Times New Roman"/>
          <w:sz w:val="28"/>
          <w:szCs w:val="28"/>
        </w:rPr>
      </w:pPr>
      <w:r w:rsidRPr="00120A9E">
        <w:rPr>
          <w:rFonts w:ascii="Times New Roman" w:eastAsia="Times New Roman" w:hAnsi="Times New Roman" w:cs="Times New Roman"/>
          <w:b/>
          <w:bCs/>
          <w:kern w:val="36"/>
          <w:sz w:val="28"/>
          <w:szCs w:val="28"/>
        </w:rPr>
        <w:t xml:space="preserve">2. </w:t>
      </w:r>
      <w:r w:rsidRPr="00190E54">
        <w:rPr>
          <w:rFonts w:ascii="Times New Roman" w:eastAsia="Times New Roman" w:hAnsi="Times New Roman" w:cs="Times New Roman"/>
          <w:b/>
          <w:bCs/>
          <w:kern w:val="36"/>
          <w:sz w:val="28"/>
          <w:szCs w:val="28"/>
        </w:rPr>
        <w:t>Місцеве самоврядування, будівництво та житлово-комунальне господарство</w:t>
      </w:r>
      <w:r>
        <w:rPr>
          <w:rFonts w:ascii="Times New Roman" w:eastAsia="Times New Roman" w:hAnsi="Times New Roman" w:cs="Times New Roman"/>
          <w:b/>
          <w:bCs/>
          <w:kern w:val="36"/>
          <w:sz w:val="28"/>
          <w:szCs w:val="28"/>
        </w:rPr>
        <w:t>.</w:t>
      </w:r>
    </w:p>
    <w:p w:rsidR="0088095C" w:rsidRPr="003914B7" w:rsidRDefault="0088095C" w:rsidP="0088095C">
      <w:pPr>
        <w:spacing w:after="0"/>
        <w:jc w:val="both"/>
        <w:rPr>
          <w:rFonts w:ascii="Times New Roman" w:eastAsia="Times New Roman" w:hAnsi="Times New Roman" w:cs="Times New Roman"/>
          <w:sz w:val="28"/>
          <w:szCs w:val="28"/>
        </w:rPr>
      </w:pPr>
      <w:r w:rsidRPr="00190E54">
        <w:rPr>
          <w:rFonts w:ascii="Times New Roman" w:eastAsia="Times New Roman" w:hAnsi="Times New Roman" w:cs="Times New Roman"/>
          <w:sz w:val="28"/>
          <w:szCs w:val="28"/>
        </w:rPr>
        <w:t>Реформування будівельного комплексу і житлово-комунального господарства потребує не тільки координації зусиль багатьох мі</w:t>
      </w:r>
      <w:r w:rsidRPr="00190E54">
        <w:rPr>
          <w:rFonts w:ascii="Times New Roman" w:eastAsia="Times New Roman" w:hAnsi="Times New Roman" w:cs="Times New Roman"/>
          <w:sz w:val="28"/>
          <w:szCs w:val="28"/>
        </w:rPr>
        <w:softHyphen/>
        <w:t>ністерств та відомств, а й перенесення центра ваги реалізації проб</w:t>
      </w:r>
      <w:r w:rsidRPr="00190E54">
        <w:rPr>
          <w:rFonts w:ascii="Times New Roman" w:eastAsia="Times New Roman" w:hAnsi="Times New Roman" w:cs="Times New Roman"/>
          <w:sz w:val="28"/>
          <w:szCs w:val="28"/>
        </w:rPr>
        <w:softHyphen/>
        <w:t>лем на місця. У зв’язку з цим великого значення набуває діяльність органів місцевого самоврядування, які мають значні повноваження у галузі житлово-комунального господарства і будівництва</w:t>
      </w:r>
      <w:r w:rsidRPr="003914B7">
        <w:rPr>
          <w:rFonts w:ascii="Times New Roman" w:eastAsia="Times New Roman" w:hAnsi="Times New Roman" w:cs="Times New Roman"/>
          <w:sz w:val="28"/>
          <w:szCs w:val="28"/>
        </w:rPr>
        <w:t xml:space="preserve">. </w:t>
      </w:r>
      <w:r w:rsidRPr="00190E54">
        <w:rPr>
          <w:rFonts w:ascii="Times New Roman" w:eastAsia="Times New Roman" w:hAnsi="Times New Roman" w:cs="Times New Roman"/>
          <w:sz w:val="28"/>
          <w:szCs w:val="28"/>
        </w:rPr>
        <w:t xml:space="preserve">Згідно з Законом України «Про місцеве самоврядування в Україні» органи місцевого самоврядування мають такі власні (самоврядні) повноваження у галузі житлово-комунального господарства: управління об’єктами житлово-комунального господарства, що перебувають у комунальній власності відповідних територіальних громад, забезпечення їх належного утримання та ефективної експлуатації; облік громадян, які відповідно до законодавства мають потребу в житлі, організація благоустрою населених пунктів та </w:t>
      </w:r>
      <w:r w:rsidRPr="003914B7">
        <w:rPr>
          <w:rFonts w:ascii="Times New Roman" w:eastAsia="Times New Roman" w:hAnsi="Times New Roman" w:cs="Times New Roman"/>
          <w:sz w:val="28"/>
          <w:szCs w:val="28"/>
        </w:rPr>
        <w:t xml:space="preserve">ін. </w:t>
      </w:r>
      <w:r w:rsidRPr="00190E54">
        <w:rPr>
          <w:rFonts w:ascii="Times New Roman" w:eastAsia="Times New Roman" w:hAnsi="Times New Roman" w:cs="Times New Roman"/>
          <w:sz w:val="28"/>
          <w:szCs w:val="28"/>
        </w:rPr>
        <w:t>Поряд з власними повноваженнями органи місцевого самоврядування мають і делеговані їм повноваження в галузі житлово-комунального господарства. Серед основних з них слід назвати: здійснення відповідно до законодавства контролю за належною експлуатацією та організацією обслуговування населення підприємствами житлово-комунального господарства; облік відповідно до закону житлового фонду, здійснення контролю за його використанням; видача ордерів на заселення жилої площі в будинках державних та комунальних організацій; облік та реєстрація відповідно до закону об’єктів нерухомого майна незалежно від форм власності</w:t>
      </w:r>
      <w:r w:rsidRPr="003914B7">
        <w:rPr>
          <w:rFonts w:ascii="Times New Roman" w:eastAsia="Times New Roman" w:hAnsi="Times New Roman" w:cs="Times New Roman"/>
          <w:sz w:val="28"/>
          <w:szCs w:val="28"/>
        </w:rPr>
        <w:t>.</w:t>
      </w:r>
    </w:p>
    <w:p w:rsidR="0088095C" w:rsidRPr="003914B7" w:rsidRDefault="0088095C" w:rsidP="0088095C">
      <w:pPr>
        <w:spacing w:after="0"/>
        <w:jc w:val="both"/>
        <w:rPr>
          <w:rFonts w:ascii="Times New Roman" w:eastAsia="Times New Roman" w:hAnsi="Times New Roman" w:cs="Times New Roman"/>
          <w:sz w:val="28"/>
          <w:szCs w:val="28"/>
        </w:rPr>
      </w:pPr>
      <w:r w:rsidRPr="003914B7">
        <w:rPr>
          <w:rFonts w:ascii="Times New Roman" w:eastAsia="Times New Roman" w:hAnsi="Times New Roman" w:cs="Times New Roman"/>
          <w:sz w:val="28"/>
          <w:szCs w:val="28"/>
        </w:rPr>
        <w:t xml:space="preserve"> </w:t>
      </w:r>
      <w:r w:rsidRPr="00190E54">
        <w:rPr>
          <w:rFonts w:ascii="Times New Roman" w:eastAsia="Times New Roman" w:hAnsi="Times New Roman" w:cs="Times New Roman"/>
          <w:sz w:val="28"/>
          <w:szCs w:val="28"/>
        </w:rPr>
        <w:t xml:space="preserve">У галузі будівництва органи місцевого самоврядування мають як власні, так і делеговані повноваження. Серед їх власних повноважень основними є: </w:t>
      </w:r>
      <w:r w:rsidRPr="00190E54">
        <w:rPr>
          <w:rFonts w:ascii="Times New Roman" w:eastAsia="Times New Roman" w:hAnsi="Times New Roman" w:cs="Times New Roman"/>
          <w:sz w:val="28"/>
          <w:szCs w:val="28"/>
        </w:rPr>
        <w:lastRenderedPageBreak/>
        <w:t>організація за рахунок власних коштів і на пайових засадах будівництва, реконструкції та ремонту об’єктів комунального господарства і соціально-культурного призначення, жилих будинків, а також шляхів місцевого значення; підготовка і затвердження відповідних місцевих містобудівних програм, генеральних планів забудови населених пунктів, іншої містобудівної документації; координація на відповідній території діяльності суб’єктів містобудування щодо комплексної забудови населених пунктів; надання відповідно до законодавства дозволу на спорудження об’єктів містобудування незалежно від форм власності</w:t>
      </w:r>
      <w:r w:rsidRPr="003914B7">
        <w:rPr>
          <w:rFonts w:ascii="Times New Roman" w:eastAsia="Times New Roman" w:hAnsi="Times New Roman" w:cs="Times New Roman"/>
          <w:sz w:val="28"/>
          <w:szCs w:val="28"/>
        </w:rPr>
        <w:t xml:space="preserve">. </w:t>
      </w:r>
    </w:p>
    <w:p w:rsidR="0088095C" w:rsidRPr="003914B7" w:rsidRDefault="0088095C" w:rsidP="0088095C">
      <w:pPr>
        <w:spacing w:after="0"/>
        <w:jc w:val="both"/>
        <w:rPr>
          <w:rFonts w:ascii="Times New Roman" w:eastAsia="Times New Roman" w:hAnsi="Times New Roman" w:cs="Times New Roman"/>
          <w:sz w:val="28"/>
          <w:szCs w:val="28"/>
        </w:rPr>
      </w:pPr>
      <w:r w:rsidRPr="00190E54">
        <w:rPr>
          <w:rFonts w:ascii="Times New Roman" w:eastAsia="Times New Roman" w:hAnsi="Times New Roman" w:cs="Times New Roman"/>
          <w:sz w:val="28"/>
          <w:szCs w:val="28"/>
        </w:rPr>
        <w:t>До делегованих повноважень органів місцевого самоврядування законодавство відносить організацію роботи, пов’язаної зі створенням і веденням містобудівного кадастру населених пунктів: прийняття в експлуатацію закінчених будівництвом об’єктів; здійснення у встановленому порядку державного контролю за додержанням законодавства, положень затвердженої</w:t>
      </w:r>
      <w:r w:rsidRPr="003914B7">
        <w:rPr>
          <w:rFonts w:ascii="Times New Roman" w:eastAsia="Times New Roman" w:hAnsi="Times New Roman" w:cs="Times New Roman"/>
          <w:sz w:val="28"/>
          <w:szCs w:val="28"/>
        </w:rPr>
        <w:t xml:space="preserve"> </w:t>
      </w:r>
      <w:r w:rsidRPr="00190E54">
        <w:rPr>
          <w:rFonts w:ascii="Times New Roman" w:eastAsia="Times New Roman" w:hAnsi="Times New Roman" w:cs="Times New Roman"/>
          <w:sz w:val="28"/>
          <w:szCs w:val="28"/>
        </w:rPr>
        <w:t>містобудівної документації; вирішення відповідно до законодавства спорів з питань містобудування</w:t>
      </w:r>
      <w:r w:rsidRPr="003914B7">
        <w:rPr>
          <w:rFonts w:ascii="Times New Roman" w:eastAsia="Times New Roman" w:hAnsi="Times New Roman" w:cs="Times New Roman"/>
          <w:sz w:val="28"/>
          <w:szCs w:val="28"/>
        </w:rPr>
        <w:t>.</w:t>
      </w:r>
    </w:p>
    <w:p w:rsidR="0088095C" w:rsidRDefault="0088095C" w:rsidP="0088095C">
      <w:pPr>
        <w:spacing w:after="0"/>
        <w:jc w:val="both"/>
        <w:rPr>
          <w:rFonts w:ascii="Times New Roman" w:hAnsi="Times New Roman" w:cs="Times New Roman"/>
          <w:sz w:val="28"/>
          <w:szCs w:val="28"/>
        </w:rPr>
      </w:pPr>
      <w:r w:rsidRPr="003914B7">
        <w:rPr>
          <w:rFonts w:ascii="Times New Roman" w:hAnsi="Times New Roman" w:cs="Times New Roman"/>
          <w:sz w:val="28"/>
          <w:szCs w:val="28"/>
        </w:rPr>
        <w:t xml:space="preserve">Житлово-комунальна сфера, яка функціонувала в Україні з часів здобуття незалежності, потребувала змін та запровадження нових підходів. 14 травня 2015 року набрав чинності Закон України «Про особливості здійснення права власності в багатоквартирному будинку» Законом було зроблено черговий крок для реформування житлово-комунальної сфери, встановлено правові механізми реалізації прав та обов’язків співвласників багатоквартирного будинку щодо його утримання та управління. Хоча цю сферу і було реформовано, проте залишилось багато правових проблем, які стають на заваді мешканцям багатоквартирних будинків реалізувати свої права шляхом об’єднання. Тому дослідження проблемних питань та перспектив врегулювання існуючих правових </w:t>
      </w:r>
      <w:r>
        <w:rPr>
          <w:rFonts w:ascii="Times New Roman" w:hAnsi="Times New Roman" w:cs="Times New Roman"/>
          <w:sz w:val="28"/>
          <w:szCs w:val="28"/>
        </w:rPr>
        <w:t>колізій.</w:t>
      </w:r>
      <w:r w:rsidRPr="003914B7">
        <w:rPr>
          <w:rFonts w:ascii="Times New Roman" w:hAnsi="Times New Roman" w:cs="Times New Roman"/>
          <w:sz w:val="28"/>
          <w:szCs w:val="28"/>
        </w:rPr>
        <w:t xml:space="preserve"> </w:t>
      </w:r>
    </w:p>
    <w:p w:rsidR="0088095C" w:rsidRDefault="0088095C" w:rsidP="0088095C">
      <w:pPr>
        <w:spacing w:after="0"/>
        <w:jc w:val="both"/>
        <w:rPr>
          <w:rFonts w:ascii="Times New Roman" w:hAnsi="Times New Roman" w:cs="Times New Roman"/>
          <w:sz w:val="28"/>
          <w:szCs w:val="28"/>
        </w:rPr>
      </w:pPr>
      <w:r w:rsidRPr="003914B7">
        <w:rPr>
          <w:rFonts w:ascii="Times New Roman" w:hAnsi="Times New Roman" w:cs="Times New Roman"/>
          <w:sz w:val="28"/>
          <w:szCs w:val="28"/>
        </w:rPr>
        <w:t xml:space="preserve">Багатоквартирний будинок, як об’єкт та права власності та управління дещо специфічний. </w:t>
      </w:r>
      <w:r>
        <w:rPr>
          <w:rFonts w:ascii="Times New Roman" w:hAnsi="Times New Roman" w:cs="Times New Roman"/>
          <w:sz w:val="28"/>
          <w:szCs w:val="28"/>
        </w:rPr>
        <w:t>С</w:t>
      </w:r>
      <w:r w:rsidRPr="003914B7">
        <w:rPr>
          <w:rFonts w:ascii="Times New Roman" w:hAnsi="Times New Roman" w:cs="Times New Roman"/>
          <w:sz w:val="28"/>
          <w:szCs w:val="28"/>
        </w:rPr>
        <w:t>пецифіка багатоквартирного будинку полягає в тому, що головних речей (квартир) багато, а приналежність (спільне майно будинку) – одна на всіх. Тому самостійні власники окремих квартир стають співвласниками допоміжних приміщень будинку, технічного обладнання та елементів зовнішнього благоустрою</w:t>
      </w:r>
      <w:r>
        <w:rPr>
          <w:rFonts w:ascii="Times New Roman" w:hAnsi="Times New Roman" w:cs="Times New Roman"/>
          <w:sz w:val="28"/>
          <w:szCs w:val="28"/>
        </w:rPr>
        <w:t>.</w:t>
      </w:r>
      <w:r w:rsidRPr="003914B7">
        <w:rPr>
          <w:rFonts w:ascii="Times New Roman" w:hAnsi="Times New Roman" w:cs="Times New Roman"/>
          <w:sz w:val="28"/>
          <w:szCs w:val="28"/>
        </w:rPr>
        <w:t xml:space="preserve"> Законодавча плутанина, яка існувала до прийняття Закон України «Про особливості здійснення права власності в багатоквартирному будинку», була перешкодою власникам квартир в управлінні спільним майном, а також у несенні відповідальності за майно, яке перебуває в їх спільному користуванні. Реформа житлово-комунальної сфери заклала підвалини для реалізації принципів здійснення права власності, закладених в ЦК України: власність зобов’язує, а тому власники багатоквартирного будинку повинні самостійно утримувати власне майно, а також що держава не втручається у здійснення власником права власності </w:t>
      </w:r>
      <w:r w:rsidRPr="003914B7">
        <w:rPr>
          <w:rFonts w:ascii="Times New Roman" w:hAnsi="Times New Roman" w:cs="Times New Roman"/>
          <w:sz w:val="28"/>
          <w:szCs w:val="28"/>
        </w:rPr>
        <w:lastRenderedPageBreak/>
        <w:t xml:space="preserve">Об’єднання співвласників багатоквартирного будинку – це юридична особа, створена власниками квартир та/або нежитлових приміщень багатоквартирного будинку для сприяння використанню їхнього власного майна та управління, утримання і використання спільного майна </w:t>
      </w:r>
      <w:r>
        <w:rPr>
          <w:rFonts w:ascii="Times New Roman" w:hAnsi="Times New Roman" w:cs="Times New Roman"/>
          <w:sz w:val="28"/>
          <w:szCs w:val="28"/>
        </w:rPr>
        <w:t>Н</w:t>
      </w:r>
      <w:r w:rsidRPr="003914B7">
        <w:rPr>
          <w:rFonts w:ascii="Times New Roman" w:hAnsi="Times New Roman" w:cs="Times New Roman"/>
          <w:sz w:val="28"/>
          <w:szCs w:val="28"/>
        </w:rPr>
        <w:t>емає залежності статусу приміщення від створення об’єднання, оскільки наявність такої юридичної особи жодним чином не впливає на об’єкт – житловий будинок з усіма приміщеннями, розташованими в ньому. Об’єднання власників будинку для спільного управління майном носить назву кондомініуму, проте в Україні це поняття законодавчо не визначено, саме тому сформувались різні підходи до його розуміння</w:t>
      </w:r>
      <w:r>
        <w:rPr>
          <w:rFonts w:ascii="Times New Roman" w:hAnsi="Times New Roman" w:cs="Times New Roman"/>
          <w:sz w:val="28"/>
          <w:szCs w:val="28"/>
        </w:rPr>
        <w:t>. Т</w:t>
      </w:r>
      <w:r w:rsidRPr="003914B7">
        <w:rPr>
          <w:rFonts w:ascii="Times New Roman" w:hAnsi="Times New Roman" w:cs="Times New Roman"/>
          <w:sz w:val="28"/>
          <w:szCs w:val="28"/>
        </w:rPr>
        <w:t>акі об’єднання можуть бути створені лише власниками квартир та нежитлових приміщень у багатоквартирному буди</w:t>
      </w:r>
      <w:r>
        <w:rPr>
          <w:rFonts w:ascii="Times New Roman" w:hAnsi="Times New Roman" w:cs="Times New Roman"/>
          <w:sz w:val="28"/>
          <w:szCs w:val="28"/>
        </w:rPr>
        <w:t>нку (багатоквартирних будинках).</w:t>
      </w:r>
      <w:r w:rsidRPr="003914B7">
        <w:rPr>
          <w:rFonts w:ascii="Times New Roman" w:hAnsi="Times New Roman" w:cs="Times New Roman"/>
          <w:sz w:val="28"/>
          <w:szCs w:val="28"/>
        </w:rPr>
        <w:t xml:space="preserve"> Цивільний кодекс закріплює положення про те, що власники квартир та нежитлових приміщень у багатоквартирному будинку (будинках) для забезпечення експлуатації такого будинку (будинків), користування квартирами та нежитловими приміщеннями та управління, утримання і використання спільного майна багатоквартирного будинку (будинків) можуть створювати об’єднання співвласників багатоквартирного будинку (будинків)</w:t>
      </w:r>
      <w:r>
        <w:rPr>
          <w:rFonts w:ascii="Times New Roman" w:hAnsi="Times New Roman" w:cs="Times New Roman"/>
          <w:sz w:val="28"/>
          <w:szCs w:val="28"/>
        </w:rPr>
        <w:t>.</w:t>
      </w:r>
      <w:r w:rsidRPr="003914B7">
        <w:rPr>
          <w:rFonts w:ascii="Times New Roman" w:hAnsi="Times New Roman" w:cs="Times New Roman"/>
          <w:sz w:val="28"/>
          <w:szCs w:val="28"/>
        </w:rPr>
        <w:t xml:space="preserve"> Мета створення таких об’єднань міститься і в спеціальному законі, зокрема воно створюється для забезпечення і захисту прав співвласників та дотримання їхніх обов’язків, належного утримання та використання спільного майна, забезпечення своєчасного надходження коштів для сплати всіх платежів, передбачених законодавством та статутними документами</w:t>
      </w:r>
      <w:r>
        <w:rPr>
          <w:rFonts w:ascii="Times New Roman" w:hAnsi="Times New Roman" w:cs="Times New Roman"/>
          <w:sz w:val="28"/>
          <w:szCs w:val="28"/>
        </w:rPr>
        <w:t>.</w:t>
      </w:r>
      <w:r w:rsidRPr="003914B7">
        <w:rPr>
          <w:rFonts w:ascii="Times New Roman" w:hAnsi="Times New Roman" w:cs="Times New Roman"/>
          <w:sz w:val="28"/>
          <w:szCs w:val="28"/>
        </w:rPr>
        <w:t xml:space="preserve"> Найголовнішим досягненням реформування житлово-комунальної сфери стала деталізація правового статусу майна, що перебуває в управлінні ОСББ, а також запровадження підходу, згідно якого саме мешканці будинків несуть відповідальність в управлінні своїм майном, а не держава в особі житлово-експлуатаційних контор. Зокрема відповідно до норми закону, частка співвласника у загальному обсязі внесків і платежів на утримання, реконструкцію, реставрацію, проведення поточного і капітального ремонтів, встановлюється пропорційно до загальної площі квартири (квартир) та/або нежитлових приміщень, що п</w:t>
      </w:r>
      <w:r>
        <w:rPr>
          <w:rFonts w:ascii="Times New Roman" w:hAnsi="Times New Roman" w:cs="Times New Roman"/>
          <w:sz w:val="28"/>
          <w:szCs w:val="28"/>
        </w:rPr>
        <w:t>еребувають у його власності.</w:t>
      </w:r>
      <w:r w:rsidRPr="003914B7">
        <w:rPr>
          <w:rFonts w:ascii="Times New Roman" w:hAnsi="Times New Roman" w:cs="Times New Roman"/>
          <w:sz w:val="28"/>
          <w:szCs w:val="28"/>
        </w:rPr>
        <w:t xml:space="preserve"> Власники квартир, участь яких в управлінні спільним майном є вагомою, тобто у власності яких перебуває, наприклад, декілька квартир, можуть не мати бажання виконувати свої обов’язки, передбачені законом, або не мати фінансової можливості. Примусити такого співвласника вести активну політику, приймати участь у зборах, фінансувати ремонт може виявитись неможливим або ускладненим. Одним із проблемних питань, що перешкоджає здійсненню співвласниками своїх прав, і створення ОСББ, є, наприклад випадки, коли забудовник, побудувавши будинок, створює власну житлово-експлуатаційну організацію, і управляє майном. Таке управління спрямоване на отримання прибутків, і досить часто мешканці будинків сплачують за комунальні послуги за </w:t>
      </w:r>
      <w:r w:rsidRPr="003914B7">
        <w:rPr>
          <w:rFonts w:ascii="Times New Roman" w:hAnsi="Times New Roman" w:cs="Times New Roman"/>
          <w:sz w:val="28"/>
          <w:szCs w:val="28"/>
        </w:rPr>
        <w:lastRenderedPageBreak/>
        <w:t>підвищеними цінами. Однією із перешкод у створенні ОСББ на сьогоднішньому етапі є перешкоджання колишніх балансо</w:t>
      </w:r>
      <w:r>
        <w:rPr>
          <w:rFonts w:ascii="Times New Roman" w:hAnsi="Times New Roman" w:cs="Times New Roman"/>
          <w:sz w:val="28"/>
          <w:szCs w:val="28"/>
        </w:rPr>
        <w:t xml:space="preserve"> </w:t>
      </w:r>
      <w:r w:rsidRPr="003914B7">
        <w:rPr>
          <w:rFonts w:ascii="Times New Roman" w:hAnsi="Times New Roman" w:cs="Times New Roman"/>
          <w:sz w:val="28"/>
          <w:szCs w:val="28"/>
        </w:rPr>
        <w:t>утримувачів передачі майна на баланс створюваного ОСББ. Колишні управителі часто не передають документи на будинок, бухгалтерські розрахунки. Це не лише ускладнює створення ОСББ, а й змушує власників будинків звертатись до суду за захистом своїх прав. Досить часто такий опір балансо</w:t>
      </w:r>
      <w:r>
        <w:rPr>
          <w:rFonts w:ascii="Times New Roman" w:hAnsi="Times New Roman" w:cs="Times New Roman"/>
          <w:sz w:val="28"/>
          <w:szCs w:val="28"/>
        </w:rPr>
        <w:t xml:space="preserve"> </w:t>
      </w:r>
      <w:r w:rsidRPr="003914B7">
        <w:rPr>
          <w:rFonts w:ascii="Times New Roman" w:hAnsi="Times New Roman" w:cs="Times New Roman"/>
          <w:sz w:val="28"/>
          <w:szCs w:val="28"/>
        </w:rPr>
        <w:t>утримувачів може призвести до того, що власники квартир відмовляться взагалі від створення об’єднання. Для того, щоб створити ОСББ, необхідно скликати установчі збори та затвердити статут. Вже на першому етапі виникають складнощі, оскільки законодавець закріпив, що кожний співвласник (його представник) під час голосування має кількість голосів, пропорційну до частки загальної площі квартири або нежитлового приміщення співвласника у загальній площі всіх квартир та нежитлових приміщень, розташованих у багатоквартирному будинку</w:t>
      </w:r>
      <w:r>
        <w:rPr>
          <w:rFonts w:ascii="Times New Roman" w:hAnsi="Times New Roman" w:cs="Times New Roman"/>
          <w:sz w:val="28"/>
          <w:szCs w:val="28"/>
        </w:rPr>
        <w:t>.</w:t>
      </w:r>
      <w:r w:rsidRPr="003914B7">
        <w:rPr>
          <w:rFonts w:ascii="Times New Roman" w:hAnsi="Times New Roman" w:cs="Times New Roman"/>
          <w:sz w:val="28"/>
          <w:szCs w:val="28"/>
        </w:rPr>
        <w:t xml:space="preserve"> Відсутність власників за місцем проживання, та неможливість орендарів брати участь в управлінні ОСББ, може призводити до неможливості створення об’єднання, або неможливості прийняття рішення за недостатності голосів. Отже, незважаючи на існуючі проблеми створення та діяльності ОСББ, на наш</w:t>
      </w:r>
      <w:r w:rsidRPr="006B5B63">
        <w:rPr>
          <w:rFonts w:ascii="Times New Roman" w:hAnsi="Times New Roman" w:cs="Times New Roman"/>
          <w:sz w:val="28"/>
          <w:szCs w:val="28"/>
        </w:rPr>
        <w:t xml:space="preserve">у думку, основний крок в напрямку реформування житлово-комунальної сфери було зроблено з прийняттям Закону України «Про особливості здійснення права власності у багатоквартирному будинку». Законодавець поступово намагається усунути існуючі прогалини, що заважають власникам квартир повноцінно реалізовувати свої права та інтереси як власників спільного майна. Вважаємо, що основною проблемою, яка є перепоною у створенні ОСББ є небажання власників проявляти активну позицію в управлінні майном, оскільки в суспільстві сформувалась думка, що вирішувати проблеми мешканців багатоквартирних будинків повинна держава. Найголовнішою перспективою ОСББ є активізація власника квартири щодо управління своїм майном. Саме вони повинні ставати ініціативними та об’єднуватись задля вирішення своїх проблем. Кроком вперед є те, що ОСББ можуть контролювати фінансові ресурси, які раніше були цілком непідконтрольні, обирати надавачів комунальних послуг, які пропонують вигідніші тарифи, стимулювати економію витрат. На сьогодні через низьку поінформованість багато мешканців багатоквартирних будинків не об’єднались в ОСББ. </w:t>
      </w:r>
    </w:p>
    <w:p w:rsidR="0088095C" w:rsidRPr="00B96F30" w:rsidRDefault="0088095C" w:rsidP="0088095C">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Pr="00B96F30">
        <w:rPr>
          <w:rFonts w:ascii="Times New Roman" w:eastAsia="Times New Roman" w:hAnsi="Times New Roman" w:cs="Times New Roman"/>
          <w:b/>
          <w:sz w:val="28"/>
          <w:szCs w:val="28"/>
        </w:rPr>
        <w:t xml:space="preserve">. </w:t>
      </w:r>
      <w:r w:rsidRPr="00190E54">
        <w:rPr>
          <w:rFonts w:ascii="Times New Roman" w:eastAsia="Times New Roman" w:hAnsi="Times New Roman" w:cs="Times New Roman"/>
          <w:b/>
          <w:sz w:val="28"/>
          <w:szCs w:val="28"/>
        </w:rPr>
        <w:t>Адміністративна відповідальність</w:t>
      </w:r>
      <w:r w:rsidRPr="00B96F30">
        <w:rPr>
          <w:rFonts w:ascii="Times New Roman" w:eastAsia="Times New Roman" w:hAnsi="Times New Roman" w:cs="Times New Roman"/>
          <w:b/>
          <w:sz w:val="28"/>
          <w:szCs w:val="28"/>
        </w:rPr>
        <w:t xml:space="preserve"> за правопорушення в будівництві і житлово</w:t>
      </w:r>
      <w:r>
        <w:rPr>
          <w:rFonts w:ascii="Times New Roman" w:eastAsia="Times New Roman" w:hAnsi="Times New Roman" w:cs="Times New Roman"/>
          <w:b/>
          <w:sz w:val="28"/>
          <w:szCs w:val="28"/>
        </w:rPr>
        <w:t xml:space="preserve"> </w:t>
      </w:r>
      <w:r w:rsidRPr="00B96F30">
        <w:rPr>
          <w:rFonts w:ascii="Times New Roman" w:eastAsia="Times New Roman" w:hAnsi="Times New Roman" w:cs="Times New Roman"/>
          <w:b/>
          <w:sz w:val="28"/>
          <w:szCs w:val="28"/>
        </w:rPr>
        <w:t>- комунальному господарстві</w:t>
      </w:r>
      <w:r w:rsidRPr="00B96F30">
        <w:rPr>
          <w:rFonts w:ascii="Times New Roman" w:eastAsia="Times New Roman" w:hAnsi="Times New Roman" w:cs="Times New Roman"/>
          <w:sz w:val="28"/>
          <w:szCs w:val="28"/>
        </w:rPr>
        <w:t>.</w:t>
      </w:r>
    </w:p>
    <w:p w:rsidR="0088095C" w:rsidRPr="00B96F30" w:rsidRDefault="0088095C" w:rsidP="0088095C">
      <w:pPr>
        <w:spacing w:after="0"/>
        <w:ind w:firstLine="567"/>
        <w:jc w:val="both"/>
        <w:rPr>
          <w:rFonts w:ascii="Times New Roman" w:eastAsia="Times New Roman" w:hAnsi="Times New Roman" w:cs="Times New Roman"/>
          <w:sz w:val="28"/>
          <w:szCs w:val="28"/>
        </w:rPr>
      </w:pPr>
      <w:r w:rsidRPr="00190E54">
        <w:rPr>
          <w:rFonts w:ascii="Times New Roman" w:eastAsia="Times New Roman" w:hAnsi="Times New Roman" w:cs="Times New Roman"/>
          <w:sz w:val="28"/>
          <w:szCs w:val="28"/>
        </w:rPr>
        <w:t>Адміністративна відповідальність у галузі будівництва настає за: недодержання державних стандартів, норм і правил під час проектування і будівництва (ст. 96 КпАП); порушення законодавства під час планування і забудови територій (ст. 96-1 КпАП); самовільне будівництво будинків або споруд (ст. 97 КпАП)</w:t>
      </w:r>
      <w:r w:rsidRPr="00B96F30">
        <w:rPr>
          <w:rFonts w:ascii="Times New Roman" w:eastAsia="Times New Roman" w:hAnsi="Times New Roman" w:cs="Times New Roman"/>
          <w:sz w:val="28"/>
          <w:szCs w:val="28"/>
        </w:rPr>
        <w:t xml:space="preserve"> </w:t>
      </w:r>
      <w:r w:rsidRPr="00190E54">
        <w:rPr>
          <w:rFonts w:ascii="Times New Roman" w:eastAsia="Times New Roman" w:hAnsi="Times New Roman" w:cs="Times New Roman"/>
          <w:sz w:val="28"/>
          <w:szCs w:val="28"/>
        </w:rPr>
        <w:t xml:space="preserve">Справи про адміністративні правопорушення розглядаються інспекціями державного архітектурно-будівельного контролю та </w:t>
      </w:r>
      <w:r w:rsidRPr="00190E54">
        <w:rPr>
          <w:rFonts w:ascii="Times New Roman" w:eastAsia="Times New Roman" w:hAnsi="Times New Roman" w:cs="Times New Roman"/>
          <w:sz w:val="28"/>
          <w:szCs w:val="28"/>
        </w:rPr>
        <w:lastRenderedPageBreak/>
        <w:t>адміністративними комісіями</w:t>
      </w:r>
      <w:r w:rsidRPr="00B96F30">
        <w:rPr>
          <w:rFonts w:ascii="Times New Roman" w:eastAsia="Times New Roman" w:hAnsi="Times New Roman" w:cs="Times New Roman"/>
          <w:sz w:val="28"/>
          <w:szCs w:val="28"/>
        </w:rPr>
        <w:t xml:space="preserve">. </w:t>
      </w:r>
      <w:r w:rsidRPr="00190E54">
        <w:rPr>
          <w:rFonts w:ascii="Times New Roman" w:eastAsia="Times New Roman" w:hAnsi="Times New Roman" w:cs="Times New Roman"/>
          <w:sz w:val="28"/>
          <w:szCs w:val="28"/>
        </w:rPr>
        <w:t>Суб’єктами адміністративної відповідальності за правопорушення у галузі будівництва можуть бути як громадяни, так і посадові особи. Крім них, згідно з Законом України від 14 жовтня 1994 р. «Про відповідальність підприємств, їх об’єднань, установ і організацій за правопорушення у сфері містобудування» відповідальність у цій галузі несуть також юридичні особи.</w:t>
      </w:r>
    </w:p>
    <w:p w:rsidR="0088095C" w:rsidRPr="00B96F30" w:rsidRDefault="0088095C" w:rsidP="0088095C">
      <w:pPr>
        <w:spacing w:after="0"/>
        <w:ind w:firstLine="142"/>
        <w:jc w:val="both"/>
        <w:rPr>
          <w:rFonts w:ascii="Times New Roman" w:eastAsia="Times New Roman" w:hAnsi="Times New Roman" w:cs="Times New Roman"/>
          <w:sz w:val="28"/>
          <w:szCs w:val="28"/>
        </w:rPr>
      </w:pPr>
      <w:r w:rsidRPr="00190E54">
        <w:rPr>
          <w:rFonts w:ascii="Times New Roman" w:eastAsia="Times New Roman" w:hAnsi="Times New Roman" w:cs="Times New Roman"/>
          <w:sz w:val="28"/>
          <w:szCs w:val="28"/>
        </w:rPr>
        <w:t>Справи про правопорушення у галузі будівництва та у сфері містобудування розглядають інспекції державного архітектурно-будівельного контролю та адміністративні комісії</w:t>
      </w:r>
      <w:r w:rsidRPr="00B96F30">
        <w:rPr>
          <w:rFonts w:ascii="Times New Roman" w:eastAsia="Times New Roman" w:hAnsi="Times New Roman" w:cs="Times New Roman"/>
          <w:sz w:val="28"/>
          <w:szCs w:val="28"/>
        </w:rPr>
        <w:t xml:space="preserve">. </w:t>
      </w:r>
      <w:r w:rsidRPr="00190E54">
        <w:rPr>
          <w:rFonts w:ascii="Times New Roman" w:eastAsia="Times New Roman" w:hAnsi="Times New Roman" w:cs="Times New Roman"/>
          <w:sz w:val="28"/>
          <w:szCs w:val="28"/>
        </w:rPr>
        <w:t>У галузі житлово-комунального господарства адміністративна відповідальність згідно з КпАП настає за порушення порядку взяття на облік та строків заселення жилих будинків і жилих приміщень (ст. 149); порушення правил користування жилими будинками і жилими приміщеннями (ст. 150); самоправне зайняття жилого приміщення (ст. 151). Адміністративними правопорушеннями визнаються також порушення правил благоустрою територій міст та інших населених пунктів (ст. 152); знищення або пошкодження зелених насаджень або інших об’єктів озеленення населених пунктів (ст. 153); порушення правил тримання собак і котів (ст. 154)</w:t>
      </w:r>
      <w:r w:rsidRPr="00B96F30">
        <w:rPr>
          <w:rFonts w:ascii="Times New Roman" w:eastAsia="Times New Roman" w:hAnsi="Times New Roman" w:cs="Times New Roman"/>
          <w:sz w:val="28"/>
          <w:szCs w:val="28"/>
        </w:rPr>
        <w:t xml:space="preserve">. </w:t>
      </w:r>
      <w:r w:rsidRPr="00190E54">
        <w:rPr>
          <w:rFonts w:ascii="Times New Roman" w:eastAsia="Times New Roman" w:hAnsi="Times New Roman" w:cs="Times New Roman"/>
          <w:sz w:val="28"/>
          <w:szCs w:val="28"/>
        </w:rPr>
        <w:t>Справи про адміністративні правопоруш</w:t>
      </w:r>
      <w:r w:rsidRPr="00B96F30">
        <w:rPr>
          <w:rFonts w:ascii="Times New Roman" w:eastAsia="Times New Roman" w:hAnsi="Times New Roman" w:cs="Times New Roman"/>
          <w:sz w:val="28"/>
          <w:szCs w:val="28"/>
        </w:rPr>
        <w:t>ення розглядаються адміністративними комісіями, виконавчими комітетами селищних, сільських рад, органами Міністерства екології та природних ресурсів України.</w:t>
      </w:r>
    </w:p>
    <w:p w:rsidR="0088095C" w:rsidRDefault="0088095C" w:rsidP="0088095C">
      <w:pPr>
        <w:pStyle w:val="Default"/>
        <w:jc w:val="center"/>
        <w:rPr>
          <w:b/>
          <w:color w:val="auto"/>
          <w:sz w:val="28"/>
          <w:szCs w:val="28"/>
        </w:rPr>
      </w:pPr>
      <w:r w:rsidRPr="003F65FA">
        <w:rPr>
          <w:b/>
          <w:color w:val="auto"/>
          <w:sz w:val="28"/>
          <w:szCs w:val="28"/>
        </w:rPr>
        <w:t>Рекомендована література:</w:t>
      </w:r>
    </w:p>
    <w:p w:rsidR="0088095C" w:rsidRDefault="0088095C" w:rsidP="0088095C">
      <w:pPr>
        <w:spacing w:after="0"/>
        <w:jc w:val="both"/>
        <w:rPr>
          <w:rFonts w:ascii="Times New Roman" w:hAnsi="Times New Roman" w:cs="Times New Roman"/>
          <w:sz w:val="28"/>
          <w:szCs w:val="28"/>
        </w:rPr>
      </w:pPr>
      <w:r w:rsidRPr="006B5B63">
        <w:rPr>
          <w:rFonts w:ascii="Times New Roman" w:hAnsi="Times New Roman" w:cs="Times New Roman"/>
          <w:sz w:val="28"/>
          <w:szCs w:val="28"/>
        </w:rPr>
        <w:t xml:space="preserve">1. Про особливості здійснення права власності у багатоквартирному будинку: Закон України від 14 травня 2015 р. № 417-VIII [Електронний ресурс]. – Режим доступу: http://zakon2.rada.gov.ua </w:t>
      </w:r>
    </w:p>
    <w:p w:rsidR="0088095C" w:rsidRDefault="0088095C" w:rsidP="0088095C">
      <w:pPr>
        <w:spacing w:after="0"/>
        <w:jc w:val="both"/>
        <w:rPr>
          <w:rFonts w:ascii="Times New Roman" w:hAnsi="Times New Roman" w:cs="Times New Roman"/>
          <w:sz w:val="28"/>
          <w:szCs w:val="28"/>
        </w:rPr>
      </w:pPr>
      <w:r w:rsidRPr="006B5B63">
        <w:rPr>
          <w:rFonts w:ascii="Times New Roman" w:hAnsi="Times New Roman" w:cs="Times New Roman"/>
          <w:sz w:val="28"/>
          <w:szCs w:val="28"/>
        </w:rPr>
        <w:t>2. Об’єднання співвласників багатоквартирних будинків – приорітетний шлях розвитку житлово-комунального господарства: навч.-метод. зб. / укладач: С.В. Зінченко. – Чернігів: ЦППК, 2011. – 60 с.</w:t>
      </w:r>
    </w:p>
    <w:p w:rsidR="0088095C" w:rsidRDefault="0088095C" w:rsidP="0088095C">
      <w:pPr>
        <w:spacing w:after="0"/>
        <w:jc w:val="both"/>
        <w:rPr>
          <w:rFonts w:ascii="Times New Roman" w:hAnsi="Times New Roman" w:cs="Times New Roman"/>
          <w:sz w:val="28"/>
          <w:szCs w:val="28"/>
        </w:rPr>
      </w:pPr>
      <w:r w:rsidRPr="006B5B63">
        <w:rPr>
          <w:rFonts w:ascii="Times New Roman" w:hAnsi="Times New Roman" w:cs="Times New Roman"/>
          <w:sz w:val="28"/>
          <w:szCs w:val="28"/>
        </w:rPr>
        <w:t xml:space="preserve"> 3. Цивільний кодекс України від 16 січня 2003 р. [Електронний ресурс]. – Режим доступу: </w:t>
      </w:r>
      <w:hyperlink r:id="rId6" w:history="1">
        <w:r w:rsidRPr="005E3D76">
          <w:rPr>
            <w:rStyle w:val="a4"/>
            <w:rFonts w:ascii="Times New Roman" w:hAnsi="Times New Roman" w:cs="Times New Roman"/>
            <w:sz w:val="28"/>
            <w:szCs w:val="28"/>
          </w:rPr>
          <w:t>http://zakon4.rada.gov.ua</w:t>
        </w:r>
      </w:hyperlink>
      <w:r w:rsidRPr="006B5B63">
        <w:rPr>
          <w:rFonts w:ascii="Times New Roman" w:hAnsi="Times New Roman" w:cs="Times New Roman"/>
          <w:sz w:val="28"/>
          <w:szCs w:val="28"/>
        </w:rPr>
        <w:t xml:space="preserve"> </w:t>
      </w:r>
    </w:p>
    <w:p w:rsidR="0088095C" w:rsidRDefault="0088095C" w:rsidP="0088095C">
      <w:pPr>
        <w:spacing w:after="0"/>
        <w:jc w:val="both"/>
        <w:rPr>
          <w:rFonts w:ascii="Times New Roman" w:hAnsi="Times New Roman" w:cs="Times New Roman"/>
          <w:sz w:val="28"/>
          <w:szCs w:val="28"/>
        </w:rPr>
      </w:pPr>
      <w:r w:rsidRPr="006B5B63">
        <w:rPr>
          <w:rFonts w:ascii="Times New Roman" w:hAnsi="Times New Roman" w:cs="Times New Roman"/>
          <w:sz w:val="28"/>
          <w:szCs w:val="28"/>
        </w:rPr>
        <w:t xml:space="preserve">4. Про об’єднання співвласників багатоквартирного будинку: Закон України від 29 листопада 2001 р. № 2866-III [Електронний ресурс]. – Режим доступу: </w:t>
      </w:r>
      <w:hyperlink r:id="rId7" w:history="1">
        <w:r w:rsidRPr="005E3D76">
          <w:rPr>
            <w:rStyle w:val="a4"/>
            <w:rFonts w:ascii="Times New Roman" w:hAnsi="Times New Roman" w:cs="Times New Roman"/>
            <w:sz w:val="28"/>
            <w:szCs w:val="28"/>
          </w:rPr>
          <w:t>http://zakon5.rada.gov.ua</w:t>
        </w:r>
      </w:hyperlink>
      <w:r w:rsidRPr="006B5B63">
        <w:rPr>
          <w:rFonts w:ascii="Times New Roman" w:hAnsi="Times New Roman" w:cs="Times New Roman"/>
          <w:sz w:val="28"/>
          <w:szCs w:val="28"/>
        </w:rPr>
        <w:t xml:space="preserve"> </w:t>
      </w:r>
    </w:p>
    <w:p w:rsidR="0088095C" w:rsidRDefault="0088095C" w:rsidP="0088095C">
      <w:pPr>
        <w:spacing w:after="0"/>
        <w:jc w:val="both"/>
        <w:rPr>
          <w:rFonts w:ascii="Times New Roman" w:hAnsi="Times New Roman" w:cs="Times New Roman"/>
          <w:sz w:val="28"/>
          <w:szCs w:val="28"/>
        </w:rPr>
      </w:pPr>
      <w:r w:rsidRPr="006B5B63">
        <w:rPr>
          <w:rFonts w:ascii="Times New Roman" w:hAnsi="Times New Roman" w:cs="Times New Roman"/>
          <w:sz w:val="28"/>
          <w:szCs w:val="28"/>
        </w:rPr>
        <w:t xml:space="preserve">5. Спасибо-Фатеева И.В. Право собственности на вспомогательные помещения в жилых домах: украинская действительность / И.В. Спасибо-Фатеева // Гражданское законодательство. – 2008. – № 30. – С. 84 – 97. </w:t>
      </w:r>
    </w:p>
    <w:p w:rsidR="0088095C" w:rsidRDefault="0088095C" w:rsidP="0088095C">
      <w:pPr>
        <w:spacing w:after="0"/>
        <w:jc w:val="both"/>
        <w:rPr>
          <w:rFonts w:ascii="Times New Roman" w:hAnsi="Times New Roman" w:cs="Times New Roman"/>
          <w:sz w:val="28"/>
          <w:szCs w:val="28"/>
        </w:rPr>
      </w:pPr>
      <w:r w:rsidRPr="006B5B63">
        <w:rPr>
          <w:rFonts w:ascii="Times New Roman" w:hAnsi="Times New Roman" w:cs="Times New Roman"/>
          <w:sz w:val="28"/>
          <w:szCs w:val="28"/>
        </w:rPr>
        <w:t>6. Кукса В.П. Створення об’єднань співвласників багатоквартирних будинків – основа реформування житлового права / В.П. Кукса, Г.І. Онищук, М.В. Руль та ін. – К.: Укрлітопис, 1996. – 64 с.</w:t>
      </w:r>
    </w:p>
    <w:p w:rsidR="0088095C" w:rsidRPr="006B5B63" w:rsidRDefault="0088095C" w:rsidP="0088095C">
      <w:pPr>
        <w:spacing w:after="0"/>
        <w:jc w:val="both"/>
        <w:rPr>
          <w:rFonts w:ascii="Times New Roman" w:hAnsi="Times New Roman" w:cs="Times New Roman"/>
          <w:sz w:val="28"/>
          <w:szCs w:val="28"/>
        </w:rPr>
      </w:pPr>
      <w:r w:rsidRPr="006B5B63">
        <w:rPr>
          <w:rFonts w:ascii="Times New Roman" w:hAnsi="Times New Roman" w:cs="Times New Roman"/>
          <w:sz w:val="28"/>
          <w:szCs w:val="28"/>
        </w:rPr>
        <w:t xml:space="preserve"> 7. Галятич М.К. Житлове право України: навч. посіб. / М.К. Галянтич. – К.: Юрінком Інтер, 2008. – 528 с.</w:t>
      </w:r>
    </w:p>
    <w:p w:rsidR="0088095C" w:rsidRPr="00327392" w:rsidRDefault="0088095C" w:rsidP="0088095C">
      <w:pPr>
        <w:spacing w:after="0"/>
        <w:ind w:left="-567" w:firstLine="567"/>
        <w:jc w:val="both"/>
        <w:rPr>
          <w:rFonts w:ascii="Times New Roman" w:eastAsia="Times New Roman" w:hAnsi="Times New Roman" w:cs="Times New Roman"/>
          <w:sz w:val="28"/>
          <w:szCs w:val="28"/>
        </w:rPr>
      </w:pPr>
    </w:p>
    <w:p w:rsidR="0088095C" w:rsidRDefault="0088095C" w:rsidP="0088095C">
      <w:pPr>
        <w:pStyle w:val="Default"/>
        <w:jc w:val="center"/>
        <w:rPr>
          <w:b/>
          <w:bCs/>
          <w:sz w:val="28"/>
          <w:szCs w:val="28"/>
        </w:rPr>
      </w:pPr>
      <w:r>
        <w:rPr>
          <w:b/>
          <w:bCs/>
          <w:sz w:val="28"/>
          <w:szCs w:val="28"/>
        </w:rPr>
        <w:lastRenderedPageBreak/>
        <w:t>Лекція№</w:t>
      </w:r>
      <w:r w:rsidRPr="0060285D">
        <w:rPr>
          <w:b/>
          <w:bCs/>
          <w:sz w:val="28"/>
          <w:szCs w:val="28"/>
        </w:rPr>
        <w:t>1</w:t>
      </w:r>
      <w:r>
        <w:rPr>
          <w:b/>
          <w:bCs/>
          <w:sz w:val="28"/>
          <w:szCs w:val="28"/>
        </w:rPr>
        <w:t>4</w:t>
      </w:r>
      <w:r w:rsidRPr="0060285D">
        <w:rPr>
          <w:b/>
          <w:bCs/>
          <w:sz w:val="28"/>
          <w:szCs w:val="28"/>
        </w:rPr>
        <w:t>.</w:t>
      </w:r>
    </w:p>
    <w:p w:rsidR="0088095C" w:rsidRDefault="0088095C" w:rsidP="0088095C">
      <w:pPr>
        <w:pStyle w:val="Default"/>
        <w:jc w:val="center"/>
        <w:rPr>
          <w:b/>
          <w:bCs/>
          <w:sz w:val="28"/>
          <w:szCs w:val="28"/>
        </w:rPr>
      </w:pPr>
      <w:r>
        <w:rPr>
          <w:b/>
          <w:bCs/>
          <w:sz w:val="28"/>
          <w:szCs w:val="28"/>
        </w:rPr>
        <w:t>ТЕМА:</w:t>
      </w:r>
    </w:p>
    <w:p w:rsidR="0088095C" w:rsidRPr="00C214F0" w:rsidRDefault="0088095C" w:rsidP="0088095C">
      <w:pPr>
        <w:pStyle w:val="Default"/>
        <w:jc w:val="center"/>
        <w:rPr>
          <w:b/>
          <w:sz w:val="32"/>
          <w:szCs w:val="32"/>
        </w:rPr>
      </w:pPr>
      <w:r w:rsidRPr="00C214F0">
        <w:rPr>
          <w:b/>
          <w:sz w:val="32"/>
          <w:szCs w:val="32"/>
        </w:rPr>
        <w:t>Реалізація програм соціальної відповідальності.</w:t>
      </w:r>
    </w:p>
    <w:p w:rsidR="0088095C" w:rsidRPr="00E531A6" w:rsidRDefault="0088095C" w:rsidP="0088095C">
      <w:pPr>
        <w:pStyle w:val="Default"/>
        <w:jc w:val="center"/>
        <w:rPr>
          <w:b/>
          <w:sz w:val="28"/>
          <w:szCs w:val="28"/>
        </w:rPr>
      </w:pPr>
      <w:r w:rsidRPr="00C214F0">
        <w:rPr>
          <w:b/>
          <w:sz w:val="32"/>
          <w:szCs w:val="32"/>
        </w:rPr>
        <w:t xml:space="preserve">Роль волонтерських організацій у формуванні соціальної </w:t>
      </w:r>
      <w:r w:rsidRPr="00E531A6">
        <w:rPr>
          <w:b/>
          <w:sz w:val="28"/>
          <w:szCs w:val="28"/>
        </w:rPr>
        <w:t>відповідальності.</w:t>
      </w:r>
    </w:p>
    <w:p w:rsidR="0088095C" w:rsidRPr="00E531A6" w:rsidRDefault="0088095C" w:rsidP="0088095C">
      <w:pPr>
        <w:pStyle w:val="Default"/>
        <w:ind w:left="-567"/>
        <w:jc w:val="center"/>
        <w:rPr>
          <w:b/>
          <w:bCs/>
          <w:i/>
          <w:iCs/>
          <w:sz w:val="28"/>
          <w:szCs w:val="28"/>
        </w:rPr>
      </w:pPr>
    </w:p>
    <w:p w:rsidR="0088095C" w:rsidRPr="001B6902" w:rsidRDefault="0088095C" w:rsidP="0088095C">
      <w:pPr>
        <w:spacing w:before="100" w:beforeAutospacing="1" w:after="100" w:afterAutospacing="1" w:line="240" w:lineRule="auto"/>
        <w:rPr>
          <w:rFonts w:ascii="Times New Roman" w:eastAsia="Times New Roman" w:hAnsi="Times New Roman" w:cs="Times New Roman"/>
          <w:color w:val="000000"/>
          <w:sz w:val="28"/>
          <w:szCs w:val="28"/>
        </w:rPr>
      </w:pPr>
      <w:r w:rsidRPr="001B6902">
        <w:rPr>
          <w:rFonts w:ascii="Times New Roman" w:hAnsi="Times New Roman" w:cs="Times New Roman"/>
          <w:b/>
          <w:bCs/>
          <w:i/>
          <w:iCs/>
          <w:sz w:val="28"/>
          <w:szCs w:val="28"/>
        </w:rPr>
        <w:t xml:space="preserve">Мета: </w:t>
      </w:r>
      <w:r w:rsidRPr="001B6902">
        <w:rPr>
          <w:rFonts w:ascii="Times New Roman" w:hAnsi="Times New Roman" w:cs="Times New Roman"/>
          <w:i/>
          <w:iCs/>
          <w:sz w:val="28"/>
          <w:szCs w:val="28"/>
        </w:rPr>
        <w:t xml:space="preserve">розглянути питання, що стосуються </w:t>
      </w:r>
      <w:r w:rsidRPr="001B6902">
        <w:rPr>
          <w:rFonts w:ascii="Times New Roman" w:eastAsia="Times New Roman" w:hAnsi="Times New Roman" w:cs="Times New Roman"/>
          <w:i/>
          <w:iCs/>
          <w:color w:val="000000"/>
          <w:sz w:val="28"/>
          <w:szCs w:val="28"/>
        </w:rPr>
        <w:t xml:space="preserve">ролі волонтерської роботи у соціалізації особистості, як один із чинників розвитку. </w:t>
      </w:r>
    </w:p>
    <w:p w:rsidR="0088095C" w:rsidRPr="00E531A6" w:rsidRDefault="0088095C" w:rsidP="0088095C">
      <w:pPr>
        <w:pStyle w:val="Default"/>
        <w:jc w:val="center"/>
        <w:rPr>
          <w:b/>
          <w:bCs/>
          <w:i/>
          <w:iCs/>
          <w:sz w:val="28"/>
          <w:szCs w:val="28"/>
        </w:rPr>
      </w:pPr>
    </w:p>
    <w:p w:rsidR="0088095C" w:rsidRPr="00E531A6" w:rsidRDefault="0088095C" w:rsidP="0088095C">
      <w:pPr>
        <w:pStyle w:val="Default"/>
        <w:jc w:val="center"/>
        <w:rPr>
          <w:sz w:val="28"/>
          <w:szCs w:val="28"/>
        </w:rPr>
      </w:pPr>
      <w:r w:rsidRPr="00E531A6">
        <w:rPr>
          <w:b/>
          <w:bCs/>
          <w:i/>
          <w:iCs/>
          <w:sz w:val="28"/>
          <w:szCs w:val="28"/>
        </w:rPr>
        <w:t>Питання для обговорення:</w:t>
      </w:r>
    </w:p>
    <w:p w:rsidR="0088095C" w:rsidRDefault="0088095C" w:rsidP="0088095C">
      <w:pPr>
        <w:spacing w:after="0" w:line="240" w:lineRule="auto"/>
        <w:outlineLvl w:val="0"/>
        <w:rPr>
          <w:rFonts w:ascii="Times New Roman" w:eastAsia="Times New Roman" w:hAnsi="Times New Roman" w:cs="Times New Roman"/>
          <w:color w:val="000000"/>
          <w:kern w:val="36"/>
          <w:sz w:val="28"/>
          <w:szCs w:val="28"/>
        </w:rPr>
      </w:pPr>
      <w:r>
        <w:rPr>
          <w:rFonts w:ascii="Times New Roman" w:eastAsia="Times New Roman" w:hAnsi="Times New Roman" w:cs="Times New Roman"/>
          <w:color w:val="000000"/>
          <w:kern w:val="36"/>
          <w:sz w:val="28"/>
          <w:szCs w:val="28"/>
        </w:rPr>
        <w:t>1.</w:t>
      </w:r>
      <w:r w:rsidRPr="00E531A6">
        <w:rPr>
          <w:rFonts w:ascii="Times New Roman" w:eastAsia="Times New Roman" w:hAnsi="Times New Roman" w:cs="Times New Roman"/>
          <w:color w:val="000000"/>
          <w:kern w:val="36"/>
          <w:sz w:val="28"/>
          <w:szCs w:val="28"/>
        </w:rPr>
        <w:t>Волонтерська робота як основа соціалізації та розвитку особистості</w:t>
      </w:r>
      <w:r>
        <w:rPr>
          <w:rFonts w:ascii="Times New Roman" w:eastAsia="Times New Roman" w:hAnsi="Times New Roman" w:cs="Times New Roman"/>
          <w:color w:val="000000"/>
          <w:kern w:val="36"/>
          <w:sz w:val="28"/>
          <w:szCs w:val="28"/>
        </w:rPr>
        <w:t>.</w:t>
      </w:r>
    </w:p>
    <w:p w:rsidR="0088095C" w:rsidRPr="002E4B66" w:rsidRDefault="0088095C" w:rsidP="0088095C">
      <w:pPr>
        <w:spacing w:after="0" w:line="240" w:lineRule="auto"/>
        <w:jc w:val="both"/>
        <w:rPr>
          <w:rFonts w:ascii="Times New Roman" w:hAnsi="Times New Roman" w:cs="Times New Roman"/>
          <w:color w:val="000000"/>
          <w:sz w:val="28"/>
          <w:szCs w:val="28"/>
        </w:rPr>
      </w:pPr>
      <w:r w:rsidRPr="002E4B66">
        <w:rPr>
          <w:color w:val="000000"/>
          <w:sz w:val="28"/>
          <w:szCs w:val="28"/>
        </w:rPr>
        <w:t xml:space="preserve">2. </w:t>
      </w:r>
      <w:r w:rsidRPr="002E4B66">
        <w:rPr>
          <w:rFonts w:ascii="Times New Roman" w:hAnsi="Times New Roman" w:cs="Times New Roman"/>
          <w:color w:val="000000"/>
          <w:sz w:val="28"/>
          <w:szCs w:val="28"/>
        </w:rPr>
        <w:t xml:space="preserve">Соціальне підприємництво та соціальні програми. </w:t>
      </w:r>
    </w:p>
    <w:p w:rsidR="0088095C" w:rsidRPr="001B6902" w:rsidRDefault="0088095C" w:rsidP="0088095C">
      <w:pPr>
        <w:pStyle w:val="a5"/>
        <w:spacing w:before="0" w:beforeAutospacing="0" w:after="0" w:afterAutospacing="0"/>
        <w:rPr>
          <w:color w:val="000000"/>
          <w:sz w:val="28"/>
          <w:szCs w:val="28"/>
        </w:rPr>
      </w:pPr>
      <w:r w:rsidRPr="001B6902">
        <w:rPr>
          <w:color w:val="000000"/>
          <w:sz w:val="28"/>
          <w:szCs w:val="28"/>
        </w:rPr>
        <w:t>3. Волонтерська діяльність.</w:t>
      </w:r>
    </w:p>
    <w:p w:rsidR="0088095C" w:rsidRPr="001B6902" w:rsidRDefault="0088095C" w:rsidP="0088095C">
      <w:pPr>
        <w:pStyle w:val="1"/>
        <w:spacing w:before="0" w:beforeAutospacing="0" w:after="0" w:afterAutospacing="0"/>
        <w:rPr>
          <w:b w:val="0"/>
          <w:bCs w:val="0"/>
          <w:color w:val="000000"/>
          <w:sz w:val="28"/>
          <w:szCs w:val="28"/>
        </w:rPr>
      </w:pPr>
      <w:r w:rsidRPr="001B6902">
        <w:rPr>
          <w:b w:val="0"/>
          <w:bCs w:val="0"/>
          <w:color w:val="000000"/>
          <w:sz w:val="28"/>
          <w:szCs w:val="28"/>
        </w:rPr>
        <w:t>4. Становлення волонтерського руху в Україні</w:t>
      </w:r>
    </w:p>
    <w:p w:rsidR="0088095C" w:rsidRPr="00E531A6" w:rsidRDefault="0088095C" w:rsidP="0088095C">
      <w:pPr>
        <w:pStyle w:val="Default"/>
        <w:rPr>
          <w:sz w:val="28"/>
          <w:szCs w:val="28"/>
        </w:rPr>
      </w:pPr>
    </w:p>
    <w:p w:rsidR="0088095C" w:rsidRPr="001B6902" w:rsidRDefault="0088095C" w:rsidP="00342018">
      <w:pPr>
        <w:pStyle w:val="a3"/>
        <w:numPr>
          <w:ilvl w:val="0"/>
          <w:numId w:val="53"/>
        </w:numPr>
        <w:spacing w:before="100" w:beforeAutospacing="1" w:after="0" w:line="240" w:lineRule="auto"/>
        <w:jc w:val="center"/>
        <w:outlineLvl w:val="0"/>
        <w:rPr>
          <w:rFonts w:ascii="Times New Roman" w:eastAsia="Times New Roman" w:hAnsi="Times New Roman" w:cs="Times New Roman"/>
          <w:b/>
          <w:color w:val="000000"/>
          <w:kern w:val="36"/>
          <w:sz w:val="28"/>
          <w:szCs w:val="28"/>
        </w:rPr>
      </w:pPr>
      <w:r w:rsidRPr="001B6902">
        <w:rPr>
          <w:rFonts w:ascii="Times New Roman" w:eastAsia="Times New Roman" w:hAnsi="Times New Roman" w:cs="Times New Roman"/>
          <w:b/>
          <w:color w:val="000000"/>
          <w:kern w:val="36"/>
          <w:sz w:val="28"/>
          <w:szCs w:val="28"/>
        </w:rPr>
        <w:t>Волонтерська робота як основа соціалізації та розвитку особистості.</w:t>
      </w:r>
    </w:p>
    <w:p w:rsidR="0088095C" w:rsidRPr="00E531A6" w:rsidRDefault="0088095C" w:rsidP="0088095C">
      <w:pPr>
        <w:spacing w:after="0" w:line="240" w:lineRule="auto"/>
        <w:jc w:val="both"/>
        <w:rPr>
          <w:rFonts w:ascii="Times New Roman" w:eastAsia="Times New Roman" w:hAnsi="Times New Roman" w:cs="Times New Roman"/>
          <w:sz w:val="28"/>
          <w:szCs w:val="28"/>
        </w:rPr>
      </w:pPr>
      <w:r w:rsidRPr="00E531A6">
        <w:rPr>
          <w:rFonts w:ascii="Times New Roman" w:eastAsia="Times New Roman" w:hAnsi="Times New Roman" w:cs="Times New Roman"/>
          <w:color w:val="000000"/>
          <w:sz w:val="28"/>
          <w:szCs w:val="28"/>
        </w:rPr>
        <w:t>Основними інструментами соціальної відповідальності є</w:t>
      </w:r>
      <w:r w:rsidRPr="00E531A6">
        <w:rPr>
          <w:rFonts w:ascii="Times New Roman" w:eastAsia="Times New Roman" w:hAnsi="Times New Roman" w:cs="Times New Roman"/>
          <w:sz w:val="28"/>
          <w:szCs w:val="28"/>
        </w:rPr>
        <w:t xml:space="preserve"> добродійність, соціально відповідальні програми, соціально відповідальний маркетинг (CRM і CSM), соціальне підприємництво.</w:t>
      </w:r>
    </w:p>
    <w:p w:rsidR="0088095C" w:rsidRPr="001C2497" w:rsidRDefault="0088095C" w:rsidP="0088095C">
      <w:pPr>
        <w:spacing w:after="0" w:line="240" w:lineRule="auto"/>
        <w:jc w:val="both"/>
        <w:rPr>
          <w:rFonts w:ascii="Times New Roman" w:eastAsia="Times New Roman" w:hAnsi="Times New Roman" w:cs="Times New Roman"/>
          <w:i/>
          <w:color w:val="000000"/>
          <w:sz w:val="28"/>
          <w:szCs w:val="28"/>
        </w:rPr>
      </w:pPr>
      <w:r w:rsidRPr="00E531A6">
        <w:rPr>
          <w:rFonts w:ascii="Times New Roman" w:eastAsia="Times New Roman" w:hAnsi="Times New Roman" w:cs="Times New Roman"/>
          <w:sz w:val="28"/>
          <w:szCs w:val="28"/>
        </w:rPr>
        <w:t>Добродійність - це надання безкорисливої (безоплатної або на пільгових умовах</w:t>
      </w:r>
      <w:r w:rsidRPr="00E531A6">
        <w:rPr>
          <w:rFonts w:ascii="Times New Roman" w:eastAsia="Times New Roman" w:hAnsi="Times New Roman" w:cs="Times New Roman"/>
          <w:color w:val="000000"/>
          <w:sz w:val="28"/>
          <w:szCs w:val="28"/>
        </w:rPr>
        <w:t xml:space="preserve">) допомоги тим, хто в цього потребує. Основні риси добродійності: добровільний вибір виду, часу й місця, а також вмісту допомоги. Це найпростіша форма соціальної відповідальності. Добродійність є супутником соціальної нерівності, практичним проявом моральності в сучасному світі. Добродійність може бути приватною, релігійною, корпоративною. Форми добродійності: передача їжі, майна, одягу, ліків, інших предметів споживання, а також коштів для їхнього придбання;  вироблення й передача знань і вмінь, створення прийнятних умов (середовища) для здійснення якої-небудь діяльності безкорисливе виконання робіт, надання послуг. Переваги добродійності: швидке, гнучке, маловитратне зміцнення суспільної системи, у межах якої вона здійснюється. Недолік добродійності: заохочення паразитизму Сучасні програми добродійності передбачають не безоплатну передачу грошей і продуктів, а стимулювання діяльності, наприклад надання освіти. </w:t>
      </w:r>
      <w:r w:rsidRPr="001C2497">
        <w:rPr>
          <w:rFonts w:ascii="Times New Roman" w:eastAsia="Times New Roman" w:hAnsi="Times New Roman" w:cs="Times New Roman"/>
          <w:i/>
          <w:color w:val="000000"/>
          <w:sz w:val="28"/>
          <w:szCs w:val="28"/>
        </w:rPr>
        <w:t xml:space="preserve">Найважливіший напрямок добродійності –  волонтерство. </w:t>
      </w:r>
    </w:p>
    <w:p w:rsidR="0088095C" w:rsidRPr="00E531A6" w:rsidRDefault="0088095C" w:rsidP="0088095C">
      <w:pPr>
        <w:spacing w:after="0" w:line="240" w:lineRule="auto"/>
        <w:jc w:val="both"/>
        <w:rPr>
          <w:rFonts w:ascii="Times New Roman" w:hAnsi="Times New Roman" w:cs="Times New Roman"/>
          <w:color w:val="000000"/>
          <w:sz w:val="28"/>
          <w:szCs w:val="28"/>
        </w:rPr>
      </w:pPr>
      <w:r w:rsidRPr="00E531A6">
        <w:rPr>
          <w:rFonts w:ascii="Times New Roman" w:eastAsia="Times New Roman" w:hAnsi="Times New Roman" w:cs="Times New Roman"/>
          <w:color w:val="000000"/>
          <w:sz w:val="28"/>
          <w:szCs w:val="28"/>
        </w:rPr>
        <w:t xml:space="preserve"> Корпоративне волонтерство – це політика компанії, спрямована на залучення працівників до благодійної й іншої волонтерської діяльності, тобто це безоплатна особиста участь співробітників компанії в програмах і різних ініціативах на благо місцевого співтовариства на добровільній основі. Працівники можуть здійснювати волонтерську діяльність самостійно або від імені компанії. У другому випадку компанія направляє співробітників в індивідуальному порядку або цілими групами як тимчасових працівників в організації, у яких вирішуються завдання життєдіяльності місцевого співтовариства. Це можуть бути юристи, бухгалтера, інші фахівці. Інтереси приватних компаній корпоративне волонтерство задовольняє на декількох </w:t>
      </w:r>
      <w:r w:rsidRPr="00E531A6">
        <w:rPr>
          <w:rFonts w:ascii="Times New Roman" w:eastAsia="Times New Roman" w:hAnsi="Times New Roman" w:cs="Times New Roman"/>
          <w:color w:val="000000"/>
          <w:sz w:val="28"/>
          <w:szCs w:val="28"/>
        </w:rPr>
        <w:lastRenderedPageBreak/>
        <w:t xml:space="preserve">рівнях Формування програми корпоративного волонтерства здійснюється у двох формах при розробці програм корпоративного волонтерства відштовхуються від затвердженої корпоративної стратегії, ураховуються перспективи розвитку компанії й ризики, пов'язані із цим. Такі програми, як правило, більш структуровані й систематизовані. Волонтерська діяльність пов'язана з основним бізнесом компанії й професійними навичками волонтерів. Прикладами таких програм можуть бути проведення безкоштовних курсів елементарної фінансової грамотності серед молоді аудиторською компанією або розвиток професійних навичок соціального маркетингу неприбуткової організації від рекламного агентства </w:t>
      </w:r>
      <w:r w:rsidRPr="00E531A6">
        <w:rPr>
          <w:rFonts w:ascii="Times New Roman" w:hAnsi="Times New Roman" w:cs="Times New Roman"/>
          <w:color w:val="000000"/>
          <w:sz w:val="28"/>
          <w:szCs w:val="28"/>
        </w:rPr>
        <w:t>роль компанії обмежена (фінансовою або просто ідеологічною) підтримкою різноманітних проектів і ініціатив, ініційованих працівниками. Волонтерська діяльність здійснюється переважно у вільний від роботи час і відрізняється різноманіттям форм і напрямків.</w:t>
      </w:r>
    </w:p>
    <w:p w:rsidR="0088095C" w:rsidRPr="001C2497" w:rsidRDefault="0088095C" w:rsidP="00342018">
      <w:pPr>
        <w:pStyle w:val="a3"/>
        <w:numPr>
          <w:ilvl w:val="0"/>
          <w:numId w:val="53"/>
        </w:numPr>
        <w:spacing w:after="0" w:line="240" w:lineRule="auto"/>
        <w:jc w:val="both"/>
        <w:rPr>
          <w:rFonts w:ascii="Times New Roman" w:hAnsi="Times New Roman" w:cs="Times New Roman"/>
          <w:b/>
          <w:i/>
          <w:color w:val="000000"/>
          <w:sz w:val="28"/>
          <w:szCs w:val="28"/>
        </w:rPr>
      </w:pPr>
      <w:r w:rsidRPr="001C2497">
        <w:rPr>
          <w:rFonts w:ascii="Times New Roman" w:hAnsi="Times New Roman" w:cs="Times New Roman"/>
          <w:b/>
          <w:i/>
          <w:color w:val="000000"/>
          <w:sz w:val="28"/>
          <w:szCs w:val="28"/>
        </w:rPr>
        <w:t xml:space="preserve">Соціальне підприємництво та соціальні програми. </w:t>
      </w:r>
    </w:p>
    <w:p w:rsidR="0088095C" w:rsidRPr="00E531A6" w:rsidRDefault="0088095C" w:rsidP="0088095C">
      <w:pPr>
        <w:spacing w:after="0" w:line="240" w:lineRule="auto"/>
        <w:jc w:val="both"/>
        <w:rPr>
          <w:rFonts w:ascii="Times New Roman" w:hAnsi="Times New Roman" w:cs="Times New Roman"/>
          <w:color w:val="000000"/>
          <w:sz w:val="28"/>
          <w:szCs w:val="28"/>
        </w:rPr>
      </w:pPr>
      <w:r w:rsidRPr="00E531A6">
        <w:rPr>
          <w:rFonts w:ascii="Times New Roman" w:hAnsi="Times New Roman" w:cs="Times New Roman"/>
          <w:color w:val="000000"/>
          <w:sz w:val="28"/>
          <w:szCs w:val="28"/>
        </w:rPr>
        <w:t>Соціальні програми (соціальні інвестиції). Згідно з Міжнародним стандартом ISO 26000 Керівництво із соціальної відповідальності соціальними є фінансові та/ або організаційні інвестиції, та/ або будь-які інші матеріальні кошти, що можуть сприяти розвитку суспільства. Соціальні інвестиції не виключають філантропію і доброчинність, хоча і не обмежуються виключно цими аспектами. Соціальне інвестування обов'язково має розширювати економічні та соціальні можливості жителів території, наприклад, збільшення обсягів закупівель товарів, робіт і послуг для забезпечення діяльності у місцевих виробників і постачальників, залучення місцевих фахівців для аутсорсингу бізнес</w:t>
      </w:r>
      <w:r>
        <w:rPr>
          <w:rFonts w:ascii="Times New Roman" w:hAnsi="Times New Roman" w:cs="Times New Roman"/>
          <w:color w:val="000000"/>
          <w:sz w:val="28"/>
          <w:szCs w:val="28"/>
        </w:rPr>
        <w:t xml:space="preserve"> </w:t>
      </w:r>
      <w:r w:rsidRPr="00E531A6">
        <w:rPr>
          <w:rFonts w:ascii="Times New Roman" w:hAnsi="Times New Roman" w:cs="Times New Roman"/>
          <w:color w:val="000000"/>
          <w:sz w:val="28"/>
          <w:szCs w:val="28"/>
        </w:rPr>
        <w:t>- процесів тощо. Ця форма передбачає розробку, реалізацію й оцінку соціальної сфери, спрямовану на підвищення значимості компанії в діловому співтоваристві, у владних структурах, у суспільних колах.</w:t>
      </w:r>
    </w:p>
    <w:p w:rsidR="0088095C" w:rsidRPr="00E531A6" w:rsidRDefault="0088095C" w:rsidP="0088095C">
      <w:pPr>
        <w:spacing w:after="0" w:line="240" w:lineRule="auto"/>
        <w:jc w:val="both"/>
        <w:rPr>
          <w:rFonts w:ascii="Times New Roman" w:hAnsi="Times New Roman" w:cs="Times New Roman"/>
          <w:color w:val="000000"/>
          <w:sz w:val="28"/>
          <w:szCs w:val="28"/>
        </w:rPr>
      </w:pPr>
      <w:r w:rsidRPr="00E531A6">
        <w:rPr>
          <w:rFonts w:ascii="Times New Roman" w:hAnsi="Times New Roman" w:cs="Times New Roman"/>
          <w:color w:val="000000"/>
          <w:sz w:val="28"/>
          <w:szCs w:val="28"/>
        </w:rPr>
        <w:t>Соціальні програми класифікують по декількох ознаках:</w:t>
      </w:r>
    </w:p>
    <w:p w:rsidR="0088095C" w:rsidRPr="00E531A6" w:rsidRDefault="0088095C" w:rsidP="0088095C">
      <w:pPr>
        <w:spacing w:after="0" w:line="240" w:lineRule="auto"/>
        <w:jc w:val="both"/>
        <w:rPr>
          <w:rFonts w:ascii="Times New Roman" w:hAnsi="Times New Roman" w:cs="Times New Roman"/>
          <w:color w:val="000000"/>
          <w:sz w:val="28"/>
          <w:szCs w:val="28"/>
        </w:rPr>
      </w:pPr>
      <w:r w:rsidRPr="00E531A6">
        <w:rPr>
          <w:rFonts w:ascii="Times New Roman" w:hAnsi="Times New Roman" w:cs="Times New Roman"/>
          <w:color w:val="000000"/>
          <w:sz w:val="28"/>
          <w:szCs w:val="28"/>
        </w:rPr>
        <w:t xml:space="preserve">По сфері реалізації: </w:t>
      </w:r>
    </w:p>
    <w:p w:rsidR="0088095C" w:rsidRPr="00D95DAC" w:rsidRDefault="0088095C" w:rsidP="00342018">
      <w:pPr>
        <w:pStyle w:val="a3"/>
        <w:numPr>
          <w:ilvl w:val="0"/>
          <w:numId w:val="46"/>
        </w:numPr>
        <w:spacing w:after="0" w:line="240" w:lineRule="auto"/>
        <w:jc w:val="both"/>
        <w:rPr>
          <w:rFonts w:ascii="Times New Roman" w:eastAsia="Times New Roman" w:hAnsi="Times New Roman" w:cs="Times New Roman"/>
          <w:color w:val="000000"/>
          <w:sz w:val="28"/>
          <w:szCs w:val="28"/>
        </w:rPr>
      </w:pPr>
      <w:r w:rsidRPr="00E531A6">
        <w:rPr>
          <w:rFonts w:ascii="Times New Roman" w:hAnsi="Times New Roman" w:cs="Times New Roman"/>
          <w:color w:val="000000"/>
          <w:sz w:val="28"/>
          <w:szCs w:val="28"/>
        </w:rPr>
        <w:t>внутрішні, які спрямовані на рішення проблем компанії, наприклад пенсійні програми, програми участі працівників у прибутку, у керуванні;</w:t>
      </w:r>
    </w:p>
    <w:p w:rsidR="0088095C" w:rsidRDefault="0088095C" w:rsidP="00342018">
      <w:pPr>
        <w:pStyle w:val="a3"/>
        <w:numPr>
          <w:ilvl w:val="0"/>
          <w:numId w:val="46"/>
        </w:numPr>
        <w:spacing w:after="0" w:line="240" w:lineRule="auto"/>
        <w:ind w:left="0" w:firstLine="360"/>
        <w:jc w:val="both"/>
        <w:rPr>
          <w:rFonts w:ascii="Times New Roman" w:hAnsi="Times New Roman" w:cs="Times New Roman"/>
          <w:color w:val="000000"/>
          <w:sz w:val="28"/>
          <w:szCs w:val="28"/>
        </w:rPr>
      </w:pPr>
      <w:r w:rsidRPr="00E531A6">
        <w:rPr>
          <w:rFonts w:ascii="Times New Roman" w:hAnsi="Times New Roman" w:cs="Times New Roman"/>
          <w:color w:val="000000"/>
          <w:sz w:val="28"/>
          <w:szCs w:val="28"/>
        </w:rPr>
        <w:t>зовнішні, які можуть бути регіональними й національними. Регіональні націлені на надання допомоги місцевому співтовариству, національні спрямовані на рішення соціально-значимих проблем усього суспільства. В Україні більшість програм мають внутрішній характер, у Європі – зовнішній характер</w:t>
      </w:r>
      <w:r>
        <w:rPr>
          <w:rFonts w:ascii="Times New Roman" w:hAnsi="Times New Roman" w:cs="Times New Roman"/>
          <w:color w:val="000000"/>
          <w:sz w:val="28"/>
          <w:szCs w:val="28"/>
        </w:rPr>
        <w:t>.</w:t>
      </w:r>
      <w:r w:rsidRPr="00D95DAC">
        <w:rPr>
          <w:rFonts w:ascii="Times New Roman" w:hAnsi="Times New Roman" w:cs="Times New Roman"/>
          <w:color w:val="000000"/>
          <w:sz w:val="28"/>
          <w:szCs w:val="28"/>
        </w:rPr>
        <w:t xml:space="preserve"> По суб'єктах виконання: власні програми компаній; програми партнерства з місцевими, регіональними й національними органами державного керування; програми партнерства з некомерційними організаціями, громадськими організаціями, професійними об'єднаннями; програми інформаційного співробітництва зі ЗМ.</w:t>
      </w:r>
    </w:p>
    <w:p w:rsidR="0088095C" w:rsidRPr="001B6902" w:rsidRDefault="0088095C" w:rsidP="0088095C">
      <w:pPr>
        <w:pStyle w:val="a3"/>
        <w:spacing w:after="0" w:line="240" w:lineRule="auto"/>
        <w:ind w:left="360"/>
        <w:jc w:val="both"/>
        <w:rPr>
          <w:rFonts w:ascii="Times New Roman" w:hAnsi="Times New Roman" w:cs="Times New Roman"/>
          <w:color w:val="000000"/>
          <w:sz w:val="28"/>
          <w:szCs w:val="28"/>
        </w:rPr>
      </w:pPr>
      <w:r w:rsidRPr="001B6902">
        <w:rPr>
          <w:rFonts w:ascii="Times New Roman" w:hAnsi="Times New Roman" w:cs="Times New Roman"/>
          <w:color w:val="000000"/>
          <w:sz w:val="28"/>
          <w:szCs w:val="28"/>
        </w:rPr>
        <w:t xml:space="preserve">За напрямками діяльності: </w:t>
      </w:r>
    </w:p>
    <w:p w:rsidR="0088095C" w:rsidRPr="00127ACB" w:rsidRDefault="0088095C" w:rsidP="00342018">
      <w:pPr>
        <w:pStyle w:val="a3"/>
        <w:numPr>
          <w:ilvl w:val="0"/>
          <w:numId w:val="48"/>
        </w:numPr>
        <w:spacing w:after="0" w:line="240" w:lineRule="auto"/>
        <w:ind w:left="0" w:firstLine="720"/>
        <w:jc w:val="both"/>
        <w:rPr>
          <w:rFonts w:ascii="Times New Roman" w:hAnsi="Times New Roman" w:cs="Times New Roman"/>
          <w:color w:val="000000"/>
          <w:sz w:val="28"/>
          <w:szCs w:val="28"/>
        </w:rPr>
      </w:pPr>
      <w:r w:rsidRPr="001B6902">
        <w:rPr>
          <w:rFonts w:ascii="Times New Roman" w:hAnsi="Times New Roman" w:cs="Times New Roman"/>
          <w:b/>
          <w:i/>
          <w:color w:val="000000"/>
          <w:sz w:val="28"/>
          <w:szCs w:val="28"/>
        </w:rPr>
        <w:t>Програми розвитку персоналу.</w:t>
      </w:r>
      <w:r w:rsidRPr="00F6026B">
        <w:rPr>
          <w:rFonts w:ascii="Times New Roman" w:hAnsi="Times New Roman" w:cs="Times New Roman"/>
          <w:color w:val="000000"/>
          <w:sz w:val="28"/>
          <w:szCs w:val="28"/>
        </w:rPr>
        <w:t xml:space="preserve"> Ці програми включають професійний розвиток, надання соціального пакета, схеми мотивації праці, створення умов для відпочинку й проведення дозвілля, програми охорони здоров'я, створення безпечних умов праці, програми, спрямовані на зміцнення репутації й іміджу компанії,  програми природоохоронної діяльності й ресурсозбереження. Ці програми включають діяльність по економічному споживанню природних ресурсів, запобіганню забруднення навколишнього </w:t>
      </w:r>
      <w:r w:rsidRPr="00F6026B">
        <w:rPr>
          <w:rFonts w:ascii="Times New Roman" w:hAnsi="Times New Roman" w:cs="Times New Roman"/>
          <w:color w:val="000000"/>
          <w:sz w:val="28"/>
          <w:szCs w:val="28"/>
        </w:rPr>
        <w:lastRenderedPageBreak/>
        <w:t xml:space="preserve">середовища, використанню екологічно безпечних транспортних перевезень, заходи щодо озеленення території, програми розвитку місцевого співтовариства. Ці програми включають акції щодо підтримки пенсіонерів, інвалідів, дітей з малозабезпечених родин; підтримки об'єктів культури й мистецтва, </w:t>
      </w:r>
      <w:r w:rsidRPr="00127ACB">
        <w:rPr>
          <w:rFonts w:ascii="Times New Roman" w:hAnsi="Times New Roman" w:cs="Times New Roman"/>
          <w:color w:val="000000"/>
          <w:sz w:val="28"/>
          <w:szCs w:val="28"/>
        </w:rPr>
        <w:t xml:space="preserve">спортивних і освітніх організацій; підтримки соціально значимих досліджень; програми поширення сумлінної практики між діловими партнерами компанії. </w:t>
      </w:r>
    </w:p>
    <w:p w:rsidR="0088095C" w:rsidRPr="00127ACB" w:rsidRDefault="0088095C" w:rsidP="00342018">
      <w:pPr>
        <w:pStyle w:val="a3"/>
        <w:numPr>
          <w:ilvl w:val="0"/>
          <w:numId w:val="47"/>
        </w:numPr>
        <w:spacing w:after="0" w:line="240" w:lineRule="auto"/>
        <w:ind w:left="0" w:firstLine="709"/>
        <w:jc w:val="both"/>
        <w:rPr>
          <w:rFonts w:ascii="Times New Roman" w:hAnsi="Times New Roman" w:cs="Times New Roman"/>
          <w:color w:val="000000"/>
          <w:sz w:val="28"/>
          <w:szCs w:val="28"/>
        </w:rPr>
      </w:pPr>
      <w:r w:rsidRPr="001B6902">
        <w:rPr>
          <w:rFonts w:ascii="Times New Roman" w:hAnsi="Times New Roman" w:cs="Times New Roman"/>
          <w:b/>
          <w:bCs/>
          <w:i/>
          <w:sz w:val="28"/>
          <w:szCs w:val="28"/>
        </w:rPr>
        <w:t>Соціально відповідальний маркетинг</w:t>
      </w:r>
      <w:r w:rsidRPr="00127ACB">
        <w:rPr>
          <w:rFonts w:ascii="Times New Roman" w:hAnsi="Times New Roman" w:cs="Times New Roman"/>
          <w:b/>
          <w:bCs/>
          <w:sz w:val="28"/>
          <w:szCs w:val="28"/>
        </w:rPr>
        <w:t>.</w:t>
      </w:r>
      <w:r w:rsidRPr="00127ACB">
        <w:rPr>
          <w:rFonts w:ascii="Times New Roman" w:hAnsi="Times New Roman" w:cs="Times New Roman"/>
          <w:color w:val="000000"/>
          <w:sz w:val="28"/>
          <w:szCs w:val="28"/>
        </w:rPr>
        <w:t xml:space="preserve"> Цей напрямок реалізується в декількох видах: благодійний маркетинг, просування соціально значимої проблеми, корпоративний соціальний маркетинг.</w:t>
      </w:r>
    </w:p>
    <w:p w:rsidR="0088095C" w:rsidRPr="00127ACB" w:rsidRDefault="0088095C" w:rsidP="0088095C">
      <w:pPr>
        <w:pStyle w:val="a3"/>
        <w:spacing w:after="0" w:line="240" w:lineRule="auto"/>
        <w:ind w:left="0" w:firstLine="360"/>
        <w:jc w:val="both"/>
        <w:rPr>
          <w:rFonts w:ascii="Times New Roman" w:hAnsi="Times New Roman" w:cs="Times New Roman"/>
          <w:color w:val="000000"/>
          <w:sz w:val="28"/>
          <w:szCs w:val="28"/>
        </w:rPr>
      </w:pPr>
      <w:r w:rsidRPr="00127ACB">
        <w:rPr>
          <w:rFonts w:ascii="Times New Roman" w:hAnsi="Times New Roman" w:cs="Times New Roman"/>
          <w:color w:val="000000"/>
          <w:sz w:val="28"/>
          <w:szCs w:val="28"/>
        </w:rPr>
        <w:t>Благодійний маркетинг – це маркетинг окремого продукту. Сутність зводиться до відрахування відсотка виторгу від продажу продукту, пов'язаного з певного благодійною акцією.</w:t>
      </w:r>
    </w:p>
    <w:p w:rsidR="0088095C" w:rsidRPr="00127ACB" w:rsidRDefault="0088095C" w:rsidP="0088095C">
      <w:pPr>
        <w:pStyle w:val="a3"/>
        <w:spacing w:after="0" w:line="240" w:lineRule="auto"/>
        <w:ind w:left="0" w:firstLine="360"/>
        <w:jc w:val="both"/>
        <w:rPr>
          <w:rFonts w:ascii="Times New Roman" w:hAnsi="Times New Roman" w:cs="Times New Roman"/>
          <w:color w:val="000000"/>
          <w:sz w:val="28"/>
          <w:szCs w:val="28"/>
        </w:rPr>
      </w:pPr>
      <w:r w:rsidRPr="00127ACB">
        <w:rPr>
          <w:rFonts w:ascii="Times New Roman" w:hAnsi="Times New Roman" w:cs="Times New Roman"/>
          <w:color w:val="000000"/>
          <w:sz w:val="28"/>
          <w:szCs w:val="28"/>
        </w:rPr>
        <w:t>Маркетинг, пов'язаний із просуванням соціально значимої проблеми – це дії щодо просування певної ініціативи в області корпоративної соціальної відповідальності шляхом збору коштів, організації партнерства з некомерційними організаціями, формування волонтерів зі співробітників.</w:t>
      </w:r>
    </w:p>
    <w:p w:rsidR="0088095C" w:rsidRPr="00127ACB" w:rsidRDefault="0088095C" w:rsidP="0088095C">
      <w:pPr>
        <w:pStyle w:val="a3"/>
        <w:spacing w:after="0" w:line="240" w:lineRule="auto"/>
        <w:ind w:left="142" w:firstLine="218"/>
        <w:jc w:val="both"/>
        <w:rPr>
          <w:rFonts w:ascii="Times New Roman" w:hAnsi="Times New Roman" w:cs="Times New Roman"/>
          <w:color w:val="000000"/>
          <w:sz w:val="28"/>
          <w:szCs w:val="28"/>
        </w:rPr>
      </w:pPr>
      <w:r w:rsidRPr="00127ACB">
        <w:rPr>
          <w:rFonts w:ascii="Times New Roman" w:hAnsi="Times New Roman" w:cs="Times New Roman"/>
          <w:color w:val="000000"/>
          <w:sz w:val="28"/>
          <w:szCs w:val="28"/>
        </w:rPr>
        <w:t>Корпоративний соціальний маркетинг використовується для допомоги в проведенні кампанії по зміні поведінки споживача, поліпшенню системи охорони здоров'я, навколишнього середовища, суспільного добробуту.</w:t>
      </w:r>
    </w:p>
    <w:p w:rsidR="0088095C" w:rsidRPr="00127ACB" w:rsidRDefault="0088095C" w:rsidP="0088095C">
      <w:pPr>
        <w:pStyle w:val="a3"/>
        <w:spacing w:after="0" w:line="240" w:lineRule="auto"/>
        <w:ind w:left="142" w:firstLine="218"/>
        <w:jc w:val="both"/>
        <w:rPr>
          <w:rFonts w:ascii="Times New Roman" w:hAnsi="Times New Roman" w:cs="Times New Roman"/>
          <w:color w:val="000000"/>
          <w:sz w:val="28"/>
          <w:szCs w:val="28"/>
        </w:rPr>
      </w:pPr>
      <w:r w:rsidRPr="00127ACB">
        <w:rPr>
          <w:rFonts w:ascii="Times New Roman" w:hAnsi="Times New Roman" w:cs="Times New Roman"/>
          <w:color w:val="000000"/>
          <w:sz w:val="28"/>
          <w:szCs w:val="28"/>
        </w:rPr>
        <w:t>Соціально відповідальний маркетинг – це сфера співробітництва бізнесу й некомерційних організацій, що проявляється, наприклад, як схвалення ними просування етичної або екологічної марки.</w:t>
      </w:r>
    </w:p>
    <w:p w:rsidR="0088095C" w:rsidRPr="00127ACB" w:rsidRDefault="0088095C" w:rsidP="0088095C">
      <w:pPr>
        <w:pStyle w:val="a3"/>
        <w:spacing w:after="0" w:line="240" w:lineRule="auto"/>
        <w:ind w:left="142" w:firstLine="218"/>
        <w:jc w:val="both"/>
        <w:rPr>
          <w:rFonts w:ascii="Times New Roman" w:hAnsi="Times New Roman" w:cs="Times New Roman"/>
          <w:color w:val="000000"/>
          <w:sz w:val="28"/>
          <w:szCs w:val="28"/>
        </w:rPr>
      </w:pPr>
      <w:r w:rsidRPr="00127ACB">
        <w:rPr>
          <w:rFonts w:ascii="Times New Roman" w:hAnsi="Times New Roman" w:cs="Times New Roman"/>
          <w:color w:val="000000"/>
          <w:sz w:val="28"/>
          <w:szCs w:val="28"/>
        </w:rPr>
        <w:t>Соціальне підприємництво</w:t>
      </w:r>
      <w:r>
        <w:rPr>
          <w:rFonts w:ascii="Times New Roman" w:hAnsi="Times New Roman" w:cs="Times New Roman"/>
          <w:color w:val="000000"/>
          <w:sz w:val="28"/>
          <w:szCs w:val="28"/>
        </w:rPr>
        <w:t xml:space="preserve"> </w:t>
      </w:r>
      <w:r w:rsidRPr="00127ACB">
        <w:rPr>
          <w:rFonts w:ascii="Times New Roman" w:hAnsi="Times New Roman" w:cs="Times New Roman"/>
          <w:color w:val="000000"/>
          <w:sz w:val="28"/>
          <w:szCs w:val="28"/>
        </w:rPr>
        <w:t>засноване на сполученні економічних і соціальних цінностей. Соціальне підприємництво – це система господарювання, складовими якої є соціальні підприємства, соціально орієнтовані суб'єкти підприємництва, діяльність яких спрямована на досягнення добробуту територіальних громад (соціальні, екологічні й етичні цілі) шляхом використання системного взаємозв'язку розвитку соціального підприємництва й розвитку місцевої економіки.</w:t>
      </w:r>
    </w:p>
    <w:p w:rsidR="0088095C" w:rsidRPr="00127ACB" w:rsidRDefault="0088095C" w:rsidP="0088095C">
      <w:pPr>
        <w:pStyle w:val="a3"/>
        <w:spacing w:after="0" w:line="240" w:lineRule="auto"/>
        <w:ind w:left="142" w:firstLine="218"/>
        <w:jc w:val="both"/>
        <w:rPr>
          <w:rFonts w:ascii="Times New Roman" w:hAnsi="Times New Roman" w:cs="Times New Roman"/>
          <w:color w:val="000000"/>
          <w:sz w:val="28"/>
          <w:szCs w:val="28"/>
        </w:rPr>
      </w:pPr>
      <w:r w:rsidRPr="00127ACB">
        <w:rPr>
          <w:rFonts w:ascii="Times New Roman" w:hAnsi="Times New Roman" w:cs="Times New Roman"/>
          <w:color w:val="000000"/>
          <w:sz w:val="28"/>
          <w:szCs w:val="28"/>
        </w:rPr>
        <w:t>Компонентами соціального підприємництва є соціальні підприємства (підприємства, власниками або співзасновниками яких є недержавні неприбуткові громадські організації) і соціально орієнтовані суб'єкти підприємництва (соціально відповідальний бізнес, що на систематичній основі здійснює добродійну діяльність). Теоретичну основу становить концепція змішаних цінностей, сформульована Джедом Бмерсоном (старший науковий партнер Гарвардської школи бізнесу), відповідно до якої благо містить у собі 3 компоненти: економічну, соціальну й екологічну цінність. Основна ідея соціального підприємництва у виконанні наступних функцій: позитивний соціальний вплив і фінансова незалежність і прибутковість.</w:t>
      </w:r>
    </w:p>
    <w:p w:rsidR="0088095C" w:rsidRPr="00127ACB" w:rsidRDefault="0088095C" w:rsidP="0088095C">
      <w:pPr>
        <w:pStyle w:val="a3"/>
        <w:spacing w:after="0" w:line="240" w:lineRule="auto"/>
        <w:ind w:left="142" w:firstLine="218"/>
        <w:jc w:val="both"/>
        <w:rPr>
          <w:rFonts w:ascii="Times New Roman" w:hAnsi="Times New Roman" w:cs="Times New Roman"/>
          <w:color w:val="000000"/>
          <w:sz w:val="28"/>
          <w:szCs w:val="28"/>
        </w:rPr>
      </w:pPr>
      <w:r w:rsidRPr="00127ACB">
        <w:rPr>
          <w:rFonts w:ascii="Times New Roman" w:hAnsi="Times New Roman" w:cs="Times New Roman"/>
          <w:color w:val="000000"/>
          <w:sz w:val="28"/>
          <w:szCs w:val="28"/>
        </w:rPr>
        <w:t>Принципи соціального підприємництва:</w:t>
      </w:r>
    </w:p>
    <w:p w:rsidR="0088095C" w:rsidRPr="00127ACB" w:rsidRDefault="0088095C" w:rsidP="00342018">
      <w:pPr>
        <w:pStyle w:val="a3"/>
        <w:numPr>
          <w:ilvl w:val="0"/>
          <w:numId w:val="49"/>
        </w:numPr>
        <w:spacing w:after="0" w:line="240" w:lineRule="auto"/>
        <w:jc w:val="both"/>
        <w:rPr>
          <w:rFonts w:ascii="Times New Roman" w:hAnsi="Times New Roman" w:cs="Times New Roman"/>
          <w:color w:val="000000"/>
          <w:sz w:val="28"/>
          <w:szCs w:val="28"/>
        </w:rPr>
      </w:pPr>
      <w:r w:rsidRPr="00127ACB">
        <w:rPr>
          <w:rFonts w:ascii="Times New Roman" w:hAnsi="Times New Roman" w:cs="Times New Roman"/>
          <w:color w:val="000000"/>
          <w:sz w:val="28"/>
          <w:szCs w:val="28"/>
        </w:rPr>
        <w:t>прийняття на себе місії створення й підтримки соціальних цінностей і (благ);</w:t>
      </w:r>
    </w:p>
    <w:p w:rsidR="0088095C" w:rsidRPr="00FB25E2" w:rsidRDefault="0088095C" w:rsidP="00342018">
      <w:pPr>
        <w:pStyle w:val="a3"/>
        <w:numPr>
          <w:ilvl w:val="0"/>
          <w:numId w:val="49"/>
        </w:numPr>
        <w:spacing w:after="0" w:line="240" w:lineRule="auto"/>
        <w:jc w:val="both"/>
        <w:rPr>
          <w:rFonts w:ascii="Times New Roman" w:hAnsi="Times New Roman" w:cs="Times New Roman"/>
          <w:color w:val="000000"/>
          <w:sz w:val="28"/>
          <w:szCs w:val="28"/>
        </w:rPr>
      </w:pPr>
      <w:r w:rsidRPr="00127ACB">
        <w:rPr>
          <w:rFonts w:ascii="Times New Roman" w:hAnsi="Times New Roman" w:cs="Times New Roman"/>
          <w:color w:val="000000"/>
          <w:sz w:val="28"/>
          <w:szCs w:val="28"/>
        </w:rPr>
        <w:t>виявлення й використання нових можливостей для реалізації обраної міси;</w:t>
      </w:r>
    </w:p>
    <w:p w:rsidR="0088095C" w:rsidRPr="00FB25E2" w:rsidRDefault="0088095C" w:rsidP="00342018">
      <w:pPr>
        <w:pStyle w:val="a3"/>
        <w:numPr>
          <w:ilvl w:val="0"/>
          <w:numId w:val="49"/>
        </w:numPr>
        <w:spacing w:after="0" w:line="240" w:lineRule="auto"/>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lastRenderedPageBreak/>
        <w:t>здійснення безперервного процесу соціальних інновацій, адаптації й навчання персоналу;</w:t>
      </w:r>
    </w:p>
    <w:p w:rsidR="0088095C" w:rsidRPr="00FB25E2" w:rsidRDefault="0088095C" w:rsidP="00342018">
      <w:pPr>
        <w:pStyle w:val="a3"/>
        <w:numPr>
          <w:ilvl w:val="0"/>
          <w:numId w:val="49"/>
        </w:numPr>
        <w:spacing w:after="0" w:line="240" w:lineRule="auto"/>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 xml:space="preserve">висока відповідальність за результати своєї діяльності. </w:t>
      </w:r>
    </w:p>
    <w:p w:rsidR="0088095C" w:rsidRPr="00FB25E2" w:rsidRDefault="0088095C" w:rsidP="0088095C">
      <w:pPr>
        <w:pStyle w:val="a3"/>
        <w:spacing w:after="0" w:line="240" w:lineRule="auto"/>
        <w:ind w:left="142" w:firstLine="938"/>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Діяльність у сфері соціального підприємництва здійснюється в основному громадськими організаціями, але все частіше до соціального підприємництва прилучаються бізнес структури.</w:t>
      </w:r>
    </w:p>
    <w:p w:rsidR="0088095C" w:rsidRPr="00FB25E2" w:rsidRDefault="0088095C" w:rsidP="0088095C">
      <w:pPr>
        <w:pStyle w:val="a3"/>
        <w:spacing w:after="0" w:line="240" w:lineRule="auto"/>
        <w:ind w:left="142" w:firstLine="938"/>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Критерії соціального підприємництва:</w:t>
      </w:r>
    </w:p>
    <w:p w:rsidR="0088095C" w:rsidRPr="00FB25E2" w:rsidRDefault="0088095C" w:rsidP="00342018">
      <w:pPr>
        <w:pStyle w:val="a3"/>
        <w:numPr>
          <w:ilvl w:val="0"/>
          <w:numId w:val="47"/>
        </w:numPr>
        <w:spacing w:after="0" w:line="240" w:lineRule="auto"/>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Соціальна й/або екологічна мета й результат;</w:t>
      </w:r>
    </w:p>
    <w:p w:rsidR="0088095C" w:rsidRPr="00FB25E2" w:rsidRDefault="0088095C" w:rsidP="00342018">
      <w:pPr>
        <w:pStyle w:val="a3"/>
        <w:numPr>
          <w:ilvl w:val="0"/>
          <w:numId w:val="47"/>
        </w:numPr>
        <w:spacing w:after="0" w:line="240" w:lineRule="auto"/>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Конкурентоспроможність на відкритому ринку;</w:t>
      </w:r>
    </w:p>
    <w:p w:rsidR="0088095C" w:rsidRPr="00FB25E2" w:rsidRDefault="0088095C" w:rsidP="00342018">
      <w:pPr>
        <w:pStyle w:val="a3"/>
        <w:numPr>
          <w:ilvl w:val="0"/>
          <w:numId w:val="47"/>
        </w:numPr>
        <w:spacing w:after="0" w:line="240" w:lineRule="auto"/>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Прибутковість;</w:t>
      </w:r>
    </w:p>
    <w:p w:rsidR="0088095C" w:rsidRPr="00FB25E2" w:rsidRDefault="0088095C" w:rsidP="00342018">
      <w:pPr>
        <w:pStyle w:val="a3"/>
        <w:numPr>
          <w:ilvl w:val="0"/>
          <w:numId w:val="47"/>
        </w:numPr>
        <w:spacing w:after="0" w:line="240" w:lineRule="auto"/>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Участь користувачів послуг у прийнятті рішень;</w:t>
      </w:r>
    </w:p>
    <w:p w:rsidR="0088095C" w:rsidRPr="00FB25E2" w:rsidRDefault="0088095C" w:rsidP="00342018">
      <w:pPr>
        <w:pStyle w:val="a3"/>
        <w:numPr>
          <w:ilvl w:val="0"/>
          <w:numId w:val="47"/>
        </w:numPr>
        <w:spacing w:after="0" w:line="240" w:lineRule="auto"/>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Реінвестиція доходу в бізнес або на соціальні цілі.</w:t>
      </w:r>
    </w:p>
    <w:p w:rsidR="0088095C" w:rsidRPr="00FB25E2" w:rsidRDefault="0088095C" w:rsidP="0088095C">
      <w:pPr>
        <w:spacing w:after="0" w:line="240" w:lineRule="auto"/>
        <w:jc w:val="both"/>
        <w:rPr>
          <w:rFonts w:ascii="Times New Roman" w:hAnsi="Times New Roman" w:cs="Times New Roman"/>
          <w:color w:val="000000"/>
          <w:sz w:val="28"/>
          <w:szCs w:val="28"/>
        </w:rPr>
      </w:pPr>
      <w:r w:rsidRPr="001C2497">
        <w:rPr>
          <w:rFonts w:ascii="Times New Roman" w:hAnsi="Times New Roman" w:cs="Times New Roman"/>
          <w:b/>
          <w:bCs/>
          <w:i/>
          <w:sz w:val="28"/>
          <w:szCs w:val="28"/>
        </w:rPr>
        <w:t>Соціальне підприємство</w:t>
      </w:r>
      <w:r w:rsidRPr="00FB25E2">
        <w:rPr>
          <w:rFonts w:ascii="Times New Roman" w:hAnsi="Times New Roman" w:cs="Times New Roman"/>
          <w:color w:val="000000"/>
          <w:sz w:val="28"/>
          <w:szCs w:val="28"/>
        </w:rPr>
        <w:t xml:space="preserve"> – це бізнес-підприємство, метою якого є рішення соціальних проблем, що функціонує на основі фінансової дисципліни, інновацій і порядку ведення бізнесу, установленого в приватному секторі. Прибутки соціального підприємства направляються головним чином на розвиток бізнесу, суспільні справи або на рішення гострих суспільних проблем. Таке підприємство діє за всіма законами бізнесу й приносить прибуток, тому не вважається благодійною організацією. Воно поширюється на такі області, як освіта, охорона навколишнього середовища, боротьба з бідністю, захист прав людини й т.п. На даний час соціальне підприємництво є досить розповсюдженим у Європі, тому Україна має всі шанси розвивати в себе цей напрямок. У нас уже є соціальні підприємці, які здійснюють свою діяльність і роблять це досить ефективно. </w:t>
      </w:r>
    </w:p>
    <w:p w:rsidR="0088095C" w:rsidRPr="00FB25E2" w:rsidRDefault="0088095C" w:rsidP="0088095C">
      <w:pPr>
        <w:spacing w:after="0" w:line="240" w:lineRule="auto"/>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Основна відмінність соціального підприємництва від звичайного підприємництва – це характеристика виробленої цінності:</w:t>
      </w:r>
    </w:p>
    <w:p w:rsidR="0088095C" w:rsidRPr="00FB25E2" w:rsidRDefault="0088095C" w:rsidP="00342018">
      <w:pPr>
        <w:pStyle w:val="a3"/>
        <w:numPr>
          <w:ilvl w:val="0"/>
          <w:numId w:val="50"/>
        </w:numPr>
        <w:spacing w:after="0" w:line="240" w:lineRule="auto"/>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Основна відмінність соціального підприємництва від звичайного підприємництва – це характеристика виробленої цінності:</w:t>
      </w:r>
    </w:p>
    <w:p w:rsidR="0088095C" w:rsidRPr="00FB25E2" w:rsidRDefault="0088095C" w:rsidP="00342018">
      <w:pPr>
        <w:pStyle w:val="a3"/>
        <w:numPr>
          <w:ilvl w:val="0"/>
          <w:numId w:val="50"/>
        </w:numPr>
        <w:spacing w:after="0" w:line="240" w:lineRule="auto"/>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для звичайного підприємництва цінність має ринковий, економічний характер і виражається в категоріях доходу й прибутку; • для соціального підприємництва цінність – це перевага, що одержує значима частина суспільства або суспільство в цілому від зробленої соціальним підприємцем "великомасштабної трансформацій. При цьому цільовими групами, яким призначена "цінність", служать найменш захищені й найменш благополучні верстви населення, що не мають фінансових ресурсів, або політичних важелів для досягнення власними силами "одержуваної в результаті трансформації" цінності.</w:t>
      </w:r>
    </w:p>
    <w:p w:rsidR="0088095C" w:rsidRPr="00FB25E2" w:rsidRDefault="0088095C" w:rsidP="0088095C">
      <w:pPr>
        <w:pStyle w:val="a3"/>
        <w:spacing w:after="0" w:line="240" w:lineRule="auto"/>
        <w:ind w:left="142" w:hanging="142"/>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 xml:space="preserve">Характерні риси соціального підприємства: Орієнтація підприємства на виробництво товарів і послуг для ринку. Цілі: соціальні, екологічні. Вони мають ясні соціальні й /або екологічні цілі, виражені в створенні робочих місць, навчанні або наданні соціальних послуг. їхній прибуток переважно реінвестується для досягнення соціальних цілей. Суспільна власність, що може виражатися в суспільному характері виробленого продукту (послуги), суспільному керуванні. Структура керування й власності звичайно заснована на участі груп стейкхолдерів (тобто персоналу, споживачів, представників місцевого співтовариства, інвесторів), або попечителів і директорів, що </w:t>
      </w:r>
      <w:r w:rsidRPr="00FB25E2">
        <w:rPr>
          <w:rFonts w:ascii="Times New Roman" w:hAnsi="Times New Roman" w:cs="Times New Roman"/>
          <w:color w:val="000000"/>
          <w:sz w:val="28"/>
          <w:szCs w:val="28"/>
        </w:rPr>
        <w:lastRenderedPageBreak/>
        <w:t>виступають від імені більш широкого кола стейкхолдерів. Вони підзвітні своїми стейкхолдерам і більш широкому співтовариству за соціальні, екологічні й економічні результати діяльності підприємства. Соціальний результат – зміна за рахунок рішення конкретної соціальної проблеми, або усунення "провалу" ринку. Підприємницький підхід використовує бізнес-механізми: інновації, стратегічний менеджмент, маркетинг, дисципліну й організацію, властиву прибутковому бізнесу. Використання прибутку винятково для виконання соціальної місії. Демократизація керування за рахунок використання різних форм участі працівників у керуванні. Державний і суспільний контроль, насамперед, за цільовим використанням державних і інших коштів, виділених по соціальних програмах і замовленням.</w:t>
      </w:r>
    </w:p>
    <w:p w:rsidR="0088095C" w:rsidRPr="00FB25E2" w:rsidRDefault="0088095C" w:rsidP="0088095C">
      <w:pPr>
        <w:pStyle w:val="a3"/>
        <w:spacing w:after="0" w:line="240" w:lineRule="auto"/>
        <w:ind w:left="142"/>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Різні рівні соціальної відповідальності являють собою комбінації вимог до бізнесу й очікувань від нього з боку суспільства й держави й вигідності/невигідності соціальної активності для бізнесу. Чим вище в компаній рівень соціальної відповідальності, тим більше в них добровільно прийнятих на себе зобов'язань. Відповідно до цього можна представити соціальну відповідальність компанії на зразок піраміди (за рівнем соціально відповідальної поведінки), що має наступні рівні.</w:t>
      </w:r>
    </w:p>
    <w:p w:rsidR="0088095C" w:rsidRPr="00FB25E2" w:rsidRDefault="0088095C" w:rsidP="0088095C">
      <w:pPr>
        <w:pStyle w:val="a3"/>
        <w:spacing w:after="0" w:line="240" w:lineRule="auto"/>
        <w:ind w:left="142"/>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Перший рівень, базовий, обов'язкова складова соціальної відповідальності. Це по суті соціальний обов'язок бізнесу. Її вимоги рівною мірою стосуються й малого бізнесу, у тому числі й індивідуальних підприємців і найбільших загальнонаціональних компаній і корпорацій. Цей рівень відповідальності бізнесу відповідає трактуванню її Нобелівським лауреатам М. Фридманом, що вважає, що "у бізнесу є одна й тільки одна соціальна відповідальність: використовувати свої ресурси й займатися діяльністю, розрахованою на збільшення своїх прибутків, дотримуючи при цьому правила гри, тобто беручи участь у відкритій і вільній конкуренції без обману й шахрайства"</w:t>
      </w:r>
    </w:p>
    <w:p w:rsidR="0088095C" w:rsidRPr="0045511E" w:rsidRDefault="0088095C" w:rsidP="0088095C">
      <w:pPr>
        <w:pStyle w:val="a3"/>
        <w:spacing w:after="0" w:line="240" w:lineRule="auto"/>
        <w:ind w:left="142"/>
        <w:jc w:val="both"/>
        <w:rPr>
          <w:rFonts w:ascii="Times New Roman" w:hAnsi="Times New Roman" w:cs="Times New Roman"/>
          <w:color w:val="000000"/>
          <w:sz w:val="28"/>
          <w:szCs w:val="28"/>
        </w:rPr>
      </w:pPr>
      <w:r w:rsidRPr="00FB25E2">
        <w:rPr>
          <w:rFonts w:ascii="Times New Roman" w:hAnsi="Times New Roman" w:cs="Times New Roman"/>
          <w:color w:val="000000"/>
          <w:sz w:val="28"/>
          <w:szCs w:val="28"/>
        </w:rPr>
        <w:t xml:space="preserve">Однак суспільна думка розуміє соціальну відповідальність бізнесу як діяльність у сфері реалізації своєї виробничо-економічної функції. Автори міжнародного дослідження, проведеного в п'яти країнах Центральної й Східної Європи, підкреслюють: "Діяльність компаній оцінюється, у першу чергу, по якості їх продукції й послуг, а також по їхньому відношенню до співробітників і постачальникам. </w:t>
      </w:r>
      <w:r w:rsidRPr="0045511E">
        <w:rPr>
          <w:rFonts w:ascii="Times New Roman" w:hAnsi="Times New Roman" w:cs="Times New Roman"/>
          <w:color w:val="000000"/>
          <w:sz w:val="28"/>
          <w:szCs w:val="28"/>
        </w:rPr>
        <w:t>Внесок компаній у національну економіку, природоохоронна діяльність, чесність і участь у добродійності – важливі, але другорядні фактори".</w:t>
      </w:r>
    </w:p>
    <w:p w:rsidR="0088095C" w:rsidRPr="0045511E" w:rsidRDefault="0088095C" w:rsidP="0088095C">
      <w:pPr>
        <w:pStyle w:val="a3"/>
        <w:spacing w:after="0" w:line="240" w:lineRule="auto"/>
        <w:ind w:left="142"/>
        <w:jc w:val="both"/>
        <w:rPr>
          <w:rFonts w:ascii="Times New Roman" w:hAnsi="Times New Roman" w:cs="Times New Roman"/>
          <w:color w:val="000000"/>
          <w:sz w:val="28"/>
          <w:szCs w:val="28"/>
        </w:rPr>
      </w:pPr>
      <w:r w:rsidRPr="0045511E">
        <w:rPr>
          <w:rFonts w:ascii="Times New Roman" w:hAnsi="Times New Roman" w:cs="Times New Roman"/>
          <w:color w:val="000000"/>
          <w:sz w:val="28"/>
          <w:szCs w:val="28"/>
        </w:rPr>
        <w:t>Відповідно до вимог базової соціальності бізнесу роботодавці (власники бізнес-структур, основні/великі акціонери, τοπ-менеджери) опікуються про розвиток бізнесу, дотримання вимог податкового законодавства, трудового й Цивільного кодексів України, про якість продукції й відповідних послуг, створення нових технологій, дотримання етичних норм у конкуренції, розширення робочих місць, забезпечення гідної зарплати й нормальних умов праці працівникам. У свою чергу, працівники беруть активну участь у підвищенні прибутку підприємства (компанії, корпорації), відповідально ставляться до якості продукції й послуг, ведуть пошук нових промислових технологій і форм організації праці. Держава забезпечує відповідні умови для ефективного розвитку бізнесу, постійно вдосконалює податкову політику, захищає від тиску корупційних структур .</w:t>
      </w:r>
    </w:p>
    <w:p w:rsidR="0088095C" w:rsidRPr="0045511E" w:rsidRDefault="0088095C" w:rsidP="0088095C">
      <w:pPr>
        <w:pStyle w:val="a3"/>
        <w:spacing w:after="0" w:line="240" w:lineRule="auto"/>
        <w:ind w:left="142"/>
        <w:jc w:val="both"/>
        <w:rPr>
          <w:rFonts w:ascii="Times New Roman" w:hAnsi="Times New Roman" w:cs="Times New Roman"/>
          <w:color w:val="000000"/>
          <w:sz w:val="28"/>
          <w:szCs w:val="28"/>
        </w:rPr>
      </w:pPr>
      <w:r w:rsidRPr="0045511E">
        <w:rPr>
          <w:rFonts w:ascii="Times New Roman" w:hAnsi="Times New Roman" w:cs="Times New Roman"/>
          <w:color w:val="000000"/>
          <w:sz w:val="28"/>
          <w:szCs w:val="28"/>
        </w:rPr>
        <w:lastRenderedPageBreak/>
        <w:t>Другий рівень – це нормативна соціальна відповідальність бізнесу, що включає в себе участь у вирішенні значимих соціально-економічних проблем суспільства відповідно до напрямків своєї діяльності, тобто шляхом реалізації своїх підприємницьких функцій. Тут же знаходиться й дотримання екологічних вимог, хоча воно, безсумнівно, значною своєю частиною належить до базової соціальної відповідальності.</w:t>
      </w:r>
    </w:p>
    <w:p w:rsidR="0088095C" w:rsidRPr="0045511E" w:rsidRDefault="0088095C" w:rsidP="0088095C">
      <w:pPr>
        <w:pStyle w:val="a3"/>
        <w:spacing w:after="0" w:line="240" w:lineRule="auto"/>
        <w:ind w:left="142"/>
        <w:jc w:val="both"/>
        <w:rPr>
          <w:rFonts w:ascii="Times New Roman" w:hAnsi="Times New Roman" w:cs="Times New Roman"/>
          <w:color w:val="000000"/>
          <w:sz w:val="28"/>
          <w:szCs w:val="28"/>
        </w:rPr>
      </w:pPr>
      <w:r w:rsidRPr="0045511E">
        <w:rPr>
          <w:rFonts w:ascii="Times New Roman" w:hAnsi="Times New Roman" w:cs="Times New Roman"/>
          <w:color w:val="000000"/>
          <w:sz w:val="28"/>
          <w:szCs w:val="28"/>
        </w:rPr>
        <w:t>Держава регулює цю діяльність, створює умови для її розвитку й удосконалювання. Як базова, так і нормативна соціальна відповідальність належать до обов'язкових вимог до бізнесу. З його боку це не добровільна, а свідома відповідальність, що далеко не те саме. Другий вид відповідальності, безумовно, передбачає підвищену активність, ініціативність роботодавців і працівників. Разом з тим, без дотримання нормативних вимог, не можна говорити про соціальну відповідальність усіх рівнів – малого, середнього й великого – бізнесу.</w:t>
      </w:r>
    </w:p>
    <w:p w:rsidR="0088095C" w:rsidRPr="0045511E" w:rsidRDefault="0088095C" w:rsidP="0088095C">
      <w:pPr>
        <w:pStyle w:val="a3"/>
        <w:spacing w:after="0" w:line="240" w:lineRule="auto"/>
        <w:ind w:left="142"/>
        <w:jc w:val="both"/>
        <w:rPr>
          <w:rFonts w:ascii="Times New Roman" w:hAnsi="Times New Roman" w:cs="Times New Roman"/>
          <w:color w:val="000000"/>
          <w:sz w:val="28"/>
          <w:szCs w:val="28"/>
        </w:rPr>
      </w:pPr>
      <w:r w:rsidRPr="0045511E">
        <w:rPr>
          <w:rFonts w:ascii="Times New Roman" w:hAnsi="Times New Roman" w:cs="Times New Roman"/>
          <w:color w:val="000000"/>
          <w:sz w:val="28"/>
          <w:szCs w:val="28"/>
        </w:rPr>
        <w:t>Третій рівень соціальної відповідальності бізнесу – це філантропія, ситуаційна добродійність, надання допомоги, тим, що перебувають у скрутних обставинах і т.д. Філантропія й добродійність – це насамперед прояв індивідуальної соціальної відповідальності бізнесменів. Добродійність від імені компанії припустима тоді, коли за неї проголосували всі, або переважна більшість, що має згідно зі статутом компанії право на ухвалення відповідного рішення. Добродійність, надання безкорисливої допомоги нужденним – це показник громадського ставлення особистості, вищий рівень її соціальної відповідальності. Дійсна добродійність не орієнтується на PR-вигоду. Для багатьох філантропів їх діяльність – природній прояв життєвої позиції, про який не прийнято говорити вголос, "сурмити на всю країну".Держава своїми заходами повинна підтримувати й розбудовувати філантропію й добродійність. Важлива роль тут належить ЗМІ: слід відокремлювати справжню добродійність від показової.</w:t>
      </w:r>
    </w:p>
    <w:p w:rsidR="0088095C" w:rsidRPr="0045511E" w:rsidRDefault="0088095C" w:rsidP="0088095C">
      <w:pPr>
        <w:pStyle w:val="a3"/>
        <w:spacing w:after="0" w:line="240" w:lineRule="auto"/>
        <w:ind w:left="142"/>
        <w:jc w:val="both"/>
        <w:rPr>
          <w:rFonts w:ascii="Times New Roman" w:hAnsi="Times New Roman" w:cs="Times New Roman"/>
          <w:color w:val="000000"/>
          <w:sz w:val="28"/>
          <w:szCs w:val="28"/>
        </w:rPr>
      </w:pPr>
      <w:r w:rsidRPr="0045511E">
        <w:rPr>
          <w:rFonts w:ascii="Times New Roman" w:hAnsi="Times New Roman" w:cs="Times New Roman"/>
          <w:color w:val="000000"/>
          <w:sz w:val="28"/>
          <w:szCs w:val="28"/>
        </w:rPr>
        <w:t>Четвертий рівень соціальної відповідальності бізнесу – наднормативна соціальна відповідальність. До цього рівня входить участь у національних проектах за рішенням найбільш загострених соціально-економічних проблем суспільства, надання допомоги при стихійних лихах і катастрофах і т.д. У кожній країні є свої загострені в цей момент соціально-економічні проблеми. Реакція бізнесу на дії держави по подоланню цих проблем, – безумовно, прояв соціальної відповідальності.</w:t>
      </w:r>
    </w:p>
    <w:p w:rsidR="0088095C" w:rsidRPr="0045511E" w:rsidRDefault="0088095C" w:rsidP="0088095C">
      <w:pPr>
        <w:pStyle w:val="a3"/>
        <w:spacing w:after="0" w:line="240" w:lineRule="auto"/>
        <w:ind w:left="142"/>
        <w:jc w:val="both"/>
        <w:rPr>
          <w:rFonts w:ascii="Times New Roman" w:hAnsi="Times New Roman" w:cs="Times New Roman"/>
          <w:color w:val="000000"/>
          <w:sz w:val="28"/>
          <w:szCs w:val="28"/>
        </w:rPr>
      </w:pPr>
      <w:r w:rsidRPr="0045511E">
        <w:rPr>
          <w:rFonts w:ascii="Times New Roman" w:hAnsi="Times New Roman" w:cs="Times New Roman"/>
          <w:color w:val="000000"/>
          <w:sz w:val="28"/>
          <w:szCs w:val="28"/>
        </w:rPr>
        <w:t>Держава розробляє спеціальні заходи, спрямовані на підвищення зацікавленості компаній і корпорацій у вирішенні загострених соціально-економічних проблем суспільства на наднормативній основі.</w:t>
      </w:r>
    </w:p>
    <w:p w:rsidR="0088095C" w:rsidRPr="0045511E" w:rsidRDefault="0088095C" w:rsidP="0088095C">
      <w:pPr>
        <w:pStyle w:val="a3"/>
        <w:spacing w:after="0" w:line="240" w:lineRule="auto"/>
        <w:ind w:left="142"/>
        <w:jc w:val="both"/>
        <w:rPr>
          <w:rFonts w:ascii="Times New Roman" w:hAnsi="Times New Roman" w:cs="Times New Roman"/>
          <w:color w:val="000000"/>
          <w:sz w:val="28"/>
          <w:szCs w:val="28"/>
        </w:rPr>
      </w:pPr>
      <w:r w:rsidRPr="0045511E">
        <w:rPr>
          <w:rFonts w:ascii="Times New Roman" w:hAnsi="Times New Roman" w:cs="Times New Roman"/>
          <w:color w:val="000000"/>
          <w:sz w:val="28"/>
          <w:szCs w:val="28"/>
        </w:rPr>
        <w:t>П'ятий рівень соціальної відповідальності характеризує, по суті, відповідальність бізнесу за майбутнє суспільства, за духовний і культурний розвиток громадян. Безумовно, і участь бізнесу в конкретних національних проектах, а також виконання вимог базової й нормативної соціальної відповідальності сприяють розвитку суспільства, характеризують перспективну соціальну відповідальність бізнесу. Але на даному рівні прояв соціальної відповідальності "працює" саме на майбутнє, а не на розв'язок загострених на даний момент проблем суспільства. Це – ініціативи, різні проекти бізнесу в сфері науки, освіти, культури, дозвілля</w:t>
      </w:r>
      <w:r>
        <w:rPr>
          <w:rFonts w:ascii="Times New Roman" w:hAnsi="Times New Roman" w:cs="Times New Roman"/>
          <w:color w:val="000000"/>
          <w:sz w:val="28"/>
          <w:szCs w:val="28"/>
        </w:rPr>
        <w:t>.</w:t>
      </w:r>
    </w:p>
    <w:p w:rsidR="0088095C" w:rsidRPr="0045511E" w:rsidRDefault="0088095C" w:rsidP="00342018">
      <w:pPr>
        <w:pStyle w:val="a5"/>
        <w:numPr>
          <w:ilvl w:val="0"/>
          <w:numId w:val="51"/>
        </w:numPr>
        <w:spacing w:before="0" w:beforeAutospacing="0" w:after="0" w:afterAutospacing="0"/>
        <w:jc w:val="both"/>
        <w:rPr>
          <w:b/>
          <w:color w:val="000000"/>
          <w:sz w:val="28"/>
          <w:szCs w:val="28"/>
        </w:rPr>
      </w:pPr>
      <w:r w:rsidRPr="0045511E">
        <w:rPr>
          <w:b/>
          <w:color w:val="000000"/>
          <w:sz w:val="28"/>
          <w:szCs w:val="28"/>
        </w:rPr>
        <w:lastRenderedPageBreak/>
        <w:t>Волонтерська діяльність.</w:t>
      </w:r>
    </w:p>
    <w:p w:rsidR="0088095C" w:rsidRPr="00642155" w:rsidRDefault="0088095C" w:rsidP="0088095C">
      <w:pPr>
        <w:pStyle w:val="a5"/>
        <w:spacing w:before="0" w:beforeAutospacing="0" w:after="0" w:afterAutospacing="0"/>
        <w:contextualSpacing/>
        <w:jc w:val="both"/>
        <w:rPr>
          <w:color w:val="000000"/>
          <w:sz w:val="28"/>
          <w:szCs w:val="28"/>
        </w:rPr>
      </w:pPr>
      <w:r w:rsidRPr="00642155">
        <w:rPr>
          <w:color w:val="000000"/>
          <w:sz w:val="28"/>
          <w:szCs w:val="28"/>
        </w:rPr>
        <w:t>Згідно із Загальною декларацією прав людини та Міжнародною конвенцією про права дитини волонтери розглядають свою діяльність як інструмент соціального, культурного, економічного та екологічного розвитку. Волонтерський рух є частиною кожної цивілізації та будь-якого суспільства. У загальному розумінні – це той внесок, який робиться фізичними особами на засадах неприбуткової діяльності, без заробітної платні, без просування по службі, для добробуту і процвітання спільнот та суспільства в цілому. Ця діяльність може набувати різних форм: від повсякденних форм взаємодопомоги до спільних дій під час кризи. Під цим поняттям розуміють волонтерські дії як на місцевому, так і на державному рівнях, і разом з цим, як двосторонні та міжнародні програми. Волонтери відіграють різносторонню роль в розвитку та добробуті країн. В рамках національних програм та програм ООН сприяють розвитку гуманітарної допомоги, технічного співробітництва, пропаганди прав людини, демократії та миру. Волонтерський рух є також основою діяльності недержавних та громадських організацій (дитячих, жіночих, молодіжних), професіональних організацій та профспілок. Більшість компаній з раціонального використання ресурсів та охорони навколишнього середовища не може обійтися без роботи волонтерів.</w:t>
      </w:r>
    </w:p>
    <w:p w:rsidR="0088095C" w:rsidRPr="00642155" w:rsidRDefault="0088095C" w:rsidP="0088095C">
      <w:pPr>
        <w:pStyle w:val="a5"/>
        <w:contextualSpacing/>
        <w:jc w:val="both"/>
        <w:rPr>
          <w:color w:val="000000"/>
          <w:sz w:val="28"/>
          <w:szCs w:val="28"/>
        </w:rPr>
      </w:pPr>
      <w:r w:rsidRPr="0045511E">
        <w:rPr>
          <w:bCs/>
          <w:color w:val="000000"/>
          <w:sz w:val="28"/>
          <w:szCs w:val="28"/>
        </w:rPr>
        <w:t>Роком виникнення волонтерського руху вважається 1859</w:t>
      </w:r>
      <w:r>
        <w:rPr>
          <w:bCs/>
          <w:color w:val="000000"/>
          <w:sz w:val="28"/>
          <w:szCs w:val="28"/>
        </w:rPr>
        <w:t xml:space="preserve">. </w:t>
      </w:r>
      <w:r w:rsidRPr="00642155">
        <w:rPr>
          <w:color w:val="000000"/>
          <w:sz w:val="28"/>
          <w:szCs w:val="28"/>
        </w:rPr>
        <w:t>Саме тоді французький письменник журналіст, вражений кривавими картинами битви при Сольферино, запропонував ідею створення Червоного Хреста – організації яка б працювала на волонтерських засадах і надавала першу медичну допомогу пораненим бійцям. Принципами, сформульованими Дюнаном, керуються сьогодні волонтерські організації у всьому світі.</w:t>
      </w:r>
    </w:p>
    <w:p w:rsidR="0088095C" w:rsidRPr="001C2497" w:rsidRDefault="0088095C" w:rsidP="0088095C">
      <w:pPr>
        <w:pStyle w:val="a5"/>
        <w:spacing w:before="0" w:beforeAutospacing="0" w:after="0" w:afterAutospacing="0"/>
        <w:jc w:val="both"/>
        <w:rPr>
          <w:color w:val="000000"/>
          <w:sz w:val="28"/>
          <w:szCs w:val="28"/>
        </w:rPr>
      </w:pPr>
      <w:r w:rsidRPr="00642155">
        <w:rPr>
          <w:color w:val="000000"/>
          <w:sz w:val="28"/>
          <w:szCs w:val="28"/>
        </w:rPr>
        <w:t>У 1920 році у Франції, біля Страсбурга, здійснено перший волонтерський проект за участю німецької та французької молоді, у межах якого відновлювалися зруйновані Відтоді волонтерство набуло популярності в усьому світі.</w:t>
      </w:r>
      <w:r w:rsidRPr="00642155">
        <w:rPr>
          <w:b/>
          <w:bCs/>
          <w:i/>
          <w:iCs/>
          <w:color w:val="000000"/>
          <w:sz w:val="28"/>
          <w:szCs w:val="28"/>
        </w:rPr>
        <w:t xml:space="preserve"> </w:t>
      </w:r>
      <w:r w:rsidRPr="001C2497">
        <w:rPr>
          <w:bCs/>
          <w:iCs/>
          <w:color w:val="000000"/>
          <w:sz w:val="28"/>
          <w:szCs w:val="28"/>
        </w:rPr>
        <w:t>За статистикою у США та європейських країнах у 2017 році цим видом діяльності охоплено майже половину громадян, а з урахуванням підлітків, старших 14 років, - 79%.</w:t>
      </w:r>
    </w:p>
    <w:p w:rsidR="0088095C" w:rsidRPr="00642155" w:rsidRDefault="0088095C" w:rsidP="0088095C">
      <w:pPr>
        <w:pStyle w:val="a5"/>
        <w:spacing w:before="0" w:beforeAutospacing="0" w:after="0" w:afterAutospacing="0"/>
        <w:jc w:val="both"/>
        <w:rPr>
          <w:color w:val="000000"/>
          <w:sz w:val="28"/>
          <w:szCs w:val="28"/>
        </w:rPr>
      </w:pPr>
      <w:r>
        <w:rPr>
          <w:color w:val="000000"/>
          <w:sz w:val="28"/>
          <w:szCs w:val="28"/>
        </w:rPr>
        <w:t>В</w:t>
      </w:r>
      <w:r w:rsidRPr="00642155">
        <w:rPr>
          <w:color w:val="000000"/>
          <w:sz w:val="28"/>
          <w:szCs w:val="28"/>
        </w:rPr>
        <w:t xml:space="preserve">инищення навколишнього середовища, зловживання наркотиками, загроза поширення СНІД/ВІЛ, </w:t>
      </w:r>
      <w:r>
        <w:rPr>
          <w:color w:val="000000"/>
          <w:sz w:val="28"/>
          <w:szCs w:val="28"/>
        </w:rPr>
        <w:t>воєнні дії, епідемії вплинули на те,</w:t>
      </w:r>
      <w:r w:rsidRPr="00642155">
        <w:rPr>
          <w:color w:val="000000"/>
          <w:sz w:val="28"/>
          <w:szCs w:val="28"/>
        </w:rPr>
        <w:t xml:space="preserve"> щоб волонтери взяли на себе більшу частку відповідальності за розвиток співробітництва з державним та приватним секторами. Та все ж, наразі, багато аспектів роботи волонтерів при її неосяжності залишаються невизначеними, оскільки у багатьох випадках їх діяльність здебільшого має неофіційний та неструктурований характер.</w:t>
      </w:r>
    </w:p>
    <w:p w:rsidR="0088095C" w:rsidRDefault="0088095C" w:rsidP="0088095C">
      <w:pPr>
        <w:pStyle w:val="a5"/>
        <w:spacing w:before="0" w:beforeAutospacing="0" w:after="0" w:afterAutospacing="0"/>
        <w:jc w:val="both"/>
        <w:rPr>
          <w:color w:val="000000"/>
          <w:sz w:val="28"/>
          <w:szCs w:val="28"/>
        </w:rPr>
      </w:pPr>
      <w:r w:rsidRPr="00642155">
        <w:rPr>
          <w:color w:val="000000"/>
          <w:sz w:val="28"/>
          <w:szCs w:val="28"/>
        </w:rPr>
        <w:t xml:space="preserve">Історію волонтерської роботи в Україні досить-таки важко простежити, оскільки формальне фіксування таких дій та їх вивчення розпочалося порівняно недавно. Однак не викликає жодних сумнівів той факт, що така робота в тій чи іншій формі існувала дуже давно. Так, традиції милосердя складалися в Україні сторіччями, утворюючи основи благодійництва, прагнення допомогти бідним, престарілим, хворим, немічним. Зокрема, князь Володимир закликав людей турбуватися про ближніх, ставитися до них із благодійністю, бути милосердними. Пройнявшись духом християнських повчань, Володимир, за свідченням літопису, велів «усякому старцеві й убогому приходити на княжий </w:t>
      </w:r>
      <w:r w:rsidRPr="00642155">
        <w:rPr>
          <w:color w:val="000000"/>
          <w:sz w:val="28"/>
          <w:szCs w:val="28"/>
        </w:rPr>
        <w:lastRenderedPageBreak/>
        <w:t>двір, брати їжу і питво, і гроші з казни. Прагнучи розвинути, надати йому організованого характеру, князь Володимир у 996 році видав Устав, згідно з яким духовенству й церковним структурам було доручено опікування та нагляд за лікарнями, лазнями, притулками для одиноких тощо, установлено „десятину” для благодійних закладів. Під час його правління засновано училище для навчання вбогих людей, богадільню, будинок для паломників, запроваджено народні свята, під час яких виявлялася турбота про убогих, сиріт, мандрівників, котрим роздавалася милостиня. Не випадково про князя Володимира за чуйність, безкорисливість складено багато легенд, бувальщин, оповідей. Його приклад наслідували інші представники княжої влади й духовенства. Щонайбільшого розквіту благодійності Україна досягла в XVI–XVII ст., коли поширилися православні братства, у яких більшість обов’язків виконувалася на добровільних засадах, через громади й общини як „народні осередки милосердя”, а також монастирі, які,</w:t>
      </w:r>
      <w:r w:rsidRPr="00642155">
        <w:rPr>
          <w:i/>
          <w:iCs/>
          <w:color w:val="000000"/>
          <w:sz w:val="28"/>
          <w:szCs w:val="28"/>
        </w:rPr>
        <w:t> </w:t>
      </w:r>
      <w:r w:rsidRPr="00642155">
        <w:rPr>
          <w:color w:val="000000"/>
          <w:sz w:val="28"/>
          <w:szCs w:val="28"/>
        </w:rPr>
        <w:t>крім релігійної та просвітницької діяльності, надавали притулок і допомагали стар</w:t>
      </w:r>
      <w:r w:rsidRPr="00642155">
        <w:rPr>
          <w:color w:val="000000"/>
          <w:sz w:val="28"/>
          <w:szCs w:val="28"/>
        </w:rPr>
        <w:softHyphen/>
        <w:t>цям, осиротілим, потерпілим від лиха, вдовам, хворим. Зауважимо: у відкритих братствами школах молодь виховували у дусі людинолюбства, побожності, милосердя, поваги до історії й культури свого народу.</w:t>
      </w:r>
    </w:p>
    <w:p w:rsidR="0088095C" w:rsidRPr="00642155" w:rsidRDefault="0088095C" w:rsidP="0088095C">
      <w:pPr>
        <w:pStyle w:val="a5"/>
        <w:spacing w:before="0" w:beforeAutospacing="0" w:after="0" w:afterAutospacing="0"/>
        <w:contextualSpacing/>
        <w:jc w:val="both"/>
        <w:rPr>
          <w:color w:val="000000"/>
          <w:sz w:val="28"/>
          <w:szCs w:val="28"/>
        </w:rPr>
      </w:pPr>
      <w:r w:rsidRPr="00642155">
        <w:rPr>
          <w:color w:val="000000"/>
          <w:sz w:val="28"/>
          <w:szCs w:val="28"/>
        </w:rPr>
        <w:t xml:space="preserve"> Як окремий феномен вияву благодійності (ХУII–ХУIII ст.) стало меценатство видатних людей України: гетьмана Петра Сагайдачного, Івана Виговського, Івана Мазепи, Кирила Розумовського та ін., котрі сприяли поширенню освіти та просвітництва, створюючи нові навчальні заклади (Києво-Могилянська академія й культурні центри (Миколаївський собор, будинок Лаврської друкарні, кам’яний мур навколо Києво-Печерської лаври , опікуючись найздібнішими краянами, яких посилали на навчання до найкращих європейських університетів.</w:t>
      </w:r>
    </w:p>
    <w:p w:rsidR="0088095C" w:rsidRPr="00642155" w:rsidRDefault="0088095C" w:rsidP="0088095C">
      <w:pPr>
        <w:pStyle w:val="a5"/>
        <w:contextualSpacing/>
        <w:jc w:val="both"/>
        <w:rPr>
          <w:color w:val="000000"/>
          <w:sz w:val="28"/>
          <w:szCs w:val="28"/>
        </w:rPr>
      </w:pPr>
      <w:r w:rsidRPr="00642155">
        <w:rPr>
          <w:color w:val="000000"/>
          <w:sz w:val="28"/>
          <w:szCs w:val="28"/>
        </w:rPr>
        <w:t>У ХІХ – на початку ХХ ст. добродійництво набуло особливого поширення серед відомих українців (Григорій Ґалаґан, родина Симиренків, Євген Чикаленко, батько й син Рильські, брати Бродські, Сергій та Михайло Грушевські, кілька поколінь Терещенків та ін.), зокрема меценатів Катеринославщини (М. Корф, М. Родзянко, П. Міклашевський, Я. Савельєв та ін.), які зробили вагомий внесок у розвиток вітчизняної культури, освіти, промисловості, поліпшення медичної справи тощо.</w:t>
      </w:r>
    </w:p>
    <w:p w:rsidR="0088095C" w:rsidRPr="00642155" w:rsidRDefault="0088095C" w:rsidP="0088095C">
      <w:pPr>
        <w:pStyle w:val="a5"/>
        <w:spacing w:before="0" w:beforeAutospacing="0" w:after="0" w:afterAutospacing="0"/>
        <w:jc w:val="both"/>
        <w:rPr>
          <w:color w:val="000000"/>
          <w:sz w:val="28"/>
          <w:szCs w:val="28"/>
        </w:rPr>
      </w:pPr>
      <w:r w:rsidRPr="00642155">
        <w:rPr>
          <w:color w:val="000000"/>
          <w:sz w:val="28"/>
          <w:szCs w:val="28"/>
        </w:rPr>
        <w:t>Благодійництво та меценатство всіляко заохочувалося державою, яка за надання допомоги встановлювала певні винагороди (чини, ордени, почесне громадянство тощо). Відчуття особистої відповідальності перед суспільством, усвідомлення нерозривного зв’язку з майбутнім держави стали головними лейтмотивами благодійності в Україні</w:t>
      </w:r>
    </w:p>
    <w:p w:rsidR="0088095C" w:rsidRPr="001C2497" w:rsidRDefault="0088095C" w:rsidP="0088095C">
      <w:pPr>
        <w:pStyle w:val="a5"/>
        <w:spacing w:before="240" w:beforeAutospacing="0" w:after="0" w:afterAutospacing="0"/>
        <w:jc w:val="both"/>
        <w:rPr>
          <w:color w:val="000000"/>
          <w:sz w:val="28"/>
          <w:szCs w:val="28"/>
        </w:rPr>
      </w:pPr>
      <w:r w:rsidRPr="00642155">
        <w:rPr>
          <w:color w:val="000000"/>
          <w:sz w:val="28"/>
          <w:szCs w:val="28"/>
        </w:rPr>
        <w:t>На сучасному етапі , коли Україна проживає чергову економічну, політичну кризу, ще більш відчутно визначилися прошарки населення, котрі потребують допомоги. Передусім це безробітні, молоді люди без будь-якого заняття, діти, які позбавлені належної уваги з боку батьків або ж є сиротами, пенсіонери, інваліди та ін. Реальна соціальна робота по наданню допомоги в основному сконцентрована в системі центрів соціальних служб для молоді, громадських і релігійних організаціях, відчутна частка якої належить</w:t>
      </w:r>
      <w:r>
        <w:rPr>
          <w:color w:val="000000"/>
          <w:sz w:val="28"/>
          <w:szCs w:val="28"/>
        </w:rPr>
        <w:t xml:space="preserve"> </w:t>
      </w:r>
      <w:r w:rsidRPr="001C2497">
        <w:rPr>
          <w:bCs/>
          <w:color w:val="000000"/>
          <w:sz w:val="28"/>
          <w:szCs w:val="28"/>
        </w:rPr>
        <w:t>волонтерам.</w:t>
      </w:r>
    </w:p>
    <w:p w:rsidR="0088095C" w:rsidRPr="00642155" w:rsidRDefault="0088095C" w:rsidP="0088095C">
      <w:pPr>
        <w:pStyle w:val="a5"/>
        <w:spacing w:before="0" w:beforeAutospacing="0" w:after="0" w:afterAutospacing="0"/>
        <w:jc w:val="both"/>
        <w:rPr>
          <w:color w:val="000000"/>
          <w:sz w:val="28"/>
          <w:szCs w:val="28"/>
        </w:rPr>
      </w:pPr>
      <w:r w:rsidRPr="001C2497">
        <w:rPr>
          <w:bCs/>
          <w:i/>
          <w:color w:val="000000"/>
          <w:sz w:val="28"/>
          <w:szCs w:val="28"/>
        </w:rPr>
        <w:lastRenderedPageBreak/>
        <w:t>Термін «волонтер</w:t>
      </w:r>
      <w:r w:rsidRPr="00642155">
        <w:rPr>
          <w:b/>
          <w:bCs/>
          <w:color w:val="000000"/>
          <w:sz w:val="28"/>
          <w:szCs w:val="28"/>
        </w:rPr>
        <w:t>»</w:t>
      </w:r>
      <w:r w:rsidRPr="00642155">
        <w:rPr>
          <w:color w:val="000000"/>
          <w:sz w:val="28"/>
          <w:szCs w:val="28"/>
        </w:rPr>
        <w:t xml:space="preserve"> - у перекладі з англійської мови, означає «доброволець». Волонтерами спочатку називали тих людей, що добровільно та виключно із свого бажання поступали на воєнну службу в деяких європейських країнах (наприклад, у Франції, Іспанії). Отже, волонтер – це Людина, яка добровільно, не переслідуючи корисливих цілей, займається діяльністю на користь суспільства, не отримуючи за це грошової винагороди. За належністю до певної організаційної структури волонтерів поділяють на дві умовних групи:</w:t>
      </w:r>
    </w:p>
    <w:p w:rsidR="0088095C" w:rsidRPr="00642155" w:rsidRDefault="0088095C" w:rsidP="0088095C">
      <w:pPr>
        <w:pStyle w:val="a5"/>
        <w:numPr>
          <w:ilvl w:val="0"/>
          <w:numId w:val="44"/>
        </w:numPr>
        <w:spacing w:before="0" w:beforeAutospacing="0" w:after="0" w:afterAutospacing="0"/>
        <w:contextualSpacing/>
        <w:jc w:val="both"/>
        <w:rPr>
          <w:color w:val="000000"/>
          <w:sz w:val="28"/>
          <w:szCs w:val="28"/>
        </w:rPr>
      </w:pPr>
      <w:r w:rsidRPr="00642155">
        <w:rPr>
          <w:color w:val="000000"/>
          <w:sz w:val="28"/>
          <w:szCs w:val="28"/>
        </w:rPr>
        <w:t>ті, які працюють при різноманітних соціальних службах;</w:t>
      </w:r>
    </w:p>
    <w:p w:rsidR="0088095C" w:rsidRPr="00642155" w:rsidRDefault="0088095C" w:rsidP="0088095C">
      <w:pPr>
        <w:pStyle w:val="a5"/>
        <w:numPr>
          <w:ilvl w:val="0"/>
          <w:numId w:val="44"/>
        </w:numPr>
        <w:contextualSpacing/>
        <w:jc w:val="both"/>
        <w:rPr>
          <w:color w:val="000000"/>
          <w:sz w:val="28"/>
          <w:szCs w:val="28"/>
        </w:rPr>
      </w:pPr>
      <w:r w:rsidRPr="00642155">
        <w:rPr>
          <w:color w:val="000000"/>
          <w:sz w:val="28"/>
          <w:szCs w:val="28"/>
        </w:rPr>
        <w:t>волонтери громадських організацій.</w:t>
      </w:r>
    </w:p>
    <w:p w:rsidR="0088095C" w:rsidRPr="00642155" w:rsidRDefault="0088095C" w:rsidP="0088095C">
      <w:pPr>
        <w:pStyle w:val="a5"/>
        <w:contextualSpacing/>
        <w:jc w:val="both"/>
        <w:rPr>
          <w:color w:val="000000"/>
          <w:sz w:val="28"/>
          <w:szCs w:val="28"/>
        </w:rPr>
      </w:pPr>
      <w:r w:rsidRPr="00642155">
        <w:rPr>
          <w:color w:val="000000"/>
          <w:sz w:val="28"/>
          <w:szCs w:val="28"/>
        </w:rPr>
        <w:t>Відповідно до Загальної декларації волонтерів, яку прий</w:t>
      </w:r>
      <w:r w:rsidRPr="00642155">
        <w:rPr>
          <w:color w:val="000000"/>
          <w:sz w:val="28"/>
          <w:szCs w:val="28"/>
        </w:rPr>
        <w:softHyphen/>
        <w:t>нято на XI Конгресі Міжнародної асоціації волонтерів 14 вересня 1990 року в Парижі,</w:t>
      </w:r>
      <w:r w:rsidRPr="00642155">
        <w:rPr>
          <w:b/>
          <w:bCs/>
          <w:i/>
          <w:iCs/>
          <w:color w:val="000000"/>
          <w:sz w:val="28"/>
          <w:szCs w:val="28"/>
        </w:rPr>
        <w:t xml:space="preserve"> волонтерство – добровільна, активна, спільна або особиста участь громадянина в житті людських спільнот для реалізації його основних людських потреб та покращення якості життя, еконо</w:t>
      </w:r>
      <w:r w:rsidRPr="00642155">
        <w:rPr>
          <w:b/>
          <w:bCs/>
          <w:i/>
          <w:iCs/>
          <w:color w:val="000000"/>
          <w:sz w:val="28"/>
          <w:szCs w:val="28"/>
        </w:rPr>
        <w:softHyphen/>
        <w:t>мічного і соціального розвитку</w:t>
      </w:r>
      <w:r w:rsidRPr="00642155">
        <w:rPr>
          <w:color w:val="000000"/>
          <w:sz w:val="28"/>
          <w:szCs w:val="28"/>
        </w:rPr>
        <w:t>. Воно сприяє поліпшенню якості життя, особистому процвітанню та поглибленню солідарності, реалізації основних потреб на шляху створення справедливого й мирного суспільства, більш збалансованому економічному й соціальному розвитку, створенню нових робочих місць та професій.</w:t>
      </w:r>
      <w:r>
        <w:rPr>
          <w:color w:val="000000"/>
          <w:sz w:val="28"/>
          <w:szCs w:val="28"/>
        </w:rPr>
        <w:t xml:space="preserve"> </w:t>
      </w:r>
      <w:r w:rsidRPr="00642155">
        <w:rPr>
          <w:color w:val="000000"/>
          <w:sz w:val="28"/>
          <w:szCs w:val="28"/>
        </w:rPr>
        <w:t>Сьогодні</w:t>
      </w:r>
      <w:r>
        <w:rPr>
          <w:color w:val="000000"/>
          <w:sz w:val="28"/>
          <w:szCs w:val="28"/>
        </w:rPr>
        <w:t xml:space="preserve"> </w:t>
      </w:r>
      <w:r w:rsidRPr="00642155">
        <w:rPr>
          <w:b/>
          <w:bCs/>
          <w:color w:val="000000"/>
          <w:sz w:val="28"/>
          <w:szCs w:val="28"/>
        </w:rPr>
        <w:t>феномен волонтерства</w:t>
      </w:r>
      <w:r w:rsidRPr="00642155">
        <w:rPr>
          <w:color w:val="000000"/>
          <w:sz w:val="28"/>
          <w:szCs w:val="28"/>
        </w:rPr>
        <w:t> трактують як форму громадянської участі в суспільно-корисних справах, спосіб колективної взаємодії й ефективний механізм вирішення актуальних соціально-педагогічних проблем.</w:t>
      </w:r>
    </w:p>
    <w:p w:rsidR="0088095C" w:rsidRDefault="0088095C" w:rsidP="0088095C">
      <w:pPr>
        <w:pStyle w:val="a5"/>
        <w:spacing w:before="0" w:beforeAutospacing="0" w:after="0" w:afterAutospacing="0"/>
        <w:rPr>
          <w:color w:val="000000"/>
          <w:sz w:val="28"/>
          <w:szCs w:val="28"/>
        </w:rPr>
      </w:pPr>
      <w:r w:rsidRPr="00642155">
        <w:rPr>
          <w:b/>
          <w:bCs/>
          <w:color w:val="000000"/>
          <w:sz w:val="28"/>
          <w:szCs w:val="28"/>
        </w:rPr>
        <w:t>Волонтерську роботу</w:t>
      </w:r>
      <w:r>
        <w:rPr>
          <w:b/>
          <w:bCs/>
          <w:color w:val="000000"/>
          <w:sz w:val="28"/>
          <w:szCs w:val="28"/>
        </w:rPr>
        <w:t xml:space="preserve"> </w:t>
      </w:r>
      <w:r w:rsidRPr="00642155">
        <w:rPr>
          <w:color w:val="000000"/>
          <w:sz w:val="28"/>
          <w:szCs w:val="28"/>
        </w:rPr>
        <w:t>трактуємо як різновид доброчинної діяльності індивідів або груп, що здійснюється на основі загальних цілей, спрямованих на вирішення соціальних проблем, заради добробуту й благополуччя як окремих громадян, так і суспільства загалом.</w:t>
      </w:r>
    </w:p>
    <w:p w:rsidR="0088095C" w:rsidRPr="00642155" w:rsidRDefault="0088095C" w:rsidP="0088095C">
      <w:pPr>
        <w:pStyle w:val="a5"/>
        <w:spacing w:before="0" w:beforeAutospacing="0" w:after="0" w:afterAutospacing="0"/>
        <w:rPr>
          <w:color w:val="000000"/>
          <w:sz w:val="28"/>
          <w:szCs w:val="28"/>
        </w:rPr>
      </w:pPr>
      <w:r w:rsidRPr="00642155">
        <w:rPr>
          <w:b/>
          <w:bCs/>
          <w:i/>
          <w:iCs/>
          <w:color w:val="000000"/>
          <w:sz w:val="28"/>
          <w:szCs w:val="28"/>
          <w:u w:val="single"/>
        </w:rPr>
        <w:t>Ознаки волонтерської роботи:</w:t>
      </w:r>
    </w:p>
    <w:p w:rsidR="0088095C" w:rsidRPr="00642155" w:rsidRDefault="0088095C" w:rsidP="00342018">
      <w:pPr>
        <w:pStyle w:val="a5"/>
        <w:numPr>
          <w:ilvl w:val="0"/>
          <w:numId w:val="57"/>
        </w:numPr>
        <w:spacing w:before="0" w:beforeAutospacing="0" w:after="0" w:afterAutospacing="0"/>
        <w:ind w:left="142" w:firstLine="0"/>
        <w:contextualSpacing/>
        <w:rPr>
          <w:color w:val="000000"/>
          <w:sz w:val="28"/>
          <w:szCs w:val="28"/>
        </w:rPr>
      </w:pPr>
      <w:r w:rsidRPr="0088095C">
        <w:rPr>
          <w:bCs/>
          <w:i/>
          <w:color w:val="000000"/>
          <w:sz w:val="28"/>
          <w:szCs w:val="28"/>
        </w:rPr>
        <w:t>відсутність фінансового прибутку</w:t>
      </w:r>
      <w:r w:rsidRPr="00642155">
        <w:rPr>
          <w:color w:val="000000"/>
          <w:sz w:val="28"/>
          <w:szCs w:val="28"/>
        </w:rPr>
        <w:t> або часткова фінансова винагорода (так, волонтери ДООН (добровольці Організації Об’єднаних Націй), які працюють у технічній, економічній, соціальній сферах, мають права на отримання матеріальної допомоги для забезпечення щомісячного прожиткового мінімуму, на покриття витрат на місцевий транспорт і підготовку до роботи. Їх забезпечено житлом, основними видами обслуговування; передбачені й страхування на випадок хвороби та життя);</w:t>
      </w:r>
    </w:p>
    <w:p w:rsidR="0088095C" w:rsidRPr="00642155" w:rsidRDefault="0088095C" w:rsidP="00342018">
      <w:pPr>
        <w:pStyle w:val="a5"/>
        <w:numPr>
          <w:ilvl w:val="0"/>
          <w:numId w:val="52"/>
        </w:numPr>
        <w:ind w:left="0"/>
        <w:contextualSpacing/>
        <w:jc w:val="both"/>
        <w:rPr>
          <w:color w:val="000000"/>
          <w:sz w:val="28"/>
          <w:szCs w:val="28"/>
        </w:rPr>
      </w:pPr>
      <w:r w:rsidRPr="0088095C">
        <w:rPr>
          <w:bCs/>
          <w:i/>
          <w:color w:val="000000"/>
          <w:sz w:val="28"/>
          <w:szCs w:val="28"/>
        </w:rPr>
        <w:t>добровільний характер діяльності</w:t>
      </w:r>
      <w:r w:rsidRPr="00642155">
        <w:rPr>
          <w:color w:val="000000"/>
          <w:sz w:val="28"/>
          <w:szCs w:val="28"/>
        </w:rPr>
        <w:t> (основні мотиви – задоволення соціальних і духовних потреб; зацікавленість у конкретному завданні, поставленому у добровольчому проекті; оновлення поглядів на життя, людей, роботу. У Всесвітній декларації добровільництва, прийнятій у січні 2001року, відзначено, що добровільництво – фундамент цивільного суспільства, воно привносить у життя потребу у свободі, безпеці, справедливості; спосіб збереження і зміцнення людських цінностей, реалізації прав і обов’язків громадян, особистісного зросту, через усвідомлення людського потенціалу;</w:t>
      </w:r>
    </w:p>
    <w:p w:rsidR="0088095C" w:rsidRPr="00642155" w:rsidRDefault="0088095C" w:rsidP="00342018">
      <w:pPr>
        <w:pStyle w:val="a5"/>
        <w:numPr>
          <w:ilvl w:val="0"/>
          <w:numId w:val="45"/>
        </w:numPr>
        <w:tabs>
          <w:tab w:val="clear" w:pos="720"/>
          <w:tab w:val="num" w:pos="142"/>
        </w:tabs>
        <w:ind w:left="0"/>
        <w:contextualSpacing/>
        <w:jc w:val="both"/>
        <w:rPr>
          <w:color w:val="000000"/>
          <w:sz w:val="28"/>
          <w:szCs w:val="28"/>
        </w:rPr>
      </w:pPr>
      <w:r w:rsidRPr="0088095C">
        <w:rPr>
          <w:bCs/>
          <w:i/>
          <w:color w:val="000000"/>
          <w:sz w:val="28"/>
          <w:szCs w:val="28"/>
        </w:rPr>
        <w:t>принесена користь</w:t>
      </w:r>
      <w:r w:rsidRPr="0088095C">
        <w:rPr>
          <w:i/>
          <w:color w:val="000000"/>
          <w:sz w:val="28"/>
          <w:szCs w:val="28"/>
        </w:rPr>
        <w:t>,</w:t>
      </w:r>
      <w:r w:rsidRPr="00642155">
        <w:rPr>
          <w:color w:val="000000"/>
          <w:sz w:val="28"/>
          <w:szCs w:val="28"/>
        </w:rPr>
        <w:t xml:space="preserve"> яка поширюється не тільки на волонтера та його найближче оточення, а й на суспільство загалом.</w:t>
      </w:r>
    </w:p>
    <w:p w:rsidR="0088095C" w:rsidRPr="00642155" w:rsidRDefault="0088095C" w:rsidP="0088095C">
      <w:pPr>
        <w:pStyle w:val="a5"/>
        <w:spacing w:before="0" w:beforeAutospacing="0" w:after="0" w:afterAutospacing="0"/>
        <w:jc w:val="both"/>
        <w:rPr>
          <w:color w:val="000000"/>
          <w:sz w:val="28"/>
          <w:szCs w:val="28"/>
        </w:rPr>
      </w:pPr>
      <w:r w:rsidRPr="00642155">
        <w:rPr>
          <w:color w:val="000000"/>
          <w:sz w:val="28"/>
          <w:szCs w:val="28"/>
        </w:rPr>
        <w:t xml:space="preserve">Отже, волонтерську роботу може виконувати кожна людина, незалежно від культурних й етнічних особливостей, релігії, віку, статі, фізичного та матеріального становища, що має високий рівень відповідальності, прагне </w:t>
      </w:r>
      <w:r w:rsidRPr="00642155">
        <w:rPr>
          <w:color w:val="000000"/>
          <w:sz w:val="28"/>
          <w:szCs w:val="28"/>
        </w:rPr>
        <w:lastRenderedPageBreak/>
        <w:t>вільно використовувати час, особистісні ресурси заради інших людей, не очікуючи винагороди.</w:t>
      </w:r>
    </w:p>
    <w:p w:rsidR="0088095C" w:rsidRPr="0088095C" w:rsidRDefault="0088095C" w:rsidP="0088095C">
      <w:pPr>
        <w:pStyle w:val="a5"/>
        <w:spacing w:before="0" w:beforeAutospacing="0" w:after="0" w:afterAutospacing="0"/>
        <w:contextualSpacing/>
        <w:jc w:val="both"/>
        <w:rPr>
          <w:i/>
          <w:color w:val="000000"/>
          <w:sz w:val="28"/>
          <w:szCs w:val="28"/>
        </w:rPr>
      </w:pPr>
      <w:r w:rsidRPr="0088095C">
        <w:rPr>
          <w:b/>
          <w:bCs/>
          <w:i/>
          <w:color w:val="000000"/>
          <w:sz w:val="28"/>
          <w:szCs w:val="28"/>
        </w:rPr>
        <w:t>Принципи волонтерської роботи:</w:t>
      </w:r>
    </w:p>
    <w:p w:rsidR="0088095C" w:rsidRPr="00642155" w:rsidRDefault="0088095C" w:rsidP="0088095C">
      <w:pPr>
        <w:pStyle w:val="a5"/>
        <w:contextualSpacing/>
        <w:jc w:val="both"/>
        <w:rPr>
          <w:color w:val="000000"/>
          <w:sz w:val="28"/>
          <w:szCs w:val="28"/>
        </w:rPr>
      </w:pPr>
      <w:r w:rsidRPr="00642155">
        <w:rPr>
          <w:color w:val="000000"/>
          <w:sz w:val="28"/>
          <w:szCs w:val="28"/>
        </w:rPr>
        <w:t>–</w:t>
      </w:r>
      <w:r>
        <w:rPr>
          <w:color w:val="000000"/>
          <w:sz w:val="28"/>
          <w:szCs w:val="28"/>
        </w:rPr>
        <w:t xml:space="preserve"> </w:t>
      </w:r>
      <w:r w:rsidRPr="00642155">
        <w:rPr>
          <w:i/>
          <w:iCs/>
          <w:color w:val="000000"/>
          <w:sz w:val="28"/>
          <w:szCs w:val="28"/>
        </w:rPr>
        <w:t>альтруїзму</w:t>
      </w:r>
      <w:r w:rsidRPr="00642155">
        <w:rPr>
          <w:color w:val="000000"/>
          <w:sz w:val="28"/>
          <w:szCs w:val="28"/>
        </w:rPr>
        <w:t xml:space="preserve"> (передбачає, що волонтер готовий до здійснення діяльності, спрямованої на вирішення важкої життєвої ситуації клієнтів, при цьому інтереси клієнтів виходять на перший план);</w:t>
      </w:r>
    </w:p>
    <w:p w:rsidR="0088095C" w:rsidRPr="00642155" w:rsidRDefault="0088095C" w:rsidP="0088095C">
      <w:pPr>
        <w:pStyle w:val="a5"/>
        <w:contextualSpacing/>
        <w:jc w:val="both"/>
        <w:rPr>
          <w:color w:val="000000"/>
          <w:sz w:val="28"/>
          <w:szCs w:val="28"/>
        </w:rPr>
      </w:pPr>
      <w:r w:rsidRPr="00642155">
        <w:rPr>
          <w:color w:val="000000"/>
          <w:sz w:val="28"/>
          <w:szCs w:val="28"/>
        </w:rPr>
        <w:t>–</w:t>
      </w:r>
      <w:r w:rsidRPr="00642155">
        <w:rPr>
          <w:i/>
          <w:iCs/>
          <w:color w:val="000000"/>
          <w:sz w:val="28"/>
          <w:szCs w:val="28"/>
        </w:rPr>
        <w:t>безкорисливості </w:t>
      </w:r>
      <w:r w:rsidRPr="00642155">
        <w:rPr>
          <w:color w:val="000000"/>
          <w:sz w:val="28"/>
          <w:szCs w:val="28"/>
        </w:rPr>
        <w:t>(заснований на відсутності матеріальної зацікавленості у відносинах між волонтером і клієнтом);</w:t>
      </w:r>
    </w:p>
    <w:p w:rsidR="0088095C" w:rsidRPr="00642155" w:rsidRDefault="0088095C" w:rsidP="0088095C">
      <w:pPr>
        <w:pStyle w:val="a5"/>
        <w:contextualSpacing/>
        <w:jc w:val="both"/>
        <w:rPr>
          <w:color w:val="000000"/>
          <w:sz w:val="28"/>
          <w:szCs w:val="28"/>
        </w:rPr>
      </w:pPr>
      <w:r w:rsidRPr="00642155">
        <w:rPr>
          <w:color w:val="000000"/>
          <w:sz w:val="28"/>
          <w:szCs w:val="28"/>
        </w:rPr>
        <w:t>–</w:t>
      </w:r>
      <w:r w:rsidRPr="00642155">
        <w:rPr>
          <w:i/>
          <w:iCs/>
          <w:color w:val="000000"/>
          <w:sz w:val="28"/>
          <w:szCs w:val="28"/>
        </w:rPr>
        <w:t>гласності </w:t>
      </w:r>
      <w:r w:rsidRPr="00642155">
        <w:rPr>
          <w:color w:val="000000"/>
          <w:sz w:val="28"/>
          <w:szCs w:val="28"/>
        </w:rPr>
        <w:t>(полягає у відкритості волонтерської роботи для суспільного ознайомлення й обговорення, оскільки забезпечення повноти інформації про реалізовану волонтерську роботу буде сприяти популяризації цього виду діяльності в суспільстві й перетворенню клієнта на суб’єкта соціальної роботи);</w:t>
      </w:r>
    </w:p>
    <w:p w:rsidR="0088095C" w:rsidRPr="00642155" w:rsidRDefault="0088095C" w:rsidP="0088095C">
      <w:pPr>
        <w:pStyle w:val="a5"/>
        <w:contextualSpacing/>
        <w:jc w:val="both"/>
        <w:rPr>
          <w:color w:val="000000"/>
          <w:sz w:val="28"/>
          <w:szCs w:val="28"/>
        </w:rPr>
      </w:pPr>
      <w:r w:rsidRPr="00642155">
        <w:rPr>
          <w:color w:val="000000"/>
          <w:sz w:val="28"/>
          <w:szCs w:val="28"/>
        </w:rPr>
        <w:t>–</w:t>
      </w:r>
      <w:r w:rsidRPr="00642155">
        <w:rPr>
          <w:i/>
          <w:iCs/>
          <w:color w:val="000000"/>
          <w:sz w:val="28"/>
          <w:szCs w:val="28"/>
        </w:rPr>
        <w:t>гуманізму </w:t>
      </w:r>
      <w:r w:rsidRPr="00642155">
        <w:rPr>
          <w:color w:val="000000"/>
          <w:sz w:val="28"/>
          <w:szCs w:val="28"/>
        </w:rPr>
        <w:t>(виражається в дотриманні прав людини, вияві доброзичливості, толерантного ставлення волонтера до клієнта);</w:t>
      </w:r>
    </w:p>
    <w:p w:rsidR="0088095C" w:rsidRPr="00642155" w:rsidRDefault="0088095C" w:rsidP="0088095C">
      <w:pPr>
        <w:pStyle w:val="a5"/>
        <w:contextualSpacing/>
        <w:jc w:val="both"/>
        <w:rPr>
          <w:color w:val="000000"/>
          <w:sz w:val="28"/>
          <w:szCs w:val="28"/>
        </w:rPr>
      </w:pPr>
      <w:r w:rsidRPr="00642155">
        <w:rPr>
          <w:color w:val="000000"/>
          <w:sz w:val="28"/>
          <w:szCs w:val="28"/>
        </w:rPr>
        <w:t>–</w:t>
      </w:r>
      <w:r w:rsidRPr="00642155">
        <w:rPr>
          <w:i/>
          <w:iCs/>
          <w:color w:val="000000"/>
          <w:sz w:val="28"/>
          <w:szCs w:val="28"/>
        </w:rPr>
        <w:t>добровільності </w:t>
      </w:r>
      <w:r w:rsidRPr="00642155">
        <w:rPr>
          <w:color w:val="000000"/>
          <w:sz w:val="28"/>
          <w:szCs w:val="28"/>
        </w:rPr>
        <w:t>(полягає в залученні до волонтерської роботи лише за бажанням, тобто клієнт має право відмовитися від соціальних послуг, якщо вони не відповідають його потребам);</w:t>
      </w:r>
    </w:p>
    <w:p w:rsidR="0088095C" w:rsidRPr="00642155" w:rsidRDefault="0088095C" w:rsidP="0088095C">
      <w:pPr>
        <w:pStyle w:val="a5"/>
        <w:contextualSpacing/>
        <w:jc w:val="both"/>
        <w:rPr>
          <w:color w:val="000000"/>
          <w:sz w:val="28"/>
          <w:szCs w:val="28"/>
        </w:rPr>
      </w:pPr>
      <w:r w:rsidRPr="00642155">
        <w:rPr>
          <w:color w:val="000000"/>
          <w:sz w:val="28"/>
          <w:szCs w:val="28"/>
        </w:rPr>
        <w:t>–</w:t>
      </w:r>
      <w:r w:rsidRPr="00642155">
        <w:rPr>
          <w:i/>
          <w:iCs/>
          <w:color w:val="000000"/>
          <w:sz w:val="28"/>
          <w:szCs w:val="28"/>
        </w:rPr>
        <w:t>законності</w:t>
      </w:r>
      <w:r w:rsidRPr="00642155">
        <w:rPr>
          <w:color w:val="000000"/>
          <w:sz w:val="28"/>
          <w:szCs w:val="28"/>
        </w:rPr>
        <w:t> (вимагає відповідності волонтерської роботи прийнятому законодавству – законам України „Про благодійництво та благодійні організації”, „Про волонтерський рух”, „Про громадські об’єднання”, „Про Загальнодержавну програму підтримки молоді на 2004–2008 роки”, „Про соціальну роботу з дітьми та молоддю” та ін.);</w:t>
      </w:r>
    </w:p>
    <w:p w:rsidR="0088095C" w:rsidRPr="00642155" w:rsidRDefault="0088095C" w:rsidP="0088095C">
      <w:pPr>
        <w:pStyle w:val="a5"/>
        <w:contextualSpacing/>
        <w:jc w:val="both"/>
        <w:rPr>
          <w:color w:val="000000"/>
          <w:sz w:val="28"/>
          <w:szCs w:val="28"/>
        </w:rPr>
      </w:pPr>
      <w:r w:rsidRPr="00642155">
        <w:rPr>
          <w:color w:val="000000"/>
          <w:sz w:val="28"/>
          <w:szCs w:val="28"/>
        </w:rPr>
        <w:t>–</w:t>
      </w:r>
      <w:r w:rsidRPr="00642155">
        <w:rPr>
          <w:i/>
          <w:iCs/>
          <w:color w:val="000000"/>
          <w:sz w:val="28"/>
          <w:szCs w:val="28"/>
        </w:rPr>
        <w:t>милосердя </w:t>
      </w:r>
      <w:r w:rsidRPr="00642155">
        <w:rPr>
          <w:color w:val="000000"/>
          <w:sz w:val="28"/>
          <w:szCs w:val="28"/>
        </w:rPr>
        <w:t>(пронизує весь зміст волонтерської роботи, заснованої на готовності волонтера допомогти людям через співчуття, людинолюбство);</w:t>
      </w:r>
    </w:p>
    <w:p w:rsidR="0088095C" w:rsidRPr="00642155" w:rsidRDefault="0088095C" w:rsidP="0088095C">
      <w:pPr>
        <w:pStyle w:val="a5"/>
        <w:contextualSpacing/>
        <w:jc w:val="both"/>
        <w:rPr>
          <w:color w:val="000000"/>
          <w:sz w:val="28"/>
          <w:szCs w:val="28"/>
        </w:rPr>
      </w:pPr>
      <w:r w:rsidRPr="00642155">
        <w:rPr>
          <w:color w:val="000000"/>
          <w:sz w:val="28"/>
          <w:szCs w:val="28"/>
        </w:rPr>
        <w:t>–</w:t>
      </w:r>
      <w:r w:rsidRPr="00642155">
        <w:rPr>
          <w:i/>
          <w:iCs/>
          <w:color w:val="000000"/>
          <w:sz w:val="28"/>
          <w:szCs w:val="28"/>
        </w:rPr>
        <w:t>чуйності</w:t>
      </w:r>
      <w:r w:rsidRPr="00642155">
        <w:rPr>
          <w:color w:val="000000"/>
          <w:sz w:val="28"/>
          <w:szCs w:val="28"/>
        </w:rPr>
        <w:t> (припускає готовність волонтера вчасно допомогти людині, яка потребує допомоги);</w:t>
      </w:r>
    </w:p>
    <w:p w:rsidR="0088095C" w:rsidRPr="00642155" w:rsidRDefault="0088095C" w:rsidP="0088095C">
      <w:pPr>
        <w:pStyle w:val="a5"/>
        <w:contextualSpacing/>
        <w:jc w:val="both"/>
        <w:rPr>
          <w:color w:val="000000"/>
          <w:sz w:val="28"/>
          <w:szCs w:val="28"/>
        </w:rPr>
      </w:pPr>
      <w:r w:rsidRPr="00642155">
        <w:rPr>
          <w:color w:val="000000"/>
          <w:sz w:val="28"/>
          <w:szCs w:val="28"/>
        </w:rPr>
        <w:t>–</w:t>
      </w:r>
      <w:r w:rsidRPr="00642155">
        <w:rPr>
          <w:i/>
          <w:iCs/>
          <w:color w:val="000000"/>
          <w:sz w:val="28"/>
          <w:szCs w:val="28"/>
        </w:rPr>
        <w:t>самовідданості</w:t>
      </w:r>
      <w:r w:rsidRPr="00642155">
        <w:rPr>
          <w:color w:val="000000"/>
          <w:sz w:val="28"/>
          <w:szCs w:val="28"/>
        </w:rPr>
        <w:t> (висуває пріоритетність інтересів клієнта у волонтерській роботі і наявність у волонтера оптимізму під час вирішення важкої життєвої ситуації клієнта);</w:t>
      </w:r>
    </w:p>
    <w:p w:rsidR="0088095C" w:rsidRPr="00642155" w:rsidRDefault="0088095C" w:rsidP="0088095C">
      <w:pPr>
        <w:pStyle w:val="a5"/>
        <w:contextualSpacing/>
        <w:jc w:val="both"/>
        <w:rPr>
          <w:color w:val="000000"/>
          <w:sz w:val="28"/>
          <w:szCs w:val="28"/>
        </w:rPr>
      </w:pPr>
      <w:r w:rsidRPr="00642155">
        <w:rPr>
          <w:color w:val="000000"/>
          <w:sz w:val="28"/>
          <w:szCs w:val="28"/>
        </w:rPr>
        <w:t>–</w:t>
      </w:r>
      <w:r w:rsidRPr="00642155">
        <w:rPr>
          <w:i/>
          <w:iCs/>
          <w:color w:val="000000"/>
          <w:sz w:val="28"/>
          <w:szCs w:val="28"/>
        </w:rPr>
        <w:t>співчуття</w:t>
      </w:r>
      <w:r w:rsidRPr="00642155">
        <w:rPr>
          <w:color w:val="000000"/>
          <w:sz w:val="28"/>
          <w:szCs w:val="28"/>
        </w:rPr>
        <w:t> (передбачає гуманне ставлення до клієнтів);</w:t>
      </w:r>
    </w:p>
    <w:p w:rsidR="0088095C" w:rsidRPr="00642155" w:rsidRDefault="0088095C" w:rsidP="0088095C">
      <w:pPr>
        <w:pStyle w:val="a5"/>
        <w:spacing w:before="0" w:beforeAutospacing="0" w:after="0" w:afterAutospacing="0"/>
        <w:contextualSpacing/>
        <w:jc w:val="both"/>
        <w:rPr>
          <w:color w:val="000000"/>
          <w:sz w:val="28"/>
          <w:szCs w:val="28"/>
        </w:rPr>
      </w:pPr>
      <w:r w:rsidRPr="00642155">
        <w:rPr>
          <w:color w:val="000000"/>
          <w:sz w:val="28"/>
          <w:szCs w:val="28"/>
        </w:rPr>
        <w:t>–</w:t>
      </w:r>
      <w:r w:rsidRPr="00642155">
        <w:rPr>
          <w:i/>
          <w:iCs/>
          <w:color w:val="000000"/>
          <w:sz w:val="28"/>
          <w:szCs w:val="28"/>
        </w:rPr>
        <w:t>партнерства</w:t>
      </w:r>
      <w:r w:rsidRPr="00642155">
        <w:rPr>
          <w:color w:val="000000"/>
          <w:sz w:val="28"/>
          <w:szCs w:val="28"/>
        </w:rPr>
        <w:t> (є таким стилем відносин, що припускає неізольовану один від одного діяльність фахівця із соціальної роботи та клієнта; поважне ставлення один до одного).</w:t>
      </w:r>
    </w:p>
    <w:p w:rsidR="0088095C" w:rsidRPr="00642155" w:rsidRDefault="0088095C" w:rsidP="0088095C">
      <w:pPr>
        <w:spacing w:after="0" w:line="240" w:lineRule="auto"/>
        <w:contextualSpacing/>
        <w:jc w:val="both"/>
        <w:rPr>
          <w:rFonts w:ascii="Times New Roman" w:eastAsia="Times New Roman" w:hAnsi="Times New Roman" w:cs="Times New Roman"/>
          <w:color w:val="000000"/>
          <w:sz w:val="28"/>
          <w:szCs w:val="28"/>
        </w:rPr>
      </w:pPr>
      <w:r w:rsidRPr="00642155">
        <w:rPr>
          <w:rFonts w:ascii="Times New Roman" w:eastAsia="Times New Roman" w:hAnsi="Times New Roman" w:cs="Times New Roman"/>
          <w:color w:val="000000"/>
          <w:sz w:val="28"/>
          <w:szCs w:val="28"/>
        </w:rPr>
        <w:t>Волонтерська робота сприяє соціалізації особистості, забезпечує засвоєння майбутніми фахівцями соціальної дійсності, нових соціальних ролей, норм і суспільних поведінкових стереотипів; допомагає особистісному росту, самореалізації; по-новому осмислити значення загальнолюдських цінностей, у тому числі співчуття, милосердя, їхню роль у гуманізації міжлюдських стосунків; ознайомлює із загальною культурою та специфічними субкультурами соціуму.</w:t>
      </w:r>
    </w:p>
    <w:p w:rsidR="0088095C" w:rsidRPr="00642155" w:rsidRDefault="0088095C" w:rsidP="0088095C">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Pr="00642155">
        <w:rPr>
          <w:rFonts w:ascii="Times New Roman" w:eastAsia="Times New Roman" w:hAnsi="Times New Roman" w:cs="Times New Roman"/>
          <w:color w:val="000000"/>
          <w:sz w:val="28"/>
          <w:szCs w:val="28"/>
        </w:rPr>
        <w:t>оціалізація має два аспекти: а) засвоєння індивідом соціального досвіду шляхом входження в соціальне середовище, систему соціальних зв’язків; б) активне відтворення системи соціальних зв’язків індивіда за рахунок його особистої активної діяльності, активного залучення у соціальне середовище. Перший аспект процесу соціалізації відображає те, як середовище впливає на людину, другий – як людина впливає на середовище завдяки власній діяльності.</w:t>
      </w:r>
    </w:p>
    <w:p w:rsidR="0088095C" w:rsidRPr="0015052D" w:rsidRDefault="0088095C" w:rsidP="0088095C">
      <w:pPr>
        <w:spacing w:after="0" w:line="240" w:lineRule="auto"/>
        <w:jc w:val="both"/>
        <w:rPr>
          <w:rFonts w:ascii="Times New Roman" w:eastAsia="Times New Roman" w:hAnsi="Times New Roman" w:cs="Times New Roman"/>
          <w:color w:val="000000"/>
          <w:sz w:val="28"/>
          <w:szCs w:val="28"/>
        </w:rPr>
      </w:pPr>
      <w:r w:rsidRPr="00642155">
        <w:rPr>
          <w:rFonts w:ascii="Times New Roman" w:eastAsia="Times New Roman" w:hAnsi="Times New Roman" w:cs="Times New Roman"/>
          <w:color w:val="000000"/>
          <w:sz w:val="28"/>
          <w:szCs w:val="28"/>
        </w:rPr>
        <w:lastRenderedPageBreak/>
        <w:t xml:space="preserve">Волонтерська робота спонукає людину до активної взаємодії із соціальним середовищем, до становлення тривалих взаємин із представниками різних </w:t>
      </w:r>
      <w:r w:rsidRPr="0015052D">
        <w:rPr>
          <w:rFonts w:ascii="Times New Roman" w:eastAsia="Times New Roman" w:hAnsi="Times New Roman" w:cs="Times New Roman"/>
          <w:color w:val="000000"/>
          <w:sz w:val="28"/>
          <w:szCs w:val="28"/>
        </w:rPr>
        <w:t>соціальних груп суспільства, що сприяє засвоєнню соціального досвіду.</w:t>
      </w:r>
    </w:p>
    <w:p w:rsidR="0088095C" w:rsidRPr="0015052D" w:rsidRDefault="0088095C" w:rsidP="0088095C">
      <w:pPr>
        <w:pStyle w:val="a5"/>
        <w:spacing w:before="0" w:beforeAutospacing="0" w:after="0" w:afterAutospacing="0"/>
        <w:jc w:val="both"/>
        <w:rPr>
          <w:color w:val="000000"/>
          <w:sz w:val="28"/>
          <w:szCs w:val="28"/>
        </w:rPr>
      </w:pPr>
      <w:r w:rsidRPr="0015052D">
        <w:rPr>
          <w:b/>
          <w:bCs/>
          <w:i/>
          <w:iCs/>
          <w:color w:val="000000"/>
          <w:sz w:val="28"/>
          <w:szCs w:val="28"/>
        </w:rPr>
        <w:t>Основні напрями діяльності міжнародних волонтерських об’єднань:</w:t>
      </w:r>
    </w:p>
    <w:p w:rsidR="0088095C" w:rsidRPr="0015052D" w:rsidRDefault="0088095C" w:rsidP="00342018">
      <w:pPr>
        <w:pStyle w:val="a5"/>
        <w:numPr>
          <w:ilvl w:val="0"/>
          <w:numId w:val="56"/>
        </w:numPr>
        <w:spacing w:before="0" w:beforeAutospacing="0" w:after="0" w:afterAutospacing="0"/>
        <w:jc w:val="both"/>
        <w:rPr>
          <w:color w:val="000000"/>
          <w:sz w:val="28"/>
          <w:szCs w:val="28"/>
        </w:rPr>
      </w:pPr>
      <w:r w:rsidRPr="0088095C">
        <w:rPr>
          <w:b/>
          <w:bCs/>
          <w:i/>
          <w:color w:val="000000"/>
          <w:sz w:val="28"/>
          <w:szCs w:val="28"/>
        </w:rPr>
        <w:t>Альянс європейських волонтерських організацій</w:t>
      </w:r>
      <w:r w:rsidRPr="0015052D">
        <w:rPr>
          <w:color w:val="000000"/>
          <w:sz w:val="28"/>
          <w:szCs w:val="28"/>
        </w:rPr>
        <w:t> </w:t>
      </w:r>
      <w:r w:rsidRPr="0015052D">
        <w:rPr>
          <w:i/>
          <w:iCs/>
          <w:color w:val="000000"/>
          <w:sz w:val="28"/>
          <w:szCs w:val="28"/>
        </w:rPr>
        <w:t>(Alliance (Alliance of European Voluntary Service)</w:t>
      </w:r>
      <w:r w:rsidRPr="0015052D">
        <w:rPr>
          <w:color w:val="000000"/>
          <w:sz w:val="28"/>
          <w:szCs w:val="28"/>
        </w:rPr>
        <w:t>, Асоціація волонтерських організацій </w:t>
      </w:r>
      <w:r w:rsidRPr="0015052D">
        <w:rPr>
          <w:i/>
          <w:iCs/>
          <w:color w:val="000000"/>
          <w:sz w:val="28"/>
          <w:szCs w:val="28"/>
        </w:rPr>
        <w:t>(AVSO (Association of Voluntary Service))</w:t>
      </w:r>
      <w:r w:rsidRPr="0015052D">
        <w:rPr>
          <w:color w:val="000000"/>
          <w:sz w:val="28"/>
          <w:szCs w:val="28"/>
        </w:rPr>
        <w:t>, Координаційний комітет міжнародних волонтерських організацій </w:t>
      </w:r>
      <w:r w:rsidRPr="0015052D">
        <w:rPr>
          <w:i/>
          <w:iCs/>
          <w:color w:val="000000"/>
          <w:sz w:val="28"/>
          <w:szCs w:val="28"/>
        </w:rPr>
        <w:t>(CCIVS (Coordinating Committee for International Voluntary Service)) </w:t>
      </w:r>
      <w:r w:rsidRPr="0015052D">
        <w:rPr>
          <w:color w:val="000000"/>
          <w:sz w:val="28"/>
          <w:szCs w:val="28"/>
        </w:rPr>
        <w:t>координують діяльність європейських національних волонтерських організацій, короткострокових і довгострокових волонтерських робочих таборів, просуваючи ідеї міжнародного співробітництва, миру та взаєморозуміння й інтереси волонтерства на рівні урядів, соціальних інститутів;</w:t>
      </w:r>
    </w:p>
    <w:p w:rsidR="0088095C" w:rsidRPr="0015052D" w:rsidRDefault="0088095C" w:rsidP="00342018">
      <w:pPr>
        <w:pStyle w:val="a5"/>
        <w:numPr>
          <w:ilvl w:val="0"/>
          <w:numId w:val="52"/>
        </w:numPr>
        <w:spacing w:before="0" w:beforeAutospacing="0" w:after="0" w:afterAutospacing="0"/>
        <w:jc w:val="both"/>
        <w:rPr>
          <w:color w:val="000000"/>
          <w:sz w:val="28"/>
          <w:szCs w:val="28"/>
        </w:rPr>
      </w:pPr>
      <w:r w:rsidRPr="0088095C">
        <w:rPr>
          <w:b/>
          <w:bCs/>
          <w:i/>
          <w:color w:val="000000"/>
          <w:sz w:val="28"/>
          <w:szCs w:val="28"/>
        </w:rPr>
        <w:t>Федерація ICYE</w:t>
      </w:r>
      <w:r w:rsidRPr="0015052D">
        <w:rPr>
          <w:i/>
          <w:iCs/>
          <w:color w:val="000000"/>
          <w:sz w:val="28"/>
          <w:szCs w:val="28"/>
        </w:rPr>
        <w:t>1CYE</w:t>
      </w:r>
      <w:r w:rsidRPr="0015052D">
        <w:rPr>
          <w:color w:val="000000"/>
          <w:sz w:val="28"/>
          <w:szCs w:val="28"/>
        </w:rPr>
        <w:t> </w:t>
      </w:r>
      <w:r w:rsidRPr="0015052D">
        <w:rPr>
          <w:i/>
          <w:iCs/>
          <w:color w:val="000000"/>
          <w:sz w:val="28"/>
          <w:szCs w:val="28"/>
        </w:rPr>
        <w:t>(Intemaitional Christian Youth Exchange))</w:t>
      </w:r>
      <w:r w:rsidRPr="0015052D">
        <w:rPr>
          <w:color w:val="000000"/>
          <w:sz w:val="28"/>
          <w:szCs w:val="28"/>
        </w:rPr>
        <w:t> реалізує ідеї глобальної освіти та міжкультурного виховання дітей, людей похилого віку й інвалідів, організує дитячі центри та реалізує екологічні проекти;</w:t>
      </w:r>
    </w:p>
    <w:p w:rsidR="0088095C" w:rsidRPr="0015052D" w:rsidRDefault="0088095C" w:rsidP="00342018">
      <w:pPr>
        <w:pStyle w:val="a5"/>
        <w:numPr>
          <w:ilvl w:val="0"/>
          <w:numId w:val="52"/>
        </w:numPr>
        <w:spacing w:before="0" w:beforeAutospacing="0" w:after="0" w:afterAutospacing="0"/>
        <w:jc w:val="both"/>
        <w:rPr>
          <w:color w:val="000000"/>
          <w:sz w:val="28"/>
          <w:szCs w:val="28"/>
        </w:rPr>
      </w:pPr>
      <w:r w:rsidRPr="0088095C">
        <w:rPr>
          <w:b/>
          <w:bCs/>
          <w:i/>
          <w:color w:val="000000"/>
          <w:sz w:val="28"/>
          <w:szCs w:val="28"/>
        </w:rPr>
        <w:t>Міжнародна волонтерська організація SCI</w:t>
      </w:r>
      <w:r w:rsidRPr="0088095C">
        <w:rPr>
          <w:b/>
          <w:bCs/>
          <w:i/>
          <w:iCs/>
          <w:color w:val="000000"/>
          <w:sz w:val="28"/>
          <w:szCs w:val="28"/>
        </w:rPr>
        <w:t> </w:t>
      </w:r>
      <w:r w:rsidRPr="0015052D">
        <w:rPr>
          <w:b/>
          <w:bCs/>
          <w:i/>
          <w:iCs/>
          <w:color w:val="000000"/>
          <w:sz w:val="28"/>
          <w:szCs w:val="28"/>
        </w:rPr>
        <w:t>(</w:t>
      </w:r>
      <w:r w:rsidRPr="0015052D">
        <w:rPr>
          <w:i/>
          <w:iCs/>
          <w:color w:val="000000"/>
          <w:sz w:val="28"/>
          <w:szCs w:val="28"/>
        </w:rPr>
        <w:t>Service Civil International)</w:t>
      </w:r>
      <w:r w:rsidRPr="0015052D">
        <w:rPr>
          <w:color w:val="000000"/>
          <w:sz w:val="28"/>
          <w:szCs w:val="28"/>
        </w:rPr>
        <w:t> у формі волонтерських антивоєнних проектів, пацифістських семінарів і тренінгів просуває ідеї світу, міжнародного взаєморозуміння та солідарності, соціальної справедливості й захисту навколишнього середовища;</w:t>
      </w:r>
    </w:p>
    <w:p w:rsidR="0088095C" w:rsidRPr="0015052D" w:rsidRDefault="0088095C" w:rsidP="00342018">
      <w:pPr>
        <w:pStyle w:val="a5"/>
        <w:numPr>
          <w:ilvl w:val="0"/>
          <w:numId w:val="52"/>
        </w:numPr>
        <w:spacing w:before="0" w:beforeAutospacing="0" w:after="0" w:afterAutospacing="0"/>
        <w:jc w:val="both"/>
        <w:rPr>
          <w:color w:val="000000"/>
          <w:sz w:val="28"/>
          <w:szCs w:val="28"/>
        </w:rPr>
      </w:pPr>
      <w:r w:rsidRPr="0088095C">
        <w:rPr>
          <w:b/>
          <w:bCs/>
          <w:i/>
          <w:color w:val="000000"/>
          <w:sz w:val="28"/>
          <w:szCs w:val="28"/>
        </w:rPr>
        <w:t>Міжнародні волонтерські об’єднання</w:t>
      </w:r>
      <w:r w:rsidRPr="0015052D">
        <w:rPr>
          <w:b/>
          <w:bCs/>
          <w:color w:val="000000"/>
          <w:sz w:val="28"/>
          <w:szCs w:val="28"/>
        </w:rPr>
        <w:t xml:space="preserve"> UNV</w:t>
      </w:r>
      <w:r w:rsidRPr="0015052D">
        <w:rPr>
          <w:i/>
          <w:iCs/>
          <w:color w:val="000000"/>
          <w:sz w:val="28"/>
          <w:szCs w:val="28"/>
        </w:rPr>
        <w:t xml:space="preserve"> (United Nations Volunteers)</w:t>
      </w:r>
      <w:r w:rsidRPr="0015052D">
        <w:rPr>
          <w:color w:val="000000"/>
          <w:sz w:val="28"/>
          <w:szCs w:val="28"/>
        </w:rPr>
        <w:t>– організація, що безпосередньо підпорядковується ООН, займається підтримкою стійкого глобального розвитку на планеті шляхом просування ідей добровольчества й мобілізації добровольців для вирішення конкретних практичних завдань з надання допомоги біженцям, ВІЛ-інфікованим, дітям-інвалідам; в галузі дитячої й дорослої освіти, охорони здоров’я, міського розвитку, виборчого права й захисту прав виборців, ґендерної рівності й прав жінок тощо, практично у всіх країнах-учасницях ООН;</w:t>
      </w:r>
    </w:p>
    <w:p w:rsidR="0088095C" w:rsidRPr="0015052D" w:rsidRDefault="0088095C" w:rsidP="00342018">
      <w:pPr>
        <w:pStyle w:val="a5"/>
        <w:numPr>
          <w:ilvl w:val="0"/>
          <w:numId w:val="52"/>
        </w:numPr>
        <w:spacing w:before="0" w:beforeAutospacing="0" w:after="0" w:afterAutospacing="0"/>
        <w:jc w:val="both"/>
        <w:rPr>
          <w:color w:val="000000"/>
          <w:sz w:val="28"/>
          <w:szCs w:val="28"/>
        </w:rPr>
      </w:pPr>
      <w:r w:rsidRPr="0088095C">
        <w:rPr>
          <w:b/>
          <w:bCs/>
          <w:i/>
          <w:color w:val="000000"/>
          <w:sz w:val="28"/>
          <w:szCs w:val="28"/>
        </w:rPr>
        <w:t>Молодіжна</w:t>
      </w:r>
      <w:r w:rsidRPr="0015052D">
        <w:rPr>
          <w:b/>
          <w:bCs/>
          <w:color w:val="000000"/>
          <w:sz w:val="28"/>
          <w:szCs w:val="28"/>
        </w:rPr>
        <w:t xml:space="preserve"> </w:t>
      </w:r>
      <w:r w:rsidRPr="0088095C">
        <w:rPr>
          <w:b/>
          <w:bCs/>
          <w:i/>
          <w:color w:val="000000"/>
          <w:sz w:val="28"/>
          <w:szCs w:val="28"/>
        </w:rPr>
        <w:t xml:space="preserve">міжнародна організація </w:t>
      </w:r>
      <w:r w:rsidRPr="0015052D">
        <w:rPr>
          <w:b/>
          <w:bCs/>
          <w:color w:val="000000"/>
          <w:sz w:val="28"/>
          <w:szCs w:val="28"/>
        </w:rPr>
        <w:t>YAP</w:t>
      </w:r>
      <w:r w:rsidRPr="0015052D">
        <w:rPr>
          <w:i/>
          <w:iCs/>
          <w:color w:val="000000"/>
          <w:sz w:val="28"/>
          <w:szCs w:val="28"/>
        </w:rPr>
        <w:t xml:space="preserve"> (Youth Action for Peace)</w:t>
      </w:r>
      <w:r w:rsidRPr="0015052D">
        <w:rPr>
          <w:color w:val="000000"/>
          <w:sz w:val="28"/>
          <w:szCs w:val="28"/>
        </w:rPr>
        <w:t xml:space="preserve"> просуває ідеї миру й співробітництва між країнами й активно виступає проти військових конфліктів, займається організацією волонтерських антивоєнних проектів, пацифістських семінарів і тренінгів, розробкою методів ненасильницького вирішення військових конфліктів, роботою з біженцями, соціально незахищеними групами, лобіюванням антивоєнних і миротворчих ідей серед політичних партій й організацій;</w:t>
      </w:r>
    </w:p>
    <w:p w:rsidR="0088095C" w:rsidRPr="0015052D" w:rsidRDefault="0088095C" w:rsidP="00342018">
      <w:pPr>
        <w:pStyle w:val="a5"/>
        <w:numPr>
          <w:ilvl w:val="0"/>
          <w:numId w:val="52"/>
        </w:numPr>
        <w:spacing w:before="0" w:beforeAutospacing="0" w:after="0" w:afterAutospacing="0"/>
        <w:jc w:val="both"/>
        <w:rPr>
          <w:color w:val="000000"/>
          <w:sz w:val="28"/>
          <w:szCs w:val="28"/>
        </w:rPr>
      </w:pPr>
      <w:r w:rsidRPr="0088095C">
        <w:rPr>
          <w:b/>
          <w:bCs/>
          <w:i/>
          <w:color w:val="000000"/>
          <w:sz w:val="28"/>
          <w:szCs w:val="28"/>
        </w:rPr>
        <w:t>Християнський дитячий фонд (ХДФ</w:t>
      </w:r>
      <w:r w:rsidRPr="0015052D">
        <w:rPr>
          <w:b/>
          <w:bCs/>
          <w:color w:val="000000"/>
          <w:sz w:val="28"/>
          <w:szCs w:val="28"/>
        </w:rPr>
        <w:t>)</w:t>
      </w:r>
      <w:r w:rsidRPr="0015052D">
        <w:rPr>
          <w:i/>
          <w:iCs/>
          <w:color w:val="000000"/>
          <w:sz w:val="28"/>
          <w:szCs w:val="28"/>
        </w:rPr>
        <w:t xml:space="preserve"> (Christian Children’s Fund (CCF)</w:t>
      </w:r>
      <w:r w:rsidRPr="0015052D">
        <w:rPr>
          <w:color w:val="000000"/>
          <w:sz w:val="28"/>
          <w:szCs w:val="28"/>
        </w:rPr>
        <w:t xml:space="preserve"> сприяє поліпшенню становища дітей та молоді у світі шляхом розробки та реалізації програм, надання соціальних послуг, навчання спеціалістів та волонтерів соціальної роботи, розвитку міжнародного співробітництва в партнерстві з державними та недержавними структурами ;</w:t>
      </w:r>
    </w:p>
    <w:p w:rsidR="0088095C" w:rsidRPr="0015052D" w:rsidRDefault="0088095C" w:rsidP="00342018">
      <w:pPr>
        <w:pStyle w:val="a5"/>
        <w:numPr>
          <w:ilvl w:val="0"/>
          <w:numId w:val="54"/>
        </w:numPr>
        <w:spacing w:before="0" w:beforeAutospacing="0" w:after="0" w:afterAutospacing="0"/>
        <w:jc w:val="both"/>
        <w:rPr>
          <w:color w:val="000000"/>
          <w:sz w:val="28"/>
          <w:szCs w:val="28"/>
        </w:rPr>
      </w:pPr>
      <w:r w:rsidRPr="0088095C">
        <w:rPr>
          <w:b/>
          <w:bCs/>
          <w:i/>
          <w:color w:val="000000"/>
          <w:sz w:val="28"/>
          <w:szCs w:val="28"/>
        </w:rPr>
        <w:t>Волонтерська служба за місцем проживання</w:t>
      </w:r>
      <w:r w:rsidRPr="0015052D">
        <w:rPr>
          <w:i/>
          <w:iCs/>
          <w:color w:val="000000"/>
          <w:sz w:val="28"/>
          <w:szCs w:val="28"/>
        </w:rPr>
        <w:t xml:space="preserve"> (Community Service Volunteers (CSV))</w:t>
      </w:r>
      <w:r w:rsidRPr="0015052D">
        <w:rPr>
          <w:color w:val="000000"/>
          <w:sz w:val="28"/>
          <w:szCs w:val="28"/>
        </w:rPr>
        <w:t xml:space="preserve"> (Великобританія) надає молодим людям від 16 до 35 років можливість зайнятися волонтерською діяльністю в таких сферах, як соціальна робота, освіта, охорона навколишнього середовища, засоби </w:t>
      </w:r>
      <w:r w:rsidRPr="0015052D">
        <w:rPr>
          <w:color w:val="000000"/>
          <w:sz w:val="28"/>
          <w:szCs w:val="28"/>
        </w:rPr>
        <w:lastRenderedPageBreak/>
        <w:t>масової інформації й волонтерські інновації. Щорічно завдяки CSV понад 63 000 молодих людей беруть активну участь у громадському житті;</w:t>
      </w:r>
    </w:p>
    <w:p w:rsidR="0088095C" w:rsidRPr="0015052D" w:rsidRDefault="0088095C" w:rsidP="00342018">
      <w:pPr>
        <w:pStyle w:val="a5"/>
        <w:numPr>
          <w:ilvl w:val="0"/>
          <w:numId w:val="55"/>
        </w:numPr>
        <w:spacing w:before="0" w:beforeAutospacing="0" w:after="0" w:afterAutospacing="0"/>
        <w:jc w:val="both"/>
        <w:rPr>
          <w:color w:val="000000"/>
          <w:sz w:val="28"/>
          <w:szCs w:val="28"/>
        </w:rPr>
      </w:pPr>
      <w:r w:rsidRPr="0088095C">
        <w:rPr>
          <w:b/>
          <w:bCs/>
          <w:i/>
          <w:color w:val="000000"/>
          <w:sz w:val="28"/>
          <w:szCs w:val="28"/>
        </w:rPr>
        <w:t>Національна асоціація волонтерських агентств</w:t>
      </w:r>
      <w:r w:rsidRPr="0015052D">
        <w:rPr>
          <w:i/>
          <w:iCs/>
          <w:color w:val="000000"/>
          <w:sz w:val="28"/>
          <w:szCs w:val="28"/>
        </w:rPr>
        <w:t xml:space="preserve"> (National Association of Volunteer Bureaux (NAVB))</w:t>
      </w:r>
      <w:r w:rsidRPr="0015052D">
        <w:rPr>
          <w:color w:val="000000"/>
          <w:sz w:val="28"/>
          <w:szCs w:val="28"/>
        </w:rPr>
        <w:t> (Великобританія), яку називають „біржею праці волонтерів”,</w:t>
      </w:r>
      <w:r>
        <w:rPr>
          <w:color w:val="000000"/>
          <w:sz w:val="28"/>
          <w:szCs w:val="28"/>
        </w:rPr>
        <w:t xml:space="preserve"> </w:t>
      </w:r>
      <w:r w:rsidRPr="0015052D">
        <w:rPr>
          <w:color w:val="000000"/>
          <w:sz w:val="28"/>
          <w:szCs w:val="28"/>
        </w:rPr>
        <w:t>виступає як ряд контактних бюро для людей, які хочуть працювати добровільно; головним завданням волонтерських агентств є консультації, навчання й направлення людей в організації, де потрібна їхня допомога. У 1975 році волонтерський центр Великобританії в „Рекомендаціях про відносини між волонтерами й оплачуваними некваліфікованими співробітниками” чітко висловив свою думку з цього питання: діяльність добровольців має доповнювати роботу оплачуваних співробітників, але не заміняти її.</w:t>
      </w:r>
    </w:p>
    <w:p w:rsidR="0088095C" w:rsidRPr="0015052D" w:rsidRDefault="0088095C" w:rsidP="0088095C">
      <w:pPr>
        <w:pStyle w:val="1"/>
        <w:jc w:val="both"/>
        <w:rPr>
          <w:bCs w:val="0"/>
          <w:color w:val="000000"/>
          <w:sz w:val="28"/>
          <w:szCs w:val="28"/>
        </w:rPr>
      </w:pPr>
      <w:r w:rsidRPr="0015052D">
        <w:rPr>
          <w:bCs w:val="0"/>
          <w:color w:val="000000"/>
          <w:sz w:val="28"/>
          <w:szCs w:val="28"/>
        </w:rPr>
        <w:t xml:space="preserve">4. Становлення волонтерського руху в </w:t>
      </w:r>
      <w:r>
        <w:rPr>
          <w:bCs w:val="0"/>
          <w:color w:val="000000"/>
          <w:sz w:val="28"/>
          <w:szCs w:val="28"/>
        </w:rPr>
        <w:t>У</w:t>
      </w:r>
      <w:r w:rsidRPr="0015052D">
        <w:rPr>
          <w:bCs w:val="0"/>
          <w:color w:val="000000"/>
          <w:sz w:val="28"/>
          <w:szCs w:val="28"/>
        </w:rPr>
        <w:t>країні</w:t>
      </w:r>
    </w:p>
    <w:p w:rsidR="0088095C" w:rsidRPr="00642155" w:rsidRDefault="0088095C" w:rsidP="0088095C">
      <w:pPr>
        <w:pStyle w:val="a5"/>
        <w:spacing w:before="0" w:beforeAutospacing="0" w:after="0" w:afterAutospacing="0"/>
        <w:jc w:val="both"/>
        <w:rPr>
          <w:color w:val="000000"/>
          <w:sz w:val="28"/>
          <w:szCs w:val="28"/>
        </w:rPr>
      </w:pPr>
      <w:r w:rsidRPr="00642155">
        <w:rPr>
          <w:color w:val="000000"/>
          <w:sz w:val="28"/>
          <w:szCs w:val="28"/>
        </w:rPr>
        <w:t>Волонтерський рух в Україні останнім часом поширюється. Чинниками, які обумовлюють активізацію добровільництва, є загострення соціальних проблем та брак досконалої системи надання соціальних послуг вразливим верствам населення. Сьогодні в Україні діє понад 20 000 сучасних недержавних організацій, які працюють з волонтерами. У травні 1998 року Україна серед інших країн Центральної та Східної Європи, а також кількох країн Азії, розпочала реалізацію регіональна програма „Ініціативи з роботи на добровільних засадах”. Ідея програми належить Нью-Йоркському Інституту Відкритого суспільства (більш відомого як Фонд Сороса),і впроваджується вона через мережу національних відділень. Головна мета програми – відновлення волонтерської роботи як запоруки громадянського суспільства та незворотності демократичних перетворень, збільшення частки добровільної праці громадян, спрямованої на вирішення конкретних суспільних проблем. До своїх цілей і завдань програма включає: активізацію громадської діяльності в Україні шляхом розвитку волонтерської роботи, спрямованої на якнайширше залучення населення до суспільно корисної праці на добровільних засадах у громадських організаціях, службах соціального захисту та медичній сфері для допомоги у вирішенні проблем суспільства. У межах цієї програми створено Центр волонтеріату „</w:t>
      </w:r>
      <w:r>
        <w:rPr>
          <w:color w:val="000000"/>
          <w:sz w:val="28"/>
          <w:szCs w:val="28"/>
        </w:rPr>
        <w:t xml:space="preserve"> </w:t>
      </w:r>
      <w:r w:rsidRPr="00642155">
        <w:rPr>
          <w:color w:val="000000"/>
          <w:sz w:val="28"/>
          <w:szCs w:val="28"/>
        </w:rPr>
        <w:t>Добра воля”, метою якого є залучення волонтерів до діяльності громадських організацій. Значну увагу приділено навчанню представників організацій управління діяльністю волонтерів (з 1998 р. тренінг з волонтерського менеджменту пройшли представники більш ніж 40 організацій). Для популяризації волонтерського руху в Україні було видано книжку «Доброчинність в Україні: минуле, сучасне, майбутнє» та підручник «Управління діяльністю волонтерів. Як залучити громадськість до вирішення проблем суспільства».</w:t>
      </w:r>
    </w:p>
    <w:p w:rsidR="0088095C" w:rsidRPr="00642155" w:rsidRDefault="0088095C" w:rsidP="0088095C">
      <w:pPr>
        <w:pStyle w:val="a5"/>
        <w:spacing w:before="0" w:beforeAutospacing="0" w:after="0" w:afterAutospacing="0"/>
        <w:jc w:val="both"/>
        <w:rPr>
          <w:color w:val="000000"/>
          <w:sz w:val="28"/>
          <w:szCs w:val="28"/>
        </w:rPr>
      </w:pPr>
      <w:r>
        <w:rPr>
          <w:color w:val="000000"/>
          <w:sz w:val="28"/>
          <w:szCs w:val="28"/>
        </w:rPr>
        <w:t>Н</w:t>
      </w:r>
      <w:r w:rsidRPr="00642155">
        <w:rPr>
          <w:color w:val="000000"/>
          <w:sz w:val="28"/>
          <w:szCs w:val="28"/>
        </w:rPr>
        <w:t>е лише громадські організації, а й державні намагаються розвивати волонтерську роботу в Україні. Це засвідчує діяльність соціальних служб для сім’ї, дітей та молоді, де поряд із професійними соціальними працівниками працюють волонтери. Сьогодні волонтерські служби при центрах соціальних служб для сім’ї, дітей та молоді стали одним із напрямів державної молодіжної політики.</w:t>
      </w:r>
    </w:p>
    <w:p w:rsidR="0088095C" w:rsidRPr="00642155" w:rsidRDefault="0088095C" w:rsidP="0088095C">
      <w:pPr>
        <w:pStyle w:val="a5"/>
        <w:spacing w:before="0" w:beforeAutospacing="0" w:after="0" w:afterAutospacing="0"/>
        <w:contextualSpacing/>
        <w:jc w:val="both"/>
        <w:rPr>
          <w:color w:val="000000"/>
          <w:sz w:val="28"/>
          <w:szCs w:val="28"/>
        </w:rPr>
      </w:pPr>
      <w:r w:rsidRPr="00642155">
        <w:rPr>
          <w:color w:val="000000"/>
          <w:sz w:val="28"/>
          <w:szCs w:val="28"/>
        </w:rPr>
        <w:lastRenderedPageBreak/>
        <w:t>Істотну роль у зміцненні статусу добровольців при центрах соціальних служб для молоді та формуванні позитивного ставлення громадськості до їхньої діяльності відіграє впровадження системи навчання волонтерів (школи волонтерів; тематичні волонтерські курси; табір підготовки добровільних помічників; курси підвищення майстерності) за такими головними напрямами: соціалізація дітей та молоді з функціональними обмеженнями; соціально-рекламна та інформаційна робота з дітьми та молоддю; профілактика негативних явищ у молодіжному середовищі; правова освіта молоді; підготовка до сімейного життя та усвідомлення батьківства.</w:t>
      </w:r>
    </w:p>
    <w:p w:rsidR="0088095C" w:rsidRPr="0015052D" w:rsidRDefault="0088095C" w:rsidP="0088095C">
      <w:pPr>
        <w:pStyle w:val="a5"/>
        <w:contextualSpacing/>
        <w:jc w:val="both"/>
        <w:rPr>
          <w:color w:val="000000"/>
          <w:sz w:val="28"/>
          <w:szCs w:val="28"/>
        </w:rPr>
      </w:pPr>
      <w:r w:rsidRPr="00642155">
        <w:rPr>
          <w:color w:val="000000"/>
          <w:sz w:val="28"/>
          <w:szCs w:val="28"/>
        </w:rPr>
        <w:t>З’явилося багато організацій, які займаються залученням та навчанням волонтерів або тих, хто спеціалізується лише на розвитку волонтерства. Наприклад,</w:t>
      </w:r>
      <w:r w:rsidRPr="00642155">
        <w:rPr>
          <w:b/>
          <w:bCs/>
          <w:color w:val="000000"/>
          <w:sz w:val="28"/>
          <w:szCs w:val="28"/>
        </w:rPr>
        <w:t xml:space="preserve"> </w:t>
      </w:r>
      <w:r w:rsidRPr="0015052D">
        <w:rPr>
          <w:bCs/>
          <w:color w:val="000000"/>
          <w:sz w:val="28"/>
          <w:szCs w:val="28"/>
        </w:rPr>
        <w:t>Всеукраїнський громадський цент «Волонтер» (1998р.) веде активну роботу відразу в трьох напрямках: програми «Я і навколишнє середовище»</w:t>
      </w:r>
      <w:r w:rsidRPr="0015052D">
        <w:rPr>
          <w:color w:val="000000"/>
          <w:sz w:val="28"/>
          <w:szCs w:val="28"/>
        </w:rPr>
        <w:t xml:space="preserve"> (рішення екологічних проблем, охорона культурних та історичних пам’ятників),</w:t>
      </w:r>
      <w:r w:rsidRPr="0015052D">
        <w:rPr>
          <w:bCs/>
          <w:color w:val="000000"/>
          <w:sz w:val="28"/>
          <w:szCs w:val="28"/>
        </w:rPr>
        <w:t xml:space="preserve"> «Я і людина»</w:t>
      </w:r>
      <w:r w:rsidRPr="0015052D">
        <w:rPr>
          <w:color w:val="000000"/>
          <w:sz w:val="28"/>
          <w:szCs w:val="28"/>
        </w:rPr>
        <w:t xml:space="preserve"> (тренінг з виховання лідерських якостей, соціальна реабілітація інвалідів,сиріт, ВІЛ-інфікованих,жертв насильства),</w:t>
      </w:r>
      <w:r w:rsidRPr="0015052D">
        <w:rPr>
          <w:bCs/>
          <w:color w:val="000000"/>
          <w:sz w:val="28"/>
          <w:szCs w:val="28"/>
        </w:rPr>
        <w:t xml:space="preserve"> «Я і міжнародна спільнота»</w:t>
      </w:r>
      <w:r w:rsidRPr="0015052D">
        <w:rPr>
          <w:color w:val="000000"/>
          <w:sz w:val="28"/>
          <w:szCs w:val="28"/>
        </w:rPr>
        <w:t xml:space="preserve"> (допомога в інтеграції України у світову спільноту).</w:t>
      </w:r>
    </w:p>
    <w:p w:rsidR="0088095C" w:rsidRDefault="0088095C" w:rsidP="0088095C">
      <w:pPr>
        <w:pStyle w:val="a5"/>
        <w:spacing w:before="0" w:beforeAutospacing="0" w:after="0" w:afterAutospacing="0"/>
        <w:jc w:val="both"/>
        <w:rPr>
          <w:color w:val="000000"/>
          <w:sz w:val="28"/>
          <w:szCs w:val="28"/>
        </w:rPr>
      </w:pPr>
      <w:r w:rsidRPr="00642155">
        <w:rPr>
          <w:color w:val="000000"/>
          <w:sz w:val="28"/>
          <w:szCs w:val="28"/>
        </w:rPr>
        <w:t>Отже, волонтери в нашій державі можуть допомагати в різних соціальних інститутах, які мають свої особливості.</w:t>
      </w:r>
      <w:r w:rsidRPr="00642155">
        <w:rPr>
          <w:b/>
          <w:bCs/>
          <w:color w:val="000000"/>
          <w:sz w:val="28"/>
          <w:szCs w:val="28"/>
        </w:rPr>
        <w:t xml:space="preserve"> </w:t>
      </w:r>
      <w:r w:rsidRPr="0015052D">
        <w:rPr>
          <w:b/>
          <w:bCs/>
          <w:i/>
          <w:color w:val="000000"/>
          <w:sz w:val="28"/>
          <w:szCs w:val="28"/>
        </w:rPr>
        <w:t>Психологічні служби</w:t>
      </w:r>
      <w:r w:rsidRPr="00642155">
        <w:rPr>
          <w:color w:val="000000"/>
          <w:sz w:val="28"/>
          <w:szCs w:val="28"/>
        </w:rPr>
        <w:t>, як правило, - це "Телефони довіри", притулки або центри для тих, хто зазнав насильства.</w:t>
      </w:r>
      <w:r w:rsidRPr="00642155">
        <w:rPr>
          <w:b/>
          <w:bCs/>
          <w:color w:val="000000"/>
          <w:sz w:val="28"/>
          <w:szCs w:val="28"/>
        </w:rPr>
        <w:t xml:space="preserve"> </w:t>
      </w:r>
      <w:r w:rsidRPr="0015052D">
        <w:rPr>
          <w:b/>
          <w:bCs/>
          <w:i/>
          <w:color w:val="000000"/>
          <w:sz w:val="28"/>
          <w:szCs w:val="28"/>
        </w:rPr>
        <w:t>Соціальні служби</w:t>
      </w:r>
      <w:r>
        <w:rPr>
          <w:b/>
          <w:bCs/>
          <w:i/>
          <w:color w:val="000000"/>
          <w:sz w:val="28"/>
          <w:szCs w:val="28"/>
        </w:rPr>
        <w:t xml:space="preserve"> </w:t>
      </w:r>
      <w:r w:rsidRPr="00642155">
        <w:rPr>
          <w:color w:val="000000"/>
          <w:sz w:val="28"/>
          <w:szCs w:val="28"/>
        </w:rPr>
        <w:t>передбачають допомогу "дітям вулиці", у тому числі й роздачу їжі, одягу, ліків. Вони надають допомогу позбавленим волі, біженцям. Крім того, діють патронажні або соціальні служби для людей похилого віку та інвалідів</w:t>
      </w:r>
    </w:p>
    <w:p w:rsidR="0088095C" w:rsidRPr="00642155" w:rsidRDefault="0088095C" w:rsidP="0088095C">
      <w:pPr>
        <w:pStyle w:val="a5"/>
        <w:spacing w:before="0" w:beforeAutospacing="0" w:after="0" w:afterAutospacing="0"/>
        <w:jc w:val="both"/>
        <w:rPr>
          <w:color w:val="000000"/>
          <w:sz w:val="28"/>
          <w:szCs w:val="28"/>
        </w:rPr>
      </w:pPr>
      <w:r w:rsidRPr="00642155">
        <w:rPr>
          <w:color w:val="000000"/>
          <w:sz w:val="28"/>
          <w:szCs w:val="28"/>
        </w:rPr>
        <w:t>У 2001 році в Україні організовано проведення Міжнародного року волонтерів проголошеного Генеральною Асамблеєю ООН, у межах якого розроблено низьку заходів, щодо сприяння розвитку в Україні волонтерського руху (розпорядження Президента України від 22.03.2001 року № 67/2001 рп “Про організацію проведення в Україні в 2001 році Міжнародного року волонтерів”).</w:t>
      </w:r>
    </w:p>
    <w:p w:rsidR="0088095C" w:rsidRPr="0088095C" w:rsidRDefault="0088095C" w:rsidP="0088095C">
      <w:pPr>
        <w:pStyle w:val="a5"/>
        <w:spacing w:before="0" w:beforeAutospacing="0" w:after="0" w:afterAutospacing="0"/>
        <w:jc w:val="both"/>
        <w:rPr>
          <w:i/>
          <w:color w:val="000000"/>
          <w:sz w:val="28"/>
          <w:szCs w:val="28"/>
        </w:rPr>
      </w:pPr>
      <w:r w:rsidRPr="0088095C">
        <w:rPr>
          <w:bCs/>
          <w:i/>
          <w:color w:val="000000"/>
          <w:sz w:val="28"/>
          <w:szCs w:val="28"/>
        </w:rPr>
        <w:t>У цілому, становлення волонтерського руху в Україні відбувається сьогодні за кількома напрямами:</w:t>
      </w:r>
    </w:p>
    <w:p w:rsidR="0088095C" w:rsidRPr="00642155" w:rsidRDefault="0088095C" w:rsidP="0088095C">
      <w:pPr>
        <w:pStyle w:val="a5"/>
        <w:spacing w:before="0" w:beforeAutospacing="0" w:after="0" w:afterAutospacing="0"/>
        <w:contextualSpacing/>
        <w:jc w:val="both"/>
        <w:rPr>
          <w:color w:val="000000"/>
          <w:sz w:val="28"/>
          <w:szCs w:val="28"/>
        </w:rPr>
      </w:pPr>
      <w:r w:rsidRPr="00642155">
        <w:rPr>
          <w:color w:val="000000"/>
          <w:sz w:val="28"/>
          <w:szCs w:val="28"/>
        </w:rPr>
        <w:t>1. Традиційний для багатьох країн західного світу обмін групами молодих добровольців, які мають на меті транслювання власної культури (історії, традицій, мови, досвіду з певних видів професійної та суспільної діяльності людини) та засвоєння аналогічно культури тієї країни, до якої за домовленістю виїжджає на певний час волонтер; надання молоді можливості навчатися і розвивати різні лінії взаємозв'язку, а також служити суспільству. Засади такої волонтерської діяльності розробляються Європейським комітетом міжурядового співробітництва в молодіжної галузі і активно застосовуються Корпусом Миру США в Україні.</w:t>
      </w:r>
    </w:p>
    <w:p w:rsidR="0088095C" w:rsidRPr="00642155" w:rsidRDefault="0088095C" w:rsidP="0088095C">
      <w:pPr>
        <w:pStyle w:val="a5"/>
        <w:contextualSpacing/>
        <w:jc w:val="both"/>
        <w:rPr>
          <w:color w:val="000000"/>
          <w:sz w:val="28"/>
          <w:szCs w:val="28"/>
        </w:rPr>
      </w:pPr>
      <w:r w:rsidRPr="00642155">
        <w:rPr>
          <w:color w:val="000000"/>
          <w:sz w:val="28"/>
          <w:szCs w:val="28"/>
        </w:rPr>
        <w:t>2. Добровільна безкоштовна робота волонтерів у громадських та некомерційних організаціях, яка має на мсті допомогу будь-яким категоріям населення у будь-яких видах діяльності, навчанні, потенціальному розвитку. Такий вид діяльності сприяє тому, що добровільні помічники мають можливість для творчої та соціальної самореалізації, саморозвитку та самоствердження.</w:t>
      </w:r>
    </w:p>
    <w:p w:rsidR="0088095C" w:rsidRPr="00642155" w:rsidRDefault="0088095C" w:rsidP="0088095C">
      <w:pPr>
        <w:pStyle w:val="a5"/>
        <w:jc w:val="both"/>
        <w:rPr>
          <w:color w:val="000000"/>
          <w:sz w:val="28"/>
          <w:szCs w:val="28"/>
        </w:rPr>
      </w:pPr>
      <w:r w:rsidRPr="00642155">
        <w:rPr>
          <w:color w:val="000000"/>
          <w:sz w:val="28"/>
          <w:szCs w:val="28"/>
        </w:rPr>
        <w:t xml:space="preserve">3. Добровільна систематична або епізодична допомога державним установам у здійсненні соціальної політики: допомога освітянським (шкільним та </w:t>
      </w:r>
      <w:r w:rsidRPr="00642155">
        <w:rPr>
          <w:color w:val="000000"/>
          <w:sz w:val="28"/>
          <w:szCs w:val="28"/>
        </w:rPr>
        <w:lastRenderedPageBreak/>
        <w:t>позашкільним) закладам у навчально-виховній роботі, закладам соціального забезпечення в роботі з молоддю з особливими потребами та з людьми похилого віку.</w:t>
      </w:r>
    </w:p>
    <w:p w:rsidR="0088095C" w:rsidRPr="00642155" w:rsidRDefault="0088095C" w:rsidP="0088095C">
      <w:pPr>
        <w:pStyle w:val="a5"/>
        <w:spacing w:before="0" w:beforeAutospacing="0" w:after="0" w:afterAutospacing="0"/>
        <w:jc w:val="both"/>
        <w:rPr>
          <w:color w:val="000000"/>
          <w:sz w:val="28"/>
          <w:szCs w:val="28"/>
        </w:rPr>
      </w:pPr>
      <w:r w:rsidRPr="00642155">
        <w:rPr>
          <w:color w:val="000000"/>
          <w:sz w:val="28"/>
          <w:szCs w:val="28"/>
        </w:rPr>
        <w:t>4. Волонтерська діяльність, як результат творчого саморозвитку, бажання навчати всіх, хто прагне, тому, що сам добре знаєш та вмієш, але що ііе завжди є власною професією добровільного помічника.</w:t>
      </w:r>
    </w:p>
    <w:p w:rsidR="0088095C" w:rsidRPr="00642155" w:rsidRDefault="0088095C" w:rsidP="0088095C">
      <w:pPr>
        <w:pStyle w:val="a5"/>
        <w:spacing w:before="0" w:beforeAutospacing="0" w:after="0" w:afterAutospacing="0"/>
        <w:contextualSpacing/>
        <w:jc w:val="both"/>
        <w:rPr>
          <w:color w:val="000000"/>
          <w:sz w:val="28"/>
          <w:szCs w:val="28"/>
        </w:rPr>
      </w:pPr>
      <w:r w:rsidRPr="00642155">
        <w:rPr>
          <w:color w:val="000000"/>
          <w:sz w:val="28"/>
          <w:szCs w:val="28"/>
        </w:rPr>
        <w:t>5. Педагогічне спрямована волонтерська діяльність як засіб розвитку особистості, її соціалізації, духовного становлення. Цей напрям засвоюється в дитячих та молодіжних об'єднаннях, які передбачають суспільне корисну діяльність, в різних угрупованнях при центрах соціальних служб для молоді.</w:t>
      </w:r>
    </w:p>
    <w:p w:rsidR="0088095C" w:rsidRPr="00642155" w:rsidRDefault="0088095C" w:rsidP="0088095C">
      <w:pPr>
        <w:pStyle w:val="a5"/>
        <w:contextualSpacing/>
        <w:jc w:val="both"/>
        <w:rPr>
          <w:color w:val="000000"/>
          <w:sz w:val="28"/>
          <w:szCs w:val="28"/>
        </w:rPr>
      </w:pPr>
      <w:r w:rsidRPr="00642155">
        <w:rPr>
          <w:color w:val="000000"/>
          <w:sz w:val="28"/>
          <w:szCs w:val="28"/>
        </w:rPr>
        <w:t>Визнання важливості та потреби у волонтерській праці в Україні підтвердилось у законодавчих документах: Закони України «Про волонтерський рух» (2006р), «Про соціальні послуги» (2003 р.), “Про соціальну роботу з дітьми та молоддю” (2001р.), “Про загальну державну програму підтримку молоді на 2004-2008 роки” (2003р.), Положення про волонтерську діяльність у сфері надання соціальних послуг” (2003р.) та ін.</w:t>
      </w:r>
    </w:p>
    <w:p w:rsidR="0088095C" w:rsidRPr="00642155" w:rsidRDefault="0088095C" w:rsidP="0088095C">
      <w:pPr>
        <w:pStyle w:val="a5"/>
        <w:jc w:val="both"/>
        <w:rPr>
          <w:color w:val="000000"/>
          <w:sz w:val="28"/>
          <w:szCs w:val="28"/>
        </w:rPr>
      </w:pPr>
      <w:r w:rsidRPr="0088095C">
        <w:rPr>
          <w:bCs/>
          <w:color w:val="000000"/>
          <w:sz w:val="28"/>
          <w:szCs w:val="28"/>
        </w:rPr>
        <w:t>На сьогодні законодавчо визначений термін «волонтерський рух</w:t>
      </w:r>
      <w:r>
        <w:rPr>
          <w:bCs/>
          <w:color w:val="000000"/>
          <w:sz w:val="28"/>
          <w:szCs w:val="28"/>
        </w:rPr>
        <w:t>.</w:t>
      </w:r>
      <w:r w:rsidRPr="0088095C">
        <w:rPr>
          <w:bCs/>
          <w:color w:val="000000"/>
          <w:sz w:val="28"/>
          <w:szCs w:val="28"/>
        </w:rPr>
        <w:t xml:space="preserve"> З</w:t>
      </w:r>
      <w:r w:rsidRPr="0088095C">
        <w:rPr>
          <w:color w:val="000000"/>
          <w:sz w:val="28"/>
          <w:szCs w:val="28"/>
        </w:rPr>
        <w:t>адекларовано</w:t>
      </w:r>
      <w:r w:rsidRPr="00642155">
        <w:rPr>
          <w:color w:val="000000"/>
          <w:sz w:val="28"/>
          <w:szCs w:val="28"/>
        </w:rPr>
        <w:t xml:space="preserve">, що підтримка і сприяння його розвитку є одним із основних напрямів державної політики у сфері соціальної роботи з дітьми і молоді. Закон України від 21.06.2001 року №2558 ІІІ </w:t>
      </w:r>
      <w:r>
        <w:rPr>
          <w:color w:val="000000"/>
          <w:sz w:val="28"/>
          <w:szCs w:val="28"/>
        </w:rPr>
        <w:t xml:space="preserve">« </w:t>
      </w:r>
      <w:r w:rsidRPr="00642155">
        <w:rPr>
          <w:color w:val="000000"/>
          <w:sz w:val="28"/>
          <w:szCs w:val="28"/>
        </w:rPr>
        <w:t xml:space="preserve">Про соціальну роботу з дітьми та молодю”. В 2003 році Кабінетом Міністрів Україні утворено Координаційну раду з питань розвитку та підтримки волонтерського руху (розпорядження Кабінету Міністру України від 23.04.2003 року №225-р. “Про утворення Координаційної ради з питань розвитку та підтримки волонтерського руху”). Визначеного термін “волонтер”, легітимізовано право волонтерів на їх залучення до надання соціальних послуг у відповідності з положенням, затвердженим Кабінетом Міністрів України, яке регулює цю діяльність передбачене право суб'єктів які надають соціальні послуги, залучати волонтерів на договірних засадах для виконання цієї роботи (Закон України від 19.06.2003 року №966 IV “Про соціальні послуги”). Основними напрямками виконання Загальної державної програми підтримки молоді 2004-2008 роки передбачено підтримку трудових та волонтерських загонів молодіжних громадських організацій, діяльність яких спрямовано на реставрацію та відновлення об'єктів культурної спадщини, меморіальних комплексів, пам'ятників бойової та трудової слави, допомогу соціально не захищеним верствам населенням. Намічено також сприяння розвитку волонтерського, молодіжного громадського руху (Закон України від 18.11.2003 року №1281 IV “Про загальну державну програму підтримку молоді на 2004-2008 роки”), визначено термін волонтерська діяльність у сфері надання волонтерських послуг, її основні засади, суб'єкти, які займаються цією діяльності, напрями і шляхи її проведення, соціальні послуги до надання яких соціальної служби можуть залучатися волонтери, порядок і механізми співпраці волонтерів соціальної служби координатори волонтерської діяльності, у сфері надання соціальних послуг - Міністерство праці та соціальної політики України, Міністерство у справах сім'ї, дітей та молоді (Постанова Кабінету Міністрів України від 10.12.2003 року №1895 “Про затвердження Положення про волонтерську </w:t>
      </w:r>
      <w:r w:rsidRPr="00642155">
        <w:rPr>
          <w:color w:val="000000"/>
          <w:sz w:val="28"/>
          <w:szCs w:val="28"/>
        </w:rPr>
        <w:lastRenderedPageBreak/>
        <w:t>діяльність у сфері надання соціальних послуг”). У 2006 році втупив у дію Закон України «Про волонтерський Рух», який визначає організаційні та правові засади провадження волонтерської діяльності в Україні.</w:t>
      </w:r>
    </w:p>
    <w:p w:rsidR="0088095C" w:rsidRDefault="0088095C" w:rsidP="0088095C">
      <w:pPr>
        <w:pStyle w:val="a5"/>
        <w:jc w:val="both"/>
        <w:rPr>
          <w:color w:val="000000"/>
          <w:sz w:val="28"/>
          <w:szCs w:val="28"/>
        </w:rPr>
      </w:pPr>
      <w:r w:rsidRPr="00642155">
        <w:rPr>
          <w:color w:val="000000"/>
          <w:sz w:val="28"/>
          <w:szCs w:val="28"/>
        </w:rPr>
        <w:t>Зазначені нормативно-правові акти України забезпечили передумови для поширення волонтерського руху в Україні, його становлення та організаційного оформлення.</w:t>
      </w:r>
    </w:p>
    <w:p w:rsidR="0088095C" w:rsidRDefault="0088095C" w:rsidP="0088095C">
      <w:pPr>
        <w:pStyle w:val="Default"/>
        <w:jc w:val="center"/>
        <w:rPr>
          <w:b/>
          <w:color w:val="auto"/>
          <w:sz w:val="28"/>
          <w:szCs w:val="28"/>
        </w:rPr>
      </w:pPr>
      <w:r w:rsidRPr="003F65FA">
        <w:rPr>
          <w:b/>
          <w:color w:val="auto"/>
          <w:sz w:val="28"/>
          <w:szCs w:val="28"/>
        </w:rPr>
        <w:t>Рекомендована література:</w:t>
      </w:r>
    </w:p>
    <w:p w:rsidR="0088095C" w:rsidRPr="0082079F" w:rsidRDefault="0088095C" w:rsidP="0088095C">
      <w:pPr>
        <w:pStyle w:val="Default"/>
        <w:jc w:val="both"/>
        <w:rPr>
          <w:sz w:val="28"/>
          <w:szCs w:val="28"/>
        </w:rPr>
      </w:pPr>
      <w:r w:rsidRPr="0082079F">
        <w:rPr>
          <w:sz w:val="28"/>
          <w:szCs w:val="28"/>
        </w:rPr>
        <w:t xml:space="preserve">1. Грищук В. К. Соціальна відповідальність : [навч. посіб.] / В. К. Грищук. – Львів : Львівський державний університет внутрішніх справ, 2012. – 152 с. </w:t>
      </w:r>
    </w:p>
    <w:tbl>
      <w:tblPr>
        <w:tblW w:w="9885" w:type="dxa"/>
        <w:tblLayout w:type="fixed"/>
        <w:tblLook w:val="04A0" w:firstRow="1" w:lastRow="0" w:firstColumn="1" w:lastColumn="0" w:noHBand="0" w:noVBand="1"/>
      </w:tblPr>
      <w:tblGrid>
        <w:gridCol w:w="9885"/>
      </w:tblGrid>
      <w:tr w:rsidR="0088095C" w:rsidRPr="0082079F" w:rsidTr="00C7413D">
        <w:trPr>
          <w:trHeight w:val="1097"/>
        </w:trPr>
        <w:tc>
          <w:tcPr>
            <w:tcW w:w="9889" w:type="dxa"/>
            <w:tcBorders>
              <w:top w:val="nil"/>
              <w:left w:val="nil"/>
              <w:bottom w:val="nil"/>
              <w:right w:val="nil"/>
            </w:tcBorders>
            <w:hideMark/>
          </w:tcPr>
          <w:p w:rsidR="0088095C" w:rsidRPr="0082079F" w:rsidRDefault="0088095C" w:rsidP="00C7413D">
            <w:pPr>
              <w:pStyle w:val="Default"/>
              <w:jc w:val="both"/>
              <w:rPr>
                <w:sz w:val="28"/>
                <w:szCs w:val="28"/>
              </w:rPr>
            </w:pPr>
            <w:r w:rsidRPr="0082079F">
              <w:rPr>
                <w:sz w:val="28"/>
                <w:szCs w:val="28"/>
              </w:rPr>
              <w:t>2. Грішнова О.А. Людський розвиток: Навч. посіб. — К.: КНЕУ, 2006. -308с.</w:t>
            </w:r>
          </w:p>
          <w:p w:rsidR="0088095C" w:rsidRPr="0082079F" w:rsidRDefault="0088095C" w:rsidP="00C7413D">
            <w:pPr>
              <w:pStyle w:val="Default"/>
              <w:jc w:val="both"/>
              <w:rPr>
                <w:sz w:val="28"/>
                <w:szCs w:val="28"/>
              </w:rPr>
            </w:pPr>
            <w:r w:rsidRPr="0082079F">
              <w:rPr>
                <w:sz w:val="28"/>
                <w:szCs w:val="28"/>
              </w:rPr>
              <w:t xml:space="preserve">3. Корпоративна соціальна відповідальність: моделі та управлінська практика [Текст] : підручник для студ. вищ. навч. закладів / [М.А. Саприкіна, О. Ляшенко, М.А. Саєнсус [та ін.]]. – К. : [б. в.], 2011. – 470 с. </w:t>
            </w:r>
          </w:p>
          <w:p w:rsidR="0088095C" w:rsidRPr="0082079F" w:rsidRDefault="0088095C" w:rsidP="00C7413D">
            <w:pPr>
              <w:pStyle w:val="Default"/>
              <w:jc w:val="both"/>
              <w:rPr>
                <w:sz w:val="28"/>
                <w:szCs w:val="28"/>
              </w:rPr>
            </w:pPr>
            <w:r w:rsidRPr="0082079F">
              <w:rPr>
                <w:sz w:val="28"/>
                <w:szCs w:val="28"/>
              </w:rPr>
              <w:t>4. Корпоративная социальная ответственность : [учебник] / Э.М. Коротков, О. Н. Александрова, С. А. Антонов [и др.] ; под ред. Э. М. Короткова. – М. : Издательство Юрайт, 2014. – 445 с. – Серия : Бакалавр. Базовый курс.</w:t>
            </w:r>
          </w:p>
        </w:tc>
      </w:tr>
      <w:tr w:rsidR="0088095C" w:rsidRPr="0082079F" w:rsidTr="00C7413D">
        <w:trPr>
          <w:trHeight w:val="458"/>
        </w:trPr>
        <w:tc>
          <w:tcPr>
            <w:tcW w:w="9889" w:type="dxa"/>
            <w:tcBorders>
              <w:top w:val="nil"/>
              <w:left w:val="nil"/>
              <w:bottom w:val="nil"/>
              <w:right w:val="nil"/>
            </w:tcBorders>
            <w:hideMark/>
          </w:tcPr>
          <w:p w:rsidR="0088095C" w:rsidRPr="0082079F" w:rsidRDefault="0088095C" w:rsidP="00C7413D">
            <w:pPr>
              <w:pStyle w:val="Default"/>
              <w:jc w:val="both"/>
              <w:rPr>
                <w:sz w:val="28"/>
                <w:szCs w:val="28"/>
              </w:rPr>
            </w:pPr>
            <w:r w:rsidRPr="0082079F">
              <w:rPr>
                <w:sz w:val="28"/>
                <w:szCs w:val="28"/>
              </w:rPr>
              <w:t>5. Корпоративна соціальна відповідальність: підручник/ О. Гирик, О.Денис, О. Дубовик, І. Жеребило, А. Зінченко, Н. Реверчук, М. Саприкіна, Р. Семів, 3. Скринник, К. Телюк; за заг.ред. д-ра екон.наук, проф. Т.С. Смовженко,д-ра екон.наук, проф. А.Я. Кузнєцової. — К.: УБС НБУ, 2009.</w:t>
            </w:r>
          </w:p>
          <w:p w:rsidR="0088095C" w:rsidRPr="0082079F" w:rsidRDefault="0088095C" w:rsidP="00C7413D">
            <w:pPr>
              <w:pStyle w:val="Default"/>
              <w:jc w:val="both"/>
              <w:rPr>
                <w:sz w:val="28"/>
                <w:szCs w:val="28"/>
              </w:rPr>
            </w:pPr>
            <w:r w:rsidRPr="0082079F">
              <w:rPr>
                <w:sz w:val="28"/>
                <w:szCs w:val="28"/>
              </w:rPr>
              <w:t>6. Краплич Р. Корпоративна соціальна відповідальність українського бізнесу: Досвід Фундації Острозьких : Посібник для бізнесу та неприбуткових організацій / Р. Краплич; Фундація ім. князів-благодійників Острозьких. – Рівне, 2005. – 74 с.</w:t>
            </w:r>
          </w:p>
          <w:p w:rsidR="0088095C" w:rsidRPr="0082079F" w:rsidRDefault="0088095C" w:rsidP="00C7413D">
            <w:pPr>
              <w:pStyle w:val="Default"/>
              <w:jc w:val="both"/>
              <w:rPr>
                <w:sz w:val="28"/>
                <w:szCs w:val="28"/>
              </w:rPr>
            </w:pPr>
            <w:r w:rsidRPr="0082079F">
              <w:rPr>
                <w:sz w:val="28"/>
                <w:szCs w:val="28"/>
              </w:rPr>
              <w:t>7. Лазоренко О., Колишко Р. та ін. Посібник із КСВ. «Базова інформація з корпоративної соціальної відповідальності».- К.: Видавництво «Енергія», 2008.</w:t>
            </w:r>
          </w:p>
          <w:p w:rsidR="0088095C" w:rsidRPr="0082079F" w:rsidRDefault="0088095C" w:rsidP="00C7413D">
            <w:pPr>
              <w:pStyle w:val="Default"/>
              <w:jc w:val="both"/>
              <w:rPr>
                <w:sz w:val="28"/>
                <w:szCs w:val="28"/>
              </w:rPr>
            </w:pPr>
            <w:r w:rsidRPr="0082079F">
              <w:rPr>
                <w:sz w:val="28"/>
                <w:szCs w:val="28"/>
              </w:rPr>
              <w:t>8. Охріменко О.О., Іванова Т.В. Соціальна відповідальність. – Навч. посіб. – Національний технічний університет України «Київський політехнічний інститут». – 2015. –180 с.</w:t>
            </w:r>
          </w:p>
          <w:p w:rsidR="0088095C" w:rsidRPr="0082079F" w:rsidRDefault="0088095C" w:rsidP="00C7413D">
            <w:pPr>
              <w:pStyle w:val="Default"/>
              <w:jc w:val="both"/>
              <w:rPr>
                <w:sz w:val="28"/>
                <w:szCs w:val="28"/>
              </w:rPr>
            </w:pPr>
            <w:r w:rsidRPr="0082079F">
              <w:rPr>
                <w:sz w:val="28"/>
                <w:szCs w:val="28"/>
              </w:rPr>
              <w:t>9. Петров О.М. Соціальний діалог як інструмент формування корпоративної політики сучасних підприємств в Україні: [навч. посіб.]/ Ольга Михайлівна Петроє. -К.: Центр учбової літератури, 2008. - 60 с.</w:t>
            </w:r>
          </w:p>
          <w:p w:rsidR="0088095C" w:rsidRPr="0082079F" w:rsidRDefault="0088095C" w:rsidP="00C7413D">
            <w:pPr>
              <w:pStyle w:val="Default"/>
              <w:jc w:val="both"/>
              <w:rPr>
                <w:sz w:val="28"/>
                <w:szCs w:val="28"/>
              </w:rPr>
            </w:pPr>
            <w:r w:rsidRPr="0082079F">
              <w:rPr>
                <w:sz w:val="28"/>
                <w:szCs w:val="28"/>
              </w:rPr>
              <w:t>10. Саприкіна М. А., Корпоративна соціальна відповідальність: моделі та управлінська практика: посібник / М.А. Саприкіна, М.А. Саєнсус, А.Г. Зінченко, О.М. Ляшенко, Г.А. Місько (за наук. ред. д.е.н., проф. засл. діяч. науки і техніки О.С. Редькіна ). – К.: Вид-во «Фа</w:t>
            </w:r>
            <w:r>
              <w:rPr>
                <w:sz w:val="28"/>
                <w:szCs w:val="28"/>
              </w:rPr>
              <w:t>р</w:t>
            </w:r>
            <w:r w:rsidRPr="0082079F">
              <w:rPr>
                <w:sz w:val="28"/>
                <w:szCs w:val="28"/>
              </w:rPr>
              <w:t>бований лист», 2011. – 480с.</w:t>
            </w:r>
          </w:p>
        </w:tc>
      </w:tr>
    </w:tbl>
    <w:p w:rsidR="0088095C" w:rsidRDefault="0088095C" w:rsidP="0088095C">
      <w:pPr>
        <w:pStyle w:val="a5"/>
        <w:jc w:val="both"/>
        <w:rPr>
          <w:color w:val="000000"/>
          <w:sz w:val="28"/>
          <w:szCs w:val="28"/>
        </w:rPr>
      </w:pPr>
    </w:p>
    <w:p w:rsidR="00342018" w:rsidRDefault="00342018" w:rsidP="0088095C">
      <w:pPr>
        <w:pStyle w:val="a5"/>
        <w:jc w:val="both"/>
        <w:rPr>
          <w:color w:val="000000"/>
          <w:sz w:val="28"/>
          <w:szCs w:val="28"/>
        </w:rPr>
      </w:pPr>
    </w:p>
    <w:p w:rsidR="00342018" w:rsidRDefault="00342018" w:rsidP="0088095C">
      <w:pPr>
        <w:pStyle w:val="a5"/>
        <w:jc w:val="both"/>
        <w:rPr>
          <w:color w:val="000000"/>
          <w:sz w:val="28"/>
          <w:szCs w:val="28"/>
        </w:rPr>
      </w:pPr>
    </w:p>
    <w:p w:rsidR="00342018" w:rsidRDefault="00342018" w:rsidP="0088095C">
      <w:pPr>
        <w:pStyle w:val="a5"/>
        <w:jc w:val="both"/>
        <w:rPr>
          <w:color w:val="000000"/>
          <w:sz w:val="28"/>
          <w:szCs w:val="28"/>
        </w:rPr>
      </w:pPr>
    </w:p>
    <w:p w:rsidR="00342018" w:rsidRDefault="00342018" w:rsidP="00342018">
      <w:pPr>
        <w:pStyle w:val="Default"/>
        <w:jc w:val="center"/>
        <w:rPr>
          <w:b/>
          <w:bCs/>
          <w:sz w:val="28"/>
          <w:szCs w:val="28"/>
        </w:rPr>
      </w:pPr>
      <w:r>
        <w:rPr>
          <w:b/>
          <w:bCs/>
          <w:sz w:val="28"/>
          <w:szCs w:val="28"/>
        </w:rPr>
        <w:lastRenderedPageBreak/>
        <w:t>Лекція№</w:t>
      </w:r>
      <w:r w:rsidRPr="0060285D">
        <w:rPr>
          <w:b/>
          <w:bCs/>
          <w:sz w:val="28"/>
          <w:szCs w:val="28"/>
        </w:rPr>
        <w:t>1</w:t>
      </w:r>
      <w:r>
        <w:rPr>
          <w:b/>
          <w:bCs/>
          <w:sz w:val="28"/>
          <w:szCs w:val="28"/>
        </w:rPr>
        <w:t>5</w:t>
      </w:r>
      <w:r w:rsidRPr="0060285D">
        <w:rPr>
          <w:b/>
          <w:bCs/>
          <w:sz w:val="28"/>
          <w:szCs w:val="28"/>
        </w:rPr>
        <w:t>.</w:t>
      </w:r>
    </w:p>
    <w:p w:rsidR="00342018" w:rsidRDefault="00342018" w:rsidP="00342018">
      <w:pPr>
        <w:pStyle w:val="Default"/>
        <w:jc w:val="center"/>
        <w:rPr>
          <w:b/>
          <w:bCs/>
          <w:sz w:val="28"/>
          <w:szCs w:val="28"/>
        </w:rPr>
      </w:pPr>
    </w:p>
    <w:p w:rsidR="00342018" w:rsidRDefault="00342018" w:rsidP="00342018">
      <w:pPr>
        <w:pStyle w:val="Default"/>
        <w:jc w:val="center"/>
        <w:rPr>
          <w:b/>
          <w:bCs/>
          <w:sz w:val="28"/>
          <w:szCs w:val="28"/>
        </w:rPr>
      </w:pPr>
      <w:r>
        <w:rPr>
          <w:b/>
          <w:bCs/>
          <w:sz w:val="28"/>
          <w:szCs w:val="28"/>
        </w:rPr>
        <w:t>ТЕМА:</w:t>
      </w:r>
    </w:p>
    <w:p w:rsidR="00342018" w:rsidRPr="008B77FB" w:rsidRDefault="00342018" w:rsidP="00342018">
      <w:pPr>
        <w:autoSpaceDE w:val="0"/>
        <w:autoSpaceDN w:val="0"/>
        <w:adjustRightInd w:val="0"/>
        <w:spacing w:after="0" w:line="240" w:lineRule="auto"/>
        <w:rPr>
          <w:rFonts w:ascii="Times New Roman" w:hAnsi="Times New Roman" w:cs="Times New Roman"/>
          <w:b/>
          <w:bCs/>
          <w:sz w:val="32"/>
          <w:szCs w:val="32"/>
        </w:rPr>
      </w:pPr>
      <w:r w:rsidRPr="008B77FB">
        <w:rPr>
          <w:rFonts w:ascii="Times New Roman" w:hAnsi="Times New Roman" w:cs="Times New Roman"/>
          <w:b/>
          <w:bCs/>
          <w:sz w:val="32"/>
          <w:szCs w:val="32"/>
        </w:rPr>
        <w:t>МІЖНАРОДНІ СТАНДАРТИ ТА ІНІЦІАТИВИ У СФЕРІ</w:t>
      </w:r>
    </w:p>
    <w:p w:rsidR="00342018" w:rsidRPr="008B77FB" w:rsidRDefault="00342018" w:rsidP="00342018">
      <w:pPr>
        <w:pStyle w:val="Default"/>
        <w:jc w:val="center"/>
        <w:rPr>
          <w:b/>
          <w:sz w:val="32"/>
          <w:szCs w:val="32"/>
        </w:rPr>
      </w:pPr>
      <w:r w:rsidRPr="008B77FB">
        <w:rPr>
          <w:b/>
          <w:bCs/>
          <w:sz w:val="32"/>
          <w:szCs w:val="32"/>
        </w:rPr>
        <w:t>СОЦІАЛЬНОЇ ВІДПОВІДАЛЬНОСТІ</w:t>
      </w:r>
      <w:r w:rsidRPr="008B77FB">
        <w:rPr>
          <w:b/>
          <w:sz w:val="32"/>
          <w:szCs w:val="32"/>
        </w:rPr>
        <w:t xml:space="preserve"> </w:t>
      </w:r>
    </w:p>
    <w:p w:rsidR="00342018" w:rsidRPr="00242F2F" w:rsidRDefault="00342018" w:rsidP="00342018">
      <w:pPr>
        <w:pStyle w:val="Default"/>
        <w:ind w:left="-567"/>
        <w:jc w:val="center"/>
        <w:rPr>
          <w:b/>
          <w:bCs/>
          <w:i/>
          <w:iCs/>
          <w:sz w:val="32"/>
          <w:szCs w:val="32"/>
        </w:rPr>
      </w:pPr>
    </w:p>
    <w:p w:rsidR="00342018" w:rsidRPr="0060285D" w:rsidRDefault="00342018" w:rsidP="00342018">
      <w:pPr>
        <w:pStyle w:val="Default"/>
        <w:ind w:left="-567"/>
        <w:jc w:val="both"/>
        <w:rPr>
          <w:sz w:val="28"/>
          <w:szCs w:val="28"/>
        </w:rPr>
      </w:pPr>
      <w:r w:rsidRPr="0060285D">
        <w:rPr>
          <w:b/>
          <w:bCs/>
          <w:i/>
          <w:iCs/>
          <w:sz w:val="28"/>
          <w:szCs w:val="28"/>
        </w:rPr>
        <w:t xml:space="preserve">Мета: </w:t>
      </w:r>
      <w:r w:rsidRPr="0060285D">
        <w:rPr>
          <w:i/>
          <w:iCs/>
          <w:sz w:val="28"/>
          <w:szCs w:val="28"/>
        </w:rPr>
        <w:t xml:space="preserve">розглянути питання, що стосуються </w:t>
      </w:r>
      <w:r w:rsidRPr="00242F2F">
        <w:rPr>
          <w:i/>
          <w:sz w:val="28"/>
          <w:szCs w:val="28"/>
        </w:rPr>
        <w:t>міжнародних стандарт</w:t>
      </w:r>
      <w:r>
        <w:rPr>
          <w:i/>
          <w:sz w:val="28"/>
          <w:szCs w:val="28"/>
        </w:rPr>
        <w:t>ів</w:t>
      </w:r>
      <w:r w:rsidRPr="00242F2F">
        <w:rPr>
          <w:i/>
          <w:sz w:val="28"/>
          <w:szCs w:val="28"/>
        </w:rPr>
        <w:t xml:space="preserve"> та ініціативи у сфері соціальної відповідальності</w:t>
      </w:r>
      <w:r w:rsidRPr="0060285D">
        <w:rPr>
          <w:i/>
          <w:iCs/>
          <w:sz w:val="28"/>
          <w:szCs w:val="28"/>
        </w:rPr>
        <w:t xml:space="preserve">. </w:t>
      </w:r>
    </w:p>
    <w:p w:rsidR="00342018" w:rsidRDefault="00342018" w:rsidP="00342018">
      <w:pPr>
        <w:pStyle w:val="Default"/>
        <w:jc w:val="center"/>
        <w:rPr>
          <w:b/>
          <w:bCs/>
          <w:i/>
          <w:iCs/>
          <w:sz w:val="28"/>
          <w:szCs w:val="28"/>
        </w:rPr>
      </w:pPr>
    </w:p>
    <w:p w:rsidR="00342018" w:rsidRPr="0060285D" w:rsidRDefault="00342018" w:rsidP="00342018">
      <w:pPr>
        <w:pStyle w:val="Default"/>
        <w:jc w:val="center"/>
        <w:rPr>
          <w:sz w:val="28"/>
          <w:szCs w:val="28"/>
        </w:rPr>
      </w:pPr>
      <w:r w:rsidRPr="0060285D">
        <w:rPr>
          <w:b/>
          <w:bCs/>
          <w:i/>
          <w:iCs/>
          <w:sz w:val="28"/>
          <w:szCs w:val="28"/>
        </w:rPr>
        <w:t>Питання для обговорення:</w:t>
      </w:r>
    </w:p>
    <w:p w:rsidR="00342018" w:rsidRDefault="00342018" w:rsidP="00342018">
      <w:pPr>
        <w:autoSpaceDE w:val="0"/>
        <w:autoSpaceDN w:val="0"/>
        <w:adjustRightInd w:val="0"/>
        <w:spacing w:after="0" w:line="240" w:lineRule="auto"/>
        <w:rPr>
          <w:rFonts w:ascii="TimesNewRomanPS-BoldMT" w:hAnsi="TimesNewRomanPS-BoldMT" w:cs="TimesNewRomanPS-BoldMT"/>
          <w:b/>
          <w:bCs/>
        </w:rPr>
      </w:pPr>
    </w:p>
    <w:p w:rsidR="00342018" w:rsidRPr="00B224A0" w:rsidRDefault="00342018" w:rsidP="0034201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B224A0">
        <w:rPr>
          <w:rFonts w:ascii="Times New Roman" w:hAnsi="Times New Roman" w:cs="Times New Roman"/>
          <w:b/>
          <w:sz w:val="28"/>
          <w:szCs w:val="28"/>
        </w:rPr>
        <w:t xml:space="preserve"> </w:t>
      </w:r>
      <w:r w:rsidRPr="00B224A0">
        <w:rPr>
          <w:rFonts w:ascii="Times New Roman" w:hAnsi="Times New Roman" w:cs="Times New Roman"/>
          <w:sz w:val="28"/>
          <w:szCs w:val="28"/>
        </w:rPr>
        <w:t>Розроблення стандартів соціальної відповідальності бізнесу та заході</w:t>
      </w:r>
      <w:r>
        <w:rPr>
          <w:rFonts w:ascii="Times New Roman" w:hAnsi="Times New Roman" w:cs="Times New Roman"/>
          <w:sz w:val="28"/>
          <w:szCs w:val="28"/>
        </w:rPr>
        <w:t>в</w:t>
      </w:r>
      <w:r w:rsidRPr="00B224A0">
        <w:rPr>
          <w:rFonts w:ascii="Times New Roman" w:hAnsi="Times New Roman" w:cs="Times New Roman"/>
          <w:sz w:val="28"/>
          <w:szCs w:val="28"/>
        </w:rPr>
        <w:t xml:space="preserve"> зі стимулювання бізнесу до соціально відповідальної діяльності.</w:t>
      </w: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8B77FB">
        <w:rPr>
          <w:rFonts w:ascii="Times New Roman" w:hAnsi="Times New Roman" w:cs="Times New Roman"/>
          <w:sz w:val="28"/>
          <w:szCs w:val="28"/>
        </w:rPr>
        <w:t xml:space="preserve">Соціальна відповідальність бізнесу </w:t>
      </w:r>
      <w:r>
        <w:rPr>
          <w:rFonts w:ascii="Times New Roman" w:hAnsi="Times New Roman" w:cs="Times New Roman"/>
          <w:sz w:val="28"/>
          <w:szCs w:val="28"/>
        </w:rPr>
        <w:t>-</w:t>
      </w:r>
      <w:r w:rsidRPr="008B77FB">
        <w:rPr>
          <w:rFonts w:ascii="Times New Roman" w:hAnsi="Times New Roman" w:cs="Times New Roman"/>
          <w:sz w:val="28"/>
          <w:szCs w:val="28"/>
        </w:rPr>
        <w:t xml:space="preserve"> добровільн</w:t>
      </w:r>
      <w:r>
        <w:rPr>
          <w:rFonts w:ascii="Times New Roman" w:hAnsi="Times New Roman" w:cs="Times New Roman"/>
          <w:sz w:val="28"/>
          <w:szCs w:val="28"/>
        </w:rPr>
        <w:t>а</w:t>
      </w:r>
      <w:r w:rsidRPr="008B77FB">
        <w:rPr>
          <w:rFonts w:ascii="Times New Roman" w:hAnsi="Times New Roman" w:cs="Times New Roman"/>
          <w:sz w:val="28"/>
          <w:szCs w:val="28"/>
        </w:rPr>
        <w:t xml:space="preserve"> діяльніст</w:t>
      </w:r>
      <w:r>
        <w:rPr>
          <w:rFonts w:ascii="Times New Roman" w:hAnsi="Times New Roman" w:cs="Times New Roman"/>
          <w:sz w:val="28"/>
          <w:szCs w:val="28"/>
        </w:rPr>
        <w:t xml:space="preserve">ь </w:t>
      </w:r>
      <w:r w:rsidRPr="008B77FB">
        <w:rPr>
          <w:rFonts w:ascii="Times New Roman" w:hAnsi="Times New Roman" w:cs="Times New Roman"/>
          <w:sz w:val="28"/>
          <w:szCs w:val="28"/>
        </w:rPr>
        <w:t>компаній приватного і державного секторів</w:t>
      </w:r>
      <w:r>
        <w:rPr>
          <w:rFonts w:ascii="Times New Roman" w:hAnsi="Times New Roman" w:cs="Times New Roman"/>
          <w:sz w:val="28"/>
          <w:szCs w:val="28"/>
        </w:rPr>
        <w:t xml:space="preserve"> економіки.</w:t>
      </w:r>
    </w:p>
    <w:p w:rsidR="00342018" w:rsidRDefault="00342018" w:rsidP="00342018">
      <w:pPr>
        <w:autoSpaceDE w:val="0"/>
        <w:autoSpaceDN w:val="0"/>
        <w:adjustRightInd w:val="0"/>
        <w:spacing w:after="0" w:line="240" w:lineRule="auto"/>
        <w:jc w:val="both"/>
        <w:rPr>
          <w:rFonts w:ascii="Times New Roman" w:hAnsi="Times New Roman" w:cs="Times New Roman"/>
          <w:b/>
          <w:sz w:val="28"/>
          <w:szCs w:val="28"/>
        </w:rPr>
      </w:pP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sidRPr="00B224A0">
        <w:rPr>
          <w:rFonts w:ascii="Times New Roman" w:hAnsi="Times New Roman" w:cs="Times New Roman"/>
          <w:b/>
          <w:sz w:val="28"/>
          <w:szCs w:val="28"/>
        </w:rPr>
        <w:t>1. Розроблення стандартів соціальної відповідальності бізнесу та заході</w:t>
      </w:r>
      <w:r>
        <w:rPr>
          <w:rFonts w:ascii="Times New Roman" w:hAnsi="Times New Roman" w:cs="Times New Roman"/>
          <w:b/>
          <w:sz w:val="28"/>
          <w:szCs w:val="28"/>
        </w:rPr>
        <w:t>в</w:t>
      </w:r>
      <w:r w:rsidRPr="00B224A0">
        <w:rPr>
          <w:rFonts w:ascii="Times New Roman" w:hAnsi="Times New Roman" w:cs="Times New Roman"/>
          <w:b/>
          <w:sz w:val="28"/>
          <w:szCs w:val="28"/>
        </w:rPr>
        <w:t xml:space="preserve"> зі стимулювання бізнесу до соціально відповідальної діяльності</w:t>
      </w:r>
      <w:r w:rsidRPr="008B77FB">
        <w:rPr>
          <w:rFonts w:ascii="Times New Roman" w:hAnsi="Times New Roman" w:cs="Times New Roman"/>
          <w:sz w:val="28"/>
          <w:szCs w:val="28"/>
        </w:rPr>
        <w:t>.</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У сучасному світі соціально відповідальна діяльність бізнесу є</w:t>
      </w:r>
      <w:r>
        <w:rPr>
          <w:rFonts w:ascii="Times New Roman" w:hAnsi="Times New Roman" w:cs="Times New Roman"/>
          <w:sz w:val="28"/>
          <w:szCs w:val="28"/>
        </w:rPr>
        <w:t xml:space="preserve"> </w:t>
      </w:r>
      <w:r w:rsidRPr="008B77FB">
        <w:rPr>
          <w:rFonts w:ascii="Times New Roman" w:hAnsi="Times New Roman" w:cs="Times New Roman"/>
          <w:sz w:val="28"/>
          <w:szCs w:val="28"/>
        </w:rPr>
        <w:t>загальноприйнятим правилом, якого дотримується значна кількість</w:t>
      </w:r>
      <w:r>
        <w:rPr>
          <w:rFonts w:ascii="Times New Roman" w:hAnsi="Times New Roman" w:cs="Times New Roman"/>
          <w:sz w:val="28"/>
          <w:szCs w:val="28"/>
        </w:rPr>
        <w:t xml:space="preserve"> </w:t>
      </w:r>
      <w:r w:rsidRPr="008B77FB">
        <w:rPr>
          <w:rFonts w:ascii="Times New Roman" w:hAnsi="Times New Roman" w:cs="Times New Roman"/>
          <w:sz w:val="28"/>
          <w:szCs w:val="28"/>
        </w:rPr>
        <w:t>надзвичайну суспільну та економічну користь, що містить у собі</w:t>
      </w:r>
      <w:r>
        <w:rPr>
          <w:rFonts w:ascii="Times New Roman" w:hAnsi="Times New Roman" w:cs="Times New Roman"/>
          <w:sz w:val="28"/>
          <w:szCs w:val="28"/>
        </w:rPr>
        <w:t xml:space="preserve"> </w:t>
      </w:r>
      <w:r w:rsidRPr="008B77FB">
        <w:rPr>
          <w:rFonts w:ascii="Times New Roman" w:hAnsi="Times New Roman" w:cs="Times New Roman"/>
          <w:sz w:val="28"/>
          <w:szCs w:val="28"/>
        </w:rPr>
        <w:t>соціальна відповідальність бізнесу, питання її розвитку належать до</w:t>
      </w:r>
      <w:r>
        <w:rPr>
          <w:rFonts w:ascii="Times New Roman" w:hAnsi="Times New Roman" w:cs="Times New Roman"/>
          <w:sz w:val="28"/>
          <w:szCs w:val="28"/>
        </w:rPr>
        <w:t xml:space="preserve"> </w:t>
      </w:r>
      <w:r w:rsidRPr="008B77FB">
        <w:rPr>
          <w:rFonts w:ascii="Times New Roman" w:hAnsi="Times New Roman" w:cs="Times New Roman"/>
          <w:sz w:val="28"/>
          <w:szCs w:val="28"/>
        </w:rPr>
        <w:t>сфери особливої уваги органів державної влади багатьох країн світу та</w:t>
      </w:r>
      <w:r>
        <w:rPr>
          <w:rFonts w:ascii="Times New Roman" w:hAnsi="Times New Roman" w:cs="Times New Roman"/>
          <w:sz w:val="28"/>
          <w:szCs w:val="28"/>
        </w:rPr>
        <w:t xml:space="preserve"> </w:t>
      </w:r>
      <w:r w:rsidRPr="008B77FB">
        <w:rPr>
          <w:rFonts w:ascii="Times New Roman" w:hAnsi="Times New Roman" w:cs="Times New Roman"/>
          <w:sz w:val="28"/>
          <w:szCs w:val="28"/>
        </w:rPr>
        <w:t>провідних міжнародних організацій. Проявом цієї уваги є розроблення</w:t>
      </w:r>
      <w:r>
        <w:rPr>
          <w:rFonts w:ascii="Times New Roman" w:hAnsi="Times New Roman" w:cs="Times New Roman"/>
          <w:sz w:val="28"/>
          <w:szCs w:val="28"/>
        </w:rPr>
        <w:t xml:space="preserve"> </w:t>
      </w:r>
      <w:r w:rsidRPr="008B77FB">
        <w:rPr>
          <w:rFonts w:ascii="Times New Roman" w:hAnsi="Times New Roman" w:cs="Times New Roman"/>
          <w:sz w:val="28"/>
          <w:szCs w:val="28"/>
        </w:rPr>
        <w:t>стандартів соціальної відповідальності бізнесу та заходів зі</w:t>
      </w:r>
      <w:r>
        <w:rPr>
          <w:rFonts w:ascii="Times New Roman" w:hAnsi="Times New Roman" w:cs="Times New Roman"/>
          <w:sz w:val="28"/>
          <w:szCs w:val="28"/>
        </w:rPr>
        <w:t xml:space="preserve"> </w:t>
      </w:r>
      <w:r w:rsidRPr="008B77FB">
        <w:rPr>
          <w:rFonts w:ascii="Times New Roman" w:hAnsi="Times New Roman" w:cs="Times New Roman"/>
          <w:sz w:val="28"/>
          <w:szCs w:val="28"/>
        </w:rPr>
        <w:t>стимулювання бізнесу до соціально відповідальної діяльності.</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Фактично існує два табори міжнародних організацій, які</w:t>
      </w:r>
      <w:r>
        <w:rPr>
          <w:rFonts w:ascii="Times New Roman" w:hAnsi="Times New Roman" w:cs="Times New Roman"/>
          <w:sz w:val="28"/>
          <w:szCs w:val="28"/>
        </w:rPr>
        <w:t xml:space="preserve"> </w:t>
      </w:r>
      <w:r w:rsidRPr="008B77FB">
        <w:rPr>
          <w:rFonts w:ascii="Times New Roman" w:hAnsi="Times New Roman" w:cs="Times New Roman"/>
          <w:sz w:val="28"/>
          <w:szCs w:val="28"/>
        </w:rPr>
        <w:t>визначають основні тенденції розвитку соціально відповідального</w:t>
      </w:r>
      <w:r>
        <w:rPr>
          <w:rFonts w:ascii="Times New Roman" w:hAnsi="Times New Roman" w:cs="Times New Roman"/>
          <w:sz w:val="28"/>
          <w:szCs w:val="28"/>
        </w:rPr>
        <w:t xml:space="preserve"> </w:t>
      </w:r>
      <w:r w:rsidRPr="008B77FB">
        <w:rPr>
          <w:rFonts w:ascii="Times New Roman" w:hAnsi="Times New Roman" w:cs="Times New Roman"/>
          <w:sz w:val="28"/>
          <w:szCs w:val="28"/>
        </w:rPr>
        <w:t>бізнесу:</w:t>
      </w:r>
    </w:p>
    <w:p w:rsidR="00342018" w:rsidRPr="008B77FB" w:rsidRDefault="00342018" w:rsidP="00342018">
      <w:pPr>
        <w:pStyle w:val="a3"/>
        <w:numPr>
          <w:ilvl w:val="0"/>
          <w:numId w:val="58"/>
        </w:num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Організація Об’єднаних Націй та подібні організації, які діють задля загального добробуту на світовому (континентальному) рівні;</w:t>
      </w:r>
    </w:p>
    <w:p w:rsidR="00342018" w:rsidRPr="008B77FB" w:rsidRDefault="00342018" w:rsidP="00342018">
      <w:pPr>
        <w:pStyle w:val="a3"/>
        <w:numPr>
          <w:ilvl w:val="0"/>
          <w:numId w:val="58"/>
        </w:num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різні світові бізнес-структури та громадські організації, які</w:t>
      </w:r>
      <w:r>
        <w:rPr>
          <w:rFonts w:ascii="Times New Roman" w:hAnsi="Times New Roman" w:cs="Times New Roman"/>
          <w:sz w:val="28"/>
          <w:szCs w:val="28"/>
        </w:rPr>
        <w:t xml:space="preserve"> </w:t>
      </w:r>
      <w:r w:rsidRPr="008B77FB">
        <w:rPr>
          <w:rFonts w:ascii="Times New Roman" w:hAnsi="Times New Roman" w:cs="Times New Roman"/>
          <w:sz w:val="28"/>
          <w:szCs w:val="28"/>
        </w:rPr>
        <w:t>захищають інтереси корпоративного сектора.</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Перший табір міжнародних гравців соціально відповідального</w:t>
      </w:r>
      <w:r>
        <w:rPr>
          <w:rFonts w:ascii="Times New Roman" w:hAnsi="Times New Roman" w:cs="Times New Roman"/>
          <w:sz w:val="28"/>
          <w:szCs w:val="28"/>
        </w:rPr>
        <w:t xml:space="preserve"> </w:t>
      </w:r>
      <w:r w:rsidRPr="008B77FB">
        <w:rPr>
          <w:rFonts w:ascii="Times New Roman" w:hAnsi="Times New Roman" w:cs="Times New Roman"/>
          <w:sz w:val="28"/>
          <w:szCs w:val="28"/>
        </w:rPr>
        <w:t>бізнесу (СВБ) представлений – ООН, Європейське Співтовариство (ЄС) та ОЕСР.</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bCs/>
          <w:sz w:val="28"/>
          <w:szCs w:val="28"/>
        </w:rPr>
        <w:t>ООН</w:t>
      </w:r>
      <w:r w:rsidRPr="008B77FB">
        <w:rPr>
          <w:rFonts w:ascii="Times New Roman" w:hAnsi="Times New Roman" w:cs="Times New Roman"/>
          <w:b/>
          <w:bCs/>
          <w:sz w:val="28"/>
          <w:szCs w:val="28"/>
        </w:rPr>
        <w:t xml:space="preserve"> </w:t>
      </w:r>
      <w:r w:rsidRPr="008B77FB">
        <w:rPr>
          <w:rFonts w:ascii="Times New Roman" w:hAnsi="Times New Roman" w:cs="Times New Roman"/>
          <w:sz w:val="28"/>
          <w:szCs w:val="28"/>
        </w:rPr>
        <w:t>зробила перший крок щодо підвищення ролі компаній</w:t>
      </w:r>
      <w:r>
        <w:rPr>
          <w:rFonts w:ascii="Times New Roman" w:hAnsi="Times New Roman" w:cs="Times New Roman"/>
          <w:sz w:val="28"/>
          <w:szCs w:val="28"/>
        </w:rPr>
        <w:t xml:space="preserve"> </w:t>
      </w:r>
      <w:r w:rsidRPr="008B77FB">
        <w:rPr>
          <w:rFonts w:ascii="Times New Roman" w:hAnsi="Times New Roman" w:cs="Times New Roman"/>
          <w:sz w:val="28"/>
          <w:szCs w:val="28"/>
        </w:rPr>
        <w:t>світового масштабу в СВБ у 1980 р., коли розробила кодекс поведінки</w:t>
      </w:r>
      <w:r>
        <w:rPr>
          <w:rFonts w:ascii="Times New Roman" w:hAnsi="Times New Roman" w:cs="Times New Roman"/>
          <w:sz w:val="28"/>
          <w:szCs w:val="28"/>
        </w:rPr>
        <w:t xml:space="preserve"> </w:t>
      </w:r>
      <w:r w:rsidRPr="008B77FB">
        <w:rPr>
          <w:rFonts w:ascii="Times New Roman" w:hAnsi="Times New Roman" w:cs="Times New Roman"/>
          <w:sz w:val="28"/>
          <w:szCs w:val="28"/>
        </w:rPr>
        <w:t>транснаціональних компаній.</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i/>
          <w:iCs/>
          <w:sz w:val="28"/>
          <w:szCs w:val="28"/>
        </w:rPr>
        <w:t xml:space="preserve">Глобальний договір ООН </w:t>
      </w:r>
      <w:r w:rsidRPr="008B77FB">
        <w:rPr>
          <w:rFonts w:ascii="Times New Roman" w:hAnsi="Times New Roman" w:cs="Times New Roman"/>
          <w:sz w:val="28"/>
          <w:szCs w:val="28"/>
        </w:rPr>
        <w:t>– це цілком добровільна міжнародна</w:t>
      </w:r>
      <w:r>
        <w:rPr>
          <w:rFonts w:ascii="Times New Roman" w:hAnsi="Times New Roman" w:cs="Times New Roman"/>
          <w:sz w:val="28"/>
          <w:szCs w:val="28"/>
        </w:rPr>
        <w:t xml:space="preserve"> </w:t>
      </w:r>
      <w:r w:rsidRPr="008B77FB">
        <w:rPr>
          <w:rFonts w:ascii="Times New Roman" w:hAnsi="Times New Roman" w:cs="Times New Roman"/>
          <w:sz w:val="28"/>
          <w:szCs w:val="28"/>
        </w:rPr>
        <w:t>ініціатива, яка об’єднала компанії з агенціями ООН, робочою силою</w:t>
      </w:r>
      <w:r>
        <w:rPr>
          <w:rFonts w:ascii="Times New Roman" w:hAnsi="Times New Roman" w:cs="Times New Roman"/>
          <w:sz w:val="28"/>
          <w:szCs w:val="28"/>
        </w:rPr>
        <w:t xml:space="preserve"> </w:t>
      </w:r>
      <w:r w:rsidRPr="008B77FB">
        <w:rPr>
          <w:rFonts w:ascii="Times New Roman" w:hAnsi="Times New Roman" w:cs="Times New Roman"/>
          <w:sz w:val="28"/>
          <w:szCs w:val="28"/>
        </w:rPr>
        <w:t>та громадськістю для підтримки універсальних соціальних принципів</w:t>
      </w:r>
      <w:r>
        <w:rPr>
          <w:rFonts w:ascii="Times New Roman" w:hAnsi="Times New Roman" w:cs="Times New Roman"/>
          <w:sz w:val="28"/>
          <w:szCs w:val="28"/>
        </w:rPr>
        <w:t xml:space="preserve"> </w:t>
      </w:r>
      <w:r w:rsidRPr="008B77FB">
        <w:rPr>
          <w:rFonts w:ascii="Times New Roman" w:hAnsi="Times New Roman" w:cs="Times New Roman"/>
          <w:sz w:val="28"/>
          <w:szCs w:val="28"/>
        </w:rPr>
        <w:t>та принципів захисту навколишнього середовища. Фазу ініціалізації</w:t>
      </w:r>
      <w:r>
        <w:rPr>
          <w:rFonts w:ascii="Times New Roman" w:hAnsi="Times New Roman" w:cs="Times New Roman"/>
          <w:sz w:val="28"/>
          <w:szCs w:val="28"/>
        </w:rPr>
        <w:t xml:space="preserve"> </w:t>
      </w:r>
      <w:r w:rsidRPr="008B77FB">
        <w:rPr>
          <w:rFonts w:ascii="Times New Roman" w:hAnsi="Times New Roman" w:cs="Times New Roman"/>
          <w:sz w:val="28"/>
          <w:szCs w:val="28"/>
        </w:rPr>
        <w:t>Глобального договору було запущено Головним офісом ООН</w:t>
      </w:r>
      <w:r>
        <w:rPr>
          <w:rFonts w:ascii="Times New Roman" w:hAnsi="Times New Roman" w:cs="Times New Roman"/>
          <w:sz w:val="28"/>
          <w:szCs w:val="28"/>
        </w:rPr>
        <w:t xml:space="preserve"> </w:t>
      </w:r>
      <w:r w:rsidRPr="008B77FB">
        <w:rPr>
          <w:rFonts w:ascii="Times New Roman" w:hAnsi="Times New Roman" w:cs="Times New Roman"/>
          <w:sz w:val="28"/>
          <w:szCs w:val="28"/>
        </w:rPr>
        <w:t>26.07.2000 р. На сьогоднішній день до Глобального договору залучено</w:t>
      </w:r>
      <w:r>
        <w:rPr>
          <w:rFonts w:ascii="Times New Roman" w:hAnsi="Times New Roman" w:cs="Times New Roman"/>
          <w:sz w:val="28"/>
          <w:szCs w:val="28"/>
        </w:rPr>
        <w:t xml:space="preserve"> </w:t>
      </w:r>
      <w:r w:rsidRPr="008B77FB">
        <w:rPr>
          <w:rFonts w:ascii="Times New Roman" w:hAnsi="Times New Roman" w:cs="Times New Roman"/>
          <w:sz w:val="28"/>
          <w:szCs w:val="28"/>
        </w:rPr>
        <w:t>сотні компаній, організацій з охорони праці та громадських</w:t>
      </w:r>
      <w:r>
        <w:rPr>
          <w:rFonts w:ascii="Times New Roman" w:hAnsi="Times New Roman" w:cs="Times New Roman"/>
          <w:sz w:val="28"/>
          <w:szCs w:val="28"/>
        </w:rPr>
        <w:t xml:space="preserve"> </w:t>
      </w:r>
      <w:r w:rsidRPr="008B77FB">
        <w:rPr>
          <w:rFonts w:ascii="Times New Roman" w:hAnsi="Times New Roman" w:cs="Times New Roman"/>
          <w:sz w:val="28"/>
          <w:szCs w:val="28"/>
        </w:rPr>
        <w:t>організацій з усіх регіонів світу, які працюють над розширенням</w:t>
      </w:r>
      <w:r>
        <w:rPr>
          <w:rFonts w:ascii="Times New Roman" w:hAnsi="Times New Roman" w:cs="Times New Roman"/>
          <w:sz w:val="28"/>
          <w:szCs w:val="28"/>
        </w:rPr>
        <w:t xml:space="preserve"> </w:t>
      </w:r>
      <w:r w:rsidRPr="008B77FB">
        <w:rPr>
          <w:rFonts w:ascii="Times New Roman" w:hAnsi="Times New Roman" w:cs="Times New Roman"/>
          <w:sz w:val="28"/>
          <w:szCs w:val="28"/>
        </w:rPr>
        <w:t>десяти універсальних принципів у сферах захисту прав людини,</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 навколишнього середовища, охорони праці та антикорупційних</w:t>
      </w:r>
      <w:r>
        <w:rPr>
          <w:rFonts w:ascii="Times New Roman" w:hAnsi="Times New Roman" w:cs="Times New Roman"/>
          <w:sz w:val="28"/>
          <w:szCs w:val="28"/>
        </w:rPr>
        <w:t xml:space="preserve"> </w:t>
      </w:r>
      <w:r w:rsidRPr="008B77FB">
        <w:rPr>
          <w:rFonts w:ascii="Times New Roman" w:hAnsi="Times New Roman" w:cs="Times New Roman"/>
          <w:sz w:val="28"/>
          <w:szCs w:val="28"/>
        </w:rPr>
        <w:t>заходів.</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b/>
          <w:i/>
          <w:sz w:val="28"/>
          <w:szCs w:val="28"/>
        </w:rPr>
        <w:t>Десять принципів Глобального договору є такими</w:t>
      </w:r>
      <w:r w:rsidRPr="008B77FB">
        <w:rPr>
          <w:rFonts w:ascii="Times New Roman" w:hAnsi="Times New Roman" w:cs="Times New Roman"/>
          <w:sz w:val="28"/>
          <w:szCs w:val="28"/>
        </w:rPr>
        <w:t>.</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lastRenderedPageBreak/>
        <w:t>Принцип 1: Бізнес повинен підтримувати та поважати підхід,</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 який передбачає захист міжнародних прав людини у сфері його</w:t>
      </w:r>
      <w:r>
        <w:rPr>
          <w:rFonts w:ascii="Times New Roman" w:hAnsi="Times New Roman" w:cs="Times New Roman"/>
          <w:sz w:val="28"/>
          <w:szCs w:val="28"/>
        </w:rPr>
        <w:t xml:space="preserve"> </w:t>
      </w:r>
      <w:r w:rsidRPr="008B77FB">
        <w:rPr>
          <w:rFonts w:ascii="Times New Roman" w:hAnsi="Times New Roman" w:cs="Times New Roman"/>
          <w:sz w:val="28"/>
          <w:szCs w:val="28"/>
        </w:rPr>
        <w:t>впливу.</w:t>
      </w:r>
      <w:r>
        <w:rPr>
          <w:rFonts w:ascii="Times New Roman" w:hAnsi="Times New Roman" w:cs="Times New Roman"/>
          <w:sz w:val="28"/>
          <w:szCs w:val="28"/>
        </w:rPr>
        <w:t xml:space="preserve"> </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Принцип 2: Бізнес не повинен бути залученим до порушень</w:t>
      </w:r>
      <w:r>
        <w:rPr>
          <w:rFonts w:ascii="Times New Roman" w:hAnsi="Times New Roman" w:cs="Times New Roman"/>
          <w:sz w:val="28"/>
          <w:szCs w:val="28"/>
        </w:rPr>
        <w:t xml:space="preserve"> </w:t>
      </w:r>
      <w:r w:rsidRPr="008B77FB">
        <w:rPr>
          <w:rFonts w:ascii="Times New Roman" w:hAnsi="Times New Roman" w:cs="Times New Roman"/>
          <w:sz w:val="28"/>
          <w:szCs w:val="28"/>
        </w:rPr>
        <w:t>міжнародних прав людини.</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Принцип 3: Бізнес має підтримувати свободу асоціації та</w:t>
      </w:r>
      <w:r>
        <w:rPr>
          <w:rFonts w:ascii="Times New Roman" w:hAnsi="Times New Roman" w:cs="Times New Roman"/>
          <w:sz w:val="28"/>
          <w:szCs w:val="28"/>
        </w:rPr>
        <w:t xml:space="preserve"> </w:t>
      </w:r>
      <w:r w:rsidRPr="008B77FB">
        <w:rPr>
          <w:rFonts w:ascii="Times New Roman" w:hAnsi="Times New Roman" w:cs="Times New Roman"/>
          <w:sz w:val="28"/>
          <w:szCs w:val="28"/>
        </w:rPr>
        <w:t>визнавати права людини на переговорах про умови праці між</w:t>
      </w:r>
      <w:r>
        <w:rPr>
          <w:rFonts w:ascii="Times New Roman" w:hAnsi="Times New Roman" w:cs="Times New Roman"/>
          <w:sz w:val="28"/>
          <w:szCs w:val="28"/>
        </w:rPr>
        <w:t xml:space="preserve"> </w:t>
      </w:r>
      <w:r w:rsidRPr="008B77FB">
        <w:rPr>
          <w:rFonts w:ascii="Times New Roman" w:hAnsi="Times New Roman" w:cs="Times New Roman"/>
          <w:sz w:val="28"/>
          <w:szCs w:val="28"/>
        </w:rPr>
        <w:t>підприємцями та урядом.</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Принцип 4: Бізнес повинен підтримувати ліквідацію всіх форм</w:t>
      </w:r>
      <w:r>
        <w:rPr>
          <w:rFonts w:ascii="Times New Roman" w:hAnsi="Times New Roman" w:cs="Times New Roman"/>
          <w:sz w:val="28"/>
          <w:szCs w:val="28"/>
        </w:rPr>
        <w:t xml:space="preserve"> </w:t>
      </w:r>
      <w:r w:rsidRPr="008B77FB">
        <w:rPr>
          <w:rFonts w:ascii="Times New Roman" w:hAnsi="Times New Roman" w:cs="Times New Roman"/>
          <w:sz w:val="28"/>
          <w:szCs w:val="28"/>
        </w:rPr>
        <w:t>примусової праці.</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Принцип 5: Бізнес повинен підтримувати ефективну ліквідацію</w:t>
      </w:r>
      <w:r>
        <w:rPr>
          <w:rFonts w:ascii="Times New Roman" w:hAnsi="Times New Roman" w:cs="Times New Roman"/>
          <w:sz w:val="28"/>
          <w:szCs w:val="28"/>
        </w:rPr>
        <w:t xml:space="preserve"> </w:t>
      </w:r>
      <w:r w:rsidRPr="008B77FB">
        <w:rPr>
          <w:rFonts w:ascii="Times New Roman" w:hAnsi="Times New Roman" w:cs="Times New Roman"/>
          <w:sz w:val="28"/>
          <w:szCs w:val="28"/>
        </w:rPr>
        <w:t>дитячої праці.</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Принцип 6: Бізнес повинен підтримувати ліквідацію</w:t>
      </w:r>
      <w:r>
        <w:rPr>
          <w:rFonts w:ascii="Times New Roman" w:hAnsi="Times New Roman" w:cs="Times New Roman"/>
          <w:sz w:val="28"/>
          <w:szCs w:val="28"/>
        </w:rPr>
        <w:t xml:space="preserve"> </w:t>
      </w:r>
      <w:r w:rsidRPr="008B77FB">
        <w:rPr>
          <w:rFonts w:ascii="Times New Roman" w:hAnsi="Times New Roman" w:cs="Times New Roman"/>
          <w:sz w:val="28"/>
          <w:szCs w:val="28"/>
        </w:rPr>
        <w:t>дискримінації щодо працевлаштування та зайнятості.</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Принцип 7: Бізнес має підтримувати обережний підхід стосовно</w:t>
      </w:r>
      <w:r>
        <w:rPr>
          <w:rFonts w:ascii="Times New Roman" w:hAnsi="Times New Roman" w:cs="Times New Roman"/>
          <w:sz w:val="28"/>
          <w:szCs w:val="28"/>
        </w:rPr>
        <w:t xml:space="preserve"> </w:t>
      </w:r>
      <w:r w:rsidRPr="008B77FB">
        <w:rPr>
          <w:rFonts w:ascii="Times New Roman" w:hAnsi="Times New Roman" w:cs="Times New Roman"/>
          <w:sz w:val="28"/>
          <w:szCs w:val="28"/>
        </w:rPr>
        <w:t>захисту навколишнього середовища.</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Принцип 8: Бізнес повинен вживати заходів на підтримку</w:t>
      </w:r>
      <w:r>
        <w:rPr>
          <w:rFonts w:ascii="Times New Roman" w:hAnsi="Times New Roman" w:cs="Times New Roman"/>
          <w:sz w:val="28"/>
          <w:szCs w:val="28"/>
        </w:rPr>
        <w:t xml:space="preserve"> </w:t>
      </w:r>
      <w:r w:rsidRPr="008B77FB">
        <w:rPr>
          <w:rFonts w:ascii="Times New Roman" w:hAnsi="Times New Roman" w:cs="Times New Roman"/>
          <w:sz w:val="28"/>
          <w:szCs w:val="28"/>
        </w:rPr>
        <w:t>посилення екологічної відповідальності.</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Принцип 9: Бізнес повинен заохочувати розвиток та поширення</w:t>
      </w:r>
      <w:r>
        <w:rPr>
          <w:rFonts w:ascii="Times New Roman" w:hAnsi="Times New Roman" w:cs="Times New Roman"/>
          <w:sz w:val="28"/>
          <w:szCs w:val="28"/>
        </w:rPr>
        <w:t xml:space="preserve"> </w:t>
      </w:r>
      <w:r w:rsidRPr="008B77FB">
        <w:rPr>
          <w:rFonts w:ascii="Times New Roman" w:hAnsi="Times New Roman" w:cs="Times New Roman"/>
          <w:sz w:val="28"/>
          <w:szCs w:val="28"/>
        </w:rPr>
        <w:t>екологічно безпечних технологій.</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Принцип 10: Бізнес має протистояти усім формам корупції,</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 включаючи здирництво і хабарництво.</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Глобальний договір не є регуляторним інструментом – він не</w:t>
      </w:r>
      <w:r>
        <w:rPr>
          <w:rFonts w:ascii="Times New Roman" w:hAnsi="Times New Roman" w:cs="Times New Roman"/>
          <w:sz w:val="28"/>
          <w:szCs w:val="28"/>
        </w:rPr>
        <w:t xml:space="preserve"> </w:t>
      </w:r>
      <w:r w:rsidRPr="008B77FB">
        <w:rPr>
          <w:rFonts w:ascii="Times New Roman" w:hAnsi="Times New Roman" w:cs="Times New Roman"/>
          <w:sz w:val="28"/>
          <w:szCs w:val="28"/>
        </w:rPr>
        <w:t>керує поведінкою та діяльністю компаній, не оцінює їх та не тисне на</w:t>
      </w:r>
      <w:r>
        <w:rPr>
          <w:rFonts w:ascii="Times New Roman" w:hAnsi="Times New Roman" w:cs="Times New Roman"/>
          <w:sz w:val="28"/>
          <w:szCs w:val="28"/>
        </w:rPr>
        <w:t xml:space="preserve"> </w:t>
      </w:r>
      <w:r w:rsidRPr="008B77FB">
        <w:rPr>
          <w:rFonts w:ascii="Times New Roman" w:hAnsi="Times New Roman" w:cs="Times New Roman"/>
          <w:sz w:val="28"/>
          <w:szCs w:val="28"/>
        </w:rPr>
        <w:t>компанії з цього приводу. Глобальний договір скоріше покладається</w:t>
      </w:r>
      <w:r>
        <w:rPr>
          <w:rFonts w:ascii="Times New Roman" w:hAnsi="Times New Roman" w:cs="Times New Roman"/>
          <w:sz w:val="28"/>
          <w:szCs w:val="28"/>
        </w:rPr>
        <w:t xml:space="preserve"> </w:t>
      </w:r>
      <w:r w:rsidRPr="008B77FB">
        <w:rPr>
          <w:rFonts w:ascii="Times New Roman" w:hAnsi="Times New Roman" w:cs="Times New Roman"/>
          <w:sz w:val="28"/>
          <w:szCs w:val="28"/>
        </w:rPr>
        <w:t>на громадську відповідальність, прозорість та визначену</w:t>
      </w:r>
      <w:r>
        <w:rPr>
          <w:rFonts w:ascii="Times New Roman" w:hAnsi="Times New Roman" w:cs="Times New Roman"/>
          <w:sz w:val="28"/>
          <w:szCs w:val="28"/>
        </w:rPr>
        <w:t xml:space="preserve"> </w:t>
      </w:r>
      <w:r w:rsidRPr="008B77FB">
        <w:rPr>
          <w:rFonts w:ascii="Times New Roman" w:hAnsi="Times New Roman" w:cs="Times New Roman"/>
          <w:sz w:val="28"/>
          <w:szCs w:val="28"/>
        </w:rPr>
        <w:t>зацікавленість компаній, робочої сили та громадськості щодо</w:t>
      </w:r>
      <w:r>
        <w:rPr>
          <w:rFonts w:ascii="Times New Roman" w:hAnsi="Times New Roman" w:cs="Times New Roman"/>
          <w:sz w:val="28"/>
          <w:szCs w:val="28"/>
        </w:rPr>
        <w:t xml:space="preserve"> </w:t>
      </w:r>
      <w:r w:rsidRPr="008B77FB">
        <w:rPr>
          <w:rFonts w:ascii="Times New Roman" w:hAnsi="Times New Roman" w:cs="Times New Roman"/>
          <w:sz w:val="28"/>
          <w:szCs w:val="28"/>
        </w:rPr>
        <w:t>запровадження та спільного використання суттєвих заходів по</w:t>
      </w:r>
      <w:r>
        <w:rPr>
          <w:rFonts w:ascii="Times New Roman" w:hAnsi="Times New Roman" w:cs="Times New Roman"/>
          <w:sz w:val="28"/>
          <w:szCs w:val="28"/>
        </w:rPr>
        <w:t xml:space="preserve"> </w:t>
      </w:r>
      <w:r w:rsidRPr="008B77FB">
        <w:rPr>
          <w:rFonts w:ascii="Times New Roman" w:hAnsi="Times New Roman" w:cs="Times New Roman"/>
          <w:sz w:val="28"/>
          <w:szCs w:val="28"/>
        </w:rPr>
        <w:t>забезпеченню виконання базових принципів Глобального договору.</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CD7FB5">
        <w:rPr>
          <w:rFonts w:ascii="Times New Roman" w:hAnsi="Times New Roman" w:cs="Times New Roman"/>
          <w:i/>
          <w:sz w:val="28"/>
          <w:szCs w:val="28"/>
        </w:rPr>
        <w:t>Мережа Глобального договору складається з Офісу Глобального договору та шести агенцій ООН</w:t>
      </w:r>
      <w:r w:rsidRPr="008B77FB">
        <w:rPr>
          <w:rFonts w:ascii="Times New Roman" w:hAnsi="Times New Roman" w:cs="Times New Roman"/>
          <w:sz w:val="28"/>
          <w:szCs w:val="28"/>
        </w:rPr>
        <w:t>:</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1) Управління Верховного комісара по правах людини;</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2) Програма ООН із захисту навколишнього середовища;</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3) Міжнародна Організація Праці;</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4) Програма Розвитку ООН;</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5) Організація Промислового Розвитку ООН;</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6) Управління ООН з боротьби з розповсюдженням</w:t>
      </w:r>
      <w:r>
        <w:rPr>
          <w:rFonts w:ascii="Times New Roman" w:hAnsi="Times New Roman" w:cs="Times New Roman"/>
          <w:sz w:val="28"/>
          <w:szCs w:val="28"/>
        </w:rPr>
        <w:t xml:space="preserve"> </w:t>
      </w:r>
      <w:r w:rsidRPr="008B77FB">
        <w:rPr>
          <w:rFonts w:ascii="Times New Roman" w:hAnsi="Times New Roman" w:cs="Times New Roman"/>
          <w:sz w:val="28"/>
          <w:szCs w:val="28"/>
        </w:rPr>
        <w:t>наркотиків та злочинністю.</w:t>
      </w:r>
      <w:r>
        <w:rPr>
          <w:rFonts w:ascii="Times New Roman" w:hAnsi="Times New Roman" w:cs="Times New Roman"/>
          <w:sz w:val="28"/>
          <w:szCs w:val="28"/>
        </w:rPr>
        <w:t xml:space="preserve"> </w:t>
      </w:r>
      <w:r w:rsidRPr="008B77FB">
        <w:rPr>
          <w:rFonts w:ascii="Times New Roman" w:hAnsi="Times New Roman" w:cs="Times New Roman"/>
          <w:b/>
          <w:bCs/>
          <w:sz w:val="28"/>
          <w:szCs w:val="28"/>
        </w:rPr>
        <w:t xml:space="preserve"> </w:t>
      </w:r>
      <w:r w:rsidRPr="00CD7FB5">
        <w:rPr>
          <w:rFonts w:ascii="Times New Roman" w:hAnsi="Times New Roman" w:cs="Times New Roman"/>
          <w:b/>
          <w:bCs/>
          <w:i/>
          <w:sz w:val="28"/>
          <w:szCs w:val="28"/>
        </w:rPr>
        <w:t>ЄС</w:t>
      </w:r>
      <w:r w:rsidRPr="00CD7FB5">
        <w:rPr>
          <w:rFonts w:ascii="Times New Roman" w:hAnsi="Times New Roman" w:cs="Times New Roman"/>
          <w:i/>
          <w:sz w:val="28"/>
          <w:szCs w:val="28"/>
        </w:rPr>
        <w:t>,</w:t>
      </w:r>
      <w:r w:rsidRPr="008B77FB">
        <w:rPr>
          <w:rFonts w:ascii="Times New Roman" w:hAnsi="Times New Roman" w:cs="Times New Roman"/>
          <w:sz w:val="28"/>
          <w:szCs w:val="28"/>
        </w:rPr>
        <w:t xml:space="preserve"> як спільнота демократичних країн Європи, нещодавно</w:t>
      </w:r>
      <w:r>
        <w:rPr>
          <w:rFonts w:ascii="Times New Roman" w:hAnsi="Times New Roman" w:cs="Times New Roman"/>
          <w:sz w:val="28"/>
          <w:szCs w:val="28"/>
        </w:rPr>
        <w:t xml:space="preserve"> </w:t>
      </w:r>
      <w:r w:rsidRPr="008B77FB">
        <w:rPr>
          <w:rFonts w:ascii="Times New Roman" w:hAnsi="Times New Roman" w:cs="Times New Roman"/>
          <w:sz w:val="28"/>
          <w:szCs w:val="28"/>
        </w:rPr>
        <w:t>віднесло СВБ до пріоритетних завдань своєї діяльності. Європейська Рада (The European Council) у 2000 р. у Лісабоні</w:t>
      </w:r>
      <w:r>
        <w:rPr>
          <w:rFonts w:ascii="Times New Roman" w:hAnsi="Times New Roman" w:cs="Times New Roman"/>
          <w:sz w:val="28"/>
          <w:szCs w:val="28"/>
        </w:rPr>
        <w:t xml:space="preserve"> </w:t>
      </w:r>
      <w:r w:rsidRPr="008B77FB">
        <w:rPr>
          <w:rFonts w:ascii="Times New Roman" w:hAnsi="Times New Roman" w:cs="Times New Roman"/>
          <w:sz w:val="28"/>
          <w:szCs w:val="28"/>
        </w:rPr>
        <w:t>позначила дуже важливий крок, коли закликала компанії звернутись</w:t>
      </w:r>
      <w:r>
        <w:rPr>
          <w:rFonts w:ascii="Times New Roman" w:hAnsi="Times New Roman" w:cs="Times New Roman"/>
          <w:sz w:val="28"/>
          <w:szCs w:val="28"/>
        </w:rPr>
        <w:t xml:space="preserve"> </w:t>
      </w:r>
      <w:r w:rsidRPr="008B77FB">
        <w:rPr>
          <w:rFonts w:ascii="Times New Roman" w:hAnsi="Times New Roman" w:cs="Times New Roman"/>
          <w:sz w:val="28"/>
          <w:szCs w:val="28"/>
        </w:rPr>
        <w:t>до їх розуміння соціальної відповідальності, щоб отримати «найбільш</w:t>
      </w:r>
      <w:r>
        <w:rPr>
          <w:rFonts w:ascii="Times New Roman" w:hAnsi="Times New Roman" w:cs="Times New Roman"/>
          <w:sz w:val="28"/>
          <w:szCs w:val="28"/>
        </w:rPr>
        <w:t xml:space="preserve"> </w:t>
      </w:r>
      <w:r w:rsidRPr="008B77FB">
        <w:rPr>
          <w:rFonts w:ascii="Times New Roman" w:hAnsi="Times New Roman" w:cs="Times New Roman"/>
          <w:sz w:val="28"/>
          <w:szCs w:val="28"/>
        </w:rPr>
        <w:t>конкурентну та динамічну, засновану на знаннях, економіку у світі».</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Європейський Самміт (The European Summit) 2001 р. у</w:t>
      </w:r>
      <w:r>
        <w:rPr>
          <w:rFonts w:ascii="Times New Roman" w:hAnsi="Times New Roman" w:cs="Times New Roman"/>
          <w:sz w:val="28"/>
          <w:szCs w:val="28"/>
        </w:rPr>
        <w:t xml:space="preserve"> </w:t>
      </w:r>
      <w:r w:rsidRPr="008B77FB">
        <w:rPr>
          <w:rFonts w:ascii="Times New Roman" w:hAnsi="Times New Roman" w:cs="Times New Roman"/>
          <w:sz w:val="28"/>
          <w:szCs w:val="28"/>
        </w:rPr>
        <w:t>Стокгольмі також підкреслив роль приватного сектору щодо</w:t>
      </w:r>
      <w:r>
        <w:rPr>
          <w:rFonts w:ascii="Times New Roman" w:hAnsi="Times New Roman" w:cs="Times New Roman"/>
          <w:sz w:val="28"/>
          <w:szCs w:val="28"/>
        </w:rPr>
        <w:t xml:space="preserve"> </w:t>
      </w:r>
      <w:r w:rsidRPr="008B77FB">
        <w:rPr>
          <w:rFonts w:ascii="Times New Roman" w:hAnsi="Times New Roman" w:cs="Times New Roman"/>
          <w:sz w:val="28"/>
          <w:szCs w:val="28"/>
        </w:rPr>
        <w:t>отримання довгострокового економічного росту разом з соціальною</w:t>
      </w:r>
      <w:r>
        <w:rPr>
          <w:rFonts w:ascii="Times New Roman" w:hAnsi="Times New Roman" w:cs="Times New Roman"/>
          <w:sz w:val="28"/>
          <w:szCs w:val="28"/>
        </w:rPr>
        <w:t xml:space="preserve"> </w:t>
      </w:r>
      <w:r w:rsidRPr="008B77FB">
        <w:rPr>
          <w:rFonts w:ascii="Times New Roman" w:hAnsi="Times New Roman" w:cs="Times New Roman"/>
          <w:sz w:val="28"/>
          <w:szCs w:val="28"/>
        </w:rPr>
        <w:t>інтеграцією.</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Європейська Комісія (The European Commission ) у 2001 р. видала "Зелену Книгу" (Green Paper). Зелена Книга "Просування</w:t>
      </w:r>
      <w:r>
        <w:rPr>
          <w:rFonts w:ascii="Times New Roman" w:hAnsi="Times New Roman" w:cs="Times New Roman"/>
          <w:sz w:val="28"/>
          <w:szCs w:val="28"/>
        </w:rPr>
        <w:t xml:space="preserve"> </w:t>
      </w:r>
      <w:r w:rsidRPr="008B77FB">
        <w:rPr>
          <w:rFonts w:ascii="Times New Roman" w:hAnsi="Times New Roman" w:cs="Times New Roman"/>
          <w:sz w:val="28"/>
          <w:szCs w:val="28"/>
        </w:rPr>
        <w:t>європейського підходу до соціальної відповідальності бізнесу" є</w:t>
      </w:r>
      <w:r>
        <w:rPr>
          <w:rFonts w:ascii="Times New Roman" w:hAnsi="Times New Roman" w:cs="Times New Roman"/>
          <w:sz w:val="28"/>
          <w:szCs w:val="28"/>
        </w:rPr>
        <w:t xml:space="preserve"> </w:t>
      </w:r>
      <w:r w:rsidRPr="008B77FB">
        <w:rPr>
          <w:rFonts w:ascii="Times New Roman" w:hAnsi="Times New Roman" w:cs="Times New Roman"/>
          <w:sz w:val="28"/>
          <w:szCs w:val="28"/>
        </w:rPr>
        <w:t>стратегією збільшення вкладу бізнесу у соціальний прогрес та</w:t>
      </w:r>
      <w:r>
        <w:rPr>
          <w:rFonts w:ascii="Times New Roman" w:hAnsi="Times New Roman" w:cs="Times New Roman"/>
          <w:sz w:val="28"/>
          <w:szCs w:val="28"/>
        </w:rPr>
        <w:t xml:space="preserve"> </w:t>
      </w:r>
      <w:r w:rsidRPr="008B77FB">
        <w:rPr>
          <w:rFonts w:ascii="Times New Roman" w:hAnsi="Times New Roman" w:cs="Times New Roman"/>
          <w:sz w:val="28"/>
          <w:szCs w:val="28"/>
        </w:rPr>
        <w:t>розвиток захисту навколишнього середовища понад базові</w:t>
      </w:r>
      <w:r>
        <w:rPr>
          <w:rFonts w:ascii="Times New Roman" w:hAnsi="Times New Roman" w:cs="Times New Roman"/>
          <w:sz w:val="28"/>
          <w:szCs w:val="28"/>
        </w:rPr>
        <w:t xml:space="preserve"> </w:t>
      </w:r>
      <w:r w:rsidRPr="008B77FB">
        <w:rPr>
          <w:rFonts w:ascii="Times New Roman" w:hAnsi="Times New Roman" w:cs="Times New Roman"/>
          <w:sz w:val="28"/>
          <w:szCs w:val="28"/>
        </w:rPr>
        <w:t>зобов’язання визначені законодавством. Існує думка, що принципи ЄС</w:t>
      </w:r>
      <w:r>
        <w:rPr>
          <w:rFonts w:ascii="Times New Roman" w:hAnsi="Times New Roman" w:cs="Times New Roman"/>
          <w:sz w:val="28"/>
          <w:szCs w:val="28"/>
        </w:rPr>
        <w:t xml:space="preserve"> </w:t>
      </w:r>
      <w:r w:rsidRPr="008B77FB">
        <w:rPr>
          <w:rFonts w:ascii="Times New Roman" w:hAnsi="Times New Roman" w:cs="Times New Roman"/>
          <w:sz w:val="28"/>
          <w:szCs w:val="28"/>
        </w:rPr>
        <w:t>стосовно СВБ (коли будуть остаточно розроблені) мають сформувати</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систему </w:t>
      </w:r>
      <w:r w:rsidRPr="008B77FB">
        <w:rPr>
          <w:rFonts w:ascii="Times New Roman" w:hAnsi="Times New Roman" w:cs="Times New Roman"/>
          <w:sz w:val="28"/>
          <w:szCs w:val="28"/>
        </w:rPr>
        <w:lastRenderedPageBreak/>
        <w:t>Загальних Принципів, які зливатимуться з ОЕСР-</w:t>
      </w:r>
      <w:r>
        <w:rPr>
          <w:rFonts w:ascii="Times New Roman" w:hAnsi="Times New Roman" w:cs="Times New Roman"/>
          <w:sz w:val="28"/>
          <w:szCs w:val="28"/>
        </w:rPr>
        <w:t xml:space="preserve"> </w:t>
      </w:r>
      <w:r w:rsidRPr="008B77FB">
        <w:rPr>
          <w:rFonts w:ascii="Times New Roman" w:hAnsi="Times New Roman" w:cs="Times New Roman"/>
          <w:sz w:val="28"/>
          <w:szCs w:val="28"/>
        </w:rPr>
        <w:t>директивами щодо СВБ. Це дозволить отримати міжнародний</w:t>
      </w:r>
      <w:r>
        <w:rPr>
          <w:rFonts w:ascii="Times New Roman" w:hAnsi="Times New Roman" w:cs="Times New Roman"/>
          <w:sz w:val="28"/>
          <w:szCs w:val="28"/>
        </w:rPr>
        <w:t xml:space="preserve"> </w:t>
      </w:r>
      <w:r w:rsidRPr="008B77FB">
        <w:rPr>
          <w:rFonts w:ascii="Times New Roman" w:hAnsi="Times New Roman" w:cs="Times New Roman"/>
          <w:sz w:val="28"/>
          <w:szCs w:val="28"/>
        </w:rPr>
        <w:t>стандарт ширшої юрисдикції ніж саме ЄС.</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Багатосторонній форум СВБ ЄС (EU Multi-Stakeholder Forum on</w:t>
      </w:r>
      <w:r>
        <w:rPr>
          <w:rFonts w:ascii="Times New Roman" w:hAnsi="Times New Roman" w:cs="Times New Roman"/>
          <w:sz w:val="28"/>
          <w:szCs w:val="28"/>
        </w:rPr>
        <w:t xml:space="preserve"> </w:t>
      </w:r>
      <w:r w:rsidRPr="008B77FB">
        <w:rPr>
          <w:rFonts w:ascii="Times New Roman" w:hAnsi="Times New Roman" w:cs="Times New Roman"/>
          <w:sz w:val="28"/>
          <w:szCs w:val="28"/>
        </w:rPr>
        <w:t>CSR) заснований у жовтні 2002 р. з метою просування прозорості та</w:t>
      </w:r>
      <w:r>
        <w:rPr>
          <w:rFonts w:ascii="Times New Roman" w:hAnsi="Times New Roman" w:cs="Times New Roman"/>
          <w:sz w:val="28"/>
          <w:szCs w:val="28"/>
        </w:rPr>
        <w:t xml:space="preserve"> </w:t>
      </w:r>
      <w:r w:rsidRPr="008B77FB">
        <w:rPr>
          <w:rFonts w:ascii="Times New Roman" w:hAnsi="Times New Roman" w:cs="Times New Roman"/>
          <w:sz w:val="28"/>
          <w:szCs w:val="28"/>
        </w:rPr>
        <w:t>зростання заходів з СВБ. Даний форум складається із 40 членів, які</w:t>
      </w:r>
      <w:r>
        <w:rPr>
          <w:rFonts w:ascii="Times New Roman" w:hAnsi="Times New Roman" w:cs="Times New Roman"/>
          <w:sz w:val="28"/>
          <w:szCs w:val="28"/>
        </w:rPr>
        <w:t xml:space="preserve"> </w:t>
      </w:r>
      <w:r w:rsidRPr="008B77FB">
        <w:rPr>
          <w:rFonts w:ascii="Times New Roman" w:hAnsi="Times New Roman" w:cs="Times New Roman"/>
          <w:sz w:val="28"/>
          <w:szCs w:val="28"/>
        </w:rPr>
        <w:t>представляють працедавців, працівників, споживачів та громадськість. Форум призначений для обговорення таких питань як конкуренція, сталий розвиток, кодекси поведінки, звітування тощо.</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CD7FB5">
        <w:rPr>
          <w:rFonts w:ascii="Times New Roman" w:hAnsi="Times New Roman" w:cs="Times New Roman"/>
          <w:bCs/>
          <w:sz w:val="28"/>
          <w:szCs w:val="28"/>
        </w:rPr>
        <w:t xml:space="preserve">ОЕСР </w:t>
      </w:r>
      <w:r w:rsidRPr="008B77FB">
        <w:rPr>
          <w:rFonts w:ascii="Times New Roman" w:hAnsi="Times New Roman" w:cs="Times New Roman"/>
          <w:sz w:val="28"/>
          <w:szCs w:val="28"/>
        </w:rPr>
        <w:t>(OECD). Країни-учасники груп ОЕСР поділяють</w:t>
      </w:r>
      <w:r>
        <w:rPr>
          <w:rFonts w:ascii="Times New Roman" w:hAnsi="Times New Roman" w:cs="Times New Roman"/>
          <w:sz w:val="28"/>
          <w:szCs w:val="28"/>
        </w:rPr>
        <w:t xml:space="preserve"> </w:t>
      </w:r>
      <w:r w:rsidRPr="008B77FB">
        <w:rPr>
          <w:rFonts w:ascii="Times New Roman" w:hAnsi="Times New Roman" w:cs="Times New Roman"/>
          <w:sz w:val="28"/>
          <w:szCs w:val="28"/>
        </w:rPr>
        <w:t>зобов’язання щодо демократичного управління та ринкової економіки, що сприяє виробленню узгоджених на міжнародному рівні</w:t>
      </w:r>
      <w:r>
        <w:rPr>
          <w:rFonts w:ascii="Times New Roman" w:hAnsi="Times New Roman" w:cs="Times New Roman"/>
          <w:sz w:val="28"/>
          <w:szCs w:val="28"/>
        </w:rPr>
        <w:t xml:space="preserve"> </w:t>
      </w:r>
      <w:r w:rsidRPr="008B77FB">
        <w:rPr>
          <w:rFonts w:ascii="Times New Roman" w:hAnsi="Times New Roman" w:cs="Times New Roman"/>
          <w:sz w:val="28"/>
          <w:szCs w:val="28"/>
        </w:rPr>
        <w:t>інструментів, рішень та рекомендацій задля встановлення правил гри</w:t>
      </w:r>
      <w:r>
        <w:rPr>
          <w:rFonts w:ascii="Times New Roman" w:hAnsi="Times New Roman" w:cs="Times New Roman"/>
          <w:sz w:val="28"/>
          <w:szCs w:val="28"/>
        </w:rPr>
        <w:t xml:space="preserve"> </w:t>
      </w:r>
      <w:r w:rsidRPr="008B77FB">
        <w:rPr>
          <w:rFonts w:ascii="Times New Roman" w:hAnsi="Times New Roman" w:cs="Times New Roman"/>
          <w:sz w:val="28"/>
          <w:szCs w:val="28"/>
        </w:rPr>
        <w:t>у сферах, де країнам необхідні багатосторонні домовленості, щоб</w:t>
      </w:r>
      <w:r>
        <w:rPr>
          <w:rFonts w:ascii="Times New Roman" w:hAnsi="Times New Roman" w:cs="Times New Roman"/>
          <w:sz w:val="28"/>
          <w:szCs w:val="28"/>
        </w:rPr>
        <w:t xml:space="preserve"> </w:t>
      </w:r>
      <w:r w:rsidRPr="008B77FB">
        <w:rPr>
          <w:rFonts w:ascii="Times New Roman" w:hAnsi="Times New Roman" w:cs="Times New Roman"/>
          <w:sz w:val="28"/>
          <w:szCs w:val="28"/>
        </w:rPr>
        <w:t>досягти прогресу у глобалізованій економіці.</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Керівні принципи ОЕСР для транснаціональних компаній</w:t>
      </w:r>
      <w:r>
        <w:rPr>
          <w:rFonts w:ascii="Times New Roman" w:hAnsi="Times New Roman" w:cs="Times New Roman"/>
          <w:sz w:val="28"/>
          <w:szCs w:val="28"/>
        </w:rPr>
        <w:t xml:space="preserve"> </w:t>
      </w:r>
      <w:r w:rsidRPr="008B77FB">
        <w:rPr>
          <w:rFonts w:ascii="Times New Roman" w:hAnsi="Times New Roman" w:cs="Times New Roman"/>
          <w:sz w:val="28"/>
          <w:szCs w:val="28"/>
        </w:rPr>
        <w:t>містять принципи і стандарти, узгодженні з відповідним</w:t>
      </w:r>
      <w:r>
        <w:rPr>
          <w:rFonts w:ascii="Times New Roman" w:hAnsi="Times New Roman" w:cs="Times New Roman"/>
          <w:sz w:val="28"/>
          <w:szCs w:val="28"/>
        </w:rPr>
        <w:t xml:space="preserve"> </w:t>
      </w:r>
      <w:r w:rsidRPr="008B77FB">
        <w:rPr>
          <w:rFonts w:ascii="Times New Roman" w:hAnsi="Times New Roman" w:cs="Times New Roman"/>
          <w:sz w:val="28"/>
          <w:szCs w:val="28"/>
        </w:rPr>
        <w:t>законодавством, для виконання відповідальними компаніями на</w:t>
      </w:r>
      <w:r>
        <w:rPr>
          <w:rFonts w:ascii="Times New Roman" w:hAnsi="Times New Roman" w:cs="Times New Roman"/>
          <w:sz w:val="28"/>
          <w:szCs w:val="28"/>
        </w:rPr>
        <w:t xml:space="preserve"> </w:t>
      </w:r>
      <w:r w:rsidRPr="008B77FB">
        <w:rPr>
          <w:rFonts w:ascii="Times New Roman" w:hAnsi="Times New Roman" w:cs="Times New Roman"/>
          <w:sz w:val="28"/>
          <w:szCs w:val="28"/>
        </w:rPr>
        <w:t>добровільній основі у таких сферах діяльності як права людини, розкриття інформації, антикорупційні дії, взаємовідносини з приводу</w:t>
      </w:r>
      <w:r>
        <w:rPr>
          <w:rFonts w:ascii="Times New Roman" w:hAnsi="Times New Roman" w:cs="Times New Roman"/>
          <w:sz w:val="28"/>
          <w:szCs w:val="28"/>
        </w:rPr>
        <w:t xml:space="preserve"> </w:t>
      </w:r>
      <w:r w:rsidRPr="008B77FB">
        <w:rPr>
          <w:rFonts w:ascii="Times New Roman" w:hAnsi="Times New Roman" w:cs="Times New Roman"/>
          <w:sz w:val="28"/>
          <w:szCs w:val="28"/>
        </w:rPr>
        <w:t>оподаткування праці, охорона навколишнього середовища та захист</w:t>
      </w:r>
      <w:r>
        <w:rPr>
          <w:rFonts w:ascii="Times New Roman" w:hAnsi="Times New Roman" w:cs="Times New Roman"/>
          <w:sz w:val="28"/>
          <w:szCs w:val="28"/>
        </w:rPr>
        <w:t xml:space="preserve"> </w:t>
      </w:r>
      <w:r w:rsidRPr="008B77FB">
        <w:rPr>
          <w:rFonts w:ascii="Times New Roman" w:hAnsi="Times New Roman" w:cs="Times New Roman"/>
          <w:sz w:val="28"/>
          <w:szCs w:val="28"/>
        </w:rPr>
        <w:t>інтересів споживачів. Керівні принципи – це рекомендації для</w:t>
      </w:r>
      <w:r>
        <w:rPr>
          <w:rFonts w:ascii="Times New Roman" w:hAnsi="Times New Roman" w:cs="Times New Roman"/>
          <w:sz w:val="28"/>
          <w:szCs w:val="28"/>
        </w:rPr>
        <w:t xml:space="preserve"> </w:t>
      </w:r>
      <w:r w:rsidRPr="008B77FB">
        <w:rPr>
          <w:rFonts w:ascii="Times New Roman" w:hAnsi="Times New Roman" w:cs="Times New Roman"/>
          <w:sz w:val="28"/>
          <w:szCs w:val="28"/>
        </w:rPr>
        <w:t>транснаціональних компаній, спільно видані урядами країн учасниць.</w:t>
      </w:r>
    </w:p>
    <w:p w:rsidR="00342018" w:rsidRPr="00CD7FB5" w:rsidRDefault="00342018" w:rsidP="00342018">
      <w:pPr>
        <w:autoSpaceDE w:val="0"/>
        <w:autoSpaceDN w:val="0"/>
        <w:adjustRightInd w:val="0"/>
        <w:spacing w:after="0" w:line="240" w:lineRule="auto"/>
        <w:jc w:val="both"/>
        <w:rPr>
          <w:rFonts w:ascii="Times New Roman" w:hAnsi="Times New Roman" w:cs="Times New Roman"/>
          <w:b/>
          <w:i/>
          <w:sz w:val="28"/>
          <w:szCs w:val="28"/>
        </w:rPr>
      </w:pPr>
      <w:r w:rsidRPr="00CD7FB5">
        <w:rPr>
          <w:rFonts w:ascii="Times New Roman" w:hAnsi="Times New Roman" w:cs="Times New Roman"/>
          <w:b/>
          <w:i/>
          <w:sz w:val="28"/>
          <w:szCs w:val="28"/>
        </w:rPr>
        <w:t>Другий табір міжнародних гравців СВБ – представлений різноманітними світовими неприбутковими організаціями та бізнес</w:t>
      </w:r>
      <w:r>
        <w:rPr>
          <w:rFonts w:ascii="Times New Roman" w:hAnsi="Times New Roman" w:cs="Times New Roman"/>
          <w:b/>
          <w:i/>
          <w:sz w:val="28"/>
          <w:szCs w:val="28"/>
        </w:rPr>
        <w:t xml:space="preserve"> </w:t>
      </w:r>
      <w:r w:rsidRPr="00CD7FB5">
        <w:rPr>
          <w:rFonts w:ascii="Times New Roman" w:hAnsi="Times New Roman" w:cs="Times New Roman"/>
          <w:b/>
          <w:i/>
          <w:sz w:val="28"/>
          <w:szCs w:val="28"/>
        </w:rPr>
        <w:t>асоціаціями.</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Всесвітня ділова рада за сталий розвиток (</w:t>
      </w:r>
      <w:r w:rsidRPr="00CD7FB5">
        <w:rPr>
          <w:rFonts w:ascii="Times New Roman" w:hAnsi="Times New Roman" w:cs="Times New Roman"/>
          <w:b/>
          <w:bCs/>
          <w:i/>
          <w:sz w:val="28"/>
          <w:szCs w:val="28"/>
        </w:rPr>
        <w:t>WBCSD</w:t>
      </w:r>
      <w:r w:rsidRPr="00CD7FB5">
        <w:rPr>
          <w:rFonts w:ascii="Times New Roman" w:hAnsi="Times New Roman" w:cs="Times New Roman"/>
          <w:i/>
          <w:sz w:val="28"/>
          <w:szCs w:val="28"/>
        </w:rPr>
        <w:t>) –</w:t>
      </w:r>
      <w:r w:rsidRPr="008B77FB">
        <w:rPr>
          <w:rFonts w:ascii="Times New Roman" w:hAnsi="Times New Roman" w:cs="Times New Roman"/>
          <w:sz w:val="28"/>
          <w:szCs w:val="28"/>
        </w:rPr>
        <w:t xml:space="preserve"> це спілка</w:t>
      </w:r>
      <w:r>
        <w:rPr>
          <w:rFonts w:ascii="Times New Roman" w:hAnsi="Times New Roman" w:cs="Times New Roman"/>
          <w:sz w:val="28"/>
          <w:szCs w:val="28"/>
        </w:rPr>
        <w:t xml:space="preserve"> </w:t>
      </w:r>
      <w:r w:rsidRPr="008B77FB">
        <w:rPr>
          <w:rFonts w:ascii="Times New Roman" w:hAnsi="Times New Roman" w:cs="Times New Roman"/>
          <w:sz w:val="28"/>
          <w:szCs w:val="28"/>
        </w:rPr>
        <w:t>175 міжнародних компаній з 35 країн та 20 основних промислових</w:t>
      </w:r>
      <w:r>
        <w:rPr>
          <w:rFonts w:ascii="Times New Roman" w:hAnsi="Times New Roman" w:cs="Times New Roman"/>
          <w:sz w:val="28"/>
          <w:szCs w:val="28"/>
        </w:rPr>
        <w:t xml:space="preserve"> </w:t>
      </w:r>
      <w:r w:rsidRPr="008B77FB">
        <w:rPr>
          <w:rFonts w:ascii="Times New Roman" w:hAnsi="Times New Roman" w:cs="Times New Roman"/>
          <w:sz w:val="28"/>
          <w:szCs w:val="28"/>
        </w:rPr>
        <w:t>секторів, об’єднаних спільним вкладом у сталий розвиток через три</w:t>
      </w:r>
      <w:r>
        <w:rPr>
          <w:rFonts w:ascii="Times New Roman" w:hAnsi="Times New Roman" w:cs="Times New Roman"/>
          <w:sz w:val="28"/>
          <w:szCs w:val="28"/>
        </w:rPr>
        <w:t xml:space="preserve"> </w:t>
      </w:r>
      <w:r w:rsidRPr="008B77FB">
        <w:rPr>
          <w:rFonts w:ascii="Times New Roman" w:hAnsi="Times New Roman" w:cs="Times New Roman"/>
          <w:sz w:val="28"/>
          <w:szCs w:val="28"/>
        </w:rPr>
        <w:t>стовпи: економічний розвиток, екологічний баланс та соціальний</w:t>
      </w:r>
      <w:r>
        <w:rPr>
          <w:rFonts w:ascii="Times New Roman" w:hAnsi="Times New Roman" w:cs="Times New Roman"/>
          <w:sz w:val="28"/>
          <w:szCs w:val="28"/>
        </w:rPr>
        <w:t xml:space="preserve"> </w:t>
      </w:r>
      <w:r w:rsidRPr="008B77FB">
        <w:rPr>
          <w:rFonts w:ascii="Times New Roman" w:hAnsi="Times New Roman" w:cs="Times New Roman"/>
          <w:sz w:val="28"/>
          <w:szCs w:val="28"/>
        </w:rPr>
        <w:t>прогрес. Це є всесвітня мережа 50 національних та регіональних рад і</w:t>
      </w:r>
      <w:r>
        <w:rPr>
          <w:rFonts w:ascii="Times New Roman" w:hAnsi="Times New Roman" w:cs="Times New Roman"/>
          <w:sz w:val="28"/>
          <w:szCs w:val="28"/>
        </w:rPr>
        <w:t xml:space="preserve"> </w:t>
      </w:r>
      <w:r w:rsidRPr="008B77FB">
        <w:rPr>
          <w:rFonts w:ascii="Times New Roman" w:hAnsi="Times New Roman" w:cs="Times New Roman"/>
          <w:sz w:val="28"/>
          <w:szCs w:val="28"/>
        </w:rPr>
        <w:t>партнерських організацій, що залучають близько 1000 бізнес-лідерів з</w:t>
      </w:r>
      <w:r>
        <w:rPr>
          <w:rFonts w:ascii="Times New Roman" w:hAnsi="Times New Roman" w:cs="Times New Roman"/>
          <w:sz w:val="28"/>
          <w:szCs w:val="28"/>
        </w:rPr>
        <w:t xml:space="preserve"> </w:t>
      </w:r>
      <w:r w:rsidRPr="008B77FB">
        <w:rPr>
          <w:rFonts w:ascii="Times New Roman" w:hAnsi="Times New Roman" w:cs="Times New Roman"/>
          <w:sz w:val="28"/>
          <w:szCs w:val="28"/>
        </w:rPr>
        <w:t>усього світу.</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Об’єднання економік відповідальних щодо охорони</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навколишнього Середовища </w:t>
      </w:r>
      <w:r w:rsidRPr="00CD7FB5">
        <w:rPr>
          <w:rFonts w:ascii="Times New Roman" w:hAnsi="Times New Roman" w:cs="Times New Roman"/>
          <w:b/>
          <w:i/>
          <w:sz w:val="28"/>
          <w:szCs w:val="28"/>
        </w:rPr>
        <w:t>(</w:t>
      </w:r>
      <w:r w:rsidRPr="00CD7FB5">
        <w:rPr>
          <w:rFonts w:ascii="Times New Roman" w:hAnsi="Times New Roman" w:cs="Times New Roman"/>
          <w:b/>
          <w:bCs/>
          <w:i/>
          <w:sz w:val="28"/>
          <w:szCs w:val="28"/>
        </w:rPr>
        <w:t>CERES</w:t>
      </w:r>
      <w:r w:rsidRPr="008B77FB">
        <w:rPr>
          <w:rFonts w:ascii="Times New Roman" w:hAnsi="Times New Roman" w:cs="Times New Roman"/>
          <w:sz w:val="28"/>
          <w:szCs w:val="28"/>
        </w:rPr>
        <w:t>) – це неприбуткове об’єднання</w:t>
      </w:r>
      <w:r>
        <w:rPr>
          <w:rFonts w:ascii="Times New Roman" w:hAnsi="Times New Roman" w:cs="Times New Roman"/>
          <w:sz w:val="28"/>
          <w:szCs w:val="28"/>
        </w:rPr>
        <w:t xml:space="preserve"> </w:t>
      </w:r>
      <w:r w:rsidRPr="008B77FB">
        <w:rPr>
          <w:rFonts w:ascii="Times New Roman" w:hAnsi="Times New Roman" w:cs="Times New Roman"/>
          <w:sz w:val="28"/>
          <w:szCs w:val="28"/>
        </w:rPr>
        <w:t>понад 50 інвесторів, екологічних, релігійних, робітничих груп та груп</w:t>
      </w:r>
      <w:r>
        <w:rPr>
          <w:rFonts w:ascii="Times New Roman" w:hAnsi="Times New Roman" w:cs="Times New Roman"/>
          <w:sz w:val="28"/>
          <w:szCs w:val="28"/>
        </w:rPr>
        <w:t xml:space="preserve"> </w:t>
      </w:r>
      <w:r w:rsidRPr="008B77FB">
        <w:rPr>
          <w:rFonts w:ascii="Times New Roman" w:hAnsi="Times New Roman" w:cs="Times New Roman"/>
          <w:sz w:val="28"/>
          <w:szCs w:val="28"/>
        </w:rPr>
        <w:t>соціальної справедливості і включають громадські організації,</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 корпорації, консультаційних та бухгалтерських фірм, бізнес асоціацій, наукових організацій та інших установ.</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 xml:space="preserve">Бізнес задля соціальної відповідальності </w:t>
      </w:r>
      <w:r w:rsidRPr="00CD7FB5">
        <w:rPr>
          <w:rFonts w:ascii="Times New Roman" w:hAnsi="Times New Roman" w:cs="Times New Roman"/>
          <w:i/>
          <w:sz w:val="28"/>
          <w:szCs w:val="28"/>
        </w:rPr>
        <w:t>(</w:t>
      </w:r>
      <w:r w:rsidRPr="00CD7FB5">
        <w:rPr>
          <w:rFonts w:ascii="Times New Roman" w:hAnsi="Times New Roman" w:cs="Times New Roman"/>
          <w:b/>
          <w:bCs/>
          <w:i/>
          <w:sz w:val="28"/>
          <w:szCs w:val="28"/>
        </w:rPr>
        <w:t>BSR</w:t>
      </w:r>
      <w:r w:rsidRPr="00CD7FB5">
        <w:rPr>
          <w:rFonts w:ascii="Times New Roman" w:hAnsi="Times New Roman" w:cs="Times New Roman"/>
          <w:i/>
          <w:sz w:val="28"/>
          <w:szCs w:val="28"/>
        </w:rPr>
        <w:t>) –</w:t>
      </w:r>
      <w:r w:rsidRPr="008B77FB">
        <w:rPr>
          <w:rFonts w:ascii="Times New Roman" w:hAnsi="Times New Roman" w:cs="Times New Roman"/>
          <w:sz w:val="28"/>
          <w:szCs w:val="28"/>
        </w:rPr>
        <w:t xml:space="preserve"> це всесвітня</w:t>
      </w:r>
      <w:r>
        <w:rPr>
          <w:rFonts w:ascii="Times New Roman" w:hAnsi="Times New Roman" w:cs="Times New Roman"/>
          <w:sz w:val="28"/>
          <w:szCs w:val="28"/>
        </w:rPr>
        <w:t xml:space="preserve"> </w:t>
      </w:r>
      <w:r w:rsidRPr="008B77FB">
        <w:rPr>
          <w:rFonts w:ascii="Times New Roman" w:hAnsi="Times New Roman" w:cs="Times New Roman"/>
          <w:sz w:val="28"/>
          <w:szCs w:val="28"/>
        </w:rPr>
        <w:t>організація, яка допомагає компаніям-учасникам досягти успіху</w:t>
      </w:r>
      <w:r>
        <w:rPr>
          <w:rFonts w:ascii="Times New Roman" w:hAnsi="Times New Roman" w:cs="Times New Roman"/>
          <w:sz w:val="28"/>
          <w:szCs w:val="28"/>
        </w:rPr>
        <w:t xml:space="preserve"> </w:t>
      </w:r>
      <w:r w:rsidRPr="008B77FB">
        <w:rPr>
          <w:rFonts w:ascii="Times New Roman" w:hAnsi="Times New Roman" w:cs="Times New Roman"/>
          <w:sz w:val="28"/>
          <w:szCs w:val="28"/>
        </w:rPr>
        <w:t>шляхом поваги до етичних цінностей, людей, спільнот та</w:t>
      </w:r>
      <w:r>
        <w:rPr>
          <w:rFonts w:ascii="Times New Roman" w:hAnsi="Times New Roman" w:cs="Times New Roman"/>
          <w:sz w:val="28"/>
          <w:szCs w:val="28"/>
        </w:rPr>
        <w:t xml:space="preserve"> </w:t>
      </w:r>
      <w:r w:rsidRPr="008B77FB">
        <w:rPr>
          <w:rFonts w:ascii="Times New Roman" w:hAnsi="Times New Roman" w:cs="Times New Roman"/>
          <w:sz w:val="28"/>
          <w:szCs w:val="28"/>
        </w:rPr>
        <w:t>навколишнього середовища. Організація забезпечує бажаючих</w:t>
      </w:r>
      <w:r>
        <w:rPr>
          <w:rFonts w:ascii="Times New Roman" w:hAnsi="Times New Roman" w:cs="Times New Roman"/>
          <w:sz w:val="28"/>
          <w:szCs w:val="28"/>
        </w:rPr>
        <w:t xml:space="preserve"> </w:t>
      </w:r>
      <w:r w:rsidRPr="008B77FB">
        <w:rPr>
          <w:rFonts w:ascii="Times New Roman" w:hAnsi="Times New Roman" w:cs="Times New Roman"/>
          <w:sz w:val="28"/>
          <w:szCs w:val="28"/>
        </w:rPr>
        <w:t>інформацією, інструментарієм, тренінгами та дорадчими послугами</w:t>
      </w:r>
      <w:r>
        <w:rPr>
          <w:rFonts w:ascii="Times New Roman" w:hAnsi="Times New Roman" w:cs="Times New Roman"/>
          <w:sz w:val="28"/>
          <w:szCs w:val="28"/>
        </w:rPr>
        <w:t xml:space="preserve"> </w:t>
      </w:r>
      <w:r w:rsidRPr="008B77FB">
        <w:rPr>
          <w:rFonts w:ascii="Times New Roman" w:hAnsi="Times New Roman" w:cs="Times New Roman"/>
          <w:sz w:val="28"/>
          <w:szCs w:val="28"/>
        </w:rPr>
        <w:t>для перетворення соціальної відповідальності бізнесу невід’ємною</w:t>
      </w:r>
      <w:r>
        <w:rPr>
          <w:rFonts w:ascii="Times New Roman" w:hAnsi="Times New Roman" w:cs="Times New Roman"/>
          <w:sz w:val="28"/>
          <w:szCs w:val="28"/>
        </w:rPr>
        <w:t xml:space="preserve"> </w:t>
      </w:r>
      <w:r w:rsidRPr="008B77FB">
        <w:rPr>
          <w:rFonts w:ascii="Times New Roman" w:hAnsi="Times New Roman" w:cs="Times New Roman"/>
          <w:sz w:val="28"/>
          <w:szCs w:val="28"/>
        </w:rPr>
        <w:t>складовою ділових операцій та стратегій ведення бізнесу.</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 xml:space="preserve">Міжнародний форум лідерів бізнесу </w:t>
      </w:r>
      <w:r w:rsidRPr="00CD7FB5">
        <w:rPr>
          <w:rFonts w:ascii="Times New Roman" w:hAnsi="Times New Roman" w:cs="Times New Roman"/>
          <w:i/>
          <w:sz w:val="28"/>
          <w:szCs w:val="28"/>
        </w:rPr>
        <w:t>(</w:t>
      </w:r>
      <w:r w:rsidRPr="00CD7FB5">
        <w:rPr>
          <w:rFonts w:ascii="Times New Roman" w:hAnsi="Times New Roman" w:cs="Times New Roman"/>
          <w:b/>
          <w:bCs/>
          <w:i/>
          <w:sz w:val="28"/>
          <w:szCs w:val="28"/>
        </w:rPr>
        <w:t>International BusinessLeaders Forum</w:t>
      </w:r>
      <w:r w:rsidRPr="00CD7FB5">
        <w:rPr>
          <w:rFonts w:ascii="Times New Roman" w:hAnsi="Times New Roman" w:cs="Times New Roman"/>
          <w:i/>
          <w:sz w:val="28"/>
          <w:szCs w:val="28"/>
        </w:rPr>
        <w:t xml:space="preserve">) </w:t>
      </w:r>
      <w:r w:rsidRPr="008B77FB">
        <w:rPr>
          <w:rFonts w:ascii="Times New Roman" w:hAnsi="Times New Roman" w:cs="Times New Roman"/>
          <w:sz w:val="28"/>
          <w:szCs w:val="28"/>
        </w:rPr>
        <w:t>– це міжнародна неприбуткова організація утворена</w:t>
      </w:r>
      <w:r>
        <w:rPr>
          <w:rFonts w:ascii="Times New Roman" w:hAnsi="Times New Roman" w:cs="Times New Roman"/>
          <w:sz w:val="28"/>
          <w:szCs w:val="28"/>
        </w:rPr>
        <w:t xml:space="preserve"> </w:t>
      </w:r>
      <w:r w:rsidRPr="008B77FB">
        <w:rPr>
          <w:rFonts w:ascii="Times New Roman" w:hAnsi="Times New Roman" w:cs="Times New Roman"/>
          <w:sz w:val="28"/>
          <w:szCs w:val="28"/>
        </w:rPr>
        <w:t>1990 р. Принцом Уельським та групою президентів міжнародних</w:t>
      </w:r>
      <w:r>
        <w:rPr>
          <w:rFonts w:ascii="Times New Roman" w:hAnsi="Times New Roman" w:cs="Times New Roman"/>
          <w:sz w:val="28"/>
          <w:szCs w:val="28"/>
        </w:rPr>
        <w:t xml:space="preserve"> </w:t>
      </w:r>
      <w:r w:rsidRPr="008B77FB">
        <w:rPr>
          <w:rFonts w:ascii="Times New Roman" w:hAnsi="Times New Roman" w:cs="Times New Roman"/>
          <w:sz w:val="28"/>
          <w:szCs w:val="28"/>
        </w:rPr>
        <w:t>компаній у відповідь на виникаючі виклики економічному росту та</w:t>
      </w:r>
      <w:r>
        <w:rPr>
          <w:rFonts w:ascii="Times New Roman" w:hAnsi="Times New Roman" w:cs="Times New Roman"/>
          <w:sz w:val="28"/>
          <w:szCs w:val="28"/>
        </w:rPr>
        <w:t xml:space="preserve"> </w:t>
      </w:r>
      <w:r w:rsidRPr="008B77FB">
        <w:rPr>
          <w:rFonts w:ascii="Times New Roman" w:hAnsi="Times New Roman" w:cs="Times New Roman"/>
          <w:sz w:val="28"/>
          <w:szCs w:val="28"/>
        </w:rPr>
        <w:t>зміни у світовій економіці. Її місією є просувати на лідируючі позиції</w:t>
      </w:r>
      <w:r>
        <w:rPr>
          <w:rFonts w:ascii="Times New Roman" w:hAnsi="Times New Roman" w:cs="Times New Roman"/>
          <w:sz w:val="28"/>
          <w:szCs w:val="28"/>
        </w:rPr>
        <w:t xml:space="preserve"> </w:t>
      </w:r>
      <w:r w:rsidRPr="008B77FB">
        <w:rPr>
          <w:rFonts w:ascii="Times New Roman" w:hAnsi="Times New Roman" w:cs="Times New Roman"/>
          <w:sz w:val="28"/>
          <w:szCs w:val="28"/>
        </w:rPr>
        <w:t>відповідального бізнесу та партнерства заради соціального, економічного та екологічно сталого міжнародного розвитку, особливо</w:t>
      </w:r>
      <w:r>
        <w:rPr>
          <w:rFonts w:ascii="Times New Roman" w:hAnsi="Times New Roman" w:cs="Times New Roman"/>
          <w:sz w:val="28"/>
          <w:szCs w:val="28"/>
        </w:rPr>
        <w:t xml:space="preserve"> </w:t>
      </w:r>
      <w:r w:rsidRPr="008B77FB">
        <w:rPr>
          <w:rFonts w:ascii="Times New Roman" w:hAnsi="Times New Roman" w:cs="Times New Roman"/>
          <w:sz w:val="28"/>
          <w:szCs w:val="28"/>
        </w:rPr>
        <w:t>у нових ринкових економіках та ринкових економіках, що</w:t>
      </w:r>
      <w:r>
        <w:rPr>
          <w:rFonts w:ascii="Times New Roman" w:hAnsi="Times New Roman" w:cs="Times New Roman"/>
          <w:sz w:val="28"/>
          <w:szCs w:val="28"/>
        </w:rPr>
        <w:t xml:space="preserve"> </w:t>
      </w:r>
      <w:r w:rsidRPr="008B77FB">
        <w:rPr>
          <w:rFonts w:ascii="Times New Roman" w:hAnsi="Times New Roman" w:cs="Times New Roman"/>
          <w:sz w:val="28"/>
          <w:szCs w:val="28"/>
        </w:rPr>
        <w:t>розвиваються. Форум при заснуванні був призначений для роботи у</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посткомуністичних країнах східної </w:t>
      </w:r>
      <w:r w:rsidRPr="008B77FB">
        <w:rPr>
          <w:rFonts w:ascii="Times New Roman" w:hAnsi="Times New Roman" w:cs="Times New Roman"/>
          <w:sz w:val="28"/>
          <w:szCs w:val="28"/>
        </w:rPr>
        <w:lastRenderedPageBreak/>
        <w:t>Європи, але з того часу поширив</w:t>
      </w:r>
      <w:r>
        <w:rPr>
          <w:rFonts w:ascii="Times New Roman" w:hAnsi="Times New Roman" w:cs="Times New Roman"/>
          <w:sz w:val="28"/>
          <w:szCs w:val="28"/>
        </w:rPr>
        <w:t xml:space="preserve"> </w:t>
      </w:r>
      <w:r w:rsidRPr="008B77FB">
        <w:rPr>
          <w:rFonts w:ascii="Times New Roman" w:hAnsi="Times New Roman" w:cs="Times New Roman"/>
          <w:sz w:val="28"/>
          <w:szCs w:val="28"/>
        </w:rPr>
        <w:t>свою діяльність на Росію, Азію, а також країни тихоокеанського</w:t>
      </w:r>
      <w:r>
        <w:rPr>
          <w:rFonts w:ascii="Times New Roman" w:hAnsi="Times New Roman" w:cs="Times New Roman"/>
          <w:sz w:val="28"/>
          <w:szCs w:val="28"/>
        </w:rPr>
        <w:t xml:space="preserve"> </w:t>
      </w:r>
      <w:r w:rsidRPr="008B77FB">
        <w:rPr>
          <w:rFonts w:ascii="Times New Roman" w:hAnsi="Times New Roman" w:cs="Times New Roman"/>
          <w:sz w:val="28"/>
          <w:szCs w:val="28"/>
        </w:rPr>
        <w:t>регіону, Африку, Америки та Середній Схід.</w:t>
      </w: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 xml:space="preserve">СВБ Європа </w:t>
      </w:r>
      <w:r w:rsidRPr="00CD7FB5">
        <w:rPr>
          <w:rFonts w:ascii="Times New Roman" w:hAnsi="Times New Roman" w:cs="Times New Roman"/>
          <w:i/>
          <w:sz w:val="28"/>
          <w:szCs w:val="28"/>
        </w:rPr>
        <w:t>(</w:t>
      </w:r>
      <w:r w:rsidRPr="00CD7FB5">
        <w:rPr>
          <w:rFonts w:ascii="Times New Roman" w:hAnsi="Times New Roman" w:cs="Times New Roman"/>
          <w:b/>
          <w:bCs/>
          <w:i/>
          <w:sz w:val="28"/>
          <w:szCs w:val="28"/>
        </w:rPr>
        <w:t>CSR Europe</w:t>
      </w:r>
      <w:r w:rsidRPr="008B77FB">
        <w:rPr>
          <w:rFonts w:ascii="Times New Roman" w:hAnsi="Times New Roman" w:cs="Times New Roman"/>
          <w:sz w:val="28"/>
          <w:szCs w:val="28"/>
        </w:rPr>
        <w:t>) – це лідируюча європейська бізнес</w:t>
      </w:r>
      <w:r>
        <w:rPr>
          <w:rFonts w:ascii="Times New Roman" w:hAnsi="Times New Roman" w:cs="Times New Roman"/>
          <w:sz w:val="28"/>
          <w:szCs w:val="28"/>
        </w:rPr>
        <w:t xml:space="preserve"> </w:t>
      </w:r>
      <w:r w:rsidRPr="008B77FB">
        <w:rPr>
          <w:rFonts w:ascii="Times New Roman" w:hAnsi="Times New Roman" w:cs="Times New Roman"/>
          <w:sz w:val="28"/>
          <w:szCs w:val="28"/>
        </w:rPr>
        <w:t>-</w:t>
      </w:r>
      <w:r>
        <w:rPr>
          <w:rFonts w:ascii="Times New Roman" w:hAnsi="Times New Roman" w:cs="Times New Roman"/>
          <w:sz w:val="28"/>
          <w:szCs w:val="28"/>
        </w:rPr>
        <w:t xml:space="preserve"> </w:t>
      </w:r>
      <w:r w:rsidRPr="008B77FB">
        <w:rPr>
          <w:rFonts w:ascii="Times New Roman" w:hAnsi="Times New Roman" w:cs="Times New Roman"/>
          <w:sz w:val="28"/>
          <w:szCs w:val="28"/>
        </w:rPr>
        <w:t>мережа соціальної відповідальності бізнесу, яка складаєть</w:t>
      </w:r>
      <w:r>
        <w:rPr>
          <w:rFonts w:ascii="Times New Roman" w:hAnsi="Times New Roman" w:cs="Times New Roman"/>
          <w:sz w:val="28"/>
          <w:szCs w:val="28"/>
        </w:rPr>
        <w:t xml:space="preserve">ся з </w:t>
      </w:r>
      <w:r w:rsidRPr="008B77FB">
        <w:rPr>
          <w:rFonts w:ascii="Times New Roman" w:hAnsi="Times New Roman" w:cs="Times New Roman"/>
          <w:sz w:val="28"/>
          <w:szCs w:val="28"/>
        </w:rPr>
        <w:t>надання допомоги компаніям з приводу інтеграції соціальної</w:t>
      </w:r>
      <w:r>
        <w:rPr>
          <w:rFonts w:ascii="Times New Roman" w:hAnsi="Times New Roman" w:cs="Times New Roman"/>
          <w:sz w:val="28"/>
          <w:szCs w:val="28"/>
        </w:rPr>
        <w:t xml:space="preserve"> </w:t>
      </w:r>
      <w:r w:rsidRPr="008B77FB">
        <w:rPr>
          <w:rFonts w:ascii="Times New Roman" w:hAnsi="Times New Roman" w:cs="Times New Roman"/>
          <w:sz w:val="28"/>
          <w:szCs w:val="28"/>
        </w:rPr>
        <w:t>відповідальності бізнесу у їх щоденні методи ведення бізнесу.</w:t>
      </w:r>
    </w:p>
    <w:p w:rsidR="00342018" w:rsidRPr="003B1731" w:rsidRDefault="00342018" w:rsidP="00342018">
      <w:pPr>
        <w:autoSpaceDE w:val="0"/>
        <w:autoSpaceDN w:val="0"/>
        <w:adjustRightInd w:val="0"/>
        <w:spacing w:after="0" w:line="240" w:lineRule="auto"/>
        <w:jc w:val="both"/>
        <w:rPr>
          <w:rFonts w:ascii="Times New Roman" w:hAnsi="Times New Roman" w:cs="Times New Roman"/>
          <w:b/>
          <w:sz w:val="28"/>
          <w:szCs w:val="28"/>
        </w:rPr>
      </w:pPr>
      <w:r w:rsidRPr="003B1731">
        <w:rPr>
          <w:rFonts w:ascii="Times New Roman" w:hAnsi="Times New Roman" w:cs="Times New Roman"/>
          <w:b/>
          <w:sz w:val="28"/>
          <w:szCs w:val="28"/>
        </w:rPr>
        <w:t xml:space="preserve"> 2. Соціальна відповідальність бізнесу - добровільна діяльність компаній приватного і державного секторів економіки.</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Соціальна відповідальність бізнесу є добровільною діяльністю</w:t>
      </w:r>
      <w:r>
        <w:rPr>
          <w:rFonts w:ascii="Times New Roman" w:hAnsi="Times New Roman" w:cs="Times New Roman"/>
          <w:sz w:val="28"/>
          <w:szCs w:val="28"/>
        </w:rPr>
        <w:t xml:space="preserve"> </w:t>
      </w:r>
      <w:r w:rsidRPr="008B77FB">
        <w:rPr>
          <w:rFonts w:ascii="Times New Roman" w:hAnsi="Times New Roman" w:cs="Times New Roman"/>
          <w:sz w:val="28"/>
          <w:szCs w:val="28"/>
        </w:rPr>
        <w:t>компаній приватного і державного секторів, спрямованою на</w:t>
      </w:r>
      <w:r>
        <w:rPr>
          <w:rFonts w:ascii="Times New Roman" w:hAnsi="Times New Roman" w:cs="Times New Roman"/>
          <w:sz w:val="28"/>
          <w:szCs w:val="28"/>
        </w:rPr>
        <w:t xml:space="preserve"> </w:t>
      </w:r>
      <w:r w:rsidRPr="008B77FB">
        <w:rPr>
          <w:rFonts w:ascii="Times New Roman" w:hAnsi="Times New Roman" w:cs="Times New Roman"/>
          <w:sz w:val="28"/>
          <w:szCs w:val="28"/>
        </w:rPr>
        <w:t>дотримання високих стандартів операційної та виробничої діяльності, соціальних стандартів та якості роботи з персоналом, мінімізацію</w:t>
      </w:r>
      <w:r>
        <w:rPr>
          <w:rFonts w:ascii="Times New Roman" w:hAnsi="Times New Roman" w:cs="Times New Roman"/>
          <w:sz w:val="28"/>
          <w:szCs w:val="28"/>
        </w:rPr>
        <w:t xml:space="preserve"> </w:t>
      </w:r>
      <w:r w:rsidRPr="008B77FB">
        <w:rPr>
          <w:rFonts w:ascii="Times New Roman" w:hAnsi="Times New Roman" w:cs="Times New Roman"/>
          <w:sz w:val="28"/>
          <w:szCs w:val="28"/>
        </w:rPr>
        <w:t>шкідливого впливу на навколишнє середовище тощо, з метою</w:t>
      </w:r>
      <w:r>
        <w:rPr>
          <w:rFonts w:ascii="Times New Roman" w:hAnsi="Times New Roman" w:cs="Times New Roman"/>
          <w:sz w:val="28"/>
          <w:szCs w:val="28"/>
        </w:rPr>
        <w:t xml:space="preserve"> </w:t>
      </w:r>
      <w:r w:rsidRPr="008B77FB">
        <w:rPr>
          <w:rFonts w:ascii="Times New Roman" w:hAnsi="Times New Roman" w:cs="Times New Roman"/>
          <w:sz w:val="28"/>
          <w:szCs w:val="28"/>
        </w:rPr>
        <w:t>вирівнювання наявних економічних і соціальних диспропорцій; створення довірливих взаємовідносин між бізнесом, суспільством і</w:t>
      </w:r>
      <w:r>
        <w:rPr>
          <w:rFonts w:ascii="Times New Roman" w:hAnsi="Times New Roman" w:cs="Times New Roman"/>
          <w:sz w:val="28"/>
          <w:szCs w:val="28"/>
        </w:rPr>
        <w:t xml:space="preserve"> </w:t>
      </w:r>
      <w:r w:rsidRPr="008B77FB">
        <w:rPr>
          <w:rFonts w:ascii="Times New Roman" w:hAnsi="Times New Roman" w:cs="Times New Roman"/>
          <w:sz w:val="28"/>
          <w:szCs w:val="28"/>
        </w:rPr>
        <w:t>державою; покращання результативності бізнесу та показників</w:t>
      </w:r>
      <w:r>
        <w:rPr>
          <w:rFonts w:ascii="Times New Roman" w:hAnsi="Times New Roman" w:cs="Times New Roman"/>
          <w:sz w:val="28"/>
          <w:szCs w:val="28"/>
        </w:rPr>
        <w:t xml:space="preserve"> </w:t>
      </w:r>
      <w:r w:rsidRPr="008B77FB">
        <w:rPr>
          <w:rFonts w:ascii="Times New Roman" w:hAnsi="Times New Roman" w:cs="Times New Roman"/>
          <w:sz w:val="28"/>
          <w:szCs w:val="28"/>
        </w:rPr>
        <w:t>прибутковості у довгостроковому періоді. Упродовж перших двох років після підписання Глобального</w:t>
      </w:r>
      <w:r>
        <w:rPr>
          <w:rFonts w:ascii="Times New Roman" w:hAnsi="Times New Roman" w:cs="Times New Roman"/>
          <w:sz w:val="28"/>
          <w:szCs w:val="28"/>
        </w:rPr>
        <w:t xml:space="preserve"> </w:t>
      </w:r>
      <w:r w:rsidRPr="008B77FB">
        <w:rPr>
          <w:rFonts w:ascii="Times New Roman" w:hAnsi="Times New Roman" w:cs="Times New Roman"/>
          <w:sz w:val="28"/>
          <w:szCs w:val="28"/>
        </w:rPr>
        <w:t>договору компанія має активізувати свою діяльність у соціально</w:t>
      </w:r>
      <w:r>
        <w:rPr>
          <w:rFonts w:ascii="Times New Roman" w:hAnsi="Times New Roman" w:cs="Times New Roman"/>
          <w:sz w:val="28"/>
          <w:szCs w:val="28"/>
        </w:rPr>
        <w:t xml:space="preserve"> </w:t>
      </w:r>
      <w:r w:rsidRPr="008B77FB">
        <w:rPr>
          <w:rFonts w:ascii="Times New Roman" w:hAnsi="Times New Roman" w:cs="Times New Roman"/>
          <w:sz w:val="28"/>
          <w:szCs w:val="28"/>
        </w:rPr>
        <w:t>відповідальному бізнесі. Після цього вона повинна оприлюднити свій</w:t>
      </w:r>
      <w:r>
        <w:rPr>
          <w:rFonts w:ascii="Times New Roman" w:hAnsi="Times New Roman" w:cs="Times New Roman"/>
          <w:sz w:val="28"/>
          <w:szCs w:val="28"/>
        </w:rPr>
        <w:t xml:space="preserve"> </w:t>
      </w:r>
      <w:r w:rsidRPr="008B77FB">
        <w:rPr>
          <w:rFonts w:ascii="Times New Roman" w:hAnsi="Times New Roman" w:cs="Times New Roman"/>
          <w:sz w:val="28"/>
          <w:szCs w:val="28"/>
        </w:rPr>
        <w:t>перший «Соціальний звіт».</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Одним з принципів соціально відповідального бізнесу є</w:t>
      </w:r>
      <w:r>
        <w:rPr>
          <w:rFonts w:ascii="Times New Roman" w:hAnsi="Times New Roman" w:cs="Times New Roman"/>
          <w:sz w:val="28"/>
          <w:szCs w:val="28"/>
        </w:rPr>
        <w:t xml:space="preserve"> </w:t>
      </w:r>
      <w:r w:rsidRPr="008B77FB">
        <w:rPr>
          <w:rFonts w:ascii="Times New Roman" w:hAnsi="Times New Roman" w:cs="Times New Roman"/>
          <w:sz w:val="28"/>
          <w:szCs w:val="28"/>
        </w:rPr>
        <w:t>підзвітність. Кращим інструментом, який інформує заінтересованих</w:t>
      </w:r>
      <w:r>
        <w:rPr>
          <w:rFonts w:ascii="Times New Roman" w:hAnsi="Times New Roman" w:cs="Times New Roman"/>
          <w:sz w:val="28"/>
          <w:szCs w:val="28"/>
        </w:rPr>
        <w:t xml:space="preserve"> </w:t>
      </w:r>
      <w:r w:rsidRPr="008B77FB">
        <w:rPr>
          <w:rFonts w:ascii="Times New Roman" w:hAnsi="Times New Roman" w:cs="Times New Roman"/>
          <w:sz w:val="28"/>
          <w:szCs w:val="28"/>
        </w:rPr>
        <w:t>сторін про вплив компанії на сталий розвиток суспільства та</w:t>
      </w:r>
      <w:r>
        <w:rPr>
          <w:rFonts w:ascii="Times New Roman" w:hAnsi="Times New Roman" w:cs="Times New Roman"/>
          <w:sz w:val="28"/>
          <w:szCs w:val="28"/>
        </w:rPr>
        <w:t xml:space="preserve"> </w:t>
      </w:r>
      <w:r w:rsidRPr="008B77FB">
        <w:rPr>
          <w:rFonts w:ascii="Times New Roman" w:hAnsi="Times New Roman" w:cs="Times New Roman"/>
          <w:sz w:val="28"/>
          <w:szCs w:val="28"/>
        </w:rPr>
        <w:t>демонструє її прихильність принципам соціальної відповідальності, є</w:t>
      </w:r>
      <w:r>
        <w:rPr>
          <w:rFonts w:ascii="Times New Roman" w:hAnsi="Times New Roman" w:cs="Times New Roman"/>
          <w:sz w:val="28"/>
          <w:szCs w:val="28"/>
        </w:rPr>
        <w:t xml:space="preserve"> </w:t>
      </w:r>
      <w:r w:rsidRPr="008B77FB">
        <w:rPr>
          <w:rFonts w:ascii="Times New Roman" w:hAnsi="Times New Roman" w:cs="Times New Roman"/>
          <w:sz w:val="28"/>
          <w:szCs w:val="28"/>
        </w:rPr>
        <w:t>соціальна звітність.</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На сьогоднішній день існує цілий ряд авторитетних методик, які</w:t>
      </w:r>
      <w:r>
        <w:rPr>
          <w:rFonts w:ascii="Times New Roman" w:hAnsi="Times New Roman" w:cs="Times New Roman"/>
          <w:sz w:val="28"/>
          <w:szCs w:val="28"/>
        </w:rPr>
        <w:t xml:space="preserve"> </w:t>
      </w:r>
      <w:r w:rsidRPr="008B77FB">
        <w:rPr>
          <w:rFonts w:ascii="Times New Roman" w:hAnsi="Times New Roman" w:cs="Times New Roman"/>
          <w:sz w:val="28"/>
          <w:szCs w:val="28"/>
        </w:rPr>
        <w:t>визначають поняття «соціальна звітність» та принципи її складання.</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3B1731">
        <w:rPr>
          <w:rFonts w:ascii="Times New Roman" w:hAnsi="Times New Roman" w:cs="Times New Roman"/>
          <w:b/>
          <w:i/>
          <w:sz w:val="28"/>
          <w:szCs w:val="28"/>
        </w:rPr>
        <w:t xml:space="preserve">Міжнародна Організація Стандартизації (International Organization for Standardization, </w:t>
      </w:r>
      <w:r w:rsidRPr="003B1731">
        <w:rPr>
          <w:rFonts w:ascii="Times New Roman" w:hAnsi="Times New Roman" w:cs="Times New Roman"/>
          <w:b/>
          <w:bCs/>
          <w:i/>
          <w:sz w:val="28"/>
          <w:szCs w:val="28"/>
        </w:rPr>
        <w:t>ISO</w:t>
      </w:r>
      <w:r w:rsidRPr="003B1731">
        <w:rPr>
          <w:rFonts w:ascii="Times New Roman" w:hAnsi="Times New Roman" w:cs="Times New Roman"/>
          <w:b/>
          <w:i/>
          <w:sz w:val="28"/>
          <w:szCs w:val="28"/>
        </w:rPr>
        <w:t>)</w:t>
      </w:r>
      <w:r w:rsidRPr="008B77FB">
        <w:rPr>
          <w:rFonts w:ascii="Times New Roman" w:hAnsi="Times New Roman" w:cs="Times New Roman"/>
          <w:sz w:val="28"/>
          <w:szCs w:val="28"/>
        </w:rPr>
        <w:t xml:space="preserve"> розробила стандарт ISO-14000, який допомагає компаніям встановлювати та підтримувати</w:t>
      </w:r>
      <w:r>
        <w:rPr>
          <w:rFonts w:ascii="Times New Roman" w:hAnsi="Times New Roman" w:cs="Times New Roman"/>
          <w:sz w:val="28"/>
          <w:szCs w:val="28"/>
        </w:rPr>
        <w:t xml:space="preserve"> </w:t>
      </w:r>
      <w:r w:rsidRPr="008B77FB">
        <w:rPr>
          <w:rFonts w:ascii="Times New Roman" w:hAnsi="Times New Roman" w:cs="Times New Roman"/>
          <w:sz w:val="28"/>
          <w:szCs w:val="28"/>
        </w:rPr>
        <w:t>систематичних зусиль щодо безперервного покращення їх впливу на</w:t>
      </w:r>
      <w:r>
        <w:rPr>
          <w:rFonts w:ascii="Times New Roman" w:hAnsi="Times New Roman" w:cs="Times New Roman"/>
          <w:sz w:val="28"/>
          <w:szCs w:val="28"/>
        </w:rPr>
        <w:t xml:space="preserve"> </w:t>
      </w:r>
      <w:r w:rsidRPr="008B77FB">
        <w:rPr>
          <w:rFonts w:ascii="Times New Roman" w:hAnsi="Times New Roman" w:cs="Times New Roman"/>
          <w:sz w:val="28"/>
          <w:szCs w:val="28"/>
        </w:rPr>
        <w:t>навколишнє середовище. Міжнародна Організація Стандартизації (ISO) вирішила, що настав час визначити значення розробки</w:t>
      </w:r>
      <w:r>
        <w:rPr>
          <w:rFonts w:ascii="Times New Roman" w:hAnsi="Times New Roman" w:cs="Times New Roman"/>
          <w:sz w:val="28"/>
          <w:szCs w:val="28"/>
        </w:rPr>
        <w:t xml:space="preserve"> </w:t>
      </w:r>
      <w:r w:rsidRPr="008B77FB">
        <w:rPr>
          <w:rFonts w:ascii="Times New Roman" w:hAnsi="Times New Roman" w:cs="Times New Roman"/>
          <w:sz w:val="28"/>
          <w:szCs w:val="28"/>
        </w:rPr>
        <w:t>стандартів менеджменту у СВБ. Стратегічна дорадча група ISO щодо</w:t>
      </w:r>
      <w:r>
        <w:rPr>
          <w:rFonts w:ascii="Times New Roman" w:hAnsi="Times New Roman" w:cs="Times New Roman"/>
          <w:sz w:val="28"/>
          <w:szCs w:val="28"/>
        </w:rPr>
        <w:t xml:space="preserve"> </w:t>
      </w:r>
      <w:r w:rsidRPr="008B77FB">
        <w:rPr>
          <w:rFonts w:ascii="Times New Roman" w:hAnsi="Times New Roman" w:cs="Times New Roman"/>
          <w:sz w:val="28"/>
          <w:szCs w:val="28"/>
        </w:rPr>
        <w:t>СВБ була створена для обговорення та надання порад Раді ISO, чи</w:t>
      </w:r>
      <w:r>
        <w:rPr>
          <w:rFonts w:ascii="Times New Roman" w:hAnsi="Times New Roman" w:cs="Times New Roman"/>
          <w:sz w:val="28"/>
          <w:szCs w:val="28"/>
        </w:rPr>
        <w:t xml:space="preserve"> </w:t>
      </w:r>
      <w:r w:rsidRPr="008B77FB">
        <w:rPr>
          <w:rFonts w:ascii="Times New Roman" w:hAnsi="Times New Roman" w:cs="Times New Roman"/>
          <w:sz w:val="28"/>
          <w:szCs w:val="28"/>
        </w:rPr>
        <w:t>доцільно розробляти ISO стандарти, чи інші документи стосовно СВБ.</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 Також Рада повинна вирішити які види робіт повинні бути, які є види</w:t>
      </w:r>
      <w:r>
        <w:rPr>
          <w:rFonts w:ascii="Times New Roman" w:hAnsi="Times New Roman" w:cs="Times New Roman"/>
          <w:sz w:val="28"/>
          <w:szCs w:val="28"/>
        </w:rPr>
        <w:t xml:space="preserve"> </w:t>
      </w:r>
      <w:r w:rsidRPr="008B77FB">
        <w:rPr>
          <w:rFonts w:ascii="Times New Roman" w:hAnsi="Times New Roman" w:cs="Times New Roman"/>
          <w:sz w:val="28"/>
          <w:szCs w:val="28"/>
        </w:rPr>
        <w:t>показників результативності СВБ.</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3B1731">
        <w:rPr>
          <w:rFonts w:ascii="Times New Roman" w:hAnsi="Times New Roman" w:cs="Times New Roman"/>
          <w:b/>
          <w:i/>
          <w:sz w:val="28"/>
          <w:szCs w:val="28"/>
        </w:rPr>
        <w:t>Глобальна Ініціатива Звітування (</w:t>
      </w:r>
      <w:r w:rsidRPr="003B1731">
        <w:rPr>
          <w:rFonts w:ascii="Times New Roman" w:hAnsi="Times New Roman" w:cs="Times New Roman"/>
          <w:b/>
          <w:bCs/>
          <w:i/>
          <w:sz w:val="28"/>
          <w:szCs w:val="28"/>
        </w:rPr>
        <w:t>GRI</w:t>
      </w:r>
      <w:r w:rsidRPr="003B1731">
        <w:rPr>
          <w:rFonts w:ascii="Times New Roman" w:hAnsi="Times New Roman" w:cs="Times New Roman"/>
          <w:b/>
          <w:i/>
          <w:sz w:val="28"/>
          <w:szCs w:val="28"/>
        </w:rPr>
        <w:t>)</w:t>
      </w:r>
      <w:r w:rsidRPr="008B77FB">
        <w:rPr>
          <w:rFonts w:ascii="Times New Roman" w:hAnsi="Times New Roman" w:cs="Times New Roman"/>
          <w:sz w:val="28"/>
          <w:szCs w:val="28"/>
        </w:rPr>
        <w:t xml:space="preserve"> – це міжнародний</w:t>
      </w:r>
      <w:r>
        <w:rPr>
          <w:rFonts w:ascii="Times New Roman" w:hAnsi="Times New Roman" w:cs="Times New Roman"/>
          <w:sz w:val="28"/>
          <w:szCs w:val="28"/>
        </w:rPr>
        <w:t xml:space="preserve"> </w:t>
      </w:r>
      <w:r w:rsidRPr="008B77FB">
        <w:rPr>
          <w:rFonts w:ascii="Times New Roman" w:hAnsi="Times New Roman" w:cs="Times New Roman"/>
          <w:sz w:val="28"/>
          <w:szCs w:val="28"/>
        </w:rPr>
        <w:t>стандарт звітування щодо добровільного використання організаціями</w:t>
      </w:r>
      <w:r>
        <w:rPr>
          <w:rFonts w:ascii="Times New Roman" w:hAnsi="Times New Roman" w:cs="Times New Roman"/>
          <w:sz w:val="28"/>
          <w:szCs w:val="28"/>
        </w:rPr>
        <w:t xml:space="preserve"> </w:t>
      </w:r>
      <w:r w:rsidRPr="008B77FB">
        <w:rPr>
          <w:rFonts w:ascii="Times New Roman" w:hAnsi="Times New Roman" w:cs="Times New Roman"/>
          <w:sz w:val="28"/>
          <w:szCs w:val="28"/>
        </w:rPr>
        <w:t>звітів з економічного та екологічного напрямків їх діяльності, продукції та послуг. Використовуючи вхідні дані тих, хто звітує та</w:t>
      </w:r>
      <w:r>
        <w:rPr>
          <w:rFonts w:ascii="Times New Roman" w:hAnsi="Times New Roman" w:cs="Times New Roman"/>
          <w:sz w:val="28"/>
          <w:szCs w:val="28"/>
        </w:rPr>
        <w:t xml:space="preserve"> </w:t>
      </w:r>
      <w:r w:rsidRPr="008B77FB">
        <w:rPr>
          <w:rFonts w:ascii="Times New Roman" w:hAnsi="Times New Roman" w:cs="Times New Roman"/>
          <w:sz w:val="28"/>
          <w:szCs w:val="28"/>
        </w:rPr>
        <w:t>дані користувачів звітів, GRІ подумувала розробити низку</w:t>
      </w:r>
      <w:r>
        <w:rPr>
          <w:rFonts w:ascii="Times New Roman" w:hAnsi="Times New Roman" w:cs="Times New Roman"/>
          <w:sz w:val="28"/>
          <w:szCs w:val="28"/>
        </w:rPr>
        <w:t xml:space="preserve"> </w:t>
      </w:r>
      <w:r w:rsidRPr="008B77FB">
        <w:rPr>
          <w:rFonts w:ascii="Times New Roman" w:hAnsi="Times New Roman" w:cs="Times New Roman"/>
          <w:sz w:val="28"/>
          <w:szCs w:val="28"/>
        </w:rPr>
        <w:t>специфічних індикаторів звітування щодо економічних, соціальних та</w:t>
      </w:r>
      <w:r>
        <w:rPr>
          <w:rFonts w:ascii="Times New Roman" w:hAnsi="Times New Roman" w:cs="Times New Roman"/>
          <w:sz w:val="28"/>
          <w:szCs w:val="28"/>
        </w:rPr>
        <w:t xml:space="preserve"> </w:t>
      </w:r>
      <w:r w:rsidRPr="008B77FB">
        <w:rPr>
          <w:rFonts w:ascii="Times New Roman" w:hAnsi="Times New Roman" w:cs="Times New Roman"/>
          <w:sz w:val="28"/>
          <w:szCs w:val="28"/>
        </w:rPr>
        <w:t>екологічних досягнень. Оскільки GRI – це не фінансові рамки</w:t>
      </w:r>
      <w:r>
        <w:rPr>
          <w:rFonts w:ascii="Times New Roman" w:hAnsi="Times New Roman" w:cs="Times New Roman"/>
          <w:sz w:val="28"/>
          <w:szCs w:val="28"/>
        </w:rPr>
        <w:t xml:space="preserve"> </w:t>
      </w:r>
      <w:r w:rsidRPr="008B77FB">
        <w:rPr>
          <w:rFonts w:ascii="Times New Roman" w:hAnsi="Times New Roman" w:cs="Times New Roman"/>
          <w:sz w:val="28"/>
          <w:szCs w:val="28"/>
        </w:rPr>
        <w:t>звітування, вона не надає рекомендацій стосовно поведінки бізнесу. Хоча ці рамки обов'язково підтримуються нормами бізнес-поведінки.</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Соціальна Відповідальність (</w:t>
      </w:r>
      <w:r w:rsidRPr="008B77FB">
        <w:rPr>
          <w:rFonts w:ascii="Times New Roman" w:hAnsi="Times New Roman" w:cs="Times New Roman"/>
          <w:b/>
          <w:bCs/>
          <w:sz w:val="28"/>
          <w:szCs w:val="28"/>
        </w:rPr>
        <w:t>Social Accountability International</w:t>
      </w:r>
      <w:r w:rsidRPr="008B77FB">
        <w:rPr>
          <w:rFonts w:ascii="Times New Roman" w:hAnsi="Times New Roman" w:cs="Times New Roman"/>
          <w:sz w:val="28"/>
          <w:szCs w:val="28"/>
        </w:rPr>
        <w:t>)</w:t>
      </w:r>
      <w:r>
        <w:rPr>
          <w:rFonts w:ascii="Times New Roman" w:hAnsi="Times New Roman" w:cs="Times New Roman"/>
          <w:sz w:val="28"/>
          <w:szCs w:val="28"/>
        </w:rPr>
        <w:t xml:space="preserve"> </w:t>
      </w:r>
      <w:r w:rsidRPr="008B77FB">
        <w:rPr>
          <w:rFonts w:ascii="Times New Roman" w:hAnsi="Times New Roman" w:cs="Times New Roman"/>
          <w:sz w:val="28"/>
          <w:szCs w:val="28"/>
        </w:rPr>
        <w:t>– це добровільний моніторинг, сертифікація та оцінювання умов праці</w:t>
      </w:r>
      <w:r>
        <w:rPr>
          <w:rFonts w:ascii="Times New Roman" w:hAnsi="Times New Roman" w:cs="Times New Roman"/>
          <w:sz w:val="28"/>
          <w:szCs w:val="28"/>
        </w:rPr>
        <w:t xml:space="preserve"> </w:t>
      </w:r>
      <w:r w:rsidRPr="008B77FB">
        <w:rPr>
          <w:rFonts w:ascii="Times New Roman" w:hAnsi="Times New Roman" w:cs="Times New Roman"/>
          <w:sz w:val="28"/>
          <w:szCs w:val="28"/>
        </w:rPr>
        <w:t>у міжнародних компаніях на глобальних ринках. Принципи</w:t>
      </w:r>
      <w:r>
        <w:rPr>
          <w:rFonts w:ascii="Times New Roman" w:hAnsi="Times New Roman" w:cs="Times New Roman"/>
          <w:sz w:val="28"/>
          <w:szCs w:val="28"/>
        </w:rPr>
        <w:t xml:space="preserve"> </w:t>
      </w:r>
      <w:r w:rsidRPr="008B77FB">
        <w:rPr>
          <w:rFonts w:ascii="Times New Roman" w:hAnsi="Times New Roman" w:cs="Times New Roman"/>
          <w:sz w:val="28"/>
          <w:szCs w:val="28"/>
        </w:rPr>
        <w:t>Всесвітньої Відповідальності Бізнесу – це глобальне об'єднання</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релігійних активістів, що </w:t>
      </w:r>
      <w:r w:rsidRPr="008B77FB">
        <w:rPr>
          <w:rFonts w:ascii="Times New Roman" w:hAnsi="Times New Roman" w:cs="Times New Roman"/>
          <w:sz w:val="28"/>
          <w:szCs w:val="28"/>
        </w:rPr>
        <w:lastRenderedPageBreak/>
        <w:t>розробили принципи задля надання "рамок</w:t>
      </w:r>
      <w:r>
        <w:rPr>
          <w:rFonts w:ascii="Times New Roman" w:hAnsi="Times New Roman" w:cs="Times New Roman"/>
          <w:sz w:val="28"/>
          <w:szCs w:val="28"/>
        </w:rPr>
        <w:t xml:space="preserve"> </w:t>
      </w:r>
      <w:r w:rsidRPr="008B77FB">
        <w:rPr>
          <w:rFonts w:ascii="Times New Roman" w:hAnsi="Times New Roman" w:cs="Times New Roman"/>
          <w:sz w:val="28"/>
          <w:szCs w:val="28"/>
        </w:rPr>
        <w:t>моделі", через які власники можуть перевірити корпоративні кодекси</w:t>
      </w:r>
      <w:r>
        <w:rPr>
          <w:rFonts w:ascii="Times New Roman" w:hAnsi="Times New Roman" w:cs="Times New Roman"/>
          <w:sz w:val="28"/>
          <w:szCs w:val="28"/>
        </w:rPr>
        <w:t xml:space="preserve"> </w:t>
      </w:r>
      <w:r w:rsidRPr="008B77FB">
        <w:rPr>
          <w:rFonts w:ascii="Times New Roman" w:hAnsi="Times New Roman" w:cs="Times New Roman"/>
          <w:sz w:val="28"/>
          <w:szCs w:val="28"/>
        </w:rPr>
        <w:t>поведінки, стратегії та заходи пов'язані з очікуваннями стосовно СВБ.</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Принципи були переглянуті у 1998 р. задля включення низки нових</w:t>
      </w:r>
      <w:r>
        <w:rPr>
          <w:rFonts w:ascii="Times New Roman" w:hAnsi="Times New Roman" w:cs="Times New Roman"/>
          <w:sz w:val="28"/>
          <w:szCs w:val="28"/>
        </w:rPr>
        <w:t xml:space="preserve"> </w:t>
      </w:r>
      <w:r w:rsidRPr="008B77FB">
        <w:rPr>
          <w:rFonts w:ascii="Times New Roman" w:hAnsi="Times New Roman" w:cs="Times New Roman"/>
          <w:sz w:val="28"/>
          <w:szCs w:val="28"/>
        </w:rPr>
        <w:t>прав людини, екологічних та трудових груп, релігійних організацій та</w:t>
      </w:r>
      <w:r>
        <w:rPr>
          <w:rFonts w:ascii="Times New Roman" w:hAnsi="Times New Roman" w:cs="Times New Roman"/>
          <w:sz w:val="28"/>
          <w:szCs w:val="28"/>
        </w:rPr>
        <w:t xml:space="preserve"> </w:t>
      </w:r>
      <w:r w:rsidRPr="008B77FB">
        <w:rPr>
          <w:rFonts w:ascii="Times New Roman" w:hAnsi="Times New Roman" w:cs="Times New Roman"/>
          <w:sz w:val="28"/>
          <w:szCs w:val="28"/>
        </w:rPr>
        <w:t>компаній. Стандарти містять близько 60 принципів, які вважаються</w:t>
      </w:r>
      <w:r>
        <w:rPr>
          <w:rFonts w:ascii="Times New Roman" w:hAnsi="Times New Roman" w:cs="Times New Roman"/>
          <w:sz w:val="28"/>
          <w:szCs w:val="28"/>
        </w:rPr>
        <w:t xml:space="preserve"> </w:t>
      </w:r>
      <w:r w:rsidRPr="008B77FB">
        <w:rPr>
          <w:rFonts w:ascii="Times New Roman" w:hAnsi="Times New Roman" w:cs="Times New Roman"/>
          <w:sz w:val="28"/>
          <w:szCs w:val="28"/>
        </w:rPr>
        <w:t>спонсорами «фундаментальними для діяльності відповідальної</w:t>
      </w:r>
      <w:r>
        <w:rPr>
          <w:rFonts w:ascii="Times New Roman" w:hAnsi="Times New Roman" w:cs="Times New Roman"/>
          <w:sz w:val="28"/>
          <w:szCs w:val="28"/>
        </w:rPr>
        <w:t xml:space="preserve"> </w:t>
      </w:r>
      <w:r w:rsidRPr="008B77FB">
        <w:rPr>
          <w:rFonts w:ascii="Times New Roman" w:hAnsi="Times New Roman" w:cs="Times New Roman"/>
          <w:sz w:val="28"/>
          <w:szCs w:val="28"/>
        </w:rPr>
        <w:t>компанії». Спонсори "Критеріїв" – декілька релігійних громадських</w:t>
      </w:r>
      <w:r>
        <w:rPr>
          <w:rFonts w:ascii="Times New Roman" w:hAnsi="Times New Roman" w:cs="Times New Roman"/>
          <w:sz w:val="28"/>
          <w:szCs w:val="28"/>
        </w:rPr>
        <w:t xml:space="preserve"> </w:t>
      </w:r>
      <w:r w:rsidRPr="008B77FB">
        <w:rPr>
          <w:rFonts w:ascii="Times New Roman" w:hAnsi="Times New Roman" w:cs="Times New Roman"/>
          <w:sz w:val="28"/>
          <w:szCs w:val="28"/>
        </w:rPr>
        <w:t>організацій Великої Британії та Північної Америки.</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Всесвітня бізнес-рада зі сталого розвитку (</w:t>
      </w:r>
      <w:r w:rsidRPr="008B77FB">
        <w:rPr>
          <w:rFonts w:ascii="Times New Roman" w:hAnsi="Times New Roman" w:cs="Times New Roman"/>
          <w:b/>
          <w:bCs/>
          <w:sz w:val="28"/>
          <w:szCs w:val="28"/>
        </w:rPr>
        <w:t>WBCSD</w:t>
      </w:r>
      <w:r w:rsidRPr="008B77FB">
        <w:rPr>
          <w:rFonts w:ascii="Times New Roman" w:hAnsi="Times New Roman" w:cs="Times New Roman"/>
          <w:sz w:val="28"/>
          <w:szCs w:val="28"/>
        </w:rPr>
        <w:t>) називає</w:t>
      </w:r>
      <w:r>
        <w:rPr>
          <w:rFonts w:ascii="Times New Roman" w:hAnsi="Times New Roman" w:cs="Times New Roman"/>
          <w:sz w:val="28"/>
          <w:szCs w:val="28"/>
        </w:rPr>
        <w:t xml:space="preserve"> </w:t>
      </w:r>
      <w:r w:rsidRPr="008B77FB">
        <w:rPr>
          <w:rFonts w:ascii="Times New Roman" w:hAnsi="Times New Roman" w:cs="Times New Roman"/>
          <w:sz w:val="28"/>
          <w:szCs w:val="28"/>
        </w:rPr>
        <w:t>соціальною звітністю добровільну презентацію інформації про</w:t>
      </w:r>
      <w:r>
        <w:rPr>
          <w:rFonts w:ascii="Times New Roman" w:hAnsi="Times New Roman" w:cs="Times New Roman"/>
          <w:sz w:val="28"/>
          <w:szCs w:val="28"/>
        </w:rPr>
        <w:t xml:space="preserve"> </w:t>
      </w:r>
      <w:r w:rsidRPr="008B77FB">
        <w:rPr>
          <w:rFonts w:ascii="Times New Roman" w:hAnsi="Times New Roman" w:cs="Times New Roman"/>
          <w:sz w:val="28"/>
          <w:szCs w:val="28"/>
        </w:rPr>
        <w:t>соціальну, економічну та екологічну результативність компанії, яка</w:t>
      </w:r>
      <w:r>
        <w:rPr>
          <w:rFonts w:ascii="Times New Roman" w:hAnsi="Times New Roman" w:cs="Times New Roman"/>
          <w:sz w:val="28"/>
          <w:szCs w:val="28"/>
        </w:rPr>
        <w:t xml:space="preserve"> </w:t>
      </w:r>
      <w:r w:rsidRPr="008B77FB">
        <w:rPr>
          <w:rFonts w:ascii="Times New Roman" w:hAnsi="Times New Roman" w:cs="Times New Roman"/>
          <w:sz w:val="28"/>
          <w:szCs w:val="28"/>
        </w:rPr>
        <w:t>стандартизує цю інформацію відповідно до однієї з систем показників</w:t>
      </w:r>
      <w:r>
        <w:rPr>
          <w:rFonts w:ascii="Times New Roman" w:hAnsi="Times New Roman" w:cs="Times New Roman"/>
          <w:sz w:val="28"/>
          <w:szCs w:val="28"/>
        </w:rPr>
        <w:t xml:space="preserve"> </w:t>
      </w:r>
      <w:r w:rsidRPr="008B77FB">
        <w:rPr>
          <w:rFonts w:ascii="Times New Roman" w:hAnsi="Times New Roman" w:cs="Times New Roman"/>
          <w:sz w:val="28"/>
          <w:szCs w:val="28"/>
        </w:rPr>
        <w:t>результативності та надає її в публічному доступі всім</w:t>
      </w:r>
      <w:r>
        <w:rPr>
          <w:rFonts w:ascii="Times New Roman" w:hAnsi="Times New Roman" w:cs="Times New Roman"/>
          <w:sz w:val="28"/>
          <w:szCs w:val="28"/>
        </w:rPr>
        <w:t xml:space="preserve"> </w:t>
      </w:r>
      <w:r w:rsidRPr="008B77FB">
        <w:rPr>
          <w:rFonts w:ascii="Times New Roman" w:hAnsi="Times New Roman" w:cs="Times New Roman"/>
          <w:sz w:val="28"/>
          <w:szCs w:val="28"/>
        </w:rPr>
        <w:t>за</w:t>
      </w:r>
      <w:r>
        <w:rPr>
          <w:rFonts w:ascii="Times New Roman" w:hAnsi="Times New Roman" w:cs="Times New Roman"/>
          <w:sz w:val="28"/>
          <w:szCs w:val="28"/>
        </w:rPr>
        <w:t xml:space="preserve">цікавленими </w:t>
      </w:r>
      <w:r w:rsidRPr="008B77FB">
        <w:rPr>
          <w:rFonts w:ascii="Times New Roman" w:hAnsi="Times New Roman" w:cs="Times New Roman"/>
          <w:sz w:val="28"/>
          <w:szCs w:val="28"/>
        </w:rPr>
        <w:t>сторонам.</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Деякі країни перетворили корпоративну соціальну</w:t>
      </w:r>
      <w:r>
        <w:rPr>
          <w:rFonts w:ascii="Times New Roman" w:hAnsi="Times New Roman" w:cs="Times New Roman"/>
          <w:sz w:val="28"/>
          <w:szCs w:val="28"/>
        </w:rPr>
        <w:t xml:space="preserve"> </w:t>
      </w:r>
      <w:r w:rsidRPr="008B77FB">
        <w:rPr>
          <w:rFonts w:ascii="Times New Roman" w:hAnsi="Times New Roman" w:cs="Times New Roman"/>
          <w:sz w:val="28"/>
          <w:szCs w:val="28"/>
        </w:rPr>
        <w:t>відповідальність та звітність в ефективний інструмент державної</w:t>
      </w:r>
      <w:r>
        <w:rPr>
          <w:rFonts w:ascii="Times New Roman" w:hAnsi="Times New Roman" w:cs="Times New Roman"/>
          <w:sz w:val="28"/>
          <w:szCs w:val="28"/>
        </w:rPr>
        <w:t xml:space="preserve"> </w:t>
      </w:r>
      <w:r w:rsidRPr="008B77FB">
        <w:rPr>
          <w:rFonts w:ascii="Times New Roman" w:hAnsi="Times New Roman" w:cs="Times New Roman"/>
          <w:sz w:val="28"/>
          <w:szCs w:val="28"/>
        </w:rPr>
        <w:t>політики. Відповідне законодавство існує у Данії, Швеції, Норвегії, Голландії, Франції, Великобританії, Канаді, де великі компанії</w:t>
      </w:r>
      <w:r>
        <w:rPr>
          <w:rFonts w:ascii="Times New Roman" w:hAnsi="Times New Roman" w:cs="Times New Roman"/>
          <w:sz w:val="28"/>
          <w:szCs w:val="28"/>
        </w:rPr>
        <w:t xml:space="preserve"> </w:t>
      </w:r>
      <w:r w:rsidRPr="008B77FB">
        <w:rPr>
          <w:rFonts w:ascii="Times New Roman" w:hAnsi="Times New Roman" w:cs="Times New Roman"/>
          <w:sz w:val="28"/>
          <w:szCs w:val="28"/>
        </w:rPr>
        <w:t>зобов’язані щорічного оприлюднювати свої соціальні звіти. Понад</w:t>
      </w:r>
      <w:r>
        <w:rPr>
          <w:rFonts w:ascii="Times New Roman" w:hAnsi="Times New Roman" w:cs="Times New Roman"/>
          <w:sz w:val="28"/>
          <w:szCs w:val="28"/>
        </w:rPr>
        <w:t xml:space="preserve"> </w:t>
      </w:r>
      <w:r w:rsidRPr="008B77FB">
        <w:rPr>
          <w:rFonts w:ascii="Times New Roman" w:hAnsi="Times New Roman" w:cs="Times New Roman"/>
          <w:sz w:val="28"/>
          <w:szCs w:val="28"/>
        </w:rPr>
        <w:t>3000 великих європейських корпорацій щорічно оприлюднюють</w:t>
      </w:r>
      <w:r>
        <w:rPr>
          <w:rFonts w:ascii="Times New Roman" w:hAnsi="Times New Roman" w:cs="Times New Roman"/>
          <w:sz w:val="28"/>
          <w:szCs w:val="28"/>
        </w:rPr>
        <w:t xml:space="preserve"> </w:t>
      </w:r>
      <w:r w:rsidRPr="008B77FB">
        <w:rPr>
          <w:rFonts w:ascii="Times New Roman" w:hAnsi="Times New Roman" w:cs="Times New Roman"/>
          <w:sz w:val="28"/>
          <w:szCs w:val="28"/>
        </w:rPr>
        <w:t>соціальні звіти про те, що вони зробили впродовж року на користь</w:t>
      </w:r>
      <w:r>
        <w:rPr>
          <w:rFonts w:ascii="Times New Roman" w:hAnsi="Times New Roman" w:cs="Times New Roman"/>
          <w:sz w:val="28"/>
          <w:szCs w:val="28"/>
        </w:rPr>
        <w:t xml:space="preserve"> </w:t>
      </w:r>
      <w:r w:rsidRPr="008B77FB">
        <w:rPr>
          <w:rFonts w:ascii="Times New Roman" w:hAnsi="Times New Roman" w:cs="Times New Roman"/>
          <w:sz w:val="28"/>
          <w:szCs w:val="28"/>
        </w:rPr>
        <w:t>своїх зацікавлених сторін.</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В Україні з розвитком та поширенням питань соціальної</w:t>
      </w:r>
      <w:r>
        <w:rPr>
          <w:rFonts w:ascii="Times New Roman" w:hAnsi="Times New Roman" w:cs="Times New Roman"/>
          <w:sz w:val="28"/>
          <w:szCs w:val="28"/>
        </w:rPr>
        <w:t xml:space="preserve"> </w:t>
      </w:r>
      <w:r w:rsidRPr="008B77FB">
        <w:rPr>
          <w:rFonts w:ascii="Times New Roman" w:hAnsi="Times New Roman" w:cs="Times New Roman"/>
          <w:sz w:val="28"/>
          <w:szCs w:val="28"/>
        </w:rPr>
        <w:t>відповідальності процеси соціальної звітності набувають особливої</w:t>
      </w:r>
      <w:r>
        <w:rPr>
          <w:rFonts w:ascii="Times New Roman" w:hAnsi="Times New Roman" w:cs="Times New Roman"/>
          <w:sz w:val="28"/>
          <w:szCs w:val="28"/>
        </w:rPr>
        <w:t xml:space="preserve"> </w:t>
      </w:r>
      <w:r w:rsidRPr="008B77FB">
        <w:rPr>
          <w:rFonts w:ascii="Times New Roman" w:hAnsi="Times New Roman" w:cs="Times New Roman"/>
          <w:sz w:val="28"/>
          <w:szCs w:val="28"/>
        </w:rPr>
        <w:t>цінності та все більшої значущості. За 2007</w:t>
      </w:r>
      <w:r>
        <w:rPr>
          <w:rFonts w:ascii="Times New Roman" w:hAnsi="Times New Roman" w:cs="Times New Roman"/>
          <w:sz w:val="28"/>
          <w:szCs w:val="28"/>
        </w:rPr>
        <w:t>-2017</w:t>
      </w:r>
      <w:r w:rsidRPr="008B77FB">
        <w:rPr>
          <w:rFonts w:ascii="Times New Roman" w:hAnsi="Times New Roman" w:cs="Times New Roman"/>
          <w:sz w:val="28"/>
          <w:szCs w:val="28"/>
        </w:rPr>
        <w:t xml:space="preserve"> р., наприклад, біля </w:t>
      </w:r>
      <w:r>
        <w:rPr>
          <w:rFonts w:ascii="Times New Roman" w:hAnsi="Times New Roman" w:cs="Times New Roman"/>
          <w:sz w:val="28"/>
          <w:szCs w:val="28"/>
        </w:rPr>
        <w:t>4</w:t>
      </w:r>
      <w:r w:rsidRPr="008B77FB">
        <w:rPr>
          <w:rFonts w:ascii="Times New Roman" w:hAnsi="Times New Roman" w:cs="Times New Roman"/>
          <w:sz w:val="28"/>
          <w:szCs w:val="28"/>
        </w:rPr>
        <w:t>0</w:t>
      </w:r>
      <w:r>
        <w:rPr>
          <w:rFonts w:ascii="Times New Roman" w:hAnsi="Times New Roman" w:cs="Times New Roman"/>
          <w:sz w:val="28"/>
          <w:szCs w:val="28"/>
        </w:rPr>
        <w:t xml:space="preserve"> </w:t>
      </w:r>
      <w:r w:rsidRPr="008B77FB">
        <w:rPr>
          <w:rFonts w:ascii="Times New Roman" w:hAnsi="Times New Roman" w:cs="Times New Roman"/>
          <w:sz w:val="28"/>
          <w:szCs w:val="28"/>
        </w:rPr>
        <w:t>компаній оприлюднили звіти з корпоративної соціальної</w:t>
      </w:r>
      <w:r>
        <w:rPr>
          <w:rFonts w:ascii="Times New Roman" w:hAnsi="Times New Roman" w:cs="Times New Roman"/>
          <w:sz w:val="28"/>
          <w:szCs w:val="28"/>
        </w:rPr>
        <w:t xml:space="preserve"> </w:t>
      </w:r>
      <w:r w:rsidRPr="008B77FB">
        <w:rPr>
          <w:rFonts w:ascii="Times New Roman" w:hAnsi="Times New Roman" w:cs="Times New Roman"/>
          <w:sz w:val="28"/>
          <w:szCs w:val="28"/>
        </w:rPr>
        <w:t>відповідальності.</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Звіти, в яких компанії представляють свої досягнення від</w:t>
      </w:r>
      <w:r>
        <w:rPr>
          <w:rFonts w:ascii="Times New Roman" w:hAnsi="Times New Roman" w:cs="Times New Roman"/>
          <w:sz w:val="28"/>
          <w:szCs w:val="28"/>
        </w:rPr>
        <w:t xml:space="preserve"> </w:t>
      </w:r>
      <w:r w:rsidRPr="008B77FB">
        <w:rPr>
          <w:rFonts w:ascii="Times New Roman" w:hAnsi="Times New Roman" w:cs="Times New Roman"/>
          <w:sz w:val="28"/>
          <w:szCs w:val="28"/>
        </w:rPr>
        <w:t>впровадження принципів соціальної відповідальності, інформують</w:t>
      </w:r>
      <w:r>
        <w:rPr>
          <w:rFonts w:ascii="Times New Roman" w:hAnsi="Times New Roman" w:cs="Times New Roman"/>
          <w:sz w:val="28"/>
          <w:szCs w:val="28"/>
        </w:rPr>
        <w:t xml:space="preserve"> </w:t>
      </w:r>
      <w:r w:rsidRPr="008B77FB">
        <w:rPr>
          <w:rFonts w:ascii="Times New Roman" w:hAnsi="Times New Roman" w:cs="Times New Roman"/>
          <w:sz w:val="28"/>
          <w:szCs w:val="28"/>
        </w:rPr>
        <w:t>заінтересованих сторін про проведення соціальних програм і проектів</w:t>
      </w:r>
      <w:r>
        <w:rPr>
          <w:rFonts w:ascii="Times New Roman" w:hAnsi="Times New Roman" w:cs="Times New Roman"/>
          <w:sz w:val="28"/>
          <w:szCs w:val="28"/>
        </w:rPr>
        <w:t xml:space="preserve"> </w:t>
      </w:r>
      <w:r w:rsidRPr="008B77FB">
        <w:rPr>
          <w:rFonts w:ascii="Times New Roman" w:hAnsi="Times New Roman" w:cs="Times New Roman"/>
          <w:sz w:val="28"/>
          <w:szCs w:val="28"/>
        </w:rPr>
        <w:t>та про ефективне управління нематеріальними активами, можуть</w:t>
      </w:r>
      <w:r>
        <w:rPr>
          <w:rFonts w:ascii="Times New Roman" w:hAnsi="Times New Roman" w:cs="Times New Roman"/>
          <w:sz w:val="28"/>
          <w:szCs w:val="28"/>
        </w:rPr>
        <w:t xml:space="preserve"> </w:t>
      </w:r>
      <w:r w:rsidRPr="008B77FB">
        <w:rPr>
          <w:rFonts w:ascii="Times New Roman" w:hAnsi="Times New Roman" w:cs="Times New Roman"/>
          <w:sz w:val="28"/>
          <w:szCs w:val="28"/>
        </w:rPr>
        <w:t>називатися по-різному: соціальний звіт, нефінансовий звіт, звіт про</w:t>
      </w:r>
      <w:r>
        <w:rPr>
          <w:rFonts w:ascii="Times New Roman" w:hAnsi="Times New Roman" w:cs="Times New Roman"/>
          <w:sz w:val="28"/>
          <w:szCs w:val="28"/>
        </w:rPr>
        <w:t xml:space="preserve"> </w:t>
      </w:r>
      <w:r w:rsidRPr="008B77FB">
        <w:rPr>
          <w:rFonts w:ascii="Times New Roman" w:hAnsi="Times New Roman" w:cs="Times New Roman"/>
          <w:sz w:val="28"/>
          <w:szCs w:val="28"/>
        </w:rPr>
        <w:t>прогрес, корпоративний соціальний звіт, корпоративний звіт в галузі</w:t>
      </w:r>
      <w:r>
        <w:rPr>
          <w:rFonts w:ascii="Times New Roman" w:hAnsi="Times New Roman" w:cs="Times New Roman"/>
          <w:sz w:val="28"/>
          <w:szCs w:val="28"/>
        </w:rPr>
        <w:t xml:space="preserve"> </w:t>
      </w:r>
      <w:r w:rsidRPr="008B77FB">
        <w:rPr>
          <w:rFonts w:ascii="Times New Roman" w:hAnsi="Times New Roman" w:cs="Times New Roman"/>
          <w:sz w:val="28"/>
          <w:szCs w:val="28"/>
        </w:rPr>
        <w:t>сталого розвитку. Головне те, що компанія має свою соціальну</w:t>
      </w:r>
      <w:r>
        <w:rPr>
          <w:rFonts w:ascii="Times New Roman" w:hAnsi="Times New Roman" w:cs="Times New Roman"/>
          <w:sz w:val="28"/>
          <w:szCs w:val="28"/>
        </w:rPr>
        <w:t xml:space="preserve"> </w:t>
      </w:r>
      <w:r w:rsidRPr="008B77FB">
        <w:rPr>
          <w:rFonts w:ascii="Times New Roman" w:hAnsi="Times New Roman" w:cs="Times New Roman"/>
          <w:sz w:val="28"/>
          <w:szCs w:val="28"/>
        </w:rPr>
        <w:t>позицію та вимірює свою роль у сталому розвитку. Частіше за все як орієнтири для складання соціальних звітів</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використовуються такі </w:t>
      </w:r>
      <w:r w:rsidRPr="008B77FB">
        <w:rPr>
          <w:rFonts w:ascii="Times New Roman" w:hAnsi="Times New Roman" w:cs="Times New Roman"/>
          <w:i/>
          <w:iCs/>
          <w:sz w:val="28"/>
          <w:szCs w:val="28"/>
        </w:rPr>
        <w:t xml:space="preserve">міжнародні стандарти </w:t>
      </w:r>
      <w:r w:rsidRPr="008B77FB">
        <w:rPr>
          <w:rFonts w:ascii="Times New Roman" w:hAnsi="Times New Roman" w:cs="Times New Roman"/>
          <w:sz w:val="28"/>
          <w:szCs w:val="28"/>
        </w:rPr>
        <w:t>соціальної звітності (кожний з яких є однією з можливих методологій управління</w:t>
      </w:r>
      <w:r>
        <w:rPr>
          <w:rFonts w:ascii="Times New Roman" w:hAnsi="Times New Roman" w:cs="Times New Roman"/>
          <w:sz w:val="28"/>
          <w:szCs w:val="28"/>
        </w:rPr>
        <w:t xml:space="preserve"> </w:t>
      </w:r>
      <w:r w:rsidRPr="008B77FB">
        <w:rPr>
          <w:rFonts w:ascii="Times New Roman" w:hAnsi="Times New Roman" w:cs="Times New Roman"/>
          <w:sz w:val="28"/>
          <w:szCs w:val="28"/>
        </w:rPr>
        <w:t>соціальною відповідальністю):</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 xml:space="preserve">– </w:t>
      </w:r>
      <w:r w:rsidRPr="008B77FB">
        <w:rPr>
          <w:rFonts w:ascii="Times New Roman" w:hAnsi="Times New Roman" w:cs="Times New Roman"/>
          <w:b/>
          <w:bCs/>
          <w:i/>
          <w:iCs/>
          <w:sz w:val="28"/>
          <w:szCs w:val="28"/>
        </w:rPr>
        <w:t xml:space="preserve">стандарти серії ISO-14000 </w:t>
      </w:r>
      <w:r w:rsidRPr="008B77FB">
        <w:rPr>
          <w:rFonts w:ascii="Times New Roman" w:hAnsi="Times New Roman" w:cs="Times New Roman"/>
          <w:sz w:val="28"/>
          <w:szCs w:val="28"/>
        </w:rPr>
        <w:t>– у 1992 р. Британський</w:t>
      </w:r>
      <w:r>
        <w:rPr>
          <w:rFonts w:ascii="Times New Roman" w:hAnsi="Times New Roman" w:cs="Times New Roman"/>
          <w:sz w:val="28"/>
          <w:szCs w:val="28"/>
        </w:rPr>
        <w:t xml:space="preserve"> </w:t>
      </w:r>
      <w:r w:rsidRPr="008B77FB">
        <w:rPr>
          <w:rFonts w:ascii="Times New Roman" w:hAnsi="Times New Roman" w:cs="Times New Roman"/>
          <w:sz w:val="28"/>
          <w:szCs w:val="28"/>
        </w:rPr>
        <w:t>інститут стандартизації розробив стандарт у галузі систем</w:t>
      </w:r>
      <w:r>
        <w:rPr>
          <w:rFonts w:ascii="Times New Roman" w:hAnsi="Times New Roman" w:cs="Times New Roman"/>
          <w:sz w:val="28"/>
          <w:szCs w:val="28"/>
        </w:rPr>
        <w:t xml:space="preserve"> </w:t>
      </w:r>
      <w:r w:rsidRPr="008B77FB">
        <w:rPr>
          <w:rFonts w:ascii="Times New Roman" w:hAnsi="Times New Roman" w:cs="Times New Roman"/>
          <w:sz w:val="28"/>
          <w:szCs w:val="28"/>
        </w:rPr>
        <w:t>екологічного менеджменту, який у 1996 р. став основою для</w:t>
      </w:r>
      <w:r>
        <w:rPr>
          <w:rFonts w:ascii="Times New Roman" w:hAnsi="Times New Roman" w:cs="Times New Roman"/>
          <w:sz w:val="28"/>
          <w:szCs w:val="28"/>
        </w:rPr>
        <w:t xml:space="preserve"> </w:t>
      </w:r>
      <w:r w:rsidRPr="008B77FB">
        <w:rPr>
          <w:rFonts w:ascii="Times New Roman" w:hAnsi="Times New Roman" w:cs="Times New Roman"/>
          <w:sz w:val="28"/>
          <w:szCs w:val="28"/>
        </w:rPr>
        <w:t>впровадження Міжнародною організацією із стандартизації (ISО) серії</w:t>
      </w:r>
      <w:r>
        <w:rPr>
          <w:rFonts w:ascii="Times New Roman" w:hAnsi="Times New Roman" w:cs="Times New Roman"/>
          <w:sz w:val="28"/>
          <w:szCs w:val="28"/>
        </w:rPr>
        <w:t xml:space="preserve"> </w:t>
      </w:r>
      <w:r w:rsidRPr="008B77FB">
        <w:rPr>
          <w:rFonts w:ascii="Times New Roman" w:hAnsi="Times New Roman" w:cs="Times New Roman"/>
          <w:sz w:val="28"/>
          <w:szCs w:val="28"/>
        </w:rPr>
        <w:t>стандартів екологічного менеджменту; ця серія стандартів допомагає</w:t>
      </w:r>
      <w:r>
        <w:rPr>
          <w:rFonts w:ascii="Times New Roman" w:hAnsi="Times New Roman" w:cs="Times New Roman"/>
          <w:sz w:val="28"/>
          <w:szCs w:val="28"/>
        </w:rPr>
        <w:t xml:space="preserve"> </w:t>
      </w:r>
      <w:r w:rsidRPr="008B77FB">
        <w:rPr>
          <w:rFonts w:ascii="Times New Roman" w:hAnsi="Times New Roman" w:cs="Times New Roman"/>
          <w:sz w:val="28"/>
          <w:szCs w:val="28"/>
        </w:rPr>
        <w:t>компаніям ефективно вирішувати екологічні питання, проводити</w:t>
      </w:r>
      <w:r>
        <w:rPr>
          <w:rFonts w:ascii="Times New Roman" w:hAnsi="Times New Roman" w:cs="Times New Roman"/>
          <w:sz w:val="28"/>
          <w:szCs w:val="28"/>
        </w:rPr>
        <w:t xml:space="preserve"> </w:t>
      </w:r>
      <w:r w:rsidRPr="008B77FB">
        <w:rPr>
          <w:rFonts w:ascii="Times New Roman" w:hAnsi="Times New Roman" w:cs="Times New Roman"/>
          <w:sz w:val="28"/>
          <w:szCs w:val="28"/>
        </w:rPr>
        <w:t>моніторинг та впроваджувати процедури виміру прямого чи</w:t>
      </w:r>
      <w:r>
        <w:rPr>
          <w:rFonts w:ascii="Times New Roman" w:hAnsi="Times New Roman" w:cs="Times New Roman"/>
          <w:sz w:val="28"/>
          <w:szCs w:val="28"/>
        </w:rPr>
        <w:t xml:space="preserve"> </w:t>
      </w:r>
      <w:r w:rsidRPr="008B77FB">
        <w:rPr>
          <w:rFonts w:ascii="Times New Roman" w:hAnsi="Times New Roman" w:cs="Times New Roman"/>
          <w:sz w:val="28"/>
          <w:szCs w:val="28"/>
        </w:rPr>
        <w:t>непрямого впливу на оточуюче середовище; встановлює вимоги до</w:t>
      </w:r>
      <w:r>
        <w:rPr>
          <w:rFonts w:ascii="Times New Roman" w:hAnsi="Times New Roman" w:cs="Times New Roman"/>
          <w:sz w:val="28"/>
          <w:szCs w:val="28"/>
        </w:rPr>
        <w:t xml:space="preserve"> </w:t>
      </w:r>
      <w:r w:rsidRPr="008B77FB">
        <w:rPr>
          <w:rFonts w:ascii="Times New Roman" w:hAnsi="Times New Roman" w:cs="Times New Roman"/>
          <w:sz w:val="28"/>
          <w:szCs w:val="28"/>
        </w:rPr>
        <w:t>систем екологічного менеджменту з тим, щоб дати організаціям</w:t>
      </w:r>
      <w:r>
        <w:rPr>
          <w:rFonts w:ascii="Times New Roman" w:hAnsi="Times New Roman" w:cs="Times New Roman"/>
          <w:sz w:val="28"/>
          <w:szCs w:val="28"/>
        </w:rPr>
        <w:t xml:space="preserve"> </w:t>
      </w:r>
      <w:r w:rsidRPr="008B77FB">
        <w:rPr>
          <w:rFonts w:ascii="Times New Roman" w:hAnsi="Times New Roman" w:cs="Times New Roman"/>
          <w:sz w:val="28"/>
          <w:szCs w:val="28"/>
        </w:rPr>
        <w:t>певний інструмент для розробки політики і визначення завдань</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скорочення дії на навколишнє середовище; на даний час розроблено низку стандартів серії ISО-14000, зокрема, </w:t>
      </w:r>
      <w:r w:rsidRPr="008B77FB">
        <w:rPr>
          <w:rFonts w:ascii="Times New Roman" w:hAnsi="Times New Roman" w:cs="Times New Roman"/>
          <w:b/>
          <w:bCs/>
          <w:i/>
          <w:iCs/>
          <w:sz w:val="28"/>
          <w:szCs w:val="28"/>
        </w:rPr>
        <w:t xml:space="preserve">ISO-14001 </w:t>
      </w:r>
      <w:r w:rsidRPr="008B77FB">
        <w:rPr>
          <w:rFonts w:ascii="Times New Roman" w:hAnsi="Times New Roman" w:cs="Times New Roman"/>
          <w:sz w:val="28"/>
          <w:szCs w:val="28"/>
        </w:rPr>
        <w:t>– «Системи екологічного менеджменту –</w:t>
      </w:r>
      <w:r>
        <w:rPr>
          <w:rFonts w:ascii="Times New Roman" w:hAnsi="Times New Roman" w:cs="Times New Roman"/>
          <w:sz w:val="28"/>
          <w:szCs w:val="28"/>
        </w:rPr>
        <w:t xml:space="preserve"> </w:t>
      </w:r>
      <w:r w:rsidRPr="008B77FB">
        <w:rPr>
          <w:rFonts w:ascii="Times New Roman" w:hAnsi="Times New Roman" w:cs="Times New Roman"/>
          <w:sz w:val="28"/>
          <w:szCs w:val="28"/>
        </w:rPr>
        <w:t>специфікація і керівництво з використання»; містить вимоги, які</w:t>
      </w:r>
      <w:r>
        <w:rPr>
          <w:rFonts w:ascii="Times New Roman" w:hAnsi="Times New Roman" w:cs="Times New Roman"/>
          <w:sz w:val="28"/>
          <w:szCs w:val="28"/>
        </w:rPr>
        <w:t xml:space="preserve"> </w:t>
      </w:r>
      <w:r w:rsidRPr="008B77FB">
        <w:rPr>
          <w:rFonts w:ascii="Times New Roman" w:hAnsi="Times New Roman" w:cs="Times New Roman"/>
          <w:sz w:val="28"/>
          <w:szCs w:val="28"/>
        </w:rPr>
        <w:t>можна перевірити в ході аудиторської перевірки, що проводиться у</w:t>
      </w:r>
      <w:r>
        <w:rPr>
          <w:rFonts w:ascii="Times New Roman" w:hAnsi="Times New Roman" w:cs="Times New Roman"/>
          <w:sz w:val="28"/>
          <w:szCs w:val="28"/>
        </w:rPr>
        <w:t xml:space="preserve"> </w:t>
      </w:r>
      <w:r w:rsidRPr="008B77FB">
        <w:rPr>
          <w:rFonts w:ascii="Times New Roman" w:hAnsi="Times New Roman" w:cs="Times New Roman"/>
          <w:sz w:val="28"/>
          <w:szCs w:val="28"/>
        </w:rPr>
        <w:t>цілях сертифікації відповідності стандарту ISO-14000; даний стандарт</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не оперує </w:t>
      </w:r>
      <w:r w:rsidRPr="008B77FB">
        <w:rPr>
          <w:rFonts w:ascii="Times New Roman" w:hAnsi="Times New Roman" w:cs="Times New Roman"/>
          <w:sz w:val="28"/>
          <w:szCs w:val="28"/>
        </w:rPr>
        <w:lastRenderedPageBreak/>
        <w:t>точними величинами і не встановлює абсолютних вимог до</w:t>
      </w:r>
      <w:r>
        <w:rPr>
          <w:rFonts w:ascii="Times New Roman" w:hAnsi="Times New Roman" w:cs="Times New Roman"/>
          <w:sz w:val="28"/>
          <w:szCs w:val="28"/>
        </w:rPr>
        <w:t xml:space="preserve"> </w:t>
      </w:r>
      <w:r w:rsidRPr="008B77FB">
        <w:rPr>
          <w:rFonts w:ascii="Times New Roman" w:hAnsi="Times New Roman" w:cs="Times New Roman"/>
          <w:sz w:val="28"/>
          <w:szCs w:val="28"/>
        </w:rPr>
        <w:t>екологічної ефективності підприємства; основна вимога – керівництво</w:t>
      </w:r>
      <w:r>
        <w:rPr>
          <w:rFonts w:ascii="Times New Roman" w:hAnsi="Times New Roman" w:cs="Times New Roman"/>
          <w:sz w:val="28"/>
          <w:szCs w:val="28"/>
        </w:rPr>
        <w:t xml:space="preserve"> </w:t>
      </w:r>
      <w:r w:rsidRPr="008B77FB">
        <w:rPr>
          <w:rFonts w:ascii="Times New Roman" w:hAnsi="Times New Roman" w:cs="Times New Roman"/>
          <w:sz w:val="28"/>
          <w:szCs w:val="28"/>
        </w:rPr>
        <w:t>підприємства має прийняти на себе зобов'язання відповідно до своїх</w:t>
      </w:r>
      <w:r>
        <w:rPr>
          <w:rFonts w:ascii="Times New Roman" w:hAnsi="Times New Roman" w:cs="Times New Roman"/>
          <w:sz w:val="28"/>
          <w:szCs w:val="28"/>
        </w:rPr>
        <w:t xml:space="preserve"> </w:t>
      </w:r>
      <w:r w:rsidRPr="008B77FB">
        <w:rPr>
          <w:rFonts w:ascii="Times New Roman" w:hAnsi="Times New Roman" w:cs="Times New Roman"/>
          <w:sz w:val="28"/>
          <w:szCs w:val="28"/>
        </w:rPr>
        <w:t>можливостей постійно покращувати екологічну ефективність</w:t>
      </w:r>
      <w:r>
        <w:rPr>
          <w:rFonts w:ascii="Times New Roman" w:hAnsi="Times New Roman" w:cs="Times New Roman"/>
          <w:sz w:val="28"/>
          <w:szCs w:val="28"/>
        </w:rPr>
        <w:t xml:space="preserve"> </w:t>
      </w:r>
      <w:r w:rsidRPr="008B77FB">
        <w:rPr>
          <w:rFonts w:ascii="Times New Roman" w:hAnsi="Times New Roman" w:cs="Times New Roman"/>
          <w:sz w:val="28"/>
          <w:szCs w:val="28"/>
        </w:rPr>
        <w:t>підприємства; для цього на підприємстві має бути виділено аспекти</w:t>
      </w:r>
      <w:r>
        <w:rPr>
          <w:rFonts w:ascii="Times New Roman" w:hAnsi="Times New Roman" w:cs="Times New Roman"/>
          <w:sz w:val="28"/>
          <w:szCs w:val="28"/>
        </w:rPr>
        <w:t xml:space="preserve"> </w:t>
      </w:r>
      <w:r w:rsidRPr="008B77FB">
        <w:rPr>
          <w:rFonts w:ascii="Times New Roman" w:hAnsi="Times New Roman" w:cs="Times New Roman"/>
          <w:sz w:val="28"/>
          <w:szCs w:val="28"/>
        </w:rPr>
        <w:t>його діяльності, що впливають на навколишнє середовище, і</w:t>
      </w:r>
      <w:r>
        <w:rPr>
          <w:rFonts w:ascii="Times New Roman" w:hAnsi="Times New Roman" w:cs="Times New Roman"/>
          <w:sz w:val="28"/>
          <w:szCs w:val="28"/>
        </w:rPr>
        <w:t xml:space="preserve"> </w:t>
      </w:r>
      <w:r w:rsidRPr="008B77FB">
        <w:rPr>
          <w:rFonts w:ascii="Times New Roman" w:hAnsi="Times New Roman" w:cs="Times New Roman"/>
          <w:sz w:val="28"/>
          <w:szCs w:val="28"/>
        </w:rPr>
        <w:t>побудована система управління такими аспектами; основні вимоги, відповідність яким означає відповідність</w:t>
      </w:r>
      <w:r>
        <w:rPr>
          <w:rFonts w:ascii="Times New Roman" w:hAnsi="Times New Roman" w:cs="Times New Roman"/>
          <w:sz w:val="28"/>
          <w:szCs w:val="28"/>
        </w:rPr>
        <w:t xml:space="preserve"> </w:t>
      </w:r>
      <w:r w:rsidRPr="008B77FB">
        <w:rPr>
          <w:rFonts w:ascii="Times New Roman" w:hAnsi="Times New Roman" w:cs="Times New Roman"/>
          <w:sz w:val="28"/>
          <w:szCs w:val="28"/>
        </w:rPr>
        <w:t>стандарту ISO-14001, такі: 1) необхідність вироблення організацією</w:t>
      </w:r>
      <w:r>
        <w:rPr>
          <w:rFonts w:ascii="Times New Roman" w:hAnsi="Times New Roman" w:cs="Times New Roman"/>
          <w:sz w:val="28"/>
          <w:szCs w:val="28"/>
        </w:rPr>
        <w:t xml:space="preserve"> </w:t>
      </w:r>
      <w:r w:rsidRPr="008B77FB">
        <w:rPr>
          <w:rFonts w:ascii="Times New Roman" w:hAnsi="Times New Roman" w:cs="Times New Roman"/>
          <w:sz w:val="28"/>
          <w:szCs w:val="28"/>
        </w:rPr>
        <w:t>екологічної політики – документа про наміри і принципи організації;</w:t>
      </w: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2) розробка процедур для визначення впливових дій на навколишнє</w:t>
      </w:r>
      <w:r>
        <w:rPr>
          <w:rFonts w:ascii="Times New Roman" w:hAnsi="Times New Roman" w:cs="Times New Roman"/>
          <w:sz w:val="28"/>
          <w:szCs w:val="28"/>
        </w:rPr>
        <w:t xml:space="preserve"> </w:t>
      </w:r>
      <w:r w:rsidRPr="008B77FB">
        <w:rPr>
          <w:rFonts w:ascii="Times New Roman" w:hAnsi="Times New Roman" w:cs="Times New Roman"/>
          <w:sz w:val="28"/>
          <w:szCs w:val="28"/>
        </w:rPr>
        <w:t>середовище і механізмів їх дотримання;</w:t>
      </w: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3) розробка екологічних цілей</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і завдань компанії; </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4) розробка програми екологічного менеджменту;</w:t>
      </w: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5) забезпечення роботи системи екологічного менеджменту</w:t>
      </w:r>
      <w:r>
        <w:rPr>
          <w:rFonts w:ascii="Times New Roman" w:hAnsi="Times New Roman" w:cs="Times New Roman"/>
          <w:sz w:val="28"/>
          <w:szCs w:val="28"/>
        </w:rPr>
        <w:t xml:space="preserve"> </w:t>
      </w:r>
      <w:r w:rsidRPr="008B77FB">
        <w:rPr>
          <w:rFonts w:ascii="Times New Roman" w:hAnsi="Times New Roman" w:cs="Times New Roman"/>
          <w:sz w:val="28"/>
          <w:szCs w:val="28"/>
        </w:rPr>
        <w:t>достатніми людськими, технологічними і фінансовими ресурсами;</w:t>
      </w: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6) розробка та додержання алгоритму проведення тренінгів для</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персоналу; </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7) розробка моніторингу основних параметрів тієї</w:t>
      </w: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 xml:space="preserve">діяльності, яка може суттєво впливати на навколишнє середовище; </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8) розробка положення про аудит системи екологічного менеджменту; відповідність зазначених вимог перевіряється у ході</w:t>
      </w:r>
      <w:r>
        <w:rPr>
          <w:rFonts w:ascii="Times New Roman" w:hAnsi="Times New Roman" w:cs="Times New Roman"/>
          <w:sz w:val="28"/>
          <w:szCs w:val="28"/>
        </w:rPr>
        <w:t xml:space="preserve"> </w:t>
      </w:r>
      <w:r w:rsidRPr="008B77FB">
        <w:rPr>
          <w:rFonts w:ascii="Times New Roman" w:hAnsi="Times New Roman" w:cs="Times New Roman"/>
          <w:sz w:val="28"/>
          <w:szCs w:val="28"/>
        </w:rPr>
        <w:t>аудиторських перевірок, регламент яких описаний у стандартах ISO-14010, 14011/1, 14012;</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 як випливає з вищенаведеного. стандарти серії ISO-14000 можна</w:t>
      </w:r>
      <w:r>
        <w:rPr>
          <w:rFonts w:ascii="Times New Roman" w:hAnsi="Times New Roman" w:cs="Times New Roman"/>
          <w:sz w:val="28"/>
          <w:szCs w:val="28"/>
        </w:rPr>
        <w:t xml:space="preserve"> </w:t>
      </w:r>
      <w:r w:rsidRPr="008B77FB">
        <w:rPr>
          <w:rFonts w:ascii="Times New Roman" w:hAnsi="Times New Roman" w:cs="Times New Roman"/>
          <w:sz w:val="28"/>
          <w:szCs w:val="28"/>
        </w:rPr>
        <w:t>застосовувати для будь-якої організації, що прагне запровадити, підтримувати і покращувати систему екологічного менеджменту, незалежно від екологічних вимог, що офіційно діють у даній країні, і</w:t>
      </w:r>
      <w:r>
        <w:rPr>
          <w:rFonts w:ascii="Times New Roman" w:hAnsi="Times New Roman" w:cs="Times New Roman"/>
          <w:sz w:val="28"/>
          <w:szCs w:val="28"/>
        </w:rPr>
        <w:t xml:space="preserve"> </w:t>
      </w:r>
      <w:r w:rsidRPr="008B77FB">
        <w:rPr>
          <w:rFonts w:ascii="Times New Roman" w:hAnsi="Times New Roman" w:cs="Times New Roman"/>
          <w:sz w:val="28"/>
          <w:szCs w:val="28"/>
        </w:rPr>
        <w:t>нормативів; разом із визнаними перевагами такого підходу є принаймні один</w:t>
      </w:r>
      <w:r>
        <w:rPr>
          <w:rFonts w:ascii="Times New Roman" w:hAnsi="Times New Roman" w:cs="Times New Roman"/>
          <w:sz w:val="28"/>
          <w:szCs w:val="28"/>
        </w:rPr>
        <w:t xml:space="preserve"> </w:t>
      </w:r>
      <w:r w:rsidRPr="008B77FB">
        <w:rPr>
          <w:rFonts w:ascii="Times New Roman" w:hAnsi="Times New Roman" w:cs="Times New Roman"/>
          <w:sz w:val="28"/>
          <w:szCs w:val="28"/>
        </w:rPr>
        <w:t>недолік – стандарти ISO-14000 можуть створювати сприятливі умови</w:t>
      </w:r>
      <w:r>
        <w:rPr>
          <w:rFonts w:ascii="Times New Roman" w:hAnsi="Times New Roman" w:cs="Times New Roman"/>
          <w:sz w:val="28"/>
          <w:szCs w:val="28"/>
        </w:rPr>
        <w:t xml:space="preserve"> </w:t>
      </w:r>
      <w:r w:rsidRPr="008B77FB">
        <w:rPr>
          <w:rFonts w:ascii="Times New Roman" w:hAnsi="Times New Roman" w:cs="Times New Roman"/>
          <w:sz w:val="28"/>
          <w:szCs w:val="28"/>
        </w:rPr>
        <w:t>для так званого «експорту забруднень» – перенесення шкідливих</w:t>
      </w:r>
      <w:r>
        <w:rPr>
          <w:rFonts w:ascii="Times New Roman" w:hAnsi="Times New Roman" w:cs="Times New Roman"/>
          <w:sz w:val="28"/>
          <w:szCs w:val="28"/>
        </w:rPr>
        <w:t xml:space="preserve"> </w:t>
      </w:r>
      <w:r w:rsidRPr="008B77FB">
        <w:rPr>
          <w:rFonts w:ascii="Times New Roman" w:hAnsi="Times New Roman" w:cs="Times New Roman"/>
          <w:sz w:val="28"/>
          <w:szCs w:val="28"/>
        </w:rPr>
        <w:t>виробництв у країни, що розвиваються, і не мають суворих</w:t>
      </w:r>
      <w:r>
        <w:rPr>
          <w:rFonts w:ascii="Times New Roman" w:hAnsi="Times New Roman" w:cs="Times New Roman"/>
          <w:sz w:val="28"/>
          <w:szCs w:val="28"/>
        </w:rPr>
        <w:t xml:space="preserve"> </w:t>
      </w:r>
      <w:r w:rsidRPr="008B77FB">
        <w:rPr>
          <w:rFonts w:ascii="Times New Roman" w:hAnsi="Times New Roman" w:cs="Times New Roman"/>
          <w:sz w:val="28"/>
          <w:szCs w:val="28"/>
        </w:rPr>
        <w:t>екологічних нормативів; відповідність стандартам ISO-14000 використовується в першу</w:t>
      </w:r>
      <w:r>
        <w:rPr>
          <w:rFonts w:ascii="Times New Roman" w:hAnsi="Times New Roman" w:cs="Times New Roman"/>
          <w:sz w:val="28"/>
          <w:szCs w:val="28"/>
        </w:rPr>
        <w:t xml:space="preserve"> </w:t>
      </w:r>
      <w:r w:rsidRPr="008B77FB">
        <w:rPr>
          <w:rFonts w:ascii="Times New Roman" w:hAnsi="Times New Roman" w:cs="Times New Roman"/>
          <w:sz w:val="28"/>
          <w:szCs w:val="28"/>
        </w:rPr>
        <w:t>чергу для того, щоб продемонструвати клієнтам і громадськості</w:t>
      </w:r>
      <w:r>
        <w:rPr>
          <w:rFonts w:ascii="Times New Roman" w:hAnsi="Times New Roman" w:cs="Times New Roman"/>
          <w:sz w:val="28"/>
          <w:szCs w:val="28"/>
        </w:rPr>
        <w:t xml:space="preserve"> </w:t>
      </w:r>
      <w:r w:rsidRPr="008B77FB">
        <w:rPr>
          <w:rFonts w:ascii="Times New Roman" w:hAnsi="Times New Roman" w:cs="Times New Roman"/>
          <w:sz w:val="28"/>
          <w:szCs w:val="28"/>
        </w:rPr>
        <w:t>відповідність системи екологічного менеджменту сучасним вимогам; використання цього стандарту дедалі більше стає практично</w:t>
      </w:r>
      <w:r>
        <w:rPr>
          <w:rFonts w:ascii="Times New Roman" w:hAnsi="Times New Roman" w:cs="Times New Roman"/>
          <w:sz w:val="28"/>
          <w:szCs w:val="28"/>
        </w:rPr>
        <w:t xml:space="preserve"> </w:t>
      </w:r>
      <w:r w:rsidRPr="008B77FB">
        <w:rPr>
          <w:rFonts w:ascii="Times New Roman" w:hAnsi="Times New Roman" w:cs="Times New Roman"/>
          <w:sz w:val="28"/>
          <w:szCs w:val="28"/>
        </w:rPr>
        <w:t>необхідною умовою для успішного маркетингу продукції на</w:t>
      </w:r>
      <w:r>
        <w:rPr>
          <w:rFonts w:ascii="Times New Roman" w:hAnsi="Times New Roman" w:cs="Times New Roman"/>
          <w:sz w:val="28"/>
          <w:szCs w:val="28"/>
        </w:rPr>
        <w:t xml:space="preserve"> </w:t>
      </w:r>
      <w:r w:rsidRPr="008B77FB">
        <w:rPr>
          <w:rFonts w:ascii="Times New Roman" w:hAnsi="Times New Roman" w:cs="Times New Roman"/>
          <w:sz w:val="28"/>
          <w:szCs w:val="28"/>
        </w:rPr>
        <w:t>міжнародних ринках; побудова системи екологічного менеджменту</w:t>
      </w:r>
      <w:r>
        <w:rPr>
          <w:rFonts w:ascii="Times New Roman" w:hAnsi="Times New Roman" w:cs="Times New Roman"/>
          <w:sz w:val="28"/>
          <w:szCs w:val="28"/>
        </w:rPr>
        <w:t xml:space="preserve"> </w:t>
      </w:r>
      <w:r w:rsidRPr="008B77FB">
        <w:rPr>
          <w:rFonts w:ascii="Times New Roman" w:hAnsi="Times New Roman" w:cs="Times New Roman"/>
          <w:sz w:val="28"/>
          <w:szCs w:val="28"/>
        </w:rPr>
        <w:t>відповідно до стандарту ISO-14001 може надавати переваги, серед</w:t>
      </w:r>
      <w:r>
        <w:rPr>
          <w:rFonts w:ascii="Times New Roman" w:hAnsi="Times New Roman" w:cs="Times New Roman"/>
          <w:sz w:val="28"/>
          <w:szCs w:val="28"/>
        </w:rPr>
        <w:t xml:space="preserve"> </w:t>
      </w:r>
      <w:r w:rsidRPr="008B77FB">
        <w:rPr>
          <w:rFonts w:ascii="Times New Roman" w:hAnsi="Times New Roman" w:cs="Times New Roman"/>
          <w:sz w:val="28"/>
          <w:szCs w:val="28"/>
        </w:rPr>
        <w:t>яких: поліпшення образу фірми у сфері виконання природо</w:t>
      </w:r>
      <w:r>
        <w:rPr>
          <w:rFonts w:ascii="Times New Roman" w:hAnsi="Times New Roman" w:cs="Times New Roman"/>
          <w:sz w:val="28"/>
          <w:szCs w:val="28"/>
        </w:rPr>
        <w:t xml:space="preserve"> </w:t>
      </w:r>
      <w:r w:rsidRPr="008B77FB">
        <w:rPr>
          <w:rFonts w:ascii="Times New Roman" w:hAnsi="Times New Roman" w:cs="Times New Roman"/>
          <w:sz w:val="28"/>
          <w:szCs w:val="28"/>
        </w:rPr>
        <w:t>охоронних</w:t>
      </w:r>
      <w:r>
        <w:rPr>
          <w:rFonts w:ascii="Times New Roman" w:hAnsi="Times New Roman" w:cs="Times New Roman"/>
          <w:sz w:val="28"/>
          <w:szCs w:val="28"/>
        </w:rPr>
        <w:t xml:space="preserve"> </w:t>
      </w:r>
      <w:r w:rsidRPr="008B77FB">
        <w:rPr>
          <w:rFonts w:ascii="Times New Roman" w:hAnsi="Times New Roman" w:cs="Times New Roman"/>
          <w:sz w:val="28"/>
          <w:szCs w:val="28"/>
        </w:rPr>
        <w:t>вимог; економія енергії і ресурсів, зокрема, що спрямовується на</w:t>
      </w:r>
      <w:r>
        <w:rPr>
          <w:rFonts w:ascii="Times New Roman" w:hAnsi="Times New Roman" w:cs="Times New Roman"/>
          <w:sz w:val="28"/>
          <w:szCs w:val="28"/>
        </w:rPr>
        <w:t xml:space="preserve"> </w:t>
      </w:r>
      <w:r w:rsidRPr="008B77FB">
        <w:rPr>
          <w:rFonts w:ascii="Times New Roman" w:hAnsi="Times New Roman" w:cs="Times New Roman"/>
          <w:sz w:val="28"/>
          <w:szCs w:val="28"/>
        </w:rPr>
        <w:t>природоохоронні заходи, за рахунок більш ефективного їх управління;</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 збільшення вартості основних фондів підприємства; бажання</w:t>
      </w:r>
      <w:r>
        <w:rPr>
          <w:rFonts w:ascii="Times New Roman" w:hAnsi="Times New Roman" w:cs="Times New Roman"/>
          <w:sz w:val="28"/>
          <w:szCs w:val="28"/>
        </w:rPr>
        <w:t xml:space="preserve"> </w:t>
      </w:r>
      <w:r w:rsidRPr="008B77FB">
        <w:rPr>
          <w:rFonts w:ascii="Times New Roman" w:hAnsi="Times New Roman" w:cs="Times New Roman"/>
          <w:sz w:val="28"/>
          <w:szCs w:val="28"/>
        </w:rPr>
        <w:t>ефективно оперувати на так званих ринках «зелених» продуктів; поліпшення системи управління підприємством; інтерес у залученні</w:t>
      </w:r>
      <w:r>
        <w:rPr>
          <w:rFonts w:ascii="Times New Roman" w:hAnsi="Times New Roman" w:cs="Times New Roman"/>
          <w:sz w:val="28"/>
          <w:szCs w:val="28"/>
        </w:rPr>
        <w:t xml:space="preserve"> </w:t>
      </w:r>
      <w:r w:rsidRPr="008B77FB">
        <w:rPr>
          <w:rFonts w:ascii="Times New Roman" w:hAnsi="Times New Roman" w:cs="Times New Roman"/>
          <w:sz w:val="28"/>
          <w:szCs w:val="28"/>
        </w:rPr>
        <w:t>висококваліфікованої робочої сили;</w:t>
      </w:r>
    </w:p>
    <w:p w:rsidR="00342018" w:rsidRDefault="00342018" w:rsidP="00342018">
      <w:pPr>
        <w:autoSpaceDE w:val="0"/>
        <w:autoSpaceDN w:val="0"/>
        <w:adjustRightInd w:val="0"/>
        <w:spacing w:after="0" w:line="240" w:lineRule="auto"/>
        <w:jc w:val="both"/>
        <w:rPr>
          <w:rFonts w:ascii="Times New Roman" w:eastAsia="Arial Unicode MS" w:hAnsi="Times New Roman" w:cs="Times New Roman"/>
          <w:sz w:val="28"/>
          <w:szCs w:val="28"/>
        </w:rPr>
      </w:pPr>
      <w:r w:rsidRPr="008B77FB">
        <w:rPr>
          <w:rFonts w:ascii="Times New Roman" w:hAnsi="Times New Roman" w:cs="Times New Roman"/>
          <w:sz w:val="28"/>
          <w:szCs w:val="28"/>
        </w:rPr>
        <w:t xml:space="preserve">– </w:t>
      </w:r>
      <w:r w:rsidRPr="008B77FB">
        <w:rPr>
          <w:rFonts w:ascii="Times New Roman" w:hAnsi="Times New Roman" w:cs="Times New Roman"/>
          <w:b/>
          <w:bCs/>
          <w:i/>
          <w:iCs/>
          <w:sz w:val="28"/>
          <w:szCs w:val="28"/>
        </w:rPr>
        <w:t xml:space="preserve">стандарт ISO-26000 </w:t>
      </w:r>
      <w:r w:rsidRPr="008B77FB">
        <w:rPr>
          <w:rFonts w:ascii="Times New Roman" w:hAnsi="Times New Roman" w:cs="Times New Roman"/>
          <w:i/>
          <w:iCs/>
          <w:sz w:val="28"/>
          <w:szCs w:val="28"/>
        </w:rPr>
        <w:t xml:space="preserve">– </w:t>
      </w:r>
      <w:r w:rsidRPr="008B77FB">
        <w:rPr>
          <w:rFonts w:ascii="Times New Roman" w:hAnsi="Times New Roman" w:cs="Times New Roman"/>
          <w:sz w:val="28"/>
          <w:szCs w:val="28"/>
        </w:rPr>
        <w:t>розробляється International</w:t>
      </w:r>
      <w:r>
        <w:rPr>
          <w:rFonts w:ascii="Times New Roman" w:hAnsi="Times New Roman" w:cs="Times New Roman"/>
          <w:sz w:val="28"/>
          <w:szCs w:val="28"/>
        </w:rPr>
        <w:t xml:space="preserve"> </w:t>
      </w:r>
      <w:r w:rsidRPr="008B77FB">
        <w:rPr>
          <w:rFonts w:ascii="Times New Roman" w:hAnsi="Times New Roman" w:cs="Times New Roman"/>
          <w:sz w:val="28"/>
          <w:szCs w:val="28"/>
        </w:rPr>
        <w:t>Organization for Standardization (ISO) з 2003 р., базуючись на думці</w:t>
      </w:r>
      <w:r>
        <w:rPr>
          <w:rFonts w:ascii="Times New Roman" w:hAnsi="Times New Roman" w:cs="Times New Roman"/>
          <w:sz w:val="28"/>
          <w:szCs w:val="28"/>
        </w:rPr>
        <w:t xml:space="preserve"> </w:t>
      </w:r>
      <w:r w:rsidRPr="008B77FB">
        <w:rPr>
          <w:rFonts w:ascii="Times New Roman" w:hAnsi="Times New Roman" w:cs="Times New Roman"/>
          <w:sz w:val="28"/>
          <w:szCs w:val="28"/>
        </w:rPr>
        <w:t>представників більше 80 країн; публікація стандарту відбулася у 2009р.; стандарт не належить до стандартів системи менеджменту якості і</w:t>
      </w:r>
      <w:r>
        <w:rPr>
          <w:rFonts w:ascii="Times New Roman" w:hAnsi="Times New Roman" w:cs="Times New Roman"/>
          <w:sz w:val="28"/>
          <w:szCs w:val="28"/>
        </w:rPr>
        <w:t xml:space="preserve"> </w:t>
      </w:r>
      <w:r w:rsidRPr="008B77FB">
        <w:rPr>
          <w:rFonts w:ascii="Times New Roman" w:hAnsi="Times New Roman" w:cs="Times New Roman"/>
          <w:sz w:val="28"/>
          <w:szCs w:val="28"/>
        </w:rPr>
        <w:t>не призначений для сертифікації третьою стороною; стандарт може</w:t>
      </w:r>
      <w:r>
        <w:rPr>
          <w:rFonts w:ascii="Times New Roman" w:hAnsi="Times New Roman" w:cs="Times New Roman"/>
          <w:sz w:val="28"/>
          <w:szCs w:val="28"/>
        </w:rPr>
        <w:t xml:space="preserve"> </w:t>
      </w:r>
      <w:r w:rsidRPr="008B77FB">
        <w:rPr>
          <w:rFonts w:ascii="Times New Roman" w:hAnsi="Times New Roman" w:cs="Times New Roman"/>
          <w:sz w:val="28"/>
          <w:szCs w:val="28"/>
        </w:rPr>
        <w:t>застосовуватися для всіх типів організацій, крім державних</w:t>
      </w:r>
      <w:r>
        <w:rPr>
          <w:rFonts w:ascii="Times New Roman" w:hAnsi="Times New Roman" w:cs="Times New Roman"/>
          <w:sz w:val="28"/>
          <w:szCs w:val="28"/>
        </w:rPr>
        <w:t xml:space="preserve"> </w:t>
      </w:r>
      <w:r w:rsidRPr="008B77FB">
        <w:rPr>
          <w:rFonts w:ascii="Times New Roman" w:hAnsi="Times New Roman" w:cs="Times New Roman"/>
          <w:sz w:val="28"/>
          <w:szCs w:val="28"/>
        </w:rPr>
        <w:t>організацій виконавчої і законодавчої влади; основні принципи</w:t>
      </w:r>
      <w:r>
        <w:rPr>
          <w:rFonts w:ascii="Times New Roman" w:hAnsi="Times New Roman" w:cs="Times New Roman"/>
          <w:sz w:val="28"/>
          <w:szCs w:val="28"/>
        </w:rPr>
        <w:t xml:space="preserve"> </w:t>
      </w:r>
      <w:r w:rsidRPr="008B77FB">
        <w:rPr>
          <w:rFonts w:ascii="Times New Roman" w:hAnsi="Times New Roman" w:cs="Times New Roman"/>
          <w:sz w:val="28"/>
          <w:szCs w:val="28"/>
        </w:rPr>
        <w:lastRenderedPageBreak/>
        <w:t>стандарту: підзвітність за вплив на суспільство й навколишнє</w:t>
      </w:r>
      <w:r>
        <w:rPr>
          <w:rFonts w:ascii="Times New Roman" w:hAnsi="Times New Roman" w:cs="Times New Roman"/>
          <w:sz w:val="28"/>
          <w:szCs w:val="28"/>
        </w:rPr>
        <w:t xml:space="preserve"> </w:t>
      </w:r>
      <w:r w:rsidRPr="008B77FB">
        <w:rPr>
          <w:rFonts w:ascii="Times New Roman" w:hAnsi="Times New Roman" w:cs="Times New Roman"/>
          <w:sz w:val="28"/>
          <w:szCs w:val="28"/>
        </w:rPr>
        <w:t>середовище, прозорість, етичність (стиль й поведінка на засадах</w:t>
      </w:r>
      <w:r>
        <w:rPr>
          <w:rFonts w:ascii="Times New Roman" w:hAnsi="Times New Roman" w:cs="Times New Roman"/>
          <w:sz w:val="28"/>
          <w:szCs w:val="28"/>
        </w:rPr>
        <w:t xml:space="preserve"> </w:t>
      </w:r>
      <w:r w:rsidRPr="008B77FB">
        <w:rPr>
          <w:rFonts w:ascii="Times New Roman" w:hAnsi="Times New Roman" w:cs="Times New Roman"/>
          <w:sz w:val="28"/>
          <w:szCs w:val="28"/>
        </w:rPr>
        <w:t>цілісності, чесності, рівності, розумного керівництва, порядності, врахування інтересів й повага усіх зацікавлених сторін, повага</w:t>
      </w:r>
      <w:r>
        <w:rPr>
          <w:rFonts w:ascii="Times New Roman" w:hAnsi="Times New Roman" w:cs="Times New Roman"/>
          <w:sz w:val="28"/>
          <w:szCs w:val="28"/>
        </w:rPr>
        <w:t xml:space="preserve"> </w:t>
      </w:r>
      <w:r w:rsidRPr="008B77FB">
        <w:rPr>
          <w:rFonts w:ascii="Times New Roman" w:hAnsi="Times New Roman" w:cs="Times New Roman"/>
          <w:sz w:val="28"/>
          <w:szCs w:val="28"/>
        </w:rPr>
        <w:t>правових норм, повага міжнародних норм, у тих випадках, коли ці</w:t>
      </w:r>
      <w:r>
        <w:rPr>
          <w:rFonts w:ascii="Times New Roman" w:hAnsi="Times New Roman" w:cs="Times New Roman"/>
          <w:sz w:val="28"/>
          <w:szCs w:val="28"/>
        </w:rPr>
        <w:t xml:space="preserve"> </w:t>
      </w:r>
      <w:r w:rsidRPr="008B77FB">
        <w:rPr>
          <w:rFonts w:ascii="Times New Roman" w:hAnsi="Times New Roman" w:cs="Times New Roman"/>
          <w:sz w:val="28"/>
          <w:szCs w:val="28"/>
        </w:rPr>
        <w:t>норми мають перевагу для сталого розвитку й добробуту суспільства,</w:t>
      </w:r>
      <w:r>
        <w:rPr>
          <w:rFonts w:ascii="Times New Roman" w:hAnsi="Times New Roman" w:cs="Times New Roman"/>
          <w:sz w:val="28"/>
          <w:szCs w:val="28"/>
        </w:rPr>
        <w:t xml:space="preserve"> </w:t>
      </w:r>
      <w:r w:rsidRPr="008B77FB">
        <w:rPr>
          <w:rFonts w:ascii="Times New Roman" w:hAnsi="Times New Roman" w:cs="Times New Roman"/>
          <w:sz w:val="28"/>
          <w:szCs w:val="28"/>
        </w:rPr>
        <w:t>визнання важливості й все загальності прав людини</w:t>
      </w:r>
      <w:r>
        <w:rPr>
          <w:rFonts w:ascii="Times New Roman" w:hAnsi="Times New Roman" w:cs="Times New Roman"/>
          <w:sz w:val="28"/>
          <w:szCs w:val="28"/>
        </w:rPr>
        <w:t>.</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8B77FB">
        <w:rPr>
          <w:rFonts w:ascii="Times New Roman" w:hAnsi="Times New Roman" w:cs="Times New Roman"/>
          <w:sz w:val="28"/>
          <w:szCs w:val="28"/>
        </w:rPr>
        <w:t>оціальна відповідальність бізнесу тісно пов’язана з</w:t>
      </w:r>
      <w:r>
        <w:rPr>
          <w:rFonts w:ascii="Times New Roman" w:hAnsi="Times New Roman" w:cs="Times New Roman"/>
          <w:sz w:val="28"/>
          <w:szCs w:val="28"/>
        </w:rPr>
        <w:t xml:space="preserve"> </w:t>
      </w:r>
      <w:r w:rsidRPr="008B77FB">
        <w:rPr>
          <w:rFonts w:ascii="Times New Roman" w:hAnsi="Times New Roman" w:cs="Times New Roman"/>
          <w:sz w:val="28"/>
          <w:szCs w:val="28"/>
        </w:rPr>
        <w:t>діяльністю компаній із досягнення ділової досконалості та якості в</w:t>
      </w:r>
      <w:r>
        <w:rPr>
          <w:rFonts w:ascii="Times New Roman" w:hAnsi="Times New Roman" w:cs="Times New Roman"/>
          <w:sz w:val="28"/>
          <w:szCs w:val="28"/>
        </w:rPr>
        <w:t xml:space="preserve"> </w:t>
      </w:r>
      <w:r w:rsidRPr="008B77FB">
        <w:rPr>
          <w:rFonts w:ascii="Times New Roman" w:hAnsi="Times New Roman" w:cs="Times New Roman"/>
          <w:sz w:val="28"/>
          <w:szCs w:val="28"/>
        </w:rPr>
        <w:t>організації виробництва; ці аспекти діяльності компаній переважно</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регулюються міжнародними </w:t>
      </w:r>
      <w:r w:rsidRPr="008B77FB">
        <w:rPr>
          <w:rFonts w:ascii="Times New Roman" w:hAnsi="Times New Roman" w:cs="Times New Roman"/>
          <w:b/>
          <w:bCs/>
          <w:i/>
          <w:iCs/>
          <w:sz w:val="28"/>
          <w:szCs w:val="28"/>
        </w:rPr>
        <w:t>стандартами серії ISO-9000</w:t>
      </w:r>
      <w:r w:rsidRPr="008B77FB">
        <w:rPr>
          <w:rFonts w:ascii="Times New Roman" w:hAnsi="Times New Roman" w:cs="Times New Roman"/>
          <w:sz w:val="28"/>
          <w:szCs w:val="28"/>
        </w:rPr>
        <w:t>;</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 xml:space="preserve">– </w:t>
      </w:r>
      <w:r w:rsidRPr="008B77FB">
        <w:rPr>
          <w:rFonts w:ascii="Times New Roman" w:hAnsi="Times New Roman" w:cs="Times New Roman"/>
          <w:b/>
          <w:bCs/>
          <w:i/>
          <w:iCs/>
          <w:sz w:val="28"/>
          <w:szCs w:val="28"/>
        </w:rPr>
        <w:t xml:space="preserve">стандарт SA-8000 </w:t>
      </w:r>
      <w:r w:rsidRPr="008B77FB">
        <w:rPr>
          <w:rFonts w:ascii="Times New Roman" w:hAnsi="Times New Roman" w:cs="Times New Roman"/>
          <w:sz w:val="28"/>
          <w:szCs w:val="28"/>
        </w:rPr>
        <w:t>(Social Accountability 8000) – був</w:t>
      </w:r>
      <w:r>
        <w:rPr>
          <w:rFonts w:ascii="Times New Roman" w:hAnsi="Times New Roman" w:cs="Times New Roman"/>
          <w:sz w:val="28"/>
          <w:szCs w:val="28"/>
        </w:rPr>
        <w:t xml:space="preserve"> </w:t>
      </w:r>
      <w:r w:rsidRPr="008B77FB">
        <w:rPr>
          <w:rFonts w:ascii="Times New Roman" w:hAnsi="Times New Roman" w:cs="Times New Roman"/>
          <w:sz w:val="28"/>
          <w:szCs w:val="28"/>
        </w:rPr>
        <w:t>розроблений у 1997 р. Агентством з акредитації Ради з економічних</w:t>
      </w:r>
      <w:r>
        <w:rPr>
          <w:rFonts w:ascii="Times New Roman" w:hAnsi="Times New Roman" w:cs="Times New Roman"/>
          <w:sz w:val="28"/>
          <w:szCs w:val="28"/>
        </w:rPr>
        <w:t xml:space="preserve"> </w:t>
      </w:r>
      <w:r w:rsidRPr="008B77FB">
        <w:rPr>
          <w:rFonts w:ascii="Times New Roman" w:hAnsi="Times New Roman" w:cs="Times New Roman"/>
          <w:sz w:val="28"/>
          <w:szCs w:val="28"/>
        </w:rPr>
        <w:t>пріоритетів (Council on Economic Priorities Accreditation Agency); цей</w:t>
      </w:r>
      <w:r>
        <w:rPr>
          <w:rFonts w:ascii="Times New Roman" w:hAnsi="Times New Roman" w:cs="Times New Roman"/>
          <w:sz w:val="28"/>
          <w:szCs w:val="28"/>
        </w:rPr>
        <w:t xml:space="preserve"> </w:t>
      </w:r>
      <w:r w:rsidRPr="008B77FB">
        <w:rPr>
          <w:rFonts w:ascii="Times New Roman" w:hAnsi="Times New Roman" w:cs="Times New Roman"/>
          <w:sz w:val="28"/>
          <w:szCs w:val="28"/>
        </w:rPr>
        <w:t>стандарт встановлює нормативи поведінки роботодавця відносно до</w:t>
      </w:r>
      <w:r>
        <w:rPr>
          <w:rFonts w:ascii="Times New Roman" w:hAnsi="Times New Roman" w:cs="Times New Roman"/>
          <w:sz w:val="28"/>
          <w:szCs w:val="28"/>
        </w:rPr>
        <w:t xml:space="preserve"> </w:t>
      </w:r>
      <w:r w:rsidRPr="008B77FB">
        <w:rPr>
          <w:rFonts w:ascii="Times New Roman" w:hAnsi="Times New Roman" w:cs="Times New Roman"/>
          <w:sz w:val="28"/>
          <w:szCs w:val="28"/>
        </w:rPr>
        <w:t>своїх працівників; стандарт базується на принципах одинадцяти</w:t>
      </w:r>
      <w:r>
        <w:rPr>
          <w:rFonts w:ascii="Times New Roman" w:hAnsi="Times New Roman" w:cs="Times New Roman"/>
          <w:sz w:val="28"/>
          <w:szCs w:val="28"/>
        </w:rPr>
        <w:t xml:space="preserve"> </w:t>
      </w:r>
      <w:r w:rsidRPr="008B77FB">
        <w:rPr>
          <w:rFonts w:ascii="Times New Roman" w:hAnsi="Times New Roman" w:cs="Times New Roman"/>
          <w:sz w:val="28"/>
          <w:szCs w:val="28"/>
        </w:rPr>
        <w:t>конвенцій Міжнародної Організації Праці, Всесвітньої Декларації</w:t>
      </w:r>
      <w:r>
        <w:rPr>
          <w:rFonts w:ascii="Times New Roman" w:hAnsi="Times New Roman" w:cs="Times New Roman"/>
          <w:sz w:val="28"/>
          <w:szCs w:val="28"/>
        </w:rPr>
        <w:t xml:space="preserve"> </w:t>
      </w:r>
      <w:r w:rsidRPr="008B77FB">
        <w:rPr>
          <w:rFonts w:ascii="Times New Roman" w:hAnsi="Times New Roman" w:cs="Times New Roman"/>
          <w:sz w:val="28"/>
          <w:szCs w:val="28"/>
        </w:rPr>
        <w:t>прав людини, Конвенції ООН з прав дитини; SA-8000 – це добровільний стандарт; його основна мета –</w:t>
      </w:r>
      <w:r>
        <w:rPr>
          <w:rFonts w:ascii="Times New Roman" w:hAnsi="Times New Roman" w:cs="Times New Roman"/>
          <w:sz w:val="28"/>
          <w:szCs w:val="28"/>
        </w:rPr>
        <w:t xml:space="preserve"> </w:t>
      </w:r>
      <w:r w:rsidRPr="008B77FB">
        <w:rPr>
          <w:rFonts w:ascii="Times New Roman" w:hAnsi="Times New Roman" w:cs="Times New Roman"/>
          <w:sz w:val="28"/>
          <w:szCs w:val="28"/>
        </w:rPr>
        <w:t>забезпечення етичного походження товарів і послуг; він може</w:t>
      </w:r>
      <w:r>
        <w:rPr>
          <w:rFonts w:ascii="Times New Roman" w:hAnsi="Times New Roman" w:cs="Times New Roman"/>
          <w:sz w:val="28"/>
          <w:szCs w:val="28"/>
        </w:rPr>
        <w:t xml:space="preserve"> </w:t>
      </w:r>
      <w:r w:rsidRPr="008B77FB">
        <w:rPr>
          <w:rFonts w:ascii="Times New Roman" w:hAnsi="Times New Roman" w:cs="Times New Roman"/>
          <w:sz w:val="28"/>
          <w:szCs w:val="28"/>
        </w:rPr>
        <w:t>застосовуватися будь-якою організацією, незалежно від її розмірів і</w:t>
      </w:r>
      <w:r>
        <w:rPr>
          <w:rFonts w:ascii="Times New Roman" w:hAnsi="Times New Roman" w:cs="Times New Roman"/>
          <w:sz w:val="28"/>
          <w:szCs w:val="28"/>
        </w:rPr>
        <w:t xml:space="preserve"> </w:t>
      </w:r>
      <w:r w:rsidRPr="008B77FB">
        <w:rPr>
          <w:rFonts w:ascii="Times New Roman" w:hAnsi="Times New Roman" w:cs="Times New Roman"/>
          <w:sz w:val="28"/>
          <w:szCs w:val="28"/>
        </w:rPr>
        <w:t>обсягів виробництва, культурних і географічних меж її оперування; вимоги SA-8000 включають всі базові трудові права, встановлені у ключових конвенціях МОП, і, зокрема, включають: обмеження застосування дитячої праці; заборону використання</w:t>
      </w:r>
      <w:r>
        <w:rPr>
          <w:rFonts w:ascii="Times New Roman" w:hAnsi="Times New Roman" w:cs="Times New Roman"/>
          <w:sz w:val="28"/>
          <w:szCs w:val="28"/>
        </w:rPr>
        <w:t xml:space="preserve"> </w:t>
      </w:r>
      <w:r w:rsidRPr="008B77FB">
        <w:rPr>
          <w:rFonts w:ascii="Times New Roman" w:hAnsi="Times New Roman" w:cs="Times New Roman"/>
          <w:sz w:val="28"/>
          <w:szCs w:val="28"/>
        </w:rPr>
        <w:t>примусової праці; забезпечення охорони праці; гарантію свободи</w:t>
      </w:r>
      <w:r>
        <w:rPr>
          <w:rFonts w:ascii="Times New Roman" w:hAnsi="Times New Roman" w:cs="Times New Roman"/>
          <w:sz w:val="28"/>
          <w:szCs w:val="28"/>
        </w:rPr>
        <w:t xml:space="preserve"> </w:t>
      </w:r>
      <w:r w:rsidRPr="008B77FB">
        <w:rPr>
          <w:rFonts w:ascii="Times New Roman" w:hAnsi="Times New Roman" w:cs="Times New Roman"/>
          <w:sz w:val="28"/>
          <w:szCs w:val="28"/>
        </w:rPr>
        <w:t>об'єднань і права укладення колективних договорів; виключення</w:t>
      </w:r>
      <w:r>
        <w:rPr>
          <w:rFonts w:ascii="Times New Roman" w:hAnsi="Times New Roman" w:cs="Times New Roman"/>
          <w:sz w:val="28"/>
          <w:szCs w:val="28"/>
        </w:rPr>
        <w:t xml:space="preserve"> </w:t>
      </w:r>
      <w:r w:rsidRPr="008B77FB">
        <w:rPr>
          <w:rFonts w:ascii="Times New Roman" w:hAnsi="Times New Roman" w:cs="Times New Roman"/>
          <w:sz w:val="28"/>
          <w:szCs w:val="28"/>
        </w:rPr>
        <w:t>прояву будь-яких форм дискримінації; заборону тілесних покарань,</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 фізичного і психічного насильства і примушення, словесних образ; обмеження тривалості робочого часу; обов'язок встановлення та</w:t>
      </w:r>
      <w:r>
        <w:rPr>
          <w:rFonts w:ascii="Times New Roman" w:hAnsi="Times New Roman" w:cs="Times New Roman"/>
          <w:sz w:val="28"/>
          <w:szCs w:val="28"/>
        </w:rPr>
        <w:t xml:space="preserve"> </w:t>
      </w:r>
      <w:r w:rsidRPr="008B77FB">
        <w:rPr>
          <w:rFonts w:ascii="Times New Roman" w:hAnsi="Times New Roman" w:cs="Times New Roman"/>
          <w:sz w:val="28"/>
          <w:szCs w:val="28"/>
        </w:rPr>
        <w:t>своєчасної виплати гідної заробітної плати; стандарт забезпечує визначення етичних критеріїв виробництва</w:t>
      </w:r>
      <w:r>
        <w:rPr>
          <w:rFonts w:ascii="Times New Roman" w:hAnsi="Times New Roman" w:cs="Times New Roman"/>
          <w:sz w:val="28"/>
          <w:szCs w:val="28"/>
        </w:rPr>
        <w:t xml:space="preserve"> </w:t>
      </w:r>
      <w:r w:rsidRPr="008B77FB">
        <w:rPr>
          <w:rFonts w:ascii="Times New Roman" w:hAnsi="Times New Roman" w:cs="Times New Roman"/>
          <w:sz w:val="28"/>
          <w:szCs w:val="28"/>
        </w:rPr>
        <w:t>товарів і послуг та певним чином доповнює стандарти ISO серії 9000 і</w:t>
      </w:r>
      <w:r>
        <w:rPr>
          <w:rFonts w:ascii="Times New Roman" w:hAnsi="Times New Roman" w:cs="Times New Roman"/>
          <w:sz w:val="28"/>
          <w:szCs w:val="28"/>
        </w:rPr>
        <w:t xml:space="preserve"> </w:t>
      </w:r>
      <w:r w:rsidRPr="008B77FB">
        <w:rPr>
          <w:rFonts w:ascii="Times New Roman" w:hAnsi="Times New Roman" w:cs="Times New Roman"/>
          <w:sz w:val="28"/>
          <w:szCs w:val="28"/>
        </w:rPr>
        <w:t>14000, залишаючись універсальним засобом для практичної реалізації</w:t>
      </w:r>
      <w:r>
        <w:rPr>
          <w:rFonts w:ascii="Times New Roman" w:hAnsi="Times New Roman" w:cs="Times New Roman"/>
          <w:sz w:val="28"/>
          <w:szCs w:val="28"/>
        </w:rPr>
        <w:t xml:space="preserve"> </w:t>
      </w:r>
      <w:r w:rsidRPr="008B77FB">
        <w:rPr>
          <w:rFonts w:ascii="Times New Roman" w:hAnsi="Times New Roman" w:cs="Times New Roman"/>
          <w:sz w:val="28"/>
          <w:szCs w:val="28"/>
        </w:rPr>
        <w:t>етичної діяльності адміністрації компанії; він побудований на тих же</w:t>
      </w:r>
      <w:r>
        <w:rPr>
          <w:rFonts w:ascii="Times New Roman" w:hAnsi="Times New Roman" w:cs="Times New Roman"/>
          <w:sz w:val="28"/>
          <w:szCs w:val="28"/>
        </w:rPr>
        <w:t xml:space="preserve"> </w:t>
      </w:r>
      <w:r w:rsidRPr="008B77FB">
        <w:rPr>
          <w:rFonts w:ascii="Times New Roman" w:hAnsi="Times New Roman" w:cs="Times New Roman"/>
          <w:sz w:val="28"/>
          <w:szCs w:val="28"/>
        </w:rPr>
        <w:t>системних підходах, що і стандарти ISO-9000 (управління якістю) і</w:t>
      </w:r>
      <w:r>
        <w:rPr>
          <w:rFonts w:ascii="Times New Roman" w:hAnsi="Times New Roman" w:cs="Times New Roman"/>
          <w:sz w:val="28"/>
          <w:szCs w:val="28"/>
        </w:rPr>
        <w:t xml:space="preserve"> </w:t>
      </w:r>
      <w:r w:rsidRPr="008B77FB">
        <w:rPr>
          <w:rFonts w:ascii="Times New Roman" w:hAnsi="Times New Roman" w:cs="Times New Roman"/>
          <w:sz w:val="28"/>
          <w:szCs w:val="28"/>
        </w:rPr>
        <w:t>ISO-14001 (управління охороною навколишнього середовища), проте</w:t>
      </w:r>
      <w:r>
        <w:rPr>
          <w:rFonts w:ascii="Times New Roman" w:hAnsi="Times New Roman" w:cs="Times New Roman"/>
          <w:sz w:val="28"/>
          <w:szCs w:val="28"/>
        </w:rPr>
        <w:t xml:space="preserve"> </w:t>
      </w:r>
      <w:r w:rsidRPr="008B77FB">
        <w:rPr>
          <w:rFonts w:ascii="Times New Roman" w:hAnsi="Times New Roman" w:cs="Times New Roman"/>
          <w:sz w:val="28"/>
          <w:szCs w:val="28"/>
        </w:rPr>
        <w:t>істотно відрізняється від них за базовими значеннями вживаних</w:t>
      </w:r>
      <w:r>
        <w:rPr>
          <w:rFonts w:ascii="Times New Roman" w:hAnsi="Times New Roman" w:cs="Times New Roman"/>
          <w:sz w:val="28"/>
          <w:szCs w:val="28"/>
        </w:rPr>
        <w:t xml:space="preserve"> </w:t>
      </w:r>
      <w:r w:rsidRPr="008B77FB">
        <w:rPr>
          <w:rFonts w:ascii="Times New Roman" w:hAnsi="Times New Roman" w:cs="Times New Roman"/>
          <w:sz w:val="28"/>
          <w:szCs w:val="28"/>
        </w:rPr>
        <w:t>показників оцінювання; для того, щоб компанія мала можливість впроваджувати в себе</w:t>
      </w:r>
      <w:r>
        <w:rPr>
          <w:rFonts w:ascii="Times New Roman" w:hAnsi="Times New Roman" w:cs="Times New Roman"/>
          <w:sz w:val="28"/>
          <w:szCs w:val="28"/>
        </w:rPr>
        <w:t xml:space="preserve"> </w:t>
      </w:r>
      <w:r w:rsidRPr="008B77FB">
        <w:rPr>
          <w:rFonts w:ascii="Times New Roman" w:hAnsi="Times New Roman" w:cs="Times New Roman"/>
          <w:sz w:val="28"/>
          <w:szCs w:val="28"/>
        </w:rPr>
        <w:t>стандарт SA-8000, вона має, насамперед, оцінити своє робоче</w:t>
      </w:r>
      <w:r>
        <w:rPr>
          <w:rFonts w:ascii="Times New Roman" w:hAnsi="Times New Roman" w:cs="Times New Roman"/>
          <w:sz w:val="28"/>
          <w:szCs w:val="28"/>
        </w:rPr>
        <w:t xml:space="preserve"> </w:t>
      </w:r>
      <w:r w:rsidRPr="008B77FB">
        <w:rPr>
          <w:rFonts w:ascii="Times New Roman" w:hAnsi="Times New Roman" w:cs="Times New Roman"/>
          <w:sz w:val="28"/>
          <w:szCs w:val="28"/>
        </w:rPr>
        <w:t>середовище і визначити ступінь своєї відповідності стандарту і</w:t>
      </w:r>
      <w:r>
        <w:rPr>
          <w:rFonts w:ascii="Times New Roman" w:hAnsi="Times New Roman" w:cs="Times New Roman"/>
          <w:sz w:val="28"/>
          <w:szCs w:val="28"/>
        </w:rPr>
        <w:t xml:space="preserve"> </w:t>
      </w:r>
      <w:r w:rsidRPr="008B77FB">
        <w:rPr>
          <w:rFonts w:ascii="Times New Roman" w:hAnsi="Times New Roman" w:cs="Times New Roman"/>
          <w:sz w:val="28"/>
          <w:szCs w:val="28"/>
        </w:rPr>
        <w:t>місцевому законодавству; компанії, діяльність та внутрішні правила</w:t>
      </w:r>
      <w:r>
        <w:rPr>
          <w:rFonts w:ascii="Times New Roman" w:hAnsi="Times New Roman" w:cs="Times New Roman"/>
          <w:sz w:val="28"/>
          <w:szCs w:val="28"/>
        </w:rPr>
        <w:t xml:space="preserve"> </w:t>
      </w:r>
      <w:r w:rsidRPr="008B77FB">
        <w:rPr>
          <w:rFonts w:ascii="Times New Roman" w:hAnsi="Times New Roman" w:cs="Times New Roman"/>
          <w:sz w:val="28"/>
          <w:szCs w:val="28"/>
        </w:rPr>
        <w:t>яких відповідають SA-8000, документують та інтегрують їх в існуючі</w:t>
      </w:r>
      <w:r>
        <w:rPr>
          <w:rFonts w:ascii="Times New Roman" w:hAnsi="Times New Roman" w:cs="Times New Roman"/>
          <w:sz w:val="28"/>
          <w:szCs w:val="28"/>
        </w:rPr>
        <w:t xml:space="preserve"> </w:t>
      </w:r>
      <w:r w:rsidRPr="008B77FB">
        <w:rPr>
          <w:rFonts w:ascii="Times New Roman" w:hAnsi="Times New Roman" w:cs="Times New Roman"/>
          <w:sz w:val="28"/>
          <w:szCs w:val="28"/>
        </w:rPr>
        <w:t>системи менеджменту;</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 xml:space="preserve">– </w:t>
      </w:r>
      <w:r w:rsidRPr="008B77FB">
        <w:rPr>
          <w:rFonts w:ascii="Times New Roman" w:hAnsi="Times New Roman" w:cs="Times New Roman"/>
          <w:b/>
          <w:bCs/>
          <w:i/>
          <w:iCs/>
          <w:sz w:val="28"/>
          <w:szCs w:val="28"/>
        </w:rPr>
        <w:t xml:space="preserve">стандарт AA-1000 </w:t>
      </w:r>
      <w:r w:rsidRPr="008B77FB">
        <w:rPr>
          <w:rFonts w:ascii="Times New Roman" w:hAnsi="Times New Roman" w:cs="Times New Roman"/>
          <w:sz w:val="28"/>
          <w:szCs w:val="28"/>
        </w:rPr>
        <w:t>(AccountAbility) – був розроблений у</w:t>
      </w:r>
      <w:r>
        <w:rPr>
          <w:rFonts w:ascii="Times New Roman" w:hAnsi="Times New Roman" w:cs="Times New Roman"/>
          <w:sz w:val="28"/>
          <w:szCs w:val="28"/>
        </w:rPr>
        <w:t xml:space="preserve"> </w:t>
      </w:r>
      <w:r w:rsidRPr="008B77FB">
        <w:rPr>
          <w:rFonts w:ascii="Times New Roman" w:hAnsi="Times New Roman" w:cs="Times New Roman"/>
          <w:sz w:val="28"/>
          <w:szCs w:val="28"/>
        </w:rPr>
        <w:t>1999 р. Інститутом соціальної та етичної звітності (Institute of Social</w:t>
      </w:r>
      <w:r>
        <w:rPr>
          <w:rFonts w:ascii="Times New Roman" w:hAnsi="Times New Roman" w:cs="Times New Roman"/>
          <w:sz w:val="28"/>
          <w:szCs w:val="28"/>
        </w:rPr>
        <w:t xml:space="preserve"> </w:t>
      </w:r>
      <w:r w:rsidRPr="008B77FB">
        <w:rPr>
          <w:rFonts w:ascii="Times New Roman" w:hAnsi="Times New Roman" w:cs="Times New Roman"/>
          <w:sz w:val="28"/>
          <w:szCs w:val="28"/>
        </w:rPr>
        <w:t>and Ethical AccountAbility);</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є стандартом соціальної (нефінансової) звітності, який</w:t>
      </w:r>
      <w:r>
        <w:rPr>
          <w:rFonts w:ascii="Times New Roman" w:hAnsi="Times New Roman" w:cs="Times New Roman"/>
          <w:sz w:val="28"/>
          <w:szCs w:val="28"/>
        </w:rPr>
        <w:t xml:space="preserve"> </w:t>
      </w:r>
      <w:r w:rsidRPr="008B77FB">
        <w:rPr>
          <w:rFonts w:ascii="Times New Roman" w:hAnsi="Times New Roman" w:cs="Times New Roman"/>
          <w:sz w:val="28"/>
          <w:szCs w:val="28"/>
        </w:rPr>
        <w:t>призначений для вимірювання результатів діяльності компаній з</w:t>
      </w:r>
      <w:r>
        <w:rPr>
          <w:rFonts w:ascii="Times New Roman" w:hAnsi="Times New Roman" w:cs="Times New Roman"/>
          <w:sz w:val="28"/>
          <w:szCs w:val="28"/>
        </w:rPr>
        <w:t xml:space="preserve"> </w:t>
      </w:r>
      <w:r w:rsidRPr="008B77FB">
        <w:rPr>
          <w:rFonts w:ascii="Times New Roman" w:hAnsi="Times New Roman" w:cs="Times New Roman"/>
          <w:sz w:val="28"/>
          <w:szCs w:val="28"/>
        </w:rPr>
        <w:t>етичних позицій, що надає їм процедуру і набір критеріїв, за</w:t>
      </w:r>
      <w:r>
        <w:rPr>
          <w:rFonts w:ascii="Times New Roman" w:hAnsi="Times New Roman" w:cs="Times New Roman"/>
          <w:sz w:val="28"/>
          <w:szCs w:val="28"/>
        </w:rPr>
        <w:t xml:space="preserve"> </w:t>
      </w:r>
      <w:r w:rsidRPr="008B77FB">
        <w:rPr>
          <w:rFonts w:ascii="Times New Roman" w:hAnsi="Times New Roman" w:cs="Times New Roman"/>
          <w:sz w:val="28"/>
          <w:szCs w:val="28"/>
        </w:rPr>
        <w:t>допомогою яких може бути здійснено соціальний і етичний аудит їх</w:t>
      </w:r>
      <w:r>
        <w:rPr>
          <w:rFonts w:ascii="Times New Roman" w:hAnsi="Times New Roman" w:cs="Times New Roman"/>
          <w:sz w:val="28"/>
          <w:szCs w:val="28"/>
        </w:rPr>
        <w:t xml:space="preserve"> </w:t>
      </w:r>
      <w:r w:rsidRPr="008B77FB">
        <w:rPr>
          <w:rFonts w:ascii="Times New Roman" w:hAnsi="Times New Roman" w:cs="Times New Roman"/>
          <w:sz w:val="28"/>
          <w:szCs w:val="28"/>
        </w:rPr>
        <w:t>діяльності; система АА-1000 (АА-1000 Framework) є комплексом</w:t>
      </w:r>
      <w:r>
        <w:rPr>
          <w:rFonts w:ascii="Times New Roman" w:hAnsi="Times New Roman" w:cs="Times New Roman"/>
          <w:sz w:val="28"/>
          <w:szCs w:val="28"/>
        </w:rPr>
        <w:t xml:space="preserve"> </w:t>
      </w:r>
      <w:r w:rsidRPr="008B77FB">
        <w:rPr>
          <w:rFonts w:ascii="Times New Roman" w:hAnsi="Times New Roman" w:cs="Times New Roman"/>
          <w:sz w:val="28"/>
          <w:szCs w:val="28"/>
        </w:rPr>
        <w:t>принципів, методичних рекомендацій і стандартів верифікації,</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 спрямованих на підвищення ефективності діяльності компанії у сфері</w:t>
      </w:r>
      <w:r>
        <w:rPr>
          <w:rFonts w:ascii="Times New Roman" w:hAnsi="Times New Roman" w:cs="Times New Roman"/>
          <w:sz w:val="28"/>
          <w:szCs w:val="28"/>
        </w:rPr>
        <w:t xml:space="preserve"> </w:t>
      </w:r>
      <w:r w:rsidRPr="008B77FB">
        <w:rPr>
          <w:rFonts w:ascii="Times New Roman" w:hAnsi="Times New Roman" w:cs="Times New Roman"/>
          <w:sz w:val="28"/>
          <w:szCs w:val="28"/>
        </w:rPr>
        <w:t>соціальної відповідальності, а також поліпшення якості оцінки, аудиту</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і </w:t>
      </w:r>
      <w:r w:rsidRPr="008B77FB">
        <w:rPr>
          <w:rFonts w:ascii="Times New Roman" w:hAnsi="Times New Roman" w:cs="Times New Roman"/>
          <w:sz w:val="28"/>
          <w:szCs w:val="28"/>
        </w:rPr>
        <w:lastRenderedPageBreak/>
        <w:t>звітності в даній сфері; головною особливістю стандартів АА-1000 є</w:t>
      </w:r>
      <w:r>
        <w:rPr>
          <w:rFonts w:ascii="Times New Roman" w:hAnsi="Times New Roman" w:cs="Times New Roman"/>
          <w:sz w:val="28"/>
          <w:szCs w:val="28"/>
        </w:rPr>
        <w:t xml:space="preserve"> </w:t>
      </w:r>
      <w:r w:rsidRPr="008B77FB">
        <w:rPr>
          <w:rFonts w:ascii="Times New Roman" w:hAnsi="Times New Roman" w:cs="Times New Roman"/>
          <w:sz w:val="28"/>
          <w:szCs w:val="28"/>
        </w:rPr>
        <w:t>їх орієнтованість на процеси у сфері соціальної відповідальності (на</w:t>
      </w:r>
      <w:r>
        <w:rPr>
          <w:rFonts w:ascii="Times New Roman" w:hAnsi="Times New Roman" w:cs="Times New Roman"/>
          <w:sz w:val="28"/>
          <w:szCs w:val="28"/>
        </w:rPr>
        <w:t xml:space="preserve"> </w:t>
      </w:r>
      <w:r w:rsidRPr="008B77FB">
        <w:rPr>
          <w:rFonts w:ascii="Times New Roman" w:hAnsi="Times New Roman" w:cs="Times New Roman"/>
          <w:sz w:val="28"/>
          <w:szCs w:val="28"/>
        </w:rPr>
        <w:t>відміну від GRІ, яка надає вимоги до комплексу показників та якості</w:t>
      </w:r>
      <w:r>
        <w:rPr>
          <w:rFonts w:ascii="Times New Roman" w:hAnsi="Times New Roman" w:cs="Times New Roman"/>
          <w:sz w:val="28"/>
          <w:szCs w:val="28"/>
        </w:rPr>
        <w:t xml:space="preserve"> </w:t>
      </w:r>
      <w:r w:rsidRPr="008B77FB">
        <w:rPr>
          <w:rFonts w:ascii="Times New Roman" w:hAnsi="Times New Roman" w:cs="Times New Roman"/>
          <w:sz w:val="28"/>
          <w:szCs w:val="28"/>
        </w:rPr>
        <w:t>самої звітності)</w:t>
      </w:r>
      <w:r>
        <w:rPr>
          <w:rFonts w:ascii="Times New Roman" w:hAnsi="Times New Roman" w:cs="Times New Roman"/>
          <w:sz w:val="28"/>
          <w:szCs w:val="28"/>
        </w:rPr>
        <w:t>.</w:t>
      </w:r>
      <w:r w:rsidRPr="008B77FB">
        <w:rPr>
          <w:rFonts w:ascii="Times New Roman" w:hAnsi="Times New Roman" w:cs="Times New Roman"/>
          <w:sz w:val="28"/>
          <w:szCs w:val="28"/>
        </w:rPr>
        <w:t xml:space="preserve"> </w:t>
      </w:r>
      <w:r>
        <w:rPr>
          <w:rFonts w:ascii="Times New Roman" w:hAnsi="Times New Roman" w:cs="Times New Roman"/>
          <w:sz w:val="28"/>
          <w:szCs w:val="28"/>
        </w:rPr>
        <w:t>Н</w:t>
      </w:r>
      <w:r w:rsidRPr="008B77FB">
        <w:rPr>
          <w:rFonts w:ascii="Times New Roman" w:hAnsi="Times New Roman" w:cs="Times New Roman"/>
          <w:sz w:val="28"/>
          <w:szCs w:val="28"/>
        </w:rPr>
        <w:t>айважливіша ідея стандарту – зростання підзвітності бізнесу</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суспільству за рахунок максимального залучення груп </w:t>
      </w:r>
      <w:r>
        <w:rPr>
          <w:rFonts w:ascii="Times New Roman" w:hAnsi="Times New Roman" w:cs="Times New Roman"/>
          <w:sz w:val="28"/>
          <w:szCs w:val="28"/>
        </w:rPr>
        <w:t xml:space="preserve">стек </w:t>
      </w:r>
      <w:r w:rsidRPr="008B77FB">
        <w:rPr>
          <w:rFonts w:ascii="Times New Roman" w:hAnsi="Times New Roman" w:cs="Times New Roman"/>
          <w:sz w:val="28"/>
          <w:szCs w:val="28"/>
        </w:rPr>
        <w:t>холдерів</w:t>
      </w:r>
      <w:r>
        <w:rPr>
          <w:rFonts w:ascii="Times New Roman" w:hAnsi="Times New Roman" w:cs="Times New Roman"/>
          <w:sz w:val="28"/>
          <w:szCs w:val="28"/>
        </w:rPr>
        <w:t xml:space="preserve"> </w:t>
      </w:r>
      <w:r w:rsidRPr="008B77FB">
        <w:rPr>
          <w:rFonts w:ascii="Times New Roman" w:hAnsi="Times New Roman" w:cs="Times New Roman"/>
          <w:sz w:val="28"/>
          <w:szCs w:val="28"/>
        </w:rPr>
        <w:t>принципом АА-1000 є участь усіх зацікавлених сторін у процесі</w:t>
      </w:r>
      <w:r>
        <w:rPr>
          <w:rFonts w:ascii="Times New Roman" w:hAnsi="Times New Roman" w:cs="Times New Roman"/>
          <w:sz w:val="28"/>
          <w:szCs w:val="28"/>
        </w:rPr>
        <w:t xml:space="preserve"> </w:t>
      </w:r>
      <w:r w:rsidRPr="008B77FB">
        <w:rPr>
          <w:rFonts w:ascii="Times New Roman" w:hAnsi="Times New Roman" w:cs="Times New Roman"/>
          <w:sz w:val="28"/>
          <w:szCs w:val="28"/>
        </w:rPr>
        <w:t>вдосконалення діяльності організації; дотримання цього стандарту</w:t>
      </w:r>
      <w:r>
        <w:rPr>
          <w:rFonts w:ascii="Times New Roman" w:hAnsi="Times New Roman" w:cs="Times New Roman"/>
          <w:sz w:val="28"/>
          <w:szCs w:val="28"/>
        </w:rPr>
        <w:t xml:space="preserve"> </w:t>
      </w:r>
      <w:r w:rsidRPr="008B77FB">
        <w:rPr>
          <w:rFonts w:ascii="Times New Roman" w:hAnsi="Times New Roman" w:cs="Times New Roman"/>
          <w:sz w:val="28"/>
          <w:szCs w:val="28"/>
        </w:rPr>
        <w:t>передбачає взаємодію всіх зацікавлених сторін – інвесторів, кредиторів, співробітників, постачальників, споживачів, експертів, громадських організацій та державних структур з компанією, яка в</w:t>
      </w:r>
      <w:r>
        <w:rPr>
          <w:rFonts w:ascii="Times New Roman" w:hAnsi="Times New Roman" w:cs="Times New Roman"/>
          <w:sz w:val="28"/>
          <w:szCs w:val="28"/>
        </w:rPr>
        <w:t xml:space="preserve"> </w:t>
      </w:r>
      <w:r w:rsidRPr="008B77FB">
        <w:rPr>
          <w:rFonts w:ascii="Times New Roman" w:hAnsi="Times New Roman" w:cs="Times New Roman"/>
          <w:sz w:val="28"/>
          <w:szCs w:val="28"/>
        </w:rPr>
        <w:t>свою чергу враховує їх думки при аналізі своєї діяльності; згідно вимог цього стандарту, основними етапами процесу</w:t>
      </w:r>
      <w:r>
        <w:rPr>
          <w:rFonts w:ascii="Times New Roman" w:hAnsi="Times New Roman" w:cs="Times New Roman"/>
          <w:sz w:val="28"/>
          <w:szCs w:val="28"/>
        </w:rPr>
        <w:t xml:space="preserve"> </w:t>
      </w:r>
      <w:r w:rsidRPr="008B77FB">
        <w:rPr>
          <w:rFonts w:ascii="Times New Roman" w:hAnsi="Times New Roman" w:cs="Times New Roman"/>
          <w:sz w:val="28"/>
          <w:szCs w:val="28"/>
        </w:rPr>
        <w:t>соціальної звітності є планування (ідентифікація заінтересованих</w:t>
      </w:r>
      <w:r>
        <w:rPr>
          <w:rFonts w:ascii="Times New Roman" w:hAnsi="Times New Roman" w:cs="Times New Roman"/>
          <w:sz w:val="28"/>
          <w:szCs w:val="28"/>
        </w:rPr>
        <w:t xml:space="preserve"> </w:t>
      </w:r>
      <w:r w:rsidRPr="008B77FB">
        <w:rPr>
          <w:rFonts w:ascii="Times New Roman" w:hAnsi="Times New Roman" w:cs="Times New Roman"/>
          <w:sz w:val="28"/>
          <w:szCs w:val="28"/>
        </w:rPr>
        <w:t>сторін, уточнення цінностей та завдань компанії), звітність (з’ясування актуальних питань, визначення індикаторів оцінки, збір та</w:t>
      </w:r>
      <w:r>
        <w:rPr>
          <w:rFonts w:ascii="Times New Roman" w:hAnsi="Times New Roman" w:cs="Times New Roman"/>
          <w:sz w:val="28"/>
          <w:szCs w:val="28"/>
        </w:rPr>
        <w:t xml:space="preserve"> </w:t>
      </w:r>
      <w:r w:rsidRPr="008B77FB">
        <w:rPr>
          <w:rFonts w:ascii="Times New Roman" w:hAnsi="Times New Roman" w:cs="Times New Roman"/>
          <w:sz w:val="28"/>
          <w:szCs w:val="28"/>
        </w:rPr>
        <w:t>аналіз інформації), підготовка звіту та проведення аудиту зовнішньою</w:t>
      </w:r>
      <w:r>
        <w:rPr>
          <w:rFonts w:ascii="Times New Roman" w:hAnsi="Times New Roman" w:cs="Times New Roman"/>
          <w:sz w:val="28"/>
          <w:szCs w:val="28"/>
        </w:rPr>
        <w:t xml:space="preserve"> </w:t>
      </w:r>
      <w:r w:rsidRPr="008B77FB">
        <w:rPr>
          <w:rFonts w:ascii="Times New Roman" w:hAnsi="Times New Roman" w:cs="Times New Roman"/>
          <w:sz w:val="28"/>
          <w:szCs w:val="28"/>
        </w:rPr>
        <w:t>організацією; цей стандарт служить доповненням до стандарту GRI, бо визначає процедуру підготовки і перевірки соціального звіту, встановлює індикатори оцінювання; крім того, основою стандарту АА-1000 є визначення процесів, через які має проходити організація, для того, щоб з'явилася</w:t>
      </w:r>
      <w:r>
        <w:rPr>
          <w:rFonts w:ascii="Times New Roman" w:hAnsi="Times New Roman" w:cs="Times New Roman"/>
          <w:sz w:val="28"/>
          <w:szCs w:val="28"/>
        </w:rPr>
        <w:t xml:space="preserve"> </w:t>
      </w:r>
      <w:r w:rsidRPr="008B77FB">
        <w:rPr>
          <w:rFonts w:ascii="Times New Roman" w:hAnsi="Times New Roman" w:cs="Times New Roman"/>
          <w:sz w:val="28"/>
          <w:szCs w:val="28"/>
        </w:rPr>
        <w:t>можливість оцінювати рівень її соціальної відповідальності; стандарт</w:t>
      </w:r>
      <w:r>
        <w:rPr>
          <w:rFonts w:ascii="Times New Roman" w:hAnsi="Times New Roman" w:cs="Times New Roman"/>
          <w:sz w:val="28"/>
          <w:szCs w:val="28"/>
        </w:rPr>
        <w:t xml:space="preserve"> </w:t>
      </w:r>
      <w:r w:rsidRPr="008B77FB">
        <w:rPr>
          <w:rFonts w:ascii="Times New Roman" w:hAnsi="Times New Roman" w:cs="Times New Roman"/>
          <w:sz w:val="28"/>
          <w:szCs w:val="28"/>
        </w:rPr>
        <w:t>є динамічною моделлю процесу постійного поліпшення показників</w:t>
      </w:r>
      <w:r>
        <w:rPr>
          <w:rFonts w:ascii="Times New Roman" w:hAnsi="Times New Roman" w:cs="Times New Roman"/>
          <w:sz w:val="28"/>
          <w:szCs w:val="28"/>
        </w:rPr>
        <w:t xml:space="preserve"> </w:t>
      </w:r>
      <w:r w:rsidRPr="008B77FB">
        <w:rPr>
          <w:rFonts w:ascii="Times New Roman" w:hAnsi="Times New Roman" w:cs="Times New Roman"/>
          <w:sz w:val="28"/>
          <w:szCs w:val="28"/>
        </w:rPr>
        <w:t>сталого розвитку компанії; основне призначення стандарту полягає у</w:t>
      </w:r>
      <w:r>
        <w:rPr>
          <w:rFonts w:ascii="Times New Roman" w:hAnsi="Times New Roman" w:cs="Times New Roman"/>
          <w:sz w:val="28"/>
          <w:szCs w:val="28"/>
        </w:rPr>
        <w:t xml:space="preserve"> </w:t>
      </w:r>
      <w:r w:rsidRPr="008B77FB">
        <w:rPr>
          <w:rFonts w:ascii="Times New Roman" w:hAnsi="Times New Roman" w:cs="Times New Roman"/>
          <w:sz w:val="28"/>
          <w:szCs w:val="28"/>
        </w:rPr>
        <w:t>визначенні кроків для кожної стадії процесу з метою досягнення</w:t>
      </w:r>
      <w:r>
        <w:rPr>
          <w:rFonts w:ascii="Times New Roman" w:hAnsi="Times New Roman" w:cs="Times New Roman"/>
          <w:sz w:val="28"/>
          <w:szCs w:val="28"/>
        </w:rPr>
        <w:t xml:space="preserve"> </w:t>
      </w:r>
      <w:r w:rsidRPr="008B77FB">
        <w:rPr>
          <w:rFonts w:ascii="Times New Roman" w:hAnsi="Times New Roman" w:cs="Times New Roman"/>
          <w:sz w:val="28"/>
          <w:szCs w:val="28"/>
        </w:rPr>
        <w:t>загальної ефективності</w:t>
      </w:r>
      <w:r>
        <w:rPr>
          <w:rFonts w:ascii="Times New Roman" w:hAnsi="Times New Roman" w:cs="Times New Roman"/>
          <w:sz w:val="28"/>
          <w:szCs w:val="28"/>
        </w:rPr>
        <w:t>.</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8B77FB">
        <w:rPr>
          <w:rFonts w:ascii="Times New Roman" w:hAnsi="Times New Roman" w:cs="Times New Roman"/>
          <w:sz w:val="28"/>
          <w:szCs w:val="28"/>
        </w:rPr>
        <w:t>тандарт має універсальний характер, проте відповідає більш</w:t>
      </w:r>
      <w:r>
        <w:rPr>
          <w:rFonts w:ascii="Times New Roman" w:hAnsi="Times New Roman" w:cs="Times New Roman"/>
          <w:sz w:val="28"/>
          <w:szCs w:val="28"/>
        </w:rPr>
        <w:t xml:space="preserve"> </w:t>
      </w:r>
      <w:r w:rsidRPr="008B77FB">
        <w:rPr>
          <w:rFonts w:ascii="Times New Roman" w:hAnsi="Times New Roman" w:cs="Times New Roman"/>
          <w:sz w:val="28"/>
          <w:szCs w:val="28"/>
        </w:rPr>
        <w:t>для компаній, діяльність яких чинить значний вплив на суспільство</w:t>
      </w:r>
      <w:r>
        <w:rPr>
          <w:rFonts w:ascii="Times New Roman" w:hAnsi="Times New Roman" w:cs="Times New Roman"/>
          <w:sz w:val="28"/>
          <w:szCs w:val="28"/>
        </w:rPr>
        <w:t>.</w:t>
      </w: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 xml:space="preserve">– </w:t>
      </w:r>
      <w:r w:rsidRPr="008B77FB">
        <w:rPr>
          <w:rFonts w:ascii="Times New Roman" w:hAnsi="Times New Roman" w:cs="Times New Roman"/>
          <w:b/>
          <w:bCs/>
          <w:i/>
          <w:iCs/>
          <w:sz w:val="28"/>
          <w:szCs w:val="28"/>
        </w:rPr>
        <w:t xml:space="preserve">стандарт GRI </w:t>
      </w:r>
      <w:r w:rsidRPr="008B77FB">
        <w:rPr>
          <w:rFonts w:ascii="Times New Roman" w:hAnsi="Times New Roman" w:cs="Times New Roman"/>
          <w:sz w:val="28"/>
          <w:szCs w:val="28"/>
        </w:rPr>
        <w:t>(Global Reporting Initiative) – Некомерційна</w:t>
      </w:r>
      <w:r>
        <w:rPr>
          <w:rFonts w:ascii="Times New Roman" w:hAnsi="Times New Roman" w:cs="Times New Roman"/>
          <w:sz w:val="28"/>
          <w:szCs w:val="28"/>
        </w:rPr>
        <w:t xml:space="preserve"> </w:t>
      </w:r>
      <w:r w:rsidRPr="008B77FB">
        <w:rPr>
          <w:rFonts w:ascii="Times New Roman" w:hAnsi="Times New Roman" w:cs="Times New Roman"/>
          <w:sz w:val="28"/>
          <w:szCs w:val="28"/>
        </w:rPr>
        <w:t>організація «Глобальна ініціатива зі звітності» у 2000 р. підготувала</w:t>
      </w:r>
      <w:r>
        <w:rPr>
          <w:rFonts w:ascii="Times New Roman" w:hAnsi="Times New Roman" w:cs="Times New Roman"/>
          <w:sz w:val="28"/>
          <w:szCs w:val="28"/>
        </w:rPr>
        <w:t xml:space="preserve"> </w:t>
      </w:r>
      <w:r w:rsidRPr="008B77FB">
        <w:rPr>
          <w:rFonts w:ascii="Times New Roman" w:hAnsi="Times New Roman" w:cs="Times New Roman"/>
          <w:sz w:val="28"/>
          <w:szCs w:val="28"/>
        </w:rPr>
        <w:t>першу версію «Рекомендацій зі звітності у галузі сталого розвитку» ("Sustainability Reporting Guidelines") на базі стандарту, який був</w:t>
      </w:r>
      <w:r>
        <w:rPr>
          <w:rFonts w:ascii="Times New Roman" w:hAnsi="Times New Roman" w:cs="Times New Roman"/>
          <w:sz w:val="28"/>
          <w:szCs w:val="28"/>
        </w:rPr>
        <w:t xml:space="preserve"> </w:t>
      </w:r>
      <w:r w:rsidRPr="008B77FB">
        <w:rPr>
          <w:rFonts w:ascii="Times New Roman" w:hAnsi="Times New Roman" w:cs="Times New Roman"/>
          <w:sz w:val="28"/>
          <w:szCs w:val="28"/>
        </w:rPr>
        <w:t>розроблений Коаліцією за екологічно відповідальний бізнес (1997 р.); достатньо популярними у бізнес-колах є принципи соціальної</w:t>
      </w:r>
      <w:r>
        <w:rPr>
          <w:rFonts w:ascii="Times New Roman" w:hAnsi="Times New Roman" w:cs="Times New Roman"/>
          <w:sz w:val="28"/>
          <w:szCs w:val="28"/>
        </w:rPr>
        <w:t xml:space="preserve"> </w:t>
      </w:r>
      <w:r w:rsidRPr="008B77FB">
        <w:rPr>
          <w:rFonts w:ascii="Times New Roman" w:hAnsi="Times New Roman" w:cs="Times New Roman"/>
          <w:sz w:val="28"/>
          <w:szCs w:val="28"/>
        </w:rPr>
        <w:t>відповідальності, розроблені за сприяння ООН; в основу Рекомендацій покладена концепція сталого розвитку, тобто знаходження балансу між потребами нинішнього покоління в</w:t>
      </w:r>
      <w:r>
        <w:rPr>
          <w:rFonts w:ascii="Times New Roman" w:hAnsi="Times New Roman" w:cs="Times New Roman"/>
          <w:sz w:val="28"/>
          <w:szCs w:val="28"/>
        </w:rPr>
        <w:t xml:space="preserve"> </w:t>
      </w:r>
      <w:r w:rsidRPr="008B77FB">
        <w:rPr>
          <w:rFonts w:ascii="Times New Roman" w:hAnsi="Times New Roman" w:cs="Times New Roman"/>
          <w:sz w:val="28"/>
          <w:szCs w:val="28"/>
        </w:rPr>
        <w:t>економічному добробуті, сприятливому навколишньому середовищі і</w:t>
      </w:r>
      <w:r>
        <w:rPr>
          <w:rFonts w:ascii="Times New Roman" w:hAnsi="Times New Roman" w:cs="Times New Roman"/>
          <w:sz w:val="28"/>
          <w:szCs w:val="28"/>
        </w:rPr>
        <w:t xml:space="preserve"> </w:t>
      </w:r>
      <w:r w:rsidRPr="008B77FB">
        <w:rPr>
          <w:rFonts w:ascii="Times New Roman" w:hAnsi="Times New Roman" w:cs="Times New Roman"/>
          <w:sz w:val="28"/>
          <w:szCs w:val="28"/>
        </w:rPr>
        <w:t>соціальному добробуті і аналогічними потребами майбутніх поколінь</w:t>
      </w:r>
      <w:r>
        <w:rPr>
          <w:rFonts w:ascii="Times New Roman" w:hAnsi="Times New Roman" w:cs="Times New Roman"/>
          <w:sz w:val="28"/>
          <w:szCs w:val="28"/>
        </w:rPr>
        <w:t>.</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8B77FB">
        <w:rPr>
          <w:rFonts w:ascii="Times New Roman" w:hAnsi="Times New Roman" w:cs="Times New Roman"/>
          <w:sz w:val="28"/>
          <w:szCs w:val="28"/>
        </w:rPr>
        <w:t>ідготовка звітності у сфері сталого розвитку має на меті аналіз</w:t>
      </w:r>
      <w:r>
        <w:rPr>
          <w:rFonts w:ascii="Times New Roman" w:hAnsi="Times New Roman" w:cs="Times New Roman"/>
          <w:sz w:val="28"/>
          <w:szCs w:val="28"/>
        </w:rPr>
        <w:t xml:space="preserve"> </w:t>
      </w:r>
      <w:r w:rsidRPr="008B77FB">
        <w:rPr>
          <w:rFonts w:ascii="Times New Roman" w:hAnsi="Times New Roman" w:cs="Times New Roman"/>
          <w:sz w:val="28"/>
          <w:szCs w:val="28"/>
        </w:rPr>
        <w:t>економічного, екологічного і соціального впливу діяльності компанії, а також її продукції чи послуг, на зовнішнє середовище; стандарт GRI весь час удосконалюється; зараз діє третя його</w:t>
      </w:r>
      <w:r>
        <w:rPr>
          <w:rFonts w:ascii="Times New Roman" w:hAnsi="Times New Roman" w:cs="Times New Roman"/>
          <w:sz w:val="28"/>
          <w:szCs w:val="28"/>
        </w:rPr>
        <w:t xml:space="preserve"> </w:t>
      </w:r>
      <w:r w:rsidRPr="008B77FB">
        <w:rPr>
          <w:rFonts w:ascii="Times New Roman" w:hAnsi="Times New Roman" w:cs="Times New Roman"/>
          <w:sz w:val="28"/>
          <w:szCs w:val="28"/>
        </w:rPr>
        <w:t>версія G3 (опублікована у 2006 р.); Рекомендації містять набір</w:t>
      </w:r>
      <w:r>
        <w:rPr>
          <w:rFonts w:ascii="Times New Roman" w:hAnsi="Times New Roman" w:cs="Times New Roman"/>
          <w:sz w:val="28"/>
          <w:szCs w:val="28"/>
        </w:rPr>
        <w:t xml:space="preserve"> </w:t>
      </w:r>
      <w:r w:rsidRPr="008B77FB">
        <w:rPr>
          <w:rFonts w:ascii="Times New Roman" w:hAnsi="Times New Roman" w:cs="Times New Roman"/>
          <w:sz w:val="28"/>
          <w:szCs w:val="28"/>
        </w:rPr>
        <w:t>переважно кількісних критеріїв, на яких будується звітність з</w:t>
      </w:r>
      <w:r>
        <w:rPr>
          <w:rFonts w:ascii="Times New Roman" w:hAnsi="Times New Roman" w:cs="Times New Roman"/>
          <w:sz w:val="28"/>
          <w:szCs w:val="28"/>
        </w:rPr>
        <w:t xml:space="preserve"> </w:t>
      </w:r>
      <w:r w:rsidRPr="008B77FB">
        <w:rPr>
          <w:rFonts w:ascii="Times New Roman" w:hAnsi="Times New Roman" w:cs="Times New Roman"/>
          <w:sz w:val="28"/>
          <w:szCs w:val="28"/>
        </w:rPr>
        <w:t>економічної, екологічної та соціальної результативності компанії</w:t>
      </w:r>
      <w:r>
        <w:rPr>
          <w:rFonts w:ascii="Times New Roman" w:hAnsi="Times New Roman" w:cs="Times New Roman"/>
          <w:sz w:val="28"/>
          <w:szCs w:val="28"/>
        </w:rPr>
        <w:t>.</w:t>
      </w:r>
      <w:r w:rsidRPr="008B77FB">
        <w:rPr>
          <w:rFonts w:ascii="Times New Roman" w:hAnsi="Times New Roman" w:cs="Times New Roman"/>
          <w:sz w:val="28"/>
          <w:szCs w:val="28"/>
        </w:rPr>
        <w:t xml:space="preserve"> </w:t>
      </w:r>
      <w:r>
        <w:rPr>
          <w:rFonts w:ascii="Times New Roman" w:hAnsi="Times New Roman" w:cs="Times New Roman"/>
          <w:sz w:val="28"/>
          <w:szCs w:val="28"/>
        </w:rPr>
        <w:t>С</w:t>
      </w:r>
      <w:r w:rsidRPr="008B77FB">
        <w:rPr>
          <w:rFonts w:ascii="Times New Roman" w:hAnsi="Times New Roman" w:cs="Times New Roman"/>
          <w:sz w:val="28"/>
          <w:szCs w:val="28"/>
        </w:rPr>
        <w:t>тандарт є зручним для компаній, що тільки залучаються до практики</w:t>
      </w:r>
      <w:r>
        <w:rPr>
          <w:rFonts w:ascii="Times New Roman" w:hAnsi="Times New Roman" w:cs="Times New Roman"/>
          <w:sz w:val="28"/>
          <w:szCs w:val="28"/>
        </w:rPr>
        <w:t xml:space="preserve"> </w:t>
      </w:r>
      <w:r w:rsidRPr="008B77FB">
        <w:rPr>
          <w:rFonts w:ascii="Times New Roman" w:hAnsi="Times New Roman" w:cs="Times New Roman"/>
          <w:sz w:val="28"/>
          <w:szCs w:val="28"/>
        </w:rPr>
        <w:t>соціальної звітності, оскільки за формою нагадує звичайний</w:t>
      </w:r>
      <w:r>
        <w:rPr>
          <w:rFonts w:ascii="Times New Roman" w:hAnsi="Times New Roman" w:cs="Times New Roman"/>
          <w:sz w:val="28"/>
          <w:szCs w:val="28"/>
        </w:rPr>
        <w:t xml:space="preserve"> </w:t>
      </w:r>
      <w:r w:rsidRPr="008B77FB">
        <w:rPr>
          <w:rFonts w:ascii="Times New Roman" w:hAnsi="Times New Roman" w:cs="Times New Roman"/>
          <w:sz w:val="28"/>
          <w:szCs w:val="28"/>
        </w:rPr>
        <w:t>фінансовий звіт й складається приблизно за тими ж принципами</w:t>
      </w:r>
      <w:r>
        <w:rPr>
          <w:rFonts w:ascii="Times New Roman" w:hAnsi="Times New Roman" w:cs="Times New Roman"/>
          <w:sz w:val="28"/>
          <w:szCs w:val="28"/>
        </w:rPr>
        <w:t>.</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 </w:t>
      </w:r>
      <w:r w:rsidRPr="008B77FB">
        <w:rPr>
          <w:rFonts w:ascii="Times New Roman" w:hAnsi="Times New Roman" w:cs="Times New Roman"/>
          <w:sz w:val="28"/>
          <w:szCs w:val="28"/>
        </w:rPr>
        <w:t>2005 р. одна з найбільших американських корпорацій "General</w:t>
      </w:r>
      <w:r>
        <w:rPr>
          <w:rFonts w:ascii="Times New Roman" w:hAnsi="Times New Roman" w:cs="Times New Roman"/>
          <w:sz w:val="28"/>
          <w:szCs w:val="28"/>
        </w:rPr>
        <w:t xml:space="preserve"> </w:t>
      </w:r>
      <w:r w:rsidRPr="008B77FB">
        <w:rPr>
          <w:rFonts w:ascii="Times New Roman" w:hAnsi="Times New Roman" w:cs="Times New Roman"/>
          <w:sz w:val="28"/>
          <w:szCs w:val="28"/>
        </w:rPr>
        <w:t>Electric" вперше опублікувала соціальний звіт за цим міжнародним</w:t>
      </w:r>
      <w:r>
        <w:rPr>
          <w:rFonts w:ascii="Times New Roman" w:hAnsi="Times New Roman" w:cs="Times New Roman"/>
          <w:sz w:val="28"/>
          <w:szCs w:val="28"/>
        </w:rPr>
        <w:t xml:space="preserve"> </w:t>
      </w:r>
      <w:r w:rsidRPr="008B77FB">
        <w:rPr>
          <w:rFonts w:ascii="Times New Roman" w:hAnsi="Times New Roman" w:cs="Times New Roman"/>
          <w:sz w:val="28"/>
          <w:szCs w:val="28"/>
        </w:rPr>
        <w:t>стандартом; соціальну звітність за стандартом GRI представляють</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понад 300 світових </w:t>
      </w:r>
      <w:r w:rsidRPr="008B77FB">
        <w:rPr>
          <w:rFonts w:ascii="Times New Roman" w:hAnsi="Times New Roman" w:cs="Times New Roman"/>
          <w:sz w:val="28"/>
          <w:szCs w:val="28"/>
        </w:rPr>
        <w:lastRenderedPageBreak/>
        <w:t>лідерів, серед яких "Ford", "ABB", "Microsoft","General Motors" і низка інших провідних світових компаній</w:t>
      </w:r>
      <w:r>
        <w:rPr>
          <w:rFonts w:ascii="Times New Roman" w:hAnsi="Times New Roman" w:cs="Times New Roman"/>
          <w:sz w:val="28"/>
          <w:szCs w:val="28"/>
        </w:rPr>
        <w:t>.</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8B77FB">
        <w:rPr>
          <w:rFonts w:ascii="Times New Roman" w:hAnsi="Times New Roman" w:cs="Times New Roman"/>
          <w:sz w:val="28"/>
          <w:szCs w:val="28"/>
        </w:rPr>
        <w:t>днією з основних відмінностей і переваг GR1 полягає у тому, що цей стандарт дозволяє використовувати рекомендації поетапно</w:t>
      </w:r>
      <w:r>
        <w:rPr>
          <w:rFonts w:ascii="Times New Roman" w:hAnsi="Times New Roman" w:cs="Times New Roman"/>
          <w:sz w:val="28"/>
          <w:szCs w:val="28"/>
        </w:rPr>
        <w:t>.</w:t>
      </w:r>
      <w:r w:rsidRPr="008B77FB">
        <w:rPr>
          <w:rFonts w:ascii="Times New Roman" w:hAnsi="Times New Roman" w:cs="Times New Roman"/>
          <w:sz w:val="28"/>
          <w:szCs w:val="28"/>
        </w:rPr>
        <w:t xml:space="preserve"> </w:t>
      </w:r>
      <w:r>
        <w:rPr>
          <w:rFonts w:ascii="Times New Roman" w:hAnsi="Times New Roman" w:cs="Times New Roman"/>
          <w:sz w:val="28"/>
          <w:szCs w:val="28"/>
        </w:rPr>
        <w:t>К</w:t>
      </w:r>
      <w:r w:rsidRPr="008B77FB">
        <w:rPr>
          <w:rFonts w:ascii="Times New Roman" w:hAnsi="Times New Roman" w:cs="Times New Roman"/>
          <w:sz w:val="28"/>
          <w:szCs w:val="28"/>
        </w:rPr>
        <w:t>омпанія, яка тільки стає на шлях звітності про сталий розвиток, може</w:t>
      </w:r>
      <w:r>
        <w:rPr>
          <w:rFonts w:ascii="Times New Roman" w:hAnsi="Times New Roman" w:cs="Times New Roman"/>
          <w:sz w:val="28"/>
          <w:szCs w:val="28"/>
        </w:rPr>
        <w:t xml:space="preserve"> </w:t>
      </w:r>
      <w:r w:rsidRPr="008B77FB">
        <w:rPr>
          <w:rFonts w:ascii="Times New Roman" w:hAnsi="Times New Roman" w:cs="Times New Roman"/>
          <w:sz w:val="28"/>
          <w:szCs w:val="28"/>
        </w:rPr>
        <w:t>на першому етапі використовувати тільки загальні принципи</w:t>
      </w:r>
      <w:r>
        <w:rPr>
          <w:rFonts w:ascii="Times New Roman" w:hAnsi="Times New Roman" w:cs="Times New Roman"/>
          <w:sz w:val="28"/>
          <w:szCs w:val="28"/>
        </w:rPr>
        <w:t xml:space="preserve"> </w:t>
      </w:r>
      <w:r w:rsidRPr="008B77FB">
        <w:rPr>
          <w:rFonts w:ascii="Times New Roman" w:hAnsi="Times New Roman" w:cs="Times New Roman"/>
          <w:sz w:val="28"/>
          <w:szCs w:val="28"/>
        </w:rPr>
        <w:t>документа; також GRI передбачає можливість підготовки звіту тільки</w:t>
      </w:r>
      <w:r>
        <w:rPr>
          <w:rFonts w:ascii="Times New Roman" w:hAnsi="Times New Roman" w:cs="Times New Roman"/>
          <w:sz w:val="28"/>
          <w:szCs w:val="28"/>
        </w:rPr>
        <w:t xml:space="preserve"> </w:t>
      </w:r>
      <w:r w:rsidRPr="008B77FB">
        <w:rPr>
          <w:rFonts w:ascii="Times New Roman" w:hAnsi="Times New Roman" w:cs="Times New Roman"/>
          <w:sz w:val="28"/>
          <w:szCs w:val="28"/>
        </w:rPr>
        <w:t>по одній або декількох областях діяльності з поступовим поширенням</w:t>
      </w:r>
      <w:r>
        <w:rPr>
          <w:rFonts w:ascii="Times New Roman" w:hAnsi="Times New Roman" w:cs="Times New Roman"/>
          <w:sz w:val="28"/>
          <w:szCs w:val="28"/>
        </w:rPr>
        <w:t xml:space="preserve"> </w:t>
      </w:r>
      <w:r w:rsidRPr="008B77FB">
        <w:rPr>
          <w:rFonts w:ascii="Times New Roman" w:hAnsi="Times New Roman" w:cs="Times New Roman"/>
          <w:sz w:val="28"/>
          <w:szCs w:val="28"/>
        </w:rPr>
        <w:t>на всі інші сфери</w:t>
      </w:r>
      <w:r>
        <w:rPr>
          <w:rFonts w:ascii="Times New Roman" w:hAnsi="Times New Roman" w:cs="Times New Roman"/>
          <w:sz w:val="28"/>
          <w:szCs w:val="28"/>
        </w:rPr>
        <w:t>.</w:t>
      </w: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І</w:t>
      </w:r>
      <w:r w:rsidRPr="008B77FB">
        <w:rPr>
          <w:rFonts w:ascii="Times New Roman" w:hAnsi="Times New Roman" w:cs="Times New Roman"/>
          <w:sz w:val="28"/>
          <w:szCs w:val="28"/>
        </w:rPr>
        <w:t>нструкція GRІ складається з 4-х груп документів:</w:t>
      </w: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 xml:space="preserve"> 1) основне</w:t>
      </w:r>
      <w:r>
        <w:rPr>
          <w:rFonts w:ascii="Times New Roman" w:hAnsi="Times New Roman" w:cs="Times New Roman"/>
          <w:sz w:val="28"/>
          <w:szCs w:val="28"/>
        </w:rPr>
        <w:t xml:space="preserve"> </w:t>
      </w:r>
      <w:r w:rsidRPr="008B77FB">
        <w:rPr>
          <w:rFonts w:ascii="Times New Roman" w:hAnsi="Times New Roman" w:cs="Times New Roman"/>
          <w:sz w:val="28"/>
          <w:szCs w:val="28"/>
        </w:rPr>
        <w:t xml:space="preserve">керівництво зі складання звітності у сфері сталого розвитку бізнесу (безпосередньо «Керівництво»); </w:t>
      </w: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 xml:space="preserve">2) галузеві стандарти застосування; </w:t>
      </w: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3) рекомендації з випуску звітності; 4) технічні протоколи; принципи</w:t>
      </w:r>
      <w:r>
        <w:rPr>
          <w:rFonts w:ascii="Times New Roman" w:hAnsi="Times New Roman" w:cs="Times New Roman"/>
          <w:sz w:val="28"/>
          <w:szCs w:val="28"/>
        </w:rPr>
        <w:t xml:space="preserve"> </w:t>
      </w:r>
      <w:r w:rsidRPr="008B77FB">
        <w:rPr>
          <w:rFonts w:ascii="Times New Roman" w:hAnsi="Times New Roman" w:cs="Times New Roman"/>
          <w:sz w:val="28"/>
          <w:szCs w:val="28"/>
        </w:rPr>
        <w:t>GRІ проходять червоною ниткою через всі інструктивні документ</w:t>
      </w:r>
      <w:r>
        <w:rPr>
          <w:rFonts w:ascii="Times New Roman" w:hAnsi="Times New Roman" w:cs="Times New Roman"/>
          <w:sz w:val="28"/>
          <w:szCs w:val="28"/>
        </w:rPr>
        <w:t xml:space="preserve">и. </w:t>
      </w:r>
      <w:r w:rsidRPr="008B77FB">
        <w:rPr>
          <w:rFonts w:ascii="Times New Roman" w:hAnsi="Times New Roman" w:cs="Times New Roman"/>
          <w:sz w:val="28"/>
          <w:szCs w:val="28"/>
        </w:rPr>
        <w:t xml:space="preserve"> </w:t>
      </w:r>
      <w:r>
        <w:rPr>
          <w:rFonts w:ascii="Times New Roman" w:hAnsi="Times New Roman" w:cs="Times New Roman"/>
          <w:sz w:val="28"/>
          <w:szCs w:val="28"/>
        </w:rPr>
        <w:t>Ї</w:t>
      </w:r>
      <w:r w:rsidRPr="008B77FB">
        <w:rPr>
          <w:rFonts w:ascii="Times New Roman" w:hAnsi="Times New Roman" w:cs="Times New Roman"/>
          <w:sz w:val="28"/>
          <w:szCs w:val="28"/>
        </w:rPr>
        <w:t>х</w:t>
      </w:r>
      <w:r>
        <w:rPr>
          <w:rFonts w:ascii="Times New Roman" w:hAnsi="Times New Roman" w:cs="Times New Roman"/>
          <w:sz w:val="28"/>
          <w:szCs w:val="28"/>
        </w:rPr>
        <w:t xml:space="preserve"> </w:t>
      </w:r>
      <w:r w:rsidRPr="008B77FB">
        <w:rPr>
          <w:rFonts w:ascii="Times New Roman" w:hAnsi="Times New Roman" w:cs="Times New Roman"/>
          <w:sz w:val="28"/>
          <w:szCs w:val="28"/>
        </w:rPr>
        <w:t>можна об'єднати у чотири групи таким чином:</w:t>
      </w:r>
    </w:p>
    <w:p w:rsidR="00342018" w:rsidRDefault="00342018" w:rsidP="00342018">
      <w:pPr>
        <w:pStyle w:val="a3"/>
        <w:numPr>
          <w:ilvl w:val="0"/>
          <w:numId w:val="59"/>
        </w:numPr>
        <w:autoSpaceDE w:val="0"/>
        <w:autoSpaceDN w:val="0"/>
        <w:adjustRightInd w:val="0"/>
        <w:spacing w:after="0" w:line="240" w:lineRule="auto"/>
        <w:jc w:val="both"/>
        <w:rPr>
          <w:rFonts w:ascii="Times New Roman" w:hAnsi="Times New Roman" w:cs="Times New Roman"/>
          <w:sz w:val="28"/>
          <w:szCs w:val="28"/>
        </w:rPr>
      </w:pPr>
      <w:r w:rsidRPr="006F2D0B">
        <w:rPr>
          <w:rFonts w:ascii="Times New Roman" w:hAnsi="Times New Roman" w:cs="Times New Roman"/>
          <w:sz w:val="28"/>
          <w:szCs w:val="28"/>
        </w:rPr>
        <w:t xml:space="preserve">структура звіту (прозорість, змістовність і схильність аудиту); </w:t>
      </w:r>
    </w:p>
    <w:p w:rsidR="00342018" w:rsidRDefault="00342018" w:rsidP="00342018">
      <w:pPr>
        <w:pStyle w:val="a3"/>
        <w:numPr>
          <w:ilvl w:val="0"/>
          <w:numId w:val="59"/>
        </w:numPr>
        <w:autoSpaceDE w:val="0"/>
        <w:autoSpaceDN w:val="0"/>
        <w:adjustRightInd w:val="0"/>
        <w:spacing w:after="0" w:line="240" w:lineRule="auto"/>
        <w:jc w:val="both"/>
        <w:rPr>
          <w:rFonts w:ascii="Times New Roman" w:hAnsi="Times New Roman" w:cs="Times New Roman"/>
          <w:sz w:val="28"/>
          <w:szCs w:val="28"/>
        </w:rPr>
      </w:pPr>
      <w:r w:rsidRPr="006F2D0B">
        <w:rPr>
          <w:rFonts w:ascii="Times New Roman" w:hAnsi="Times New Roman" w:cs="Times New Roman"/>
          <w:sz w:val="28"/>
          <w:szCs w:val="28"/>
        </w:rPr>
        <w:t>інформація про те, що вирішено включити в звіт (повнота, актуальність, чинники сталого</w:t>
      </w:r>
      <w:r>
        <w:rPr>
          <w:rFonts w:ascii="Times New Roman" w:hAnsi="Times New Roman" w:cs="Times New Roman"/>
          <w:sz w:val="28"/>
          <w:szCs w:val="28"/>
        </w:rPr>
        <w:t xml:space="preserve"> </w:t>
      </w:r>
      <w:r w:rsidRPr="006F2D0B">
        <w:rPr>
          <w:rFonts w:ascii="Times New Roman" w:hAnsi="Times New Roman" w:cs="Times New Roman"/>
          <w:sz w:val="28"/>
          <w:szCs w:val="28"/>
        </w:rPr>
        <w:t>розвитку);</w:t>
      </w:r>
    </w:p>
    <w:p w:rsidR="00342018" w:rsidRDefault="00342018" w:rsidP="00342018">
      <w:pPr>
        <w:pStyle w:val="a3"/>
        <w:numPr>
          <w:ilvl w:val="0"/>
          <w:numId w:val="59"/>
        </w:numPr>
        <w:autoSpaceDE w:val="0"/>
        <w:autoSpaceDN w:val="0"/>
        <w:adjustRightInd w:val="0"/>
        <w:spacing w:after="0" w:line="240" w:lineRule="auto"/>
        <w:jc w:val="both"/>
        <w:rPr>
          <w:rFonts w:ascii="Times New Roman" w:hAnsi="Times New Roman" w:cs="Times New Roman"/>
          <w:sz w:val="28"/>
          <w:szCs w:val="28"/>
        </w:rPr>
      </w:pPr>
      <w:r w:rsidRPr="006F2D0B">
        <w:rPr>
          <w:rFonts w:ascii="Times New Roman" w:hAnsi="Times New Roman" w:cs="Times New Roman"/>
          <w:sz w:val="28"/>
          <w:szCs w:val="28"/>
        </w:rPr>
        <w:t xml:space="preserve">  забезпечення якості і надійності (точність, нейтральність</w:t>
      </w:r>
      <w:r>
        <w:rPr>
          <w:rFonts w:ascii="Times New Roman" w:hAnsi="Times New Roman" w:cs="Times New Roman"/>
          <w:sz w:val="28"/>
          <w:szCs w:val="28"/>
        </w:rPr>
        <w:t xml:space="preserve"> </w:t>
      </w:r>
      <w:r w:rsidRPr="006F2D0B">
        <w:rPr>
          <w:rFonts w:ascii="Times New Roman" w:hAnsi="Times New Roman" w:cs="Times New Roman"/>
          <w:sz w:val="28"/>
          <w:szCs w:val="28"/>
        </w:rPr>
        <w:t>і порівнюваність);</w:t>
      </w:r>
    </w:p>
    <w:p w:rsidR="00342018" w:rsidRPr="006F2D0B" w:rsidRDefault="00342018" w:rsidP="00342018">
      <w:pPr>
        <w:pStyle w:val="a3"/>
        <w:numPr>
          <w:ilvl w:val="0"/>
          <w:numId w:val="59"/>
        </w:numPr>
        <w:autoSpaceDE w:val="0"/>
        <w:autoSpaceDN w:val="0"/>
        <w:adjustRightInd w:val="0"/>
        <w:spacing w:after="0" w:line="240" w:lineRule="auto"/>
        <w:jc w:val="both"/>
        <w:rPr>
          <w:rFonts w:ascii="Times New Roman" w:hAnsi="Times New Roman" w:cs="Times New Roman"/>
          <w:sz w:val="28"/>
          <w:szCs w:val="28"/>
        </w:rPr>
      </w:pPr>
      <w:r w:rsidRPr="006F2D0B">
        <w:rPr>
          <w:rFonts w:ascii="Times New Roman" w:hAnsi="Times New Roman" w:cs="Times New Roman"/>
          <w:sz w:val="28"/>
          <w:szCs w:val="28"/>
        </w:rPr>
        <w:t xml:space="preserve"> рішення щодо доступності звіту (ясність і</w:t>
      </w:r>
      <w:r>
        <w:rPr>
          <w:rFonts w:ascii="Times New Roman" w:hAnsi="Times New Roman" w:cs="Times New Roman"/>
          <w:sz w:val="28"/>
          <w:szCs w:val="28"/>
        </w:rPr>
        <w:t xml:space="preserve"> </w:t>
      </w:r>
      <w:r w:rsidRPr="006F2D0B">
        <w:rPr>
          <w:rFonts w:ascii="Times New Roman" w:hAnsi="Times New Roman" w:cs="Times New Roman"/>
          <w:sz w:val="28"/>
          <w:szCs w:val="28"/>
        </w:rPr>
        <w:t>своєчасність)</w:t>
      </w:r>
      <w:r>
        <w:rPr>
          <w:rFonts w:ascii="Times New Roman" w:hAnsi="Times New Roman" w:cs="Times New Roman"/>
          <w:sz w:val="28"/>
          <w:szCs w:val="28"/>
        </w:rPr>
        <w:t>.</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 xml:space="preserve">– </w:t>
      </w:r>
      <w:r w:rsidRPr="008B77FB">
        <w:rPr>
          <w:rFonts w:ascii="Times New Roman" w:hAnsi="Times New Roman" w:cs="Times New Roman"/>
          <w:b/>
          <w:bCs/>
          <w:i/>
          <w:iCs/>
          <w:sz w:val="28"/>
          <w:szCs w:val="28"/>
        </w:rPr>
        <w:t xml:space="preserve">стандарт ISAE-3000 </w:t>
      </w:r>
      <w:r w:rsidRPr="008B77FB">
        <w:rPr>
          <w:rFonts w:ascii="Times New Roman" w:hAnsi="Times New Roman" w:cs="Times New Roman"/>
          <w:sz w:val="28"/>
          <w:szCs w:val="28"/>
        </w:rPr>
        <w:t>– розроблений у 2000 р. та</w:t>
      </w:r>
      <w:r>
        <w:rPr>
          <w:rFonts w:ascii="Times New Roman" w:hAnsi="Times New Roman" w:cs="Times New Roman"/>
          <w:sz w:val="28"/>
          <w:szCs w:val="28"/>
        </w:rPr>
        <w:t xml:space="preserve"> </w:t>
      </w:r>
      <w:r w:rsidRPr="008B77FB">
        <w:rPr>
          <w:rFonts w:ascii="Times New Roman" w:hAnsi="Times New Roman" w:cs="Times New Roman"/>
          <w:sz w:val="28"/>
          <w:szCs w:val="28"/>
        </w:rPr>
        <w:t>призначений для широкого кола аудиторів, які верифікують</w:t>
      </w:r>
      <w:r>
        <w:rPr>
          <w:rFonts w:ascii="Times New Roman" w:hAnsi="Times New Roman" w:cs="Times New Roman"/>
          <w:sz w:val="28"/>
          <w:szCs w:val="28"/>
        </w:rPr>
        <w:t xml:space="preserve"> </w:t>
      </w:r>
      <w:r w:rsidRPr="008B77FB">
        <w:rPr>
          <w:rFonts w:ascii="Times New Roman" w:hAnsi="Times New Roman" w:cs="Times New Roman"/>
          <w:sz w:val="28"/>
          <w:szCs w:val="28"/>
        </w:rPr>
        <w:t>не</w:t>
      </w:r>
      <w:r>
        <w:rPr>
          <w:rFonts w:ascii="Times New Roman" w:hAnsi="Times New Roman" w:cs="Times New Roman"/>
          <w:sz w:val="28"/>
          <w:szCs w:val="28"/>
        </w:rPr>
        <w:t xml:space="preserve"> </w:t>
      </w:r>
      <w:r w:rsidRPr="008B77FB">
        <w:rPr>
          <w:rFonts w:ascii="Times New Roman" w:hAnsi="Times New Roman" w:cs="Times New Roman"/>
          <w:sz w:val="28"/>
          <w:szCs w:val="28"/>
        </w:rPr>
        <w:t>фінансову звітність, включаючи: екологічну звітність, соціальну</w:t>
      </w:r>
      <w:r>
        <w:rPr>
          <w:rFonts w:ascii="Times New Roman" w:hAnsi="Times New Roman" w:cs="Times New Roman"/>
          <w:sz w:val="28"/>
          <w:szCs w:val="28"/>
        </w:rPr>
        <w:t xml:space="preserve"> </w:t>
      </w:r>
      <w:r w:rsidRPr="008B77FB">
        <w:rPr>
          <w:rFonts w:ascii="Times New Roman" w:hAnsi="Times New Roman" w:cs="Times New Roman"/>
          <w:sz w:val="28"/>
          <w:szCs w:val="28"/>
        </w:rPr>
        <w:t>звітність, «стійкий розвиток», інформаційні системи, внутрішній</w:t>
      </w:r>
      <w:r>
        <w:rPr>
          <w:rFonts w:ascii="Times New Roman" w:hAnsi="Times New Roman" w:cs="Times New Roman"/>
          <w:sz w:val="28"/>
          <w:szCs w:val="28"/>
        </w:rPr>
        <w:t xml:space="preserve"> </w:t>
      </w:r>
      <w:r w:rsidRPr="008B77FB">
        <w:rPr>
          <w:rFonts w:ascii="Times New Roman" w:hAnsi="Times New Roman" w:cs="Times New Roman"/>
          <w:sz w:val="28"/>
          <w:szCs w:val="28"/>
        </w:rPr>
        <w:t>контроль і процеси корпоративного управління.</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Вибір компанії найбільш підходящого стандарту звітності</w:t>
      </w:r>
      <w:r>
        <w:rPr>
          <w:rFonts w:ascii="Times New Roman" w:hAnsi="Times New Roman" w:cs="Times New Roman"/>
          <w:sz w:val="28"/>
          <w:szCs w:val="28"/>
        </w:rPr>
        <w:t xml:space="preserve"> </w:t>
      </w:r>
      <w:r w:rsidRPr="008B77FB">
        <w:rPr>
          <w:rFonts w:ascii="Times New Roman" w:hAnsi="Times New Roman" w:cs="Times New Roman"/>
          <w:sz w:val="28"/>
          <w:szCs w:val="28"/>
        </w:rPr>
        <w:t>залежить від її потреб. Рекомендації GRI сприяють підвищенню</w:t>
      </w:r>
      <w:r>
        <w:rPr>
          <w:rFonts w:ascii="Times New Roman" w:hAnsi="Times New Roman" w:cs="Times New Roman"/>
          <w:sz w:val="28"/>
          <w:szCs w:val="28"/>
        </w:rPr>
        <w:t xml:space="preserve"> </w:t>
      </w:r>
      <w:r w:rsidRPr="008B77FB">
        <w:rPr>
          <w:rFonts w:ascii="Times New Roman" w:hAnsi="Times New Roman" w:cs="Times New Roman"/>
          <w:sz w:val="28"/>
          <w:szCs w:val="28"/>
        </w:rPr>
        <w:t>конкурентоспроможності компанії в галузі залучення інвестиції та</w:t>
      </w:r>
      <w:r>
        <w:rPr>
          <w:rFonts w:ascii="Times New Roman" w:hAnsi="Times New Roman" w:cs="Times New Roman"/>
          <w:sz w:val="28"/>
          <w:szCs w:val="28"/>
        </w:rPr>
        <w:t xml:space="preserve"> </w:t>
      </w:r>
      <w:r w:rsidRPr="008B77FB">
        <w:rPr>
          <w:rFonts w:ascii="Times New Roman" w:hAnsi="Times New Roman" w:cs="Times New Roman"/>
          <w:sz w:val="28"/>
          <w:szCs w:val="28"/>
        </w:rPr>
        <w:t>участі в тендерах міжнародних організацій. Стандарт АА-1000 носить</w:t>
      </w:r>
      <w:r>
        <w:rPr>
          <w:rFonts w:ascii="Times New Roman" w:hAnsi="Times New Roman" w:cs="Times New Roman"/>
          <w:sz w:val="28"/>
          <w:szCs w:val="28"/>
        </w:rPr>
        <w:t xml:space="preserve"> </w:t>
      </w:r>
      <w:r w:rsidRPr="008B77FB">
        <w:rPr>
          <w:rFonts w:ascii="Times New Roman" w:hAnsi="Times New Roman" w:cs="Times New Roman"/>
          <w:sz w:val="28"/>
          <w:szCs w:val="28"/>
        </w:rPr>
        <w:t>універсальний характер і підходить більше для компаній, діяльність</w:t>
      </w:r>
      <w:r>
        <w:rPr>
          <w:rFonts w:ascii="Times New Roman" w:hAnsi="Times New Roman" w:cs="Times New Roman"/>
          <w:sz w:val="28"/>
          <w:szCs w:val="28"/>
        </w:rPr>
        <w:t xml:space="preserve"> </w:t>
      </w:r>
      <w:r w:rsidRPr="008B77FB">
        <w:rPr>
          <w:rFonts w:ascii="Times New Roman" w:hAnsi="Times New Roman" w:cs="Times New Roman"/>
          <w:sz w:val="28"/>
          <w:szCs w:val="28"/>
        </w:rPr>
        <w:t>яких суттєво впливає на суспільство. Стандарт SA-8000 орієнтований</w:t>
      </w:r>
      <w:r>
        <w:rPr>
          <w:rFonts w:ascii="Times New Roman" w:hAnsi="Times New Roman" w:cs="Times New Roman"/>
          <w:sz w:val="28"/>
          <w:szCs w:val="28"/>
        </w:rPr>
        <w:t xml:space="preserve"> </w:t>
      </w:r>
      <w:r w:rsidRPr="008B77FB">
        <w:rPr>
          <w:rFonts w:ascii="Times New Roman" w:hAnsi="Times New Roman" w:cs="Times New Roman"/>
          <w:sz w:val="28"/>
          <w:szCs w:val="28"/>
        </w:rPr>
        <w:t>на дотримання трудового законодавства та більш підходить для</w:t>
      </w:r>
      <w:r>
        <w:rPr>
          <w:rFonts w:ascii="Times New Roman" w:hAnsi="Times New Roman" w:cs="Times New Roman"/>
          <w:sz w:val="28"/>
          <w:szCs w:val="28"/>
        </w:rPr>
        <w:t xml:space="preserve"> </w:t>
      </w:r>
      <w:r w:rsidRPr="008B77FB">
        <w:rPr>
          <w:rFonts w:ascii="Times New Roman" w:hAnsi="Times New Roman" w:cs="Times New Roman"/>
          <w:sz w:val="28"/>
          <w:szCs w:val="28"/>
        </w:rPr>
        <w:t>компаній, які хочуть получити державне замовлення. Всі ці системи</w:t>
      </w:r>
      <w:r>
        <w:rPr>
          <w:rFonts w:ascii="Times New Roman" w:hAnsi="Times New Roman" w:cs="Times New Roman"/>
          <w:sz w:val="28"/>
          <w:szCs w:val="28"/>
        </w:rPr>
        <w:t xml:space="preserve"> </w:t>
      </w:r>
      <w:r w:rsidRPr="008B77FB">
        <w:rPr>
          <w:rFonts w:ascii="Times New Roman" w:hAnsi="Times New Roman" w:cs="Times New Roman"/>
          <w:sz w:val="28"/>
          <w:szCs w:val="28"/>
        </w:rPr>
        <w:t>стандартів рухаються до взаємної згоди та уніфікації.</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Спочатку в США та Європі соціальна звітність народжувалася</w:t>
      </w:r>
      <w:r>
        <w:rPr>
          <w:rFonts w:ascii="Times New Roman" w:hAnsi="Times New Roman" w:cs="Times New Roman"/>
          <w:sz w:val="28"/>
          <w:szCs w:val="28"/>
        </w:rPr>
        <w:t xml:space="preserve"> </w:t>
      </w:r>
      <w:r w:rsidRPr="008B77FB">
        <w:rPr>
          <w:rFonts w:ascii="Times New Roman" w:hAnsi="Times New Roman" w:cs="Times New Roman"/>
          <w:sz w:val="28"/>
          <w:szCs w:val="28"/>
        </w:rPr>
        <w:t>як рух на користь інвесторів для запевнення їх в підвищенні вартості</w:t>
      </w:r>
      <w:r>
        <w:rPr>
          <w:rFonts w:ascii="Times New Roman" w:hAnsi="Times New Roman" w:cs="Times New Roman"/>
          <w:sz w:val="28"/>
          <w:szCs w:val="28"/>
        </w:rPr>
        <w:t xml:space="preserve"> </w:t>
      </w:r>
      <w:r w:rsidRPr="008B77FB">
        <w:rPr>
          <w:rFonts w:ascii="Times New Roman" w:hAnsi="Times New Roman" w:cs="Times New Roman"/>
          <w:sz w:val="28"/>
          <w:szCs w:val="28"/>
        </w:rPr>
        <w:t>компаній та вміння управляти ризиками. Інвестиційні фонди США та</w:t>
      </w:r>
      <w:r>
        <w:rPr>
          <w:rFonts w:ascii="Times New Roman" w:hAnsi="Times New Roman" w:cs="Times New Roman"/>
          <w:sz w:val="28"/>
          <w:szCs w:val="28"/>
        </w:rPr>
        <w:t xml:space="preserve"> </w:t>
      </w:r>
      <w:r w:rsidRPr="008B77FB">
        <w:rPr>
          <w:rFonts w:ascii="Times New Roman" w:hAnsi="Times New Roman" w:cs="Times New Roman"/>
          <w:sz w:val="28"/>
          <w:szCs w:val="28"/>
        </w:rPr>
        <w:t>Великобританії при формуванні своїх портфелів стали враховувати</w:t>
      </w:r>
      <w:r>
        <w:rPr>
          <w:rFonts w:ascii="Times New Roman" w:hAnsi="Times New Roman" w:cs="Times New Roman"/>
          <w:sz w:val="28"/>
          <w:szCs w:val="28"/>
        </w:rPr>
        <w:t xml:space="preserve"> </w:t>
      </w:r>
      <w:r w:rsidRPr="008B77FB">
        <w:rPr>
          <w:rFonts w:ascii="Times New Roman" w:hAnsi="Times New Roman" w:cs="Times New Roman"/>
          <w:sz w:val="28"/>
          <w:szCs w:val="28"/>
        </w:rPr>
        <w:t>рівень соціальної відповідальності компаній-емітентів цінних паперів.</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 xml:space="preserve">З’явилися </w:t>
      </w:r>
      <w:r w:rsidRPr="008B77FB">
        <w:rPr>
          <w:rFonts w:ascii="Times New Roman" w:hAnsi="Times New Roman" w:cs="Times New Roman"/>
          <w:i/>
          <w:iCs/>
          <w:sz w:val="28"/>
          <w:szCs w:val="28"/>
        </w:rPr>
        <w:t>фондові індекси для соціально орієнтованих компаній</w:t>
      </w:r>
      <w:r w:rsidRPr="008B77FB">
        <w:rPr>
          <w:rFonts w:ascii="Times New Roman" w:hAnsi="Times New Roman" w:cs="Times New Roman"/>
          <w:sz w:val="28"/>
          <w:szCs w:val="28"/>
        </w:rPr>
        <w:t>.</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Серед них:</w:t>
      </w:r>
    </w:p>
    <w:p w:rsidR="00342018" w:rsidRPr="00B4685D" w:rsidRDefault="00342018" w:rsidP="00342018">
      <w:pPr>
        <w:pStyle w:val="a3"/>
        <w:numPr>
          <w:ilvl w:val="0"/>
          <w:numId w:val="60"/>
        </w:numPr>
        <w:autoSpaceDE w:val="0"/>
        <w:autoSpaceDN w:val="0"/>
        <w:adjustRightInd w:val="0"/>
        <w:spacing w:after="0" w:line="240" w:lineRule="auto"/>
        <w:jc w:val="both"/>
        <w:rPr>
          <w:rFonts w:ascii="Times New Roman" w:hAnsi="Times New Roman" w:cs="Times New Roman"/>
          <w:sz w:val="28"/>
          <w:szCs w:val="28"/>
        </w:rPr>
      </w:pPr>
      <w:r w:rsidRPr="00B4685D">
        <w:rPr>
          <w:rFonts w:ascii="Times New Roman" w:hAnsi="Times New Roman" w:cs="Times New Roman"/>
          <w:i/>
          <w:iCs/>
          <w:sz w:val="28"/>
          <w:szCs w:val="28"/>
        </w:rPr>
        <w:t>Індекс сталого розвитку Доу Джонса</w:t>
      </w:r>
      <w:r w:rsidRPr="00B4685D">
        <w:rPr>
          <w:rFonts w:ascii="Times New Roman" w:hAnsi="Times New Roman" w:cs="Times New Roman"/>
          <w:sz w:val="28"/>
          <w:szCs w:val="28"/>
        </w:rPr>
        <w:t xml:space="preserve">; у міжнародній практиці з 1999 р. застосовується цільовий орієнтир у галузі розрахунку вартості акціонерного капіталу для оцінки фінансової діяльності компаній, що є міжнародними лідерами сталого розвитку – це індекс глобальної сталості Dow Jones Sustainability World Index (DJSI). Річний огляд компаній, які відповідають критеріям цього індексу, базується на ретельній оцінці економічних показників, показників впливу на навколишнє середовище </w:t>
      </w:r>
      <w:r w:rsidRPr="00B4685D">
        <w:rPr>
          <w:rFonts w:ascii="Times New Roman" w:hAnsi="Times New Roman" w:cs="Times New Roman"/>
          <w:sz w:val="28"/>
          <w:szCs w:val="28"/>
        </w:rPr>
        <w:lastRenderedPageBreak/>
        <w:t>та соціальної діяльності, враховують питання корпоративного управління, зміну</w:t>
      </w:r>
      <w:r>
        <w:rPr>
          <w:rFonts w:ascii="Times New Roman" w:hAnsi="Times New Roman" w:cs="Times New Roman"/>
          <w:sz w:val="28"/>
          <w:szCs w:val="28"/>
        </w:rPr>
        <w:t xml:space="preserve"> </w:t>
      </w:r>
      <w:r w:rsidRPr="00B4685D">
        <w:rPr>
          <w:rFonts w:ascii="Times New Roman" w:hAnsi="Times New Roman" w:cs="Times New Roman"/>
          <w:sz w:val="28"/>
          <w:szCs w:val="28"/>
        </w:rPr>
        <w:t>ділового клімату, стандартів в галузі поставки та умов праці;</w:t>
      </w:r>
    </w:p>
    <w:p w:rsidR="00342018" w:rsidRPr="006D6694" w:rsidRDefault="00342018" w:rsidP="00342018">
      <w:pPr>
        <w:pStyle w:val="a3"/>
        <w:numPr>
          <w:ilvl w:val="0"/>
          <w:numId w:val="60"/>
        </w:numPr>
        <w:autoSpaceDE w:val="0"/>
        <w:autoSpaceDN w:val="0"/>
        <w:adjustRightInd w:val="0"/>
        <w:spacing w:after="0" w:line="240" w:lineRule="auto"/>
        <w:jc w:val="both"/>
        <w:rPr>
          <w:rFonts w:ascii="Times New Roman" w:hAnsi="Times New Roman" w:cs="Times New Roman"/>
          <w:sz w:val="28"/>
          <w:szCs w:val="28"/>
        </w:rPr>
      </w:pPr>
      <w:r w:rsidRPr="006D6694">
        <w:rPr>
          <w:rFonts w:ascii="Times New Roman" w:hAnsi="Times New Roman" w:cs="Times New Roman"/>
          <w:i/>
          <w:iCs/>
          <w:sz w:val="28"/>
          <w:szCs w:val="28"/>
        </w:rPr>
        <w:t>Індекси FTSE4Good</w:t>
      </w:r>
      <w:r w:rsidRPr="006D6694">
        <w:rPr>
          <w:rFonts w:ascii="Times New Roman" w:hAnsi="Times New Roman" w:cs="Times New Roman"/>
          <w:sz w:val="28"/>
          <w:szCs w:val="28"/>
        </w:rPr>
        <w:t>; серія індексів із соціально відповідального інвестування FTSE4Good, які розробили спільно Лондонська фондова біржа та британська газета Financial Times отримали велике світове визнання. Вони охоплюють такі сфери діяльності: забезпечення екологічної стійкості, створення позитивної взаємодії з заінтересованими сторонами та захист і підтримка прав</w:t>
      </w:r>
      <w:r>
        <w:rPr>
          <w:rFonts w:ascii="Times New Roman" w:hAnsi="Times New Roman" w:cs="Times New Roman"/>
          <w:sz w:val="28"/>
          <w:szCs w:val="28"/>
        </w:rPr>
        <w:t xml:space="preserve"> </w:t>
      </w:r>
      <w:r w:rsidRPr="006D6694">
        <w:rPr>
          <w:rFonts w:ascii="Times New Roman" w:hAnsi="Times New Roman" w:cs="Times New Roman"/>
          <w:sz w:val="28"/>
          <w:szCs w:val="28"/>
        </w:rPr>
        <w:t>людини.</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Ключовий момент реалізації соціальної відповідальності (складової) корпоративної стратегії – оцінка її економічної</w:t>
      </w:r>
      <w:r>
        <w:rPr>
          <w:rFonts w:ascii="Times New Roman" w:hAnsi="Times New Roman" w:cs="Times New Roman"/>
          <w:sz w:val="28"/>
          <w:szCs w:val="28"/>
        </w:rPr>
        <w:t xml:space="preserve"> </w:t>
      </w:r>
      <w:r w:rsidRPr="008B77FB">
        <w:rPr>
          <w:rFonts w:ascii="Times New Roman" w:hAnsi="Times New Roman" w:cs="Times New Roman"/>
          <w:sz w:val="28"/>
          <w:szCs w:val="28"/>
        </w:rPr>
        <w:t>ефективності, тих "дивідендів", що приносить (або може принести) компанії соціально відповідальна модель взаємодії із колом</w:t>
      </w:r>
      <w:r>
        <w:rPr>
          <w:rFonts w:ascii="Times New Roman" w:hAnsi="Times New Roman" w:cs="Times New Roman"/>
          <w:sz w:val="28"/>
          <w:szCs w:val="28"/>
        </w:rPr>
        <w:t xml:space="preserve"> </w:t>
      </w:r>
      <w:r w:rsidRPr="008B77FB">
        <w:rPr>
          <w:rFonts w:ascii="Times New Roman" w:hAnsi="Times New Roman" w:cs="Times New Roman"/>
          <w:sz w:val="28"/>
          <w:szCs w:val="28"/>
        </w:rPr>
        <w:t>зацікавлених учасників (стейкхолдерів). Існуючий список стандартів</w:t>
      </w:r>
      <w:r>
        <w:rPr>
          <w:rFonts w:ascii="Times New Roman" w:hAnsi="Times New Roman" w:cs="Times New Roman"/>
          <w:sz w:val="28"/>
          <w:szCs w:val="28"/>
        </w:rPr>
        <w:t xml:space="preserve"> </w:t>
      </w:r>
      <w:r w:rsidRPr="008B77FB">
        <w:rPr>
          <w:rFonts w:ascii="Times New Roman" w:hAnsi="Times New Roman" w:cs="Times New Roman"/>
          <w:sz w:val="28"/>
          <w:szCs w:val="28"/>
        </w:rPr>
        <w:t>соціальної відповідальності включає індекси стійкого розвитку, соціально відповідального інвестування, етичності торгівлі, соціального аудиту тощо. Вони охоплюють весь комплекс напрямків</w:t>
      </w:r>
      <w:r>
        <w:rPr>
          <w:rFonts w:ascii="Times New Roman" w:hAnsi="Times New Roman" w:cs="Times New Roman"/>
          <w:sz w:val="28"/>
          <w:szCs w:val="28"/>
        </w:rPr>
        <w:t xml:space="preserve"> </w:t>
      </w:r>
      <w:r w:rsidRPr="008B77FB">
        <w:rPr>
          <w:rFonts w:ascii="Times New Roman" w:hAnsi="Times New Roman" w:cs="Times New Roman"/>
          <w:sz w:val="28"/>
          <w:szCs w:val="28"/>
        </w:rPr>
        <w:t>реалізації соціально відповідальної поведінки і виконують задачу</w:t>
      </w:r>
      <w:r>
        <w:rPr>
          <w:rFonts w:ascii="Times New Roman" w:hAnsi="Times New Roman" w:cs="Times New Roman"/>
          <w:sz w:val="28"/>
          <w:szCs w:val="28"/>
        </w:rPr>
        <w:t xml:space="preserve"> </w:t>
      </w:r>
      <w:r w:rsidRPr="008B77FB">
        <w:rPr>
          <w:rFonts w:ascii="Times New Roman" w:hAnsi="Times New Roman" w:cs="Times New Roman"/>
          <w:sz w:val="28"/>
          <w:szCs w:val="28"/>
        </w:rPr>
        <w:t>розповсюдження стандартів соціальної відповідальності на різні</w:t>
      </w:r>
      <w:r>
        <w:rPr>
          <w:rFonts w:ascii="Times New Roman" w:hAnsi="Times New Roman" w:cs="Times New Roman"/>
          <w:sz w:val="28"/>
          <w:szCs w:val="28"/>
        </w:rPr>
        <w:t xml:space="preserve"> </w:t>
      </w:r>
      <w:r w:rsidRPr="008B77FB">
        <w:rPr>
          <w:rFonts w:ascii="Times New Roman" w:hAnsi="Times New Roman" w:cs="Times New Roman"/>
          <w:sz w:val="28"/>
          <w:szCs w:val="28"/>
        </w:rPr>
        <w:t>сфери й напрямки підприємницької активності.</w:t>
      </w:r>
    </w:p>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«Корпоративна соціальна відповідальність розповсюджується з</w:t>
      </w:r>
      <w:r>
        <w:rPr>
          <w:rFonts w:ascii="Times New Roman" w:hAnsi="Times New Roman" w:cs="Times New Roman"/>
          <w:sz w:val="28"/>
          <w:szCs w:val="28"/>
        </w:rPr>
        <w:t xml:space="preserve"> </w:t>
      </w:r>
      <w:r w:rsidRPr="008B77FB">
        <w:rPr>
          <w:rFonts w:ascii="Times New Roman" w:hAnsi="Times New Roman" w:cs="Times New Roman"/>
          <w:sz w:val="28"/>
          <w:szCs w:val="28"/>
        </w:rPr>
        <w:t>такою швидкістю, що стає схожим на вірусне захворювання», – так</w:t>
      </w:r>
      <w:r>
        <w:rPr>
          <w:rFonts w:ascii="Times New Roman" w:hAnsi="Times New Roman" w:cs="Times New Roman"/>
          <w:sz w:val="28"/>
          <w:szCs w:val="28"/>
        </w:rPr>
        <w:t xml:space="preserve"> </w:t>
      </w:r>
      <w:r w:rsidRPr="008B77FB">
        <w:rPr>
          <w:rFonts w:ascii="Times New Roman" w:hAnsi="Times New Roman" w:cs="Times New Roman"/>
          <w:sz w:val="28"/>
          <w:szCs w:val="28"/>
        </w:rPr>
        <w:t>висловився Тобіас Вебб (Tobias Webb), засновник та головний</w:t>
      </w:r>
      <w:r>
        <w:rPr>
          <w:rFonts w:ascii="Times New Roman" w:hAnsi="Times New Roman" w:cs="Times New Roman"/>
          <w:sz w:val="28"/>
          <w:szCs w:val="28"/>
        </w:rPr>
        <w:t xml:space="preserve"> </w:t>
      </w:r>
      <w:r w:rsidRPr="008B77FB">
        <w:rPr>
          <w:rFonts w:ascii="Times New Roman" w:hAnsi="Times New Roman" w:cs="Times New Roman"/>
          <w:sz w:val="28"/>
          <w:szCs w:val="28"/>
        </w:rPr>
        <w:t>редактор журналу «Етична корпорація» (Ethical Corporation), один з</w:t>
      </w:r>
      <w:r>
        <w:rPr>
          <w:rFonts w:ascii="Times New Roman" w:hAnsi="Times New Roman" w:cs="Times New Roman"/>
          <w:sz w:val="28"/>
          <w:szCs w:val="28"/>
        </w:rPr>
        <w:t xml:space="preserve"> </w:t>
      </w:r>
      <w:r w:rsidRPr="008B77FB">
        <w:rPr>
          <w:rFonts w:ascii="Times New Roman" w:hAnsi="Times New Roman" w:cs="Times New Roman"/>
          <w:sz w:val="28"/>
          <w:szCs w:val="28"/>
        </w:rPr>
        <w:t>керівників Інституту етичної корпорації (Ethical Corporation Institute).</w:t>
      </w:r>
    </w:p>
    <w:p w:rsidR="00342018" w:rsidRDefault="00342018" w:rsidP="00342018">
      <w:pPr>
        <w:autoSpaceDE w:val="0"/>
        <w:autoSpaceDN w:val="0"/>
        <w:adjustRightInd w:val="0"/>
        <w:spacing w:after="0" w:line="240" w:lineRule="auto"/>
        <w:jc w:val="both"/>
        <w:rPr>
          <w:rFonts w:ascii="Times New Roman" w:hAnsi="Times New Roman" w:cs="Times New Roman"/>
          <w:sz w:val="28"/>
          <w:szCs w:val="28"/>
        </w:rPr>
      </w:pPr>
      <w:r w:rsidRPr="008B77FB">
        <w:rPr>
          <w:rFonts w:ascii="Times New Roman" w:hAnsi="Times New Roman" w:cs="Times New Roman"/>
          <w:sz w:val="28"/>
          <w:szCs w:val="28"/>
        </w:rPr>
        <w:t>В Україні зростання популярності корпоративної соціальної</w:t>
      </w:r>
      <w:r>
        <w:rPr>
          <w:rFonts w:ascii="Times New Roman" w:hAnsi="Times New Roman" w:cs="Times New Roman"/>
          <w:sz w:val="28"/>
          <w:szCs w:val="28"/>
        </w:rPr>
        <w:t xml:space="preserve"> </w:t>
      </w:r>
      <w:r w:rsidRPr="008B77FB">
        <w:rPr>
          <w:rFonts w:ascii="Times New Roman" w:hAnsi="Times New Roman" w:cs="Times New Roman"/>
          <w:sz w:val="28"/>
          <w:szCs w:val="28"/>
        </w:rPr>
        <w:t>відповідальності та соціальної звітності експерти пов’язують поки що</w:t>
      </w:r>
      <w:r>
        <w:rPr>
          <w:rFonts w:ascii="Times New Roman" w:hAnsi="Times New Roman" w:cs="Times New Roman"/>
          <w:sz w:val="28"/>
          <w:szCs w:val="28"/>
        </w:rPr>
        <w:t xml:space="preserve"> </w:t>
      </w:r>
      <w:r w:rsidRPr="008B77FB">
        <w:rPr>
          <w:rFonts w:ascii="Times New Roman" w:hAnsi="Times New Roman" w:cs="Times New Roman"/>
          <w:sz w:val="28"/>
          <w:szCs w:val="28"/>
        </w:rPr>
        <w:t>з прагненням компаній вийти на ІРО. Причиною недостатнього</w:t>
      </w:r>
      <w:r>
        <w:rPr>
          <w:rFonts w:ascii="Times New Roman" w:hAnsi="Times New Roman" w:cs="Times New Roman"/>
          <w:sz w:val="28"/>
          <w:szCs w:val="28"/>
        </w:rPr>
        <w:t xml:space="preserve"> </w:t>
      </w:r>
      <w:r w:rsidRPr="008B77FB">
        <w:rPr>
          <w:rFonts w:ascii="Times New Roman" w:hAnsi="Times New Roman" w:cs="Times New Roman"/>
          <w:sz w:val="28"/>
          <w:szCs w:val="28"/>
        </w:rPr>
        <w:t>розповсюдження системи підготовки соціальної звітності є відсутність</w:t>
      </w:r>
      <w:r>
        <w:rPr>
          <w:rFonts w:ascii="Times New Roman" w:hAnsi="Times New Roman" w:cs="Times New Roman"/>
          <w:sz w:val="28"/>
          <w:szCs w:val="28"/>
        </w:rPr>
        <w:t xml:space="preserve"> </w:t>
      </w:r>
      <w:r w:rsidRPr="008B77FB">
        <w:rPr>
          <w:rFonts w:ascii="Times New Roman" w:hAnsi="Times New Roman" w:cs="Times New Roman"/>
          <w:sz w:val="28"/>
          <w:szCs w:val="28"/>
        </w:rPr>
        <w:t>досвіду та необхідних знань. Але «вірус» соціальної відповідальності</w:t>
      </w:r>
      <w:r>
        <w:rPr>
          <w:rFonts w:ascii="Times New Roman" w:hAnsi="Times New Roman" w:cs="Times New Roman"/>
          <w:sz w:val="28"/>
          <w:szCs w:val="28"/>
        </w:rPr>
        <w:t xml:space="preserve"> </w:t>
      </w:r>
      <w:r w:rsidRPr="008B77FB">
        <w:rPr>
          <w:rFonts w:ascii="Times New Roman" w:hAnsi="Times New Roman" w:cs="Times New Roman"/>
          <w:sz w:val="28"/>
          <w:szCs w:val="28"/>
        </w:rPr>
        <w:t>вже охопив українські компанії. Від вивчення питань з соціальної</w:t>
      </w:r>
      <w:r>
        <w:rPr>
          <w:rFonts w:ascii="Times New Roman" w:hAnsi="Times New Roman" w:cs="Times New Roman"/>
          <w:sz w:val="28"/>
          <w:szCs w:val="28"/>
        </w:rPr>
        <w:t xml:space="preserve"> </w:t>
      </w:r>
      <w:r w:rsidRPr="008B77FB">
        <w:rPr>
          <w:rFonts w:ascii="Times New Roman" w:hAnsi="Times New Roman" w:cs="Times New Roman"/>
          <w:sz w:val="28"/>
          <w:szCs w:val="28"/>
        </w:rPr>
        <w:t>відповідальності вони поступово переходять до розбудови системи</w:t>
      </w:r>
      <w:r>
        <w:rPr>
          <w:rFonts w:ascii="Times New Roman" w:hAnsi="Times New Roman" w:cs="Times New Roman"/>
          <w:sz w:val="28"/>
          <w:szCs w:val="28"/>
        </w:rPr>
        <w:t xml:space="preserve"> </w:t>
      </w:r>
      <w:r w:rsidRPr="008B77FB">
        <w:rPr>
          <w:rFonts w:ascii="Times New Roman" w:hAnsi="Times New Roman" w:cs="Times New Roman"/>
          <w:sz w:val="28"/>
          <w:szCs w:val="28"/>
        </w:rPr>
        <w:t>корпоративної соціальної відповідальності та соціальної звітності. Вже намітилися компанії-лідери цього процесу, до яких поступово</w:t>
      </w:r>
      <w:r>
        <w:rPr>
          <w:rFonts w:ascii="Times New Roman" w:hAnsi="Times New Roman" w:cs="Times New Roman"/>
          <w:sz w:val="28"/>
          <w:szCs w:val="28"/>
        </w:rPr>
        <w:t xml:space="preserve"> </w:t>
      </w:r>
      <w:r w:rsidRPr="008B77FB">
        <w:rPr>
          <w:rFonts w:ascii="Times New Roman" w:hAnsi="Times New Roman" w:cs="Times New Roman"/>
          <w:sz w:val="28"/>
          <w:szCs w:val="28"/>
        </w:rPr>
        <w:t>приєднуються інші, які розуміють, що реалізація соціальної</w:t>
      </w:r>
      <w:r>
        <w:rPr>
          <w:rFonts w:ascii="Times New Roman" w:hAnsi="Times New Roman" w:cs="Times New Roman"/>
          <w:sz w:val="28"/>
          <w:szCs w:val="28"/>
        </w:rPr>
        <w:t xml:space="preserve"> </w:t>
      </w:r>
      <w:r w:rsidRPr="008B77FB">
        <w:rPr>
          <w:rFonts w:ascii="Times New Roman" w:hAnsi="Times New Roman" w:cs="Times New Roman"/>
          <w:sz w:val="28"/>
          <w:szCs w:val="28"/>
        </w:rPr>
        <w:t>відповідальності дає реальні переваги та можливості компаніям</w:t>
      </w:r>
      <w:r>
        <w:rPr>
          <w:rFonts w:ascii="Times New Roman" w:hAnsi="Times New Roman" w:cs="Times New Roman"/>
          <w:sz w:val="28"/>
          <w:szCs w:val="28"/>
        </w:rPr>
        <w:t xml:space="preserve"> </w:t>
      </w:r>
      <w:r w:rsidRPr="008B77FB">
        <w:rPr>
          <w:rFonts w:ascii="Times New Roman" w:hAnsi="Times New Roman" w:cs="Times New Roman"/>
          <w:sz w:val="28"/>
          <w:szCs w:val="28"/>
        </w:rPr>
        <w:t>працювати на користь своєї сталості та робити внесок в економічне</w:t>
      </w:r>
      <w:r>
        <w:rPr>
          <w:rFonts w:ascii="Times New Roman" w:hAnsi="Times New Roman" w:cs="Times New Roman"/>
          <w:sz w:val="28"/>
          <w:szCs w:val="28"/>
        </w:rPr>
        <w:t xml:space="preserve"> </w:t>
      </w:r>
      <w:r w:rsidRPr="008B77FB">
        <w:rPr>
          <w:rFonts w:ascii="Times New Roman" w:hAnsi="Times New Roman" w:cs="Times New Roman"/>
          <w:sz w:val="28"/>
          <w:szCs w:val="28"/>
        </w:rPr>
        <w:t>зростання країни, в збереження оточуючого середовища, в</w:t>
      </w:r>
      <w:r>
        <w:rPr>
          <w:rFonts w:ascii="Times New Roman" w:hAnsi="Times New Roman" w:cs="Times New Roman"/>
          <w:sz w:val="28"/>
          <w:szCs w:val="28"/>
        </w:rPr>
        <w:t xml:space="preserve"> </w:t>
      </w:r>
      <w:r w:rsidRPr="008B77FB">
        <w:rPr>
          <w:rFonts w:ascii="Times New Roman" w:hAnsi="Times New Roman" w:cs="Times New Roman"/>
          <w:sz w:val="28"/>
          <w:szCs w:val="28"/>
        </w:rPr>
        <w:t>формування цінностей та розвиток суспільства</w:t>
      </w:r>
      <w:r>
        <w:rPr>
          <w:rFonts w:ascii="Times New Roman" w:hAnsi="Times New Roman" w:cs="Times New Roman"/>
          <w:sz w:val="28"/>
          <w:szCs w:val="28"/>
        </w:rPr>
        <w:t>.</w:t>
      </w:r>
    </w:p>
    <w:p w:rsidR="00342018" w:rsidRDefault="00342018" w:rsidP="00342018">
      <w:pPr>
        <w:pStyle w:val="Default"/>
        <w:jc w:val="center"/>
        <w:rPr>
          <w:b/>
          <w:color w:val="auto"/>
          <w:sz w:val="28"/>
          <w:szCs w:val="28"/>
        </w:rPr>
      </w:pPr>
      <w:r>
        <w:rPr>
          <w:b/>
          <w:color w:val="auto"/>
          <w:sz w:val="28"/>
          <w:szCs w:val="28"/>
        </w:rPr>
        <w:t>Рекомендована література:</w:t>
      </w:r>
    </w:p>
    <w:p w:rsidR="00342018" w:rsidRDefault="00342018" w:rsidP="00342018">
      <w:pPr>
        <w:pStyle w:val="Default"/>
        <w:jc w:val="both"/>
        <w:rPr>
          <w:sz w:val="28"/>
          <w:szCs w:val="28"/>
        </w:rPr>
      </w:pPr>
      <w:r>
        <w:rPr>
          <w:sz w:val="28"/>
          <w:szCs w:val="28"/>
        </w:rPr>
        <w:t xml:space="preserve">1. Грищук В. К. Соціальна відповідальність : [навч. посіб.] / В. К. Грищук. – Львів : Львівський державний університет внутрішніх справ, 2012. – 152 с. </w:t>
      </w:r>
    </w:p>
    <w:tbl>
      <w:tblPr>
        <w:tblW w:w="9885" w:type="dxa"/>
        <w:tblLayout w:type="fixed"/>
        <w:tblLook w:val="04A0" w:firstRow="1" w:lastRow="0" w:firstColumn="1" w:lastColumn="0" w:noHBand="0" w:noVBand="1"/>
      </w:tblPr>
      <w:tblGrid>
        <w:gridCol w:w="9885"/>
      </w:tblGrid>
      <w:tr w:rsidR="00342018" w:rsidTr="00C7413D">
        <w:trPr>
          <w:trHeight w:val="1097"/>
        </w:trPr>
        <w:tc>
          <w:tcPr>
            <w:tcW w:w="9889" w:type="dxa"/>
            <w:hideMark/>
          </w:tcPr>
          <w:p w:rsidR="00342018" w:rsidRDefault="00342018" w:rsidP="00342018">
            <w:pPr>
              <w:pStyle w:val="Default"/>
              <w:jc w:val="both"/>
              <w:rPr>
                <w:sz w:val="28"/>
                <w:szCs w:val="28"/>
              </w:rPr>
            </w:pPr>
            <w:r>
              <w:rPr>
                <w:sz w:val="28"/>
                <w:szCs w:val="28"/>
              </w:rPr>
              <w:t>2. Грішнова О.А. Людський розвиток: Навч. посіб. — К.: КНЕУ, 2006. -308с.</w:t>
            </w:r>
          </w:p>
          <w:p w:rsidR="00342018" w:rsidRDefault="00342018" w:rsidP="00342018">
            <w:pPr>
              <w:pStyle w:val="Default"/>
              <w:jc w:val="both"/>
              <w:rPr>
                <w:rFonts w:eastAsiaTheme="minorEastAsia"/>
                <w:sz w:val="28"/>
                <w:szCs w:val="28"/>
              </w:rPr>
            </w:pPr>
            <w:r>
              <w:rPr>
                <w:sz w:val="28"/>
                <w:szCs w:val="28"/>
              </w:rPr>
              <w:t xml:space="preserve">3. Корпоративна соціальна відповідальність: моделі та управлінська практика [Текст] : підручник для студ. вищ. навч. закладів / [М.А. Саприкіна, О. Ляшенко, М.А. Саєнсус [та ін.]]. – К. : [б. в.], 2011. – 470 с. </w:t>
            </w:r>
          </w:p>
          <w:p w:rsidR="00342018" w:rsidRDefault="00342018" w:rsidP="00342018">
            <w:pPr>
              <w:pStyle w:val="Default"/>
              <w:jc w:val="both"/>
              <w:rPr>
                <w:sz w:val="28"/>
                <w:szCs w:val="28"/>
              </w:rPr>
            </w:pPr>
            <w:r>
              <w:rPr>
                <w:sz w:val="28"/>
                <w:szCs w:val="28"/>
              </w:rPr>
              <w:t>4. Корпоративная социальная ответственность : [учебник] / Э.М. Коротков, О. Н. Александрова, С. А. Антонов [и др.] ; под ред. Э. М. Короткова. – М. : Издательство Юрайт, 2014. – 445 с. – Серия : Бакалавр. Базовый курс.</w:t>
            </w:r>
          </w:p>
        </w:tc>
      </w:tr>
      <w:tr w:rsidR="00342018" w:rsidTr="00C7413D">
        <w:trPr>
          <w:trHeight w:val="458"/>
        </w:trPr>
        <w:tc>
          <w:tcPr>
            <w:tcW w:w="9889" w:type="dxa"/>
            <w:hideMark/>
          </w:tcPr>
          <w:p w:rsidR="00342018" w:rsidRDefault="00342018" w:rsidP="00342018">
            <w:pPr>
              <w:pStyle w:val="Default"/>
              <w:jc w:val="both"/>
              <w:rPr>
                <w:sz w:val="28"/>
                <w:szCs w:val="28"/>
              </w:rPr>
            </w:pPr>
            <w:r>
              <w:rPr>
                <w:sz w:val="28"/>
                <w:szCs w:val="28"/>
              </w:rPr>
              <w:lastRenderedPageBreak/>
              <w:t>5. Корпоративна соціальна відповідальність: підручник/ О. Гирик, О.Денис, О. Дубовик, І. Жеребило, А. Зінченко, Н. Реверчук, М. Саприкіна, Р. Семів, 3. Скринник, К. Телюк; за заг.ред. д-ра екон.наук, проф. Т.С. Смовженко,д-ра екон.наук, проф. А.Я. Кузнєцової. — К.: УБС НБУ, 2009.</w:t>
            </w:r>
          </w:p>
          <w:p w:rsidR="00342018" w:rsidRDefault="00342018" w:rsidP="00342018">
            <w:pPr>
              <w:pStyle w:val="Default"/>
              <w:jc w:val="both"/>
              <w:rPr>
                <w:rFonts w:eastAsiaTheme="minorEastAsia"/>
                <w:sz w:val="28"/>
                <w:szCs w:val="28"/>
              </w:rPr>
            </w:pPr>
            <w:r>
              <w:rPr>
                <w:sz w:val="28"/>
                <w:szCs w:val="28"/>
              </w:rPr>
              <w:t>6. Краплич Р. Корпоративна соціальна відповідальність українського бізнесу: Досвід Фундації Острозьких : Посібник для бізнесу та неприбуткових організацій / Р. Краплич; Фундація ім. князів-благодійників Острозьких. – Рівне, 2005. – 74 с.</w:t>
            </w:r>
          </w:p>
          <w:p w:rsidR="00342018" w:rsidRDefault="00342018" w:rsidP="00342018">
            <w:pPr>
              <w:pStyle w:val="Default"/>
              <w:jc w:val="both"/>
              <w:rPr>
                <w:sz w:val="28"/>
                <w:szCs w:val="28"/>
              </w:rPr>
            </w:pPr>
            <w:r>
              <w:rPr>
                <w:sz w:val="28"/>
                <w:szCs w:val="28"/>
              </w:rPr>
              <w:t>7. Лазоренко О., Колишко Р. та ін. Посібник із КСВ. «Базова інформація з корпоративної соціальної відповідальності».- К.: Видавництво «Енергія», 2008.</w:t>
            </w:r>
          </w:p>
          <w:p w:rsidR="00342018" w:rsidRDefault="00342018" w:rsidP="00342018">
            <w:pPr>
              <w:pStyle w:val="Default"/>
              <w:jc w:val="both"/>
              <w:rPr>
                <w:sz w:val="28"/>
                <w:szCs w:val="28"/>
              </w:rPr>
            </w:pPr>
            <w:r>
              <w:rPr>
                <w:sz w:val="28"/>
                <w:szCs w:val="28"/>
              </w:rPr>
              <w:t>8. Охріменко О.О., Іванова Т.В. Соціальна відповідальність. – Навч. посіб. – Національний технічний університет України «Київський політехнічний інститут». – 2015. –180 с.</w:t>
            </w:r>
          </w:p>
          <w:p w:rsidR="00342018" w:rsidRDefault="00342018" w:rsidP="00342018">
            <w:pPr>
              <w:pStyle w:val="Default"/>
              <w:jc w:val="both"/>
              <w:rPr>
                <w:sz w:val="28"/>
                <w:szCs w:val="28"/>
              </w:rPr>
            </w:pPr>
            <w:r>
              <w:rPr>
                <w:sz w:val="28"/>
                <w:szCs w:val="28"/>
              </w:rPr>
              <w:t>9. Петров О.М. Соціальний діалог як інструмент формування корпоративної політики сучасних підприємств в Україні: [навч. посіб.]/ Ольга Михайлівна Петроє. -К.: Центр учбової літератури, 2008. - 60 с.</w:t>
            </w:r>
          </w:p>
          <w:p w:rsidR="00342018" w:rsidRDefault="00342018" w:rsidP="00342018">
            <w:pPr>
              <w:pStyle w:val="Default"/>
              <w:jc w:val="both"/>
              <w:rPr>
                <w:sz w:val="28"/>
                <w:szCs w:val="28"/>
              </w:rPr>
            </w:pPr>
            <w:r>
              <w:rPr>
                <w:sz w:val="28"/>
                <w:szCs w:val="28"/>
              </w:rPr>
              <w:t>10. Саприкіна М. А., Корпоративна соціальна відповідальність: моделі та управлінська практика: посібник / М.А. Саприкіна, М.А. Саєнсус, А.Г. Зінченко, О.М. Ляшенко, Г.А. Місько (за наук. ред. д.е.н., проф. засл. діяч. науки і техніки О.С. Редькіна ). – К.: Вид-во «Фарбований лист», 2011. – 480с.</w:t>
            </w:r>
          </w:p>
        </w:tc>
      </w:tr>
    </w:tbl>
    <w:p w:rsidR="00342018" w:rsidRPr="008B77FB" w:rsidRDefault="00342018" w:rsidP="00342018">
      <w:pPr>
        <w:autoSpaceDE w:val="0"/>
        <w:autoSpaceDN w:val="0"/>
        <w:adjustRightInd w:val="0"/>
        <w:spacing w:after="0" w:line="240" w:lineRule="auto"/>
        <w:jc w:val="both"/>
        <w:rPr>
          <w:rFonts w:ascii="Times New Roman" w:hAnsi="Times New Roman" w:cs="Times New Roman"/>
          <w:sz w:val="28"/>
          <w:szCs w:val="28"/>
        </w:rPr>
      </w:pPr>
    </w:p>
    <w:p w:rsidR="00342018" w:rsidRPr="00642155" w:rsidRDefault="00342018" w:rsidP="0088095C">
      <w:pPr>
        <w:pStyle w:val="a5"/>
        <w:jc w:val="both"/>
        <w:rPr>
          <w:color w:val="000000"/>
          <w:sz w:val="28"/>
          <w:szCs w:val="28"/>
        </w:rPr>
      </w:pPr>
    </w:p>
    <w:p w:rsidR="0088095C" w:rsidRPr="00897A0E" w:rsidRDefault="0088095C">
      <w:pPr>
        <w:rPr>
          <w:rFonts w:ascii="Times New Roman" w:hAnsi="Times New Roman" w:cs="Times New Roman"/>
          <w:sz w:val="36"/>
          <w:szCs w:val="36"/>
        </w:rPr>
      </w:pPr>
    </w:p>
    <w:sectPr w:rsidR="0088095C" w:rsidRPr="00897A0E" w:rsidSect="00694A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BoldMT">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712"/>
    <w:multiLevelType w:val="hybridMultilevel"/>
    <w:tmpl w:val="DB34DF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B84679F"/>
    <w:multiLevelType w:val="hybridMultilevel"/>
    <w:tmpl w:val="21F0529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A01E1A"/>
    <w:multiLevelType w:val="hybridMultilevel"/>
    <w:tmpl w:val="225ED0D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FB53F3B"/>
    <w:multiLevelType w:val="hybridMultilevel"/>
    <w:tmpl w:val="F998C3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06C3F56"/>
    <w:multiLevelType w:val="hybridMultilevel"/>
    <w:tmpl w:val="9D5A10F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3637287"/>
    <w:multiLevelType w:val="hybridMultilevel"/>
    <w:tmpl w:val="FC3C0C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4A237FD"/>
    <w:multiLevelType w:val="hybridMultilevel"/>
    <w:tmpl w:val="65667AB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6101123"/>
    <w:multiLevelType w:val="hybridMultilevel"/>
    <w:tmpl w:val="248C735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7985BD2"/>
    <w:multiLevelType w:val="hybridMultilevel"/>
    <w:tmpl w:val="8D04404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9F2036E"/>
    <w:multiLevelType w:val="hybridMultilevel"/>
    <w:tmpl w:val="8AF8DF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C1D2AF9"/>
    <w:multiLevelType w:val="multilevel"/>
    <w:tmpl w:val="7A4E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EC7C13"/>
    <w:multiLevelType w:val="hybridMultilevel"/>
    <w:tmpl w:val="C062FAC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0800792"/>
    <w:multiLevelType w:val="hybridMultilevel"/>
    <w:tmpl w:val="33744F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4DC51A9"/>
    <w:multiLevelType w:val="hybridMultilevel"/>
    <w:tmpl w:val="0AD6E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74715F7"/>
    <w:multiLevelType w:val="hybridMultilevel"/>
    <w:tmpl w:val="2660812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CF60D9D"/>
    <w:multiLevelType w:val="hybridMultilevel"/>
    <w:tmpl w:val="E758CC6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16112E8"/>
    <w:multiLevelType w:val="hybridMultilevel"/>
    <w:tmpl w:val="EDB82B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1990363"/>
    <w:multiLevelType w:val="hybridMultilevel"/>
    <w:tmpl w:val="5C269C32"/>
    <w:lvl w:ilvl="0" w:tplc="0422000D">
      <w:start w:val="1"/>
      <w:numFmt w:val="bullet"/>
      <w:lvlText w:val=""/>
      <w:lvlJc w:val="left"/>
      <w:pPr>
        <w:ind w:left="781" w:hanging="360"/>
      </w:pPr>
      <w:rPr>
        <w:rFonts w:ascii="Wingdings" w:hAnsi="Wingdings" w:hint="default"/>
      </w:rPr>
    </w:lvl>
    <w:lvl w:ilvl="1" w:tplc="04220003" w:tentative="1">
      <w:start w:val="1"/>
      <w:numFmt w:val="bullet"/>
      <w:lvlText w:val="o"/>
      <w:lvlJc w:val="left"/>
      <w:pPr>
        <w:ind w:left="1501" w:hanging="360"/>
      </w:pPr>
      <w:rPr>
        <w:rFonts w:ascii="Courier New" w:hAnsi="Courier New" w:cs="Courier New" w:hint="default"/>
      </w:rPr>
    </w:lvl>
    <w:lvl w:ilvl="2" w:tplc="04220005" w:tentative="1">
      <w:start w:val="1"/>
      <w:numFmt w:val="bullet"/>
      <w:lvlText w:val=""/>
      <w:lvlJc w:val="left"/>
      <w:pPr>
        <w:ind w:left="2221" w:hanging="360"/>
      </w:pPr>
      <w:rPr>
        <w:rFonts w:ascii="Wingdings" w:hAnsi="Wingdings" w:hint="default"/>
      </w:rPr>
    </w:lvl>
    <w:lvl w:ilvl="3" w:tplc="04220001" w:tentative="1">
      <w:start w:val="1"/>
      <w:numFmt w:val="bullet"/>
      <w:lvlText w:val=""/>
      <w:lvlJc w:val="left"/>
      <w:pPr>
        <w:ind w:left="2941" w:hanging="360"/>
      </w:pPr>
      <w:rPr>
        <w:rFonts w:ascii="Symbol" w:hAnsi="Symbol" w:hint="default"/>
      </w:rPr>
    </w:lvl>
    <w:lvl w:ilvl="4" w:tplc="04220003" w:tentative="1">
      <w:start w:val="1"/>
      <w:numFmt w:val="bullet"/>
      <w:lvlText w:val="o"/>
      <w:lvlJc w:val="left"/>
      <w:pPr>
        <w:ind w:left="3661" w:hanging="360"/>
      </w:pPr>
      <w:rPr>
        <w:rFonts w:ascii="Courier New" w:hAnsi="Courier New" w:cs="Courier New" w:hint="default"/>
      </w:rPr>
    </w:lvl>
    <w:lvl w:ilvl="5" w:tplc="04220005" w:tentative="1">
      <w:start w:val="1"/>
      <w:numFmt w:val="bullet"/>
      <w:lvlText w:val=""/>
      <w:lvlJc w:val="left"/>
      <w:pPr>
        <w:ind w:left="4381" w:hanging="360"/>
      </w:pPr>
      <w:rPr>
        <w:rFonts w:ascii="Wingdings" w:hAnsi="Wingdings" w:hint="default"/>
      </w:rPr>
    </w:lvl>
    <w:lvl w:ilvl="6" w:tplc="04220001" w:tentative="1">
      <w:start w:val="1"/>
      <w:numFmt w:val="bullet"/>
      <w:lvlText w:val=""/>
      <w:lvlJc w:val="left"/>
      <w:pPr>
        <w:ind w:left="5101" w:hanging="360"/>
      </w:pPr>
      <w:rPr>
        <w:rFonts w:ascii="Symbol" w:hAnsi="Symbol" w:hint="default"/>
      </w:rPr>
    </w:lvl>
    <w:lvl w:ilvl="7" w:tplc="04220003" w:tentative="1">
      <w:start w:val="1"/>
      <w:numFmt w:val="bullet"/>
      <w:lvlText w:val="o"/>
      <w:lvlJc w:val="left"/>
      <w:pPr>
        <w:ind w:left="5821" w:hanging="360"/>
      </w:pPr>
      <w:rPr>
        <w:rFonts w:ascii="Courier New" w:hAnsi="Courier New" w:cs="Courier New" w:hint="default"/>
      </w:rPr>
    </w:lvl>
    <w:lvl w:ilvl="8" w:tplc="04220005" w:tentative="1">
      <w:start w:val="1"/>
      <w:numFmt w:val="bullet"/>
      <w:lvlText w:val=""/>
      <w:lvlJc w:val="left"/>
      <w:pPr>
        <w:ind w:left="6541" w:hanging="360"/>
      </w:pPr>
      <w:rPr>
        <w:rFonts w:ascii="Wingdings" w:hAnsi="Wingdings" w:hint="default"/>
      </w:rPr>
    </w:lvl>
  </w:abstractNum>
  <w:abstractNum w:abstractNumId="18">
    <w:nsid w:val="35A24C00"/>
    <w:multiLevelType w:val="hybridMultilevel"/>
    <w:tmpl w:val="A8601288"/>
    <w:lvl w:ilvl="0" w:tplc="0422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66446B3"/>
    <w:multiLevelType w:val="hybridMultilevel"/>
    <w:tmpl w:val="05B0A4D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66B6999"/>
    <w:multiLevelType w:val="hybridMultilevel"/>
    <w:tmpl w:val="A444371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6C02ADA"/>
    <w:multiLevelType w:val="hybridMultilevel"/>
    <w:tmpl w:val="6466070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9720A60"/>
    <w:multiLevelType w:val="hybridMultilevel"/>
    <w:tmpl w:val="05BA1C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3">
    <w:nsid w:val="39E422C8"/>
    <w:multiLevelType w:val="hybridMultilevel"/>
    <w:tmpl w:val="04B617DC"/>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nsid w:val="3BA850A5"/>
    <w:multiLevelType w:val="hybridMultilevel"/>
    <w:tmpl w:val="43B84CE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10A6EA2"/>
    <w:multiLevelType w:val="hybridMultilevel"/>
    <w:tmpl w:val="118C81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1C974BC"/>
    <w:multiLevelType w:val="hybridMultilevel"/>
    <w:tmpl w:val="045A3B3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1E24CE0"/>
    <w:multiLevelType w:val="hybridMultilevel"/>
    <w:tmpl w:val="2E8C27A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4105D1F"/>
    <w:multiLevelType w:val="hybridMultilevel"/>
    <w:tmpl w:val="8362DA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5911CE3"/>
    <w:multiLevelType w:val="hybridMultilevel"/>
    <w:tmpl w:val="B87ACE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8ED0015"/>
    <w:multiLevelType w:val="hybridMultilevel"/>
    <w:tmpl w:val="5A48139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49174369"/>
    <w:multiLevelType w:val="hybridMultilevel"/>
    <w:tmpl w:val="8840700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nsid w:val="49503ABB"/>
    <w:multiLevelType w:val="hybridMultilevel"/>
    <w:tmpl w:val="A3F6950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4A1F440F"/>
    <w:multiLevelType w:val="hybridMultilevel"/>
    <w:tmpl w:val="350219B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4AB008C6"/>
    <w:multiLevelType w:val="hybridMultilevel"/>
    <w:tmpl w:val="F088239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5">
    <w:nsid w:val="4AF2716C"/>
    <w:multiLevelType w:val="hybridMultilevel"/>
    <w:tmpl w:val="3C18EDD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4CA21BBD"/>
    <w:multiLevelType w:val="hybridMultilevel"/>
    <w:tmpl w:val="8FF2A30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4E1D7228"/>
    <w:multiLevelType w:val="hybridMultilevel"/>
    <w:tmpl w:val="5A6A1B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5AF061E4"/>
    <w:multiLevelType w:val="hybridMultilevel"/>
    <w:tmpl w:val="A2F05BA6"/>
    <w:lvl w:ilvl="0" w:tplc="9288D36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5C3E013B"/>
    <w:multiLevelType w:val="hybridMultilevel"/>
    <w:tmpl w:val="BE78A0E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5C5D1C9B"/>
    <w:multiLevelType w:val="hybridMultilevel"/>
    <w:tmpl w:val="2390D5D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5D40218D"/>
    <w:multiLevelType w:val="hybridMultilevel"/>
    <w:tmpl w:val="356A7196"/>
    <w:lvl w:ilvl="0" w:tplc="D52ED2D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5E7914F5"/>
    <w:multiLevelType w:val="hybridMultilevel"/>
    <w:tmpl w:val="4ED253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5F85340A"/>
    <w:multiLevelType w:val="hybridMultilevel"/>
    <w:tmpl w:val="47365B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61C173BE"/>
    <w:multiLevelType w:val="hybridMultilevel"/>
    <w:tmpl w:val="2C366CEE"/>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5">
    <w:nsid w:val="628262B6"/>
    <w:multiLevelType w:val="hybridMultilevel"/>
    <w:tmpl w:val="8D0C73F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688459B9"/>
    <w:multiLevelType w:val="hybridMultilevel"/>
    <w:tmpl w:val="BC4422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68D510D0"/>
    <w:multiLevelType w:val="hybridMultilevel"/>
    <w:tmpl w:val="4C82AA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69D27324"/>
    <w:multiLevelType w:val="hybridMultilevel"/>
    <w:tmpl w:val="0A860C3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nsid w:val="6A447F71"/>
    <w:multiLevelType w:val="hybridMultilevel"/>
    <w:tmpl w:val="D95ADB9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6C392810"/>
    <w:multiLevelType w:val="multilevel"/>
    <w:tmpl w:val="3C6C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F962E82"/>
    <w:multiLevelType w:val="hybridMultilevel"/>
    <w:tmpl w:val="D384F09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nsid w:val="7013466D"/>
    <w:multiLevelType w:val="hybridMultilevel"/>
    <w:tmpl w:val="968268F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718139BF"/>
    <w:multiLevelType w:val="hybridMultilevel"/>
    <w:tmpl w:val="FF6EC5A0"/>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4">
    <w:nsid w:val="73AC5E76"/>
    <w:multiLevelType w:val="hybridMultilevel"/>
    <w:tmpl w:val="5E3CB2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nsid w:val="75661766"/>
    <w:multiLevelType w:val="hybridMultilevel"/>
    <w:tmpl w:val="CBA8A3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nsid w:val="77413DF7"/>
    <w:multiLevelType w:val="hybridMultilevel"/>
    <w:tmpl w:val="D5ACD8E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nsid w:val="7BA1336C"/>
    <w:multiLevelType w:val="hybridMultilevel"/>
    <w:tmpl w:val="EE783A4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nsid w:val="7C9A05C4"/>
    <w:multiLevelType w:val="hybridMultilevel"/>
    <w:tmpl w:val="B780206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nsid w:val="7DB90053"/>
    <w:multiLevelType w:val="hybridMultilevel"/>
    <w:tmpl w:val="3760A8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nsid w:val="7EE861F9"/>
    <w:multiLevelType w:val="hybridMultilevel"/>
    <w:tmpl w:val="CC402BA8"/>
    <w:lvl w:ilvl="0" w:tplc="0422000B">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num w:numId="1">
    <w:abstractNumId w:val="38"/>
  </w:num>
  <w:num w:numId="2">
    <w:abstractNumId w:val="18"/>
  </w:num>
  <w:num w:numId="3">
    <w:abstractNumId w:val="35"/>
  </w:num>
  <w:num w:numId="4">
    <w:abstractNumId w:val="32"/>
  </w:num>
  <w:num w:numId="5">
    <w:abstractNumId w:val="30"/>
  </w:num>
  <w:num w:numId="6">
    <w:abstractNumId w:val="51"/>
  </w:num>
  <w:num w:numId="7">
    <w:abstractNumId w:val="42"/>
  </w:num>
  <w:num w:numId="8">
    <w:abstractNumId w:val="21"/>
  </w:num>
  <w:num w:numId="9">
    <w:abstractNumId w:val="48"/>
  </w:num>
  <w:num w:numId="10">
    <w:abstractNumId w:val="8"/>
  </w:num>
  <w:num w:numId="11">
    <w:abstractNumId w:val="14"/>
  </w:num>
  <w:num w:numId="12">
    <w:abstractNumId w:val="5"/>
  </w:num>
  <w:num w:numId="13">
    <w:abstractNumId w:val="43"/>
  </w:num>
  <w:num w:numId="14">
    <w:abstractNumId w:val="46"/>
  </w:num>
  <w:num w:numId="15">
    <w:abstractNumId w:val="16"/>
  </w:num>
  <w:num w:numId="16">
    <w:abstractNumId w:val="3"/>
  </w:num>
  <w:num w:numId="17">
    <w:abstractNumId w:val="25"/>
  </w:num>
  <w:num w:numId="18">
    <w:abstractNumId w:val="9"/>
  </w:num>
  <w:num w:numId="19">
    <w:abstractNumId w:val="29"/>
  </w:num>
  <w:num w:numId="20">
    <w:abstractNumId w:val="47"/>
  </w:num>
  <w:num w:numId="21">
    <w:abstractNumId w:val="17"/>
  </w:num>
  <w:num w:numId="22">
    <w:abstractNumId w:val="27"/>
  </w:num>
  <w:num w:numId="23">
    <w:abstractNumId w:val="0"/>
  </w:num>
  <w:num w:numId="24">
    <w:abstractNumId w:val="58"/>
  </w:num>
  <w:num w:numId="25">
    <w:abstractNumId w:val="40"/>
  </w:num>
  <w:num w:numId="26">
    <w:abstractNumId w:val="49"/>
  </w:num>
  <w:num w:numId="27">
    <w:abstractNumId w:val="57"/>
  </w:num>
  <w:num w:numId="28">
    <w:abstractNumId w:val="12"/>
  </w:num>
  <w:num w:numId="29">
    <w:abstractNumId w:val="28"/>
  </w:num>
  <w:num w:numId="30">
    <w:abstractNumId w:val="37"/>
  </w:num>
  <w:num w:numId="31">
    <w:abstractNumId w:val="55"/>
  </w:num>
  <w:num w:numId="32">
    <w:abstractNumId w:val="13"/>
  </w:num>
  <w:num w:numId="33">
    <w:abstractNumId w:val="19"/>
  </w:num>
  <w:num w:numId="34">
    <w:abstractNumId w:val="1"/>
  </w:num>
  <w:num w:numId="35">
    <w:abstractNumId w:val="52"/>
  </w:num>
  <w:num w:numId="36">
    <w:abstractNumId w:val="20"/>
  </w:num>
  <w:num w:numId="37">
    <w:abstractNumId w:val="45"/>
  </w:num>
  <w:num w:numId="38">
    <w:abstractNumId w:val="2"/>
  </w:num>
  <w:num w:numId="39">
    <w:abstractNumId w:val="6"/>
  </w:num>
  <w:num w:numId="40">
    <w:abstractNumId w:val="36"/>
  </w:num>
  <w:num w:numId="41">
    <w:abstractNumId w:val="15"/>
  </w:num>
  <w:num w:numId="42">
    <w:abstractNumId w:val="24"/>
  </w:num>
  <w:num w:numId="43">
    <w:abstractNumId w:val="34"/>
  </w:num>
  <w:num w:numId="44">
    <w:abstractNumId w:val="50"/>
  </w:num>
  <w:num w:numId="45">
    <w:abstractNumId w:val="10"/>
  </w:num>
  <w:num w:numId="46">
    <w:abstractNumId w:val="33"/>
  </w:num>
  <w:num w:numId="47">
    <w:abstractNumId w:val="53"/>
  </w:num>
  <w:num w:numId="48">
    <w:abstractNumId w:val="23"/>
  </w:num>
  <w:num w:numId="49">
    <w:abstractNumId w:val="31"/>
  </w:num>
  <w:num w:numId="50">
    <w:abstractNumId w:val="54"/>
  </w:num>
  <w:num w:numId="51">
    <w:abstractNumId w:val="39"/>
  </w:num>
  <w:num w:numId="52">
    <w:abstractNumId w:val="4"/>
  </w:num>
  <w:num w:numId="53">
    <w:abstractNumId w:val="22"/>
  </w:num>
  <w:num w:numId="54">
    <w:abstractNumId w:val="7"/>
  </w:num>
  <w:num w:numId="55">
    <w:abstractNumId w:val="56"/>
  </w:num>
  <w:num w:numId="56">
    <w:abstractNumId w:val="59"/>
  </w:num>
  <w:num w:numId="57">
    <w:abstractNumId w:val="44"/>
  </w:num>
  <w:num w:numId="58">
    <w:abstractNumId w:val="11"/>
  </w:num>
  <w:num w:numId="59">
    <w:abstractNumId w:val="60"/>
  </w:num>
  <w:num w:numId="60">
    <w:abstractNumId w:val="26"/>
  </w:num>
  <w:num w:numId="61">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2"/>
  </w:compat>
  <w:rsids>
    <w:rsidRoot w:val="00897A0E"/>
    <w:rsid w:val="0011093D"/>
    <w:rsid w:val="001C2497"/>
    <w:rsid w:val="001D1CA7"/>
    <w:rsid w:val="00232243"/>
    <w:rsid w:val="002B4C06"/>
    <w:rsid w:val="002E5D7D"/>
    <w:rsid w:val="00342018"/>
    <w:rsid w:val="004236B8"/>
    <w:rsid w:val="00494CAF"/>
    <w:rsid w:val="004F6EDA"/>
    <w:rsid w:val="00532161"/>
    <w:rsid w:val="005509FE"/>
    <w:rsid w:val="00596975"/>
    <w:rsid w:val="005E60FA"/>
    <w:rsid w:val="00694A43"/>
    <w:rsid w:val="006955EF"/>
    <w:rsid w:val="006D227C"/>
    <w:rsid w:val="0088095C"/>
    <w:rsid w:val="00897A0E"/>
    <w:rsid w:val="00C7413D"/>
    <w:rsid w:val="00C94A6D"/>
    <w:rsid w:val="00D1296C"/>
    <w:rsid w:val="00E20A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A43"/>
  </w:style>
  <w:style w:type="paragraph" w:styleId="1">
    <w:name w:val="heading 1"/>
    <w:basedOn w:val="a"/>
    <w:link w:val="10"/>
    <w:uiPriority w:val="9"/>
    <w:qFormat/>
    <w:rsid w:val="008809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7A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4F6EDA"/>
    <w:pPr>
      <w:ind w:left="720"/>
      <w:contextualSpacing/>
    </w:pPr>
  </w:style>
  <w:style w:type="character" w:styleId="a4">
    <w:name w:val="Hyperlink"/>
    <w:basedOn w:val="a0"/>
    <w:uiPriority w:val="99"/>
    <w:unhideWhenUsed/>
    <w:rsid w:val="0088095C"/>
    <w:rPr>
      <w:color w:val="0000FF" w:themeColor="hyperlink"/>
      <w:u w:val="single"/>
    </w:rPr>
  </w:style>
  <w:style w:type="character" w:customStyle="1" w:styleId="10">
    <w:name w:val="Заголовок 1 Знак"/>
    <w:basedOn w:val="a0"/>
    <w:link w:val="1"/>
    <w:uiPriority w:val="9"/>
    <w:rsid w:val="0088095C"/>
    <w:rPr>
      <w:rFonts w:ascii="Times New Roman" w:eastAsia="Times New Roman" w:hAnsi="Times New Roman" w:cs="Times New Roman"/>
      <w:b/>
      <w:bCs/>
      <w:kern w:val="36"/>
      <w:sz w:val="48"/>
      <w:szCs w:val="48"/>
    </w:rPr>
  </w:style>
  <w:style w:type="paragraph" w:styleId="a5">
    <w:name w:val="Normal (Web)"/>
    <w:basedOn w:val="a"/>
    <w:uiPriority w:val="99"/>
    <w:unhideWhenUsed/>
    <w:rsid w:val="0088095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0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5.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150</Pages>
  <Words>256365</Words>
  <Characters>146129</Characters>
  <Application>Microsoft Office Word</Application>
  <DocSecurity>0</DocSecurity>
  <Lines>1217</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17</cp:revision>
  <cp:lastPrinted>2019-09-15T09:51:00Z</cp:lastPrinted>
  <dcterms:created xsi:type="dcterms:W3CDTF">2018-02-13T17:16:00Z</dcterms:created>
  <dcterms:modified xsi:type="dcterms:W3CDTF">2024-03-10T09:16:00Z</dcterms:modified>
</cp:coreProperties>
</file>