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38" w:rsidRDefault="00E25338" w:rsidP="00E25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EC">
        <w:rPr>
          <w:rFonts w:ascii="Times New Roman" w:hAnsi="Times New Roman" w:cs="Times New Roman"/>
          <w:b/>
          <w:sz w:val="28"/>
          <w:szCs w:val="28"/>
        </w:rPr>
        <w:t xml:space="preserve">ТЕСТОВІ ЗАВДАННЯ </w:t>
      </w:r>
    </w:p>
    <w:p w:rsidR="00C007AD" w:rsidRDefault="00E25338" w:rsidP="00E25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>Теоретичні основи і методика спортивних ігор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1. Виберіть правильну відповідь і обведіть літеру.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>Батьківщиною футболу є: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>а) Єгипет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Китай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Англія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2. Виберіть правильну відповідь і обведіть літеру.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Роком зародження футболу вважається: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2500 р. до н.е.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100 р. до н.е.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1660 р.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3. Виберіть правильну відповідь і обведіть літеру.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Футбол почав поширюватися в Україні з: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1878 р.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1901 р.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1910 р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4. В яких закладах освіти футбол є в навчальних програмах?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5. Виберіть правильну відповідь.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До техніки гри у футбол відносяться: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техніка польового гравця;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техніка воротаря;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прийом і передача м’яча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6. Вкажіть прийом, який відноситься до техніки гри у футбол?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передача м’яча внутрішньою стороною стопи;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удари задньою частиною голови;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кидок м’яча в безопорному положенні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7. Виберіть правильну відновіть.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Який прийом відноситься до техніки гри цільового гравця у футболі?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удари внутрішньою частиною підйому;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удари по м’ячу зовнішньою стороною стони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введення м’яча в гру рукою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38">
        <w:rPr>
          <w:rFonts w:ascii="Times New Roman" w:hAnsi="Times New Roman" w:cs="Times New Roman"/>
          <w:b/>
          <w:sz w:val="28"/>
          <w:szCs w:val="28"/>
        </w:rPr>
        <w:t xml:space="preserve">8. Виберіть правильну відповідь.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Який прийом відноситься до техніки гри воротаря у футболі?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введення м’яча у гру рукою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відбивання м’яча ногами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зупинка м’яча головою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>9. Назвіть, які за способом виконан</w:t>
      </w:r>
      <w:r w:rsidRPr="00554672">
        <w:rPr>
          <w:rFonts w:ascii="Times New Roman" w:hAnsi="Times New Roman" w:cs="Times New Roman"/>
          <w:b/>
          <w:sz w:val="28"/>
          <w:szCs w:val="28"/>
        </w:rPr>
        <w:t xml:space="preserve">ня </w:t>
      </w:r>
      <w:r w:rsidRPr="00554672">
        <w:rPr>
          <w:rFonts w:ascii="Times New Roman" w:hAnsi="Times New Roman" w:cs="Times New Roman"/>
          <w:b/>
          <w:sz w:val="28"/>
          <w:szCs w:val="28"/>
        </w:rPr>
        <w:t xml:space="preserve">є передачі м’яча у футболі?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10. Назвіть удари, які виконуються головою у футболі?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11. Назвіть способи зупинки м’яча у футболі?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12. Назвіть способи ведення м’яча у футболі?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13. Які є способи відбору м’яча у футболі?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14. Виберіть правильну відповідь.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Навчання техніки гри польових гравців у футболі слід починати з: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ударів по м’ячу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зупинок м’яча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ведення м’яча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15. Встановіть послідовність навчання основних технічних елементів гри воротаря у футболі: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ловіння м’яча на місці та в русі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падіння на місці та в русі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ловіння м’яча в стрибку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16. Виберіть правильну відповідь.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Яка методична послідовність навчання техніки удару по м’ячу внутрішньою стороною стопи?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удари по нерухомому м’ячу на відстані 10-12 м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удари по нерухомому м’ячу на відстані 20-30 м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>в) розказати і показати біомеханічну структуру технічного прийому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Встановіть послідовність у виконанні удару по м’ячу внутрішньою стороною стопи: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постановка опорної ноги і замах ударної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удар і проводка м’яча починається з згинання опорної ноги, руху стегна, гомілки, стопи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2533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25338">
        <w:rPr>
          <w:rFonts w:ascii="Times New Roman" w:hAnsi="Times New Roman" w:cs="Times New Roman"/>
          <w:sz w:val="28"/>
          <w:szCs w:val="28"/>
        </w:rPr>
        <w:t xml:space="preserve"> момент наближення стопи до м’яча п’ята випереджає носок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18. Встановіть послідовність виконання удару внутрішньою частиною підйому?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постановка опорної ноги з п’яти на носок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удар наноситься по нижній частині м’яча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>в) розбіг виконується дещо збоку від м’яча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554672" w:rsidRDefault="00554672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38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19. Що з наступного відноситься до попередньої біомеханічної фази техніки удару по м’ячу зовнішньою частиною підйому?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кут розбігу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постановка опорної ноги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в) швидкість розбігу 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672" w:rsidRP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72">
        <w:rPr>
          <w:rFonts w:ascii="Times New Roman" w:hAnsi="Times New Roman" w:cs="Times New Roman"/>
          <w:b/>
          <w:sz w:val="28"/>
          <w:szCs w:val="28"/>
        </w:rPr>
        <w:t xml:space="preserve">20. Вкажіть методичну послідовність при вивченні удару середньою частиною підйому? </w:t>
      </w:r>
    </w:p>
    <w:p w:rsid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а) удари по нерухомому м’ячу </w:t>
      </w:r>
    </w:p>
    <w:p w:rsid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 xml:space="preserve">б) удари по м’ячу, що летить </w:t>
      </w:r>
    </w:p>
    <w:p w:rsidR="00554672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>в) удари по м’ячу, що котиться</w:t>
      </w:r>
    </w:p>
    <w:p w:rsidR="00E25338" w:rsidRDefault="00E25338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38">
        <w:rPr>
          <w:rFonts w:ascii="Times New Roman" w:hAnsi="Times New Roman" w:cs="Times New Roman"/>
          <w:sz w:val="28"/>
          <w:szCs w:val="28"/>
        </w:rPr>
        <w:t>1___________2__________3___________</w:t>
      </w:r>
    </w:p>
    <w:p w:rsidR="00554672" w:rsidRDefault="00554672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21. Що з наступного відноситься до підготовчої біомеханічної фази техніки удару по м’ячу зовнішньою частиною підйому?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постановка опорної ноги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відстань розбігу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замах ударної ноги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22. Виберіть правильну відповідь. В якій методичній послідовності вивчається зупинка м’яча?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підошвою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стегном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>в) грудьми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23. Що з наступного відноситься до робочої біомеханічної фази техніки удару по м’ячу зовнішньою частиною підйому?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замах ударної ноги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ударний рух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проводка м’яча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 Що з наступного відноситься до підготовчої біомеханічної фази техніки зупинки м’яча грудьми?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відведення грудей вперед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контроль м’яча ногами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зустріч грудей з м’ячем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25. Яка з наступних вправ доцільна при вивченні зупинки м’яча на початковому етапі?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зупинка м’яча, який повільно котиться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зупинка м’яча, що високо летить на певній висоті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26. Що з наступного відноситься до робочої біомеханічної фази техніки зупинки м’яча грудьми?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амортизація м’яча грудьми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контроль м’яча ногами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одночасна зустріч грудей і м’яча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27. Встановіть послідовність вивчення способів ведення м’яча у футболі: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ведення м’яча носком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ведення м’яча внутрішньою стороною стопи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>в) ведення м’яча зовнішньою стороною стопи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28. Які з наступних вправ с доцільними при вивченні удару по м’ячу головою в опорному положенні на початковому етапі?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імітація удару по м’ячу головою в опорному положенні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удар головою з місця по м’ячу, який </w:t>
      </w:r>
      <w:proofErr w:type="spellStart"/>
      <w:r w:rsidRPr="00CC6664">
        <w:rPr>
          <w:rFonts w:ascii="Times New Roman" w:hAnsi="Times New Roman" w:cs="Times New Roman"/>
          <w:sz w:val="28"/>
          <w:szCs w:val="28"/>
        </w:rPr>
        <w:t>підвішаний</w:t>
      </w:r>
      <w:proofErr w:type="spellEnd"/>
      <w:r w:rsidRPr="00CC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удар головою по м’ячу в падінні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29. Встановіть послідовність вивчення техніки ловіння м’яча воротарем?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ловіння м’яча, що котиться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ловіння м’яча у сітці воротаря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ловіння м’яча у положенні на одному коліні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г) ловіння високих м’ячів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д) відбивання м’яча кулаками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1___________2__________3___________ 4___________5__________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>30.</w:t>
      </w:r>
      <w:r w:rsidRPr="00CC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664">
        <w:rPr>
          <w:rFonts w:ascii="Times New Roman" w:hAnsi="Times New Roman" w:cs="Times New Roman"/>
          <w:b/>
          <w:sz w:val="28"/>
          <w:szCs w:val="28"/>
        </w:rPr>
        <w:t>Які тактичні системи використовуються в сучасному футболі?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 xml:space="preserve">31. Закінчіть відповідь.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 фазі атаки в футболі застосовуються наступні методи: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метод індивідуальної гри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метод темпової аритмії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г) 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lastRenderedPageBreak/>
        <w:t xml:space="preserve">д) 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32. Закінчіть відповідь.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 фазі захисту у футболі застосовуються наступні методи: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метод активної оборони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метод пасивної оборони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_______________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г) 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д ) 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33. Виберіть правильну відповідь.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До яких тактичних дій у футболі належить взаємодія 2-3 гравців?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індивідуальних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групових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командних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>34. Що відноситься до індивідуальних тактичних дій без м’яча у футболі?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_______________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б)_______________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>35. Що відноситься до індивідуальних і тактичних дій з м’ячем у футболі?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>а)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г)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64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36. Які є передачі у футболі за відстанню: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______________ </w:t>
      </w:r>
    </w:p>
    <w:p w:rsidR="00CC6664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37. Передачі у футболі за призначенням є такі: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______________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______________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38. Передачі у футболі за напрямком є такі: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______________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______________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39. Доповніть відповідь.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Передачі у футболі за траєкторією польоту м’яча є такі: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середні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______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40. До стандартних комбінацій у футболі належать: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а) ______________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б) ______________ </w:t>
      </w:r>
    </w:p>
    <w:p w:rsidR="00B3531F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 xml:space="preserve">в) ______________ </w:t>
      </w:r>
    </w:p>
    <w:p w:rsidR="00554672" w:rsidRDefault="00CC6664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sz w:val="28"/>
          <w:szCs w:val="28"/>
        </w:rPr>
        <w:t>г) ______________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41. Доповніть відповідь.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Командні дії в обороні у футболі </w:t>
      </w:r>
      <w:proofErr w:type="spellStart"/>
      <w:r w:rsidRPr="00B3531F">
        <w:rPr>
          <w:rFonts w:ascii="Times New Roman" w:hAnsi="Times New Roman" w:cs="Times New Roman"/>
          <w:sz w:val="28"/>
          <w:szCs w:val="28"/>
        </w:rPr>
        <w:t>організуються</w:t>
      </w:r>
      <w:proofErr w:type="spellEnd"/>
      <w:r w:rsidRPr="00B3531F">
        <w:rPr>
          <w:rFonts w:ascii="Times New Roman" w:hAnsi="Times New Roman" w:cs="Times New Roman"/>
          <w:sz w:val="28"/>
          <w:szCs w:val="28"/>
        </w:rPr>
        <w:t xml:space="preserve"> за допомогою певних систем, які поділяються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531F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B3531F">
        <w:rPr>
          <w:rFonts w:ascii="Times New Roman" w:hAnsi="Times New Roman" w:cs="Times New Roman"/>
          <w:sz w:val="28"/>
          <w:szCs w:val="28"/>
        </w:rPr>
        <w:t>персональну___________________систе</w:t>
      </w:r>
      <w:proofErr w:type="spellEnd"/>
      <w:r w:rsidRPr="00B3531F">
        <w:rPr>
          <w:rFonts w:ascii="Times New Roman" w:hAnsi="Times New Roman" w:cs="Times New Roman"/>
          <w:sz w:val="28"/>
          <w:szCs w:val="28"/>
        </w:rPr>
        <w:t>ми захисту.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42. Що ще відноситься до позитивних сторін персональної системи захисту у футболі?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>а) особиста відповідальність кожного захисника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43. Що ще відноситься до негативних сторін персональної системи захисту у футболі?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можливість звільнення зони розвитку атаки та її завершення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44. Що відноситься до позитивних сторін зонної системи захисту у футболі?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контроль захисником певної ділянки поля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45. Що ще відноситься до недоліків зонної системи захисту у футболі?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можливість чисельної переваги суперника в окремих зонах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46. Які ще позитивні сторони комбінованої системи захисту у футболі?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поєднання персональної і зонної систем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47. Вкажіть методичну послідовність навчання технічного прийому на уроці футболу?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створення уяви про технічний прийом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48. Доповніть відповідь.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Способи пересування у футболі є такі: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біг,____________________________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49. Доповніть відповідь.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Технічні прийоми, якими користуються польові гравці у футболі це: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вкидання м’яча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відбори м’яча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50. Доповніть відповідь. Які ще, окрім названих, є способи ударів по м’ячу у футболі?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удар головою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удар "носком"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д)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b/>
          <w:sz w:val="28"/>
          <w:szCs w:val="28"/>
        </w:rPr>
        <w:t xml:space="preserve">51. Доповніть відповідь.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Технічні прийоми, якими користуються польові гравці при виконанні ударі головою у футболі це: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серединою чола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>52.</w:t>
      </w:r>
      <w:r w:rsidRPr="0067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DFF">
        <w:rPr>
          <w:rFonts w:ascii="Times New Roman" w:hAnsi="Times New Roman" w:cs="Times New Roman"/>
          <w:b/>
          <w:sz w:val="28"/>
          <w:szCs w:val="28"/>
        </w:rPr>
        <w:t xml:space="preserve">Встановіть послідовність, в якій потрібно навчати техніки зупинки м’яча стегном у футболі?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навчання зупинок стегном в полегшених умовах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навчання зупинок під час гри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>в) навчання зупинок у змодельованій ігровій ситуації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53. В якій методичній послідовності доцільно навчати наступні способи ведення м’яча?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внутрішньою частиною підйому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середньою частиною підйому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зовнішньою частиною підйому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31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54. Встановіть послідовність навчання техніці прийомів гри воротаря у футбол?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ловіння м’ячів _______________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відбивання м’яча_____________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>в) введення м’яча у гру __________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1___________2__________3___________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31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lastRenderedPageBreak/>
        <w:t>55. Встановіть методичну послідовність вивчення передач у футболі: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в процесі </w:t>
      </w:r>
      <w:proofErr w:type="spellStart"/>
      <w:r w:rsidRPr="00B3531F">
        <w:rPr>
          <w:rFonts w:ascii="Times New Roman" w:hAnsi="Times New Roman" w:cs="Times New Roman"/>
          <w:sz w:val="28"/>
          <w:szCs w:val="28"/>
        </w:rPr>
        <w:t>обводки</w:t>
      </w:r>
      <w:proofErr w:type="spellEnd"/>
      <w:r w:rsidRPr="00B35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в процесі ведення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з місця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з ходу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1___________2__________3___________4___________ </w:t>
      </w:r>
    </w:p>
    <w:p w:rsid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56. Встановіть методичну послідовність вивчення ударів у футболі: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в процесі ведення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з місця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у русі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в процесі </w:t>
      </w:r>
      <w:proofErr w:type="spellStart"/>
      <w:r w:rsidRPr="00B3531F">
        <w:rPr>
          <w:rFonts w:ascii="Times New Roman" w:hAnsi="Times New Roman" w:cs="Times New Roman"/>
          <w:sz w:val="28"/>
          <w:szCs w:val="28"/>
        </w:rPr>
        <w:t>обводки</w:t>
      </w:r>
      <w:proofErr w:type="spellEnd"/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1___________2__________3___________4___________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>57. Доповніть, окрім названих, дії крайніх захисників у фазі відбору м’яча?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закривання суперника в зоні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протидіям передачам та ударам по воротах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_______________________________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58. Доповніть, окрім названих, дії переднього центрального захисника в фазі відбору м’яча?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контроль за діями одного з нападників команди суперника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здійснення захисних дій у центральній зоні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59. Доповніть, окрім названих, дії крайнього півзахисника в фазі володіння м’ячем?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постійне відкривання на фланзі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взаємодія з нападаючими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60. Доповніть, окрім названих, дії крайнього нападників в фазі володіння м’ячем?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здійснювати швидкісні, індивідуальні маневри по флангу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участь у завершенні атаки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61. Доповніть, окрім названих, дії центрального нападаючого в фазі володіння м’ячем?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активна участь в одноборстві з захисником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взаємодія з крайніми нападаючими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_______________________________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г) _______________________________ </w:t>
      </w: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62. В яку частину уроку на стані повторення техніки удару по м’ячу будуть включені наступні вправи? (футбол)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удари по м’ячу, що котиться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імітація удару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удари по м’ячу після ведення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1. Підготовча частина 2. Основна частина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63. В яку частину уроку на етапі повторення техніки передач м’яча у футболі будуть включені наступні вправи?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передачі м’яча на відстані 20-30 м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передачі м’яча після ведення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передачі м’яча "зльоту"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1. Підготовча частина 2. Основна частина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64. В яку частину уроку, на етапі повторення техніки ведення м’яча у футболі, будуть включені наступні завдання?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ведення м’яча з подоланням опору захисника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ведення м’яча із зміною напрямку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ведення м’яча з наступним ударом у напрямку воріт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1. Підготовча частина 2. Основна частина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65. Встановіть послідовність вивчення способів ведення м’яча у футболі: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а) ведення м’яча "носком"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б) ведення м’яча внутрішньою стороною стопи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в) ведення м’яча зовнішньою стороною стопи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1_____________ 2 _________3 __________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66. Назвіть та запишіть не менше 5 імітаційних та підвідних вправ для навчання техніки передачі м’яча внутрішньою стороною стопи.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67. Запишіть 5 вправ для навчання техніки удару по м’ячу зовнішньою стороною стопи.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68. Запишіть не менше 6 вправ для навчання техніки удару внутрішньою частиною підйому.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1 ... 6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69. Запишіть не менше 5 спеціальних вправ для навчання удару серединою підйому.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70. Напишіть не менше 5 спеціальних вправ для навчання техніки удару по м’ячу чолом.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71. Напишіть не менше 5 спеціальних вправ для навчання техніки зупинки м’яча підошвою.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72. Запишіть не менше 5 спеціальних вправ для навчання техніки зупинки м’яча стегном.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73. Запишіть не менше 5 спеціальних вправ для навчання зупинки м’яча грудьми.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FF">
        <w:rPr>
          <w:rFonts w:ascii="Times New Roman" w:hAnsi="Times New Roman" w:cs="Times New Roman"/>
          <w:b/>
          <w:sz w:val="28"/>
          <w:szCs w:val="28"/>
        </w:rPr>
        <w:t xml:space="preserve">74. Запишіть не менше 5 спеціальних вправ для навчання воротаря у футболі техніки ловіння м’яча, що котиться. </w:t>
      </w:r>
    </w:p>
    <w:p w:rsid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 xml:space="preserve">1 ... 5 </w:t>
      </w:r>
    </w:p>
    <w:p w:rsidR="00671DFF" w:rsidRDefault="00671DF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FF" w:rsidRPr="00671DF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1DFF">
        <w:rPr>
          <w:rFonts w:ascii="Times New Roman" w:hAnsi="Times New Roman" w:cs="Times New Roman"/>
          <w:b/>
          <w:sz w:val="28"/>
          <w:szCs w:val="28"/>
        </w:rPr>
        <w:t xml:space="preserve">75. Запишіть 5 спеціальних вправ для навчання воротаря у футболі техніки ловіння м’яча, що містить. </w:t>
      </w:r>
    </w:p>
    <w:bookmarkEnd w:id="0"/>
    <w:p w:rsidR="00B3531F" w:rsidRPr="00B3531F" w:rsidRDefault="00B3531F" w:rsidP="00E253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1F">
        <w:rPr>
          <w:rFonts w:ascii="Times New Roman" w:hAnsi="Times New Roman" w:cs="Times New Roman"/>
          <w:sz w:val="28"/>
          <w:szCs w:val="28"/>
        </w:rPr>
        <w:t>1 ... 5</w:t>
      </w:r>
    </w:p>
    <w:sectPr w:rsidR="00B3531F" w:rsidRPr="00B3531F" w:rsidSect="00E2533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8"/>
    <w:rsid w:val="00554672"/>
    <w:rsid w:val="00671DFF"/>
    <w:rsid w:val="008E2C28"/>
    <w:rsid w:val="00B3531F"/>
    <w:rsid w:val="00C007AD"/>
    <w:rsid w:val="00CC6664"/>
    <w:rsid w:val="00E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8291</Words>
  <Characters>4727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2024-02-14T14:27:00Z</dcterms:created>
  <dcterms:modified xsi:type="dcterms:W3CDTF">2024-02-14T15:05:00Z</dcterms:modified>
</cp:coreProperties>
</file>