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E7" w:rsidRPr="00BD03E7" w:rsidRDefault="00BD03E7" w:rsidP="00BD0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ПРАКТИЧНІ ЗАНЯТТЯ</w:t>
      </w:r>
    </w:p>
    <w:p w:rsidR="00BD03E7" w:rsidRPr="00BD03E7" w:rsidRDefault="00BD03E7" w:rsidP="00BD0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BD03E7">
        <w:rPr>
          <w:rFonts w:ascii="Times New Roman" w:hAnsi="Times New Roman" w:cs="Times New Roman"/>
          <w:b/>
          <w:sz w:val="28"/>
          <w:szCs w:val="28"/>
        </w:rPr>
        <w:t xml:space="preserve">: «Методика початкового навчання прикладним тактичним діям у фазі володіння м'ячем (з м'ячем): передачам, зупинкам, веденням, </w:t>
      </w:r>
      <w:proofErr w:type="spellStart"/>
      <w:r w:rsidRPr="00BD03E7">
        <w:rPr>
          <w:rFonts w:ascii="Times New Roman" w:hAnsi="Times New Roman" w:cs="Times New Roman"/>
          <w:b/>
          <w:sz w:val="28"/>
          <w:szCs w:val="28"/>
        </w:rPr>
        <w:t>обводкам</w:t>
      </w:r>
      <w:proofErr w:type="spellEnd"/>
      <w:r w:rsidRPr="00BD03E7">
        <w:rPr>
          <w:rFonts w:ascii="Times New Roman" w:hAnsi="Times New Roman" w:cs="Times New Roman"/>
          <w:b/>
          <w:sz w:val="28"/>
          <w:szCs w:val="28"/>
        </w:rPr>
        <w:t>, ударам по воротам</w:t>
      </w:r>
      <w:r w:rsidRPr="00BD03E7">
        <w:rPr>
          <w:rFonts w:ascii="Times New Roman" w:hAnsi="Times New Roman" w:cs="Times New Roman"/>
          <w:b/>
          <w:sz w:val="28"/>
          <w:szCs w:val="28"/>
        </w:rPr>
        <w:t>»</w:t>
      </w:r>
      <w:r w:rsidRPr="00BD03E7">
        <w:rPr>
          <w:rFonts w:ascii="Times New Roman" w:hAnsi="Times New Roman" w:cs="Times New Roman"/>
          <w:b/>
          <w:sz w:val="28"/>
          <w:szCs w:val="28"/>
        </w:rPr>
        <w:t>.</w:t>
      </w:r>
    </w:p>
    <w:p w:rsidR="00BD03E7" w:rsidRDefault="00BD03E7" w:rsidP="00BD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3E7" w:rsidRPr="00BD03E7" w:rsidRDefault="00BD03E7" w:rsidP="00BD0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BD03E7">
        <w:rPr>
          <w:rFonts w:ascii="Times New Roman" w:hAnsi="Times New Roman" w:cs="Times New Roman"/>
          <w:b/>
          <w:sz w:val="28"/>
          <w:szCs w:val="28"/>
        </w:rPr>
        <w:t>:</w:t>
      </w:r>
    </w:p>
    <w:p w:rsidR="00BD03E7" w:rsidRDefault="00BD03E7" w:rsidP="00BD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3E7">
        <w:rPr>
          <w:rFonts w:ascii="Times New Roman" w:hAnsi="Times New Roman" w:cs="Times New Roman"/>
          <w:sz w:val="28"/>
          <w:szCs w:val="28"/>
        </w:rPr>
        <w:t xml:space="preserve">1. Ознайомитись з класифікацією прикладних тактичних дій у фазі володіння м'ячем (з м'ячем): передачам, зупинкам, веденням, </w:t>
      </w:r>
      <w:proofErr w:type="spellStart"/>
      <w:r w:rsidRPr="00BD03E7">
        <w:rPr>
          <w:rFonts w:ascii="Times New Roman" w:hAnsi="Times New Roman" w:cs="Times New Roman"/>
          <w:sz w:val="28"/>
          <w:szCs w:val="28"/>
        </w:rPr>
        <w:t>обводкам</w:t>
      </w:r>
      <w:proofErr w:type="spellEnd"/>
      <w:r w:rsidRPr="00BD03E7">
        <w:rPr>
          <w:rFonts w:ascii="Times New Roman" w:hAnsi="Times New Roman" w:cs="Times New Roman"/>
          <w:sz w:val="28"/>
          <w:szCs w:val="28"/>
        </w:rPr>
        <w:t xml:space="preserve">, ударам по воротам. </w:t>
      </w:r>
    </w:p>
    <w:p w:rsidR="00BD03E7" w:rsidRDefault="00BD03E7" w:rsidP="00BD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3E7">
        <w:rPr>
          <w:rFonts w:ascii="Times New Roman" w:hAnsi="Times New Roman" w:cs="Times New Roman"/>
          <w:sz w:val="28"/>
          <w:szCs w:val="28"/>
        </w:rPr>
        <w:t xml:space="preserve">2. Пояснити МПН прикладним тактичним діям у фазі володіння м'ячем: передачам, зупинкам, веденням, </w:t>
      </w:r>
      <w:proofErr w:type="spellStart"/>
      <w:r w:rsidRPr="00BD03E7">
        <w:rPr>
          <w:rFonts w:ascii="Times New Roman" w:hAnsi="Times New Roman" w:cs="Times New Roman"/>
          <w:sz w:val="28"/>
          <w:szCs w:val="28"/>
        </w:rPr>
        <w:t>обводкам</w:t>
      </w:r>
      <w:proofErr w:type="spellEnd"/>
      <w:r w:rsidRPr="00BD03E7">
        <w:rPr>
          <w:rFonts w:ascii="Times New Roman" w:hAnsi="Times New Roman" w:cs="Times New Roman"/>
          <w:sz w:val="28"/>
          <w:szCs w:val="28"/>
        </w:rPr>
        <w:t xml:space="preserve">, ударам по воротам. </w:t>
      </w:r>
    </w:p>
    <w:p w:rsidR="00BD03E7" w:rsidRDefault="00BD03E7" w:rsidP="00BD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3E7">
        <w:rPr>
          <w:rFonts w:ascii="Times New Roman" w:hAnsi="Times New Roman" w:cs="Times New Roman"/>
          <w:sz w:val="28"/>
          <w:szCs w:val="28"/>
        </w:rPr>
        <w:t xml:space="preserve">3. Підібрати підвідні, підготовчі і основні вправи для засвоєння прикладних тактичних дій (навчальні завдання). </w:t>
      </w:r>
    </w:p>
    <w:p w:rsidR="00BD03E7" w:rsidRDefault="00BD03E7" w:rsidP="00BD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3E7">
        <w:rPr>
          <w:rFonts w:ascii="Times New Roman" w:hAnsi="Times New Roman" w:cs="Times New Roman"/>
          <w:sz w:val="28"/>
          <w:szCs w:val="28"/>
        </w:rPr>
        <w:t>4. Оцінити теоретичний рівень знань і вміння студентів в процесі навчальних завдань ефективно виконувати прикладні тактичні дії у фазі володіння м'ячем.</w:t>
      </w:r>
    </w:p>
    <w:p w:rsidR="00BD03E7" w:rsidRDefault="00BD03E7" w:rsidP="00BD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3E7" w:rsidRPr="00BD03E7" w:rsidRDefault="00BD03E7" w:rsidP="00BD0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Питання для самостійного опрацювання</w:t>
      </w:r>
      <w:r w:rsidRPr="00BD03E7">
        <w:rPr>
          <w:rFonts w:ascii="Times New Roman" w:hAnsi="Times New Roman" w:cs="Times New Roman"/>
          <w:b/>
          <w:sz w:val="28"/>
          <w:szCs w:val="28"/>
        </w:rPr>
        <w:t>:</w:t>
      </w:r>
    </w:p>
    <w:p w:rsidR="00BD03E7" w:rsidRDefault="00BD03E7" w:rsidP="00BD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3E7">
        <w:rPr>
          <w:rFonts w:ascii="Times New Roman" w:hAnsi="Times New Roman" w:cs="Times New Roman"/>
          <w:sz w:val="28"/>
          <w:szCs w:val="28"/>
        </w:rPr>
        <w:t xml:space="preserve">1. Законспектувати основні аспекти МПН прикладним тактичним діям у фазі володіння м'ячем: передачам, зупинкам, веденням, </w:t>
      </w:r>
      <w:proofErr w:type="spellStart"/>
      <w:r w:rsidRPr="00BD03E7">
        <w:rPr>
          <w:rFonts w:ascii="Times New Roman" w:hAnsi="Times New Roman" w:cs="Times New Roman"/>
          <w:sz w:val="28"/>
          <w:szCs w:val="28"/>
        </w:rPr>
        <w:t>обводкам</w:t>
      </w:r>
      <w:proofErr w:type="spellEnd"/>
      <w:r w:rsidRPr="00BD03E7">
        <w:rPr>
          <w:rFonts w:ascii="Times New Roman" w:hAnsi="Times New Roman" w:cs="Times New Roman"/>
          <w:sz w:val="28"/>
          <w:szCs w:val="28"/>
        </w:rPr>
        <w:t xml:space="preserve">, ударам по воротам. </w:t>
      </w:r>
    </w:p>
    <w:p w:rsidR="00BD03E7" w:rsidRDefault="00BD03E7" w:rsidP="00BD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3E7">
        <w:rPr>
          <w:rFonts w:ascii="Times New Roman" w:hAnsi="Times New Roman" w:cs="Times New Roman"/>
          <w:sz w:val="28"/>
          <w:szCs w:val="28"/>
        </w:rPr>
        <w:t xml:space="preserve">2. Скласти по 1-му навчальному завданню для удосконалення кожної прикладної тактичної дії (всього 5 навчальних завдань).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3E7" w:rsidRDefault="00BD03E7" w:rsidP="00BD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3E7" w:rsidRPr="00BD03E7" w:rsidRDefault="00BD03E7" w:rsidP="00BD0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Контроль за рівнем засвоєння знань</w:t>
      </w:r>
      <w:r w:rsidRPr="00BD03E7">
        <w:rPr>
          <w:rFonts w:ascii="Times New Roman" w:hAnsi="Times New Roman" w:cs="Times New Roman"/>
          <w:b/>
          <w:sz w:val="28"/>
          <w:szCs w:val="28"/>
        </w:rPr>
        <w:t>:</w:t>
      </w:r>
    </w:p>
    <w:p w:rsidR="00BD03E7" w:rsidRDefault="00BD03E7" w:rsidP="00BD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3E7">
        <w:rPr>
          <w:rFonts w:ascii="Times New Roman" w:hAnsi="Times New Roman" w:cs="Times New Roman"/>
          <w:sz w:val="28"/>
          <w:szCs w:val="28"/>
        </w:rPr>
        <w:t>1. Усне експрес опитування.</w:t>
      </w:r>
    </w:p>
    <w:p w:rsidR="00BD03E7" w:rsidRDefault="00BD03E7" w:rsidP="00BD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3E7">
        <w:rPr>
          <w:rFonts w:ascii="Times New Roman" w:hAnsi="Times New Roman" w:cs="Times New Roman"/>
          <w:sz w:val="28"/>
          <w:szCs w:val="28"/>
        </w:rPr>
        <w:t xml:space="preserve">2. Перевірка конспектів. </w:t>
      </w:r>
    </w:p>
    <w:p w:rsidR="00BD03E7" w:rsidRDefault="00BD03E7" w:rsidP="00BD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3E7">
        <w:rPr>
          <w:rFonts w:ascii="Times New Roman" w:hAnsi="Times New Roman" w:cs="Times New Roman"/>
          <w:sz w:val="28"/>
          <w:szCs w:val="28"/>
        </w:rPr>
        <w:t xml:space="preserve">3. Експертна оцінка. </w:t>
      </w:r>
    </w:p>
    <w:p w:rsidR="00BD03E7" w:rsidRDefault="00BD03E7" w:rsidP="00BD0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3E7" w:rsidRPr="00BD03E7" w:rsidRDefault="00BD03E7" w:rsidP="00BD0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Студентам необхідно знати</w:t>
      </w:r>
      <w:r w:rsidRPr="00BD03E7">
        <w:rPr>
          <w:rFonts w:ascii="Times New Roman" w:hAnsi="Times New Roman" w:cs="Times New Roman"/>
          <w:b/>
          <w:sz w:val="28"/>
          <w:szCs w:val="28"/>
        </w:rPr>
        <w:t>:</w:t>
      </w:r>
    </w:p>
    <w:p w:rsidR="00BD03E7" w:rsidRDefault="00BD03E7" w:rsidP="00BD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3E7">
        <w:rPr>
          <w:rFonts w:ascii="Times New Roman" w:hAnsi="Times New Roman" w:cs="Times New Roman"/>
          <w:sz w:val="28"/>
          <w:szCs w:val="28"/>
        </w:rPr>
        <w:t>1. Класифікацію прикладних тактичних дій у фазі володіння м'ячем (з м'ячем).</w:t>
      </w:r>
    </w:p>
    <w:p w:rsidR="00BD03E7" w:rsidRDefault="00BD03E7" w:rsidP="00BD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3E7">
        <w:rPr>
          <w:rFonts w:ascii="Times New Roman" w:hAnsi="Times New Roman" w:cs="Times New Roman"/>
          <w:sz w:val="28"/>
          <w:szCs w:val="28"/>
        </w:rPr>
        <w:t xml:space="preserve">2. МПН прикладним тактичним діям: передачам, зупинкам, веденням, </w:t>
      </w:r>
      <w:proofErr w:type="spellStart"/>
      <w:r w:rsidRPr="00BD03E7">
        <w:rPr>
          <w:rFonts w:ascii="Times New Roman" w:hAnsi="Times New Roman" w:cs="Times New Roman"/>
          <w:sz w:val="28"/>
          <w:szCs w:val="28"/>
        </w:rPr>
        <w:t>обводкам</w:t>
      </w:r>
      <w:proofErr w:type="spellEnd"/>
      <w:r w:rsidRPr="00BD03E7">
        <w:rPr>
          <w:rFonts w:ascii="Times New Roman" w:hAnsi="Times New Roman" w:cs="Times New Roman"/>
          <w:sz w:val="28"/>
          <w:szCs w:val="28"/>
        </w:rPr>
        <w:t xml:space="preserve">, ударам по воротам. </w:t>
      </w:r>
    </w:p>
    <w:p w:rsidR="00BD03E7" w:rsidRDefault="00BD03E7" w:rsidP="00BD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3E7">
        <w:rPr>
          <w:rFonts w:ascii="Times New Roman" w:hAnsi="Times New Roman" w:cs="Times New Roman"/>
          <w:sz w:val="28"/>
          <w:szCs w:val="28"/>
        </w:rPr>
        <w:t xml:space="preserve">3. Зміст навчальних завдань для удосконалення прикладних тактичних дій. </w:t>
      </w:r>
    </w:p>
    <w:p w:rsidR="00BD03E7" w:rsidRDefault="00BD03E7" w:rsidP="00BD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3E7" w:rsidRPr="00BD03E7" w:rsidRDefault="00BD03E7" w:rsidP="00BD0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Студентам необхідно знати і вміти виконувати</w:t>
      </w:r>
      <w:r w:rsidRPr="00BD03E7">
        <w:rPr>
          <w:rFonts w:ascii="Times New Roman" w:hAnsi="Times New Roman" w:cs="Times New Roman"/>
          <w:b/>
          <w:sz w:val="28"/>
          <w:szCs w:val="28"/>
        </w:rPr>
        <w:t>:</w:t>
      </w:r>
    </w:p>
    <w:p w:rsidR="00BD03E7" w:rsidRDefault="00BD03E7" w:rsidP="00BD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3E7">
        <w:rPr>
          <w:rFonts w:ascii="Times New Roman" w:hAnsi="Times New Roman" w:cs="Times New Roman"/>
          <w:sz w:val="28"/>
          <w:szCs w:val="28"/>
        </w:rPr>
        <w:t xml:space="preserve">активно виконувати прикладні тактичні </w:t>
      </w:r>
      <w:proofErr w:type="spellStart"/>
      <w:r w:rsidRPr="00BD03E7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Pr="00BD03E7">
        <w:rPr>
          <w:rFonts w:ascii="Times New Roman" w:hAnsi="Times New Roman" w:cs="Times New Roman"/>
          <w:sz w:val="28"/>
          <w:szCs w:val="28"/>
        </w:rPr>
        <w:t xml:space="preserve"> - передачі, зупинки, ведення. (виводки, удари по воротам - в процесі навчальних завдань і двобічних ігор. Коефіцієнти ефективності (КЕ) має складати: передач м'яча - не менше - 0,7; 7.тишки - - не менше 0,8; ведення - не менше 0,9; </w:t>
      </w:r>
      <w:proofErr w:type="spellStart"/>
      <w:r w:rsidRPr="00BD03E7">
        <w:rPr>
          <w:rFonts w:ascii="Times New Roman" w:hAnsi="Times New Roman" w:cs="Times New Roman"/>
          <w:sz w:val="28"/>
          <w:szCs w:val="28"/>
        </w:rPr>
        <w:t>обводки</w:t>
      </w:r>
      <w:proofErr w:type="spellEnd"/>
      <w:r w:rsidRPr="00BD03E7">
        <w:rPr>
          <w:rFonts w:ascii="Times New Roman" w:hAnsi="Times New Roman" w:cs="Times New Roman"/>
          <w:sz w:val="28"/>
          <w:szCs w:val="28"/>
        </w:rPr>
        <w:t xml:space="preserve"> - не менше - 0,7; ударів у </w:t>
      </w:r>
      <w:proofErr w:type="spellStart"/>
      <w:r w:rsidRPr="00BD03E7">
        <w:rPr>
          <w:rFonts w:ascii="Times New Roman" w:hAnsi="Times New Roman" w:cs="Times New Roman"/>
          <w:sz w:val="28"/>
          <w:szCs w:val="28"/>
        </w:rPr>
        <w:t>ворота-</w:t>
      </w:r>
      <w:proofErr w:type="spellEnd"/>
      <w:r w:rsidRPr="00BD0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3E7">
        <w:rPr>
          <w:rFonts w:ascii="Times New Roman" w:hAnsi="Times New Roman" w:cs="Times New Roman"/>
          <w:sz w:val="28"/>
          <w:szCs w:val="28"/>
        </w:rPr>
        <w:t>-не</w:t>
      </w:r>
      <w:proofErr w:type="spellEnd"/>
      <w:r w:rsidRPr="00BD03E7">
        <w:rPr>
          <w:rFonts w:ascii="Times New Roman" w:hAnsi="Times New Roman" w:cs="Times New Roman"/>
          <w:sz w:val="28"/>
          <w:szCs w:val="28"/>
        </w:rPr>
        <w:t xml:space="preserve"> менше - 0,3. </w:t>
      </w:r>
    </w:p>
    <w:p w:rsidR="00BD03E7" w:rsidRDefault="00BD03E7" w:rsidP="00BD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3E7">
        <w:rPr>
          <w:rFonts w:ascii="Times New Roman" w:hAnsi="Times New Roman" w:cs="Times New Roman"/>
          <w:i/>
          <w:sz w:val="28"/>
          <w:szCs w:val="28"/>
        </w:rPr>
        <w:t>Примітка:</w:t>
      </w:r>
      <w:r w:rsidRPr="00BD03E7">
        <w:rPr>
          <w:rFonts w:ascii="Times New Roman" w:hAnsi="Times New Roman" w:cs="Times New Roman"/>
          <w:sz w:val="28"/>
          <w:szCs w:val="28"/>
        </w:rPr>
        <w:t xml:space="preserve"> КЕ визначається за формулою: </w:t>
      </w:r>
    </w:p>
    <w:p w:rsidR="00BD03E7" w:rsidRDefault="00BD03E7" w:rsidP="00BD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3E7">
        <w:rPr>
          <w:rFonts w:ascii="Times New Roman" w:hAnsi="Times New Roman" w:cs="Times New Roman"/>
          <w:sz w:val="28"/>
          <w:szCs w:val="28"/>
        </w:rPr>
        <w:t xml:space="preserve">£ Точно виконаних тактичних дій </w:t>
      </w:r>
    </w:p>
    <w:p w:rsidR="00BD03E7" w:rsidRDefault="00BD03E7" w:rsidP="00BD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3E7">
        <w:rPr>
          <w:rFonts w:ascii="Times New Roman" w:hAnsi="Times New Roman" w:cs="Times New Roman"/>
          <w:sz w:val="28"/>
          <w:szCs w:val="28"/>
        </w:rPr>
        <w:t xml:space="preserve">(наприклад - передач м'яча) </w:t>
      </w:r>
    </w:p>
    <w:p w:rsidR="00BD03E7" w:rsidRDefault="00BD03E7" w:rsidP="00BD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3E7">
        <w:rPr>
          <w:rFonts w:ascii="Times New Roman" w:hAnsi="Times New Roman" w:cs="Times New Roman"/>
          <w:sz w:val="28"/>
          <w:szCs w:val="28"/>
        </w:rPr>
        <w:t xml:space="preserve">КЕ= • </w:t>
      </w:r>
    </w:p>
    <w:p w:rsidR="00597A91" w:rsidRPr="00BD03E7" w:rsidRDefault="00BD03E7" w:rsidP="00BD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3E7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Pr="00BD03E7">
        <w:rPr>
          <w:rFonts w:ascii="Times New Roman" w:hAnsi="Times New Roman" w:cs="Times New Roman"/>
          <w:sz w:val="28"/>
          <w:szCs w:val="28"/>
        </w:rPr>
        <w:t>Пзсіх</w:t>
      </w:r>
      <w:proofErr w:type="spellEnd"/>
      <w:r w:rsidRPr="00BD03E7">
        <w:rPr>
          <w:rFonts w:ascii="Times New Roman" w:hAnsi="Times New Roman" w:cs="Times New Roman"/>
          <w:sz w:val="28"/>
          <w:szCs w:val="28"/>
        </w:rPr>
        <w:t xml:space="preserve"> виконаних тактичних дій (передач м'яча)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97A91" w:rsidRPr="00BD03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1F"/>
    <w:rsid w:val="00597A91"/>
    <w:rsid w:val="0077571F"/>
    <w:rsid w:val="00BD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1261</Words>
  <Characters>720</Characters>
  <Application>Microsoft Office Word</Application>
  <DocSecurity>0</DocSecurity>
  <Lines>6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3</cp:revision>
  <dcterms:created xsi:type="dcterms:W3CDTF">2024-02-12T12:50:00Z</dcterms:created>
  <dcterms:modified xsi:type="dcterms:W3CDTF">2024-02-12T12:56:00Z</dcterms:modified>
</cp:coreProperties>
</file>