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DD" w:rsidRPr="009C30E9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4204D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04DD">
        <w:rPr>
          <w:rFonts w:ascii="Times New Roman" w:hAnsi="Times New Roman" w:cs="Times New Roman"/>
          <w:b/>
          <w:sz w:val="28"/>
          <w:szCs w:val="28"/>
        </w:rPr>
        <w:t>Методика початкового навчання зупинкам м'яча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1. Ознайомити з класифікацією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2. Показати техніку виконання зупинок м'яча: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а) внутрішнім боком стопи;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б) серединою підйому;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в) підошвою;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г) гомілкою;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ґ) зовнішнім боком стопи;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д) стегном;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е) грудьми.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3. Пояснити МПН зупинкам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4. Ознайомити з структурою навчаючих програм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5. Підібрати підвідні, підготовчі і основні вправи для засвоєння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6. Оцінити рівень теоретичних знань з теми заняття і техніку виконання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1. Визначити і законспектувати найсуттєвіші помилки у техніці виконання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2. Підібрати по 5-6 вправ для удосконалення різних способів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3. Описати біомеханічну структуру техніки виконання зупинок м'яча: зміст попередньої, підготовчої, робочої і заключної фаз.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4. Законспектувати навчаючі програми з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4. Тестові вправи.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DD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1. Класифікацію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2. Аналіз техніки виконання зупинок м'яча: зміст попередньої, підготовчої, робочої і завершальної фаз.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3. Структуру і зміст навчаючих програм з техніки зупинок м'яча.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4. Вправи, які виконуються під час навчання техніки зупинок м'яча на кожному з чотирьох етапів засвоєння ігрового прийому.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D" w:rsidRPr="004204DD" w:rsidRDefault="004204DD" w:rsidP="004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04DD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практиці</w:t>
      </w:r>
      <w:r w:rsidRPr="004204DD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1. Технічно правильно виконувати зупинки м'яча різними способами в залежності від змісту ігрової ситуації. </w:t>
      </w:r>
    </w:p>
    <w:p w:rsid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t xml:space="preserve">2. Контрольні тестові вправи: </w:t>
      </w:r>
    </w:p>
    <w:p w:rsidR="00885EA6" w:rsidRPr="004204DD" w:rsidRDefault="004204DD" w:rsidP="0042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D">
        <w:rPr>
          <w:rFonts w:ascii="Times New Roman" w:hAnsi="Times New Roman" w:cs="Times New Roman"/>
          <w:sz w:val="28"/>
          <w:szCs w:val="28"/>
        </w:rPr>
        <w:lastRenderedPageBreak/>
        <w:t>Студент, який тестується знаходиться в квадраті 2x2. Йому посилається м'яч ногою або рукою) з відстані 15 м з різною силою і траєкторією льоту. Завдання: зупинити м'яч одним дотиком так, щоб він не відскочив за межі 190 квадрату. Норматив: 7 вдалих зупинок з 10 передач.</w:t>
      </w:r>
    </w:p>
    <w:sectPr w:rsidR="00885EA6" w:rsidRPr="00420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39"/>
    <w:rsid w:val="004204DD"/>
    <w:rsid w:val="00885EA6"/>
    <w:rsid w:val="00B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2024-02-12T09:50:00Z</dcterms:created>
  <dcterms:modified xsi:type="dcterms:W3CDTF">2024-02-12T10:00:00Z</dcterms:modified>
</cp:coreProperties>
</file>