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18D9F" w14:textId="77777777" w:rsidR="00D37EB4" w:rsidRPr="006347A2" w:rsidRDefault="00000000">
      <w:pPr>
        <w:pStyle w:val="Style1"/>
        <w:widowControl/>
        <w:contextualSpacing/>
        <w:jc w:val="center"/>
        <w:rPr>
          <w:rStyle w:val="FontStyle16"/>
          <w:rFonts w:ascii="Times New Roman" w:hAnsi="Times New Roman"/>
          <w:b w:val="0"/>
          <w:bCs/>
          <w:sz w:val="28"/>
          <w:szCs w:val="28"/>
          <w:lang w:val="uk-UA" w:eastAsia="uk-UA"/>
        </w:rPr>
      </w:pPr>
      <w:bookmarkStart w:id="0" w:name="_Hlk156828321"/>
      <w:r w:rsidRPr="006347A2">
        <w:rPr>
          <w:rStyle w:val="FontStyle16"/>
          <w:rFonts w:ascii="Times New Roman" w:hAnsi="Times New Roman"/>
          <w:bCs/>
          <w:sz w:val="28"/>
          <w:szCs w:val="28"/>
          <w:lang w:val="uk-UA" w:eastAsia="uk-UA"/>
        </w:rPr>
        <w:t xml:space="preserve">КИЇВСЬКИЙ НАЦІОНАЛЬНИЙ УНІВЕРСИТЕТ </w:t>
      </w:r>
    </w:p>
    <w:p w14:paraId="55E2BC31" w14:textId="77777777" w:rsidR="00D37EB4" w:rsidRPr="006347A2" w:rsidRDefault="00000000">
      <w:pPr>
        <w:pStyle w:val="Style1"/>
        <w:widowControl/>
        <w:contextualSpacing/>
        <w:jc w:val="center"/>
        <w:rPr>
          <w:rStyle w:val="FontStyle16"/>
          <w:rFonts w:ascii="Times New Roman" w:hAnsi="Times New Roman"/>
          <w:b w:val="0"/>
          <w:bCs/>
          <w:sz w:val="28"/>
          <w:szCs w:val="28"/>
          <w:lang w:val="uk-UA" w:eastAsia="uk-UA"/>
        </w:rPr>
      </w:pPr>
      <w:r w:rsidRPr="006347A2">
        <w:rPr>
          <w:rStyle w:val="FontStyle16"/>
          <w:rFonts w:ascii="Times New Roman" w:hAnsi="Times New Roman"/>
          <w:bCs/>
          <w:sz w:val="28"/>
          <w:szCs w:val="28"/>
          <w:lang w:val="uk-UA" w:eastAsia="uk-UA"/>
        </w:rPr>
        <w:t>БУДІВНИЦТВА І АРХІТЕКТУРИ</w:t>
      </w:r>
    </w:p>
    <w:p w14:paraId="765A7CD0" w14:textId="77777777" w:rsidR="00D37EB4" w:rsidRPr="006347A2" w:rsidRDefault="00D37EB4">
      <w:pPr>
        <w:pStyle w:val="Style1"/>
        <w:widowControl/>
        <w:contextualSpacing/>
        <w:jc w:val="center"/>
        <w:rPr>
          <w:rStyle w:val="FontStyle16"/>
          <w:rFonts w:ascii="Times New Roman" w:hAnsi="Times New Roman"/>
          <w:b w:val="0"/>
          <w:bCs/>
          <w:sz w:val="28"/>
          <w:szCs w:val="28"/>
          <w:lang w:val="uk-UA" w:eastAsia="uk-UA"/>
        </w:rPr>
      </w:pPr>
    </w:p>
    <w:p w14:paraId="08732FAD" w14:textId="77777777" w:rsidR="00D37EB4" w:rsidRPr="006347A2" w:rsidRDefault="00000000">
      <w:pPr>
        <w:pStyle w:val="Style2"/>
        <w:widowControl/>
        <w:contextualSpacing/>
        <w:jc w:val="right"/>
        <w:rPr>
          <w:rFonts w:ascii="Times New Roman" w:hAnsi="Times New Roman"/>
          <w:b/>
          <w:sz w:val="28"/>
          <w:szCs w:val="28"/>
          <w:lang w:val="uk-UA"/>
        </w:rPr>
      </w:pPr>
      <w:r w:rsidRPr="006347A2">
        <w:rPr>
          <w:rFonts w:ascii="Times New Roman" w:hAnsi="Times New Roman"/>
          <w:b/>
          <w:sz w:val="28"/>
          <w:szCs w:val="28"/>
          <w:lang w:val="uk-UA"/>
        </w:rPr>
        <w:t>БАКАЛАВР</w:t>
      </w:r>
    </w:p>
    <w:p w14:paraId="45F8B9EB" w14:textId="77777777" w:rsidR="00D37EB4" w:rsidRPr="006347A2" w:rsidRDefault="00D37EB4">
      <w:pPr>
        <w:pStyle w:val="Style2"/>
        <w:widowControl/>
        <w:contextualSpacing/>
        <w:jc w:val="right"/>
        <w:rPr>
          <w:rFonts w:ascii="Times New Roman" w:hAnsi="Times New Roman"/>
          <w:b/>
          <w:sz w:val="28"/>
          <w:szCs w:val="28"/>
          <w:lang w:val="uk-UA"/>
        </w:rPr>
      </w:pPr>
    </w:p>
    <w:p w14:paraId="72013D71" w14:textId="77777777" w:rsidR="00D37EB4" w:rsidRPr="006347A2" w:rsidRDefault="00000000">
      <w:pPr>
        <w:widowControl/>
        <w:ind w:left="351"/>
        <w:contextualSpacing/>
        <w:jc w:val="center"/>
        <w:rPr>
          <w:rFonts w:ascii="Times New Roman" w:hAnsi="Times New Roman"/>
          <w:bCs/>
          <w:sz w:val="28"/>
          <w:szCs w:val="28"/>
          <w:lang w:val="uk-UA" w:eastAsia="uk-UA"/>
        </w:rPr>
      </w:pPr>
      <w:r w:rsidRPr="006347A2">
        <w:rPr>
          <w:rStyle w:val="FontStyle21"/>
          <w:rFonts w:ascii="Times New Roman" w:hAnsi="Times New Roman"/>
          <w:sz w:val="28"/>
          <w:szCs w:val="28"/>
          <w:lang w:val="uk-UA" w:eastAsia="uk-UA"/>
        </w:rPr>
        <w:t xml:space="preserve">Кафедра . </w:t>
      </w:r>
      <w:r w:rsidRPr="006347A2">
        <w:rPr>
          <w:rFonts w:ascii="Times New Roman" w:hAnsi="Times New Roman"/>
          <w:bCs/>
          <w:sz w:val="28"/>
          <w:szCs w:val="28"/>
          <w:lang w:val="uk-UA" w:eastAsia="uk-UA"/>
        </w:rPr>
        <w:t xml:space="preserve">інформаційних технологій проектування </w:t>
      </w:r>
    </w:p>
    <w:p w14:paraId="349F066C" w14:textId="77777777" w:rsidR="00D37EB4" w:rsidRPr="006347A2" w:rsidRDefault="00000000">
      <w:pPr>
        <w:widowControl/>
        <w:ind w:left="351"/>
        <w:contextualSpacing/>
        <w:jc w:val="center"/>
        <w:rPr>
          <w:rFonts w:ascii="Times New Roman" w:hAnsi="Times New Roman"/>
          <w:bCs/>
          <w:sz w:val="28"/>
          <w:szCs w:val="28"/>
          <w:lang w:val="uk-UA" w:eastAsia="uk-UA"/>
        </w:rPr>
      </w:pPr>
      <w:r w:rsidRPr="006347A2">
        <w:rPr>
          <w:rFonts w:ascii="Times New Roman" w:hAnsi="Times New Roman"/>
          <w:bCs/>
          <w:sz w:val="28"/>
          <w:szCs w:val="28"/>
          <w:lang w:val="uk-UA" w:eastAsia="uk-UA"/>
        </w:rPr>
        <w:t>та прикладної математики</w:t>
      </w:r>
    </w:p>
    <w:p w14:paraId="53C62624" w14:textId="77777777" w:rsidR="00D37EB4" w:rsidRPr="006347A2" w:rsidRDefault="00000000">
      <w:pPr>
        <w:pStyle w:val="Style2"/>
        <w:widowControl/>
        <w:contextualSpacing/>
        <w:jc w:val="right"/>
        <w:rPr>
          <w:rFonts w:ascii="Times New Roman" w:hAnsi="Times New Roman"/>
          <w:b/>
          <w:sz w:val="28"/>
          <w:szCs w:val="28"/>
          <w:lang w:val="uk-UA"/>
        </w:rPr>
      </w:pPr>
      <w:r w:rsidRPr="006347A2">
        <w:rPr>
          <w:rFonts w:ascii="Times New Roman" w:hAnsi="Times New Roman"/>
          <w:bCs/>
          <w:sz w:val="28"/>
          <w:szCs w:val="28"/>
          <w:lang w:val="uk-UA" w:eastAsia="uk-UA"/>
        </w:rPr>
        <w:t>.</w:t>
      </w:r>
    </w:p>
    <w:p w14:paraId="73B202CD" w14:textId="77777777" w:rsidR="00D37EB4" w:rsidRPr="006347A2" w:rsidRDefault="00000000">
      <w:pPr>
        <w:pStyle w:val="Style3"/>
        <w:widowControl/>
        <w:ind w:left="5812"/>
        <w:contextualSpacing/>
        <w:rPr>
          <w:rStyle w:val="FontStyle16"/>
          <w:rFonts w:ascii="Times New Roman" w:hAnsi="Times New Roman"/>
          <w:b w:val="0"/>
          <w:bCs/>
          <w:lang w:val="uk-UA" w:eastAsia="uk-UA"/>
        </w:rPr>
      </w:pPr>
      <w:r w:rsidRPr="006347A2">
        <w:rPr>
          <w:rStyle w:val="FontStyle16"/>
          <w:rFonts w:ascii="Times New Roman" w:hAnsi="Times New Roman"/>
          <w:bCs/>
          <w:lang w:val="uk-UA" w:eastAsia="uk-UA"/>
        </w:rPr>
        <w:t>«ЗАТВЕРДЖУЮ»</w:t>
      </w:r>
    </w:p>
    <w:p w14:paraId="0F225681" w14:textId="77777777" w:rsidR="00D37EB4" w:rsidRPr="006347A2" w:rsidRDefault="00000000">
      <w:pPr>
        <w:pStyle w:val="Style3"/>
        <w:widowControl/>
        <w:ind w:left="4968"/>
        <w:contextualSpacing/>
        <w:rPr>
          <w:rStyle w:val="FontStyle16"/>
          <w:rFonts w:ascii="Times New Roman" w:hAnsi="Times New Roman"/>
          <w:bCs/>
          <w:sz w:val="28"/>
          <w:szCs w:val="28"/>
          <w:lang w:val="uk-UA" w:eastAsia="uk-UA"/>
        </w:rPr>
      </w:pPr>
      <w:r w:rsidRPr="006347A2">
        <w:rPr>
          <w:rStyle w:val="FontStyle16"/>
          <w:rFonts w:ascii="Times New Roman" w:hAnsi="Times New Roman"/>
          <w:bCs/>
          <w:sz w:val="28"/>
          <w:szCs w:val="28"/>
          <w:lang w:val="uk-UA" w:eastAsia="uk-UA"/>
        </w:rPr>
        <w:t>«ЗАТВЕРДЖУЮ»</w:t>
      </w:r>
    </w:p>
    <w:p w14:paraId="335D5939" w14:textId="08515904" w:rsidR="00D37EB4" w:rsidRPr="006347A2" w:rsidRDefault="002B23BE">
      <w:pPr>
        <w:pStyle w:val="Style5"/>
        <w:widowControl/>
        <w:ind w:left="4979"/>
        <w:contextualSpacing/>
        <w:rPr>
          <w:rFonts w:ascii="Times New Roman" w:hAnsi="Times New Roman"/>
          <w:sz w:val="28"/>
          <w:szCs w:val="28"/>
          <w:lang w:val="uk-UA"/>
        </w:rPr>
      </w:pPr>
      <w:r>
        <w:rPr>
          <w:rStyle w:val="FontStyle18"/>
          <w:rFonts w:ascii="Times New Roman" w:hAnsi="Times New Roman"/>
          <w:sz w:val="28"/>
          <w:szCs w:val="28"/>
          <w:lang w:val="uk-UA" w:eastAsia="uk-UA"/>
        </w:rPr>
        <w:t>В.о. д</w:t>
      </w:r>
      <w:r w:rsidRPr="006347A2">
        <w:rPr>
          <w:rStyle w:val="FontStyle18"/>
          <w:rFonts w:ascii="Times New Roman" w:hAnsi="Times New Roman"/>
          <w:sz w:val="28"/>
          <w:szCs w:val="28"/>
          <w:lang w:val="uk-UA" w:eastAsia="uk-UA"/>
        </w:rPr>
        <w:t>екан</w:t>
      </w:r>
      <w:r>
        <w:rPr>
          <w:rStyle w:val="FontStyle18"/>
          <w:rFonts w:ascii="Times New Roman" w:hAnsi="Times New Roman"/>
          <w:sz w:val="28"/>
          <w:szCs w:val="28"/>
          <w:lang w:val="uk-UA" w:eastAsia="uk-UA"/>
        </w:rPr>
        <w:t>а</w:t>
      </w:r>
      <w:r w:rsidRPr="006347A2">
        <w:rPr>
          <w:rStyle w:val="FontStyle18"/>
          <w:rFonts w:ascii="Times New Roman" w:hAnsi="Times New Roman"/>
          <w:sz w:val="28"/>
          <w:szCs w:val="28"/>
          <w:lang w:val="uk-UA" w:eastAsia="uk-UA"/>
        </w:rPr>
        <w:t xml:space="preserve"> факультету </w:t>
      </w:r>
      <w:r w:rsidRPr="006347A2">
        <w:rPr>
          <w:rFonts w:ascii="Times New Roman" w:hAnsi="Times New Roman"/>
          <w:sz w:val="28"/>
          <w:szCs w:val="28"/>
          <w:lang w:val="uk-UA"/>
        </w:rPr>
        <w:t>автоматизації і інформаційних технологій</w:t>
      </w:r>
    </w:p>
    <w:p w14:paraId="1F34A8B1" w14:textId="77777777" w:rsidR="00D37EB4" w:rsidRPr="006347A2" w:rsidRDefault="00D37EB4">
      <w:pPr>
        <w:pStyle w:val="Style5"/>
        <w:widowControl/>
        <w:ind w:left="4979"/>
        <w:contextualSpacing/>
        <w:rPr>
          <w:rStyle w:val="FontStyle18"/>
          <w:rFonts w:ascii="Times New Roman" w:hAnsi="Times New Roman"/>
          <w:sz w:val="28"/>
          <w:szCs w:val="28"/>
          <w:lang w:val="uk-UA" w:eastAsia="uk-UA"/>
        </w:rPr>
      </w:pPr>
    </w:p>
    <w:p w14:paraId="42383EA1" w14:textId="138204F6" w:rsidR="00D37EB4" w:rsidRPr="006347A2" w:rsidRDefault="002B23BE" w:rsidP="002B23BE">
      <w:pPr>
        <w:pStyle w:val="Style6"/>
        <w:widowControl/>
        <w:contextualSpacing/>
        <w:jc w:val="center"/>
        <w:rPr>
          <w:rStyle w:val="FontStyle16"/>
          <w:rFonts w:ascii="Times New Roman" w:hAnsi="Times New Roman"/>
          <w:b w:val="0"/>
          <w:bCs/>
          <w:sz w:val="28"/>
          <w:szCs w:val="28"/>
          <w:lang w:val="uk-UA" w:eastAsia="uk-UA"/>
        </w:rPr>
      </w:pPr>
      <w:r>
        <w:rPr>
          <w:rStyle w:val="FontStyle16"/>
          <w:rFonts w:ascii="Times New Roman" w:hAnsi="Times New Roman"/>
          <w:bCs/>
          <w:sz w:val="28"/>
          <w:szCs w:val="28"/>
          <w:lang w:val="uk-UA" w:eastAsia="uk-UA"/>
        </w:rPr>
        <w:t xml:space="preserve">                                                                        </w:t>
      </w:r>
      <w:r w:rsidRPr="006347A2">
        <w:rPr>
          <w:rStyle w:val="FontStyle16"/>
          <w:rFonts w:ascii="Times New Roman" w:hAnsi="Times New Roman"/>
          <w:bCs/>
          <w:sz w:val="28"/>
          <w:szCs w:val="28"/>
          <w:lang w:val="uk-UA" w:eastAsia="uk-UA"/>
        </w:rPr>
        <w:t xml:space="preserve">______/ </w:t>
      </w:r>
      <w:r>
        <w:rPr>
          <w:rStyle w:val="FontStyle16"/>
          <w:rFonts w:ascii="Times New Roman" w:hAnsi="Times New Roman"/>
          <w:bCs/>
          <w:sz w:val="28"/>
          <w:szCs w:val="28"/>
          <w:lang w:val="uk-UA" w:eastAsia="uk-UA"/>
        </w:rPr>
        <w:t>Олександр ТЕРЕНТЬЄВ</w:t>
      </w:r>
      <w:r w:rsidRPr="006347A2">
        <w:rPr>
          <w:rStyle w:val="FontStyle16"/>
          <w:rFonts w:ascii="Times New Roman" w:hAnsi="Times New Roman"/>
          <w:bCs/>
          <w:sz w:val="28"/>
          <w:szCs w:val="28"/>
          <w:lang w:val="uk-UA" w:eastAsia="uk-UA"/>
        </w:rPr>
        <w:t xml:space="preserve"> /</w:t>
      </w:r>
    </w:p>
    <w:p w14:paraId="02C78667" w14:textId="77777777" w:rsidR="00D37EB4" w:rsidRPr="006347A2" w:rsidRDefault="00D37EB4">
      <w:pPr>
        <w:pStyle w:val="Style6"/>
        <w:widowControl/>
        <w:contextualSpacing/>
        <w:jc w:val="right"/>
        <w:rPr>
          <w:rStyle w:val="FontStyle16"/>
          <w:rFonts w:ascii="Times New Roman" w:hAnsi="Times New Roman"/>
          <w:b w:val="0"/>
          <w:bCs/>
          <w:sz w:val="28"/>
          <w:szCs w:val="28"/>
          <w:lang w:val="uk-UA" w:eastAsia="uk-UA"/>
        </w:rPr>
      </w:pPr>
    </w:p>
    <w:p w14:paraId="3B7BBDB6" w14:textId="242146EA" w:rsidR="00D37EB4" w:rsidRPr="006347A2" w:rsidRDefault="00000000">
      <w:pPr>
        <w:pStyle w:val="Style7"/>
        <w:widowControl/>
        <w:ind w:left="4536"/>
        <w:contextualSpacing/>
        <w:jc w:val="right"/>
        <w:rPr>
          <w:rStyle w:val="FontStyle19"/>
          <w:rFonts w:ascii="Times New Roman" w:hAnsi="Times New Roman"/>
          <w:sz w:val="28"/>
          <w:szCs w:val="28"/>
          <w:lang w:val="uk-UA" w:eastAsia="uk-UA"/>
        </w:rPr>
      </w:pPr>
      <w:r w:rsidRPr="006347A2">
        <w:rPr>
          <w:rStyle w:val="FontStyle16"/>
          <w:rFonts w:ascii="Times New Roman" w:hAnsi="Times New Roman"/>
          <w:bCs/>
          <w:sz w:val="28"/>
          <w:szCs w:val="28"/>
          <w:lang w:val="uk-UA" w:eastAsia="uk-UA"/>
        </w:rPr>
        <w:t>«____» ________________ 202</w:t>
      </w:r>
      <w:r w:rsidR="002B23BE">
        <w:rPr>
          <w:rStyle w:val="FontStyle16"/>
          <w:rFonts w:ascii="Times New Roman" w:hAnsi="Times New Roman"/>
          <w:bCs/>
          <w:sz w:val="28"/>
          <w:szCs w:val="28"/>
          <w:lang w:val="uk-UA" w:eastAsia="uk-UA"/>
        </w:rPr>
        <w:t>4</w:t>
      </w:r>
      <w:r w:rsidRPr="006347A2">
        <w:rPr>
          <w:rStyle w:val="FontStyle16"/>
          <w:rFonts w:ascii="Times New Roman" w:hAnsi="Times New Roman"/>
          <w:bCs/>
          <w:sz w:val="28"/>
          <w:szCs w:val="28"/>
          <w:lang w:val="uk-UA" w:eastAsia="uk-UA"/>
        </w:rPr>
        <w:t xml:space="preserve"> </w:t>
      </w:r>
      <w:r w:rsidRPr="006347A2">
        <w:rPr>
          <w:rStyle w:val="FontStyle19"/>
          <w:rFonts w:ascii="Times New Roman" w:hAnsi="Times New Roman"/>
          <w:sz w:val="28"/>
          <w:szCs w:val="28"/>
          <w:lang w:val="uk-UA" w:eastAsia="uk-UA"/>
        </w:rPr>
        <w:t>року</w:t>
      </w:r>
    </w:p>
    <w:p w14:paraId="1529D3FA" w14:textId="77777777" w:rsidR="00D37EB4" w:rsidRPr="006347A2" w:rsidRDefault="00D37EB4">
      <w:pPr>
        <w:pStyle w:val="Style2"/>
        <w:widowControl/>
        <w:contextualSpacing/>
        <w:jc w:val="right"/>
        <w:rPr>
          <w:rFonts w:ascii="Times New Roman" w:hAnsi="Times New Roman"/>
          <w:b/>
          <w:sz w:val="28"/>
          <w:szCs w:val="28"/>
          <w:lang w:val="uk-UA"/>
        </w:rPr>
      </w:pPr>
    </w:p>
    <w:p w14:paraId="00B5D4AC" w14:textId="77777777" w:rsidR="00D37EB4" w:rsidRPr="006347A2" w:rsidRDefault="00D37EB4">
      <w:pPr>
        <w:pStyle w:val="Style2"/>
        <w:widowControl/>
        <w:contextualSpacing/>
        <w:jc w:val="right"/>
        <w:rPr>
          <w:rFonts w:ascii="Times New Roman" w:hAnsi="Times New Roman"/>
          <w:b/>
          <w:sz w:val="28"/>
          <w:szCs w:val="28"/>
          <w:lang w:val="uk-UA"/>
        </w:rPr>
      </w:pPr>
    </w:p>
    <w:p w14:paraId="5AAC7C76" w14:textId="77777777" w:rsidR="00D37EB4" w:rsidRPr="006347A2" w:rsidRDefault="00000000">
      <w:pPr>
        <w:pStyle w:val="Style8"/>
        <w:widowControl/>
        <w:contextualSpacing/>
        <w:jc w:val="center"/>
        <w:rPr>
          <w:rStyle w:val="FontStyle22"/>
          <w:rFonts w:ascii="Times New Roman" w:hAnsi="Times New Roman"/>
          <w:bCs/>
          <w:sz w:val="28"/>
          <w:szCs w:val="28"/>
          <w:lang w:val="uk-UA" w:eastAsia="uk-UA"/>
        </w:rPr>
      </w:pPr>
      <w:r w:rsidRPr="006347A2">
        <w:rPr>
          <w:rStyle w:val="FontStyle22"/>
          <w:rFonts w:ascii="Times New Roman" w:hAnsi="Times New Roman"/>
          <w:bCs/>
          <w:sz w:val="28"/>
          <w:szCs w:val="28"/>
          <w:lang w:val="uk-UA" w:eastAsia="uk-UA"/>
        </w:rPr>
        <w:t>РОБОЧА ПРОГРАМА ОСВІТНЬОЇ КОМПОНЕНТИ</w:t>
      </w:r>
    </w:p>
    <w:p w14:paraId="262F9AA1" w14:textId="77777777" w:rsidR="00D37EB4" w:rsidRPr="006347A2" w:rsidRDefault="00D37EB4">
      <w:pPr>
        <w:pStyle w:val="Style9"/>
        <w:widowControl/>
        <w:spacing w:line="240" w:lineRule="auto"/>
        <w:contextualSpacing/>
        <w:rPr>
          <w:rFonts w:ascii="Times New Roman" w:hAnsi="Times New Roman"/>
          <w:sz w:val="18"/>
          <w:szCs w:val="18"/>
          <w:lang w:val="uk-UA"/>
        </w:rPr>
      </w:pPr>
    </w:p>
    <w:p w14:paraId="0B4BD6AD" w14:textId="77777777" w:rsidR="00D37EB4" w:rsidRPr="006347A2" w:rsidRDefault="00000000">
      <w:pPr>
        <w:spacing w:line="300" w:lineRule="auto"/>
        <w:jc w:val="center"/>
        <w:rPr>
          <w:rFonts w:ascii="Times New Roman" w:hAnsi="Times New Roman"/>
          <w:b/>
          <w:sz w:val="28"/>
          <w:szCs w:val="28"/>
          <w:u w:val="single"/>
          <w:lang w:val="uk-UA"/>
        </w:rPr>
      </w:pPr>
      <w:r w:rsidRPr="006347A2">
        <w:rPr>
          <w:rFonts w:ascii="Times New Roman" w:hAnsi="Times New Roman"/>
          <w:sz w:val="28"/>
          <w:szCs w:val="28"/>
          <w:u w:val="single"/>
          <w:lang w:val="uk-UA"/>
        </w:rPr>
        <w:t>"Дисципліни обов`язкової компоненти"</w:t>
      </w:r>
    </w:p>
    <w:p w14:paraId="7777698F" w14:textId="77777777" w:rsidR="00D37EB4" w:rsidRPr="006347A2" w:rsidRDefault="00000000">
      <w:pPr>
        <w:spacing w:line="300" w:lineRule="auto"/>
        <w:jc w:val="center"/>
        <w:rPr>
          <w:rFonts w:ascii="Times New Roman" w:hAnsi="Times New Roman"/>
          <w:b/>
          <w:sz w:val="28"/>
          <w:szCs w:val="28"/>
          <w:lang w:val="uk-UA"/>
        </w:rPr>
      </w:pPr>
      <w:r w:rsidRPr="006347A2">
        <w:rPr>
          <w:rFonts w:ascii="Times New Roman" w:hAnsi="Times New Roman"/>
          <w:b/>
          <w:sz w:val="28"/>
          <w:szCs w:val="28"/>
          <w:u w:val="single"/>
          <w:lang w:val="uk-UA"/>
        </w:rPr>
        <w:t xml:space="preserve">«ДИСКРЕТНА МАТЕМАТИКА» </w:t>
      </w:r>
    </w:p>
    <w:p w14:paraId="3B19946D" w14:textId="77777777" w:rsidR="00D37EB4" w:rsidRPr="006347A2" w:rsidRDefault="00D37EB4">
      <w:pPr>
        <w:pStyle w:val="Style10"/>
        <w:widowControl/>
        <w:contextualSpacing/>
        <w:jc w:val="center"/>
        <w:rPr>
          <w:rFonts w:ascii="Times New Roman" w:hAnsi="Times New Roman"/>
          <w:sz w:val="1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
        <w:gridCol w:w="8581"/>
      </w:tblGrid>
      <w:tr w:rsidR="00D37EB4" w:rsidRPr="006347A2" w14:paraId="4DD9E6CF" w14:textId="77777777">
        <w:trPr>
          <w:trHeight w:val="322"/>
        </w:trPr>
        <w:tc>
          <w:tcPr>
            <w:tcW w:w="821" w:type="dxa"/>
          </w:tcPr>
          <w:p w14:paraId="5F5FEEA4" w14:textId="77777777" w:rsidR="00D37EB4" w:rsidRPr="006347A2" w:rsidRDefault="00000000">
            <w:pPr>
              <w:pStyle w:val="Style10"/>
              <w:widowControl/>
              <w:contextualSpacing/>
              <w:jc w:val="center"/>
              <w:rPr>
                <w:rFonts w:ascii="Times New Roman" w:hAnsi="Times New Roman"/>
                <w:sz w:val="20"/>
                <w:szCs w:val="20"/>
                <w:lang w:val="uk-UA"/>
              </w:rPr>
            </w:pPr>
            <w:r w:rsidRPr="006347A2">
              <w:rPr>
                <w:rStyle w:val="FontStyle26"/>
                <w:rFonts w:ascii="Times New Roman" w:hAnsi="Times New Roman"/>
                <w:bCs/>
                <w:sz w:val="20"/>
                <w:szCs w:val="20"/>
                <w:lang w:val="uk-UA" w:eastAsia="uk-UA"/>
              </w:rPr>
              <w:t>шифр</w:t>
            </w:r>
          </w:p>
        </w:tc>
        <w:tc>
          <w:tcPr>
            <w:tcW w:w="8805" w:type="dxa"/>
          </w:tcPr>
          <w:p w14:paraId="7E52E9A2" w14:textId="77777777" w:rsidR="00D37EB4" w:rsidRPr="006347A2" w:rsidRDefault="00000000">
            <w:pPr>
              <w:pStyle w:val="Style10"/>
              <w:widowControl/>
              <w:contextualSpacing/>
              <w:jc w:val="center"/>
              <w:rPr>
                <w:rFonts w:ascii="Times New Roman" w:hAnsi="Times New Roman"/>
                <w:sz w:val="20"/>
                <w:szCs w:val="20"/>
                <w:lang w:val="uk-UA"/>
              </w:rPr>
            </w:pPr>
            <w:r w:rsidRPr="006347A2">
              <w:rPr>
                <w:rStyle w:val="FontStyle26"/>
                <w:rFonts w:ascii="Times New Roman" w:hAnsi="Times New Roman"/>
                <w:bCs/>
                <w:sz w:val="20"/>
                <w:szCs w:val="20"/>
                <w:lang w:val="uk-UA" w:eastAsia="uk-UA"/>
              </w:rPr>
              <w:t>назва спеціальності, освітньої програми</w:t>
            </w:r>
          </w:p>
        </w:tc>
      </w:tr>
      <w:tr w:rsidR="00D37EB4" w:rsidRPr="006347A2" w14:paraId="5ACC4392" w14:textId="77777777">
        <w:trPr>
          <w:trHeight w:val="322"/>
        </w:trPr>
        <w:tc>
          <w:tcPr>
            <w:tcW w:w="821" w:type="dxa"/>
          </w:tcPr>
          <w:p w14:paraId="3B786FE3" w14:textId="1D027124" w:rsidR="00D37EB4" w:rsidRPr="006347A2" w:rsidRDefault="00000000">
            <w:pPr>
              <w:pStyle w:val="Style10"/>
              <w:widowControl/>
              <w:contextualSpacing/>
              <w:jc w:val="center"/>
              <w:rPr>
                <w:rFonts w:ascii="Times New Roman" w:hAnsi="Times New Roman"/>
                <w:sz w:val="22"/>
                <w:szCs w:val="22"/>
                <w:lang w:val="uk-UA"/>
              </w:rPr>
            </w:pPr>
            <w:r w:rsidRPr="006347A2">
              <w:rPr>
                <w:rFonts w:ascii="Times New Roman" w:hAnsi="Times New Roman"/>
                <w:sz w:val="22"/>
                <w:szCs w:val="22"/>
                <w:lang w:val="uk-UA"/>
              </w:rPr>
              <w:t>12</w:t>
            </w:r>
            <w:r w:rsidR="00B4314A">
              <w:rPr>
                <w:rFonts w:ascii="Times New Roman" w:hAnsi="Times New Roman"/>
                <w:sz w:val="22"/>
                <w:szCs w:val="22"/>
                <w:lang w:val="uk-UA"/>
              </w:rPr>
              <w:t>2</w:t>
            </w:r>
          </w:p>
        </w:tc>
        <w:tc>
          <w:tcPr>
            <w:tcW w:w="8805" w:type="dxa"/>
          </w:tcPr>
          <w:p w14:paraId="16692565" w14:textId="780F17FA" w:rsidR="00D37EB4" w:rsidRPr="006347A2" w:rsidRDefault="00000000">
            <w:pPr>
              <w:pStyle w:val="Style10"/>
              <w:widowControl/>
              <w:contextualSpacing/>
              <w:jc w:val="center"/>
              <w:rPr>
                <w:rFonts w:ascii="Times New Roman" w:hAnsi="Times New Roman"/>
                <w:sz w:val="22"/>
                <w:szCs w:val="22"/>
                <w:lang w:val="uk-UA"/>
              </w:rPr>
            </w:pPr>
            <w:r w:rsidRPr="006347A2">
              <w:rPr>
                <w:rFonts w:ascii="Times New Roman" w:hAnsi="Times New Roman"/>
                <w:sz w:val="28"/>
                <w:szCs w:val="28"/>
                <w:lang w:val="uk-UA"/>
              </w:rPr>
              <w:t>«</w:t>
            </w:r>
            <w:r w:rsidR="00B4314A">
              <w:rPr>
                <w:rFonts w:ascii="Times New Roman" w:hAnsi="Times New Roman"/>
                <w:sz w:val="28"/>
                <w:szCs w:val="28"/>
                <w:lang w:val="uk-UA"/>
              </w:rPr>
              <w:t>Комп</w:t>
            </w:r>
            <w:r w:rsidR="00B4314A">
              <w:rPr>
                <w:rFonts w:ascii="Times New Roman" w:hAnsi="Times New Roman"/>
                <w:sz w:val="28"/>
                <w:szCs w:val="28"/>
                <w:lang w:val="en-US"/>
              </w:rPr>
              <w:t>’</w:t>
            </w:r>
            <w:r w:rsidR="00B4314A">
              <w:rPr>
                <w:rFonts w:ascii="Times New Roman" w:hAnsi="Times New Roman"/>
                <w:sz w:val="28"/>
                <w:szCs w:val="28"/>
                <w:lang w:val="uk-UA"/>
              </w:rPr>
              <w:t>ютерні науки</w:t>
            </w:r>
            <w:r w:rsidRPr="006347A2">
              <w:rPr>
                <w:rFonts w:ascii="Times New Roman" w:hAnsi="Times New Roman"/>
                <w:sz w:val="28"/>
                <w:szCs w:val="28"/>
                <w:lang w:val="uk-UA"/>
              </w:rPr>
              <w:t xml:space="preserve">» </w:t>
            </w:r>
          </w:p>
        </w:tc>
      </w:tr>
    </w:tbl>
    <w:p w14:paraId="69491480" w14:textId="77777777" w:rsidR="00D37EB4" w:rsidRPr="006347A2" w:rsidRDefault="00D37EB4">
      <w:pPr>
        <w:pStyle w:val="Style12"/>
        <w:widowControl/>
        <w:contextualSpacing/>
        <w:jc w:val="center"/>
        <w:rPr>
          <w:rStyle w:val="FontStyle19"/>
          <w:rFonts w:ascii="Times New Roman" w:hAnsi="Times New Roman"/>
          <w:sz w:val="18"/>
          <w:szCs w:val="28"/>
          <w:lang w:val="uk-UA" w:eastAsia="uk-UA"/>
        </w:rPr>
      </w:pPr>
    </w:p>
    <w:p w14:paraId="33A451E3" w14:textId="77777777" w:rsidR="00D37EB4" w:rsidRPr="006347A2" w:rsidRDefault="00D37EB4">
      <w:pPr>
        <w:pStyle w:val="Style12"/>
        <w:widowControl/>
        <w:contextualSpacing/>
        <w:jc w:val="center"/>
        <w:rPr>
          <w:rStyle w:val="FontStyle19"/>
          <w:rFonts w:ascii="Times New Roman" w:hAnsi="Times New Roman"/>
          <w:sz w:val="18"/>
          <w:szCs w:val="28"/>
          <w:lang w:val="uk-UA" w:eastAsia="uk-UA"/>
        </w:rPr>
      </w:pPr>
    </w:p>
    <w:tbl>
      <w:tblPr>
        <w:tblW w:w="5000" w:type="pct"/>
        <w:tblBorders>
          <w:bottom w:val="single" w:sz="4" w:space="0" w:color="auto"/>
        </w:tblBorders>
        <w:tblCellMar>
          <w:left w:w="40" w:type="dxa"/>
          <w:right w:w="40" w:type="dxa"/>
        </w:tblCellMar>
        <w:tblLook w:val="04A0" w:firstRow="1" w:lastRow="0" w:firstColumn="1" w:lastColumn="0" w:noHBand="0" w:noVBand="1"/>
      </w:tblPr>
      <w:tblGrid>
        <w:gridCol w:w="6948"/>
        <w:gridCol w:w="2462"/>
      </w:tblGrid>
      <w:tr w:rsidR="00D37EB4" w:rsidRPr="006347A2" w14:paraId="36745418" w14:textId="77777777">
        <w:trPr>
          <w:trHeight w:val="297"/>
        </w:trPr>
        <w:tc>
          <w:tcPr>
            <w:tcW w:w="5000" w:type="pct"/>
            <w:gridSpan w:val="2"/>
          </w:tcPr>
          <w:p w14:paraId="41E62DB5" w14:textId="77777777" w:rsidR="00D37EB4" w:rsidRPr="006347A2" w:rsidRDefault="00000000">
            <w:pPr>
              <w:widowControl/>
              <w:contextualSpacing/>
              <w:rPr>
                <w:rFonts w:ascii="Times New Roman" w:hAnsi="Times New Roman"/>
                <w:sz w:val="28"/>
                <w:szCs w:val="28"/>
                <w:lang w:val="uk-UA" w:eastAsia="uk-UA"/>
              </w:rPr>
            </w:pPr>
            <w:r w:rsidRPr="006347A2">
              <w:rPr>
                <w:rFonts w:ascii="Times New Roman" w:hAnsi="Times New Roman"/>
                <w:bCs/>
                <w:sz w:val="28"/>
                <w:szCs w:val="28"/>
                <w:lang w:val="uk-UA" w:eastAsia="uk-UA"/>
              </w:rPr>
              <w:t>Розробники:</w:t>
            </w:r>
          </w:p>
        </w:tc>
      </w:tr>
      <w:tr w:rsidR="00D37EB4" w:rsidRPr="006347A2" w14:paraId="3C37DCA0" w14:textId="77777777">
        <w:trPr>
          <w:trHeight w:val="80"/>
        </w:trPr>
        <w:tc>
          <w:tcPr>
            <w:tcW w:w="3692" w:type="pct"/>
            <w:tcBorders>
              <w:bottom w:val="single" w:sz="4" w:space="0" w:color="auto"/>
            </w:tcBorders>
          </w:tcPr>
          <w:p w14:paraId="27CAE04E" w14:textId="77777777" w:rsidR="00D37EB4" w:rsidRPr="006347A2" w:rsidRDefault="00000000">
            <w:pPr>
              <w:widowControl/>
              <w:contextualSpacing/>
              <w:rPr>
                <w:rFonts w:ascii="Times New Roman" w:hAnsi="Times New Roman"/>
                <w:sz w:val="28"/>
                <w:szCs w:val="28"/>
                <w:lang w:val="uk-UA"/>
              </w:rPr>
            </w:pPr>
            <w:r w:rsidRPr="006347A2">
              <w:rPr>
                <w:rFonts w:ascii="Times New Roman" w:hAnsi="Times New Roman"/>
                <w:sz w:val="28"/>
                <w:szCs w:val="28"/>
                <w:lang w:val="uk-UA"/>
              </w:rPr>
              <w:t>Серпінська О.І., асистент</w:t>
            </w:r>
          </w:p>
        </w:tc>
        <w:tc>
          <w:tcPr>
            <w:tcW w:w="1308" w:type="pct"/>
            <w:tcBorders>
              <w:bottom w:val="single" w:sz="4" w:space="0" w:color="auto"/>
            </w:tcBorders>
            <w:vAlign w:val="center"/>
          </w:tcPr>
          <w:p w14:paraId="2D0BE408" w14:textId="77777777" w:rsidR="00D37EB4" w:rsidRPr="006347A2" w:rsidRDefault="00D37EB4">
            <w:pPr>
              <w:widowControl/>
              <w:contextualSpacing/>
              <w:jc w:val="center"/>
              <w:rPr>
                <w:rFonts w:ascii="Times New Roman" w:hAnsi="Times New Roman"/>
                <w:color w:val="FF0000"/>
                <w:sz w:val="28"/>
                <w:szCs w:val="28"/>
                <w:lang w:val="uk-UA" w:eastAsia="uk-UA"/>
              </w:rPr>
            </w:pPr>
          </w:p>
        </w:tc>
      </w:tr>
      <w:tr w:rsidR="00D37EB4" w:rsidRPr="006347A2" w14:paraId="26E19C2E" w14:textId="77777777">
        <w:tc>
          <w:tcPr>
            <w:tcW w:w="3692" w:type="pct"/>
            <w:tcBorders>
              <w:top w:val="single" w:sz="4" w:space="0" w:color="auto"/>
              <w:bottom w:val="nil"/>
            </w:tcBorders>
          </w:tcPr>
          <w:p w14:paraId="4617B82C" w14:textId="77777777" w:rsidR="00D37EB4" w:rsidRPr="006347A2" w:rsidRDefault="00000000">
            <w:pPr>
              <w:widowControl/>
              <w:ind w:left="2188"/>
              <w:contextualSpacing/>
              <w:rPr>
                <w:rFonts w:ascii="Times New Roman" w:hAnsi="Times New Roman"/>
                <w:sz w:val="18"/>
                <w:szCs w:val="28"/>
                <w:lang w:val="uk-UA" w:eastAsia="uk-UA"/>
              </w:rPr>
            </w:pPr>
            <w:r w:rsidRPr="006347A2">
              <w:rPr>
                <w:rFonts w:ascii="Times New Roman" w:hAnsi="Times New Roman"/>
                <w:sz w:val="18"/>
                <w:szCs w:val="28"/>
                <w:lang w:val="uk-UA" w:eastAsia="uk-UA"/>
              </w:rPr>
              <w:t>(прізвище та ініціали, науковий ступінь, звання)</w:t>
            </w:r>
          </w:p>
        </w:tc>
        <w:tc>
          <w:tcPr>
            <w:tcW w:w="1308" w:type="pct"/>
            <w:tcBorders>
              <w:top w:val="single" w:sz="4" w:space="0" w:color="auto"/>
              <w:bottom w:val="nil"/>
            </w:tcBorders>
            <w:vAlign w:val="center"/>
          </w:tcPr>
          <w:p w14:paraId="170145DB" w14:textId="77777777" w:rsidR="00D37EB4" w:rsidRPr="006347A2" w:rsidRDefault="00000000">
            <w:pPr>
              <w:widowControl/>
              <w:contextualSpacing/>
              <w:jc w:val="center"/>
              <w:rPr>
                <w:rFonts w:ascii="Times New Roman" w:hAnsi="Times New Roman"/>
                <w:sz w:val="18"/>
                <w:szCs w:val="28"/>
                <w:lang w:val="uk-UA" w:eastAsia="uk-UA"/>
              </w:rPr>
            </w:pPr>
            <w:r w:rsidRPr="006347A2">
              <w:rPr>
                <w:rFonts w:ascii="Times New Roman" w:hAnsi="Times New Roman"/>
                <w:sz w:val="18"/>
                <w:szCs w:val="28"/>
                <w:lang w:val="uk-UA" w:eastAsia="uk-UA"/>
              </w:rPr>
              <w:t>(підпис)</w:t>
            </w:r>
          </w:p>
        </w:tc>
      </w:tr>
      <w:tr w:rsidR="00D37EB4" w:rsidRPr="006347A2" w14:paraId="79A8E266" w14:textId="77777777">
        <w:tc>
          <w:tcPr>
            <w:tcW w:w="3692" w:type="pct"/>
            <w:tcBorders>
              <w:bottom w:val="nil"/>
            </w:tcBorders>
          </w:tcPr>
          <w:p w14:paraId="38315E56" w14:textId="77777777" w:rsidR="00D37EB4" w:rsidRPr="006347A2" w:rsidRDefault="00D37EB4">
            <w:pPr>
              <w:widowControl/>
              <w:contextualSpacing/>
              <w:rPr>
                <w:rFonts w:ascii="Times New Roman" w:hAnsi="Times New Roman"/>
                <w:sz w:val="28"/>
                <w:szCs w:val="28"/>
                <w:lang w:val="uk-UA"/>
              </w:rPr>
            </w:pPr>
          </w:p>
        </w:tc>
        <w:tc>
          <w:tcPr>
            <w:tcW w:w="1308" w:type="pct"/>
            <w:tcBorders>
              <w:bottom w:val="nil"/>
            </w:tcBorders>
            <w:vAlign w:val="center"/>
          </w:tcPr>
          <w:p w14:paraId="58FCE9F9" w14:textId="77777777" w:rsidR="00D37EB4" w:rsidRPr="006347A2" w:rsidRDefault="00D37EB4">
            <w:pPr>
              <w:widowControl/>
              <w:contextualSpacing/>
              <w:jc w:val="center"/>
              <w:rPr>
                <w:rFonts w:ascii="Times New Roman" w:hAnsi="Times New Roman"/>
                <w:color w:val="FF0000"/>
                <w:sz w:val="28"/>
                <w:szCs w:val="28"/>
                <w:lang w:val="uk-UA" w:eastAsia="uk-UA"/>
              </w:rPr>
            </w:pPr>
          </w:p>
        </w:tc>
      </w:tr>
      <w:tr w:rsidR="00D37EB4" w:rsidRPr="006347A2" w14:paraId="4D176BA9" w14:textId="77777777">
        <w:tc>
          <w:tcPr>
            <w:tcW w:w="3692" w:type="pct"/>
            <w:tcBorders>
              <w:top w:val="nil"/>
              <w:bottom w:val="nil"/>
            </w:tcBorders>
          </w:tcPr>
          <w:p w14:paraId="5F02674D" w14:textId="77777777" w:rsidR="00D37EB4" w:rsidRPr="006347A2" w:rsidRDefault="00000000">
            <w:pPr>
              <w:widowControl/>
              <w:ind w:left="2188"/>
              <w:contextualSpacing/>
              <w:rPr>
                <w:rFonts w:ascii="Times New Roman" w:hAnsi="Times New Roman"/>
                <w:sz w:val="18"/>
                <w:szCs w:val="28"/>
                <w:lang w:val="uk-UA" w:eastAsia="uk-UA"/>
              </w:rPr>
            </w:pPr>
            <w:r w:rsidRPr="006347A2">
              <w:rPr>
                <w:rFonts w:ascii="Times New Roman" w:hAnsi="Times New Roman"/>
                <w:sz w:val="18"/>
                <w:szCs w:val="28"/>
                <w:lang w:val="uk-UA" w:eastAsia="uk-UA"/>
              </w:rPr>
              <w:t>(прізвище та ініціали, науковий ступінь, звання)</w:t>
            </w:r>
          </w:p>
        </w:tc>
        <w:tc>
          <w:tcPr>
            <w:tcW w:w="1308" w:type="pct"/>
            <w:tcBorders>
              <w:top w:val="nil"/>
              <w:bottom w:val="nil"/>
            </w:tcBorders>
            <w:vAlign w:val="center"/>
          </w:tcPr>
          <w:p w14:paraId="7A41E5BD" w14:textId="77777777" w:rsidR="00D37EB4" w:rsidRPr="006347A2" w:rsidRDefault="00000000">
            <w:pPr>
              <w:widowControl/>
              <w:contextualSpacing/>
              <w:jc w:val="center"/>
              <w:rPr>
                <w:rFonts w:ascii="Times New Roman" w:hAnsi="Times New Roman"/>
                <w:sz w:val="18"/>
                <w:szCs w:val="28"/>
                <w:lang w:val="uk-UA" w:eastAsia="uk-UA"/>
              </w:rPr>
            </w:pPr>
            <w:r w:rsidRPr="006347A2">
              <w:rPr>
                <w:rFonts w:ascii="Times New Roman" w:hAnsi="Times New Roman"/>
                <w:sz w:val="18"/>
                <w:szCs w:val="28"/>
                <w:lang w:val="uk-UA" w:eastAsia="uk-UA"/>
              </w:rPr>
              <w:t>(підпис)</w:t>
            </w:r>
          </w:p>
        </w:tc>
      </w:tr>
    </w:tbl>
    <w:p w14:paraId="168A10BB" w14:textId="77777777" w:rsidR="00D37EB4" w:rsidRPr="006347A2" w:rsidRDefault="00D37EB4">
      <w:pPr>
        <w:widowControl/>
        <w:ind w:left="351"/>
        <w:contextualSpacing/>
        <w:jc w:val="both"/>
        <w:rPr>
          <w:rFonts w:ascii="Times New Roman" w:hAnsi="Times New Roman"/>
          <w:sz w:val="18"/>
          <w:szCs w:val="18"/>
          <w:lang w:val="uk-UA"/>
        </w:rPr>
      </w:pPr>
    </w:p>
    <w:p w14:paraId="49B0A3B5" w14:textId="77777777" w:rsidR="00D37EB4" w:rsidRPr="006347A2" w:rsidRDefault="00000000">
      <w:pPr>
        <w:widowControl/>
        <w:ind w:left="351"/>
        <w:contextualSpacing/>
        <w:jc w:val="both"/>
        <w:rPr>
          <w:rFonts w:ascii="Times New Roman" w:hAnsi="Times New Roman"/>
          <w:bCs/>
          <w:sz w:val="28"/>
          <w:szCs w:val="28"/>
          <w:lang w:val="uk-UA" w:eastAsia="uk-UA"/>
        </w:rPr>
      </w:pPr>
      <w:r w:rsidRPr="006347A2">
        <w:rPr>
          <w:rFonts w:ascii="Times New Roman" w:hAnsi="Times New Roman"/>
          <w:bCs/>
          <w:sz w:val="28"/>
          <w:szCs w:val="28"/>
          <w:lang w:val="uk-UA" w:eastAsia="uk-UA"/>
        </w:rPr>
        <w:t>Робоча програма затверджена на засіданні кафедри _____________</w:t>
      </w:r>
    </w:p>
    <w:p w14:paraId="1885456D" w14:textId="77777777" w:rsidR="00D37EB4" w:rsidRPr="006347A2" w:rsidRDefault="00D37EB4">
      <w:pPr>
        <w:widowControl/>
        <w:ind w:left="357"/>
        <w:contextualSpacing/>
        <w:rPr>
          <w:rFonts w:ascii="Times New Roman" w:hAnsi="Times New Roman"/>
          <w:sz w:val="18"/>
          <w:szCs w:val="18"/>
          <w:lang w:val="uk-UA"/>
        </w:rPr>
      </w:pPr>
    </w:p>
    <w:p w14:paraId="4BC524F0" w14:textId="157E7608" w:rsidR="00D37EB4" w:rsidRPr="006347A2" w:rsidRDefault="00000000">
      <w:pPr>
        <w:widowControl/>
        <w:tabs>
          <w:tab w:val="left" w:leader="underscore" w:pos="5184"/>
        </w:tabs>
        <w:ind w:left="357"/>
        <w:contextualSpacing/>
        <w:rPr>
          <w:rFonts w:ascii="Times New Roman" w:hAnsi="Times New Roman"/>
          <w:bCs/>
          <w:sz w:val="28"/>
          <w:szCs w:val="28"/>
          <w:lang w:val="uk-UA" w:eastAsia="uk-UA"/>
        </w:rPr>
      </w:pPr>
      <w:r w:rsidRPr="006347A2">
        <w:rPr>
          <w:rFonts w:ascii="Times New Roman" w:hAnsi="Times New Roman"/>
          <w:bCs/>
          <w:sz w:val="28"/>
          <w:szCs w:val="28"/>
          <w:lang w:val="uk-UA" w:eastAsia="uk-UA"/>
        </w:rPr>
        <w:t xml:space="preserve">протокол № </w:t>
      </w:r>
      <w:r w:rsidR="002B23BE">
        <w:rPr>
          <w:rFonts w:ascii="Times New Roman" w:hAnsi="Times New Roman"/>
          <w:bCs/>
          <w:sz w:val="28"/>
          <w:szCs w:val="28"/>
          <w:lang w:val="uk-UA" w:eastAsia="uk-UA"/>
        </w:rPr>
        <w:t xml:space="preserve"> </w:t>
      </w:r>
      <w:r w:rsidRPr="006347A2">
        <w:rPr>
          <w:rFonts w:ascii="Times New Roman" w:hAnsi="Times New Roman"/>
          <w:b/>
          <w:bCs/>
          <w:i/>
          <w:sz w:val="28"/>
          <w:szCs w:val="28"/>
          <w:lang w:val="uk-UA" w:eastAsia="uk-UA"/>
        </w:rPr>
        <w:t xml:space="preserve"> </w:t>
      </w:r>
      <w:r w:rsidRPr="006347A2">
        <w:rPr>
          <w:rFonts w:ascii="Times New Roman" w:hAnsi="Times New Roman"/>
          <w:bCs/>
          <w:sz w:val="28"/>
          <w:szCs w:val="28"/>
          <w:lang w:val="uk-UA" w:eastAsia="uk-UA"/>
        </w:rPr>
        <w:t>від «</w:t>
      </w:r>
      <w:r w:rsidR="002B23BE">
        <w:rPr>
          <w:rFonts w:ascii="Times New Roman" w:hAnsi="Times New Roman"/>
          <w:bCs/>
          <w:sz w:val="28"/>
          <w:szCs w:val="28"/>
          <w:lang w:val="uk-UA" w:eastAsia="uk-UA"/>
        </w:rPr>
        <w:t xml:space="preserve">      </w:t>
      </w:r>
      <w:r w:rsidRPr="006347A2">
        <w:rPr>
          <w:rFonts w:ascii="Times New Roman" w:hAnsi="Times New Roman"/>
          <w:bCs/>
          <w:sz w:val="28"/>
          <w:szCs w:val="28"/>
          <w:lang w:val="uk-UA" w:eastAsia="uk-UA"/>
        </w:rPr>
        <w:t xml:space="preserve">» </w:t>
      </w:r>
      <w:r w:rsidR="002B23BE">
        <w:rPr>
          <w:rFonts w:ascii="Times New Roman" w:hAnsi="Times New Roman"/>
          <w:bCs/>
          <w:sz w:val="28"/>
          <w:szCs w:val="28"/>
          <w:lang w:val="uk-UA" w:eastAsia="uk-UA"/>
        </w:rPr>
        <w:t xml:space="preserve">              </w:t>
      </w:r>
      <w:r w:rsidRPr="006347A2">
        <w:rPr>
          <w:rFonts w:ascii="Times New Roman" w:hAnsi="Times New Roman"/>
          <w:bCs/>
          <w:sz w:val="28"/>
          <w:szCs w:val="28"/>
          <w:lang w:val="uk-UA" w:eastAsia="uk-UA"/>
        </w:rPr>
        <w:t>202</w:t>
      </w:r>
      <w:r w:rsidR="002B23BE">
        <w:rPr>
          <w:rFonts w:ascii="Times New Roman" w:hAnsi="Times New Roman"/>
          <w:bCs/>
          <w:sz w:val="28"/>
          <w:szCs w:val="28"/>
          <w:lang w:val="uk-UA" w:eastAsia="uk-UA"/>
        </w:rPr>
        <w:t>4</w:t>
      </w:r>
      <w:r w:rsidRPr="006347A2">
        <w:rPr>
          <w:rFonts w:ascii="Times New Roman" w:hAnsi="Times New Roman"/>
          <w:bCs/>
          <w:sz w:val="28"/>
          <w:szCs w:val="28"/>
          <w:lang w:val="uk-UA" w:eastAsia="uk-UA"/>
        </w:rPr>
        <w:t xml:space="preserve"> року</w:t>
      </w:r>
    </w:p>
    <w:p w14:paraId="6526E9D2" w14:textId="77777777" w:rsidR="00D37EB4" w:rsidRPr="006347A2" w:rsidRDefault="00D37EB4">
      <w:pPr>
        <w:widowControl/>
        <w:ind w:left="340"/>
        <w:contextualSpacing/>
        <w:rPr>
          <w:rFonts w:ascii="Times New Roman" w:hAnsi="Times New Roman"/>
          <w:sz w:val="18"/>
          <w:szCs w:val="18"/>
          <w:lang w:val="uk-UA"/>
        </w:rPr>
      </w:pPr>
    </w:p>
    <w:p w14:paraId="20E506F1" w14:textId="77777777" w:rsidR="00D37EB4" w:rsidRPr="006347A2" w:rsidRDefault="00000000">
      <w:pPr>
        <w:widowControl/>
        <w:tabs>
          <w:tab w:val="left" w:leader="underscore" w:pos="5633"/>
          <w:tab w:val="left" w:pos="6480"/>
        </w:tabs>
        <w:ind w:left="340"/>
        <w:contextualSpacing/>
        <w:rPr>
          <w:rFonts w:ascii="Times New Roman" w:hAnsi="Times New Roman"/>
          <w:bCs/>
          <w:sz w:val="28"/>
          <w:szCs w:val="28"/>
          <w:lang w:val="uk-UA" w:eastAsia="uk-UA"/>
        </w:rPr>
      </w:pPr>
      <w:r w:rsidRPr="006347A2">
        <w:rPr>
          <w:rFonts w:ascii="Times New Roman" w:hAnsi="Times New Roman"/>
          <w:bCs/>
          <w:sz w:val="28"/>
          <w:szCs w:val="28"/>
          <w:lang w:val="uk-UA" w:eastAsia="uk-UA"/>
        </w:rPr>
        <w:t xml:space="preserve">Завідувач кафедри              </w:t>
      </w:r>
      <w:r w:rsidRPr="006347A2">
        <w:rPr>
          <w:rFonts w:ascii="Times New Roman" w:hAnsi="Times New Roman"/>
          <w:bCs/>
          <w:sz w:val="28"/>
          <w:szCs w:val="28"/>
          <w:lang w:val="uk-UA" w:eastAsia="uk-UA"/>
        </w:rPr>
        <w:tab/>
        <w:t xml:space="preserve">        /Олександр ТЕРЕНТЬЄВ/</w:t>
      </w:r>
    </w:p>
    <w:p w14:paraId="0D480360" w14:textId="77777777" w:rsidR="00D37EB4" w:rsidRPr="006347A2" w:rsidRDefault="00000000">
      <w:pPr>
        <w:widowControl/>
        <w:tabs>
          <w:tab w:val="left" w:pos="6804"/>
        </w:tabs>
        <w:ind w:left="4170"/>
        <w:contextualSpacing/>
        <w:rPr>
          <w:rFonts w:ascii="Times New Roman" w:hAnsi="Times New Roman"/>
          <w:sz w:val="28"/>
          <w:szCs w:val="28"/>
          <w:lang w:val="uk-UA" w:eastAsia="uk-UA"/>
        </w:rPr>
      </w:pPr>
      <w:r w:rsidRPr="006347A2">
        <w:rPr>
          <w:rFonts w:ascii="Times New Roman" w:hAnsi="Times New Roman"/>
          <w:sz w:val="18"/>
          <w:szCs w:val="28"/>
          <w:lang w:val="uk-UA" w:eastAsia="uk-UA"/>
        </w:rPr>
        <w:t xml:space="preserve"> (підпис)</w:t>
      </w:r>
      <w:r w:rsidRPr="006347A2">
        <w:rPr>
          <w:rFonts w:ascii="Times New Roman" w:hAnsi="Times New Roman"/>
          <w:sz w:val="28"/>
          <w:szCs w:val="28"/>
          <w:lang w:val="uk-UA" w:eastAsia="uk-UA"/>
        </w:rPr>
        <w:tab/>
      </w:r>
    </w:p>
    <w:p w14:paraId="1EB639B7" w14:textId="77777777" w:rsidR="00D37EB4" w:rsidRPr="006347A2" w:rsidRDefault="00D37EB4">
      <w:pPr>
        <w:widowControl/>
        <w:ind w:left="340" w:right="2028"/>
        <w:contextualSpacing/>
        <w:rPr>
          <w:rFonts w:ascii="Times New Roman" w:hAnsi="Times New Roman"/>
          <w:sz w:val="18"/>
          <w:szCs w:val="18"/>
          <w:lang w:val="uk-UA"/>
        </w:rPr>
      </w:pPr>
    </w:p>
    <w:p w14:paraId="4FD0F207" w14:textId="77777777" w:rsidR="00D37EB4" w:rsidRPr="006347A2" w:rsidRDefault="00000000">
      <w:pPr>
        <w:widowControl/>
        <w:ind w:left="340" w:right="-50"/>
        <w:contextualSpacing/>
        <w:rPr>
          <w:rFonts w:ascii="Times New Roman" w:hAnsi="Times New Roman"/>
          <w:bCs/>
          <w:sz w:val="28"/>
          <w:szCs w:val="28"/>
          <w:lang w:val="uk-UA" w:eastAsia="uk-UA"/>
        </w:rPr>
      </w:pPr>
      <w:r w:rsidRPr="006347A2">
        <w:rPr>
          <w:rFonts w:ascii="Times New Roman" w:hAnsi="Times New Roman"/>
          <w:bCs/>
          <w:sz w:val="28"/>
          <w:szCs w:val="28"/>
          <w:lang w:val="uk-UA" w:eastAsia="uk-UA"/>
        </w:rPr>
        <w:t>Схвалено гарантом освітньої програми ___________</w:t>
      </w:r>
    </w:p>
    <w:p w14:paraId="1DE1DA80" w14:textId="77777777" w:rsidR="00D37EB4" w:rsidRPr="006347A2" w:rsidRDefault="00D37EB4">
      <w:pPr>
        <w:widowControl/>
        <w:ind w:left="357"/>
        <w:contextualSpacing/>
        <w:rPr>
          <w:rFonts w:ascii="Times New Roman" w:hAnsi="Times New Roman"/>
          <w:bCs/>
          <w:sz w:val="18"/>
          <w:szCs w:val="18"/>
          <w:lang w:val="uk-UA" w:eastAsia="uk-UA"/>
        </w:rPr>
      </w:pPr>
    </w:p>
    <w:p w14:paraId="7C881FD0" w14:textId="73A51654" w:rsidR="00D37EB4" w:rsidRPr="006347A2" w:rsidRDefault="00000000">
      <w:pPr>
        <w:widowControl/>
        <w:tabs>
          <w:tab w:val="left" w:leader="underscore" w:pos="5633"/>
          <w:tab w:val="left" w:pos="6480"/>
        </w:tabs>
        <w:ind w:left="340"/>
        <w:contextualSpacing/>
        <w:rPr>
          <w:rFonts w:ascii="Times New Roman" w:hAnsi="Times New Roman"/>
          <w:bCs/>
          <w:sz w:val="28"/>
          <w:szCs w:val="28"/>
          <w:lang w:val="uk-UA" w:eastAsia="uk-UA"/>
        </w:rPr>
      </w:pPr>
      <w:r w:rsidRPr="006347A2">
        <w:rPr>
          <w:rFonts w:ascii="Times New Roman" w:hAnsi="Times New Roman"/>
          <w:bCs/>
          <w:sz w:val="28"/>
          <w:szCs w:val="28"/>
          <w:lang w:val="uk-UA" w:eastAsia="uk-UA"/>
        </w:rPr>
        <w:t xml:space="preserve">Гарант ОП                            </w:t>
      </w:r>
      <w:r w:rsidR="002B23BE">
        <w:rPr>
          <w:rFonts w:ascii="Times New Roman" w:hAnsi="Times New Roman"/>
          <w:bCs/>
          <w:sz w:val="28"/>
          <w:szCs w:val="28"/>
          <w:lang w:val="uk-UA" w:eastAsia="uk-UA"/>
        </w:rPr>
        <w:t>___________</w:t>
      </w:r>
      <w:r w:rsidRPr="006347A2">
        <w:rPr>
          <w:rFonts w:ascii="Times New Roman" w:hAnsi="Times New Roman"/>
          <w:bCs/>
          <w:sz w:val="28"/>
          <w:szCs w:val="28"/>
          <w:lang w:val="uk-UA" w:eastAsia="uk-UA"/>
        </w:rPr>
        <w:t xml:space="preserve">       /Оле</w:t>
      </w:r>
      <w:r w:rsidR="002B23BE">
        <w:rPr>
          <w:rFonts w:ascii="Times New Roman" w:hAnsi="Times New Roman"/>
          <w:bCs/>
          <w:sz w:val="28"/>
          <w:szCs w:val="28"/>
          <w:lang w:val="uk-UA" w:eastAsia="uk-UA"/>
        </w:rPr>
        <w:t>ксандр</w:t>
      </w:r>
      <w:r w:rsidRPr="006347A2">
        <w:rPr>
          <w:rFonts w:ascii="Times New Roman" w:hAnsi="Times New Roman"/>
          <w:bCs/>
          <w:sz w:val="28"/>
          <w:szCs w:val="28"/>
          <w:lang w:val="uk-UA" w:eastAsia="uk-UA"/>
        </w:rPr>
        <w:t xml:space="preserve"> </w:t>
      </w:r>
      <w:r w:rsidR="002B23BE">
        <w:rPr>
          <w:rFonts w:ascii="Times New Roman" w:hAnsi="Times New Roman"/>
          <w:bCs/>
          <w:sz w:val="28"/>
          <w:szCs w:val="28"/>
          <w:lang w:val="uk-UA" w:eastAsia="uk-UA"/>
        </w:rPr>
        <w:t>ПОПЛАВСЬКИЙ</w:t>
      </w:r>
      <w:r w:rsidRPr="006347A2">
        <w:rPr>
          <w:rFonts w:ascii="Times New Roman" w:hAnsi="Times New Roman"/>
          <w:bCs/>
          <w:sz w:val="28"/>
          <w:szCs w:val="28"/>
          <w:lang w:val="uk-UA" w:eastAsia="uk-UA"/>
        </w:rPr>
        <w:t>/</w:t>
      </w:r>
    </w:p>
    <w:p w14:paraId="0D395B10" w14:textId="77777777" w:rsidR="00D37EB4" w:rsidRPr="006347A2" w:rsidRDefault="00000000">
      <w:pPr>
        <w:widowControl/>
        <w:tabs>
          <w:tab w:val="left" w:pos="6804"/>
        </w:tabs>
        <w:ind w:left="4170"/>
        <w:contextualSpacing/>
        <w:rPr>
          <w:rFonts w:ascii="Times New Roman" w:hAnsi="Times New Roman"/>
          <w:sz w:val="28"/>
          <w:szCs w:val="28"/>
          <w:lang w:val="uk-UA" w:eastAsia="uk-UA"/>
        </w:rPr>
      </w:pPr>
      <w:r w:rsidRPr="006347A2">
        <w:rPr>
          <w:rFonts w:ascii="Times New Roman" w:hAnsi="Times New Roman"/>
          <w:sz w:val="18"/>
          <w:szCs w:val="28"/>
          <w:lang w:val="uk-UA" w:eastAsia="uk-UA"/>
        </w:rPr>
        <w:t xml:space="preserve"> (підпис)</w:t>
      </w:r>
      <w:r w:rsidRPr="006347A2">
        <w:rPr>
          <w:rFonts w:ascii="Times New Roman" w:hAnsi="Times New Roman"/>
          <w:sz w:val="28"/>
          <w:szCs w:val="28"/>
          <w:lang w:val="uk-UA" w:eastAsia="uk-UA"/>
        </w:rPr>
        <w:tab/>
      </w:r>
    </w:p>
    <w:p w14:paraId="6C6728E3" w14:textId="77777777" w:rsidR="00D37EB4" w:rsidRPr="006347A2" w:rsidRDefault="00000000">
      <w:pPr>
        <w:widowControl/>
        <w:tabs>
          <w:tab w:val="left" w:leader="underscore" w:pos="5184"/>
        </w:tabs>
        <w:ind w:left="357"/>
        <w:contextualSpacing/>
        <w:rPr>
          <w:rFonts w:ascii="Times New Roman" w:hAnsi="Times New Roman"/>
          <w:bCs/>
          <w:sz w:val="28"/>
          <w:szCs w:val="28"/>
          <w:lang w:val="uk-UA" w:eastAsia="uk-UA"/>
        </w:rPr>
      </w:pPr>
      <w:r w:rsidRPr="006347A2">
        <w:rPr>
          <w:rFonts w:ascii="Times New Roman" w:hAnsi="Times New Roman"/>
          <w:bCs/>
          <w:sz w:val="28"/>
          <w:szCs w:val="28"/>
          <w:lang w:val="uk-UA" w:eastAsia="uk-UA"/>
        </w:rPr>
        <w:t>Розглянуто на засіданні науково-методичної комісії спеціальності</w:t>
      </w:r>
    </w:p>
    <w:p w14:paraId="4C986F85" w14:textId="09B2EA48" w:rsidR="00D37EB4" w:rsidRPr="006347A2" w:rsidRDefault="00000000">
      <w:pPr>
        <w:widowControl/>
        <w:tabs>
          <w:tab w:val="left" w:leader="underscore" w:pos="5184"/>
        </w:tabs>
        <w:ind w:left="357"/>
        <w:contextualSpacing/>
        <w:rPr>
          <w:rFonts w:ascii="Times New Roman" w:hAnsi="Times New Roman"/>
          <w:bCs/>
          <w:sz w:val="28"/>
          <w:szCs w:val="28"/>
          <w:lang w:val="uk-UA" w:eastAsia="uk-UA"/>
        </w:rPr>
      </w:pPr>
      <w:r w:rsidRPr="006347A2">
        <w:rPr>
          <w:rFonts w:ascii="Times New Roman" w:hAnsi="Times New Roman"/>
          <w:bCs/>
          <w:sz w:val="28"/>
          <w:szCs w:val="28"/>
          <w:lang w:val="uk-UA" w:eastAsia="uk-UA"/>
        </w:rPr>
        <w:t>протокол №   від «</w:t>
      </w:r>
      <w:r w:rsidR="002B23BE">
        <w:rPr>
          <w:rFonts w:ascii="Times New Roman" w:hAnsi="Times New Roman"/>
          <w:bCs/>
          <w:sz w:val="28"/>
          <w:szCs w:val="28"/>
          <w:lang w:val="uk-UA" w:eastAsia="uk-UA"/>
        </w:rPr>
        <w:t xml:space="preserve">     </w:t>
      </w:r>
      <w:r w:rsidRPr="006347A2">
        <w:rPr>
          <w:rFonts w:ascii="Times New Roman" w:hAnsi="Times New Roman"/>
          <w:bCs/>
          <w:sz w:val="28"/>
          <w:szCs w:val="28"/>
          <w:lang w:val="uk-UA" w:eastAsia="uk-UA"/>
        </w:rPr>
        <w:t>»</w:t>
      </w:r>
      <w:r w:rsidR="002B23BE">
        <w:rPr>
          <w:rFonts w:ascii="Times New Roman" w:hAnsi="Times New Roman"/>
          <w:bCs/>
          <w:sz w:val="28"/>
          <w:szCs w:val="28"/>
          <w:lang w:val="uk-UA" w:eastAsia="uk-UA"/>
        </w:rPr>
        <w:t xml:space="preserve">               </w:t>
      </w:r>
      <w:r w:rsidRPr="006347A2">
        <w:rPr>
          <w:rFonts w:ascii="Times New Roman" w:hAnsi="Times New Roman"/>
          <w:bCs/>
          <w:sz w:val="28"/>
          <w:szCs w:val="28"/>
          <w:lang w:val="uk-UA" w:eastAsia="uk-UA"/>
        </w:rPr>
        <w:t xml:space="preserve"> 202</w:t>
      </w:r>
      <w:r w:rsidR="002B23BE">
        <w:rPr>
          <w:rFonts w:ascii="Times New Roman" w:hAnsi="Times New Roman"/>
          <w:bCs/>
          <w:sz w:val="28"/>
          <w:szCs w:val="28"/>
          <w:lang w:val="uk-UA" w:eastAsia="uk-UA"/>
        </w:rPr>
        <w:t>4</w:t>
      </w:r>
      <w:r w:rsidRPr="006347A2">
        <w:rPr>
          <w:rFonts w:ascii="Times New Roman" w:hAnsi="Times New Roman"/>
          <w:bCs/>
          <w:sz w:val="28"/>
          <w:szCs w:val="28"/>
          <w:lang w:val="uk-UA" w:eastAsia="uk-UA"/>
        </w:rPr>
        <w:t xml:space="preserve"> року</w:t>
      </w:r>
    </w:p>
    <w:p w14:paraId="0EFB2041" w14:textId="77777777" w:rsidR="00D37EB4" w:rsidRPr="006347A2" w:rsidRDefault="00D37EB4">
      <w:pPr>
        <w:widowControl/>
        <w:tabs>
          <w:tab w:val="left" w:leader="underscore" w:pos="5184"/>
        </w:tabs>
        <w:ind w:left="357"/>
        <w:contextualSpacing/>
        <w:rPr>
          <w:rFonts w:ascii="Times New Roman" w:hAnsi="Times New Roman"/>
          <w:bCs/>
          <w:sz w:val="28"/>
          <w:szCs w:val="28"/>
          <w:lang w:val="uk-UA" w:eastAsia="uk-UA"/>
        </w:rPr>
      </w:pPr>
    </w:p>
    <w:p w14:paraId="53111668" w14:textId="77777777" w:rsidR="00D37EB4" w:rsidRPr="006347A2" w:rsidRDefault="00D37EB4">
      <w:pPr>
        <w:pStyle w:val="Style2"/>
        <w:widowControl/>
        <w:contextualSpacing/>
        <w:rPr>
          <w:rStyle w:val="FontStyle19"/>
          <w:rFonts w:ascii="Times New Roman" w:hAnsi="Times New Roman"/>
          <w:sz w:val="28"/>
          <w:szCs w:val="28"/>
          <w:lang w:val="uk-UA" w:eastAsia="uk-UA"/>
        </w:rPr>
        <w:sectPr w:rsidR="00D37EB4" w:rsidRPr="006347A2" w:rsidSect="00E75781">
          <w:footerReference w:type="default" r:id="rId7"/>
          <w:pgSz w:w="11905" w:h="16837"/>
          <w:pgMar w:top="1134" w:right="1134" w:bottom="1134" w:left="1361" w:header="720" w:footer="720" w:gutter="0"/>
          <w:cols w:space="720"/>
          <w:titlePg/>
          <w:docGrid w:linePitch="326"/>
        </w:sectPr>
      </w:pPr>
    </w:p>
    <w:p w14:paraId="519587D8" w14:textId="77777777" w:rsidR="00D37EB4" w:rsidRPr="006347A2" w:rsidRDefault="00000000">
      <w:pPr>
        <w:pStyle w:val="Style2"/>
        <w:widowControl/>
        <w:spacing w:line="360" w:lineRule="auto"/>
        <w:ind w:left="851"/>
        <w:contextualSpacing/>
        <w:jc w:val="center"/>
        <w:rPr>
          <w:rFonts w:ascii="Times New Roman" w:hAnsi="Times New Roman"/>
          <w:b/>
          <w:bCs/>
          <w:szCs w:val="28"/>
          <w:lang w:val="uk-UA"/>
        </w:rPr>
      </w:pPr>
      <w:r w:rsidRPr="006347A2">
        <w:rPr>
          <w:rFonts w:ascii="Times New Roman" w:hAnsi="Times New Roman"/>
          <w:b/>
          <w:bCs/>
          <w:szCs w:val="28"/>
          <w:lang w:val="uk-UA"/>
        </w:rPr>
        <w:lastRenderedPageBreak/>
        <w:t>ВИТЯГ З РОБОЧОГО НАВЧАЛЬНОГО ПЛАНУ</w:t>
      </w:r>
    </w:p>
    <w:p w14:paraId="7089512B" w14:textId="77777777" w:rsidR="00D37EB4" w:rsidRPr="006347A2" w:rsidRDefault="00D37EB4">
      <w:pPr>
        <w:pStyle w:val="Style2"/>
        <w:widowControl/>
        <w:spacing w:line="360" w:lineRule="auto"/>
        <w:ind w:left="3801"/>
        <w:contextualSpacing/>
        <w:jc w:val="both"/>
        <w:rPr>
          <w:rFonts w:ascii="Times New Roman" w:hAnsi="Times New Roman"/>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
        <w:gridCol w:w="3808"/>
        <w:gridCol w:w="591"/>
        <w:gridCol w:w="636"/>
        <w:gridCol w:w="636"/>
        <w:gridCol w:w="573"/>
        <w:gridCol w:w="610"/>
        <w:gridCol w:w="529"/>
        <w:gridCol w:w="655"/>
        <w:gridCol w:w="627"/>
        <w:gridCol w:w="613"/>
        <w:gridCol w:w="690"/>
        <w:gridCol w:w="885"/>
        <w:gridCol w:w="698"/>
        <w:gridCol w:w="636"/>
        <w:gridCol w:w="1469"/>
      </w:tblGrid>
      <w:tr w:rsidR="00D37EB4" w:rsidRPr="006347A2" w14:paraId="4CD0ADCA" w14:textId="77777777">
        <w:tc>
          <w:tcPr>
            <w:tcW w:w="903" w:type="dxa"/>
            <w:vMerge w:val="restart"/>
            <w:textDirection w:val="btLr"/>
            <w:vAlign w:val="center"/>
          </w:tcPr>
          <w:p w14:paraId="5EFBC772" w14:textId="77777777" w:rsidR="00D37EB4" w:rsidRPr="006347A2" w:rsidRDefault="00000000">
            <w:pPr>
              <w:pStyle w:val="Style2"/>
              <w:widowControl/>
              <w:spacing w:line="360" w:lineRule="auto"/>
              <w:ind w:left="113" w:right="113"/>
              <w:contextualSpacing/>
              <w:jc w:val="center"/>
              <w:rPr>
                <w:rFonts w:ascii="Times New Roman" w:hAnsi="Times New Roman"/>
                <w:sz w:val="28"/>
                <w:szCs w:val="28"/>
                <w:lang w:val="uk-UA"/>
              </w:rPr>
            </w:pPr>
            <w:r w:rsidRPr="006347A2">
              <w:rPr>
                <w:rFonts w:ascii="Times New Roman" w:hAnsi="Times New Roman"/>
                <w:sz w:val="28"/>
                <w:szCs w:val="28"/>
                <w:lang w:val="uk-UA" w:eastAsia="uk-UA"/>
              </w:rPr>
              <w:t>шифр</w:t>
            </w:r>
          </w:p>
        </w:tc>
        <w:tc>
          <w:tcPr>
            <w:tcW w:w="3808" w:type="dxa"/>
            <w:vAlign w:val="center"/>
          </w:tcPr>
          <w:p w14:paraId="7C1F3EBF" w14:textId="77777777" w:rsidR="00D37EB4" w:rsidRPr="006347A2" w:rsidRDefault="00D37EB4">
            <w:pPr>
              <w:pStyle w:val="Style2"/>
              <w:widowControl/>
              <w:spacing w:line="360" w:lineRule="auto"/>
              <w:contextualSpacing/>
              <w:jc w:val="center"/>
              <w:rPr>
                <w:rFonts w:ascii="Times New Roman" w:hAnsi="Times New Roman"/>
                <w:sz w:val="28"/>
                <w:szCs w:val="28"/>
                <w:lang w:val="uk-UA"/>
              </w:rPr>
            </w:pPr>
          </w:p>
        </w:tc>
        <w:tc>
          <w:tcPr>
            <w:tcW w:w="7045" w:type="dxa"/>
            <w:gridSpan w:val="11"/>
            <w:vAlign w:val="center"/>
          </w:tcPr>
          <w:p w14:paraId="55B71986" w14:textId="77777777" w:rsidR="00D37EB4" w:rsidRPr="006347A2" w:rsidRDefault="00000000">
            <w:pPr>
              <w:pStyle w:val="Style2"/>
              <w:widowControl/>
              <w:spacing w:line="360" w:lineRule="auto"/>
              <w:contextualSpacing/>
              <w:jc w:val="center"/>
              <w:rPr>
                <w:rFonts w:ascii="Times New Roman" w:hAnsi="Times New Roman"/>
                <w:sz w:val="28"/>
                <w:szCs w:val="28"/>
                <w:lang w:val="uk-UA"/>
              </w:rPr>
            </w:pPr>
            <w:r w:rsidRPr="006347A2">
              <w:rPr>
                <w:rFonts w:ascii="Times New Roman" w:hAnsi="Times New Roman"/>
                <w:sz w:val="28"/>
                <w:szCs w:val="28"/>
                <w:lang w:val="uk-UA" w:eastAsia="uk-UA"/>
              </w:rPr>
              <w:t xml:space="preserve">Форма навчання:                             </w:t>
            </w:r>
            <w:r w:rsidRPr="006347A2">
              <w:rPr>
                <w:rFonts w:ascii="Times New Roman" w:hAnsi="Times New Roman"/>
                <w:b/>
                <w:sz w:val="28"/>
                <w:szCs w:val="28"/>
                <w:lang w:val="uk-UA" w:eastAsia="uk-UA"/>
              </w:rPr>
              <w:t>денна</w:t>
            </w:r>
          </w:p>
        </w:tc>
        <w:tc>
          <w:tcPr>
            <w:tcW w:w="698" w:type="dxa"/>
            <w:vMerge w:val="restart"/>
            <w:textDirection w:val="btLr"/>
            <w:vAlign w:val="center"/>
          </w:tcPr>
          <w:p w14:paraId="6C5B187F" w14:textId="77777777" w:rsidR="00D37EB4" w:rsidRPr="006347A2" w:rsidRDefault="00000000">
            <w:pPr>
              <w:pStyle w:val="Style2"/>
              <w:widowControl/>
              <w:spacing w:line="360" w:lineRule="auto"/>
              <w:ind w:left="113" w:right="113"/>
              <w:contextualSpacing/>
              <w:jc w:val="center"/>
              <w:rPr>
                <w:rFonts w:ascii="Times New Roman" w:hAnsi="Times New Roman"/>
                <w:sz w:val="28"/>
                <w:szCs w:val="28"/>
                <w:lang w:val="uk-UA"/>
              </w:rPr>
            </w:pPr>
            <w:r w:rsidRPr="006347A2">
              <w:rPr>
                <w:rFonts w:ascii="Times New Roman" w:hAnsi="Times New Roman"/>
                <w:sz w:val="22"/>
                <w:szCs w:val="22"/>
                <w:lang w:val="uk-UA" w:eastAsia="uk-UA"/>
              </w:rPr>
              <w:t>Форма контролю</w:t>
            </w:r>
          </w:p>
        </w:tc>
        <w:tc>
          <w:tcPr>
            <w:tcW w:w="636" w:type="dxa"/>
            <w:vMerge w:val="restart"/>
            <w:textDirection w:val="btLr"/>
            <w:vAlign w:val="center"/>
          </w:tcPr>
          <w:p w14:paraId="7DC7B2C6" w14:textId="77777777" w:rsidR="00D37EB4" w:rsidRPr="006347A2" w:rsidRDefault="00000000">
            <w:pPr>
              <w:pStyle w:val="Style2"/>
              <w:widowControl/>
              <w:spacing w:line="360" w:lineRule="auto"/>
              <w:ind w:left="113" w:right="113"/>
              <w:contextualSpacing/>
              <w:jc w:val="center"/>
              <w:rPr>
                <w:rFonts w:ascii="Times New Roman" w:hAnsi="Times New Roman"/>
                <w:sz w:val="28"/>
                <w:szCs w:val="28"/>
                <w:lang w:val="uk-UA"/>
              </w:rPr>
            </w:pPr>
            <w:r w:rsidRPr="006347A2">
              <w:rPr>
                <w:rFonts w:ascii="Times New Roman" w:hAnsi="Times New Roman"/>
                <w:sz w:val="22"/>
                <w:szCs w:val="22"/>
                <w:lang w:val="uk-UA" w:eastAsia="uk-UA"/>
              </w:rPr>
              <w:t>Семестр</w:t>
            </w:r>
          </w:p>
        </w:tc>
        <w:tc>
          <w:tcPr>
            <w:tcW w:w="1469" w:type="dxa"/>
            <w:vMerge w:val="restart"/>
            <w:vAlign w:val="center"/>
          </w:tcPr>
          <w:p w14:paraId="712252D5" w14:textId="77777777" w:rsidR="00D37EB4" w:rsidRPr="006347A2" w:rsidRDefault="00000000">
            <w:pPr>
              <w:pStyle w:val="Style2"/>
              <w:widowControl/>
              <w:spacing w:line="360" w:lineRule="auto"/>
              <w:contextualSpacing/>
              <w:jc w:val="center"/>
              <w:rPr>
                <w:rFonts w:ascii="Times New Roman" w:hAnsi="Times New Roman"/>
                <w:sz w:val="28"/>
                <w:szCs w:val="28"/>
                <w:lang w:val="uk-UA"/>
              </w:rPr>
            </w:pPr>
            <w:r w:rsidRPr="006347A2">
              <w:rPr>
                <w:rFonts w:ascii="Times New Roman" w:hAnsi="Times New Roman"/>
                <w:sz w:val="22"/>
                <w:szCs w:val="22"/>
                <w:lang w:val="uk-UA" w:eastAsia="uk-UA"/>
              </w:rPr>
              <w:t>Відмітка про погодження заступником декана факультету</w:t>
            </w:r>
          </w:p>
        </w:tc>
      </w:tr>
      <w:tr w:rsidR="00D37EB4" w:rsidRPr="006347A2" w14:paraId="4339CB18" w14:textId="77777777">
        <w:tc>
          <w:tcPr>
            <w:tcW w:w="903" w:type="dxa"/>
            <w:vMerge/>
            <w:vAlign w:val="center"/>
          </w:tcPr>
          <w:p w14:paraId="7CA7F452" w14:textId="77777777" w:rsidR="00D37EB4" w:rsidRPr="006347A2" w:rsidRDefault="00D37EB4">
            <w:pPr>
              <w:pStyle w:val="Style2"/>
              <w:widowControl/>
              <w:spacing w:line="360" w:lineRule="auto"/>
              <w:contextualSpacing/>
              <w:jc w:val="center"/>
              <w:rPr>
                <w:rFonts w:ascii="Times New Roman" w:hAnsi="Times New Roman"/>
                <w:sz w:val="28"/>
                <w:szCs w:val="28"/>
                <w:lang w:val="uk-UA"/>
              </w:rPr>
            </w:pPr>
          </w:p>
        </w:tc>
        <w:tc>
          <w:tcPr>
            <w:tcW w:w="3808" w:type="dxa"/>
            <w:vMerge w:val="restart"/>
            <w:vAlign w:val="center"/>
          </w:tcPr>
          <w:p w14:paraId="5254FB1A" w14:textId="77777777" w:rsidR="00D37EB4" w:rsidRPr="006347A2" w:rsidRDefault="00000000">
            <w:pPr>
              <w:pStyle w:val="Style2"/>
              <w:widowControl/>
              <w:spacing w:line="360" w:lineRule="auto"/>
              <w:contextualSpacing/>
              <w:jc w:val="center"/>
              <w:rPr>
                <w:rFonts w:ascii="Times New Roman" w:hAnsi="Times New Roman"/>
                <w:sz w:val="28"/>
                <w:szCs w:val="28"/>
                <w:lang w:val="uk-UA"/>
              </w:rPr>
            </w:pPr>
            <w:r w:rsidRPr="006347A2">
              <w:rPr>
                <w:rFonts w:ascii="Times New Roman" w:hAnsi="Times New Roman"/>
                <w:sz w:val="28"/>
                <w:szCs w:val="28"/>
                <w:lang w:val="uk-UA" w:eastAsia="uk-UA"/>
              </w:rPr>
              <w:t>Назва спеціальності, освітньої програми</w:t>
            </w:r>
          </w:p>
        </w:tc>
        <w:tc>
          <w:tcPr>
            <w:tcW w:w="591" w:type="dxa"/>
            <w:vMerge w:val="restart"/>
            <w:textDirection w:val="btLr"/>
            <w:vAlign w:val="center"/>
          </w:tcPr>
          <w:p w14:paraId="21320477" w14:textId="77777777" w:rsidR="00D37EB4" w:rsidRPr="006347A2" w:rsidRDefault="00000000">
            <w:pPr>
              <w:pStyle w:val="Style2"/>
              <w:widowControl/>
              <w:contextualSpacing/>
              <w:jc w:val="center"/>
              <w:rPr>
                <w:rFonts w:ascii="Times New Roman" w:hAnsi="Times New Roman"/>
                <w:sz w:val="28"/>
                <w:szCs w:val="28"/>
                <w:lang w:val="uk-UA"/>
              </w:rPr>
            </w:pPr>
            <w:r w:rsidRPr="006347A2">
              <w:rPr>
                <w:rFonts w:ascii="Times New Roman" w:hAnsi="Times New Roman"/>
                <w:sz w:val="22"/>
                <w:szCs w:val="22"/>
                <w:lang w:val="uk-UA" w:eastAsia="uk-UA"/>
              </w:rPr>
              <w:t>Кредитів на сем.</w:t>
            </w:r>
          </w:p>
        </w:tc>
        <w:tc>
          <w:tcPr>
            <w:tcW w:w="3639" w:type="dxa"/>
            <w:gridSpan w:val="6"/>
            <w:vAlign w:val="center"/>
          </w:tcPr>
          <w:p w14:paraId="16E211EA" w14:textId="77777777" w:rsidR="00D37EB4" w:rsidRPr="006347A2" w:rsidRDefault="00000000">
            <w:pPr>
              <w:pStyle w:val="Style2"/>
              <w:widowControl/>
              <w:spacing w:line="360" w:lineRule="auto"/>
              <w:contextualSpacing/>
              <w:jc w:val="center"/>
              <w:rPr>
                <w:rFonts w:ascii="Times New Roman" w:hAnsi="Times New Roman"/>
                <w:sz w:val="28"/>
                <w:szCs w:val="28"/>
                <w:lang w:val="uk-UA"/>
              </w:rPr>
            </w:pPr>
            <w:r w:rsidRPr="006347A2">
              <w:rPr>
                <w:rFonts w:ascii="Times New Roman" w:hAnsi="Times New Roman"/>
                <w:sz w:val="22"/>
                <w:szCs w:val="22"/>
                <w:lang w:val="uk-UA" w:eastAsia="uk-UA"/>
              </w:rPr>
              <w:t>Обсяг годин</w:t>
            </w:r>
          </w:p>
        </w:tc>
        <w:tc>
          <w:tcPr>
            <w:tcW w:w="2815" w:type="dxa"/>
            <w:gridSpan w:val="4"/>
            <w:vMerge w:val="restart"/>
            <w:vAlign w:val="center"/>
          </w:tcPr>
          <w:p w14:paraId="79D5F8D3" w14:textId="77777777" w:rsidR="00D37EB4" w:rsidRPr="006347A2" w:rsidRDefault="00000000">
            <w:pPr>
              <w:pStyle w:val="Style2"/>
              <w:widowControl/>
              <w:spacing w:line="360" w:lineRule="auto"/>
              <w:contextualSpacing/>
              <w:jc w:val="center"/>
              <w:rPr>
                <w:rFonts w:ascii="Times New Roman" w:hAnsi="Times New Roman"/>
                <w:sz w:val="28"/>
                <w:szCs w:val="28"/>
                <w:lang w:val="uk-UA"/>
              </w:rPr>
            </w:pPr>
            <w:r w:rsidRPr="006347A2">
              <w:rPr>
                <w:rFonts w:ascii="Times New Roman" w:hAnsi="Times New Roman"/>
                <w:sz w:val="22"/>
                <w:szCs w:val="22"/>
                <w:lang w:val="uk-UA" w:eastAsia="uk-UA"/>
              </w:rPr>
              <w:t>Кількість індивідуальних робіт</w:t>
            </w:r>
          </w:p>
        </w:tc>
        <w:tc>
          <w:tcPr>
            <w:tcW w:w="698" w:type="dxa"/>
            <w:vMerge/>
            <w:vAlign w:val="center"/>
          </w:tcPr>
          <w:p w14:paraId="20B7A70C" w14:textId="77777777" w:rsidR="00D37EB4" w:rsidRPr="006347A2" w:rsidRDefault="00D37EB4">
            <w:pPr>
              <w:pStyle w:val="Style2"/>
              <w:widowControl/>
              <w:spacing w:line="360" w:lineRule="auto"/>
              <w:contextualSpacing/>
              <w:jc w:val="center"/>
              <w:rPr>
                <w:rFonts w:ascii="Times New Roman" w:hAnsi="Times New Roman"/>
                <w:sz w:val="28"/>
                <w:szCs w:val="28"/>
                <w:lang w:val="uk-UA"/>
              </w:rPr>
            </w:pPr>
          </w:p>
        </w:tc>
        <w:tc>
          <w:tcPr>
            <w:tcW w:w="636" w:type="dxa"/>
            <w:vMerge/>
            <w:vAlign w:val="center"/>
          </w:tcPr>
          <w:p w14:paraId="40903C85" w14:textId="77777777" w:rsidR="00D37EB4" w:rsidRPr="006347A2" w:rsidRDefault="00D37EB4">
            <w:pPr>
              <w:pStyle w:val="Style2"/>
              <w:widowControl/>
              <w:spacing w:line="360" w:lineRule="auto"/>
              <w:contextualSpacing/>
              <w:jc w:val="center"/>
              <w:rPr>
                <w:rFonts w:ascii="Times New Roman" w:hAnsi="Times New Roman"/>
                <w:sz w:val="28"/>
                <w:szCs w:val="28"/>
                <w:lang w:val="uk-UA"/>
              </w:rPr>
            </w:pPr>
          </w:p>
        </w:tc>
        <w:tc>
          <w:tcPr>
            <w:tcW w:w="1469" w:type="dxa"/>
            <w:vMerge/>
            <w:vAlign w:val="center"/>
          </w:tcPr>
          <w:p w14:paraId="786E86E4" w14:textId="77777777" w:rsidR="00D37EB4" w:rsidRPr="006347A2" w:rsidRDefault="00D37EB4">
            <w:pPr>
              <w:pStyle w:val="Style2"/>
              <w:widowControl/>
              <w:spacing w:line="360" w:lineRule="auto"/>
              <w:contextualSpacing/>
              <w:jc w:val="center"/>
              <w:rPr>
                <w:rFonts w:ascii="Times New Roman" w:hAnsi="Times New Roman"/>
                <w:sz w:val="28"/>
                <w:szCs w:val="28"/>
                <w:lang w:val="uk-UA"/>
              </w:rPr>
            </w:pPr>
          </w:p>
        </w:tc>
      </w:tr>
      <w:tr w:rsidR="00D37EB4" w:rsidRPr="006347A2" w14:paraId="30ED6D0F" w14:textId="77777777">
        <w:tc>
          <w:tcPr>
            <w:tcW w:w="903" w:type="dxa"/>
            <w:vMerge/>
            <w:vAlign w:val="center"/>
          </w:tcPr>
          <w:p w14:paraId="1B3131B6" w14:textId="77777777" w:rsidR="00D37EB4" w:rsidRPr="006347A2" w:rsidRDefault="00D37EB4">
            <w:pPr>
              <w:pStyle w:val="Style2"/>
              <w:widowControl/>
              <w:spacing w:line="360" w:lineRule="auto"/>
              <w:contextualSpacing/>
              <w:jc w:val="center"/>
              <w:rPr>
                <w:rFonts w:ascii="Times New Roman" w:hAnsi="Times New Roman"/>
                <w:sz w:val="28"/>
                <w:szCs w:val="28"/>
                <w:lang w:val="uk-UA"/>
              </w:rPr>
            </w:pPr>
          </w:p>
        </w:tc>
        <w:tc>
          <w:tcPr>
            <w:tcW w:w="3808" w:type="dxa"/>
            <w:vMerge/>
            <w:vAlign w:val="center"/>
          </w:tcPr>
          <w:p w14:paraId="494CCC5D" w14:textId="77777777" w:rsidR="00D37EB4" w:rsidRPr="006347A2" w:rsidRDefault="00D37EB4">
            <w:pPr>
              <w:pStyle w:val="Style2"/>
              <w:widowControl/>
              <w:spacing w:line="360" w:lineRule="auto"/>
              <w:contextualSpacing/>
              <w:jc w:val="center"/>
              <w:rPr>
                <w:rFonts w:ascii="Times New Roman" w:hAnsi="Times New Roman"/>
                <w:sz w:val="28"/>
                <w:szCs w:val="28"/>
                <w:lang w:val="uk-UA"/>
              </w:rPr>
            </w:pPr>
          </w:p>
        </w:tc>
        <w:tc>
          <w:tcPr>
            <w:tcW w:w="591" w:type="dxa"/>
            <w:vMerge/>
            <w:vAlign w:val="center"/>
          </w:tcPr>
          <w:p w14:paraId="2248DCEF" w14:textId="77777777" w:rsidR="00D37EB4" w:rsidRPr="006347A2" w:rsidRDefault="00D37EB4">
            <w:pPr>
              <w:pStyle w:val="Style2"/>
              <w:widowControl/>
              <w:spacing w:line="360" w:lineRule="auto"/>
              <w:contextualSpacing/>
              <w:jc w:val="center"/>
              <w:rPr>
                <w:rFonts w:ascii="Times New Roman" w:hAnsi="Times New Roman"/>
                <w:sz w:val="28"/>
                <w:szCs w:val="28"/>
                <w:lang w:val="uk-UA"/>
              </w:rPr>
            </w:pPr>
          </w:p>
        </w:tc>
        <w:tc>
          <w:tcPr>
            <w:tcW w:w="636" w:type="dxa"/>
            <w:vMerge w:val="restart"/>
            <w:textDirection w:val="btLr"/>
            <w:vAlign w:val="center"/>
          </w:tcPr>
          <w:p w14:paraId="60508BCC" w14:textId="77777777" w:rsidR="00D37EB4" w:rsidRPr="006347A2" w:rsidRDefault="00000000">
            <w:pPr>
              <w:pStyle w:val="Style2"/>
              <w:widowControl/>
              <w:spacing w:line="360" w:lineRule="auto"/>
              <w:ind w:left="113" w:right="113"/>
              <w:contextualSpacing/>
              <w:jc w:val="center"/>
              <w:rPr>
                <w:rFonts w:ascii="Times New Roman" w:hAnsi="Times New Roman"/>
                <w:sz w:val="28"/>
                <w:szCs w:val="28"/>
                <w:lang w:val="uk-UA"/>
              </w:rPr>
            </w:pPr>
            <w:r w:rsidRPr="006347A2">
              <w:rPr>
                <w:rFonts w:ascii="Times New Roman" w:hAnsi="Times New Roman"/>
                <w:sz w:val="22"/>
                <w:szCs w:val="22"/>
                <w:lang w:val="uk-UA" w:eastAsia="uk-UA"/>
              </w:rPr>
              <w:t>Всього</w:t>
            </w:r>
          </w:p>
        </w:tc>
        <w:tc>
          <w:tcPr>
            <w:tcW w:w="2348" w:type="dxa"/>
            <w:gridSpan w:val="4"/>
            <w:vAlign w:val="center"/>
          </w:tcPr>
          <w:p w14:paraId="0D0FFC2F" w14:textId="77777777" w:rsidR="00D37EB4" w:rsidRPr="006347A2" w:rsidRDefault="00000000">
            <w:pPr>
              <w:pStyle w:val="Style2"/>
              <w:widowControl/>
              <w:spacing w:line="360" w:lineRule="auto"/>
              <w:contextualSpacing/>
              <w:jc w:val="center"/>
              <w:rPr>
                <w:rFonts w:ascii="Times New Roman" w:hAnsi="Times New Roman"/>
                <w:sz w:val="28"/>
                <w:szCs w:val="28"/>
                <w:lang w:val="uk-UA"/>
              </w:rPr>
            </w:pPr>
            <w:r w:rsidRPr="006347A2">
              <w:rPr>
                <w:rFonts w:ascii="Times New Roman" w:hAnsi="Times New Roman"/>
                <w:sz w:val="22"/>
                <w:szCs w:val="22"/>
                <w:lang w:val="uk-UA" w:eastAsia="uk-UA"/>
              </w:rPr>
              <w:t>аудиторних</w:t>
            </w:r>
          </w:p>
        </w:tc>
        <w:tc>
          <w:tcPr>
            <w:tcW w:w="655" w:type="dxa"/>
            <w:vMerge w:val="restart"/>
            <w:vAlign w:val="center"/>
          </w:tcPr>
          <w:p w14:paraId="394A6034" w14:textId="77777777" w:rsidR="00D37EB4" w:rsidRPr="006347A2" w:rsidRDefault="00000000">
            <w:pPr>
              <w:pStyle w:val="Style2"/>
              <w:widowControl/>
              <w:spacing w:line="360" w:lineRule="auto"/>
              <w:contextualSpacing/>
              <w:jc w:val="center"/>
              <w:rPr>
                <w:rFonts w:ascii="Times New Roman" w:hAnsi="Times New Roman"/>
                <w:sz w:val="22"/>
                <w:szCs w:val="22"/>
                <w:lang w:val="uk-UA" w:eastAsia="uk-UA"/>
              </w:rPr>
            </w:pPr>
            <w:r w:rsidRPr="006347A2">
              <w:rPr>
                <w:rFonts w:ascii="Times New Roman" w:hAnsi="Times New Roman"/>
                <w:sz w:val="22"/>
                <w:szCs w:val="22"/>
                <w:lang w:val="uk-UA" w:eastAsia="uk-UA"/>
              </w:rPr>
              <w:t>Сам.</w:t>
            </w:r>
          </w:p>
          <w:p w14:paraId="75598F84" w14:textId="77777777" w:rsidR="00D37EB4" w:rsidRPr="006347A2" w:rsidRDefault="00000000">
            <w:pPr>
              <w:pStyle w:val="Style2"/>
              <w:widowControl/>
              <w:spacing w:line="360" w:lineRule="auto"/>
              <w:contextualSpacing/>
              <w:jc w:val="center"/>
              <w:rPr>
                <w:rFonts w:ascii="Times New Roman" w:hAnsi="Times New Roman"/>
                <w:sz w:val="28"/>
                <w:szCs w:val="28"/>
                <w:lang w:val="uk-UA"/>
              </w:rPr>
            </w:pPr>
            <w:r w:rsidRPr="006347A2">
              <w:rPr>
                <w:rFonts w:ascii="Times New Roman" w:hAnsi="Times New Roman"/>
                <w:sz w:val="22"/>
                <w:szCs w:val="22"/>
                <w:lang w:val="uk-UA" w:eastAsia="uk-UA"/>
              </w:rPr>
              <w:t>роб.</w:t>
            </w:r>
          </w:p>
        </w:tc>
        <w:tc>
          <w:tcPr>
            <w:tcW w:w="2815" w:type="dxa"/>
            <w:gridSpan w:val="4"/>
            <w:vMerge/>
            <w:vAlign w:val="center"/>
          </w:tcPr>
          <w:p w14:paraId="07E3B8FC" w14:textId="77777777" w:rsidR="00D37EB4" w:rsidRPr="006347A2" w:rsidRDefault="00D37EB4">
            <w:pPr>
              <w:pStyle w:val="Style2"/>
              <w:widowControl/>
              <w:spacing w:line="360" w:lineRule="auto"/>
              <w:contextualSpacing/>
              <w:jc w:val="center"/>
              <w:rPr>
                <w:rFonts w:ascii="Times New Roman" w:hAnsi="Times New Roman"/>
                <w:sz w:val="28"/>
                <w:szCs w:val="28"/>
                <w:lang w:val="uk-UA"/>
              </w:rPr>
            </w:pPr>
          </w:p>
        </w:tc>
        <w:tc>
          <w:tcPr>
            <w:tcW w:w="698" w:type="dxa"/>
            <w:vMerge/>
            <w:vAlign w:val="center"/>
          </w:tcPr>
          <w:p w14:paraId="463C631A" w14:textId="77777777" w:rsidR="00D37EB4" w:rsidRPr="006347A2" w:rsidRDefault="00D37EB4">
            <w:pPr>
              <w:pStyle w:val="Style2"/>
              <w:widowControl/>
              <w:spacing w:line="360" w:lineRule="auto"/>
              <w:contextualSpacing/>
              <w:jc w:val="center"/>
              <w:rPr>
                <w:rFonts w:ascii="Times New Roman" w:hAnsi="Times New Roman"/>
                <w:sz w:val="28"/>
                <w:szCs w:val="28"/>
                <w:lang w:val="uk-UA"/>
              </w:rPr>
            </w:pPr>
          </w:p>
        </w:tc>
        <w:tc>
          <w:tcPr>
            <w:tcW w:w="636" w:type="dxa"/>
            <w:vMerge/>
            <w:vAlign w:val="center"/>
          </w:tcPr>
          <w:p w14:paraId="15B2C832" w14:textId="77777777" w:rsidR="00D37EB4" w:rsidRPr="006347A2" w:rsidRDefault="00D37EB4">
            <w:pPr>
              <w:pStyle w:val="Style2"/>
              <w:widowControl/>
              <w:spacing w:line="360" w:lineRule="auto"/>
              <w:contextualSpacing/>
              <w:jc w:val="center"/>
              <w:rPr>
                <w:rFonts w:ascii="Times New Roman" w:hAnsi="Times New Roman"/>
                <w:sz w:val="28"/>
                <w:szCs w:val="28"/>
                <w:lang w:val="uk-UA"/>
              </w:rPr>
            </w:pPr>
          </w:p>
        </w:tc>
        <w:tc>
          <w:tcPr>
            <w:tcW w:w="1469" w:type="dxa"/>
            <w:vMerge/>
            <w:vAlign w:val="center"/>
          </w:tcPr>
          <w:p w14:paraId="06B6E149" w14:textId="77777777" w:rsidR="00D37EB4" w:rsidRPr="006347A2" w:rsidRDefault="00D37EB4">
            <w:pPr>
              <w:pStyle w:val="Style2"/>
              <w:widowControl/>
              <w:spacing w:line="360" w:lineRule="auto"/>
              <w:contextualSpacing/>
              <w:jc w:val="center"/>
              <w:rPr>
                <w:rFonts w:ascii="Times New Roman" w:hAnsi="Times New Roman"/>
                <w:sz w:val="28"/>
                <w:szCs w:val="28"/>
                <w:lang w:val="uk-UA"/>
              </w:rPr>
            </w:pPr>
          </w:p>
        </w:tc>
      </w:tr>
      <w:tr w:rsidR="00D37EB4" w:rsidRPr="006347A2" w14:paraId="47098B1F" w14:textId="77777777">
        <w:tc>
          <w:tcPr>
            <w:tcW w:w="903" w:type="dxa"/>
            <w:vMerge/>
            <w:vAlign w:val="center"/>
          </w:tcPr>
          <w:p w14:paraId="1F7DB37D" w14:textId="77777777" w:rsidR="00D37EB4" w:rsidRPr="006347A2" w:rsidRDefault="00D37EB4">
            <w:pPr>
              <w:pStyle w:val="Style2"/>
              <w:widowControl/>
              <w:spacing w:line="360" w:lineRule="auto"/>
              <w:contextualSpacing/>
              <w:jc w:val="center"/>
              <w:rPr>
                <w:rFonts w:ascii="Times New Roman" w:hAnsi="Times New Roman"/>
                <w:sz w:val="28"/>
                <w:szCs w:val="28"/>
                <w:lang w:val="uk-UA"/>
              </w:rPr>
            </w:pPr>
          </w:p>
        </w:tc>
        <w:tc>
          <w:tcPr>
            <w:tcW w:w="3808" w:type="dxa"/>
            <w:vMerge/>
            <w:vAlign w:val="center"/>
          </w:tcPr>
          <w:p w14:paraId="345B907D" w14:textId="77777777" w:rsidR="00D37EB4" w:rsidRPr="006347A2" w:rsidRDefault="00D37EB4">
            <w:pPr>
              <w:pStyle w:val="Style2"/>
              <w:widowControl/>
              <w:spacing w:line="360" w:lineRule="auto"/>
              <w:contextualSpacing/>
              <w:jc w:val="center"/>
              <w:rPr>
                <w:rFonts w:ascii="Times New Roman" w:hAnsi="Times New Roman"/>
                <w:sz w:val="28"/>
                <w:szCs w:val="28"/>
                <w:lang w:val="uk-UA"/>
              </w:rPr>
            </w:pPr>
          </w:p>
        </w:tc>
        <w:tc>
          <w:tcPr>
            <w:tcW w:w="591" w:type="dxa"/>
            <w:vMerge/>
            <w:vAlign w:val="center"/>
          </w:tcPr>
          <w:p w14:paraId="37C2C93A" w14:textId="77777777" w:rsidR="00D37EB4" w:rsidRPr="006347A2" w:rsidRDefault="00D37EB4">
            <w:pPr>
              <w:pStyle w:val="Style2"/>
              <w:widowControl/>
              <w:spacing w:line="360" w:lineRule="auto"/>
              <w:contextualSpacing/>
              <w:jc w:val="center"/>
              <w:rPr>
                <w:rFonts w:ascii="Times New Roman" w:hAnsi="Times New Roman"/>
                <w:sz w:val="28"/>
                <w:szCs w:val="28"/>
                <w:lang w:val="uk-UA"/>
              </w:rPr>
            </w:pPr>
          </w:p>
        </w:tc>
        <w:tc>
          <w:tcPr>
            <w:tcW w:w="636" w:type="dxa"/>
            <w:vMerge/>
            <w:vAlign w:val="center"/>
          </w:tcPr>
          <w:p w14:paraId="46AE8A4A" w14:textId="77777777" w:rsidR="00D37EB4" w:rsidRPr="006347A2" w:rsidRDefault="00D37EB4">
            <w:pPr>
              <w:pStyle w:val="Style2"/>
              <w:widowControl/>
              <w:spacing w:line="360" w:lineRule="auto"/>
              <w:contextualSpacing/>
              <w:jc w:val="center"/>
              <w:rPr>
                <w:rFonts w:ascii="Times New Roman" w:hAnsi="Times New Roman"/>
                <w:sz w:val="28"/>
                <w:szCs w:val="28"/>
                <w:lang w:val="uk-UA"/>
              </w:rPr>
            </w:pPr>
          </w:p>
        </w:tc>
        <w:tc>
          <w:tcPr>
            <w:tcW w:w="636" w:type="dxa"/>
            <w:vMerge w:val="restart"/>
            <w:textDirection w:val="btLr"/>
            <w:vAlign w:val="center"/>
          </w:tcPr>
          <w:p w14:paraId="30FC1904" w14:textId="77777777" w:rsidR="00D37EB4" w:rsidRPr="006347A2" w:rsidRDefault="00000000">
            <w:pPr>
              <w:pStyle w:val="Style2"/>
              <w:widowControl/>
              <w:spacing w:line="360" w:lineRule="auto"/>
              <w:ind w:left="113" w:right="113"/>
              <w:contextualSpacing/>
              <w:jc w:val="center"/>
              <w:rPr>
                <w:rFonts w:ascii="Times New Roman" w:hAnsi="Times New Roman"/>
                <w:sz w:val="28"/>
                <w:szCs w:val="28"/>
                <w:lang w:val="uk-UA"/>
              </w:rPr>
            </w:pPr>
            <w:r w:rsidRPr="006347A2">
              <w:rPr>
                <w:rFonts w:ascii="Times New Roman" w:hAnsi="Times New Roman"/>
                <w:sz w:val="22"/>
                <w:szCs w:val="22"/>
                <w:lang w:val="uk-UA" w:eastAsia="uk-UA"/>
              </w:rPr>
              <w:t>Разом</w:t>
            </w:r>
          </w:p>
        </w:tc>
        <w:tc>
          <w:tcPr>
            <w:tcW w:w="1712" w:type="dxa"/>
            <w:gridSpan w:val="3"/>
            <w:vAlign w:val="center"/>
          </w:tcPr>
          <w:p w14:paraId="52588A04" w14:textId="77777777" w:rsidR="00D37EB4" w:rsidRPr="006347A2" w:rsidRDefault="00000000">
            <w:pPr>
              <w:pStyle w:val="Style2"/>
              <w:widowControl/>
              <w:spacing w:line="360" w:lineRule="auto"/>
              <w:contextualSpacing/>
              <w:jc w:val="center"/>
              <w:rPr>
                <w:rFonts w:ascii="Times New Roman" w:hAnsi="Times New Roman"/>
                <w:sz w:val="28"/>
                <w:szCs w:val="28"/>
                <w:lang w:val="uk-UA"/>
              </w:rPr>
            </w:pPr>
            <w:r w:rsidRPr="006347A2">
              <w:rPr>
                <w:rFonts w:ascii="Times New Roman" w:hAnsi="Times New Roman"/>
                <w:sz w:val="22"/>
                <w:szCs w:val="22"/>
                <w:lang w:val="uk-UA" w:eastAsia="uk-UA"/>
              </w:rPr>
              <w:t>у тому числі</w:t>
            </w:r>
          </w:p>
        </w:tc>
        <w:tc>
          <w:tcPr>
            <w:tcW w:w="655" w:type="dxa"/>
            <w:vMerge/>
            <w:vAlign w:val="center"/>
          </w:tcPr>
          <w:p w14:paraId="29B393F2" w14:textId="77777777" w:rsidR="00D37EB4" w:rsidRPr="006347A2" w:rsidRDefault="00D37EB4">
            <w:pPr>
              <w:pStyle w:val="Style2"/>
              <w:widowControl/>
              <w:spacing w:line="360" w:lineRule="auto"/>
              <w:contextualSpacing/>
              <w:jc w:val="center"/>
              <w:rPr>
                <w:rFonts w:ascii="Times New Roman" w:hAnsi="Times New Roman"/>
                <w:sz w:val="28"/>
                <w:szCs w:val="28"/>
                <w:lang w:val="uk-UA"/>
              </w:rPr>
            </w:pPr>
          </w:p>
        </w:tc>
        <w:tc>
          <w:tcPr>
            <w:tcW w:w="2815" w:type="dxa"/>
            <w:gridSpan w:val="4"/>
            <w:vMerge/>
            <w:vAlign w:val="center"/>
          </w:tcPr>
          <w:p w14:paraId="693F723E" w14:textId="77777777" w:rsidR="00D37EB4" w:rsidRPr="006347A2" w:rsidRDefault="00D37EB4">
            <w:pPr>
              <w:pStyle w:val="Style2"/>
              <w:widowControl/>
              <w:spacing w:line="360" w:lineRule="auto"/>
              <w:contextualSpacing/>
              <w:jc w:val="center"/>
              <w:rPr>
                <w:rFonts w:ascii="Times New Roman" w:hAnsi="Times New Roman"/>
                <w:sz w:val="28"/>
                <w:szCs w:val="28"/>
                <w:lang w:val="uk-UA"/>
              </w:rPr>
            </w:pPr>
          </w:p>
        </w:tc>
        <w:tc>
          <w:tcPr>
            <w:tcW w:w="698" w:type="dxa"/>
            <w:vMerge/>
            <w:vAlign w:val="center"/>
          </w:tcPr>
          <w:p w14:paraId="420EB1BB" w14:textId="77777777" w:rsidR="00D37EB4" w:rsidRPr="006347A2" w:rsidRDefault="00D37EB4">
            <w:pPr>
              <w:pStyle w:val="Style2"/>
              <w:widowControl/>
              <w:spacing w:line="360" w:lineRule="auto"/>
              <w:contextualSpacing/>
              <w:jc w:val="center"/>
              <w:rPr>
                <w:rFonts w:ascii="Times New Roman" w:hAnsi="Times New Roman"/>
                <w:sz w:val="28"/>
                <w:szCs w:val="28"/>
                <w:lang w:val="uk-UA"/>
              </w:rPr>
            </w:pPr>
          </w:p>
        </w:tc>
        <w:tc>
          <w:tcPr>
            <w:tcW w:w="636" w:type="dxa"/>
            <w:vMerge/>
            <w:vAlign w:val="center"/>
          </w:tcPr>
          <w:p w14:paraId="48C51A6A" w14:textId="77777777" w:rsidR="00D37EB4" w:rsidRPr="006347A2" w:rsidRDefault="00D37EB4">
            <w:pPr>
              <w:pStyle w:val="Style2"/>
              <w:widowControl/>
              <w:spacing w:line="360" w:lineRule="auto"/>
              <w:contextualSpacing/>
              <w:jc w:val="center"/>
              <w:rPr>
                <w:rFonts w:ascii="Times New Roman" w:hAnsi="Times New Roman"/>
                <w:sz w:val="28"/>
                <w:szCs w:val="28"/>
                <w:lang w:val="uk-UA"/>
              </w:rPr>
            </w:pPr>
          </w:p>
        </w:tc>
        <w:tc>
          <w:tcPr>
            <w:tcW w:w="1469" w:type="dxa"/>
            <w:vMerge/>
            <w:vAlign w:val="center"/>
          </w:tcPr>
          <w:p w14:paraId="4C933949" w14:textId="77777777" w:rsidR="00D37EB4" w:rsidRPr="006347A2" w:rsidRDefault="00D37EB4">
            <w:pPr>
              <w:pStyle w:val="Style2"/>
              <w:widowControl/>
              <w:spacing w:line="360" w:lineRule="auto"/>
              <w:contextualSpacing/>
              <w:jc w:val="center"/>
              <w:rPr>
                <w:rFonts w:ascii="Times New Roman" w:hAnsi="Times New Roman"/>
                <w:sz w:val="28"/>
                <w:szCs w:val="28"/>
                <w:lang w:val="uk-UA"/>
              </w:rPr>
            </w:pPr>
          </w:p>
        </w:tc>
      </w:tr>
      <w:tr w:rsidR="00D37EB4" w:rsidRPr="006347A2" w14:paraId="4858D9D4" w14:textId="77777777">
        <w:trPr>
          <w:trHeight w:val="856"/>
        </w:trPr>
        <w:tc>
          <w:tcPr>
            <w:tcW w:w="903" w:type="dxa"/>
            <w:vMerge/>
            <w:vAlign w:val="center"/>
          </w:tcPr>
          <w:p w14:paraId="542B09CA" w14:textId="77777777" w:rsidR="00D37EB4" w:rsidRPr="006347A2" w:rsidRDefault="00D37EB4">
            <w:pPr>
              <w:pStyle w:val="Style2"/>
              <w:widowControl/>
              <w:spacing w:line="360" w:lineRule="auto"/>
              <w:contextualSpacing/>
              <w:jc w:val="center"/>
              <w:rPr>
                <w:rFonts w:ascii="Times New Roman" w:hAnsi="Times New Roman"/>
                <w:sz w:val="28"/>
                <w:szCs w:val="28"/>
                <w:lang w:val="uk-UA"/>
              </w:rPr>
            </w:pPr>
          </w:p>
        </w:tc>
        <w:tc>
          <w:tcPr>
            <w:tcW w:w="3808" w:type="dxa"/>
            <w:vMerge/>
            <w:vAlign w:val="center"/>
          </w:tcPr>
          <w:p w14:paraId="122368F2" w14:textId="77777777" w:rsidR="00D37EB4" w:rsidRPr="006347A2" w:rsidRDefault="00D37EB4">
            <w:pPr>
              <w:pStyle w:val="Style2"/>
              <w:widowControl/>
              <w:spacing w:line="360" w:lineRule="auto"/>
              <w:contextualSpacing/>
              <w:jc w:val="center"/>
              <w:rPr>
                <w:rFonts w:ascii="Times New Roman" w:hAnsi="Times New Roman"/>
                <w:sz w:val="28"/>
                <w:szCs w:val="28"/>
                <w:lang w:val="uk-UA"/>
              </w:rPr>
            </w:pPr>
          </w:p>
        </w:tc>
        <w:tc>
          <w:tcPr>
            <w:tcW w:w="591" w:type="dxa"/>
            <w:vMerge/>
            <w:vAlign w:val="center"/>
          </w:tcPr>
          <w:p w14:paraId="737DC83B" w14:textId="77777777" w:rsidR="00D37EB4" w:rsidRPr="006347A2" w:rsidRDefault="00D37EB4">
            <w:pPr>
              <w:pStyle w:val="Style2"/>
              <w:widowControl/>
              <w:spacing w:line="360" w:lineRule="auto"/>
              <w:contextualSpacing/>
              <w:jc w:val="center"/>
              <w:rPr>
                <w:rFonts w:ascii="Times New Roman" w:hAnsi="Times New Roman"/>
                <w:sz w:val="28"/>
                <w:szCs w:val="28"/>
                <w:lang w:val="uk-UA"/>
              </w:rPr>
            </w:pPr>
          </w:p>
        </w:tc>
        <w:tc>
          <w:tcPr>
            <w:tcW w:w="636" w:type="dxa"/>
            <w:vMerge/>
            <w:vAlign w:val="center"/>
          </w:tcPr>
          <w:p w14:paraId="3B7761BD" w14:textId="77777777" w:rsidR="00D37EB4" w:rsidRPr="006347A2" w:rsidRDefault="00D37EB4">
            <w:pPr>
              <w:pStyle w:val="Style2"/>
              <w:widowControl/>
              <w:spacing w:line="360" w:lineRule="auto"/>
              <w:contextualSpacing/>
              <w:jc w:val="center"/>
              <w:rPr>
                <w:rFonts w:ascii="Times New Roman" w:hAnsi="Times New Roman"/>
                <w:sz w:val="28"/>
                <w:szCs w:val="28"/>
                <w:lang w:val="uk-UA"/>
              </w:rPr>
            </w:pPr>
          </w:p>
        </w:tc>
        <w:tc>
          <w:tcPr>
            <w:tcW w:w="636" w:type="dxa"/>
            <w:vMerge/>
            <w:vAlign w:val="center"/>
          </w:tcPr>
          <w:p w14:paraId="6DED757C" w14:textId="77777777" w:rsidR="00D37EB4" w:rsidRPr="006347A2" w:rsidRDefault="00D37EB4">
            <w:pPr>
              <w:pStyle w:val="Style2"/>
              <w:widowControl/>
              <w:spacing w:line="360" w:lineRule="auto"/>
              <w:contextualSpacing/>
              <w:jc w:val="center"/>
              <w:rPr>
                <w:rFonts w:ascii="Times New Roman" w:hAnsi="Times New Roman"/>
                <w:sz w:val="28"/>
                <w:szCs w:val="28"/>
                <w:lang w:val="uk-UA"/>
              </w:rPr>
            </w:pPr>
          </w:p>
        </w:tc>
        <w:tc>
          <w:tcPr>
            <w:tcW w:w="573" w:type="dxa"/>
            <w:vAlign w:val="center"/>
          </w:tcPr>
          <w:p w14:paraId="49C1107B" w14:textId="77777777" w:rsidR="00D37EB4" w:rsidRPr="006347A2" w:rsidRDefault="00000000">
            <w:pPr>
              <w:pStyle w:val="Style2"/>
              <w:widowControl/>
              <w:spacing w:line="360" w:lineRule="auto"/>
              <w:contextualSpacing/>
              <w:jc w:val="center"/>
              <w:rPr>
                <w:rFonts w:ascii="Times New Roman" w:hAnsi="Times New Roman"/>
                <w:sz w:val="28"/>
                <w:szCs w:val="28"/>
                <w:lang w:val="uk-UA"/>
              </w:rPr>
            </w:pPr>
            <w:r w:rsidRPr="006347A2">
              <w:rPr>
                <w:rFonts w:ascii="Times New Roman" w:hAnsi="Times New Roman"/>
                <w:sz w:val="28"/>
                <w:szCs w:val="28"/>
                <w:lang w:val="uk-UA"/>
              </w:rPr>
              <w:t>Л</w:t>
            </w:r>
          </w:p>
        </w:tc>
        <w:tc>
          <w:tcPr>
            <w:tcW w:w="610" w:type="dxa"/>
            <w:vAlign w:val="center"/>
          </w:tcPr>
          <w:p w14:paraId="0EA21108" w14:textId="77777777" w:rsidR="00D37EB4" w:rsidRPr="006347A2" w:rsidRDefault="00000000">
            <w:pPr>
              <w:pStyle w:val="Style2"/>
              <w:widowControl/>
              <w:spacing w:line="360" w:lineRule="auto"/>
              <w:contextualSpacing/>
              <w:jc w:val="center"/>
              <w:rPr>
                <w:rFonts w:ascii="Times New Roman" w:hAnsi="Times New Roman"/>
                <w:sz w:val="28"/>
                <w:szCs w:val="28"/>
                <w:lang w:val="uk-UA"/>
              </w:rPr>
            </w:pPr>
            <w:r w:rsidRPr="006347A2">
              <w:rPr>
                <w:rFonts w:ascii="Times New Roman" w:hAnsi="Times New Roman"/>
                <w:sz w:val="28"/>
                <w:szCs w:val="28"/>
                <w:lang w:val="uk-UA"/>
              </w:rPr>
              <w:t>Лр</w:t>
            </w:r>
          </w:p>
        </w:tc>
        <w:tc>
          <w:tcPr>
            <w:tcW w:w="529" w:type="dxa"/>
            <w:vAlign w:val="center"/>
          </w:tcPr>
          <w:p w14:paraId="7A742B48" w14:textId="77777777" w:rsidR="00D37EB4" w:rsidRPr="006347A2" w:rsidRDefault="00000000">
            <w:pPr>
              <w:pStyle w:val="Style2"/>
              <w:widowControl/>
              <w:spacing w:line="360" w:lineRule="auto"/>
              <w:contextualSpacing/>
              <w:jc w:val="center"/>
              <w:rPr>
                <w:rFonts w:ascii="Times New Roman" w:hAnsi="Times New Roman"/>
                <w:sz w:val="28"/>
                <w:szCs w:val="28"/>
                <w:lang w:val="uk-UA"/>
              </w:rPr>
            </w:pPr>
            <w:r w:rsidRPr="006347A2">
              <w:rPr>
                <w:rFonts w:ascii="Times New Roman" w:hAnsi="Times New Roman"/>
                <w:sz w:val="28"/>
                <w:szCs w:val="28"/>
                <w:lang w:val="uk-UA"/>
              </w:rPr>
              <w:t>Пз</w:t>
            </w:r>
          </w:p>
        </w:tc>
        <w:tc>
          <w:tcPr>
            <w:tcW w:w="655" w:type="dxa"/>
            <w:vMerge/>
            <w:vAlign w:val="center"/>
          </w:tcPr>
          <w:p w14:paraId="55AD5F04" w14:textId="77777777" w:rsidR="00D37EB4" w:rsidRPr="006347A2" w:rsidRDefault="00D37EB4">
            <w:pPr>
              <w:pStyle w:val="Style2"/>
              <w:widowControl/>
              <w:spacing w:line="360" w:lineRule="auto"/>
              <w:contextualSpacing/>
              <w:jc w:val="center"/>
              <w:rPr>
                <w:rFonts w:ascii="Times New Roman" w:hAnsi="Times New Roman"/>
                <w:sz w:val="28"/>
                <w:szCs w:val="28"/>
                <w:lang w:val="uk-UA"/>
              </w:rPr>
            </w:pPr>
          </w:p>
        </w:tc>
        <w:tc>
          <w:tcPr>
            <w:tcW w:w="627" w:type="dxa"/>
            <w:vAlign w:val="center"/>
          </w:tcPr>
          <w:p w14:paraId="77231203" w14:textId="77777777" w:rsidR="00D37EB4" w:rsidRPr="006347A2" w:rsidRDefault="00000000">
            <w:pPr>
              <w:pStyle w:val="Style2"/>
              <w:widowControl/>
              <w:spacing w:line="360" w:lineRule="auto"/>
              <w:contextualSpacing/>
              <w:jc w:val="center"/>
              <w:rPr>
                <w:rFonts w:ascii="Times New Roman" w:hAnsi="Times New Roman"/>
                <w:sz w:val="28"/>
                <w:szCs w:val="28"/>
                <w:lang w:val="uk-UA"/>
              </w:rPr>
            </w:pPr>
            <w:r w:rsidRPr="006347A2">
              <w:rPr>
                <w:rFonts w:ascii="Times New Roman" w:hAnsi="Times New Roman"/>
                <w:sz w:val="28"/>
                <w:szCs w:val="28"/>
                <w:lang w:val="uk-UA"/>
              </w:rPr>
              <w:t>КП</w:t>
            </w:r>
          </w:p>
        </w:tc>
        <w:tc>
          <w:tcPr>
            <w:tcW w:w="613" w:type="dxa"/>
            <w:vAlign w:val="center"/>
          </w:tcPr>
          <w:p w14:paraId="1776FD12" w14:textId="77777777" w:rsidR="00D37EB4" w:rsidRPr="006347A2" w:rsidRDefault="00000000">
            <w:pPr>
              <w:pStyle w:val="Style2"/>
              <w:widowControl/>
              <w:spacing w:line="360" w:lineRule="auto"/>
              <w:contextualSpacing/>
              <w:jc w:val="center"/>
              <w:rPr>
                <w:rFonts w:ascii="Times New Roman" w:hAnsi="Times New Roman"/>
                <w:sz w:val="28"/>
                <w:szCs w:val="28"/>
                <w:lang w:val="uk-UA"/>
              </w:rPr>
            </w:pPr>
            <w:r w:rsidRPr="006347A2">
              <w:rPr>
                <w:rFonts w:ascii="Times New Roman" w:hAnsi="Times New Roman"/>
                <w:sz w:val="28"/>
                <w:szCs w:val="28"/>
                <w:lang w:val="uk-UA"/>
              </w:rPr>
              <w:t>КР</w:t>
            </w:r>
          </w:p>
        </w:tc>
        <w:tc>
          <w:tcPr>
            <w:tcW w:w="690" w:type="dxa"/>
            <w:vAlign w:val="center"/>
          </w:tcPr>
          <w:p w14:paraId="4AD7584E" w14:textId="77777777" w:rsidR="00D37EB4" w:rsidRPr="006347A2" w:rsidRDefault="00000000">
            <w:pPr>
              <w:pStyle w:val="Style2"/>
              <w:widowControl/>
              <w:spacing w:line="360" w:lineRule="auto"/>
              <w:contextualSpacing/>
              <w:jc w:val="center"/>
              <w:rPr>
                <w:rFonts w:ascii="Times New Roman" w:hAnsi="Times New Roman"/>
                <w:sz w:val="28"/>
                <w:szCs w:val="28"/>
                <w:lang w:val="uk-UA"/>
              </w:rPr>
            </w:pPr>
            <w:r w:rsidRPr="006347A2">
              <w:rPr>
                <w:rFonts w:ascii="Times New Roman" w:hAnsi="Times New Roman"/>
                <w:sz w:val="28"/>
                <w:szCs w:val="28"/>
                <w:lang w:val="uk-UA"/>
              </w:rPr>
              <w:t>РГР</w:t>
            </w:r>
          </w:p>
        </w:tc>
        <w:tc>
          <w:tcPr>
            <w:tcW w:w="885" w:type="dxa"/>
            <w:vAlign w:val="center"/>
          </w:tcPr>
          <w:p w14:paraId="42638E17" w14:textId="77777777" w:rsidR="00D37EB4" w:rsidRPr="006347A2" w:rsidRDefault="00000000">
            <w:pPr>
              <w:pStyle w:val="Style2"/>
              <w:widowControl/>
              <w:spacing w:line="360" w:lineRule="auto"/>
              <w:contextualSpacing/>
              <w:jc w:val="center"/>
              <w:rPr>
                <w:rFonts w:ascii="Times New Roman" w:hAnsi="Times New Roman"/>
                <w:sz w:val="28"/>
                <w:szCs w:val="28"/>
                <w:lang w:val="uk-UA"/>
              </w:rPr>
            </w:pPr>
            <w:r w:rsidRPr="006347A2">
              <w:rPr>
                <w:rFonts w:ascii="Times New Roman" w:hAnsi="Times New Roman"/>
                <w:sz w:val="28"/>
                <w:szCs w:val="28"/>
                <w:lang w:val="uk-UA"/>
              </w:rPr>
              <w:t>Конт.</w:t>
            </w:r>
          </w:p>
          <w:p w14:paraId="004ED576" w14:textId="77777777" w:rsidR="00D37EB4" w:rsidRPr="006347A2" w:rsidRDefault="00000000">
            <w:pPr>
              <w:pStyle w:val="Style2"/>
              <w:widowControl/>
              <w:spacing w:line="360" w:lineRule="auto"/>
              <w:contextualSpacing/>
              <w:jc w:val="center"/>
              <w:rPr>
                <w:rFonts w:ascii="Times New Roman" w:hAnsi="Times New Roman"/>
                <w:sz w:val="28"/>
                <w:szCs w:val="28"/>
                <w:lang w:val="uk-UA"/>
              </w:rPr>
            </w:pPr>
            <w:r w:rsidRPr="006347A2">
              <w:rPr>
                <w:rFonts w:ascii="Times New Roman" w:hAnsi="Times New Roman"/>
                <w:sz w:val="28"/>
                <w:szCs w:val="28"/>
                <w:lang w:val="uk-UA"/>
              </w:rPr>
              <w:t>роб</w:t>
            </w:r>
          </w:p>
        </w:tc>
        <w:tc>
          <w:tcPr>
            <w:tcW w:w="698" w:type="dxa"/>
            <w:vMerge/>
            <w:vAlign w:val="center"/>
          </w:tcPr>
          <w:p w14:paraId="6B5FBFD2" w14:textId="77777777" w:rsidR="00D37EB4" w:rsidRPr="006347A2" w:rsidRDefault="00D37EB4">
            <w:pPr>
              <w:pStyle w:val="Style2"/>
              <w:widowControl/>
              <w:spacing w:line="360" w:lineRule="auto"/>
              <w:contextualSpacing/>
              <w:jc w:val="center"/>
              <w:rPr>
                <w:rFonts w:ascii="Times New Roman" w:hAnsi="Times New Roman"/>
                <w:sz w:val="28"/>
                <w:szCs w:val="28"/>
                <w:lang w:val="uk-UA"/>
              </w:rPr>
            </w:pPr>
          </w:p>
        </w:tc>
        <w:tc>
          <w:tcPr>
            <w:tcW w:w="636" w:type="dxa"/>
            <w:vMerge/>
            <w:vAlign w:val="center"/>
          </w:tcPr>
          <w:p w14:paraId="534EBEB8" w14:textId="77777777" w:rsidR="00D37EB4" w:rsidRPr="006347A2" w:rsidRDefault="00D37EB4">
            <w:pPr>
              <w:pStyle w:val="Style2"/>
              <w:widowControl/>
              <w:spacing w:line="360" w:lineRule="auto"/>
              <w:contextualSpacing/>
              <w:jc w:val="center"/>
              <w:rPr>
                <w:rFonts w:ascii="Times New Roman" w:hAnsi="Times New Roman"/>
                <w:sz w:val="28"/>
                <w:szCs w:val="28"/>
                <w:lang w:val="uk-UA"/>
              </w:rPr>
            </w:pPr>
          </w:p>
        </w:tc>
        <w:tc>
          <w:tcPr>
            <w:tcW w:w="1469" w:type="dxa"/>
            <w:vMerge/>
            <w:vAlign w:val="center"/>
          </w:tcPr>
          <w:p w14:paraId="0EF78292" w14:textId="77777777" w:rsidR="00D37EB4" w:rsidRPr="006347A2" w:rsidRDefault="00D37EB4">
            <w:pPr>
              <w:pStyle w:val="Style2"/>
              <w:widowControl/>
              <w:spacing w:line="360" w:lineRule="auto"/>
              <w:contextualSpacing/>
              <w:jc w:val="center"/>
              <w:rPr>
                <w:rFonts w:ascii="Times New Roman" w:hAnsi="Times New Roman"/>
                <w:sz w:val="28"/>
                <w:szCs w:val="28"/>
                <w:lang w:val="uk-UA"/>
              </w:rPr>
            </w:pPr>
          </w:p>
        </w:tc>
      </w:tr>
      <w:tr w:rsidR="00D37EB4" w:rsidRPr="006347A2" w14:paraId="166F50FB" w14:textId="77777777">
        <w:tc>
          <w:tcPr>
            <w:tcW w:w="903" w:type="dxa"/>
            <w:vMerge w:val="restart"/>
          </w:tcPr>
          <w:p w14:paraId="13A97C1A" w14:textId="778B4F53" w:rsidR="00D37EB4" w:rsidRPr="006347A2" w:rsidRDefault="00000000">
            <w:pPr>
              <w:pStyle w:val="Style10"/>
              <w:widowControl/>
              <w:contextualSpacing/>
              <w:jc w:val="center"/>
              <w:rPr>
                <w:rFonts w:ascii="Times New Roman" w:hAnsi="Times New Roman"/>
                <w:sz w:val="22"/>
                <w:szCs w:val="22"/>
                <w:lang w:val="uk-UA"/>
              </w:rPr>
            </w:pPr>
            <w:r w:rsidRPr="006347A2">
              <w:rPr>
                <w:rFonts w:ascii="Times New Roman" w:hAnsi="Times New Roman"/>
                <w:sz w:val="22"/>
                <w:szCs w:val="22"/>
                <w:lang w:val="uk-UA"/>
              </w:rPr>
              <w:t>12</w:t>
            </w:r>
            <w:r w:rsidR="00BF0B1C">
              <w:rPr>
                <w:rFonts w:ascii="Times New Roman" w:hAnsi="Times New Roman"/>
                <w:sz w:val="22"/>
                <w:szCs w:val="22"/>
                <w:lang w:val="uk-UA"/>
              </w:rPr>
              <w:t>2</w:t>
            </w:r>
          </w:p>
        </w:tc>
        <w:tc>
          <w:tcPr>
            <w:tcW w:w="3808" w:type="dxa"/>
            <w:vMerge w:val="restart"/>
            <w:vAlign w:val="center"/>
          </w:tcPr>
          <w:p w14:paraId="680A9C01" w14:textId="6B097C48" w:rsidR="00D37EB4" w:rsidRPr="00BF0B1C" w:rsidRDefault="00BF0B1C">
            <w:pPr>
              <w:pStyle w:val="Style10"/>
              <w:widowControl/>
              <w:spacing w:line="228" w:lineRule="auto"/>
              <w:contextualSpacing/>
              <w:jc w:val="center"/>
              <w:rPr>
                <w:rFonts w:ascii="Times New Roman" w:hAnsi="Times New Roman"/>
                <w:sz w:val="28"/>
                <w:szCs w:val="28"/>
                <w:lang w:val="uk-UA"/>
              </w:rPr>
            </w:pPr>
            <w:r>
              <w:rPr>
                <w:rFonts w:ascii="Times New Roman" w:hAnsi="Times New Roman"/>
                <w:sz w:val="28"/>
                <w:szCs w:val="28"/>
                <w:lang w:val="uk-UA"/>
              </w:rPr>
              <w:t>Комп</w:t>
            </w:r>
            <w:r>
              <w:rPr>
                <w:rFonts w:ascii="Times New Roman" w:hAnsi="Times New Roman"/>
                <w:sz w:val="28"/>
                <w:szCs w:val="28"/>
                <w:lang w:val="en-US"/>
              </w:rPr>
              <w:t>’</w:t>
            </w:r>
            <w:r>
              <w:rPr>
                <w:rFonts w:ascii="Times New Roman" w:hAnsi="Times New Roman"/>
                <w:sz w:val="28"/>
                <w:szCs w:val="28"/>
                <w:lang w:val="uk-UA"/>
              </w:rPr>
              <w:t>ютерні науки</w:t>
            </w:r>
          </w:p>
          <w:p w14:paraId="7A0FB2CB" w14:textId="77777777" w:rsidR="00D37EB4" w:rsidRPr="006347A2" w:rsidRDefault="00000000">
            <w:pPr>
              <w:pStyle w:val="Style10"/>
              <w:widowControl/>
              <w:spacing w:line="228" w:lineRule="auto"/>
              <w:contextualSpacing/>
              <w:jc w:val="center"/>
              <w:rPr>
                <w:rFonts w:ascii="Times New Roman" w:hAnsi="Times New Roman"/>
                <w:sz w:val="28"/>
                <w:szCs w:val="28"/>
                <w:lang w:val="uk-UA"/>
              </w:rPr>
            </w:pPr>
            <w:r w:rsidRPr="006347A2">
              <w:rPr>
                <w:rFonts w:ascii="Times New Roman" w:hAnsi="Times New Roman"/>
                <w:sz w:val="28"/>
                <w:szCs w:val="28"/>
                <w:lang w:val="uk-UA"/>
              </w:rPr>
              <w:t>(в т.ч. скорочений термін навчання)</w:t>
            </w:r>
          </w:p>
          <w:p w14:paraId="474B0D2F" w14:textId="77777777" w:rsidR="00D37EB4" w:rsidRPr="006347A2" w:rsidRDefault="00D37EB4">
            <w:pPr>
              <w:pStyle w:val="Style10"/>
              <w:widowControl/>
              <w:contextualSpacing/>
              <w:jc w:val="center"/>
              <w:rPr>
                <w:rFonts w:ascii="Times New Roman" w:hAnsi="Times New Roman"/>
                <w:sz w:val="22"/>
                <w:szCs w:val="22"/>
                <w:lang w:val="uk-UA"/>
              </w:rPr>
            </w:pPr>
          </w:p>
        </w:tc>
        <w:tc>
          <w:tcPr>
            <w:tcW w:w="591" w:type="dxa"/>
            <w:vAlign w:val="center"/>
          </w:tcPr>
          <w:p w14:paraId="25458C3B" w14:textId="77777777" w:rsidR="00D37EB4" w:rsidRPr="006347A2" w:rsidRDefault="00000000">
            <w:pPr>
              <w:jc w:val="center"/>
              <w:rPr>
                <w:rFonts w:ascii="Times New Roman" w:hAnsi="Times New Roman"/>
                <w:b/>
                <w:i/>
                <w:sz w:val="22"/>
                <w:szCs w:val="22"/>
                <w:lang w:val="uk-UA" w:eastAsia="uk-UA"/>
              </w:rPr>
            </w:pPr>
            <w:r w:rsidRPr="006347A2">
              <w:rPr>
                <w:rFonts w:ascii="Times New Roman" w:hAnsi="Times New Roman"/>
                <w:b/>
                <w:i/>
                <w:sz w:val="22"/>
                <w:szCs w:val="22"/>
                <w:lang w:val="uk-UA" w:eastAsia="uk-UA"/>
              </w:rPr>
              <w:t>2,0</w:t>
            </w:r>
          </w:p>
        </w:tc>
        <w:tc>
          <w:tcPr>
            <w:tcW w:w="636" w:type="dxa"/>
            <w:vAlign w:val="center"/>
          </w:tcPr>
          <w:p w14:paraId="78218A33" w14:textId="77777777" w:rsidR="00D37EB4" w:rsidRPr="006347A2" w:rsidRDefault="00000000">
            <w:pPr>
              <w:jc w:val="center"/>
              <w:rPr>
                <w:rFonts w:ascii="Times New Roman" w:hAnsi="Times New Roman"/>
                <w:b/>
                <w:i/>
                <w:sz w:val="22"/>
                <w:szCs w:val="22"/>
                <w:lang w:val="uk-UA" w:eastAsia="uk-UA"/>
              </w:rPr>
            </w:pPr>
            <w:r w:rsidRPr="006347A2">
              <w:rPr>
                <w:rFonts w:ascii="Times New Roman" w:hAnsi="Times New Roman"/>
                <w:b/>
                <w:i/>
                <w:sz w:val="22"/>
                <w:szCs w:val="22"/>
                <w:lang w:val="uk-UA" w:eastAsia="uk-UA"/>
              </w:rPr>
              <w:t>60</w:t>
            </w:r>
          </w:p>
        </w:tc>
        <w:tc>
          <w:tcPr>
            <w:tcW w:w="636" w:type="dxa"/>
            <w:vAlign w:val="center"/>
          </w:tcPr>
          <w:p w14:paraId="39BFAD68" w14:textId="77777777" w:rsidR="00D37EB4" w:rsidRPr="006347A2" w:rsidRDefault="00000000">
            <w:pPr>
              <w:jc w:val="center"/>
              <w:rPr>
                <w:rFonts w:ascii="Times New Roman" w:hAnsi="Times New Roman"/>
                <w:b/>
                <w:i/>
                <w:sz w:val="22"/>
                <w:szCs w:val="22"/>
                <w:lang w:val="uk-UA" w:eastAsia="uk-UA"/>
              </w:rPr>
            </w:pPr>
            <w:r w:rsidRPr="006347A2">
              <w:rPr>
                <w:rFonts w:ascii="Times New Roman" w:hAnsi="Times New Roman"/>
                <w:b/>
                <w:i/>
                <w:sz w:val="22"/>
                <w:szCs w:val="22"/>
                <w:lang w:val="uk-UA" w:eastAsia="uk-UA"/>
              </w:rPr>
              <w:t>30</w:t>
            </w:r>
          </w:p>
        </w:tc>
        <w:tc>
          <w:tcPr>
            <w:tcW w:w="573" w:type="dxa"/>
            <w:vAlign w:val="center"/>
          </w:tcPr>
          <w:p w14:paraId="096C3165" w14:textId="77777777" w:rsidR="00D37EB4" w:rsidRPr="006347A2" w:rsidRDefault="00000000">
            <w:pPr>
              <w:jc w:val="center"/>
              <w:rPr>
                <w:rFonts w:ascii="Times New Roman" w:hAnsi="Times New Roman"/>
                <w:b/>
                <w:i/>
                <w:sz w:val="22"/>
                <w:szCs w:val="22"/>
                <w:lang w:val="uk-UA" w:eastAsia="uk-UA"/>
              </w:rPr>
            </w:pPr>
            <w:r w:rsidRPr="006347A2">
              <w:rPr>
                <w:rFonts w:ascii="Times New Roman" w:hAnsi="Times New Roman"/>
                <w:b/>
                <w:i/>
                <w:sz w:val="22"/>
                <w:szCs w:val="22"/>
                <w:lang w:val="uk-UA" w:eastAsia="uk-UA"/>
              </w:rPr>
              <w:t>16</w:t>
            </w:r>
          </w:p>
        </w:tc>
        <w:tc>
          <w:tcPr>
            <w:tcW w:w="610" w:type="dxa"/>
            <w:vAlign w:val="center"/>
          </w:tcPr>
          <w:p w14:paraId="16AFB587" w14:textId="77777777" w:rsidR="00D37EB4" w:rsidRPr="006347A2" w:rsidRDefault="00D37EB4">
            <w:pPr>
              <w:jc w:val="center"/>
              <w:rPr>
                <w:rFonts w:ascii="Times New Roman" w:hAnsi="Times New Roman"/>
                <w:b/>
                <w:i/>
                <w:sz w:val="22"/>
                <w:szCs w:val="22"/>
                <w:lang w:val="uk-UA" w:eastAsia="uk-UA"/>
              </w:rPr>
            </w:pPr>
          </w:p>
        </w:tc>
        <w:tc>
          <w:tcPr>
            <w:tcW w:w="529" w:type="dxa"/>
            <w:vAlign w:val="center"/>
          </w:tcPr>
          <w:p w14:paraId="6DD3BA9B" w14:textId="77777777" w:rsidR="00D37EB4" w:rsidRPr="006347A2" w:rsidRDefault="00000000">
            <w:pPr>
              <w:jc w:val="center"/>
              <w:rPr>
                <w:rFonts w:ascii="Times New Roman" w:hAnsi="Times New Roman"/>
                <w:b/>
                <w:i/>
                <w:sz w:val="22"/>
                <w:szCs w:val="22"/>
                <w:lang w:val="uk-UA" w:eastAsia="uk-UA"/>
              </w:rPr>
            </w:pPr>
            <w:r w:rsidRPr="006347A2">
              <w:rPr>
                <w:rFonts w:ascii="Times New Roman" w:hAnsi="Times New Roman"/>
                <w:b/>
                <w:i/>
                <w:sz w:val="22"/>
                <w:szCs w:val="22"/>
                <w:lang w:val="uk-UA" w:eastAsia="uk-UA"/>
              </w:rPr>
              <w:t>14</w:t>
            </w:r>
          </w:p>
        </w:tc>
        <w:tc>
          <w:tcPr>
            <w:tcW w:w="655" w:type="dxa"/>
            <w:vAlign w:val="center"/>
          </w:tcPr>
          <w:p w14:paraId="6EAABFD8" w14:textId="77777777" w:rsidR="00D37EB4" w:rsidRPr="006347A2" w:rsidRDefault="00D37EB4">
            <w:pPr>
              <w:jc w:val="center"/>
              <w:rPr>
                <w:rFonts w:ascii="Times New Roman" w:hAnsi="Times New Roman"/>
                <w:b/>
                <w:i/>
                <w:sz w:val="22"/>
                <w:szCs w:val="22"/>
                <w:lang w:val="uk-UA" w:eastAsia="uk-UA"/>
              </w:rPr>
            </w:pPr>
          </w:p>
        </w:tc>
        <w:tc>
          <w:tcPr>
            <w:tcW w:w="627" w:type="dxa"/>
            <w:vAlign w:val="center"/>
          </w:tcPr>
          <w:p w14:paraId="278EC545" w14:textId="77777777" w:rsidR="00D37EB4" w:rsidRPr="006347A2" w:rsidRDefault="00D37EB4">
            <w:pPr>
              <w:rPr>
                <w:rFonts w:ascii="Times New Roman" w:hAnsi="Times New Roman"/>
                <w:sz w:val="28"/>
                <w:szCs w:val="28"/>
                <w:lang w:val="uk-UA"/>
              </w:rPr>
            </w:pPr>
          </w:p>
        </w:tc>
        <w:tc>
          <w:tcPr>
            <w:tcW w:w="613" w:type="dxa"/>
            <w:vAlign w:val="center"/>
          </w:tcPr>
          <w:p w14:paraId="2B32AF06" w14:textId="77777777" w:rsidR="00D37EB4" w:rsidRPr="006347A2" w:rsidRDefault="00D37EB4">
            <w:pPr>
              <w:jc w:val="center"/>
              <w:rPr>
                <w:rFonts w:ascii="Times New Roman" w:hAnsi="Times New Roman"/>
                <w:sz w:val="28"/>
                <w:szCs w:val="28"/>
                <w:lang w:val="uk-UA"/>
              </w:rPr>
            </w:pPr>
          </w:p>
        </w:tc>
        <w:tc>
          <w:tcPr>
            <w:tcW w:w="690" w:type="dxa"/>
            <w:vAlign w:val="center"/>
          </w:tcPr>
          <w:p w14:paraId="5271538B" w14:textId="77777777" w:rsidR="00D37EB4" w:rsidRPr="006347A2" w:rsidRDefault="00000000">
            <w:pPr>
              <w:pStyle w:val="Style2"/>
              <w:widowControl/>
              <w:contextualSpacing/>
              <w:jc w:val="center"/>
              <w:rPr>
                <w:rFonts w:ascii="Times New Roman" w:hAnsi="Times New Roman"/>
                <w:sz w:val="28"/>
                <w:szCs w:val="28"/>
                <w:lang w:val="uk-UA"/>
              </w:rPr>
            </w:pPr>
            <w:r w:rsidRPr="006347A2">
              <w:rPr>
                <w:rFonts w:ascii="Times New Roman" w:hAnsi="Times New Roman"/>
                <w:sz w:val="28"/>
                <w:szCs w:val="28"/>
                <w:lang w:val="uk-UA"/>
              </w:rPr>
              <w:t>1</w:t>
            </w:r>
          </w:p>
        </w:tc>
        <w:tc>
          <w:tcPr>
            <w:tcW w:w="885" w:type="dxa"/>
            <w:vAlign w:val="center"/>
          </w:tcPr>
          <w:p w14:paraId="609ED795" w14:textId="77777777" w:rsidR="00D37EB4" w:rsidRPr="006347A2" w:rsidRDefault="00D37EB4">
            <w:pPr>
              <w:pStyle w:val="Style2"/>
              <w:widowControl/>
              <w:contextualSpacing/>
              <w:jc w:val="center"/>
              <w:rPr>
                <w:rFonts w:ascii="Times New Roman" w:hAnsi="Times New Roman"/>
                <w:sz w:val="28"/>
                <w:szCs w:val="28"/>
                <w:lang w:val="uk-UA"/>
              </w:rPr>
            </w:pPr>
          </w:p>
        </w:tc>
        <w:tc>
          <w:tcPr>
            <w:tcW w:w="698" w:type="dxa"/>
            <w:vAlign w:val="center"/>
          </w:tcPr>
          <w:p w14:paraId="48C15209" w14:textId="77777777" w:rsidR="00D37EB4" w:rsidRPr="006347A2" w:rsidRDefault="00000000">
            <w:pPr>
              <w:jc w:val="center"/>
              <w:rPr>
                <w:rFonts w:ascii="Times New Roman" w:hAnsi="Times New Roman"/>
                <w:b/>
                <w:i/>
                <w:sz w:val="22"/>
                <w:szCs w:val="22"/>
                <w:lang w:val="uk-UA" w:eastAsia="uk-UA"/>
              </w:rPr>
            </w:pPr>
            <w:r w:rsidRPr="006347A2">
              <w:rPr>
                <w:rFonts w:ascii="Times New Roman" w:hAnsi="Times New Roman"/>
                <w:b/>
                <w:i/>
                <w:sz w:val="22"/>
                <w:szCs w:val="22"/>
                <w:lang w:val="uk-UA" w:eastAsia="uk-UA"/>
              </w:rPr>
              <w:t>залік</w:t>
            </w:r>
          </w:p>
        </w:tc>
        <w:tc>
          <w:tcPr>
            <w:tcW w:w="636" w:type="dxa"/>
            <w:vAlign w:val="center"/>
          </w:tcPr>
          <w:p w14:paraId="3B74F41E" w14:textId="77777777" w:rsidR="00D37EB4" w:rsidRPr="006347A2" w:rsidRDefault="00000000">
            <w:pPr>
              <w:jc w:val="center"/>
              <w:rPr>
                <w:rFonts w:ascii="Times New Roman" w:hAnsi="Times New Roman"/>
                <w:b/>
                <w:i/>
                <w:sz w:val="22"/>
                <w:szCs w:val="22"/>
                <w:lang w:val="uk-UA" w:eastAsia="uk-UA"/>
              </w:rPr>
            </w:pPr>
            <w:r w:rsidRPr="006347A2">
              <w:rPr>
                <w:rFonts w:ascii="Times New Roman" w:hAnsi="Times New Roman"/>
                <w:b/>
                <w:i/>
                <w:sz w:val="22"/>
                <w:szCs w:val="22"/>
                <w:lang w:val="uk-UA" w:eastAsia="uk-UA"/>
              </w:rPr>
              <w:t>1</w:t>
            </w:r>
          </w:p>
        </w:tc>
        <w:tc>
          <w:tcPr>
            <w:tcW w:w="1469" w:type="dxa"/>
            <w:vAlign w:val="center"/>
          </w:tcPr>
          <w:p w14:paraId="10C5FC5E" w14:textId="77777777" w:rsidR="00D37EB4" w:rsidRPr="006347A2" w:rsidRDefault="00D37EB4">
            <w:pPr>
              <w:pStyle w:val="Style2"/>
              <w:widowControl/>
              <w:spacing w:line="360" w:lineRule="auto"/>
              <w:contextualSpacing/>
              <w:jc w:val="center"/>
              <w:rPr>
                <w:rFonts w:ascii="Times New Roman" w:hAnsi="Times New Roman"/>
                <w:sz w:val="28"/>
                <w:szCs w:val="28"/>
                <w:lang w:val="uk-UA"/>
              </w:rPr>
            </w:pPr>
          </w:p>
        </w:tc>
      </w:tr>
      <w:tr w:rsidR="00D37EB4" w:rsidRPr="006347A2" w14:paraId="676710FA" w14:textId="77777777">
        <w:tc>
          <w:tcPr>
            <w:tcW w:w="903" w:type="dxa"/>
            <w:vMerge/>
          </w:tcPr>
          <w:p w14:paraId="478274D1" w14:textId="77777777" w:rsidR="00D37EB4" w:rsidRPr="006347A2" w:rsidRDefault="00D37EB4">
            <w:pPr>
              <w:pStyle w:val="Style10"/>
              <w:widowControl/>
              <w:contextualSpacing/>
              <w:jc w:val="center"/>
              <w:rPr>
                <w:rFonts w:ascii="Times New Roman" w:hAnsi="Times New Roman"/>
                <w:sz w:val="22"/>
                <w:szCs w:val="22"/>
                <w:lang w:val="uk-UA"/>
              </w:rPr>
            </w:pPr>
          </w:p>
        </w:tc>
        <w:tc>
          <w:tcPr>
            <w:tcW w:w="3808" w:type="dxa"/>
            <w:vMerge/>
            <w:vAlign w:val="center"/>
          </w:tcPr>
          <w:p w14:paraId="72C84246" w14:textId="77777777" w:rsidR="00D37EB4" w:rsidRPr="006347A2" w:rsidRDefault="00D37EB4">
            <w:pPr>
              <w:pStyle w:val="Style10"/>
              <w:widowControl/>
              <w:spacing w:line="228" w:lineRule="auto"/>
              <w:contextualSpacing/>
              <w:jc w:val="center"/>
              <w:rPr>
                <w:rFonts w:ascii="Times New Roman" w:hAnsi="Times New Roman"/>
                <w:sz w:val="28"/>
                <w:szCs w:val="28"/>
                <w:lang w:val="uk-UA"/>
              </w:rPr>
            </w:pPr>
          </w:p>
        </w:tc>
        <w:tc>
          <w:tcPr>
            <w:tcW w:w="591" w:type="dxa"/>
            <w:vAlign w:val="center"/>
          </w:tcPr>
          <w:p w14:paraId="07A37B28" w14:textId="77777777" w:rsidR="00D37EB4" w:rsidRPr="006347A2" w:rsidRDefault="00000000">
            <w:pPr>
              <w:jc w:val="center"/>
              <w:rPr>
                <w:rFonts w:ascii="Times New Roman" w:hAnsi="Times New Roman"/>
                <w:b/>
                <w:i/>
                <w:sz w:val="22"/>
                <w:szCs w:val="22"/>
                <w:lang w:val="uk-UA" w:eastAsia="uk-UA"/>
              </w:rPr>
            </w:pPr>
            <w:r w:rsidRPr="006347A2">
              <w:rPr>
                <w:rFonts w:ascii="Times New Roman" w:hAnsi="Times New Roman"/>
                <w:b/>
                <w:i/>
                <w:sz w:val="22"/>
                <w:szCs w:val="22"/>
                <w:lang w:val="uk-UA" w:eastAsia="uk-UA"/>
              </w:rPr>
              <w:t>4,0</w:t>
            </w:r>
          </w:p>
        </w:tc>
        <w:tc>
          <w:tcPr>
            <w:tcW w:w="636" w:type="dxa"/>
            <w:vAlign w:val="center"/>
          </w:tcPr>
          <w:p w14:paraId="25B86D99" w14:textId="77777777" w:rsidR="00D37EB4" w:rsidRPr="006347A2" w:rsidRDefault="00000000">
            <w:pPr>
              <w:jc w:val="center"/>
              <w:rPr>
                <w:rFonts w:ascii="Times New Roman" w:hAnsi="Times New Roman"/>
                <w:b/>
                <w:i/>
                <w:sz w:val="22"/>
                <w:szCs w:val="22"/>
                <w:lang w:val="uk-UA" w:eastAsia="uk-UA"/>
              </w:rPr>
            </w:pPr>
            <w:r w:rsidRPr="006347A2">
              <w:rPr>
                <w:rFonts w:ascii="Times New Roman" w:hAnsi="Times New Roman"/>
                <w:b/>
                <w:i/>
                <w:sz w:val="22"/>
                <w:szCs w:val="22"/>
                <w:lang w:val="uk-UA" w:eastAsia="uk-UA"/>
              </w:rPr>
              <w:t>120</w:t>
            </w:r>
          </w:p>
        </w:tc>
        <w:tc>
          <w:tcPr>
            <w:tcW w:w="636" w:type="dxa"/>
            <w:vAlign w:val="center"/>
          </w:tcPr>
          <w:p w14:paraId="2F5145AC" w14:textId="77777777" w:rsidR="00D37EB4" w:rsidRPr="006347A2" w:rsidRDefault="00000000">
            <w:pPr>
              <w:jc w:val="center"/>
              <w:rPr>
                <w:rFonts w:ascii="Times New Roman" w:hAnsi="Times New Roman"/>
                <w:b/>
                <w:i/>
                <w:sz w:val="22"/>
                <w:szCs w:val="22"/>
                <w:lang w:val="uk-UA" w:eastAsia="uk-UA"/>
              </w:rPr>
            </w:pPr>
            <w:r w:rsidRPr="006347A2">
              <w:rPr>
                <w:rFonts w:ascii="Times New Roman" w:hAnsi="Times New Roman"/>
                <w:b/>
                <w:i/>
                <w:sz w:val="22"/>
                <w:szCs w:val="22"/>
                <w:lang w:val="uk-UA" w:eastAsia="uk-UA"/>
              </w:rPr>
              <w:t>60</w:t>
            </w:r>
          </w:p>
        </w:tc>
        <w:tc>
          <w:tcPr>
            <w:tcW w:w="573" w:type="dxa"/>
            <w:vAlign w:val="center"/>
          </w:tcPr>
          <w:p w14:paraId="5BEAAF13" w14:textId="77777777" w:rsidR="00D37EB4" w:rsidRPr="006347A2" w:rsidRDefault="00000000">
            <w:pPr>
              <w:jc w:val="center"/>
              <w:rPr>
                <w:rFonts w:ascii="Times New Roman" w:hAnsi="Times New Roman"/>
                <w:b/>
                <w:i/>
                <w:sz w:val="22"/>
                <w:szCs w:val="22"/>
                <w:lang w:val="uk-UA" w:eastAsia="uk-UA"/>
              </w:rPr>
            </w:pPr>
            <w:r w:rsidRPr="006347A2">
              <w:rPr>
                <w:rFonts w:ascii="Times New Roman" w:hAnsi="Times New Roman"/>
                <w:b/>
                <w:i/>
                <w:sz w:val="22"/>
                <w:szCs w:val="22"/>
                <w:lang w:val="uk-UA" w:eastAsia="uk-UA"/>
              </w:rPr>
              <w:t>30</w:t>
            </w:r>
          </w:p>
        </w:tc>
        <w:tc>
          <w:tcPr>
            <w:tcW w:w="610" w:type="dxa"/>
            <w:vAlign w:val="center"/>
          </w:tcPr>
          <w:p w14:paraId="554B52B4" w14:textId="77777777" w:rsidR="00D37EB4" w:rsidRPr="006347A2" w:rsidRDefault="00D37EB4">
            <w:pPr>
              <w:jc w:val="center"/>
              <w:rPr>
                <w:rFonts w:ascii="Times New Roman" w:hAnsi="Times New Roman"/>
                <w:b/>
                <w:i/>
                <w:sz w:val="22"/>
                <w:szCs w:val="22"/>
                <w:lang w:val="uk-UA" w:eastAsia="uk-UA"/>
              </w:rPr>
            </w:pPr>
          </w:p>
        </w:tc>
        <w:tc>
          <w:tcPr>
            <w:tcW w:w="529" w:type="dxa"/>
            <w:vAlign w:val="center"/>
          </w:tcPr>
          <w:p w14:paraId="45B0A552" w14:textId="77777777" w:rsidR="00D37EB4" w:rsidRPr="006347A2" w:rsidRDefault="00000000">
            <w:pPr>
              <w:jc w:val="center"/>
              <w:rPr>
                <w:rFonts w:ascii="Times New Roman" w:hAnsi="Times New Roman"/>
                <w:b/>
                <w:i/>
                <w:sz w:val="22"/>
                <w:szCs w:val="22"/>
                <w:lang w:val="uk-UA" w:eastAsia="uk-UA"/>
              </w:rPr>
            </w:pPr>
            <w:r w:rsidRPr="006347A2">
              <w:rPr>
                <w:rFonts w:ascii="Times New Roman" w:hAnsi="Times New Roman"/>
                <w:b/>
                <w:i/>
                <w:sz w:val="22"/>
                <w:szCs w:val="22"/>
                <w:lang w:val="uk-UA" w:eastAsia="uk-UA"/>
              </w:rPr>
              <w:t>30</w:t>
            </w:r>
          </w:p>
        </w:tc>
        <w:tc>
          <w:tcPr>
            <w:tcW w:w="655" w:type="dxa"/>
            <w:vAlign w:val="center"/>
          </w:tcPr>
          <w:p w14:paraId="24C32424" w14:textId="77777777" w:rsidR="00D37EB4" w:rsidRPr="006347A2" w:rsidRDefault="00D37EB4">
            <w:pPr>
              <w:jc w:val="center"/>
              <w:rPr>
                <w:rFonts w:ascii="Times New Roman" w:hAnsi="Times New Roman"/>
                <w:b/>
                <w:i/>
                <w:sz w:val="22"/>
                <w:szCs w:val="22"/>
                <w:lang w:val="uk-UA" w:eastAsia="uk-UA"/>
              </w:rPr>
            </w:pPr>
          </w:p>
        </w:tc>
        <w:tc>
          <w:tcPr>
            <w:tcW w:w="627" w:type="dxa"/>
            <w:vAlign w:val="center"/>
          </w:tcPr>
          <w:p w14:paraId="6D4E3B63" w14:textId="77777777" w:rsidR="00D37EB4" w:rsidRPr="006347A2" w:rsidRDefault="00D37EB4">
            <w:pPr>
              <w:rPr>
                <w:rFonts w:ascii="Times New Roman" w:hAnsi="Times New Roman"/>
                <w:sz w:val="28"/>
                <w:szCs w:val="28"/>
                <w:lang w:val="uk-UA"/>
              </w:rPr>
            </w:pPr>
          </w:p>
        </w:tc>
        <w:tc>
          <w:tcPr>
            <w:tcW w:w="613" w:type="dxa"/>
            <w:vAlign w:val="center"/>
          </w:tcPr>
          <w:p w14:paraId="6D493BA6" w14:textId="77777777" w:rsidR="00D37EB4" w:rsidRPr="006347A2" w:rsidRDefault="00D37EB4">
            <w:pPr>
              <w:jc w:val="center"/>
              <w:rPr>
                <w:rFonts w:ascii="Times New Roman" w:hAnsi="Times New Roman"/>
                <w:sz w:val="28"/>
                <w:szCs w:val="28"/>
                <w:lang w:val="uk-UA"/>
              </w:rPr>
            </w:pPr>
          </w:p>
        </w:tc>
        <w:tc>
          <w:tcPr>
            <w:tcW w:w="690" w:type="dxa"/>
            <w:vAlign w:val="center"/>
          </w:tcPr>
          <w:p w14:paraId="2D8244B8" w14:textId="77777777" w:rsidR="00D37EB4" w:rsidRPr="006347A2" w:rsidRDefault="00000000">
            <w:pPr>
              <w:pStyle w:val="Style2"/>
              <w:widowControl/>
              <w:contextualSpacing/>
              <w:jc w:val="center"/>
              <w:rPr>
                <w:rFonts w:ascii="Times New Roman" w:hAnsi="Times New Roman"/>
                <w:sz w:val="28"/>
                <w:szCs w:val="28"/>
                <w:lang w:val="uk-UA"/>
              </w:rPr>
            </w:pPr>
            <w:r w:rsidRPr="006347A2">
              <w:rPr>
                <w:rFonts w:ascii="Times New Roman" w:hAnsi="Times New Roman"/>
                <w:sz w:val="28"/>
                <w:szCs w:val="28"/>
                <w:lang w:val="uk-UA"/>
              </w:rPr>
              <w:t>1</w:t>
            </w:r>
          </w:p>
        </w:tc>
        <w:tc>
          <w:tcPr>
            <w:tcW w:w="885" w:type="dxa"/>
            <w:vAlign w:val="center"/>
          </w:tcPr>
          <w:p w14:paraId="79931298" w14:textId="77777777" w:rsidR="00D37EB4" w:rsidRPr="006347A2" w:rsidRDefault="00D37EB4">
            <w:pPr>
              <w:pStyle w:val="Style2"/>
              <w:widowControl/>
              <w:contextualSpacing/>
              <w:jc w:val="center"/>
              <w:rPr>
                <w:rFonts w:ascii="Times New Roman" w:hAnsi="Times New Roman"/>
                <w:sz w:val="28"/>
                <w:szCs w:val="28"/>
                <w:lang w:val="uk-UA"/>
              </w:rPr>
            </w:pPr>
          </w:p>
        </w:tc>
        <w:tc>
          <w:tcPr>
            <w:tcW w:w="698" w:type="dxa"/>
            <w:vAlign w:val="center"/>
          </w:tcPr>
          <w:p w14:paraId="1A3D4390" w14:textId="77777777" w:rsidR="00D37EB4" w:rsidRPr="006347A2" w:rsidRDefault="00000000">
            <w:pPr>
              <w:jc w:val="center"/>
              <w:rPr>
                <w:rFonts w:ascii="Times New Roman" w:hAnsi="Times New Roman"/>
                <w:b/>
                <w:i/>
                <w:sz w:val="22"/>
                <w:szCs w:val="22"/>
                <w:lang w:val="uk-UA" w:eastAsia="uk-UA"/>
              </w:rPr>
            </w:pPr>
            <w:r w:rsidRPr="006347A2">
              <w:rPr>
                <w:rFonts w:ascii="Times New Roman" w:hAnsi="Times New Roman"/>
                <w:b/>
                <w:i/>
                <w:sz w:val="22"/>
                <w:szCs w:val="22"/>
                <w:lang w:val="uk-UA" w:eastAsia="uk-UA"/>
              </w:rPr>
              <w:t>Екз.</w:t>
            </w:r>
          </w:p>
        </w:tc>
        <w:tc>
          <w:tcPr>
            <w:tcW w:w="636" w:type="dxa"/>
            <w:vAlign w:val="center"/>
          </w:tcPr>
          <w:p w14:paraId="3B55A5FB" w14:textId="77777777" w:rsidR="00D37EB4" w:rsidRPr="006347A2" w:rsidRDefault="00000000">
            <w:pPr>
              <w:jc w:val="center"/>
              <w:rPr>
                <w:rFonts w:ascii="Times New Roman" w:hAnsi="Times New Roman"/>
                <w:b/>
                <w:i/>
                <w:sz w:val="22"/>
                <w:szCs w:val="22"/>
                <w:lang w:val="uk-UA" w:eastAsia="uk-UA"/>
              </w:rPr>
            </w:pPr>
            <w:r w:rsidRPr="006347A2">
              <w:rPr>
                <w:rFonts w:ascii="Times New Roman" w:hAnsi="Times New Roman"/>
                <w:b/>
                <w:i/>
                <w:sz w:val="22"/>
                <w:szCs w:val="22"/>
                <w:lang w:val="uk-UA" w:eastAsia="uk-UA"/>
              </w:rPr>
              <w:t>2</w:t>
            </w:r>
          </w:p>
        </w:tc>
        <w:tc>
          <w:tcPr>
            <w:tcW w:w="1469" w:type="dxa"/>
            <w:vAlign w:val="center"/>
          </w:tcPr>
          <w:p w14:paraId="5FCD70A3" w14:textId="77777777" w:rsidR="00D37EB4" w:rsidRPr="006347A2" w:rsidRDefault="00D37EB4">
            <w:pPr>
              <w:pStyle w:val="Style2"/>
              <w:widowControl/>
              <w:spacing w:line="360" w:lineRule="auto"/>
              <w:contextualSpacing/>
              <w:jc w:val="center"/>
              <w:rPr>
                <w:rFonts w:ascii="Times New Roman" w:hAnsi="Times New Roman"/>
                <w:sz w:val="28"/>
                <w:szCs w:val="28"/>
                <w:lang w:val="uk-UA"/>
              </w:rPr>
            </w:pPr>
          </w:p>
        </w:tc>
      </w:tr>
    </w:tbl>
    <w:p w14:paraId="78033902" w14:textId="77777777" w:rsidR="00D37EB4" w:rsidRPr="006347A2" w:rsidRDefault="00D37EB4">
      <w:pPr>
        <w:pStyle w:val="Style2"/>
        <w:widowControl/>
        <w:spacing w:line="360" w:lineRule="auto"/>
        <w:contextualSpacing/>
        <w:jc w:val="both"/>
        <w:rPr>
          <w:rFonts w:ascii="Times New Roman" w:hAnsi="Times New Roman"/>
          <w:sz w:val="28"/>
          <w:szCs w:val="28"/>
          <w:lang w:val="uk-UA"/>
        </w:rPr>
      </w:pPr>
    </w:p>
    <w:p w14:paraId="2EAEFB09" w14:textId="77777777" w:rsidR="00D37EB4" w:rsidRPr="006347A2" w:rsidRDefault="00D37EB4">
      <w:pPr>
        <w:pStyle w:val="Style2"/>
        <w:widowControl/>
        <w:spacing w:line="360" w:lineRule="auto"/>
        <w:contextualSpacing/>
        <w:jc w:val="both"/>
        <w:rPr>
          <w:rFonts w:ascii="Times New Roman" w:hAnsi="Times New Roman"/>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
        <w:gridCol w:w="3843"/>
        <w:gridCol w:w="590"/>
        <w:gridCol w:w="636"/>
        <w:gridCol w:w="636"/>
        <w:gridCol w:w="570"/>
        <w:gridCol w:w="611"/>
        <w:gridCol w:w="529"/>
        <w:gridCol w:w="681"/>
        <w:gridCol w:w="627"/>
        <w:gridCol w:w="613"/>
        <w:gridCol w:w="690"/>
        <w:gridCol w:w="885"/>
        <w:gridCol w:w="636"/>
        <w:gridCol w:w="636"/>
        <w:gridCol w:w="1469"/>
      </w:tblGrid>
      <w:tr w:rsidR="00D37EB4" w:rsidRPr="006347A2" w14:paraId="46566328" w14:textId="77777777">
        <w:tc>
          <w:tcPr>
            <w:tcW w:w="922" w:type="dxa"/>
            <w:vMerge w:val="restart"/>
            <w:textDirection w:val="btLr"/>
            <w:vAlign w:val="center"/>
          </w:tcPr>
          <w:p w14:paraId="09E1651C" w14:textId="77777777" w:rsidR="00D37EB4" w:rsidRPr="006347A2" w:rsidRDefault="00000000">
            <w:pPr>
              <w:pStyle w:val="Style2"/>
              <w:widowControl/>
              <w:spacing w:line="360" w:lineRule="auto"/>
              <w:ind w:left="113" w:right="113"/>
              <w:contextualSpacing/>
              <w:jc w:val="center"/>
              <w:rPr>
                <w:rFonts w:ascii="Times New Roman" w:hAnsi="Times New Roman"/>
                <w:sz w:val="28"/>
                <w:szCs w:val="28"/>
                <w:lang w:val="uk-UA"/>
              </w:rPr>
            </w:pPr>
            <w:r w:rsidRPr="006347A2">
              <w:rPr>
                <w:rFonts w:ascii="Times New Roman" w:hAnsi="Times New Roman"/>
                <w:sz w:val="28"/>
                <w:szCs w:val="28"/>
                <w:lang w:val="uk-UA" w:eastAsia="uk-UA"/>
              </w:rPr>
              <w:t>шифр</w:t>
            </w:r>
          </w:p>
        </w:tc>
        <w:tc>
          <w:tcPr>
            <w:tcW w:w="4004" w:type="dxa"/>
            <w:vAlign w:val="center"/>
          </w:tcPr>
          <w:p w14:paraId="26F098AC" w14:textId="77777777" w:rsidR="00D37EB4" w:rsidRPr="006347A2" w:rsidRDefault="00D37EB4">
            <w:pPr>
              <w:pStyle w:val="Style2"/>
              <w:widowControl/>
              <w:spacing w:line="360" w:lineRule="auto"/>
              <w:contextualSpacing/>
              <w:jc w:val="center"/>
              <w:rPr>
                <w:rFonts w:ascii="Times New Roman" w:hAnsi="Times New Roman"/>
                <w:sz w:val="28"/>
                <w:szCs w:val="28"/>
                <w:lang w:val="uk-UA"/>
              </w:rPr>
            </w:pPr>
          </w:p>
        </w:tc>
        <w:tc>
          <w:tcPr>
            <w:tcW w:w="7109" w:type="dxa"/>
            <w:gridSpan w:val="11"/>
            <w:vAlign w:val="center"/>
          </w:tcPr>
          <w:p w14:paraId="771DCC7B" w14:textId="77777777" w:rsidR="00D37EB4" w:rsidRPr="006347A2" w:rsidRDefault="00000000">
            <w:pPr>
              <w:pStyle w:val="Style2"/>
              <w:widowControl/>
              <w:spacing w:line="360" w:lineRule="auto"/>
              <w:contextualSpacing/>
              <w:jc w:val="center"/>
              <w:rPr>
                <w:rFonts w:ascii="Times New Roman" w:hAnsi="Times New Roman"/>
                <w:sz w:val="28"/>
                <w:szCs w:val="28"/>
                <w:lang w:val="uk-UA"/>
              </w:rPr>
            </w:pPr>
            <w:r w:rsidRPr="006347A2">
              <w:rPr>
                <w:rFonts w:ascii="Times New Roman" w:hAnsi="Times New Roman"/>
                <w:sz w:val="28"/>
                <w:szCs w:val="28"/>
                <w:lang w:val="uk-UA" w:eastAsia="uk-UA"/>
              </w:rPr>
              <w:t xml:space="preserve">Форма навчання:                          </w:t>
            </w:r>
            <w:r w:rsidRPr="006347A2">
              <w:rPr>
                <w:rFonts w:ascii="Times New Roman" w:hAnsi="Times New Roman"/>
                <w:b/>
                <w:sz w:val="28"/>
                <w:szCs w:val="28"/>
                <w:lang w:val="uk-UA" w:eastAsia="uk-UA"/>
              </w:rPr>
              <w:t>заочна (вечірня)</w:t>
            </w:r>
          </w:p>
        </w:tc>
        <w:tc>
          <w:tcPr>
            <w:tcW w:w="638" w:type="dxa"/>
            <w:vMerge w:val="restart"/>
            <w:textDirection w:val="btLr"/>
            <w:vAlign w:val="center"/>
          </w:tcPr>
          <w:p w14:paraId="4D3A8E42" w14:textId="77777777" w:rsidR="00D37EB4" w:rsidRPr="006347A2" w:rsidRDefault="00000000">
            <w:pPr>
              <w:pStyle w:val="Style2"/>
              <w:widowControl/>
              <w:spacing w:line="360" w:lineRule="auto"/>
              <w:ind w:left="113" w:right="113"/>
              <w:contextualSpacing/>
              <w:jc w:val="center"/>
              <w:rPr>
                <w:rFonts w:ascii="Times New Roman" w:hAnsi="Times New Roman"/>
                <w:sz w:val="28"/>
                <w:szCs w:val="28"/>
                <w:lang w:val="uk-UA"/>
              </w:rPr>
            </w:pPr>
            <w:r w:rsidRPr="006347A2">
              <w:rPr>
                <w:rFonts w:ascii="Times New Roman" w:hAnsi="Times New Roman"/>
                <w:sz w:val="22"/>
                <w:szCs w:val="22"/>
                <w:lang w:val="uk-UA" w:eastAsia="uk-UA"/>
              </w:rPr>
              <w:t>Форма контролю</w:t>
            </w:r>
          </w:p>
        </w:tc>
        <w:tc>
          <w:tcPr>
            <w:tcW w:w="638" w:type="dxa"/>
            <w:vMerge w:val="restart"/>
            <w:textDirection w:val="btLr"/>
            <w:vAlign w:val="center"/>
          </w:tcPr>
          <w:p w14:paraId="5A705251" w14:textId="77777777" w:rsidR="00D37EB4" w:rsidRPr="006347A2" w:rsidRDefault="00000000">
            <w:pPr>
              <w:pStyle w:val="Style2"/>
              <w:widowControl/>
              <w:spacing w:line="360" w:lineRule="auto"/>
              <w:ind w:left="113" w:right="113"/>
              <w:contextualSpacing/>
              <w:jc w:val="center"/>
              <w:rPr>
                <w:rFonts w:ascii="Times New Roman" w:hAnsi="Times New Roman"/>
                <w:sz w:val="28"/>
                <w:szCs w:val="28"/>
                <w:lang w:val="uk-UA"/>
              </w:rPr>
            </w:pPr>
            <w:r w:rsidRPr="006347A2">
              <w:rPr>
                <w:rFonts w:ascii="Times New Roman" w:hAnsi="Times New Roman"/>
                <w:sz w:val="22"/>
                <w:szCs w:val="22"/>
                <w:lang w:val="uk-UA" w:eastAsia="uk-UA"/>
              </w:rPr>
              <w:t>Семестр</w:t>
            </w:r>
          </w:p>
        </w:tc>
        <w:tc>
          <w:tcPr>
            <w:tcW w:w="1474" w:type="dxa"/>
            <w:vMerge w:val="restart"/>
            <w:vAlign w:val="center"/>
          </w:tcPr>
          <w:p w14:paraId="2212CD30" w14:textId="77777777" w:rsidR="00D37EB4" w:rsidRPr="006347A2" w:rsidRDefault="00000000">
            <w:pPr>
              <w:pStyle w:val="Style2"/>
              <w:widowControl/>
              <w:spacing w:line="360" w:lineRule="auto"/>
              <w:contextualSpacing/>
              <w:jc w:val="center"/>
              <w:rPr>
                <w:rFonts w:ascii="Times New Roman" w:hAnsi="Times New Roman"/>
                <w:sz w:val="28"/>
                <w:szCs w:val="28"/>
                <w:lang w:val="uk-UA"/>
              </w:rPr>
            </w:pPr>
            <w:r w:rsidRPr="006347A2">
              <w:rPr>
                <w:rFonts w:ascii="Times New Roman" w:hAnsi="Times New Roman"/>
                <w:sz w:val="22"/>
                <w:szCs w:val="22"/>
                <w:lang w:val="uk-UA" w:eastAsia="uk-UA"/>
              </w:rPr>
              <w:t>Відмітка про погодження заступником декана факультету</w:t>
            </w:r>
          </w:p>
        </w:tc>
      </w:tr>
      <w:tr w:rsidR="00D37EB4" w:rsidRPr="006347A2" w14:paraId="370B781B" w14:textId="77777777">
        <w:tc>
          <w:tcPr>
            <w:tcW w:w="922" w:type="dxa"/>
            <w:vMerge/>
            <w:vAlign w:val="center"/>
          </w:tcPr>
          <w:p w14:paraId="7B26E2A0" w14:textId="77777777" w:rsidR="00D37EB4" w:rsidRPr="006347A2" w:rsidRDefault="00D37EB4">
            <w:pPr>
              <w:pStyle w:val="Style2"/>
              <w:widowControl/>
              <w:spacing w:line="360" w:lineRule="auto"/>
              <w:contextualSpacing/>
              <w:jc w:val="center"/>
              <w:rPr>
                <w:rFonts w:ascii="Times New Roman" w:hAnsi="Times New Roman"/>
                <w:sz w:val="28"/>
                <w:szCs w:val="28"/>
                <w:lang w:val="uk-UA"/>
              </w:rPr>
            </w:pPr>
          </w:p>
        </w:tc>
        <w:tc>
          <w:tcPr>
            <w:tcW w:w="4004" w:type="dxa"/>
            <w:vMerge w:val="restart"/>
            <w:vAlign w:val="center"/>
          </w:tcPr>
          <w:p w14:paraId="1DD0FFF3" w14:textId="77777777" w:rsidR="00D37EB4" w:rsidRPr="006347A2" w:rsidRDefault="00000000">
            <w:pPr>
              <w:pStyle w:val="Style2"/>
              <w:widowControl/>
              <w:spacing w:line="360" w:lineRule="auto"/>
              <w:contextualSpacing/>
              <w:jc w:val="center"/>
              <w:rPr>
                <w:rFonts w:ascii="Times New Roman" w:hAnsi="Times New Roman"/>
                <w:sz w:val="28"/>
                <w:szCs w:val="28"/>
                <w:lang w:val="uk-UA"/>
              </w:rPr>
            </w:pPr>
            <w:r w:rsidRPr="006347A2">
              <w:rPr>
                <w:rFonts w:ascii="Times New Roman" w:hAnsi="Times New Roman"/>
                <w:sz w:val="28"/>
                <w:szCs w:val="28"/>
                <w:lang w:val="uk-UA" w:eastAsia="uk-UA"/>
              </w:rPr>
              <w:t>Назва спеціальності, освітньої програми</w:t>
            </w:r>
          </w:p>
        </w:tc>
        <w:tc>
          <w:tcPr>
            <w:tcW w:w="599" w:type="dxa"/>
            <w:vMerge w:val="restart"/>
            <w:textDirection w:val="btLr"/>
            <w:vAlign w:val="center"/>
          </w:tcPr>
          <w:p w14:paraId="75F7CF70" w14:textId="77777777" w:rsidR="00D37EB4" w:rsidRPr="006347A2" w:rsidRDefault="00000000">
            <w:pPr>
              <w:pStyle w:val="Style2"/>
              <w:widowControl/>
              <w:contextualSpacing/>
              <w:jc w:val="center"/>
              <w:rPr>
                <w:rFonts w:ascii="Times New Roman" w:hAnsi="Times New Roman"/>
                <w:sz w:val="28"/>
                <w:szCs w:val="28"/>
                <w:lang w:val="uk-UA"/>
              </w:rPr>
            </w:pPr>
            <w:r w:rsidRPr="006347A2">
              <w:rPr>
                <w:rFonts w:ascii="Times New Roman" w:hAnsi="Times New Roman"/>
                <w:sz w:val="22"/>
                <w:szCs w:val="22"/>
                <w:lang w:val="uk-UA" w:eastAsia="uk-UA"/>
              </w:rPr>
              <w:t>Кредитів на сем.</w:t>
            </w:r>
          </w:p>
        </w:tc>
        <w:tc>
          <w:tcPr>
            <w:tcW w:w="3688" w:type="dxa"/>
            <w:gridSpan w:val="6"/>
            <w:vAlign w:val="center"/>
          </w:tcPr>
          <w:p w14:paraId="3EDDE470" w14:textId="77777777" w:rsidR="00D37EB4" w:rsidRPr="006347A2" w:rsidRDefault="00000000">
            <w:pPr>
              <w:pStyle w:val="Style2"/>
              <w:widowControl/>
              <w:spacing w:line="360" w:lineRule="auto"/>
              <w:contextualSpacing/>
              <w:jc w:val="center"/>
              <w:rPr>
                <w:rFonts w:ascii="Times New Roman" w:hAnsi="Times New Roman"/>
                <w:sz w:val="28"/>
                <w:szCs w:val="28"/>
                <w:lang w:val="uk-UA"/>
              </w:rPr>
            </w:pPr>
            <w:r w:rsidRPr="006347A2">
              <w:rPr>
                <w:rFonts w:ascii="Times New Roman" w:hAnsi="Times New Roman"/>
                <w:sz w:val="22"/>
                <w:szCs w:val="22"/>
                <w:lang w:val="uk-UA" w:eastAsia="uk-UA"/>
              </w:rPr>
              <w:t>Обсяг годин</w:t>
            </w:r>
          </w:p>
        </w:tc>
        <w:tc>
          <w:tcPr>
            <w:tcW w:w="2822" w:type="dxa"/>
            <w:gridSpan w:val="4"/>
            <w:vMerge w:val="restart"/>
            <w:vAlign w:val="center"/>
          </w:tcPr>
          <w:p w14:paraId="61917421" w14:textId="77777777" w:rsidR="00D37EB4" w:rsidRPr="006347A2" w:rsidRDefault="00000000">
            <w:pPr>
              <w:pStyle w:val="Style2"/>
              <w:widowControl/>
              <w:spacing w:line="360" w:lineRule="auto"/>
              <w:contextualSpacing/>
              <w:jc w:val="center"/>
              <w:rPr>
                <w:rFonts w:ascii="Times New Roman" w:hAnsi="Times New Roman"/>
                <w:sz w:val="28"/>
                <w:szCs w:val="28"/>
                <w:lang w:val="uk-UA"/>
              </w:rPr>
            </w:pPr>
            <w:r w:rsidRPr="006347A2">
              <w:rPr>
                <w:rFonts w:ascii="Times New Roman" w:hAnsi="Times New Roman"/>
                <w:sz w:val="22"/>
                <w:szCs w:val="22"/>
                <w:lang w:val="uk-UA" w:eastAsia="uk-UA"/>
              </w:rPr>
              <w:t>Кількість індивідуальних робіт</w:t>
            </w:r>
          </w:p>
        </w:tc>
        <w:tc>
          <w:tcPr>
            <w:tcW w:w="638" w:type="dxa"/>
            <w:vMerge/>
            <w:vAlign w:val="center"/>
          </w:tcPr>
          <w:p w14:paraId="2420EEDB" w14:textId="77777777" w:rsidR="00D37EB4" w:rsidRPr="006347A2" w:rsidRDefault="00D37EB4">
            <w:pPr>
              <w:pStyle w:val="Style2"/>
              <w:widowControl/>
              <w:spacing w:line="360" w:lineRule="auto"/>
              <w:contextualSpacing/>
              <w:jc w:val="center"/>
              <w:rPr>
                <w:rFonts w:ascii="Times New Roman" w:hAnsi="Times New Roman"/>
                <w:sz w:val="28"/>
                <w:szCs w:val="28"/>
                <w:lang w:val="uk-UA"/>
              </w:rPr>
            </w:pPr>
          </w:p>
        </w:tc>
        <w:tc>
          <w:tcPr>
            <w:tcW w:w="638" w:type="dxa"/>
            <w:vMerge/>
            <w:vAlign w:val="center"/>
          </w:tcPr>
          <w:p w14:paraId="1E780B5F" w14:textId="77777777" w:rsidR="00D37EB4" w:rsidRPr="006347A2" w:rsidRDefault="00D37EB4">
            <w:pPr>
              <w:pStyle w:val="Style2"/>
              <w:widowControl/>
              <w:spacing w:line="360" w:lineRule="auto"/>
              <w:contextualSpacing/>
              <w:jc w:val="center"/>
              <w:rPr>
                <w:rFonts w:ascii="Times New Roman" w:hAnsi="Times New Roman"/>
                <w:sz w:val="28"/>
                <w:szCs w:val="28"/>
                <w:lang w:val="uk-UA"/>
              </w:rPr>
            </w:pPr>
          </w:p>
        </w:tc>
        <w:tc>
          <w:tcPr>
            <w:tcW w:w="1474" w:type="dxa"/>
            <w:vMerge/>
            <w:vAlign w:val="center"/>
          </w:tcPr>
          <w:p w14:paraId="7E58FDBF" w14:textId="77777777" w:rsidR="00D37EB4" w:rsidRPr="006347A2" w:rsidRDefault="00D37EB4">
            <w:pPr>
              <w:pStyle w:val="Style2"/>
              <w:widowControl/>
              <w:spacing w:line="360" w:lineRule="auto"/>
              <w:contextualSpacing/>
              <w:jc w:val="center"/>
              <w:rPr>
                <w:rFonts w:ascii="Times New Roman" w:hAnsi="Times New Roman"/>
                <w:sz w:val="28"/>
                <w:szCs w:val="28"/>
                <w:lang w:val="uk-UA"/>
              </w:rPr>
            </w:pPr>
          </w:p>
        </w:tc>
      </w:tr>
      <w:tr w:rsidR="00D37EB4" w:rsidRPr="006347A2" w14:paraId="7EDEFA6B" w14:textId="77777777">
        <w:tc>
          <w:tcPr>
            <w:tcW w:w="922" w:type="dxa"/>
            <w:vMerge/>
            <w:vAlign w:val="center"/>
          </w:tcPr>
          <w:p w14:paraId="4E0B770E" w14:textId="77777777" w:rsidR="00D37EB4" w:rsidRPr="006347A2" w:rsidRDefault="00D37EB4">
            <w:pPr>
              <w:pStyle w:val="Style2"/>
              <w:widowControl/>
              <w:spacing w:line="360" w:lineRule="auto"/>
              <w:contextualSpacing/>
              <w:jc w:val="center"/>
              <w:rPr>
                <w:rFonts w:ascii="Times New Roman" w:hAnsi="Times New Roman"/>
                <w:sz w:val="28"/>
                <w:szCs w:val="28"/>
                <w:lang w:val="uk-UA"/>
              </w:rPr>
            </w:pPr>
          </w:p>
        </w:tc>
        <w:tc>
          <w:tcPr>
            <w:tcW w:w="4004" w:type="dxa"/>
            <w:vMerge/>
            <w:vAlign w:val="center"/>
          </w:tcPr>
          <w:p w14:paraId="28E3265C" w14:textId="77777777" w:rsidR="00D37EB4" w:rsidRPr="006347A2" w:rsidRDefault="00D37EB4">
            <w:pPr>
              <w:pStyle w:val="Style2"/>
              <w:widowControl/>
              <w:spacing w:line="360" w:lineRule="auto"/>
              <w:contextualSpacing/>
              <w:jc w:val="center"/>
              <w:rPr>
                <w:rFonts w:ascii="Times New Roman" w:hAnsi="Times New Roman"/>
                <w:sz w:val="28"/>
                <w:szCs w:val="28"/>
                <w:lang w:val="uk-UA"/>
              </w:rPr>
            </w:pPr>
          </w:p>
        </w:tc>
        <w:tc>
          <w:tcPr>
            <w:tcW w:w="599" w:type="dxa"/>
            <w:vMerge/>
            <w:vAlign w:val="center"/>
          </w:tcPr>
          <w:p w14:paraId="2D435BD5" w14:textId="77777777" w:rsidR="00D37EB4" w:rsidRPr="006347A2" w:rsidRDefault="00D37EB4">
            <w:pPr>
              <w:pStyle w:val="Style2"/>
              <w:widowControl/>
              <w:spacing w:line="360" w:lineRule="auto"/>
              <w:contextualSpacing/>
              <w:jc w:val="center"/>
              <w:rPr>
                <w:rFonts w:ascii="Times New Roman" w:hAnsi="Times New Roman"/>
                <w:sz w:val="28"/>
                <w:szCs w:val="28"/>
                <w:lang w:val="uk-UA"/>
              </w:rPr>
            </w:pPr>
          </w:p>
        </w:tc>
        <w:tc>
          <w:tcPr>
            <w:tcW w:w="638" w:type="dxa"/>
            <w:vMerge w:val="restart"/>
            <w:textDirection w:val="btLr"/>
            <w:vAlign w:val="center"/>
          </w:tcPr>
          <w:p w14:paraId="0C26CE01" w14:textId="77777777" w:rsidR="00D37EB4" w:rsidRPr="006347A2" w:rsidRDefault="00000000">
            <w:pPr>
              <w:pStyle w:val="Style2"/>
              <w:widowControl/>
              <w:spacing w:line="360" w:lineRule="auto"/>
              <w:ind w:left="113" w:right="113"/>
              <w:contextualSpacing/>
              <w:jc w:val="center"/>
              <w:rPr>
                <w:rFonts w:ascii="Times New Roman" w:hAnsi="Times New Roman"/>
                <w:sz w:val="28"/>
                <w:szCs w:val="28"/>
                <w:lang w:val="uk-UA"/>
              </w:rPr>
            </w:pPr>
            <w:r w:rsidRPr="006347A2">
              <w:rPr>
                <w:rFonts w:ascii="Times New Roman" w:hAnsi="Times New Roman"/>
                <w:sz w:val="22"/>
                <w:szCs w:val="22"/>
                <w:lang w:val="uk-UA" w:eastAsia="uk-UA"/>
              </w:rPr>
              <w:t>Всього</w:t>
            </w:r>
          </w:p>
        </w:tc>
        <w:tc>
          <w:tcPr>
            <w:tcW w:w="2367" w:type="dxa"/>
            <w:gridSpan w:val="4"/>
            <w:vAlign w:val="center"/>
          </w:tcPr>
          <w:p w14:paraId="47B9A4C0" w14:textId="77777777" w:rsidR="00D37EB4" w:rsidRPr="006347A2" w:rsidRDefault="00000000">
            <w:pPr>
              <w:pStyle w:val="Style2"/>
              <w:widowControl/>
              <w:spacing w:line="360" w:lineRule="auto"/>
              <w:contextualSpacing/>
              <w:jc w:val="center"/>
              <w:rPr>
                <w:rFonts w:ascii="Times New Roman" w:hAnsi="Times New Roman"/>
                <w:sz w:val="28"/>
                <w:szCs w:val="28"/>
                <w:lang w:val="uk-UA"/>
              </w:rPr>
            </w:pPr>
            <w:r w:rsidRPr="006347A2">
              <w:rPr>
                <w:rFonts w:ascii="Times New Roman" w:hAnsi="Times New Roman"/>
                <w:sz w:val="22"/>
                <w:szCs w:val="22"/>
                <w:lang w:val="uk-UA" w:eastAsia="uk-UA"/>
              </w:rPr>
              <w:t>аудиторних</w:t>
            </w:r>
          </w:p>
        </w:tc>
        <w:tc>
          <w:tcPr>
            <w:tcW w:w="683" w:type="dxa"/>
            <w:vMerge w:val="restart"/>
            <w:vAlign w:val="center"/>
          </w:tcPr>
          <w:p w14:paraId="37F22FEB" w14:textId="77777777" w:rsidR="00D37EB4" w:rsidRPr="006347A2" w:rsidRDefault="00000000">
            <w:pPr>
              <w:pStyle w:val="Style2"/>
              <w:widowControl/>
              <w:spacing w:line="360" w:lineRule="auto"/>
              <w:contextualSpacing/>
              <w:jc w:val="center"/>
              <w:rPr>
                <w:rFonts w:ascii="Times New Roman" w:hAnsi="Times New Roman"/>
                <w:sz w:val="22"/>
                <w:szCs w:val="22"/>
                <w:lang w:val="uk-UA" w:eastAsia="uk-UA"/>
              </w:rPr>
            </w:pPr>
            <w:r w:rsidRPr="006347A2">
              <w:rPr>
                <w:rFonts w:ascii="Times New Roman" w:hAnsi="Times New Roman"/>
                <w:sz w:val="22"/>
                <w:szCs w:val="22"/>
                <w:lang w:val="uk-UA" w:eastAsia="uk-UA"/>
              </w:rPr>
              <w:t>Сам.</w:t>
            </w:r>
          </w:p>
          <w:p w14:paraId="61251FDD" w14:textId="77777777" w:rsidR="00D37EB4" w:rsidRPr="006347A2" w:rsidRDefault="00000000">
            <w:pPr>
              <w:pStyle w:val="Style2"/>
              <w:widowControl/>
              <w:spacing w:line="360" w:lineRule="auto"/>
              <w:contextualSpacing/>
              <w:jc w:val="center"/>
              <w:rPr>
                <w:rFonts w:ascii="Times New Roman" w:hAnsi="Times New Roman"/>
                <w:sz w:val="28"/>
                <w:szCs w:val="28"/>
                <w:lang w:val="uk-UA"/>
              </w:rPr>
            </w:pPr>
            <w:r w:rsidRPr="006347A2">
              <w:rPr>
                <w:rFonts w:ascii="Times New Roman" w:hAnsi="Times New Roman"/>
                <w:sz w:val="22"/>
                <w:szCs w:val="22"/>
                <w:lang w:val="uk-UA" w:eastAsia="uk-UA"/>
              </w:rPr>
              <w:t>роб.</w:t>
            </w:r>
          </w:p>
        </w:tc>
        <w:tc>
          <w:tcPr>
            <w:tcW w:w="2822" w:type="dxa"/>
            <w:gridSpan w:val="4"/>
            <w:vMerge/>
            <w:vAlign w:val="center"/>
          </w:tcPr>
          <w:p w14:paraId="684444CA" w14:textId="77777777" w:rsidR="00D37EB4" w:rsidRPr="006347A2" w:rsidRDefault="00D37EB4">
            <w:pPr>
              <w:pStyle w:val="Style2"/>
              <w:widowControl/>
              <w:spacing w:line="360" w:lineRule="auto"/>
              <w:contextualSpacing/>
              <w:jc w:val="center"/>
              <w:rPr>
                <w:rFonts w:ascii="Times New Roman" w:hAnsi="Times New Roman"/>
                <w:sz w:val="28"/>
                <w:szCs w:val="28"/>
                <w:lang w:val="uk-UA"/>
              </w:rPr>
            </w:pPr>
          </w:p>
        </w:tc>
        <w:tc>
          <w:tcPr>
            <w:tcW w:w="638" w:type="dxa"/>
            <w:vMerge/>
            <w:vAlign w:val="center"/>
          </w:tcPr>
          <w:p w14:paraId="1E0FDB9E" w14:textId="77777777" w:rsidR="00D37EB4" w:rsidRPr="006347A2" w:rsidRDefault="00D37EB4">
            <w:pPr>
              <w:pStyle w:val="Style2"/>
              <w:widowControl/>
              <w:spacing w:line="360" w:lineRule="auto"/>
              <w:contextualSpacing/>
              <w:jc w:val="center"/>
              <w:rPr>
                <w:rFonts w:ascii="Times New Roman" w:hAnsi="Times New Roman"/>
                <w:sz w:val="28"/>
                <w:szCs w:val="28"/>
                <w:lang w:val="uk-UA"/>
              </w:rPr>
            </w:pPr>
          </w:p>
        </w:tc>
        <w:tc>
          <w:tcPr>
            <w:tcW w:w="638" w:type="dxa"/>
            <w:vMerge/>
            <w:vAlign w:val="center"/>
          </w:tcPr>
          <w:p w14:paraId="6168F4E5" w14:textId="77777777" w:rsidR="00D37EB4" w:rsidRPr="006347A2" w:rsidRDefault="00D37EB4">
            <w:pPr>
              <w:pStyle w:val="Style2"/>
              <w:widowControl/>
              <w:spacing w:line="360" w:lineRule="auto"/>
              <w:contextualSpacing/>
              <w:jc w:val="center"/>
              <w:rPr>
                <w:rFonts w:ascii="Times New Roman" w:hAnsi="Times New Roman"/>
                <w:sz w:val="28"/>
                <w:szCs w:val="28"/>
                <w:lang w:val="uk-UA"/>
              </w:rPr>
            </w:pPr>
          </w:p>
        </w:tc>
        <w:tc>
          <w:tcPr>
            <w:tcW w:w="1474" w:type="dxa"/>
            <w:vMerge/>
            <w:vAlign w:val="center"/>
          </w:tcPr>
          <w:p w14:paraId="1287CD63" w14:textId="77777777" w:rsidR="00D37EB4" w:rsidRPr="006347A2" w:rsidRDefault="00D37EB4">
            <w:pPr>
              <w:pStyle w:val="Style2"/>
              <w:widowControl/>
              <w:spacing w:line="360" w:lineRule="auto"/>
              <w:contextualSpacing/>
              <w:jc w:val="center"/>
              <w:rPr>
                <w:rFonts w:ascii="Times New Roman" w:hAnsi="Times New Roman"/>
                <w:sz w:val="28"/>
                <w:szCs w:val="28"/>
                <w:lang w:val="uk-UA"/>
              </w:rPr>
            </w:pPr>
          </w:p>
        </w:tc>
      </w:tr>
      <w:tr w:rsidR="00D37EB4" w:rsidRPr="006347A2" w14:paraId="2FABE923" w14:textId="77777777">
        <w:tc>
          <w:tcPr>
            <w:tcW w:w="922" w:type="dxa"/>
            <w:vMerge/>
            <w:vAlign w:val="center"/>
          </w:tcPr>
          <w:p w14:paraId="4B39E88F" w14:textId="77777777" w:rsidR="00D37EB4" w:rsidRPr="006347A2" w:rsidRDefault="00D37EB4">
            <w:pPr>
              <w:pStyle w:val="Style2"/>
              <w:widowControl/>
              <w:spacing w:line="360" w:lineRule="auto"/>
              <w:contextualSpacing/>
              <w:jc w:val="center"/>
              <w:rPr>
                <w:rFonts w:ascii="Times New Roman" w:hAnsi="Times New Roman"/>
                <w:sz w:val="28"/>
                <w:szCs w:val="28"/>
                <w:lang w:val="uk-UA"/>
              </w:rPr>
            </w:pPr>
          </w:p>
        </w:tc>
        <w:tc>
          <w:tcPr>
            <w:tcW w:w="4004" w:type="dxa"/>
            <w:vMerge/>
            <w:vAlign w:val="center"/>
          </w:tcPr>
          <w:p w14:paraId="079BA260" w14:textId="77777777" w:rsidR="00D37EB4" w:rsidRPr="006347A2" w:rsidRDefault="00D37EB4">
            <w:pPr>
              <w:pStyle w:val="Style2"/>
              <w:widowControl/>
              <w:spacing w:line="360" w:lineRule="auto"/>
              <w:contextualSpacing/>
              <w:jc w:val="center"/>
              <w:rPr>
                <w:rFonts w:ascii="Times New Roman" w:hAnsi="Times New Roman"/>
                <w:sz w:val="28"/>
                <w:szCs w:val="28"/>
                <w:lang w:val="uk-UA"/>
              </w:rPr>
            </w:pPr>
          </w:p>
        </w:tc>
        <w:tc>
          <w:tcPr>
            <w:tcW w:w="599" w:type="dxa"/>
            <w:vMerge/>
            <w:vAlign w:val="center"/>
          </w:tcPr>
          <w:p w14:paraId="78B0E9FB" w14:textId="77777777" w:rsidR="00D37EB4" w:rsidRPr="006347A2" w:rsidRDefault="00D37EB4">
            <w:pPr>
              <w:pStyle w:val="Style2"/>
              <w:widowControl/>
              <w:spacing w:line="360" w:lineRule="auto"/>
              <w:contextualSpacing/>
              <w:jc w:val="center"/>
              <w:rPr>
                <w:rFonts w:ascii="Times New Roman" w:hAnsi="Times New Roman"/>
                <w:sz w:val="28"/>
                <w:szCs w:val="28"/>
                <w:lang w:val="uk-UA"/>
              </w:rPr>
            </w:pPr>
          </w:p>
        </w:tc>
        <w:tc>
          <w:tcPr>
            <w:tcW w:w="638" w:type="dxa"/>
            <w:vMerge/>
            <w:vAlign w:val="center"/>
          </w:tcPr>
          <w:p w14:paraId="360D295C" w14:textId="77777777" w:rsidR="00D37EB4" w:rsidRPr="006347A2" w:rsidRDefault="00D37EB4">
            <w:pPr>
              <w:pStyle w:val="Style2"/>
              <w:widowControl/>
              <w:spacing w:line="360" w:lineRule="auto"/>
              <w:contextualSpacing/>
              <w:jc w:val="center"/>
              <w:rPr>
                <w:rFonts w:ascii="Times New Roman" w:hAnsi="Times New Roman"/>
                <w:sz w:val="28"/>
                <w:szCs w:val="28"/>
                <w:lang w:val="uk-UA"/>
              </w:rPr>
            </w:pPr>
          </w:p>
        </w:tc>
        <w:tc>
          <w:tcPr>
            <w:tcW w:w="638" w:type="dxa"/>
            <w:vMerge w:val="restart"/>
            <w:textDirection w:val="btLr"/>
            <w:vAlign w:val="center"/>
          </w:tcPr>
          <w:p w14:paraId="31F88CE8" w14:textId="77777777" w:rsidR="00D37EB4" w:rsidRPr="006347A2" w:rsidRDefault="00000000">
            <w:pPr>
              <w:pStyle w:val="Style2"/>
              <w:widowControl/>
              <w:spacing w:line="360" w:lineRule="auto"/>
              <w:ind w:left="113" w:right="113"/>
              <w:contextualSpacing/>
              <w:jc w:val="center"/>
              <w:rPr>
                <w:rFonts w:ascii="Times New Roman" w:hAnsi="Times New Roman"/>
                <w:sz w:val="28"/>
                <w:szCs w:val="28"/>
                <w:lang w:val="uk-UA"/>
              </w:rPr>
            </w:pPr>
            <w:r w:rsidRPr="006347A2">
              <w:rPr>
                <w:rFonts w:ascii="Times New Roman" w:hAnsi="Times New Roman"/>
                <w:sz w:val="22"/>
                <w:szCs w:val="22"/>
                <w:lang w:val="uk-UA" w:eastAsia="uk-UA"/>
              </w:rPr>
              <w:t>Разом</w:t>
            </w:r>
          </w:p>
        </w:tc>
        <w:tc>
          <w:tcPr>
            <w:tcW w:w="1729" w:type="dxa"/>
            <w:gridSpan w:val="3"/>
            <w:vAlign w:val="center"/>
          </w:tcPr>
          <w:p w14:paraId="27427BFF" w14:textId="77777777" w:rsidR="00D37EB4" w:rsidRPr="006347A2" w:rsidRDefault="00000000">
            <w:pPr>
              <w:pStyle w:val="Style2"/>
              <w:widowControl/>
              <w:spacing w:line="360" w:lineRule="auto"/>
              <w:contextualSpacing/>
              <w:jc w:val="center"/>
              <w:rPr>
                <w:rFonts w:ascii="Times New Roman" w:hAnsi="Times New Roman"/>
                <w:sz w:val="28"/>
                <w:szCs w:val="28"/>
                <w:lang w:val="uk-UA"/>
              </w:rPr>
            </w:pPr>
            <w:r w:rsidRPr="006347A2">
              <w:rPr>
                <w:rFonts w:ascii="Times New Roman" w:hAnsi="Times New Roman"/>
                <w:sz w:val="22"/>
                <w:szCs w:val="22"/>
                <w:lang w:val="uk-UA" w:eastAsia="uk-UA"/>
              </w:rPr>
              <w:t>у тому числі</w:t>
            </w:r>
          </w:p>
        </w:tc>
        <w:tc>
          <w:tcPr>
            <w:tcW w:w="683" w:type="dxa"/>
            <w:vMerge/>
            <w:vAlign w:val="center"/>
          </w:tcPr>
          <w:p w14:paraId="3C9BA5B3" w14:textId="77777777" w:rsidR="00D37EB4" w:rsidRPr="006347A2" w:rsidRDefault="00D37EB4">
            <w:pPr>
              <w:pStyle w:val="Style2"/>
              <w:widowControl/>
              <w:spacing w:line="360" w:lineRule="auto"/>
              <w:contextualSpacing/>
              <w:jc w:val="center"/>
              <w:rPr>
                <w:rFonts w:ascii="Times New Roman" w:hAnsi="Times New Roman"/>
                <w:sz w:val="28"/>
                <w:szCs w:val="28"/>
                <w:lang w:val="uk-UA"/>
              </w:rPr>
            </w:pPr>
          </w:p>
        </w:tc>
        <w:tc>
          <w:tcPr>
            <w:tcW w:w="2822" w:type="dxa"/>
            <w:gridSpan w:val="4"/>
            <w:vMerge/>
            <w:vAlign w:val="center"/>
          </w:tcPr>
          <w:p w14:paraId="3A30A97B" w14:textId="77777777" w:rsidR="00D37EB4" w:rsidRPr="006347A2" w:rsidRDefault="00D37EB4">
            <w:pPr>
              <w:pStyle w:val="Style2"/>
              <w:widowControl/>
              <w:spacing w:line="360" w:lineRule="auto"/>
              <w:contextualSpacing/>
              <w:jc w:val="center"/>
              <w:rPr>
                <w:rFonts w:ascii="Times New Roman" w:hAnsi="Times New Roman"/>
                <w:sz w:val="28"/>
                <w:szCs w:val="28"/>
                <w:lang w:val="uk-UA"/>
              </w:rPr>
            </w:pPr>
          </w:p>
        </w:tc>
        <w:tc>
          <w:tcPr>
            <w:tcW w:w="638" w:type="dxa"/>
            <w:vMerge/>
            <w:vAlign w:val="center"/>
          </w:tcPr>
          <w:p w14:paraId="77E2AB46" w14:textId="77777777" w:rsidR="00D37EB4" w:rsidRPr="006347A2" w:rsidRDefault="00D37EB4">
            <w:pPr>
              <w:pStyle w:val="Style2"/>
              <w:widowControl/>
              <w:spacing w:line="360" w:lineRule="auto"/>
              <w:contextualSpacing/>
              <w:jc w:val="center"/>
              <w:rPr>
                <w:rFonts w:ascii="Times New Roman" w:hAnsi="Times New Roman"/>
                <w:sz w:val="28"/>
                <w:szCs w:val="28"/>
                <w:lang w:val="uk-UA"/>
              </w:rPr>
            </w:pPr>
          </w:p>
        </w:tc>
        <w:tc>
          <w:tcPr>
            <w:tcW w:w="638" w:type="dxa"/>
            <w:vMerge/>
            <w:vAlign w:val="center"/>
          </w:tcPr>
          <w:p w14:paraId="4DD1833B" w14:textId="77777777" w:rsidR="00D37EB4" w:rsidRPr="006347A2" w:rsidRDefault="00D37EB4">
            <w:pPr>
              <w:pStyle w:val="Style2"/>
              <w:widowControl/>
              <w:spacing w:line="360" w:lineRule="auto"/>
              <w:contextualSpacing/>
              <w:jc w:val="center"/>
              <w:rPr>
                <w:rFonts w:ascii="Times New Roman" w:hAnsi="Times New Roman"/>
                <w:sz w:val="28"/>
                <w:szCs w:val="28"/>
                <w:lang w:val="uk-UA"/>
              </w:rPr>
            </w:pPr>
          </w:p>
        </w:tc>
        <w:tc>
          <w:tcPr>
            <w:tcW w:w="1474" w:type="dxa"/>
            <w:vMerge/>
            <w:vAlign w:val="center"/>
          </w:tcPr>
          <w:p w14:paraId="79A4505D" w14:textId="77777777" w:rsidR="00D37EB4" w:rsidRPr="006347A2" w:rsidRDefault="00D37EB4">
            <w:pPr>
              <w:pStyle w:val="Style2"/>
              <w:widowControl/>
              <w:spacing w:line="360" w:lineRule="auto"/>
              <w:contextualSpacing/>
              <w:jc w:val="center"/>
              <w:rPr>
                <w:rFonts w:ascii="Times New Roman" w:hAnsi="Times New Roman"/>
                <w:sz w:val="28"/>
                <w:szCs w:val="28"/>
                <w:lang w:val="uk-UA"/>
              </w:rPr>
            </w:pPr>
          </w:p>
        </w:tc>
      </w:tr>
      <w:tr w:rsidR="00D37EB4" w:rsidRPr="006347A2" w14:paraId="57380A87" w14:textId="77777777">
        <w:trPr>
          <w:trHeight w:val="856"/>
        </w:trPr>
        <w:tc>
          <w:tcPr>
            <w:tcW w:w="922" w:type="dxa"/>
            <w:vMerge/>
            <w:vAlign w:val="center"/>
          </w:tcPr>
          <w:p w14:paraId="711BA62C" w14:textId="77777777" w:rsidR="00D37EB4" w:rsidRPr="006347A2" w:rsidRDefault="00D37EB4">
            <w:pPr>
              <w:pStyle w:val="Style2"/>
              <w:widowControl/>
              <w:spacing w:line="360" w:lineRule="auto"/>
              <w:contextualSpacing/>
              <w:jc w:val="center"/>
              <w:rPr>
                <w:rFonts w:ascii="Times New Roman" w:hAnsi="Times New Roman"/>
                <w:sz w:val="28"/>
                <w:szCs w:val="28"/>
                <w:lang w:val="uk-UA"/>
              </w:rPr>
            </w:pPr>
          </w:p>
        </w:tc>
        <w:tc>
          <w:tcPr>
            <w:tcW w:w="4004" w:type="dxa"/>
            <w:vMerge/>
            <w:vAlign w:val="center"/>
          </w:tcPr>
          <w:p w14:paraId="4CC2EA9B" w14:textId="77777777" w:rsidR="00D37EB4" w:rsidRPr="006347A2" w:rsidRDefault="00D37EB4">
            <w:pPr>
              <w:pStyle w:val="Style2"/>
              <w:widowControl/>
              <w:spacing w:line="360" w:lineRule="auto"/>
              <w:contextualSpacing/>
              <w:jc w:val="center"/>
              <w:rPr>
                <w:rFonts w:ascii="Times New Roman" w:hAnsi="Times New Roman"/>
                <w:sz w:val="28"/>
                <w:szCs w:val="28"/>
                <w:lang w:val="uk-UA"/>
              </w:rPr>
            </w:pPr>
          </w:p>
        </w:tc>
        <w:tc>
          <w:tcPr>
            <w:tcW w:w="599" w:type="dxa"/>
            <w:vMerge/>
            <w:vAlign w:val="center"/>
          </w:tcPr>
          <w:p w14:paraId="6CAF29A0" w14:textId="77777777" w:rsidR="00D37EB4" w:rsidRPr="006347A2" w:rsidRDefault="00D37EB4">
            <w:pPr>
              <w:pStyle w:val="Style2"/>
              <w:widowControl/>
              <w:spacing w:line="360" w:lineRule="auto"/>
              <w:contextualSpacing/>
              <w:jc w:val="center"/>
              <w:rPr>
                <w:rFonts w:ascii="Times New Roman" w:hAnsi="Times New Roman"/>
                <w:sz w:val="28"/>
                <w:szCs w:val="28"/>
                <w:lang w:val="uk-UA"/>
              </w:rPr>
            </w:pPr>
          </w:p>
        </w:tc>
        <w:tc>
          <w:tcPr>
            <w:tcW w:w="638" w:type="dxa"/>
            <w:vMerge/>
            <w:vAlign w:val="center"/>
          </w:tcPr>
          <w:p w14:paraId="16DCDFDB" w14:textId="77777777" w:rsidR="00D37EB4" w:rsidRPr="006347A2" w:rsidRDefault="00D37EB4">
            <w:pPr>
              <w:pStyle w:val="Style2"/>
              <w:widowControl/>
              <w:spacing w:line="360" w:lineRule="auto"/>
              <w:contextualSpacing/>
              <w:jc w:val="center"/>
              <w:rPr>
                <w:rFonts w:ascii="Times New Roman" w:hAnsi="Times New Roman"/>
                <w:sz w:val="28"/>
                <w:szCs w:val="28"/>
                <w:lang w:val="uk-UA"/>
              </w:rPr>
            </w:pPr>
          </w:p>
        </w:tc>
        <w:tc>
          <w:tcPr>
            <w:tcW w:w="638" w:type="dxa"/>
            <w:vMerge/>
            <w:vAlign w:val="center"/>
          </w:tcPr>
          <w:p w14:paraId="32848A6F" w14:textId="77777777" w:rsidR="00D37EB4" w:rsidRPr="006347A2" w:rsidRDefault="00D37EB4">
            <w:pPr>
              <w:pStyle w:val="Style2"/>
              <w:widowControl/>
              <w:spacing w:line="360" w:lineRule="auto"/>
              <w:contextualSpacing/>
              <w:jc w:val="center"/>
              <w:rPr>
                <w:rFonts w:ascii="Times New Roman" w:hAnsi="Times New Roman"/>
                <w:sz w:val="28"/>
                <w:szCs w:val="28"/>
                <w:lang w:val="uk-UA"/>
              </w:rPr>
            </w:pPr>
          </w:p>
        </w:tc>
        <w:tc>
          <w:tcPr>
            <w:tcW w:w="584" w:type="dxa"/>
            <w:vAlign w:val="center"/>
          </w:tcPr>
          <w:p w14:paraId="21BF8ECE" w14:textId="77777777" w:rsidR="00D37EB4" w:rsidRPr="006347A2" w:rsidRDefault="00000000">
            <w:pPr>
              <w:pStyle w:val="Style2"/>
              <w:widowControl/>
              <w:spacing w:line="360" w:lineRule="auto"/>
              <w:contextualSpacing/>
              <w:jc w:val="center"/>
              <w:rPr>
                <w:rFonts w:ascii="Times New Roman" w:hAnsi="Times New Roman"/>
                <w:sz w:val="28"/>
                <w:szCs w:val="28"/>
                <w:lang w:val="uk-UA"/>
              </w:rPr>
            </w:pPr>
            <w:r w:rsidRPr="006347A2">
              <w:rPr>
                <w:rFonts w:ascii="Times New Roman" w:hAnsi="Times New Roman"/>
                <w:sz w:val="28"/>
                <w:szCs w:val="28"/>
                <w:lang w:val="uk-UA"/>
              </w:rPr>
              <w:t>Л</w:t>
            </w:r>
          </w:p>
        </w:tc>
        <w:tc>
          <w:tcPr>
            <w:tcW w:w="616" w:type="dxa"/>
            <w:vAlign w:val="center"/>
          </w:tcPr>
          <w:p w14:paraId="4CD63D71" w14:textId="77777777" w:rsidR="00D37EB4" w:rsidRPr="006347A2" w:rsidRDefault="00000000">
            <w:pPr>
              <w:pStyle w:val="Style2"/>
              <w:widowControl/>
              <w:spacing w:line="360" w:lineRule="auto"/>
              <w:contextualSpacing/>
              <w:jc w:val="center"/>
              <w:rPr>
                <w:rFonts w:ascii="Times New Roman" w:hAnsi="Times New Roman"/>
                <w:sz w:val="28"/>
                <w:szCs w:val="28"/>
                <w:lang w:val="uk-UA"/>
              </w:rPr>
            </w:pPr>
            <w:r w:rsidRPr="006347A2">
              <w:rPr>
                <w:rFonts w:ascii="Times New Roman" w:hAnsi="Times New Roman"/>
                <w:sz w:val="28"/>
                <w:szCs w:val="28"/>
                <w:lang w:val="uk-UA"/>
              </w:rPr>
              <w:t>Лр</w:t>
            </w:r>
          </w:p>
        </w:tc>
        <w:tc>
          <w:tcPr>
            <w:tcW w:w="529" w:type="dxa"/>
            <w:vAlign w:val="center"/>
          </w:tcPr>
          <w:p w14:paraId="51FFF244" w14:textId="77777777" w:rsidR="00D37EB4" w:rsidRPr="006347A2" w:rsidRDefault="00000000">
            <w:pPr>
              <w:pStyle w:val="Style2"/>
              <w:widowControl/>
              <w:spacing w:line="360" w:lineRule="auto"/>
              <w:contextualSpacing/>
              <w:jc w:val="center"/>
              <w:rPr>
                <w:rFonts w:ascii="Times New Roman" w:hAnsi="Times New Roman"/>
                <w:sz w:val="28"/>
                <w:szCs w:val="28"/>
                <w:lang w:val="uk-UA"/>
              </w:rPr>
            </w:pPr>
            <w:r w:rsidRPr="006347A2">
              <w:rPr>
                <w:rFonts w:ascii="Times New Roman" w:hAnsi="Times New Roman"/>
                <w:sz w:val="28"/>
                <w:szCs w:val="28"/>
                <w:lang w:val="uk-UA"/>
              </w:rPr>
              <w:t>Пз</w:t>
            </w:r>
          </w:p>
        </w:tc>
        <w:tc>
          <w:tcPr>
            <w:tcW w:w="683" w:type="dxa"/>
            <w:vMerge/>
            <w:vAlign w:val="center"/>
          </w:tcPr>
          <w:p w14:paraId="62FDE8DA" w14:textId="77777777" w:rsidR="00D37EB4" w:rsidRPr="006347A2" w:rsidRDefault="00D37EB4">
            <w:pPr>
              <w:pStyle w:val="Style2"/>
              <w:widowControl/>
              <w:spacing w:line="360" w:lineRule="auto"/>
              <w:contextualSpacing/>
              <w:jc w:val="center"/>
              <w:rPr>
                <w:rFonts w:ascii="Times New Roman" w:hAnsi="Times New Roman"/>
                <w:sz w:val="28"/>
                <w:szCs w:val="28"/>
                <w:lang w:val="uk-UA"/>
              </w:rPr>
            </w:pPr>
          </w:p>
        </w:tc>
        <w:tc>
          <w:tcPr>
            <w:tcW w:w="629" w:type="dxa"/>
            <w:vAlign w:val="center"/>
          </w:tcPr>
          <w:p w14:paraId="41DADE58" w14:textId="77777777" w:rsidR="00D37EB4" w:rsidRPr="006347A2" w:rsidRDefault="00000000">
            <w:pPr>
              <w:pStyle w:val="Style2"/>
              <w:widowControl/>
              <w:spacing w:line="360" w:lineRule="auto"/>
              <w:contextualSpacing/>
              <w:jc w:val="center"/>
              <w:rPr>
                <w:rFonts w:ascii="Times New Roman" w:hAnsi="Times New Roman"/>
                <w:sz w:val="28"/>
                <w:szCs w:val="28"/>
                <w:lang w:val="uk-UA"/>
              </w:rPr>
            </w:pPr>
            <w:r w:rsidRPr="006347A2">
              <w:rPr>
                <w:rFonts w:ascii="Times New Roman" w:hAnsi="Times New Roman"/>
                <w:sz w:val="28"/>
                <w:szCs w:val="28"/>
                <w:lang w:val="uk-UA"/>
              </w:rPr>
              <w:t>КП</w:t>
            </w:r>
          </w:p>
        </w:tc>
        <w:tc>
          <w:tcPr>
            <w:tcW w:w="618" w:type="dxa"/>
            <w:vAlign w:val="center"/>
          </w:tcPr>
          <w:p w14:paraId="0490A612" w14:textId="77777777" w:rsidR="00D37EB4" w:rsidRPr="006347A2" w:rsidRDefault="00000000">
            <w:pPr>
              <w:pStyle w:val="Style2"/>
              <w:widowControl/>
              <w:spacing w:line="360" w:lineRule="auto"/>
              <w:contextualSpacing/>
              <w:jc w:val="center"/>
              <w:rPr>
                <w:rFonts w:ascii="Times New Roman" w:hAnsi="Times New Roman"/>
                <w:sz w:val="28"/>
                <w:szCs w:val="28"/>
                <w:lang w:val="uk-UA"/>
              </w:rPr>
            </w:pPr>
            <w:r w:rsidRPr="006347A2">
              <w:rPr>
                <w:rFonts w:ascii="Times New Roman" w:hAnsi="Times New Roman"/>
                <w:sz w:val="28"/>
                <w:szCs w:val="28"/>
                <w:lang w:val="uk-UA"/>
              </w:rPr>
              <w:t>КР</w:t>
            </w:r>
          </w:p>
        </w:tc>
        <w:tc>
          <w:tcPr>
            <w:tcW w:w="690" w:type="dxa"/>
            <w:vAlign w:val="center"/>
          </w:tcPr>
          <w:p w14:paraId="3C3FBAAF" w14:textId="77777777" w:rsidR="00D37EB4" w:rsidRPr="006347A2" w:rsidRDefault="00000000">
            <w:pPr>
              <w:pStyle w:val="Style2"/>
              <w:widowControl/>
              <w:spacing w:line="360" w:lineRule="auto"/>
              <w:contextualSpacing/>
              <w:jc w:val="center"/>
              <w:rPr>
                <w:rFonts w:ascii="Times New Roman" w:hAnsi="Times New Roman"/>
                <w:sz w:val="28"/>
                <w:szCs w:val="28"/>
                <w:lang w:val="uk-UA"/>
              </w:rPr>
            </w:pPr>
            <w:r w:rsidRPr="006347A2">
              <w:rPr>
                <w:rFonts w:ascii="Times New Roman" w:hAnsi="Times New Roman"/>
                <w:sz w:val="28"/>
                <w:szCs w:val="28"/>
                <w:lang w:val="uk-UA"/>
              </w:rPr>
              <w:t>РГР</w:t>
            </w:r>
          </w:p>
        </w:tc>
        <w:tc>
          <w:tcPr>
            <w:tcW w:w="885" w:type="dxa"/>
            <w:vAlign w:val="center"/>
          </w:tcPr>
          <w:p w14:paraId="73E9A39D" w14:textId="77777777" w:rsidR="00D37EB4" w:rsidRPr="006347A2" w:rsidRDefault="00000000">
            <w:pPr>
              <w:pStyle w:val="Style2"/>
              <w:widowControl/>
              <w:spacing w:line="360" w:lineRule="auto"/>
              <w:contextualSpacing/>
              <w:jc w:val="center"/>
              <w:rPr>
                <w:rFonts w:ascii="Times New Roman" w:hAnsi="Times New Roman"/>
                <w:sz w:val="28"/>
                <w:szCs w:val="28"/>
                <w:lang w:val="uk-UA"/>
              </w:rPr>
            </w:pPr>
            <w:r w:rsidRPr="006347A2">
              <w:rPr>
                <w:rFonts w:ascii="Times New Roman" w:hAnsi="Times New Roman"/>
                <w:sz w:val="28"/>
                <w:szCs w:val="28"/>
                <w:lang w:val="uk-UA"/>
              </w:rPr>
              <w:t>Конт.</w:t>
            </w:r>
          </w:p>
          <w:p w14:paraId="6536A848" w14:textId="77777777" w:rsidR="00D37EB4" w:rsidRPr="006347A2" w:rsidRDefault="00000000">
            <w:pPr>
              <w:pStyle w:val="Style2"/>
              <w:widowControl/>
              <w:spacing w:line="360" w:lineRule="auto"/>
              <w:contextualSpacing/>
              <w:jc w:val="center"/>
              <w:rPr>
                <w:rFonts w:ascii="Times New Roman" w:hAnsi="Times New Roman"/>
                <w:sz w:val="28"/>
                <w:szCs w:val="28"/>
                <w:lang w:val="uk-UA"/>
              </w:rPr>
            </w:pPr>
            <w:r w:rsidRPr="006347A2">
              <w:rPr>
                <w:rFonts w:ascii="Times New Roman" w:hAnsi="Times New Roman"/>
                <w:sz w:val="28"/>
                <w:szCs w:val="28"/>
                <w:lang w:val="uk-UA"/>
              </w:rPr>
              <w:t>роб</w:t>
            </w:r>
          </w:p>
        </w:tc>
        <w:tc>
          <w:tcPr>
            <w:tcW w:w="638" w:type="dxa"/>
            <w:vMerge/>
            <w:vAlign w:val="center"/>
          </w:tcPr>
          <w:p w14:paraId="7CE2C1DF" w14:textId="77777777" w:rsidR="00D37EB4" w:rsidRPr="006347A2" w:rsidRDefault="00D37EB4">
            <w:pPr>
              <w:pStyle w:val="Style2"/>
              <w:widowControl/>
              <w:spacing w:line="360" w:lineRule="auto"/>
              <w:contextualSpacing/>
              <w:jc w:val="center"/>
              <w:rPr>
                <w:rFonts w:ascii="Times New Roman" w:hAnsi="Times New Roman"/>
                <w:sz w:val="28"/>
                <w:szCs w:val="28"/>
                <w:lang w:val="uk-UA"/>
              </w:rPr>
            </w:pPr>
          </w:p>
        </w:tc>
        <w:tc>
          <w:tcPr>
            <w:tcW w:w="638" w:type="dxa"/>
            <w:vMerge/>
            <w:vAlign w:val="center"/>
          </w:tcPr>
          <w:p w14:paraId="2234818C" w14:textId="77777777" w:rsidR="00D37EB4" w:rsidRPr="006347A2" w:rsidRDefault="00D37EB4">
            <w:pPr>
              <w:pStyle w:val="Style2"/>
              <w:widowControl/>
              <w:spacing w:line="360" w:lineRule="auto"/>
              <w:contextualSpacing/>
              <w:jc w:val="center"/>
              <w:rPr>
                <w:rFonts w:ascii="Times New Roman" w:hAnsi="Times New Roman"/>
                <w:sz w:val="28"/>
                <w:szCs w:val="28"/>
                <w:lang w:val="uk-UA"/>
              </w:rPr>
            </w:pPr>
          </w:p>
        </w:tc>
        <w:tc>
          <w:tcPr>
            <w:tcW w:w="1474" w:type="dxa"/>
            <w:vMerge/>
            <w:vAlign w:val="center"/>
          </w:tcPr>
          <w:p w14:paraId="535AA350" w14:textId="77777777" w:rsidR="00D37EB4" w:rsidRPr="006347A2" w:rsidRDefault="00D37EB4">
            <w:pPr>
              <w:pStyle w:val="Style2"/>
              <w:widowControl/>
              <w:spacing w:line="360" w:lineRule="auto"/>
              <w:contextualSpacing/>
              <w:jc w:val="center"/>
              <w:rPr>
                <w:rFonts w:ascii="Times New Roman" w:hAnsi="Times New Roman"/>
                <w:sz w:val="28"/>
                <w:szCs w:val="28"/>
                <w:lang w:val="uk-UA"/>
              </w:rPr>
            </w:pPr>
          </w:p>
        </w:tc>
      </w:tr>
      <w:tr w:rsidR="00D37EB4" w:rsidRPr="006347A2" w14:paraId="053A4328" w14:textId="77777777">
        <w:tc>
          <w:tcPr>
            <w:tcW w:w="922" w:type="dxa"/>
            <w:vAlign w:val="center"/>
          </w:tcPr>
          <w:p w14:paraId="1BF8CE69" w14:textId="77777777" w:rsidR="00D37EB4" w:rsidRPr="006347A2" w:rsidRDefault="00D37EB4">
            <w:pPr>
              <w:pStyle w:val="Style10"/>
              <w:widowControl/>
              <w:contextualSpacing/>
              <w:jc w:val="center"/>
              <w:rPr>
                <w:rFonts w:ascii="Times New Roman" w:hAnsi="Times New Roman"/>
                <w:sz w:val="22"/>
                <w:szCs w:val="22"/>
                <w:lang w:val="uk-UA"/>
              </w:rPr>
            </w:pPr>
          </w:p>
        </w:tc>
        <w:tc>
          <w:tcPr>
            <w:tcW w:w="4004" w:type="dxa"/>
            <w:vAlign w:val="center"/>
          </w:tcPr>
          <w:p w14:paraId="3313652B" w14:textId="77777777" w:rsidR="00D37EB4" w:rsidRPr="006347A2" w:rsidRDefault="00D37EB4">
            <w:pPr>
              <w:pStyle w:val="Style10"/>
              <w:widowControl/>
              <w:contextualSpacing/>
              <w:jc w:val="center"/>
              <w:rPr>
                <w:rFonts w:ascii="Times New Roman" w:hAnsi="Times New Roman"/>
                <w:sz w:val="22"/>
                <w:szCs w:val="22"/>
                <w:lang w:val="uk-UA"/>
              </w:rPr>
            </w:pPr>
          </w:p>
        </w:tc>
        <w:tc>
          <w:tcPr>
            <w:tcW w:w="599" w:type="dxa"/>
            <w:vAlign w:val="center"/>
          </w:tcPr>
          <w:p w14:paraId="0A1CDFFE" w14:textId="77777777" w:rsidR="00D37EB4" w:rsidRPr="006347A2" w:rsidRDefault="00D37EB4">
            <w:pPr>
              <w:jc w:val="center"/>
              <w:rPr>
                <w:rFonts w:ascii="Times New Roman" w:hAnsi="Times New Roman"/>
                <w:b/>
                <w:i/>
                <w:sz w:val="22"/>
                <w:szCs w:val="22"/>
                <w:lang w:val="uk-UA" w:eastAsia="uk-UA"/>
              </w:rPr>
            </w:pPr>
          </w:p>
        </w:tc>
        <w:tc>
          <w:tcPr>
            <w:tcW w:w="638" w:type="dxa"/>
            <w:vAlign w:val="center"/>
          </w:tcPr>
          <w:p w14:paraId="10C9BDB0" w14:textId="77777777" w:rsidR="00D37EB4" w:rsidRPr="006347A2" w:rsidRDefault="00D37EB4">
            <w:pPr>
              <w:jc w:val="center"/>
              <w:rPr>
                <w:rFonts w:ascii="Times New Roman" w:hAnsi="Times New Roman"/>
                <w:b/>
                <w:i/>
                <w:sz w:val="22"/>
                <w:szCs w:val="22"/>
                <w:lang w:val="uk-UA" w:eastAsia="uk-UA"/>
              </w:rPr>
            </w:pPr>
          </w:p>
        </w:tc>
        <w:tc>
          <w:tcPr>
            <w:tcW w:w="638" w:type="dxa"/>
            <w:vAlign w:val="center"/>
          </w:tcPr>
          <w:p w14:paraId="267EB512" w14:textId="77777777" w:rsidR="00D37EB4" w:rsidRPr="006347A2" w:rsidRDefault="00D37EB4">
            <w:pPr>
              <w:jc w:val="center"/>
              <w:rPr>
                <w:rFonts w:ascii="Times New Roman" w:hAnsi="Times New Roman"/>
                <w:b/>
                <w:i/>
                <w:sz w:val="22"/>
                <w:szCs w:val="22"/>
                <w:lang w:val="uk-UA" w:eastAsia="uk-UA"/>
              </w:rPr>
            </w:pPr>
          </w:p>
        </w:tc>
        <w:tc>
          <w:tcPr>
            <w:tcW w:w="584" w:type="dxa"/>
            <w:vAlign w:val="center"/>
          </w:tcPr>
          <w:p w14:paraId="65F54CDA" w14:textId="77777777" w:rsidR="00D37EB4" w:rsidRPr="006347A2" w:rsidRDefault="00D37EB4">
            <w:pPr>
              <w:jc w:val="center"/>
              <w:rPr>
                <w:rFonts w:ascii="Times New Roman" w:hAnsi="Times New Roman"/>
                <w:b/>
                <w:i/>
                <w:sz w:val="22"/>
                <w:szCs w:val="22"/>
                <w:lang w:val="uk-UA" w:eastAsia="uk-UA"/>
              </w:rPr>
            </w:pPr>
          </w:p>
        </w:tc>
        <w:tc>
          <w:tcPr>
            <w:tcW w:w="616" w:type="dxa"/>
            <w:vAlign w:val="center"/>
          </w:tcPr>
          <w:p w14:paraId="0E9234D2" w14:textId="77777777" w:rsidR="00D37EB4" w:rsidRPr="006347A2" w:rsidRDefault="00D37EB4">
            <w:pPr>
              <w:jc w:val="center"/>
              <w:rPr>
                <w:rFonts w:ascii="Times New Roman" w:hAnsi="Times New Roman"/>
                <w:b/>
                <w:i/>
                <w:sz w:val="22"/>
                <w:szCs w:val="22"/>
                <w:lang w:val="uk-UA" w:eastAsia="uk-UA"/>
              </w:rPr>
            </w:pPr>
          </w:p>
        </w:tc>
        <w:tc>
          <w:tcPr>
            <w:tcW w:w="529" w:type="dxa"/>
            <w:vAlign w:val="center"/>
          </w:tcPr>
          <w:p w14:paraId="1A0105CD" w14:textId="77777777" w:rsidR="00D37EB4" w:rsidRPr="006347A2" w:rsidRDefault="00D37EB4">
            <w:pPr>
              <w:jc w:val="center"/>
              <w:rPr>
                <w:rFonts w:ascii="Times New Roman" w:hAnsi="Times New Roman"/>
                <w:b/>
                <w:i/>
                <w:sz w:val="22"/>
                <w:szCs w:val="22"/>
                <w:lang w:val="uk-UA" w:eastAsia="uk-UA"/>
              </w:rPr>
            </w:pPr>
          </w:p>
        </w:tc>
        <w:tc>
          <w:tcPr>
            <w:tcW w:w="683" w:type="dxa"/>
            <w:vAlign w:val="center"/>
          </w:tcPr>
          <w:p w14:paraId="34485514" w14:textId="77777777" w:rsidR="00D37EB4" w:rsidRPr="006347A2" w:rsidRDefault="00D37EB4">
            <w:pPr>
              <w:jc w:val="center"/>
              <w:rPr>
                <w:rFonts w:ascii="Times New Roman" w:hAnsi="Times New Roman"/>
                <w:b/>
                <w:i/>
                <w:sz w:val="22"/>
                <w:szCs w:val="22"/>
                <w:lang w:val="uk-UA" w:eastAsia="uk-UA"/>
              </w:rPr>
            </w:pPr>
          </w:p>
        </w:tc>
        <w:tc>
          <w:tcPr>
            <w:tcW w:w="629" w:type="dxa"/>
            <w:vAlign w:val="center"/>
          </w:tcPr>
          <w:p w14:paraId="55F49E4E" w14:textId="77777777" w:rsidR="00D37EB4" w:rsidRPr="006347A2" w:rsidRDefault="00D37EB4">
            <w:pPr>
              <w:rPr>
                <w:rFonts w:ascii="Times New Roman" w:hAnsi="Times New Roman"/>
                <w:sz w:val="28"/>
                <w:szCs w:val="28"/>
                <w:lang w:val="uk-UA"/>
              </w:rPr>
            </w:pPr>
          </w:p>
        </w:tc>
        <w:tc>
          <w:tcPr>
            <w:tcW w:w="618" w:type="dxa"/>
            <w:vAlign w:val="center"/>
          </w:tcPr>
          <w:p w14:paraId="2469FF76" w14:textId="77777777" w:rsidR="00D37EB4" w:rsidRPr="006347A2" w:rsidRDefault="00D37EB4">
            <w:pPr>
              <w:jc w:val="center"/>
              <w:rPr>
                <w:rFonts w:ascii="Times New Roman" w:hAnsi="Times New Roman"/>
                <w:sz w:val="28"/>
                <w:szCs w:val="28"/>
                <w:lang w:val="uk-UA"/>
              </w:rPr>
            </w:pPr>
          </w:p>
        </w:tc>
        <w:tc>
          <w:tcPr>
            <w:tcW w:w="690" w:type="dxa"/>
            <w:vAlign w:val="center"/>
          </w:tcPr>
          <w:p w14:paraId="117A25A4" w14:textId="77777777" w:rsidR="00D37EB4" w:rsidRPr="006347A2" w:rsidRDefault="00D37EB4">
            <w:pPr>
              <w:pStyle w:val="Style2"/>
              <w:widowControl/>
              <w:contextualSpacing/>
              <w:jc w:val="center"/>
              <w:rPr>
                <w:rFonts w:ascii="Times New Roman" w:hAnsi="Times New Roman"/>
                <w:sz w:val="28"/>
                <w:szCs w:val="28"/>
                <w:lang w:val="uk-UA"/>
              </w:rPr>
            </w:pPr>
          </w:p>
        </w:tc>
        <w:tc>
          <w:tcPr>
            <w:tcW w:w="885" w:type="dxa"/>
            <w:vAlign w:val="center"/>
          </w:tcPr>
          <w:p w14:paraId="1602BAE7" w14:textId="77777777" w:rsidR="00D37EB4" w:rsidRPr="006347A2" w:rsidRDefault="00D37EB4">
            <w:pPr>
              <w:pStyle w:val="Style2"/>
              <w:widowControl/>
              <w:contextualSpacing/>
              <w:jc w:val="center"/>
              <w:rPr>
                <w:rFonts w:ascii="Times New Roman" w:hAnsi="Times New Roman"/>
                <w:sz w:val="28"/>
                <w:szCs w:val="28"/>
                <w:lang w:val="uk-UA"/>
              </w:rPr>
            </w:pPr>
          </w:p>
        </w:tc>
        <w:tc>
          <w:tcPr>
            <w:tcW w:w="638" w:type="dxa"/>
            <w:vAlign w:val="center"/>
          </w:tcPr>
          <w:p w14:paraId="01C8FDD9" w14:textId="77777777" w:rsidR="00D37EB4" w:rsidRPr="006347A2" w:rsidRDefault="00D37EB4">
            <w:pPr>
              <w:jc w:val="center"/>
              <w:rPr>
                <w:rFonts w:ascii="Times New Roman" w:hAnsi="Times New Roman"/>
                <w:b/>
                <w:i/>
                <w:sz w:val="22"/>
                <w:szCs w:val="22"/>
                <w:lang w:val="uk-UA" w:eastAsia="uk-UA"/>
              </w:rPr>
            </w:pPr>
          </w:p>
        </w:tc>
        <w:tc>
          <w:tcPr>
            <w:tcW w:w="638" w:type="dxa"/>
            <w:vAlign w:val="center"/>
          </w:tcPr>
          <w:p w14:paraId="16BF1DB7" w14:textId="77777777" w:rsidR="00D37EB4" w:rsidRPr="006347A2" w:rsidRDefault="00D37EB4">
            <w:pPr>
              <w:jc w:val="center"/>
              <w:rPr>
                <w:rFonts w:ascii="Times New Roman" w:hAnsi="Times New Roman"/>
                <w:b/>
                <w:i/>
                <w:sz w:val="22"/>
                <w:szCs w:val="22"/>
                <w:lang w:val="uk-UA" w:eastAsia="uk-UA"/>
              </w:rPr>
            </w:pPr>
          </w:p>
        </w:tc>
        <w:tc>
          <w:tcPr>
            <w:tcW w:w="1474" w:type="dxa"/>
            <w:vAlign w:val="center"/>
          </w:tcPr>
          <w:p w14:paraId="3CE3AB95" w14:textId="77777777" w:rsidR="00D37EB4" w:rsidRPr="006347A2" w:rsidRDefault="00D37EB4">
            <w:pPr>
              <w:pStyle w:val="Style2"/>
              <w:widowControl/>
              <w:spacing w:line="360" w:lineRule="auto"/>
              <w:contextualSpacing/>
              <w:jc w:val="center"/>
              <w:rPr>
                <w:rFonts w:ascii="Times New Roman" w:hAnsi="Times New Roman"/>
                <w:sz w:val="28"/>
                <w:szCs w:val="28"/>
                <w:lang w:val="uk-UA"/>
              </w:rPr>
            </w:pPr>
          </w:p>
        </w:tc>
      </w:tr>
    </w:tbl>
    <w:p w14:paraId="272F08B6" w14:textId="77777777" w:rsidR="00D37EB4" w:rsidRPr="006347A2" w:rsidRDefault="00D37EB4">
      <w:pPr>
        <w:pStyle w:val="Style2"/>
        <w:widowControl/>
        <w:spacing w:line="360" w:lineRule="auto"/>
        <w:contextualSpacing/>
        <w:jc w:val="both"/>
        <w:rPr>
          <w:rFonts w:ascii="Times New Roman" w:hAnsi="Times New Roman"/>
          <w:sz w:val="28"/>
          <w:szCs w:val="28"/>
          <w:lang w:val="uk-UA"/>
        </w:rPr>
        <w:sectPr w:rsidR="00D37EB4" w:rsidRPr="006347A2" w:rsidSect="00E75781">
          <w:pgSz w:w="16837" w:h="11905" w:orient="landscape"/>
          <w:pgMar w:top="1134" w:right="1134" w:bottom="1361" w:left="1134" w:header="720" w:footer="720" w:gutter="0"/>
          <w:cols w:space="720"/>
          <w:titlePg/>
          <w:docGrid w:linePitch="326"/>
        </w:sectPr>
      </w:pPr>
    </w:p>
    <w:p w14:paraId="526DE3EA" w14:textId="77777777" w:rsidR="00D37EB4" w:rsidRPr="006347A2" w:rsidRDefault="00000000">
      <w:pPr>
        <w:spacing w:line="276" w:lineRule="auto"/>
        <w:jc w:val="center"/>
        <w:rPr>
          <w:rFonts w:ascii="Times New Roman" w:hAnsi="Times New Roman"/>
          <w:b/>
          <w:sz w:val="26"/>
          <w:szCs w:val="26"/>
          <w:lang w:val="uk-UA" w:eastAsia="uk-UA"/>
        </w:rPr>
      </w:pPr>
      <w:r w:rsidRPr="006347A2">
        <w:rPr>
          <w:rFonts w:ascii="Times New Roman" w:hAnsi="Times New Roman"/>
          <w:b/>
          <w:sz w:val="26"/>
          <w:szCs w:val="26"/>
          <w:lang w:val="uk-UA" w:eastAsia="uk-UA"/>
        </w:rPr>
        <w:lastRenderedPageBreak/>
        <w:t>Мета та завдання освітньої компоненти</w:t>
      </w:r>
    </w:p>
    <w:p w14:paraId="5CCD71E1" w14:textId="77777777" w:rsidR="00D37EB4" w:rsidRPr="006347A2" w:rsidRDefault="00D37EB4">
      <w:pPr>
        <w:spacing w:line="276" w:lineRule="auto"/>
        <w:ind w:left="720" w:firstLine="1260"/>
        <w:rPr>
          <w:rFonts w:ascii="Times New Roman" w:hAnsi="Times New Roman"/>
          <w:sz w:val="26"/>
          <w:szCs w:val="26"/>
          <w:lang w:val="uk-UA" w:eastAsia="uk-UA"/>
        </w:rPr>
      </w:pPr>
    </w:p>
    <w:p w14:paraId="5096B7D4" w14:textId="77777777" w:rsidR="00D37EB4" w:rsidRPr="006347A2" w:rsidRDefault="00000000">
      <w:pPr>
        <w:pStyle w:val="a4"/>
        <w:ind w:firstLine="709"/>
        <w:jc w:val="both"/>
        <w:rPr>
          <w:b w:val="0"/>
          <w:sz w:val="26"/>
          <w:szCs w:val="26"/>
        </w:rPr>
      </w:pPr>
      <w:r w:rsidRPr="006347A2">
        <w:rPr>
          <w:sz w:val="26"/>
          <w:szCs w:val="26"/>
          <w:u w:val="single"/>
        </w:rPr>
        <w:t>Мета дисципліни</w:t>
      </w:r>
      <w:r w:rsidRPr="006347A2">
        <w:rPr>
          <w:sz w:val="26"/>
          <w:szCs w:val="26"/>
        </w:rPr>
        <w:t>:</w:t>
      </w:r>
    </w:p>
    <w:p w14:paraId="411719DB" w14:textId="77777777" w:rsidR="00D37EB4" w:rsidRPr="006347A2" w:rsidRDefault="00D37EB4">
      <w:pPr>
        <w:pStyle w:val="a4"/>
        <w:ind w:firstLine="709"/>
        <w:jc w:val="both"/>
        <w:rPr>
          <w:b w:val="0"/>
          <w:sz w:val="26"/>
          <w:szCs w:val="26"/>
        </w:rPr>
      </w:pPr>
    </w:p>
    <w:p w14:paraId="2E47B83B" w14:textId="77777777" w:rsidR="00D37EB4" w:rsidRPr="006347A2" w:rsidRDefault="00D37EB4">
      <w:pPr>
        <w:pStyle w:val="a4"/>
        <w:ind w:firstLine="709"/>
        <w:jc w:val="both"/>
        <w:rPr>
          <w:b w:val="0"/>
          <w:sz w:val="26"/>
          <w:szCs w:val="26"/>
        </w:rPr>
      </w:pPr>
    </w:p>
    <w:p w14:paraId="107388D4" w14:textId="77777777" w:rsidR="00D37EB4" w:rsidRPr="006347A2" w:rsidRDefault="00000000">
      <w:pPr>
        <w:ind w:firstLine="426"/>
        <w:jc w:val="both"/>
        <w:rPr>
          <w:rFonts w:ascii="Times New Roman" w:hAnsi="Times New Roman"/>
          <w:sz w:val="28"/>
          <w:szCs w:val="28"/>
          <w:lang w:val="uk-UA"/>
        </w:rPr>
      </w:pPr>
      <w:r w:rsidRPr="006347A2">
        <w:rPr>
          <w:b/>
          <w:bCs/>
          <w:sz w:val="26"/>
          <w:szCs w:val="26"/>
          <w:lang w:val="uk-UA"/>
        </w:rPr>
        <w:t xml:space="preserve"> </w:t>
      </w:r>
      <w:r w:rsidRPr="006347A2">
        <w:rPr>
          <w:rFonts w:ascii="Times New Roman" w:hAnsi="Times New Roman"/>
          <w:i/>
          <w:sz w:val="28"/>
          <w:szCs w:val="28"/>
          <w:lang w:val="uk-UA"/>
        </w:rPr>
        <w:t>Мета дисципліни</w:t>
      </w:r>
      <w:r w:rsidRPr="006347A2">
        <w:rPr>
          <w:rFonts w:ascii="Times New Roman" w:hAnsi="Times New Roman"/>
          <w:sz w:val="28"/>
          <w:szCs w:val="28"/>
          <w:lang w:val="uk-UA"/>
        </w:rPr>
        <w:t xml:space="preserve"> – оволодіння студентами математичною мовою і фундаментальними поняттями (і їх основними властивостями й практичними навичками використання) деяких найбільш традиційних розділів дискретної математики, сприяння розвитку логічного і аналітичного мислення студентів. </w:t>
      </w:r>
    </w:p>
    <w:p w14:paraId="3B54D4E1" w14:textId="77777777" w:rsidR="00D37EB4" w:rsidRPr="006347A2" w:rsidRDefault="00000000">
      <w:pPr>
        <w:ind w:firstLine="426"/>
        <w:jc w:val="both"/>
        <w:rPr>
          <w:rFonts w:ascii="Times New Roman" w:hAnsi="Times New Roman"/>
          <w:sz w:val="28"/>
          <w:szCs w:val="28"/>
          <w:lang w:val="uk-UA"/>
        </w:rPr>
      </w:pPr>
      <w:r w:rsidRPr="006347A2">
        <w:rPr>
          <w:rFonts w:ascii="Times New Roman" w:hAnsi="Times New Roman"/>
          <w:i/>
          <w:sz w:val="28"/>
          <w:szCs w:val="28"/>
          <w:lang w:val="uk-UA"/>
        </w:rPr>
        <w:t>Завдання</w:t>
      </w:r>
      <w:r w:rsidRPr="006347A2">
        <w:rPr>
          <w:rFonts w:ascii="Times New Roman" w:hAnsi="Times New Roman"/>
          <w:sz w:val="28"/>
          <w:szCs w:val="28"/>
          <w:lang w:val="uk-UA"/>
        </w:rPr>
        <w:t xml:space="preserve"> – розвиток практичних здібностей студентів по використанню математичної мови, побудові математичних моделей і доведень, виконанню математичних перетворень під час розв'язання задач.</w:t>
      </w:r>
    </w:p>
    <w:p w14:paraId="4077877E" w14:textId="77777777" w:rsidR="00D37EB4" w:rsidRPr="006347A2" w:rsidRDefault="00D37EB4">
      <w:pPr>
        <w:ind w:firstLine="426"/>
        <w:jc w:val="both"/>
        <w:rPr>
          <w:rFonts w:ascii="Times New Roman" w:hAnsi="Times New Roman"/>
          <w:sz w:val="28"/>
          <w:szCs w:val="28"/>
          <w:lang w:val="uk-UA"/>
        </w:rPr>
      </w:pPr>
    </w:p>
    <w:p w14:paraId="4495B8C0" w14:textId="77777777" w:rsidR="00D37EB4" w:rsidRPr="006347A2" w:rsidRDefault="00000000">
      <w:pPr>
        <w:spacing w:line="276" w:lineRule="auto"/>
        <w:jc w:val="center"/>
        <w:rPr>
          <w:rFonts w:ascii="Times New Roman" w:hAnsi="Times New Roman"/>
          <w:b/>
          <w:sz w:val="26"/>
          <w:szCs w:val="26"/>
          <w:lang w:val="uk-UA"/>
        </w:rPr>
      </w:pPr>
      <w:r w:rsidRPr="006347A2">
        <w:rPr>
          <w:rFonts w:ascii="Times New Roman" w:hAnsi="Times New Roman"/>
          <w:b/>
          <w:sz w:val="26"/>
          <w:szCs w:val="26"/>
          <w:lang w:val="uk-UA"/>
        </w:rPr>
        <w:t>Компетентності здобувачів освітньої програми, що формуються в результаті засвоєння освітньої компоненти</w:t>
      </w:r>
    </w:p>
    <w:p w14:paraId="3EDD7EA2" w14:textId="77777777" w:rsidR="00D37EB4" w:rsidRPr="006347A2" w:rsidRDefault="00D37EB4">
      <w:pPr>
        <w:spacing w:line="276" w:lineRule="auto"/>
        <w:jc w:val="center"/>
        <w:rPr>
          <w:rFonts w:ascii="Times New Roman" w:hAnsi="Times New Roman"/>
          <w:b/>
          <w:sz w:val="26"/>
          <w:szCs w:val="26"/>
          <w:lang w:val="uk-UA"/>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2"/>
        <w:gridCol w:w="7436"/>
      </w:tblGrid>
      <w:tr w:rsidR="00B4314A" w:rsidRPr="006347A2" w14:paraId="7168FC9B" w14:textId="77777777" w:rsidTr="004E0F47">
        <w:tc>
          <w:tcPr>
            <w:tcW w:w="2062" w:type="dxa"/>
          </w:tcPr>
          <w:p w14:paraId="524FE15F" w14:textId="7734132C" w:rsidR="00B4314A" w:rsidRPr="006347A2" w:rsidRDefault="00B4314A" w:rsidP="00B4314A">
            <w:pPr>
              <w:jc w:val="center"/>
              <w:rPr>
                <w:rFonts w:ascii="Times New Roman" w:hAnsi="Times New Roman"/>
                <w:b/>
                <w:sz w:val="26"/>
                <w:szCs w:val="26"/>
                <w:lang w:val="uk-UA"/>
              </w:rPr>
            </w:pPr>
            <w:r w:rsidRPr="004C2EFF">
              <w:rPr>
                <w:rFonts w:ascii="Times New Roman" w:hAnsi="Times New Roman"/>
                <w:b/>
                <w:sz w:val="26"/>
                <w:szCs w:val="26"/>
                <w:lang w:val="uk-UA"/>
              </w:rPr>
              <w:t>Код</w:t>
            </w:r>
          </w:p>
        </w:tc>
        <w:tc>
          <w:tcPr>
            <w:tcW w:w="7436" w:type="dxa"/>
          </w:tcPr>
          <w:p w14:paraId="5D85CF27" w14:textId="0FF70E43" w:rsidR="00B4314A" w:rsidRPr="006347A2" w:rsidRDefault="00B4314A" w:rsidP="00B4314A">
            <w:pPr>
              <w:jc w:val="center"/>
              <w:rPr>
                <w:rFonts w:ascii="Times New Roman" w:eastAsia="Georgia" w:hAnsi="Times New Roman"/>
                <w:b/>
                <w:sz w:val="26"/>
                <w:szCs w:val="26"/>
                <w:lang w:val="uk-UA"/>
              </w:rPr>
            </w:pPr>
            <w:r w:rsidRPr="004C2EFF">
              <w:rPr>
                <w:rFonts w:ascii="Times New Roman" w:eastAsia="Georgia" w:hAnsi="Times New Roman"/>
                <w:b/>
                <w:sz w:val="26"/>
                <w:szCs w:val="26"/>
                <w:lang w:val="uk-UA"/>
              </w:rPr>
              <w:t>Зміст компетентності</w:t>
            </w:r>
          </w:p>
        </w:tc>
      </w:tr>
      <w:tr w:rsidR="00B4314A" w:rsidRPr="006347A2" w14:paraId="69652113" w14:textId="77777777">
        <w:tc>
          <w:tcPr>
            <w:tcW w:w="9498" w:type="dxa"/>
            <w:gridSpan w:val="2"/>
          </w:tcPr>
          <w:p w14:paraId="63AFC6A9" w14:textId="31657AC4" w:rsidR="00B4314A" w:rsidRPr="006347A2" w:rsidRDefault="00B4314A" w:rsidP="00B4314A">
            <w:pPr>
              <w:jc w:val="center"/>
              <w:rPr>
                <w:rFonts w:ascii="Times New Roman" w:eastAsia="Georgia" w:hAnsi="Times New Roman"/>
                <w:sz w:val="26"/>
                <w:szCs w:val="26"/>
                <w:lang w:val="uk-UA"/>
              </w:rPr>
            </w:pPr>
            <w:r w:rsidRPr="004C2EFF">
              <w:rPr>
                <w:rFonts w:ascii="Times New Roman" w:hAnsi="Times New Roman"/>
                <w:b/>
                <w:sz w:val="26"/>
                <w:szCs w:val="26"/>
                <w:lang w:val="uk-UA"/>
              </w:rPr>
              <w:t>Інтегральна компетентність</w:t>
            </w:r>
          </w:p>
        </w:tc>
      </w:tr>
      <w:tr w:rsidR="00B4314A" w:rsidRPr="00B4314A" w14:paraId="26221397" w14:textId="77777777" w:rsidTr="004E0F47">
        <w:tc>
          <w:tcPr>
            <w:tcW w:w="2062" w:type="dxa"/>
          </w:tcPr>
          <w:p w14:paraId="67B2D461" w14:textId="743E7D55" w:rsidR="00B4314A" w:rsidRPr="006347A2" w:rsidRDefault="00B4314A" w:rsidP="00B4314A">
            <w:pPr>
              <w:jc w:val="center"/>
              <w:rPr>
                <w:rFonts w:ascii="Times New Roman" w:hAnsi="Times New Roman"/>
                <w:b/>
                <w:sz w:val="26"/>
                <w:szCs w:val="26"/>
                <w:lang w:val="uk-UA"/>
              </w:rPr>
            </w:pPr>
            <w:r w:rsidRPr="004C2EFF">
              <w:rPr>
                <w:rFonts w:ascii="Times New Roman" w:hAnsi="Times New Roman"/>
                <w:b/>
                <w:sz w:val="26"/>
                <w:szCs w:val="26"/>
                <w:lang w:val="uk-UA"/>
              </w:rPr>
              <w:t>ІК</w:t>
            </w:r>
          </w:p>
        </w:tc>
        <w:tc>
          <w:tcPr>
            <w:tcW w:w="7436" w:type="dxa"/>
          </w:tcPr>
          <w:p w14:paraId="706EDE56" w14:textId="77777777" w:rsidR="00B4314A" w:rsidRPr="00247B75" w:rsidRDefault="00B4314A" w:rsidP="00B4314A">
            <w:pPr>
              <w:jc w:val="both"/>
              <w:rPr>
                <w:rFonts w:ascii="Times New Roman" w:hAnsi="Times New Roman"/>
                <w:sz w:val="26"/>
                <w:szCs w:val="26"/>
                <w:lang w:val="uk-UA"/>
              </w:rPr>
            </w:pPr>
            <w:r w:rsidRPr="00247B75">
              <w:rPr>
                <w:rFonts w:ascii="Times New Roman" w:hAnsi="Times New Roman"/>
                <w:sz w:val="26"/>
                <w:szCs w:val="26"/>
                <w:lang w:val="uk-UA"/>
              </w:rPr>
              <w:t>Здатність розв’язувати складні спеціалізовані</w:t>
            </w:r>
            <w:r>
              <w:rPr>
                <w:rFonts w:ascii="Times New Roman" w:hAnsi="Times New Roman"/>
                <w:sz w:val="26"/>
                <w:szCs w:val="26"/>
                <w:lang w:val="uk-UA"/>
              </w:rPr>
              <w:t xml:space="preserve"> </w:t>
            </w:r>
            <w:r w:rsidRPr="00247B75">
              <w:rPr>
                <w:rFonts w:ascii="Times New Roman" w:hAnsi="Times New Roman"/>
                <w:sz w:val="26"/>
                <w:szCs w:val="26"/>
                <w:lang w:val="uk-UA"/>
              </w:rPr>
              <w:t>задачі та практичні проблеми у галузі</w:t>
            </w:r>
            <w:r>
              <w:rPr>
                <w:rFonts w:ascii="Times New Roman" w:hAnsi="Times New Roman"/>
                <w:sz w:val="26"/>
                <w:szCs w:val="26"/>
                <w:lang w:val="uk-UA"/>
              </w:rPr>
              <w:t xml:space="preserve"> </w:t>
            </w:r>
            <w:r w:rsidRPr="00247B75">
              <w:rPr>
                <w:rFonts w:ascii="Times New Roman" w:hAnsi="Times New Roman"/>
                <w:sz w:val="26"/>
                <w:szCs w:val="26"/>
                <w:lang w:val="uk-UA"/>
              </w:rPr>
              <w:t>комп’ютерних наук або у процесі навчання, що</w:t>
            </w:r>
          </w:p>
          <w:p w14:paraId="528A7E74" w14:textId="68547416" w:rsidR="00B4314A" w:rsidRPr="006347A2" w:rsidRDefault="00B4314A" w:rsidP="00B4314A">
            <w:pPr>
              <w:jc w:val="both"/>
              <w:rPr>
                <w:rFonts w:ascii="Times New Roman" w:hAnsi="Times New Roman"/>
                <w:sz w:val="26"/>
                <w:szCs w:val="26"/>
                <w:lang w:val="uk-UA"/>
              </w:rPr>
            </w:pPr>
            <w:r w:rsidRPr="00247B75">
              <w:rPr>
                <w:rFonts w:ascii="Times New Roman" w:hAnsi="Times New Roman"/>
                <w:sz w:val="26"/>
                <w:szCs w:val="26"/>
                <w:lang w:val="uk-UA"/>
              </w:rPr>
              <w:t>передбачає застосування теорій та методів</w:t>
            </w:r>
            <w:r>
              <w:rPr>
                <w:rFonts w:ascii="Times New Roman" w:hAnsi="Times New Roman"/>
                <w:sz w:val="26"/>
                <w:szCs w:val="26"/>
                <w:lang w:val="uk-UA"/>
              </w:rPr>
              <w:t xml:space="preserve"> </w:t>
            </w:r>
            <w:r w:rsidRPr="00247B75">
              <w:rPr>
                <w:rFonts w:ascii="Times New Roman" w:hAnsi="Times New Roman"/>
                <w:sz w:val="26"/>
                <w:szCs w:val="26"/>
                <w:lang w:val="uk-UA"/>
              </w:rPr>
              <w:t>інформаційних технологій і характеризується</w:t>
            </w:r>
            <w:r>
              <w:rPr>
                <w:rFonts w:ascii="Times New Roman" w:hAnsi="Times New Roman"/>
                <w:sz w:val="26"/>
                <w:szCs w:val="26"/>
                <w:lang w:val="uk-UA"/>
              </w:rPr>
              <w:t xml:space="preserve"> </w:t>
            </w:r>
            <w:r w:rsidRPr="00247B75">
              <w:rPr>
                <w:rFonts w:ascii="Times New Roman" w:hAnsi="Times New Roman"/>
                <w:sz w:val="26"/>
                <w:szCs w:val="26"/>
                <w:lang w:val="uk-UA"/>
              </w:rPr>
              <w:t>комплексністю та невизначеністю умов.</w:t>
            </w:r>
          </w:p>
        </w:tc>
      </w:tr>
      <w:tr w:rsidR="00B4314A" w:rsidRPr="006347A2" w14:paraId="7DE69E40" w14:textId="77777777">
        <w:tc>
          <w:tcPr>
            <w:tcW w:w="9498" w:type="dxa"/>
            <w:gridSpan w:val="2"/>
          </w:tcPr>
          <w:p w14:paraId="04564D78" w14:textId="2B5D7E49" w:rsidR="00B4314A" w:rsidRPr="006347A2" w:rsidRDefault="00B4314A" w:rsidP="00B4314A">
            <w:pPr>
              <w:jc w:val="center"/>
              <w:rPr>
                <w:rFonts w:ascii="Times New Roman" w:hAnsi="Times New Roman"/>
                <w:b/>
                <w:sz w:val="26"/>
                <w:szCs w:val="26"/>
                <w:lang w:val="uk-UA"/>
              </w:rPr>
            </w:pPr>
            <w:r w:rsidRPr="004C2EFF">
              <w:rPr>
                <w:rFonts w:ascii="Times New Roman" w:hAnsi="Times New Roman"/>
                <w:b/>
                <w:sz w:val="26"/>
                <w:szCs w:val="26"/>
                <w:lang w:val="uk-UA"/>
              </w:rPr>
              <w:t>Загальні компетентності</w:t>
            </w:r>
          </w:p>
        </w:tc>
      </w:tr>
      <w:tr w:rsidR="00B4314A" w:rsidRPr="006347A2" w14:paraId="2DC86943" w14:textId="77777777" w:rsidTr="004E0F47">
        <w:tc>
          <w:tcPr>
            <w:tcW w:w="2062" w:type="dxa"/>
          </w:tcPr>
          <w:p w14:paraId="1351FD28" w14:textId="0D6E3F03" w:rsidR="00B4314A" w:rsidRPr="006347A2" w:rsidRDefault="00B4314A" w:rsidP="00B4314A">
            <w:pPr>
              <w:jc w:val="center"/>
              <w:rPr>
                <w:rFonts w:ascii="Times New Roman" w:hAnsi="Times New Roman"/>
                <w:sz w:val="26"/>
                <w:szCs w:val="26"/>
                <w:lang w:val="uk-UA"/>
              </w:rPr>
            </w:pPr>
            <w:r>
              <w:rPr>
                <w:rFonts w:ascii="Times New Roman" w:hAnsi="Times New Roman"/>
                <w:sz w:val="26"/>
                <w:szCs w:val="26"/>
                <w:lang w:val="uk-UA"/>
              </w:rPr>
              <w:t>ЗК</w:t>
            </w:r>
            <w:r w:rsidRPr="004C2EFF">
              <w:rPr>
                <w:rFonts w:ascii="Times New Roman" w:hAnsi="Times New Roman"/>
                <w:sz w:val="26"/>
                <w:szCs w:val="26"/>
                <w:lang w:val="uk-UA"/>
              </w:rPr>
              <w:t>1</w:t>
            </w:r>
          </w:p>
        </w:tc>
        <w:tc>
          <w:tcPr>
            <w:tcW w:w="7436" w:type="dxa"/>
          </w:tcPr>
          <w:p w14:paraId="4B699D68" w14:textId="56ADAE2C" w:rsidR="00B4314A" w:rsidRPr="006347A2" w:rsidRDefault="00B4314A" w:rsidP="00B4314A">
            <w:pPr>
              <w:ind w:left="3" w:hanging="3"/>
              <w:jc w:val="both"/>
              <w:rPr>
                <w:rFonts w:ascii="Times New Roman" w:hAnsi="Times New Roman"/>
                <w:color w:val="000000"/>
                <w:sz w:val="26"/>
                <w:szCs w:val="26"/>
                <w:lang w:val="uk-UA"/>
              </w:rPr>
            </w:pPr>
            <w:r w:rsidRPr="004C2EFF">
              <w:rPr>
                <w:rFonts w:ascii="Times New Roman" w:hAnsi="Times New Roman"/>
                <w:color w:val="000000"/>
                <w:sz w:val="26"/>
                <w:szCs w:val="26"/>
                <w:lang w:val="uk-UA"/>
              </w:rPr>
              <w:t>Здатність до абстрактного мислення, аналізу та синтезу.</w:t>
            </w:r>
          </w:p>
        </w:tc>
      </w:tr>
      <w:tr w:rsidR="00B4314A" w:rsidRPr="006347A2" w14:paraId="14449524" w14:textId="77777777" w:rsidTr="004E0F47">
        <w:tc>
          <w:tcPr>
            <w:tcW w:w="2062" w:type="dxa"/>
          </w:tcPr>
          <w:p w14:paraId="7C7AF7F1" w14:textId="6C82EA95" w:rsidR="00B4314A" w:rsidRPr="006347A2" w:rsidRDefault="00B4314A" w:rsidP="00B4314A">
            <w:pPr>
              <w:jc w:val="center"/>
              <w:rPr>
                <w:rFonts w:ascii="Times New Roman" w:hAnsi="Times New Roman"/>
                <w:sz w:val="26"/>
                <w:szCs w:val="26"/>
                <w:lang w:val="uk-UA"/>
              </w:rPr>
            </w:pPr>
            <w:r>
              <w:rPr>
                <w:rFonts w:ascii="Times New Roman" w:hAnsi="Times New Roman"/>
                <w:sz w:val="26"/>
                <w:szCs w:val="26"/>
                <w:lang w:val="uk-UA"/>
              </w:rPr>
              <w:t>ЗК</w:t>
            </w:r>
            <w:r w:rsidRPr="004C2EFF">
              <w:rPr>
                <w:rFonts w:ascii="Times New Roman" w:hAnsi="Times New Roman"/>
                <w:sz w:val="26"/>
                <w:szCs w:val="26"/>
                <w:lang w:val="uk-UA"/>
              </w:rPr>
              <w:t>2</w:t>
            </w:r>
          </w:p>
        </w:tc>
        <w:tc>
          <w:tcPr>
            <w:tcW w:w="7436" w:type="dxa"/>
          </w:tcPr>
          <w:p w14:paraId="1486D921" w14:textId="230462DF" w:rsidR="00B4314A" w:rsidRPr="006347A2" w:rsidRDefault="00B4314A" w:rsidP="00B4314A">
            <w:pPr>
              <w:ind w:left="3" w:hanging="3"/>
              <w:jc w:val="both"/>
              <w:rPr>
                <w:rFonts w:ascii="Times New Roman" w:hAnsi="Times New Roman"/>
                <w:color w:val="000000"/>
                <w:sz w:val="26"/>
                <w:szCs w:val="26"/>
                <w:lang w:val="uk-UA"/>
              </w:rPr>
            </w:pPr>
            <w:r w:rsidRPr="004C2EFF">
              <w:rPr>
                <w:rFonts w:ascii="Times New Roman" w:hAnsi="Times New Roman"/>
                <w:color w:val="000000"/>
                <w:sz w:val="26"/>
                <w:szCs w:val="26"/>
                <w:lang w:val="uk-UA"/>
              </w:rPr>
              <w:t>Здатність застосовувати знання в практичних ситуаціях</w:t>
            </w:r>
          </w:p>
        </w:tc>
      </w:tr>
      <w:tr w:rsidR="00B4314A" w:rsidRPr="006347A2" w14:paraId="5565201C" w14:textId="77777777" w:rsidTr="004E0F47">
        <w:tc>
          <w:tcPr>
            <w:tcW w:w="2062" w:type="dxa"/>
          </w:tcPr>
          <w:p w14:paraId="261A4ADD" w14:textId="2FD9BA26" w:rsidR="00B4314A" w:rsidRPr="006347A2" w:rsidRDefault="00B4314A" w:rsidP="00B4314A">
            <w:pPr>
              <w:jc w:val="center"/>
              <w:rPr>
                <w:rFonts w:ascii="Times New Roman" w:hAnsi="Times New Roman"/>
                <w:sz w:val="26"/>
                <w:szCs w:val="26"/>
                <w:lang w:val="uk-UA"/>
              </w:rPr>
            </w:pPr>
            <w:r>
              <w:rPr>
                <w:rFonts w:ascii="Times New Roman" w:hAnsi="Times New Roman"/>
                <w:sz w:val="26"/>
                <w:szCs w:val="26"/>
                <w:lang w:val="uk-UA"/>
              </w:rPr>
              <w:t>ЗК</w:t>
            </w:r>
            <w:r w:rsidRPr="004C2EFF">
              <w:rPr>
                <w:rFonts w:ascii="Times New Roman" w:hAnsi="Times New Roman"/>
                <w:sz w:val="26"/>
                <w:szCs w:val="26"/>
                <w:lang w:val="uk-UA"/>
              </w:rPr>
              <w:t>3</w:t>
            </w:r>
          </w:p>
        </w:tc>
        <w:tc>
          <w:tcPr>
            <w:tcW w:w="7436" w:type="dxa"/>
          </w:tcPr>
          <w:p w14:paraId="59B6D062" w14:textId="43EC411A" w:rsidR="00B4314A" w:rsidRPr="006347A2" w:rsidRDefault="00B4314A" w:rsidP="00B4314A">
            <w:pPr>
              <w:ind w:left="3" w:hanging="3"/>
              <w:jc w:val="both"/>
              <w:rPr>
                <w:rFonts w:ascii="Times New Roman" w:hAnsi="Times New Roman"/>
                <w:color w:val="000000"/>
                <w:sz w:val="26"/>
                <w:szCs w:val="26"/>
                <w:lang w:val="uk-UA"/>
              </w:rPr>
            </w:pPr>
            <w:r w:rsidRPr="004C2EFF">
              <w:rPr>
                <w:rFonts w:ascii="Times New Roman" w:hAnsi="Times New Roman"/>
                <w:color w:val="000000"/>
                <w:sz w:val="26"/>
                <w:szCs w:val="26"/>
                <w:lang w:val="uk-UA"/>
              </w:rPr>
              <w:t>Здатність до розуміння предметної області та професійної діяльності</w:t>
            </w:r>
          </w:p>
        </w:tc>
      </w:tr>
      <w:tr w:rsidR="00B4314A" w:rsidRPr="006347A2" w14:paraId="0CC7C3DE" w14:textId="77777777">
        <w:tc>
          <w:tcPr>
            <w:tcW w:w="9498" w:type="dxa"/>
            <w:gridSpan w:val="2"/>
          </w:tcPr>
          <w:p w14:paraId="238DAA37" w14:textId="2BACF213" w:rsidR="00B4314A" w:rsidRPr="006347A2" w:rsidRDefault="00B4314A" w:rsidP="00B4314A">
            <w:pPr>
              <w:jc w:val="center"/>
              <w:rPr>
                <w:rFonts w:ascii="Times New Roman" w:hAnsi="Times New Roman"/>
                <w:b/>
                <w:sz w:val="26"/>
                <w:szCs w:val="26"/>
                <w:lang w:val="uk-UA"/>
              </w:rPr>
            </w:pPr>
            <w:r w:rsidRPr="004C2EFF">
              <w:rPr>
                <w:rFonts w:ascii="Times New Roman" w:hAnsi="Times New Roman"/>
                <w:b/>
                <w:sz w:val="26"/>
                <w:szCs w:val="26"/>
                <w:lang w:val="uk-UA"/>
              </w:rPr>
              <w:t>Фахові компетентності</w:t>
            </w:r>
          </w:p>
        </w:tc>
      </w:tr>
      <w:tr w:rsidR="00B4314A" w:rsidRPr="00BF0B1C" w14:paraId="51FEC14A" w14:textId="77777777" w:rsidTr="004E0F47">
        <w:tc>
          <w:tcPr>
            <w:tcW w:w="2062" w:type="dxa"/>
          </w:tcPr>
          <w:p w14:paraId="66B1E4DA" w14:textId="4733AAF1" w:rsidR="00B4314A" w:rsidRPr="006347A2" w:rsidRDefault="00B4314A" w:rsidP="00B4314A">
            <w:pPr>
              <w:jc w:val="center"/>
              <w:rPr>
                <w:rFonts w:ascii="Times New Roman" w:hAnsi="Times New Roman"/>
                <w:bCs/>
                <w:sz w:val="26"/>
                <w:szCs w:val="26"/>
                <w:lang w:val="uk-UA"/>
              </w:rPr>
            </w:pPr>
            <w:r>
              <w:rPr>
                <w:rFonts w:ascii="Times New Roman" w:hAnsi="Times New Roman"/>
                <w:bCs/>
                <w:sz w:val="26"/>
                <w:szCs w:val="26"/>
                <w:lang w:val="uk-UA"/>
              </w:rPr>
              <w:t>СК</w:t>
            </w:r>
            <w:r w:rsidRPr="004C2EFF">
              <w:rPr>
                <w:rFonts w:ascii="Times New Roman" w:hAnsi="Times New Roman"/>
                <w:bCs/>
                <w:sz w:val="26"/>
                <w:szCs w:val="26"/>
                <w:lang w:val="uk-UA"/>
              </w:rPr>
              <w:t>1</w:t>
            </w:r>
          </w:p>
        </w:tc>
        <w:tc>
          <w:tcPr>
            <w:tcW w:w="7436" w:type="dxa"/>
          </w:tcPr>
          <w:p w14:paraId="51A56ACB" w14:textId="24DB2965" w:rsidR="00B4314A" w:rsidRPr="006347A2" w:rsidRDefault="00B4314A" w:rsidP="00B4314A">
            <w:pPr>
              <w:jc w:val="both"/>
              <w:rPr>
                <w:rFonts w:ascii="Times New Roman" w:hAnsi="Times New Roman"/>
                <w:b/>
                <w:sz w:val="26"/>
                <w:szCs w:val="26"/>
                <w:lang w:val="uk-UA"/>
              </w:rPr>
            </w:pPr>
            <w:r w:rsidRPr="00247B75">
              <w:rPr>
                <w:rFonts w:ascii="Times New Roman" w:hAnsi="Times New Roman"/>
                <w:bCs/>
                <w:sz w:val="26"/>
                <w:szCs w:val="26"/>
                <w:lang w:val="uk-UA"/>
              </w:rPr>
              <w:t>Здатність до математичного формулювання</w:t>
            </w:r>
            <w:r>
              <w:rPr>
                <w:rFonts w:ascii="Times New Roman" w:hAnsi="Times New Roman"/>
                <w:bCs/>
                <w:sz w:val="26"/>
                <w:szCs w:val="26"/>
                <w:lang w:val="uk-UA"/>
              </w:rPr>
              <w:t xml:space="preserve"> </w:t>
            </w:r>
            <w:r w:rsidRPr="00247B75">
              <w:rPr>
                <w:rFonts w:ascii="Times New Roman" w:hAnsi="Times New Roman"/>
                <w:bCs/>
                <w:sz w:val="26"/>
                <w:szCs w:val="26"/>
                <w:lang w:val="uk-UA"/>
              </w:rPr>
              <w:t>та досліджування неперервних та дискретних</w:t>
            </w:r>
            <w:r>
              <w:rPr>
                <w:rFonts w:ascii="Times New Roman" w:hAnsi="Times New Roman"/>
                <w:bCs/>
                <w:sz w:val="26"/>
                <w:szCs w:val="26"/>
                <w:lang w:val="uk-UA"/>
              </w:rPr>
              <w:t xml:space="preserve"> </w:t>
            </w:r>
            <w:r w:rsidRPr="00247B75">
              <w:rPr>
                <w:rFonts w:ascii="Times New Roman" w:hAnsi="Times New Roman"/>
                <w:bCs/>
                <w:sz w:val="26"/>
                <w:szCs w:val="26"/>
                <w:lang w:val="uk-UA"/>
              </w:rPr>
              <w:t>математичних моделей, обґрунтовування вибору</w:t>
            </w:r>
            <w:r>
              <w:rPr>
                <w:rFonts w:ascii="Times New Roman" w:hAnsi="Times New Roman"/>
                <w:bCs/>
                <w:sz w:val="26"/>
                <w:szCs w:val="26"/>
                <w:lang w:val="uk-UA"/>
              </w:rPr>
              <w:t xml:space="preserve"> </w:t>
            </w:r>
            <w:r w:rsidRPr="00247B75">
              <w:rPr>
                <w:rFonts w:ascii="Times New Roman" w:hAnsi="Times New Roman"/>
                <w:bCs/>
                <w:sz w:val="26"/>
                <w:szCs w:val="26"/>
                <w:lang w:val="uk-UA"/>
              </w:rPr>
              <w:t>методів і підходів для розв’язування теоретичних і</w:t>
            </w:r>
            <w:r>
              <w:rPr>
                <w:rFonts w:ascii="Times New Roman" w:hAnsi="Times New Roman"/>
                <w:bCs/>
                <w:sz w:val="26"/>
                <w:szCs w:val="26"/>
                <w:lang w:val="uk-UA"/>
              </w:rPr>
              <w:t xml:space="preserve"> </w:t>
            </w:r>
            <w:r w:rsidRPr="00247B75">
              <w:rPr>
                <w:rFonts w:ascii="Times New Roman" w:hAnsi="Times New Roman"/>
                <w:bCs/>
                <w:sz w:val="26"/>
                <w:szCs w:val="26"/>
                <w:lang w:val="uk-UA"/>
              </w:rPr>
              <w:t>прикладних задач у галузі комп’ютерних наук,</w:t>
            </w:r>
            <w:r>
              <w:rPr>
                <w:rFonts w:ascii="Times New Roman" w:hAnsi="Times New Roman"/>
                <w:bCs/>
                <w:sz w:val="26"/>
                <w:szCs w:val="26"/>
                <w:lang w:val="uk-UA"/>
              </w:rPr>
              <w:t xml:space="preserve"> </w:t>
            </w:r>
            <w:r w:rsidRPr="00247B75">
              <w:rPr>
                <w:rFonts w:ascii="Times New Roman" w:hAnsi="Times New Roman"/>
                <w:bCs/>
                <w:sz w:val="26"/>
                <w:szCs w:val="26"/>
                <w:lang w:val="uk-UA"/>
              </w:rPr>
              <w:t>аналізу та інтерпретування</w:t>
            </w:r>
          </w:p>
        </w:tc>
      </w:tr>
      <w:tr w:rsidR="00B4314A" w:rsidRPr="00B4314A" w14:paraId="6FAC007F" w14:textId="77777777" w:rsidTr="004E0F47">
        <w:tc>
          <w:tcPr>
            <w:tcW w:w="2062" w:type="dxa"/>
          </w:tcPr>
          <w:p w14:paraId="354A2207" w14:textId="6E6E02B3" w:rsidR="00B4314A" w:rsidRPr="006347A2" w:rsidRDefault="00B4314A" w:rsidP="00B4314A">
            <w:pPr>
              <w:jc w:val="center"/>
              <w:rPr>
                <w:rFonts w:ascii="Times New Roman" w:hAnsi="Times New Roman"/>
                <w:bCs/>
                <w:sz w:val="26"/>
                <w:szCs w:val="26"/>
                <w:lang w:val="uk-UA"/>
              </w:rPr>
            </w:pPr>
            <w:r w:rsidRPr="004C2EFF">
              <w:rPr>
                <w:rFonts w:ascii="Times New Roman" w:hAnsi="Times New Roman"/>
                <w:bCs/>
                <w:sz w:val="26"/>
                <w:szCs w:val="26"/>
                <w:lang w:val="uk-UA"/>
              </w:rPr>
              <w:t>КС4</w:t>
            </w:r>
          </w:p>
        </w:tc>
        <w:tc>
          <w:tcPr>
            <w:tcW w:w="7436" w:type="dxa"/>
          </w:tcPr>
          <w:p w14:paraId="4899C622" w14:textId="77777777" w:rsidR="00B4314A" w:rsidRPr="00247B75" w:rsidRDefault="00B4314A" w:rsidP="00B4314A">
            <w:pPr>
              <w:jc w:val="both"/>
              <w:rPr>
                <w:rFonts w:ascii="Times New Roman" w:hAnsi="Times New Roman"/>
                <w:bCs/>
                <w:sz w:val="26"/>
                <w:szCs w:val="26"/>
                <w:lang w:val="uk-UA"/>
              </w:rPr>
            </w:pPr>
            <w:r w:rsidRPr="00247B75">
              <w:rPr>
                <w:rFonts w:ascii="Times New Roman" w:hAnsi="Times New Roman"/>
                <w:bCs/>
                <w:sz w:val="26"/>
                <w:szCs w:val="26"/>
                <w:lang w:val="uk-UA"/>
              </w:rPr>
              <w:t>Здатність використовувати сучасні методи</w:t>
            </w:r>
            <w:r>
              <w:rPr>
                <w:rFonts w:ascii="Times New Roman" w:hAnsi="Times New Roman"/>
                <w:bCs/>
                <w:sz w:val="26"/>
                <w:szCs w:val="26"/>
                <w:lang w:val="uk-UA"/>
              </w:rPr>
              <w:t xml:space="preserve"> </w:t>
            </w:r>
            <w:r w:rsidRPr="00247B75">
              <w:rPr>
                <w:rFonts w:ascii="Times New Roman" w:hAnsi="Times New Roman"/>
                <w:bCs/>
                <w:sz w:val="26"/>
                <w:szCs w:val="26"/>
                <w:lang w:val="uk-UA"/>
              </w:rPr>
              <w:t>математичного моделювання об’єктів, процесів і</w:t>
            </w:r>
            <w:r>
              <w:rPr>
                <w:rFonts w:ascii="Times New Roman" w:hAnsi="Times New Roman"/>
                <w:bCs/>
                <w:sz w:val="26"/>
                <w:szCs w:val="26"/>
                <w:lang w:val="uk-UA"/>
              </w:rPr>
              <w:t xml:space="preserve"> </w:t>
            </w:r>
            <w:r w:rsidRPr="00247B75">
              <w:rPr>
                <w:rFonts w:ascii="Times New Roman" w:hAnsi="Times New Roman"/>
                <w:bCs/>
                <w:sz w:val="26"/>
                <w:szCs w:val="26"/>
                <w:lang w:val="uk-UA"/>
              </w:rPr>
              <w:t>явищ, розробляти моделі й алгоритми чисельного</w:t>
            </w:r>
          </w:p>
          <w:p w14:paraId="780840D4" w14:textId="4E52E177" w:rsidR="00B4314A" w:rsidRPr="006347A2" w:rsidRDefault="00B4314A" w:rsidP="00B4314A">
            <w:pPr>
              <w:jc w:val="both"/>
              <w:rPr>
                <w:rFonts w:ascii="Times New Roman" w:hAnsi="Times New Roman"/>
                <w:bCs/>
                <w:sz w:val="26"/>
                <w:szCs w:val="26"/>
                <w:lang w:val="uk-UA"/>
              </w:rPr>
            </w:pPr>
            <w:r w:rsidRPr="00247B75">
              <w:rPr>
                <w:rFonts w:ascii="Times New Roman" w:hAnsi="Times New Roman"/>
                <w:bCs/>
                <w:sz w:val="26"/>
                <w:szCs w:val="26"/>
                <w:lang w:val="uk-UA"/>
              </w:rPr>
              <w:t>розв’язування задач математичного моделювання,</w:t>
            </w:r>
            <w:r>
              <w:rPr>
                <w:rFonts w:ascii="Times New Roman" w:hAnsi="Times New Roman"/>
                <w:bCs/>
                <w:sz w:val="26"/>
                <w:szCs w:val="26"/>
                <w:lang w:val="uk-UA"/>
              </w:rPr>
              <w:t xml:space="preserve"> </w:t>
            </w:r>
            <w:r w:rsidRPr="00247B75">
              <w:rPr>
                <w:rFonts w:ascii="Times New Roman" w:hAnsi="Times New Roman"/>
                <w:bCs/>
                <w:sz w:val="26"/>
                <w:szCs w:val="26"/>
                <w:lang w:val="uk-UA"/>
              </w:rPr>
              <w:t>враховувати похибки наближеного чисельного</w:t>
            </w:r>
            <w:r>
              <w:rPr>
                <w:rFonts w:ascii="Times New Roman" w:hAnsi="Times New Roman"/>
                <w:bCs/>
                <w:sz w:val="26"/>
                <w:szCs w:val="26"/>
                <w:lang w:val="uk-UA"/>
              </w:rPr>
              <w:t xml:space="preserve"> </w:t>
            </w:r>
            <w:r w:rsidRPr="00247B75">
              <w:rPr>
                <w:rFonts w:ascii="Times New Roman" w:hAnsi="Times New Roman"/>
                <w:bCs/>
                <w:sz w:val="26"/>
                <w:szCs w:val="26"/>
                <w:lang w:val="uk-UA"/>
              </w:rPr>
              <w:t>розв’язування професійних задач.</w:t>
            </w:r>
          </w:p>
        </w:tc>
      </w:tr>
    </w:tbl>
    <w:p w14:paraId="7C3397BF" w14:textId="77777777" w:rsidR="00D37EB4" w:rsidRPr="006347A2" w:rsidRDefault="00D37EB4">
      <w:pPr>
        <w:rPr>
          <w:rFonts w:ascii="Times New Roman" w:hAnsi="Times New Roman"/>
          <w:sz w:val="26"/>
          <w:szCs w:val="26"/>
          <w:lang w:val="uk-UA"/>
        </w:rPr>
      </w:pPr>
    </w:p>
    <w:p w14:paraId="332678AF" w14:textId="77777777" w:rsidR="00B4314A" w:rsidRDefault="00B4314A">
      <w:pPr>
        <w:spacing w:line="276" w:lineRule="auto"/>
        <w:jc w:val="center"/>
        <w:rPr>
          <w:rFonts w:ascii="Times New Roman" w:hAnsi="Times New Roman"/>
          <w:b/>
          <w:sz w:val="26"/>
          <w:szCs w:val="26"/>
          <w:lang w:val="uk-UA"/>
        </w:rPr>
      </w:pPr>
    </w:p>
    <w:p w14:paraId="6B967C10" w14:textId="1B875DCE" w:rsidR="00D37EB4" w:rsidRPr="006347A2" w:rsidRDefault="00000000">
      <w:pPr>
        <w:spacing w:line="276" w:lineRule="auto"/>
        <w:jc w:val="center"/>
        <w:rPr>
          <w:rFonts w:ascii="Times New Roman" w:hAnsi="Times New Roman"/>
          <w:b/>
          <w:sz w:val="26"/>
          <w:szCs w:val="26"/>
          <w:lang w:val="uk-UA"/>
        </w:rPr>
      </w:pPr>
      <w:r w:rsidRPr="006347A2">
        <w:rPr>
          <w:rFonts w:ascii="Times New Roman" w:hAnsi="Times New Roman"/>
          <w:b/>
          <w:sz w:val="26"/>
          <w:szCs w:val="26"/>
          <w:lang w:val="uk-UA"/>
        </w:rPr>
        <w:t>Програмні результати здобувачів освітньої програми, що формуються в результаті засвоєння освітньої компоненти</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8364"/>
      </w:tblGrid>
      <w:tr w:rsidR="00B4314A" w:rsidRPr="006347A2" w14:paraId="2C4FFB88" w14:textId="77777777">
        <w:tc>
          <w:tcPr>
            <w:tcW w:w="1134" w:type="dxa"/>
          </w:tcPr>
          <w:p w14:paraId="07227517" w14:textId="1D2BCF27" w:rsidR="00B4314A" w:rsidRPr="006347A2" w:rsidRDefault="00B4314A" w:rsidP="00B4314A">
            <w:pPr>
              <w:jc w:val="center"/>
              <w:rPr>
                <w:rFonts w:ascii="Times New Roman" w:hAnsi="Times New Roman"/>
                <w:b/>
                <w:sz w:val="26"/>
                <w:szCs w:val="26"/>
                <w:lang w:val="uk-UA"/>
              </w:rPr>
            </w:pPr>
            <w:r w:rsidRPr="004C2EFF">
              <w:rPr>
                <w:rFonts w:ascii="Times New Roman" w:hAnsi="Times New Roman"/>
                <w:b/>
                <w:sz w:val="26"/>
                <w:szCs w:val="26"/>
                <w:lang w:val="uk-UA"/>
              </w:rPr>
              <w:t>Код</w:t>
            </w:r>
          </w:p>
        </w:tc>
        <w:tc>
          <w:tcPr>
            <w:tcW w:w="8364" w:type="dxa"/>
          </w:tcPr>
          <w:p w14:paraId="4FF2AFD2" w14:textId="61E4CFCD" w:rsidR="00B4314A" w:rsidRPr="006347A2" w:rsidRDefault="00B4314A" w:rsidP="00B4314A">
            <w:pPr>
              <w:jc w:val="center"/>
              <w:rPr>
                <w:rFonts w:ascii="Times New Roman" w:eastAsia="Georgia" w:hAnsi="Times New Roman"/>
                <w:b/>
                <w:sz w:val="26"/>
                <w:szCs w:val="26"/>
                <w:lang w:val="uk-UA"/>
              </w:rPr>
            </w:pPr>
            <w:r w:rsidRPr="004C2EFF">
              <w:rPr>
                <w:rFonts w:ascii="Times New Roman" w:eastAsia="Georgia" w:hAnsi="Times New Roman"/>
                <w:b/>
                <w:sz w:val="26"/>
                <w:szCs w:val="26"/>
                <w:lang w:val="uk-UA"/>
              </w:rPr>
              <w:t>Програмні результати</w:t>
            </w:r>
          </w:p>
        </w:tc>
      </w:tr>
      <w:tr w:rsidR="00B4314A" w:rsidRPr="00BF0B1C" w14:paraId="5F1329DF" w14:textId="77777777">
        <w:tc>
          <w:tcPr>
            <w:tcW w:w="1134" w:type="dxa"/>
          </w:tcPr>
          <w:p w14:paraId="13716DFF" w14:textId="2EDB3FAA" w:rsidR="00B4314A" w:rsidRPr="006347A2" w:rsidRDefault="00B4314A" w:rsidP="00B4314A">
            <w:pPr>
              <w:rPr>
                <w:rFonts w:ascii="Times New Roman" w:hAnsi="Times New Roman"/>
                <w:sz w:val="26"/>
                <w:szCs w:val="26"/>
                <w:lang w:val="uk-UA"/>
              </w:rPr>
            </w:pPr>
            <w:r w:rsidRPr="004C2EFF">
              <w:rPr>
                <w:rFonts w:ascii="Times New Roman" w:hAnsi="Times New Roman"/>
                <w:sz w:val="26"/>
                <w:szCs w:val="26"/>
                <w:lang w:val="uk-UA"/>
              </w:rPr>
              <w:t>ПР</w:t>
            </w:r>
            <w:r>
              <w:rPr>
                <w:rFonts w:ascii="Times New Roman" w:hAnsi="Times New Roman"/>
                <w:sz w:val="26"/>
                <w:szCs w:val="26"/>
                <w:lang w:val="uk-UA"/>
              </w:rPr>
              <w:t>1</w:t>
            </w:r>
          </w:p>
        </w:tc>
        <w:tc>
          <w:tcPr>
            <w:tcW w:w="8364" w:type="dxa"/>
          </w:tcPr>
          <w:p w14:paraId="01957E19" w14:textId="4D494873" w:rsidR="00B4314A" w:rsidRPr="006347A2" w:rsidRDefault="00B4314A" w:rsidP="00B4314A">
            <w:pPr>
              <w:jc w:val="both"/>
              <w:rPr>
                <w:rFonts w:ascii="Times New Roman" w:hAnsi="Times New Roman"/>
                <w:color w:val="000000"/>
                <w:sz w:val="26"/>
                <w:szCs w:val="26"/>
                <w:lang w:val="uk-UA"/>
              </w:rPr>
            </w:pPr>
            <w:r w:rsidRPr="00247B75">
              <w:rPr>
                <w:rFonts w:ascii="Times New Roman" w:hAnsi="Times New Roman"/>
                <w:sz w:val="26"/>
                <w:szCs w:val="26"/>
                <w:lang w:val="uk-UA" w:eastAsia="en-US"/>
              </w:rPr>
              <w:t>Застосовувати знання основних форм і</w:t>
            </w:r>
            <w:r>
              <w:rPr>
                <w:rFonts w:ascii="Times New Roman" w:hAnsi="Times New Roman"/>
                <w:sz w:val="26"/>
                <w:szCs w:val="26"/>
                <w:lang w:val="uk-UA" w:eastAsia="en-US"/>
              </w:rPr>
              <w:t xml:space="preserve"> </w:t>
            </w:r>
            <w:r w:rsidRPr="00247B75">
              <w:rPr>
                <w:rFonts w:ascii="Times New Roman" w:hAnsi="Times New Roman"/>
                <w:sz w:val="26"/>
                <w:szCs w:val="26"/>
                <w:lang w:val="uk-UA" w:eastAsia="en-US"/>
              </w:rPr>
              <w:t xml:space="preserve">законів абстрактно-логічного </w:t>
            </w:r>
            <w:r w:rsidRPr="00247B75">
              <w:rPr>
                <w:rFonts w:ascii="Times New Roman" w:hAnsi="Times New Roman"/>
                <w:sz w:val="26"/>
                <w:szCs w:val="26"/>
                <w:lang w:val="uk-UA" w:eastAsia="en-US"/>
              </w:rPr>
              <w:lastRenderedPageBreak/>
              <w:t>мислення, основ</w:t>
            </w:r>
            <w:r>
              <w:rPr>
                <w:rFonts w:ascii="Times New Roman" w:hAnsi="Times New Roman"/>
                <w:sz w:val="26"/>
                <w:szCs w:val="26"/>
                <w:lang w:val="uk-UA" w:eastAsia="en-US"/>
              </w:rPr>
              <w:t xml:space="preserve"> </w:t>
            </w:r>
            <w:r w:rsidRPr="00247B75">
              <w:rPr>
                <w:rFonts w:ascii="Times New Roman" w:hAnsi="Times New Roman"/>
                <w:sz w:val="26"/>
                <w:szCs w:val="26"/>
                <w:lang w:val="uk-UA" w:eastAsia="en-US"/>
              </w:rPr>
              <w:t>методології наукового пізнання, форм і методів</w:t>
            </w:r>
            <w:r>
              <w:rPr>
                <w:rFonts w:ascii="Times New Roman" w:hAnsi="Times New Roman"/>
                <w:sz w:val="26"/>
                <w:szCs w:val="26"/>
                <w:lang w:val="uk-UA" w:eastAsia="en-US"/>
              </w:rPr>
              <w:t xml:space="preserve"> </w:t>
            </w:r>
            <w:r w:rsidRPr="00247B75">
              <w:rPr>
                <w:rFonts w:ascii="Times New Roman" w:hAnsi="Times New Roman"/>
                <w:sz w:val="26"/>
                <w:szCs w:val="26"/>
                <w:lang w:val="uk-UA" w:eastAsia="en-US"/>
              </w:rPr>
              <w:t>вилучення, аналізу, обробки та синтезу інформації</w:t>
            </w:r>
            <w:r>
              <w:rPr>
                <w:rFonts w:ascii="Times New Roman" w:hAnsi="Times New Roman"/>
                <w:sz w:val="26"/>
                <w:szCs w:val="26"/>
                <w:lang w:val="uk-UA" w:eastAsia="en-US"/>
              </w:rPr>
              <w:t xml:space="preserve"> </w:t>
            </w:r>
            <w:r w:rsidRPr="00247B75">
              <w:rPr>
                <w:rFonts w:ascii="Times New Roman" w:hAnsi="Times New Roman"/>
                <w:sz w:val="26"/>
                <w:szCs w:val="26"/>
                <w:lang w:val="uk-UA" w:eastAsia="en-US"/>
              </w:rPr>
              <w:t>в предметній області комп'ютерних наук.</w:t>
            </w:r>
          </w:p>
        </w:tc>
      </w:tr>
      <w:tr w:rsidR="00B4314A" w:rsidRPr="00B4314A" w14:paraId="02E47305" w14:textId="77777777">
        <w:tc>
          <w:tcPr>
            <w:tcW w:w="1134" w:type="dxa"/>
          </w:tcPr>
          <w:p w14:paraId="7D3A30F7" w14:textId="6C1E30DD" w:rsidR="00B4314A" w:rsidRPr="006347A2" w:rsidRDefault="00B4314A" w:rsidP="00B4314A">
            <w:pPr>
              <w:rPr>
                <w:rFonts w:ascii="Times New Roman" w:hAnsi="Times New Roman"/>
                <w:sz w:val="26"/>
                <w:szCs w:val="26"/>
                <w:lang w:val="uk-UA"/>
              </w:rPr>
            </w:pPr>
            <w:r w:rsidRPr="004C2EFF">
              <w:rPr>
                <w:rFonts w:ascii="Times New Roman" w:hAnsi="Times New Roman"/>
                <w:sz w:val="26"/>
                <w:szCs w:val="26"/>
                <w:lang w:val="uk-UA"/>
              </w:rPr>
              <w:lastRenderedPageBreak/>
              <w:t>ПР</w:t>
            </w:r>
            <w:r>
              <w:rPr>
                <w:rFonts w:ascii="Times New Roman" w:hAnsi="Times New Roman"/>
                <w:sz w:val="26"/>
                <w:szCs w:val="26"/>
                <w:lang w:val="uk-UA"/>
              </w:rPr>
              <w:t>2</w:t>
            </w:r>
          </w:p>
        </w:tc>
        <w:tc>
          <w:tcPr>
            <w:tcW w:w="8364" w:type="dxa"/>
          </w:tcPr>
          <w:p w14:paraId="4C6791F9" w14:textId="77777777" w:rsidR="00B4314A" w:rsidRPr="007B4AEB" w:rsidRDefault="00B4314A" w:rsidP="00B4314A">
            <w:pPr>
              <w:jc w:val="both"/>
              <w:rPr>
                <w:rFonts w:ascii="Times New Roman" w:hAnsi="Times New Roman"/>
                <w:sz w:val="26"/>
                <w:szCs w:val="26"/>
                <w:lang w:val="uk-UA"/>
              </w:rPr>
            </w:pPr>
            <w:r w:rsidRPr="007B4AEB">
              <w:rPr>
                <w:rFonts w:ascii="Times New Roman" w:hAnsi="Times New Roman"/>
                <w:sz w:val="26"/>
                <w:szCs w:val="26"/>
                <w:lang w:val="uk-UA"/>
              </w:rPr>
              <w:t>Використовувати сучасний математичний</w:t>
            </w:r>
            <w:r>
              <w:rPr>
                <w:rFonts w:ascii="Times New Roman" w:hAnsi="Times New Roman"/>
                <w:sz w:val="26"/>
                <w:szCs w:val="26"/>
                <w:lang w:val="uk-UA"/>
              </w:rPr>
              <w:t xml:space="preserve"> </w:t>
            </w:r>
            <w:r w:rsidRPr="007B4AEB">
              <w:rPr>
                <w:rFonts w:ascii="Times New Roman" w:hAnsi="Times New Roman"/>
                <w:sz w:val="26"/>
                <w:szCs w:val="26"/>
                <w:lang w:val="uk-UA"/>
              </w:rPr>
              <w:t>апарат неперервного та дискретного аналізу,</w:t>
            </w:r>
            <w:r>
              <w:rPr>
                <w:rFonts w:ascii="Times New Roman" w:hAnsi="Times New Roman"/>
                <w:sz w:val="26"/>
                <w:szCs w:val="26"/>
                <w:lang w:val="uk-UA"/>
              </w:rPr>
              <w:t xml:space="preserve"> </w:t>
            </w:r>
            <w:r w:rsidRPr="007B4AEB">
              <w:rPr>
                <w:rFonts w:ascii="Times New Roman" w:hAnsi="Times New Roman"/>
                <w:sz w:val="26"/>
                <w:szCs w:val="26"/>
                <w:lang w:val="uk-UA"/>
              </w:rPr>
              <w:t>лінійної алгебри, аналітичної геометрії, в</w:t>
            </w:r>
            <w:r>
              <w:rPr>
                <w:rFonts w:ascii="Times New Roman" w:hAnsi="Times New Roman"/>
                <w:sz w:val="26"/>
                <w:szCs w:val="26"/>
                <w:lang w:val="uk-UA"/>
              </w:rPr>
              <w:t xml:space="preserve"> </w:t>
            </w:r>
            <w:r w:rsidRPr="007B4AEB">
              <w:rPr>
                <w:rFonts w:ascii="Times New Roman" w:hAnsi="Times New Roman"/>
                <w:sz w:val="26"/>
                <w:szCs w:val="26"/>
                <w:lang w:val="uk-UA"/>
              </w:rPr>
              <w:t>професійній діяльності для розв’язання задач</w:t>
            </w:r>
            <w:r>
              <w:rPr>
                <w:rFonts w:ascii="Times New Roman" w:hAnsi="Times New Roman"/>
                <w:sz w:val="26"/>
                <w:szCs w:val="26"/>
                <w:lang w:val="uk-UA"/>
              </w:rPr>
              <w:t xml:space="preserve"> </w:t>
            </w:r>
            <w:r w:rsidRPr="007B4AEB">
              <w:rPr>
                <w:rFonts w:ascii="Times New Roman" w:hAnsi="Times New Roman"/>
                <w:sz w:val="26"/>
                <w:szCs w:val="26"/>
                <w:lang w:val="uk-UA"/>
              </w:rPr>
              <w:t>теоретичного та прикладного характеру в процесі</w:t>
            </w:r>
            <w:r>
              <w:rPr>
                <w:rFonts w:ascii="Times New Roman" w:hAnsi="Times New Roman"/>
                <w:sz w:val="26"/>
                <w:szCs w:val="26"/>
                <w:lang w:val="uk-UA"/>
              </w:rPr>
              <w:t xml:space="preserve"> </w:t>
            </w:r>
            <w:r w:rsidRPr="007B4AEB">
              <w:rPr>
                <w:rFonts w:ascii="Times New Roman" w:hAnsi="Times New Roman"/>
                <w:sz w:val="26"/>
                <w:szCs w:val="26"/>
                <w:lang w:val="uk-UA"/>
              </w:rPr>
              <w:t>проектування та реалізації об’єктів</w:t>
            </w:r>
          </w:p>
          <w:p w14:paraId="3C75810C" w14:textId="3C57D978" w:rsidR="00B4314A" w:rsidRPr="006347A2" w:rsidRDefault="00B4314A" w:rsidP="00B4314A">
            <w:pPr>
              <w:jc w:val="both"/>
              <w:rPr>
                <w:rFonts w:ascii="Times New Roman" w:hAnsi="Times New Roman"/>
                <w:sz w:val="26"/>
                <w:szCs w:val="26"/>
                <w:lang w:val="uk-UA"/>
              </w:rPr>
            </w:pPr>
            <w:r w:rsidRPr="007B4AEB">
              <w:rPr>
                <w:rFonts w:ascii="Times New Roman" w:hAnsi="Times New Roman"/>
                <w:sz w:val="26"/>
                <w:szCs w:val="26"/>
                <w:lang w:val="uk-UA"/>
              </w:rPr>
              <w:t>інформатизації.</w:t>
            </w:r>
          </w:p>
        </w:tc>
      </w:tr>
      <w:tr w:rsidR="00B4314A" w:rsidRPr="00BF0B1C" w14:paraId="29C90ECE" w14:textId="77777777">
        <w:tc>
          <w:tcPr>
            <w:tcW w:w="1134" w:type="dxa"/>
          </w:tcPr>
          <w:p w14:paraId="111D2923" w14:textId="2C6DB260" w:rsidR="00B4314A" w:rsidRPr="006347A2" w:rsidRDefault="00B4314A" w:rsidP="00B4314A">
            <w:pPr>
              <w:rPr>
                <w:rFonts w:ascii="Times New Roman" w:hAnsi="Times New Roman"/>
                <w:sz w:val="26"/>
                <w:szCs w:val="26"/>
                <w:lang w:val="uk-UA"/>
              </w:rPr>
            </w:pPr>
            <w:r w:rsidRPr="004C2EFF">
              <w:rPr>
                <w:rFonts w:ascii="Times New Roman" w:hAnsi="Times New Roman"/>
                <w:sz w:val="26"/>
                <w:szCs w:val="26"/>
                <w:lang w:val="uk-UA"/>
              </w:rPr>
              <w:t>ПР4</w:t>
            </w:r>
          </w:p>
        </w:tc>
        <w:tc>
          <w:tcPr>
            <w:tcW w:w="8364" w:type="dxa"/>
          </w:tcPr>
          <w:p w14:paraId="2B630D72" w14:textId="77777777" w:rsidR="00B4314A" w:rsidRPr="007B4AEB" w:rsidRDefault="00B4314A" w:rsidP="00B4314A">
            <w:pPr>
              <w:jc w:val="both"/>
              <w:rPr>
                <w:rFonts w:ascii="Times New Roman" w:hAnsi="Times New Roman"/>
                <w:sz w:val="26"/>
                <w:szCs w:val="26"/>
                <w:lang w:val="uk-UA"/>
              </w:rPr>
            </w:pPr>
            <w:r w:rsidRPr="007B4AEB">
              <w:rPr>
                <w:rFonts w:ascii="Times New Roman" w:hAnsi="Times New Roman"/>
                <w:sz w:val="26"/>
                <w:szCs w:val="26"/>
                <w:lang w:val="uk-UA"/>
              </w:rPr>
              <w:t>Використовувати методи обчислювального</w:t>
            </w:r>
            <w:r>
              <w:rPr>
                <w:rFonts w:ascii="Times New Roman" w:hAnsi="Times New Roman"/>
                <w:sz w:val="26"/>
                <w:szCs w:val="26"/>
                <w:lang w:val="uk-UA"/>
              </w:rPr>
              <w:t xml:space="preserve"> </w:t>
            </w:r>
            <w:r w:rsidRPr="007B4AEB">
              <w:rPr>
                <w:rFonts w:ascii="Times New Roman" w:hAnsi="Times New Roman"/>
                <w:sz w:val="26"/>
                <w:szCs w:val="26"/>
                <w:lang w:val="uk-UA"/>
              </w:rPr>
              <w:t>інтелекту, машинного навчання, нейромережевої</w:t>
            </w:r>
            <w:r>
              <w:rPr>
                <w:rFonts w:ascii="Times New Roman" w:hAnsi="Times New Roman"/>
                <w:sz w:val="26"/>
                <w:szCs w:val="26"/>
                <w:lang w:val="uk-UA"/>
              </w:rPr>
              <w:t xml:space="preserve"> </w:t>
            </w:r>
            <w:r w:rsidRPr="007B4AEB">
              <w:rPr>
                <w:rFonts w:ascii="Times New Roman" w:hAnsi="Times New Roman"/>
                <w:sz w:val="26"/>
                <w:szCs w:val="26"/>
                <w:lang w:val="uk-UA"/>
              </w:rPr>
              <w:t>та нечіткої обробки даних, генетичного та</w:t>
            </w:r>
          </w:p>
          <w:p w14:paraId="26BFDE8A" w14:textId="1207AAA7" w:rsidR="00B4314A" w:rsidRPr="006347A2" w:rsidRDefault="00B4314A" w:rsidP="00B4314A">
            <w:pPr>
              <w:jc w:val="both"/>
              <w:rPr>
                <w:rFonts w:ascii="Times New Roman" w:hAnsi="Times New Roman"/>
                <w:sz w:val="26"/>
                <w:szCs w:val="26"/>
                <w:lang w:val="uk-UA"/>
              </w:rPr>
            </w:pPr>
            <w:r w:rsidRPr="007B4AEB">
              <w:rPr>
                <w:rFonts w:ascii="Times New Roman" w:hAnsi="Times New Roman"/>
                <w:sz w:val="26"/>
                <w:szCs w:val="26"/>
                <w:lang w:val="uk-UA"/>
              </w:rPr>
              <w:t>еволюційного програмування для розв’язання</w:t>
            </w:r>
            <w:r>
              <w:rPr>
                <w:rFonts w:ascii="Times New Roman" w:hAnsi="Times New Roman"/>
                <w:sz w:val="26"/>
                <w:szCs w:val="26"/>
                <w:lang w:val="uk-UA"/>
              </w:rPr>
              <w:t xml:space="preserve"> </w:t>
            </w:r>
            <w:r w:rsidRPr="007B4AEB">
              <w:rPr>
                <w:rFonts w:ascii="Times New Roman" w:hAnsi="Times New Roman"/>
                <w:sz w:val="26"/>
                <w:szCs w:val="26"/>
                <w:lang w:val="uk-UA"/>
              </w:rPr>
              <w:t>задач розпізнавання, прогнозування, класифікації,</w:t>
            </w:r>
            <w:r>
              <w:rPr>
                <w:rFonts w:ascii="Times New Roman" w:hAnsi="Times New Roman"/>
                <w:sz w:val="26"/>
                <w:szCs w:val="26"/>
                <w:lang w:val="uk-UA"/>
              </w:rPr>
              <w:t xml:space="preserve"> </w:t>
            </w:r>
            <w:r w:rsidRPr="007B4AEB">
              <w:rPr>
                <w:rFonts w:ascii="Times New Roman" w:hAnsi="Times New Roman"/>
                <w:sz w:val="26"/>
                <w:szCs w:val="26"/>
                <w:lang w:val="uk-UA"/>
              </w:rPr>
              <w:t>ідентифікації об’єктів керування тощо.</w:t>
            </w:r>
          </w:p>
        </w:tc>
      </w:tr>
      <w:tr w:rsidR="00B4314A" w:rsidRPr="00B4314A" w14:paraId="17F8D230" w14:textId="77777777">
        <w:tc>
          <w:tcPr>
            <w:tcW w:w="1134" w:type="dxa"/>
          </w:tcPr>
          <w:p w14:paraId="4EE3535C" w14:textId="52422ED3" w:rsidR="00B4314A" w:rsidRPr="004C2EFF" w:rsidRDefault="00B4314A" w:rsidP="00B4314A">
            <w:pPr>
              <w:rPr>
                <w:rFonts w:ascii="Times New Roman" w:hAnsi="Times New Roman"/>
                <w:sz w:val="26"/>
                <w:szCs w:val="26"/>
                <w:lang w:val="uk-UA"/>
              </w:rPr>
            </w:pPr>
            <w:r>
              <w:rPr>
                <w:rFonts w:ascii="Times New Roman" w:hAnsi="Times New Roman"/>
                <w:sz w:val="26"/>
                <w:szCs w:val="26"/>
                <w:lang w:val="uk-UA"/>
              </w:rPr>
              <w:t>ПР11</w:t>
            </w:r>
          </w:p>
        </w:tc>
        <w:tc>
          <w:tcPr>
            <w:tcW w:w="8364" w:type="dxa"/>
          </w:tcPr>
          <w:p w14:paraId="0201BE94" w14:textId="500B33E3" w:rsidR="00B4314A" w:rsidRPr="007B4AEB" w:rsidRDefault="00B4314A" w:rsidP="00B4314A">
            <w:pPr>
              <w:jc w:val="both"/>
              <w:rPr>
                <w:rFonts w:ascii="Times New Roman" w:hAnsi="Times New Roman"/>
                <w:sz w:val="26"/>
                <w:szCs w:val="26"/>
                <w:lang w:val="uk-UA"/>
              </w:rPr>
            </w:pPr>
            <w:r w:rsidRPr="007B4AEB">
              <w:rPr>
                <w:rFonts w:ascii="Times New Roman" w:hAnsi="Times New Roman"/>
                <w:sz w:val="26"/>
                <w:szCs w:val="26"/>
                <w:lang w:val="uk-UA"/>
              </w:rPr>
              <w:t>Володіти навичками управління життєвим</w:t>
            </w:r>
            <w:r>
              <w:rPr>
                <w:rFonts w:ascii="Times New Roman" w:hAnsi="Times New Roman"/>
                <w:sz w:val="26"/>
                <w:szCs w:val="26"/>
                <w:lang w:val="uk-UA"/>
              </w:rPr>
              <w:t xml:space="preserve"> </w:t>
            </w:r>
            <w:r w:rsidRPr="007B4AEB">
              <w:rPr>
                <w:rFonts w:ascii="Times New Roman" w:hAnsi="Times New Roman"/>
                <w:sz w:val="26"/>
                <w:szCs w:val="26"/>
                <w:lang w:val="uk-UA"/>
              </w:rPr>
              <w:t>циклом програмного забезпечення, продуктів і</w:t>
            </w:r>
            <w:r>
              <w:rPr>
                <w:rFonts w:ascii="Times New Roman" w:hAnsi="Times New Roman"/>
                <w:sz w:val="26"/>
                <w:szCs w:val="26"/>
                <w:lang w:val="uk-UA"/>
              </w:rPr>
              <w:t xml:space="preserve"> </w:t>
            </w:r>
            <w:r w:rsidRPr="007B4AEB">
              <w:rPr>
                <w:rFonts w:ascii="Times New Roman" w:hAnsi="Times New Roman"/>
                <w:sz w:val="26"/>
                <w:szCs w:val="26"/>
                <w:lang w:val="uk-UA"/>
              </w:rPr>
              <w:t>сервісів інформаційних технологій відповідно до</w:t>
            </w:r>
            <w:r>
              <w:rPr>
                <w:rFonts w:ascii="Times New Roman" w:hAnsi="Times New Roman"/>
                <w:sz w:val="26"/>
                <w:szCs w:val="26"/>
                <w:lang w:val="uk-UA"/>
              </w:rPr>
              <w:t xml:space="preserve"> </w:t>
            </w:r>
            <w:r w:rsidRPr="007B4AEB">
              <w:rPr>
                <w:rFonts w:ascii="Times New Roman" w:hAnsi="Times New Roman"/>
                <w:sz w:val="26"/>
                <w:szCs w:val="26"/>
                <w:lang w:val="uk-UA"/>
              </w:rPr>
              <w:t>вимог і обмежень замовника, вміти розробляти</w:t>
            </w:r>
            <w:r>
              <w:rPr>
                <w:rFonts w:ascii="Times New Roman" w:hAnsi="Times New Roman"/>
                <w:sz w:val="26"/>
                <w:szCs w:val="26"/>
                <w:lang w:val="uk-UA"/>
              </w:rPr>
              <w:t xml:space="preserve"> </w:t>
            </w:r>
            <w:r w:rsidRPr="007B4AEB">
              <w:rPr>
                <w:rFonts w:ascii="Times New Roman" w:hAnsi="Times New Roman"/>
                <w:sz w:val="26"/>
                <w:szCs w:val="26"/>
                <w:lang w:val="uk-UA"/>
              </w:rPr>
              <w:t>проектну документацію (техніко-економічне</w:t>
            </w:r>
            <w:r>
              <w:rPr>
                <w:rFonts w:ascii="Times New Roman" w:hAnsi="Times New Roman"/>
                <w:sz w:val="26"/>
                <w:szCs w:val="26"/>
                <w:lang w:val="uk-UA"/>
              </w:rPr>
              <w:t xml:space="preserve"> </w:t>
            </w:r>
            <w:r w:rsidRPr="007B4AEB">
              <w:rPr>
                <w:rFonts w:ascii="Times New Roman" w:hAnsi="Times New Roman"/>
                <w:sz w:val="26"/>
                <w:szCs w:val="26"/>
                <w:lang w:val="uk-UA"/>
              </w:rPr>
              <w:t>обґрунтування, технічне завдання, бізнес-план,</w:t>
            </w:r>
            <w:r>
              <w:rPr>
                <w:rFonts w:ascii="Times New Roman" w:hAnsi="Times New Roman"/>
                <w:sz w:val="26"/>
                <w:szCs w:val="26"/>
                <w:lang w:val="uk-UA"/>
              </w:rPr>
              <w:t xml:space="preserve"> </w:t>
            </w:r>
            <w:r w:rsidRPr="007B4AEB">
              <w:rPr>
                <w:rFonts w:ascii="Times New Roman" w:hAnsi="Times New Roman"/>
                <w:sz w:val="26"/>
                <w:szCs w:val="26"/>
                <w:lang w:val="uk-UA"/>
              </w:rPr>
              <w:t>угоду, договір, контракт).</w:t>
            </w:r>
          </w:p>
        </w:tc>
      </w:tr>
      <w:tr w:rsidR="00B4314A" w:rsidRPr="00B4314A" w14:paraId="3F044EF1" w14:textId="77777777">
        <w:tc>
          <w:tcPr>
            <w:tcW w:w="1134" w:type="dxa"/>
          </w:tcPr>
          <w:p w14:paraId="277A9F22" w14:textId="58D26022" w:rsidR="00B4314A" w:rsidRPr="004C2EFF" w:rsidRDefault="00B4314A" w:rsidP="00B4314A">
            <w:pPr>
              <w:rPr>
                <w:rFonts w:ascii="Times New Roman" w:hAnsi="Times New Roman"/>
                <w:sz w:val="26"/>
                <w:szCs w:val="26"/>
                <w:lang w:val="uk-UA"/>
              </w:rPr>
            </w:pPr>
            <w:r>
              <w:rPr>
                <w:rFonts w:ascii="Times New Roman" w:hAnsi="Times New Roman"/>
                <w:sz w:val="26"/>
                <w:szCs w:val="26"/>
                <w:lang w:val="uk-UA"/>
              </w:rPr>
              <w:t>ПР13</w:t>
            </w:r>
          </w:p>
        </w:tc>
        <w:tc>
          <w:tcPr>
            <w:tcW w:w="8364" w:type="dxa"/>
          </w:tcPr>
          <w:p w14:paraId="2637A010" w14:textId="19BEDBEF" w:rsidR="00B4314A" w:rsidRPr="007B4AEB" w:rsidRDefault="00B4314A" w:rsidP="00B4314A">
            <w:pPr>
              <w:jc w:val="both"/>
              <w:rPr>
                <w:rFonts w:ascii="Times New Roman" w:hAnsi="Times New Roman"/>
                <w:sz w:val="26"/>
                <w:szCs w:val="26"/>
                <w:lang w:val="uk-UA"/>
              </w:rPr>
            </w:pPr>
            <w:r w:rsidRPr="007B4AEB">
              <w:rPr>
                <w:rFonts w:ascii="Times New Roman" w:hAnsi="Times New Roman"/>
                <w:sz w:val="26"/>
                <w:szCs w:val="26"/>
                <w:lang w:val="uk-UA"/>
              </w:rPr>
              <w:t>Володіти мовами системного</w:t>
            </w:r>
            <w:r>
              <w:rPr>
                <w:rFonts w:ascii="Times New Roman" w:hAnsi="Times New Roman"/>
                <w:sz w:val="26"/>
                <w:szCs w:val="26"/>
                <w:lang w:val="uk-UA"/>
              </w:rPr>
              <w:t xml:space="preserve"> </w:t>
            </w:r>
            <w:r w:rsidRPr="007B4AEB">
              <w:rPr>
                <w:rFonts w:ascii="Times New Roman" w:hAnsi="Times New Roman"/>
                <w:sz w:val="26"/>
                <w:szCs w:val="26"/>
                <w:lang w:val="uk-UA"/>
              </w:rPr>
              <w:t>програмування та методами розробки програм, що</w:t>
            </w:r>
            <w:r>
              <w:rPr>
                <w:rFonts w:ascii="Times New Roman" w:hAnsi="Times New Roman"/>
                <w:sz w:val="26"/>
                <w:szCs w:val="26"/>
                <w:lang w:val="uk-UA"/>
              </w:rPr>
              <w:t xml:space="preserve"> </w:t>
            </w:r>
            <w:r w:rsidRPr="007B4AEB">
              <w:rPr>
                <w:rFonts w:ascii="Times New Roman" w:hAnsi="Times New Roman"/>
                <w:sz w:val="26"/>
                <w:szCs w:val="26"/>
                <w:lang w:val="uk-UA"/>
              </w:rPr>
              <w:t>взаємодіють з компонентами комп’ютерних</w:t>
            </w:r>
            <w:r>
              <w:rPr>
                <w:rFonts w:ascii="Times New Roman" w:hAnsi="Times New Roman"/>
                <w:sz w:val="26"/>
                <w:szCs w:val="26"/>
                <w:lang w:val="uk-UA"/>
              </w:rPr>
              <w:t xml:space="preserve"> </w:t>
            </w:r>
            <w:r w:rsidRPr="007B4AEB">
              <w:rPr>
                <w:rFonts w:ascii="Times New Roman" w:hAnsi="Times New Roman"/>
                <w:sz w:val="26"/>
                <w:szCs w:val="26"/>
                <w:lang w:val="uk-UA"/>
              </w:rPr>
              <w:t>систем, знати мережні технології, архітектури</w:t>
            </w:r>
            <w:r>
              <w:rPr>
                <w:rFonts w:ascii="Times New Roman" w:hAnsi="Times New Roman"/>
                <w:sz w:val="26"/>
                <w:szCs w:val="26"/>
                <w:lang w:val="uk-UA"/>
              </w:rPr>
              <w:t xml:space="preserve"> </w:t>
            </w:r>
            <w:r w:rsidRPr="007B4AEB">
              <w:rPr>
                <w:rFonts w:ascii="Times New Roman" w:hAnsi="Times New Roman"/>
                <w:sz w:val="26"/>
                <w:szCs w:val="26"/>
                <w:lang w:val="uk-UA"/>
              </w:rPr>
              <w:t>комп’ютерних мереж, мати практичні навички</w:t>
            </w:r>
            <w:r>
              <w:rPr>
                <w:rFonts w:ascii="Times New Roman" w:hAnsi="Times New Roman"/>
                <w:sz w:val="26"/>
                <w:szCs w:val="26"/>
                <w:lang w:val="uk-UA"/>
              </w:rPr>
              <w:t xml:space="preserve"> </w:t>
            </w:r>
            <w:r w:rsidRPr="007B4AEB">
              <w:rPr>
                <w:rFonts w:ascii="Times New Roman" w:hAnsi="Times New Roman"/>
                <w:sz w:val="26"/>
                <w:szCs w:val="26"/>
                <w:lang w:val="uk-UA"/>
              </w:rPr>
              <w:t>технології адміністрування комп’ютерних мереж</w:t>
            </w:r>
            <w:r>
              <w:rPr>
                <w:rFonts w:ascii="Times New Roman" w:hAnsi="Times New Roman"/>
                <w:sz w:val="26"/>
                <w:szCs w:val="26"/>
                <w:lang w:val="uk-UA"/>
              </w:rPr>
              <w:t xml:space="preserve"> </w:t>
            </w:r>
            <w:r w:rsidRPr="007B4AEB">
              <w:rPr>
                <w:rFonts w:ascii="Times New Roman" w:hAnsi="Times New Roman"/>
                <w:sz w:val="26"/>
                <w:szCs w:val="26"/>
                <w:lang w:val="uk-UA"/>
              </w:rPr>
              <w:t>та їх програмного забезпечення</w:t>
            </w:r>
            <w:r>
              <w:rPr>
                <w:rFonts w:ascii="Times New Roman" w:hAnsi="Times New Roman"/>
                <w:sz w:val="26"/>
                <w:szCs w:val="26"/>
                <w:lang w:val="uk-UA"/>
              </w:rPr>
              <w:t>.</w:t>
            </w:r>
          </w:p>
        </w:tc>
      </w:tr>
      <w:tr w:rsidR="00B4314A" w:rsidRPr="00BF0B1C" w14:paraId="4414DE79" w14:textId="77777777">
        <w:tc>
          <w:tcPr>
            <w:tcW w:w="1134" w:type="dxa"/>
          </w:tcPr>
          <w:p w14:paraId="4728B4A5" w14:textId="4A0822A9" w:rsidR="00B4314A" w:rsidRPr="004C2EFF" w:rsidRDefault="00B4314A" w:rsidP="00B4314A">
            <w:pPr>
              <w:rPr>
                <w:rFonts w:ascii="Times New Roman" w:hAnsi="Times New Roman"/>
                <w:sz w:val="26"/>
                <w:szCs w:val="26"/>
                <w:lang w:val="uk-UA"/>
              </w:rPr>
            </w:pPr>
            <w:r>
              <w:rPr>
                <w:rFonts w:ascii="Times New Roman" w:hAnsi="Times New Roman"/>
                <w:sz w:val="26"/>
                <w:szCs w:val="26"/>
                <w:lang w:val="uk-UA"/>
              </w:rPr>
              <w:t>ПР15</w:t>
            </w:r>
          </w:p>
        </w:tc>
        <w:tc>
          <w:tcPr>
            <w:tcW w:w="8364" w:type="dxa"/>
          </w:tcPr>
          <w:p w14:paraId="7FA6FBC0" w14:textId="35268822" w:rsidR="00B4314A" w:rsidRPr="007B4AEB" w:rsidRDefault="00B4314A" w:rsidP="00B4314A">
            <w:pPr>
              <w:jc w:val="both"/>
              <w:rPr>
                <w:rFonts w:ascii="Times New Roman" w:hAnsi="Times New Roman"/>
                <w:sz w:val="26"/>
                <w:szCs w:val="26"/>
                <w:lang w:val="uk-UA"/>
              </w:rPr>
            </w:pPr>
            <w:r w:rsidRPr="007B4AEB">
              <w:rPr>
                <w:rFonts w:ascii="Times New Roman" w:hAnsi="Times New Roman"/>
                <w:sz w:val="26"/>
                <w:szCs w:val="26"/>
                <w:lang w:val="uk-UA"/>
              </w:rPr>
              <w:t>Застосовувати знання методології та CASE-засобів проектування складних систем, методів</w:t>
            </w:r>
            <w:r>
              <w:rPr>
                <w:rFonts w:ascii="Times New Roman" w:hAnsi="Times New Roman"/>
                <w:sz w:val="26"/>
                <w:szCs w:val="26"/>
                <w:lang w:val="uk-UA"/>
              </w:rPr>
              <w:t xml:space="preserve"> </w:t>
            </w:r>
            <w:r w:rsidRPr="007B4AEB">
              <w:rPr>
                <w:rFonts w:ascii="Times New Roman" w:hAnsi="Times New Roman"/>
                <w:sz w:val="26"/>
                <w:szCs w:val="26"/>
                <w:lang w:val="uk-UA"/>
              </w:rPr>
              <w:t xml:space="preserve">структурного аналізу систем, </w:t>
            </w:r>
            <w:proofErr w:type="spellStart"/>
            <w:r w:rsidRPr="007B4AEB">
              <w:rPr>
                <w:rFonts w:ascii="Times New Roman" w:hAnsi="Times New Roman"/>
                <w:sz w:val="26"/>
                <w:szCs w:val="26"/>
                <w:lang w:val="uk-UA"/>
              </w:rPr>
              <w:t>об'єктноорієнтованої</w:t>
            </w:r>
            <w:proofErr w:type="spellEnd"/>
            <w:r>
              <w:rPr>
                <w:rFonts w:ascii="Times New Roman" w:hAnsi="Times New Roman"/>
                <w:sz w:val="26"/>
                <w:szCs w:val="26"/>
                <w:lang w:val="uk-UA"/>
              </w:rPr>
              <w:t xml:space="preserve"> </w:t>
            </w:r>
            <w:r w:rsidRPr="007B4AEB">
              <w:rPr>
                <w:rFonts w:ascii="Times New Roman" w:hAnsi="Times New Roman"/>
                <w:sz w:val="26"/>
                <w:szCs w:val="26"/>
                <w:lang w:val="uk-UA"/>
              </w:rPr>
              <w:t>методології проектування при розробці і</w:t>
            </w:r>
            <w:r>
              <w:rPr>
                <w:rFonts w:ascii="Times New Roman" w:hAnsi="Times New Roman"/>
                <w:sz w:val="26"/>
                <w:szCs w:val="26"/>
                <w:lang w:val="uk-UA"/>
              </w:rPr>
              <w:t xml:space="preserve"> </w:t>
            </w:r>
            <w:r w:rsidRPr="007B4AEB">
              <w:rPr>
                <w:rFonts w:ascii="Times New Roman" w:hAnsi="Times New Roman"/>
                <w:sz w:val="26"/>
                <w:szCs w:val="26"/>
                <w:lang w:val="uk-UA"/>
              </w:rPr>
              <w:t>дослідженні функціональних моделей</w:t>
            </w:r>
            <w:r>
              <w:rPr>
                <w:rFonts w:ascii="Times New Roman" w:hAnsi="Times New Roman"/>
                <w:sz w:val="26"/>
                <w:szCs w:val="26"/>
                <w:lang w:val="uk-UA"/>
              </w:rPr>
              <w:t xml:space="preserve"> </w:t>
            </w:r>
            <w:r w:rsidRPr="007B4AEB">
              <w:rPr>
                <w:rFonts w:ascii="Times New Roman" w:hAnsi="Times New Roman"/>
                <w:sz w:val="26"/>
                <w:szCs w:val="26"/>
                <w:lang w:val="uk-UA"/>
              </w:rPr>
              <w:t xml:space="preserve">організаційно-економічних і </w:t>
            </w:r>
            <w:proofErr w:type="spellStart"/>
            <w:r w:rsidRPr="007B4AEB">
              <w:rPr>
                <w:rFonts w:ascii="Times New Roman" w:hAnsi="Times New Roman"/>
                <w:sz w:val="26"/>
                <w:szCs w:val="26"/>
                <w:lang w:val="uk-UA"/>
              </w:rPr>
              <w:t>виробничотехнічних</w:t>
            </w:r>
            <w:proofErr w:type="spellEnd"/>
            <w:r>
              <w:rPr>
                <w:rFonts w:ascii="Times New Roman" w:hAnsi="Times New Roman"/>
                <w:sz w:val="26"/>
                <w:szCs w:val="26"/>
                <w:lang w:val="uk-UA"/>
              </w:rPr>
              <w:t xml:space="preserve"> </w:t>
            </w:r>
            <w:r w:rsidRPr="007B4AEB">
              <w:rPr>
                <w:rFonts w:ascii="Times New Roman" w:hAnsi="Times New Roman"/>
                <w:sz w:val="26"/>
                <w:szCs w:val="26"/>
                <w:lang w:val="uk-UA"/>
              </w:rPr>
              <w:t>систем.</w:t>
            </w:r>
          </w:p>
        </w:tc>
      </w:tr>
      <w:tr w:rsidR="00B4314A" w:rsidRPr="00B4314A" w14:paraId="45D52E43" w14:textId="77777777">
        <w:tc>
          <w:tcPr>
            <w:tcW w:w="1134" w:type="dxa"/>
          </w:tcPr>
          <w:p w14:paraId="6FE91193" w14:textId="224158EB" w:rsidR="00B4314A" w:rsidRPr="004C2EFF" w:rsidRDefault="00B4314A" w:rsidP="00B4314A">
            <w:pPr>
              <w:rPr>
                <w:rFonts w:ascii="Times New Roman" w:hAnsi="Times New Roman"/>
                <w:sz w:val="26"/>
                <w:szCs w:val="26"/>
                <w:lang w:val="uk-UA"/>
              </w:rPr>
            </w:pPr>
            <w:r>
              <w:rPr>
                <w:rFonts w:ascii="Times New Roman" w:hAnsi="Times New Roman"/>
                <w:sz w:val="26"/>
                <w:szCs w:val="26"/>
                <w:lang w:val="uk-UA"/>
              </w:rPr>
              <w:t>ПР17</w:t>
            </w:r>
          </w:p>
        </w:tc>
        <w:tc>
          <w:tcPr>
            <w:tcW w:w="8364" w:type="dxa"/>
          </w:tcPr>
          <w:p w14:paraId="5B542325" w14:textId="3FFCFDAC" w:rsidR="00B4314A" w:rsidRPr="007B4AEB" w:rsidRDefault="00B4314A" w:rsidP="00B4314A">
            <w:pPr>
              <w:jc w:val="both"/>
              <w:rPr>
                <w:rFonts w:ascii="Times New Roman" w:hAnsi="Times New Roman"/>
                <w:sz w:val="26"/>
                <w:szCs w:val="26"/>
                <w:lang w:val="uk-UA"/>
              </w:rPr>
            </w:pPr>
            <w:r w:rsidRPr="007B4AEB">
              <w:rPr>
                <w:rFonts w:ascii="Times New Roman" w:hAnsi="Times New Roman"/>
                <w:sz w:val="26"/>
                <w:szCs w:val="26"/>
                <w:lang w:val="uk-UA"/>
              </w:rPr>
              <w:t>Виконувати паралельні та розподілені</w:t>
            </w:r>
            <w:r>
              <w:rPr>
                <w:rFonts w:ascii="Times New Roman" w:hAnsi="Times New Roman"/>
                <w:sz w:val="26"/>
                <w:szCs w:val="26"/>
                <w:lang w:val="uk-UA"/>
              </w:rPr>
              <w:t xml:space="preserve"> </w:t>
            </w:r>
            <w:r w:rsidRPr="007B4AEB">
              <w:rPr>
                <w:rFonts w:ascii="Times New Roman" w:hAnsi="Times New Roman"/>
                <w:sz w:val="26"/>
                <w:szCs w:val="26"/>
                <w:lang w:val="uk-UA"/>
              </w:rPr>
              <w:t>обчислення, застосовувати чисельні методи та</w:t>
            </w:r>
            <w:r>
              <w:rPr>
                <w:rFonts w:ascii="Times New Roman" w:hAnsi="Times New Roman"/>
                <w:sz w:val="26"/>
                <w:szCs w:val="26"/>
                <w:lang w:val="uk-UA"/>
              </w:rPr>
              <w:t xml:space="preserve"> </w:t>
            </w:r>
            <w:r w:rsidRPr="007B4AEB">
              <w:rPr>
                <w:rFonts w:ascii="Times New Roman" w:hAnsi="Times New Roman"/>
                <w:sz w:val="26"/>
                <w:szCs w:val="26"/>
                <w:lang w:val="uk-UA"/>
              </w:rPr>
              <w:t>алгоритми для паралельних структур, мови</w:t>
            </w:r>
            <w:r>
              <w:rPr>
                <w:rFonts w:ascii="Times New Roman" w:hAnsi="Times New Roman"/>
                <w:sz w:val="26"/>
                <w:szCs w:val="26"/>
                <w:lang w:val="uk-UA"/>
              </w:rPr>
              <w:t xml:space="preserve"> </w:t>
            </w:r>
            <w:r w:rsidRPr="007B4AEB">
              <w:rPr>
                <w:rFonts w:ascii="Times New Roman" w:hAnsi="Times New Roman"/>
                <w:sz w:val="26"/>
                <w:szCs w:val="26"/>
                <w:lang w:val="uk-UA"/>
              </w:rPr>
              <w:t>паралельного програмування при розробці та</w:t>
            </w:r>
            <w:r>
              <w:rPr>
                <w:rFonts w:ascii="Times New Roman" w:hAnsi="Times New Roman"/>
                <w:sz w:val="26"/>
                <w:szCs w:val="26"/>
                <w:lang w:val="uk-UA"/>
              </w:rPr>
              <w:t xml:space="preserve"> </w:t>
            </w:r>
            <w:r w:rsidRPr="007B4AEB">
              <w:rPr>
                <w:rFonts w:ascii="Times New Roman" w:hAnsi="Times New Roman"/>
                <w:sz w:val="26"/>
                <w:szCs w:val="26"/>
                <w:lang w:val="uk-UA"/>
              </w:rPr>
              <w:t>експлуатації паралельного та розподіленого</w:t>
            </w:r>
            <w:r>
              <w:rPr>
                <w:rFonts w:ascii="Times New Roman" w:hAnsi="Times New Roman"/>
                <w:sz w:val="26"/>
                <w:szCs w:val="26"/>
                <w:lang w:val="uk-UA"/>
              </w:rPr>
              <w:t xml:space="preserve"> </w:t>
            </w:r>
            <w:r w:rsidRPr="007B4AEB">
              <w:rPr>
                <w:rFonts w:ascii="Times New Roman" w:hAnsi="Times New Roman"/>
                <w:sz w:val="26"/>
                <w:szCs w:val="26"/>
                <w:lang w:val="uk-UA"/>
              </w:rPr>
              <w:t>програмного забезпечення.</w:t>
            </w:r>
          </w:p>
        </w:tc>
      </w:tr>
    </w:tbl>
    <w:p w14:paraId="2149B0EE" w14:textId="77777777" w:rsidR="00D37EB4" w:rsidRPr="006347A2" w:rsidRDefault="00D37EB4">
      <w:pPr>
        <w:spacing w:line="276" w:lineRule="auto"/>
        <w:jc w:val="center"/>
        <w:rPr>
          <w:rFonts w:ascii="Times New Roman" w:hAnsi="Times New Roman"/>
          <w:b/>
          <w:sz w:val="26"/>
          <w:szCs w:val="26"/>
          <w:lang w:val="uk-UA"/>
        </w:rPr>
      </w:pPr>
    </w:p>
    <w:p w14:paraId="231567DD" w14:textId="77777777" w:rsidR="00D37EB4" w:rsidRPr="006347A2" w:rsidRDefault="00000000">
      <w:pPr>
        <w:tabs>
          <w:tab w:val="left" w:pos="-180"/>
        </w:tabs>
        <w:jc w:val="center"/>
        <w:rPr>
          <w:rFonts w:ascii="Times New Roman" w:hAnsi="Times New Roman"/>
          <w:b/>
          <w:sz w:val="26"/>
          <w:szCs w:val="26"/>
          <w:lang w:val="uk-UA"/>
        </w:rPr>
      </w:pPr>
      <w:r w:rsidRPr="006347A2">
        <w:rPr>
          <w:rFonts w:ascii="Times New Roman" w:hAnsi="Times New Roman"/>
          <w:b/>
          <w:sz w:val="26"/>
          <w:szCs w:val="26"/>
          <w:lang w:val="uk-UA"/>
        </w:rPr>
        <w:t>Програма дисципліни</w:t>
      </w:r>
    </w:p>
    <w:p w14:paraId="073E551E" w14:textId="77777777" w:rsidR="00D37EB4" w:rsidRPr="006347A2" w:rsidRDefault="00D37EB4">
      <w:pPr>
        <w:tabs>
          <w:tab w:val="left" w:pos="-180"/>
        </w:tabs>
        <w:jc w:val="center"/>
        <w:rPr>
          <w:rFonts w:ascii="Times New Roman" w:hAnsi="Times New Roman"/>
          <w:b/>
          <w:sz w:val="26"/>
          <w:szCs w:val="26"/>
          <w:lang w:val="uk-UA"/>
        </w:rPr>
      </w:pPr>
    </w:p>
    <w:p w14:paraId="7D540C7A" w14:textId="77777777" w:rsidR="00D37EB4" w:rsidRPr="006347A2" w:rsidRDefault="00000000">
      <w:pPr>
        <w:spacing w:before="40" w:after="40"/>
        <w:jc w:val="center"/>
        <w:rPr>
          <w:rFonts w:ascii="Times New Roman" w:hAnsi="Times New Roman"/>
          <w:b/>
          <w:sz w:val="26"/>
          <w:szCs w:val="26"/>
          <w:lang w:val="uk-UA"/>
        </w:rPr>
      </w:pPr>
      <w:r w:rsidRPr="006347A2">
        <w:rPr>
          <w:rFonts w:ascii="Times New Roman" w:hAnsi="Times New Roman"/>
          <w:b/>
          <w:sz w:val="26"/>
          <w:szCs w:val="26"/>
          <w:lang w:val="uk-UA"/>
        </w:rPr>
        <w:t>Змістовний модуль 1. Теорія множин та відношень</w:t>
      </w:r>
    </w:p>
    <w:p w14:paraId="1C6FA773" w14:textId="77777777" w:rsidR="00D37EB4" w:rsidRPr="006347A2" w:rsidRDefault="00D37EB4">
      <w:pPr>
        <w:tabs>
          <w:tab w:val="left" w:pos="284"/>
          <w:tab w:val="left" w:pos="567"/>
        </w:tabs>
        <w:ind w:firstLine="360"/>
        <w:jc w:val="center"/>
        <w:rPr>
          <w:rFonts w:ascii="Times New Roman" w:hAnsi="Times New Roman"/>
          <w:b/>
          <w:sz w:val="26"/>
          <w:szCs w:val="26"/>
          <w:lang w:val="uk-UA"/>
        </w:rPr>
      </w:pPr>
    </w:p>
    <w:p w14:paraId="02779576" w14:textId="77777777" w:rsidR="00D37EB4" w:rsidRPr="006347A2" w:rsidRDefault="00000000">
      <w:pPr>
        <w:tabs>
          <w:tab w:val="left" w:pos="330"/>
        </w:tabs>
        <w:rPr>
          <w:rFonts w:ascii="Times New Roman" w:hAnsi="Times New Roman"/>
          <w:b/>
          <w:i/>
          <w:sz w:val="26"/>
          <w:szCs w:val="26"/>
          <w:lang w:val="uk-UA"/>
        </w:rPr>
      </w:pPr>
      <w:r w:rsidRPr="006347A2">
        <w:rPr>
          <w:rFonts w:ascii="Times New Roman" w:hAnsi="Times New Roman"/>
          <w:b/>
          <w:i/>
          <w:sz w:val="26"/>
          <w:szCs w:val="26"/>
          <w:lang w:val="uk-UA"/>
        </w:rPr>
        <w:t xml:space="preserve">Лекція 1 </w:t>
      </w:r>
      <w:r w:rsidRPr="006347A2">
        <w:rPr>
          <w:rFonts w:ascii="Times New Roman" w:hAnsi="Times New Roman"/>
          <w:sz w:val="26"/>
          <w:szCs w:val="26"/>
          <w:lang w:val="uk-UA"/>
        </w:rPr>
        <w:t>Множини. Операції над множинами.</w:t>
      </w:r>
    </w:p>
    <w:p w14:paraId="40AD8990" w14:textId="77777777" w:rsidR="00D37EB4" w:rsidRPr="006347A2" w:rsidRDefault="00000000">
      <w:pPr>
        <w:widowControl/>
        <w:tabs>
          <w:tab w:val="left" w:pos="330"/>
        </w:tabs>
        <w:autoSpaceDE/>
        <w:autoSpaceDN/>
        <w:adjustRightInd/>
        <w:rPr>
          <w:rFonts w:ascii="Times New Roman" w:hAnsi="Times New Roman"/>
          <w:b/>
          <w:iCs/>
          <w:sz w:val="26"/>
          <w:szCs w:val="26"/>
          <w:lang w:val="uk-UA"/>
        </w:rPr>
      </w:pPr>
      <w:r w:rsidRPr="006347A2">
        <w:rPr>
          <w:rFonts w:ascii="Times New Roman" w:hAnsi="Times New Roman"/>
          <w:b/>
          <w:iCs/>
          <w:sz w:val="26"/>
          <w:szCs w:val="26"/>
          <w:lang w:val="uk-UA"/>
        </w:rPr>
        <w:t xml:space="preserve">Тема 1. </w:t>
      </w:r>
      <w:r w:rsidRPr="006347A2">
        <w:rPr>
          <w:rFonts w:ascii="Times New Roman" w:hAnsi="Times New Roman"/>
          <w:color w:val="000000"/>
          <w:sz w:val="26"/>
          <w:szCs w:val="26"/>
          <w:shd w:val="clear" w:color="auto" w:fill="EDEBE9"/>
          <w:lang w:val="uk-UA"/>
        </w:rPr>
        <w:t>Основні поняття та визначення теорії множин​.</w:t>
      </w:r>
    </w:p>
    <w:p w14:paraId="5C832DE8" w14:textId="77777777" w:rsidR="00D37EB4" w:rsidRPr="006347A2" w:rsidRDefault="00000000">
      <w:pPr>
        <w:widowControl/>
        <w:tabs>
          <w:tab w:val="left" w:pos="330"/>
        </w:tabs>
        <w:autoSpaceDE/>
        <w:autoSpaceDN/>
        <w:adjustRightInd/>
        <w:rPr>
          <w:rFonts w:ascii="Times New Roman" w:hAnsi="Times New Roman"/>
          <w:color w:val="000000"/>
          <w:sz w:val="26"/>
          <w:szCs w:val="26"/>
          <w:shd w:val="clear" w:color="auto" w:fill="EDEBE9"/>
          <w:lang w:val="uk-UA"/>
        </w:rPr>
      </w:pPr>
      <w:r w:rsidRPr="006347A2">
        <w:rPr>
          <w:rFonts w:ascii="Times New Roman" w:hAnsi="Times New Roman"/>
          <w:b/>
          <w:iCs/>
          <w:sz w:val="26"/>
          <w:szCs w:val="26"/>
          <w:lang w:val="uk-UA"/>
        </w:rPr>
        <w:t xml:space="preserve">Тема 2. </w:t>
      </w:r>
      <w:r w:rsidRPr="006347A2">
        <w:rPr>
          <w:rFonts w:ascii="Times New Roman" w:hAnsi="Times New Roman"/>
          <w:color w:val="000000"/>
          <w:sz w:val="26"/>
          <w:szCs w:val="26"/>
          <w:shd w:val="clear" w:color="auto" w:fill="EDEBE9"/>
          <w:lang w:val="uk-UA"/>
        </w:rPr>
        <w:t>Способи задання множин.</w:t>
      </w:r>
    </w:p>
    <w:p w14:paraId="2F8510E6" w14:textId="77777777" w:rsidR="00D37EB4" w:rsidRPr="006347A2" w:rsidRDefault="00000000">
      <w:pPr>
        <w:tabs>
          <w:tab w:val="left" w:pos="284"/>
          <w:tab w:val="left" w:pos="567"/>
        </w:tabs>
        <w:jc w:val="both"/>
        <w:rPr>
          <w:rFonts w:ascii="Times New Roman" w:hAnsi="Times New Roman"/>
          <w:sz w:val="26"/>
          <w:szCs w:val="26"/>
          <w:lang w:val="uk-UA"/>
        </w:rPr>
      </w:pPr>
      <w:r w:rsidRPr="006347A2">
        <w:rPr>
          <w:rFonts w:ascii="Times New Roman" w:hAnsi="Times New Roman"/>
          <w:b/>
          <w:iCs/>
          <w:sz w:val="26"/>
          <w:szCs w:val="26"/>
          <w:lang w:val="uk-UA"/>
        </w:rPr>
        <w:t xml:space="preserve">Тема 3. </w:t>
      </w:r>
      <w:r w:rsidRPr="006347A2">
        <w:rPr>
          <w:rFonts w:ascii="Times New Roman" w:hAnsi="Times New Roman"/>
          <w:sz w:val="26"/>
          <w:szCs w:val="26"/>
          <w:lang w:val="uk-UA"/>
        </w:rPr>
        <w:t>Підмножини. Потужність множин. Булеан.</w:t>
      </w:r>
    </w:p>
    <w:p w14:paraId="1EE60573" w14:textId="77777777" w:rsidR="00D37EB4" w:rsidRPr="006347A2" w:rsidRDefault="00000000">
      <w:pPr>
        <w:pStyle w:val="Default"/>
        <w:spacing w:line="288" w:lineRule="auto"/>
        <w:rPr>
          <w:b/>
          <w:i/>
          <w:iCs/>
          <w:sz w:val="28"/>
          <w:szCs w:val="28"/>
          <w:lang w:val="uk-UA"/>
        </w:rPr>
      </w:pPr>
      <w:r w:rsidRPr="006347A2">
        <w:rPr>
          <w:b/>
          <w:iCs/>
          <w:sz w:val="26"/>
          <w:szCs w:val="26"/>
          <w:lang w:val="uk-UA"/>
        </w:rPr>
        <w:t xml:space="preserve">Тема 4. </w:t>
      </w:r>
      <w:r w:rsidRPr="006347A2">
        <w:rPr>
          <w:bCs/>
          <w:sz w:val="26"/>
          <w:szCs w:val="26"/>
          <w:lang w:val="uk-UA"/>
        </w:rPr>
        <w:t>Визначення рівності множин.</w:t>
      </w:r>
    </w:p>
    <w:p w14:paraId="796BC199" w14:textId="77777777" w:rsidR="00D37EB4" w:rsidRPr="006347A2" w:rsidRDefault="00000000">
      <w:pPr>
        <w:tabs>
          <w:tab w:val="left" w:pos="284"/>
          <w:tab w:val="left" w:pos="567"/>
        </w:tabs>
        <w:jc w:val="both"/>
        <w:rPr>
          <w:rFonts w:ascii="Times New Roman" w:hAnsi="Times New Roman"/>
          <w:b/>
          <w:bCs/>
          <w:sz w:val="26"/>
          <w:szCs w:val="26"/>
          <w:lang w:val="uk-UA"/>
        </w:rPr>
      </w:pPr>
      <w:r w:rsidRPr="006347A2">
        <w:rPr>
          <w:rFonts w:ascii="Times New Roman" w:hAnsi="Times New Roman"/>
          <w:b/>
          <w:bCs/>
          <w:sz w:val="26"/>
          <w:szCs w:val="26"/>
          <w:lang w:val="uk-UA"/>
        </w:rPr>
        <w:t xml:space="preserve">Тема 5. </w:t>
      </w:r>
      <w:r w:rsidRPr="006347A2">
        <w:rPr>
          <w:rFonts w:ascii="Times New Roman" w:hAnsi="Times New Roman"/>
          <w:sz w:val="26"/>
          <w:szCs w:val="26"/>
          <w:lang w:val="uk-UA"/>
        </w:rPr>
        <w:t>Визначення порожньої і універсальної множини.</w:t>
      </w:r>
    </w:p>
    <w:p w14:paraId="35EF0CF5" w14:textId="2190602F" w:rsidR="00D37EB4" w:rsidRPr="006347A2" w:rsidRDefault="00000000">
      <w:pPr>
        <w:widowControl/>
        <w:textAlignment w:val="baseline"/>
        <w:rPr>
          <w:rFonts w:ascii="Times New Roman" w:hAnsi="Times New Roman"/>
          <w:sz w:val="26"/>
          <w:szCs w:val="26"/>
          <w:lang w:val="uk-UA"/>
        </w:rPr>
      </w:pPr>
      <w:r w:rsidRPr="006347A2">
        <w:rPr>
          <w:rFonts w:ascii="Times New Roman" w:hAnsi="Times New Roman"/>
          <w:sz w:val="26"/>
          <w:szCs w:val="26"/>
          <w:lang w:val="uk-UA"/>
        </w:rPr>
        <w:t>Висновки</w:t>
      </w:r>
      <w:r w:rsidR="00105687">
        <w:rPr>
          <w:rFonts w:ascii="Times New Roman" w:hAnsi="Times New Roman"/>
          <w:sz w:val="26"/>
          <w:szCs w:val="26"/>
          <w:lang w:val="uk-UA"/>
        </w:rPr>
        <w:t>.</w:t>
      </w:r>
      <w:r w:rsidRPr="006347A2">
        <w:rPr>
          <w:rFonts w:ascii="Times New Roman" w:hAnsi="Times New Roman"/>
          <w:sz w:val="26"/>
          <w:szCs w:val="26"/>
          <w:lang w:val="uk-UA"/>
        </w:rPr>
        <w:t xml:space="preserve"> </w:t>
      </w:r>
    </w:p>
    <w:p w14:paraId="2ED0EEF1" w14:textId="7580220F" w:rsidR="00D37EB4" w:rsidRPr="006347A2" w:rsidRDefault="00000000">
      <w:pPr>
        <w:pStyle w:val="a8"/>
        <w:widowControl/>
        <w:jc w:val="both"/>
        <w:textAlignment w:val="baseline"/>
        <w:rPr>
          <w:rFonts w:ascii="Times New Roman" w:hAnsi="Times New Roman"/>
          <w:color w:val="000000"/>
          <w:sz w:val="26"/>
          <w:szCs w:val="26"/>
          <w:lang w:val="uk-UA"/>
        </w:rPr>
      </w:pPr>
      <w:r w:rsidRPr="006347A2">
        <w:rPr>
          <w:rFonts w:ascii="Times New Roman" w:hAnsi="Times New Roman"/>
          <w:color w:val="000000"/>
          <w:sz w:val="26"/>
          <w:szCs w:val="26"/>
          <w:shd w:val="clear" w:color="auto" w:fill="EDEBE9"/>
          <w:lang w:val="uk-UA"/>
        </w:rPr>
        <w:t xml:space="preserve">- </w:t>
      </w:r>
      <w:r w:rsidR="00105687">
        <w:rPr>
          <w:rFonts w:ascii="Times New Roman" w:hAnsi="Times New Roman"/>
          <w:color w:val="000000"/>
          <w:sz w:val="26"/>
          <w:szCs w:val="26"/>
          <w:shd w:val="clear" w:color="auto" w:fill="EDEBE9"/>
          <w:lang w:val="uk-UA"/>
        </w:rPr>
        <w:t>О</w:t>
      </w:r>
      <w:r w:rsidRPr="006347A2">
        <w:rPr>
          <w:rFonts w:ascii="Times New Roman" w:hAnsi="Times New Roman"/>
          <w:color w:val="000000"/>
          <w:sz w:val="26"/>
          <w:szCs w:val="26"/>
          <w:shd w:val="clear" w:color="auto" w:fill="EDEBE9"/>
          <w:lang w:val="uk-UA"/>
        </w:rPr>
        <w:t>знайомлення студентів з основами теорії множин, з основними поняттями і визначеннями теорії множин;</w:t>
      </w:r>
    </w:p>
    <w:p w14:paraId="206B6886" w14:textId="77777777" w:rsidR="00D37EB4" w:rsidRPr="006347A2" w:rsidRDefault="00000000">
      <w:pPr>
        <w:pStyle w:val="a8"/>
        <w:widowControl/>
        <w:jc w:val="both"/>
        <w:textAlignment w:val="baseline"/>
        <w:rPr>
          <w:rFonts w:ascii="Times New Roman" w:hAnsi="Times New Roman"/>
          <w:color w:val="000000"/>
          <w:sz w:val="26"/>
          <w:szCs w:val="26"/>
          <w:shd w:val="clear" w:color="auto" w:fill="EDEBE9"/>
          <w:lang w:val="uk-UA"/>
        </w:rPr>
      </w:pPr>
      <w:r w:rsidRPr="006347A2">
        <w:rPr>
          <w:rFonts w:ascii="Times New Roman" w:hAnsi="Times New Roman"/>
          <w:color w:val="000000"/>
          <w:sz w:val="26"/>
          <w:szCs w:val="26"/>
          <w:shd w:val="clear" w:color="auto" w:fill="EDEBE9"/>
          <w:lang w:val="uk-UA"/>
        </w:rPr>
        <w:t>- ознайомлення студентів зі способами задання множин.</w:t>
      </w:r>
    </w:p>
    <w:p w14:paraId="53958F68" w14:textId="77777777" w:rsidR="00D37EB4" w:rsidRPr="006347A2" w:rsidRDefault="00D37EB4">
      <w:pPr>
        <w:widowControl/>
        <w:textAlignment w:val="baseline"/>
        <w:rPr>
          <w:rFonts w:ascii="Times New Roman" w:hAnsi="Times New Roman"/>
          <w:sz w:val="26"/>
          <w:szCs w:val="26"/>
          <w:lang w:val="uk-UA"/>
        </w:rPr>
      </w:pPr>
    </w:p>
    <w:p w14:paraId="2BAB617F" w14:textId="77777777" w:rsidR="00D37EB4" w:rsidRPr="006347A2" w:rsidRDefault="00000000">
      <w:pPr>
        <w:tabs>
          <w:tab w:val="left" w:pos="330"/>
        </w:tabs>
        <w:jc w:val="both"/>
        <w:rPr>
          <w:rFonts w:ascii="Times New Roman" w:hAnsi="Times New Roman"/>
          <w:bCs/>
          <w:iCs/>
          <w:sz w:val="26"/>
          <w:szCs w:val="26"/>
          <w:lang w:val="uk-UA"/>
        </w:rPr>
      </w:pPr>
      <w:r w:rsidRPr="006347A2">
        <w:rPr>
          <w:rFonts w:ascii="Times New Roman" w:hAnsi="Times New Roman"/>
          <w:b/>
          <w:bCs/>
          <w:i/>
          <w:sz w:val="26"/>
          <w:szCs w:val="26"/>
          <w:lang w:val="uk-UA"/>
        </w:rPr>
        <w:lastRenderedPageBreak/>
        <w:t>Практичне заняття 1</w:t>
      </w:r>
      <w:r w:rsidRPr="006347A2">
        <w:rPr>
          <w:rFonts w:ascii="Times New Roman" w:hAnsi="Times New Roman"/>
          <w:b/>
          <w:i/>
          <w:sz w:val="26"/>
          <w:szCs w:val="26"/>
          <w:lang w:val="uk-UA"/>
        </w:rPr>
        <w:t xml:space="preserve">. </w:t>
      </w:r>
      <w:r w:rsidRPr="006347A2">
        <w:rPr>
          <w:rFonts w:ascii="Times New Roman" w:hAnsi="Times New Roman"/>
          <w:bCs/>
          <w:iCs/>
          <w:sz w:val="26"/>
          <w:szCs w:val="26"/>
          <w:lang w:val="uk-UA"/>
        </w:rPr>
        <w:t>Поняття множини, елементів множини, підмножини. Правила застосування знаків належності і включення. Способи задання множин. Булеан.</w:t>
      </w:r>
    </w:p>
    <w:p w14:paraId="68C8215F" w14:textId="77777777" w:rsidR="00D37EB4" w:rsidRPr="006347A2" w:rsidRDefault="00000000">
      <w:pPr>
        <w:tabs>
          <w:tab w:val="left" w:pos="330"/>
        </w:tabs>
        <w:jc w:val="both"/>
        <w:rPr>
          <w:rFonts w:ascii="Times New Roman" w:eastAsia="TimesNewRomanPSMT" w:hAnsi="Times New Roman"/>
          <w:sz w:val="26"/>
          <w:szCs w:val="26"/>
          <w:lang w:val="uk-UA"/>
        </w:rPr>
      </w:pPr>
      <w:r w:rsidRPr="006347A2">
        <w:rPr>
          <w:rFonts w:ascii="Times New Roman" w:eastAsia="TimesNewRomanPSMT" w:hAnsi="Times New Roman"/>
          <w:sz w:val="26"/>
          <w:szCs w:val="26"/>
          <w:lang w:val="uk-UA"/>
        </w:rPr>
        <w:t>Зміст заняття:</w:t>
      </w:r>
    </w:p>
    <w:p w14:paraId="60B52A5A" w14:textId="77777777" w:rsidR="00D37EB4" w:rsidRPr="006347A2" w:rsidRDefault="00000000">
      <w:pPr>
        <w:numPr>
          <w:ilvl w:val="0"/>
          <w:numId w:val="1"/>
        </w:numPr>
        <w:tabs>
          <w:tab w:val="left" w:pos="330"/>
        </w:tabs>
        <w:jc w:val="both"/>
        <w:rPr>
          <w:rFonts w:ascii="Times New Roman" w:eastAsia="TimesNewRomanPSMT" w:hAnsi="Times New Roman"/>
          <w:sz w:val="26"/>
          <w:szCs w:val="26"/>
          <w:lang w:val="uk-UA"/>
        </w:rPr>
      </w:pPr>
      <w:r w:rsidRPr="006347A2">
        <w:rPr>
          <w:rFonts w:ascii="Times New Roman" w:eastAsia="TimesNewRomanPSMT" w:hAnsi="Times New Roman"/>
          <w:sz w:val="26"/>
          <w:szCs w:val="26"/>
          <w:lang w:val="uk-UA"/>
        </w:rPr>
        <w:t>Виконати тестові завдання на визначення правильності тотожностей із застосуванням знаків належності і включення.</w:t>
      </w:r>
    </w:p>
    <w:p w14:paraId="2126ADAB" w14:textId="77777777" w:rsidR="00D37EB4" w:rsidRPr="006347A2" w:rsidRDefault="00000000">
      <w:pPr>
        <w:numPr>
          <w:ilvl w:val="0"/>
          <w:numId w:val="1"/>
        </w:numPr>
        <w:tabs>
          <w:tab w:val="left" w:pos="330"/>
        </w:tabs>
        <w:jc w:val="both"/>
        <w:rPr>
          <w:rFonts w:ascii="Times New Roman" w:eastAsia="TimesNewRomanPSMT" w:hAnsi="Times New Roman"/>
          <w:sz w:val="26"/>
          <w:szCs w:val="26"/>
          <w:lang w:val="uk-UA"/>
        </w:rPr>
      </w:pPr>
      <w:r w:rsidRPr="006347A2">
        <w:rPr>
          <w:rFonts w:ascii="Times New Roman" w:eastAsia="TimesNewRomanPSMT" w:hAnsi="Times New Roman"/>
          <w:sz w:val="26"/>
          <w:szCs w:val="26"/>
          <w:lang w:val="uk-UA"/>
        </w:rPr>
        <w:t>Виконати вправи на задання множини всіма можливими способами.</w:t>
      </w:r>
    </w:p>
    <w:p w14:paraId="63E12CF8" w14:textId="77777777" w:rsidR="00D37EB4" w:rsidRPr="006347A2" w:rsidRDefault="00000000">
      <w:pPr>
        <w:numPr>
          <w:ilvl w:val="0"/>
          <w:numId w:val="1"/>
        </w:numPr>
        <w:tabs>
          <w:tab w:val="left" w:pos="330"/>
        </w:tabs>
        <w:jc w:val="both"/>
        <w:rPr>
          <w:rFonts w:ascii="Times New Roman" w:eastAsia="TimesNewRomanPSMT" w:hAnsi="Times New Roman"/>
          <w:sz w:val="26"/>
          <w:szCs w:val="26"/>
          <w:lang w:val="uk-UA"/>
        </w:rPr>
      </w:pPr>
      <w:r w:rsidRPr="006347A2">
        <w:rPr>
          <w:rFonts w:ascii="Times New Roman" w:eastAsia="TimesNewRomanPSMT" w:hAnsi="Times New Roman"/>
          <w:sz w:val="26"/>
          <w:szCs w:val="26"/>
          <w:lang w:val="uk-UA"/>
        </w:rPr>
        <w:t>Для множини А побудувати множину всіх її підмножин, тобто булеан В(А).</w:t>
      </w:r>
    </w:p>
    <w:p w14:paraId="50871A9B" w14:textId="77777777" w:rsidR="00D37EB4" w:rsidRPr="006347A2" w:rsidRDefault="00D37EB4">
      <w:pPr>
        <w:tabs>
          <w:tab w:val="left" w:pos="330"/>
        </w:tabs>
        <w:rPr>
          <w:rFonts w:ascii="Times New Roman" w:hAnsi="Times New Roman"/>
          <w:b/>
          <w:i/>
          <w:sz w:val="26"/>
          <w:szCs w:val="26"/>
          <w:lang w:val="uk-UA"/>
        </w:rPr>
      </w:pPr>
    </w:p>
    <w:p w14:paraId="6A149774" w14:textId="77777777" w:rsidR="00D37EB4" w:rsidRPr="006347A2" w:rsidRDefault="00000000">
      <w:pPr>
        <w:widowControl/>
        <w:tabs>
          <w:tab w:val="left" w:pos="284"/>
          <w:tab w:val="left" w:pos="567"/>
        </w:tabs>
        <w:autoSpaceDE/>
        <w:autoSpaceDN/>
        <w:adjustRightInd/>
        <w:jc w:val="both"/>
        <w:rPr>
          <w:rFonts w:ascii="Times New Roman" w:hAnsi="Times New Roman"/>
          <w:sz w:val="26"/>
          <w:szCs w:val="26"/>
          <w:lang w:val="uk-UA"/>
        </w:rPr>
      </w:pPr>
      <w:r w:rsidRPr="006347A2">
        <w:rPr>
          <w:rFonts w:ascii="Times New Roman" w:hAnsi="Times New Roman"/>
          <w:b/>
          <w:i/>
          <w:sz w:val="26"/>
          <w:szCs w:val="26"/>
          <w:lang w:val="uk-UA"/>
        </w:rPr>
        <w:t xml:space="preserve">Лекція 2. </w:t>
      </w:r>
      <w:r w:rsidRPr="006347A2">
        <w:rPr>
          <w:rFonts w:ascii="Times New Roman" w:hAnsi="Times New Roman"/>
          <w:bCs/>
          <w:iCs/>
          <w:sz w:val="26"/>
          <w:szCs w:val="26"/>
          <w:lang w:val="uk-UA"/>
        </w:rPr>
        <w:t>Теоретико-множинні</w:t>
      </w:r>
      <w:r w:rsidRPr="006347A2">
        <w:rPr>
          <w:rFonts w:ascii="Times New Roman" w:hAnsi="Times New Roman"/>
          <w:sz w:val="26"/>
          <w:szCs w:val="26"/>
          <w:lang w:val="uk-UA"/>
        </w:rPr>
        <w:t xml:space="preserve"> операції над множинами. Основні закони алгебри множин.</w:t>
      </w:r>
    </w:p>
    <w:p w14:paraId="3303339A" w14:textId="77777777" w:rsidR="00D37EB4" w:rsidRPr="006347A2" w:rsidRDefault="00000000">
      <w:pPr>
        <w:widowControl/>
        <w:tabs>
          <w:tab w:val="left" w:pos="330"/>
        </w:tabs>
        <w:autoSpaceDE/>
        <w:autoSpaceDN/>
        <w:adjustRightInd/>
        <w:rPr>
          <w:rFonts w:ascii="Times New Roman" w:hAnsi="Times New Roman"/>
          <w:b/>
          <w:iCs/>
          <w:sz w:val="26"/>
          <w:szCs w:val="26"/>
          <w:lang w:val="uk-UA"/>
        </w:rPr>
      </w:pPr>
      <w:r w:rsidRPr="006347A2">
        <w:rPr>
          <w:rFonts w:ascii="Times New Roman" w:hAnsi="Times New Roman"/>
          <w:b/>
          <w:iCs/>
          <w:sz w:val="26"/>
          <w:szCs w:val="26"/>
          <w:lang w:val="uk-UA"/>
        </w:rPr>
        <w:t xml:space="preserve">Тема 1. </w:t>
      </w:r>
      <w:r w:rsidRPr="006347A2">
        <w:rPr>
          <w:rFonts w:ascii="Times New Roman" w:hAnsi="Times New Roman"/>
          <w:bCs/>
          <w:iCs/>
          <w:sz w:val="26"/>
          <w:szCs w:val="26"/>
          <w:lang w:val="uk-UA"/>
        </w:rPr>
        <w:t>Булеві операції над множинами.</w:t>
      </w:r>
    </w:p>
    <w:p w14:paraId="1CDF7B75" w14:textId="77777777" w:rsidR="00D37EB4" w:rsidRPr="006347A2" w:rsidRDefault="00000000">
      <w:pPr>
        <w:widowControl/>
        <w:tabs>
          <w:tab w:val="left" w:pos="330"/>
        </w:tabs>
        <w:autoSpaceDE/>
        <w:autoSpaceDN/>
        <w:adjustRightInd/>
        <w:rPr>
          <w:rFonts w:ascii="Times New Roman" w:hAnsi="Times New Roman"/>
          <w:bCs/>
          <w:iCs/>
          <w:sz w:val="26"/>
          <w:szCs w:val="26"/>
          <w:lang w:val="uk-UA"/>
        </w:rPr>
      </w:pPr>
      <w:r w:rsidRPr="006347A2">
        <w:rPr>
          <w:rFonts w:ascii="Times New Roman" w:hAnsi="Times New Roman"/>
          <w:b/>
          <w:iCs/>
          <w:sz w:val="26"/>
          <w:szCs w:val="26"/>
          <w:lang w:val="uk-UA"/>
        </w:rPr>
        <w:t xml:space="preserve">Тема 2. </w:t>
      </w:r>
      <w:r w:rsidRPr="006347A2">
        <w:rPr>
          <w:rFonts w:ascii="Times New Roman" w:hAnsi="Times New Roman"/>
          <w:bCs/>
          <w:iCs/>
          <w:sz w:val="26"/>
          <w:szCs w:val="26"/>
          <w:lang w:val="uk-UA"/>
        </w:rPr>
        <w:t>Основні закони алгебри множин.</w:t>
      </w:r>
    </w:p>
    <w:p w14:paraId="448FE92E" w14:textId="77777777" w:rsidR="00D37EB4" w:rsidRPr="006347A2" w:rsidRDefault="00000000">
      <w:pPr>
        <w:widowControl/>
        <w:tabs>
          <w:tab w:val="left" w:pos="330"/>
        </w:tabs>
        <w:autoSpaceDE/>
        <w:autoSpaceDN/>
        <w:adjustRightInd/>
        <w:rPr>
          <w:rFonts w:ascii="Times New Roman" w:hAnsi="Times New Roman"/>
          <w:b/>
          <w:iCs/>
          <w:sz w:val="26"/>
          <w:szCs w:val="26"/>
          <w:lang w:val="uk-UA"/>
        </w:rPr>
      </w:pPr>
      <w:r w:rsidRPr="006347A2">
        <w:rPr>
          <w:rFonts w:ascii="Times New Roman" w:hAnsi="Times New Roman"/>
          <w:b/>
          <w:iCs/>
          <w:sz w:val="26"/>
          <w:szCs w:val="26"/>
          <w:lang w:val="uk-UA"/>
        </w:rPr>
        <w:t>Тема 3</w:t>
      </w:r>
      <w:r w:rsidRPr="006347A2">
        <w:rPr>
          <w:rFonts w:ascii="Times New Roman" w:hAnsi="Times New Roman"/>
          <w:bCs/>
          <w:iCs/>
          <w:sz w:val="26"/>
          <w:szCs w:val="26"/>
          <w:lang w:val="uk-UA"/>
        </w:rPr>
        <w:t>. Діаграми Венна (Ейлера)</w:t>
      </w:r>
    </w:p>
    <w:p w14:paraId="5FF173F5" w14:textId="4FA78439" w:rsidR="00D37EB4" w:rsidRPr="006347A2" w:rsidRDefault="00000000">
      <w:pPr>
        <w:tabs>
          <w:tab w:val="left" w:pos="330"/>
        </w:tabs>
        <w:rPr>
          <w:rFonts w:ascii="Times New Roman" w:hAnsi="Times New Roman"/>
          <w:sz w:val="26"/>
          <w:szCs w:val="26"/>
          <w:lang w:val="uk-UA"/>
        </w:rPr>
      </w:pPr>
      <w:r w:rsidRPr="006347A2">
        <w:rPr>
          <w:rFonts w:ascii="Times New Roman" w:hAnsi="Times New Roman"/>
          <w:sz w:val="26"/>
          <w:szCs w:val="26"/>
          <w:lang w:val="uk-UA"/>
        </w:rPr>
        <w:t>Висновки</w:t>
      </w:r>
      <w:r w:rsidR="00105687">
        <w:rPr>
          <w:rFonts w:ascii="Times New Roman" w:hAnsi="Times New Roman"/>
          <w:sz w:val="26"/>
          <w:szCs w:val="26"/>
          <w:lang w:val="uk-UA"/>
        </w:rPr>
        <w:t>.</w:t>
      </w:r>
      <w:r w:rsidRPr="006347A2">
        <w:rPr>
          <w:rFonts w:ascii="Times New Roman" w:hAnsi="Times New Roman"/>
          <w:sz w:val="26"/>
          <w:szCs w:val="26"/>
          <w:lang w:val="uk-UA"/>
        </w:rPr>
        <w:t xml:space="preserve"> </w:t>
      </w:r>
    </w:p>
    <w:p w14:paraId="4CFA6D92" w14:textId="76844450" w:rsidR="00D37EB4" w:rsidRPr="006347A2" w:rsidRDefault="00105687">
      <w:pPr>
        <w:pStyle w:val="a9"/>
        <w:numPr>
          <w:ilvl w:val="0"/>
          <w:numId w:val="2"/>
        </w:numPr>
        <w:tabs>
          <w:tab w:val="left" w:pos="330"/>
        </w:tabs>
        <w:spacing w:after="0" w:line="240" w:lineRule="auto"/>
        <w:ind w:left="0" w:firstLine="0"/>
        <w:rPr>
          <w:rFonts w:ascii="Times New Roman" w:hAnsi="Times New Roman"/>
          <w:color w:val="000000"/>
          <w:sz w:val="26"/>
          <w:szCs w:val="26"/>
          <w:shd w:val="clear" w:color="auto" w:fill="EDEBE9"/>
          <w:lang w:val="uk-UA"/>
        </w:rPr>
      </w:pPr>
      <w:r>
        <w:rPr>
          <w:rFonts w:ascii="Times New Roman" w:hAnsi="Times New Roman"/>
          <w:color w:val="000000"/>
          <w:sz w:val="26"/>
          <w:szCs w:val="26"/>
          <w:shd w:val="clear" w:color="auto" w:fill="EDEBE9"/>
          <w:lang w:val="uk-UA"/>
        </w:rPr>
        <w:t xml:space="preserve">Результатом виконання </w:t>
      </w:r>
      <w:r w:rsidRPr="006347A2">
        <w:rPr>
          <w:rFonts w:ascii="Times New Roman" w:hAnsi="Times New Roman"/>
          <w:color w:val="000000"/>
          <w:sz w:val="26"/>
          <w:szCs w:val="26"/>
          <w:shd w:val="clear" w:color="auto" w:fill="EDEBE9"/>
          <w:lang w:val="uk-UA"/>
        </w:rPr>
        <w:t>теоретико-множинних операцій над множинами, також є множина. З</w:t>
      </w:r>
      <w:r>
        <w:rPr>
          <w:rFonts w:ascii="Times New Roman" w:hAnsi="Times New Roman"/>
          <w:color w:val="000000"/>
          <w:sz w:val="26"/>
          <w:szCs w:val="26"/>
          <w:shd w:val="clear" w:color="auto" w:fill="EDEBE9"/>
          <w:lang w:val="uk-UA"/>
        </w:rPr>
        <w:t xml:space="preserve">а </w:t>
      </w:r>
      <w:r w:rsidRPr="006347A2">
        <w:rPr>
          <w:rFonts w:ascii="Times New Roman" w:hAnsi="Times New Roman"/>
          <w:color w:val="000000"/>
          <w:sz w:val="26"/>
          <w:szCs w:val="26"/>
          <w:shd w:val="clear" w:color="auto" w:fill="EDEBE9"/>
          <w:lang w:val="uk-UA"/>
        </w:rPr>
        <w:t>допомогою цих операцій можна конструювати нові множини із заданих;</w:t>
      </w:r>
    </w:p>
    <w:p w14:paraId="3E4A65A3" w14:textId="77777777" w:rsidR="00D37EB4" w:rsidRPr="006347A2" w:rsidRDefault="00000000">
      <w:pPr>
        <w:pStyle w:val="a9"/>
        <w:numPr>
          <w:ilvl w:val="0"/>
          <w:numId w:val="2"/>
        </w:numPr>
        <w:tabs>
          <w:tab w:val="left" w:pos="330"/>
        </w:tabs>
        <w:spacing w:after="0" w:line="240" w:lineRule="auto"/>
        <w:ind w:left="0" w:firstLine="0"/>
        <w:rPr>
          <w:rFonts w:ascii="Times New Roman" w:hAnsi="Times New Roman"/>
          <w:color w:val="000000"/>
          <w:sz w:val="26"/>
          <w:szCs w:val="26"/>
          <w:shd w:val="clear" w:color="auto" w:fill="EDEBE9"/>
          <w:lang w:val="uk-UA"/>
        </w:rPr>
      </w:pPr>
      <w:r w:rsidRPr="006347A2">
        <w:rPr>
          <w:rFonts w:ascii="Times New Roman" w:hAnsi="Times New Roman"/>
          <w:color w:val="000000"/>
          <w:sz w:val="26"/>
          <w:szCs w:val="26"/>
          <w:shd w:val="clear" w:color="auto" w:fill="EDEBE9"/>
          <w:lang w:val="uk-UA"/>
        </w:rPr>
        <w:t>теоретико-множинні операції можна проілюструвати діаграмою Венна (Ейлера);</w:t>
      </w:r>
    </w:p>
    <w:p w14:paraId="5B41E70D" w14:textId="77777777" w:rsidR="00D37EB4" w:rsidRPr="006347A2" w:rsidRDefault="00000000">
      <w:pPr>
        <w:spacing w:before="100" w:beforeAutospacing="1" w:after="100" w:afterAutospacing="1"/>
        <w:contextualSpacing/>
        <w:jc w:val="both"/>
        <w:rPr>
          <w:rFonts w:ascii="Times New Roman" w:eastAsia="Times New Roman" w:hAnsi="Times New Roman"/>
          <w:bCs/>
          <w:sz w:val="26"/>
          <w:szCs w:val="26"/>
          <w:lang w:val="uk-UA" w:eastAsia="uk-UA"/>
        </w:rPr>
      </w:pPr>
      <w:r w:rsidRPr="006347A2">
        <w:rPr>
          <w:rFonts w:ascii="Times New Roman" w:hAnsi="Times New Roman"/>
          <w:b/>
          <w:bCs/>
          <w:i/>
          <w:sz w:val="26"/>
          <w:szCs w:val="26"/>
          <w:lang w:val="uk-UA"/>
        </w:rPr>
        <w:t>Практичне заняття 2</w:t>
      </w:r>
      <w:r w:rsidRPr="006347A2">
        <w:rPr>
          <w:rFonts w:ascii="Times New Roman" w:hAnsi="Times New Roman"/>
          <w:b/>
          <w:i/>
          <w:sz w:val="26"/>
          <w:szCs w:val="26"/>
          <w:lang w:val="uk-UA"/>
        </w:rPr>
        <w:t>.</w:t>
      </w:r>
      <w:r w:rsidRPr="006347A2">
        <w:rPr>
          <w:rFonts w:ascii="Times New Roman" w:hAnsi="Times New Roman"/>
          <w:b/>
          <w:sz w:val="26"/>
          <w:szCs w:val="26"/>
          <w:lang w:val="uk-UA"/>
        </w:rPr>
        <w:t xml:space="preserve"> </w:t>
      </w:r>
      <w:r w:rsidRPr="006347A2">
        <w:rPr>
          <w:rFonts w:ascii="Times New Roman" w:eastAsia="Times New Roman" w:hAnsi="Times New Roman"/>
          <w:bCs/>
          <w:sz w:val="26"/>
          <w:szCs w:val="26"/>
          <w:lang w:val="uk-UA" w:eastAsia="uk-UA"/>
        </w:rPr>
        <w:t>Операції над множинами. Вирішення задач за допомогою діаграм Ейлера-Венна.</w:t>
      </w:r>
    </w:p>
    <w:p w14:paraId="0A49B2D8" w14:textId="77777777" w:rsidR="00D37EB4" w:rsidRPr="006347A2" w:rsidRDefault="00000000">
      <w:pPr>
        <w:tabs>
          <w:tab w:val="left" w:pos="330"/>
        </w:tabs>
        <w:jc w:val="both"/>
        <w:rPr>
          <w:rFonts w:ascii="Times New Roman" w:eastAsia="TimesNewRomanPSMT" w:hAnsi="Times New Roman"/>
          <w:sz w:val="26"/>
          <w:szCs w:val="26"/>
          <w:lang w:val="uk-UA"/>
        </w:rPr>
      </w:pPr>
      <w:r w:rsidRPr="006347A2">
        <w:rPr>
          <w:rFonts w:ascii="Times New Roman" w:eastAsia="TimesNewRomanPSMT" w:hAnsi="Times New Roman"/>
          <w:sz w:val="26"/>
          <w:szCs w:val="26"/>
          <w:lang w:val="uk-UA"/>
        </w:rPr>
        <w:t>Зміст заняття:</w:t>
      </w:r>
    </w:p>
    <w:p w14:paraId="485EC922" w14:textId="77777777" w:rsidR="00D37EB4" w:rsidRPr="006347A2" w:rsidRDefault="00000000">
      <w:pPr>
        <w:numPr>
          <w:ilvl w:val="0"/>
          <w:numId w:val="3"/>
        </w:numPr>
        <w:tabs>
          <w:tab w:val="left" w:pos="330"/>
        </w:tabs>
        <w:jc w:val="both"/>
        <w:rPr>
          <w:rFonts w:ascii="Times New Roman" w:eastAsia="TimesNewRomanPSMT" w:hAnsi="Times New Roman"/>
          <w:sz w:val="26"/>
          <w:szCs w:val="26"/>
          <w:lang w:val="uk-UA"/>
        </w:rPr>
      </w:pPr>
      <w:r w:rsidRPr="006347A2">
        <w:rPr>
          <w:rFonts w:ascii="Times New Roman" w:eastAsia="TimesNewRomanPSMT" w:hAnsi="Times New Roman"/>
          <w:sz w:val="26"/>
          <w:szCs w:val="26"/>
          <w:lang w:val="uk-UA"/>
        </w:rPr>
        <w:t>Виконати операції над множинами.</w:t>
      </w:r>
    </w:p>
    <w:p w14:paraId="7756EDD2" w14:textId="396EC029" w:rsidR="00D37EB4" w:rsidRPr="006347A2" w:rsidRDefault="00000000">
      <w:pPr>
        <w:pStyle w:val="a9"/>
        <w:numPr>
          <w:ilvl w:val="0"/>
          <w:numId w:val="3"/>
        </w:numPr>
        <w:tabs>
          <w:tab w:val="left" w:pos="330"/>
        </w:tabs>
        <w:spacing w:after="0" w:line="240" w:lineRule="auto"/>
        <w:ind w:left="0"/>
        <w:jc w:val="both"/>
        <w:rPr>
          <w:rFonts w:ascii="Times New Roman" w:eastAsia="TimesNewRomanPSMT" w:hAnsi="Times New Roman"/>
          <w:sz w:val="26"/>
          <w:szCs w:val="26"/>
          <w:lang w:val="uk-UA"/>
        </w:rPr>
      </w:pPr>
      <w:r w:rsidRPr="006347A2">
        <w:rPr>
          <w:rFonts w:ascii="Times New Roman" w:eastAsia="TimesNewRomanPSMT" w:hAnsi="Times New Roman"/>
          <w:sz w:val="26"/>
          <w:szCs w:val="26"/>
          <w:lang w:val="uk-UA"/>
        </w:rPr>
        <w:t>Задати множини, що наведені за допомогою діаграм Ейлера-Венн</w:t>
      </w:r>
      <w:r w:rsidR="006347A2">
        <w:rPr>
          <w:rFonts w:ascii="Times New Roman" w:eastAsia="TimesNewRomanPSMT" w:hAnsi="Times New Roman"/>
          <w:sz w:val="26"/>
          <w:szCs w:val="26"/>
          <w:lang w:val="uk-UA"/>
        </w:rPr>
        <w:t>а</w:t>
      </w:r>
      <w:r w:rsidRPr="006347A2">
        <w:rPr>
          <w:rFonts w:ascii="Times New Roman" w:eastAsia="TimesNewRomanPSMT" w:hAnsi="Times New Roman"/>
          <w:sz w:val="26"/>
          <w:szCs w:val="26"/>
          <w:lang w:val="uk-UA"/>
        </w:rPr>
        <w:t xml:space="preserve"> аналітично</w:t>
      </w:r>
      <w:r w:rsidRPr="006347A2">
        <w:rPr>
          <w:rFonts w:ascii="Times New Roman" w:hAnsi="Times New Roman"/>
          <w:color w:val="000000"/>
          <w:sz w:val="26"/>
          <w:szCs w:val="26"/>
          <w:shd w:val="clear" w:color="auto" w:fill="FFFFFF"/>
          <w:lang w:val="uk-UA"/>
        </w:rPr>
        <w:t>. </w:t>
      </w:r>
    </w:p>
    <w:p w14:paraId="5CEE94A3" w14:textId="77777777" w:rsidR="00D37EB4" w:rsidRPr="006347A2" w:rsidRDefault="00000000">
      <w:pPr>
        <w:pStyle w:val="a9"/>
        <w:numPr>
          <w:ilvl w:val="0"/>
          <w:numId w:val="3"/>
        </w:numPr>
        <w:tabs>
          <w:tab w:val="left" w:pos="330"/>
        </w:tabs>
        <w:spacing w:after="0" w:line="240" w:lineRule="auto"/>
        <w:ind w:left="0"/>
        <w:jc w:val="both"/>
        <w:rPr>
          <w:rFonts w:ascii="Times New Roman" w:eastAsia="TimesNewRomanPSMT" w:hAnsi="Times New Roman"/>
          <w:sz w:val="26"/>
          <w:szCs w:val="26"/>
          <w:lang w:val="uk-UA"/>
        </w:rPr>
      </w:pPr>
      <w:r w:rsidRPr="006347A2">
        <w:rPr>
          <w:rFonts w:ascii="Times New Roman" w:eastAsia="TimesNewRomanPSMT" w:hAnsi="Times New Roman"/>
          <w:sz w:val="26"/>
          <w:szCs w:val="26"/>
          <w:lang w:val="uk-UA"/>
        </w:rPr>
        <w:t>Спростити вираз, використовуючи закони алгебри множин.</w:t>
      </w:r>
    </w:p>
    <w:p w14:paraId="47C91B17" w14:textId="77777777" w:rsidR="00D37EB4" w:rsidRPr="006347A2" w:rsidRDefault="00000000">
      <w:pPr>
        <w:pStyle w:val="a9"/>
        <w:numPr>
          <w:ilvl w:val="0"/>
          <w:numId w:val="3"/>
        </w:numPr>
        <w:tabs>
          <w:tab w:val="left" w:pos="330"/>
        </w:tabs>
        <w:spacing w:after="0" w:line="240" w:lineRule="auto"/>
        <w:ind w:left="0"/>
        <w:jc w:val="both"/>
        <w:rPr>
          <w:rFonts w:ascii="Times New Roman" w:eastAsia="TimesNewRomanPSMT" w:hAnsi="Times New Roman"/>
          <w:sz w:val="26"/>
          <w:szCs w:val="26"/>
          <w:lang w:val="uk-UA"/>
        </w:rPr>
      </w:pPr>
      <w:r w:rsidRPr="006347A2">
        <w:rPr>
          <w:rFonts w:ascii="Times New Roman" w:hAnsi="Times New Roman"/>
          <w:sz w:val="26"/>
          <w:szCs w:val="26"/>
          <w:lang w:val="uk-UA"/>
        </w:rPr>
        <w:t>Довести тотожність, використовуючи закони алгебри множин та за допомогою діаграм Ейлера-Венна.</w:t>
      </w:r>
    </w:p>
    <w:p w14:paraId="09210E16" w14:textId="77777777" w:rsidR="00D37EB4" w:rsidRPr="006347A2" w:rsidRDefault="00000000">
      <w:pPr>
        <w:pStyle w:val="a9"/>
        <w:numPr>
          <w:ilvl w:val="0"/>
          <w:numId w:val="3"/>
        </w:numPr>
        <w:tabs>
          <w:tab w:val="left" w:pos="330"/>
        </w:tabs>
        <w:spacing w:after="0" w:line="240" w:lineRule="auto"/>
        <w:ind w:left="0"/>
        <w:jc w:val="both"/>
        <w:rPr>
          <w:rFonts w:ascii="Times New Roman" w:eastAsia="TimesNewRomanPSMT" w:hAnsi="Times New Roman"/>
          <w:sz w:val="26"/>
          <w:szCs w:val="26"/>
          <w:lang w:val="uk-UA"/>
        </w:rPr>
      </w:pPr>
      <w:r w:rsidRPr="006347A2">
        <w:rPr>
          <w:rFonts w:ascii="Times New Roman" w:hAnsi="Times New Roman"/>
          <w:sz w:val="26"/>
          <w:szCs w:val="26"/>
          <w:lang w:val="uk-UA"/>
        </w:rPr>
        <w:t>Вирішити задачу, використовуючи діаграми Ейлера-Венна.</w:t>
      </w:r>
    </w:p>
    <w:p w14:paraId="54261578" w14:textId="77777777" w:rsidR="00D37EB4" w:rsidRPr="006347A2" w:rsidRDefault="00D37EB4">
      <w:pPr>
        <w:tabs>
          <w:tab w:val="left" w:pos="330"/>
        </w:tabs>
        <w:rPr>
          <w:rFonts w:ascii="Times New Roman" w:hAnsi="Times New Roman"/>
          <w:sz w:val="26"/>
          <w:szCs w:val="26"/>
          <w:highlight w:val="yellow"/>
          <w:lang w:val="uk-UA"/>
        </w:rPr>
      </w:pPr>
    </w:p>
    <w:p w14:paraId="54126E44" w14:textId="77777777" w:rsidR="00D37EB4" w:rsidRPr="006347A2" w:rsidRDefault="00000000">
      <w:pPr>
        <w:tabs>
          <w:tab w:val="left" w:pos="330"/>
        </w:tabs>
        <w:rPr>
          <w:rFonts w:ascii="Times New Roman" w:hAnsi="Times New Roman"/>
          <w:b/>
          <w:i/>
          <w:sz w:val="26"/>
          <w:szCs w:val="26"/>
          <w:lang w:val="uk-UA"/>
        </w:rPr>
      </w:pPr>
      <w:r w:rsidRPr="006347A2">
        <w:rPr>
          <w:rFonts w:ascii="Times New Roman" w:hAnsi="Times New Roman"/>
          <w:b/>
          <w:i/>
          <w:sz w:val="26"/>
          <w:szCs w:val="26"/>
          <w:lang w:val="uk-UA"/>
        </w:rPr>
        <w:t xml:space="preserve">Лекція 3. </w:t>
      </w:r>
      <w:r w:rsidRPr="006347A2">
        <w:rPr>
          <w:rFonts w:ascii="Times New Roman" w:hAnsi="Times New Roman"/>
          <w:bCs/>
          <w:iCs/>
          <w:sz w:val="26"/>
          <w:szCs w:val="26"/>
          <w:lang w:val="uk-UA"/>
        </w:rPr>
        <w:t xml:space="preserve">Декартовий добуток множин. </w:t>
      </w:r>
      <w:r w:rsidRPr="006347A2">
        <w:rPr>
          <w:rFonts w:ascii="Times New Roman" w:hAnsi="Times New Roman"/>
          <w:sz w:val="26"/>
          <w:szCs w:val="26"/>
          <w:shd w:val="clear" w:color="auto" w:fill="EDEBE9"/>
          <w:lang w:val="uk-UA"/>
        </w:rPr>
        <w:t>Відповідності та відношення​.</w:t>
      </w:r>
    </w:p>
    <w:p w14:paraId="621D0017" w14:textId="16F78459" w:rsidR="00D37EB4" w:rsidRPr="006347A2" w:rsidRDefault="00000000">
      <w:pPr>
        <w:widowControl/>
        <w:tabs>
          <w:tab w:val="left" w:pos="330"/>
        </w:tabs>
        <w:autoSpaceDE/>
        <w:autoSpaceDN/>
        <w:adjustRightInd/>
        <w:rPr>
          <w:rFonts w:ascii="Times New Roman" w:hAnsi="Times New Roman"/>
          <w:b/>
          <w:iCs/>
          <w:sz w:val="26"/>
          <w:szCs w:val="26"/>
          <w:lang w:val="uk-UA"/>
        </w:rPr>
      </w:pPr>
      <w:r w:rsidRPr="006347A2">
        <w:rPr>
          <w:rFonts w:ascii="Times New Roman" w:hAnsi="Times New Roman"/>
          <w:b/>
          <w:iCs/>
          <w:sz w:val="26"/>
          <w:szCs w:val="26"/>
          <w:lang w:val="uk-UA"/>
        </w:rPr>
        <w:t xml:space="preserve">Тема 1. </w:t>
      </w:r>
      <w:r w:rsidRPr="006347A2">
        <w:rPr>
          <w:rFonts w:ascii="Times New Roman" w:hAnsi="Times New Roman"/>
          <w:color w:val="000000"/>
          <w:sz w:val="26"/>
          <w:szCs w:val="26"/>
          <w:shd w:val="clear" w:color="auto" w:fill="EDEBE9"/>
          <w:lang w:val="uk-UA"/>
        </w:rPr>
        <w:t>Розбиття множин. Покриття множин</w:t>
      </w:r>
      <w:r w:rsidR="00105687">
        <w:rPr>
          <w:rFonts w:ascii="Times New Roman" w:hAnsi="Times New Roman"/>
          <w:color w:val="000000"/>
          <w:sz w:val="26"/>
          <w:szCs w:val="26"/>
          <w:shd w:val="clear" w:color="auto" w:fill="EDEBE9"/>
          <w:lang w:val="uk-UA"/>
        </w:rPr>
        <w:t>.</w:t>
      </w:r>
    </w:p>
    <w:p w14:paraId="0D9966F3" w14:textId="15793511" w:rsidR="00D37EB4" w:rsidRPr="006347A2" w:rsidRDefault="00000000">
      <w:pPr>
        <w:widowControl/>
        <w:tabs>
          <w:tab w:val="left" w:pos="330"/>
        </w:tabs>
        <w:autoSpaceDE/>
        <w:autoSpaceDN/>
        <w:adjustRightInd/>
        <w:rPr>
          <w:rFonts w:ascii="Times New Roman" w:hAnsi="Times New Roman"/>
          <w:b/>
          <w:iCs/>
          <w:sz w:val="26"/>
          <w:szCs w:val="26"/>
          <w:lang w:val="uk-UA"/>
        </w:rPr>
      </w:pPr>
      <w:r w:rsidRPr="006347A2">
        <w:rPr>
          <w:rFonts w:ascii="Times New Roman" w:hAnsi="Times New Roman"/>
          <w:b/>
          <w:iCs/>
          <w:sz w:val="26"/>
          <w:szCs w:val="26"/>
          <w:lang w:val="uk-UA"/>
        </w:rPr>
        <w:t xml:space="preserve">Тема 2. </w:t>
      </w:r>
      <w:r w:rsidRPr="006347A2">
        <w:rPr>
          <w:rFonts w:ascii="Times New Roman" w:hAnsi="Times New Roman"/>
          <w:color w:val="000000"/>
          <w:sz w:val="26"/>
          <w:szCs w:val="26"/>
          <w:shd w:val="clear" w:color="auto" w:fill="EDEBE9"/>
          <w:lang w:val="uk-UA"/>
        </w:rPr>
        <w:t>Упорядкований набір або кортеж</w:t>
      </w:r>
      <w:r w:rsidR="00105687">
        <w:rPr>
          <w:rFonts w:ascii="Times New Roman" w:hAnsi="Times New Roman"/>
          <w:color w:val="000000"/>
          <w:sz w:val="26"/>
          <w:szCs w:val="26"/>
          <w:shd w:val="clear" w:color="auto" w:fill="EDEBE9"/>
          <w:lang w:val="uk-UA"/>
        </w:rPr>
        <w:t>.</w:t>
      </w:r>
    </w:p>
    <w:p w14:paraId="510F1DAA" w14:textId="18D09BC3" w:rsidR="00D37EB4" w:rsidRPr="006347A2" w:rsidRDefault="00000000">
      <w:pPr>
        <w:widowControl/>
        <w:tabs>
          <w:tab w:val="left" w:pos="330"/>
        </w:tabs>
        <w:autoSpaceDE/>
        <w:autoSpaceDN/>
        <w:adjustRightInd/>
        <w:rPr>
          <w:rFonts w:ascii="Times New Roman" w:hAnsi="Times New Roman"/>
          <w:color w:val="000000"/>
          <w:sz w:val="26"/>
          <w:szCs w:val="26"/>
          <w:shd w:val="clear" w:color="auto" w:fill="EDEBE9"/>
          <w:lang w:val="uk-UA"/>
        </w:rPr>
      </w:pPr>
      <w:r w:rsidRPr="006347A2">
        <w:rPr>
          <w:rFonts w:ascii="Times New Roman" w:hAnsi="Times New Roman"/>
          <w:b/>
          <w:iCs/>
          <w:sz w:val="26"/>
          <w:szCs w:val="26"/>
          <w:lang w:val="uk-UA"/>
        </w:rPr>
        <w:t xml:space="preserve">Тема 3. </w:t>
      </w:r>
      <w:r w:rsidRPr="006347A2">
        <w:rPr>
          <w:rFonts w:ascii="Times New Roman" w:hAnsi="Times New Roman"/>
          <w:color w:val="000000"/>
          <w:sz w:val="26"/>
          <w:szCs w:val="26"/>
          <w:shd w:val="clear" w:color="auto" w:fill="EDEBE9"/>
          <w:lang w:val="uk-UA"/>
        </w:rPr>
        <w:t>Декартовий добуток множин</w:t>
      </w:r>
      <w:r w:rsidR="00105687">
        <w:rPr>
          <w:rFonts w:ascii="Times New Roman" w:hAnsi="Times New Roman"/>
          <w:color w:val="000000"/>
          <w:sz w:val="26"/>
          <w:szCs w:val="26"/>
          <w:shd w:val="clear" w:color="auto" w:fill="EDEBE9"/>
          <w:lang w:val="uk-UA"/>
        </w:rPr>
        <w:t>.</w:t>
      </w:r>
    </w:p>
    <w:p w14:paraId="4BF1F519" w14:textId="570173AC" w:rsidR="00D37EB4" w:rsidRPr="006347A2" w:rsidRDefault="00000000">
      <w:pPr>
        <w:widowControl/>
        <w:tabs>
          <w:tab w:val="left" w:pos="330"/>
        </w:tabs>
        <w:autoSpaceDE/>
        <w:autoSpaceDN/>
        <w:adjustRightInd/>
        <w:rPr>
          <w:rFonts w:ascii="Times New Roman" w:hAnsi="Times New Roman"/>
          <w:color w:val="000000"/>
          <w:sz w:val="26"/>
          <w:szCs w:val="26"/>
          <w:shd w:val="clear" w:color="auto" w:fill="EDEBE9"/>
          <w:lang w:val="uk-UA"/>
        </w:rPr>
      </w:pPr>
      <w:r w:rsidRPr="006347A2">
        <w:rPr>
          <w:rFonts w:ascii="Times New Roman" w:hAnsi="Times New Roman"/>
          <w:b/>
          <w:bCs/>
          <w:color w:val="000000"/>
          <w:sz w:val="26"/>
          <w:szCs w:val="26"/>
          <w:shd w:val="clear" w:color="auto" w:fill="EDEBE9"/>
          <w:lang w:val="uk-UA"/>
        </w:rPr>
        <w:t>Тема 4.</w:t>
      </w:r>
      <w:r w:rsidRPr="006347A2">
        <w:rPr>
          <w:rFonts w:ascii="Times New Roman" w:hAnsi="Times New Roman"/>
          <w:color w:val="000000"/>
          <w:sz w:val="26"/>
          <w:szCs w:val="26"/>
          <w:shd w:val="clear" w:color="auto" w:fill="EDEBE9"/>
          <w:lang w:val="uk-UA"/>
        </w:rPr>
        <w:t xml:space="preserve"> Відповідність. Основні поняття. Типи відповідностей</w:t>
      </w:r>
      <w:r w:rsidR="00105687">
        <w:rPr>
          <w:rFonts w:ascii="Times New Roman" w:hAnsi="Times New Roman"/>
          <w:color w:val="000000"/>
          <w:sz w:val="26"/>
          <w:szCs w:val="26"/>
          <w:shd w:val="clear" w:color="auto" w:fill="EDEBE9"/>
          <w:lang w:val="uk-UA"/>
        </w:rPr>
        <w:t>.</w:t>
      </w:r>
    </w:p>
    <w:p w14:paraId="1C54A0F8" w14:textId="64E875EE" w:rsidR="00D37EB4" w:rsidRPr="006347A2" w:rsidRDefault="00000000">
      <w:pPr>
        <w:widowControl/>
        <w:tabs>
          <w:tab w:val="left" w:pos="330"/>
        </w:tabs>
        <w:autoSpaceDE/>
        <w:autoSpaceDN/>
        <w:adjustRightInd/>
        <w:rPr>
          <w:rFonts w:ascii="Times New Roman" w:hAnsi="Times New Roman"/>
          <w:color w:val="000000"/>
          <w:sz w:val="26"/>
          <w:szCs w:val="26"/>
          <w:shd w:val="clear" w:color="auto" w:fill="EDEBE9"/>
          <w:lang w:val="uk-UA"/>
        </w:rPr>
      </w:pPr>
      <w:r w:rsidRPr="006347A2">
        <w:rPr>
          <w:rFonts w:ascii="Times New Roman" w:hAnsi="Times New Roman"/>
          <w:b/>
          <w:bCs/>
          <w:color w:val="000000"/>
          <w:sz w:val="26"/>
          <w:szCs w:val="26"/>
          <w:shd w:val="clear" w:color="auto" w:fill="EDEBE9"/>
          <w:lang w:val="uk-UA"/>
        </w:rPr>
        <w:t>Тема 5.</w:t>
      </w:r>
      <w:r w:rsidRPr="006347A2">
        <w:rPr>
          <w:rFonts w:ascii="Times New Roman" w:hAnsi="Times New Roman"/>
          <w:color w:val="000000"/>
          <w:sz w:val="26"/>
          <w:szCs w:val="26"/>
          <w:shd w:val="clear" w:color="auto" w:fill="EDEBE9"/>
          <w:lang w:val="uk-UA"/>
        </w:rPr>
        <w:t xml:space="preserve"> Поняття відношення. Способи задання бінарних відношень</w:t>
      </w:r>
      <w:r w:rsidR="00105687">
        <w:rPr>
          <w:rFonts w:ascii="Times New Roman" w:hAnsi="Times New Roman"/>
          <w:color w:val="000000"/>
          <w:sz w:val="26"/>
          <w:szCs w:val="26"/>
          <w:shd w:val="clear" w:color="auto" w:fill="EDEBE9"/>
          <w:lang w:val="uk-UA"/>
        </w:rPr>
        <w:t>.</w:t>
      </w:r>
    </w:p>
    <w:p w14:paraId="75AFF83F" w14:textId="58D26BFB" w:rsidR="00D37EB4" w:rsidRPr="006347A2" w:rsidRDefault="00000000">
      <w:pPr>
        <w:widowControl/>
        <w:tabs>
          <w:tab w:val="left" w:pos="330"/>
        </w:tabs>
        <w:autoSpaceDE/>
        <w:autoSpaceDN/>
        <w:adjustRightInd/>
        <w:rPr>
          <w:rFonts w:ascii="Times New Roman" w:hAnsi="Times New Roman"/>
          <w:color w:val="000000"/>
          <w:sz w:val="26"/>
          <w:szCs w:val="26"/>
          <w:shd w:val="clear" w:color="auto" w:fill="EDEBE9"/>
          <w:lang w:val="uk-UA"/>
        </w:rPr>
      </w:pPr>
      <w:r w:rsidRPr="006347A2">
        <w:rPr>
          <w:rFonts w:ascii="Times New Roman" w:hAnsi="Times New Roman"/>
          <w:b/>
          <w:bCs/>
          <w:color w:val="000000"/>
          <w:sz w:val="26"/>
          <w:szCs w:val="26"/>
          <w:shd w:val="clear" w:color="auto" w:fill="EDEBE9"/>
          <w:lang w:val="uk-UA"/>
        </w:rPr>
        <w:t>Тема 6.</w:t>
      </w:r>
      <w:r w:rsidRPr="006347A2">
        <w:rPr>
          <w:rFonts w:ascii="Times New Roman" w:hAnsi="Times New Roman"/>
          <w:color w:val="000000"/>
          <w:sz w:val="26"/>
          <w:szCs w:val="26"/>
          <w:shd w:val="clear" w:color="auto" w:fill="EDEBE9"/>
          <w:lang w:val="uk-UA"/>
        </w:rPr>
        <w:t xml:space="preserve"> Операції над відношеннями</w:t>
      </w:r>
      <w:r w:rsidR="00105687">
        <w:rPr>
          <w:rFonts w:ascii="Times New Roman" w:hAnsi="Times New Roman"/>
          <w:color w:val="000000"/>
          <w:sz w:val="26"/>
          <w:szCs w:val="26"/>
          <w:shd w:val="clear" w:color="auto" w:fill="EDEBE9"/>
          <w:lang w:val="uk-UA"/>
        </w:rPr>
        <w:t>.</w:t>
      </w:r>
    </w:p>
    <w:p w14:paraId="7AD384E4" w14:textId="77777777" w:rsidR="00D37EB4" w:rsidRPr="006347A2" w:rsidRDefault="00000000">
      <w:pPr>
        <w:widowControl/>
        <w:tabs>
          <w:tab w:val="left" w:pos="330"/>
        </w:tabs>
        <w:autoSpaceDE/>
        <w:autoSpaceDN/>
        <w:adjustRightInd/>
        <w:rPr>
          <w:rFonts w:ascii="Times New Roman" w:hAnsi="Times New Roman"/>
          <w:sz w:val="26"/>
          <w:szCs w:val="26"/>
          <w:lang w:val="uk-UA"/>
        </w:rPr>
      </w:pPr>
      <w:r w:rsidRPr="006347A2">
        <w:rPr>
          <w:rFonts w:ascii="Times New Roman" w:hAnsi="Times New Roman"/>
          <w:b/>
          <w:bCs/>
          <w:color w:val="000000"/>
          <w:sz w:val="26"/>
          <w:szCs w:val="26"/>
          <w:shd w:val="clear" w:color="auto" w:fill="EDEBE9"/>
          <w:lang w:val="uk-UA"/>
        </w:rPr>
        <w:t>Тема 7.</w:t>
      </w:r>
      <w:r w:rsidRPr="006347A2">
        <w:rPr>
          <w:rFonts w:ascii="Times New Roman" w:hAnsi="Times New Roman"/>
          <w:color w:val="000000"/>
          <w:sz w:val="26"/>
          <w:szCs w:val="26"/>
          <w:shd w:val="clear" w:color="auto" w:fill="EDEBE9"/>
          <w:lang w:val="uk-UA"/>
        </w:rPr>
        <w:t xml:space="preserve"> Спеціальні властивості відношень.</w:t>
      </w:r>
    </w:p>
    <w:p w14:paraId="1F9E1059" w14:textId="77777777" w:rsidR="00D37EB4" w:rsidRPr="006347A2" w:rsidRDefault="00000000">
      <w:pPr>
        <w:pStyle w:val="a8"/>
        <w:widowControl/>
        <w:jc w:val="both"/>
        <w:textAlignment w:val="baseline"/>
        <w:rPr>
          <w:rFonts w:ascii="Times New Roman" w:hAnsi="Times New Roman"/>
          <w:sz w:val="26"/>
          <w:szCs w:val="26"/>
          <w:lang w:val="uk-UA"/>
        </w:rPr>
      </w:pPr>
      <w:r w:rsidRPr="006347A2">
        <w:rPr>
          <w:rFonts w:ascii="Times New Roman" w:hAnsi="Times New Roman"/>
          <w:sz w:val="26"/>
          <w:szCs w:val="26"/>
          <w:lang w:val="uk-UA"/>
        </w:rPr>
        <w:t xml:space="preserve">Висновки.  </w:t>
      </w:r>
    </w:p>
    <w:p w14:paraId="0DE5E101" w14:textId="631865A3" w:rsidR="00D37EB4" w:rsidRPr="006347A2" w:rsidRDefault="00000000">
      <w:pPr>
        <w:widowControl/>
        <w:rPr>
          <w:rFonts w:ascii="Times New Roman" w:eastAsia="TimesNewRoman,Bold" w:hAnsi="Times New Roman"/>
          <w:sz w:val="26"/>
          <w:szCs w:val="26"/>
          <w:lang w:val="uk-UA" w:eastAsia="en-US"/>
          <w14:ligatures w14:val="standardContextual"/>
        </w:rPr>
      </w:pPr>
      <w:r w:rsidRPr="006347A2">
        <w:rPr>
          <w:rFonts w:ascii="Times New Roman" w:eastAsia="TimesNewRoman,Bold" w:hAnsi="Times New Roman"/>
          <w:sz w:val="26"/>
          <w:szCs w:val="26"/>
          <w:lang w:val="uk-UA" w:eastAsia="en-US"/>
          <w14:ligatures w14:val="standardContextual"/>
        </w:rPr>
        <w:t xml:space="preserve">- </w:t>
      </w:r>
      <w:r w:rsidR="00C5705D">
        <w:rPr>
          <w:rFonts w:ascii="Times New Roman" w:eastAsia="TimesNewRoman,Bold" w:hAnsi="Times New Roman"/>
          <w:sz w:val="26"/>
          <w:szCs w:val="26"/>
          <w:lang w:val="uk-UA" w:eastAsia="en-US"/>
          <w14:ligatures w14:val="standardContextual"/>
        </w:rPr>
        <w:t>У</w:t>
      </w:r>
      <w:r w:rsidRPr="006347A2">
        <w:rPr>
          <w:rFonts w:ascii="Times New Roman" w:eastAsia="TimesNewRoman,Bold" w:hAnsi="Times New Roman"/>
          <w:sz w:val="26"/>
          <w:szCs w:val="26"/>
          <w:lang w:val="uk-UA" w:eastAsia="en-US"/>
          <w14:ligatures w14:val="standardContextual"/>
        </w:rPr>
        <w:t>порядкованим</w:t>
      </w:r>
      <w:r w:rsidRPr="006347A2">
        <w:rPr>
          <w:rFonts w:ascii="Times New Roman" w:eastAsia="TimesNewRoman,Bold" w:hAnsi="Times New Roman"/>
          <w:b/>
          <w:bCs/>
          <w:sz w:val="26"/>
          <w:szCs w:val="26"/>
          <w:lang w:val="uk-UA" w:eastAsia="en-US"/>
          <w14:ligatures w14:val="standardContextual"/>
        </w:rPr>
        <w:t xml:space="preserve"> </w:t>
      </w:r>
      <w:r w:rsidRPr="006347A2">
        <w:rPr>
          <w:rFonts w:ascii="Times New Roman" w:eastAsia="TimesNewRoman" w:hAnsi="Times New Roman"/>
          <w:sz w:val="26"/>
          <w:szCs w:val="26"/>
          <w:lang w:val="uk-UA" w:eastAsia="en-US"/>
          <w14:ligatures w14:val="standardContextual"/>
        </w:rPr>
        <w:t xml:space="preserve">набором </w:t>
      </w:r>
      <w:r w:rsidRPr="006347A2">
        <w:rPr>
          <w:rFonts w:ascii="Times New Roman" w:eastAsia="TimesNewRoman,Bold" w:hAnsi="Times New Roman"/>
          <w:sz w:val="26"/>
          <w:szCs w:val="26"/>
          <w:lang w:val="uk-UA" w:eastAsia="en-US"/>
          <w14:ligatures w14:val="standardContextual"/>
        </w:rPr>
        <w:t>(</w:t>
      </w:r>
      <w:r w:rsidRPr="006347A2">
        <w:rPr>
          <w:rFonts w:ascii="Times New Roman" w:eastAsia="TimesNewRoman" w:hAnsi="Times New Roman"/>
          <w:sz w:val="26"/>
          <w:szCs w:val="26"/>
          <w:lang w:val="uk-UA" w:eastAsia="en-US"/>
          <w14:ligatures w14:val="standardContextual"/>
        </w:rPr>
        <w:t>або кортежем</w:t>
      </w:r>
      <w:r w:rsidRPr="006347A2">
        <w:rPr>
          <w:rFonts w:ascii="Times New Roman" w:eastAsia="TimesNewRoman,Bold" w:hAnsi="Times New Roman"/>
          <w:sz w:val="26"/>
          <w:szCs w:val="26"/>
          <w:lang w:val="uk-UA" w:eastAsia="en-US"/>
          <w14:ligatures w14:val="standardContextual"/>
        </w:rPr>
        <w:t xml:space="preserve">) </w:t>
      </w:r>
      <w:r w:rsidRPr="006347A2">
        <w:rPr>
          <w:rFonts w:ascii="Times New Roman" w:eastAsia="TimesNewRoman" w:hAnsi="Times New Roman"/>
          <w:sz w:val="26"/>
          <w:szCs w:val="26"/>
          <w:lang w:val="uk-UA" w:eastAsia="en-US"/>
          <w14:ligatures w14:val="standardContextual"/>
        </w:rPr>
        <w:t>називають таку сукупність елементів</w:t>
      </w:r>
      <w:r w:rsidRPr="006347A2">
        <w:rPr>
          <w:rFonts w:ascii="Times New Roman" w:eastAsia="TimesNewRoman,Bold" w:hAnsi="Times New Roman"/>
          <w:sz w:val="26"/>
          <w:szCs w:val="26"/>
          <w:lang w:val="uk-UA" w:eastAsia="en-US"/>
          <w14:ligatures w14:val="standardContextual"/>
        </w:rPr>
        <w:t xml:space="preserve">, </w:t>
      </w:r>
      <w:r w:rsidRPr="006347A2">
        <w:rPr>
          <w:rFonts w:ascii="Times New Roman" w:eastAsia="TimesNewRoman" w:hAnsi="Times New Roman"/>
          <w:sz w:val="26"/>
          <w:szCs w:val="26"/>
          <w:lang w:val="uk-UA" w:eastAsia="en-US"/>
          <w14:ligatures w14:val="standardContextual"/>
        </w:rPr>
        <w:t>у послідовності яких кожний елемент займає певне місце</w:t>
      </w:r>
      <w:r w:rsidRPr="006347A2">
        <w:rPr>
          <w:rFonts w:ascii="Times New Roman" w:eastAsia="TimesNewRoman,Bold" w:hAnsi="Times New Roman"/>
          <w:sz w:val="26"/>
          <w:szCs w:val="26"/>
          <w:lang w:val="uk-UA" w:eastAsia="en-US"/>
          <w14:ligatures w14:val="standardContextual"/>
        </w:rPr>
        <w:t>;</w:t>
      </w:r>
    </w:p>
    <w:p w14:paraId="57F318E7" w14:textId="2F9377F4" w:rsidR="00D37EB4" w:rsidRPr="006347A2" w:rsidRDefault="00000000" w:rsidP="00C5705D">
      <w:pPr>
        <w:contextualSpacing/>
        <w:jc w:val="both"/>
        <w:rPr>
          <w:rFonts w:ascii="Times New Roman" w:hAnsi="Times New Roman"/>
          <w:sz w:val="26"/>
          <w:szCs w:val="26"/>
          <w:lang w:val="uk-UA"/>
        </w:rPr>
      </w:pPr>
      <w:r w:rsidRPr="006347A2">
        <w:rPr>
          <w:rFonts w:ascii="Times New Roman" w:eastAsia="TimesNewRoman,Bold" w:hAnsi="Times New Roman"/>
          <w:sz w:val="26"/>
          <w:szCs w:val="26"/>
          <w:lang w:val="uk-UA" w:eastAsia="en-US"/>
          <w14:ligatures w14:val="standardContextual"/>
        </w:rPr>
        <w:t xml:space="preserve">- </w:t>
      </w:r>
      <w:r w:rsidRPr="006347A2">
        <w:rPr>
          <w:rFonts w:ascii="Times New Roman" w:hAnsi="Times New Roman"/>
          <w:bCs/>
          <w:iCs/>
          <w:sz w:val="26"/>
          <w:szCs w:val="26"/>
          <w:lang w:val="uk-UA"/>
        </w:rPr>
        <w:t>декартовим добутком</w:t>
      </w:r>
      <w:r w:rsidRPr="006347A2">
        <w:rPr>
          <w:rFonts w:ascii="Times New Roman" w:hAnsi="Times New Roman"/>
          <w:sz w:val="26"/>
          <w:szCs w:val="26"/>
          <w:lang w:val="uk-UA"/>
        </w:rPr>
        <w:t xml:space="preserve"> множин А і В (позначається </w:t>
      </w:r>
      <m:oMath>
        <m:r>
          <w:rPr>
            <w:rFonts w:ascii="Cambria Math" w:hAnsi="Times New Roman"/>
            <w:sz w:val="26"/>
            <w:szCs w:val="26"/>
            <w:lang w:val="uk-UA"/>
          </w:rPr>
          <m:t>A</m:t>
        </m:r>
        <m:r>
          <w:rPr>
            <w:rFonts w:ascii="Cambria Math" w:hAnsi="Times New Roman"/>
            <w:sz w:val="26"/>
            <w:szCs w:val="26"/>
            <w:lang w:val="uk-UA"/>
          </w:rPr>
          <m:t>×</m:t>
        </m:r>
        <m:r>
          <w:rPr>
            <w:rFonts w:ascii="Cambria Math" w:hAnsi="Times New Roman"/>
            <w:sz w:val="26"/>
            <w:szCs w:val="26"/>
            <w:lang w:val="uk-UA"/>
          </w:rPr>
          <m:t>B</m:t>
        </m:r>
      </m:oMath>
      <w:r w:rsidRPr="006347A2">
        <w:rPr>
          <w:rFonts w:ascii="Times New Roman" w:hAnsi="Times New Roman"/>
          <w:sz w:val="26"/>
          <w:szCs w:val="26"/>
          <w:lang w:val="uk-UA"/>
        </w:rPr>
        <w:t xml:space="preserve">) називається множина всіх пар </w:t>
      </w:r>
      <w:r w:rsidRPr="006347A2">
        <w:rPr>
          <w:rFonts w:ascii="Times New Roman" w:hAnsi="Times New Roman"/>
          <w:i/>
          <w:sz w:val="26"/>
          <w:szCs w:val="26"/>
          <w:lang w:val="uk-UA"/>
        </w:rPr>
        <w:t>(a, b)</w:t>
      </w:r>
      <w:r w:rsidRPr="006347A2">
        <w:rPr>
          <w:rFonts w:ascii="Times New Roman" w:hAnsi="Times New Roman"/>
          <w:sz w:val="26"/>
          <w:szCs w:val="26"/>
          <w:lang w:val="uk-UA"/>
        </w:rPr>
        <w:t>, у яких перша компонента належить множині А (</w:t>
      </w:r>
      <m:oMath>
        <m:r>
          <w:rPr>
            <w:rFonts w:ascii="Cambria Math" w:hAnsi="Times New Roman"/>
            <w:sz w:val="26"/>
            <w:szCs w:val="26"/>
            <w:lang w:val="uk-UA"/>
          </w:rPr>
          <m:t>a</m:t>
        </m:r>
        <m:r>
          <w:rPr>
            <w:rFonts w:ascii="Cambria Math" w:hAnsi="Cambria Math" w:cs="Cambria Math"/>
            <w:sz w:val="26"/>
            <w:szCs w:val="26"/>
            <w:lang w:val="uk-UA"/>
          </w:rPr>
          <m:t>∈</m:t>
        </m:r>
        <m:r>
          <w:rPr>
            <w:rFonts w:ascii="Cambria Math" w:hAnsi="Times New Roman"/>
            <w:sz w:val="26"/>
            <w:szCs w:val="26"/>
            <w:lang w:val="uk-UA"/>
          </w:rPr>
          <m:t>A</m:t>
        </m:r>
      </m:oMath>
      <w:r w:rsidRPr="006347A2">
        <w:rPr>
          <w:rFonts w:ascii="Times New Roman" w:hAnsi="Times New Roman"/>
          <w:sz w:val="26"/>
          <w:szCs w:val="26"/>
          <w:lang w:val="uk-UA"/>
        </w:rPr>
        <w:t>), а друга – множині В (</w:t>
      </w:r>
      <m:oMath>
        <m:r>
          <w:rPr>
            <w:rFonts w:ascii="Cambria Math" w:hAnsi="Times New Roman"/>
            <w:sz w:val="26"/>
            <w:szCs w:val="26"/>
            <w:lang w:val="uk-UA"/>
          </w:rPr>
          <m:t>b</m:t>
        </m:r>
        <m:r>
          <w:rPr>
            <w:rFonts w:ascii="Cambria Math" w:hAnsi="Cambria Math" w:cs="Cambria Math"/>
            <w:sz w:val="26"/>
            <w:szCs w:val="26"/>
            <w:lang w:val="uk-UA"/>
          </w:rPr>
          <m:t>∈</m:t>
        </m:r>
        <m:r>
          <w:rPr>
            <w:rFonts w:ascii="Cambria Math" w:hAnsi="Times New Roman"/>
            <w:sz w:val="26"/>
            <w:szCs w:val="26"/>
            <w:lang w:val="uk-UA"/>
          </w:rPr>
          <m:t>B</m:t>
        </m:r>
      </m:oMath>
      <w:r w:rsidRPr="006347A2">
        <w:rPr>
          <w:rFonts w:ascii="Times New Roman" w:hAnsi="Times New Roman"/>
          <w:sz w:val="26"/>
          <w:szCs w:val="26"/>
          <w:lang w:val="uk-UA"/>
        </w:rPr>
        <w:t xml:space="preserve">), тобто </w:t>
      </w:r>
      <m:oMath>
        <m:r>
          <w:rPr>
            <w:rFonts w:ascii="Cambria Math" w:hAnsi="Times New Roman"/>
            <w:sz w:val="26"/>
            <w:szCs w:val="26"/>
            <w:lang w:val="uk-UA"/>
          </w:rPr>
          <m:t>A</m:t>
        </m:r>
        <m:r>
          <w:rPr>
            <w:rFonts w:ascii="Cambria Math" w:hAnsi="Times New Roman"/>
            <w:sz w:val="26"/>
            <w:szCs w:val="26"/>
            <w:lang w:val="uk-UA"/>
          </w:rPr>
          <m:t>×</m:t>
        </m:r>
        <m:r>
          <w:rPr>
            <w:rFonts w:ascii="Cambria Math" w:hAnsi="Times New Roman"/>
            <w:sz w:val="26"/>
            <w:szCs w:val="26"/>
            <w:lang w:val="uk-UA"/>
          </w:rPr>
          <m:t>B=</m:t>
        </m:r>
        <m:d>
          <m:dPr>
            <m:begChr m:val="{"/>
            <m:endChr m:val="}"/>
            <m:ctrlPr>
              <w:rPr>
                <w:rFonts w:ascii="Cambria Math" w:hAnsi="Times New Roman"/>
                <w:i/>
                <w:sz w:val="26"/>
                <w:szCs w:val="26"/>
                <w:lang w:val="uk-UA"/>
              </w:rPr>
            </m:ctrlPr>
          </m:dPr>
          <m:e>
            <m:d>
              <m:dPr>
                <m:ctrlPr>
                  <w:rPr>
                    <w:rFonts w:ascii="Cambria Math" w:hAnsi="Times New Roman"/>
                    <w:i/>
                    <w:sz w:val="26"/>
                    <w:szCs w:val="26"/>
                    <w:lang w:val="uk-UA"/>
                  </w:rPr>
                </m:ctrlPr>
              </m:dPr>
              <m:e>
                <m:r>
                  <w:rPr>
                    <w:rFonts w:ascii="Cambria Math" w:hAnsi="Times New Roman"/>
                    <w:sz w:val="26"/>
                    <w:szCs w:val="26"/>
                    <w:lang w:val="uk-UA"/>
                  </w:rPr>
                  <m:t>a,b</m:t>
                </m:r>
              </m:e>
            </m:d>
            <m:r>
              <w:rPr>
                <w:rFonts w:ascii="Cambria Math" w:hAnsi="Times New Roman"/>
                <w:sz w:val="26"/>
                <w:szCs w:val="26"/>
                <w:lang w:val="uk-UA"/>
              </w:rPr>
              <m:t>|a</m:t>
            </m:r>
            <m:r>
              <w:rPr>
                <w:rFonts w:ascii="Cambria Math" w:hAnsi="Cambria Math" w:cs="Cambria Math"/>
                <w:sz w:val="26"/>
                <w:szCs w:val="26"/>
                <w:lang w:val="uk-UA"/>
              </w:rPr>
              <m:t>∈</m:t>
            </m:r>
            <m:r>
              <w:rPr>
                <w:rFonts w:ascii="Cambria Math" w:hAnsi="Times New Roman"/>
                <w:sz w:val="26"/>
                <w:szCs w:val="26"/>
                <w:lang w:val="uk-UA"/>
              </w:rPr>
              <m:t>A,b</m:t>
            </m:r>
            <m:r>
              <w:rPr>
                <w:rFonts w:ascii="Cambria Math" w:hAnsi="Cambria Math" w:cs="Cambria Math"/>
                <w:sz w:val="26"/>
                <w:szCs w:val="26"/>
                <w:lang w:val="uk-UA"/>
              </w:rPr>
              <m:t>∈</m:t>
            </m:r>
            <m:r>
              <w:rPr>
                <w:rFonts w:ascii="Cambria Math" w:hAnsi="Times New Roman"/>
                <w:sz w:val="26"/>
                <w:szCs w:val="26"/>
                <w:lang w:val="uk-UA"/>
              </w:rPr>
              <m:t>B</m:t>
            </m:r>
          </m:e>
        </m:d>
      </m:oMath>
      <w:r w:rsidRPr="006347A2">
        <w:rPr>
          <w:rFonts w:ascii="Times New Roman" w:hAnsi="Times New Roman"/>
          <w:sz w:val="26"/>
          <w:szCs w:val="26"/>
          <w:lang w:val="uk-UA"/>
        </w:rPr>
        <w:t>.</w:t>
      </w:r>
      <w:r w:rsidR="00C5705D">
        <w:rPr>
          <w:rFonts w:ascii="Times New Roman" w:hAnsi="Times New Roman"/>
          <w:sz w:val="26"/>
          <w:szCs w:val="26"/>
          <w:lang w:val="uk-UA"/>
        </w:rPr>
        <w:t xml:space="preserve"> </w:t>
      </w:r>
      <w:r w:rsidRPr="006347A2">
        <w:rPr>
          <w:rFonts w:ascii="Times New Roman" w:hAnsi="Times New Roman"/>
          <w:sz w:val="26"/>
          <w:szCs w:val="26"/>
          <w:lang w:val="uk-UA"/>
        </w:rPr>
        <w:t>Декартів добуток можна природно узагальнити для довільної скінченної сукупності множин;</w:t>
      </w:r>
    </w:p>
    <w:p w14:paraId="240F481C" w14:textId="77777777" w:rsidR="00D37EB4" w:rsidRPr="006347A2" w:rsidRDefault="00000000">
      <w:pPr>
        <w:rPr>
          <w:rFonts w:ascii="Times New Roman" w:hAnsi="Times New Roman"/>
          <w:sz w:val="26"/>
          <w:szCs w:val="26"/>
          <w:lang w:val="uk-UA"/>
        </w:rPr>
      </w:pPr>
      <w:r w:rsidRPr="006347A2">
        <w:rPr>
          <w:rFonts w:ascii="Times New Roman" w:hAnsi="Times New Roman"/>
          <w:sz w:val="26"/>
          <w:szCs w:val="26"/>
          <w:lang w:val="uk-UA"/>
        </w:rPr>
        <w:t xml:space="preserve">-елементи множин </w:t>
      </w:r>
      <w:r w:rsidRPr="006347A2">
        <w:rPr>
          <w:rFonts w:ascii="Times New Roman" w:hAnsi="Times New Roman"/>
          <w:i/>
          <w:sz w:val="26"/>
          <w:szCs w:val="26"/>
          <w:lang w:val="uk-UA"/>
        </w:rPr>
        <w:t>A</w:t>
      </w:r>
      <w:r w:rsidRPr="006347A2">
        <w:rPr>
          <w:rFonts w:ascii="Times New Roman" w:hAnsi="Times New Roman"/>
          <w:sz w:val="26"/>
          <w:szCs w:val="26"/>
          <w:lang w:val="uk-UA"/>
        </w:rPr>
        <w:t xml:space="preserve"> і </w:t>
      </w:r>
      <w:r w:rsidRPr="006347A2">
        <w:rPr>
          <w:rFonts w:ascii="Times New Roman" w:hAnsi="Times New Roman"/>
          <w:i/>
          <w:sz w:val="26"/>
          <w:szCs w:val="26"/>
          <w:lang w:val="uk-UA"/>
        </w:rPr>
        <w:t xml:space="preserve">B </w:t>
      </w:r>
      <w:r w:rsidRPr="006347A2">
        <w:rPr>
          <w:rFonts w:ascii="Times New Roman" w:hAnsi="Times New Roman"/>
          <w:sz w:val="26"/>
          <w:szCs w:val="26"/>
          <w:lang w:val="uk-UA"/>
        </w:rPr>
        <w:t xml:space="preserve">можуть зіставлятися один з одним яким-небудь чином, утворюючи впорядковані пари </w:t>
      </w:r>
      <w:r w:rsidRPr="006347A2">
        <w:rPr>
          <w:rFonts w:ascii="Times New Roman" w:hAnsi="Times New Roman"/>
          <w:i/>
          <w:sz w:val="26"/>
          <w:szCs w:val="26"/>
          <w:lang w:val="uk-UA"/>
        </w:rPr>
        <w:t>(a, b)</w:t>
      </w:r>
      <w:r w:rsidRPr="006347A2">
        <w:rPr>
          <w:rFonts w:ascii="Times New Roman" w:hAnsi="Times New Roman"/>
          <w:sz w:val="26"/>
          <w:szCs w:val="26"/>
          <w:lang w:val="uk-UA"/>
        </w:rPr>
        <w:t xml:space="preserve">. Якщо спосіб такого зіставлення визначений, то говорять, що між множинами </w:t>
      </w:r>
      <w:r w:rsidRPr="006347A2">
        <w:rPr>
          <w:rFonts w:ascii="Times New Roman" w:hAnsi="Times New Roman"/>
          <w:i/>
          <w:sz w:val="26"/>
          <w:szCs w:val="26"/>
          <w:lang w:val="uk-UA"/>
        </w:rPr>
        <w:t>A</w:t>
      </w:r>
      <w:r w:rsidRPr="006347A2">
        <w:rPr>
          <w:rFonts w:ascii="Times New Roman" w:hAnsi="Times New Roman"/>
          <w:sz w:val="26"/>
          <w:szCs w:val="26"/>
          <w:lang w:val="uk-UA"/>
        </w:rPr>
        <w:t xml:space="preserve"> і </w:t>
      </w:r>
      <w:r w:rsidRPr="006347A2">
        <w:rPr>
          <w:rFonts w:ascii="Times New Roman" w:hAnsi="Times New Roman"/>
          <w:i/>
          <w:sz w:val="26"/>
          <w:szCs w:val="26"/>
          <w:lang w:val="uk-UA"/>
        </w:rPr>
        <w:t xml:space="preserve">B </w:t>
      </w:r>
      <w:r w:rsidRPr="006347A2">
        <w:rPr>
          <w:rFonts w:ascii="Times New Roman" w:hAnsi="Times New Roman"/>
          <w:sz w:val="26"/>
          <w:szCs w:val="26"/>
          <w:lang w:val="uk-UA"/>
        </w:rPr>
        <w:t xml:space="preserve">встановлена відповідність. Відповідності </w:t>
      </w:r>
      <w:r w:rsidRPr="006347A2">
        <w:rPr>
          <w:rFonts w:ascii="Times New Roman" w:hAnsi="Times New Roman"/>
          <w:sz w:val="26"/>
          <w:szCs w:val="26"/>
          <w:lang w:val="uk-UA"/>
        </w:rPr>
        <w:lastRenderedPageBreak/>
        <w:t>можуть бути різних типів: одно-однозначні, одно-багатозначні, багато-однозначні, багато-багатозначні;</w:t>
      </w:r>
    </w:p>
    <w:p w14:paraId="794E2D1D" w14:textId="77777777" w:rsidR="00D37EB4" w:rsidRPr="006347A2" w:rsidRDefault="00000000">
      <w:pPr>
        <w:contextualSpacing/>
        <w:jc w:val="both"/>
        <w:rPr>
          <w:rFonts w:ascii="Times New Roman" w:hAnsi="Times New Roman"/>
          <w:sz w:val="26"/>
          <w:szCs w:val="26"/>
          <w:lang w:val="uk-UA"/>
        </w:rPr>
      </w:pPr>
      <w:r w:rsidRPr="006347A2">
        <w:rPr>
          <w:rFonts w:ascii="Times New Roman" w:hAnsi="Times New Roman"/>
          <w:sz w:val="26"/>
          <w:szCs w:val="26"/>
          <w:lang w:val="uk-UA"/>
        </w:rPr>
        <w:t>- фундаментальним поняттям дискретної математики є поняття «</w:t>
      </w:r>
      <w:r w:rsidRPr="00C5705D">
        <w:rPr>
          <w:rFonts w:ascii="Times New Roman" w:hAnsi="Times New Roman"/>
          <w:bCs/>
          <w:iCs/>
          <w:sz w:val="26"/>
          <w:szCs w:val="26"/>
          <w:lang w:val="uk-UA"/>
        </w:rPr>
        <w:t>відношення</w:t>
      </w:r>
      <w:r w:rsidRPr="006347A2">
        <w:rPr>
          <w:rFonts w:ascii="Times New Roman" w:hAnsi="Times New Roman"/>
          <w:sz w:val="26"/>
          <w:szCs w:val="26"/>
          <w:lang w:val="uk-UA"/>
        </w:rPr>
        <w:t>», яке використовують для позначення зв`язку між об’єктами або поняттями;</w:t>
      </w:r>
    </w:p>
    <w:p w14:paraId="4725B4A9" w14:textId="476D8FAD" w:rsidR="00D37EB4" w:rsidRPr="006347A2" w:rsidRDefault="00000000">
      <w:pPr>
        <w:contextualSpacing/>
        <w:jc w:val="both"/>
        <w:rPr>
          <w:rFonts w:ascii="Times New Roman" w:hAnsi="Times New Roman"/>
          <w:sz w:val="26"/>
          <w:szCs w:val="26"/>
          <w:lang w:val="uk-UA"/>
        </w:rPr>
      </w:pPr>
      <w:r w:rsidRPr="006347A2">
        <w:rPr>
          <w:rFonts w:ascii="Times New Roman" w:hAnsi="Times New Roman"/>
          <w:sz w:val="26"/>
          <w:szCs w:val="26"/>
          <w:lang w:val="uk-UA"/>
        </w:rPr>
        <w:t>- оскільки бінарні відношення є множинами, то для їх задання можна використовувати ті самі способи, що і для множин.</w:t>
      </w:r>
    </w:p>
    <w:p w14:paraId="0C908C71" w14:textId="77777777" w:rsidR="00D37EB4" w:rsidRPr="006347A2" w:rsidRDefault="00D37EB4">
      <w:pPr>
        <w:pStyle w:val="a9"/>
        <w:spacing w:after="0" w:line="240" w:lineRule="auto"/>
        <w:ind w:left="0"/>
        <w:jc w:val="both"/>
        <w:rPr>
          <w:rFonts w:ascii="Times New Roman" w:hAnsi="Times New Roman"/>
          <w:sz w:val="26"/>
          <w:szCs w:val="26"/>
          <w:lang w:val="uk-UA"/>
        </w:rPr>
      </w:pPr>
    </w:p>
    <w:p w14:paraId="206884BF" w14:textId="77777777" w:rsidR="00D37EB4" w:rsidRPr="006347A2" w:rsidRDefault="00000000">
      <w:pPr>
        <w:tabs>
          <w:tab w:val="left" w:pos="330"/>
        </w:tabs>
        <w:jc w:val="both"/>
        <w:rPr>
          <w:rFonts w:ascii="Times New Roman" w:hAnsi="Times New Roman"/>
          <w:color w:val="000000"/>
          <w:sz w:val="26"/>
          <w:szCs w:val="26"/>
          <w:shd w:val="clear" w:color="auto" w:fill="FFFFFF"/>
          <w:lang w:val="uk-UA"/>
        </w:rPr>
      </w:pPr>
      <w:r w:rsidRPr="006347A2">
        <w:rPr>
          <w:rFonts w:ascii="Times New Roman" w:hAnsi="Times New Roman"/>
          <w:sz w:val="26"/>
          <w:szCs w:val="26"/>
          <w:lang w:val="uk-UA"/>
        </w:rPr>
        <w:t xml:space="preserve"> </w:t>
      </w:r>
      <w:r w:rsidRPr="006347A2">
        <w:rPr>
          <w:rFonts w:ascii="Times New Roman" w:hAnsi="Times New Roman"/>
          <w:b/>
          <w:bCs/>
          <w:i/>
          <w:iCs/>
          <w:sz w:val="26"/>
          <w:szCs w:val="26"/>
          <w:lang w:val="uk-UA"/>
        </w:rPr>
        <w:t>Практичне заняття</w:t>
      </w:r>
      <w:r w:rsidRPr="006347A2">
        <w:rPr>
          <w:rFonts w:ascii="Times New Roman" w:hAnsi="Times New Roman"/>
          <w:sz w:val="26"/>
          <w:szCs w:val="26"/>
          <w:lang w:val="uk-UA"/>
        </w:rPr>
        <w:t xml:space="preserve"> </w:t>
      </w:r>
      <w:r w:rsidRPr="006347A2">
        <w:rPr>
          <w:rFonts w:ascii="Times New Roman" w:hAnsi="Times New Roman"/>
          <w:b/>
          <w:bCs/>
          <w:sz w:val="26"/>
          <w:szCs w:val="26"/>
          <w:lang w:val="uk-UA"/>
        </w:rPr>
        <w:t>3</w:t>
      </w:r>
      <w:r w:rsidRPr="006347A2">
        <w:rPr>
          <w:rFonts w:ascii="Times New Roman" w:hAnsi="Times New Roman"/>
          <w:sz w:val="26"/>
          <w:szCs w:val="26"/>
          <w:lang w:val="uk-UA"/>
        </w:rPr>
        <w:t xml:space="preserve">. </w:t>
      </w:r>
      <w:r w:rsidRPr="006347A2">
        <w:rPr>
          <w:rFonts w:ascii="Times New Roman" w:hAnsi="Times New Roman"/>
          <w:color w:val="000000"/>
          <w:sz w:val="26"/>
          <w:szCs w:val="26"/>
          <w:shd w:val="clear" w:color="auto" w:fill="FFFFFF"/>
          <w:lang w:val="uk-UA"/>
        </w:rPr>
        <w:t>Декартовий добуток множин. Відношення. Способи задання відношень. Спеціальні властивості відношень.</w:t>
      </w:r>
    </w:p>
    <w:p w14:paraId="64B967FB" w14:textId="77777777" w:rsidR="00D37EB4" w:rsidRPr="006347A2" w:rsidRDefault="00000000">
      <w:pPr>
        <w:tabs>
          <w:tab w:val="left" w:pos="330"/>
        </w:tabs>
        <w:jc w:val="both"/>
        <w:rPr>
          <w:rFonts w:ascii="Times New Roman" w:hAnsi="Times New Roman"/>
          <w:color w:val="000000"/>
          <w:sz w:val="26"/>
          <w:szCs w:val="26"/>
          <w:shd w:val="clear" w:color="auto" w:fill="FFFFFF"/>
          <w:lang w:val="uk-UA"/>
        </w:rPr>
      </w:pPr>
      <w:r w:rsidRPr="006347A2">
        <w:rPr>
          <w:rFonts w:ascii="Times New Roman" w:hAnsi="Times New Roman"/>
          <w:color w:val="000000"/>
          <w:sz w:val="26"/>
          <w:szCs w:val="26"/>
          <w:shd w:val="clear" w:color="auto" w:fill="FFFFFF"/>
          <w:lang w:val="uk-UA"/>
        </w:rPr>
        <w:t>Зміст заняття:</w:t>
      </w:r>
    </w:p>
    <w:p w14:paraId="37D6E4CC" w14:textId="77777777" w:rsidR="00D37EB4" w:rsidRPr="006347A2" w:rsidRDefault="00000000">
      <w:pPr>
        <w:numPr>
          <w:ilvl w:val="0"/>
          <w:numId w:val="4"/>
        </w:numPr>
        <w:tabs>
          <w:tab w:val="left" w:pos="330"/>
        </w:tabs>
        <w:jc w:val="both"/>
        <w:rPr>
          <w:rFonts w:ascii="Times New Roman" w:hAnsi="Times New Roman"/>
          <w:color w:val="000000"/>
          <w:sz w:val="26"/>
          <w:szCs w:val="26"/>
          <w:shd w:val="clear" w:color="auto" w:fill="FFFFFF"/>
          <w:lang w:val="uk-UA"/>
        </w:rPr>
      </w:pPr>
      <w:r w:rsidRPr="006347A2">
        <w:rPr>
          <w:rFonts w:ascii="Times New Roman" w:eastAsia="Times New Roman" w:hAnsi="Times New Roman"/>
          <w:color w:val="000000"/>
          <w:sz w:val="26"/>
          <w:szCs w:val="26"/>
          <w:lang w:val="uk-UA"/>
        </w:rPr>
        <w:t>Знайти декартовий добуток множин.</w:t>
      </w:r>
    </w:p>
    <w:p w14:paraId="4A142D11" w14:textId="77777777" w:rsidR="00D37EB4" w:rsidRPr="006347A2" w:rsidRDefault="00000000">
      <w:pPr>
        <w:numPr>
          <w:ilvl w:val="0"/>
          <w:numId w:val="4"/>
        </w:numPr>
        <w:tabs>
          <w:tab w:val="left" w:pos="330"/>
        </w:tabs>
        <w:jc w:val="both"/>
        <w:rPr>
          <w:rFonts w:ascii="Times New Roman" w:hAnsi="Times New Roman"/>
          <w:color w:val="000000"/>
          <w:sz w:val="26"/>
          <w:szCs w:val="26"/>
          <w:shd w:val="clear" w:color="auto" w:fill="FFFFFF"/>
          <w:lang w:val="uk-UA"/>
        </w:rPr>
      </w:pPr>
      <w:r w:rsidRPr="006347A2">
        <w:rPr>
          <w:rFonts w:ascii="Times New Roman" w:eastAsia="Times New Roman" w:hAnsi="Times New Roman"/>
          <w:color w:val="000000"/>
          <w:sz w:val="26"/>
          <w:szCs w:val="26"/>
          <w:lang w:val="uk-UA"/>
        </w:rPr>
        <w:t>Довести тотожність виразу, що містить операцію декартового добутку.</w:t>
      </w:r>
    </w:p>
    <w:p w14:paraId="0311BF8B" w14:textId="77777777" w:rsidR="00D37EB4" w:rsidRPr="006347A2" w:rsidRDefault="00000000">
      <w:pPr>
        <w:pStyle w:val="a9"/>
        <w:numPr>
          <w:ilvl w:val="0"/>
          <w:numId w:val="4"/>
        </w:numPr>
        <w:tabs>
          <w:tab w:val="left" w:pos="330"/>
        </w:tabs>
        <w:spacing w:after="0" w:line="240" w:lineRule="auto"/>
        <w:ind w:left="0"/>
        <w:jc w:val="both"/>
        <w:rPr>
          <w:rFonts w:ascii="Times New Roman" w:hAnsi="Times New Roman"/>
          <w:color w:val="000000"/>
          <w:sz w:val="26"/>
          <w:szCs w:val="26"/>
          <w:shd w:val="clear" w:color="auto" w:fill="FFFFFF"/>
          <w:lang w:val="uk-UA"/>
        </w:rPr>
      </w:pPr>
      <w:r w:rsidRPr="006347A2">
        <w:rPr>
          <w:rFonts w:ascii="Times New Roman" w:hAnsi="Times New Roman"/>
          <w:color w:val="000000"/>
          <w:sz w:val="26"/>
          <w:szCs w:val="26"/>
          <w:shd w:val="clear" w:color="auto" w:fill="FFFFFF"/>
          <w:lang w:val="uk-UA"/>
        </w:rPr>
        <w:t>Задати бінарне відношення множин всіма відомими способами. </w:t>
      </w:r>
    </w:p>
    <w:p w14:paraId="5AEDED38" w14:textId="77777777" w:rsidR="00D37EB4" w:rsidRPr="006347A2" w:rsidRDefault="00000000">
      <w:pPr>
        <w:pStyle w:val="a9"/>
        <w:numPr>
          <w:ilvl w:val="0"/>
          <w:numId w:val="4"/>
        </w:numPr>
        <w:tabs>
          <w:tab w:val="left" w:pos="330"/>
        </w:tabs>
        <w:spacing w:after="0" w:line="240" w:lineRule="auto"/>
        <w:ind w:left="0"/>
        <w:jc w:val="both"/>
        <w:rPr>
          <w:rFonts w:ascii="Times New Roman" w:hAnsi="Times New Roman"/>
          <w:color w:val="000000"/>
          <w:sz w:val="26"/>
          <w:szCs w:val="26"/>
          <w:shd w:val="clear" w:color="auto" w:fill="FFFFFF"/>
          <w:lang w:val="uk-UA"/>
        </w:rPr>
      </w:pPr>
      <w:r w:rsidRPr="006347A2">
        <w:rPr>
          <w:rFonts w:ascii="Times New Roman" w:hAnsi="Times New Roman"/>
          <w:color w:val="000000"/>
          <w:sz w:val="26"/>
          <w:szCs w:val="26"/>
          <w:shd w:val="clear" w:color="auto" w:fill="FFFFFF"/>
          <w:lang w:val="uk-UA"/>
        </w:rPr>
        <w:t>Визначити властивості заданих відношень.</w:t>
      </w:r>
    </w:p>
    <w:p w14:paraId="74B26040" w14:textId="77777777" w:rsidR="00D37EB4" w:rsidRPr="006347A2" w:rsidRDefault="00D37EB4">
      <w:pPr>
        <w:tabs>
          <w:tab w:val="left" w:pos="330"/>
        </w:tabs>
        <w:jc w:val="both"/>
        <w:rPr>
          <w:rFonts w:ascii="Times New Roman" w:hAnsi="Times New Roman"/>
          <w:sz w:val="26"/>
          <w:szCs w:val="26"/>
          <w:lang w:val="uk-UA"/>
        </w:rPr>
      </w:pPr>
    </w:p>
    <w:p w14:paraId="7A235F19" w14:textId="77777777" w:rsidR="00D37EB4" w:rsidRPr="006347A2" w:rsidRDefault="00000000">
      <w:pPr>
        <w:tabs>
          <w:tab w:val="left" w:pos="330"/>
        </w:tabs>
        <w:jc w:val="both"/>
        <w:rPr>
          <w:rFonts w:ascii="Times New Roman" w:hAnsi="Times New Roman"/>
          <w:bCs/>
          <w:iCs/>
          <w:sz w:val="26"/>
          <w:szCs w:val="26"/>
          <w:lang w:val="uk-UA"/>
        </w:rPr>
      </w:pPr>
      <w:r w:rsidRPr="006347A2">
        <w:rPr>
          <w:rFonts w:ascii="Times New Roman" w:hAnsi="Times New Roman"/>
          <w:b/>
          <w:bCs/>
          <w:i/>
          <w:sz w:val="26"/>
          <w:szCs w:val="26"/>
          <w:lang w:val="uk-UA"/>
        </w:rPr>
        <w:t>Лекція 4</w:t>
      </w:r>
      <w:r w:rsidRPr="006347A2">
        <w:rPr>
          <w:rFonts w:ascii="Times New Roman" w:hAnsi="Times New Roman"/>
          <w:b/>
          <w:i/>
          <w:sz w:val="26"/>
          <w:szCs w:val="26"/>
          <w:lang w:val="uk-UA"/>
        </w:rPr>
        <w:t xml:space="preserve">. </w:t>
      </w:r>
      <w:r w:rsidRPr="006347A2">
        <w:rPr>
          <w:rFonts w:ascii="Times New Roman" w:hAnsi="Times New Roman"/>
          <w:bCs/>
          <w:iCs/>
          <w:sz w:val="26"/>
          <w:szCs w:val="26"/>
          <w:lang w:val="uk-UA"/>
        </w:rPr>
        <w:t>Функціональні відношення.</w:t>
      </w:r>
    </w:p>
    <w:p w14:paraId="3A0438FE" w14:textId="77777777" w:rsidR="00D37EB4" w:rsidRPr="006347A2" w:rsidRDefault="00000000">
      <w:pPr>
        <w:tabs>
          <w:tab w:val="left" w:pos="330"/>
        </w:tabs>
        <w:jc w:val="both"/>
        <w:rPr>
          <w:rFonts w:ascii="Times New Roman" w:hAnsi="Times New Roman"/>
          <w:b/>
          <w:iCs/>
          <w:sz w:val="26"/>
          <w:szCs w:val="26"/>
          <w:lang w:val="uk-UA"/>
        </w:rPr>
      </w:pPr>
      <w:r w:rsidRPr="006347A2">
        <w:rPr>
          <w:rFonts w:ascii="Times New Roman" w:hAnsi="Times New Roman"/>
          <w:b/>
          <w:iCs/>
          <w:sz w:val="26"/>
          <w:szCs w:val="26"/>
          <w:lang w:val="uk-UA"/>
        </w:rPr>
        <w:t xml:space="preserve">Тема 1. </w:t>
      </w:r>
      <w:r w:rsidRPr="006347A2">
        <w:rPr>
          <w:rFonts w:ascii="Times New Roman" w:hAnsi="Times New Roman"/>
          <w:bCs/>
          <w:iCs/>
          <w:sz w:val="26"/>
          <w:szCs w:val="26"/>
          <w:lang w:val="uk-UA"/>
        </w:rPr>
        <w:t>Основні визначення.</w:t>
      </w:r>
    </w:p>
    <w:p w14:paraId="4F0B4C4D" w14:textId="77777777" w:rsidR="00D37EB4" w:rsidRPr="006347A2" w:rsidRDefault="00000000">
      <w:pPr>
        <w:tabs>
          <w:tab w:val="left" w:pos="330"/>
        </w:tabs>
        <w:jc w:val="both"/>
        <w:rPr>
          <w:rFonts w:ascii="Times New Roman" w:hAnsi="Times New Roman"/>
          <w:b/>
          <w:iCs/>
          <w:sz w:val="26"/>
          <w:szCs w:val="26"/>
          <w:lang w:val="uk-UA"/>
        </w:rPr>
      </w:pPr>
      <w:r w:rsidRPr="006347A2">
        <w:rPr>
          <w:rFonts w:ascii="Times New Roman" w:hAnsi="Times New Roman"/>
          <w:b/>
          <w:iCs/>
          <w:sz w:val="26"/>
          <w:szCs w:val="26"/>
          <w:lang w:val="uk-UA"/>
        </w:rPr>
        <w:t xml:space="preserve">Тема 2. </w:t>
      </w:r>
      <w:r w:rsidRPr="006347A2">
        <w:rPr>
          <w:rFonts w:ascii="Times New Roman" w:hAnsi="Times New Roman"/>
          <w:bCs/>
          <w:iCs/>
          <w:sz w:val="26"/>
          <w:szCs w:val="26"/>
          <w:lang w:val="uk-UA"/>
        </w:rPr>
        <w:t>Обернене функціональне відношення.</w:t>
      </w:r>
    </w:p>
    <w:p w14:paraId="7F7B129D" w14:textId="77777777" w:rsidR="00D37EB4" w:rsidRPr="006347A2" w:rsidRDefault="00000000">
      <w:pPr>
        <w:tabs>
          <w:tab w:val="left" w:pos="330"/>
        </w:tabs>
        <w:jc w:val="both"/>
        <w:rPr>
          <w:rFonts w:ascii="Times New Roman" w:hAnsi="Times New Roman"/>
          <w:b/>
          <w:iCs/>
          <w:sz w:val="26"/>
          <w:szCs w:val="26"/>
          <w:lang w:val="uk-UA"/>
        </w:rPr>
      </w:pPr>
      <w:r w:rsidRPr="006347A2">
        <w:rPr>
          <w:rFonts w:ascii="Times New Roman" w:hAnsi="Times New Roman"/>
          <w:b/>
          <w:iCs/>
          <w:sz w:val="26"/>
          <w:szCs w:val="26"/>
          <w:lang w:val="uk-UA"/>
        </w:rPr>
        <w:t xml:space="preserve">Тема 3. </w:t>
      </w:r>
      <w:r w:rsidRPr="006347A2">
        <w:rPr>
          <w:rFonts w:ascii="Times New Roman" w:hAnsi="Times New Roman"/>
          <w:bCs/>
          <w:iCs/>
          <w:sz w:val="26"/>
          <w:szCs w:val="26"/>
          <w:lang w:val="uk-UA"/>
        </w:rPr>
        <w:t>Відображення. Типи відображень.</w:t>
      </w:r>
    </w:p>
    <w:p w14:paraId="2F861FC6" w14:textId="77777777" w:rsidR="00D37EB4" w:rsidRPr="006347A2" w:rsidRDefault="00000000">
      <w:pPr>
        <w:widowControl/>
        <w:textAlignment w:val="baseline"/>
        <w:rPr>
          <w:rFonts w:ascii="Times New Roman" w:hAnsi="Times New Roman"/>
          <w:sz w:val="26"/>
          <w:szCs w:val="26"/>
          <w:lang w:val="uk-UA"/>
        </w:rPr>
      </w:pPr>
      <w:r w:rsidRPr="006347A2">
        <w:rPr>
          <w:rFonts w:ascii="Times New Roman" w:hAnsi="Times New Roman"/>
          <w:sz w:val="26"/>
          <w:szCs w:val="26"/>
          <w:shd w:val="clear" w:color="auto" w:fill="EDEBE9"/>
          <w:lang w:val="uk-UA"/>
        </w:rPr>
        <w:t xml:space="preserve">Висновки. </w:t>
      </w:r>
    </w:p>
    <w:p w14:paraId="477DC9D1" w14:textId="61D1EB43" w:rsidR="00D37EB4" w:rsidRPr="006347A2" w:rsidRDefault="00000000">
      <w:pPr>
        <w:jc w:val="both"/>
        <w:rPr>
          <w:rFonts w:ascii="Times New Roman" w:hAnsi="Times New Roman"/>
          <w:sz w:val="26"/>
          <w:szCs w:val="26"/>
          <w:lang w:val="uk-UA"/>
        </w:rPr>
      </w:pPr>
      <w:r w:rsidRPr="006347A2">
        <w:rPr>
          <w:rFonts w:ascii="Times New Roman" w:hAnsi="Times New Roman"/>
          <w:color w:val="000000"/>
          <w:sz w:val="26"/>
          <w:szCs w:val="26"/>
          <w:shd w:val="clear" w:color="auto" w:fill="EDEBE9"/>
          <w:lang w:val="uk-UA"/>
        </w:rPr>
        <w:t xml:space="preserve">- </w:t>
      </w:r>
      <w:r w:rsidR="00C5705D">
        <w:rPr>
          <w:rFonts w:ascii="Times New Roman" w:hAnsi="Times New Roman"/>
          <w:sz w:val="26"/>
          <w:szCs w:val="26"/>
          <w:lang w:val="uk-UA"/>
        </w:rPr>
        <w:t>В</w:t>
      </w:r>
      <w:r w:rsidRPr="006347A2">
        <w:rPr>
          <w:rFonts w:ascii="Times New Roman" w:hAnsi="Times New Roman"/>
          <w:sz w:val="26"/>
          <w:szCs w:val="26"/>
          <w:lang w:val="uk-UA"/>
        </w:rPr>
        <w:t xml:space="preserve">ідношення </w:t>
      </w:r>
      <w:r w:rsidRPr="006347A2">
        <w:rPr>
          <w:rFonts w:ascii="Times New Roman" w:hAnsi="Times New Roman"/>
          <w:i/>
          <w:iCs/>
          <w:sz w:val="26"/>
          <w:szCs w:val="26"/>
          <w:lang w:val="uk-UA"/>
        </w:rPr>
        <w:t>R</w:t>
      </w:r>
      <w:r w:rsidRPr="006347A2">
        <w:rPr>
          <w:rFonts w:ascii="Times New Roman" w:hAnsi="Times New Roman"/>
          <w:sz w:val="26"/>
          <w:szCs w:val="26"/>
          <w:lang w:val="uk-UA"/>
        </w:rPr>
        <w:t xml:space="preserve"> (</w:t>
      </w:r>
      <w:r w:rsidRPr="006347A2">
        <w:rPr>
          <w:rFonts w:ascii="Times New Roman" w:hAnsi="Times New Roman"/>
          <w:i/>
          <w:iCs/>
          <w:sz w:val="26"/>
          <w:szCs w:val="26"/>
          <w:lang w:val="uk-UA"/>
        </w:rPr>
        <w:t>R</w:t>
      </w:r>
      <w:r w:rsidRPr="006347A2">
        <w:rPr>
          <w:rFonts w:ascii="Cambria Math" w:hAnsi="Cambria Math" w:cs="Cambria Math"/>
          <w:sz w:val="26"/>
          <w:szCs w:val="26"/>
          <w:lang w:val="uk-UA"/>
        </w:rPr>
        <w:t>⊂</w:t>
      </w:r>
      <w:r w:rsidRPr="006347A2">
        <w:rPr>
          <w:rFonts w:ascii="Times New Roman" w:hAnsi="Times New Roman"/>
          <w:i/>
          <w:iCs/>
          <w:sz w:val="26"/>
          <w:szCs w:val="26"/>
          <w:lang w:val="uk-UA"/>
        </w:rPr>
        <w:t>A×B</w:t>
      </w:r>
      <w:r w:rsidRPr="006347A2">
        <w:rPr>
          <w:rFonts w:ascii="Times New Roman" w:hAnsi="Times New Roman"/>
          <w:sz w:val="26"/>
          <w:szCs w:val="26"/>
          <w:lang w:val="uk-UA"/>
        </w:rPr>
        <w:t xml:space="preserve">) називають функціональним, якщо для кожного </w:t>
      </w:r>
      <w:r w:rsidRPr="006347A2">
        <w:rPr>
          <w:rFonts w:ascii="Times New Roman" w:hAnsi="Times New Roman"/>
          <w:i/>
          <w:iCs/>
          <w:sz w:val="26"/>
          <w:szCs w:val="26"/>
          <w:lang w:val="uk-UA"/>
        </w:rPr>
        <w:t>x</w:t>
      </w:r>
      <w:r w:rsidRPr="006347A2">
        <w:rPr>
          <w:rFonts w:ascii="Cambria Math" w:hAnsi="Cambria Math" w:cs="Cambria Math"/>
          <w:sz w:val="26"/>
          <w:szCs w:val="26"/>
          <w:lang w:val="uk-UA"/>
        </w:rPr>
        <w:t>∈</w:t>
      </w:r>
      <w:r w:rsidRPr="006347A2">
        <w:rPr>
          <w:rFonts w:ascii="Times New Roman" w:hAnsi="Times New Roman"/>
          <w:i/>
          <w:iCs/>
          <w:sz w:val="26"/>
          <w:szCs w:val="26"/>
          <w:lang w:val="uk-UA"/>
        </w:rPr>
        <w:t>A</w:t>
      </w:r>
      <w:r w:rsidRPr="006347A2">
        <w:rPr>
          <w:rFonts w:ascii="Times New Roman" w:hAnsi="Times New Roman"/>
          <w:sz w:val="26"/>
          <w:szCs w:val="26"/>
          <w:lang w:val="uk-UA"/>
        </w:rPr>
        <w:t xml:space="preserve"> переріз </w:t>
      </w:r>
      <w:r w:rsidRPr="006347A2">
        <w:rPr>
          <w:rFonts w:ascii="Times New Roman" w:hAnsi="Times New Roman"/>
          <w:i/>
          <w:iCs/>
          <w:sz w:val="26"/>
          <w:szCs w:val="26"/>
          <w:lang w:val="uk-UA"/>
        </w:rPr>
        <w:t xml:space="preserve">R </w:t>
      </w:r>
      <w:r w:rsidRPr="006347A2">
        <w:rPr>
          <w:rFonts w:ascii="Times New Roman" w:hAnsi="Times New Roman"/>
          <w:sz w:val="26"/>
          <w:szCs w:val="26"/>
          <w:lang w:val="uk-UA"/>
        </w:rPr>
        <w:t xml:space="preserve">по </w:t>
      </w:r>
      <w:r w:rsidRPr="006347A2">
        <w:rPr>
          <w:rFonts w:ascii="Times New Roman" w:hAnsi="Times New Roman"/>
          <w:i/>
          <w:iCs/>
          <w:sz w:val="26"/>
          <w:szCs w:val="26"/>
          <w:lang w:val="uk-UA"/>
        </w:rPr>
        <w:t>х</w:t>
      </w:r>
      <w:r w:rsidRPr="006347A2">
        <w:rPr>
          <w:rFonts w:ascii="Times New Roman" w:hAnsi="Times New Roman"/>
          <w:sz w:val="26"/>
          <w:szCs w:val="26"/>
          <w:lang w:val="uk-UA"/>
        </w:rPr>
        <w:t xml:space="preserve"> містить не більше одного елемента </w:t>
      </w:r>
      <w:r w:rsidRPr="006347A2">
        <w:rPr>
          <w:rFonts w:ascii="Times New Roman" w:hAnsi="Times New Roman"/>
          <w:i/>
          <w:iCs/>
          <w:sz w:val="26"/>
          <w:szCs w:val="26"/>
          <w:lang w:val="uk-UA"/>
        </w:rPr>
        <w:t>y</w:t>
      </w:r>
      <w:r w:rsidRPr="006347A2">
        <w:rPr>
          <w:rFonts w:ascii="Cambria Math" w:hAnsi="Cambria Math" w:cs="Cambria Math"/>
          <w:sz w:val="26"/>
          <w:szCs w:val="26"/>
          <w:lang w:val="uk-UA"/>
        </w:rPr>
        <w:t>∈</w:t>
      </w:r>
      <w:r w:rsidRPr="006347A2">
        <w:rPr>
          <w:rFonts w:ascii="Times New Roman" w:hAnsi="Times New Roman"/>
          <w:i/>
          <w:iCs/>
          <w:sz w:val="26"/>
          <w:szCs w:val="26"/>
          <w:lang w:val="uk-UA"/>
        </w:rPr>
        <w:t>B</w:t>
      </w:r>
      <w:r w:rsidRPr="006347A2">
        <w:rPr>
          <w:rFonts w:ascii="Times New Roman" w:hAnsi="Times New Roman"/>
          <w:sz w:val="26"/>
          <w:szCs w:val="26"/>
          <w:lang w:val="uk-UA"/>
        </w:rPr>
        <w:t xml:space="preserve"> (або один або жодного!);</w:t>
      </w:r>
    </w:p>
    <w:p w14:paraId="3FB43D6E" w14:textId="77777777" w:rsidR="00D37EB4" w:rsidRPr="006347A2" w:rsidRDefault="00000000">
      <w:pPr>
        <w:pStyle w:val="a8"/>
        <w:widowControl/>
        <w:textAlignment w:val="baseline"/>
        <w:rPr>
          <w:rFonts w:ascii="Times New Roman" w:eastAsia="EuclidSymbol" w:hAnsi="Times New Roman"/>
          <w:sz w:val="26"/>
          <w:szCs w:val="26"/>
          <w:lang w:val="uk-UA"/>
        </w:rPr>
      </w:pPr>
      <w:r w:rsidRPr="006347A2">
        <w:rPr>
          <w:rFonts w:ascii="Times New Roman" w:hAnsi="Times New Roman"/>
          <w:color w:val="000000"/>
          <w:sz w:val="26"/>
          <w:szCs w:val="26"/>
          <w:shd w:val="clear" w:color="auto" w:fill="EDEBE9"/>
          <w:lang w:val="uk-UA"/>
        </w:rPr>
        <w:t xml:space="preserve">- </w:t>
      </w:r>
      <w:r w:rsidRPr="006347A2">
        <w:rPr>
          <w:rFonts w:ascii="Times New Roman" w:eastAsia="EuclidSymbol" w:hAnsi="Times New Roman"/>
          <w:sz w:val="26"/>
          <w:szCs w:val="26"/>
          <w:lang w:val="uk-UA"/>
        </w:rPr>
        <w:t xml:space="preserve">якщо відношення водночас є функціональним та всюди визначеним на множені </w:t>
      </w:r>
      <w:r w:rsidRPr="006347A2">
        <w:rPr>
          <w:rFonts w:ascii="Times New Roman" w:eastAsia="EuclidSymbol" w:hAnsi="Times New Roman"/>
          <w:i/>
          <w:iCs/>
          <w:sz w:val="26"/>
          <w:szCs w:val="26"/>
          <w:lang w:val="uk-UA"/>
        </w:rPr>
        <w:t>А</w:t>
      </w:r>
      <w:r w:rsidRPr="006347A2">
        <w:rPr>
          <w:rFonts w:ascii="Times New Roman" w:eastAsia="EuclidSymbol" w:hAnsi="Times New Roman"/>
          <w:sz w:val="26"/>
          <w:szCs w:val="26"/>
          <w:lang w:val="uk-UA"/>
        </w:rPr>
        <w:t xml:space="preserve">, то воно називається відображенням множини </w:t>
      </w:r>
      <w:r w:rsidRPr="006347A2">
        <w:rPr>
          <w:rFonts w:ascii="Times New Roman" w:eastAsia="EuclidSymbol" w:hAnsi="Times New Roman"/>
          <w:i/>
          <w:iCs/>
          <w:sz w:val="26"/>
          <w:szCs w:val="26"/>
          <w:lang w:val="uk-UA"/>
        </w:rPr>
        <w:t>А</w:t>
      </w:r>
      <w:r w:rsidRPr="006347A2">
        <w:rPr>
          <w:rFonts w:ascii="Times New Roman" w:eastAsia="EuclidSymbol" w:hAnsi="Times New Roman"/>
          <w:sz w:val="26"/>
          <w:szCs w:val="26"/>
          <w:lang w:val="uk-UA"/>
        </w:rPr>
        <w:t xml:space="preserve"> у множину </w:t>
      </w:r>
      <w:r w:rsidRPr="006347A2">
        <w:rPr>
          <w:rFonts w:ascii="Times New Roman" w:eastAsia="EuclidSymbol" w:hAnsi="Times New Roman"/>
          <w:i/>
          <w:iCs/>
          <w:sz w:val="26"/>
          <w:szCs w:val="26"/>
          <w:lang w:val="uk-UA"/>
        </w:rPr>
        <w:t>B: f: А</w:t>
      </w:r>
      <w:r w:rsidRPr="006347A2">
        <w:rPr>
          <w:rFonts w:ascii="Times New Roman" w:eastAsia="EuclidSymbol" w:hAnsi="Times New Roman"/>
          <w:i/>
          <w:iCs/>
          <w:sz w:val="26"/>
          <w:szCs w:val="26"/>
          <w:lang w:val="uk-UA"/>
        </w:rPr>
        <w:sym w:font="Symbol" w:char="00AE"/>
      </w:r>
      <w:r w:rsidRPr="006347A2">
        <w:rPr>
          <w:rFonts w:ascii="Times New Roman" w:eastAsia="EuclidSymbol" w:hAnsi="Times New Roman"/>
          <w:i/>
          <w:iCs/>
          <w:sz w:val="26"/>
          <w:szCs w:val="26"/>
          <w:lang w:val="uk-UA"/>
        </w:rPr>
        <w:t>В</w:t>
      </w:r>
      <w:r w:rsidRPr="006347A2">
        <w:rPr>
          <w:rFonts w:ascii="Times New Roman" w:eastAsia="EuclidSymbol" w:hAnsi="Times New Roman"/>
          <w:sz w:val="26"/>
          <w:szCs w:val="26"/>
          <w:lang w:val="uk-UA"/>
        </w:rPr>
        <w:t>;</w:t>
      </w:r>
    </w:p>
    <w:p w14:paraId="00A56B06" w14:textId="77777777" w:rsidR="00D37EB4" w:rsidRPr="006347A2" w:rsidRDefault="00000000">
      <w:pPr>
        <w:pStyle w:val="a8"/>
        <w:widowControl/>
        <w:textAlignment w:val="baseline"/>
        <w:rPr>
          <w:rFonts w:ascii="Times New Roman" w:hAnsi="Times New Roman"/>
          <w:color w:val="000000"/>
          <w:sz w:val="26"/>
          <w:szCs w:val="26"/>
          <w:shd w:val="clear" w:color="auto" w:fill="EDEBE9"/>
          <w:lang w:val="uk-UA"/>
        </w:rPr>
      </w:pPr>
      <w:r w:rsidRPr="006347A2">
        <w:rPr>
          <w:rFonts w:ascii="Times New Roman" w:eastAsia="EuclidSymbol" w:hAnsi="Times New Roman"/>
          <w:sz w:val="26"/>
          <w:szCs w:val="26"/>
          <w:lang w:val="uk-UA"/>
        </w:rPr>
        <w:t>- основні типи відображень: ін’єкція, сюр’єкція, бієкція.</w:t>
      </w:r>
      <w:r w:rsidRPr="006347A2">
        <w:rPr>
          <w:rFonts w:ascii="Times New Roman" w:hAnsi="Times New Roman"/>
          <w:color w:val="000000"/>
          <w:sz w:val="26"/>
          <w:szCs w:val="26"/>
          <w:shd w:val="clear" w:color="auto" w:fill="EDEBE9"/>
          <w:lang w:val="uk-UA"/>
        </w:rPr>
        <w:t>​</w:t>
      </w:r>
    </w:p>
    <w:p w14:paraId="65077249" w14:textId="77777777" w:rsidR="00D37EB4" w:rsidRPr="006347A2" w:rsidRDefault="00D37EB4">
      <w:pPr>
        <w:pStyle w:val="a8"/>
        <w:widowControl/>
        <w:ind w:left="130" w:hangingChars="50" w:hanging="130"/>
        <w:textAlignment w:val="baseline"/>
        <w:rPr>
          <w:rFonts w:ascii="Times New Roman" w:hAnsi="Times New Roman"/>
          <w:color w:val="000000"/>
          <w:sz w:val="26"/>
          <w:szCs w:val="26"/>
          <w:shd w:val="clear" w:color="auto" w:fill="EDEBE9"/>
          <w:lang w:val="uk-UA"/>
        </w:rPr>
      </w:pPr>
    </w:p>
    <w:p w14:paraId="69B841B2" w14:textId="77777777" w:rsidR="00D37EB4" w:rsidRPr="006347A2" w:rsidRDefault="00000000">
      <w:pPr>
        <w:tabs>
          <w:tab w:val="left" w:pos="330"/>
        </w:tabs>
        <w:jc w:val="both"/>
        <w:rPr>
          <w:rFonts w:ascii="Times New Roman" w:hAnsi="Times New Roman"/>
          <w:color w:val="000000"/>
          <w:sz w:val="26"/>
          <w:szCs w:val="26"/>
          <w:shd w:val="clear" w:color="auto" w:fill="FFFFFF"/>
          <w:lang w:val="uk-UA"/>
        </w:rPr>
      </w:pPr>
      <w:r w:rsidRPr="006347A2">
        <w:rPr>
          <w:rFonts w:ascii="Times New Roman" w:hAnsi="Times New Roman"/>
          <w:b/>
          <w:bCs/>
          <w:i/>
          <w:iCs/>
          <w:sz w:val="26"/>
          <w:szCs w:val="26"/>
          <w:lang w:val="uk-UA"/>
        </w:rPr>
        <w:t>Практичне заняття</w:t>
      </w:r>
      <w:r w:rsidRPr="006347A2">
        <w:rPr>
          <w:rFonts w:ascii="Times New Roman" w:hAnsi="Times New Roman"/>
          <w:sz w:val="26"/>
          <w:szCs w:val="26"/>
          <w:lang w:val="uk-UA"/>
        </w:rPr>
        <w:t xml:space="preserve"> </w:t>
      </w:r>
      <w:r w:rsidRPr="006347A2">
        <w:rPr>
          <w:rFonts w:ascii="Times New Roman" w:hAnsi="Times New Roman"/>
          <w:b/>
          <w:bCs/>
          <w:sz w:val="26"/>
          <w:szCs w:val="26"/>
          <w:lang w:val="uk-UA"/>
        </w:rPr>
        <w:t>4.</w:t>
      </w:r>
      <w:r w:rsidRPr="006347A2">
        <w:rPr>
          <w:rFonts w:ascii="Times New Roman" w:hAnsi="Times New Roman"/>
          <w:sz w:val="26"/>
          <w:szCs w:val="26"/>
          <w:lang w:val="uk-UA"/>
        </w:rPr>
        <w:t xml:space="preserve"> </w:t>
      </w:r>
      <w:r w:rsidRPr="006347A2">
        <w:rPr>
          <w:rFonts w:ascii="Times New Roman" w:hAnsi="Times New Roman"/>
          <w:color w:val="000000"/>
          <w:sz w:val="26"/>
          <w:szCs w:val="26"/>
          <w:shd w:val="clear" w:color="auto" w:fill="FFFFFF"/>
          <w:lang w:val="uk-UA"/>
        </w:rPr>
        <w:t>Функціональні відношення. Відображення. Типи відображень.</w:t>
      </w:r>
    </w:p>
    <w:p w14:paraId="5CBD3389" w14:textId="77777777" w:rsidR="00D37EB4" w:rsidRPr="006347A2" w:rsidRDefault="00000000">
      <w:pPr>
        <w:tabs>
          <w:tab w:val="left" w:pos="330"/>
        </w:tabs>
        <w:jc w:val="both"/>
        <w:rPr>
          <w:rFonts w:ascii="Times New Roman" w:hAnsi="Times New Roman"/>
          <w:color w:val="000000"/>
          <w:sz w:val="26"/>
          <w:szCs w:val="26"/>
          <w:shd w:val="clear" w:color="auto" w:fill="FFFFFF"/>
          <w:lang w:val="uk-UA"/>
        </w:rPr>
      </w:pPr>
      <w:r w:rsidRPr="006347A2">
        <w:rPr>
          <w:rFonts w:ascii="Times New Roman" w:hAnsi="Times New Roman"/>
          <w:color w:val="000000"/>
          <w:sz w:val="26"/>
          <w:szCs w:val="26"/>
          <w:shd w:val="clear" w:color="auto" w:fill="FFFFFF"/>
          <w:lang w:val="uk-UA"/>
        </w:rPr>
        <w:t>Зміст заняття:</w:t>
      </w:r>
    </w:p>
    <w:p w14:paraId="616F01DC" w14:textId="77777777" w:rsidR="00D37EB4" w:rsidRPr="006347A2" w:rsidRDefault="00000000">
      <w:pPr>
        <w:numPr>
          <w:ilvl w:val="0"/>
          <w:numId w:val="5"/>
        </w:numPr>
        <w:tabs>
          <w:tab w:val="clear" w:pos="312"/>
          <w:tab w:val="left" w:pos="330"/>
        </w:tabs>
        <w:jc w:val="both"/>
        <w:rPr>
          <w:rFonts w:ascii="Times New Roman" w:hAnsi="Times New Roman"/>
          <w:i/>
          <w:iCs/>
          <w:color w:val="000000"/>
          <w:sz w:val="26"/>
          <w:szCs w:val="26"/>
          <w:shd w:val="clear" w:color="auto" w:fill="FFFFFF"/>
          <w:lang w:val="uk-UA"/>
        </w:rPr>
      </w:pPr>
      <w:r w:rsidRPr="006347A2">
        <w:rPr>
          <w:rFonts w:ascii="Times New Roman" w:hAnsi="Times New Roman"/>
          <w:color w:val="000000"/>
          <w:sz w:val="26"/>
          <w:szCs w:val="26"/>
          <w:shd w:val="clear" w:color="auto" w:fill="FFFFFF"/>
          <w:lang w:val="uk-UA"/>
        </w:rPr>
        <w:t>Виконати операції над відношеннями: побудувати обернене відношення, знайти прекцію і переріз, побудувати композицію.</w:t>
      </w:r>
    </w:p>
    <w:p w14:paraId="7AA72EC2" w14:textId="77777777" w:rsidR="00D37EB4" w:rsidRPr="006347A2" w:rsidRDefault="00000000">
      <w:pPr>
        <w:pStyle w:val="a9"/>
        <w:spacing w:after="0" w:line="240" w:lineRule="auto"/>
        <w:ind w:left="0"/>
        <w:rPr>
          <w:rFonts w:ascii="Times New Roman" w:hAnsi="Times New Roman"/>
          <w:sz w:val="24"/>
          <w:szCs w:val="24"/>
          <w:lang w:val="uk-UA"/>
        </w:rPr>
      </w:pPr>
      <w:r w:rsidRPr="006347A2">
        <w:rPr>
          <w:rFonts w:ascii="Times New Roman" w:hAnsi="Times New Roman"/>
          <w:color w:val="000000"/>
          <w:sz w:val="26"/>
          <w:szCs w:val="26"/>
          <w:shd w:val="clear" w:color="auto" w:fill="FFFFFF"/>
          <w:lang w:val="uk-UA"/>
        </w:rPr>
        <w:t>2. Для заданих відношень визначити:</w:t>
      </w:r>
      <w:r w:rsidRPr="006347A2">
        <w:rPr>
          <w:sz w:val="24"/>
          <w:szCs w:val="24"/>
          <w:lang w:val="uk-UA"/>
        </w:rPr>
        <w:t xml:space="preserve"> </w:t>
      </w:r>
      <w:r w:rsidRPr="006347A2">
        <w:rPr>
          <w:rFonts w:ascii="Times New Roman" w:hAnsi="Times New Roman"/>
          <w:sz w:val="24"/>
          <w:szCs w:val="24"/>
          <w:lang w:val="uk-UA"/>
        </w:rPr>
        <w:t>а) всюди визначеними;</w:t>
      </w:r>
    </w:p>
    <w:p w14:paraId="7AB9C082" w14:textId="67CC4DEA" w:rsidR="00D37EB4" w:rsidRPr="006347A2" w:rsidRDefault="00000000">
      <w:pPr>
        <w:pStyle w:val="a9"/>
        <w:spacing w:after="0" w:line="240" w:lineRule="auto"/>
        <w:ind w:left="0"/>
        <w:rPr>
          <w:rFonts w:ascii="Times New Roman" w:hAnsi="Times New Roman"/>
          <w:sz w:val="24"/>
          <w:szCs w:val="24"/>
          <w:lang w:val="uk-UA"/>
        </w:rPr>
      </w:pPr>
      <w:r w:rsidRPr="006347A2">
        <w:rPr>
          <w:rFonts w:ascii="Times New Roman" w:hAnsi="Times New Roman"/>
          <w:sz w:val="24"/>
          <w:szCs w:val="24"/>
          <w:lang w:val="uk-UA"/>
        </w:rPr>
        <w:t>б) функціональними; в) ін.`</w:t>
      </w:r>
      <w:r w:rsidR="006347A2">
        <w:rPr>
          <w:rFonts w:ascii="Times New Roman" w:hAnsi="Times New Roman"/>
          <w:sz w:val="24"/>
          <w:szCs w:val="24"/>
          <w:lang w:val="uk-UA"/>
        </w:rPr>
        <w:t>є</w:t>
      </w:r>
      <w:r w:rsidRPr="006347A2">
        <w:rPr>
          <w:rFonts w:ascii="Times New Roman" w:hAnsi="Times New Roman"/>
          <w:sz w:val="24"/>
          <w:szCs w:val="24"/>
          <w:lang w:val="uk-UA"/>
        </w:rPr>
        <w:t>ктивними; г) сюр`</w:t>
      </w:r>
      <w:r w:rsidR="006347A2">
        <w:rPr>
          <w:rFonts w:ascii="Times New Roman" w:hAnsi="Times New Roman"/>
          <w:sz w:val="24"/>
          <w:szCs w:val="24"/>
          <w:lang w:val="uk-UA"/>
        </w:rPr>
        <w:t>є</w:t>
      </w:r>
      <w:r w:rsidRPr="006347A2">
        <w:rPr>
          <w:rFonts w:ascii="Times New Roman" w:hAnsi="Times New Roman"/>
          <w:sz w:val="24"/>
          <w:szCs w:val="24"/>
          <w:lang w:val="uk-UA"/>
        </w:rPr>
        <w:t>ктивними; д) бієктивними.</w:t>
      </w:r>
    </w:p>
    <w:p w14:paraId="431B3B21" w14:textId="77777777" w:rsidR="00D37EB4" w:rsidRPr="006347A2" w:rsidRDefault="00D37EB4">
      <w:pPr>
        <w:tabs>
          <w:tab w:val="left" w:pos="330"/>
        </w:tabs>
        <w:jc w:val="both"/>
        <w:rPr>
          <w:rFonts w:ascii="Times New Roman" w:hAnsi="Times New Roman"/>
          <w:color w:val="000000"/>
          <w:sz w:val="26"/>
          <w:szCs w:val="26"/>
          <w:shd w:val="clear" w:color="auto" w:fill="FFFFFF"/>
          <w:lang w:val="uk-UA"/>
        </w:rPr>
      </w:pPr>
    </w:p>
    <w:p w14:paraId="06B83D3B" w14:textId="77777777" w:rsidR="00D37EB4" w:rsidRPr="006347A2" w:rsidRDefault="00000000">
      <w:pPr>
        <w:tabs>
          <w:tab w:val="left" w:pos="330"/>
        </w:tabs>
        <w:jc w:val="both"/>
        <w:rPr>
          <w:rFonts w:ascii="Times New Roman" w:hAnsi="Times New Roman"/>
          <w:bCs/>
          <w:iCs/>
          <w:sz w:val="26"/>
          <w:szCs w:val="26"/>
          <w:lang w:val="uk-UA"/>
        </w:rPr>
      </w:pPr>
      <w:r w:rsidRPr="006347A2">
        <w:rPr>
          <w:rFonts w:ascii="Times New Roman" w:hAnsi="Times New Roman"/>
          <w:b/>
          <w:i/>
          <w:sz w:val="26"/>
          <w:szCs w:val="26"/>
          <w:lang w:val="uk-UA"/>
        </w:rPr>
        <w:t xml:space="preserve">Лекція 5. </w:t>
      </w:r>
      <w:r w:rsidRPr="006347A2">
        <w:rPr>
          <w:rFonts w:ascii="Times New Roman" w:hAnsi="Times New Roman"/>
          <w:bCs/>
          <w:iCs/>
          <w:sz w:val="26"/>
          <w:szCs w:val="26"/>
          <w:lang w:val="uk-UA"/>
        </w:rPr>
        <w:t>Алгебраїчні структури.</w:t>
      </w:r>
    </w:p>
    <w:p w14:paraId="6511A48C" w14:textId="77777777" w:rsidR="00D37EB4" w:rsidRPr="006347A2" w:rsidRDefault="00000000">
      <w:pPr>
        <w:tabs>
          <w:tab w:val="left" w:pos="330"/>
        </w:tabs>
        <w:jc w:val="both"/>
        <w:rPr>
          <w:rFonts w:ascii="Times New Roman" w:hAnsi="Times New Roman"/>
          <w:bCs/>
          <w:iCs/>
          <w:sz w:val="26"/>
          <w:szCs w:val="26"/>
          <w:lang w:val="uk-UA"/>
        </w:rPr>
      </w:pPr>
      <w:r w:rsidRPr="006347A2">
        <w:rPr>
          <w:rFonts w:ascii="Times New Roman" w:hAnsi="Times New Roman"/>
          <w:b/>
          <w:iCs/>
          <w:sz w:val="26"/>
          <w:szCs w:val="26"/>
          <w:lang w:val="uk-UA"/>
        </w:rPr>
        <w:t>Тема 1.</w:t>
      </w:r>
      <w:r w:rsidRPr="006347A2">
        <w:rPr>
          <w:rFonts w:ascii="Times New Roman" w:hAnsi="Times New Roman"/>
          <w:bCs/>
          <w:iCs/>
          <w:sz w:val="26"/>
          <w:szCs w:val="26"/>
          <w:lang w:val="uk-UA"/>
        </w:rPr>
        <w:t xml:space="preserve"> Алгебраїчні операції.</w:t>
      </w:r>
    </w:p>
    <w:p w14:paraId="70E27DD3" w14:textId="77777777" w:rsidR="00D37EB4" w:rsidRPr="006347A2" w:rsidRDefault="00000000">
      <w:pPr>
        <w:tabs>
          <w:tab w:val="left" w:pos="330"/>
        </w:tabs>
        <w:jc w:val="both"/>
        <w:rPr>
          <w:rFonts w:ascii="Times New Roman" w:hAnsi="Times New Roman"/>
          <w:bCs/>
          <w:iCs/>
          <w:sz w:val="26"/>
          <w:szCs w:val="26"/>
          <w:lang w:val="uk-UA"/>
        </w:rPr>
      </w:pPr>
      <w:r w:rsidRPr="006347A2">
        <w:rPr>
          <w:rFonts w:ascii="Times New Roman" w:hAnsi="Times New Roman"/>
          <w:b/>
          <w:iCs/>
          <w:sz w:val="26"/>
          <w:szCs w:val="26"/>
          <w:lang w:val="uk-UA"/>
        </w:rPr>
        <w:t>Тема 2.</w:t>
      </w:r>
      <w:r w:rsidRPr="006347A2">
        <w:rPr>
          <w:rFonts w:ascii="Times New Roman" w:hAnsi="Times New Roman"/>
          <w:bCs/>
          <w:iCs/>
          <w:sz w:val="26"/>
          <w:szCs w:val="26"/>
          <w:lang w:val="uk-UA"/>
        </w:rPr>
        <w:t xml:space="preserve"> Властивості алгебраїчних операцій.</w:t>
      </w:r>
    </w:p>
    <w:p w14:paraId="3C02083B" w14:textId="77777777" w:rsidR="00D37EB4" w:rsidRPr="006347A2" w:rsidRDefault="00000000">
      <w:pPr>
        <w:tabs>
          <w:tab w:val="left" w:pos="330"/>
        </w:tabs>
        <w:jc w:val="both"/>
        <w:rPr>
          <w:rFonts w:ascii="Times New Roman" w:hAnsi="Times New Roman"/>
          <w:bCs/>
          <w:iCs/>
          <w:sz w:val="26"/>
          <w:szCs w:val="26"/>
          <w:lang w:val="uk-UA"/>
        </w:rPr>
      </w:pPr>
      <w:r w:rsidRPr="006347A2">
        <w:rPr>
          <w:rFonts w:ascii="Times New Roman" w:hAnsi="Times New Roman"/>
          <w:b/>
          <w:iCs/>
          <w:sz w:val="26"/>
          <w:szCs w:val="26"/>
          <w:lang w:val="uk-UA"/>
        </w:rPr>
        <w:t>Тема 3</w:t>
      </w:r>
      <w:r w:rsidRPr="006347A2">
        <w:rPr>
          <w:rFonts w:ascii="Times New Roman" w:hAnsi="Times New Roman"/>
          <w:bCs/>
          <w:iCs/>
          <w:sz w:val="26"/>
          <w:szCs w:val="26"/>
          <w:lang w:val="uk-UA"/>
        </w:rPr>
        <w:t>. Алгебраїчні структури.</w:t>
      </w:r>
    </w:p>
    <w:p w14:paraId="35028D96" w14:textId="77777777" w:rsidR="00D37EB4" w:rsidRPr="006347A2" w:rsidRDefault="00000000">
      <w:pPr>
        <w:tabs>
          <w:tab w:val="left" w:pos="330"/>
        </w:tabs>
        <w:jc w:val="both"/>
        <w:rPr>
          <w:rFonts w:ascii="Times New Roman" w:hAnsi="Times New Roman"/>
          <w:bCs/>
          <w:iCs/>
          <w:sz w:val="26"/>
          <w:szCs w:val="26"/>
          <w:lang w:val="uk-UA"/>
        </w:rPr>
      </w:pPr>
      <w:r w:rsidRPr="006347A2">
        <w:rPr>
          <w:rFonts w:ascii="Times New Roman" w:hAnsi="Times New Roman"/>
          <w:b/>
          <w:iCs/>
          <w:sz w:val="26"/>
          <w:szCs w:val="26"/>
          <w:lang w:val="uk-UA"/>
        </w:rPr>
        <w:t>Тема 4.</w:t>
      </w:r>
      <w:r w:rsidRPr="006347A2">
        <w:rPr>
          <w:rFonts w:ascii="Times New Roman" w:hAnsi="Times New Roman"/>
          <w:bCs/>
          <w:iCs/>
          <w:sz w:val="26"/>
          <w:szCs w:val="26"/>
          <w:lang w:val="uk-UA"/>
        </w:rPr>
        <w:t xml:space="preserve"> Групи.</w:t>
      </w:r>
    </w:p>
    <w:p w14:paraId="3DFE7847" w14:textId="77777777" w:rsidR="00D37EB4" w:rsidRPr="006347A2" w:rsidRDefault="00000000">
      <w:pPr>
        <w:tabs>
          <w:tab w:val="left" w:pos="330"/>
        </w:tabs>
        <w:jc w:val="both"/>
        <w:rPr>
          <w:rFonts w:ascii="Times New Roman" w:hAnsi="Times New Roman"/>
          <w:bCs/>
          <w:iCs/>
          <w:sz w:val="26"/>
          <w:szCs w:val="26"/>
          <w:lang w:val="uk-UA"/>
        </w:rPr>
      </w:pPr>
      <w:r w:rsidRPr="006347A2">
        <w:rPr>
          <w:rFonts w:ascii="Times New Roman" w:hAnsi="Times New Roman"/>
          <w:b/>
          <w:iCs/>
          <w:sz w:val="26"/>
          <w:szCs w:val="26"/>
          <w:lang w:val="uk-UA"/>
        </w:rPr>
        <w:t>Тема 5.</w:t>
      </w:r>
      <w:r w:rsidRPr="006347A2">
        <w:rPr>
          <w:rFonts w:ascii="Times New Roman" w:hAnsi="Times New Roman"/>
          <w:bCs/>
          <w:iCs/>
          <w:sz w:val="26"/>
          <w:szCs w:val="26"/>
          <w:lang w:val="uk-UA"/>
        </w:rPr>
        <w:t xml:space="preserve"> Кільця.</w:t>
      </w:r>
    </w:p>
    <w:p w14:paraId="66590BE4" w14:textId="77777777" w:rsidR="00D37EB4" w:rsidRPr="006347A2" w:rsidRDefault="00000000">
      <w:pPr>
        <w:tabs>
          <w:tab w:val="left" w:pos="330"/>
        </w:tabs>
        <w:jc w:val="both"/>
        <w:rPr>
          <w:rFonts w:ascii="Times New Roman" w:hAnsi="Times New Roman"/>
          <w:bCs/>
          <w:iCs/>
          <w:sz w:val="26"/>
          <w:szCs w:val="26"/>
          <w:lang w:val="uk-UA"/>
        </w:rPr>
      </w:pPr>
      <w:r w:rsidRPr="006347A2">
        <w:rPr>
          <w:rFonts w:ascii="Times New Roman" w:hAnsi="Times New Roman"/>
          <w:b/>
          <w:iCs/>
          <w:sz w:val="26"/>
          <w:szCs w:val="26"/>
          <w:lang w:val="uk-UA"/>
        </w:rPr>
        <w:t>Тема 6</w:t>
      </w:r>
      <w:r w:rsidRPr="006347A2">
        <w:rPr>
          <w:rFonts w:ascii="Times New Roman" w:hAnsi="Times New Roman"/>
          <w:bCs/>
          <w:iCs/>
          <w:sz w:val="26"/>
          <w:szCs w:val="26"/>
          <w:lang w:val="uk-UA"/>
        </w:rPr>
        <w:t>. Поля.</w:t>
      </w:r>
    </w:p>
    <w:p w14:paraId="012A0A57" w14:textId="77777777" w:rsidR="00D37EB4" w:rsidRPr="006347A2" w:rsidRDefault="00000000">
      <w:pPr>
        <w:pStyle w:val="a8"/>
        <w:widowControl/>
        <w:ind w:left="600" w:hanging="600"/>
        <w:jc w:val="both"/>
        <w:textAlignment w:val="baseline"/>
        <w:rPr>
          <w:rFonts w:ascii="Times New Roman" w:hAnsi="Times New Roman"/>
          <w:sz w:val="26"/>
          <w:szCs w:val="26"/>
          <w:lang w:val="uk-UA"/>
        </w:rPr>
      </w:pPr>
      <w:r w:rsidRPr="006347A2">
        <w:rPr>
          <w:rFonts w:ascii="Times New Roman" w:hAnsi="Times New Roman"/>
          <w:bCs/>
          <w:iCs/>
          <w:sz w:val="26"/>
          <w:szCs w:val="26"/>
          <w:lang w:val="uk-UA"/>
        </w:rPr>
        <w:t xml:space="preserve">Висновки. </w:t>
      </w:r>
    </w:p>
    <w:p w14:paraId="44DB5D48" w14:textId="7A7814BC" w:rsidR="00D37EB4" w:rsidRPr="006347A2" w:rsidRDefault="00000000">
      <w:pPr>
        <w:pStyle w:val="a8"/>
        <w:widowControl/>
        <w:jc w:val="both"/>
        <w:textAlignment w:val="baseline"/>
        <w:rPr>
          <w:rFonts w:ascii="Times New Roman" w:hAnsi="Times New Roman"/>
          <w:sz w:val="26"/>
          <w:szCs w:val="26"/>
          <w:lang w:val="uk-UA"/>
        </w:rPr>
      </w:pPr>
      <w:r w:rsidRPr="006347A2">
        <w:rPr>
          <w:rFonts w:ascii="Times New Roman" w:eastAsia="sans-serif" w:hAnsi="Times New Roman"/>
          <w:color w:val="000000"/>
          <w:sz w:val="26"/>
          <w:szCs w:val="26"/>
          <w:shd w:val="clear" w:color="auto" w:fill="EDEBE9"/>
          <w:lang w:val="uk-UA"/>
        </w:rPr>
        <w:t xml:space="preserve">- </w:t>
      </w:r>
      <w:r w:rsidR="00C5705D">
        <w:rPr>
          <w:rFonts w:ascii="Times New Roman" w:eastAsia="TimesNewRomanPSMT" w:hAnsi="Times New Roman"/>
          <w:sz w:val="26"/>
          <w:szCs w:val="26"/>
          <w:lang w:val="uk-UA"/>
        </w:rPr>
        <w:t>А</w:t>
      </w:r>
      <w:r w:rsidRPr="006347A2">
        <w:rPr>
          <w:rFonts w:ascii="Times New Roman" w:eastAsia="TimesNewRomanPSMT" w:hAnsi="Times New Roman"/>
          <w:sz w:val="26"/>
          <w:szCs w:val="26"/>
          <w:lang w:val="uk-UA"/>
        </w:rPr>
        <w:t>лгебра вивчає множини, для елементів яких введено відношення, які називаються алгебраїчними операціями</w:t>
      </w:r>
      <w:r w:rsidRPr="006347A2">
        <w:rPr>
          <w:rFonts w:ascii="Times New Roman" w:eastAsia="sans-serif" w:hAnsi="Times New Roman"/>
          <w:color w:val="000000"/>
          <w:sz w:val="26"/>
          <w:szCs w:val="26"/>
          <w:shd w:val="clear" w:color="auto" w:fill="EDEBE9"/>
          <w:lang w:val="uk-UA"/>
        </w:rPr>
        <w:t>;​</w:t>
      </w:r>
    </w:p>
    <w:p w14:paraId="2E967D68" w14:textId="77777777" w:rsidR="00D37EB4" w:rsidRPr="006347A2" w:rsidRDefault="00000000">
      <w:pPr>
        <w:pStyle w:val="a8"/>
        <w:widowControl/>
        <w:jc w:val="both"/>
        <w:textAlignment w:val="baseline"/>
        <w:rPr>
          <w:rFonts w:ascii="Times New Roman" w:hAnsi="Times New Roman"/>
          <w:sz w:val="26"/>
          <w:szCs w:val="26"/>
          <w:lang w:val="uk-UA"/>
        </w:rPr>
      </w:pPr>
      <w:r w:rsidRPr="006347A2">
        <w:rPr>
          <w:rFonts w:ascii="Times New Roman" w:eastAsia="sans-serif" w:hAnsi="Times New Roman"/>
          <w:color w:val="000000"/>
          <w:sz w:val="26"/>
          <w:szCs w:val="26"/>
          <w:shd w:val="clear" w:color="auto" w:fill="EDEBE9"/>
          <w:lang w:val="uk-UA"/>
        </w:rPr>
        <w:t>- в лекції наведені приклади всіх властивостей алгебраїчних операцій (асоціативності, комутативності, дистрибутивності);​</w:t>
      </w:r>
    </w:p>
    <w:p w14:paraId="5E55D373" w14:textId="77777777" w:rsidR="00D37EB4" w:rsidRPr="006347A2" w:rsidRDefault="00000000">
      <w:pPr>
        <w:pStyle w:val="a8"/>
        <w:widowControl/>
        <w:jc w:val="both"/>
        <w:textAlignment w:val="baseline"/>
        <w:rPr>
          <w:rFonts w:ascii="Times New Roman" w:hAnsi="Times New Roman"/>
          <w:sz w:val="26"/>
          <w:szCs w:val="26"/>
          <w:lang w:val="uk-UA"/>
        </w:rPr>
      </w:pPr>
      <w:r w:rsidRPr="006347A2">
        <w:rPr>
          <w:rFonts w:ascii="Times New Roman" w:eastAsia="sans-serif" w:hAnsi="Times New Roman"/>
          <w:color w:val="000000"/>
          <w:sz w:val="26"/>
          <w:szCs w:val="26"/>
          <w:shd w:val="clear" w:color="auto" w:fill="EDEBE9"/>
          <w:lang w:val="uk-UA"/>
        </w:rPr>
        <w:t xml:space="preserve">- </w:t>
      </w:r>
      <w:r w:rsidRPr="006347A2">
        <w:rPr>
          <w:rFonts w:ascii="Times New Roman" w:eastAsia="EuclidSymbol" w:hAnsi="Times New Roman"/>
          <w:iCs/>
          <w:sz w:val="26"/>
          <w:szCs w:val="26"/>
          <w:lang w:val="uk-UA"/>
        </w:rPr>
        <w:t>алгебраїчною структурою</w:t>
      </w:r>
      <w:r w:rsidRPr="006347A2">
        <w:rPr>
          <w:rFonts w:ascii="Times New Roman" w:eastAsia="EuclidSymbol" w:hAnsi="Times New Roman"/>
          <w:b/>
          <w:bCs/>
          <w:iCs/>
          <w:sz w:val="26"/>
          <w:szCs w:val="26"/>
          <w:lang w:val="uk-UA"/>
        </w:rPr>
        <w:t xml:space="preserve"> </w:t>
      </w:r>
      <w:r w:rsidRPr="006347A2">
        <w:rPr>
          <w:rFonts w:ascii="Times New Roman" w:eastAsia="EuclidSymbol" w:hAnsi="Times New Roman"/>
          <w:sz w:val="26"/>
          <w:szCs w:val="26"/>
          <w:lang w:val="uk-UA"/>
        </w:rPr>
        <w:t xml:space="preserve">називається множина </w:t>
      </w:r>
      <w:r w:rsidRPr="006347A2">
        <w:rPr>
          <w:rFonts w:ascii="Times New Roman" w:eastAsia="EuclidSymbol" w:hAnsi="Times New Roman"/>
          <w:i/>
          <w:sz w:val="26"/>
          <w:szCs w:val="26"/>
          <w:lang w:val="uk-UA"/>
        </w:rPr>
        <w:t>M</w:t>
      </w:r>
      <w:r w:rsidRPr="006347A2">
        <w:rPr>
          <w:rFonts w:ascii="Times New Roman" w:eastAsia="EuclidSymbol" w:hAnsi="Times New Roman"/>
          <w:sz w:val="26"/>
          <w:szCs w:val="26"/>
          <w:lang w:val="uk-UA"/>
        </w:rPr>
        <w:t xml:space="preserve"> разом із заданими </w:t>
      </w:r>
      <w:r w:rsidRPr="006347A2">
        <w:rPr>
          <w:rFonts w:ascii="Times New Roman" w:eastAsia="EuclidSymbol" w:hAnsi="Times New Roman"/>
          <w:i/>
          <w:sz w:val="26"/>
          <w:szCs w:val="26"/>
          <w:lang w:val="uk-UA"/>
        </w:rPr>
        <w:t>Q</w:t>
      </w:r>
      <w:r w:rsidRPr="006347A2">
        <w:rPr>
          <w:rFonts w:ascii="Times New Roman" w:eastAsia="EuclidSymbol" w:hAnsi="Times New Roman"/>
          <w:sz w:val="26"/>
          <w:szCs w:val="26"/>
          <w:lang w:val="uk-UA"/>
        </w:rPr>
        <w:t xml:space="preserve"> операціями,  визначеними і замкненими на цій множині</w:t>
      </w:r>
      <w:r w:rsidRPr="006347A2">
        <w:rPr>
          <w:rFonts w:ascii="Times New Roman" w:eastAsia="sans-serif" w:hAnsi="Times New Roman"/>
          <w:color w:val="000000"/>
          <w:sz w:val="26"/>
          <w:szCs w:val="26"/>
          <w:shd w:val="clear" w:color="auto" w:fill="EDEBE9"/>
          <w:lang w:val="uk-UA"/>
        </w:rPr>
        <w:t>;​</w:t>
      </w:r>
    </w:p>
    <w:p w14:paraId="1D9DC65C" w14:textId="77777777" w:rsidR="00D37EB4" w:rsidRPr="006347A2" w:rsidRDefault="00000000">
      <w:pPr>
        <w:pStyle w:val="a8"/>
        <w:widowControl/>
        <w:jc w:val="both"/>
        <w:textAlignment w:val="baseline"/>
        <w:rPr>
          <w:rFonts w:ascii="Times New Roman" w:eastAsia="EuclidSymbol" w:hAnsi="Times New Roman"/>
          <w:sz w:val="26"/>
          <w:szCs w:val="26"/>
          <w:lang w:val="uk-UA"/>
        </w:rPr>
      </w:pPr>
      <w:r w:rsidRPr="006347A2">
        <w:rPr>
          <w:rFonts w:ascii="Times New Roman" w:eastAsia="sans-serif" w:hAnsi="Times New Roman"/>
          <w:color w:val="000000"/>
          <w:sz w:val="26"/>
          <w:szCs w:val="26"/>
          <w:shd w:val="clear" w:color="auto" w:fill="EDEBE9"/>
          <w:lang w:val="uk-UA"/>
        </w:rPr>
        <w:lastRenderedPageBreak/>
        <w:t xml:space="preserve">- </w:t>
      </w:r>
      <w:r w:rsidRPr="006347A2">
        <w:rPr>
          <w:rFonts w:ascii="Times New Roman" w:eastAsia="EuclidSymbol" w:hAnsi="Times New Roman"/>
          <w:iCs/>
          <w:sz w:val="26"/>
          <w:szCs w:val="26"/>
          <w:lang w:val="uk-UA"/>
        </w:rPr>
        <w:t>групою</w:t>
      </w:r>
      <w:r w:rsidRPr="006347A2">
        <w:rPr>
          <w:rFonts w:ascii="Times New Roman" w:eastAsia="EuclidSymbol" w:hAnsi="Times New Roman"/>
          <w:b/>
          <w:bCs/>
          <w:iCs/>
          <w:sz w:val="26"/>
          <w:szCs w:val="26"/>
          <w:lang w:val="uk-UA"/>
        </w:rPr>
        <w:t xml:space="preserve"> </w:t>
      </w:r>
      <w:r w:rsidRPr="006347A2">
        <w:rPr>
          <w:rFonts w:ascii="Times New Roman" w:eastAsia="EuclidSymbol" w:hAnsi="Times New Roman"/>
          <w:sz w:val="26"/>
          <w:szCs w:val="26"/>
          <w:lang w:val="uk-UA"/>
        </w:rPr>
        <w:t>називається множина з визначеною на ній бінарною асоціативною операцією, для якої існує обернена операція;</w:t>
      </w:r>
    </w:p>
    <w:p w14:paraId="48CF7A42" w14:textId="77777777" w:rsidR="00D37EB4" w:rsidRPr="006347A2" w:rsidRDefault="00000000">
      <w:pPr>
        <w:pStyle w:val="a8"/>
        <w:widowControl/>
        <w:jc w:val="both"/>
        <w:textAlignment w:val="baseline"/>
        <w:rPr>
          <w:rFonts w:ascii="Times New Roman" w:eastAsia="EuclidSymbol" w:hAnsi="Times New Roman"/>
          <w:sz w:val="26"/>
          <w:szCs w:val="26"/>
          <w:lang w:val="uk-UA"/>
        </w:rPr>
      </w:pPr>
      <w:r w:rsidRPr="006347A2">
        <w:rPr>
          <w:rFonts w:ascii="Times New Roman" w:eastAsia="sans-serif" w:hAnsi="Times New Roman"/>
          <w:color w:val="000000"/>
          <w:sz w:val="26"/>
          <w:szCs w:val="26"/>
          <w:shd w:val="clear" w:color="auto" w:fill="EDEBE9"/>
          <w:lang w:val="uk-UA"/>
        </w:rPr>
        <w:t xml:space="preserve">​- </w:t>
      </w:r>
      <w:r w:rsidRPr="006347A2">
        <w:rPr>
          <w:rFonts w:ascii="Times New Roman" w:eastAsia="EuclidSymbol" w:hAnsi="Times New Roman"/>
          <w:iCs/>
          <w:sz w:val="26"/>
          <w:szCs w:val="26"/>
          <w:lang w:val="uk-UA"/>
        </w:rPr>
        <w:t>кільцем</w:t>
      </w:r>
      <w:r w:rsidRPr="006347A2">
        <w:rPr>
          <w:rFonts w:ascii="Times New Roman" w:eastAsia="EuclidSymbol" w:hAnsi="Times New Roman"/>
          <w:b/>
          <w:bCs/>
          <w:iCs/>
          <w:sz w:val="26"/>
          <w:szCs w:val="26"/>
          <w:lang w:val="uk-UA"/>
        </w:rPr>
        <w:t xml:space="preserve"> </w:t>
      </w:r>
      <w:r w:rsidRPr="006347A2">
        <w:rPr>
          <w:rFonts w:ascii="Times New Roman" w:eastAsia="EuclidSymbol" w:hAnsi="Times New Roman"/>
          <w:sz w:val="26"/>
          <w:szCs w:val="26"/>
          <w:lang w:val="uk-UA"/>
        </w:rPr>
        <w:t xml:space="preserve">називається множина </w:t>
      </w:r>
      <w:r w:rsidRPr="006347A2">
        <w:rPr>
          <w:rFonts w:ascii="Times New Roman" w:eastAsia="EuclidSymbol" w:hAnsi="Times New Roman"/>
          <w:i/>
          <w:sz w:val="26"/>
          <w:szCs w:val="26"/>
          <w:lang w:val="uk-UA"/>
        </w:rPr>
        <w:t>R</w:t>
      </w:r>
      <w:r w:rsidRPr="006347A2">
        <w:rPr>
          <w:rFonts w:ascii="Times New Roman" w:eastAsia="EuclidSymbol" w:hAnsi="Times New Roman"/>
          <w:sz w:val="26"/>
          <w:szCs w:val="26"/>
          <w:lang w:val="uk-UA"/>
        </w:rPr>
        <w:t>, на якій визначені дві бінарні алгебраїчні операції (додавання та множення), при цьому відносно однієї з цих операцій множина є абелевою групою, а друга операція є дистрибутивна відносно першої;</w:t>
      </w:r>
    </w:p>
    <w:p w14:paraId="5A9210B7" w14:textId="77777777" w:rsidR="00D37EB4" w:rsidRPr="006347A2" w:rsidRDefault="00000000">
      <w:pPr>
        <w:pStyle w:val="a8"/>
        <w:widowControl/>
        <w:numPr>
          <w:ilvl w:val="0"/>
          <w:numId w:val="2"/>
        </w:numPr>
        <w:ind w:left="0" w:firstLine="0"/>
        <w:jc w:val="both"/>
        <w:textAlignment w:val="baseline"/>
        <w:rPr>
          <w:rFonts w:ascii="Times New Roman" w:eastAsia="sans-serif" w:hAnsi="Times New Roman"/>
          <w:color w:val="000000"/>
          <w:sz w:val="26"/>
          <w:szCs w:val="26"/>
          <w:shd w:val="clear" w:color="auto" w:fill="EDEBE9"/>
          <w:lang w:val="uk-UA"/>
        </w:rPr>
      </w:pPr>
      <w:r w:rsidRPr="006347A2">
        <w:rPr>
          <w:rFonts w:ascii="Times New Roman" w:eastAsia="EuclidSymbol" w:hAnsi="Times New Roman"/>
          <w:sz w:val="26"/>
          <w:szCs w:val="26"/>
          <w:lang w:val="uk-UA"/>
        </w:rPr>
        <w:t>поле являє собою єдність двох абелевих груп – адитивної та мультиплікативної.</w:t>
      </w:r>
    </w:p>
    <w:p w14:paraId="3098150C" w14:textId="77777777" w:rsidR="00D37EB4" w:rsidRPr="006347A2" w:rsidRDefault="00D37EB4">
      <w:pPr>
        <w:pStyle w:val="a8"/>
        <w:widowControl/>
        <w:jc w:val="both"/>
        <w:textAlignment w:val="baseline"/>
        <w:rPr>
          <w:rFonts w:ascii="Times New Roman" w:eastAsia="sans-serif" w:hAnsi="Times New Roman"/>
          <w:color w:val="000000"/>
          <w:sz w:val="26"/>
          <w:szCs w:val="26"/>
          <w:shd w:val="clear" w:color="auto" w:fill="EDEBE9"/>
          <w:lang w:val="uk-UA"/>
        </w:rPr>
      </w:pPr>
    </w:p>
    <w:p w14:paraId="556C3BA9" w14:textId="77777777" w:rsidR="00D37EB4" w:rsidRPr="006347A2" w:rsidRDefault="00000000">
      <w:pPr>
        <w:spacing w:before="40" w:after="40"/>
        <w:jc w:val="center"/>
        <w:rPr>
          <w:rFonts w:ascii="Times New Roman" w:hAnsi="Times New Roman"/>
          <w:b/>
          <w:sz w:val="26"/>
          <w:szCs w:val="26"/>
          <w:lang w:val="uk-UA"/>
        </w:rPr>
      </w:pPr>
      <w:r w:rsidRPr="006347A2">
        <w:rPr>
          <w:rFonts w:ascii="Times New Roman" w:hAnsi="Times New Roman"/>
          <w:b/>
          <w:sz w:val="26"/>
          <w:szCs w:val="26"/>
          <w:lang w:val="uk-UA"/>
        </w:rPr>
        <w:t>Змістовний модуль 2. Комбінаторний аналіз</w:t>
      </w:r>
    </w:p>
    <w:p w14:paraId="3439951E" w14:textId="77777777" w:rsidR="00D37EB4" w:rsidRPr="006347A2" w:rsidRDefault="00D37EB4">
      <w:pPr>
        <w:pStyle w:val="a8"/>
        <w:widowControl/>
        <w:jc w:val="both"/>
        <w:textAlignment w:val="baseline"/>
        <w:rPr>
          <w:rFonts w:ascii="Times New Roman" w:eastAsia="sans-serif" w:hAnsi="Times New Roman"/>
          <w:color w:val="000000"/>
          <w:sz w:val="26"/>
          <w:szCs w:val="26"/>
          <w:shd w:val="clear" w:color="auto" w:fill="EDEBE9"/>
          <w:lang w:val="uk-UA"/>
        </w:rPr>
      </w:pPr>
    </w:p>
    <w:p w14:paraId="201A67C2" w14:textId="77777777" w:rsidR="00D37EB4" w:rsidRPr="006347A2" w:rsidRDefault="00000000">
      <w:pPr>
        <w:tabs>
          <w:tab w:val="left" w:pos="330"/>
        </w:tabs>
        <w:jc w:val="both"/>
        <w:rPr>
          <w:rFonts w:ascii="Times New Roman" w:hAnsi="Times New Roman"/>
          <w:bCs/>
          <w:iCs/>
          <w:sz w:val="26"/>
          <w:szCs w:val="26"/>
          <w:lang w:val="uk-UA"/>
        </w:rPr>
      </w:pPr>
      <w:r w:rsidRPr="006347A2">
        <w:rPr>
          <w:rFonts w:ascii="Times New Roman" w:hAnsi="Times New Roman"/>
          <w:b/>
          <w:i/>
          <w:sz w:val="26"/>
          <w:szCs w:val="26"/>
          <w:lang w:val="uk-UA"/>
        </w:rPr>
        <w:t>Лекція 1.</w:t>
      </w:r>
      <w:r w:rsidRPr="006347A2">
        <w:rPr>
          <w:rFonts w:ascii="Times New Roman" w:hAnsi="Times New Roman"/>
          <w:bCs/>
          <w:iCs/>
          <w:sz w:val="26"/>
          <w:szCs w:val="26"/>
          <w:lang w:val="uk-UA"/>
        </w:rPr>
        <w:t xml:space="preserve"> Основи комбінаторики.</w:t>
      </w:r>
    </w:p>
    <w:p w14:paraId="300B385F" w14:textId="2E0A6ED2" w:rsidR="00D37EB4" w:rsidRPr="006347A2" w:rsidRDefault="00000000">
      <w:pPr>
        <w:tabs>
          <w:tab w:val="left" w:pos="330"/>
        </w:tabs>
        <w:jc w:val="both"/>
        <w:rPr>
          <w:rFonts w:ascii="Times New Roman" w:hAnsi="Times New Roman"/>
          <w:bCs/>
          <w:iCs/>
          <w:sz w:val="26"/>
          <w:szCs w:val="26"/>
          <w:lang w:val="uk-UA"/>
        </w:rPr>
      </w:pPr>
      <w:r w:rsidRPr="006347A2">
        <w:rPr>
          <w:rFonts w:ascii="Times New Roman" w:hAnsi="Times New Roman"/>
          <w:b/>
          <w:iCs/>
          <w:sz w:val="26"/>
          <w:szCs w:val="26"/>
          <w:lang w:val="uk-UA"/>
        </w:rPr>
        <w:t xml:space="preserve">Тема 1. </w:t>
      </w:r>
      <w:r w:rsidRPr="006347A2">
        <w:rPr>
          <w:rFonts w:ascii="Times New Roman" w:hAnsi="Times New Roman"/>
          <w:bCs/>
          <w:iCs/>
          <w:sz w:val="26"/>
          <w:szCs w:val="26"/>
          <w:lang w:val="uk-UA"/>
        </w:rPr>
        <w:t xml:space="preserve">Проблеми комбінаторного аналізу і методи їх </w:t>
      </w:r>
      <w:r w:rsidR="006347A2" w:rsidRPr="006347A2">
        <w:rPr>
          <w:rFonts w:ascii="Times New Roman" w:hAnsi="Times New Roman"/>
          <w:bCs/>
          <w:iCs/>
          <w:sz w:val="26"/>
          <w:szCs w:val="26"/>
          <w:lang w:val="uk-UA"/>
        </w:rPr>
        <w:t>розв’язання</w:t>
      </w:r>
      <w:r w:rsidRPr="006347A2">
        <w:rPr>
          <w:rFonts w:ascii="Times New Roman" w:hAnsi="Times New Roman"/>
          <w:bCs/>
          <w:iCs/>
          <w:sz w:val="26"/>
          <w:szCs w:val="26"/>
          <w:lang w:val="uk-UA"/>
        </w:rPr>
        <w:t>.</w:t>
      </w:r>
    </w:p>
    <w:p w14:paraId="397E6583" w14:textId="77777777" w:rsidR="00D37EB4" w:rsidRPr="006347A2" w:rsidRDefault="00000000">
      <w:pPr>
        <w:tabs>
          <w:tab w:val="left" w:pos="330"/>
        </w:tabs>
        <w:jc w:val="both"/>
        <w:rPr>
          <w:rFonts w:ascii="Times New Roman" w:hAnsi="Times New Roman"/>
          <w:bCs/>
          <w:iCs/>
          <w:sz w:val="26"/>
          <w:szCs w:val="26"/>
          <w:lang w:val="uk-UA"/>
        </w:rPr>
      </w:pPr>
      <w:r w:rsidRPr="006347A2">
        <w:rPr>
          <w:rFonts w:ascii="Times New Roman" w:hAnsi="Times New Roman"/>
          <w:b/>
          <w:iCs/>
          <w:sz w:val="26"/>
          <w:szCs w:val="26"/>
          <w:lang w:val="uk-UA"/>
        </w:rPr>
        <w:t>Тема 2.</w:t>
      </w:r>
      <w:r w:rsidRPr="006347A2">
        <w:rPr>
          <w:rFonts w:ascii="Times New Roman" w:hAnsi="Times New Roman"/>
          <w:bCs/>
          <w:iCs/>
          <w:sz w:val="26"/>
          <w:szCs w:val="26"/>
          <w:lang w:val="uk-UA"/>
        </w:rPr>
        <w:t xml:space="preserve"> Основні поняття комбінаторики.</w:t>
      </w:r>
    </w:p>
    <w:p w14:paraId="410913A1" w14:textId="77777777" w:rsidR="00D37EB4" w:rsidRPr="006347A2" w:rsidRDefault="00000000">
      <w:pPr>
        <w:tabs>
          <w:tab w:val="left" w:pos="330"/>
        </w:tabs>
        <w:jc w:val="both"/>
        <w:rPr>
          <w:rFonts w:ascii="Times New Roman" w:hAnsi="Times New Roman"/>
          <w:bCs/>
          <w:iCs/>
          <w:sz w:val="26"/>
          <w:szCs w:val="26"/>
          <w:lang w:val="uk-UA"/>
        </w:rPr>
      </w:pPr>
      <w:r w:rsidRPr="006347A2">
        <w:rPr>
          <w:rFonts w:ascii="Times New Roman" w:hAnsi="Times New Roman"/>
          <w:b/>
          <w:iCs/>
          <w:sz w:val="26"/>
          <w:szCs w:val="26"/>
          <w:lang w:val="uk-UA"/>
        </w:rPr>
        <w:t>Тема 3.</w:t>
      </w:r>
      <w:r w:rsidRPr="006347A2">
        <w:rPr>
          <w:rFonts w:ascii="Times New Roman" w:hAnsi="Times New Roman"/>
          <w:bCs/>
          <w:iCs/>
          <w:sz w:val="26"/>
          <w:szCs w:val="26"/>
          <w:lang w:val="uk-UA"/>
        </w:rPr>
        <w:t xml:space="preserve"> Вибірка. Упорядкована і неупорядкована вибірка.</w:t>
      </w:r>
    </w:p>
    <w:p w14:paraId="1442D471" w14:textId="77777777" w:rsidR="00D37EB4" w:rsidRPr="006347A2" w:rsidRDefault="00000000">
      <w:pPr>
        <w:tabs>
          <w:tab w:val="left" w:pos="330"/>
        </w:tabs>
        <w:jc w:val="both"/>
        <w:rPr>
          <w:rFonts w:ascii="Times New Roman" w:hAnsi="Times New Roman"/>
          <w:bCs/>
          <w:iCs/>
          <w:sz w:val="26"/>
          <w:szCs w:val="26"/>
          <w:lang w:val="uk-UA"/>
        </w:rPr>
      </w:pPr>
      <w:r w:rsidRPr="006347A2">
        <w:rPr>
          <w:rFonts w:ascii="Times New Roman" w:hAnsi="Times New Roman"/>
          <w:b/>
          <w:iCs/>
          <w:sz w:val="26"/>
          <w:szCs w:val="26"/>
          <w:lang w:val="uk-UA"/>
        </w:rPr>
        <w:t>Тема 4.</w:t>
      </w:r>
      <w:r w:rsidRPr="006347A2">
        <w:rPr>
          <w:rFonts w:ascii="Times New Roman" w:hAnsi="Times New Roman"/>
          <w:bCs/>
          <w:iCs/>
          <w:sz w:val="26"/>
          <w:szCs w:val="26"/>
          <w:lang w:val="uk-UA"/>
        </w:rPr>
        <w:t xml:space="preserve"> Вибірки з повтореннями і без повторень.</w:t>
      </w:r>
    </w:p>
    <w:p w14:paraId="62DCBB6E" w14:textId="77777777" w:rsidR="00D37EB4" w:rsidRPr="006347A2" w:rsidRDefault="00000000">
      <w:pPr>
        <w:tabs>
          <w:tab w:val="left" w:pos="330"/>
        </w:tabs>
        <w:jc w:val="both"/>
        <w:rPr>
          <w:rFonts w:ascii="Times New Roman" w:hAnsi="Times New Roman"/>
          <w:bCs/>
          <w:iCs/>
          <w:sz w:val="26"/>
          <w:szCs w:val="26"/>
          <w:lang w:val="uk-UA"/>
        </w:rPr>
      </w:pPr>
      <w:r w:rsidRPr="006347A2">
        <w:rPr>
          <w:rFonts w:ascii="Times New Roman" w:hAnsi="Times New Roman"/>
          <w:b/>
          <w:iCs/>
          <w:sz w:val="26"/>
          <w:szCs w:val="26"/>
          <w:lang w:val="uk-UA"/>
        </w:rPr>
        <w:t>Тема 5.</w:t>
      </w:r>
      <w:r w:rsidRPr="006347A2">
        <w:rPr>
          <w:rFonts w:ascii="Times New Roman" w:hAnsi="Times New Roman"/>
          <w:bCs/>
          <w:iCs/>
          <w:sz w:val="26"/>
          <w:szCs w:val="26"/>
          <w:lang w:val="uk-UA"/>
        </w:rPr>
        <w:t xml:space="preserve"> Загальноприйняті назви вибірок.</w:t>
      </w:r>
    </w:p>
    <w:p w14:paraId="490F56A2" w14:textId="77777777" w:rsidR="00D37EB4" w:rsidRPr="006347A2" w:rsidRDefault="00000000">
      <w:pPr>
        <w:tabs>
          <w:tab w:val="left" w:pos="330"/>
        </w:tabs>
        <w:jc w:val="both"/>
        <w:rPr>
          <w:rFonts w:ascii="Times New Roman" w:hAnsi="Times New Roman"/>
          <w:bCs/>
          <w:iCs/>
          <w:sz w:val="26"/>
          <w:szCs w:val="26"/>
          <w:lang w:val="uk-UA"/>
        </w:rPr>
      </w:pPr>
      <w:r w:rsidRPr="006347A2">
        <w:rPr>
          <w:rFonts w:ascii="Times New Roman" w:hAnsi="Times New Roman"/>
          <w:bCs/>
          <w:iCs/>
          <w:sz w:val="26"/>
          <w:szCs w:val="26"/>
          <w:lang w:val="uk-UA"/>
        </w:rPr>
        <w:t xml:space="preserve">Висновки. </w:t>
      </w:r>
    </w:p>
    <w:p w14:paraId="6C7B5F5D" w14:textId="504CB462" w:rsidR="00D37EB4" w:rsidRPr="006347A2" w:rsidRDefault="00000000">
      <w:pPr>
        <w:contextualSpacing/>
        <w:jc w:val="both"/>
        <w:rPr>
          <w:rFonts w:ascii="Times New Roman" w:hAnsi="Times New Roman"/>
          <w:bCs/>
          <w:iCs/>
          <w:sz w:val="26"/>
          <w:szCs w:val="26"/>
          <w:lang w:val="uk-UA"/>
        </w:rPr>
      </w:pPr>
      <w:r w:rsidRPr="006347A2">
        <w:rPr>
          <w:rFonts w:ascii="Times New Roman" w:hAnsi="Times New Roman"/>
          <w:bCs/>
          <w:iCs/>
          <w:sz w:val="26"/>
          <w:szCs w:val="26"/>
          <w:lang w:val="uk-UA"/>
        </w:rPr>
        <w:t xml:space="preserve">- </w:t>
      </w:r>
      <w:r w:rsidR="00C5705D">
        <w:rPr>
          <w:rFonts w:ascii="Times New Roman" w:hAnsi="Times New Roman"/>
          <w:bCs/>
          <w:sz w:val="26"/>
          <w:szCs w:val="26"/>
          <w:lang w:val="uk-UA"/>
        </w:rPr>
        <w:t>К</w:t>
      </w:r>
      <w:r w:rsidRPr="006347A2">
        <w:rPr>
          <w:rFonts w:ascii="Times New Roman" w:hAnsi="Times New Roman"/>
          <w:bCs/>
          <w:sz w:val="26"/>
          <w:szCs w:val="26"/>
          <w:lang w:val="uk-UA"/>
        </w:rPr>
        <w:t>омбінаторика – це розділ математики, який вивчає  питання вибору або розміщення елементів множин у відповідності з заданим правилом</w:t>
      </w:r>
      <w:r w:rsidRPr="006347A2">
        <w:rPr>
          <w:rFonts w:ascii="Times New Roman" w:hAnsi="Times New Roman"/>
          <w:bCs/>
          <w:iCs/>
          <w:sz w:val="26"/>
          <w:szCs w:val="26"/>
          <w:lang w:val="uk-UA"/>
        </w:rPr>
        <w:t>;</w:t>
      </w:r>
    </w:p>
    <w:p w14:paraId="54065CCF" w14:textId="77777777" w:rsidR="00D37EB4" w:rsidRPr="006347A2" w:rsidRDefault="00000000">
      <w:pPr>
        <w:tabs>
          <w:tab w:val="left" w:pos="330"/>
        </w:tabs>
        <w:jc w:val="both"/>
        <w:rPr>
          <w:rFonts w:ascii="Times New Roman" w:hAnsi="Times New Roman"/>
          <w:bCs/>
          <w:iCs/>
          <w:sz w:val="26"/>
          <w:szCs w:val="26"/>
          <w:lang w:val="uk-UA"/>
        </w:rPr>
      </w:pPr>
      <w:r w:rsidRPr="006347A2">
        <w:rPr>
          <w:rFonts w:ascii="Times New Roman" w:hAnsi="Times New Roman"/>
          <w:bCs/>
          <w:iCs/>
          <w:sz w:val="26"/>
          <w:szCs w:val="26"/>
          <w:lang w:val="uk-UA"/>
        </w:rPr>
        <w:t xml:space="preserve">- </w:t>
      </w:r>
      <w:r w:rsidRPr="006347A2">
        <w:rPr>
          <w:rFonts w:ascii="Times New Roman" w:eastAsia="Times New Roman" w:hAnsi="Times New Roman"/>
          <w:sz w:val="26"/>
          <w:szCs w:val="26"/>
          <w:lang w:val="uk-UA"/>
        </w:rPr>
        <w:t xml:space="preserve">методи розв’язування задач комбінаторики називають </w:t>
      </w:r>
      <w:r w:rsidRPr="006347A2">
        <w:rPr>
          <w:rFonts w:ascii="Times New Roman" w:eastAsia="Times New Roman" w:hAnsi="Times New Roman"/>
          <w:bCs/>
          <w:sz w:val="26"/>
          <w:szCs w:val="26"/>
          <w:lang w:val="uk-UA"/>
        </w:rPr>
        <w:t>методами комбінаторного аналізу;</w:t>
      </w:r>
    </w:p>
    <w:p w14:paraId="13234BF1" w14:textId="77777777" w:rsidR="00D37EB4" w:rsidRPr="006347A2" w:rsidRDefault="00000000">
      <w:pPr>
        <w:tabs>
          <w:tab w:val="left" w:pos="330"/>
        </w:tabs>
        <w:contextualSpacing/>
        <w:jc w:val="both"/>
        <w:rPr>
          <w:rFonts w:ascii="Times New Roman" w:hAnsi="Times New Roman"/>
          <w:sz w:val="28"/>
          <w:szCs w:val="28"/>
          <w:lang w:val="uk-UA"/>
        </w:rPr>
      </w:pPr>
      <w:r w:rsidRPr="006347A2">
        <w:rPr>
          <w:rFonts w:ascii="Times New Roman" w:hAnsi="Times New Roman"/>
          <w:bCs/>
          <w:iCs/>
          <w:sz w:val="26"/>
          <w:szCs w:val="26"/>
          <w:lang w:val="uk-UA"/>
        </w:rPr>
        <w:t xml:space="preserve">- </w:t>
      </w:r>
      <w:r w:rsidRPr="006347A2">
        <w:rPr>
          <w:rFonts w:ascii="Times New Roman" w:hAnsi="Times New Roman"/>
          <w:sz w:val="26"/>
          <w:szCs w:val="26"/>
          <w:lang w:val="uk-UA"/>
        </w:rPr>
        <w:t>вибіркою називають довільну мультимножину, елементи якої вибирають з елементів множини А, тобто таку множину, яка, у загальному випадку, може містити кілька екземплярів одного і того самого елемента множини А</w:t>
      </w:r>
      <w:r w:rsidRPr="006347A2">
        <w:rPr>
          <w:rFonts w:ascii="Times New Roman" w:hAnsi="Times New Roman"/>
          <w:sz w:val="28"/>
          <w:szCs w:val="28"/>
          <w:lang w:val="uk-UA"/>
        </w:rPr>
        <w:t>;</w:t>
      </w:r>
    </w:p>
    <w:p w14:paraId="4C250EC1" w14:textId="77777777" w:rsidR="00D37EB4" w:rsidRPr="006347A2" w:rsidRDefault="00000000">
      <w:pPr>
        <w:jc w:val="both"/>
        <w:rPr>
          <w:rFonts w:ascii="Times New Roman" w:hAnsi="Times New Roman"/>
          <w:sz w:val="26"/>
          <w:szCs w:val="26"/>
          <w:lang w:val="uk-UA"/>
        </w:rPr>
      </w:pPr>
      <w:r w:rsidRPr="006347A2">
        <w:rPr>
          <w:rFonts w:ascii="Times New Roman" w:hAnsi="Times New Roman"/>
          <w:sz w:val="26"/>
          <w:szCs w:val="26"/>
          <w:lang w:val="uk-UA"/>
        </w:rPr>
        <w:t>- упорядковані вибірки відрізняються порядком слідування одних і тих самих елементів;</w:t>
      </w:r>
    </w:p>
    <w:p w14:paraId="44B3D06A" w14:textId="77777777" w:rsidR="00D37EB4" w:rsidRPr="006347A2" w:rsidRDefault="00000000">
      <w:pPr>
        <w:jc w:val="both"/>
        <w:rPr>
          <w:rFonts w:ascii="Times New Roman" w:hAnsi="Times New Roman"/>
          <w:sz w:val="26"/>
          <w:szCs w:val="26"/>
          <w:lang w:val="uk-UA"/>
        </w:rPr>
      </w:pPr>
      <w:r w:rsidRPr="006347A2">
        <w:rPr>
          <w:rFonts w:ascii="Times New Roman" w:hAnsi="Times New Roman"/>
          <w:sz w:val="26"/>
          <w:szCs w:val="26"/>
          <w:lang w:val="uk-UA"/>
        </w:rPr>
        <w:t>- неупорядковані вибірки відрізняються елементами, а непорядком їх слідування;</w:t>
      </w:r>
    </w:p>
    <w:p w14:paraId="414F453B" w14:textId="0712B160" w:rsidR="00D37EB4" w:rsidRPr="006347A2" w:rsidRDefault="00000000">
      <w:pPr>
        <w:jc w:val="both"/>
        <w:rPr>
          <w:rFonts w:ascii="Times New Roman" w:hAnsi="Times New Roman"/>
          <w:sz w:val="26"/>
          <w:szCs w:val="26"/>
          <w:lang w:val="uk-UA"/>
        </w:rPr>
      </w:pPr>
      <w:r w:rsidRPr="006347A2">
        <w:rPr>
          <w:rFonts w:ascii="Times New Roman" w:hAnsi="Times New Roman"/>
          <w:sz w:val="26"/>
          <w:szCs w:val="26"/>
          <w:lang w:val="uk-UA"/>
        </w:rPr>
        <w:t xml:space="preserve">- </w:t>
      </w:r>
      <w:r w:rsidRPr="006347A2">
        <w:rPr>
          <w:rFonts w:ascii="Times New Roman" w:hAnsi="Times New Roman"/>
          <w:bCs/>
          <w:iCs/>
          <w:sz w:val="26"/>
          <w:szCs w:val="26"/>
          <w:lang w:val="uk-UA"/>
        </w:rPr>
        <w:t>Вибірки з повтореннями</w:t>
      </w:r>
      <w:r w:rsidRPr="006347A2">
        <w:rPr>
          <w:rFonts w:ascii="Times New Roman" w:hAnsi="Times New Roman"/>
          <w:b/>
          <w:iCs/>
          <w:sz w:val="26"/>
          <w:szCs w:val="26"/>
          <w:lang w:val="uk-UA"/>
        </w:rPr>
        <w:t xml:space="preserve"> </w:t>
      </w:r>
      <w:r w:rsidRPr="006347A2">
        <w:rPr>
          <w:rFonts w:ascii="Times New Roman" w:hAnsi="Times New Roman"/>
          <w:sz w:val="26"/>
          <w:szCs w:val="26"/>
          <w:lang w:val="uk-UA"/>
        </w:rPr>
        <w:t xml:space="preserve">– це вибірки, які допускають повторення елементів. </w:t>
      </w:r>
      <w:r w:rsidRPr="006347A2">
        <w:rPr>
          <w:rFonts w:ascii="Times New Roman" w:hAnsi="Times New Roman"/>
          <w:bCs/>
          <w:iCs/>
          <w:sz w:val="26"/>
          <w:szCs w:val="26"/>
          <w:lang w:val="uk-UA"/>
        </w:rPr>
        <w:t>Вибірки без повторень</w:t>
      </w:r>
      <w:r w:rsidRPr="006347A2">
        <w:rPr>
          <w:rFonts w:ascii="Times New Roman" w:hAnsi="Times New Roman"/>
          <w:b/>
          <w:iCs/>
          <w:sz w:val="26"/>
          <w:szCs w:val="26"/>
          <w:lang w:val="uk-UA"/>
        </w:rPr>
        <w:t xml:space="preserve"> </w:t>
      </w:r>
      <w:r w:rsidRPr="006347A2">
        <w:rPr>
          <w:rFonts w:ascii="Times New Roman" w:hAnsi="Times New Roman"/>
          <w:sz w:val="26"/>
          <w:szCs w:val="26"/>
          <w:lang w:val="uk-UA"/>
        </w:rPr>
        <w:t xml:space="preserve">– це вибірки, які не </w:t>
      </w:r>
      <w:r w:rsidR="006347A2" w:rsidRPr="006347A2">
        <w:rPr>
          <w:rFonts w:ascii="Times New Roman" w:hAnsi="Times New Roman"/>
          <w:sz w:val="26"/>
          <w:szCs w:val="26"/>
          <w:lang w:val="uk-UA"/>
        </w:rPr>
        <w:t>допускають повторення</w:t>
      </w:r>
      <w:r w:rsidRPr="006347A2">
        <w:rPr>
          <w:rFonts w:ascii="Times New Roman" w:hAnsi="Times New Roman"/>
          <w:sz w:val="26"/>
          <w:szCs w:val="26"/>
          <w:lang w:val="uk-UA"/>
        </w:rPr>
        <w:t xml:space="preserve"> елементів</w:t>
      </w:r>
      <w:r w:rsidR="00C5705D">
        <w:rPr>
          <w:rFonts w:ascii="Times New Roman" w:hAnsi="Times New Roman"/>
          <w:sz w:val="26"/>
          <w:szCs w:val="26"/>
          <w:lang w:val="uk-UA"/>
        </w:rPr>
        <w:t>;</w:t>
      </w:r>
    </w:p>
    <w:p w14:paraId="191FB04B" w14:textId="77777777" w:rsidR="00D37EB4" w:rsidRPr="006347A2" w:rsidRDefault="00000000">
      <w:pPr>
        <w:jc w:val="both"/>
        <w:rPr>
          <w:rFonts w:ascii="Times New Roman" w:hAnsi="Times New Roman"/>
          <w:sz w:val="26"/>
          <w:szCs w:val="26"/>
          <w:lang w:val="uk-UA"/>
        </w:rPr>
      </w:pPr>
      <w:r w:rsidRPr="006347A2">
        <w:rPr>
          <w:rFonts w:ascii="Times New Roman" w:hAnsi="Times New Roman"/>
          <w:sz w:val="26"/>
          <w:szCs w:val="26"/>
          <w:lang w:val="uk-UA"/>
        </w:rPr>
        <w:t>- Загальноприйняті назви вибірок: розміщення, поєднання (комбінації), перестановки.</w:t>
      </w:r>
    </w:p>
    <w:p w14:paraId="6FBAE823" w14:textId="77777777" w:rsidR="00D37EB4" w:rsidRPr="006347A2" w:rsidRDefault="00D37EB4">
      <w:pPr>
        <w:tabs>
          <w:tab w:val="left" w:pos="330"/>
        </w:tabs>
        <w:contextualSpacing/>
        <w:jc w:val="both"/>
        <w:rPr>
          <w:rFonts w:ascii="Times New Roman" w:hAnsi="Times New Roman"/>
          <w:bCs/>
          <w:iCs/>
          <w:sz w:val="26"/>
          <w:szCs w:val="26"/>
          <w:lang w:val="uk-UA"/>
        </w:rPr>
      </w:pPr>
    </w:p>
    <w:p w14:paraId="70687E13" w14:textId="77777777" w:rsidR="00D37EB4" w:rsidRPr="006347A2" w:rsidRDefault="00000000">
      <w:pPr>
        <w:tabs>
          <w:tab w:val="left" w:pos="330"/>
        </w:tabs>
        <w:jc w:val="both"/>
        <w:rPr>
          <w:rFonts w:ascii="Times New Roman" w:hAnsi="Times New Roman"/>
          <w:bCs/>
          <w:iCs/>
          <w:sz w:val="26"/>
          <w:szCs w:val="26"/>
          <w:lang w:val="uk-UA"/>
        </w:rPr>
      </w:pPr>
      <w:r w:rsidRPr="006347A2">
        <w:rPr>
          <w:rFonts w:ascii="Times New Roman" w:hAnsi="Times New Roman"/>
          <w:b/>
          <w:bCs/>
          <w:i/>
          <w:iCs/>
          <w:sz w:val="26"/>
          <w:szCs w:val="26"/>
          <w:lang w:val="uk-UA"/>
        </w:rPr>
        <w:t>Практичне заняття</w:t>
      </w:r>
      <w:r w:rsidRPr="006347A2">
        <w:rPr>
          <w:rFonts w:ascii="Times New Roman" w:hAnsi="Times New Roman"/>
          <w:sz w:val="26"/>
          <w:szCs w:val="26"/>
          <w:lang w:val="uk-UA"/>
        </w:rPr>
        <w:t xml:space="preserve"> </w:t>
      </w:r>
      <w:r w:rsidRPr="006347A2">
        <w:rPr>
          <w:rFonts w:ascii="Times New Roman" w:hAnsi="Times New Roman"/>
          <w:b/>
          <w:bCs/>
          <w:sz w:val="26"/>
          <w:szCs w:val="26"/>
          <w:lang w:val="uk-UA"/>
        </w:rPr>
        <w:t>1.</w:t>
      </w:r>
      <w:r w:rsidRPr="006347A2">
        <w:rPr>
          <w:rFonts w:ascii="Times New Roman" w:hAnsi="Times New Roman"/>
          <w:sz w:val="26"/>
          <w:szCs w:val="26"/>
          <w:lang w:val="uk-UA"/>
        </w:rPr>
        <w:t xml:space="preserve"> </w:t>
      </w:r>
      <w:r w:rsidRPr="006347A2">
        <w:rPr>
          <w:rFonts w:ascii="Times New Roman" w:hAnsi="Times New Roman"/>
          <w:bCs/>
          <w:iCs/>
          <w:sz w:val="26"/>
          <w:szCs w:val="26"/>
          <w:lang w:val="uk-UA"/>
        </w:rPr>
        <w:t>Задачі з комбінаторики. Приклади вирішення.</w:t>
      </w:r>
    </w:p>
    <w:p w14:paraId="73B98660" w14:textId="77777777" w:rsidR="00D37EB4" w:rsidRPr="006347A2" w:rsidRDefault="00000000">
      <w:pPr>
        <w:tabs>
          <w:tab w:val="left" w:pos="330"/>
        </w:tabs>
        <w:jc w:val="both"/>
        <w:rPr>
          <w:rFonts w:ascii="Times New Roman" w:hAnsi="Times New Roman"/>
          <w:color w:val="000000"/>
          <w:sz w:val="26"/>
          <w:szCs w:val="26"/>
          <w:shd w:val="clear" w:color="auto" w:fill="FFFFFF"/>
          <w:lang w:val="uk-UA"/>
        </w:rPr>
      </w:pPr>
      <w:r w:rsidRPr="006347A2">
        <w:rPr>
          <w:rFonts w:ascii="Times New Roman" w:hAnsi="Times New Roman"/>
          <w:color w:val="000000"/>
          <w:sz w:val="26"/>
          <w:szCs w:val="26"/>
          <w:shd w:val="clear" w:color="auto" w:fill="FFFFFF"/>
          <w:lang w:val="uk-UA"/>
        </w:rPr>
        <w:t>Зміст заняття:</w:t>
      </w:r>
    </w:p>
    <w:p w14:paraId="2F650B3C" w14:textId="77777777" w:rsidR="00D37EB4" w:rsidRPr="006347A2" w:rsidRDefault="00000000">
      <w:pPr>
        <w:numPr>
          <w:ilvl w:val="0"/>
          <w:numId w:val="6"/>
        </w:numPr>
        <w:tabs>
          <w:tab w:val="left" w:pos="330"/>
        </w:tabs>
        <w:jc w:val="both"/>
        <w:rPr>
          <w:rFonts w:ascii="Times New Roman" w:hAnsi="Times New Roman"/>
          <w:bCs/>
          <w:iCs/>
          <w:sz w:val="26"/>
          <w:szCs w:val="26"/>
          <w:lang w:val="uk-UA"/>
        </w:rPr>
      </w:pPr>
      <w:r w:rsidRPr="006347A2">
        <w:rPr>
          <w:rFonts w:ascii="Times New Roman" w:hAnsi="Times New Roman"/>
          <w:bCs/>
          <w:iCs/>
          <w:sz w:val="26"/>
          <w:szCs w:val="26"/>
          <w:lang w:val="uk-UA"/>
        </w:rPr>
        <w:t>Вирішення задач із застосуванням комбінаторних схем перестановки, розміщення і поєднання без повторень.</w:t>
      </w:r>
    </w:p>
    <w:p w14:paraId="526CC819" w14:textId="77777777" w:rsidR="00D37EB4" w:rsidRPr="006347A2" w:rsidRDefault="00000000">
      <w:pPr>
        <w:numPr>
          <w:ilvl w:val="0"/>
          <w:numId w:val="6"/>
        </w:numPr>
        <w:tabs>
          <w:tab w:val="left" w:pos="330"/>
        </w:tabs>
        <w:jc w:val="both"/>
        <w:rPr>
          <w:rFonts w:ascii="Times New Roman" w:hAnsi="Times New Roman"/>
          <w:bCs/>
          <w:iCs/>
          <w:sz w:val="26"/>
          <w:szCs w:val="26"/>
          <w:lang w:val="uk-UA"/>
        </w:rPr>
      </w:pPr>
      <w:r w:rsidRPr="006347A2">
        <w:rPr>
          <w:rFonts w:ascii="Times New Roman" w:hAnsi="Times New Roman"/>
          <w:bCs/>
          <w:iCs/>
          <w:sz w:val="26"/>
          <w:szCs w:val="26"/>
          <w:lang w:val="uk-UA"/>
        </w:rPr>
        <w:t>Вирішення задач із застосуванням комбінаторних схем перестановки, розміщення і поєднання з повтореннями.</w:t>
      </w:r>
    </w:p>
    <w:p w14:paraId="324555FA" w14:textId="77777777" w:rsidR="00D37EB4" w:rsidRPr="006347A2" w:rsidRDefault="00000000">
      <w:pPr>
        <w:numPr>
          <w:ilvl w:val="0"/>
          <w:numId w:val="6"/>
        </w:numPr>
        <w:tabs>
          <w:tab w:val="left" w:pos="330"/>
        </w:tabs>
        <w:jc w:val="both"/>
        <w:rPr>
          <w:rFonts w:ascii="Times New Roman" w:hAnsi="Times New Roman"/>
          <w:color w:val="000000"/>
          <w:sz w:val="26"/>
          <w:szCs w:val="26"/>
          <w:shd w:val="clear" w:color="auto" w:fill="FFFFFF"/>
          <w:lang w:val="uk-UA"/>
        </w:rPr>
      </w:pPr>
      <w:r w:rsidRPr="006347A2">
        <w:rPr>
          <w:rFonts w:ascii="Times New Roman" w:hAnsi="Times New Roman"/>
          <w:color w:val="000000"/>
          <w:sz w:val="26"/>
          <w:szCs w:val="26"/>
          <w:shd w:val="clear" w:color="auto" w:fill="FFFFFF"/>
          <w:lang w:val="uk-UA"/>
        </w:rPr>
        <w:t>Застосування алгоритму вибору комбінаторної схеми для вирішення задач.</w:t>
      </w:r>
    </w:p>
    <w:p w14:paraId="29002B11" w14:textId="77777777" w:rsidR="00D37EB4" w:rsidRPr="006347A2" w:rsidRDefault="00D37EB4">
      <w:pPr>
        <w:tabs>
          <w:tab w:val="left" w:pos="330"/>
        </w:tabs>
        <w:jc w:val="both"/>
        <w:rPr>
          <w:rFonts w:ascii="Times New Roman" w:hAnsi="Times New Roman"/>
          <w:bCs/>
          <w:iCs/>
          <w:sz w:val="26"/>
          <w:szCs w:val="26"/>
          <w:lang w:val="uk-UA"/>
        </w:rPr>
      </w:pPr>
    </w:p>
    <w:p w14:paraId="0680FD73" w14:textId="77777777" w:rsidR="00D37EB4" w:rsidRPr="006347A2" w:rsidRDefault="00000000">
      <w:pPr>
        <w:tabs>
          <w:tab w:val="left" w:pos="330"/>
        </w:tabs>
        <w:jc w:val="both"/>
        <w:rPr>
          <w:rFonts w:ascii="Times New Roman" w:hAnsi="Times New Roman"/>
          <w:bCs/>
          <w:iCs/>
          <w:sz w:val="26"/>
          <w:szCs w:val="26"/>
          <w:lang w:val="uk-UA"/>
        </w:rPr>
      </w:pPr>
      <w:r w:rsidRPr="006347A2">
        <w:rPr>
          <w:rFonts w:ascii="Times New Roman" w:hAnsi="Times New Roman"/>
          <w:b/>
          <w:i/>
          <w:sz w:val="26"/>
          <w:szCs w:val="26"/>
          <w:lang w:val="uk-UA"/>
        </w:rPr>
        <w:t xml:space="preserve">Лекція 2. </w:t>
      </w:r>
      <w:r w:rsidRPr="006347A2">
        <w:rPr>
          <w:rFonts w:ascii="Times New Roman" w:hAnsi="Times New Roman"/>
          <w:bCs/>
          <w:iCs/>
          <w:sz w:val="26"/>
          <w:szCs w:val="26"/>
          <w:lang w:val="uk-UA"/>
        </w:rPr>
        <w:t>Основні правила комбінаторики. Принцип Діріхле.</w:t>
      </w:r>
    </w:p>
    <w:p w14:paraId="1D87E930" w14:textId="77777777" w:rsidR="00D37EB4" w:rsidRPr="006347A2" w:rsidRDefault="00000000">
      <w:pPr>
        <w:tabs>
          <w:tab w:val="left" w:pos="330"/>
        </w:tabs>
        <w:jc w:val="both"/>
        <w:rPr>
          <w:rFonts w:ascii="Times New Roman" w:hAnsi="Times New Roman"/>
          <w:bCs/>
          <w:iCs/>
          <w:sz w:val="26"/>
          <w:szCs w:val="26"/>
          <w:lang w:val="uk-UA"/>
        </w:rPr>
      </w:pPr>
      <w:r w:rsidRPr="006347A2">
        <w:rPr>
          <w:rFonts w:ascii="Times New Roman" w:hAnsi="Times New Roman"/>
          <w:b/>
          <w:iCs/>
          <w:sz w:val="26"/>
          <w:szCs w:val="26"/>
          <w:lang w:val="uk-UA"/>
        </w:rPr>
        <w:t>Тема 1.</w:t>
      </w:r>
      <w:r w:rsidRPr="006347A2">
        <w:rPr>
          <w:rFonts w:ascii="Times New Roman" w:hAnsi="Times New Roman"/>
          <w:bCs/>
          <w:iCs/>
          <w:sz w:val="26"/>
          <w:szCs w:val="26"/>
          <w:lang w:val="uk-UA"/>
        </w:rPr>
        <w:t xml:space="preserve"> Правило суми.</w:t>
      </w:r>
    </w:p>
    <w:p w14:paraId="0209AA10" w14:textId="77777777" w:rsidR="00D37EB4" w:rsidRPr="006347A2" w:rsidRDefault="00000000">
      <w:pPr>
        <w:tabs>
          <w:tab w:val="left" w:pos="330"/>
        </w:tabs>
        <w:jc w:val="both"/>
        <w:rPr>
          <w:rFonts w:ascii="Times New Roman" w:hAnsi="Times New Roman"/>
          <w:bCs/>
          <w:iCs/>
          <w:sz w:val="26"/>
          <w:szCs w:val="26"/>
          <w:lang w:val="uk-UA"/>
        </w:rPr>
      </w:pPr>
      <w:r w:rsidRPr="006347A2">
        <w:rPr>
          <w:rFonts w:ascii="Times New Roman" w:hAnsi="Times New Roman"/>
          <w:b/>
          <w:iCs/>
          <w:sz w:val="26"/>
          <w:szCs w:val="26"/>
          <w:lang w:val="uk-UA"/>
        </w:rPr>
        <w:t>Тема 2.</w:t>
      </w:r>
      <w:r w:rsidRPr="006347A2">
        <w:rPr>
          <w:rFonts w:ascii="Times New Roman" w:hAnsi="Times New Roman"/>
          <w:bCs/>
          <w:iCs/>
          <w:sz w:val="26"/>
          <w:szCs w:val="26"/>
          <w:lang w:val="uk-UA"/>
        </w:rPr>
        <w:t xml:space="preserve"> Правило добутку.</w:t>
      </w:r>
    </w:p>
    <w:p w14:paraId="47CDD033" w14:textId="77777777" w:rsidR="00D37EB4" w:rsidRPr="006347A2" w:rsidRDefault="00000000">
      <w:pPr>
        <w:tabs>
          <w:tab w:val="left" w:pos="330"/>
        </w:tabs>
        <w:jc w:val="both"/>
        <w:rPr>
          <w:rFonts w:ascii="Times New Roman" w:hAnsi="Times New Roman"/>
          <w:bCs/>
          <w:iCs/>
          <w:sz w:val="26"/>
          <w:szCs w:val="26"/>
          <w:lang w:val="uk-UA"/>
        </w:rPr>
      </w:pPr>
      <w:r w:rsidRPr="006347A2">
        <w:rPr>
          <w:rFonts w:ascii="Times New Roman" w:hAnsi="Times New Roman"/>
          <w:b/>
          <w:iCs/>
          <w:sz w:val="26"/>
          <w:szCs w:val="26"/>
          <w:lang w:val="uk-UA"/>
        </w:rPr>
        <w:t>Тема 3.</w:t>
      </w:r>
      <w:r w:rsidRPr="006347A2">
        <w:rPr>
          <w:rFonts w:ascii="Times New Roman" w:hAnsi="Times New Roman"/>
          <w:bCs/>
          <w:iCs/>
          <w:sz w:val="26"/>
          <w:szCs w:val="26"/>
          <w:lang w:val="uk-UA"/>
        </w:rPr>
        <w:t xml:space="preserve">  Правило включень і виключень.</w:t>
      </w:r>
    </w:p>
    <w:p w14:paraId="3DB90AB3" w14:textId="77777777" w:rsidR="00D37EB4" w:rsidRPr="006347A2" w:rsidRDefault="00000000">
      <w:pPr>
        <w:tabs>
          <w:tab w:val="left" w:pos="330"/>
        </w:tabs>
        <w:jc w:val="both"/>
        <w:rPr>
          <w:rFonts w:ascii="Times New Roman" w:hAnsi="Times New Roman"/>
          <w:bCs/>
          <w:iCs/>
          <w:sz w:val="26"/>
          <w:szCs w:val="26"/>
          <w:lang w:val="uk-UA"/>
        </w:rPr>
      </w:pPr>
      <w:r w:rsidRPr="006347A2">
        <w:rPr>
          <w:rFonts w:ascii="Times New Roman" w:hAnsi="Times New Roman"/>
          <w:b/>
          <w:iCs/>
          <w:sz w:val="26"/>
          <w:szCs w:val="26"/>
          <w:lang w:val="uk-UA"/>
        </w:rPr>
        <w:t>Тема 4.</w:t>
      </w:r>
      <w:r w:rsidRPr="006347A2">
        <w:rPr>
          <w:rFonts w:ascii="Times New Roman" w:hAnsi="Times New Roman"/>
          <w:bCs/>
          <w:iCs/>
          <w:sz w:val="26"/>
          <w:szCs w:val="26"/>
          <w:lang w:val="uk-UA"/>
        </w:rPr>
        <w:t xml:space="preserve">  Принцип Діріхле.</w:t>
      </w:r>
    </w:p>
    <w:p w14:paraId="7EDC3B28" w14:textId="77777777" w:rsidR="00D37EB4" w:rsidRPr="006347A2" w:rsidRDefault="00000000">
      <w:pPr>
        <w:tabs>
          <w:tab w:val="left" w:pos="330"/>
        </w:tabs>
        <w:jc w:val="both"/>
        <w:rPr>
          <w:rFonts w:ascii="Times New Roman" w:hAnsi="Times New Roman"/>
          <w:bCs/>
          <w:iCs/>
          <w:sz w:val="26"/>
          <w:szCs w:val="26"/>
          <w:lang w:val="uk-UA"/>
        </w:rPr>
      </w:pPr>
      <w:r w:rsidRPr="006347A2">
        <w:rPr>
          <w:rFonts w:ascii="Times New Roman" w:hAnsi="Times New Roman"/>
          <w:bCs/>
          <w:iCs/>
          <w:sz w:val="26"/>
          <w:szCs w:val="26"/>
          <w:lang w:val="uk-UA"/>
        </w:rPr>
        <w:t>Висновки.</w:t>
      </w:r>
    </w:p>
    <w:p w14:paraId="61D66E55" w14:textId="6546E611" w:rsidR="00D37EB4" w:rsidRPr="006347A2" w:rsidRDefault="00000000">
      <w:pPr>
        <w:tabs>
          <w:tab w:val="left" w:pos="330"/>
        </w:tabs>
        <w:jc w:val="both"/>
        <w:rPr>
          <w:rFonts w:ascii="Times New Roman" w:hAnsi="Times New Roman"/>
          <w:bCs/>
          <w:iCs/>
          <w:sz w:val="26"/>
          <w:szCs w:val="26"/>
          <w:lang w:val="uk-UA"/>
        </w:rPr>
      </w:pPr>
      <w:r w:rsidRPr="006347A2">
        <w:rPr>
          <w:rFonts w:ascii="Times New Roman" w:hAnsi="Times New Roman"/>
          <w:bCs/>
          <w:iCs/>
          <w:sz w:val="26"/>
          <w:szCs w:val="26"/>
          <w:lang w:val="uk-UA"/>
        </w:rPr>
        <w:t xml:space="preserve">- </w:t>
      </w:r>
      <w:r w:rsidR="00C5705D">
        <w:rPr>
          <w:rFonts w:ascii="Times New Roman" w:hAnsi="Times New Roman"/>
          <w:sz w:val="26"/>
          <w:szCs w:val="26"/>
          <w:lang w:val="uk-UA"/>
        </w:rPr>
        <w:t>Я</w:t>
      </w:r>
      <w:r w:rsidRPr="006347A2">
        <w:rPr>
          <w:rFonts w:ascii="Times New Roman" w:hAnsi="Times New Roman"/>
          <w:sz w:val="26"/>
          <w:szCs w:val="26"/>
          <w:lang w:val="uk-UA"/>
        </w:rPr>
        <w:t xml:space="preserve">кщо елементи множини </w:t>
      </w:r>
      <w:r w:rsidRPr="006347A2">
        <w:rPr>
          <w:rFonts w:ascii="Times New Roman" w:hAnsi="Times New Roman"/>
          <w:i/>
          <w:iCs/>
          <w:sz w:val="26"/>
          <w:szCs w:val="26"/>
          <w:lang w:val="uk-UA"/>
        </w:rPr>
        <w:t xml:space="preserve">A </w:t>
      </w:r>
      <w:r w:rsidRPr="006347A2">
        <w:rPr>
          <w:rFonts w:ascii="Times New Roman" w:hAnsi="Times New Roman"/>
          <w:sz w:val="26"/>
          <w:szCs w:val="26"/>
          <w:lang w:val="uk-UA"/>
        </w:rPr>
        <w:t xml:space="preserve">можна вибрати </w:t>
      </w:r>
      <w:r w:rsidRPr="006347A2">
        <w:rPr>
          <w:rFonts w:ascii="Times New Roman" w:hAnsi="Times New Roman"/>
          <w:i/>
          <w:iCs/>
          <w:sz w:val="26"/>
          <w:szCs w:val="26"/>
          <w:lang w:val="uk-UA"/>
        </w:rPr>
        <w:t xml:space="preserve">n </w:t>
      </w:r>
      <w:r w:rsidRPr="006347A2">
        <w:rPr>
          <w:rFonts w:ascii="Times New Roman" w:hAnsi="Times New Roman"/>
          <w:sz w:val="26"/>
          <w:szCs w:val="26"/>
          <w:lang w:val="uk-UA"/>
        </w:rPr>
        <w:t xml:space="preserve">способами, а елементи множини </w:t>
      </w:r>
      <w:r w:rsidRPr="006347A2">
        <w:rPr>
          <w:rFonts w:ascii="Times New Roman" w:hAnsi="Times New Roman"/>
          <w:i/>
          <w:iCs/>
          <w:sz w:val="26"/>
          <w:szCs w:val="26"/>
          <w:lang w:val="uk-UA"/>
        </w:rPr>
        <w:t xml:space="preserve">B </w:t>
      </w:r>
      <w:r w:rsidRPr="006347A2">
        <w:rPr>
          <w:rFonts w:ascii="Times New Roman" w:hAnsi="Times New Roman"/>
          <w:sz w:val="26"/>
          <w:szCs w:val="26"/>
          <w:lang w:val="uk-UA"/>
        </w:rPr>
        <w:lastRenderedPageBreak/>
        <w:t xml:space="preserve">можна вибрати </w:t>
      </w:r>
      <w:r w:rsidRPr="006347A2">
        <w:rPr>
          <w:rFonts w:ascii="Times New Roman" w:hAnsi="Times New Roman"/>
          <w:i/>
          <w:iCs/>
          <w:sz w:val="26"/>
          <w:szCs w:val="26"/>
          <w:lang w:val="uk-UA"/>
        </w:rPr>
        <w:t xml:space="preserve">m </w:t>
      </w:r>
      <w:r w:rsidRPr="006347A2">
        <w:rPr>
          <w:rFonts w:ascii="Times New Roman" w:hAnsi="Times New Roman"/>
          <w:sz w:val="26"/>
          <w:szCs w:val="26"/>
          <w:lang w:val="uk-UA"/>
        </w:rPr>
        <w:t xml:space="preserve">способами, то за умови, що </w:t>
      </w:r>
      <w:r w:rsidRPr="006347A2">
        <w:rPr>
          <w:rFonts w:ascii="Times New Roman" w:hAnsi="Times New Roman"/>
          <w:i/>
          <w:iCs/>
          <w:sz w:val="26"/>
          <w:szCs w:val="26"/>
          <w:lang w:val="uk-UA"/>
        </w:rPr>
        <w:t>A</w:t>
      </w:r>
      <w:r w:rsidRPr="006347A2">
        <w:rPr>
          <w:rFonts w:ascii="Times New Roman" w:eastAsia="EuclidSymbol" w:hAnsi="Times New Roman"/>
          <w:sz w:val="26"/>
          <w:szCs w:val="26"/>
          <w:lang w:val="uk-UA"/>
        </w:rPr>
        <w:t>∩</w:t>
      </w:r>
      <w:r w:rsidRPr="006347A2">
        <w:rPr>
          <w:rFonts w:ascii="Times New Roman" w:hAnsi="Times New Roman"/>
          <w:i/>
          <w:iCs/>
          <w:sz w:val="26"/>
          <w:szCs w:val="26"/>
          <w:lang w:val="uk-UA"/>
        </w:rPr>
        <w:t xml:space="preserve">B </w:t>
      </w:r>
      <w:r w:rsidRPr="006347A2">
        <w:rPr>
          <w:rFonts w:ascii="Times New Roman" w:eastAsia="EuclidSymbol" w:hAnsi="Times New Roman"/>
          <w:sz w:val="26"/>
          <w:szCs w:val="26"/>
          <w:lang w:val="uk-UA"/>
        </w:rPr>
        <w:t xml:space="preserve">= </w:t>
      </w:r>
      <w:r w:rsidRPr="006347A2">
        <w:rPr>
          <w:rFonts w:ascii="Times New Roman" w:eastAsia="EuclidSymbol" w:hAnsi="Times New Roman"/>
          <w:position w:val="-6"/>
          <w:sz w:val="26"/>
          <w:szCs w:val="26"/>
          <w:lang w:val="uk-UA"/>
        </w:rPr>
        <w:object w:dxaOrig="255" w:dyaOrig="270" w14:anchorId="3C1CA5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13.5pt" o:ole="">
            <v:imagedata r:id="rId8" o:title=""/>
          </v:shape>
          <o:OLEObject Type="Embed" ProgID="Equation.3" ShapeID="_x0000_i1025" DrawAspect="Content" ObjectID="_1768677118" r:id="rId9"/>
        </w:object>
      </w:r>
      <w:r w:rsidRPr="006347A2">
        <w:rPr>
          <w:rFonts w:ascii="Times New Roman" w:hAnsi="Times New Roman"/>
          <w:sz w:val="26"/>
          <w:szCs w:val="26"/>
          <w:lang w:val="uk-UA"/>
        </w:rPr>
        <w:t xml:space="preserve">, загальне число вибірок становить </w:t>
      </w:r>
      <w:r w:rsidRPr="006347A2">
        <w:rPr>
          <w:rFonts w:ascii="Times New Roman" w:hAnsi="Times New Roman"/>
          <w:i/>
          <w:iCs/>
          <w:sz w:val="26"/>
          <w:szCs w:val="26"/>
          <w:lang w:val="uk-UA"/>
        </w:rPr>
        <w:t xml:space="preserve">n </w:t>
      </w:r>
      <w:r w:rsidRPr="006347A2">
        <w:rPr>
          <w:rFonts w:ascii="Times New Roman" w:eastAsia="EuclidSymbol" w:hAnsi="Times New Roman"/>
          <w:sz w:val="26"/>
          <w:szCs w:val="26"/>
          <w:lang w:val="uk-UA"/>
        </w:rPr>
        <w:t>+</w:t>
      </w:r>
      <w:r w:rsidRPr="006347A2">
        <w:rPr>
          <w:rFonts w:ascii="Times New Roman" w:hAnsi="Times New Roman"/>
          <w:i/>
          <w:iCs/>
          <w:sz w:val="26"/>
          <w:szCs w:val="26"/>
          <w:lang w:val="uk-UA"/>
        </w:rPr>
        <w:t>m</w:t>
      </w:r>
      <w:r w:rsidRPr="006347A2">
        <w:rPr>
          <w:rFonts w:ascii="Times New Roman" w:hAnsi="Times New Roman"/>
          <w:bCs/>
          <w:iCs/>
          <w:sz w:val="26"/>
          <w:szCs w:val="26"/>
          <w:lang w:val="uk-UA"/>
        </w:rPr>
        <w:t>;</w:t>
      </w:r>
    </w:p>
    <w:p w14:paraId="7A539601" w14:textId="77777777" w:rsidR="00D37EB4" w:rsidRPr="006347A2" w:rsidRDefault="00000000">
      <w:pPr>
        <w:jc w:val="both"/>
        <w:rPr>
          <w:rFonts w:ascii="Times New Roman" w:hAnsi="Times New Roman"/>
          <w:bCs/>
          <w:iCs/>
          <w:sz w:val="26"/>
          <w:szCs w:val="26"/>
          <w:lang w:val="uk-UA"/>
        </w:rPr>
      </w:pPr>
      <w:r w:rsidRPr="006347A2">
        <w:rPr>
          <w:rFonts w:ascii="Times New Roman" w:hAnsi="Times New Roman"/>
          <w:bCs/>
          <w:iCs/>
          <w:sz w:val="26"/>
          <w:szCs w:val="26"/>
          <w:lang w:val="uk-UA"/>
        </w:rPr>
        <w:t xml:space="preserve">- </w:t>
      </w:r>
      <w:r w:rsidRPr="006347A2">
        <w:rPr>
          <w:rFonts w:ascii="Times New Roman" w:hAnsi="Times New Roman"/>
          <w:sz w:val="26"/>
          <w:szCs w:val="26"/>
          <w:lang w:val="uk-UA"/>
        </w:rPr>
        <w:t xml:space="preserve">кількість способів вибору елементів множини </w:t>
      </w:r>
      <w:r w:rsidRPr="006347A2">
        <w:rPr>
          <w:rFonts w:ascii="Times New Roman" w:hAnsi="Times New Roman"/>
          <w:i/>
          <w:iCs/>
          <w:sz w:val="26"/>
          <w:szCs w:val="26"/>
          <w:lang w:val="uk-UA"/>
        </w:rPr>
        <w:t xml:space="preserve">A, </w:t>
      </w:r>
      <w:r w:rsidRPr="006347A2">
        <w:rPr>
          <w:rFonts w:ascii="Times New Roman" w:hAnsi="Times New Roman"/>
          <w:sz w:val="26"/>
          <w:szCs w:val="26"/>
          <w:lang w:val="uk-UA"/>
        </w:rPr>
        <w:t>а потім елементів множини</w:t>
      </w:r>
      <w:r w:rsidRPr="006347A2">
        <w:rPr>
          <w:rFonts w:ascii="Times New Roman" w:eastAsia="EuclidSymbol" w:hAnsi="Times New Roman"/>
          <w:sz w:val="26"/>
          <w:szCs w:val="26"/>
          <w:lang w:val="uk-UA"/>
        </w:rPr>
        <w:t xml:space="preserve"> </w:t>
      </w:r>
      <w:r w:rsidRPr="006347A2">
        <w:rPr>
          <w:rFonts w:ascii="Times New Roman" w:hAnsi="Times New Roman"/>
          <w:i/>
          <w:iCs/>
          <w:sz w:val="26"/>
          <w:szCs w:val="26"/>
          <w:lang w:val="uk-UA"/>
        </w:rPr>
        <w:t xml:space="preserve">B </w:t>
      </w:r>
      <w:r w:rsidRPr="006347A2">
        <w:rPr>
          <w:rFonts w:ascii="Times New Roman" w:hAnsi="Times New Roman"/>
          <w:sz w:val="26"/>
          <w:szCs w:val="26"/>
          <w:lang w:val="uk-UA"/>
        </w:rPr>
        <w:t xml:space="preserve">дорівнює </w:t>
      </w:r>
      <w:r w:rsidRPr="006347A2">
        <w:rPr>
          <w:rFonts w:ascii="Times New Roman" w:hAnsi="Times New Roman"/>
          <w:i/>
          <w:iCs/>
          <w:sz w:val="26"/>
          <w:szCs w:val="26"/>
          <w:lang w:val="uk-UA"/>
        </w:rPr>
        <w:t xml:space="preserve">n </w:t>
      </w:r>
      <w:r w:rsidRPr="006347A2">
        <w:rPr>
          <w:rFonts w:ascii="Times New Roman" w:eastAsia="EuclidSymbol" w:hAnsi="Times New Roman"/>
          <w:sz w:val="26"/>
          <w:szCs w:val="26"/>
          <w:lang w:val="uk-UA"/>
        </w:rPr>
        <w:object w:dxaOrig="120" w:dyaOrig="120" w14:anchorId="31F8D968">
          <v:shape id="_x0000_i1026" type="#_x0000_t75" style="width:6pt;height:6pt" o:ole="">
            <v:imagedata r:id="rId10" o:title=""/>
          </v:shape>
          <o:OLEObject Type="Embed" ProgID="Equation.3" ShapeID="_x0000_i1026" DrawAspect="Content" ObjectID="_1768677119" r:id="rId11"/>
        </w:object>
      </w:r>
      <w:r w:rsidRPr="006347A2">
        <w:rPr>
          <w:rFonts w:ascii="Times New Roman" w:hAnsi="Times New Roman"/>
          <w:i/>
          <w:iCs/>
          <w:sz w:val="26"/>
          <w:szCs w:val="26"/>
          <w:lang w:val="uk-UA"/>
        </w:rPr>
        <w:t>m</w:t>
      </w:r>
      <w:r w:rsidRPr="006347A2">
        <w:rPr>
          <w:rFonts w:ascii="Times New Roman" w:hAnsi="Times New Roman"/>
          <w:bCs/>
          <w:iCs/>
          <w:sz w:val="26"/>
          <w:szCs w:val="26"/>
          <w:lang w:val="uk-UA"/>
        </w:rPr>
        <w:t>;</w:t>
      </w:r>
    </w:p>
    <w:p w14:paraId="73AEB07A" w14:textId="77777777" w:rsidR="00D37EB4" w:rsidRPr="006347A2" w:rsidRDefault="00000000">
      <w:pPr>
        <w:tabs>
          <w:tab w:val="left" w:pos="330"/>
        </w:tabs>
        <w:jc w:val="both"/>
        <w:rPr>
          <w:rFonts w:ascii="Times New Roman" w:hAnsi="Times New Roman"/>
          <w:bCs/>
          <w:iCs/>
          <w:sz w:val="26"/>
          <w:szCs w:val="26"/>
          <w:lang w:val="uk-UA"/>
        </w:rPr>
      </w:pPr>
      <w:r w:rsidRPr="006347A2">
        <w:rPr>
          <w:rFonts w:ascii="Times New Roman" w:hAnsi="Times New Roman"/>
          <w:bCs/>
          <w:iCs/>
          <w:sz w:val="26"/>
          <w:szCs w:val="26"/>
          <w:lang w:val="uk-UA"/>
        </w:rPr>
        <w:t>- потужність об’єднання множин зводиться до послідовного виконання операцій додавання і віднімання. Які чергуються між собою. Звідси випливає назва – правило включень і виключень;</w:t>
      </w:r>
    </w:p>
    <w:p w14:paraId="0FB52BF0" w14:textId="34F64D6E" w:rsidR="00D37EB4" w:rsidRPr="006347A2" w:rsidRDefault="00000000">
      <w:pPr>
        <w:jc w:val="both"/>
        <w:rPr>
          <w:rFonts w:ascii="Times New Roman" w:hAnsi="Times New Roman"/>
          <w:bCs/>
          <w:iCs/>
          <w:sz w:val="26"/>
          <w:szCs w:val="26"/>
          <w:lang w:val="uk-UA"/>
        </w:rPr>
      </w:pPr>
      <w:r w:rsidRPr="006347A2">
        <w:rPr>
          <w:rFonts w:ascii="Times New Roman" w:hAnsi="Times New Roman"/>
          <w:bCs/>
          <w:iCs/>
          <w:sz w:val="26"/>
          <w:szCs w:val="26"/>
          <w:lang w:val="uk-UA"/>
        </w:rPr>
        <w:t xml:space="preserve">- </w:t>
      </w:r>
      <w:r w:rsidRPr="006347A2">
        <w:rPr>
          <w:rFonts w:ascii="Times New Roman" w:hAnsi="Times New Roman"/>
          <w:sz w:val="26"/>
          <w:szCs w:val="26"/>
          <w:lang w:val="uk-UA"/>
        </w:rPr>
        <w:t xml:space="preserve">принцип Діріхле: якщо </w:t>
      </w:r>
      <w:r w:rsidRPr="006347A2">
        <w:rPr>
          <w:rFonts w:ascii="Times New Roman" w:hAnsi="Times New Roman"/>
          <w:i/>
          <w:sz w:val="26"/>
          <w:szCs w:val="26"/>
          <w:lang w:val="uk-UA"/>
        </w:rPr>
        <w:t>nk</w:t>
      </w:r>
      <w:r w:rsidRPr="006347A2">
        <w:rPr>
          <w:rFonts w:ascii="Times New Roman" w:hAnsi="Times New Roman"/>
          <w:sz w:val="26"/>
          <w:szCs w:val="26"/>
          <w:lang w:val="uk-UA"/>
        </w:rPr>
        <w:t xml:space="preserve">+1 предмет розкладено в </w:t>
      </w:r>
      <w:r w:rsidRPr="006347A2">
        <w:rPr>
          <w:rFonts w:ascii="Times New Roman" w:hAnsi="Times New Roman"/>
          <w:i/>
          <w:sz w:val="26"/>
          <w:szCs w:val="26"/>
          <w:lang w:val="uk-UA"/>
        </w:rPr>
        <w:t>n</w:t>
      </w:r>
      <w:r w:rsidRPr="006347A2">
        <w:rPr>
          <w:rFonts w:ascii="Times New Roman" w:hAnsi="Times New Roman"/>
          <w:sz w:val="26"/>
          <w:szCs w:val="26"/>
          <w:lang w:val="uk-UA"/>
        </w:rPr>
        <w:t xml:space="preserve"> ящиків, то принаймні в одному з ящиків знаходиться не менше ніж </w:t>
      </w:r>
      <w:r w:rsidRPr="006347A2">
        <w:rPr>
          <w:rFonts w:ascii="Times New Roman" w:hAnsi="Times New Roman"/>
          <w:i/>
          <w:sz w:val="26"/>
          <w:szCs w:val="26"/>
          <w:lang w:val="uk-UA"/>
        </w:rPr>
        <w:t>k</w:t>
      </w:r>
      <w:r w:rsidRPr="006347A2">
        <w:rPr>
          <w:rFonts w:ascii="Times New Roman" w:hAnsi="Times New Roman"/>
          <w:sz w:val="26"/>
          <w:szCs w:val="26"/>
          <w:lang w:val="uk-UA"/>
        </w:rPr>
        <w:t>+1 предмет.</w:t>
      </w:r>
    </w:p>
    <w:p w14:paraId="34635427" w14:textId="77777777" w:rsidR="00D37EB4" w:rsidRPr="006347A2" w:rsidRDefault="00D37EB4">
      <w:pPr>
        <w:tabs>
          <w:tab w:val="left" w:pos="330"/>
        </w:tabs>
        <w:jc w:val="both"/>
        <w:rPr>
          <w:rFonts w:ascii="Times New Roman" w:hAnsi="Times New Roman"/>
          <w:bCs/>
          <w:iCs/>
          <w:sz w:val="26"/>
          <w:szCs w:val="26"/>
          <w:lang w:val="uk-UA"/>
        </w:rPr>
      </w:pPr>
    </w:p>
    <w:p w14:paraId="61A03E53" w14:textId="77777777" w:rsidR="00D37EB4" w:rsidRPr="006347A2" w:rsidRDefault="00000000" w:rsidP="00C5705D">
      <w:pPr>
        <w:tabs>
          <w:tab w:val="left" w:pos="330"/>
        </w:tabs>
        <w:rPr>
          <w:rFonts w:ascii="Times New Roman" w:hAnsi="Times New Roman"/>
          <w:bCs/>
          <w:iCs/>
          <w:sz w:val="26"/>
          <w:szCs w:val="26"/>
          <w:lang w:val="uk-UA"/>
        </w:rPr>
      </w:pPr>
      <w:r w:rsidRPr="006347A2">
        <w:rPr>
          <w:rFonts w:ascii="Times New Roman" w:hAnsi="Times New Roman"/>
          <w:b/>
          <w:bCs/>
          <w:i/>
          <w:iCs/>
          <w:sz w:val="26"/>
          <w:szCs w:val="26"/>
          <w:lang w:val="uk-UA"/>
        </w:rPr>
        <w:t>Практичне заняття</w:t>
      </w:r>
      <w:r w:rsidRPr="006347A2">
        <w:rPr>
          <w:rFonts w:ascii="Times New Roman" w:hAnsi="Times New Roman"/>
          <w:sz w:val="26"/>
          <w:szCs w:val="26"/>
          <w:lang w:val="uk-UA"/>
        </w:rPr>
        <w:t xml:space="preserve"> </w:t>
      </w:r>
      <w:r w:rsidRPr="006347A2">
        <w:rPr>
          <w:rFonts w:ascii="Times New Roman" w:hAnsi="Times New Roman"/>
          <w:b/>
          <w:bCs/>
          <w:sz w:val="26"/>
          <w:szCs w:val="26"/>
          <w:lang w:val="uk-UA"/>
        </w:rPr>
        <w:t>2.</w:t>
      </w:r>
      <w:r w:rsidRPr="006347A2">
        <w:rPr>
          <w:rFonts w:ascii="Times New Roman" w:hAnsi="Times New Roman"/>
          <w:sz w:val="26"/>
          <w:szCs w:val="26"/>
          <w:lang w:val="uk-UA"/>
        </w:rPr>
        <w:t xml:space="preserve"> </w:t>
      </w:r>
      <w:r w:rsidRPr="006347A2">
        <w:rPr>
          <w:rFonts w:ascii="Times New Roman" w:hAnsi="Times New Roman"/>
          <w:bCs/>
          <w:iCs/>
          <w:sz w:val="26"/>
          <w:szCs w:val="26"/>
          <w:lang w:val="uk-UA"/>
        </w:rPr>
        <w:t>Застосування основних правил комбінаторики для вирішення задач.</w:t>
      </w:r>
    </w:p>
    <w:p w14:paraId="5B83CE0B" w14:textId="77777777" w:rsidR="00D37EB4" w:rsidRPr="006347A2" w:rsidRDefault="00000000">
      <w:pPr>
        <w:tabs>
          <w:tab w:val="left" w:pos="330"/>
        </w:tabs>
        <w:jc w:val="both"/>
        <w:rPr>
          <w:rFonts w:ascii="Times New Roman" w:hAnsi="Times New Roman"/>
          <w:color w:val="000000"/>
          <w:sz w:val="26"/>
          <w:szCs w:val="26"/>
          <w:shd w:val="clear" w:color="auto" w:fill="FFFFFF"/>
          <w:lang w:val="uk-UA"/>
        </w:rPr>
      </w:pPr>
      <w:r w:rsidRPr="006347A2">
        <w:rPr>
          <w:rFonts w:ascii="Times New Roman" w:hAnsi="Times New Roman"/>
          <w:color w:val="000000"/>
          <w:sz w:val="26"/>
          <w:szCs w:val="26"/>
          <w:shd w:val="clear" w:color="auto" w:fill="FFFFFF"/>
          <w:lang w:val="uk-UA"/>
        </w:rPr>
        <w:t>Зміст заняття:</w:t>
      </w:r>
    </w:p>
    <w:p w14:paraId="6A84584E" w14:textId="77777777" w:rsidR="00D37EB4" w:rsidRPr="006347A2" w:rsidRDefault="00000000">
      <w:pPr>
        <w:numPr>
          <w:ilvl w:val="0"/>
          <w:numId w:val="7"/>
        </w:numPr>
        <w:tabs>
          <w:tab w:val="left" w:pos="330"/>
        </w:tabs>
        <w:jc w:val="both"/>
        <w:rPr>
          <w:rFonts w:ascii="Times New Roman" w:hAnsi="Times New Roman"/>
          <w:bCs/>
          <w:iCs/>
          <w:sz w:val="26"/>
          <w:szCs w:val="26"/>
          <w:lang w:val="uk-UA"/>
        </w:rPr>
      </w:pPr>
      <w:r w:rsidRPr="006347A2">
        <w:rPr>
          <w:rFonts w:ascii="Times New Roman" w:hAnsi="Times New Roman"/>
          <w:bCs/>
          <w:iCs/>
          <w:sz w:val="26"/>
          <w:szCs w:val="26"/>
          <w:lang w:val="uk-UA"/>
        </w:rPr>
        <w:t>Вирішення задач із застосуванням правила суми комбінацій.</w:t>
      </w:r>
    </w:p>
    <w:p w14:paraId="723CA025" w14:textId="77777777" w:rsidR="00D37EB4" w:rsidRPr="006347A2" w:rsidRDefault="00000000">
      <w:pPr>
        <w:numPr>
          <w:ilvl w:val="0"/>
          <w:numId w:val="7"/>
        </w:numPr>
        <w:tabs>
          <w:tab w:val="left" w:pos="330"/>
        </w:tabs>
        <w:jc w:val="both"/>
        <w:rPr>
          <w:rFonts w:ascii="Times New Roman" w:hAnsi="Times New Roman"/>
          <w:bCs/>
          <w:iCs/>
          <w:sz w:val="26"/>
          <w:szCs w:val="26"/>
          <w:lang w:val="uk-UA"/>
        </w:rPr>
      </w:pPr>
      <w:r w:rsidRPr="006347A2">
        <w:rPr>
          <w:rFonts w:ascii="Times New Roman" w:hAnsi="Times New Roman"/>
          <w:bCs/>
          <w:iCs/>
          <w:sz w:val="26"/>
          <w:szCs w:val="26"/>
          <w:lang w:val="uk-UA"/>
        </w:rPr>
        <w:t>Вирішення задач із застосуванням правила добутку комбінацій.</w:t>
      </w:r>
    </w:p>
    <w:p w14:paraId="1AD8964B" w14:textId="77777777" w:rsidR="00D37EB4" w:rsidRPr="006347A2" w:rsidRDefault="00D37EB4">
      <w:pPr>
        <w:tabs>
          <w:tab w:val="left" w:pos="330"/>
        </w:tabs>
        <w:jc w:val="both"/>
        <w:rPr>
          <w:rFonts w:ascii="Times New Roman" w:hAnsi="Times New Roman"/>
          <w:bCs/>
          <w:iCs/>
          <w:sz w:val="26"/>
          <w:szCs w:val="26"/>
          <w:lang w:val="uk-UA"/>
        </w:rPr>
      </w:pPr>
    </w:p>
    <w:p w14:paraId="020A6FA0" w14:textId="6805389E" w:rsidR="00D37EB4" w:rsidRPr="006347A2" w:rsidRDefault="00000000">
      <w:pPr>
        <w:tabs>
          <w:tab w:val="left" w:pos="330"/>
        </w:tabs>
        <w:jc w:val="both"/>
        <w:rPr>
          <w:rFonts w:ascii="Times New Roman" w:hAnsi="Times New Roman"/>
          <w:bCs/>
          <w:iCs/>
          <w:sz w:val="26"/>
          <w:szCs w:val="26"/>
          <w:lang w:val="uk-UA"/>
        </w:rPr>
      </w:pPr>
      <w:r w:rsidRPr="006347A2">
        <w:rPr>
          <w:rFonts w:ascii="Times New Roman" w:hAnsi="Times New Roman"/>
          <w:b/>
          <w:i/>
          <w:sz w:val="26"/>
          <w:szCs w:val="26"/>
          <w:lang w:val="uk-UA"/>
        </w:rPr>
        <w:t>Лекція 3.</w:t>
      </w:r>
      <w:r w:rsidRPr="006347A2">
        <w:rPr>
          <w:rFonts w:ascii="Times New Roman" w:hAnsi="Times New Roman"/>
          <w:bCs/>
          <w:iCs/>
          <w:sz w:val="26"/>
          <w:szCs w:val="26"/>
          <w:lang w:val="uk-UA"/>
        </w:rPr>
        <w:t xml:space="preserve"> Комбінаторні схеми. Формула бінома Ньютона</w:t>
      </w:r>
      <w:r w:rsidR="00C5705D">
        <w:rPr>
          <w:rFonts w:ascii="Times New Roman" w:hAnsi="Times New Roman"/>
          <w:bCs/>
          <w:iCs/>
          <w:sz w:val="26"/>
          <w:szCs w:val="26"/>
          <w:lang w:val="uk-UA"/>
        </w:rPr>
        <w:t>.</w:t>
      </w:r>
    </w:p>
    <w:p w14:paraId="6568FF53" w14:textId="77777777" w:rsidR="00D37EB4" w:rsidRPr="006347A2" w:rsidRDefault="00000000">
      <w:pPr>
        <w:tabs>
          <w:tab w:val="left" w:pos="330"/>
        </w:tabs>
        <w:jc w:val="both"/>
        <w:rPr>
          <w:rFonts w:ascii="Times New Roman" w:hAnsi="Times New Roman"/>
          <w:bCs/>
          <w:iCs/>
          <w:sz w:val="26"/>
          <w:szCs w:val="26"/>
          <w:lang w:val="uk-UA"/>
        </w:rPr>
      </w:pPr>
      <w:r w:rsidRPr="006347A2">
        <w:rPr>
          <w:rFonts w:ascii="Times New Roman" w:hAnsi="Times New Roman"/>
          <w:b/>
          <w:iCs/>
          <w:sz w:val="26"/>
          <w:szCs w:val="26"/>
          <w:lang w:val="uk-UA"/>
        </w:rPr>
        <w:t>Тема 1.</w:t>
      </w:r>
      <w:r w:rsidRPr="006347A2">
        <w:rPr>
          <w:rFonts w:ascii="Times New Roman" w:hAnsi="Times New Roman"/>
          <w:bCs/>
          <w:iCs/>
          <w:sz w:val="26"/>
          <w:szCs w:val="26"/>
          <w:lang w:val="uk-UA"/>
        </w:rPr>
        <w:t xml:space="preserve"> Розміщення (з повтореннями, без повторень).</w:t>
      </w:r>
    </w:p>
    <w:p w14:paraId="081807D2" w14:textId="77777777" w:rsidR="00D37EB4" w:rsidRPr="006347A2" w:rsidRDefault="00000000">
      <w:pPr>
        <w:tabs>
          <w:tab w:val="left" w:pos="330"/>
        </w:tabs>
        <w:jc w:val="both"/>
        <w:rPr>
          <w:rFonts w:ascii="Times New Roman" w:hAnsi="Times New Roman"/>
          <w:bCs/>
          <w:iCs/>
          <w:sz w:val="26"/>
          <w:szCs w:val="26"/>
          <w:lang w:val="uk-UA"/>
        </w:rPr>
      </w:pPr>
      <w:r w:rsidRPr="006347A2">
        <w:rPr>
          <w:rFonts w:ascii="Times New Roman" w:hAnsi="Times New Roman"/>
          <w:b/>
          <w:iCs/>
          <w:sz w:val="26"/>
          <w:szCs w:val="26"/>
          <w:lang w:val="uk-UA"/>
        </w:rPr>
        <w:t>Тема 2.</w:t>
      </w:r>
      <w:r w:rsidRPr="006347A2">
        <w:rPr>
          <w:rFonts w:ascii="Times New Roman" w:hAnsi="Times New Roman"/>
          <w:bCs/>
          <w:iCs/>
          <w:sz w:val="26"/>
          <w:szCs w:val="26"/>
          <w:lang w:val="uk-UA"/>
        </w:rPr>
        <w:t xml:space="preserve"> Поєднання (комбінація з повтореннями, без повторень).</w:t>
      </w:r>
    </w:p>
    <w:p w14:paraId="1CF0C6A7" w14:textId="77777777" w:rsidR="00D37EB4" w:rsidRPr="006347A2" w:rsidRDefault="00000000">
      <w:pPr>
        <w:tabs>
          <w:tab w:val="left" w:pos="330"/>
        </w:tabs>
        <w:jc w:val="both"/>
        <w:rPr>
          <w:rFonts w:ascii="Times New Roman" w:hAnsi="Times New Roman"/>
          <w:bCs/>
          <w:iCs/>
          <w:sz w:val="26"/>
          <w:szCs w:val="26"/>
          <w:lang w:val="uk-UA"/>
        </w:rPr>
      </w:pPr>
      <w:r w:rsidRPr="006347A2">
        <w:rPr>
          <w:rFonts w:ascii="Times New Roman" w:hAnsi="Times New Roman"/>
          <w:b/>
          <w:iCs/>
          <w:sz w:val="26"/>
          <w:szCs w:val="26"/>
          <w:lang w:val="uk-UA"/>
        </w:rPr>
        <w:t>Тема 3.</w:t>
      </w:r>
      <w:r w:rsidRPr="006347A2">
        <w:rPr>
          <w:rFonts w:ascii="Times New Roman" w:hAnsi="Times New Roman"/>
          <w:bCs/>
          <w:iCs/>
          <w:sz w:val="26"/>
          <w:szCs w:val="26"/>
          <w:lang w:val="uk-UA"/>
        </w:rPr>
        <w:t xml:space="preserve"> Перестановки (з повтореннями, без повторень).</w:t>
      </w:r>
    </w:p>
    <w:p w14:paraId="5C01B375" w14:textId="77777777" w:rsidR="00D37EB4" w:rsidRPr="006347A2" w:rsidRDefault="00000000">
      <w:pPr>
        <w:tabs>
          <w:tab w:val="left" w:pos="330"/>
        </w:tabs>
        <w:jc w:val="both"/>
        <w:rPr>
          <w:rFonts w:ascii="Times New Roman" w:hAnsi="Times New Roman"/>
          <w:bCs/>
          <w:iCs/>
          <w:sz w:val="26"/>
          <w:szCs w:val="26"/>
          <w:lang w:val="uk-UA"/>
        </w:rPr>
      </w:pPr>
      <w:r w:rsidRPr="006347A2">
        <w:rPr>
          <w:rFonts w:ascii="Times New Roman" w:hAnsi="Times New Roman"/>
          <w:b/>
          <w:iCs/>
          <w:sz w:val="26"/>
          <w:szCs w:val="26"/>
          <w:lang w:val="uk-UA"/>
        </w:rPr>
        <w:t>Тема 4</w:t>
      </w:r>
      <w:r w:rsidRPr="006347A2">
        <w:rPr>
          <w:rFonts w:ascii="Times New Roman" w:hAnsi="Times New Roman"/>
          <w:bCs/>
          <w:iCs/>
          <w:sz w:val="26"/>
          <w:szCs w:val="26"/>
          <w:lang w:val="uk-UA"/>
        </w:rPr>
        <w:t>. Біноміальна формула.</w:t>
      </w:r>
    </w:p>
    <w:p w14:paraId="484E7196" w14:textId="77777777" w:rsidR="00D37EB4" w:rsidRPr="006347A2" w:rsidRDefault="00000000">
      <w:pPr>
        <w:tabs>
          <w:tab w:val="left" w:pos="330"/>
        </w:tabs>
        <w:jc w:val="both"/>
        <w:rPr>
          <w:rFonts w:ascii="Times New Roman" w:hAnsi="Times New Roman"/>
          <w:bCs/>
          <w:iCs/>
          <w:sz w:val="26"/>
          <w:szCs w:val="26"/>
          <w:lang w:val="uk-UA"/>
        </w:rPr>
      </w:pPr>
      <w:r w:rsidRPr="006347A2">
        <w:rPr>
          <w:rFonts w:ascii="Times New Roman" w:hAnsi="Times New Roman"/>
          <w:b/>
          <w:iCs/>
          <w:sz w:val="26"/>
          <w:szCs w:val="26"/>
          <w:lang w:val="uk-UA"/>
        </w:rPr>
        <w:t>Тема 5.</w:t>
      </w:r>
      <w:r w:rsidRPr="006347A2">
        <w:rPr>
          <w:rFonts w:ascii="Times New Roman" w:hAnsi="Times New Roman"/>
          <w:bCs/>
          <w:iCs/>
          <w:sz w:val="26"/>
          <w:szCs w:val="26"/>
          <w:lang w:val="uk-UA"/>
        </w:rPr>
        <w:t xml:space="preserve"> Властивості бінома Ньютона.</w:t>
      </w:r>
    </w:p>
    <w:p w14:paraId="0468586B" w14:textId="77777777" w:rsidR="00D37EB4" w:rsidRPr="006347A2" w:rsidRDefault="00000000">
      <w:pPr>
        <w:tabs>
          <w:tab w:val="left" w:pos="330"/>
        </w:tabs>
        <w:jc w:val="both"/>
        <w:rPr>
          <w:rFonts w:ascii="Times New Roman" w:hAnsi="Times New Roman"/>
          <w:b/>
          <w:iCs/>
          <w:sz w:val="26"/>
          <w:szCs w:val="26"/>
          <w:lang w:val="uk-UA"/>
        </w:rPr>
      </w:pPr>
      <w:r w:rsidRPr="006347A2">
        <w:rPr>
          <w:rFonts w:ascii="Times New Roman" w:hAnsi="Times New Roman"/>
          <w:b/>
          <w:iCs/>
          <w:sz w:val="26"/>
          <w:szCs w:val="26"/>
          <w:lang w:val="uk-UA"/>
        </w:rPr>
        <w:t xml:space="preserve">Тема 6. </w:t>
      </w:r>
      <w:r w:rsidRPr="006347A2">
        <w:rPr>
          <w:rFonts w:ascii="Times New Roman" w:hAnsi="Times New Roman"/>
          <w:bCs/>
          <w:iCs/>
          <w:sz w:val="26"/>
          <w:szCs w:val="26"/>
          <w:lang w:val="uk-UA"/>
        </w:rPr>
        <w:t>Поліноміальна формула.</w:t>
      </w:r>
    </w:p>
    <w:p w14:paraId="3214BAF1" w14:textId="77777777" w:rsidR="00D37EB4" w:rsidRPr="006347A2" w:rsidRDefault="00000000">
      <w:pPr>
        <w:tabs>
          <w:tab w:val="left" w:pos="330"/>
        </w:tabs>
        <w:jc w:val="both"/>
        <w:rPr>
          <w:rFonts w:ascii="Times New Roman" w:hAnsi="Times New Roman"/>
          <w:bCs/>
          <w:iCs/>
          <w:sz w:val="26"/>
          <w:szCs w:val="26"/>
          <w:lang w:val="uk-UA"/>
        </w:rPr>
      </w:pPr>
      <w:r w:rsidRPr="006347A2">
        <w:rPr>
          <w:rFonts w:ascii="Times New Roman" w:hAnsi="Times New Roman"/>
          <w:bCs/>
          <w:iCs/>
          <w:sz w:val="26"/>
          <w:szCs w:val="26"/>
          <w:lang w:val="uk-UA"/>
        </w:rPr>
        <w:t>Висновки.</w:t>
      </w:r>
    </w:p>
    <w:p w14:paraId="6054809F" w14:textId="37B55532" w:rsidR="00D37EB4" w:rsidRPr="006347A2" w:rsidRDefault="00000000">
      <w:pPr>
        <w:tabs>
          <w:tab w:val="left" w:pos="330"/>
        </w:tabs>
        <w:jc w:val="both"/>
        <w:rPr>
          <w:rFonts w:ascii="Times New Roman" w:hAnsi="Times New Roman"/>
          <w:bCs/>
          <w:iCs/>
          <w:sz w:val="26"/>
          <w:szCs w:val="26"/>
          <w:lang w:val="uk-UA"/>
        </w:rPr>
      </w:pPr>
      <w:r w:rsidRPr="006347A2">
        <w:rPr>
          <w:rFonts w:ascii="Times New Roman" w:hAnsi="Times New Roman"/>
          <w:bCs/>
          <w:iCs/>
          <w:sz w:val="26"/>
          <w:szCs w:val="26"/>
          <w:lang w:val="uk-UA"/>
        </w:rPr>
        <w:t xml:space="preserve">- </w:t>
      </w:r>
      <w:r w:rsidR="00C5705D">
        <w:rPr>
          <w:rFonts w:ascii="Times New Roman" w:hAnsi="Times New Roman"/>
          <w:bCs/>
          <w:iCs/>
          <w:sz w:val="26"/>
          <w:szCs w:val="26"/>
          <w:lang w:val="uk-UA"/>
        </w:rPr>
        <w:t>Р</w:t>
      </w:r>
      <w:r w:rsidRPr="006347A2">
        <w:rPr>
          <w:rFonts w:ascii="Times New Roman" w:hAnsi="Times New Roman"/>
          <w:bCs/>
          <w:iCs/>
          <w:sz w:val="26"/>
          <w:szCs w:val="26"/>
          <w:lang w:val="uk-UA"/>
        </w:rPr>
        <w:t>озглянуто всі типи вибірок: розміщення, комбінації і перестановки (з повтореннями і без повторень);</w:t>
      </w:r>
    </w:p>
    <w:p w14:paraId="24D74222" w14:textId="77777777" w:rsidR="00D37EB4" w:rsidRPr="006347A2" w:rsidRDefault="00000000">
      <w:pPr>
        <w:tabs>
          <w:tab w:val="left" w:pos="330"/>
        </w:tabs>
        <w:jc w:val="both"/>
        <w:rPr>
          <w:rFonts w:ascii="Times New Roman" w:hAnsi="Times New Roman"/>
          <w:bCs/>
          <w:iCs/>
          <w:sz w:val="26"/>
          <w:szCs w:val="26"/>
          <w:lang w:val="uk-UA"/>
        </w:rPr>
      </w:pPr>
      <w:r w:rsidRPr="006347A2">
        <w:rPr>
          <w:rFonts w:ascii="Times New Roman" w:hAnsi="Times New Roman"/>
          <w:bCs/>
          <w:iCs/>
          <w:sz w:val="26"/>
          <w:szCs w:val="26"/>
          <w:lang w:val="uk-UA"/>
        </w:rPr>
        <w:t>- розглянуто алгоритм вибору комбінаторної схеми для вирішення задач;</w:t>
      </w:r>
    </w:p>
    <w:p w14:paraId="7110DB2E" w14:textId="7D8519D6" w:rsidR="00D37EB4" w:rsidRPr="006347A2" w:rsidRDefault="00000000">
      <w:pPr>
        <w:tabs>
          <w:tab w:val="left" w:pos="330"/>
        </w:tabs>
        <w:jc w:val="both"/>
        <w:rPr>
          <w:rFonts w:ascii="Times New Roman" w:hAnsi="Times New Roman"/>
          <w:bCs/>
          <w:iCs/>
          <w:sz w:val="26"/>
          <w:szCs w:val="26"/>
          <w:lang w:val="uk-UA"/>
        </w:rPr>
      </w:pPr>
      <w:r w:rsidRPr="006347A2">
        <w:rPr>
          <w:rFonts w:ascii="Times New Roman" w:hAnsi="Times New Roman"/>
          <w:bCs/>
          <w:iCs/>
          <w:sz w:val="26"/>
          <w:szCs w:val="26"/>
          <w:lang w:val="uk-UA"/>
        </w:rPr>
        <w:t>- при розв’язуванні багатьох задач виникає необхідність записати n-й степінь двочлена (бінома)  a+b в розгорнутому вигляді. Для цього застосовують формулу бінома Ньютона</w:t>
      </w:r>
      <w:r w:rsidR="00C5705D">
        <w:rPr>
          <w:rFonts w:ascii="Times New Roman" w:hAnsi="Times New Roman"/>
          <w:bCs/>
          <w:iCs/>
          <w:sz w:val="26"/>
          <w:szCs w:val="26"/>
          <w:lang w:val="uk-UA"/>
        </w:rPr>
        <w:t>;</w:t>
      </w:r>
    </w:p>
    <w:p w14:paraId="2EB562D5" w14:textId="77777777" w:rsidR="00D37EB4" w:rsidRPr="006347A2" w:rsidRDefault="00000000">
      <w:pPr>
        <w:tabs>
          <w:tab w:val="left" w:pos="330"/>
        </w:tabs>
        <w:jc w:val="both"/>
        <w:rPr>
          <w:rFonts w:ascii="Times New Roman" w:hAnsi="Times New Roman"/>
          <w:bCs/>
          <w:iCs/>
          <w:sz w:val="26"/>
          <w:szCs w:val="26"/>
          <w:lang w:val="uk-UA"/>
        </w:rPr>
      </w:pPr>
      <w:r w:rsidRPr="006347A2">
        <w:rPr>
          <w:rFonts w:ascii="Times New Roman" w:hAnsi="Times New Roman"/>
          <w:bCs/>
          <w:iCs/>
          <w:sz w:val="26"/>
          <w:szCs w:val="26"/>
          <w:lang w:val="uk-UA"/>
        </w:rPr>
        <w:t>- розглянуто основні властивості бінома Ньютона і використання формули для вирішення рівнянь, систем рівнянь і інших комбінаторних задач.</w:t>
      </w:r>
    </w:p>
    <w:p w14:paraId="7F9D473D" w14:textId="77777777" w:rsidR="00D37EB4" w:rsidRPr="006347A2" w:rsidRDefault="00D37EB4">
      <w:pPr>
        <w:tabs>
          <w:tab w:val="left" w:pos="330"/>
        </w:tabs>
        <w:jc w:val="both"/>
        <w:rPr>
          <w:rFonts w:ascii="Times New Roman" w:hAnsi="Times New Roman"/>
          <w:bCs/>
          <w:iCs/>
          <w:sz w:val="26"/>
          <w:szCs w:val="26"/>
          <w:lang w:val="uk-UA"/>
        </w:rPr>
      </w:pPr>
    </w:p>
    <w:p w14:paraId="4FC2E266" w14:textId="77777777" w:rsidR="00D37EB4" w:rsidRPr="006347A2" w:rsidRDefault="00000000">
      <w:pPr>
        <w:tabs>
          <w:tab w:val="left" w:pos="330"/>
        </w:tabs>
        <w:jc w:val="both"/>
        <w:rPr>
          <w:rFonts w:ascii="Times New Roman" w:hAnsi="Times New Roman"/>
          <w:bCs/>
          <w:iCs/>
          <w:sz w:val="26"/>
          <w:szCs w:val="26"/>
          <w:lang w:val="uk-UA"/>
        </w:rPr>
      </w:pPr>
      <w:r w:rsidRPr="006347A2">
        <w:rPr>
          <w:rFonts w:ascii="Times New Roman" w:hAnsi="Times New Roman"/>
          <w:b/>
          <w:bCs/>
          <w:i/>
          <w:iCs/>
          <w:sz w:val="26"/>
          <w:szCs w:val="26"/>
          <w:lang w:val="uk-UA"/>
        </w:rPr>
        <w:t>Практичне заняття 3</w:t>
      </w:r>
      <w:r w:rsidRPr="006347A2">
        <w:rPr>
          <w:rFonts w:ascii="Times New Roman" w:hAnsi="Times New Roman"/>
          <w:b/>
          <w:bCs/>
          <w:sz w:val="26"/>
          <w:szCs w:val="26"/>
          <w:lang w:val="uk-UA"/>
        </w:rPr>
        <w:t>.</w:t>
      </w:r>
      <w:r w:rsidRPr="006347A2">
        <w:rPr>
          <w:rFonts w:ascii="Times New Roman" w:hAnsi="Times New Roman"/>
          <w:sz w:val="26"/>
          <w:szCs w:val="26"/>
          <w:lang w:val="uk-UA"/>
        </w:rPr>
        <w:t xml:space="preserve"> </w:t>
      </w:r>
      <w:r w:rsidRPr="006347A2">
        <w:rPr>
          <w:rFonts w:ascii="Times New Roman" w:hAnsi="Times New Roman"/>
          <w:bCs/>
          <w:iCs/>
          <w:sz w:val="26"/>
          <w:szCs w:val="26"/>
          <w:lang w:val="uk-UA"/>
        </w:rPr>
        <w:t>Задачі з комбінаторики. Приклади вирішення.</w:t>
      </w:r>
    </w:p>
    <w:p w14:paraId="02744AFC" w14:textId="77777777" w:rsidR="00D37EB4" w:rsidRPr="006347A2" w:rsidRDefault="00000000">
      <w:pPr>
        <w:tabs>
          <w:tab w:val="left" w:pos="330"/>
        </w:tabs>
        <w:jc w:val="both"/>
        <w:rPr>
          <w:rFonts w:ascii="Times New Roman" w:hAnsi="Times New Roman"/>
          <w:bCs/>
          <w:iCs/>
          <w:sz w:val="26"/>
          <w:szCs w:val="26"/>
          <w:lang w:val="uk-UA"/>
        </w:rPr>
      </w:pPr>
      <w:r w:rsidRPr="006347A2">
        <w:rPr>
          <w:rFonts w:ascii="Times New Roman" w:hAnsi="Times New Roman"/>
          <w:bCs/>
          <w:iCs/>
          <w:sz w:val="26"/>
          <w:szCs w:val="26"/>
          <w:lang w:val="uk-UA"/>
        </w:rPr>
        <w:t>Зміст заняття:</w:t>
      </w:r>
    </w:p>
    <w:p w14:paraId="426D568D" w14:textId="763D187B" w:rsidR="00D37EB4" w:rsidRPr="006347A2" w:rsidRDefault="00000000">
      <w:pPr>
        <w:numPr>
          <w:ilvl w:val="0"/>
          <w:numId w:val="8"/>
        </w:numPr>
        <w:tabs>
          <w:tab w:val="left" w:pos="330"/>
        </w:tabs>
        <w:jc w:val="both"/>
        <w:rPr>
          <w:rFonts w:ascii="Times New Roman" w:hAnsi="Times New Roman"/>
          <w:bCs/>
          <w:iCs/>
          <w:sz w:val="26"/>
          <w:szCs w:val="26"/>
          <w:lang w:val="uk-UA"/>
        </w:rPr>
      </w:pPr>
      <w:r w:rsidRPr="006347A2">
        <w:rPr>
          <w:rFonts w:ascii="Times New Roman" w:hAnsi="Times New Roman"/>
          <w:bCs/>
          <w:iCs/>
          <w:sz w:val="26"/>
          <w:szCs w:val="26"/>
          <w:lang w:val="uk-UA"/>
        </w:rPr>
        <w:t>Вирішення задач із застосуванням формули бінома Ньютона</w:t>
      </w:r>
      <w:r w:rsidR="00C5705D">
        <w:rPr>
          <w:rFonts w:ascii="Times New Roman" w:hAnsi="Times New Roman"/>
          <w:bCs/>
          <w:iCs/>
          <w:sz w:val="26"/>
          <w:szCs w:val="26"/>
          <w:lang w:val="uk-UA"/>
        </w:rPr>
        <w:t>.</w:t>
      </w:r>
    </w:p>
    <w:p w14:paraId="779E311E" w14:textId="77777777" w:rsidR="00D37EB4" w:rsidRPr="006347A2" w:rsidRDefault="00000000">
      <w:pPr>
        <w:numPr>
          <w:ilvl w:val="0"/>
          <w:numId w:val="8"/>
        </w:numPr>
        <w:tabs>
          <w:tab w:val="left" w:pos="330"/>
        </w:tabs>
        <w:jc w:val="both"/>
        <w:rPr>
          <w:rFonts w:ascii="Times New Roman" w:hAnsi="Times New Roman"/>
          <w:bCs/>
          <w:iCs/>
          <w:sz w:val="26"/>
          <w:szCs w:val="26"/>
          <w:lang w:val="uk-UA"/>
        </w:rPr>
      </w:pPr>
      <w:r w:rsidRPr="006347A2">
        <w:rPr>
          <w:rFonts w:ascii="Times New Roman" w:hAnsi="Times New Roman"/>
          <w:bCs/>
          <w:iCs/>
          <w:sz w:val="26"/>
          <w:szCs w:val="26"/>
          <w:lang w:val="uk-UA"/>
        </w:rPr>
        <w:t>Вирішення комбінаторних рівнянь і нерівностей.</w:t>
      </w:r>
    </w:p>
    <w:p w14:paraId="0ACF5133" w14:textId="77777777" w:rsidR="00D37EB4" w:rsidRPr="006347A2" w:rsidRDefault="00000000">
      <w:pPr>
        <w:numPr>
          <w:ilvl w:val="0"/>
          <w:numId w:val="8"/>
        </w:numPr>
        <w:tabs>
          <w:tab w:val="left" w:pos="330"/>
        </w:tabs>
        <w:jc w:val="both"/>
        <w:rPr>
          <w:rFonts w:ascii="Times New Roman" w:hAnsi="Times New Roman"/>
          <w:bCs/>
          <w:iCs/>
          <w:sz w:val="26"/>
          <w:szCs w:val="26"/>
          <w:lang w:val="uk-UA"/>
        </w:rPr>
      </w:pPr>
      <w:r w:rsidRPr="006347A2">
        <w:rPr>
          <w:rFonts w:ascii="Times New Roman" w:hAnsi="Times New Roman"/>
          <w:bCs/>
          <w:iCs/>
          <w:sz w:val="26"/>
          <w:szCs w:val="26"/>
          <w:lang w:val="uk-UA"/>
        </w:rPr>
        <w:t>Вирішення систем комбінаторних рівнянь і нерівностей.</w:t>
      </w:r>
    </w:p>
    <w:p w14:paraId="4E6ACA66" w14:textId="77777777" w:rsidR="00D37EB4" w:rsidRPr="006347A2" w:rsidRDefault="00D37EB4">
      <w:pPr>
        <w:tabs>
          <w:tab w:val="left" w:pos="330"/>
        </w:tabs>
        <w:jc w:val="both"/>
        <w:rPr>
          <w:rFonts w:ascii="Times New Roman" w:hAnsi="Times New Roman"/>
          <w:bCs/>
          <w:iCs/>
          <w:sz w:val="26"/>
          <w:szCs w:val="26"/>
          <w:lang w:val="uk-UA"/>
        </w:rPr>
      </w:pPr>
    </w:p>
    <w:p w14:paraId="71E37FB9" w14:textId="77777777" w:rsidR="00D37EB4" w:rsidRPr="006347A2" w:rsidRDefault="00000000">
      <w:pPr>
        <w:spacing w:before="40" w:after="40"/>
        <w:jc w:val="center"/>
        <w:rPr>
          <w:rFonts w:ascii="Times New Roman" w:hAnsi="Times New Roman"/>
          <w:b/>
          <w:sz w:val="26"/>
          <w:szCs w:val="26"/>
          <w:lang w:val="uk-UA"/>
        </w:rPr>
      </w:pPr>
      <w:r w:rsidRPr="006347A2">
        <w:rPr>
          <w:rFonts w:ascii="Times New Roman" w:hAnsi="Times New Roman"/>
          <w:b/>
          <w:sz w:val="26"/>
          <w:szCs w:val="26"/>
          <w:lang w:val="uk-UA"/>
        </w:rPr>
        <w:t>Змістовний модуль 3. Теорія графів</w:t>
      </w:r>
    </w:p>
    <w:p w14:paraId="3FA7BFC9" w14:textId="77777777" w:rsidR="00D37EB4" w:rsidRPr="006347A2" w:rsidRDefault="00D37EB4">
      <w:pPr>
        <w:tabs>
          <w:tab w:val="left" w:pos="330"/>
        </w:tabs>
        <w:jc w:val="both"/>
        <w:rPr>
          <w:rFonts w:ascii="Times New Roman" w:hAnsi="Times New Roman"/>
          <w:bCs/>
          <w:iCs/>
          <w:sz w:val="26"/>
          <w:szCs w:val="26"/>
          <w:lang w:val="uk-UA"/>
        </w:rPr>
      </w:pPr>
    </w:p>
    <w:p w14:paraId="21756B4C" w14:textId="77777777" w:rsidR="00D37EB4" w:rsidRPr="006347A2" w:rsidRDefault="00000000">
      <w:pPr>
        <w:tabs>
          <w:tab w:val="left" w:pos="330"/>
        </w:tabs>
        <w:jc w:val="both"/>
        <w:rPr>
          <w:rFonts w:ascii="Times New Roman" w:hAnsi="Times New Roman"/>
          <w:bCs/>
          <w:iCs/>
          <w:sz w:val="26"/>
          <w:szCs w:val="26"/>
          <w:lang w:val="uk-UA"/>
        </w:rPr>
      </w:pPr>
      <w:r w:rsidRPr="006347A2">
        <w:rPr>
          <w:rFonts w:ascii="Times New Roman" w:hAnsi="Times New Roman"/>
          <w:b/>
          <w:i/>
          <w:sz w:val="26"/>
          <w:szCs w:val="26"/>
          <w:lang w:val="uk-UA"/>
        </w:rPr>
        <w:t>Лекція 1.</w:t>
      </w:r>
      <w:r w:rsidRPr="006347A2">
        <w:rPr>
          <w:rFonts w:ascii="Times New Roman" w:hAnsi="Times New Roman"/>
          <w:bCs/>
          <w:iCs/>
          <w:sz w:val="26"/>
          <w:szCs w:val="26"/>
          <w:lang w:val="uk-UA"/>
        </w:rPr>
        <w:t xml:space="preserve"> Графи. Основні поняття. Операції над графами.</w:t>
      </w:r>
    </w:p>
    <w:p w14:paraId="30A1FDF4" w14:textId="77777777" w:rsidR="00D37EB4" w:rsidRPr="006347A2" w:rsidRDefault="00000000">
      <w:pPr>
        <w:tabs>
          <w:tab w:val="left" w:pos="330"/>
        </w:tabs>
        <w:jc w:val="both"/>
        <w:rPr>
          <w:rFonts w:ascii="Times New Roman" w:hAnsi="Times New Roman"/>
          <w:bCs/>
          <w:iCs/>
          <w:sz w:val="26"/>
          <w:szCs w:val="26"/>
          <w:lang w:val="uk-UA"/>
        </w:rPr>
      </w:pPr>
      <w:r w:rsidRPr="006347A2">
        <w:rPr>
          <w:rFonts w:ascii="Times New Roman" w:hAnsi="Times New Roman"/>
          <w:b/>
          <w:iCs/>
          <w:sz w:val="26"/>
          <w:szCs w:val="26"/>
          <w:lang w:val="uk-UA"/>
        </w:rPr>
        <w:t>Тема 1.</w:t>
      </w:r>
      <w:r w:rsidRPr="006347A2">
        <w:rPr>
          <w:rFonts w:ascii="Times New Roman" w:hAnsi="Times New Roman"/>
          <w:bCs/>
          <w:iCs/>
          <w:sz w:val="26"/>
          <w:szCs w:val="26"/>
          <w:lang w:val="uk-UA"/>
        </w:rPr>
        <w:t xml:space="preserve"> Графи. Основні поняття і визначення.</w:t>
      </w:r>
    </w:p>
    <w:p w14:paraId="51984E16" w14:textId="77777777" w:rsidR="00D37EB4" w:rsidRPr="006347A2" w:rsidRDefault="00000000">
      <w:pPr>
        <w:tabs>
          <w:tab w:val="left" w:pos="330"/>
        </w:tabs>
        <w:jc w:val="both"/>
        <w:rPr>
          <w:rFonts w:ascii="Times New Roman" w:hAnsi="Times New Roman"/>
          <w:bCs/>
          <w:iCs/>
          <w:sz w:val="26"/>
          <w:szCs w:val="26"/>
          <w:lang w:val="uk-UA"/>
        </w:rPr>
      </w:pPr>
      <w:r w:rsidRPr="006347A2">
        <w:rPr>
          <w:rFonts w:ascii="Times New Roman" w:hAnsi="Times New Roman"/>
          <w:b/>
          <w:iCs/>
          <w:sz w:val="26"/>
          <w:szCs w:val="26"/>
          <w:lang w:val="uk-UA"/>
        </w:rPr>
        <w:t>Тема 2.</w:t>
      </w:r>
      <w:r w:rsidRPr="006347A2">
        <w:rPr>
          <w:rFonts w:ascii="Times New Roman" w:hAnsi="Times New Roman"/>
          <w:bCs/>
          <w:iCs/>
          <w:sz w:val="26"/>
          <w:szCs w:val="26"/>
          <w:lang w:val="uk-UA"/>
        </w:rPr>
        <w:t xml:space="preserve"> Унарні операції над графами.</w:t>
      </w:r>
    </w:p>
    <w:p w14:paraId="5AF870AA" w14:textId="77777777" w:rsidR="00D37EB4" w:rsidRPr="006347A2" w:rsidRDefault="00000000">
      <w:pPr>
        <w:tabs>
          <w:tab w:val="left" w:pos="330"/>
        </w:tabs>
        <w:jc w:val="both"/>
        <w:rPr>
          <w:rFonts w:ascii="Times New Roman" w:hAnsi="Times New Roman"/>
          <w:bCs/>
          <w:iCs/>
          <w:sz w:val="26"/>
          <w:szCs w:val="26"/>
          <w:lang w:val="uk-UA"/>
        </w:rPr>
      </w:pPr>
      <w:r w:rsidRPr="006347A2">
        <w:rPr>
          <w:rFonts w:ascii="Times New Roman" w:hAnsi="Times New Roman"/>
          <w:b/>
          <w:iCs/>
          <w:sz w:val="26"/>
          <w:szCs w:val="26"/>
          <w:lang w:val="uk-UA"/>
        </w:rPr>
        <w:t>Тема 3.</w:t>
      </w:r>
      <w:r w:rsidRPr="006347A2">
        <w:rPr>
          <w:rFonts w:ascii="Times New Roman" w:hAnsi="Times New Roman"/>
          <w:bCs/>
          <w:iCs/>
          <w:sz w:val="26"/>
          <w:szCs w:val="26"/>
          <w:lang w:val="uk-UA"/>
        </w:rPr>
        <w:t xml:space="preserve"> Бінарні операції над графами.</w:t>
      </w:r>
    </w:p>
    <w:p w14:paraId="08071F53" w14:textId="77777777" w:rsidR="00D37EB4" w:rsidRPr="006347A2" w:rsidRDefault="00000000">
      <w:pPr>
        <w:pStyle w:val="a8"/>
        <w:widowControl/>
        <w:jc w:val="both"/>
        <w:textAlignment w:val="baseline"/>
        <w:rPr>
          <w:rFonts w:ascii="Times New Roman" w:hAnsi="Times New Roman"/>
          <w:bCs/>
          <w:iCs/>
          <w:sz w:val="26"/>
          <w:szCs w:val="26"/>
          <w:lang w:val="uk-UA"/>
        </w:rPr>
      </w:pPr>
      <w:r w:rsidRPr="006347A2">
        <w:rPr>
          <w:rFonts w:ascii="Times New Roman" w:hAnsi="Times New Roman"/>
          <w:bCs/>
          <w:iCs/>
          <w:sz w:val="26"/>
          <w:szCs w:val="26"/>
          <w:lang w:val="uk-UA"/>
        </w:rPr>
        <w:t xml:space="preserve">Висновки. </w:t>
      </w:r>
    </w:p>
    <w:p w14:paraId="14496668" w14:textId="7716B5CC" w:rsidR="00D37EB4" w:rsidRPr="006347A2" w:rsidRDefault="00000000">
      <w:pPr>
        <w:pStyle w:val="a8"/>
        <w:widowControl/>
        <w:jc w:val="both"/>
        <w:textAlignment w:val="baseline"/>
        <w:rPr>
          <w:rFonts w:ascii="Times New Roman" w:eastAsia="Corbel" w:hAnsi="Times New Roman"/>
          <w:color w:val="000000"/>
          <w:sz w:val="26"/>
          <w:szCs w:val="26"/>
          <w:lang w:val="uk-UA"/>
        </w:rPr>
      </w:pPr>
      <w:r w:rsidRPr="006347A2">
        <w:rPr>
          <w:rFonts w:ascii="Times New Roman" w:eastAsia="Corbel" w:hAnsi="Times New Roman"/>
          <w:color w:val="000000"/>
          <w:sz w:val="26"/>
          <w:szCs w:val="26"/>
          <w:lang w:val="uk-UA"/>
        </w:rPr>
        <w:t xml:space="preserve">- </w:t>
      </w:r>
      <w:r w:rsidR="00C5705D">
        <w:rPr>
          <w:rFonts w:ascii="Times New Roman" w:eastAsia="Corbel" w:hAnsi="Times New Roman"/>
          <w:color w:val="000000"/>
          <w:sz w:val="26"/>
          <w:szCs w:val="26"/>
          <w:lang w:val="uk-UA"/>
        </w:rPr>
        <w:t>Р</w:t>
      </w:r>
      <w:r w:rsidRPr="006347A2">
        <w:rPr>
          <w:rFonts w:ascii="Times New Roman" w:eastAsia="Corbel" w:hAnsi="Times New Roman"/>
          <w:color w:val="000000"/>
          <w:sz w:val="26"/>
          <w:szCs w:val="26"/>
          <w:lang w:val="uk-UA"/>
        </w:rPr>
        <w:t>озглянуто т</w:t>
      </w:r>
      <w:r w:rsidRPr="006347A2">
        <w:rPr>
          <w:rFonts w:ascii="Times New Roman" w:hAnsi="Times New Roman"/>
          <w:sz w:val="26"/>
          <w:szCs w:val="26"/>
          <w:lang w:val="uk-UA"/>
        </w:rPr>
        <w:t>ипові задачі теорії графів, неорієнтовані графи і термінологія</w:t>
      </w:r>
      <w:r w:rsidRPr="006347A2">
        <w:rPr>
          <w:rFonts w:ascii="Times New Roman" w:eastAsia="Corbel" w:hAnsi="Times New Roman"/>
          <w:color w:val="000000"/>
          <w:sz w:val="26"/>
          <w:szCs w:val="26"/>
          <w:lang w:val="uk-UA"/>
        </w:rPr>
        <w:t>.</w:t>
      </w:r>
    </w:p>
    <w:p w14:paraId="5EEA608C" w14:textId="77777777" w:rsidR="00D37EB4" w:rsidRPr="006347A2" w:rsidRDefault="00000000">
      <w:pPr>
        <w:pStyle w:val="a8"/>
        <w:widowControl/>
        <w:adjustRightInd/>
        <w:jc w:val="both"/>
        <w:textAlignment w:val="baseline"/>
        <w:rPr>
          <w:rFonts w:ascii="Times New Roman" w:eastAsia="Corbel" w:hAnsi="Times New Roman"/>
          <w:color w:val="000000"/>
          <w:sz w:val="26"/>
          <w:szCs w:val="26"/>
          <w:lang w:val="uk-UA"/>
        </w:rPr>
      </w:pPr>
      <w:r w:rsidRPr="006347A2">
        <w:rPr>
          <w:rFonts w:ascii="Times New Roman" w:eastAsia="Corbel" w:hAnsi="Times New Roman"/>
          <w:color w:val="000000"/>
          <w:sz w:val="26"/>
          <w:szCs w:val="26"/>
          <w:lang w:val="uk-UA"/>
        </w:rPr>
        <w:lastRenderedPageBreak/>
        <w:t xml:space="preserve">- розглянуто </w:t>
      </w:r>
      <w:r w:rsidRPr="006347A2">
        <w:rPr>
          <w:rFonts w:ascii="Times New Roman" w:hAnsi="Times New Roman"/>
          <w:sz w:val="26"/>
          <w:szCs w:val="26"/>
          <w:lang w:val="uk-UA"/>
        </w:rPr>
        <w:t>абстрактні графи та геометричні реалізації</w:t>
      </w:r>
      <w:r w:rsidRPr="006347A2">
        <w:rPr>
          <w:rFonts w:ascii="Times New Roman" w:eastAsia="Corbel" w:hAnsi="Times New Roman"/>
          <w:color w:val="000000"/>
          <w:sz w:val="26"/>
          <w:szCs w:val="26"/>
          <w:lang w:val="uk-UA"/>
        </w:rPr>
        <w:t>;</w:t>
      </w:r>
    </w:p>
    <w:p w14:paraId="6086C09C" w14:textId="77777777" w:rsidR="00D37EB4" w:rsidRPr="006347A2" w:rsidRDefault="00000000">
      <w:pPr>
        <w:pStyle w:val="a8"/>
        <w:widowControl/>
        <w:adjustRightInd/>
        <w:jc w:val="both"/>
        <w:textAlignment w:val="baseline"/>
        <w:rPr>
          <w:rFonts w:ascii="Times New Roman" w:eastAsia="Corbel" w:hAnsi="Times New Roman"/>
          <w:color w:val="000000"/>
          <w:sz w:val="26"/>
          <w:szCs w:val="26"/>
          <w:lang w:val="uk-UA"/>
        </w:rPr>
      </w:pPr>
      <w:r w:rsidRPr="006347A2">
        <w:rPr>
          <w:rFonts w:ascii="Times New Roman" w:eastAsia="Corbel" w:hAnsi="Times New Roman"/>
          <w:color w:val="000000"/>
          <w:sz w:val="26"/>
          <w:szCs w:val="26"/>
          <w:lang w:val="uk-UA"/>
        </w:rPr>
        <w:t>- розглянуті унарні і бінарні операції над графами.</w:t>
      </w:r>
    </w:p>
    <w:p w14:paraId="2C981423" w14:textId="77777777" w:rsidR="00D37EB4" w:rsidRPr="006347A2" w:rsidRDefault="00D37EB4">
      <w:pPr>
        <w:pStyle w:val="a8"/>
        <w:widowControl/>
        <w:adjustRightInd/>
        <w:jc w:val="both"/>
        <w:textAlignment w:val="baseline"/>
        <w:rPr>
          <w:rFonts w:ascii="Times New Roman" w:eastAsia="Corbel" w:hAnsi="Times New Roman"/>
          <w:color w:val="000000"/>
          <w:sz w:val="26"/>
          <w:szCs w:val="26"/>
          <w:lang w:val="uk-UA"/>
        </w:rPr>
      </w:pPr>
    </w:p>
    <w:p w14:paraId="61495908" w14:textId="77777777" w:rsidR="00D37EB4" w:rsidRPr="006347A2" w:rsidRDefault="00000000">
      <w:pPr>
        <w:tabs>
          <w:tab w:val="left" w:pos="330"/>
        </w:tabs>
        <w:jc w:val="both"/>
        <w:rPr>
          <w:rFonts w:ascii="Times New Roman" w:hAnsi="Times New Roman"/>
          <w:bCs/>
          <w:iCs/>
          <w:sz w:val="26"/>
          <w:szCs w:val="26"/>
          <w:lang w:val="uk-UA"/>
        </w:rPr>
      </w:pPr>
      <w:r w:rsidRPr="006347A2">
        <w:rPr>
          <w:rFonts w:ascii="Times New Roman" w:hAnsi="Times New Roman"/>
          <w:b/>
          <w:bCs/>
          <w:i/>
          <w:iCs/>
          <w:sz w:val="26"/>
          <w:szCs w:val="26"/>
          <w:lang w:val="uk-UA"/>
        </w:rPr>
        <w:t>Практичне заняття</w:t>
      </w:r>
      <w:r w:rsidRPr="006347A2">
        <w:rPr>
          <w:rFonts w:ascii="Times New Roman" w:hAnsi="Times New Roman"/>
          <w:sz w:val="26"/>
          <w:szCs w:val="26"/>
          <w:lang w:val="uk-UA"/>
        </w:rPr>
        <w:t xml:space="preserve"> </w:t>
      </w:r>
      <w:r w:rsidRPr="006347A2">
        <w:rPr>
          <w:rFonts w:ascii="Times New Roman" w:hAnsi="Times New Roman"/>
          <w:b/>
          <w:bCs/>
          <w:sz w:val="26"/>
          <w:szCs w:val="26"/>
          <w:lang w:val="uk-UA"/>
        </w:rPr>
        <w:t>1.</w:t>
      </w:r>
      <w:r w:rsidRPr="006347A2">
        <w:rPr>
          <w:rFonts w:ascii="Times New Roman" w:hAnsi="Times New Roman"/>
          <w:sz w:val="26"/>
          <w:szCs w:val="26"/>
          <w:lang w:val="uk-UA"/>
        </w:rPr>
        <w:t xml:space="preserve"> </w:t>
      </w:r>
      <w:r w:rsidRPr="006347A2">
        <w:rPr>
          <w:rFonts w:ascii="Times New Roman" w:hAnsi="Times New Roman"/>
          <w:bCs/>
          <w:iCs/>
          <w:sz w:val="26"/>
          <w:szCs w:val="26"/>
          <w:lang w:val="uk-UA"/>
        </w:rPr>
        <w:t>Задачі з комбінаторики. Приклади вирішення.</w:t>
      </w:r>
    </w:p>
    <w:p w14:paraId="55E96B56" w14:textId="77777777" w:rsidR="00D37EB4" w:rsidRPr="006347A2" w:rsidRDefault="00000000">
      <w:pPr>
        <w:tabs>
          <w:tab w:val="left" w:pos="330"/>
        </w:tabs>
        <w:jc w:val="both"/>
        <w:rPr>
          <w:rFonts w:ascii="Times New Roman" w:hAnsi="Times New Roman"/>
          <w:color w:val="000000"/>
          <w:sz w:val="26"/>
          <w:szCs w:val="26"/>
          <w:shd w:val="clear" w:color="auto" w:fill="FFFFFF"/>
          <w:lang w:val="uk-UA"/>
        </w:rPr>
      </w:pPr>
      <w:r w:rsidRPr="006347A2">
        <w:rPr>
          <w:rFonts w:ascii="Times New Roman" w:hAnsi="Times New Roman"/>
          <w:color w:val="000000"/>
          <w:sz w:val="26"/>
          <w:szCs w:val="26"/>
          <w:shd w:val="clear" w:color="auto" w:fill="FFFFFF"/>
          <w:lang w:val="uk-UA"/>
        </w:rPr>
        <w:t>Зміст заняття:</w:t>
      </w:r>
    </w:p>
    <w:p w14:paraId="76C79D80" w14:textId="77777777" w:rsidR="00D37EB4" w:rsidRPr="006347A2" w:rsidRDefault="00000000">
      <w:pPr>
        <w:tabs>
          <w:tab w:val="left" w:pos="330"/>
        </w:tabs>
        <w:jc w:val="both"/>
        <w:rPr>
          <w:rFonts w:ascii="Times New Roman" w:hAnsi="Times New Roman"/>
          <w:bCs/>
          <w:iCs/>
          <w:sz w:val="26"/>
          <w:szCs w:val="26"/>
          <w:lang w:val="uk-UA"/>
        </w:rPr>
      </w:pPr>
      <w:r w:rsidRPr="006347A2">
        <w:rPr>
          <w:rFonts w:ascii="Times New Roman" w:hAnsi="Times New Roman"/>
          <w:sz w:val="26"/>
          <w:szCs w:val="26"/>
          <w:lang w:val="uk-UA"/>
        </w:rPr>
        <w:t>1.Побудувати граф відношення «x+y&lt;=7» на множині М={1,2,3,4,5,6}. Визначити його властивості</w:t>
      </w:r>
      <w:r w:rsidRPr="006347A2">
        <w:rPr>
          <w:rFonts w:ascii="Times New Roman" w:hAnsi="Times New Roman"/>
          <w:bCs/>
          <w:iCs/>
          <w:sz w:val="26"/>
          <w:szCs w:val="26"/>
          <w:lang w:val="uk-UA"/>
        </w:rPr>
        <w:t>.</w:t>
      </w:r>
    </w:p>
    <w:p w14:paraId="62F240D7" w14:textId="77777777" w:rsidR="00D37EB4" w:rsidRPr="006347A2" w:rsidRDefault="00000000">
      <w:pPr>
        <w:tabs>
          <w:tab w:val="left" w:pos="330"/>
        </w:tabs>
        <w:jc w:val="both"/>
        <w:rPr>
          <w:rFonts w:ascii="Times New Roman" w:hAnsi="Times New Roman"/>
          <w:bCs/>
          <w:iCs/>
          <w:sz w:val="26"/>
          <w:szCs w:val="26"/>
          <w:lang w:val="uk-UA"/>
        </w:rPr>
      </w:pPr>
      <w:r w:rsidRPr="006347A2">
        <w:rPr>
          <w:rFonts w:ascii="Times New Roman" w:hAnsi="Times New Roman"/>
          <w:bCs/>
          <w:iCs/>
          <w:sz w:val="26"/>
          <w:szCs w:val="26"/>
          <w:lang w:val="uk-UA"/>
        </w:rPr>
        <w:t>2.Визначити степені вершин неорієнтованого графа; визначити додатні і від’ємні півстепені орієнтованого графа.</w:t>
      </w:r>
    </w:p>
    <w:p w14:paraId="02AE765D" w14:textId="77777777" w:rsidR="00D37EB4" w:rsidRPr="006347A2" w:rsidRDefault="00000000">
      <w:pPr>
        <w:tabs>
          <w:tab w:val="left" w:pos="330"/>
        </w:tabs>
        <w:jc w:val="both"/>
        <w:rPr>
          <w:rFonts w:ascii="Times New Roman" w:hAnsi="Times New Roman"/>
          <w:bCs/>
          <w:iCs/>
          <w:sz w:val="26"/>
          <w:szCs w:val="26"/>
          <w:lang w:val="uk-UA"/>
        </w:rPr>
      </w:pPr>
      <w:r w:rsidRPr="006347A2">
        <w:rPr>
          <w:rFonts w:ascii="Times New Roman" w:hAnsi="Times New Roman"/>
          <w:bCs/>
          <w:iCs/>
          <w:sz w:val="26"/>
          <w:szCs w:val="26"/>
          <w:lang w:val="uk-UA"/>
        </w:rPr>
        <w:t xml:space="preserve">3.Побудувати довільні графи </w:t>
      </w:r>
      <w:r w:rsidRPr="006347A2">
        <w:rPr>
          <w:i/>
          <w:sz w:val="26"/>
          <w:szCs w:val="26"/>
          <w:lang w:val="uk-UA"/>
        </w:rPr>
        <w:t>G</w:t>
      </w:r>
      <w:r w:rsidRPr="006347A2">
        <w:rPr>
          <w:sz w:val="26"/>
          <w:szCs w:val="26"/>
          <w:vertAlign w:val="subscript"/>
          <w:lang w:val="uk-UA"/>
        </w:rPr>
        <w:t>1 ,</w:t>
      </w:r>
      <w:r w:rsidRPr="006347A2">
        <w:rPr>
          <w:i/>
          <w:sz w:val="26"/>
          <w:szCs w:val="26"/>
          <w:lang w:val="uk-UA"/>
        </w:rPr>
        <w:t>G</w:t>
      </w:r>
      <w:r w:rsidRPr="006347A2">
        <w:rPr>
          <w:sz w:val="26"/>
          <w:szCs w:val="26"/>
          <w:vertAlign w:val="subscript"/>
          <w:lang w:val="uk-UA"/>
        </w:rPr>
        <w:t xml:space="preserve">2  </w:t>
      </w:r>
    </w:p>
    <w:p w14:paraId="79FF83BB" w14:textId="77777777" w:rsidR="00D37EB4" w:rsidRPr="006347A2" w:rsidRDefault="00000000">
      <w:pPr>
        <w:pStyle w:val="1"/>
        <w:tabs>
          <w:tab w:val="clear" w:pos="4153"/>
          <w:tab w:val="clear" w:pos="8306"/>
        </w:tabs>
        <w:suppressAutoHyphens/>
        <w:contextualSpacing/>
        <w:rPr>
          <w:sz w:val="26"/>
          <w:szCs w:val="26"/>
        </w:rPr>
      </w:pPr>
      <w:r w:rsidRPr="006347A2">
        <w:rPr>
          <w:sz w:val="26"/>
          <w:szCs w:val="26"/>
        </w:rPr>
        <w:t xml:space="preserve">4.Виконати над графами такі операції: побудувати доповнення до графів </w:t>
      </w:r>
      <w:r w:rsidRPr="006347A2">
        <w:rPr>
          <w:i/>
          <w:sz w:val="26"/>
          <w:szCs w:val="26"/>
        </w:rPr>
        <w:t>G</w:t>
      </w:r>
      <w:r w:rsidRPr="006347A2">
        <w:rPr>
          <w:sz w:val="26"/>
          <w:szCs w:val="26"/>
          <w:vertAlign w:val="subscript"/>
        </w:rPr>
        <w:t>1</w:t>
      </w:r>
      <w:r w:rsidRPr="006347A2">
        <w:rPr>
          <w:sz w:val="26"/>
          <w:szCs w:val="26"/>
        </w:rPr>
        <w:t xml:space="preserve"> та </w:t>
      </w:r>
      <w:r w:rsidRPr="006347A2">
        <w:rPr>
          <w:i/>
          <w:sz w:val="26"/>
          <w:szCs w:val="26"/>
        </w:rPr>
        <w:t>G</w:t>
      </w:r>
      <w:r w:rsidRPr="006347A2">
        <w:rPr>
          <w:sz w:val="26"/>
          <w:szCs w:val="26"/>
          <w:vertAlign w:val="subscript"/>
        </w:rPr>
        <w:t>2</w:t>
      </w:r>
      <w:r w:rsidRPr="006347A2">
        <w:rPr>
          <w:sz w:val="26"/>
          <w:szCs w:val="26"/>
        </w:rPr>
        <w:t>;</w:t>
      </w:r>
    </w:p>
    <w:p w14:paraId="5A6D94BF" w14:textId="77777777" w:rsidR="00D37EB4" w:rsidRPr="006347A2" w:rsidRDefault="00000000">
      <w:pPr>
        <w:pStyle w:val="1"/>
        <w:tabs>
          <w:tab w:val="clear" w:pos="4153"/>
          <w:tab w:val="clear" w:pos="8306"/>
        </w:tabs>
        <w:suppressAutoHyphens/>
        <w:contextualSpacing/>
        <w:rPr>
          <w:sz w:val="26"/>
          <w:szCs w:val="26"/>
        </w:rPr>
      </w:pPr>
      <w:r w:rsidRPr="006347A2">
        <w:rPr>
          <w:sz w:val="26"/>
          <w:szCs w:val="26"/>
        </w:rPr>
        <w:t xml:space="preserve">побудувати об’єднання графів </w:t>
      </w:r>
      <w:r w:rsidRPr="006347A2">
        <w:rPr>
          <w:i/>
          <w:sz w:val="26"/>
          <w:szCs w:val="26"/>
        </w:rPr>
        <w:t>G</w:t>
      </w:r>
      <w:r w:rsidRPr="006347A2">
        <w:rPr>
          <w:sz w:val="26"/>
          <w:szCs w:val="26"/>
          <w:vertAlign w:val="subscript"/>
        </w:rPr>
        <w:t>1</w:t>
      </w:r>
      <w:r w:rsidRPr="006347A2">
        <w:rPr>
          <w:sz w:val="26"/>
          <w:szCs w:val="26"/>
        </w:rPr>
        <w:t xml:space="preserve"> </w:t>
      </w:r>
      <w:r w:rsidRPr="006347A2">
        <w:rPr>
          <w:sz w:val="26"/>
          <w:szCs w:val="26"/>
        </w:rPr>
        <w:sym w:font="Symbol" w:char="F0C8"/>
      </w:r>
      <w:r w:rsidRPr="006347A2">
        <w:rPr>
          <w:sz w:val="26"/>
          <w:szCs w:val="26"/>
        </w:rPr>
        <w:t xml:space="preserve"> </w:t>
      </w:r>
      <w:r w:rsidRPr="006347A2">
        <w:rPr>
          <w:i/>
          <w:sz w:val="26"/>
          <w:szCs w:val="26"/>
        </w:rPr>
        <w:t>G</w:t>
      </w:r>
      <w:r w:rsidRPr="006347A2">
        <w:rPr>
          <w:sz w:val="26"/>
          <w:szCs w:val="26"/>
          <w:vertAlign w:val="subscript"/>
        </w:rPr>
        <w:t>2</w:t>
      </w:r>
      <w:r w:rsidRPr="006347A2">
        <w:rPr>
          <w:sz w:val="26"/>
          <w:szCs w:val="26"/>
        </w:rPr>
        <w:t xml:space="preserve">; побудувати перетин графів </w:t>
      </w:r>
      <w:r w:rsidRPr="006347A2">
        <w:rPr>
          <w:position w:val="-12"/>
          <w:sz w:val="26"/>
          <w:szCs w:val="26"/>
        </w:rPr>
        <w:object w:dxaOrig="1005" w:dyaOrig="435" w14:anchorId="32B93782">
          <v:shape id="_x0000_i1027" type="#_x0000_t75" style="width:50.25pt;height:21.75pt" o:ole="">
            <v:imagedata r:id="rId12" o:title=""/>
          </v:shape>
          <o:OLEObject Type="Embed" ProgID="Equation.3" ShapeID="_x0000_i1027" DrawAspect="Content" ObjectID="_1768677120" r:id="rId13"/>
        </w:object>
      </w:r>
      <w:r w:rsidRPr="006347A2">
        <w:rPr>
          <w:sz w:val="26"/>
          <w:szCs w:val="26"/>
        </w:rPr>
        <w:t xml:space="preserve">, </w:t>
      </w:r>
      <w:r w:rsidRPr="006347A2">
        <w:rPr>
          <w:i/>
          <w:sz w:val="26"/>
          <w:szCs w:val="26"/>
        </w:rPr>
        <w:t>G</w:t>
      </w:r>
      <w:r w:rsidRPr="006347A2">
        <w:rPr>
          <w:sz w:val="26"/>
          <w:szCs w:val="26"/>
          <w:vertAlign w:val="subscript"/>
        </w:rPr>
        <w:t>1</w:t>
      </w:r>
      <w:r w:rsidRPr="006347A2">
        <w:rPr>
          <w:sz w:val="26"/>
          <w:szCs w:val="26"/>
        </w:rPr>
        <w:t xml:space="preserve"> </w:t>
      </w:r>
      <w:r w:rsidRPr="006347A2">
        <w:rPr>
          <w:sz w:val="26"/>
          <w:szCs w:val="26"/>
        </w:rPr>
        <w:sym w:font="Symbol" w:char="F0C7"/>
      </w:r>
      <w:r w:rsidRPr="006347A2">
        <w:rPr>
          <w:sz w:val="26"/>
          <w:szCs w:val="26"/>
        </w:rPr>
        <w:t xml:space="preserve"> </w:t>
      </w:r>
      <w:r w:rsidRPr="006347A2">
        <w:rPr>
          <w:i/>
          <w:sz w:val="26"/>
          <w:szCs w:val="26"/>
        </w:rPr>
        <w:t>G</w:t>
      </w:r>
      <w:r w:rsidRPr="006347A2">
        <w:rPr>
          <w:sz w:val="26"/>
          <w:szCs w:val="26"/>
          <w:vertAlign w:val="subscript"/>
        </w:rPr>
        <w:t>2</w:t>
      </w:r>
      <w:r w:rsidRPr="006347A2">
        <w:rPr>
          <w:sz w:val="26"/>
          <w:szCs w:val="26"/>
        </w:rPr>
        <w:t xml:space="preserve">; побудувати кільцеву суму (додавання за модулем) графів </w:t>
      </w:r>
      <w:r w:rsidRPr="006347A2">
        <w:rPr>
          <w:position w:val="-12"/>
          <w:sz w:val="26"/>
          <w:szCs w:val="26"/>
        </w:rPr>
        <w:object w:dxaOrig="1005" w:dyaOrig="435" w14:anchorId="06935012">
          <v:shape id="_x0000_i1028" type="#_x0000_t75" style="width:50.25pt;height:21.75pt" o:ole="">
            <v:imagedata r:id="rId14" o:title=""/>
          </v:shape>
          <o:OLEObject Type="Embed" ProgID="Equation.3" ShapeID="_x0000_i1028" DrawAspect="Content" ObjectID="_1768677121" r:id="rId15"/>
        </w:object>
      </w:r>
      <w:r w:rsidRPr="006347A2">
        <w:rPr>
          <w:sz w:val="26"/>
          <w:szCs w:val="26"/>
        </w:rPr>
        <w:t xml:space="preserve">, </w:t>
      </w:r>
      <w:r w:rsidRPr="006347A2">
        <w:rPr>
          <w:position w:val="-12"/>
          <w:sz w:val="26"/>
          <w:szCs w:val="26"/>
        </w:rPr>
        <w:object w:dxaOrig="1005" w:dyaOrig="435" w14:anchorId="5C736DD9">
          <v:shape id="_x0000_i1029" type="#_x0000_t75" style="width:50.25pt;height:21.75pt" o:ole="">
            <v:imagedata r:id="rId16" o:title=""/>
          </v:shape>
          <o:OLEObject Type="Embed" ProgID="Equation.3" ShapeID="_x0000_i1029" DrawAspect="Content" ObjectID="_1768677122" r:id="rId17"/>
        </w:object>
      </w:r>
      <w:r w:rsidRPr="006347A2">
        <w:rPr>
          <w:sz w:val="26"/>
          <w:szCs w:val="26"/>
        </w:rPr>
        <w:t xml:space="preserve">; видалити 4 вершини </w:t>
      </w:r>
      <w:r w:rsidRPr="006347A2">
        <w:rPr>
          <w:i/>
          <w:sz w:val="26"/>
          <w:szCs w:val="26"/>
        </w:rPr>
        <w:t>V</w:t>
      </w:r>
      <w:r w:rsidRPr="006347A2">
        <w:rPr>
          <w:i/>
          <w:sz w:val="26"/>
          <w:szCs w:val="26"/>
          <w:vertAlign w:val="subscript"/>
        </w:rPr>
        <w:t>і</w:t>
      </w:r>
      <w:r w:rsidRPr="006347A2">
        <w:rPr>
          <w:sz w:val="26"/>
          <w:szCs w:val="26"/>
          <w:vertAlign w:val="subscript"/>
        </w:rPr>
        <w:t xml:space="preserve"> </w:t>
      </w:r>
      <w:r w:rsidRPr="006347A2">
        <w:rPr>
          <w:sz w:val="26"/>
          <w:szCs w:val="26"/>
        </w:rPr>
        <w:t xml:space="preserve">з графа </w:t>
      </w:r>
      <w:r w:rsidRPr="006347A2">
        <w:rPr>
          <w:i/>
          <w:sz w:val="26"/>
          <w:szCs w:val="26"/>
        </w:rPr>
        <w:t>G</w:t>
      </w:r>
      <w:r w:rsidRPr="006347A2">
        <w:rPr>
          <w:sz w:val="26"/>
          <w:szCs w:val="26"/>
          <w:vertAlign w:val="subscript"/>
        </w:rPr>
        <w:t xml:space="preserve">1 </w:t>
      </w:r>
      <w:r w:rsidRPr="006347A2">
        <w:rPr>
          <w:sz w:val="26"/>
          <w:szCs w:val="26"/>
        </w:rPr>
        <w:t xml:space="preserve">; видалити 6 ребер </w:t>
      </w:r>
      <w:r w:rsidRPr="006347A2">
        <w:rPr>
          <w:i/>
          <w:sz w:val="26"/>
          <w:szCs w:val="26"/>
        </w:rPr>
        <w:t>l</w:t>
      </w:r>
      <w:r w:rsidRPr="006347A2">
        <w:rPr>
          <w:i/>
          <w:sz w:val="26"/>
          <w:szCs w:val="26"/>
          <w:vertAlign w:val="subscript"/>
        </w:rPr>
        <w:t>к</w:t>
      </w:r>
      <w:r w:rsidRPr="006347A2">
        <w:rPr>
          <w:sz w:val="26"/>
          <w:szCs w:val="26"/>
        </w:rPr>
        <w:t xml:space="preserve"> з графа </w:t>
      </w:r>
      <w:r w:rsidRPr="006347A2">
        <w:rPr>
          <w:i/>
          <w:sz w:val="26"/>
          <w:szCs w:val="26"/>
        </w:rPr>
        <w:t>G</w:t>
      </w:r>
      <w:r w:rsidRPr="006347A2">
        <w:rPr>
          <w:sz w:val="26"/>
          <w:szCs w:val="26"/>
          <w:vertAlign w:val="subscript"/>
        </w:rPr>
        <w:t xml:space="preserve">1 </w:t>
      </w:r>
      <w:r w:rsidRPr="006347A2">
        <w:rPr>
          <w:sz w:val="26"/>
          <w:szCs w:val="26"/>
        </w:rPr>
        <w:t>;</w:t>
      </w:r>
    </w:p>
    <w:p w14:paraId="38F03EE0" w14:textId="77777777" w:rsidR="00D37EB4" w:rsidRPr="006347A2" w:rsidRDefault="00D37EB4">
      <w:pPr>
        <w:pStyle w:val="a8"/>
        <w:widowControl/>
        <w:adjustRightInd/>
        <w:jc w:val="both"/>
        <w:textAlignment w:val="baseline"/>
        <w:rPr>
          <w:rFonts w:ascii="Times New Roman" w:eastAsia="Corbel" w:hAnsi="Times New Roman"/>
          <w:color w:val="000000"/>
          <w:sz w:val="26"/>
          <w:szCs w:val="26"/>
          <w:lang w:val="uk-UA"/>
        </w:rPr>
      </w:pPr>
    </w:p>
    <w:p w14:paraId="31FB8B02" w14:textId="77777777" w:rsidR="00D37EB4" w:rsidRPr="006347A2" w:rsidRDefault="00000000">
      <w:pPr>
        <w:pStyle w:val="a8"/>
        <w:widowControl/>
        <w:adjustRightInd/>
        <w:jc w:val="both"/>
        <w:textAlignment w:val="baseline"/>
        <w:rPr>
          <w:rFonts w:ascii="Times New Roman" w:eastAsia="Corbel" w:hAnsi="Times New Roman"/>
          <w:color w:val="000000"/>
          <w:sz w:val="26"/>
          <w:szCs w:val="26"/>
          <w:lang w:val="uk-UA"/>
        </w:rPr>
      </w:pPr>
      <w:r w:rsidRPr="006347A2">
        <w:rPr>
          <w:rFonts w:ascii="Times New Roman" w:eastAsia="Corbel" w:hAnsi="Times New Roman"/>
          <w:b/>
          <w:bCs/>
          <w:i/>
          <w:iCs/>
          <w:color w:val="000000"/>
          <w:sz w:val="26"/>
          <w:szCs w:val="26"/>
          <w:lang w:val="uk-UA"/>
        </w:rPr>
        <w:t xml:space="preserve">Лекція 2. </w:t>
      </w:r>
      <w:r w:rsidRPr="006347A2">
        <w:rPr>
          <w:rFonts w:ascii="Times New Roman" w:eastAsia="Corbel" w:hAnsi="Times New Roman"/>
          <w:color w:val="000000"/>
          <w:sz w:val="26"/>
          <w:szCs w:val="26"/>
          <w:lang w:val="uk-UA"/>
        </w:rPr>
        <w:t>Графи. Способи представлення графів. Структурні характеристики графів.</w:t>
      </w:r>
    </w:p>
    <w:p w14:paraId="1A10A245" w14:textId="77777777" w:rsidR="00D37EB4" w:rsidRPr="006347A2" w:rsidRDefault="00000000">
      <w:pPr>
        <w:pStyle w:val="a8"/>
        <w:widowControl/>
        <w:adjustRightInd/>
        <w:jc w:val="both"/>
        <w:textAlignment w:val="baseline"/>
        <w:rPr>
          <w:rFonts w:ascii="Times New Roman" w:eastAsia="Corbel" w:hAnsi="Times New Roman"/>
          <w:color w:val="000000"/>
          <w:sz w:val="26"/>
          <w:szCs w:val="26"/>
          <w:lang w:val="uk-UA"/>
        </w:rPr>
      </w:pPr>
      <w:r w:rsidRPr="006347A2">
        <w:rPr>
          <w:rFonts w:ascii="Times New Roman" w:eastAsia="Corbel" w:hAnsi="Times New Roman"/>
          <w:b/>
          <w:bCs/>
          <w:color w:val="000000"/>
          <w:sz w:val="26"/>
          <w:szCs w:val="26"/>
          <w:lang w:val="uk-UA"/>
        </w:rPr>
        <w:t>Тема 1.</w:t>
      </w:r>
      <w:r w:rsidRPr="006347A2">
        <w:rPr>
          <w:rFonts w:ascii="Times New Roman" w:eastAsia="Corbel" w:hAnsi="Times New Roman"/>
          <w:color w:val="000000"/>
          <w:sz w:val="26"/>
          <w:szCs w:val="26"/>
          <w:lang w:val="uk-UA"/>
        </w:rPr>
        <w:t xml:space="preserve"> Графічне представлення неорієнтованих і орієнтованих графів.</w:t>
      </w:r>
    </w:p>
    <w:p w14:paraId="0B2E030B" w14:textId="77777777" w:rsidR="00D37EB4" w:rsidRPr="006347A2" w:rsidRDefault="00000000">
      <w:pPr>
        <w:pStyle w:val="a8"/>
        <w:widowControl/>
        <w:adjustRightInd/>
        <w:jc w:val="both"/>
        <w:textAlignment w:val="baseline"/>
        <w:rPr>
          <w:rFonts w:ascii="Times New Roman" w:eastAsia="Corbel" w:hAnsi="Times New Roman"/>
          <w:color w:val="000000"/>
          <w:sz w:val="26"/>
          <w:szCs w:val="26"/>
          <w:lang w:val="uk-UA"/>
        </w:rPr>
      </w:pPr>
      <w:r w:rsidRPr="006347A2">
        <w:rPr>
          <w:rFonts w:ascii="Times New Roman" w:eastAsia="Corbel" w:hAnsi="Times New Roman"/>
          <w:b/>
          <w:bCs/>
          <w:color w:val="000000"/>
          <w:sz w:val="26"/>
          <w:szCs w:val="26"/>
          <w:lang w:val="uk-UA"/>
        </w:rPr>
        <w:t>Тема 2</w:t>
      </w:r>
      <w:r w:rsidRPr="006347A2">
        <w:rPr>
          <w:rFonts w:ascii="Times New Roman" w:eastAsia="Corbel" w:hAnsi="Times New Roman"/>
          <w:color w:val="000000"/>
          <w:sz w:val="26"/>
          <w:szCs w:val="26"/>
          <w:lang w:val="uk-UA"/>
        </w:rPr>
        <w:t>. Представлення орієнтованих і неорієнтованих графів із застосуванням матриці суміжності.</w:t>
      </w:r>
    </w:p>
    <w:p w14:paraId="7F376587" w14:textId="77777777" w:rsidR="00D37EB4" w:rsidRPr="006347A2" w:rsidRDefault="00000000">
      <w:pPr>
        <w:pStyle w:val="a8"/>
        <w:widowControl/>
        <w:adjustRightInd/>
        <w:jc w:val="both"/>
        <w:textAlignment w:val="baseline"/>
        <w:rPr>
          <w:rFonts w:ascii="Times New Roman" w:eastAsia="Corbel" w:hAnsi="Times New Roman"/>
          <w:color w:val="000000"/>
          <w:sz w:val="26"/>
          <w:szCs w:val="26"/>
          <w:lang w:val="uk-UA"/>
        </w:rPr>
      </w:pPr>
      <w:r w:rsidRPr="006347A2">
        <w:rPr>
          <w:rFonts w:ascii="Times New Roman" w:eastAsia="Corbel" w:hAnsi="Times New Roman"/>
          <w:b/>
          <w:bCs/>
          <w:color w:val="000000"/>
          <w:sz w:val="26"/>
          <w:szCs w:val="26"/>
          <w:lang w:val="uk-UA"/>
        </w:rPr>
        <w:t>Тема 3.</w:t>
      </w:r>
      <w:r w:rsidRPr="006347A2">
        <w:rPr>
          <w:rFonts w:ascii="Times New Roman" w:eastAsia="Corbel" w:hAnsi="Times New Roman"/>
          <w:color w:val="000000"/>
          <w:sz w:val="26"/>
          <w:szCs w:val="26"/>
          <w:lang w:val="uk-UA"/>
        </w:rPr>
        <w:t xml:space="preserve"> Представлення орієнтованих і неорієнтованих графів із застосуванням матриці інцидентності.</w:t>
      </w:r>
    </w:p>
    <w:p w14:paraId="0B3EF684" w14:textId="77777777" w:rsidR="00D37EB4" w:rsidRPr="006347A2" w:rsidRDefault="00000000">
      <w:pPr>
        <w:pStyle w:val="a8"/>
        <w:widowControl/>
        <w:adjustRightInd/>
        <w:jc w:val="both"/>
        <w:textAlignment w:val="baseline"/>
        <w:rPr>
          <w:rFonts w:ascii="Times New Roman" w:eastAsia="Corbel" w:hAnsi="Times New Roman"/>
          <w:color w:val="000000"/>
          <w:sz w:val="26"/>
          <w:szCs w:val="26"/>
          <w:lang w:val="uk-UA"/>
        </w:rPr>
      </w:pPr>
      <w:r w:rsidRPr="006347A2">
        <w:rPr>
          <w:rFonts w:ascii="Times New Roman" w:eastAsia="Corbel" w:hAnsi="Times New Roman"/>
          <w:b/>
          <w:bCs/>
          <w:color w:val="000000"/>
          <w:sz w:val="26"/>
          <w:szCs w:val="26"/>
          <w:lang w:val="uk-UA"/>
        </w:rPr>
        <w:t>Тема 4.</w:t>
      </w:r>
      <w:r w:rsidRPr="006347A2">
        <w:rPr>
          <w:rFonts w:ascii="Times New Roman" w:eastAsia="Corbel" w:hAnsi="Times New Roman"/>
          <w:color w:val="000000"/>
          <w:sz w:val="26"/>
          <w:szCs w:val="26"/>
          <w:lang w:val="uk-UA"/>
        </w:rPr>
        <w:t xml:space="preserve"> Представлення орієнтованих і неорієнтованих графів із застосуванням списку суміжних вершин.</w:t>
      </w:r>
    </w:p>
    <w:p w14:paraId="0983CCD8" w14:textId="77777777" w:rsidR="00D37EB4" w:rsidRPr="006347A2" w:rsidRDefault="00000000">
      <w:pPr>
        <w:pStyle w:val="a8"/>
        <w:widowControl/>
        <w:adjustRightInd/>
        <w:jc w:val="both"/>
        <w:textAlignment w:val="baseline"/>
        <w:rPr>
          <w:rFonts w:ascii="Times New Roman" w:eastAsia="Corbel" w:hAnsi="Times New Roman"/>
          <w:color w:val="000000"/>
          <w:sz w:val="26"/>
          <w:szCs w:val="26"/>
          <w:lang w:val="uk-UA"/>
        </w:rPr>
      </w:pPr>
      <w:r w:rsidRPr="006347A2">
        <w:rPr>
          <w:rFonts w:ascii="Times New Roman" w:eastAsia="Corbel" w:hAnsi="Times New Roman"/>
          <w:b/>
          <w:bCs/>
          <w:color w:val="000000"/>
          <w:sz w:val="26"/>
          <w:szCs w:val="26"/>
          <w:lang w:val="uk-UA"/>
        </w:rPr>
        <w:t>Тема 5.</w:t>
      </w:r>
      <w:r w:rsidRPr="006347A2">
        <w:rPr>
          <w:rFonts w:ascii="Times New Roman" w:eastAsia="Corbel" w:hAnsi="Times New Roman"/>
          <w:color w:val="000000"/>
          <w:sz w:val="26"/>
          <w:szCs w:val="26"/>
          <w:lang w:val="uk-UA"/>
        </w:rPr>
        <w:t xml:space="preserve"> Представлення орієнтованих і неорієнтованих графів із застосуванням списку ребер.</w:t>
      </w:r>
    </w:p>
    <w:p w14:paraId="2056385D" w14:textId="77777777" w:rsidR="00D37EB4" w:rsidRPr="006347A2" w:rsidRDefault="00000000">
      <w:pPr>
        <w:pStyle w:val="a8"/>
        <w:widowControl/>
        <w:adjustRightInd/>
        <w:jc w:val="both"/>
        <w:textAlignment w:val="baseline"/>
        <w:rPr>
          <w:rFonts w:ascii="Times New Roman" w:eastAsia="Corbel" w:hAnsi="Times New Roman"/>
          <w:color w:val="000000"/>
          <w:sz w:val="26"/>
          <w:szCs w:val="26"/>
          <w:lang w:val="uk-UA"/>
        </w:rPr>
      </w:pPr>
      <w:r w:rsidRPr="00C5705D">
        <w:rPr>
          <w:rFonts w:ascii="Times New Roman" w:eastAsia="Corbel" w:hAnsi="Times New Roman"/>
          <w:b/>
          <w:bCs/>
          <w:color w:val="000000"/>
          <w:sz w:val="26"/>
          <w:szCs w:val="26"/>
          <w:lang w:val="uk-UA"/>
        </w:rPr>
        <w:t>Тема 6.</w:t>
      </w:r>
      <w:r w:rsidRPr="006347A2">
        <w:rPr>
          <w:rFonts w:ascii="Times New Roman" w:eastAsia="Corbel" w:hAnsi="Times New Roman"/>
          <w:color w:val="000000"/>
          <w:sz w:val="26"/>
          <w:szCs w:val="26"/>
          <w:lang w:val="uk-UA"/>
        </w:rPr>
        <w:t xml:space="preserve"> Структурні характеристики графів.</w:t>
      </w:r>
    </w:p>
    <w:p w14:paraId="26BCFC9D" w14:textId="77777777" w:rsidR="00D37EB4" w:rsidRPr="006347A2" w:rsidRDefault="00000000">
      <w:pPr>
        <w:pStyle w:val="a8"/>
        <w:widowControl/>
        <w:adjustRightInd/>
        <w:jc w:val="both"/>
        <w:textAlignment w:val="baseline"/>
        <w:rPr>
          <w:rFonts w:ascii="Times New Roman" w:eastAsia="Corbel" w:hAnsi="Times New Roman"/>
          <w:color w:val="000000"/>
          <w:sz w:val="26"/>
          <w:szCs w:val="26"/>
          <w:lang w:val="uk-UA"/>
        </w:rPr>
      </w:pPr>
      <w:r w:rsidRPr="006347A2">
        <w:rPr>
          <w:rFonts w:ascii="Times New Roman" w:eastAsia="Corbel" w:hAnsi="Times New Roman"/>
          <w:color w:val="000000"/>
          <w:sz w:val="26"/>
          <w:szCs w:val="26"/>
          <w:lang w:val="uk-UA"/>
        </w:rPr>
        <w:t>Висновки.</w:t>
      </w:r>
    </w:p>
    <w:p w14:paraId="3B33C8AF" w14:textId="3FC92480" w:rsidR="00D37EB4" w:rsidRPr="006347A2" w:rsidRDefault="00000000">
      <w:pPr>
        <w:pStyle w:val="a8"/>
        <w:widowControl/>
        <w:adjustRightInd/>
        <w:jc w:val="both"/>
        <w:textAlignment w:val="baseline"/>
        <w:rPr>
          <w:rFonts w:ascii="Times New Roman" w:hAnsi="Times New Roman"/>
          <w:sz w:val="26"/>
          <w:szCs w:val="26"/>
          <w:lang w:val="uk-UA"/>
        </w:rPr>
      </w:pPr>
      <w:r w:rsidRPr="006347A2">
        <w:rPr>
          <w:rFonts w:ascii="Times New Roman" w:hAnsi="Times New Roman"/>
          <w:color w:val="000000"/>
          <w:sz w:val="26"/>
          <w:szCs w:val="26"/>
          <w:lang w:val="uk-UA"/>
        </w:rPr>
        <w:t xml:space="preserve">- </w:t>
      </w:r>
      <w:r w:rsidR="00C5705D">
        <w:rPr>
          <w:rFonts w:ascii="Times New Roman" w:hAnsi="Times New Roman"/>
          <w:color w:val="000000"/>
          <w:sz w:val="26"/>
          <w:szCs w:val="26"/>
          <w:lang w:val="uk-UA"/>
        </w:rPr>
        <w:t>Р</w:t>
      </w:r>
      <w:r w:rsidRPr="006347A2">
        <w:rPr>
          <w:rFonts w:ascii="Times New Roman" w:hAnsi="Times New Roman"/>
          <w:color w:val="000000"/>
          <w:sz w:val="26"/>
          <w:szCs w:val="26"/>
          <w:lang w:val="uk-UA"/>
        </w:rPr>
        <w:t>озглянуто всі способи задання орієнтованих і неорієнтованих графів, а також ефективність способу задання графів; ​</w:t>
      </w:r>
    </w:p>
    <w:p w14:paraId="4CA6BD83" w14:textId="5DF95E57" w:rsidR="00D37EB4" w:rsidRPr="006347A2" w:rsidRDefault="00000000">
      <w:pPr>
        <w:pStyle w:val="a8"/>
        <w:widowControl/>
        <w:adjustRightInd/>
        <w:jc w:val="both"/>
        <w:textAlignment w:val="baseline"/>
        <w:rPr>
          <w:rFonts w:ascii="Times New Roman" w:hAnsi="Times New Roman"/>
          <w:color w:val="000000"/>
          <w:sz w:val="26"/>
          <w:szCs w:val="26"/>
          <w:lang w:val="uk-UA"/>
        </w:rPr>
      </w:pPr>
      <w:r w:rsidRPr="006347A2">
        <w:rPr>
          <w:rFonts w:ascii="Times New Roman" w:hAnsi="Times New Roman"/>
          <w:color w:val="000000"/>
          <w:sz w:val="26"/>
          <w:szCs w:val="26"/>
          <w:lang w:val="uk-UA"/>
        </w:rPr>
        <w:t xml:space="preserve">- наведено властивості матриць суміжності і </w:t>
      </w:r>
      <w:r w:rsidR="00105687" w:rsidRPr="006347A2">
        <w:rPr>
          <w:rFonts w:ascii="Times New Roman" w:hAnsi="Times New Roman"/>
          <w:color w:val="000000"/>
          <w:sz w:val="26"/>
          <w:szCs w:val="26"/>
          <w:lang w:val="uk-UA"/>
        </w:rPr>
        <w:t>інцидентності</w:t>
      </w:r>
      <w:r w:rsidRPr="006347A2">
        <w:rPr>
          <w:rFonts w:ascii="Times New Roman" w:hAnsi="Times New Roman"/>
          <w:color w:val="000000"/>
          <w:sz w:val="26"/>
          <w:szCs w:val="26"/>
          <w:lang w:val="uk-UA"/>
        </w:rPr>
        <w:t xml:space="preserve"> орієнтованих і неорієнтованих графів; </w:t>
      </w:r>
    </w:p>
    <w:p w14:paraId="33C11F8F" w14:textId="77777777" w:rsidR="00D37EB4" w:rsidRPr="006347A2" w:rsidRDefault="00000000">
      <w:pPr>
        <w:pStyle w:val="a8"/>
        <w:widowControl/>
        <w:adjustRightInd/>
        <w:jc w:val="both"/>
        <w:textAlignment w:val="baseline"/>
        <w:rPr>
          <w:rFonts w:ascii="Times New Roman" w:hAnsi="Times New Roman"/>
          <w:color w:val="000000"/>
          <w:sz w:val="26"/>
          <w:szCs w:val="26"/>
          <w:lang w:val="uk-UA"/>
        </w:rPr>
      </w:pPr>
      <w:r w:rsidRPr="006347A2">
        <w:rPr>
          <w:rFonts w:ascii="Times New Roman" w:hAnsi="Times New Roman"/>
          <w:color w:val="000000"/>
          <w:sz w:val="26"/>
          <w:szCs w:val="26"/>
          <w:lang w:val="uk-UA"/>
        </w:rPr>
        <w:t>- розглянуто структурні характеристики орієнтованих і неорієнтованих графів.</w:t>
      </w:r>
    </w:p>
    <w:p w14:paraId="12E48A0B" w14:textId="77777777" w:rsidR="00D37EB4" w:rsidRPr="006347A2" w:rsidRDefault="00D37EB4">
      <w:pPr>
        <w:pStyle w:val="a8"/>
        <w:widowControl/>
        <w:adjustRightInd/>
        <w:jc w:val="both"/>
        <w:textAlignment w:val="baseline"/>
        <w:rPr>
          <w:rFonts w:ascii="Times New Roman" w:hAnsi="Times New Roman"/>
          <w:color w:val="000000"/>
          <w:sz w:val="26"/>
          <w:szCs w:val="26"/>
          <w:lang w:val="uk-UA"/>
        </w:rPr>
      </w:pPr>
    </w:p>
    <w:p w14:paraId="64907A59" w14:textId="77777777" w:rsidR="00D37EB4" w:rsidRPr="006347A2" w:rsidRDefault="00000000">
      <w:pPr>
        <w:tabs>
          <w:tab w:val="left" w:pos="330"/>
        </w:tabs>
        <w:jc w:val="both"/>
        <w:rPr>
          <w:rFonts w:ascii="Times New Roman" w:eastAsia="Corbel" w:hAnsi="Times New Roman"/>
          <w:color w:val="000000"/>
          <w:sz w:val="26"/>
          <w:szCs w:val="26"/>
          <w:lang w:val="uk-UA"/>
        </w:rPr>
      </w:pPr>
      <w:r w:rsidRPr="006347A2">
        <w:rPr>
          <w:rFonts w:ascii="Times New Roman" w:hAnsi="Times New Roman"/>
          <w:b/>
          <w:bCs/>
          <w:i/>
          <w:iCs/>
          <w:sz w:val="26"/>
          <w:szCs w:val="26"/>
          <w:lang w:val="uk-UA"/>
        </w:rPr>
        <w:t>Практичне заняття</w:t>
      </w:r>
      <w:r w:rsidRPr="006347A2">
        <w:rPr>
          <w:rFonts w:ascii="Times New Roman" w:hAnsi="Times New Roman"/>
          <w:sz w:val="26"/>
          <w:szCs w:val="26"/>
          <w:lang w:val="uk-UA"/>
        </w:rPr>
        <w:t xml:space="preserve"> </w:t>
      </w:r>
      <w:r w:rsidRPr="006347A2">
        <w:rPr>
          <w:rFonts w:ascii="Times New Roman" w:hAnsi="Times New Roman"/>
          <w:b/>
          <w:bCs/>
          <w:sz w:val="26"/>
          <w:szCs w:val="26"/>
          <w:lang w:val="uk-UA"/>
        </w:rPr>
        <w:t>2.</w:t>
      </w:r>
      <w:r w:rsidRPr="006347A2">
        <w:rPr>
          <w:rFonts w:ascii="Times New Roman" w:hAnsi="Times New Roman"/>
          <w:sz w:val="26"/>
          <w:szCs w:val="26"/>
          <w:lang w:val="uk-UA"/>
        </w:rPr>
        <w:t xml:space="preserve"> </w:t>
      </w:r>
      <w:r w:rsidRPr="006347A2">
        <w:rPr>
          <w:rFonts w:ascii="Times New Roman" w:eastAsia="Corbel" w:hAnsi="Times New Roman"/>
          <w:color w:val="000000"/>
          <w:sz w:val="26"/>
          <w:szCs w:val="26"/>
          <w:lang w:val="uk-UA"/>
        </w:rPr>
        <w:t>Способи представлення графів. Структурні характеристики графів.</w:t>
      </w:r>
    </w:p>
    <w:p w14:paraId="15B28492" w14:textId="77777777" w:rsidR="00D37EB4" w:rsidRPr="006347A2" w:rsidRDefault="00000000">
      <w:pPr>
        <w:tabs>
          <w:tab w:val="left" w:pos="330"/>
        </w:tabs>
        <w:jc w:val="both"/>
        <w:rPr>
          <w:rFonts w:ascii="Times New Roman" w:hAnsi="Times New Roman"/>
          <w:color w:val="000000"/>
          <w:sz w:val="26"/>
          <w:szCs w:val="26"/>
          <w:shd w:val="clear" w:color="auto" w:fill="FFFFFF"/>
          <w:lang w:val="uk-UA"/>
        </w:rPr>
      </w:pPr>
      <w:r w:rsidRPr="006347A2">
        <w:rPr>
          <w:rFonts w:ascii="Times New Roman" w:hAnsi="Times New Roman"/>
          <w:color w:val="000000"/>
          <w:sz w:val="26"/>
          <w:szCs w:val="26"/>
          <w:shd w:val="clear" w:color="auto" w:fill="FFFFFF"/>
          <w:lang w:val="uk-UA"/>
        </w:rPr>
        <w:t>Зміст заняття:</w:t>
      </w:r>
    </w:p>
    <w:p w14:paraId="7C949F84" w14:textId="77777777" w:rsidR="00D37EB4" w:rsidRPr="006347A2" w:rsidRDefault="00000000">
      <w:pPr>
        <w:pStyle w:val="1"/>
        <w:tabs>
          <w:tab w:val="clear" w:pos="4153"/>
          <w:tab w:val="clear" w:pos="8306"/>
        </w:tabs>
        <w:suppressAutoHyphens/>
        <w:rPr>
          <w:sz w:val="26"/>
          <w:szCs w:val="26"/>
        </w:rPr>
      </w:pPr>
      <w:r w:rsidRPr="006347A2">
        <w:rPr>
          <w:szCs w:val="28"/>
        </w:rPr>
        <w:t>1.</w:t>
      </w:r>
      <w:r w:rsidRPr="006347A2">
        <w:rPr>
          <w:sz w:val="26"/>
          <w:szCs w:val="26"/>
        </w:rPr>
        <w:t xml:space="preserve">Задати 2 неорієнтованих графи </w:t>
      </w:r>
      <w:r w:rsidRPr="006347A2">
        <w:rPr>
          <w:i/>
          <w:sz w:val="26"/>
          <w:szCs w:val="26"/>
        </w:rPr>
        <w:t>G</w:t>
      </w:r>
      <w:r w:rsidRPr="006347A2">
        <w:rPr>
          <w:sz w:val="26"/>
          <w:szCs w:val="26"/>
          <w:vertAlign w:val="subscript"/>
        </w:rPr>
        <w:t>1</w:t>
      </w:r>
      <w:r w:rsidRPr="006347A2">
        <w:rPr>
          <w:sz w:val="26"/>
          <w:szCs w:val="26"/>
        </w:rPr>
        <w:t>(</w:t>
      </w:r>
      <w:r w:rsidRPr="006347A2">
        <w:rPr>
          <w:i/>
          <w:sz w:val="26"/>
          <w:szCs w:val="26"/>
        </w:rPr>
        <w:t>V</w:t>
      </w:r>
      <w:r w:rsidRPr="006347A2">
        <w:rPr>
          <w:sz w:val="26"/>
          <w:szCs w:val="26"/>
          <w:vertAlign w:val="subscript"/>
        </w:rPr>
        <w:t>1</w:t>
      </w:r>
      <w:r w:rsidRPr="006347A2">
        <w:rPr>
          <w:sz w:val="26"/>
          <w:szCs w:val="26"/>
        </w:rPr>
        <w:t>,</w:t>
      </w:r>
      <w:r w:rsidRPr="006347A2">
        <w:rPr>
          <w:i/>
          <w:sz w:val="26"/>
          <w:szCs w:val="26"/>
        </w:rPr>
        <w:t>E</w:t>
      </w:r>
      <w:r w:rsidRPr="006347A2">
        <w:rPr>
          <w:sz w:val="26"/>
          <w:szCs w:val="26"/>
          <w:vertAlign w:val="subscript"/>
        </w:rPr>
        <w:t>1</w:t>
      </w:r>
      <w:r w:rsidRPr="006347A2">
        <w:rPr>
          <w:sz w:val="26"/>
          <w:szCs w:val="26"/>
        </w:rPr>
        <w:t xml:space="preserve">) та </w:t>
      </w:r>
      <w:r w:rsidRPr="006347A2">
        <w:rPr>
          <w:i/>
          <w:sz w:val="26"/>
          <w:szCs w:val="26"/>
        </w:rPr>
        <w:t>G</w:t>
      </w:r>
      <w:r w:rsidRPr="006347A2">
        <w:rPr>
          <w:sz w:val="26"/>
          <w:szCs w:val="26"/>
          <w:vertAlign w:val="subscript"/>
        </w:rPr>
        <w:t>2</w:t>
      </w:r>
      <w:r w:rsidRPr="006347A2">
        <w:rPr>
          <w:sz w:val="26"/>
          <w:szCs w:val="26"/>
        </w:rPr>
        <w:t>(</w:t>
      </w:r>
      <w:r w:rsidRPr="006347A2">
        <w:rPr>
          <w:i/>
          <w:sz w:val="26"/>
          <w:szCs w:val="26"/>
        </w:rPr>
        <w:t>V</w:t>
      </w:r>
      <w:r w:rsidRPr="006347A2">
        <w:rPr>
          <w:sz w:val="26"/>
          <w:szCs w:val="26"/>
          <w:vertAlign w:val="subscript"/>
        </w:rPr>
        <w:t>2</w:t>
      </w:r>
      <w:r w:rsidRPr="006347A2">
        <w:rPr>
          <w:sz w:val="26"/>
          <w:szCs w:val="26"/>
        </w:rPr>
        <w:t>,</w:t>
      </w:r>
      <w:r w:rsidRPr="006347A2">
        <w:rPr>
          <w:i/>
          <w:sz w:val="26"/>
          <w:szCs w:val="26"/>
        </w:rPr>
        <w:t>E</w:t>
      </w:r>
      <w:r w:rsidRPr="006347A2">
        <w:rPr>
          <w:sz w:val="26"/>
          <w:szCs w:val="26"/>
          <w:vertAlign w:val="subscript"/>
        </w:rPr>
        <w:t>2</w:t>
      </w:r>
      <w:r w:rsidRPr="006347A2">
        <w:rPr>
          <w:sz w:val="26"/>
          <w:szCs w:val="26"/>
        </w:rPr>
        <w:t>):</w:t>
      </w:r>
    </w:p>
    <w:p w14:paraId="6CB879EB" w14:textId="77777777" w:rsidR="00D37EB4" w:rsidRPr="006347A2" w:rsidRDefault="00000000">
      <w:pPr>
        <w:pStyle w:val="1"/>
        <w:tabs>
          <w:tab w:val="clear" w:pos="4153"/>
          <w:tab w:val="clear" w:pos="8306"/>
        </w:tabs>
        <w:suppressAutoHyphens/>
        <w:ind w:left="426"/>
        <w:rPr>
          <w:sz w:val="26"/>
          <w:szCs w:val="26"/>
        </w:rPr>
      </w:pPr>
      <w:r w:rsidRPr="006347A2">
        <w:rPr>
          <w:i/>
          <w:sz w:val="26"/>
          <w:szCs w:val="26"/>
        </w:rPr>
        <w:t>G</w:t>
      </w:r>
      <w:r w:rsidRPr="006347A2">
        <w:rPr>
          <w:sz w:val="26"/>
          <w:szCs w:val="26"/>
          <w:vertAlign w:val="subscript"/>
        </w:rPr>
        <w:t>1</w:t>
      </w:r>
      <w:r w:rsidRPr="006347A2">
        <w:rPr>
          <w:sz w:val="26"/>
          <w:szCs w:val="26"/>
        </w:rPr>
        <w:t>: |</w:t>
      </w:r>
      <w:r w:rsidRPr="006347A2">
        <w:rPr>
          <w:i/>
          <w:sz w:val="26"/>
          <w:szCs w:val="26"/>
        </w:rPr>
        <w:t>V</w:t>
      </w:r>
      <w:r w:rsidRPr="006347A2">
        <w:rPr>
          <w:sz w:val="26"/>
          <w:szCs w:val="26"/>
          <w:vertAlign w:val="subscript"/>
        </w:rPr>
        <w:t>1</w:t>
      </w:r>
      <w:r w:rsidRPr="006347A2">
        <w:rPr>
          <w:sz w:val="26"/>
          <w:szCs w:val="26"/>
        </w:rPr>
        <w:t>|=15, |</w:t>
      </w:r>
      <w:r w:rsidRPr="006347A2">
        <w:rPr>
          <w:i/>
          <w:sz w:val="26"/>
          <w:szCs w:val="26"/>
        </w:rPr>
        <w:t xml:space="preserve"> E</w:t>
      </w:r>
      <w:r w:rsidRPr="006347A2">
        <w:rPr>
          <w:sz w:val="26"/>
          <w:szCs w:val="26"/>
          <w:vertAlign w:val="subscript"/>
        </w:rPr>
        <w:t>1</w:t>
      </w:r>
      <w:r w:rsidRPr="006347A2">
        <w:rPr>
          <w:sz w:val="26"/>
          <w:szCs w:val="26"/>
        </w:rPr>
        <w:t>|=20, 2 петлі, 2 ізольовані вершини;</w:t>
      </w:r>
    </w:p>
    <w:p w14:paraId="7C2A2D05" w14:textId="77777777" w:rsidR="00D37EB4" w:rsidRPr="006347A2" w:rsidRDefault="00000000">
      <w:pPr>
        <w:pStyle w:val="1"/>
        <w:tabs>
          <w:tab w:val="clear" w:pos="4153"/>
          <w:tab w:val="clear" w:pos="8306"/>
        </w:tabs>
        <w:suppressAutoHyphens/>
        <w:ind w:left="426"/>
        <w:rPr>
          <w:sz w:val="26"/>
          <w:szCs w:val="26"/>
        </w:rPr>
      </w:pPr>
      <w:r w:rsidRPr="006347A2">
        <w:rPr>
          <w:i/>
          <w:sz w:val="26"/>
          <w:szCs w:val="26"/>
        </w:rPr>
        <w:t>G</w:t>
      </w:r>
      <w:r w:rsidRPr="006347A2">
        <w:rPr>
          <w:sz w:val="26"/>
          <w:szCs w:val="26"/>
          <w:vertAlign w:val="subscript"/>
        </w:rPr>
        <w:t>2</w:t>
      </w:r>
      <w:r w:rsidRPr="006347A2">
        <w:rPr>
          <w:sz w:val="26"/>
          <w:szCs w:val="26"/>
        </w:rPr>
        <w:t>: |</w:t>
      </w:r>
      <w:r w:rsidRPr="006347A2">
        <w:rPr>
          <w:i/>
          <w:sz w:val="26"/>
          <w:szCs w:val="26"/>
        </w:rPr>
        <w:t>V</w:t>
      </w:r>
      <w:r w:rsidRPr="006347A2">
        <w:rPr>
          <w:sz w:val="26"/>
          <w:szCs w:val="26"/>
          <w:vertAlign w:val="subscript"/>
        </w:rPr>
        <w:t>2</w:t>
      </w:r>
      <w:r w:rsidRPr="006347A2">
        <w:rPr>
          <w:sz w:val="26"/>
          <w:szCs w:val="26"/>
        </w:rPr>
        <w:t>|=10, |</w:t>
      </w:r>
      <w:r w:rsidRPr="006347A2">
        <w:rPr>
          <w:i/>
          <w:sz w:val="26"/>
          <w:szCs w:val="26"/>
        </w:rPr>
        <w:t xml:space="preserve"> E</w:t>
      </w:r>
      <w:r w:rsidRPr="006347A2">
        <w:rPr>
          <w:sz w:val="26"/>
          <w:szCs w:val="26"/>
          <w:vertAlign w:val="subscript"/>
        </w:rPr>
        <w:t>2</w:t>
      </w:r>
      <w:r w:rsidRPr="006347A2">
        <w:rPr>
          <w:sz w:val="26"/>
          <w:szCs w:val="26"/>
        </w:rPr>
        <w:t>|=15, 2 петлі, 1 ізольована вершина.</w:t>
      </w:r>
    </w:p>
    <w:p w14:paraId="790E145F" w14:textId="77777777" w:rsidR="00D37EB4" w:rsidRPr="006347A2" w:rsidRDefault="00000000">
      <w:pPr>
        <w:pStyle w:val="1"/>
        <w:tabs>
          <w:tab w:val="clear" w:pos="4153"/>
          <w:tab w:val="clear" w:pos="8306"/>
          <w:tab w:val="left" w:pos="851"/>
        </w:tabs>
        <w:suppressAutoHyphens/>
        <w:rPr>
          <w:spacing w:val="-4"/>
          <w:szCs w:val="28"/>
        </w:rPr>
      </w:pPr>
      <w:r w:rsidRPr="006347A2">
        <w:rPr>
          <w:spacing w:val="-4"/>
          <w:sz w:val="26"/>
          <w:szCs w:val="26"/>
        </w:rPr>
        <w:t xml:space="preserve">2.Скласти матрицю суміжності для неорієнтованих графів </w:t>
      </w:r>
      <w:r w:rsidRPr="006347A2">
        <w:rPr>
          <w:i/>
          <w:szCs w:val="28"/>
        </w:rPr>
        <w:t>G</w:t>
      </w:r>
      <w:r w:rsidRPr="006347A2">
        <w:rPr>
          <w:szCs w:val="28"/>
          <w:vertAlign w:val="subscript"/>
        </w:rPr>
        <w:t xml:space="preserve">1  </w:t>
      </w:r>
      <w:r w:rsidRPr="006347A2">
        <w:rPr>
          <w:i/>
          <w:spacing w:val="-4"/>
          <w:sz w:val="26"/>
          <w:szCs w:val="26"/>
        </w:rPr>
        <w:t>G</w:t>
      </w:r>
      <w:r w:rsidRPr="006347A2">
        <w:rPr>
          <w:spacing w:val="-4"/>
          <w:sz w:val="26"/>
          <w:szCs w:val="26"/>
          <w:vertAlign w:val="subscript"/>
        </w:rPr>
        <w:t>2</w:t>
      </w:r>
      <w:r w:rsidRPr="006347A2">
        <w:rPr>
          <w:spacing w:val="-4"/>
          <w:szCs w:val="28"/>
          <w:vertAlign w:val="subscript"/>
        </w:rPr>
        <w:t xml:space="preserve"> </w:t>
      </w:r>
      <w:r w:rsidRPr="006347A2">
        <w:rPr>
          <w:spacing w:val="-4"/>
          <w:szCs w:val="28"/>
        </w:rPr>
        <w:t>;</w:t>
      </w:r>
    </w:p>
    <w:p w14:paraId="2C306E95" w14:textId="77777777" w:rsidR="00D37EB4" w:rsidRPr="006347A2" w:rsidRDefault="00000000">
      <w:pPr>
        <w:pStyle w:val="1"/>
        <w:numPr>
          <w:ilvl w:val="0"/>
          <w:numId w:val="7"/>
        </w:numPr>
        <w:tabs>
          <w:tab w:val="clear" w:pos="4153"/>
          <w:tab w:val="clear" w:pos="8306"/>
          <w:tab w:val="left" w:pos="330"/>
          <w:tab w:val="left" w:pos="851"/>
        </w:tabs>
        <w:suppressAutoHyphens/>
        <w:rPr>
          <w:bCs/>
          <w:iCs/>
          <w:sz w:val="26"/>
          <w:szCs w:val="26"/>
        </w:rPr>
      </w:pPr>
      <w:r w:rsidRPr="006347A2">
        <w:rPr>
          <w:sz w:val="26"/>
          <w:szCs w:val="26"/>
        </w:rPr>
        <w:t xml:space="preserve">Скласти матрицю інцидентності для графів </w:t>
      </w:r>
      <w:r w:rsidRPr="006347A2">
        <w:rPr>
          <w:i/>
          <w:szCs w:val="28"/>
        </w:rPr>
        <w:t>G</w:t>
      </w:r>
      <w:r w:rsidRPr="006347A2">
        <w:rPr>
          <w:szCs w:val="28"/>
          <w:vertAlign w:val="subscript"/>
        </w:rPr>
        <w:t xml:space="preserve">1 </w:t>
      </w:r>
      <w:r w:rsidRPr="006347A2">
        <w:rPr>
          <w:i/>
          <w:sz w:val="26"/>
          <w:szCs w:val="26"/>
        </w:rPr>
        <w:t>G</w:t>
      </w:r>
      <w:r w:rsidRPr="006347A2">
        <w:rPr>
          <w:sz w:val="26"/>
          <w:szCs w:val="26"/>
          <w:vertAlign w:val="subscript"/>
        </w:rPr>
        <w:t>2.</w:t>
      </w:r>
    </w:p>
    <w:p w14:paraId="590F1D86" w14:textId="77777777" w:rsidR="00D37EB4" w:rsidRPr="006347A2" w:rsidRDefault="00000000">
      <w:pPr>
        <w:numPr>
          <w:ilvl w:val="0"/>
          <w:numId w:val="7"/>
        </w:numPr>
        <w:tabs>
          <w:tab w:val="left" w:pos="330"/>
        </w:tabs>
        <w:jc w:val="both"/>
        <w:rPr>
          <w:rFonts w:ascii="Times New Roman" w:hAnsi="Times New Roman"/>
          <w:bCs/>
          <w:iCs/>
          <w:sz w:val="26"/>
          <w:szCs w:val="26"/>
          <w:lang w:val="uk-UA"/>
        </w:rPr>
      </w:pPr>
      <w:r w:rsidRPr="006347A2">
        <w:rPr>
          <w:rFonts w:ascii="Times New Roman" w:hAnsi="Times New Roman"/>
          <w:bCs/>
          <w:iCs/>
          <w:sz w:val="26"/>
          <w:szCs w:val="26"/>
          <w:lang w:val="uk-UA"/>
        </w:rPr>
        <w:t>Представити графи як список суміжних вершин і список ребер.</w:t>
      </w:r>
    </w:p>
    <w:p w14:paraId="33EC7DE4" w14:textId="77777777" w:rsidR="00D37EB4" w:rsidRPr="006347A2" w:rsidRDefault="00000000">
      <w:pPr>
        <w:numPr>
          <w:ilvl w:val="0"/>
          <w:numId w:val="7"/>
        </w:numPr>
        <w:tabs>
          <w:tab w:val="left" w:pos="330"/>
        </w:tabs>
        <w:jc w:val="both"/>
        <w:rPr>
          <w:rFonts w:ascii="Times New Roman" w:hAnsi="Times New Roman"/>
          <w:bCs/>
          <w:iCs/>
          <w:sz w:val="26"/>
          <w:szCs w:val="26"/>
          <w:lang w:val="uk-UA"/>
        </w:rPr>
      </w:pPr>
      <w:r w:rsidRPr="006347A2">
        <w:rPr>
          <w:szCs w:val="28"/>
          <w:lang w:val="uk-UA"/>
        </w:rPr>
        <w:t xml:space="preserve">Записати 5 маршрутів, 4 ланцюги, 2 цикли графа </w:t>
      </w:r>
      <w:r w:rsidRPr="006347A2">
        <w:rPr>
          <w:i/>
          <w:szCs w:val="28"/>
          <w:lang w:val="uk-UA"/>
        </w:rPr>
        <w:t>G</w:t>
      </w:r>
      <w:r w:rsidRPr="006347A2">
        <w:rPr>
          <w:szCs w:val="28"/>
          <w:vertAlign w:val="subscript"/>
          <w:lang w:val="uk-UA"/>
        </w:rPr>
        <w:t>1</w:t>
      </w:r>
    </w:p>
    <w:p w14:paraId="12A65000" w14:textId="77777777" w:rsidR="00D37EB4" w:rsidRPr="006347A2" w:rsidRDefault="00D37EB4">
      <w:pPr>
        <w:tabs>
          <w:tab w:val="left" w:pos="330"/>
        </w:tabs>
        <w:jc w:val="both"/>
        <w:rPr>
          <w:rFonts w:ascii="Times New Roman" w:hAnsi="Times New Roman"/>
          <w:bCs/>
          <w:iCs/>
          <w:sz w:val="26"/>
          <w:szCs w:val="26"/>
          <w:lang w:val="uk-UA"/>
        </w:rPr>
      </w:pPr>
    </w:p>
    <w:p w14:paraId="1157BE02" w14:textId="77777777" w:rsidR="00D37EB4" w:rsidRPr="006347A2" w:rsidRDefault="00000000">
      <w:pPr>
        <w:pStyle w:val="a8"/>
        <w:widowControl/>
        <w:adjustRightInd/>
        <w:jc w:val="both"/>
        <w:textAlignment w:val="baseline"/>
        <w:rPr>
          <w:rFonts w:ascii="Times New Roman" w:eastAsia="Corbel" w:hAnsi="Times New Roman"/>
          <w:color w:val="000000"/>
          <w:sz w:val="26"/>
          <w:szCs w:val="26"/>
          <w:lang w:val="uk-UA"/>
        </w:rPr>
      </w:pPr>
      <w:r w:rsidRPr="006347A2">
        <w:rPr>
          <w:rFonts w:ascii="Times New Roman" w:eastAsia="Corbel" w:hAnsi="Times New Roman"/>
          <w:b/>
          <w:bCs/>
          <w:i/>
          <w:iCs/>
          <w:color w:val="000000"/>
          <w:sz w:val="26"/>
          <w:szCs w:val="26"/>
          <w:lang w:val="uk-UA"/>
        </w:rPr>
        <w:t xml:space="preserve">Лекція 3. </w:t>
      </w:r>
      <w:r w:rsidRPr="006347A2">
        <w:rPr>
          <w:rFonts w:ascii="Times New Roman" w:eastAsia="Corbel" w:hAnsi="Times New Roman"/>
          <w:color w:val="000000"/>
          <w:sz w:val="26"/>
          <w:szCs w:val="26"/>
          <w:lang w:val="uk-UA"/>
        </w:rPr>
        <w:t>Зв’язність графів.</w:t>
      </w:r>
    </w:p>
    <w:p w14:paraId="6E211A6E" w14:textId="77777777" w:rsidR="00D37EB4" w:rsidRPr="006347A2" w:rsidRDefault="00000000">
      <w:pPr>
        <w:pStyle w:val="a8"/>
        <w:widowControl/>
        <w:adjustRightInd/>
        <w:jc w:val="both"/>
        <w:textAlignment w:val="baseline"/>
        <w:rPr>
          <w:rFonts w:ascii="Times New Roman" w:eastAsia="Corbel" w:hAnsi="Times New Roman"/>
          <w:color w:val="000000"/>
          <w:sz w:val="26"/>
          <w:szCs w:val="26"/>
          <w:lang w:val="uk-UA"/>
        </w:rPr>
      </w:pPr>
      <w:r w:rsidRPr="006347A2">
        <w:rPr>
          <w:rFonts w:ascii="Times New Roman" w:eastAsia="Corbel" w:hAnsi="Times New Roman"/>
          <w:b/>
          <w:bCs/>
          <w:color w:val="000000"/>
          <w:sz w:val="26"/>
          <w:szCs w:val="26"/>
          <w:lang w:val="uk-UA"/>
        </w:rPr>
        <w:t xml:space="preserve">Тема 1. </w:t>
      </w:r>
      <w:r w:rsidRPr="006347A2">
        <w:rPr>
          <w:rFonts w:ascii="Times New Roman" w:eastAsia="Corbel" w:hAnsi="Times New Roman"/>
          <w:color w:val="000000"/>
          <w:sz w:val="26"/>
          <w:szCs w:val="26"/>
          <w:lang w:val="uk-UA"/>
        </w:rPr>
        <w:t>Компоненти зв’язності.</w:t>
      </w:r>
    </w:p>
    <w:p w14:paraId="06FFE7A6" w14:textId="77777777" w:rsidR="00D37EB4" w:rsidRPr="006347A2" w:rsidRDefault="00000000">
      <w:pPr>
        <w:pStyle w:val="a8"/>
        <w:widowControl/>
        <w:adjustRightInd/>
        <w:jc w:val="both"/>
        <w:textAlignment w:val="baseline"/>
        <w:rPr>
          <w:rFonts w:ascii="Times New Roman" w:eastAsia="Corbel" w:hAnsi="Times New Roman"/>
          <w:b/>
          <w:bCs/>
          <w:color w:val="000000"/>
          <w:sz w:val="26"/>
          <w:szCs w:val="26"/>
          <w:lang w:val="uk-UA"/>
        </w:rPr>
      </w:pPr>
      <w:r w:rsidRPr="006347A2">
        <w:rPr>
          <w:rFonts w:ascii="Times New Roman" w:eastAsia="Corbel" w:hAnsi="Times New Roman"/>
          <w:b/>
          <w:bCs/>
          <w:color w:val="000000"/>
          <w:sz w:val="26"/>
          <w:szCs w:val="26"/>
          <w:lang w:val="uk-UA"/>
        </w:rPr>
        <w:t xml:space="preserve">Тема 2. </w:t>
      </w:r>
      <w:r w:rsidRPr="006347A2">
        <w:rPr>
          <w:rFonts w:ascii="Times New Roman" w:eastAsia="Corbel" w:hAnsi="Times New Roman"/>
          <w:color w:val="000000"/>
          <w:sz w:val="26"/>
          <w:szCs w:val="26"/>
          <w:lang w:val="uk-UA"/>
        </w:rPr>
        <w:t>Зв’язність  орієнтованих графів.</w:t>
      </w:r>
    </w:p>
    <w:p w14:paraId="22667E2F" w14:textId="77777777" w:rsidR="00D37EB4" w:rsidRPr="006347A2" w:rsidRDefault="00000000">
      <w:pPr>
        <w:pStyle w:val="a8"/>
        <w:widowControl/>
        <w:adjustRightInd/>
        <w:jc w:val="both"/>
        <w:textAlignment w:val="baseline"/>
        <w:rPr>
          <w:rFonts w:ascii="Times New Roman" w:eastAsia="Corbel" w:hAnsi="Times New Roman"/>
          <w:color w:val="000000"/>
          <w:sz w:val="26"/>
          <w:szCs w:val="26"/>
          <w:lang w:val="uk-UA"/>
        </w:rPr>
      </w:pPr>
      <w:r w:rsidRPr="006347A2">
        <w:rPr>
          <w:rFonts w:ascii="Times New Roman" w:eastAsia="Corbel" w:hAnsi="Times New Roman"/>
          <w:b/>
          <w:bCs/>
          <w:color w:val="000000"/>
          <w:sz w:val="26"/>
          <w:szCs w:val="26"/>
          <w:lang w:val="uk-UA"/>
        </w:rPr>
        <w:lastRenderedPageBreak/>
        <w:t xml:space="preserve">Тема 3. </w:t>
      </w:r>
      <w:r w:rsidRPr="006347A2">
        <w:rPr>
          <w:rFonts w:ascii="Times New Roman" w:eastAsia="Corbel" w:hAnsi="Times New Roman"/>
          <w:color w:val="000000"/>
          <w:sz w:val="26"/>
          <w:szCs w:val="26"/>
          <w:lang w:val="uk-UA"/>
        </w:rPr>
        <w:t>Роздільність (сепарабельність) графа.</w:t>
      </w:r>
    </w:p>
    <w:p w14:paraId="5103915D" w14:textId="77777777" w:rsidR="00D37EB4" w:rsidRPr="006347A2" w:rsidRDefault="00000000">
      <w:pPr>
        <w:pStyle w:val="a8"/>
        <w:widowControl/>
        <w:adjustRightInd/>
        <w:jc w:val="both"/>
        <w:textAlignment w:val="baseline"/>
        <w:rPr>
          <w:rFonts w:ascii="Times New Roman" w:eastAsia="Corbel" w:hAnsi="Times New Roman"/>
          <w:color w:val="000000"/>
          <w:sz w:val="26"/>
          <w:szCs w:val="26"/>
          <w:lang w:val="uk-UA"/>
        </w:rPr>
      </w:pPr>
      <w:r w:rsidRPr="006347A2">
        <w:rPr>
          <w:rFonts w:ascii="Times New Roman" w:eastAsia="Corbel" w:hAnsi="Times New Roman"/>
          <w:b/>
          <w:bCs/>
          <w:color w:val="000000"/>
          <w:sz w:val="26"/>
          <w:szCs w:val="26"/>
          <w:lang w:val="uk-UA"/>
        </w:rPr>
        <w:t>Тема 4.</w:t>
      </w:r>
      <w:r w:rsidRPr="006347A2">
        <w:rPr>
          <w:rFonts w:ascii="Times New Roman" w:eastAsia="Corbel" w:hAnsi="Times New Roman"/>
          <w:color w:val="000000"/>
          <w:sz w:val="26"/>
          <w:szCs w:val="26"/>
          <w:lang w:val="uk-UA"/>
        </w:rPr>
        <w:t xml:space="preserve"> Матриця відстаней графа.</w:t>
      </w:r>
    </w:p>
    <w:p w14:paraId="10EC70C8" w14:textId="77777777" w:rsidR="00D37EB4" w:rsidRPr="006347A2" w:rsidRDefault="00000000">
      <w:pPr>
        <w:pStyle w:val="a8"/>
        <w:widowControl/>
        <w:adjustRightInd/>
        <w:jc w:val="both"/>
        <w:textAlignment w:val="baseline"/>
        <w:rPr>
          <w:rFonts w:ascii="Times New Roman" w:eastAsia="Corbel" w:hAnsi="Times New Roman"/>
          <w:color w:val="000000"/>
          <w:sz w:val="26"/>
          <w:szCs w:val="26"/>
          <w:lang w:val="uk-UA"/>
        </w:rPr>
      </w:pPr>
      <w:r w:rsidRPr="006347A2">
        <w:rPr>
          <w:rFonts w:ascii="Times New Roman" w:eastAsia="Corbel" w:hAnsi="Times New Roman"/>
          <w:color w:val="000000"/>
          <w:sz w:val="26"/>
          <w:szCs w:val="26"/>
          <w:lang w:val="uk-UA"/>
        </w:rPr>
        <w:t>Висновки.</w:t>
      </w:r>
    </w:p>
    <w:p w14:paraId="59AF73E2" w14:textId="247FC909" w:rsidR="00D37EB4" w:rsidRPr="006347A2" w:rsidRDefault="00000000" w:rsidP="00C5705D">
      <w:pPr>
        <w:pStyle w:val="a8"/>
        <w:widowControl/>
        <w:adjustRightInd/>
        <w:textAlignment w:val="baseline"/>
        <w:rPr>
          <w:rFonts w:ascii="Times New Roman" w:eastAsia="TimesNewRoman" w:hAnsi="Times New Roman"/>
          <w:sz w:val="28"/>
          <w:szCs w:val="28"/>
          <w:lang w:val="uk-UA"/>
        </w:rPr>
      </w:pPr>
      <w:r w:rsidRPr="006347A2">
        <w:rPr>
          <w:rFonts w:ascii="Times New Roman" w:eastAsia="TimesNewRoman" w:hAnsi="Times New Roman"/>
          <w:sz w:val="28"/>
          <w:szCs w:val="28"/>
          <w:lang w:val="uk-UA"/>
        </w:rPr>
        <w:t xml:space="preserve">- </w:t>
      </w:r>
      <w:r w:rsidR="00C5705D">
        <w:rPr>
          <w:rFonts w:ascii="Times New Roman" w:eastAsia="TimesNewRoman" w:hAnsi="Times New Roman"/>
          <w:sz w:val="26"/>
          <w:szCs w:val="26"/>
          <w:lang w:val="uk-UA"/>
        </w:rPr>
        <w:t>Д</w:t>
      </w:r>
      <w:r w:rsidRPr="006347A2">
        <w:rPr>
          <w:rFonts w:ascii="Times New Roman" w:eastAsia="TimesNewRoman" w:hAnsi="Times New Roman"/>
          <w:sz w:val="26"/>
          <w:szCs w:val="26"/>
          <w:lang w:val="uk-UA"/>
        </w:rPr>
        <w:t>оведено, що кожен неорієнтований граф розкладається в єдиний спосіб на пряму суму власних зв’язних компонент;</w:t>
      </w:r>
    </w:p>
    <w:p w14:paraId="3AFD8D07" w14:textId="77777777" w:rsidR="00D37EB4" w:rsidRPr="006347A2" w:rsidRDefault="00000000" w:rsidP="00C5705D">
      <w:pPr>
        <w:pStyle w:val="Default"/>
        <w:jc w:val="both"/>
        <w:rPr>
          <w:sz w:val="28"/>
          <w:szCs w:val="28"/>
          <w:lang w:val="uk-UA"/>
        </w:rPr>
      </w:pPr>
      <w:r w:rsidRPr="006347A2">
        <w:rPr>
          <w:rFonts w:eastAsia="TimesNewRoman"/>
          <w:sz w:val="28"/>
          <w:szCs w:val="28"/>
          <w:lang w:val="uk-UA"/>
        </w:rPr>
        <w:t>-</w:t>
      </w:r>
      <w:r w:rsidRPr="006347A2">
        <w:rPr>
          <w:sz w:val="28"/>
          <w:szCs w:val="28"/>
          <w:lang w:val="uk-UA"/>
        </w:rPr>
        <w:t xml:space="preserve"> </w:t>
      </w:r>
      <w:r w:rsidRPr="006347A2">
        <w:rPr>
          <w:sz w:val="26"/>
          <w:szCs w:val="26"/>
          <w:lang w:val="uk-UA"/>
        </w:rPr>
        <w:t>зв`язність орієнтованих графів визначається в принципі так само, як і неорієнтованих, тобто без урахування напрямку дуг. Специфічним для орграфа є поняття сильної зв`язності;</w:t>
      </w:r>
      <w:r w:rsidRPr="006347A2">
        <w:rPr>
          <w:sz w:val="28"/>
          <w:szCs w:val="28"/>
          <w:lang w:val="uk-UA"/>
        </w:rPr>
        <w:t xml:space="preserve"> </w:t>
      </w:r>
    </w:p>
    <w:p w14:paraId="2C181CE9" w14:textId="7BEAFC60" w:rsidR="00D37EB4" w:rsidRPr="006347A2" w:rsidRDefault="00000000" w:rsidP="00C5705D">
      <w:pPr>
        <w:pStyle w:val="Default"/>
        <w:jc w:val="both"/>
        <w:rPr>
          <w:sz w:val="28"/>
          <w:szCs w:val="28"/>
          <w:lang w:val="uk-UA"/>
        </w:rPr>
      </w:pPr>
      <w:r w:rsidRPr="006347A2">
        <w:rPr>
          <w:sz w:val="28"/>
          <w:szCs w:val="28"/>
          <w:lang w:val="uk-UA"/>
        </w:rPr>
        <w:t xml:space="preserve">- </w:t>
      </w:r>
      <w:r w:rsidR="00C5705D">
        <w:rPr>
          <w:sz w:val="26"/>
          <w:szCs w:val="26"/>
          <w:lang w:val="uk-UA"/>
        </w:rPr>
        <w:t>з</w:t>
      </w:r>
      <w:r w:rsidRPr="006347A2">
        <w:rPr>
          <w:sz w:val="26"/>
          <w:szCs w:val="26"/>
          <w:lang w:val="uk-UA"/>
        </w:rPr>
        <w:t xml:space="preserve">в’язний граф може бути розділено на незв’язані поміж собою підграфи вилучанням з нього певних вершин і/або ребер. При вилученні вершин вилучаються і всі </w:t>
      </w:r>
      <w:r w:rsidR="00105687" w:rsidRPr="006347A2">
        <w:rPr>
          <w:sz w:val="26"/>
          <w:szCs w:val="26"/>
          <w:lang w:val="uk-UA"/>
        </w:rPr>
        <w:t>інцидент</w:t>
      </w:r>
      <w:r w:rsidR="00105687">
        <w:rPr>
          <w:sz w:val="26"/>
          <w:szCs w:val="26"/>
          <w:lang w:val="uk-UA"/>
        </w:rPr>
        <w:t>н</w:t>
      </w:r>
      <w:r w:rsidR="00105687" w:rsidRPr="006347A2">
        <w:rPr>
          <w:sz w:val="26"/>
          <w:szCs w:val="26"/>
          <w:lang w:val="uk-UA"/>
        </w:rPr>
        <w:t>і</w:t>
      </w:r>
      <w:r w:rsidRPr="006347A2">
        <w:rPr>
          <w:sz w:val="26"/>
          <w:szCs w:val="26"/>
          <w:lang w:val="uk-UA"/>
        </w:rPr>
        <w:t xml:space="preserve"> до них ребра, а при вилученні ребер інцидентні до них вершини зберігаються. Вершина, вилучення якої перетворює зв’язний граф на незв’язний, називається </w:t>
      </w:r>
      <w:r w:rsidRPr="00C5705D">
        <w:rPr>
          <w:sz w:val="26"/>
          <w:szCs w:val="26"/>
          <w:lang w:val="uk-UA"/>
        </w:rPr>
        <w:t>точкою зчленування</w:t>
      </w:r>
      <w:r w:rsidRPr="006347A2">
        <w:rPr>
          <w:b/>
          <w:bCs/>
          <w:i/>
          <w:iCs/>
          <w:sz w:val="26"/>
          <w:szCs w:val="26"/>
          <w:lang w:val="uk-UA"/>
        </w:rPr>
        <w:t>.</w:t>
      </w:r>
      <w:r w:rsidRPr="006347A2">
        <w:rPr>
          <w:sz w:val="26"/>
          <w:szCs w:val="26"/>
          <w:lang w:val="uk-UA"/>
        </w:rPr>
        <w:t xml:space="preserve"> Ребро, вилучання якого перетворює зв’язний граф на незв’язний, називається </w:t>
      </w:r>
      <w:r w:rsidRPr="00C5705D">
        <w:rPr>
          <w:sz w:val="26"/>
          <w:szCs w:val="26"/>
          <w:lang w:val="uk-UA"/>
        </w:rPr>
        <w:t>мостом.</w:t>
      </w:r>
      <w:r w:rsidRPr="006347A2">
        <w:rPr>
          <w:b/>
          <w:bCs/>
          <w:i/>
          <w:iCs/>
          <w:sz w:val="26"/>
          <w:szCs w:val="26"/>
          <w:lang w:val="uk-UA"/>
        </w:rPr>
        <w:t xml:space="preserve"> </w:t>
      </w:r>
      <w:r w:rsidRPr="006347A2">
        <w:rPr>
          <w:sz w:val="26"/>
          <w:szCs w:val="26"/>
          <w:lang w:val="uk-UA"/>
        </w:rPr>
        <w:t>За наявності моста є хоча б дві точки зчленування;</w:t>
      </w:r>
    </w:p>
    <w:p w14:paraId="3419E88B" w14:textId="5B88DF4C" w:rsidR="00D37EB4" w:rsidRPr="006347A2" w:rsidRDefault="00000000">
      <w:pPr>
        <w:jc w:val="both"/>
        <w:rPr>
          <w:rFonts w:ascii="Times New Roman" w:hAnsi="Times New Roman"/>
          <w:color w:val="000000"/>
          <w:sz w:val="26"/>
          <w:szCs w:val="26"/>
          <w:lang w:val="uk-UA" w:eastAsia="zh-CN"/>
        </w:rPr>
      </w:pPr>
      <w:r w:rsidRPr="006347A2">
        <w:rPr>
          <w:sz w:val="26"/>
          <w:szCs w:val="26"/>
          <w:lang w:val="uk-UA"/>
        </w:rPr>
        <w:t xml:space="preserve">- </w:t>
      </w:r>
      <w:r w:rsidRPr="006347A2">
        <w:rPr>
          <w:rFonts w:ascii="Times New Roman" w:hAnsi="Times New Roman"/>
          <w:sz w:val="26"/>
          <w:szCs w:val="26"/>
          <w:lang w:val="uk-UA"/>
        </w:rPr>
        <w:t xml:space="preserve">надано визначення числа вершинної і реберної </w:t>
      </w:r>
      <w:r w:rsidR="00105687" w:rsidRPr="006347A2">
        <w:rPr>
          <w:rFonts w:ascii="Times New Roman" w:hAnsi="Times New Roman"/>
          <w:sz w:val="26"/>
          <w:szCs w:val="26"/>
          <w:lang w:val="uk-UA"/>
        </w:rPr>
        <w:t>зв’язності</w:t>
      </w:r>
      <w:r w:rsidRPr="006347A2">
        <w:rPr>
          <w:rFonts w:ascii="Times New Roman" w:hAnsi="Times New Roman"/>
          <w:sz w:val="26"/>
          <w:szCs w:val="26"/>
          <w:lang w:val="uk-UA"/>
        </w:rPr>
        <w:t xml:space="preserve"> графа, що </w:t>
      </w:r>
      <w:r w:rsidRPr="006347A2">
        <w:rPr>
          <w:rFonts w:ascii="Times New Roman" w:hAnsi="Times New Roman"/>
          <w:color w:val="000000"/>
          <w:sz w:val="26"/>
          <w:szCs w:val="26"/>
          <w:lang w:val="uk-UA" w:eastAsia="zh-CN"/>
        </w:rPr>
        <w:t>відображають чуттєвість системи до пошкоджень, а точки зчленування і мости графа системи вказують на найбільш вузькі місця системи;</w:t>
      </w:r>
    </w:p>
    <w:p w14:paraId="60FAE46D" w14:textId="77777777" w:rsidR="00D37EB4" w:rsidRPr="006347A2" w:rsidRDefault="00000000">
      <w:pPr>
        <w:jc w:val="both"/>
        <w:rPr>
          <w:rFonts w:ascii="Times New Roman" w:hAnsi="Times New Roman"/>
          <w:sz w:val="26"/>
          <w:szCs w:val="26"/>
          <w:lang w:val="uk-UA"/>
        </w:rPr>
      </w:pPr>
      <w:r w:rsidRPr="006347A2">
        <w:rPr>
          <w:rFonts w:ascii="Times New Roman" w:hAnsi="Times New Roman"/>
          <w:color w:val="000000"/>
          <w:sz w:val="26"/>
          <w:szCs w:val="26"/>
          <w:lang w:val="uk-UA" w:eastAsia="zh-CN"/>
        </w:rPr>
        <w:t>- розглянуто побудову матриці відстаней графа і визначення діаметра, радіуса і центральної точки графа.</w:t>
      </w:r>
    </w:p>
    <w:p w14:paraId="141A11D3" w14:textId="77777777" w:rsidR="00D37EB4" w:rsidRPr="006347A2" w:rsidRDefault="00D37EB4">
      <w:pPr>
        <w:pStyle w:val="Default"/>
        <w:spacing w:line="288" w:lineRule="auto"/>
        <w:jc w:val="both"/>
        <w:rPr>
          <w:sz w:val="28"/>
          <w:szCs w:val="28"/>
          <w:lang w:val="uk-UA"/>
        </w:rPr>
      </w:pPr>
    </w:p>
    <w:p w14:paraId="472A9887" w14:textId="77777777" w:rsidR="00D37EB4" w:rsidRPr="006347A2" w:rsidRDefault="00000000">
      <w:pPr>
        <w:tabs>
          <w:tab w:val="left" w:pos="330"/>
        </w:tabs>
        <w:jc w:val="both"/>
        <w:rPr>
          <w:rFonts w:ascii="Times New Roman" w:eastAsia="Corbel" w:hAnsi="Times New Roman"/>
          <w:color w:val="000000"/>
          <w:sz w:val="26"/>
          <w:szCs w:val="26"/>
          <w:lang w:val="uk-UA"/>
        </w:rPr>
      </w:pPr>
      <w:r w:rsidRPr="006347A2">
        <w:rPr>
          <w:rFonts w:ascii="Times New Roman" w:hAnsi="Times New Roman"/>
          <w:b/>
          <w:bCs/>
          <w:i/>
          <w:iCs/>
          <w:sz w:val="26"/>
          <w:szCs w:val="26"/>
          <w:lang w:val="uk-UA"/>
        </w:rPr>
        <w:t>Практичне заняття</w:t>
      </w:r>
      <w:r w:rsidRPr="006347A2">
        <w:rPr>
          <w:rFonts w:ascii="Times New Roman" w:hAnsi="Times New Roman"/>
          <w:sz w:val="26"/>
          <w:szCs w:val="26"/>
          <w:lang w:val="uk-UA"/>
        </w:rPr>
        <w:t xml:space="preserve"> </w:t>
      </w:r>
      <w:r w:rsidRPr="006347A2">
        <w:rPr>
          <w:rFonts w:ascii="Times New Roman" w:hAnsi="Times New Roman"/>
          <w:b/>
          <w:bCs/>
          <w:sz w:val="26"/>
          <w:szCs w:val="26"/>
          <w:lang w:val="uk-UA"/>
        </w:rPr>
        <w:t>3.</w:t>
      </w:r>
      <w:r w:rsidRPr="006347A2">
        <w:rPr>
          <w:rFonts w:ascii="Times New Roman" w:hAnsi="Times New Roman"/>
          <w:sz w:val="26"/>
          <w:szCs w:val="26"/>
          <w:lang w:val="uk-UA"/>
        </w:rPr>
        <w:t xml:space="preserve"> </w:t>
      </w:r>
      <w:r w:rsidRPr="006347A2">
        <w:rPr>
          <w:rFonts w:ascii="Times New Roman" w:eastAsia="Corbel" w:hAnsi="Times New Roman"/>
          <w:color w:val="000000"/>
          <w:sz w:val="26"/>
          <w:szCs w:val="26"/>
          <w:lang w:val="uk-UA"/>
        </w:rPr>
        <w:t>Зв’язність графів.</w:t>
      </w:r>
    </w:p>
    <w:p w14:paraId="482A5AD2" w14:textId="77777777" w:rsidR="00D37EB4" w:rsidRPr="006347A2" w:rsidRDefault="00000000">
      <w:pPr>
        <w:tabs>
          <w:tab w:val="left" w:pos="330"/>
        </w:tabs>
        <w:jc w:val="both"/>
        <w:rPr>
          <w:rFonts w:ascii="Times New Roman" w:hAnsi="Times New Roman"/>
          <w:color w:val="000000"/>
          <w:sz w:val="26"/>
          <w:szCs w:val="26"/>
          <w:shd w:val="clear" w:color="auto" w:fill="FFFFFF"/>
          <w:lang w:val="uk-UA"/>
        </w:rPr>
      </w:pPr>
      <w:r w:rsidRPr="006347A2">
        <w:rPr>
          <w:rFonts w:ascii="Times New Roman" w:hAnsi="Times New Roman"/>
          <w:color w:val="000000"/>
          <w:sz w:val="26"/>
          <w:szCs w:val="26"/>
          <w:shd w:val="clear" w:color="auto" w:fill="FFFFFF"/>
          <w:lang w:val="uk-UA"/>
        </w:rPr>
        <w:t>Зміст заняття:</w:t>
      </w:r>
    </w:p>
    <w:p w14:paraId="1BEAF3B9" w14:textId="77777777" w:rsidR="00D37EB4" w:rsidRPr="006347A2" w:rsidRDefault="00000000">
      <w:pPr>
        <w:pStyle w:val="1"/>
        <w:tabs>
          <w:tab w:val="clear" w:pos="4153"/>
          <w:tab w:val="clear" w:pos="8306"/>
        </w:tabs>
        <w:suppressAutoHyphens/>
        <w:rPr>
          <w:sz w:val="26"/>
          <w:szCs w:val="26"/>
        </w:rPr>
      </w:pPr>
      <w:r w:rsidRPr="006347A2">
        <w:rPr>
          <w:szCs w:val="28"/>
        </w:rPr>
        <w:t>1.</w:t>
      </w:r>
      <w:r w:rsidRPr="006347A2">
        <w:t xml:space="preserve"> </w:t>
      </w:r>
      <w:r w:rsidRPr="006347A2">
        <w:rPr>
          <w:sz w:val="26"/>
          <w:szCs w:val="26"/>
        </w:rPr>
        <w:t xml:space="preserve">Визначити число компонент зв’язності в графі </w:t>
      </w:r>
      <w:r w:rsidRPr="006347A2">
        <w:rPr>
          <w:noProof/>
          <w:sz w:val="26"/>
          <w:szCs w:val="26"/>
        </w:rPr>
        <w:drawing>
          <wp:inline distT="0" distB="0" distL="0" distR="0" wp14:anchorId="5349F738" wp14:editId="579E13EE">
            <wp:extent cx="196215" cy="177165"/>
            <wp:effectExtent l="0" t="0" r="0" b="0"/>
            <wp:docPr id="239" name="Рисунок 239" descr="https://studfile.net/html/2706/360/html_yLr7QISonh.OFeE/img-2fPC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9" name="Рисунок 239" descr="https://studfile.net/html/2706/360/html_yLr7QISonh.OFeE/img-2fPCbw.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196215" cy="177165"/>
                    </a:xfrm>
                    <a:prstGeom prst="rect">
                      <a:avLst/>
                    </a:prstGeom>
                    <a:noFill/>
                    <a:ln>
                      <a:noFill/>
                    </a:ln>
                  </pic:spPr>
                </pic:pic>
              </a:graphicData>
            </a:graphic>
          </wp:inline>
        </w:drawing>
      </w:r>
      <w:r w:rsidRPr="006347A2">
        <w:rPr>
          <w:sz w:val="26"/>
          <w:szCs w:val="26"/>
        </w:rPr>
        <w:t>, якщо граф задається графічно.</w:t>
      </w:r>
    </w:p>
    <w:p w14:paraId="1F94B3FC" w14:textId="56549F97" w:rsidR="00D37EB4" w:rsidRPr="006347A2" w:rsidRDefault="00000000">
      <w:pPr>
        <w:pStyle w:val="a8"/>
        <w:rPr>
          <w:rFonts w:ascii="Times New Roman" w:hAnsi="Times New Roman"/>
          <w:spacing w:val="-4"/>
          <w:sz w:val="26"/>
          <w:szCs w:val="26"/>
          <w:lang w:val="uk-UA"/>
        </w:rPr>
      </w:pPr>
      <w:r w:rsidRPr="006347A2">
        <w:rPr>
          <w:rFonts w:ascii="Times New Roman" w:hAnsi="Times New Roman"/>
          <w:spacing w:val="-4"/>
          <w:sz w:val="26"/>
          <w:szCs w:val="26"/>
          <w:lang w:val="uk-UA"/>
        </w:rPr>
        <w:t>2.</w:t>
      </w:r>
      <w:r w:rsidRPr="006347A2">
        <w:rPr>
          <w:rFonts w:ascii="Times New Roman" w:hAnsi="Times New Roman"/>
          <w:sz w:val="26"/>
          <w:szCs w:val="26"/>
          <w:lang w:val="uk-UA"/>
        </w:rPr>
        <w:t xml:space="preserve"> Розкласти орграф </w:t>
      </w:r>
      <w:r w:rsidRPr="006347A2">
        <w:rPr>
          <w:rFonts w:ascii="Times New Roman" w:hAnsi="Times New Roman"/>
          <w:noProof/>
          <w:sz w:val="26"/>
          <w:szCs w:val="26"/>
          <w:lang w:val="uk-UA"/>
        </w:rPr>
        <w:drawing>
          <wp:inline distT="0" distB="0" distL="0" distR="0" wp14:anchorId="666F8393" wp14:editId="5F1790BE">
            <wp:extent cx="196215" cy="177165"/>
            <wp:effectExtent l="0" t="0" r="0" b="0"/>
            <wp:docPr id="244" name="Рисунок 244" descr="https://studfile.net/html/2706/360/html_yLr7QISonh.OFeE/img-hy2hB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 name="Рисунок 244" descr="https://studfile.net/html/2706/360/html_yLr7QISonh.OFeE/img-hy2hBz.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196215" cy="177165"/>
                    </a:xfrm>
                    <a:prstGeom prst="rect">
                      <a:avLst/>
                    </a:prstGeom>
                    <a:noFill/>
                    <a:ln>
                      <a:noFill/>
                    </a:ln>
                  </pic:spPr>
                </pic:pic>
              </a:graphicData>
            </a:graphic>
          </wp:inline>
        </w:drawing>
      </w:r>
      <w:r w:rsidRPr="006347A2">
        <w:rPr>
          <w:rFonts w:ascii="Times New Roman" w:hAnsi="Times New Roman"/>
          <w:sz w:val="26"/>
          <w:szCs w:val="26"/>
          <w:lang w:val="uk-UA"/>
        </w:rPr>
        <w:t>, який представлений на рис, на сильно зв’язані компоненти</w:t>
      </w:r>
      <w:r w:rsidRPr="006347A2">
        <w:rPr>
          <w:rFonts w:ascii="Times New Roman" w:hAnsi="Times New Roman"/>
          <w:spacing w:val="-4"/>
          <w:sz w:val="26"/>
          <w:szCs w:val="26"/>
          <w:vertAlign w:val="subscript"/>
          <w:lang w:val="uk-UA"/>
        </w:rPr>
        <w:t xml:space="preserve"> </w:t>
      </w:r>
      <w:r w:rsidR="00C5705D">
        <w:rPr>
          <w:rFonts w:ascii="Times New Roman" w:hAnsi="Times New Roman"/>
          <w:spacing w:val="-4"/>
          <w:sz w:val="26"/>
          <w:szCs w:val="26"/>
          <w:vertAlign w:val="subscript"/>
          <w:lang w:val="uk-UA"/>
        </w:rPr>
        <w:t>.</w:t>
      </w:r>
    </w:p>
    <w:p w14:paraId="26C991BB" w14:textId="77777777" w:rsidR="00D37EB4" w:rsidRPr="006347A2" w:rsidRDefault="00000000">
      <w:pPr>
        <w:pStyle w:val="a8"/>
        <w:rPr>
          <w:rFonts w:ascii="Times New Roman" w:hAnsi="Times New Roman"/>
          <w:sz w:val="26"/>
          <w:szCs w:val="26"/>
          <w:lang w:val="uk-UA"/>
        </w:rPr>
      </w:pPr>
      <w:r w:rsidRPr="006347A2">
        <w:rPr>
          <w:rFonts w:ascii="Times New Roman" w:hAnsi="Times New Roman"/>
          <w:sz w:val="26"/>
          <w:szCs w:val="26"/>
          <w:lang w:val="uk-UA"/>
        </w:rPr>
        <w:t xml:space="preserve">3. Знайти такі метричні характеристики графа </w:t>
      </w:r>
      <w:r w:rsidRPr="006347A2">
        <w:rPr>
          <w:rFonts w:ascii="Times New Roman" w:hAnsi="Times New Roman"/>
          <w:noProof/>
          <w:sz w:val="26"/>
          <w:szCs w:val="26"/>
          <w:lang w:val="uk-UA"/>
        </w:rPr>
        <w:drawing>
          <wp:inline distT="0" distB="0" distL="0" distR="0" wp14:anchorId="2618A9E8" wp14:editId="1B3AFDCE">
            <wp:extent cx="196215" cy="177165"/>
            <wp:effectExtent l="0" t="0" r="0" b="0"/>
            <wp:docPr id="254" name="Рисунок 254" descr="https://studfile.net/html/2706/360/html_yLr7QISonh.OFeE/img-eJ_AF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 name="Рисунок 254" descr="https://studfile.net/html/2706/360/html_yLr7QISonh.OFeE/img-eJ_AFB.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196215" cy="177165"/>
                    </a:xfrm>
                    <a:prstGeom prst="rect">
                      <a:avLst/>
                    </a:prstGeom>
                    <a:noFill/>
                    <a:ln>
                      <a:noFill/>
                    </a:ln>
                  </pic:spPr>
                </pic:pic>
              </a:graphicData>
            </a:graphic>
          </wp:inline>
        </w:drawing>
      </w:r>
      <w:r w:rsidRPr="006347A2">
        <w:rPr>
          <w:rFonts w:ascii="Times New Roman" w:hAnsi="Times New Roman"/>
          <w:sz w:val="26"/>
          <w:szCs w:val="26"/>
          <w:lang w:val="uk-UA"/>
        </w:rPr>
        <w:t>(рис.): ексцентриситети усіх вершин графа, діаметр графа, радіус графа, периферійні вершини графа, діаметральні ланцюги, центральні вершини графа, центр графа.</w:t>
      </w:r>
    </w:p>
    <w:p w14:paraId="1DE87BD7" w14:textId="77777777" w:rsidR="00D37EB4" w:rsidRPr="006347A2" w:rsidRDefault="00D37EB4">
      <w:pPr>
        <w:pStyle w:val="Default"/>
        <w:spacing w:line="288" w:lineRule="auto"/>
        <w:jc w:val="both"/>
        <w:rPr>
          <w:sz w:val="28"/>
          <w:szCs w:val="28"/>
          <w:lang w:val="uk-UA"/>
        </w:rPr>
      </w:pPr>
    </w:p>
    <w:p w14:paraId="7AE3B6D3" w14:textId="77777777" w:rsidR="00D37EB4" w:rsidRPr="006347A2" w:rsidRDefault="00000000">
      <w:pPr>
        <w:pStyle w:val="a8"/>
        <w:widowControl/>
        <w:adjustRightInd/>
        <w:jc w:val="both"/>
        <w:textAlignment w:val="baseline"/>
        <w:rPr>
          <w:rFonts w:ascii="Times New Roman" w:eastAsia="Corbel" w:hAnsi="Times New Roman"/>
          <w:color w:val="000000"/>
          <w:sz w:val="26"/>
          <w:szCs w:val="26"/>
          <w:lang w:val="uk-UA"/>
        </w:rPr>
      </w:pPr>
      <w:r w:rsidRPr="006347A2">
        <w:rPr>
          <w:rFonts w:ascii="Times New Roman" w:eastAsia="Corbel" w:hAnsi="Times New Roman"/>
          <w:b/>
          <w:bCs/>
          <w:i/>
          <w:iCs/>
          <w:color w:val="000000"/>
          <w:sz w:val="26"/>
          <w:szCs w:val="26"/>
          <w:lang w:val="uk-UA"/>
        </w:rPr>
        <w:t xml:space="preserve">Лекція 4.  </w:t>
      </w:r>
      <w:r w:rsidRPr="006347A2">
        <w:rPr>
          <w:rFonts w:ascii="Times New Roman" w:eastAsia="Corbel" w:hAnsi="Times New Roman"/>
          <w:color w:val="000000"/>
          <w:sz w:val="26"/>
          <w:szCs w:val="26"/>
          <w:lang w:val="uk-UA"/>
        </w:rPr>
        <w:t>Ізоморфізм графів.</w:t>
      </w:r>
      <w:r w:rsidRPr="006347A2">
        <w:rPr>
          <w:rFonts w:ascii="Times New Roman" w:eastAsia="Corbel" w:hAnsi="Times New Roman"/>
          <w:b/>
          <w:bCs/>
          <w:i/>
          <w:iCs/>
          <w:color w:val="000000"/>
          <w:sz w:val="26"/>
          <w:szCs w:val="26"/>
          <w:lang w:val="uk-UA"/>
        </w:rPr>
        <w:t xml:space="preserve"> </w:t>
      </w:r>
      <w:r w:rsidRPr="006347A2">
        <w:rPr>
          <w:rFonts w:ascii="Times New Roman" w:eastAsia="Corbel" w:hAnsi="Times New Roman"/>
          <w:color w:val="000000"/>
          <w:sz w:val="26"/>
          <w:szCs w:val="26"/>
          <w:lang w:val="uk-UA"/>
        </w:rPr>
        <w:t>Цикломатика графів.</w:t>
      </w:r>
    </w:p>
    <w:p w14:paraId="0CE9C70C" w14:textId="77777777" w:rsidR="00D37EB4" w:rsidRPr="006347A2" w:rsidRDefault="00000000">
      <w:pPr>
        <w:pStyle w:val="a8"/>
        <w:widowControl/>
        <w:adjustRightInd/>
        <w:jc w:val="both"/>
        <w:textAlignment w:val="baseline"/>
        <w:rPr>
          <w:rFonts w:ascii="Times New Roman" w:eastAsia="Corbel" w:hAnsi="Times New Roman"/>
          <w:b/>
          <w:bCs/>
          <w:color w:val="000000"/>
          <w:sz w:val="26"/>
          <w:szCs w:val="26"/>
          <w:lang w:val="uk-UA"/>
        </w:rPr>
      </w:pPr>
      <w:r w:rsidRPr="006347A2">
        <w:rPr>
          <w:rFonts w:ascii="Times New Roman" w:eastAsia="Corbel" w:hAnsi="Times New Roman"/>
          <w:b/>
          <w:bCs/>
          <w:color w:val="000000"/>
          <w:sz w:val="26"/>
          <w:szCs w:val="26"/>
          <w:lang w:val="uk-UA"/>
        </w:rPr>
        <w:t xml:space="preserve">Тема 1. </w:t>
      </w:r>
      <w:r w:rsidRPr="006347A2">
        <w:rPr>
          <w:rFonts w:ascii="Times New Roman" w:eastAsia="Corbel" w:hAnsi="Times New Roman"/>
          <w:color w:val="000000"/>
          <w:sz w:val="26"/>
          <w:szCs w:val="26"/>
          <w:lang w:val="uk-UA"/>
        </w:rPr>
        <w:t>Ізоморфізм графів.</w:t>
      </w:r>
    </w:p>
    <w:p w14:paraId="7F85DDB7" w14:textId="77777777" w:rsidR="00D37EB4" w:rsidRPr="006347A2" w:rsidRDefault="00000000">
      <w:pPr>
        <w:pStyle w:val="a8"/>
        <w:widowControl/>
        <w:adjustRightInd/>
        <w:jc w:val="both"/>
        <w:textAlignment w:val="baseline"/>
        <w:rPr>
          <w:rFonts w:ascii="Times New Roman" w:eastAsia="Corbel" w:hAnsi="Times New Roman"/>
          <w:color w:val="000000"/>
          <w:sz w:val="26"/>
          <w:szCs w:val="26"/>
          <w:lang w:val="uk-UA"/>
        </w:rPr>
      </w:pPr>
      <w:r w:rsidRPr="006347A2">
        <w:rPr>
          <w:rFonts w:ascii="Times New Roman" w:eastAsia="Corbel" w:hAnsi="Times New Roman"/>
          <w:b/>
          <w:bCs/>
          <w:color w:val="000000"/>
          <w:sz w:val="26"/>
          <w:szCs w:val="26"/>
          <w:lang w:val="uk-UA"/>
        </w:rPr>
        <w:t>Тема 2</w:t>
      </w:r>
      <w:r w:rsidRPr="006347A2">
        <w:rPr>
          <w:rFonts w:ascii="Times New Roman" w:eastAsia="Corbel" w:hAnsi="Times New Roman"/>
          <w:color w:val="000000"/>
          <w:sz w:val="26"/>
          <w:szCs w:val="26"/>
          <w:lang w:val="uk-UA"/>
        </w:rPr>
        <w:t>. Алгоритм розпізнавання ізоморфізму графів.</w:t>
      </w:r>
    </w:p>
    <w:p w14:paraId="4D97A4D3" w14:textId="59D4B946" w:rsidR="00D37EB4" w:rsidRPr="006347A2" w:rsidRDefault="00000000">
      <w:pPr>
        <w:pStyle w:val="a8"/>
        <w:widowControl/>
        <w:adjustRightInd/>
        <w:jc w:val="both"/>
        <w:textAlignment w:val="baseline"/>
        <w:rPr>
          <w:rFonts w:ascii="Times New Roman" w:eastAsia="Corbel" w:hAnsi="Times New Roman"/>
          <w:color w:val="000000"/>
          <w:sz w:val="26"/>
          <w:szCs w:val="26"/>
          <w:lang w:val="uk-UA"/>
        </w:rPr>
      </w:pPr>
      <w:r w:rsidRPr="006347A2">
        <w:rPr>
          <w:rFonts w:ascii="Times New Roman" w:eastAsia="Corbel" w:hAnsi="Times New Roman"/>
          <w:b/>
          <w:bCs/>
          <w:color w:val="000000"/>
          <w:sz w:val="26"/>
          <w:szCs w:val="26"/>
          <w:lang w:val="uk-UA"/>
        </w:rPr>
        <w:t xml:space="preserve">Тема 3. </w:t>
      </w:r>
      <w:r w:rsidRPr="006347A2">
        <w:rPr>
          <w:rFonts w:ascii="Times New Roman" w:eastAsia="Corbel" w:hAnsi="Times New Roman"/>
          <w:color w:val="000000"/>
          <w:sz w:val="26"/>
          <w:szCs w:val="26"/>
          <w:lang w:val="uk-UA"/>
        </w:rPr>
        <w:t xml:space="preserve">Циклові ребра та </w:t>
      </w:r>
      <w:r w:rsidR="00105687" w:rsidRPr="006347A2">
        <w:rPr>
          <w:rFonts w:ascii="Times New Roman" w:eastAsia="Corbel" w:hAnsi="Times New Roman"/>
          <w:color w:val="000000"/>
          <w:sz w:val="26"/>
          <w:szCs w:val="26"/>
          <w:lang w:val="uk-UA"/>
        </w:rPr>
        <w:t>перешийки</w:t>
      </w:r>
      <w:r w:rsidRPr="006347A2">
        <w:rPr>
          <w:rFonts w:ascii="Times New Roman" w:eastAsia="Corbel" w:hAnsi="Times New Roman"/>
          <w:color w:val="000000"/>
          <w:sz w:val="26"/>
          <w:szCs w:val="26"/>
          <w:lang w:val="uk-UA"/>
        </w:rPr>
        <w:t>.</w:t>
      </w:r>
    </w:p>
    <w:p w14:paraId="4D9B097E" w14:textId="77777777" w:rsidR="00D37EB4" w:rsidRPr="006347A2" w:rsidRDefault="00000000">
      <w:pPr>
        <w:pStyle w:val="a8"/>
        <w:widowControl/>
        <w:adjustRightInd/>
        <w:jc w:val="both"/>
        <w:textAlignment w:val="baseline"/>
        <w:rPr>
          <w:rFonts w:ascii="Times New Roman" w:eastAsia="Corbel" w:hAnsi="Times New Roman"/>
          <w:b/>
          <w:bCs/>
          <w:color w:val="000000"/>
          <w:sz w:val="26"/>
          <w:szCs w:val="26"/>
          <w:lang w:val="uk-UA"/>
        </w:rPr>
      </w:pPr>
      <w:r w:rsidRPr="006347A2">
        <w:rPr>
          <w:rFonts w:ascii="Times New Roman" w:eastAsia="Corbel" w:hAnsi="Times New Roman"/>
          <w:b/>
          <w:bCs/>
          <w:color w:val="000000"/>
          <w:sz w:val="26"/>
          <w:szCs w:val="26"/>
          <w:lang w:val="uk-UA"/>
        </w:rPr>
        <w:t xml:space="preserve">Тема 4. </w:t>
      </w:r>
      <w:r w:rsidRPr="006347A2">
        <w:rPr>
          <w:rFonts w:ascii="Times New Roman" w:eastAsia="Corbel" w:hAnsi="Times New Roman"/>
          <w:color w:val="000000"/>
          <w:sz w:val="26"/>
          <w:szCs w:val="26"/>
          <w:lang w:val="uk-UA"/>
        </w:rPr>
        <w:t>Цикломатичне число.</w:t>
      </w:r>
    </w:p>
    <w:p w14:paraId="4FC8149E" w14:textId="77777777" w:rsidR="00D37EB4" w:rsidRPr="006347A2" w:rsidRDefault="00000000">
      <w:pPr>
        <w:pStyle w:val="a8"/>
        <w:widowControl/>
        <w:adjustRightInd/>
        <w:jc w:val="both"/>
        <w:textAlignment w:val="baseline"/>
        <w:rPr>
          <w:rFonts w:ascii="Times New Roman" w:eastAsia="Corbel" w:hAnsi="Times New Roman"/>
          <w:color w:val="000000"/>
          <w:sz w:val="26"/>
          <w:szCs w:val="26"/>
          <w:lang w:val="uk-UA"/>
        </w:rPr>
      </w:pPr>
      <w:r w:rsidRPr="006347A2">
        <w:rPr>
          <w:rFonts w:ascii="Times New Roman" w:eastAsia="Corbel" w:hAnsi="Times New Roman"/>
          <w:b/>
          <w:bCs/>
          <w:color w:val="000000"/>
          <w:sz w:val="26"/>
          <w:szCs w:val="26"/>
          <w:lang w:val="uk-UA"/>
        </w:rPr>
        <w:t xml:space="preserve">Тема 5. </w:t>
      </w:r>
      <w:r w:rsidRPr="006347A2">
        <w:rPr>
          <w:rFonts w:ascii="Times New Roman" w:eastAsia="Corbel" w:hAnsi="Times New Roman"/>
          <w:color w:val="000000"/>
          <w:sz w:val="26"/>
          <w:szCs w:val="26"/>
          <w:lang w:val="uk-UA"/>
        </w:rPr>
        <w:t>Роздільність (сепарабельність) графа.</w:t>
      </w:r>
    </w:p>
    <w:p w14:paraId="49CBD62D" w14:textId="77777777" w:rsidR="00D37EB4" w:rsidRPr="006347A2" w:rsidRDefault="00000000">
      <w:pPr>
        <w:pStyle w:val="Default"/>
        <w:spacing w:line="288" w:lineRule="auto"/>
        <w:jc w:val="both"/>
        <w:rPr>
          <w:rFonts w:eastAsia="Corbel"/>
          <w:sz w:val="26"/>
          <w:szCs w:val="26"/>
          <w:lang w:val="uk-UA"/>
        </w:rPr>
      </w:pPr>
      <w:r w:rsidRPr="006347A2">
        <w:rPr>
          <w:rFonts w:eastAsia="Corbel"/>
          <w:b/>
          <w:bCs/>
          <w:sz w:val="26"/>
          <w:szCs w:val="26"/>
          <w:lang w:val="uk-UA"/>
        </w:rPr>
        <w:t>Тема 6.</w:t>
      </w:r>
      <w:r w:rsidRPr="006347A2">
        <w:rPr>
          <w:rFonts w:eastAsia="Corbel"/>
          <w:sz w:val="26"/>
          <w:szCs w:val="26"/>
          <w:lang w:val="uk-UA"/>
        </w:rPr>
        <w:t xml:space="preserve"> Матриця відстаней графа.</w:t>
      </w:r>
    </w:p>
    <w:p w14:paraId="2BE461F4" w14:textId="77777777" w:rsidR="00D37EB4" w:rsidRPr="006347A2" w:rsidRDefault="00000000" w:rsidP="00C5705D">
      <w:pPr>
        <w:pStyle w:val="Default"/>
        <w:jc w:val="both"/>
        <w:rPr>
          <w:rFonts w:eastAsia="Corbel"/>
          <w:sz w:val="26"/>
          <w:szCs w:val="26"/>
          <w:lang w:val="uk-UA"/>
        </w:rPr>
      </w:pPr>
      <w:r w:rsidRPr="006347A2">
        <w:rPr>
          <w:rFonts w:eastAsia="Corbel"/>
          <w:sz w:val="26"/>
          <w:szCs w:val="26"/>
          <w:lang w:val="uk-UA"/>
        </w:rPr>
        <w:t>Висновки.</w:t>
      </w:r>
    </w:p>
    <w:p w14:paraId="738E8CCD" w14:textId="0C360FF7" w:rsidR="00D37EB4" w:rsidRPr="006347A2" w:rsidRDefault="00000000" w:rsidP="00C5705D">
      <w:pPr>
        <w:pStyle w:val="a9"/>
        <w:spacing w:after="0" w:line="240" w:lineRule="auto"/>
        <w:ind w:left="0"/>
        <w:jc w:val="both"/>
        <w:rPr>
          <w:rFonts w:ascii="Times New Roman" w:eastAsia="Times-Italic" w:hAnsi="Times New Roman"/>
          <w:color w:val="000000"/>
          <w:sz w:val="26"/>
          <w:szCs w:val="26"/>
          <w:lang w:val="uk-UA" w:eastAsia="zh-CN"/>
        </w:rPr>
      </w:pPr>
      <w:r w:rsidRPr="006347A2">
        <w:rPr>
          <w:rFonts w:ascii="Times New Roman" w:hAnsi="Times New Roman"/>
          <w:color w:val="000000"/>
          <w:sz w:val="28"/>
          <w:szCs w:val="28"/>
          <w:lang w:val="uk-UA" w:eastAsia="zh-CN"/>
        </w:rPr>
        <w:t>-</w:t>
      </w:r>
      <w:r w:rsidR="00C5705D">
        <w:rPr>
          <w:rFonts w:ascii="Times New Roman" w:hAnsi="Times New Roman"/>
          <w:color w:val="000000"/>
          <w:sz w:val="26"/>
          <w:szCs w:val="26"/>
          <w:lang w:val="uk-UA" w:eastAsia="zh-CN"/>
        </w:rPr>
        <w:t>Г</w:t>
      </w:r>
      <w:r w:rsidRPr="006347A2">
        <w:rPr>
          <w:rFonts w:ascii="Times New Roman" w:hAnsi="Times New Roman"/>
          <w:color w:val="000000"/>
          <w:sz w:val="26"/>
          <w:szCs w:val="26"/>
          <w:lang w:val="uk-UA" w:eastAsia="zh-CN"/>
        </w:rPr>
        <w:t>рафи</w:t>
      </w:r>
      <w:r w:rsidRPr="006347A2">
        <w:rPr>
          <w:rFonts w:ascii="Times New Roman" w:eastAsia="Times-Roman" w:hAnsi="Times New Roman"/>
          <w:color w:val="000000"/>
          <w:sz w:val="26"/>
          <w:szCs w:val="26"/>
          <w:lang w:val="uk-UA" w:eastAsia="zh-CN"/>
        </w:rPr>
        <w:t xml:space="preserve">, </w:t>
      </w:r>
      <w:r w:rsidRPr="006347A2">
        <w:rPr>
          <w:rFonts w:ascii="Times New Roman" w:hAnsi="Times New Roman"/>
          <w:color w:val="000000"/>
          <w:sz w:val="26"/>
          <w:szCs w:val="26"/>
          <w:lang w:val="uk-UA" w:eastAsia="zh-CN"/>
        </w:rPr>
        <w:t>що відрізняються тільки нумерацією вершин</w:t>
      </w:r>
      <w:r w:rsidRPr="006347A2">
        <w:rPr>
          <w:rFonts w:ascii="Times New Roman" w:eastAsia="Times-Roman" w:hAnsi="Times New Roman"/>
          <w:color w:val="000000"/>
          <w:sz w:val="26"/>
          <w:szCs w:val="26"/>
          <w:lang w:val="uk-UA" w:eastAsia="zh-CN"/>
        </w:rPr>
        <w:t xml:space="preserve">, </w:t>
      </w:r>
      <w:r w:rsidRPr="006347A2">
        <w:rPr>
          <w:rFonts w:ascii="Times New Roman" w:hAnsi="Times New Roman"/>
          <w:color w:val="000000"/>
          <w:sz w:val="26"/>
          <w:szCs w:val="26"/>
          <w:lang w:val="uk-UA" w:eastAsia="zh-CN"/>
        </w:rPr>
        <w:t>називають ізоморфними графами</w:t>
      </w:r>
      <w:r w:rsidRPr="006347A2">
        <w:rPr>
          <w:rFonts w:ascii="Times New Roman" w:eastAsia="Times-Italic" w:hAnsi="Times New Roman"/>
          <w:color w:val="000000"/>
          <w:sz w:val="26"/>
          <w:szCs w:val="26"/>
          <w:lang w:val="uk-UA" w:eastAsia="zh-CN"/>
        </w:rPr>
        <w:t>;</w:t>
      </w:r>
    </w:p>
    <w:p w14:paraId="3EBC9965" w14:textId="77777777" w:rsidR="00D37EB4" w:rsidRPr="006347A2" w:rsidRDefault="00000000">
      <w:pPr>
        <w:jc w:val="both"/>
        <w:rPr>
          <w:rFonts w:ascii="Times New Roman" w:eastAsia="Times-Roman" w:hAnsi="Times New Roman"/>
          <w:color w:val="000000"/>
          <w:sz w:val="26"/>
          <w:szCs w:val="26"/>
          <w:lang w:val="uk-UA" w:eastAsia="zh-CN"/>
        </w:rPr>
      </w:pPr>
      <w:r w:rsidRPr="006347A2">
        <w:rPr>
          <w:sz w:val="26"/>
          <w:szCs w:val="26"/>
          <w:lang w:val="uk-UA"/>
        </w:rPr>
        <w:t>-</w:t>
      </w:r>
      <w:r w:rsidRPr="006347A2">
        <w:rPr>
          <w:rFonts w:ascii="Times New Roman" w:hAnsi="Times New Roman"/>
          <w:color w:val="000000"/>
          <w:sz w:val="26"/>
          <w:szCs w:val="26"/>
          <w:lang w:val="uk-UA" w:eastAsia="zh-CN"/>
        </w:rPr>
        <w:t xml:space="preserve"> відображення </w:t>
      </w:r>
      <w:r w:rsidRPr="006347A2">
        <w:rPr>
          <w:rFonts w:ascii="Times New Roman" w:eastAsia="Italic" w:hAnsi="Times New Roman"/>
          <w:color w:val="000000"/>
          <w:sz w:val="26"/>
          <w:szCs w:val="26"/>
          <w:lang w:val="uk-UA" w:eastAsia="zh-CN"/>
        </w:rPr>
        <w:t xml:space="preserve">R </w:t>
      </w:r>
      <w:r w:rsidRPr="006347A2">
        <w:rPr>
          <w:rFonts w:ascii="Times New Roman" w:hAnsi="Times New Roman"/>
          <w:color w:val="000000"/>
          <w:sz w:val="26"/>
          <w:szCs w:val="26"/>
          <w:lang w:val="uk-UA" w:eastAsia="zh-CN"/>
        </w:rPr>
        <w:t xml:space="preserve">називають ізоморфізмом графів </w:t>
      </w:r>
      <w:r w:rsidRPr="006347A2">
        <w:rPr>
          <w:rFonts w:ascii="Times New Roman" w:eastAsia="Italic" w:hAnsi="Times New Roman"/>
          <w:i/>
          <w:iCs/>
          <w:color w:val="000000"/>
          <w:sz w:val="26"/>
          <w:szCs w:val="26"/>
          <w:lang w:val="uk-UA" w:eastAsia="zh-CN"/>
        </w:rPr>
        <w:t xml:space="preserve">G </w:t>
      </w:r>
      <w:r w:rsidRPr="006347A2">
        <w:rPr>
          <w:rFonts w:ascii="Times New Roman" w:hAnsi="Times New Roman"/>
          <w:color w:val="000000"/>
          <w:sz w:val="26"/>
          <w:szCs w:val="26"/>
          <w:lang w:val="uk-UA" w:eastAsia="zh-CN"/>
        </w:rPr>
        <w:t xml:space="preserve">і </w:t>
      </w:r>
      <w:r w:rsidRPr="006347A2">
        <w:rPr>
          <w:rFonts w:ascii="Times New Roman" w:eastAsia="Italic" w:hAnsi="Times New Roman"/>
          <w:i/>
          <w:iCs/>
          <w:color w:val="000000"/>
          <w:sz w:val="26"/>
          <w:szCs w:val="26"/>
          <w:lang w:val="uk-UA" w:eastAsia="zh-CN"/>
        </w:rPr>
        <w:t>H</w:t>
      </w:r>
      <w:r w:rsidRPr="006347A2">
        <w:rPr>
          <w:rFonts w:ascii="Times New Roman" w:eastAsia="Times-Roman" w:hAnsi="Times New Roman"/>
          <w:color w:val="000000"/>
          <w:sz w:val="26"/>
          <w:szCs w:val="26"/>
          <w:lang w:val="uk-UA" w:eastAsia="zh-CN"/>
        </w:rPr>
        <w:t xml:space="preserve">, </w:t>
      </w:r>
      <w:r w:rsidRPr="006347A2">
        <w:rPr>
          <w:rFonts w:ascii="Times New Roman" w:hAnsi="Times New Roman"/>
          <w:color w:val="000000"/>
          <w:sz w:val="26"/>
          <w:szCs w:val="26"/>
          <w:lang w:val="uk-UA" w:eastAsia="zh-CN"/>
        </w:rPr>
        <w:t>якщо для будь</w:t>
      </w:r>
      <w:r w:rsidRPr="006347A2">
        <w:rPr>
          <w:rFonts w:ascii="Times New Roman" w:eastAsia="Times-Roman" w:hAnsi="Times New Roman"/>
          <w:color w:val="000000"/>
          <w:sz w:val="26"/>
          <w:szCs w:val="26"/>
          <w:lang w:val="uk-UA" w:eastAsia="zh-CN"/>
        </w:rPr>
        <w:t>-</w:t>
      </w:r>
      <w:r w:rsidRPr="006347A2">
        <w:rPr>
          <w:rFonts w:ascii="Times New Roman" w:hAnsi="Times New Roman"/>
          <w:color w:val="000000"/>
          <w:sz w:val="26"/>
          <w:szCs w:val="26"/>
          <w:lang w:val="uk-UA" w:eastAsia="zh-CN"/>
        </w:rPr>
        <w:t xml:space="preserve">яких суміжних вершин </w:t>
      </w:r>
      <m:oMath>
        <m:sSub>
          <m:sSubPr>
            <m:ctrlPr>
              <w:rPr>
                <w:rFonts w:ascii="Cambria Math" w:hAnsi="Times New Roman"/>
                <w:i/>
                <w:color w:val="000000"/>
                <w:sz w:val="26"/>
                <w:szCs w:val="26"/>
                <w:lang w:val="uk-UA" w:eastAsia="zh-CN"/>
              </w:rPr>
            </m:ctrlPr>
          </m:sSubPr>
          <m:e>
            <m:r>
              <w:rPr>
                <w:rFonts w:ascii="Cambria Math" w:hAnsi="Times New Roman"/>
                <w:color w:val="000000"/>
                <w:sz w:val="26"/>
                <w:szCs w:val="26"/>
                <w:lang w:val="uk-UA" w:eastAsia="zh-CN"/>
              </w:rPr>
              <m:t>v</m:t>
            </m:r>
          </m:e>
          <m:sub>
            <m:r>
              <w:rPr>
                <w:rFonts w:ascii="Cambria Math" w:hAnsi="Times New Roman"/>
                <w:color w:val="000000"/>
                <w:sz w:val="26"/>
                <w:szCs w:val="26"/>
                <w:lang w:val="uk-UA" w:eastAsia="zh-CN"/>
              </w:rPr>
              <m:t>i</m:t>
            </m:r>
          </m:sub>
        </m:sSub>
        <m:r>
          <w:rPr>
            <w:rFonts w:ascii="Cambria Math" w:hAnsi="Times New Roman"/>
            <w:color w:val="000000"/>
            <w:sz w:val="26"/>
            <w:szCs w:val="26"/>
            <w:lang w:val="uk-UA" w:eastAsia="zh-CN"/>
          </w:rPr>
          <m:t>,</m:t>
        </m:r>
        <m:sSub>
          <m:sSubPr>
            <m:ctrlPr>
              <w:rPr>
                <w:rFonts w:ascii="Cambria Math" w:hAnsi="Times New Roman"/>
                <w:i/>
                <w:color w:val="000000"/>
                <w:sz w:val="26"/>
                <w:szCs w:val="26"/>
                <w:lang w:val="uk-UA" w:eastAsia="zh-CN"/>
              </w:rPr>
            </m:ctrlPr>
          </m:sSubPr>
          <m:e>
            <m:r>
              <w:rPr>
                <w:rFonts w:ascii="Cambria Math" w:hAnsi="Times New Roman"/>
                <w:color w:val="000000"/>
                <w:sz w:val="26"/>
                <w:szCs w:val="26"/>
                <w:lang w:val="uk-UA" w:eastAsia="zh-CN"/>
              </w:rPr>
              <m:t>v</m:t>
            </m:r>
          </m:e>
          <m:sub>
            <m:r>
              <w:rPr>
                <w:rFonts w:ascii="Cambria Math" w:hAnsi="Times New Roman"/>
                <w:color w:val="000000"/>
                <w:sz w:val="26"/>
                <w:szCs w:val="26"/>
                <w:lang w:val="uk-UA" w:eastAsia="zh-CN"/>
              </w:rPr>
              <m:t>j</m:t>
            </m:r>
          </m:sub>
        </m:sSub>
        <m:r>
          <w:rPr>
            <w:rFonts w:ascii="Cambria Math" w:hAnsi="Cambria Math" w:cs="Cambria Math"/>
            <w:color w:val="000000"/>
            <w:sz w:val="26"/>
            <w:szCs w:val="26"/>
            <w:lang w:val="uk-UA" w:eastAsia="zh-CN"/>
          </w:rPr>
          <m:t>∈</m:t>
        </m:r>
        <m:r>
          <w:rPr>
            <w:rFonts w:ascii="Cambria Math" w:hAnsi="Times New Roman"/>
            <w:color w:val="000000"/>
            <w:sz w:val="26"/>
            <w:szCs w:val="26"/>
            <w:lang w:val="uk-UA" w:eastAsia="zh-CN"/>
          </w:rPr>
          <m:t>G</m:t>
        </m:r>
      </m:oMath>
      <w:r w:rsidRPr="006347A2">
        <w:rPr>
          <w:rFonts w:ascii="Times New Roman" w:hAnsi="Times New Roman"/>
          <w:color w:val="000000"/>
          <w:sz w:val="26"/>
          <w:szCs w:val="26"/>
          <w:lang w:val="uk-UA" w:eastAsia="zh-CN"/>
        </w:rPr>
        <w:t xml:space="preserve"> їх образи </w:t>
      </w:r>
      <m:oMath>
        <m:d>
          <m:dPr>
            <m:ctrlPr>
              <w:rPr>
                <w:rFonts w:ascii="Cambria Math" w:hAnsi="Times New Roman"/>
                <w:i/>
                <w:color w:val="000000"/>
                <w:sz w:val="26"/>
                <w:szCs w:val="26"/>
                <w:lang w:val="uk-UA" w:eastAsia="zh-CN"/>
              </w:rPr>
            </m:ctrlPr>
          </m:dPr>
          <m:e>
            <m:sSub>
              <m:sSubPr>
                <m:ctrlPr>
                  <w:rPr>
                    <w:rFonts w:ascii="Cambria Math" w:hAnsi="Times New Roman"/>
                    <w:i/>
                    <w:color w:val="000000"/>
                    <w:sz w:val="26"/>
                    <w:szCs w:val="26"/>
                    <w:lang w:val="uk-UA" w:eastAsia="zh-CN"/>
                  </w:rPr>
                </m:ctrlPr>
              </m:sSubPr>
              <m:e>
                <m:r>
                  <w:rPr>
                    <w:rFonts w:ascii="Cambria Math" w:hAnsi="Times New Roman"/>
                    <w:color w:val="000000"/>
                    <w:sz w:val="26"/>
                    <w:szCs w:val="26"/>
                    <w:lang w:val="uk-UA" w:eastAsia="zh-CN"/>
                  </w:rPr>
                  <m:t>u</m:t>
                </m:r>
              </m:e>
              <m:sub>
                <m:r>
                  <w:rPr>
                    <w:rFonts w:ascii="Cambria Math" w:hAnsi="Times New Roman"/>
                    <w:color w:val="000000"/>
                    <w:sz w:val="26"/>
                    <w:szCs w:val="26"/>
                    <w:lang w:val="uk-UA" w:eastAsia="zh-CN"/>
                  </w:rPr>
                  <m:t>k</m:t>
                </m:r>
              </m:sub>
            </m:sSub>
            <m:r>
              <w:rPr>
                <w:rFonts w:ascii="Cambria Math" w:hAnsi="Times New Roman"/>
                <w:color w:val="000000"/>
                <w:sz w:val="26"/>
                <w:szCs w:val="26"/>
                <w:lang w:val="uk-UA" w:eastAsia="zh-CN"/>
              </w:rPr>
              <m:t>,</m:t>
            </m:r>
            <m:sSub>
              <m:sSubPr>
                <m:ctrlPr>
                  <w:rPr>
                    <w:rFonts w:ascii="Cambria Math" w:hAnsi="Times New Roman"/>
                    <w:i/>
                    <w:color w:val="000000"/>
                    <w:sz w:val="26"/>
                    <w:szCs w:val="26"/>
                    <w:lang w:val="uk-UA" w:eastAsia="zh-CN"/>
                  </w:rPr>
                </m:ctrlPr>
              </m:sSubPr>
              <m:e>
                <m:r>
                  <w:rPr>
                    <w:rFonts w:ascii="Cambria Math" w:hAnsi="Times New Roman"/>
                    <w:color w:val="000000"/>
                    <w:sz w:val="26"/>
                    <w:szCs w:val="26"/>
                    <w:lang w:val="uk-UA" w:eastAsia="zh-CN"/>
                  </w:rPr>
                  <m:t>u</m:t>
                </m:r>
              </m:e>
              <m:sub>
                <m:r>
                  <w:rPr>
                    <w:rFonts w:ascii="Cambria Math" w:hAnsi="Times New Roman"/>
                    <w:color w:val="000000"/>
                    <w:sz w:val="26"/>
                    <w:szCs w:val="26"/>
                    <w:lang w:val="uk-UA" w:eastAsia="zh-CN"/>
                  </w:rPr>
                  <m:t>m</m:t>
                </m:r>
              </m:sub>
            </m:sSub>
            <m:ctrlPr>
              <w:rPr>
                <w:rFonts w:ascii="Cambria Math" w:hAnsi="Cambria Math"/>
                <w:i/>
                <w:color w:val="000000"/>
                <w:sz w:val="26"/>
                <w:szCs w:val="26"/>
                <w:lang w:val="uk-UA" w:eastAsia="zh-CN"/>
              </w:rPr>
            </m:ctrlPr>
          </m:e>
        </m:d>
        <m:r>
          <w:rPr>
            <w:rFonts w:ascii="Cambria Math" w:hAnsi="Cambria Math" w:cs="Cambria Math"/>
            <w:color w:val="000000"/>
            <w:sz w:val="26"/>
            <w:szCs w:val="26"/>
            <w:lang w:val="uk-UA" w:eastAsia="zh-CN"/>
          </w:rPr>
          <m:t>∈</m:t>
        </m:r>
        <m:r>
          <w:rPr>
            <w:rFonts w:ascii="Cambria Math" w:hAnsi="Times New Roman"/>
            <w:color w:val="000000"/>
            <w:sz w:val="26"/>
            <w:szCs w:val="26"/>
            <w:lang w:val="uk-UA" w:eastAsia="zh-CN"/>
          </w:rPr>
          <m:t>H</m:t>
        </m:r>
      </m:oMath>
      <w:r w:rsidRPr="006347A2">
        <w:rPr>
          <w:rFonts w:ascii="Times New Roman" w:hAnsi="Times New Roman"/>
          <w:color w:val="000000"/>
          <w:sz w:val="26"/>
          <w:szCs w:val="26"/>
          <w:lang w:val="uk-UA" w:eastAsia="zh-CN"/>
        </w:rPr>
        <w:t xml:space="preserve"> також суміжні</w:t>
      </w:r>
      <w:r w:rsidRPr="006347A2">
        <w:rPr>
          <w:rFonts w:ascii="Times New Roman" w:eastAsia="Times-Roman" w:hAnsi="Times New Roman"/>
          <w:color w:val="000000"/>
          <w:sz w:val="26"/>
          <w:szCs w:val="26"/>
          <w:lang w:val="uk-UA" w:eastAsia="zh-CN"/>
        </w:rPr>
        <w:t>;</w:t>
      </w:r>
    </w:p>
    <w:p w14:paraId="64559A85" w14:textId="77777777" w:rsidR="00D37EB4" w:rsidRPr="006347A2" w:rsidRDefault="00000000">
      <w:pPr>
        <w:jc w:val="both"/>
        <w:rPr>
          <w:rFonts w:ascii="Times New Roman" w:eastAsia="Times-Roman" w:hAnsi="Times New Roman"/>
          <w:color w:val="000000"/>
          <w:sz w:val="26"/>
          <w:szCs w:val="26"/>
          <w:lang w:val="uk-UA" w:eastAsia="zh-CN"/>
        </w:rPr>
      </w:pPr>
      <w:r w:rsidRPr="006347A2">
        <w:rPr>
          <w:rFonts w:ascii="Times New Roman" w:eastAsia="Times-Roman" w:hAnsi="Times New Roman"/>
          <w:color w:val="000000"/>
          <w:sz w:val="26"/>
          <w:szCs w:val="26"/>
          <w:lang w:val="uk-UA" w:eastAsia="zh-CN"/>
        </w:rPr>
        <w:t>- наведено алгоритм розпізнавання ізоморфізму  графів;</w:t>
      </w:r>
    </w:p>
    <w:p w14:paraId="4315D08F" w14:textId="0669357B" w:rsidR="00D37EB4" w:rsidRPr="006347A2" w:rsidRDefault="00000000">
      <w:pPr>
        <w:jc w:val="both"/>
        <w:rPr>
          <w:rFonts w:ascii="Times New Roman" w:eastAsia="Times-Roman" w:hAnsi="Times New Roman"/>
          <w:color w:val="000000"/>
          <w:sz w:val="26"/>
          <w:szCs w:val="26"/>
          <w:lang w:val="uk-UA" w:eastAsia="zh-CN"/>
        </w:rPr>
      </w:pPr>
      <w:r w:rsidRPr="006347A2">
        <w:rPr>
          <w:rFonts w:ascii="Times New Roman" w:eastAsia="Times-Roman" w:hAnsi="Times New Roman"/>
          <w:color w:val="000000"/>
          <w:sz w:val="26"/>
          <w:szCs w:val="26"/>
          <w:lang w:val="uk-UA" w:eastAsia="zh-CN"/>
        </w:rPr>
        <w:t xml:space="preserve">- цикломатика – це вивчення </w:t>
      </w:r>
      <w:r w:rsidR="00105687" w:rsidRPr="006347A2">
        <w:rPr>
          <w:rFonts w:ascii="Times New Roman" w:eastAsia="Times-Roman" w:hAnsi="Times New Roman"/>
          <w:color w:val="000000"/>
          <w:sz w:val="26"/>
          <w:szCs w:val="26"/>
          <w:lang w:val="uk-UA" w:eastAsia="zh-CN"/>
        </w:rPr>
        <w:t>циклів</w:t>
      </w:r>
      <w:r w:rsidRPr="006347A2">
        <w:rPr>
          <w:rFonts w:ascii="Times New Roman" w:eastAsia="Times-Roman" w:hAnsi="Times New Roman"/>
          <w:color w:val="000000"/>
          <w:sz w:val="26"/>
          <w:szCs w:val="26"/>
          <w:lang w:val="uk-UA" w:eastAsia="zh-CN"/>
        </w:rPr>
        <w:t xml:space="preserve"> у графі;</w:t>
      </w:r>
    </w:p>
    <w:p w14:paraId="36EEDB89" w14:textId="77777777" w:rsidR="00D37EB4" w:rsidRPr="006347A2" w:rsidRDefault="00000000">
      <w:pPr>
        <w:jc w:val="both"/>
        <w:rPr>
          <w:rFonts w:ascii="Times New Roman" w:eastAsia="Times-Roman" w:hAnsi="Times New Roman"/>
          <w:color w:val="000000"/>
          <w:sz w:val="26"/>
          <w:szCs w:val="26"/>
          <w:lang w:val="uk-UA" w:eastAsia="zh-CN"/>
        </w:rPr>
      </w:pPr>
      <w:r w:rsidRPr="006347A2">
        <w:rPr>
          <w:rFonts w:ascii="Times New Roman" w:eastAsia="Times-Roman" w:hAnsi="Times New Roman"/>
          <w:color w:val="000000"/>
          <w:sz w:val="26"/>
          <w:szCs w:val="26"/>
          <w:lang w:val="uk-UA" w:eastAsia="zh-CN"/>
        </w:rPr>
        <w:t>- надано визначення і розглянуто приклади циклових ребер і перешийків;</w:t>
      </w:r>
    </w:p>
    <w:p w14:paraId="0468EB98" w14:textId="59F65D35" w:rsidR="00D37EB4" w:rsidRPr="006347A2" w:rsidRDefault="00000000">
      <w:pPr>
        <w:rPr>
          <w:rFonts w:ascii="Times New Roman" w:eastAsia="Times-Roman" w:hAnsi="Times New Roman"/>
          <w:color w:val="000000"/>
          <w:sz w:val="26"/>
          <w:szCs w:val="26"/>
          <w:lang w:val="uk-UA" w:eastAsia="zh-CN"/>
        </w:rPr>
      </w:pPr>
      <w:r w:rsidRPr="006347A2">
        <w:rPr>
          <w:rFonts w:ascii="Times New Roman" w:eastAsia="Times-Roman" w:hAnsi="Times New Roman"/>
          <w:color w:val="000000"/>
          <w:sz w:val="26"/>
          <w:szCs w:val="26"/>
          <w:lang w:val="uk-UA" w:eastAsia="zh-CN"/>
        </w:rPr>
        <w:t xml:space="preserve">- </w:t>
      </w:r>
      <w:r w:rsidR="00105687" w:rsidRPr="006347A2">
        <w:rPr>
          <w:rFonts w:ascii="Times New Roman" w:eastAsia="Times-Roman" w:hAnsi="Times New Roman"/>
          <w:color w:val="000000"/>
          <w:sz w:val="26"/>
          <w:szCs w:val="26"/>
          <w:lang w:val="uk-UA" w:eastAsia="zh-CN"/>
        </w:rPr>
        <w:t>Цикломатичне</w:t>
      </w:r>
      <w:r w:rsidRPr="006347A2">
        <w:rPr>
          <w:rFonts w:ascii="Times New Roman" w:eastAsia="Times-Roman" w:hAnsi="Times New Roman"/>
          <w:color w:val="000000"/>
          <w:sz w:val="26"/>
          <w:szCs w:val="26"/>
          <w:lang w:val="uk-UA" w:eastAsia="zh-CN"/>
        </w:rPr>
        <w:t xml:space="preserve"> число графа вказує кількість ребер, які необхідно видалити, щоб отримати  дерево  (для зв'язного </w:t>
      </w:r>
      <w:r w:rsidR="00105687" w:rsidRPr="006347A2">
        <w:rPr>
          <w:rFonts w:ascii="Times New Roman" w:eastAsia="Times-Roman" w:hAnsi="Times New Roman"/>
          <w:color w:val="000000"/>
          <w:sz w:val="26"/>
          <w:szCs w:val="26"/>
          <w:lang w:val="uk-UA" w:eastAsia="zh-CN"/>
        </w:rPr>
        <w:t>графа</w:t>
      </w:r>
      <w:r w:rsidRPr="006347A2">
        <w:rPr>
          <w:rFonts w:ascii="Times New Roman" w:eastAsia="Times-Roman" w:hAnsi="Times New Roman"/>
          <w:color w:val="000000"/>
          <w:sz w:val="26"/>
          <w:szCs w:val="26"/>
          <w:lang w:val="uk-UA" w:eastAsia="zh-CN"/>
        </w:rPr>
        <w:t xml:space="preserve">) або ліс (для незв'язного графа), тобто  </w:t>
      </w:r>
      <w:r w:rsidRPr="006347A2">
        <w:rPr>
          <w:rFonts w:ascii="Times New Roman" w:eastAsia="Times-Roman" w:hAnsi="Times New Roman"/>
          <w:color w:val="000000"/>
          <w:sz w:val="26"/>
          <w:szCs w:val="26"/>
          <w:lang w:val="uk-UA" w:eastAsia="zh-CN"/>
        </w:rPr>
        <w:lastRenderedPageBreak/>
        <w:t>досягнути відсутність циклів. Цикломатичне число графа дорівнює максимальній кількості незалежних циклів.</w:t>
      </w:r>
    </w:p>
    <w:p w14:paraId="4822CB02" w14:textId="77777777" w:rsidR="00D37EB4" w:rsidRPr="006347A2" w:rsidRDefault="00D37EB4">
      <w:pPr>
        <w:jc w:val="both"/>
        <w:rPr>
          <w:rFonts w:ascii="Times New Roman" w:hAnsi="Times New Roman"/>
          <w:sz w:val="26"/>
          <w:szCs w:val="26"/>
          <w:lang w:val="uk-UA"/>
        </w:rPr>
      </w:pPr>
    </w:p>
    <w:p w14:paraId="79D2ECAE" w14:textId="77777777" w:rsidR="00D37EB4" w:rsidRPr="006347A2" w:rsidRDefault="00000000">
      <w:pPr>
        <w:pStyle w:val="a8"/>
        <w:widowControl/>
        <w:adjustRightInd/>
        <w:jc w:val="both"/>
        <w:textAlignment w:val="baseline"/>
        <w:rPr>
          <w:rFonts w:ascii="Times New Roman" w:eastAsia="Corbel" w:hAnsi="Times New Roman"/>
          <w:color w:val="000000"/>
          <w:sz w:val="26"/>
          <w:szCs w:val="26"/>
          <w:lang w:val="uk-UA"/>
        </w:rPr>
      </w:pPr>
      <w:r w:rsidRPr="006347A2">
        <w:rPr>
          <w:rFonts w:ascii="Times New Roman" w:eastAsia="Corbel" w:hAnsi="Times New Roman"/>
          <w:b/>
          <w:bCs/>
          <w:i/>
          <w:iCs/>
          <w:color w:val="000000"/>
          <w:sz w:val="26"/>
          <w:szCs w:val="26"/>
          <w:lang w:val="uk-UA"/>
        </w:rPr>
        <w:t xml:space="preserve">Практичне заняття 4.  </w:t>
      </w:r>
      <w:r w:rsidRPr="006347A2">
        <w:rPr>
          <w:rFonts w:ascii="Times New Roman" w:eastAsia="Corbel" w:hAnsi="Times New Roman"/>
          <w:color w:val="000000"/>
          <w:sz w:val="26"/>
          <w:szCs w:val="26"/>
          <w:lang w:val="uk-UA"/>
        </w:rPr>
        <w:t>Ізоморфізм графів.</w:t>
      </w:r>
      <w:r w:rsidRPr="006347A2">
        <w:rPr>
          <w:rFonts w:ascii="Times New Roman" w:eastAsia="Corbel" w:hAnsi="Times New Roman"/>
          <w:b/>
          <w:bCs/>
          <w:i/>
          <w:iCs/>
          <w:color w:val="000000"/>
          <w:sz w:val="26"/>
          <w:szCs w:val="26"/>
          <w:lang w:val="uk-UA"/>
        </w:rPr>
        <w:t xml:space="preserve"> </w:t>
      </w:r>
      <w:r w:rsidRPr="006347A2">
        <w:rPr>
          <w:rFonts w:ascii="Times New Roman" w:eastAsia="Corbel" w:hAnsi="Times New Roman"/>
          <w:color w:val="000000"/>
          <w:sz w:val="26"/>
          <w:szCs w:val="26"/>
          <w:lang w:val="uk-UA"/>
        </w:rPr>
        <w:t>Цикломатика графів.</w:t>
      </w:r>
    </w:p>
    <w:p w14:paraId="2BCED110" w14:textId="77777777" w:rsidR="00D37EB4" w:rsidRPr="006347A2" w:rsidRDefault="00000000">
      <w:pPr>
        <w:pStyle w:val="a8"/>
        <w:widowControl/>
        <w:adjustRightInd/>
        <w:jc w:val="both"/>
        <w:textAlignment w:val="baseline"/>
        <w:rPr>
          <w:rFonts w:ascii="Times New Roman" w:eastAsia="Corbel" w:hAnsi="Times New Roman"/>
          <w:color w:val="000000"/>
          <w:sz w:val="26"/>
          <w:szCs w:val="26"/>
          <w:lang w:val="uk-UA"/>
        </w:rPr>
      </w:pPr>
      <w:r w:rsidRPr="006347A2">
        <w:rPr>
          <w:rFonts w:ascii="Times New Roman" w:eastAsia="Corbel" w:hAnsi="Times New Roman"/>
          <w:color w:val="000000"/>
          <w:sz w:val="26"/>
          <w:szCs w:val="26"/>
          <w:lang w:val="uk-UA"/>
        </w:rPr>
        <w:t>1.Довести ізоморфізм заданих графів.</w:t>
      </w:r>
    </w:p>
    <w:p w14:paraId="38372469" w14:textId="77777777" w:rsidR="00D37EB4" w:rsidRPr="006347A2" w:rsidRDefault="00000000">
      <w:pPr>
        <w:pStyle w:val="a8"/>
        <w:widowControl/>
        <w:adjustRightInd/>
        <w:jc w:val="both"/>
        <w:textAlignment w:val="baseline"/>
        <w:rPr>
          <w:rFonts w:ascii="Times New Roman" w:eastAsia="Corbel" w:hAnsi="Times New Roman"/>
          <w:color w:val="000000"/>
          <w:sz w:val="26"/>
          <w:szCs w:val="26"/>
          <w:lang w:val="uk-UA"/>
        </w:rPr>
      </w:pPr>
      <w:r w:rsidRPr="006347A2">
        <w:rPr>
          <w:rFonts w:ascii="Times New Roman" w:eastAsia="Corbel" w:hAnsi="Times New Roman"/>
          <w:color w:val="000000"/>
          <w:sz w:val="26"/>
          <w:szCs w:val="26"/>
          <w:lang w:val="uk-UA"/>
        </w:rPr>
        <w:t>2.Побудувати ізоморфний граф до заданого.</w:t>
      </w:r>
    </w:p>
    <w:p w14:paraId="367CA291" w14:textId="73E01FF6" w:rsidR="00D37EB4" w:rsidRPr="006347A2" w:rsidRDefault="00000000">
      <w:pPr>
        <w:pStyle w:val="a8"/>
        <w:widowControl/>
        <w:adjustRightInd/>
        <w:jc w:val="both"/>
        <w:textAlignment w:val="baseline"/>
        <w:rPr>
          <w:rFonts w:ascii="Times New Roman" w:eastAsia="Corbel" w:hAnsi="Times New Roman"/>
          <w:color w:val="000000"/>
          <w:sz w:val="26"/>
          <w:szCs w:val="26"/>
          <w:lang w:val="uk-UA"/>
        </w:rPr>
      </w:pPr>
      <w:r w:rsidRPr="006347A2">
        <w:rPr>
          <w:rFonts w:ascii="Times New Roman" w:eastAsia="Corbel" w:hAnsi="Times New Roman"/>
          <w:color w:val="000000"/>
          <w:sz w:val="26"/>
          <w:szCs w:val="26"/>
          <w:lang w:val="uk-UA"/>
        </w:rPr>
        <w:t>3.</w:t>
      </w:r>
      <w:r w:rsidRPr="006347A2">
        <w:rPr>
          <w:rFonts w:ascii="Times New Roman" w:hAnsi="Times New Roman"/>
          <w:sz w:val="28"/>
          <w:szCs w:val="28"/>
          <w:lang w:val="uk-UA"/>
        </w:rPr>
        <w:t xml:space="preserve"> </w:t>
      </w:r>
      <w:r w:rsidRPr="006347A2">
        <w:rPr>
          <w:rFonts w:ascii="Times New Roman" w:hAnsi="Times New Roman"/>
          <w:sz w:val="26"/>
          <w:szCs w:val="26"/>
          <w:lang w:val="uk-UA"/>
        </w:rPr>
        <w:t xml:space="preserve">Обчислити </w:t>
      </w:r>
      <w:r w:rsidR="00105687" w:rsidRPr="006347A2">
        <w:rPr>
          <w:rFonts w:ascii="Times New Roman" w:hAnsi="Times New Roman"/>
          <w:sz w:val="26"/>
          <w:szCs w:val="26"/>
          <w:lang w:val="uk-UA"/>
        </w:rPr>
        <w:t>Цикломатичне</w:t>
      </w:r>
      <w:r w:rsidRPr="006347A2">
        <w:rPr>
          <w:rFonts w:ascii="Times New Roman" w:hAnsi="Times New Roman"/>
          <w:sz w:val="26"/>
          <w:szCs w:val="26"/>
          <w:lang w:val="uk-UA"/>
        </w:rPr>
        <w:t xml:space="preserve"> число графів </w:t>
      </w:r>
      <w:r w:rsidRPr="006347A2">
        <w:rPr>
          <w:rFonts w:ascii="Times New Roman" w:hAnsi="Times New Roman"/>
          <w:i/>
          <w:sz w:val="26"/>
          <w:szCs w:val="26"/>
          <w:lang w:val="uk-UA"/>
        </w:rPr>
        <w:t>G</w:t>
      </w:r>
      <w:r w:rsidRPr="006347A2">
        <w:rPr>
          <w:rFonts w:ascii="Times New Roman" w:hAnsi="Times New Roman"/>
          <w:sz w:val="26"/>
          <w:szCs w:val="26"/>
          <w:vertAlign w:val="subscript"/>
          <w:lang w:val="uk-UA"/>
        </w:rPr>
        <w:t>1</w:t>
      </w:r>
      <w:r w:rsidRPr="006347A2">
        <w:rPr>
          <w:rFonts w:ascii="Times New Roman" w:hAnsi="Times New Roman"/>
          <w:sz w:val="26"/>
          <w:szCs w:val="26"/>
          <w:lang w:val="uk-UA"/>
        </w:rPr>
        <w:t xml:space="preserve"> та </w:t>
      </w:r>
      <w:r w:rsidRPr="006347A2">
        <w:rPr>
          <w:rFonts w:ascii="Times New Roman" w:hAnsi="Times New Roman"/>
          <w:i/>
          <w:sz w:val="26"/>
          <w:szCs w:val="26"/>
          <w:lang w:val="uk-UA"/>
        </w:rPr>
        <w:t>G</w:t>
      </w:r>
      <w:r w:rsidRPr="006347A2">
        <w:rPr>
          <w:rFonts w:ascii="Times New Roman" w:hAnsi="Times New Roman"/>
          <w:sz w:val="26"/>
          <w:szCs w:val="26"/>
          <w:vertAlign w:val="subscript"/>
          <w:lang w:val="uk-UA"/>
        </w:rPr>
        <w:t>2.</w:t>
      </w:r>
    </w:p>
    <w:p w14:paraId="66756705" w14:textId="77777777" w:rsidR="00D37EB4" w:rsidRPr="006347A2" w:rsidRDefault="00D37EB4">
      <w:pPr>
        <w:jc w:val="both"/>
        <w:rPr>
          <w:rFonts w:ascii="Times New Roman" w:hAnsi="Times New Roman"/>
          <w:sz w:val="26"/>
          <w:szCs w:val="26"/>
          <w:lang w:val="uk-UA"/>
        </w:rPr>
      </w:pPr>
    </w:p>
    <w:p w14:paraId="40FE1C8F" w14:textId="729958DC" w:rsidR="00D37EB4" w:rsidRPr="006347A2" w:rsidRDefault="00000000">
      <w:pPr>
        <w:jc w:val="both"/>
        <w:rPr>
          <w:rFonts w:ascii="Times New Roman" w:eastAsia="Corbel" w:hAnsi="Times New Roman"/>
          <w:color w:val="000000"/>
          <w:sz w:val="26"/>
          <w:szCs w:val="26"/>
          <w:lang w:val="uk-UA"/>
        </w:rPr>
      </w:pPr>
      <w:r w:rsidRPr="006347A2">
        <w:rPr>
          <w:rFonts w:ascii="Times New Roman" w:eastAsia="Corbel" w:hAnsi="Times New Roman"/>
          <w:b/>
          <w:bCs/>
          <w:i/>
          <w:iCs/>
          <w:color w:val="000000"/>
          <w:sz w:val="26"/>
          <w:szCs w:val="26"/>
          <w:lang w:val="uk-UA"/>
        </w:rPr>
        <w:t xml:space="preserve">Лекція 5. </w:t>
      </w:r>
      <w:r w:rsidRPr="006347A2">
        <w:rPr>
          <w:rFonts w:ascii="Times New Roman" w:eastAsia="Corbel" w:hAnsi="Times New Roman"/>
          <w:color w:val="000000"/>
          <w:sz w:val="26"/>
          <w:szCs w:val="26"/>
          <w:lang w:val="uk-UA"/>
        </w:rPr>
        <w:t>Циклові графи.</w:t>
      </w:r>
      <w:r w:rsidRPr="006347A2">
        <w:rPr>
          <w:rFonts w:ascii="Times New Roman" w:eastAsia="Corbel" w:hAnsi="Times New Roman"/>
          <w:b/>
          <w:bCs/>
          <w:i/>
          <w:iCs/>
          <w:color w:val="000000"/>
          <w:sz w:val="26"/>
          <w:szCs w:val="26"/>
          <w:lang w:val="uk-UA"/>
        </w:rPr>
        <w:t xml:space="preserve"> </w:t>
      </w:r>
      <w:r w:rsidR="00105687" w:rsidRPr="006347A2">
        <w:rPr>
          <w:rFonts w:ascii="Times New Roman" w:eastAsia="Corbel" w:hAnsi="Times New Roman"/>
          <w:color w:val="000000"/>
          <w:sz w:val="26"/>
          <w:szCs w:val="26"/>
          <w:lang w:val="uk-UA"/>
        </w:rPr>
        <w:t>Гамільтонові</w:t>
      </w:r>
      <w:r w:rsidRPr="006347A2">
        <w:rPr>
          <w:rFonts w:ascii="Times New Roman" w:eastAsia="Corbel" w:hAnsi="Times New Roman"/>
          <w:color w:val="000000"/>
          <w:sz w:val="26"/>
          <w:szCs w:val="26"/>
          <w:lang w:val="uk-UA"/>
        </w:rPr>
        <w:t xml:space="preserve"> і ейлерів графи.</w:t>
      </w:r>
    </w:p>
    <w:p w14:paraId="6F9A6972" w14:textId="77777777" w:rsidR="00D37EB4" w:rsidRPr="006347A2" w:rsidRDefault="00000000">
      <w:pPr>
        <w:pStyle w:val="a8"/>
        <w:widowControl/>
        <w:adjustRightInd/>
        <w:jc w:val="both"/>
        <w:textAlignment w:val="baseline"/>
        <w:rPr>
          <w:rFonts w:ascii="Times New Roman" w:eastAsia="Corbel" w:hAnsi="Times New Roman"/>
          <w:b/>
          <w:bCs/>
          <w:color w:val="000000"/>
          <w:sz w:val="26"/>
          <w:szCs w:val="26"/>
          <w:lang w:val="uk-UA"/>
        </w:rPr>
      </w:pPr>
      <w:r w:rsidRPr="006347A2">
        <w:rPr>
          <w:rFonts w:ascii="Times New Roman" w:eastAsia="Corbel" w:hAnsi="Times New Roman"/>
          <w:b/>
          <w:bCs/>
          <w:color w:val="000000"/>
          <w:sz w:val="26"/>
          <w:szCs w:val="26"/>
          <w:lang w:val="uk-UA"/>
        </w:rPr>
        <w:t xml:space="preserve">Тема 1. </w:t>
      </w:r>
      <w:r w:rsidRPr="006347A2">
        <w:rPr>
          <w:rFonts w:ascii="Times New Roman" w:eastAsia="Corbel" w:hAnsi="Times New Roman"/>
          <w:color w:val="000000"/>
          <w:sz w:val="26"/>
          <w:szCs w:val="26"/>
          <w:lang w:val="uk-UA"/>
        </w:rPr>
        <w:t>Ейлерів цикл. Ейлерів граф.</w:t>
      </w:r>
    </w:p>
    <w:p w14:paraId="11CC2FE8" w14:textId="77777777" w:rsidR="00D37EB4" w:rsidRPr="006347A2" w:rsidRDefault="00000000">
      <w:pPr>
        <w:pStyle w:val="a8"/>
        <w:widowControl/>
        <w:adjustRightInd/>
        <w:jc w:val="both"/>
        <w:textAlignment w:val="baseline"/>
        <w:rPr>
          <w:rFonts w:ascii="Times New Roman" w:eastAsia="Corbel" w:hAnsi="Times New Roman"/>
          <w:color w:val="000000"/>
          <w:sz w:val="26"/>
          <w:szCs w:val="26"/>
          <w:lang w:val="uk-UA"/>
        </w:rPr>
      </w:pPr>
      <w:r w:rsidRPr="006347A2">
        <w:rPr>
          <w:rFonts w:ascii="Times New Roman" w:eastAsia="Corbel" w:hAnsi="Times New Roman"/>
          <w:b/>
          <w:bCs/>
          <w:color w:val="000000"/>
          <w:sz w:val="26"/>
          <w:szCs w:val="26"/>
          <w:lang w:val="uk-UA"/>
        </w:rPr>
        <w:t>Тема 2</w:t>
      </w:r>
      <w:r w:rsidRPr="006347A2">
        <w:rPr>
          <w:rFonts w:ascii="Times New Roman" w:eastAsia="Corbel" w:hAnsi="Times New Roman"/>
          <w:color w:val="000000"/>
          <w:sz w:val="26"/>
          <w:szCs w:val="26"/>
          <w:lang w:val="uk-UA"/>
        </w:rPr>
        <w:t>. Гамільтоновий цикл. Гамільтоновий граф.</w:t>
      </w:r>
    </w:p>
    <w:p w14:paraId="61568390" w14:textId="77777777" w:rsidR="00D37EB4" w:rsidRPr="006347A2" w:rsidRDefault="00000000">
      <w:pPr>
        <w:pStyle w:val="a8"/>
        <w:widowControl/>
        <w:adjustRightInd/>
        <w:jc w:val="both"/>
        <w:textAlignment w:val="baseline"/>
        <w:rPr>
          <w:rFonts w:ascii="Times New Roman" w:eastAsia="Corbel" w:hAnsi="Times New Roman"/>
          <w:color w:val="000000"/>
          <w:sz w:val="26"/>
          <w:szCs w:val="26"/>
          <w:lang w:val="uk-UA"/>
        </w:rPr>
      </w:pPr>
      <w:r w:rsidRPr="006347A2">
        <w:rPr>
          <w:rFonts w:ascii="Times New Roman" w:eastAsia="Corbel" w:hAnsi="Times New Roman"/>
          <w:b/>
          <w:bCs/>
          <w:color w:val="000000"/>
          <w:sz w:val="26"/>
          <w:szCs w:val="26"/>
          <w:lang w:val="uk-UA"/>
        </w:rPr>
        <w:t xml:space="preserve">Тема 3. </w:t>
      </w:r>
      <w:r w:rsidRPr="006347A2">
        <w:rPr>
          <w:rFonts w:ascii="Times New Roman" w:eastAsia="Corbel" w:hAnsi="Times New Roman"/>
          <w:color w:val="000000"/>
          <w:sz w:val="26"/>
          <w:szCs w:val="26"/>
          <w:lang w:val="uk-UA"/>
        </w:rPr>
        <w:t>Умови існування Гамільтонового графа.</w:t>
      </w:r>
    </w:p>
    <w:p w14:paraId="4F021290" w14:textId="77777777" w:rsidR="00D37EB4" w:rsidRPr="006347A2" w:rsidRDefault="00000000">
      <w:pPr>
        <w:jc w:val="both"/>
        <w:rPr>
          <w:rFonts w:ascii="Times New Roman" w:hAnsi="Times New Roman"/>
          <w:sz w:val="26"/>
          <w:szCs w:val="26"/>
          <w:lang w:val="uk-UA"/>
        </w:rPr>
      </w:pPr>
      <w:r w:rsidRPr="006347A2">
        <w:rPr>
          <w:rFonts w:ascii="Times New Roman" w:hAnsi="Times New Roman"/>
          <w:sz w:val="26"/>
          <w:szCs w:val="26"/>
          <w:lang w:val="uk-UA"/>
        </w:rPr>
        <w:t>Висновки.</w:t>
      </w:r>
    </w:p>
    <w:p w14:paraId="1D8F03B1" w14:textId="0C09F97E" w:rsidR="00D37EB4" w:rsidRPr="006347A2" w:rsidRDefault="00000000">
      <w:pPr>
        <w:pStyle w:val="a9"/>
        <w:spacing w:after="0" w:line="240" w:lineRule="auto"/>
        <w:ind w:left="0"/>
        <w:rPr>
          <w:rFonts w:ascii="Times New Roman" w:hAnsi="Times New Roman"/>
          <w:sz w:val="26"/>
          <w:szCs w:val="26"/>
          <w:lang w:val="uk-UA"/>
        </w:rPr>
      </w:pPr>
      <w:r w:rsidRPr="006347A2">
        <w:rPr>
          <w:rFonts w:ascii="Times New Roman" w:hAnsi="Times New Roman"/>
          <w:sz w:val="26"/>
          <w:szCs w:val="26"/>
          <w:lang w:val="uk-UA"/>
        </w:rPr>
        <w:t>-</w:t>
      </w:r>
      <w:r w:rsidRPr="006347A2">
        <w:rPr>
          <w:lang w:val="uk-UA"/>
        </w:rPr>
        <w:t xml:space="preserve"> </w:t>
      </w:r>
      <w:r w:rsidR="00C5705D">
        <w:rPr>
          <w:rFonts w:ascii="Times New Roman" w:hAnsi="Times New Roman"/>
          <w:sz w:val="26"/>
          <w:szCs w:val="26"/>
          <w:lang w:val="uk-UA"/>
        </w:rPr>
        <w:t>Я</w:t>
      </w:r>
      <w:r w:rsidRPr="006347A2">
        <w:rPr>
          <w:rFonts w:ascii="Times New Roman" w:hAnsi="Times New Roman"/>
          <w:sz w:val="26"/>
          <w:szCs w:val="26"/>
          <w:lang w:val="uk-UA"/>
        </w:rPr>
        <w:t xml:space="preserve">кщо існує цикл у графі, в якому кожне ребро графа брало участь один раз, то такий цикл називається </w:t>
      </w:r>
      <w:r w:rsidR="00105687">
        <w:rPr>
          <w:rFonts w:ascii="Times New Roman" w:hAnsi="Times New Roman"/>
          <w:sz w:val="26"/>
          <w:szCs w:val="26"/>
          <w:lang w:val="uk-UA"/>
        </w:rPr>
        <w:t>Е</w:t>
      </w:r>
      <w:r w:rsidRPr="006347A2">
        <w:rPr>
          <w:rFonts w:ascii="Times New Roman" w:hAnsi="Times New Roman"/>
          <w:sz w:val="26"/>
          <w:szCs w:val="26"/>
          <w:lang w:val="uk-UA"/>
        </w:rPr>
        <w:t xml:space="preserve">йлеровим циклом, а граф, який містить такий цикл, – </w:t>
      </w:r>
      <w:r w:rsidR="00105687">
        <w:rPr>
          <w:rFonts w:ascii="Times New Roman" w:hAnsi="Times New Roman"/>
          <w:sz w:val="26"/>
          <w:szCs w:val="26"/>
          <w:lang w:val="uk-UA"/>
        </w:rPr>
        <w:t>Е</w:t>
      </w:r>
      <w:r w:rsidRPr="006347A2">
        <w:rPr>
          <w:rFonts w:ascii="Times New Roman" w:hAnsi="Times New Roman"/>
          <w:sz w:val="26"/>
          <w:szCs w:val="26"/>
          <w:lang w:val="uk-UA"/>
        </w:rPr>
        <w:t>йлеровим графом;</w:t>
      </w:r>
    </w:p>
    <w:p w14:paraId="128D6DED" w14:textId="77777777" w:rsidR="00D37EB4" w:rsidRPr="006347A2" w:rsidRDefault="00000000">
      <w:pPr>
        <w:pStyle w:val="a9"/>
        <w:spacing w:after="0" w:line="240" w:lineRule="auto"/>
        <w:ind w:left="0"/>
        <w:rPr>
          <w:rFonts w:ascii="Times New Roman" w:hAnsi="Times New Roman"/>
          <w:sz w:val="26"/>
          <w:szCs w:val="26"/>
          <w:lang w:val="uk-UA"/>
        </w:rPr>
      </w:pPr>
      <w:r w:rsidRPr="006347A2">
        <w:rPr>
          <w:rFonts w:ascii="Times New Roman" w:hAnsi="Times New Roman"/>
          <w:sz w:val="26"/>
          <w:szCs w:val="26"/>
          <w:lang w:val="uk-UA"/>
        </w:rPr>
        <w:t>- наведено необхідні і достатні умови існування Ейлерового графа;</w:t>
      </w:r>
    </w:p>
    <w:p w14:paraId="56BEE1A8" w14:textId="37C60D8C" w:rsidR="00D37EB4" w:rsidRPr="006347A2" w:rsidRDefault="00000000">
      <w:pPr>
        <w:pStyle w:val="a9"/>
        <w:spacing w:after="0" w:line="240" w:lineRule="auto"/>
        <w:ind w:left="0"/>
        <w:rPr>
          <w:rFonts w:ascii="Times New Roman" w:hAnsi="Times New Roman"/>
          <w:sz w:val="26"/>
          <w:szCs w:val="26"/>
          <w:lang w:val="uk-UA"/>
        </w:rPr>
      </w:pPr>
      <w:r w:rsidRPr="006347A2">
        <w:rPr>
          <w:rFonts w:ascii="Times New Roman" w:hAnsi="Times New Roman"/>
          <w:sz w:val="26"/>
          <w:szCs w:val="26"/>
          <w:lang w:val="uk-UA"/>
        </w:rPr>
        <w:t xml:space="preserve">- наведено алгоритм Флері побудови </w:t>
      </w:r>
      <w:r w:rsidR="00105687" w:rsidRPr="006347A2">
        <w:rPr>
          <w:rFonts w:ascii="Times New Roman" w:hAnsi="Times New Roman"/>
          <w:sz w:val="26"/>
          <w:szCs w:val="26"/>
          <w:lang w:val="uk-UA"/>
        </w:rPr>
        <w:t>Ейлерового</w:t>
      </w:r>
      <w:r w:rsidRPr="006347A2">
        <w:rPr>
          <w:rFonts w:ascii="Times New Roman" w:hAnsi="Times New Roman"/>
          <w:sz w:val="26"/>
          <w:szCs w:val="26"/>
          <w:lang w:val="uk-UA"/>
        </w:rPr>
        <w:t xml:space="preserve"> циклу;</w:t>
      </w:r>
    </w:p>
    <w:p w14:paraId="73E3CB96" w14:textId="77777777" w:rsidR="00D37EB4" w:rsidRPr="0044708E" w:rsidRDefault="00000000">
      <w:pPr>
        <w:contextualSpacing/>
        <w:jc w:val="both"/>
        <w:rPr>
          <w:rFonts w:ascii="Times New Roman" w:hAnsi="Times New Roman"/>
          <w:sz w:val="26"/>
          <w:szCs w:val="26"/>
          <w:lang w:val="uk-UA"/>
        </w:rPr>
      </w:pPr>
      <w:r w:rsidRPr="0044708E">
        <w:rPr>
          <w:rFonts w:ascii="Times New Roman" w:hAnsi="Times New Roman"/>
          <w:sz w:val="26"/>
          <w:szCs w:val="26"/>
          <w:lang w:val="uk-UA"/>
        </w:rPr>
        <w:t>- Гамільтонів граф – граф, що містить Гамільтонів цикл. А Гамільтонів цикл – простий цикл, який містить всі вершини графа і оскільки простий, то повторення вершин– відсутні;</w:t>
      </w:r>
    </w:p>
    <w:p w14:paraId="0506265E" w14:textId="77777777" w:rsidR="00D37EB4" w:rsidRPr="0044708E" w:rsidRDefault="00000000">
      <w:pPr>
        <w:contextualSpacing/>
        <w:jc w:val="both"/>
        <w:rPr>
          <w:rFonts w:ascii="Times New Roman" w:hAnsi="Times New Roman"/>
          <w:sz w:val="26"/>
          <w:szCs w:val="26"/>
          <w:lang w:val="uk-UA"/>
        </w:rPr>
      </w:pPr>
      <w:r w:rsidRPr="0044708E">
        <w:rPr>
          <w:rFonts w:ascii="Times New Roman" w:hAnsi="Times New Roman"/>
          <w:sz w:val="26"/>
          <w:szCs w:val="26"/>
          <w:lang w:val="uk-UA"/>
        </w:rPr>
        <w:t>- критерія Гамільтонового графа немає, але є умова існування Гамільтонового графа;</w:t>
      </w:r>
    </w:p>
    <w:p w14:paraId="57FA94C7" w14:textId="77777777" w:rsidR="00D37EB4" w:rsidRPr="0044708E" w:rsidRDefault="00000000">
      <w:pPr>
        <w:contextualSpacing/>
        <w:jc w:val="both"/>
        <w:rPr>
          <w:rFonts w:ascii="Times New Roman" w:hAnsi="Times New Roman"/>
          <w:sz w:val="26"/>
          <w:szCs w:val="26"/>
          <w:lang w:val="uk-UA"/>
        </w:rPr>
      </w:pPr>
      <w:r w:rsidRPr="0044708E">
        <w:rPr>
          <w:rFonts w:ascii="Times New Roman" w:hAnsi="Times New Roman"/>
          <w:sz w:val="26"/>
          <w:szCs w:val="26"/>
          <w:lang w:val="uk-UA"/>
        </w:rPr>
        <w:t>- розглянуто дві найбільш відомі умови існування – умову Дірака і умову Оре.</w:t>
      </w:r>
    </w:p>
    <w:p w14:paraId="432A6BB6" w14:textId="77777777" w:rsidR="00D37EB4" w:rsidRPr="006347A2" w:rsidRDefault="00D37EB4">
      <w:pPr>
        <w:contextualSpacing/>
        <w:jc w:val="both"/>
        <w:rPr>
          <w:rFonts w:ascii="Times New Roman" w:hAnsi="Times New Roman"/>
          <w:lang w:val="uk-UA"/>
        </w:rPr>
      </w:pPr>
    </w:p>
    <w:p w14:paraId="4D7301A7" w14:textId="77777777" w:rsidR="00D37EB4" w:rsidRPr="006347A2" w:rsidRDefault="00000000">
      <w:pPr>
        <w:pStyle w:val="a8"/>
        <w:widowControl/>
        <w:adjustRightInd/>
        <w:jc w:val="both"/>
        <w:textAlignment w:val="baseline"/>
        <w:rPr>
          <w:rFonts w:ascii="Times New Roman" w:eastAsia="Corbel" w:hAnsi="Times New Roman"/>
          <w:color w:val="000000"/>
          <w:sz w:val="26"/>
          <w:szCs w:val="26"/>
          <w:lang w:val="uk-UA"/>
        </w:rPr>
      </w:pPr>
      <w:r w:rsidRPr="006347A2">
        <w:rPr>
          <w:rFonts w:ascii="Times New Roman" w:eastAsia="Corbel" w:hAnsi="Times New Roman"/>
          <w:b/>
          <w:bCs/>
          <w:i/>
          <w:iCs/>
          <w:color w:val="000000"/>
          <w:sz w:val="26"/>
          <w:szCs w:val="26"/>
          <w:lang w:val="uk-UA"/>
        </w:rPr>
        <w:t xml:space="preserve">Практичне заняття 5.  </w:t>
      </w:r>
      <w:r w:rsidRPr="006347A2">
        <w:rPr>
          <w:rFonts w:ascii="Times New Roman" w:eastAsia="Corbel" w:hAnsi="Times New Roman"/>
          <w:color w:val="000000"/>
          <w:sz w:val="26"/>
          <w:szCs w:val="26"/>
          <w:lang w:val="uk-UA"/>
        </w:rPr>
        <w:t>Циклові графи.</w:t>
      </w:r>
      <w:r w:rsidRPr="006347A2">
        <w:rPr>
          <w:rFonts w:ascii="Times New Roman" w:eastAsia="Corbel" w:hAnsi="Times New Roman"/>
          <w:b/>
          <w:bCs/>
          <w:i/>
          <w:iCs/>
          <w:color w:val="000000"/>
          <w:sz w:val="26"/>
          <w:szCs w:val="26"/>
          <w:lang w:val="uk-UA"/>
        </w:rPr>
        <w:t xml:space="preserve"> </w:t>
      </w:r>
      <w:r w:rsidRPr="006347A2">
        <w:rPr>
          <w:rFonts w:ascii="Times New Roman" w:eastAsia="Corbel" w:hAnsi="Times New Roman"/>
          <w:color w:val="000000"/>
          <w:sz w:val="26"/>
          <w:szCs w:val="26"/>
          <w:lang w:val="uk-UA"/>
        </w:rPr>
        <w:t>Гамільтоновий і ейлерів графи.</w:t>
      </w:r>
    </w:p>
    <w:p w14:paraId="50134A05" w14:textId="77777777" w:rsidR="00D37EB4" w:rsidRPr="006347A2" w:rsidRDefault="00000000">
      <w:pPr>
        <w:pStyle w:val="a8"/>
        <w:widowControl/>
        <w:numPr>
          <w:ilvl w:val="0"/>
          <w:numId w:val="9"/>
        </w:numPr>
        <w:adjustRightInd/>
        <w:jc w:val="both"/>
        <w:textAlignment w:val="baseline"/>
        <w:rPr>
          <w:rFonts w:ascii="Times New Roman" w:eastAsia="Corbel" w:hAnsi="Times New Roman"/>
          <w:color w:val="000000"/>
          <w:sz w:val="26"/>
          <w:szCs w:val="26"/>
          <w:lang w:val="uk-UA"/>
        </w:rPr>
      </w:pPr>
      <w:r w:rsidRPr="006347A2">
        <w:rPr>
          <w:rFonts w:ascii="Times New Roman" w:eastAsia="Corbel" w:hAnsi="Times New Roman"/>
          <w:color w:val="000000"/>
          <w:sz w:val="26"/>
          <w:szCs w:val="26"/>
          <w:lang w:val="uk-UA"/>
        </w:rPr>
        <w:t>Побудувати граф, що має Ейлерів цикл, з застосуванням алгоритму Флері.</w:t>
      </w:r>
    </w:p>
    <w:p w14:paraId="0F0B804E" w14:textId="77777777" w:rsidR="00D37EB4" w:rsidRPr="006347A2" w:rsidRDefault="00000000">
      <w:pPr>
        <w:pStyle w:val="a8"/>
        <w:widowControl/>
        <w:numPr>
          <w:ilvl w:val="0"/>
          <w:numId w:val="9"/>
        </w:numPr>
        <w:adjustRightInd/>
        <w:jc w:val="both"/>
        <w:textAlignment w:val="baseline"/>
        <w:rPr>
          <w:rFonts w:ascii="Times New Roman" w:eastAsia="Corbel" w:hAnsi="Times New Roman"/>
          <w:color w:val="000000"/>
          <w:sz w:val="26"/>
          <w:szCs w:val="26"/>
          <w:lang w:val="uk-UA"/>
        </w:rPr>
      </w:pPr>
      <w:r w:rsidRPr="006347A2">
        <w:rPr>
          <w:rFonts w:ascii="Times New Roman" w:eastAsia="Corbel" w:hAnsi="Times New Roman"/>
          <w:color w:val="000000"/>
          <w:sz w:val="26"/>
          <w:szCs w:val="26"/>
          <w:lang w:val="uk-UA"/>
        </w:rPr>
        <w:t>Довести існування або відсутність Ейлерового циклу в заданому графі.</w:t>
      </w:r>
    </w:p>
    <w:p w14:paraId="4745E5AF" w14:textId="77777777" w:rsidR="00D37EB4" w:rsidRPr="006347A2" w:rsidRDefault="00000000">
      <w:pPr>
        <w:pStyle w:val="a8"/>
        <w:widowControl/>
        <w:adjustRightInd/>
        <w:jc w:val="both"/>
        <w:textAlignment w:val="baseline"/>
        <w:rPr>
          <w:rFonts w:ascii="Times New Roman" w:eastAsia="Corbel" w:hAnsi="Times New Roman"/>
          <w:color w:val="000000"/>
          <w:sz w:val="26"/>
          <w:szCs w:val="26"/>
          <w:lang w:val="uk-UA"/>
        </w:rPr>
      </w:pPr>
      <w:r w:rsidRPr="006347A2">
        <w:rPr>
          <w:rFonts w:ascii="Times New Roman" w:eastAsia="Corbel" w:hAnsi="Times New Roman"/>
          <w:color w:val="000000"/>
          <w:sz w:val="26"/>
          <w:szCs w:val="26"/>
          <w:lang w:val="uk-UA"/>
        </w:rPr>
        <w:t>3.</w:t>
      </w:r>
      <w:r w:rsidRPr="006347A2">
        <w:rPr>
          <w:rFonts w:ascii="Times New Roman" w:hAnsi="Times New Roman"/>
          <w:sz w:val="28"/>
          <w:szCs w:val="28"/>
          <w:lang w:val="uk-UA"/>
        </w:rPr>
        <w:t xml:space="preserve"> </w:t>
      </w:r>
      <w:r w:rsidRPr="006347A2">
        <w:rPr>
          <w:rFonts w:ascii="Times New Roman" w:hAnsi="Times New Roman"/>
          <w:sz w:val="26"/>
          <w:szCs w:val="26"/>
          <w:lang w:val="uk-UA"/>
        </w:rPr>
        <w:t>Довести, що заданий граф є Гамільтоновим.</w:t>
      </w:r>
    </w:p>
    <w:p w14:paraId="5F895100" w14:textId="77777777" w:rsidR="00D37EB4" w:rsidRPr="006347A2" w:rsidRDefault="00D37EB4">
      <w:pPr>
        <w:contextualSpacing/>
        <w:jc w:val="both"/>
        <w:rPr>
          <w:rFonts w:ascii="Times New Roman" w:hAnsi="Times New Roman"/>
          <w:lang w:val="uk-UA"/>
        </w:rPr>
      </w:pPr>
    </w:p>
    <w:p w14:paraId="31F55274" w14:textId="77777777" w:rsidR="00D37EB4" w:rsidRPr="006347A2" w:rsidRDefault="00000000">
      <w:pPr>
        <w:jc w:val="both"/>
        <w:rPr>
          <w:rFonts w:ascii="Times New Roman" w:eastAsia="Corbel" w:hAnsi="Times New Roman"/>
          <w:color w:val="000000"/>
          <w:sz w:val="26"/>
          <w:szCs w:val="26"/>
          <w:lang w:val="uk-UA"/>
        </w:rPr>
      </w:pPr>
      <w:r w:rsidRPr="006347A2">
        <w:rPr>
          <w:rFonts w:ascii="Times New Roman" w:eastAsia="Corbel" w:hAnsi="Times New Roman"/>
          <w:b/>
          <w:bCs/>
          <w:i/>
          <w:iCs/>
          <w:color w:val="000000"/>
          <w:sz w:val="26"/>
          <w:szCs w:val="26"/>
          <w:lang w:val="uk-UA"/>
        </w:rPr>
        <w:t xml:space="preserve">Лекція 6. </w:t>
      </w:r>
      <w:r w:rsidRPr="006347A2">
        <w:rPr>
          <w:rFonts w:ascii="Times New Roman" w:hAnsi="Times New Roman"/>
          <w:sz w:val="26"/>
          <w:szCs w:val="26"/>
          <w:lang w:val="uk-UA"/>
        </w:rPr>
        <w:t>Дерева та їхні властивості, ліс, цикли</w:t>
      </w:r>
      <w:r w:rsidRPr="006347A2">
        <w:rPr>
          <w:rFonts w:ascii="Times New Roman" w:eastAsia="Corbel" w:hAnsi="Times New Roman"/>
          <w:color w:val="000000"/>
          <w:sz w:val="26"/>
          <w:szCs w:val="26"/>
          <w:lang w:val="uk-UA"/>
        </w:rPr>
        <w:t>.</w:t>
      </w:r>
    </w:p>
    <w:p w14:paraId="2B6903BC" w14:textId="77777777" w:rsidR="00D37EB4" w:rsidRPr="006347A2" w:rsidRDefault="00000000">
      <w:pPr>
        <w:pStyle w:val="a8"/>
        <w:widowControl/>
        <w:adjustRightInd/>
        <w:jc w:val="both"/>
        <w:textAlignment w:val="baseline"/>
        <w:rPr>
          <w:rFonts w:ascii="Times New Roman" w:eastAsia="Corbel" w:hAnsi="Times New Roman"/>
          <w:b/>
          <w:bCs/>
          <w:color w:val="000000"/>
          <w:sz w:val="26"/>
          <w:szCs w:val="26"/>
          <w:lang w:val="uk-UA"/>
        </w:rPr>
      </w:pPr>
      <w:r w:rsidRPr="006347A2">
        <w:rPr>
          <w:rFonts w:ascii="Times New Roman" w:eastAsia="Corbel" w:hAnsi="Times New Roman"/>
          <w:b/>
          <w:bCs/>
          <w:color w:val="000000"/>
          <w:sz w:val="26"/>
          <w:szCs w:val="26"/>
          <w:lang w:val="uk-UA"/>
        </w:rPr>
        <w:t xml:space="preserve">Тема 1. </w:t>
      </w:r>
      <w:r w:rsidRPr="006347A2">
        <w:rPr>
          <w:rFonts w:ascii="Times New Roman" w:eastAsia="TimesNewRoman,Bold" w:hAnsi="Times New Roman"/>
          <w:sz w:val="26"/>
          <w:szCs w:val="26"/>
          <w:lang w:val="uk-UA"/>
        </w:rPr>
        <w:t>Визначення дерева</w:t>
      </w:r>
      <w:r w:rsidRPr="006347A2">
        <w:rPr>
          <w:rFonts w:ascii="Times New Roman" w:hAnsi="Times New Roman"/>
          <w:sz w:val="26"/>
          <w:szCs w:val="26"/>
          <w:lang w:val="uk-UA"/>
        </w:rPr>
        <w:t xml:space="preserve">. </w:t>
      </w:r>
      <w:r w:rsidRPr="006347A2">
        <w:rPr>
          <w:rFonts w:ascii="Times New Roman" w:eastAsia="TimesNewRoman,Bold" w:hAnsi="Times New Roman"/>
          <w:sz w:val="26"/>
          <w:szCs w:val="26"/>
          <w:lang w:val="uk-UA"/>
        </w:rPr>
        <w:t>Властивості дерев</w:t>
      </w:r>
      <w:r w:rsidRPr="006347A2">
        <w:rPr>
          <w:rFonts w:ascii="Times New Roman" w:eastAsia="Corbel" w:hAnsi="Times New Roman"/>
          <w:color w:val="000000"/>
          <w:sz w:val="26"/>
          <w:szCs w:val="26"/>
          <w:lang w:val="uk-UA"/>
        </w:rPr>
        <w:t>.</w:t>
      </w:r>
    </w:p>
    <w:p w14:paraId="76C103BB" w14:textId="77777777" w:rsidR="00D37EB4" w:rsidRPr="006347A2" w:rsidRDefault="00000000">
      <w:pPr>
        <w:pStyle w:val="a8"/>
        <w:widowControl/>
        <w:adjustRightInd/>
        <w:jc w:val="both"/>
        <w:textAlignment w:val="baseline"/>
        <w:rPr>
          <w:rFonts w:ascii="Times New Roman" w:eastAsia="Corbel" w:hAnsi="Times New Roman"/>
          <w:color w:val="000000"/>
          <w:sz w:val="26"/>
          <w:szCs w:val="26"/>
          <w:lang w:val="uk-UA"/>
        </w:rPr>
      </w:pPr>
      <w:r w:rsidRPr="006347A2">
        <w:rPr>
          <w:rFonts w:ascii="Times New Roman" w:eastAsia="Corbel" w:hAnsi="Times New Roman"/>
          <w:b/>
          <w:bCs/>
          <w:color w:val="000000"/>
          <w:sz w:val="26"/>
          <w:szCs w:val="26"/>
          <w:lang w:val="uk-UA"/>
        </w:rPr>
        <w:t>Тема 2</w:t>
      </w:r>
      <w:r w:rsidRPr="006347A2">
        <w:rPr>
          <w:rFonts w:ascii="Times New Roman" w:eastAsia="Corbel" w:hAnsi="Times New Roman"/>
          <w:color w:val="000000"/>
          <w:sz w:val="26"/>
          <w:szCs w:val="26"/>
          <w:lang w:val="uk-UA"/>
        </w:rPr>
        <w:t>. Бінарні дерева. Бінарні дерева пошуку.</w:t>
      </w:r>
    </w:p>
    <w:p w14:paraId="65B9253A" w14:textId="77777777" w:rsidR="00D37EB4" w:rsidRPr="006347A2" w:rsidRDefault="00000000">
      <w:pPr>
        <w:pStyle w:val="a8"/>
        <w:widowControl/>
        <w:adjustRightInd/>
        <w:jc w:val="both"/>
        <w:textAlignment w:val="baseline"/>
        <w:rPr>
          <w:rFonts w:ascii="Times New Roman" w:eastAsia="Corbel" w:hAnsi="Times New Roman"/>
          <w:color w:val="000000"/>
          <w:sz w:val="26"/>
          <w:szCs w:val="26"/>
          <w:lang w:val="uk-UA"/>
        </w:rPr>
      </w:pPr>
      <w:r w:rsidRPr="006347A2">
        <w:rPr>
          <w:rFonts w:ascii="Times New Roman" w:eastAsia="Corbel" w:hAnsi="Times New Roman"/>
          <w:b/>
          <w:bCs/>
          <w:color w:val="000000"/>
          <w:sz w:val="26"/>
          <w:szCs w:val="26"/>
          <w:lang w:val="uk-UA"/>
        </w:rPr>
        <w:t xml:space="preserve">Тема 3. </w:t>
      </w:r>
      <w:r w:rsidRPr="006347A2">
        <w:rPr>
          <w:rFonts w:ascii="Times New Roman" w:eastAsia="Corbel" w:hAnsi="Times New Roman"/>
          <w:color w:val="000000"/>
          <w:sz w:val="26"/>
          <w:szCs w:val="26"/>
          <w:lang w:val="uk-UA"/>
        </w:rPr>
        <w:t>Алгоритми вставки, пошуку і видалення елемента.</w:t>
      </w:r>
    </w:p>
    <w:p w14:paraId="0AD60B7F" w14:textId="77777777" w:rsidR="00D37EB4" w:rsidRPr="006347A2" w:rsidRDefault="00000000">
      <w:pPr>
        <w:pStyle w:val="a8"/>
        <w:widowControl/>
        <w:adjustRightInd/>
        <w:jc w:val="both"/>
        <w:textAlignment w:val="baseline"/>
        <w:rPr>
          <w:rFonts w:ascii="Times New Roman" w:eastAsia="Corbel" w:hAnsi="Times New Roman"/>
          <w:color w:val="000000"/>
          <w:sz w:val="26"/>
          <w:szCs w:val="26"/>
          <w:lang w:val="uk-UA"/>
        </w:rPr>
      </w:pPr>
      <w:r w:rsidRPr="006347A2">
        <w:rPr>
          <w:rFonts w:ascii="Times New Roman" w:eastAsia="Corbel" w:hAnsi="Times New Roman"/>
          <w:b/>
          <w:bCs/>
          <w:color w:val="000000"/>
          <w:sz w:val="26"/>
          <w:szCs w:val="26"/>
          <w:lang w:val="uk-UA"/>
        </w:rPr>
        <w:t>Тема 4.</w:t>
      </w:r>
      <w:r w:rsidRPr="006347A2">
        <w:rPr>
          <w:rFonts w:ascii="Times New Roman" w:eastAsia="Corbel" w:hAnsi="Times New Roman"/>
          <w:color w:val="000000"/>
          <w:sz w:val="26"/>
          <w:szCs w:val="26"/>
          <w:lang w:val="uk-UA"/>
        </w:rPr>
        <w:t xml:space="preserve"> Обхід дерева.</w:t>
      </w:r>
    </w:p>
    <w:p w14:paraId="5083D06A" w14:textId="77777777" w:rsidR="00D37EB4" w:rsidRPr="006347A2" w:rsidRDefault="00000000">
      <w:pPr>
        <w:pStyle w:val="a8"/>
        <w:widowControl/>
        <w:adjustRightInd/>
        <w:jc w:val="both"/>
        <w:textAlignment w:val="baseline"/>
        <w:rPr>
          <w:rFonts w:ascii="Times New Roman" w:eastAsia="Corbel" w:hAnsi="Times New Roman"/>
          <w:color w:val="000000"/>
          <w:sz w:val="26"/>
          <w:szCs w:val="26"/>
          <w:lang w:val="uk-UA"/>
        </w:rPr>
      </w:pPr>
      <w:r w:rsidRPr="006347A2">
        <w:rPr>
          <w:rFonts w:ascii="Times New Roman" w:eastAsia="Corbel" w:hAnsi="Times New Roman"/>
          <w:b/>
          <w:bCs/>
          <w:color w:val="000000"/>
          <w:sz w:val="26"/>
          <w:szCs w:val="26"/>
          <w:lang w:val="uk-UA"/>
        </w:rPr>
        <w:t>Тема 5.</w:t>
      </w:r>
      <w:r w:rsidRPr="006347A2">
        <w:rPr>
          <w:rFonts w:ascii="Times New Roman" w:eastAsia="Corbel" w:hAnsi="Times New Roman"/>
          <w:color w:val="000000"/>
          <w:sz w:val="26"/>
          <w:szCs w:val="26"/>
          <w:lang w:val="uk-UA"/>
        </w:rPr>
        <w:t xml:space="preserve"> Дерева виразів.</w:t>
      </w:r>
    </w:p>
    <w:p w14:paraId="6BDF6512" w14:textId="77777777" w:rsidR="00D37EB4" w:rsidRPr="006347A2" w:rsidRDefault="00000000">
      <w:pPr>
        <w:jc w:val="both"/>
        <w:rPr>
          <w:rFonts w:ascii="Times New Roman" w:hAnsi="Times New Roman"/>
          <w:sz w:val="26"/>
          <w:szCs w:val="26"/>
          <w:lang w:val="uk-UA"/>
        </w:rPr>
      </w:pPr>
      <w:r w:rsidRPr="006347A2">
        <w:rPr>
          <w:rFonts w:ascii="Times New Roman" w:hAnsi="Times New Roman"/>
          <w:sz w:val="26"/>
          <w:szCs w:val="26"/>
          <w:lang w:val="uk-UA"/>
        </w:rPr>
        <w:t>Висновки.</w:t>
      </w:r>
    </w:p>
    <w:p w14:paraId="74355953" w14:textId="58E0B207" w:rsidR="00D37EB4" w:rsidRPr="006347A2" w:rsidRDefault="00000000">
      <w:pPr>
        <w:widowControl/>
        <w:rPr>
          <w:rFonts w:ascii="Times New Roman" w:hAnsi="Times New Roman"/>
          <w:sz w:val="26"/>
          <w:szCs w:val="26"/>
          <w:lang w:val="uk-UA"/>
        </w:rPr>
      </w:pPr>
      <w:r w:rsidRPr="006347A2">
        <w:rPr>
          <w:rFonts w:ascii="Times New Roman" w:hAnsi="Times New Roman"/>
          <w:sz w:val="26"/>
          <w:szCs w:val="26"/>
          <w:lang w:val="uk-UA"/>
        </w:rPr>
        <w:t>-</w:t>
      </w:r>
      <w:r w:rsidRPr="006347A2">
        <w:rPr>
          <w:lang w:val="uk-UA"/>
        </w:rPr>
        <w:t xml:space="preserve"> </w:t>
      </w:r>
      <w:r w:rsidR="0044708E">
        <w:rPr>
          <w:rFonts w:ascii="Times New Roman" w:eastAsiaTheme="minorHAnsi" w:hAnsi="Times New Roman"/>
          <w:sz w:val="26"/>
          <w:szCs w:val="26"/>
          <w:lang w:val="uk-UA" w:eastAsia="en-US"/>
          <w14:ligatures w14:val="standardContextual"/>
        </w:rPr>
        <w:t>Д</w:t>
      </w:r>
      <w:r w:rsidRPr="006347A2">
        <w:rPr>
          <w:rFonts w:ascii="Times New Roman" w:eastAsiaTheme="minorHAnsi" w:hAnsi="Times New Roman"/>
          <w:sz w:val="26"/>
          <w:szCs w:val="26"/>
          <w:lang w:val="uk-UA" w:eastAsia="en-US"/>
          <w14:ligatures w14:val="standardContextual"/>
        </w:rPr>
        <w:t>еревом</w:t>
      </w:r>
      <w:r w:rsidRPr="006347A2">
        <w:rPr>
          <w:rFonts w:ascii="Times New Roman" w:eastAsiaTheme="minorHAnsi" w:hAnsi="Times New Roman"/>
          <w:b/>
          <w:bCs/>
          <w:i/>
          <w:iCs/>
          <w:sz w:val="26"/>
          <w:szCs w:val="26"/>
          <w:lang w:val="uk-UA" w:eastAsia="en-US"/>
          <w14:ligatures w14:val="standardContextual"/>
        </w:rPr>
        <w:t xml:space="preserve"> </w:t>
      </w:r>
      <w:r w:rsidRPr="006347A2">
        <w:rPr>
          <w:rFonts w:ascii="Times New Roman" w:eastAsia="TimesNewRomanPSMT" w:hAnsi="Times New Roman"/>
          <w:sz w:val="26"/>
          <w:szCs w:val="26"/>
          <w:lang w:val="uk-UA" w:eastAsia="en-US"/>
          <w14:ligatures w14:val="standardContextual"/>
        </w:rPr>
        <w:t>називається зв’язний граф без циклів. Дерево не може мати ані кратних ребер, ані петель, ані ізольованих вершин. Кожний ланцюг у дереві є простий</w:t>
      </w:r>
      <w:r w:rsidRPr="006347A2">
        <w:rPr>
          <w:rFonts w:ascii="Times New Roman" w:hAnsi="Times New Roman"/>
          <w:sz w:val="26"/>
          <w:szCs w:val="26"/>
          <w:lang w:val="uk-UA"/>
        </w:rPr>
        <w:t>;</w:t>
      </w:r>
    </w:p>
    <w:p w14:paraId="3DB0B3AC" w14:textId="7DADFCE5" w:rsidR="00D37EB4" w:rsidRPr="006347A2" w:rsidRDefault="00000000">
      <w:pPr>
        <w:widowControl/>
        <w:rPr>
          <w:rFonts w:ascii="Times New Roman" w:hAnsi="Times New Roman"/>
          <w:sz w:val="26"/>
          <w:szCs w:val="26"/>
          <w:lang w:val="uk-UA"/>
        </w:rPr>
      </w:pPr>
      <w:r w:rsidRPr="006347A2">
        <w:rPr>
          <w:rFonts w:ascii="Times New Roman" w:hAnsi="Times New Roman"/>
          <w:sz w:val="26"/>
          <w:szCs w:val="26"/>
          <w:lang w:val="uk-UA"/>
        </w:rPr>
        <w:t xml:space="preserve">- </w:t>
      </w:r>
      <w:r w:rsidR="0044708E" w:rsidRPr="0044708E">
        <w:rPr>
          <w:rFonts w:ascii="Times New Roman" w:hAnsi="Times New Roman"/>
          <w:bCs/>
          <w:sz w:val="26"/>
          <w:szCs w:val="26"/>
          <w:lang w:val="uk-UA"/>
        </w:rPr>
        <w:t>в</w:t>
      </w:r>
      <w:r w:rsidRPr="0044708E">
        <w:rPr>
          <w:rFonts w:ascii="Times New Roman" w:hAnsi="Times New Roman"/>
          <w:bCs/>
          <w:sz w:val="26"/>
          <w:szCs w:val="26"/>
          <w:lang w:val="uk-UA"/>
        </w:rPr>
        <w:t>исота вузла</w:t>
      </w:r>
      <w:r w:rsidRPr="006347A2">
        <w:rPr>
          <w:rFonts w:ascii="Times New Roman" w:hAnsi="Times New Roman"/>
          <w:bCs/>
          <w:sz w:val="26"/>
          <w:szCs w:val="26"/>
          <w:lang w:val="uk-UA"/>
        </w:rPr>
        <w:t xml:space="preserve"> </w:t>
      </w:r>
      <w:r w:rsidRPr="006347A2">
        <w:rPr>
          <w:rFonts w:ascii="Times New Roman" w:hAnsi="Times New Roman"/>
          <w:sz w:val="26"/>
          <w:szCs w:val="26"/>
          <w:lang w:val="uk-UA"/>
        </w:rPr>
        <w:t xml:space="preserve">дерева - це довжина самого довгого шляху з цього вузла до будь-якого листа. </w:t>
      </w:r>
      <w:r w:rsidRPr="0044708E">
        <w:rPr>
          <w:rFonts w:ascii="Times New Roman" w:hAnsi="Times New Roman"/>
          <w:sz w:val="26"/>
          <w:szCs w:val="26"/>
          <w:lang w:val="uk-UA"/>
        </w:rPr>
        <w:t>Висота дерева</w:t>
      </w:r>
      <w:r w:rsidRPr="006347A2">
        <w:rPr>
          <w:rFonts w:ascii="Times New Roman" w:hAnsi="Times New Roman"/>
          <w:b/>
          <w:bCs/>
          <w:sz w:val="26"/>
          <w:szCs w:val="26"/>
          <w:lang w:val="uk-UA"/>
        </w:rPr>
        <w:t xml:space="preserve"> </w:t>
      </w:r>
      <w:r w:rsidRPr="006347A2">
        <w:rPr>
          <w:rFonts w:ascii="Times New Roman" w:hAnsi="Times New Roman"/>
          <w:sz w:val="26"/>
          <w:szCs w:val="26"/>
          <w:lang w:val="uk-UA"/>
        </w:rPr>
        <w:t xml:space="preserve">співпадає з висотою кореня. </w:t>
      </w:r>
      <w:r w:rsidRPr="0044708E">
        <w:rPr>
          <w:rFonts w:ascii="Times New Roman" w:hAnsi="Times New Roman"/>
          <w:sz w:val="26"/>
          <w:szCs w:val="26"/>
          <w:lang w:val="uk-UA"/>
        </w:rPr>
        <w:t>Глибина вузла</w:t>
      </w:r>
      <w:r w:rsidRPr="006347A2">
        <w:rPr>
          <w:rFonts w:ascii="Times New Roman" w:hAnsi="Times New Roman"/>
          <w:b/>
          <w:bCs/>
          <w:sz w:val="26"/>
          <w:szCs w:val="26"/>
          <w:lang w:val="uk-UA"/>
        </w:rPr>
        <w:t xml:space="preserve"> </w:t>
      </w:r>
      <w:r w:rsidRPr="006347A2">
        <w:rPr>
          <w:rFonts w:ascii="Times New Roman" w:hAnsi="Times New Roman"/>
          <w:sz w:val="26"/>
          <w:szCs w:val="26"/>
          <w:lang w:val="uk-UA"/>
        </w:rPr>
        <w:t xml:space="preserve">– це довжина шляху від кореня до цього вузла. </w:t>
      </w:r>
      <w:r w:rsidRPr="0044708E">
        <w:rPr>
          <w:rFonts w:ascii="Times New Roman" w:hAnsi="Times New Roman"/>
          <w:sz w:val="26"/>
          <w:szCs w:val="26"/>
          <w:lang w:val="uk-UA"/>
        </w:rPr>
        <w:t>Степінь вузла</w:t>
      </w:r>
      <w:r w:rsidRPr="006347A2">
        <w:rPr>
          <w:rFonts w:ascii="Times New Roman" w:hAnsi="Times New Roman"/>
          <w:b/>
          <w:bCs/>
          <w:sz w:val="26"/>
          <w:szCs w:val="26"/>
          <w:lang w:val="uk-UA"/>
        </w:rPr>
        <w:t xml:space="preserve"> </w:t>
      </w:r>
      <w:r w:rsidRPr="006347A2">
        <w:rPr>
          <w:rFonts w:ascii="Times New Roman" w:hAnsi="Times New Roman"/>
          <w:sz w:val="26"/>
          <w:szCs w:val="26"/>
          <w:lang w:val="uk-UA"/>
        </w:rPr>
        <w:t xml:space="preserve">– це кількість дуг, що з нього виходить. </w:t>
      </w:r>
      <w:r w:rsidRPr="0044708E">
        <w:rPr>
          <w:rFonts w:ascii="Times New Roman" w:hAnsi="Times New Roman"/>
          <w:sz w:val="26"/>
          <w:szCs w:val="26"/>
          <w:lang w:val="uk-UA"/>
        </w:rPr>
        <w:t>Степінь дерева</w:t>
      </w:r>
      <w:r w:rsidRPr="006347A2">
        <w:rPr>
          <w:rFonts w:ascii="Times New Roman" w:hAnsi="Times New Roman"/>
          <w:b/>
          <w:bCs/>
          <w:sz w:val="26"/>
          <w:szCs w:val="26"/>
          <w:lang w:val="uk-UA"/>
        </w:rPr>
        <w:t xml:space="preserve"> </w:t>
      </w:r>
      <w:r w:rsidRPr="006347A2">
        <w:rPr>
          <w:rFonts w:ascii="Times New Roman" w:hAnsi="Times New Roman"/>
          <w:sz w:val="26"/>
          <w:szCs w:val="26"/>
          <w:lang w:val="uk-UA"/>
        </w:rPr>
        <w:t xml:space="preserve">дорівнює максимальному степеню вузла, що входить у дерево. </w:t>
      </w:r>
      <w:r w:rsidRPr="0044708E">
        <w:rPr>
          <w:rFonts w:ascii="Times New Roman" w:hAnsi="Times New Roman"/>
          <w:sz w:val="26"/>
          <w:szCs w:val="26"/>
          <w:lang w:val="uk-UA"/>
        </w:rPr>
        <w:t>Листя</w:t>
      </w:r>
      <w:r w:rsidRPr="006347A2">
        <w:rPr>
          <w:rFonts w:ascii="Times New Roman" w:hAnsi="Times New Roman"/>
          <w:sz w:val="26"/>
          <w:szCs w:val="26"/>
          <w:lang w:val="uk-UA"/>
        </w:rPr>
        <w:t xml:space="preserve"> в дереві - це вузли, що мають степінь нуль.</w:t>
      </w:r>
    </w:p>
    <w:p w14:paraId="3EE9A454" w14:textId="77777777" w:rsidR="00D37EB4" w:rsidRPr="006347A2" w:rsidRDefault="00000000">
      <w:pPr>
        <w:pStyle w:val="a9"/>
        <w:ind w:left="0"/>
        <w:rPr>
          <w:rFonts w:ascii="Times New Roman" w:hAnsi="Times New Roman"/>
          <w:sz w:val="26"/>
          <w:szCs w:val="26"/>
          <w:lang w:val="uk-UA"/>
        </w:rPr>
      </w:pPr>
      <w:r w:rsidRPr="006347A2">
        <w:rPr>
          <w:rFonts w:ascii="Times New Roman" w:hAnsi="Times New Roman"/>
          <w:sz w:val="26"/>
          <w:szCs w:val="26"/>
          <w:lang w:val="uk-UA"/>
        </w:rPr>
        <w:t xml:space="preserve">- </w:t>
      </w:r>
      <w:r w:rsidRPr="006347A2">
        <w:rPr>
          <w:rFonts w:ascii="Times New Roman" w:hAnsi="Times New Roman"/>
          <w:bCs/>
          <w:sz w:val="26"/>
          <w:szCs w:val="26"/>
          <w:lang w:val="uk-UA"/>
        </w:rPr>
        <w:t xml:space="preserve">бінарне дерево </w:t>
      </w:r>
      <w:r w:rsidRPr="006347A2">
        <w:rPr>
          <w:rFonts w:ascii="Times New Roman" w:hAnsi="Times New Roman"/>
          <w:sz w:val="26"/>
          <w:szCs w:val="26"/>
          <w:lang w:val="uk-UA"/>
        </w:rPr>
        <w:t>– це дерево степінь якого дорівнює два;</w:t>
      </w:r>
    </w:p>
    <w:p w14:paraId="2451F200" w14:textId="77777777" w:rsidR="00D37EB4" w:rsidRPr="006347A2" w:rsidRDefault="00000000">
      <w:pPr>
        <w:pStyle w:val="a9"/>
        <w:spacing w:after="0" w:line="240" w:lineRule="auto"/>
        <w:ind w:left="0"/>
        <w:rPr>
          <w:rFonts w:ascii="Times New Roman" w:hAnsi="Times New Roman"/>
          <w:sz w:val="26"/>
          <w:szCs w:val="26"/>
          <w:lang w:val="uk-UA"/>
        </w:rPr>
      </w:pPr>
      <w:r w:rsidRPr="006347A2">
        <w:rPr>
          <w:rFonts w:ascii="Times New Roman" w:hAnsi="Times New Roman"/>
          <w:sz w:val="26"/>
          <w:szCs w:val="26"/>
          <w:lang w:val="uk-UA"/>
        </w:rPr>
        <w:t>- бінарне дерево пошуку (binary search tree – BST) – це бінарне дерево в якому:</w:t>
      </w:r>
    </w:p>
    <w:p w14:paraId="76BDA86A" w14:textId="77777777" w:rsidR="00D37EB4" w:rsidRPr="006347A2" w:rsidRDefault="00000000">
      <w:pPr>
        <w:pStyle w:val="a9"/>
        <w:numPr>
          <w:ilvl w:val="0"/>
          <w:numId w:val="10"/>
        </w:numPr>
        <w:spacing w:after="0" w:line="240" w:lineRule="auto"/>
        <w:ind w:left="0" w:firstLine="0"/>
        <w:rPr>
          <w:rFonts w:ascii="Times New Roman" w:hAnsi="Times New Roman"/>
          <w:sz w:val="26"/>
          <w:szCs w:val="26"/>
          <w:lang w:val="uk-UA"/>
        </w:rPr>
      </w:pPr>
      <w:r w:rsidRPr="006347A2">
        <w:rPr>
          <w:rFonts w:ascii="Times New Roman" w:hAnsi="Times New Roman"/>
          <w:sz w:val="26"/>
          <w:szCs w:val="26"/>
          <w:lang w:val="uk-UA"/>
        </w:rPr>
        <w:t>Кожен вузол має не більше двох нащадків;</w:t>
      </w:r>
    </w:p>
    <w:p w14:paraId="64F2D01C" w14:textId="77777777" w:rsidR="00D37EB4" w:rsidRPr="006347A2" w:rsidRDefault="00000000">
      <w:pPr>
        <w:pStyle w:val="a9"/>
        <w:numPr>
          <w:ilvl w:val="0"/>
          <w:numId w:val="10"/>
        </w:numPr>
        <w:spacing w:after="0" w:line="240" w:lineRule="auto"/>
        <w:ind w:left="0" w:firstLine="0"/>
        <w:rPr>
          <w:rFonts w:ascii="Times New Roman" w:hAnsi="Times New Roman"/>
          <w:sz w:val="26"/>
          <w:szCs w:val="26"/>
          <w:lang w:val="uk-UA"/>
        </w:rPr>
      </w:pPr>
      <w:r w:rsidRPr="006347A2">
        <w:rPr>
          <w:rFonts w:ascii="Times New Roman" w:hAnsi="Times New Roman"/>
          <w:sz w:val="26"/>
          <w:szCs w:val="26"/>
          <w:lang w:val="uk-UA"/>
        </w:rPr>
        <w:t>Кожен вузол має ключ (key) і значення (value);</w:t>
      </w:r>
    </w:p>
    <w:p w14:paraId="5226A7B3" w14:textId="77777777" w:rsidR="00D37EB4" w:rsidRPr="006347A2" w:rsidRDefault="00000000">
      <w:pPr>
        <w:pStyle w:val="a9"/>
        <w:numPr>
          <w:ilvl w:val="0"/>
          <w:numId w:val="10"/>
        </w:numPr>
        <w:spacing w:after="0" w:line="240" w:lineRule="auto"/>
        <w:ind w:left="0" w:firstLine="0"/>
        <w:rPr>
          <w:rFonts w:ascii="Times New Roman" w:hAnsi="Times New Roman"/>
          <w:sz w:val="26"/>
          <w:szCs w:val="26"/>
          <w:lang w:val="uk-UA"/>
        </w:rPr>
      </w:pPr>
      <w:r w:rsidRPr="006347A2">
        <w:rPr>
          <w:rFonts w:ascii="Times New Roman" w:hAnsi="Times New Roman"/>
          <w:sz w:val="26"/>
          <w:szCs w:val="26"/>
          <w:lang w:val="uk-UA"/>
        </w:rPr>
        <w:lastRenderedPageBreak/>
        <w:t>Ключі всіх вузлів лівого піддерева менші значення ключа батьківського вузла;</w:t>
      </w:r>
    </w:p>
    <w:p w14:paraId="2FFC5C97" w14:textId="77777777" w:rsidR="00D37EB4" w:rsidRPr="006347A2" w:rsidRDefault="00000000">
      <w:pPr>
        <w:pStyle w:val="a9"/>
        <w:numPr>
          <w:ilvl w:val="0"/>
          <w:numId w:val="10"/>
        </w:numPr>
        <w:spacing w:after="0" w:line="240" w:lineRule="auto"/>
        <w:ind w:left="0" w:firstLine="0"/>
        <w:rPr>
          <w:rFonts w:ascii="Times New Roman" w:hAnsi="Times New Roman"/>
          <w:sz w:val="26"/>
          <w:szCs w:val="26"/>
          <w:lang w:val="uk-UA"/>
        </w:rPr>
      </w:pPr>
      <w:r w:rsidRPr="006347A2">
        <w:rPr>
          <w:rFonts w:ascii="Times New Roman" w:hAnsi="Times New Roman"/>
          <w:sz w:val="26"/>
          <w:szCs w:val="26"/>
          <w:lang w:val="uk-UA"/>
        </w:rPr>
        <w:t>Ключі всіх вузлів правого піддерева більші значення ключа батьківського вузла;</w:t>
      </w:r>
    </w:p>
    <w:p w14:paraId="7F78C92B" w14:textId="77777777" w:rsidR="00D37EB4" w:rsidRPr="0044708E" w:rsidRDefault="00000000">
      <w:pPr>
        <w:contextualSpacing/>
        <w:jc w:val="both"/>
        <w:rPr>
          <w:rFonts w:ascii="Times New Roman" w:hAnsi="Times New Roman"/>
          <w:sz w:val="26"/>
          <w:szCs w:val="26"/>
          <w:lang w:val="uk-UA"/>
        </w:rPr>
      </w:pPr>
      <w:r w:rsidRPr="006347A2">
        <w:rPr>
          <w:rFonts w:ascii="Times New Roman" w:hAnsi="Times New Roman"/>
          <w:sz w:val="26"/>
          <w:szCs w:val="26"/>
          <w:lang w:val="uk-UA"/>
        </w:rPr>
        <w:t xml:space="preserve">- </w:t>
      </w:r>
      <w:r w:rsidRPr="0044708E">
        <w:rPr>
          <w:rFonts w:ascii="Times New Roman" w:hAnsi="Times New Roman"/>
          <w:sz w:val="26"/>
          <w:szCs w:val="26"/>
          <w:lang w:val="uk-UA"/>
        </w:rPr>
        <w:t xml:space="preserve">розглянуто алгоритми </w:t>
      </w:r>
      <w:r w:rsidRPr="0044708E">
        <w:rPr>
          <w:rFonts w:ascii="Times New Roman" w:eastAsia="Corbel" w:hAnsi="Times New Roman"/>
          <w:color w:val="000000"/>
          <w:sz w:val="26"/>
          <w:szCs w:val="26"/>
          <w:lang w:val="uk-UA"/>
        </w:rPr>
        <w:t>вставки, пошуку і видалення елемента дерева</w:t>
      </w:r>
      <w:r w:rsidRPr="0044708E">
        <w:rPr>
          <w:rFonts w:ascii="Times New Roman" w:hAnsi="Times New Roman"/>
          <w:sz w:val="26"/>
          <w:szCs w:val="26"/>
          <w:lang w:val="uk-UA"/>
        </w:rPr>
        <w:t>;</w:t>
      </w:r>
    </w:p>
    <w:p w14:paraId="57CA7F4A" w14:textId="77777777" w:rsidR="00D37EB4" w:rsidRPr="0044708E" w:rsidRDefault="00000000">
      <w:pPr>
        <w:contextualSpacing/>
        <w:jc w:val="both"/>
        <w:rPr>
          <w:rFonts w:ascii="Times New Roman" w:hAnsi="Times New Roman"/>
          <w:sz w:val="26"/>
          <w:szCs w:val="26"/>
          <w:lang w:val="uk-UA"/>
        </w:rPr>
      </w:pPr>
      <w:r w:rsidRPr="0044708E">
        <w:rPr>
          <w:rFonts w:ascii="Times New Roman" w:hAnsi="Times New Roman"/>
          <w:sz w:val="26"/>
          <w:szCs w:val="26"/>
          <w:lang w:val="uk-UA"/>
        </w:rPr>
        <w:t>- під обходом бінарного дерева розуміють визначений порядок проходження всіх вершин дерева. Розрізняють: прямий, зворотній та симетричний порядки обходу.</w:t>
      </w:r>
    </w:p>
    <w:p w14:paraId="0E821FB7" w14:textId="77777777" w:rsidR="00D37EB4" w:rsidRPr="006347A2" w:rsidRDefault="00D37EB4">
      <w:pPr>
        <w:contextualSpacing/>
        <w:jc w:val="both"/>
        <w:rPr>
          <w:rFonts w:ascii="Times New Roman" w:hAnsi="Times New Roman"/>
          <w:lang w:val="uk-UA"/>
        </w:rPr>
      </w:pPr>
    </w:p>
    <w:p w14:paraId="31075D30" w14:textId="77777777" w:rsidR="00D37EB4" w:rsidRPr="006347A2" w:rsidRDefault="00000000">
      <w:pPr>
        <w:pStyle w:val="a8"/>
        <w:widowControl/>
        <w:adjustRightInd/>
        <w:jc w:val="both"/>
        <w:textAlignment w:val="baseline"/>
        <w:rPr>
          <w:rFonts w:ascii="Times New Roman" w:eastAsia="Corbel" w:hAnsi="Times New Roman"/>
          <w:color w:val="000000"/>
          <w:sz w:val="26"/>
          <w:szCs w:val="26"/>
          <w:lang w:val="uk-UA"/>
        </w:rPr>
      </w:pPr>
      <w:r w:rsidRPr="006347A2">
        <w:rPr>
          <w:rFonts w:ascii="Times New Roman" w:eastAsia="Corbel" w:hAnsi="Times New Roman"/>
          <w:b/>
          <w:bCs/>
          <w:i/>
          <w:iCs/>
          <w:color w:val="000000"/>
          <w:sz w:val="26"/>
          <w:szCs w:val="26"/>
          <w:lang w:val="uk-UA"/>
        </w:rPr>
        <w:t xml:space="preserve">Практичне заняття 6.  </w:t>
      </w:r>
      <w:r w:rsidRPr="006347A2">
        <w:rPr>
          <w:rFonts w:ascii="Times New Roman" w:hAnsi="Times New Roman"/>
          <w:sz w:val="26"/>
          <w:szCs w:val="26"/>
          <w:lang w:val="uk-UA"/>
        </w:rPr>
        <w:t>Дерева та їхні властивості</w:t>
      </w:r>
      <w:r w:rsidRPr="006347A2">
        <w:rPr>
          <w:rFonts w:ascii="Times New Roman" w:eastAsia="Corbel" w:hAnsi="Times New Roman"/>
          <w:color w:val="000000"/>
          <w:sz w:val="26"/>
          <w:szCs w:val="26"/>
          <w:lang w:val="uk-UA"/>
        </w:rPr>
        <w:t>.</w:t>
      </w:r>
    </w:p>
    <w:p w14:paraId="028ECCA3" w14:textId="77777777" w:rsidR="00D37EB4" w:rsidRPr="006347A2" w:rsidRDefault="00000000">
      <w:pPr>
        <w:pStyle w:val="a8"/>
        <w:widowControl/>
        <w:numPr>
          <w:ilvl w:val="0"/>
          <w:numId w:val="11"/>
        </w:numPr>
        <w:adjustRightInd/>
        <w:jc w:val="both"/>
        <w:textAlignment w:val="baseline"/>
        <w:rPr>
          <w:rFonts w:ascii="Times New Roman" w:hAnsi="Times New Roman"/>
          <w:color w:val="000000"/>
          <w:sz w:val="28"/>
          <w:szCs w:val="28"/>
          <w:shd w:val="clear" w:color="auto" w:fill="FFFFFF"/>
          <w:lang w:val="uk-UA"/>
        </w:rPr>
      </w:pPr>
      <w:r w:rsidRPr="006347A2">
        <w:rPr>
          <w:rFonts w:ascii="Times New Roman" w:hAnsi="Times New Roman"/>
          <w:color w:val="000000"/>
          <w:sz w:val="26"/>
          <w:szCs w:val="26"/>
          <w:shd w:val="clear" w:color="auto" w:fill="FFFFFF"/>
          <w:lang w:val="uk-UA"/>
        </w:rPr>
        <w:t>Створити дерево, елементи якого мають цілий тип. Причому для кожного вузла дерева у всіх лівих вузлах повинні перебувати числа менші, а в правих більші, ніж числа, що зберігаються в цьому вузлі. Таке дерево називається деревом пошуку.</w:t>
      </w:r>
      <w:r w:rsidRPr="006347A2">
        <w:rPr>
          <w:rFonts w:ascii="Times New Roman" w:hAnsi="Times New Roman"/>
          <w:color w:val="000000"/>
          <w:sz w:val="28"/>
          <w:szCs w:val="28"/>
          <w:shd w:val="clear" w:color="auto" w:fill="FFFFFF"/>
          <w:lang w:val="uk-UA"/>
        </w:rPr>
        <w:t>  </w:t>
      </w:r>
    </w:p>
    <w:p w14:paraId="3B4D46A8" w14:textId="77777777" w:rsidR="00D37EB4" w:rsidRPr="006347A2" w:rsidRDefault="00000000">
      <w:pPr>
        <w:pStyle w:val="a8"/>
        <w:widowControl/>
        <w:numPr>
          <w:ilvl w:val="0"/>
          <w:numId w:val="11"/>
        </w:numPr>
        <w:adjustRightInd/>
        <w:jc w:val="both"/>
        <w:textAlignment w:val="baseline"/>
        <w:rPr>
          <w:rFonts w:ascii="Times New Roman" w:eastAsia="Corbel" w:hAnsi="Times New Roman"/>
          <w:color w:val="000000"/>
          <w:sz w:val="26"/>
          <w:szCs w:val="26"/>
          <w:lang w:val="uk-UA"/>
        </w:rPr>
      </w:pPr>
      <w:r w:rsidRPr="006347A2">
        <w:rPr>
          <w:rFonts w:ascii="Times New Roman" w:hAnsi="Times New Roman"/>
          <w:color w:val="000000"/>
          <w:sz w:val="26"/>
          <w:szCs w:val="26"/>
          <w:shd w:val="clear" w:color="auto" w:fill="FFFFFF"/>
          <w:lang w:val="uk-UA"/>
        </w:rPr>
        <w:t>Здійснити обхід дерева в прямому, зворотньому та симетричному порядках.</w:t>
      </w:r>
      <w:r w:rsidRPr="006347A2">
        <w:rPr>
          <w:rFonts w:ascii="Times New Roman" w:hAnsi="Times New Roman"/>
          <w:color w:val="000000"/>
          <w:sz w:val="28"/>
          <w:szCs w:val="28"/>
          <w:shd w:val="clear" w:color="auto" w:fill="FFFFFF"/>
          <w:lang w:val="uk-UA"/>
        </w:rPr>
        <w:t> </w:t>
      </w:r>
    </w:p>
    <w:p w14:paraId="1E9C72C7" w14:textId="2E67FBB4" w:rsidR="00D37EB4" w:rsidRPr="006347A2" w:rsidRDefault="00000000">
      <w:pPr>
        <w:pStyle w:val="a8"/>
        <w:widowControl/>
        <w:numPr>
          <w:ilvl w:val="0"/>
          <w:numId w:val="11"/>
        </w:numPr>
        <w:adjustRightInd/>
        <w:jc w:val="both"/>
        <w:textAlignment w:val="baseline"/>
        <w:rPr>
          <w:rFonts w:ascii="Times New Roman" w:eastAsia="Corbel" w:hAnsi="Times New Roman"/>
          <w:color w:val="000000"/>
          <w:sz w:val="26"/>
          <w:szCs w:val="26"/>
          <w:lang w:val="uk-UA"/>
        </w:rPr>
      </w:pPr>
      <w:r w:rsidRPr="006347A2">
        <w:rPr>
          <w:rFonts w:ascii="Times New Roman" w:hAnsi="Times New Roman"/>
          <w:color w:val="000000"/>
          <w:sz w:val="26"/>
          <w:szCs w:val="26"/>
          <w:shd w:val="clear" w:color="auto" w:fill="FFFFFF"/>
          <w:lang w:val="uk-UA"/>
        </w:rPr>
        <w:t xml:space="preserve">Виконати операції вставки, пошуку і </w:t>
      </w:r>
      <w:r w:rsidR="00105687" w:rsidRPr="006347A2">
        <w:rPr>
          <w:rFonts w:ascii="Times New Roman" w:hAnsi="Times New Roman"/>
          <w:color w:val="000000"/>
          <w:sz w:val="26"/>
          <w:szCs w:val="26"/>
          <w:shd w:val="clear" w:color="auto" w:fill="FFFFFF"/>
          <w:lang w:val="uk-UA"/>
        </w:rPr>
        <w:t>видалення</w:t>
      </w:r>
      <w:r w:rsidRPr="006347A2">
        <w:rPr>
          <w:rFonts w:ascii="Times New Roman" w:hAnsi="Times New Roman"/>
          <w:color w:val="000000"/>
          <w:sz w:val="26"/>
          <w:szCs w:val="26"/>
          <w:shd w:val="clear" w:color="auto" w:fill="FFFFFF"/>
          <w:lang w:val="uk-UA"/>
        </w:rPr>
        <w:t xml:space="preserve"> елемента створеного дерева.</w:t>
      </w:r>
    </w:p>
    <w:p w14:paraId="72EBFB4E" w14:textId="77777777" w:rsidR="00D37EB4" w:rsidRPr="006347A2" w:rsidRDefault="00D37EB4">
      <w:pPr>
        <w:contextualSpacing/>
        <w:jc w:val="both"/>
        <w:rPr>
          <w:rFonts w:ascii="Times New Roman" w:hAnsi="Times New Roman"/>
          <w:lang w:val="uk-UA"/>
        </w:rPr>
      </w:pPr>
    </w:p>
    <w:p w14:paraId="6214D652" w14:textId="77777777" w:rsidR="00D37EB4" w:rsidRPr="006347A2" w:rsidRDefault="00000000">
      <w:pPr>
        <w:jc w:val="both"/>
        <w:rPr>
          <w:rFonts w:ascii="Times New Roman" w:eastAsia="Corbel" w:hAnsi="Times New Roman"/>
          <w:color w:val="000000"/>
          <w:sz w:val="26"/>
          <w:szCs w:val="26"/>
          <w:lang w:val="uk-UA"/>
        </w:rPr>
      </w:pPr>
      <w:r w:rsidRPr="006347A2">
        <w:rPr>
          <w:rFonts w:ascii="Times New Roman" w:eastAsia="Corbel" w:hAnsi="Times New Roman"/>
          <w:b/>
          <w:bCs/>
          <w:i/>
          <w:iCs/>
          <w:color w:val="000000"/>
          <w:sz w:val="26"/>
          <w:szCs w:val="26"/>
          <w:lang w:val="uk-UA"/>
        </w:rPr>
        <w:t xml:space="preserve">Лекція 7. </w:t>
      </w:r>
      <w:r w:rsidRPr="006347A2">
        <w:rPr>
          <w:rFonts w:ascii="Times New Roman" w:hAnsi="Times New Roman"/>
          <w:sz w:val="26"/>
          <w:szCs w:val="26"/>
          <w:lang w:val="uk-UA"/>
        </w:rPr>
        <w:t>Остовні дерева</w:t>
      </w:r>
      <w:r w:rsidRPr="006347A2">
        <w:rPr>
          <w:rFonts w:ascii="Times New Roman" w:eastAsia="Corbel" w:hAnsi="Times New Roman"/>
          <w:color w:val="000000"/>
          <w:sz w:val="26"/>
          <w:szCs w:val="26"/>
          <w:lang w:val="uk-UA"/>
        </w:rPr>
        <w:t>. Алгоритми пошуку остовних дерев.</w:t>
      </w:r>
    </w:p>
    <w:p w14:paraId="546EF2B6" w14:textId="77777777" w:rsidR="00D37EB4" w:rsidRPr="006347A2" w:rsidRDefault="00000000">
      <w:pPr>
        <w:pStyle w:val="a8"/>
        <w:widowControl/>
        <w:adjustRightInd/>
        <w:jc w:val="both"/>
        <w:textAlignment w:val="baseline"/>
        <w:rPr>
          <w:rFonts w:ascii="Times New Roman" w:eastAsia="Corbel" w:hAnsi="Times New Roman"/>
          <w:b/>
          <w:bCs/>
          <w:color w:val="000000"/>
          <w:sz w:val="26"/>
          <w:szCs w:val="26"/>
          <w:lang w:val="uk-UA"/>
        </w:rPr>
      </w:pPr>
      <w:r w:rsidRPr="006347A2">
        <w:rPr>
          <w:rFonts w:ascii="Times New Roman" w:eastAsia="Corbel" w:hAnsi="Times New Roman"/>
          <w:b/>
          <w:bCs/>
          <w:color w:val="000000"/>
          <w:sz w:val="26"/>
          <w:szCs w:val="26"/>
          <w:lang w:val="uk-UA"/>
        </w:rPr>
        <w:t xml:space="preserve">Тема 1. </w:t>
      </w:r>
      <w:r w:rsidRPr="006347A2">
        <w:rPr>
          <w:rFonts w:ascii="Times New Roman" w:eastAsia="TimesNewRoman,Bold" w:hAnsi="Times New Roman"/>
          <w:sz w:val="26"/>
          <w:szCs w:val="26"/>
          <w:lang w:val="uk-UA"/>
        </w:rPr>
        <w:t>Остовні дерева</w:t>
      </w:r>
      <w:r w:rsidRPr="006347A2">
        <w:rPr>
          <w:rFonts w:ascii="Times New Roman" w:hAnsi="Times New Roman"/>
          <w:sz w:val="26"/>
          <w:szCs w:val="26"/>
          <w:lang w:val="uk-UA"/>
        </w:rPr>
        <w:t xml:space="preserve">. </w:t>
      </w:r>
    </w:p>
    <w:p w14:paraId="3F6211AD" w14:textId="77777777" w:rsidR="00D37EB4" w:rsidRPr="006347A2" w:rsidRDefault="00000000">
      <w:pPr>
        <w:pStyle w:val="a8"/>
        <w:widowControl/>
        <w:adjustRightInd/>
        <w:jc w:val="both"/>
        <w:textAlignment w:val="baseline"/>
        <w:rPr>
          <w:rFonts w:ascii="Times New Roman" w:eastAsia="Corbel" w:hAnsi="Times New Roman"/>
          <w:color w:val="000000"/>
          <w:sz w:val="26"/>
          <w:szCs w:val="26"/>
          <w:lang w:val="uk-UA"/>
        </w:rPr>
      </w:pPr>
      <w:r w:rsidRPr="006347A2">
        <w:rPr>
          <w:rFonts w:ascii="Times New Roman" w:eastAsia="Corbel" w:hAnsi="Times New Roman"/>
          <w:b/>
          <w:bCs/>
          <w:color w:val="000000"/>
          <w:sz w:val="26"/>
          <w:szCs w:val="26"/>
          <w:lang w:val="uk-UA"/>
        </w:rPr>
        <w:t>Тема 2</w:t>
      </w:r>
      <w:r w:rsidRPr="006347A2">
        <w:rPr>
          <w:rFonts w:ascii="Times New Roman" w:eastAsia="Corbel" w:hAnsi="Times New Roman"/>
          <w:color w:val="000000"/>
          <w:sz w:val="26"/>
          <w:szCs w:val="26"/>
          <w:lang w:val="uk-UA"/>
        </w:rPr>
        <w:t>. Алгоритм пошуку вглибину.</w:t>
      </w:r>
    </w:p>
    <w:p w14:paraId="304CE05B" w14:textId="77777777" w:rsidR="00D37EB4" w:rsidRPr="006347A2" w:rsidRDefault="00000000">
      <w:pPr>
        <w:pStyle w:val="a8"/>
        <w:widowControl/>
        <w:adjustRightInd/>
        <w:jc w:val="both"/>
        <w:textAlignment w:val="baseline"/>
        <w:rPr>
          <w:rFonts w:ascii="Times New Roman" w:eastAsia="Corbel" w:hAnsi="Times New Roman"/>
          <w:color w:val="000000"/>
          <w:sz w:val="26"/>
          <w:szCs w:val="26"/>
          <w:lang w:val="uk-UA"/>
        </w:rPr>
      </w:pPr>
      <w:r w:rsidRPr="006347A2">
        <w:rPr>
          <w:rFonts w:ascii="Times New Roman" w:eastAsia="Corbel" w:hAnsi="Times New Roman"/>
          <w:b/>
          <w:bCs/>
          <w:color w:val="000000"/>
          <w:sz w:val="26"/>
          <w:szCs w:val="26"/>
          <w:lang w:val="uk-UA"/>
        </w:rPr>
        <w:t xml:space="preserve">Тема 3. </w:t>
      </w:r>
      <w:r w:rsidRPr="006347A2">
        <w:rPr>
          <w:rFonts w:ascii="Times New Roman" w:eastAsia="Corbel" w:hAnsi="Times New Roman"/>
          <w:color w:val="000000"/>
          <w:sz w:val="26"/>
          <w:szCs w:val="26"/>
          <w:lang w:val="uk-UA"/>
        </w:rPr>
        <w:t>Алгоритми пошуку в ширину.</w:t>
      </w:r>
    </w:p>
    <w:p w14:paraId="1047D9FB" w14:textId="77777777" w:rsidR="00D37EB4" w:rsidRPr="006347A2" w:rsidRDefault="00000000">
      <w:pPr>
        <w:pStyle w:val="a8"/>
        <w:widowControl/>
        <w:adjustRightInd/>
        <w:jc w:val="both"/>
        <w:textAlignment w:val="baseline"/>
        <w:rPr>
          <w:rFonts w:ascii="Times New Roman" w:eastAsia="Corbel" w:hAnsi="Times New Roman"/>
          <w:color w:val="000000"/>
          <w:sz w:val="26"/>
          <w:szCs w:val="26"/>
          <w:lang w:val="uk-UA"/>
        </w:rPr>
      </w:pPr>
      <w:r w:rsidRPr="006347A2">
        <w:rPr>
          <w:rFonts w:ascii="Times New Roman" w:eastAsia="Corbel" w:hAnsi="Times New Roman"/>
          <w:b/>
          <w:bCs/>
          <w:color w:val="000000"/>
          <w:sz w:val="26"/>
          <w:szCs w:val="26"/>
          <w:lang w:val="uk-UA"/>
        </w:rPr>
        <w:t>Тема 4.</w:t>
      </w:r>
      <w:r w:rsidRPr="006347A2">
        <w:rPr>
          <w:rFonts w:ascii="Times New Roman" w:eastAsia="Corbel" w:hAnsi="Times New Roman"/>
          <w:color w:val="000000"/>
          <w:sz w:val="26"/>
          <w:szCs w:val="26"/>
          <w:lang w:val="uk-UA"/>
        </w:rPr>
        <w:t xml:space="preserve"> Алгоритм пошуку максимальної кількості остовних дерев.</w:t>
      </w:r>
    </w:p>
    <w:p w14:paraId="2F821A46" w14:textId="77777777" w:rsidR="00D37EB4" w:rsidRPr="006347A2" w:rsidRDefault="00000000">
      <w:pPr>
        <w:jc w:val="both"/>
        <w:rPr>
          <w:rFonts w:ascii="Times New Roman" w:hAnsi="Times New Roman"/>
          <w:sz w:val="26"/>
          <w:szCs w:val="26"/>
          <w:lang w:val="uk-UA"/>
        </w:rPr>
      </w:pPr>
      <w:r w:rsidRPr="006347A2">
        <w:rPr>
          <w:rFonts w:ascii="Times New Roman" w:hAnsi="Times New Roman"/>
          <w:sz w:val="26"/>
          <w:szCs w:val="26"/>
          <w:lang w:val="uk-UA"/>
        </w:rPr>
        <w:t>Висновки.</w:t>
      </w:r>
    </w:p>
    <w:p w14:paraId="251A0430" w14:textId="336853FE" w:rsidR="00D37EB4" w:rsidRPr="006347A2" w:rsidRDefault="00000000" w:rsidP="0044708E">
      <w:pPr>
        <w:rPr>
          <w:rFonts w:ascii="Times New Roman" w:hAnsi="Times New Roman"/>
          <w:sz w:val="26"/>
          <w:szCs w:val="26"/>
          <w:lang w:val="uk-UA"/>
        </w:rPr>
      </w:pPr>
      <w:r w:rsidRPr="006347A2">
        <w:rPr>
          <w:rFonts w:ascii="Times New Roman" w:hAnsi="Times New Roman"/>
          <w:sz w:val="26"/>
          <w:szCs w:val="26"/>
          <w:lang w:val="uk-UA"/>
        </w:rPr>
        <w:t>-</w:t>
      </w:r>
      <w:r w:rsidRPr="006347A2">
        <w:rPr>
          <w:rFonts w:asciiTheme="minorHAnsi" w:eastAsiaTheme="minorEastAsia" w:hAnsi="Corbel" w:cstheme="minorBidi"/>
          <w:bCs/>
          <w:i/>
          <w:iCs/>
          <w:color w:val="000000" w:themeColor="text1"/>
          <w:kern w:val="24"/>
          <w:sz w:val="64"/>
          <w:szCs w:val="64"/>
          <w:lang w:val="uk-UA" w:eastAsia="uk-UA"/>
        </w:rPr>
        <w:t xml:space="preserve"> </w:t>
      </w:r>
      <w:r w:rsidRPr="006347A2">
        <w:rPr>
          <w:rFonts w:ascii="Times New Roman" w:hAnsi="Times New Roman"/>
          <w:bCs/>
          <w:sz w:val="26"/>
          <w:szCs w:val="26"/>
          <w:lang w:val="uk-UA"/>
        </w:rPr>
        <w:t xml:space="preserve">Остовне дерево (підграф) </w:t>
      </w:r>
      <w:r w:rsidRPr="006347A2">
        <w:rPr>
          <w:rFonts w:ascii="Times New Roman" w:hAnsi="Times New Roman"/>
          <w:sz w:val="26"/>
          <w:szCs w:val="26"/>
          <w:lang w:val="uk-UA"/>
        </w:rPr>
        <w:t>зв’язного графу – це зв’язний ациклічний підграф (дерево), який містить всі вершини графа.</w:t>
      </w:r>
      <w:r w:rsidR="0044708E">
        <w:rPr>
          <w:rFonts w:ascii="Times New Roman" w:hAnsi="Times New Roman"/>
          <w:sz w:val="26"/>
          <w:szCs w:val="26"/>
          <w:lang w:val="uk-UA"/>
        </w:rPr>
        <w:t xml:space="preserve"> </w:t>
      </w:r>
      <w:r w:rsidRPr="006347A2">
        <w:rPr>
          <w:rFonts w:ascii="Times New Roman" w:hAnsi="Times New Roman"/>
          <w:sz w:val="26"/>
          <w:szCs w:val="26"/>
          <w:lang w:val="uk-UA"/>
        </w:rPr>
        <w:t>Методами пошуку остовного дерева</w:t>
      </w:r>
      <w:r w:rsidRPr="006347A2">
        <w:rPr>
          <w:rFonts w:ascii="Times New Roman" w:hAnsi="Times New Roman"/>
          <w:b/>
          <w:bCs/>
          <w:sz w:val="26"/>
          <w:szCs w:val="26"/>
          <w:lang w:val="uk-UA"/>
        </w:rPr>
        <w:t xml:space="preserve"> </w:t>
      </w:r>
      <w:r w:rsidRPr="006347A2">
        <w:rPr>
          <w:rFonts w:ascii="Times New Roman" w:hAnsi="Times New Roman"/>
          <w:sz w:val="26"/>
          <w:szCs w:val="26"/>
          <w:lang w:val="uk-UA"/>
        </w:rPr>
        <w:t>називають алгоритми обходу вершин графа, при якому кожна вершина отримує унікальний порядковий номер;</w:t>
      </w:r>
    </w:p>
    <w:p w14:paraId="721F6114" w14:textId="77777777" w:rsidR="00D37EB4" w:rsidRPr="006347A2" w:rsidRDefault="00000000">
      <w:pPr>
        <w:jc w:val="both"/>
        <w:rPr>
          <w:rFonts w:ascii="Times New Roman" w:hAnsi="Times New Roman"/>
          <w:sz w:val="26"/>
          <w:szCs w:val="26"/>
          <w:lang w:val="uk-UA"/>
        </w:rPr>
      </w:pPr>
      <w:r w:rsidRPr="006347A2">
        <w:rPr>
          <w:rFonts w:ascii="Times New Roman" w:hAnsi="Times New Roman"/>
          <w:sz w:val="26"/>
          <w:szCs w:val="26"/>
          <w:lang w:val="uk-UA"/>
        </w:rPr>
        <w:t>-</w:t>
      </w:r>
      <w:r w:rsidRPr="006347A2">
        <w:rPr>
          <w:color w:val="000000" w:themeColor="text1"/>
          <w:kern w:val="24"/>
          <w:sz w:val="40"/>
          <w:szCs w:val="40"/>
          <w:lang w:val="uk-UA"/>
        </w:rPr>
        <w:t xml:space="preserve"> </w:t>
      </w:r>
      <w:r w:rsidRPr="006347A2">
        <w:rPr>
          <w:rFonts w:ascii="Times New Roman" w:hAnsi="Times New Roman"/>
          <w:sz w:val="26"/>
          <w:szCs w:val="26"/>
          <w:lang w:val="uk-UA"/>
        </w:rPr>
        <w:t>двома основними алгоритмами обходу графа є пошук в глибину (Depth-FirstSearch, DFS) і пошук в ширину (Breadth-FirstSearch, BFS);</w:t>
      </w:r>
    </w:p>
    <w:p w14:paraId="38DC2C95" w14:textId="5A4E290E" w:rsidR="00D37EB4" w:rsidRPr="006347A2" w:rsidRDefault="00000000">
      <w:pPr>
        <w:jc w:val="both"/>
        <w:rPr>
          <w:rFonts w:ascii="Times New Roman" w:hAnsi="Times New Roman"/>
          <w:sz w:val="26"/>
          <w:szCs w:val="26"/>
          <w:lang w:val="uk-UA"/>
        </w:rPr>
      </w:pPr>
      <w:r w:rsidRPr="006347A2">
        <w:rPr>
          <w:rFonts w:ascii="Times New Roman" w:hAnsi="Times New Roman"/>
          <w:sz w:val="26"/>
          <w:szCs w:val="26"/>
          <w:lang w:val="uk-UA"/>
        </w:rPr>
        <w:t>-</w:t>
      </w:r>
      <w:r w:rsidRPr="006347A2">
        <w:rPr>
          <w:color w:val="000000" w:themeColor="text1"/>
          <w:kern w:val="24"/>
          <w:sz w:val="40"/>
          <w:szCs w:val="40"/>
          <w:lang w:val="uk-UA"/>
        </w:rPr>
        <w:t xml:space="preserve"> </w:t>
      </w:r>
      <w:r w:rsidRPr="006347A2">
        <w:rPr>
          <w:rFonts w:ascii="Times New Roman" w:hAnsi="Times New Roman"/>
          <w:sz w:val="26"/>
          <w:szCs w:val="26"/>
          <w:lang w:val="uk-UA"/>
        </w:rPr>
        <w:t xml:space="preserve">DFS слідує концепції «поринай </w:t>
      </w:r>
      <w:r w:rsidR="00105687" w:rsidRPr="006347A2">
        <w:rPr>
          <w:rFonts w:ascii="Times New Roman" w:hAnsi="Times New Roman"/>
          <w:sz w:val="26"/>
          <w:szCs w:val="26"/>
          <w:lang w:val="uk-UA"/>
        </w:rPr>
        <w:t>глибше</w:t>
      </w:r>
      <w:r w:rsidRPr="006347A2">
        <w:rPr>
          <w:rFonts w:ascii="Times New Roman" w:hAnsi="Times New Roman"/>
          <w:sz w:val="26"/>
          <w:szCs w:val="26"/>
          <w:lang w:val="uk-UA"/>
        </w:rPr>
        <w:t>, головою вперед» («godeep, headfirst»). Ідея полягає в тому, що ми рухаємося від початкової вершини (точки, місця) в заданому напрямку (за заданим шляхом) до тих пір, поки не досягнемо кінця шляху або пункту призначення (шуканої вершини). Якщо ми досягли кінця шляху, але він не є пунктом призначення, то ми повертаємося назад (до точки розгалуження шляхів) і йдемо по іншому маршруту;</w:t>
      </w:r>
    </w:p>
    <w:p w14:paraId="71A734C1" w14:textId="59C5F56D" w:rsidR="00D37EB4" w:rsidRPr="006347A2" w:rsidRDefault="00000000">
      <w:pPr>
        <w:jc w:val="both"/>
        <w:rPr>
          <w:rFonts w:ascii="Times New Roman" w:hAnsi="Times New Roman"/>
          <w:sz w:val="26"/>
          <w:szCs w:val="26"/>
          <w:lang w:val="uk-UA"/>
        </w:rPr>
      </w:pPr>
      <w:r w:rsidRPr="006347A2">
        <w:rPr>
          <w:rFonts w:ascii="Times New Roman" w:hAnsi="Times New Roman"/>
          <w:sz w:val="26"/>
          <w:szCs w:val="26"/>
          <w:lang w:val="uk-UA"/>
        </w:rPr>
        <w:t>-</w:t>
      </w:r>
      <w:r w:rsidRPr="006347A2">
        <w:rPr>
          <w:color w:val="000000" w:themeColor="text1"/>
          <w:kern w:val="24"/>
          <w:sz w:val="40"/>
          <w:szCs w:val="40"/>
          <w:lang w:val="uk-UA"/>
        </w:rPr>
        <w:t xml:space="preserve"> </w:t>
      </w:r>
      <w:r w:rsidRPr="006347A2">
        <w:rPr>
          <w:rFonts w:ascii="Times New Roman" w:hAnsi="Times New Roman"/>
          <w:sz w:val="26"/>
          <w:szCs w:val="26"/>
          <w:lang w:val="uk-UA"/>
        </w:rPr>
        <w:t xml:space="preserve">BFS слідує концепції «розширюйся, піднімаючись на висоту пташиного польоту» («gowide, bird’seye-view»). Замість того, щоб рухатися заданим шляхом до </w:t>
      </w:r>
      <w:r w:rsidR="00105687" w:rsidRPr="006347A2">
        <w:rPr>
          <w:rFonts w:ascii="Times New Roman" w:hAnsi="Times New Roman"/>
          <w:sz w:val="26"/>
          <w:szCs w:val="26"/>
          <w:lang w:val="uk-UA"/>
        </w:rPr>
        <w:t>кінця</w:t>
      </w:r>
      <w:r w:rsidRPr="006347A2">
        <w:rPr>
          <w:rFonts w:ascii="Times New Roman" w:hAnsi="Times New Roman"/>
          <w:sz w:val="26"/>
          <w:szCs w:val="26"/>
          <w:lang w:val="uk-UA"/>
        </w:rPr>
        <w:t>, BFS передбачає рух вперед по одному сусіду за раз;</w:t>
      </w:r>
    </w:p>
    <w:p w14:paraId="369FCE25" w14:textId="7967889A" w:rsidR="00D37EB4" w:rsidRPr="006347A2" w:rsidRDefault="00000000">
      <w:pPr>
        <w:rPr>
          <w:rFonts w:ascii="Times New Roman" w:hAnsi="Times New Roman"/>
          <w:sz w:val="26"/>
          <w:szCs w:val="26"/>
          <w:lang w:val="uk-UA"/>
        </w:rPr>
      </w:pPr>
      <w:r w:rsidRPr="006347A2">
        <w:rPr>
          <w:rFonts w:ascii="Times New Roman" w:hAnsi="Times New Roman"/>
          <w:sz w:val="26"/>
          <w:szCs w:val="26"/>
          <w:lang w:val="uk-UA"/>
        </w:rPr>
        <w:t>-</w:t>
      </w:r>
      <w:r w:rsidRPr="006347A2">
        <w:rPr>
          <w:rFonts w:eastAsia="Calibri"/>
          <w:bCs/>
          <w:color w:val="000000" w:themeColor="text1"/>
          <w:kern w:val="24"/>
          <w:sz w:val="40"/>
          <w:szCs w:val="40"/>
          <w:lang w:val="uk-UA" w:eastAsia="uk-UA"/>
        </w:rPr>
        <w:t xml:space="preserve"> </w:t>
      </w:r>
      <w:r w:rsidR="0044708E">
        <w:rPr>
          <w:rFonts w:ascii="Times New Roman" w:hAnsi="Times New Roman"/>
          <w:bCs/>
          <w:sz w:val="26"/>
          <w:szCs w:val="26"/>
          <w:lang w:val="uk-UA"/>
        </w:rPr>
        <w:t>а-</w:t>
      </w:r>
      <w:proofErr w:type="spellStart"/>
      <w:r w:rsidRPr="006347A2">
        <w:rPr>
          <w:rFonts w:ascii="Times New Roman" w:hAnsi="Times New Roman"/>
          <w:bCs/>
          <w:sz w:val="26"/>
          <w:szCs w:val="26"/>
          <w:lang w:val="uk-UA"/>
        </w:rPr>
        <w:t>лгоритм</w:t>
      </w:r>
      <w:proofErr w:type="spellEnd"/>
      <w:r w:rsidRPr="006347A2">
        <w:rPr>
          <w:rFonts w:ascii="Times New Roman" w:hAnsi="Times New Roman"/>
          <w:bCs/>
          <w:sz w:val="26"/>
          <w:szCs w:val="26"/>
          <w:lang w:val="uk-UA"/>
        </w:rPr>
        <w:t xml:space="preserve"> пошуку максимальної кількості остовних дерев </w:t>
      </w:r>
      <w:r w:rsidRPr="006347A2">
        <w:rPr>
          <w:rFonts w:ascii="Times New Roman" w:hAnsi="Times New Roman"/>
          <w:sz w:val="26"/>
          <w:szCs w:val="26"/>
          <w:lang w:val="uk-UA"/>
        </w:rPr>
        <w:t>застосовується для будь-якого зв’язного графа G(V,E) з поміченими вершинами, в якому необхідно знайти всі можливі остовні дерева.</w:t>
      </w:r>
    </w:p>
    <w:p w14:paraId="2BB42900" w14:textId="77777777" w:rsidR="00D37EB4" w:rsidRPr="006347A2" w:rsidRDefault="00D37EB4">
      <w:pPr>
        <w:rPr>
          <w:rFonts w:ascii="Times New Roman" w:hAnsi="Times New Roman"/>
          <w:sz w:val="26"/>
          <w:szCs w:val="26"/>
          <w:lang w:val="uk-UA"/>
        </w:rPr>
      </w:pPr>
    </w:p>
    <w:p w14:paraId="3995AA62" w14:textId="77777777" w:rsidR="00D37EB4" w:rsidRPr="006347A2" w:rsidRDefault="00000000">
      <w:pPr>
        <w:pStyle w:val="a8"/>
        <w:widowControl/>
        <w:adjustRightInd/>
        <w:jc w:val="both"/>
        <w:textAlignment w:val="baseline"/>
        <w:rPr>
          <w:rFonts w:ascii="Times New Roman" w:eastAsia="Corbel" w:hAnsi="Times New Roman"/>
          <w:color w:val="000000"/>
          <w:sz w:val="26"/>
          <w:szCs w:val="26"/>
          <w:lang w:val="uk-UA"/>
        </w:rPr>
      </w:pPr>
      <w:r w:rsidRPr="006347A2">
        <w:rPr>
          <w:rFonts w:ascii="Times New Roman" w:eastAsia="Corbel" w:hAnsi="Times New Roman"/>
          <w:b/>
          <w:bCs/>
          <w:i/>
          <w:iCs/>
          <w:color w:val="000000"/>
          <w:sz w:val="26"/>
          <w:szCs w:val="26"/>
          <w:lang w:val="uk-UA"/>
        </w:rPr>
        <w:t xml:space="preserve">Практичне заняття 7.  </w:t>
      </w:r>
      <w:r w:rsidRPr="006347A2">
        <w:rPr>
          <w:rFonts w:ascii="Times New Roman" w:hAnsi="Times New Roman"/>
          <w:sz w:val="26"/>
          <w:szCs w:val="26"/>
          <w:lang w:val="uk-UA"/>
        </w:rPr>
        <w:t>Остовні дерева</w:t>
      </w:r>
      <w:r w:rsidRPr="006347A2">
        <w:rPr>
          <w:rFonts w:ascii="Times New Roman" w:eastAsia="Corbel" w:hAnsi="Times New Roman"/>
          <w:color w:val="000000"/>
          <w:sz w:val="26"/>
          <w:szCs w:val="26"/>
          <w:lang w:val="uk-UA"/>
        </w:rPr>
        <w:t>. Алгоритми пошуку остовних дерев.</w:t>
      </w:r>
    </w:p>
    <w:p w14:paraId="3DB65315" w14:textId="77777777" w:rsidR="00D37EB4" w:rsidRPr="006347A2" w:rsidRDefault="00000000">
      <w:pPr>
        <w:pStyle w:val="a8"/>
        <w:widowControl/>
        <w:adjustRightInd/>
        <w:jc w:val="both"/>
        <w:textAlignment w:val="baseline"/>
        <w:rPr>
          <w:rFonts w:ascii="Times New Roman" w:eastAsia="Corbel" w:hAnsi="Times New Roman"/>
          <w:color w:val="000000"/>
          <w:sz w:val="26"/>
          <w:szCs w:val="26"/>
          <w:lang w:val="uk-UA"/>
        </w:rPr>
      </w:pPr>
      <w:r w:rsidRPr="006347A2">
        <w:rPr>
          <w:rFonts w:ascii="Times New Roman" w:hAnsi="Times New Roman"/>
          <w:color w:val="000000"/>
          <w:sz w:val="26"/>
          <w:szCs w:val="26"/>
          <w:shd w:val="clear" w:color="auto" w:fill="FFFFFF"/>
          <w:lang w:val="uk-UA"/>
        </w:rPr>
        <w:t>1.</w:t>
      </w:r>
      <w:r w:rsidRPr="006347A2">
        <w:rPr>
          <w:rFonts w:ascii="Times New Roman" w:eastAsia="Corbel" w:hAnsi="Times New Roman"/>
          <w:color w:val="000000"/>
          <w:sz w:val="26"/>
          <w:szCs w:val="26"/>
          <w:lang w:val="uk-UA"/>
        </w:rPr>
        <w:t xml:space="preserve"> Побудувати остовне дерево </w:t>
      </w:r>
      <w:r w:rsidRPr="006347A2">
        <w:rPr>
          <w:rFonts w:ascii="Times New Roman" w:eastAsia="TimesNewRoman,Bold" w:hAnsi="Times New Roman"/>
          <w:bCs/>
          <w:sz w:val="26"/>
          <w:szCs w:val="26"/>
          <w:lang w:val="uk-UA"/>
        </w:rPr>
        <w:t>для зв’язного графа</w:t>
      </w:r>
      <w:r w:rsidRPr="006347A2">
        <w:rPr>
          <w:rFonts w:ascii="Times New Roman" w:eastAsia="Corbel" w:hAnsi="Times New Roman"/>
          <w:color w:val="000000"/>
          <w:sz w:val="26"/>
          <w:szCs w:val="26"/>
          <w:lang w:val="uk-UA"/>
        </w:rPr>
        <w:t>, застосувавши алгоритм пошуку в глибину.</w:t>
      </w:r>
    </w:p>
    <w:p w14:paraId="169E3289" w14:textId="77777777" w:rsidR="00D37EB4" w:rsidRPr="006347A2" w:rsidRDefault="00000000">
      <w:pPr>
        <w:pStyle w:val="a8"/>
        <w:widowControl/>
        <w:adjustRightInd/>
        <w:jc w:val="both"/>
        <w:textAlignment w:val="baseline"/>
        <w:rPr>
          <w:rFonts w:ascii="Times New Roman" w:eastAsia="Corbel" w:hAnsi="Times New Roman"/>
          <w:color w:val="000000"/>
          <w:sz w:val="26"/>
          <w:szCs w:val="26"/>
          <w:lang w:val="uk-UA"/>
        </w:rPr>
      </w:pPr>
      <w:r w:rsidRPr="006347A2">
        <w:rPr>
          <w:rFonts w:ascii="Times New Roman" w:eastAsia="Corbel" w:hAnsi="Times New Roman"/>
          <w:color w:val="000000"/>
          <w:sz w:val="26"/>
          <w:szCs w:val="26"/>
          <w:lang w:val="uk-UA"/>
        </w:rPr>
        <w:t xml:space="preserve">2. Побудувати остовне дерево </w:t>
      </w:r>
      <w:r w:rsidRPr="006347A2">
        <w:rPr>
          <w:rFonts w:ascii="Times New Roman" w:eastAsia="TimesNewRoman,Bold" w:hAnsi="Times New Roman"/>
          <w:bCs/>
          <w:sz w:val="26"/>
          <w:szCs w:val="26"/>
          <w:lang w:val="uk-UA"/>
        </w:rPr>
        <w:t>для зв’язного графа</w:t>
      </w:r>
      <w:r w:rsidRPr="006347A2">
        <w:rPr>
          <w:rFonts w:ascii="Times New Roman" w:eastAsia="Corbel" w:hAnsi="Times New Roman"/>
          <w:color w:val="000000"/>
          <w:sz w:val="26"/>
          <w:szCs w:val="26"/>
          <w:lang w:val="uk-UA"/>
        </w:rPr>
        <w:t>, застосувавши алгоритм пошуку в ширину.</w:t>
      </w:r>
    </w:p>
    <w:p w14:paraId="4E056672" w14:textId="77777777" w:rsidR="00D37EB4" w:rsidRPr="006347A2" w:rsidRDefault="00000000">
      <w:pPr>
        <w:pStyle w:val="a8"/>
        <w:widowControl/>
        <w:adjustRightInd/>
        <w:jc w:val="both"/>
        <w:textAlignment w:val="baseline"/>
        <w:rPr>
          <w:rFonts w:ascii="Times New Roman" w:eastAsia="Corbel" w:hAnsi="Times New Roman"/>
          <w:color w:val="000000"/>
          <w:sz w:val="26"/>
          <w:szCs w:val="26"/>
          <w:lang w:val="uk-UA"/>
        </w:rPr>
      </w:pPr>
      <w:r w:rsidRPr="006347A2">
        <w:rPr>
          <w:rFonts w:ascii="Times New Roman" w:eastAsia="Corbel" w:hAnsi="Times New Roman"/>
          <w:color w:val="000000"/>
          <w:sz w:val="26"/>
          <w:szCs w:val="26"/>
          <w:lang w:val="uk-UA"/>
        </w:rPr>
        <w:t xml:space="preserve">3. </w:t>
      </w:r>
      <w:r w:rsidRPr="006347A2">
        <w:rPr>
          <w:rFonts w:ascii="Times New Roman" w:eastAsia="TimesNewRoman,Bold" w:hAnsi="Times New Roman"/>
          <w:bCs/>
          <w:sz w:val="26"/>
          <w:szCs w:val="26"/>
          <w:lang w:val="uk-UA"/>
        </w:rPr>
        <w:t xml:space="preserve">Використовуючи алгоритм пошуку максимальної кількості остовних дерев, знайти максимальну кількість остовних дерев для зв’язного графа. </w:t>
      </w:r>
    </w:p>
    <w:p w14:paraId="4037F17D" w14:textId="77777777" w:rsidR="00D37EB4" w:rsidRPr="006347A2" w:rsidRDefault="00D37EB4">
      <w:pPr>
        <w:rPr>
          <w:rFonts w:ascii="Times New Roman" w:hAnsi="Times New Roman"/>
          <w:sz w:val="26"/>
          <w:szCs w:val="26"/>
          <w:lang w:val="uk-UA"/>
        </w:rPr>
      </w:pPr>
    </w:p>
    <w:p w14:paraId="3D382C97" w14:textId="77777777" w:rsidR="00D37EB4" w:rsidRPr="006347A2" w:rsidRDefault="00000000">
      <w:pPr>
        <w:jc w:val="both"/>
        <w:rPr>
          <w:rFonts w:ascii="Times New Roman" w:eastAsia="Corbel" w:hAnsi="Times New Roman"/>
          <w:color w:val="000000"/>
          <w:sz w:val="26"/>
          <w:szCs w:val="26"/>
          <w:lang w:val="uk-UA"/>
        </w:rPr>
      </w:pPr>
      <w:r w:rsidRPr="006347A2">
        <w:rPr>
          <w:rFonts w:ascii="Times New Roman" w:eastAsia="Corbel" w:hAnsi="Times New Roman"/>
          <w:b/>
          <w:bCs/>
          <w:i/>
          <w:iCs/>
          <w:color w:val="000000"/>
          <w:sz w:val="26"/>
          <w:szCs w:val="26"/>
          <w:lang w:val="uk-UA"/>
        </w:rPr>
        <w:lastRenderedPageBreak/>
        <w:t xml:space="preserve">Лекція 8. </w:t>
      </w:r>
      <w:r w:rsidRPr="006347A2">
        <w:rPr>
          <w:rFonts w:ascii="Times New Roman" w:hAnsi="Times New Roman"/>
          <w:sz w:val="26"/>
          <w:szCs w:val="26"/>
          <w:lang w:val="uk-UA"/>
        </w:rPr>
        <w:t>Остовні дерева</w:t>
      </w:r>
      <w:r w:rsidRPr="006347A2">
        <w:rPr>
          <w:rFonts w:ascii="Times New Roman" w:eastAsia="Corbel" w:hAnsi="Times New Roman"/>
          <w:color w:val="000000"/>
          <w:sz w:val="26"/>
          <w:szCs w:val="26"/>
          <w:lang w:val="uk-UA"/>
        </w:rPr>
        <w:t>. Остовні дерева мінімальної ваги.</w:t>
      </w:r>
    </w:p>
    <w:p w14:paraId="2F137114" w14:textId="77777777" w:rsidR="00D37EB4" w:rsidRPr="006347A2" w:rsidRDefault="00000000">
      <w:pPr>
        <w:pStyle w:val="a8"/>
        <w:widowControl/>
        <w:adjustRightInd/>
        <w:jc w:val="both"/>
        <w:textAlignment w:val="baseline"/>
        <w:rPr>
          <w:rFonts w:ascii="Times New Roman" w:eastAsia="Corbel" w:hAnsi="Times New Roman"/>
          <w:b/>
          <w:bCs/>
          <w:color w:val="000000"/>
          <w:sz w:val="26"/>
          <w:szCs w:val="26"/>
          <w:lang w:val="uk-UA"/>
        </w:rPr>
      </w:pPr>
      <w:r w:rsidRPr="006347A2">
        <w:rPr>
          <w:rFonts w:ascii="Times New Roman" w:eastAsia="Corbel" w:hAnsi="Times New Roman"/>
          <w:b/>
          <w:bCs/>
          <w:color w:val="000000"/>
          <w:sz w:val="26"/>
          <w:szCs w:val="26"/>
          <w:lang w:val="uk-UA"/>
        </w:rPr>
        <w:t xml:space="preserve">Тема 1. </w:t>
      </w:r>
      <w:r w:rsidRPr="006347A2">
        <w:rPr>
          <w:rFonts w:ascii="Times New Roman" w:eastAsia="TimesNewRoman,Bold" w:hAnsi="Times New Roman"/>
          <w:sz w:val="26"/>
          <w:szCs w:val="26"/>
          <w:lang w:val="uk-UA"/>
        </w:rPr>
        <w:t>Остовні дерева мінімальної ваги</w:t>
      </w:r>
      <w:r w:rsidRPr="006347A2">
        <w:rPr>
          <w:rFonts w:ascii="Times New Roman" w:hAnsi="Times New Roman"/>
          <w:sz w:val="26"/>
          <w:szCs w:val="26"/>
          <w:lang w:val="uk-UA"/>
        </w:rPr>
        <w:t xml:space="preserve">. </w:t>
      </w:r>
    </w:p>
    <w:p w14:paraId="17E5C60A" w14:textId="77777777" w:rsidR="00D37EB4" w:rsidRPr="006347A2" w:rsidRDefault="00000000">
      <w:pPr>
        <w:pStyle w:val="a8"/>
        <w:widowControl/>
        <w:adjustRightInd/>
        <w:jc w:val="both"/>
        <w:textAlignment w:val="baseline"/>
        <w:rPr>
          <w:rFonts w:ascii="Times New Roman" w:eastAsia="Corbel" w:hAnsi="Times New Roman"/>
          <w:color w:val="000000"/>
          <w:sz w:val="26"/>
          <w:szCs w:val="26"/>
          <w:lang w:val="uk-UA"/>
        </w:rPr>
      </w:pPr>
      <w:r w:rsidRPr="006347A2">
        <w:rPr>
          <w:rFonts w:ascii="Times New Roman" w:eastAsia="Corbel" w:hAnsi="Times New Roman"/>
          <w:b/>
          <w:bCs/>
          <w:color w:val="000000"/>
          <w:sz w:val="26"/>
          <w:szCs w:val="26"/>
          <w:lang w:val="uk-UA"/>
        </w:rPr>
        <w:t>Тема 2</w:t>
      </w:r>
      <w:r w:rsidRPr="006347A2">
        <w:rPr>
          <w:rFonts w:ascii="Times New Roman" w:eastAsia="Corbel" w:hAnsi="Times New Roman"/>
          <w:color w:val="000000"/>
          <w:sz w:val="26"/>
          <w:szCs w:val="26"/>
          <w:lang w:val="uk-UA"/>
        </w:rPr>
        <w:t>. Алгоритм Прима.</w:t>
      </w:r>
    </w:p>
    <w:p w14:paraId="64EB22D4" w14:textId="77777777" w:rsidR="00D37EB4" w:rsidRPr="006347A2" w:rsidRDefault="00000000">
      <w:pPr>
        <w:pStyle w:val="a8"/>
        <w:widowControl/>
        <w:adjustRightInd/>
        <w:jc w:val="both"/>
        <w:textAlignment w:val="baseline"/>
        <w:rPr>
          <w:rFonts w:ascii="Times New Roman" w:eastAsia="Corbel" w:hAnsi="Times New Roman"/>
          <w:color w:val="000000"/>
          <w:sz w:val="26"/>
          <w:szCs w:val="26"/>
          <w:lang w:val="uk-UA"/>
        </w:rPr>
      </w:pPr>
      <w:r w:rsidRPr="006347A2">
        <w:rPr>
          <w:rFonts w:ascii="Times New Roman" w:eastAsia="Corbel" w:hAnsi="Times New Roman"/>
          <w:b/>
          <w:bCs/>
          <w:color w:val="000000"/>
          <w:sz w:val="26"/>
          <w:szCs w:val="26"/>
          <w:lang w:val="uk-UA"/>
        </w:rPr>
        <w:t xml:space="preserve">Тема 3. </w:t>
      </w:r>
      <w:r w:rsidRPr="006347A2">
        <w:rPr>
          <w:rFonts w:ascii="Times New Roman" w:eastAsia="Corbel" w:hAnsi="Times New Roman"/>
          <w:color w:val="000000"/>
          <w:sz w:val="26"/>
          <w:szCs w:val="26"/>
          <w:lang w:val="uk-UA"/>
        </w:rPr>
        <w:t>Алгоритми Крускала.</w:t>
      </w:r>
    </w:p>
    <w:p w14:paraId="2BA41DDF" w14:textId="77777777" w:rsidR="00D37EB4" w:rsidRPr="006347A2" w:rsidRDefault="00000000">
      <w:pPr>
        <w:jc w:val="both"/>
        <w:rPr>
          <w:rFonts w:ascii="Times New Roman" w:hAnsi="Times New Roman"/>
          <w:sz w:val="26"/>
          <w:szCs w:val="26"/>
          <w:lang w:val="uk-UA"/>
        </w:rPr>
      </w:pPr>
      <w:r w:rsidRPr="006347A2">
        <w:rPr>
          <w:rFonts w:ascii="Times New Roman" w:hAnsi="Times New Roman"/>
          <w:sz w:val="26"/>
          <w:szCs w:val="26"/>
          <w:lang w:val="uk-UA"/>
        </w:rPr>
        <w:t>Висновки.</w:t>
      </w:r>
    </w:p>
    <w:p w14:paraId="521ABB58" w14:textId="77777777" w:rsidR="00D37EB4" w:rsidRPr="006347A2" w:rsidRDefault="00000000">
      <w:pPr>
        <w:rPr>
          <w:rFonts w:ascii="Times New Roman" w:hAnsi="Times New Roman"/>
          <w:sz w:val="26"/>
          <w:szCs w:val="26"/>
          <w:lang w:val="uk-UA"/>
        </w:rPr>
      </w:pPr>
      <w:r w:rsidRPr="006347A2">
        <w:rPr>
          <w:rFonts w:ascii="Times New Roman" w:hAnsi="Times New Roman"/>
          <w:sz w:val="26"/>
          <w:szCs w:val="26"/>
          <w:lang w:val="uk-UA"/>
        </w:rPr>
        <w:t>-</w:t>
      </w:r>
      <w:r w:rsidRPr="006347A2">
        <w:rPr>
          <w:rFonts w:asciiTheme="minorHAnsi" w:eastAsiaTheme="minorEastAsia" w:hAnsi="Corbel" w:cstheme="minorBidi"/>
          <w:bCs/>
          <w:i/>
          <w:iCs/>
          <w:color w:val="000000" w:themeColor="text1"/>
          <w:kern w:val="24"/>
          <w:sz w:val="64"/>
          <w:szCs w:val="64"/>
          <w:lang w:val="uk-UA" w:eastAsia="uk-UA"/>
        </w:rPr>
        <w:t xml:space="preserve"> </w:t>
      </w:r>
      <w:r w:rsidRPr="006347A2">
        <w:rPr>
          <w:rFonts w:ascii="Times New Roman" w:hAnsi="Times New Roman"/>
          <w:bCs/>
          <w:sz w:val="26"/>
          <w:szCs w:val="26"/>
          <w:lang w:val="uk-UA"/>
        </w:rPr>
        <w:t>Остовне дерево мінімальної ваги</w:t>
      </w:r>
      <w:r w:rsidRPr="006347A2">
        <w:rPr>
          <w:rFonts w:ascii="Times New Roman" w:hAnsi="Times New Roman"/>
          <w:sz w:val="26"/>
          <w:szCs w:val="26"/>
          <w:lang w:val="uk-UA"/>
        </w:rPr>
        <w:t xml:space="preserve"> – це зв’язний ациклічний підграф (дерево) мінімальної ваги;</w:t>
      </w:r>
    </w:p>
    <w:p w14:paraId="6691F5CF" w14:textId="3DC7776C" w:rsidR="00D37EB4" w:rsidRPr="006347A2" w:rsidRDefault="0044708E">
      <w:pPr>
        <w:jc w:val="both"/>
        <w:rPr>
          <w:rFonts w:ascii="Times New Roman" w:hAnsi="Times New Roman"/>
          <w:sz w:val="26"/>
          <w:szCs w:val="26"/>
          <w:lang w:val="uk-UA"/>
        </w:rPr>
      </w:pPr>
      <w:r>
        <w:rPr>
          <w:rFonts w:ascii="Times New Roman" w:hAnsi="Times New Roman"/>
          <w:sz w:val="26"/>
          <w:szCs w:val="26"/>
          <w:lang w:val="uk-UA"/>
        </w:rPr>
        <w:t>- м</w:t>
      </w:r>
      <w:r w:rsidRPr="006347A2">
        <w:rPr>
          <w:rFonts w:ascii="Times New Roman" w:hAnsi="Times New Roman"/>
          <w:sz w:val="26"/>
          <w:szCs w:val="26"/>
          <w:lang w:val="uk-UA"/>
        </w:rPr>
        <w:t>етодами пошуку остовного дерева</w:t>
      </w:r>
      <w:r w:rsidRPr="006347A2">
        <w:rPr>
          <w:rFonts w:ascii="Times New Roman" w:hAnsi="Times New Roman"/>
          <w:b/>
          <w:bCs/>
          <w:sz w:val="26"/>
          <w:szCs w:val="26"/>
          <w:lang w:val="uk-UA"/>
        </w:rPr>
        <w:t xml:space="preserve"> </w:t>
      </w:r>
      <w:r w:rsidRPr="006347A2">
        <w:rPr>
          <w:rFonts w:ascii="Times New Roman" w:hAnsi="Times New Roman"/>
          <w:sz w:val="26"/>
          <w:szCs w:val="26"/>
          <w:lang w:val="uk-UA"/>
        </w:rPr>
        <w:t>називають алгоритми обходу вершин графа, при якому кожна вершина отримує унікальний порядковий номер;</w:t>
      </w:r>
    </w:p>
    <w:p w14:paraId="088FF40C" w14:textId="77777777" w:rsidR="00D37EB4" w:rsidRPr="006347A2" w:rsidRDefault="00000000">
      <w:pPr>
        <w:jc w:val="both"/>
        <w:rPr>
          <w:rFonts w:ascii="Times New Roman" w:hAnsi="Times New Roman"/>
          <w:sz w:val="26"/>
          <w:szCs w:val="26"/>
          <w:lang w:val="uk-UA"/>
        </w:rPr>
      </w:pPr>
      <w:r w:rsidRPr="006347A2">
        <w:rPr>
          <w:rFonts w:ascii="Times New Roman" w:hAnsi="Times New Roman"/>
          <w:sz w:val="26"/>
          <w:szCs w:val="26"/>
          <w:lang w:val="uk-UA"/>
        </w:rPr>
        <w:t>-</w:t>
      </w:r>
      <w:r w:rsidRPr="006347A2">
        <w:rPr>
          <w:color w:val="000000" w:themeColor="text1"/>
          <w:kern w:val="24"/>
          <w:sz w:val="40"/>
          <w:szCs w:val="40"/>
          <w:lang w:val="uk-UA"/>
        </w:rPr>
        <w:t xml:space="preserve"> </w:t>
      </w:r>
      <w:r w:rsidRPr="006347A2">
        <w:rPr>
          <w:rFonts w:ascii="Times New Roman" w:hAnsi="Times New Roman"/>
          <w:color w:val="000000" w:themeColor="text1"/>
          <w:kern w:val="24"/>
          <w:sz w:val="26"/>
          <w:szCs w:val="26"/>
          <w:lang w:val="uk-UA"/>
        </w:rPr>
        <w:t>алгоритм Прима</w:t>
      </w:r>
      <w:r w:rsidRPr="006347A2">
        <w:rPr>
          <w:color w:val="000000" w:themeColor="text1"/>
          <w:kern w:val="24"/>
          <w:sz w:val="40"/>
          <w:szCs w:val="40"/>
          <w:lang w:val="uk-UA"/>
        </w:rPr>
        <w:t xml:space="preserve"> - </w:t>
      </w:r>
      <w:r w:rsidRPr="006347A2">
        <w:rPr>
          <w:rStyle w:val="hgkelc"/>
          <w:rFonts w:ascii="Times New Roman" w:hAnsi="Times New Roman"/>
          <w:sz w:val="26"/>
          <w:szCs w:val="26"/>
          <w:lang w:val="uk-UA"/>
        </w:rPr>
        <w:t>жадібний алгоритм побудови мінімального остовного дерева зваженого зв'язного неорієнтованого графу. Побудова починається з дерева, що містить в собі одну (довільну) вершину. Протягом роботи алгоритму дерево розростається, поки не охопить усі вершини початкового графу</w:t>
      </w:r>
      <w:r w:rsidRPr="006347A2">
        <w:rPr>
          <w:rFonts w:ascii="Times New Roman" w:hAnsi="Times New Roman"/>
          <w:sz w:val="26"/>
          <w:szCs w:val="26"/>
          <w:lang w:val="uk-UA"/>
        </w:rPr>
        <w:t>;</w:t>
      </w:r>
    </w:p>
    <w:p w14:paraId="15922EC7" w14:textId="77777777" w:rsidR="00D37EB4" w:rsidRPr="006347A2" w:rsidRDefault="00000000">
      <w:pPr>
        <w:jc w:val="both"/>
        <w:rPr>
          <w:rFonts w:ascii="Times New Roman" w:hAnsi="Times New Roman"/>
          <w:sz w:val="26"/>
          <w:szCs w:val="26"/>
          <w:lang w:val="uk-UA"/>
        </w:rPr>
      </w:pPr>
      <w:r w:rsidRPr="006347A2">
        <w:rPr>
          <w:rFonts w:ascii="Times New Roman" w:hAnsi="Times New Roman"/>
          <w:sz w:val="26"/>
          <w:szCs w:val="26"/>
          <w:lang w:val="uk-UA"/>
        </w:rPr>
        <w:t>-</w:t>
      </w:r>
      <w:r w:rsidRPr="006347A2">
        <w:rPr>
          <w:color w:val="000000" w:themeColor="text1"/>
          <w:kern w:val="24"/>
          <w:sz w:val="40"/>
          <w:szCs w:val="40"/>
          <w:lang w:val="uk-UA"/>
        </w:rPr>
        <w:t xml:space="preserve"> </w:t>
      </w:r>
      <w:r w:rsidRPr="006347A2">
        <w:rPr>
          <w:rFonts w:ascii="Times New Roman" w:hAnsi="Times New Roman"/>
          <w:sz w:val="26"/>
          <w:szCs w:val="26"/>
          <w:lang w:val="uk-UA"/>
        </w:rPr>
        <w:t xml:space="preserve">алгоритм Крускала — алгоритм побудови мінімального остовного дерева </w:t>
      </w:r>
      <w:r w:rsidRPr="006347A2">
        <w:rPr>
          <w:rStyle w:val="hgkelc"/>
          <w:rFonts w:ascii="Times New Roman" w:hAnsi="Times New Roman"/>
          <w:sz w:val="26"/>
          <w:szCs w:val="26"/>
          <w:lang w:val="uk-UA"/>
        </w:rPr>
        <w:t>зв'язного неорієнтованого графу</w:t>
      </w:r>
      <w:r w:rsidRPr="006347A2">
        <w:rPr>
          <w:rFonts w:ascii="Times New Roman" w:hAnsi="Times New Roman"/>
          <w:sz w:val="26"/>
          <w:szCs w:val="26"/>
          <w:lang w:val="uk-UA"/>
        </w:rPr>
        <w:t>. Алгоритм Крускала починається з побудови виродженого лісу, що містить V дерев, кожне з яких складається з однієї вершини. Далі виконуються операції об’єднання двох дерев, для чого використовуються найкоротші можливі ребра, поки не утвориться єдине дерево. Це дерево і буде мінімальним кістяковим деревом.</w:t>
      </w:r>
    </w:p>
    <w:p w14:paraId="24194789" w14:textId="77777777" w:rsidR="00D37EB4" w:rsidRPr="006347A2" w:rsidRDefault="00D37EB4">
      <w:pPr>
        <w:jc w:val="both"/>
        <w:rPr>
          <w:rFonts w:ascii="Times New Roman" w:hAnsi="Times New Roman"/>
          <w:sz w:val="26"/>
          <w:szCs w:val="26"/>
          <w:lang w:val="uk-UA"/>
        </w:rPr>
      </w:pPr>
    </w:p>
    <w:p w14:paraId="78DA11EE" w14:textId="77777777" w:rsidR="00D37EB4" w:rsidRPr="006347A2" w:rsidRDefault="00000000">
      <w:pPr>
        <w:pStyle w:val="a8"/>
        <w:widowControl/>
        <w:adjustRightInd/>
        <w:jc w:val="both"/>
        <w:textAlignment w:val="baseline"/>
        <w:rPr>
          <w:rFonts w:ascii="Times New Roman" w:eastAsia="Corbel" w:hAnsi="Times New Roman"/>
          <w:color w:val="000000"/>
          <w:sz w:val="26"/>
          <w:szCs w:val="26"/>
          <w:lang w:val="uk-UA"/>
        </w:rPr>
      </w:pPr>
      <w:r w:rsidRPr="006347A2">
        <w:rPr>
          <w:rFonts w:ascii="Times New Roman" w:eastAsia="Corbel" w:hAnsi="Times New Roman"/>
          <w:b/>
          <w:bCs/>
          <w:i/>
          <w:iCs/>
          <w:color w:val="000000"/>
          <w:sz w:val="26"/>
          <w:szCs w:val="26"/>
          <w:lang w:val="uk-UA"/>
        </w:rPr>
        <w:t xml:space="preserve">Практичне заняття 8.  </w:t>
      </w:r>
      <w:r w:rsidRPr="006347A2">
        <w:rPr>
          <w:rFonts w:ascii="Times New Roman" w:hAnsi="Times New Roman"/>
          <w:sz w:val="26"/>
          <w:szCs w:val="26"/>
          <w:lang w:val="uk-UA"/>
        </w:rPr>
        <w:t>Остовні дерева</w:t>
      </w:r>
      <w:r w:rsidRPr="006347A2">
        <w:rPr>
          <w:rFonts w:ascii="Times New Roman" w:eastAsia="Corbel" w:hAnsi="Times New Roman"/>
          <w:color w:val="000000"/>
          <w:sz w:val="26"/>
          <w:szCs w:val="26"/>
          <w:lang w:val="uk-UA"/>
        </w:rPr>
        <w:t>. Остовні дерева мінімальної ваги.</w:t>
      </w:r>
    </w:p>
    <w:p w14:paraId="60EEDC62" w14:textId="77777777" w:rsidR="00D37EB4" w:rsidRPr="006347A2" w:rsidRDefault="00000000">
      <w:pPr>
        <w:pStyle w:val="a8"/>
        <w:widowControl/>
        <w:adjustRightInd/>
        <w:jc w:val="both"/>
        <w:textAlignment w:val="baseline"/>
        <w:rPr>
          <w:rFonts w:ascii="Times New Roman" w:eastAsia="Corbel" w:hAnsi="Times New Roman"/>
          <w:color w:val="000000"/>
          <w:sz w:val="26"/>
          <w:szCs w:val="26"/>
          <w:lang w:val="uk-UA"/>
        </w:rPr>
      </w:pPr>
      <w:r w:rsidRPr="006347A2">
        <w:rPr>
          <w:rFonts w:ascii="Times New Roman" w:hAnsi="Times New Roman"/>
          <w:color w:val="000000"/>
          <w:sz w:val="26"/>
          <w:szCs w:val="26"/>
          <w:shd w:val="clear" w:color="auto" w:fill="FFFFFF"/>
          <w:lang w:val="uk-UA"/>
        </w:rPr>
        <w:t>1.</w:t>
      </w:r>
      <w:r w:rsidRPr="006347A2">
        <w:rPr>
          <w:rFonts w:ascii="Times New Roman" w:eastAsia="Corbel" w:hAnsi="Times New Roman"/>
          <w:color w:val="000000"/>
          <w:sz w:val="26"/>
          <w:szCs w:val="26"/>
          <w:lang w:val="uk-UA"/>
        </w:rPr>
        <w:t xml:space="preserve"> Побудувати остовне дерево мінімальної ваги </w:t>
      </w:r>
      <w:r w:rsidRPr="006347A2">
        <w:rPr>
          <w:rFonts w:ascii="Times New Roman" w:eastAsia="TimesNewRoman,Bold" w:hAnsi="Times New Roman"/>
          <w:bCs/>
          <w:sz w:val="26"/>
          <w:szCs w:val="26"/>
          <w:lang w:val="uk-UA"/>
        </w:rPr>
        <w:t>для зв’язного графа</w:t>
      </w:r>
      <w:r w:rsidRPr="006347A2">
        <w:rPr>
          <w:rFonts w:ascii="Times New Roman" w:eastAsia="Corbel" w:hAnsi="Times New Roman"/>
          <w:color w:val="000000"/>
          <w:sz w:val="26"/>
          <w:szCs w:val="26"/>
          <w:lang w:val="uk-UA"/>
        </w:rPr>
        <w:t>, застосувавши алгоритм Прима.</w:t>
      </w:r>
    </w:p>
    <w:p w14:paraId="46897E6F" w14:textId="77777777" w:rsidR="00D37EB4" w:rsidRPr="006347A2" w:rsidRDefault="00000000">
      <w:pPr>
        <w:pStyle w:val="a8"/>
        <w:widowControl/>
        <w:adjustRightInd/>
        <w:jc w:val="both"/>
        <w:textAlignment w:val="baseline"/>
        <w:rPr>
          <w:rFonts w:ascii="Times New Roman" w:eastAsia="Corbel" w:hAnsi="Times New Roman"/>
          <w:color w:val="000000"/>
          <w:sz w:val="26"/>
          <w:szCs w:val="26"/>
          <w:lang w:val="uk-UA"/>
        </w:rPr>
      </w:pPr>
      <w:r w:rsidRPr="006347A2">
        <w:rPr>
          <w:rFonts w:ascii="Times New Roman" w:eastAsia="Corbel" w:hAnsi="Times New Roman"/>
          <w:color w:val="000000"/>
          <w:sz w:val="26"/>
          <w:szCs w:val="26"/>
          <w:lang w:val="uk-UA"/>
        </w:rPr>
        <w:t xml:space="preserve">2. Побудувати остовне дерево мінімальної ваги </w:t>
      </w:r>
      <w:r w:rsidRPr="006347A2">
        <w:rPr>
          <w:rFonts w:ascii="Times New Roman" w:eastAsia="TimesNewRoman,Bold" w:hAnsi="Times New Roman"/>
          <w:bCs/>
          <w:sz w:val="26"/>
          <w:szCs w:val="26"/>
          <w:lang w:val="uk-UA"/>
        </w:rPr>
        <w:t>для зв’язного графа</w:t>
      </w:r>
      <w:r w:rsidRPr="006347A2">
        <w:rPr>
          <w:rFonts w:ascii="Times New Roman" w:eastAsia="Corbel" w:hAnsi="Times New Roman"/>
          <w:color w:val="000000"/>
          <w:sz w:val="26"/>
          <w:szCs w:val="26"/>
          <w:lang w:val="uk-UA"/>
        </w:rPr>
        <w:t>, застосувавши алгоритм Крускала.</w:t>
      </w:r>
    </w:p>
    <w:p w14:paraId="23C43235" w14:textId="77777777" w:rsidR="00D37EB4" w:rsidRPr="006347A2" w:rsidRDefault="00D37EB4">
      <w:pPr>
        <w:jc w:val="both"/>
        <w:rPr>
          <w:rFonts w:ascii="Times New Roman" w:hAnsi="Times New Roman"/>
          <w:sz w:val="26"/>
          <w:szCs w:val="26"/>
          <w:lang w:val="uk-UA"/>
        </w:rPr>
      </w:pPr>
    </w:p>
    <w:p w14:paraId="38C6D27A" w14:textId="77777777" w:rsidR="00D37EB4" w:rsidRPr="006347A2" w:rsidRDefault="00000000">
      <w:pPr>
        <w:rPr>
          <w:rFonts w:ascii="Times New Roman" w:hAnsi="Times New Roman"/>
          <w:sz w:val="26"/>
          <w:szCs w:val="26"/>
          <w:lang w:val="uk-UA"/>
        </w:rPr>
      </w:pPr>
      <w:r w:rsidRPr="006347A2">
        <w:rPr>
          <w:rFonts w:ascii="Times New Roman" w:eastAsia="Corbel" w:hAnsi="Times New Roman"/>
          <w:b/>
          <w:bCs/>
          <w:i/>
          <w:iCs/>
          <w:color w:val="000000"/>
          <w:sz w:val="26"/>
          <w:szCs w:val="26"/>
          <w:lang w:val="uk-UA"/>
        </w:rPr>
        <w:t xml:space="preserve">Лекція 9. </w:t>
      </w:r>
      <w:r w:rsidRPr="006347A2">
        <w:rPr>
          <w:rFonts w:ascii="Times New Roman" w:hAnsi="Times New Roman"/>
          <w:sz w:val="26"/>
          <w:szCs w:val="26"/>
          <w:lang w:val="uk-UA"/>
        </w:rPr>
        <w:t>Алгоритми пошуку найкоротших шляхів у графі.</w:t>
      </w:r>
    </w:p>
    <w:p w14:paraId="3E856724" w14:textId="77777777" w:rsidR="00D37EB4" w:rsidRPr="006347A2" w:rsidRDefault="00000000">
      <w:pPr>
        <w:jc w:val="both"/>
        <w:rPr>
          <w:rFonts w:ascii="Times New Roman" w:eastAsia="Corbel" w:hAnsi="Times New Roman"/>
          <w:b/>
          <w:bCs/>
          <w:color w:val="000000"/>
          <w:sz w:val="26"/>
          <w:szCs w:val="26"/>
          <w:lang w:val="uk-UA"/>
        </w:rPr>
      </w:pPr>
      <w:r w:rsidRPr="006347A2">
        <w:rPr>
          <w:rFonts w:ascii="Times New Roman" w:eastAsia="Corbel" w:hAnsi="Times New Roman"/>
          <w:color w:val="000000"/>
          <w:sz w:val="26"/>
          <w:szCs w:val="26"/>
          <w:lang w:val="uk-UA"/>
        </w:rPr>
        <w:t>.</w:t>
      </w:r>
      <w:r w:rsidRPr="006347A2">
        <w:rPr>
          <w:rFonts w:ascii="Times New Roman" w:eastAsia="Corbel" w:hAnsi="Times New Roman"/>
          <w:b/>
          <w:bCs/>
          <w:color w:val="000000"/>
          <w:sz w:val="26"/>
          <w:szCs w:val="26"/>
          <w:lang w:val="uk-UA"/>
        </w:rPr>
        <w:t>Тема 1</w:t>
      </w:r>
      <w:r w:rsidRPr="006347A2">
        <w:rPr>
          <w:rFonts w:ascii="Times New Roman" w:eastAsia="TimesNewRoman,Bold" w:hAnsi="Times New Roman"/>
          <w:b/>
          <w:bCs/>
          <w:iCs/>
          <w:sz w:val="28"/>
          <w:szCs w:val="28"/>
          <w:lang w:val="uk-UA"/>
        </w:rPr>
        <w:t xml:space="preserve"> </w:t>
      </w:r>
      <w:r w:rsidRPr="006347A2">
        <w:rPr>
          <w:rFonts w:ascii="Times New Roman" w:eastAsia="TimesNewRoman,Bold" w:hAnsi="Times New Roman"/>
          <w:iCs/>
          <w:sz w:val="26"/>
          <w:szCs w:val="26"/>
          <w:lang w:val="uk-UA"/>
        </w:rPr>
        <w:t>Задача</w:t>
      </w:r>
      <w:r w:rsidRPr="006347A2">
        <w:rPr>
          <w:rFonts w:ascii="Times New Roman" w:eastAsia="TimesNewRoman,Bold" w:hAnsi="Times New Roman"/>
          <w:i/>
          <w:iCs/>
          <w:sz w:val="26"/>
          <w:szCs w:val="26"/>
          <w:lang w:val="uk-UA"/>
        </w:rPr>
        <w:t xml:space="preserve"> </w:t>
      </w:r>
      <w:r w:rsidRPr="006347A2">
        <w:rPr>
          <w:rFonts w:ascii="Times New Roman" w:eastAsia="TimesNewRoman,Bold" w:hAnsi="Times New Roman"/>
          <w:iCs/>
          <w:sz w:val="26"/>
          <w:szCs w:val="26"/>
          <w:lang w:val="uk-UA"/>
        </w:rPr>
        <w:t>про найкоротший шлях</w:t>
      </w:r>
      <w:r w:rsidRPr="006347A2">
        <w:rPr>
          <w:rFonts w:ascii="Times New Roman" w:hAnsi="Times New Roman"/>
          <w:sz w:val="26"/>
          <w:szCs w:val="26"/>
          <w:lang w:val="uk-UA"/>
        </w:rPr>
        <w:t xml:space="preserve">. </w:t>
      </w:r>
    </w:p>
    <w:p w14:paraId="1ED29B3C" w14:textId="77777777" w:rsidR="00D37EB4" w:rsidRPr="006347A2" w:rsidRDefault="00000000">
      <w:pPr>
        <w:pStyle w:val="a8"/>
        <w:widowControl/>
        <w:adjustRightInd/>
        <w:jc w:val="both"/>
        <w:textAlignment w:val="baseline"/>
        <w:rPr>
          <w:rFonts w:ascii="Times New Roman" w:eastAsia="Corbel" w:hAnsi="Times New Roman"/>
          <w:color w:val="000000"/>
          <w:sz w:val="26"/>
          <w:szCs w:val="26"/>
          <w:lang w:val="uk-UA"/>
        </w:rPr>
      </w:pPr>
      <w:r w:rsidRPr="006347A2">
        <w:rPr>
          <w:rFonts w:ascii="Times New Roman" w:eastAsia="Corbel" w:hAnsi="Times New Roman"/>
          <w:b/>
          <w:bCs/>
          <w:color w:val="000000"/>
          <w:sz w:val="26"/>
          <w:szCs w:val="26"/>
          <w:lang w:val="uk-UA"/>
        </w:rPr>
        <w:t>Тема 2</w:t>
      </w:r>
      <w:r w:rsidRPr="006347A2">
        <w:rPr>
          <w:rFonts w:ascii="Times New Roman" w:eastAsia="Corbel" w:hAnsi="Times New Roman"/>
          <w:color w:val="000000"/>
          <w:sz w:val="26"/>
          <w:szCs w:val="26"/>
          <w:lang w:val="uk-UA"/>
        </w:rPr>
        <w:t xml:space="preserve">. </w:t>
      </w:r>
      <w:r w:rsidRPr="006347A2">
        <w:rPr>
          <w:rFonts w:ascii="Times New Roman" w:eastAsia="TimesNewRoman,Bold" w:hAnsi="Times New Roman"/>
          <w:sz w:val="26"/>
          <w:szCs w:val="26"/>
          <w:lang w:val="uk-UA"/>
        </w:rPr>
        <w:t>Алгоритм Дейкстри</w:t>
      </w:r>
      <w:r w:rsidRPr="006347A2">
        <w:rPr>
          <w:rFonts w:ascii="Times New Roman" w:eastAsia="Corbel" w:hAnsi="Times New Roman"/>
          <w:color w:val="000000"/>
          <w:sz w:val="26"/>
          <w:szCs w:val="26"/>
          <w:lang w:val="uk-UA"/>
        </w:rPr>
        <w:t>.</w:t>
      </w:r>
    </w:p>
    <w:p w14:paraId="109A0765" w14:textId="77777777" w:rsidR="00D37EB4" w:rsidRPr="006347A2" w:rsidRDefault="00000000">
      <w:pPr>
        <w:jc w:val="both"/>
        <w:rPr>
          <w:rFonts w:ascii="Times New Roman" w:eastAsia="TimesNewRoman,Bold" w:hAnsi="Times New Roman"/>
          <w:sz w:val="26"/>
          <w:szCs w:val="26"/>
          <w:lang w:val="uk-UA"/>
        </w:rPr>
      </w:pPr>
      <w:r w:rsidRPr="006347A2">
        <w:rPr>
          <w:rFonts w:ascii="Times New Roman" w:eastAsia="Corbel" w:hAnsi="Times New Roman"/>
          <w:b/>
          <w:bCs/>
          <w:color w:val="000000"/>
          <w:sz w:val="26"/>
          <w:szCs w:val="26"/>
          <w:lang w:val="uk-UA"/>
        </w:rPr>
        <w:t xml:space="preserve">Тема 3. </w:t>
      </w:r>
      <w:r w:rsidRPr="006347A2">
        <w:rPr>
          <w:rFonts w:ascii="Times New Roman" w:eastAsia="TimesNewRoman,Bold" w:hAnsi="Times New Roman"/>
          <w:sz w:val="26"/>
          <w:szCs w:val="26"/>
          <w:lang w:val="uk-UA"/>
        </w:rPr>
        <w:t xml:space="preserve">Алгоритм Форда </w:t>
      </w:r>
      <w:r w:rsidRPr="006347A2">
        <w:rPr>
          <w:rFonts w:ascii="Times New Roman" w:hAnsi="Times New Roman"/>
          <w:sz w:val="26"/>
          <w:szCs w:val="26"/>
          <w:lang w:val="uk-UA"/>
        </w:rPr>
        <w:t xml:space="preserve">– </w:t>
      </w:r>
      <w:r w:rsidRPr="006347A2">
        <w:rPr>
          <w:rFonts w:ascii="Times New Roman" w:eastAsia="TimesNewRoman,Bold" w:hAnsi="Times New Roman"/>
          <w:sz w:val="26"/>
          <w:szCs w:val="26"/>
          <w:lang w:val="uk-UA"/>
        </w:rPr>
        <w:t>Беллмана знаходження мінімального шляху.</w:t>
      </w:r>
    </w:p>
    <w:p w14:paraId="001A62D2" w14:textId="77777777" w:rsidR="00D37EB4" w:rsidRPr="006347A2" w:rsidRDefault="00000000">
      <w:pPr>
        <w:jc w:val="both"/>
        <w:rPr>
          <w:rFonts w:ascii="Times New Roman" w:eastAsia="TimesNewRoman,Bold" w:hAnsi="Times New Roman"/>
          <w:b/>
          <w:bCs/>
          <w:sz w:val="26"/>
          <w:szCs w:val="26"/>
          <w:lang w:val="uk-UA"/>
        </w:rPr>
      </w:pPr>
      <w:r w:rsidRPr="006347A2">
        <w:rPr>
          <w:rFonts w:ascii="Times New Roman" w:eastAsia="TimesNewRoman,Bold" w:hAnsi="Times New Roman"/>
          <w:b/>
          <w:bCs/>
          <w:sz w:val="26"/>
          <w:szCs w:val="26"/>
          <w:lang w:val="uk-UA"/>
        </w:rPr>
        <w:t xml:space="preserve">Тема 4. </w:t>
      </w:r>
      <w:r w:rsidRPr="006347A2">
        <w:rPr>
          <w:rFonts w:ascii="Times New Roman" w:eastAsia="TimesNewRoman,Bold" w:hAnsi="Times New Roman"/>
          <w:sz w:val="26"/>
          <w:szCs w:val="26"/>
          <w:lang w:val="uk-UA"/>
        </w:rPr>
        <w:t>Алгоритм Флойда-Воршелла.</w:t>
      </w:r>
    </w:p>
    <w:p w14:paraId="0F4DBD73" w14:textId="77777777" w:rsidR="00D37EB4" w:rsidRPr="006347A2" w:rsidRDefault="00000000">
      <w:pPr>
        <w:spacing w:line="288" w:lineRule="auto"/>
        <w:jc w:val="both"/>
        <w:rPr>
          <w:rFonts w:ascii="Times New Roman" w:eastAsia="TimesNewRoman,Bold" w:hAnsi="Times New Roman"/>
          <w:b/>
          <w:bCs/>
          <w:sz w:val="28"/>
          <w:szCs w:val="28"/>
          <w:lang w:val="uk-UA"/>
        </w:rPr>
      </w:pPr>
      <w:r w:rsidRPr="006347A2">
        <w:rPr>
          <w:rFonts w:ascii="Times New Roman" w:eastAsia="TimesNewRoman,Bold" w:hAnsi="Times New Roman"/>
          <w:b/>
          <w:bCs/>
          <w:sz w:val="26"/>
          <w:szCs w:val="26"/>
          <w:lang w:val="uk-UA"/>
        </w:rPr>
        <w:t xml:space="preserve">Тема 5. </w:t>
      </w:r>
      <w:r w:rsidRPr="006347A2">
        <w:rPr>
          <w:rFonts w:ascii="Times New Roman" w:eastAsia="TimesNewRoman,Bold" w:hAnsi="Times New Roman"/>
          <w:sz w:val="26"/>
          <w:szCs w:val="26"/>
          <w:lang w:val="uk-UA"/>
        </w:rPr>
        <w:t>Алгоритм Джонсона.</w:t>
      </w:r>
    </w:p>
    <w:p w14:paraId="3469B03C" w14:textId="77777777" w:rsidR="00D37EB4" w:rsidRPr="006347A2" w:rsidRDefault="00000000">
      <w:pPr>
        <w:jc w:val="both"/>
        <w:rPr>
          <w:rFonts w:ascii="Times New Roman" w:hAnsi="Times New Roman"/>
          <w:sz w:val="26"/>
          <w:szCs w:val="26"/>
          <w:lang w:val="uk-UA"/>
        </w:rPr>
      </w:pPr>
      <w:r w:rsidRPr="006347A2">
        <w:rPr>
          <w:rFonts w:ascii="Times New Roman" w:hAnsi="Times New Roman"/>
          <w:sz w:val="26"/>
          <w:szCs w:val="26"/>
          <w:lang w:val="uk-UA"/>
        </w:rPr>
        <w:t>Висновки.</w:t>
      </w:r>
    </w:p>
    <w:p w14:paraId="559AAC44" w14:textId="52F60CBA" w:rsidR="00D37EB4" w:rsidRPr="006347A2" w:rsidRDefault="00000000">
      <w:pPr>
        <w:contextualSpacing/>
        <w:jc w:val="both"/>
        <w:rPr>
          <w:rFonts w:ascii="Times New Roman" w:eastAsia="TimesNewRoman,Bold" w:hAnsi="Times New Roman"/>
          <w:bCs/>
          <w:sz w:val="26"/>
          <w:szCs w:val="26"/>
          <w:lang w:val="uk-UA"/>
        </w:rPr>
      </w:pPr>
      <w:r w:rsidRPr="006347A2">
        <w:rPr>
          <w:rFonts w:ascii="Times New Roman" w:hAnsi="Times New Roman"/>
          <w:sz w:val="26"/>
          <w:szCs w:val="26"/>
          <w:lang w:val="uk-UA"/>
        </w:rPr>
        <w:t>-</w:t>
      </w:r>
      <w:r w:rsidRPr="006347A2">
        <w:rPr>
          <w:rFonts w:asciiTheme="minorHAnsi" w:eastAsiaTheme="minorEastAsia" w:hAnsi="Corbel" w:cstheme="minorBidi"/>
          <w:bCs/>
          <w:i/>
          <w:iCs/>
          <w:color w:val="000000" w:themeColor="text1"/>
          <w:kern w:val="24"/>
          <w:sz w:val="64"/>
          <w:szCs w:val="64"/>
          <w:lang w:val="uk-UA" w:eastAsia="uk-UA"/>
        </w:rPr>
        <w:t xml:space="preserve"> </w:t>
      </w:r>
      <w:bookmarkStart w:id="1" w:name="_Hlk157517122"/>
      <w:r w:rsidR="0044708E">
        <w:rPr>
          <w:rFonts w:ascii="Times New Roman" w:eastAsia="TimesNewRoman,Bold" w:hAnsi="Times New Roman"/>
          <w:iCs/>
          <w:sz w:val="26"/>
          <w:szCs w:val="26"/>
          <w:lang w:val="uk-UA"/>
        </w:rPr>
        <w:t>З</w:t>
      </w:r>
      <w:r w:rsidRPr="006347A2">
        <w:rPr>
          <w:rFonts w:ascii="Times New Roman" w:eastAsia="TimesNewRoman,Bold" w:hAnsi="Times New Roman"/>
          <w:iCs/>
          <w:sz w:val="26"/>
          <w:szCs w:val="26"/>
          <w:lang w:val="uk-UA"/>
        </w:rPr>
        <w:t>адача</w:t>
      </w:r>
      <w:r w:rsidRPr="006347A2">
        <w:rPr>
          <w:rFonts w:ascii="Times New Roman" w:eastAsia="TimesNewRoman,Bold" w:hAnsi="Times New Roman"/>
          <w:i/>
          <w:iCs/>
          <w:sz w:val="26"/>
          <w:szCs w:val="26"/>
          <w:lang w:val="uk-UA"/>
        </w:rPr>
        <w:t xml:space="preserve"> </w:t>
      </w:r>
      <w:r w:rsidRPr="006347A2">
        <w:rPr>
          <w:rFonts w:ascii="Times New Roman" w:eastAsia="TimesNewRoman,Bold" w:hAnsi="Times New Roman"/>
          <w:iCs/>
          <w:sz w:val="26"/>
          <w:szCs w:val="26"/>
          <w:lang w:val="uk-UA"/>
        </w:rPr>
        <w:t>про найкоротший шлях</w:t>
      </w:r>
      <w:bookmarkEnd w:id="1"/>
      <w:r w:rsidRPr="006347A2">
        <w:rPr>
          <w:rFonts w:ascii="Times New Roman" w:eastAsia="TimesNewRoman,Bold" w:hAnsi="Times New Roman"/>
          <w:bCs/>
          <w:sz w:val="26"/>
          <w:szCs w:val="26"/>
          <w:lang w:val="uk-UA"/>
        </w:rPr>
        <w:t xml:space="preserve"> полягає у знаходженні найкоротшого шляху від заданої початкової вершини </w:t>
      </w:r>
      <w:r w:rsidRPr="006347A2">
        <w:rPr>
          <w:rFonts w:ascii="Times New Roman" w:eastAsia="TimesNewRoman,Bold" w:hAnsi="Times New Roman"/>
          <w:bCs/>
          <w:i/>
          <w:iCs/>
          <w:sz w:val="26"/>
          <w:szCs w:val="26"/>
          <w:lang w:val="uk-UA"/>
        </w:rPr>
        <w:t>а</w:t>
      </w:r>
      <w:r w:rsidRPr="006347A2">
        <w:rPr>
          <w:rFonts w:ascii="Times New Roman" w:eastAsia="TimesNewRoman,Bold" w:hAnsi="Times New Roman"/>
          <w:bCs/>
          <w:sz w:val="26"/>
          <w:szCs w:val="26"/>
          <w:lang w:val="uk-UA"/>
        </w:rPr>
        <w:t xml:space="preserve"> до заданої вершини </w:t>
      </w:r>
      <w:r w:rsidRPr="006347A2">
        <w:rPr>
          <w:rFonts w:ascii="Times New Roman" w:eastAsia="TimesNewRoman,Bold" w:hAnsi="Times New Roman"/>
          <w:bCs/>
          <w:iCs/>
          <w:sz w:val="26"/>
          <w:szCs w:val="26"/>
          <w:lang w:val="uk-UA"/>
        </w:rPr>
        <w:t>z</w:t>
      </w:r>
      <w:r w:rsidRPr="006347A2">
        <w:rPr>
          <w:rFonts w:ascii="Times New Roman" w:eastAsia="TimesNewRoman,Bold" w:hAnsi="Times New Roman"/>
          <w:bCs/>
          <w:sz w:val="26"/>
          <w:szCs w:val="26"/>
          <w:lang w:val="uk-UA"/>
        </w:rPr>
        <w:t>;</w:t>
      </w:r>
    </w:p>
    <w:p w14:paraId="29CFA125" w14:textId="203F7EC9" w:rsidR="00D37EB4" w:rsidRPr="006347A2" w:rsidRDefault="00000000">
      <w:pPr>
        <w:tabs>
          <w:tab w:val="left" w:pos="284"/>
        </w:tabs>
        <w:jc w:val="both"/>
        <w:rPr>
          <w:rFonts w:ascii="Times New Roman" w:hAnsi="Times New Roman"/>
          <w:sz w:val="26"/>
          <w:szCs w:val="26"/>
          <w:lang w:val="uk-UA"/>
        </w:rPr>
      </w:pPr>
      <w:r w:rsidRPr="006347A2">
        <w:rPr>
          <w:rFonts w:ascii="Times New Roman" w:hAnsi="Times New Roman"/>
          <w:sz w:val="26"/>
          <w:szCs w:val="26"/>
          <w:lang w:val="uk-UA"/>
        </w:rPr>
        <w:t>-</w:t>
      </w:r>
      <w:r w:rsidRPr="006347A2">
        <w:rPr>
          <w:color w:val="000000" w:themeColor="text1"/>
          <w:kern w:val="24"/>
          <w:sz w:val="40"/>
          <w:szCs w:val="40"/>
          <w:lang w:val="uk-UA"/>
        </w:rPr>
        <w:t xml:space="preserve"> </w:t>
      </w:r>
      <w:r w:rsidRPr="006347A2">
        <w:rPr>
          <w:rFonts w:ascii="Times New Roman" w:eastAsia="TimesNewRoman,Bold" w:hAnsi="Times New Roman"/>
          <w:bCs/>
          <w:sz w:val="26"/>
          <w:szCs w:val="26"/>
          <w:lang w:val="uk-UA"/>
        </w:rPr>
        <w:t xml:space="preserve">найефективнішим алгоритмом знаходження довжини найкоротшого шляху від фіксованої вершини до будь-якої іншої є алгоритм </w:t>
      </w:r>
      <w:r w:rsidR="00105687" w:rsidRPr="006347A2">
        <w:rPr>
          <w:rFonts w:ascii="Times New Roman" w:eastAsia="TimesNewRoman,Bold" w:hAnsi="Times New Roman"/>
          <w:bCs/>
          <w:sz w:val="26"/>
          <w:szCs w:val="26"/>
          <w:lang w:val="uk-UA"/>
        </w:rPr>
        <w:t>Дейкстри</w:t>
      </w:r>
      <w:r w:rsidRPr="006347A2">
        <w:rPr>
          <w:rFonts w:ascii="Times New Roman" w:eastAsia="TimesNewRoman,Bold" w:hAnsi="Times New Roman"/>
          <w:bCs/>
          <w:sz w:val="26"/>
          <w:szCs w:val="26"/>
          <w:lang w:val="uk-UA"/>
        </w:rPr>
        <w:t xml:space="preserve">. Цей алгоритм застосовується лише у випадку, коли вага кожної дуги </w:t>
      </w:r>
      <w:r w:rsidR="00105687" w:rsidRPr="006347A2">
        <w:rPr>
          <w:rFonts w:ascii="Times New Roman" w:eastAsia="TimesNewRoman,Bold" w:hAnsi="Times New Roman"/>
          <w:bCs/>
          <w:sz w:val="26"/>
          <w:szCs w:val="26"/>
          <w:lang w:val="uk-UA"/>
        </w:rPr>
        <w:t>додатна</w:t>
      </w:r>
      <w:r w:rsidRPr="006347A2">
        <w:rPr>
          <w:rFonts w:ascii="Times New Roman" w:hAnsi="Times New Roman"/>
          <w:sz w:val="26"/>
          <w:szCs w:val="26"/>
          <w:lang w:val="uk-UA"/>
        </w:rPr>
        <w:t>;</w:t>
      </w:r>
    </w:p>
    <w:p w14:paraId="1D65C642" w14:textId="77777777" w:rsidR="00D37EB4" w:rsidRPr="006347A2" w:rsidRDefault="00000000">
      <w:pPr>
        <w:jc w:val="both"/>
        <w:rPr>
          <w:rFonts w:ascii="Times New Roman" w:hAnsi="Times New Roman"/>
          <w:sz w:val="26"/>
          <w:szCs w:val="26"/>
          <w:lang w:val="uk-UA"/>
        </w:rPr>
      </w:pPr>
      <w:r w:rsidRPr="006347A2">
        <w:rPr>
          <w:rFonts w:ascii="Times New Roman" w:hAnsi="Times New Roman"/>
          <w:sz w:val="26"/>
          <w:szCs w:val="26"/>
          <w:lang w:val="uk-UA"/>
        </w:rPr>
        <w:t>-</w:t>
      </w:r>
      <w:r w:rsidRPr="006347A2">
        <w:rPr>
          <w:color w:val="000000" w:themeColor="text1"/>
          <w:kern w:val="24"/>
          <w:sz w:val="40"/>
          <w:szCs w:val="40"/>
          <w:lang w:val="uk-UA"/>
        </w:rPr>
        <w:t xml:space="preserve"> </w:t>
      </w:r>
      <w:bookmarkStart w:id="2" w:name="_Hlk157517166"/>
      <w:r w:rsidRPr="006347A2">
        <w:rPr>
          <w:rFonts w:ascii="Times New Roman" w:eastAsia="TimesNewRoman,Bold" w:hAnsi="Times New Roman"/>
          <w:sz w:val="26"/>
          <w:szCs w:val="26"/>
          <w:lang w:val="uk-UA"/>
        </w:rPr>
        <w:t xml:space="preserve">алгоритм Форда </w:t>
      </w:r>
      <w:r w:rsidRPr="006347A2">
        <w:rPr>
          <w:rFonts w:ascii="Times New Roman" w:hAnsi="Times New Roman"/>
          <w:sz w:val="26"/>
          <w:szCs w:val="26"/>
          <w:lang w:val="uk-UA"/>
        </w:rPr>
        <w:t xml:space="preserve">– </w:t>
      </w:r>
      <w:r w:rsidRPr="006347A2">
        <w:rPr>
          <w:rFonts w:ascii="Times New Roman" w:eastAsia="TimesNewRoman,Bold" w:hAnsi="Times New Roman"/>
          <w:sz w:val="26"/>
          <w:szCs w:val="26"/>
          <w:lang w:val="uk-UA"/>
        </w:rPr>
        <w:t>Беллмана знаходження мінімального шляху застосовується у випадку, коли</w:t>
      </w:r>
      <w:bookmarkEnd w:id="2"/>
      <w:r w:rsidRPr="006347A2">
        <w:rPr>
          <w:rFonts w:ascii="Times New Roman" w:eastAsia="TimesNewRoman" w:hAnsi="Times New Roman"/>
          <w:sz w:val="26"/>
          <w:szCs w:val="26"/>
          <w:lang w:val="uk-UA"/>
        </w:rPr>
        <w:t xml:space="preserve"> орієнтований граф не містить контурів від</w:t>
      </w:r>
      <w:r w:rsidRPr="006347A2">
        <w:rPr>
          <w:rFonts w:ascii="Times New Roman" w:hAnsi="Times New Roman"/>
          <w:sz w:val="26"/>
          <w:szCs w:val="26"/>
          <w:lang w:val="uk-UA"/>
        </w:rPr>
        <w:t>’</w:t>
      </w:r>
      <w:r w:rsidRPr="006347A2">
        <w:rPr>
          <w:rFonts w:ascii="Times New Roman" w:eastAsia="TimesNewRoman" w:hAnsi="Times New Roman"/>
          <w:sz w:val="26"/>
          <w:szCs w:val="26"/>
          <w:lang w:val="uk-UA"/>
        </w:rPr>
        <w:t>ємної довжини</w:t>
      </w:r>
      <w:r w:rsidRPr="006347A2">
        <w:rPr>
          <w:rFonts w:ascii="Times New Roman" w:hAnsi="Times New Roman"/>
          <w:sz w:val="26"/>
          <w:szCs w:val="26"/>
          <w:lang w:val="uk-UA"/>
        </w:rPr>
        <w:t>;</w:t>
      </w:r>
    </w:p>
    <w:p w14:paraId="6473A632" w14:textId="77777777" w:rsidR="00D37EB4" w:rsidRPr="006347A2" w:rsidRDefault="00000000">
      <w:pPr>
        <w:jc w:val="both"/>
        <w:rPr>
          <w:rFonts w:ascii="Times New Roman" w:eastAsia="TimesNewRoman" w:hAnsi="Times New Roman"/>
          <w:sz w:val="26"/>
          <w:szCs w:val="26"/>
          <w:lang w:val="uk-UA"/>
        </w:rPr>
      </w:pPr>
      <w:r w:rsidRPr="006347A2">
        <w:rPr>
          <w:rFonts w:ascii="Times New Roman" w:hAnsi="Times New Roman"/>
          <w:sz w:val="26"/>
          <w:szCs w:val="26"/>
          <w:lang w:val="uk-UA"/>
        </w:rPr>
        <w:t>-</w:t>
      </w:r>
      <w:r w:rsidRPr="006347A2">
        <w:rPr>
          <w:rFonts w:ascii="Times New Roman" w:eastAsia="TimesNewRoman" w:hAnsi="Times New Roman"/>
          <w:sz w:val="28"/>
          <w:szCs w:val="28"/>
          <w:lang w:val="uk-UA"/>
        </w:rPr>
        <w:t xml:space="preserve"> </w:t>
      </w:r>
      <w:r w:rsidRPr="006347A2">
        <w:rPr>
          <w:rFonts w:ascii="Times New Roman" w:eastAsia="TimesNewRoman" w:hAnsi="Times New Roman"/>
          <w:sz w:val="26"/>
          <w:szCs w:val="26"/>
          <w:lang w:val="uk-UA"/>
        </w:rPr>
        <w:t>метод Флойда-Воршелла безпосередньо ґрунтується на тому факті, що в графі</w:t>
      </w:r>
    </w:p>
    <w:p w14:paraId="43BBAC4C" w14:textId="77777777" w:rsidR="00D37EB4" w:rsidRPr="006347A2" w:rsidRDefault="00000000">
      <w:pPr>
        <w:jc w:val="both"/>
        <w:rPr>
          <w:rFonts w:ascii="Times New Roman" w:eastAsia="TimesNewRoman" w:hAnsi="Times New Roman"/>
          <w:sz w:val="26"/>
          <w:szCs w:val="26"/>
          <w:lang w:val="uk-UA"/>
        </w:rPr>
      </w:pPr>
      <w:r w:rsidRPr="006347A2">
        <w:rPr>
          <w:rFonts w:ascii="Times New Roman" w:eastAsia="TimesNewRoman" w:hAnsi="Times New Roman"/>
          <w:sz w:val="26"/>
          <w:szCs w:val="26"/>
          <w:lang w:val="uk-UA"/>
        </w:rPr>
        <w:t>з додатними вагами ребер будь-який неелементарний (довжиною більше 1 ребра) найкоротший шлях складається з інших найкоротших шляхів;</w:t>
      </w:r>
    </w:p>
    <w:p w14:paraId="11CDBB2D" w14:textId="77777777" w:rsidR="00D37EB4" w:rsidRPr="006347A2" w:rsidRDefault="00000000">
      <w:pPr>
        <w:jc w:val="both"/>
        <w:rPr>
          <w:rFonts w:ascii="Times New Roman" w:eastAsia="TimesNewRoman" w:hAnsi="Times New Roman"/>
          <w:sz w:val="26"/>
          <w:szCs w:val="26"/>
          <w:lang w:val="uk-UA"/>
        </w:rPr>
      </w:pPr>
      <w:r w:rsidRPr="006347A2">
        <w:rPr>
          <w:rFonts w:ascii="Times New Roman" w:eastAsia="TimesNewRoman" w:hAnsi="Times New Roman"/>
          <w:sz w:val="26"/>
          <w:szCs w:val="26"/>
          <w:lang w:val="uk-UA"/>
        </w:rPr>
        <w:t>-</w:t>
      </w:r>
      <w:r w:rsidRPr="006347A2">
        <w:rPr>
          <w:rFonts w:ascii="Times New Roman" w:eastAsia="Times New Roman" w:hAnsi="Times New Roman"/>
          <w:sz w:val="28"/>
          <w:szCs w:val="28"/>
          <w:lang w:val="uk-UA"/>
        </w:rPr>
        <w:t xml:space="preserve"> </w:t>
      </w:r>
      <w:r w:rsidRPr="006347A2">
        <w:rPr>
          <w:rFonts w:ascii="Times New Roman" w:eastAsia="Times New Roman" w:hAnsi="Times New Roman"/>
          <w:sz w:val="26"/>
          <w:szCs w:val="26"/>
          <w:lang w:val="uk-UA"/>
        </w:rPr>
        <w:t>алгоритм Джонсона знаходить найкоротший шлях між всіма парами вершин у зваженому графі з від`ємними вагами без негативних контурів. Давайте розглянемо умови задачі частинами</w:t>
      </w:r>
      <w:r w:rsidRPr="006347A2">
        <w:rPr>
          <w:rFonts w:ascii="Times New Roman" w:eastAsia="Times New Roman" w:hAnsi="Times New Roman"/>
          <w:sz w:val="28"/>
          <w:szCs w:val="28"/>
          <w:lang w:val="uk-UA"/>
        </w:rPr>
        <w:t>.</w:t>
      </w:r>
      <w:r w:rsidRPr="006347A2">
        <w:rPr>
          <w:rFonts w:ascii="Times New Roman" w:eastAsia="TimesNewRoman" w:hAnsi="Times New Roman"/>
          <w:sz w:val="26"/>
          <w:szCs w:val="26"/>
          <w:lang w:val="uk-UA"/>
        </w:rPr>
        <w:t xml:space="preserve"> </w:t>
      </w:r>
    </w:p>
    <w:p w14:paraId="1C925F7A" w14:textId="77777777" w:rsidR="00D37EB4" w:rsidRPr="006347A2" w:rsidRDefault="00D37EB4">
      <w:pPr>
        <w:jc w:val="both"/>
        <w:rPr>
          <w:rFonts w:ascii="Times New Roman" w:eastAsia="TimesNewRoman" w:hAnsi="Times New Roman"/>
          <w:sz w:val="26"/>
          <w:szCs w:val="26"/>
          <w:lang w:val="uk-UA"/>
        </w:rPr>
      </w:pPr>
    </w:p>
    <w:p w14:paraId="366592A7" w14:textId="77777777" w:rsidR="00D37EB4" w:rsidRPr="006347A2" w:rsidRDefault="00000000">
      <w:pPr>
        <w:pStyle w:val="a8"/>
        <w:widowControl/>
        <w:adjustRightInd/>
        <w:jc w:val="both"/>
        <w:textAlignment w:val="baseline"/>
        <w:rPr>
          <w:rFonts w:ascii="Times New Roman" w:eastAsia="Corbel" w:hAnsi="Times New Roman"/>
          <w:color w:val="000000"/>
          <w:sz w:val="26"/>
          <w:szCs w:val="26"/>
          <w:lang w:val="uk-UA"/>
        </w:rPr>
      </w:pPr>
      <w:r w:rsidRPr="006347A2">
        <w:rPr>
          <w:rFonts w:ascii="Times New Roman" w:eastAsia="Corbel" w:hAnsi="Times New Roman"/>
          <w:b/>
          <w:bCs/>
          <w:i/>
          <w:iCs/>
          <w:color w:val="000000"/>
          <w:sz w:val="26"/>
          <w:szCs w:val="26"/>
          <w:lang w:val="uk-UA"/>
        </w:rPr>
        <w:lastRenderedPageBreak/>
        <w:t xml:space="preserve">Практичне заняття 9.  </w:t>
      </w:r>
      <w:r w:rsidRPr="006347A2">
        <w:rPr>
          <w:rFonts w:ascii="Times New Roman" w:hAnsi="Times New Roman"/>
          <w:sz w:val="26"/>
          <w:szCs w:val="26"/>
          <w:lang w:val="uk-UA"/>
        </w:rPr>
        <w:t>Алгоритми пошуку найкоротших шляхів у графі.</w:t>
      </w:r>
    </w:p>
    <w:p w14:paraId="71B7E782" w14:textId="4D4037C1" w:rsidR="00D37EB4" w:rsidRPr="006347A2" w:rsidRDefault="00000000">
      <w:pPr>
        <w:pStyle w:val="a8"/>
        <w:widowControl/>
        <w:adjustRightInd/>
        <w:jc w:val="both"/>
        <w:textAlignment w:val="baseline"/>
        <w:rPr>
          <w:rFonts w:ascii="Times New Roman" w:eastAsia="Corbel" w:hAnsi="Times New Roman"/>
          <w:color w:val="000000"/>
          <w:sz w:val="26"/>
          <w:szCs w:val="26"/>
          <w:lang w:val="uk-UA"/>
        </w:rPr>
      </w:pPr>
      <w:r w:rsidRPr="006347A2">
        <w:rPr>
          <w:rFonts w:ascii="Times New Roman" w:hAnsi="Times New Roman"/>
          <w:color w:val="000000"/>
          <w:sz w:val="26"/>
          <w:szCs w:val="26"/>
          <w:shd w:val="clear" w:color="auto" w:fill="FFFFFF"/>
          <w:lang w:val="uk-UA"/>
        </w:rPr>
        <w:t>1.</w:t>
      </w:r>
      <w:r w:rsidRPr="006347A2">
        <w:rPr>
          <w:rFonts w:ascii="Times New Roman" w:eastAsia="Corbel" w:hAnsi="Times New Roman"/>
          <w:color w:val="000000"/>
          <w:sz w:val="26"/>
          <w:szCs w:val="26"/>
          <w:lang w:val="uk-UA"/>
        </w:rPr>
        <w:t xml:space="preserve"> </w:t>
      </w:r>
      <w:r w:rsidRPr="006347A2">
        <w:rPr>
          <w:rFonts w:ascii="Times New Roman" w:hAnsi="Times New Roman"/>
          <w:color w:val="000000"/>
          <w:sz w:val="26"/>
          <w:szCs w:val="26"/>
          <w:shd w:val="clear" w:color="auto" w:fill="FFFFFF"/>
          <w:lang w:val="uk-UA"/>
        </w:rPr>
        <w:t xml:space="preserve">Навести </w:t>
      </w:r>
      <w:r w:rsidR="00105687" w:rsidRPr="006347A2">
        <w:rPr>
          <w:rFonts w:ascii="Times New Roman" w:hAnsi="Times New Roman"/>
          <w:color w:val="000000"/>
          <w:sz w:val="26"/>
          <w:szCs w:val="26"/>
          <w:shd w:val="clear" w:color="auto" w:fill="FFFFFF"/>
          <w:lang w:val="uk-UA"/>
        </w:rPr>
        <w:t>неорієнтований</w:t>
      </w:r>
      <w:r w:rsidRPr="006347A2">
        <w:rPr>
          <w:rFonts w:ascii="Times New Roman" w:hAnsi="Times New Roman"/>
          <w:color w:val="000000"/>
          <w:sz w:val="26"/>
          <w:szCs w:val="26"/>
          <w:shd w:val="clear" w:color="auto" w:fill="FFFFFF"/>
          <w:lang w:val="uk-UA"/>
        </w:rPr>
        <w:t xml:space="preserve"> граф G(V,E).</w:t>
      </w:r>
    </w:p>
    <w:p w14:paraId="37395413" w14:textId="77777777" w:rsidR="00D37EB4" w:rsidRPr="006347A2" w:rsidRDefault="00000000">
      <w:pPr>
        <w:pStyle w:val="a8"/>
        <w:widowControl/>
        <w:adjustRightInd/>
        <w:jc w:val="both"/>
        <w:textAlignment w:val="baseline"/>
        <w:rPr>
          <w:rFonts w:ascii="Times New Roman" w:hAnsi="Times New Roman"/>
          <w:color w:val="000000"/>
          <w:sz w:val="26"/>
          <w:szCs w:val="26"/>
          <w:shd w:val="clear" w:color="auto" w:fill="FFFFFF"/>
          <w:lang w:val="uk-UA"/>
        </w:rPr>
      </w:pPr>
      <w:r w:rsidRPr="006347A2">
        <w:rPr>
          <w:rFonts w:ascii="Times New Roman" w:eastAsia="Corbel" w:hAnsi="Times New Roman"/>
          <w:color w:val="000000"/>
          <w:sz w:val="26"/>
          <w:szCs w:val="26"/>
          <w:lang w:val="uk-UA"/>
        </w:rPr>
        <w:t xml:space="preserve">2. </w:t>
      </w:r>
      <w:r w:rsidRPr="006347A2">
        <w:rPr>
          <w:rFonts w:ascii="Times New Roman" w:hAnsi="Times New Roman"/>
          <w:color w:val="000000"/>
          <w:sz w:val="26"/>
          <w:szCs w:val="26"/>
          <w:shd w:val="clear" w:color="auto" w:fill="FFFFFF"/>
          <w:lang w:val="uk-UA"/>
        </w:rPr>
        <w:t>Для заданого графа знайти найкоротший шлях від джерела до всіх інших вершин заданого графа, використовуючи алгоритм Дейкстри.</w:t>
      </w:r>
    </w:p>
    <w:p w14:paraId="2D5B1B78" w14:textId="77777777" w:rsidR="00D37EB4" w:rsidRPr="006347A2" w:rsidRDefault="00000000">
      <w:pPr>
        <w:pStyle w:val="a8"/>
        <w:widowControl/>
        <w:adjustRightInd/>
        <w:jc w:val="both"/>
        <w:textAlignment w:val="baseline"/>
        <w:rPr>
          <w:rFonts w:ascii="Times New Roman" w:hAnsi="Times New Roman"/>
          <w:color w:val="000000"/>
          <w:sz w:val="26"/>
          <w:szCs w:val="26"/>
          <w:shd w:val="clear" w:color="auto" w:fill="FFFFFF"/>
          <w:lang w:val="uk-UA"/>
        </w:rPr>
      </w:pPr>
      <w:r w:rsidRPr="006347A2">
        <w:rPr>
          <w:rFonts w:ascii="Times New Roman" w:hAnsi="Times New Roman"/>
          <w:color w:val="000000"/>
          <w:sz w:val="26"/>
          <w:szCs w:val="26"/>
          <w:shd w:val="clear" w:color="auto" w:fill="FFFFFF"/>
          <w:lang w:val="uk-UA"/>
        </w:rPr>
        <w:t xml:space="preserve">3. </w:t>
      </w:r>
      <w:r w:rsidRPr="006347A2">
        <w:rPr>
          <w:rFonts w:ascii="Times New Roman" w:eastAsia="Times New Roman" w:hAnsi="Times New Roman"/>
          <w:color w:val="000000"/>
          <w:sz w:val="26"/>
          <w:szCs w:val="26"/>
          <w:lang w:val="uk-UA"/>
        </w:rPr>
        <w:t>Для заданого графа знайти найкоротші шляхи між усіма парами вершин за допомогою алгоритму Флойда.</w:t>
      </w:r>
    </w:p>
    <w:p w14:paraId="1B3997C6" w14:textId="77777777" w:rsidR="00D37EB4" w:rsidRPr="006347A2" w:rsidRDefault="00D37EB4">
      <w:pPr>
        <w:jc w:val="both"/>
        <w:rPr>
          <w:rFonts w:ascii="Times New Roman" w:eastAsia="TimesNewRoman" w:hAnsi="Times New Roman"/>
          <w:sz w:val="26"/>
          <w:szCs w:val="26"/>
          <w:lang w:val="uk-UA"/>
        </w:rPr>
      </w:pPr>
    </w:p>
    <w:p w14:paraId="0B803DDB" w14:textId="77777777" w:rsidR="00D37EB4" w:rsidRPr="006347A2" w:rsidRDefault="00000000">
      <w:pPr>
        <w:rPr>
          <w:rFonts w:ascii="Times New Roman" w:hAnsi="Times New Roman"/>
          <w:sz w:val="26"/>
          <w:szCs w:val="26"/>
          <w:lang w:val="uk-UA"/>
        </w:rPr>
      </w:pPr>
      <w:r w:rsidRPr="006347A2">
        <w:rPr>
          <w:rFonts w:ascii="Times New Roman" w:eastAsia="Corbel" w:hAnsi="Times New Roman"/>
          <w:b/>
          <w:bCs/>
          <w:i/>
          <w:iCs/>
          <w:color w:val="000000"/>
          <w:sz w:val="26"/>
          <w:szCs w:val="26"/>
          <w:lang w:val="uk-UA"/>
        </w:rPr>
        <w:t xml:space="preserve">Лекція 10. </w:t>
      </w:r>
      <w:r w:rsidRPr="006347A2">
        <w:rPr>
          <w:rFonts w:ascii="Times New Roman" w:eastAsia="TimesNewRoman" w:hAnsi="Times New Roman"/>
          <w:sz w:val="26"/>
          <w:szCs w:val="26"/>
          <w:lang w:val="uk-UA"/>
        </w:rPr>
        <w:t>Основні алгоритми розфарбування графів</w:t>
      </w:r>
      <w:r w:rsidRPr="006347A2">
        <w:rPr>
          <w:rFonts w:ascii="Times New Roman" w:hAnsi="Times New Roman"/>
          <w:sz w:val="26"/>
          <w:szCs w:val="26"/>
          <w:lang w:val="uk-UA"/>
        </w:rPr>
        <w:t>.</w:t>
      </w:r>
    </w:p>
    <w:p w14:paraId="51D1B381" w14:textId="77777777" w:rsidR="00D37EB4" w:rsidRPr="006347A2" w:rsidRDefault="00000000">
      <w:pPr>
        <w:jc w:val="both"/>
        <w:rPr>
          <w:rFonts w:ascii="Times New Roman" w:eastAsia="Corbel" w:hAnsi="Times New Roman"/>
          <w:b/>
          <w:bCs/>
          <w:color w:val="000000"/>
          <w:sz w:val="26"/>
          <w:szCs w:val="26"/>
          <w:lang w:val="uk-UA"/>
        </w:rPr>
      </w:pPr>
      <w:r w:rsidRPr="006347A2">
        <w:rPr>
          <w:rFonts w:ascii="Times New Roman" w:eastAsia="Corbel" w:hAnsi="Times New Roman"/>
          <w:color w:val="000000"/>
          <w:sz w:val="26"/>
          <w:szCs w:val="26"/>
          <w:lang w:val="uk-UA"/>
        </w:rPr>
        <w:t>.</w:t>
      </w:r>
      <w:r w:rsidRPr="006347A2">
        <w:rPr>
          <w:rFonts w:ascii="Times New Roman" w:eastAsia="Corbel" w:hAnsi="Times New Roman"/>
          <w:b/>
          <w:bCs/>
          <w:color w:val="000000"/>
          <w:sz w:val="26"/>
          <w:szCs w:val="26"/>
          <w:lang w:val="uk-UA"/>
        </w:rPr>
        <w:t>Тема 1</w:t>
      </w:r>
      <w:r w:rsidRPr="006347A2">
        <w:rPr>
          <w:rFonts w:ascii="Times New Roman" w:eastAsia="TimesNewRoman,Bold" w:hAnsi="Times New Roman"/>
          <w:b/>
          <w:bCs/>
          <w:iCs/>
          <w:sz w:val="28"/>
          <w:szCs w:val="28"/>
          <w:lang w:val="uk-UA"/>
        </w:rPr>
        <w:t xml:space="preserve"> </w:t>
      </w:r>
      <w:r w:rsidRPr="006347A2">
        <w:rPr>
          <w:rFonts w:ascii="Times New Roman" w:eastAsia="TimesNewRoman,Bold" w:hAnsi="Times New Roman"/>
          <w:iCs/>
          <w:sz w:val="26"/>
          <w:szCs w:val="26"/>
          <w:lang w:val="uk-UA"/>
        </w:rPr>
        <w:t>Базові відомості</w:t>
      </w:r>
      <w:r w:rsidRPr="006347A2">
        <w:rPr>
          <w:rFonts w:ascii="Times New Roman" w:hAnsi="Times New Roman"/>
          <w:sz w:val="26"/>
          <w:szCs w:val="26"/>
          <w:lang w:val="uk-UA"/>
        </w:rPr>
        <w:t xml:space="preserve">. </w:t>
      </w:r>
    </w:p>
    <w:p w14:paraId="74E0377F" w14:textId="77777777" w:rsidR="00D37EB4" w:rsidRPr="006347A2" w:rsidRDefault="00000000">
      <w:pPr>
        <w:pStyle w:val="a8"/>
        <w:widowControl/>
        <w:adjustRightInd/>
        <w:jc w:val="both"/>
        <w:textAlignment w:val="baseline"/>
        <w:rPr>
          <w:rFonts w:ascii="Times New Roman" w:eastAsia="Corbel" w:hAnsi="Times New Roman"/>
          <w:color w:val="000000"/>
          <w:sz w:val="26"/>
          <w:szCs w:val="26"/>
          <w:lang w:val="uk-UA"/>
        </w:rPr>
      </w:pPr>
      <w:r w:rsidRPr="006347A2">
        <w:rPr>
          <w:rFonts w:ascii="Times New Roman" w:eastAsia="Corbel" w:hAnsi="Times New Roman"/>
          <w:b/>
          <w:bCs/>
          <w:color w:val="000000"/>
          <w:sz w:val="26"/>
          <w:szCs w:val="26"/>
          <w:lang w:val="uk-UA"/>
        </w:rPr>
        <w:t>Тема 2</w:t>
      </w:r>
      <w:r w:rsidRPr="006347A2">
        <w:rPr>
          <w:rFonts w:ascii="Times New Roman" w:eastAsia="Corbel" w:hAnsi="Times New Roman"/>
          <w:color w:val="000000"/>
          <w:sz w:val="26"/>
          <w:szCs w:val="26"/>
          <w:lang w:val="uk-UA"/>
        </w:rPr>
        <w:t xml:space="preserve">. </w:t>
      </w:r>
      <w:r w:rsidRPr="006347A2">
        <w:rPr>
          <w:rFonts w:ascii="Times New Roman" w:eastAsia="TimesNewRoman,Bold" w:hAnsi="Times New Roman"/>
          <w:sz w:val="26"/>
          <w:szCs w:val="26"/>
          <w:lang w:val="uk-UA"/>
        </w:rPr>
        <w:t>Алгоритм неявного перебору</w:t>
      </w:r>
      <w:r w:rsidRPr="006347A2">
        <w:rPr>
          <w:rFonts w:ascii="Times New Roman" w:eastAsia="Corbel" w:hAnsi="Times New Roman"/>
          <w:color w:val="000000"/>
          <w:sz w:val="26"/>
          <w:szCs w:val="26"/>
          <w:lang w:val="uk-UA"/>
        </w:rPr>
        <w:t>.</w:t>
      </w:r>
    </w:p>
    <w:p w14:paraId="58BE08F5" w14:textId="77777777" w:rsidR="00D37EB4" w:rsidRPr="006347A2" w:rsidRDefault="00000000">
      <w:pPr>
        <w:jc w:val="both"/>
        <w:rPr>
          <w:rFonts w:ascii="Times New Roman" w:eastAsia="TimesNewRoman,Bold" w:hAnsi="Times New Roman"/>
          <w:sz w:val="26"/>
          <w:szCs w:val="26"/>
          <w:lang w:val="uk-UA"/>
        </w:rPr>
      </w:pPr>
      <w:r w:rsidRPr="006347A2">
        <w:rPr>
          <w:rFonts w:ascii="Times New Roman" w:eastAsia="Corbel" w:hAnsi="Times New Roman"/>
          <w:b/>
          <w:bCs/>
          <w:color w:val="000000"/>
          <w:sz w:val="26"/>
          <w:szCs w:val="26"/>
          <w:lang w:val="uk-UA"/>
        </w:rPr>
        <w:t xml:space="preserve">Тема 3. </w:t>
      </w:r>
      <w:r w:rsidRPr="006347A2">
        <w:rPr>
          <w:rFonts w:ascii="Times New Roman" w:eastAsia="TimesNewRoman,Bold" w:hAnsi="Times New Roman"/>
          <w:sz w:val="26"/>
          <w:szCs w:val="26"/>
          <w:lang w:val="uk-UA"/>
        </w:rPr>
        <w:t>Евристичний алгоритм розфарбування.</w:t>
      </w:r>
    </w:p>
    <w:p w14:paraId="0D6A88BB" w14:textId="77777777" w:rsidR="00D37EB4" w:rsidRPr="006347A2" w:rsidRDefault="00000000">
      <w:pPr>
        <w:jc w:val="both"/>
        <w:rPr>
          <w:rFonts w:ascii="Times New Roman" w:eastAsia="TimesNewRoman,Bold" w:hAnsi="Times New Roman"/>
          <w:sz w:val="26"/>
          <w:szCs w:val="26"/>
          <w:lang w:val="uk-UA"/>
        </w:rPr>
      </w:pPr>
      <w:r w:rsidRPr="006347A2">
        <w:rPr>
          <w:rFonts w:ascii="Times New Roman" w:eastAsia="TimesNewRoman,Bold" w:hAnsi="Times New Roman"/>
          <w:b/>
          <w:bCs/>
          <w:sz w:val="26"/>
          <w:szCs w:val="26"/>
          <w:lang w:val="uk-UA"/>
        </w:rPr>
        <w:t xml:space="preserve">Тема 4. </w:t>
      </w:r>
      <w:r w:rsidRPr="006347A2">
        <w:rPr>
          <w:rFonts w:ascii="Times New Roman" w:eastAsia="TimesNewRoman,Bold" w:hAnsi="Times New Roman"/>
          <w:sz w:val="26"/>
          <w:szCs w:val="26"/>
          <w:lang w:val="uk-UA"/>
        </w:rPr>
        <w:t>Рекурсивна процедура послідовного розфарбування.</w:t>
      </w:r>
    </w:p>
    <w:p w14:paraId="4B0C2CB9" w14:textId="77777777" w:rsidR="00D37EB4" w:rsidRPr="006347A2" w:rsidRDefault="00000000">
      <w:pPr>
        <w:jc w:val="both"/>
        <w:rPr>
          <w:rFonts w:ascii="Times New Roman" w:eastAsia="TimesNewRoman,Bold" w:hAnsi="Times New Roman"/>
          <w:b/>
          <w:bCs/>
          <w:sz w:val="26"/>
          <w:szCs w:val="26"/>
          <w:lang w:val="uk-UA"/>
        </w:rPr>
      </w:pPr>
      <w:r w:rsidRPr="006347A2">
        <w:rPr>
          <w:rFonts w:ascii="Times New Roman" w:eastAsia="TimesNewRoman,Bold" w:hAnsi="Times New Roman"/>
          <w:b/>
          <w:bCs/>
          <w:sz w:val="26"/>
          <w:szCs w:val="26"/>
          <w:lang w:val="uk-UA"/>
        </w:rPr>
        <w:t>Тема 5.</w:t>
      </w:r>
      <w:r w:rsidRPr="006347A2">
        <w:rPr>
          <w:rFonts w:ascii="Times New Roman" w:eastAsia="TimesNewRoman,Bold" w:hAnsi="Times New Roman"/>
          <w:sz w:val="26"/>
          <w:szCs w:val="26"/>
          <w:lang w:val="uk-UA"/>
        </w:rPr>
        <w:t xml:space="preserve"> Жадібний алгоритм розфарбування.</w:t>
      </w:r>
    </w:p>
    <w:p w14:paraId="2D1C974A" w14:textId="77777777" w:rsidR="00D37EB4" w:rsidRPr="006347A2" w:rsidRDefault="00000000">
      <w:pPr>
        <w:jc w:val="both"/>
        <w:rPr>
          <w:rFonts w:ascii="Times New Roman" w:hAnsi="Times New Roman"/>
          <w:sz w:val="26"/>
          <w:szCs w:val="26"/>
          <w:lang w:val="uk-UA"/>
        </w:rPr>
      </w:pPr>
      <w:r w:rsidRPr="006347A2">
        <w:rPr>
          <w:rFonts w:ascii="Times New Roman" w:hAnsi="Times New Roman"/>
          <w:sz w:val="26"/>
          <w:szCs w:val="26"/>
          <w:lang w:val="uk-UA"/>
        </w:rPr>
        <w:t>Висновки.</w:t>
      </w:r>
    </w:p>
    <w:p w14:paraId="3CE4C2CE" w14:textId="435AA3F4" w:rsidR="00D37EB4" w:rsidRPr="006347A2" w:rsidRDefault="00000000">
      <w:pPr>
        <w:contextualSpacing/>
        <w:jc w:val="both"/>
        <w:rPr>
          <w:rFonts w:ascii="Times New Roman" w:eastAsia="TimesNewRoman,Bold" w:hAnsi="Times New Roman"/>
          <w:bCs/>
          <w:sz w:val="26"/>
          <w:szCs w:val="26"/>
          <w:lang w:val="uk-UA"/>
        </w:rPr>
      </w:pPr>
      <w:r w:rsidRPr="006347A2">
        <w:rPr>
          <w:rFonts w:ascii="Times New Roman" w:hAnsi="Times New Roman"/>
          <w:sz w:val="26"/>
          <w:szCs w:val="26"/>
          <w:lang w:val="uk-UA"/>
        </w:rPr>
        <w:t>-</w:t>
      </w:r>
      <w:r w:rsidRPr="006347A2">
        <w:rPr>
          <w:rFonts w:asciiTheme="minorHAnsi" w:eastAsiaTheme="minorEastAsia" w:hAnsi="Corbel" w:cstheme="minorBidi"/>
          <w:bCs/>
          <w:i/>
          <w:iCs/>
          <w:color w:val="000000" w:themeColor="text1"/>
          <w:kern w:val="24"/>
          <w:sz w:val="64"/>
          <w:szCs w:val="64"/>
          <w:lang w:val="uk-UA" w:eastAsia="uk-UA"/>
        </w:rPr>
        <w:t xml:space="preserve"> </w:t>
      </w:r>
      <w:r w:rsidR="0044708E">
        <w:rPr>
          <w:rFonts w:ascii="Times New Roman" w:eastAsia="TimesNewRoman" w:hAnsi="Times New Roman"/>
          <w:sz w:val="26"/>
          <w:szCs w:val="26"/>
          <w:lang w:val="uk-UA"/>
        </w:rPr>
        <w:t>З</w:t>
      </w:r>
      <w:r w:rsidRPr="006347A2">
        <w:rPr>
          <w:rFonts w:ascii="Times New Roman" w:eastAsia="TimesNewRoman" w:hAnsi="Times New Roman"/>
          <w:sz w:val="26"/>
          <w:szCs w:val="26"/>
          <w:lang w:val="uk-UA"/>
        </w:rPr>
        <w:t xml:space="preserve">адачу знаходження хроматичного числа графа називають </w:t>
      </w:r>
      <w:r w:rsidRPr="006347A2">
        <w:rPr>
          <w:rFonts w:ascii="Times New Roman" w:eastAsia="TimesNewRoman" w:hAnsi="Times New Roman"/>
          <w:bCs/>
          <w:iCs/>
          <w:sz w:val="26"/>
          <w:szCs w:val="26"/>
          <w:lang w:val="uk-UA"/>
        </w:rPr>
        <w:t xml:space="preserve">задачею про розфарбовування </w:t>
      </w:r>
      <w:r w:rsidRPr="006347A2">
        <w:rPr>
          <w:rFonts w:ascii="Times New Roman" w:eastAsia="TimesNewRoman" w:hAnsi="Times New Roman"/>
          <w:bCs/>
          <w:sz w:val="26"/>
          <w:szCs w:val="26"/>
          <w:lang w:val="uk-UA"/>
        </w:rPr>
        <w:t xml:space="preserve">(або </w:t>
      </w:r>
      <w:r w:rsidRPr="006347A2">
        <w:rPr>
          <w:rFonts w:ascii="Times New Roman" w:eastAsia="TimesNewRoman" w:hAnsi="Times New Roman"/>
          <w:bCs/>
          <w:iCs/>
          <w:sz w:val="26"/>
          <w:szCs w:val="26"/>
          <w:lang w:val="uk-UA"/>
        </w:rPr>
        <w:t>завданням розфарбовування</w:t>
      </w:r>
      <w:r w:rsidRPr="006347A2">
        <w:rPr>
          <w:rFonts w:ascii="Times New Roman" w:eastAsia="TimesNewRoman" w:hAnsi="Times New Roman"/>
          <w:bCs/>
          <w:sz w:val="26"/>
          <w:szCs w:val="26"/>
          <w:lang w:val="uk-UA"/>
        </w:rPr>
        <w:t>)</w:t>
      </w:r>
      <w:r w:rsidRPr="006347A2">
        <w:rPr>
          <w:rFonts w:ascii="Times New Roman" w:eastAsia="TimesNewRoman" w:hAnsi="Times New Roman"/>
          <w:sz w:val="26"/>
          <w:szCs w:val="26"/>
          <w:lang w:val="uk-UA"/>
        </w:rPr>
        <w:t xml:space="preserve"> графа</w:t>
      </w:r>
      <w:r w:rsidRPr="006347A2">
        <w:rPr>
          <w:rFonts w:ascii="Times New Roman" w:eastAsia="TimesNewRoman,Bold" w:hAnsi="Times New Roman"/>
          <w:bCs/>
          <w:sz w:val="26"/>
          <w:szCs w:val="26"/>
          <w:lang w:val="uk-UA"/>
        </w:rPr>
        <w:t>;</w:t>
      </w:r>
    </w:p>
    <w:p w14:paraId="2F123945" w14:textId="77777777" w:rsidR="00D37EB4" w:rsidRPr="006347A2" w:rsidRDefault="00000000">
      <w:pPr>
        <w:jc w:val="both"/>
        <w:rPr>
          <w:rFonts w:ascii="Times New Roman" w:hAnsi="Times New Roman"/>
          <w:sz w:val="26"/>
          <w:szCs w:val="26"/>
          <w:lang w:val="uk-UA"/>
        </w:rPr>
      </w:pPr>
      <w:r w:rsidRPr="006347A2">
        <w:rPr>
          <w:rFonts w:ascii="Times New Roman" w:hAnsi="Times New Roman"/>
          <w:sz w:val="26"/>
          <w:szCs w:val="26"/>
          <w:lang w:val="uk-UA"/>
        </w:rPr>
        <w:t>-</w:t>
      </w:r>
      <w:r w:rsidRPr="006347A2">
        <w:rPr>
          <w:color w:val="000000" w:themeColor="text1"/>
          <w:kern w:val="24"/>
          <w:sz w:val="40"/>
          <w:szCs w:val="40"/>
          <w:lang w:val="uk-UA"/>
        </w:rPr>
        <w:t xml:space="preserve"> </w:t>
      </w:r>
      <w:r w:rsidRPr="006347A2">
        <w:rPr>
          <w:rFonts w:ascii="Times New Roman" w:eastAsia="TimesNewRoman" w:hAnsi="Times New Roman"/>
          <w:sz w:val="26"/>
          <w:szCs w:val="26"/>
          <w:lang w:val="uk-UA"/>
        </w:rPr>
        <w:t>алгоритм прямого неявного перебору є найпростішим алгоритмом вершинного розфарбування графів</w:t>
      </w:r>
      <w:r w:rsidRPr="006347A2">
        <w:rPr>
          <w:rFonts w:ascii="Times New Roman" w:hAnsi="Times New Roman"/>
          <w:sz w:val="26"/>
          <w:szCs w:val="26"/>
          <w:lang w:val="uk-UA"/>
        </w:rPr>
        <w:t xml:space="preserve">. </w:t>
      </w:r>
      <w:r w:rsidRPr="006347A2">
        <w:rPr>
          <w:rFonts w:ascii="Times New Roman" w:eastAsia="TimesNewRoman" w:hAnsi="Times New Roman"/>
          <w:sz w:val="26"/>
          <w:szCs w:val="26"/>
          <w:lang w:val="uk-UA"/>
        </w:rPr>
        <w:t>Цей алгоритм дозволяє реалізувати правильне розфарбування графа з вибором мінімальної в рамках даного алгоритму кількості фарб</w:t>
      </w:r>
      <w:r w:rsidRPr="006347A2">
        <w:rPr>
          <w:rFonts w:ascii="Times New Roman" w:hAnsi="Times New Roman"/>
          <w:sz w:val="26"/>
          <w:szCs w:val="26"/>
          <w:lang w:val="uk-UA"/>
        </w:rPr>
        <w:t>;</w:t>
      </w:r>
    </w:p>
    <w:p w14:paraId="692BDD23" w14:textId="77777777" w:rsidR="00D37EB4" w:rsidRPr="006347A2" w:rsidRDefault="00000000">
      <w:pPr>
        <w:jc w:val="both"/>
        <w:rPr>
          <w:rFonts w:ascii="Times New Roman" w:hAnsi="Times New Roman"/>
          <w:sz w:val="26"/>
          <w:szCs w:val="26"/>
          <w:lang w:val="uk-UA"/>
        </w:rPr>
      </w:pPr>
      <w:r w:rsidRPr="006347A2">
        <w:rPr>
          <w:rFonts w:ascii="Times New Roman" w:hAnsi="Times New Roman"/>
          <w:sz w:val="26"/>
          <w:szCs w:val="26"/>
          <w:lang w:val="uk-UA"/>
        </w:rPr>
        <w:t>-</w:t>
      </w:r>
      <w:r w:rsidRPr="006347A2">
        <w:rPr>
          <w:color w:val="000000" w:themeColor="text1"/>
          <w:kern w:val="24"/>
          <w:sz w:val="40"/>
          <w:szCs w:val="40"/>
          <w:lang w:val="uk-UA"/>
        </w:rPr>
        <w:t xml:space="preserve"> </w:t>
      </w:r>
      <w:r w:rsidRPr="006347A2">
        <w:rPr>
          <w:rFonts w:ascii="Times New Roman" w:eastAsia="TimesNewRoman" w:hAnsi="Times New Roman"/>
          <w:sz w:val="26"/>
          <w:szCs w:val="26"/>
          <w:lang w:val="uk-UA"/>
        </w:rPr>
        <w:t>евристичні процедури можуть використовуватися при розфарбовуванні графів з великим числом вершин</w:t>
      </w:r>
      <w:r w:rsidRPr="006347A2">
        <w:rPr>
          <w:rFonts w:ascii="Times New Roman" w:hAnsi="Times New Roman"/>
          <w:sz w:val="26"/>
          <w:szCs w:val="26"/>
          <w:lang w:val="uk-UA"/>
        </w:rPr>
        <w:t xml:space="preserve">, </w:t>
      </w:r>
      <w:r w:rsidRPr="006347A2">
        <w:rPr>
          <w:rFonts w:ascii="Times New Roman" w:eastAsia="TimesNewRoman" w:hAnsi="Times New Roman"/>
          <w:sz w:val="26"/>
          <w:szCs w:val="26"/>
          <w:lang w:val="uk-UA"/>
        </w:rPr>
        <w:t>де застосування точних методів не виправдане з огляду на високу трудомісткість обчислень</w:t>
      </w:r>
      <w:r w:rsidRPr="006347A2">
        <w:rPr>
          <w:rFonts w:ascii="Times New Roman" w:hAnsi="Times New Roman"/>
          <w:sz w:val="26"/>
          <w:szCs w:val="26"/>
          <w:lang w:val="uk-UA"/>
        </w:rPr>
        <w:t>;</w:t>
      </w:r>
    </w:p>
    <w:p w14:paraId="52CF7615" w14:textId="77777777" w:rsidR="00D37EB4" w:rsidRPr="006347A2" w:rsidRDefault="00000000">
      <w:pPr>
        <w:jc w:val="both"/>
        <w:rPr>
          <w:rFonts w:ascii="Times New Roman" w:eastAsia="TimesNewRoman" w:hAnsi="Times New Roman"/>
          <w:sz w:val="26"/>
          <w:szCs w:val="26"/>
          <w:lang w:val="uk-UA"/>
        </w:rPr>
      </w:pPr>
      <w:r w:rsidRPr="006347A2">
        <w:rPr>
          <w:rFonts w:ascii="Times New Roman" w:eastAsia="TimesNewRoman" w:hAnsi="Times New Roman"/>
          <w:sz w:val="26"/>
          <w:szCs w:val="26"/>
          <w:lang w:val="uk-UA"/>
        </w:rPr>
        <w:t>-</w:t>
      </w:r>
      <w:r w:rsidRPr="006347A2">
        <w:rPr>
          <w:rFonts w:ascii="Times New Roman" w:eastAsia="Times New Roman" w:hAnsi="Times New Roman"/>
          <w:sz w:val="28"/>
          <w:szCs w:val="28"/>
          <w:lang w:val="uk-UA"/>
        </w:rPr>
        <w:t xml:space="preserve"> </w:t>
      </w:r>
      <w:r w:rsidRPr="006347A2">
        <w:rPr>
          <w:rFonts w:ascii="Times New Roman" w:hAnsi="Times New Roman"/>
          <w:sz w:val="26"/>
          <w:szCs w:val="26"/>
          <w:lang w:val="uk-UA"/>
        </w:rPr>
        <w:t>жадібне розфарбування  —розфарбування вершин неорієнтованого графа, створене жадібним алгоритмом, який проходить вершини графа в деякій визначеній послідовності та призначає кожній вершині перший доступний колір. Жадібні алгоритми, в загальному випадку, не дають мінімально можливе число кольорів, однак вони використовуються в математиці як техніка доказів інших результатів, що належать до розфарбування, а також у комп'ютерних програмах для отримання розфарбування з невеликим числом кольорів</w:t>
      </w:r>
      <w:r w:rsidRPr="006347A2">
        <w:rPr>
          <w:rFonts w:ascii="Times New Roman" w:eastAsia="Times New Roman" w:hAnsi="Times New Roman"/>
          <w:sz w:val="26"/>
          <w:szCs w:val="26"/>
          <w:lang w:val="uk-UA"/>
        </w:rPr>
        <w:t>.</w:t>
      </w:r>
      <w:r w:rsidRPr="006347A2">
        <w:rPr>
          <w:rFonts w:ascii="Times New Roman" w:eastAsia="TimesNewRoman" w:hAnsi="Times New Roman"/>
          <w:sz w:val="26"/>
          <w:szCs w:val="26"/>
          <w:lang w:val="uk-UA"/>
        </w:rPr>
        <w:t xml:space="preserve"> </w:t>
      </w:r>
    </w:p>
    <w:p w14:paraId="7BF1F2D2" w14:textId="77777777" w:rsidR="00D37EB4" w:rsidRPr="006347A2" w:rsidRDefault="00D37EB4">
      <w:pPr>
        <w:contextualSpacing/>
        <w:jc w:val="both"/>
        <w:rPr>
          <w:rFonts w:ascii="Times New Roman" w:hAnsi="Times New Roman"/>
          <w:lang w:val="uk-UA"/>
        </w:rPr>
      </w:pPr>
    </w:p>
    <w:p w14:paraId="0BFD5169" w14:textId="77777777" w:rsidR="00D37EB4" w:rsidRPr="006347A2" w:rsidRDefault="00000000">
      <w:pPr>
        <w:pStyle w:val="a8"/>
        <w:widowControl/>
        <w:adjustRightInd/>
        <w:jc w:val="both"/>
        <w:textAlignment w:val="baseline"/>
        <w:rPr>
          <w:rFonts w:ascii="Times New Roman" w:eastAsia="Corbel" w:hAnsi="Times New Roman"/>
          <w:color w:val="000000"/>
          <w:sz w:val="26"/>
          <w:szCs w:val="26"/>
          <w:lang w:val="uk-UA"/>
        </w:rPr>
      </w:pPr>
      <w:r w:rsidRPr="006347A2">
        <w:rPr>
          <w:rFonts w:ascii="Times New Roman" w:eastAsia="Corbel" w:hAnsi="Times New Roman"/>
          <w:b/>
          <w:bCs/>
          <w:i/>
          <w:iCs/>
          <w:color w:val="000000"/>
          <w:sz w:val="26"/>
          <w:szCs w:val="26"/>
          <w:lang w:val="uk-UA"/>
        </w:rPr>
        <w:t xml:space="preserve">Практичне заняття 10.   </w:t>
      </w:r>
      <w:r w:rsidRPr="006347A2">
        <w:rPr>
          <w:rFonts w:ascii="Times New Roman" w:eastAsia="TimesNewRoman" w:hAnsi="Times New Roman"/>
          <w:sz w:val="26"/>
          <w:szCs w:val="26"/>
          <w:lang w:val="uk-UA"/>
        </w:rPr>
        <w:t>Основні алгоритми розфарбування графів</w:t>
      </w:r>
      <w:r w:rsidRPr="006347A2">
        <w:rPr>
          <w:rFonts w:ascii="Times New Roman" w:hAnsi="Times New Roman"/>
          <w:sz w:val="26"/>
          <w:szCs w:val="26"/>
          <w:lang w:val="uk-UA"/>
        </w:rPr>
        <w:t>.</w:t>
      </w:r>
    </w:p>
    <w:p w14:paraId="1028EB02" w14:textId="77777777" w:rsidR="00D37EB4" w:rsidRPr="006347A2" w:rsidRDefault="00000000">
      <w:pPr>
        <w:pStyle w:val="a8"/>
        <w:widowControl/>
        <w:adjustRightInd/>
        <w:jc w:val="both"/>
        <w:textAlignment w:val="baseline"/>
        <w:rPr>
          <w:rFonts w:ascii="Times New Roman" w:eastAsia="Corbel" w:hAnsi="Times New Roman"/>
          <w:color w:val="000000"/>
          <w:sz w:val="26"/>
          <w:szCs w:val="26"/>
          <w:lang w:val="uk-UA"/>
        </w:rPr>
      </w:pPr>
      <w:r w:rsidRPr="006347A2">
        <w:rPr>
          <w:rFonts w:ascii="Times New Roman" w:hAnsi="Times New Roman"/>
          <w:color w:val="000000"/>
          <w:sz w:val="26"/>
          <w:szCs w:val="26"/>
          <w:shd w:val="clear" w:color="auto" w:fill="FFFFFF"/>
          <w:lang w:val="uk-UA"/>
        </w:rPr>
        <w:t>1.</w:t>
      </w:r>
      <w:r w:rsidRPr="006347A2">
        <w:rPr>
          <w:rFonts w:ascii="Times New Roman" w:eastAsia="Corbel" w:hAnsi="Times New Roman"/>
          <w:color w:val="000000"/>
          <w:sz w:val="26"/>
          <w:szCs w:val="26"/>
          <w:lang w:val="uk-UA"/>
        </w:rPr>
        <w:t xml:space="preserve"> </w:t>
      </w:r>
      <w:r w:rsidRPr="006347A2">
        <w:rPr>
          <w:rFonts w:ascii="Times New Roman" w:eastAsia="TimesNewRoman" w:hAnsi="Times New Roman"/>
          <w:sz w:val="26"/>
          <w:szCs w:val="26"/>
          <w:lang w:val="uk-UA"/>
        </w:rPr>
        <w:t>Знайти хроматичні числа правильних графів.</w:t>
      </w:r>
    </w:p>
    <w:p w14:paraId="0CCC789B" w14:textId="77777777" w:rsidR="00D37EB4" w:rsidRPr="006347A2" w:rsidRDefault="00000000">
      <w:pPr>
        <w:pStyle w:val="a8"/>
        <w:widowControl/>
        <w:adjustRightInd/>
        <w:jc w:val="both"/>
        <w:textAlignment w:val="baseline"/>
        <w:rPr>
          <w:rFonts w:ascii="Times New Roman" w:hAnsi="Times New Roman"/>
          <w:color w:val="000000"/>
          <w:sz w:val="26"/>
          <w:szCs w:val="26"/>
          <w:shd w:val="clear" w:color="auto" w:fill="FFFFFF"/>
          <w:lang w:val="uk-UA"/>
        </w:rPr>
      </w:pPr>
      <w:r w:rsidRPr="006347A2">
        <w:rPr>
          <w:rFonts w:ascii="Times New Roman" w:eastAsia="Corbel" w:hAnsi="Times New Roman"/>
          <w:color w:val="000000"/>
          <w:sz w:val="26"/>
          <w:szCs w:val="26"/>
          <w:lang w:val="uk-UA"/>
        </w:rPr>
        <w:t xml:space="preserve">2. </w:t>
      </w:r>
      <w:r w:rsidRPr="006347A2">
        <w:rPr>
          <w:rFonts w:ascii="Times New Roman" w:eastAsia="TimesNewRoman" w:hAnsi="Times New Roman"/>
          <w:sz w:val="26"/>
          <w:szCs w:val="26"/>
          <w:lang w:val="uk-UA"/>
        </w:rPr>
        <w:t>Навести приклади 1-хроматичного, 2-хроматичного і 3-хроматичного графів.</w:t>
      </w:r>
    </w:p>
    <w:p w14:paraId="1B3B93B9" w14:textId="77777777" w:rsidR="00D37EB4" w:rsidRPr="006347A2" w:rsidRDefault="00000000">
      <w:pPr>
        <w:pStyle w:val="a8"/>
        <w:widowControl/>
        <w:adjustRightInd/>
        <w:jc w:val="both"/>
        <w:textAlignment w:val="baseline"/>
        <w:rPr>
          <w:rFonts w:ascii="Times New Roman" w:eastAsia="Times New Roman" w:hAnsi="Times New Roman"/>
          <w:color w:val="000000"/>
          <w:sz w:val="26"/>
          <w:szCs w:val="26"/>
          <w:lang w:val="uk-UA"/>
        </w:rPr>
      </w:pPr>
      <w:r w:rsidRPr="006347A2">
        <w:rPr>
          <w:rFonts w:ascii="Times New Roman" w:hAnsi="Times New Roman"/>
          <w:color w:val="000000"/>
          <w:sz w:val="26"/>
          <w:szCs w:val="26"/>
          <w:shd w:val="clear" w:color="auto" w:fill="FFFFFF"/>
          <w:lang w:val="uk-UA"/>
        </w:rPr>
        <w:t xml:space="preserve">3. </w:t>
      </w:r>
      <w:r w:rsidRPr="006347A2">
        <w:rPr>
          <w:rFonts w:ascii="Times New Roman" w:eastAsia="TimesNewRoman,Bold" w:hAnsi="Times New Roman"/>
          <w:bCs/>
          <w:sz w:val="26"/>
          <w:szCs w:val="26"/>
          <w:lang w:val="uk-UA"/>
        </w:rPr>
        <w:t xml:space="preserve">Розфарбувати заданий зв’язний граф </w:t>
      </w:r>
      <w:r w:rsidRPr="006347A2">
        <w:rPr>
          <w:rFonts w:ascii="Times New Roman" w:eastAsia="TimesNewRoman,Bold" w:hAnsi="Times New Roman"/>
          <w:bCs/>
          <w:i/>
          <w:sz w:val="26"/>
          <w:szCs w:val="26"/>
          <w:lang w:val="uk-UA"/>
        </w:rPr>
        <w:t>G</w:t>
      </w:r>
      <w:r w:rsidRPr="006347A2">
        <w:rPr>
          <w:rFonts w:ascii="Times New Roman" w:eastAsia="TimesNewRoman,Bold" w:hAnsi="Times New Roman"/>
          <w:bCs/>
          <w:sz w:val="26"/>
          <w:szCs w:val="26"/>
          <w:lang w:val="uk-UA"/>
        </w:rPr>
        <w:t xml:space="preserve"> «жадібним» алгоритмом</w:t>
      </w:r>
      <w:r w:rsidRPr="006347A2">
        <w:rPr>
          <w:rFonts w:ascii="Times New Roman" w:eastAsia="Times New Roman" w:hAnsi="Times New Roman"/>
          <w:color w:val="000000"/>
          <w:sz w:val="26"/>
          <w:szCs w:val="26"/>
          <w:lang w:val="uk-UA"/>
        </w:rPr>
        <w:t>.</w:t>
      </w:r>
    </w:p>
    <w:p w14:paraId="579EE9A3" w14:textId="77777777" w:rsidR="00D37EB4" w:rsidRPr="006347A2" w:rsidRDefault="00D37EB4">
      <w:pPr>
        <w:pStyle w:val="a8"/>
        <w:widowControl/>
        <w:adjustRightInd/>
        <w:jc w:val="both"/>
        <w:textAlignment w:val="baseline"/>
        <w:rPr>
          <w:rFonts w:ascii="Times New Roman" w:eastAsia="Times New Roman" w:hAnsi="Times New Roman"/>
          <w:color w:val="000000"/>
          <w:sz w:val="26"/>
          <w:szCs w:val="26"/>
          <w:lang w:val="uk-UA"/>
        </w:rPr>
      </w:pPr>
    </w:p>
    <w:p w14:paraId="0675EC5B" w14:textId="77777777" w:rsidR="00D37EB4" w:rsidRPr="006347A2" w:rsidRDefault="00000000">
      <w:pPr>
        <w:pStyle w:val="a8"/>
        <w:widowControl/>
        <w:adjustRightInd/>
        <w:jc w:val="center"/>
        <w:textAlignment w:val="baseline"/>
        <w:rPr>
          <w:rFonts w:ascii="Times New Roman" w:hAnsi="Times New Roman"/>
          <w:b/>
          <w:sz w:val="26"/>
          <w:szCs w:val="26"/>
          <w:lang w:val="uk-UA"/>
        </w:rPr>
      </w:pPr>
      <w:r w:rsidRPr="006347A2">
        <w:rPr>
          <w:rFonts w:ascii="Times New Roman" w:hAnsi="Times New Roman"/>
          <w:b/>
          <w:sz w:val="26"/>
          <w:szCs w:val="26"/>
          <w:lang w:val="uk-UA"/>
        </w:rPr>
        <w:t>Змістовний модуль 4. Математична логіка</w:t>
      </w:r>
    </w:p>
    <w:p w14:paraId="74F9263D" w14:textId="77777777" w:rsidR="00D37EB4" w:rsidRPr="006347A2" w:rsidRDefault="00D37EB4">
      <w:pPr>
        <w:pStyle w:val="a8"/>
        <w:widowControl/>
        <w:adjustRightInd/>
        <w:jc w:val="center"/>
        <w:textAlignment w:val="baseline"/>
        <w:rPr>
          <w:rFonts w:ascii="Times New Roman" w:hAnsi="Times New Roman"/>
          <w:b/>
          <w:sz w:val="26"/>
          <w:szCs w:val="26"/>
          <w:lang w:val="uk-UA"/>
        </w:rPr>
      </w:pPr>
    </w:p>
    <w:p w14:paraId="153CE16E" w14:textId="77777777" w:rsidR="00D37EB4" w:rsidRPr="006347A2" w:rsidRDefault="00000000">
      <w:pPr>
        <w:rPr>
          <w:rFonts w:ascii="Times New Roman" w:hAnsi="Times New Roman"/>
          <w:sz w:val="26"/>
          <w:szCs w:val="26"/>
          <w:lang w:val="uk-UA"/>
        </w:rPr>
      </w:pPr>
      <w:r w:rsidRPr="006347A2">
        <w:rPr>
          <w:rFonts w:ascii="Times New Roman" w:eastAsia="Corbel" w:hAnsi="Times New Roman"/>
          <w:b/>
          <w:bCs/>
          <w:i/>
          <w:iCs/>
          <w:color w:val="000000"/>
          <w:sz w:val="26"/>
          <w:szCs w:val="26"/>
          <w:lang w:val="uk-UA"/>
        </w:rPr>
        <w:t xml:space="preserve">Лекція 1. </w:t>
      </w:r>
      <w:r w:rsidRPr="006347A2">
        <w:rPr>
          <w:rFonts w:ascii="Times New Roman" w:hAnsi="Times New Roman"/>
          <w:sz w:val="26"/>
          <w:szCs w:val="26"/>
          <w:lang w:val="uk-UA"/>
        </w:rPr>
        <w:t>Булева алгебра. Основні поняття та визначення.</w:t>
      </w:r>
    </w:p>
    <w:p w14:paraId="5BA108C2" w14:textId="691D3897" w:rsidR="00D37EB4" w:rsidRPr="006347A2" w:rsidRDefault="00000000">
      <w:pPr>
        <w:jc w:val="both"/>
        <w:rPr>
          <w:rFonts w:ascii="Times New Roman" w:eastAsia="Corbel" w:hAnsi="Times New Roman"/>
          <w:b/>
          <w:bCs/>
          <w:color w:val="000000"/>
          <w:sz w:val="26"/>
          <w:szCs w:val="26"/>
          <w:lang w:val="uk-UA"/>
        </w:rPr>
      </w:pPr>
      <w:r w:rsidRPr="006347A2">
        <w:rPr>
          <w:rFonts w:ascii="Times New Roman" w:eastAsia="Corbel" w:hAnsi="Times New Roman"/>
          <w:b/>
          <w:bCs/>
          <w:color w:val="000000"/>
          <w:sz w:val="26"/>
          <w:szCs w:val="26"/>
          <w:lang w:val="uk-UA"/>
        </w:rPr>
        <w:t>Тема 1</w:t>
      </w:r>
      <w:r w:rsidRPr="006347A2">
        <w:rPr>
          <w:rFonts w:ascii="Times New Roman" w:eastAsia="TimesNewRoman,Bold" w:hAnsi="Times New Roman"/>
          <w:b/>
          <w:bCs/>
          <w:iCs/>
          <w:sz w:val="28"/>
          <w:szCs w:val="28"/>
          <w:lang w:val="uk-UA"/>
        </w:rPr>
        <w:t xml:space="preserve"> </w:t>
      </w:r>
      <w:r w:rsidRPr="006347A2">
        <w:rPr>
          <w:rFonts w:ascii="Times New Roman" w:eastAsia="TimesNewRoman,Bold" w:hAnsi="Times New Roman"/>
          <w:iCs/>
          <w:sz w:val="26"/>
          <w:szCs w:val="26"/>
          <w:lang w:val="uk-UA"/>
        </w:rPr>
        <w:t>Булеві змінні та булеві функції.</w:t>
      </w:r>
      <w:r w:rsidRPr="006347A2">
        <w:rPr>
          <w:rFonts w:ascii="Times New Roman" w:hAnsi="Times New Roman"/>
          <w:sz w:val="26"/>
          <w:szCs w:val="26"/>
          <w:lang w:val="uk-UA"/>
        </w:rPr>
        <w:t xml:space="preserve"> </w:t>
      </w:r>
    </w:p>
    <w:p w14:paraId="4BD9E579" w14:textId="77777777" w:rsidR="00D37EB4" w:rsidRPr="006347A2" w:rsidRDefault="00000000">
      <w:pPr>
        <w:pStyle w:val="a8"/>
        <w:widowControl/>
        <w:adjustRightInd/>
        <w:jc w:val="both"/>
        <w:textAlignment w:val="baseline"/>
        <w:rPr>
          <w:rFonts w:ascii="Times New Roman" w:eastAsia="Corbel" w:hAnsi="Times New Roman"/>
          <w:color w:val="000000"/>
          <w:sz w:val="26"/>
          <w:szCs w:val="26"/>
          <w:lang w:val="uk-UA"/>
        </w:rPr>
      </w:pPr>
      <w:r w:rsidRPr="006347A2">
        <w:rPr>
          <w:rFonts w:ascii="Times New Roman" w:eastAsia="Corbel" w:hAnsi="Times New Roman"/>
          <w:b/>
          <w:bCs/>
          <w:color w:val="000000"/>
          <w:sz w:val="26"/>
          <w:szCs w:val="26"/>
          <w:lang w:val="uk-UA"/>
        </w:rPr>
        <w:t>Тема 2</w:t>
      </w:r>
      <w:r w:rsidRPr="006347A2">
        <w:rPr>
          <w:rFonts w:ascii="Times New Roman" w:eastAsia="Corbel" w:hAnsi="Times New Roman"/>
          <w:color w:val="000000"/>
          <w:sz w:val="26"/>
          <w:szCs w:val="26"/>
          <w:lang w:val="uk-UA"/>
        </w:rPr>
        <w:t xml:space="preserve">. </w:t>
      </w:r>
      <w:r w:rsidRPr="006347A2">
        <w:rPr>
          <w:rFonts w:ascii="Times New Roman" w:eastAsia="TimesNewRoman,Bold" w:hAnsi="Times New Roman"/>
          <w:sz w:val="26"/>
          <w:szCs w:val="26"/>
          <w:lang w:val="uk-UA"/>
        </w:rPr>
        <w:t>Способи задання булевих функцій</w:t>
      </w:r>
      <w:r w:rsidRPr="006347A2">
        <w:rPr>
          <w:rFonts w:ascii="Times New Roman" w:eastAsia="Corbel" w:hAnsi="Times New Roman"/>
          <w:color w:val="000000"/>
          <w:sz w:val="26"/>
          <w:szCs w:val="26"/>
          <w:lang w:val="uk-UA"/>
        </w:rPr>
        <w:t>.</w:t>
      </w:r>
    </w:p>
    <w:p w14:paraId="01453B7C" w14:textId="7441EB45" w:rsidR="00D37EB4" w:rsidRPr="006347A2" w:rsidRDefault="00000000">
      <w:pPr>
        <w:jc w:val="both"/>
        <w:rPr>
          <w:rFonts w:ascii="Times New Roman" w:eastAsia="TimesNewRoman,Bold" w:hAnsi="Times New Roman"/>
          <w:sz w:val="26"/>
          <w:szCs w:val="26"/>
          <w:lang w:val="uk-UA"/>
        </w:rPr>
      </w:pPr>
      <w:r w:rsidRPr="006347A2">
        <w:rPr>
          <w:rFonts w:ascii="Times New Roman" w:eastAsia="Corbel" w:hAnsi="Times New Roman"/>
          <w:b/>
          <w:bCs/>
          <w:color w:val="000000"/>
          <w:sz w:val="26"/>
          <w:szCs w:val="26"/>
          <w:lang w:val="uk-UA"/>
        </w:rPr>
        <w:t xml:space="preserve">Тема 3. </w:t>
      </w:r>
      <w:r w:rsidRPr="006347A2">
        <w:rPr>
          <w:rFonts w:ascii="Times New Roman" w:eastAsia="TimesNewRoman,Bold" w:hAnsi="Times New Roman"/>
          <w:sz w:val="26"/>
          <w:szCs w:val="26"/>
          <w:lang w:val="uk-UA"/>
        </w:rPr>
        <w:t>Булеві функції однієї та дво</w:t>
      </w:r>
      <w:r w:rsidR="00C11EE1" w:rsidRPr="006347A2">
        <w:rPr>
          <w:rFonts w:ascii="Times New Roman" w:eastAsia="TimesNewRoman,Bold" w:hAnsi="Times New Roman"/>
          <w:sz w:val="26"/>
          <w:szCs w:val="26"/>
          <w:lang w:val="uk-UA"/>
        </w:rPr>
        <w:t>х</w:t>
      </w:r>
      <w:r w:rsidRPr="006347A2">
        <w:rPr>
          <w:rFonts w:ascii="Times New Roman" w:eastAsia="TimesNewRoman,Bold" w:hAnsi="Times New Roman"/>
          <w:sz w:val="26"/>
          <w:szCs w:val="26"/>
          <w:lang w:val="uk-UA"/>
        </w:rPr>
        <w:t xml:space="preserve"> змінних.</w:t>
      </w:r>
    </w:p>
    <w:p w14:paraId="6A17EECA" w14:textId="77777777" w:rsidR="00D37EB4" w:rsidRPr="006347A2" w:rsidRDefault="00000000" w:rsidP="0044708E">
      <w:pPr>
        <w:jc w:val="both"/>
        <w:rPr>
          <w:rFonts w:ascii="Times New Roman" w:hAnsi="Times New Roman"/>
          <w:sz w:val="26"/>
          <w:szCs w:val="26"/>
          <w:lang w:val="uk-UA"/>
        </w:rPr>
      </w:pPr>
      <w:r w:rsidRPr="006347A2">
        <w:rPr>
          <w:rFonts w:ascii="Times New Roman" w:hAnsi="Times New Roman"/>
          <w:sz w:val="26"/>
          <w:szCs w:val="26"/>
          <w:lang w:val="uk-UA"/>
        </w:rPr>
        <w:t>Висновки.</w:t>
      </w:r>
    </w:p>
    <w:p w14:paraId="6C54C0CC" w14:textId="31864D35" w:rsidR="00D37EB4" w:rsidRPr="006347A2" w:rsidRDefault="00000000" w:rsidP="0044708E">
      <w:pPr>
        <w:contextualSpacing/>
        <w:jc w:val="both"/>
        <w:rPr>
          <w:rFonts w:ascii="Times New Roman" w:hAnsi="Times New Roman"/>
          <w:sz w:val="26"/>
          <w:szCs w:val="26"/>
          <w:lang w:val="uk-UA"/>
        </w:rPr>
      </w:pPr>
      <w:r w:rsidRPr="006347A2">
        <w:rPr>
          <w:rFonts w:ascii="Times New Roman" w:hAnsi="Times New Roman"/>
          <w:sz w:val="26"/>
          <w:szCs w:val="26"/>
          <w:lang w:val="uk-UA"/>
        </w:rPr>
        <w:t>-</w:t>
      </w:r>
      <w:r w:rsidRPr="006347A2">
        <w:rPr>
          <w:rFonts w:asciiTheme="minorHAnsi" w:eastAsiaTheme="minorEastAsia" w:hAnsi="Corbel" w:cstheme="minorBidi"/>
          <w:bCs/>
          <w:i/>
          <w:iCs/>
          <w:color w:val="000000" w:themeColor="text1"/>
          <w:kern w:val="24"/>
          <w:sz w:val="64"/>
          <w:szCs w:val="64"/>
          <w:lang w:val="uk-UA" w:eastAsia="uk-UA"/>
        </w:rPr>
        <w:t xml:space="preserve"> </w:t>
      </w:r>
      <w:r w:rsidR="00836702" w:rsidRPr="006347A2">
        <w:rPr>
          <w:rFonts w:ascii="Times New Roman" w:hAnsi="Times New Roman"/>
          <w:bCs/>
          <w:sz w:val="26"/>
          <w:szCs w:val="26"/>
          <w:lang w:val="uk-UA"/>
        </w:rPr>
        <w:t>Б</w:t>
      </w:r>
      <w:r w:rsidR="00A35AA8" w:rsidRPr="006347A2">
        <w:rPr>
          <w:rFonts w:ascii="Times New Roman" w:hAnsi="Times New Roman"/>
          <w:bCs/>
          <w:sz w:val="26"/>
          <w:szCs w:val="26"/>
          <w:lang w:val="uk-UA"/>
        </w:rPr>
        <w:t>улева алгебра</w:t>
      </w:r>
      <w:r w:rsidR="00A35AA8" w:rsidRPr="006347A2">
        <w:rPr>
          <w:rFonts w:ascii="Times New Roman" w:hAnsi="Times New Roman"/>
          <w:sz w:val="26"/>
          <w:szCs w:val="26"/>
          <w:lang w:val="uk-UA"/>
        </w:rPr>
        <w:t xml:space="preserve"> – це алгебраїчна структура (</w:t>
      </w:r>
      <w:r w:rsidR="00A35AA8" w:rsidRPr="006347A2">
        <w:rPr>
          <w:rFonts w:ascii="Times New Roman" w:hAnsi="Times New Roman"/>
          <w:noProof/>
          <w:position w:val="-10"/>
          <w:sz w:val="26"/>
          <w:szCs w:val="26"/>
          <w:lang w:val="uk-UA"/>
        </w:rPr>
        <w:drawing>
          <wp:inline distT="0" distB="0" distL="0" distR="0" wp14:anchorId="14CE1B88" wp14:editId="4202F8DD">
            <wp:extent cx="718038" cy="333375"/>
            <wp:effectExtent l="0" t="0" r="0" b="0"/>
            <wp:docPr id="2283" name="Рисунок 8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25328" cy="336760"/>
                    </a:xfrm>
                    <a:prstGeom prst="rect">
                      <a:avLst/>
                    </a:prstGeom>
                    <a:noFill/>
                    <a:ln>
                      <a:noFill/>
                    </a:ln>
                  </pic:spPr>
                </pic:pic>
              </a:graphicData>
            </a:graphic>
          </wp:inline>
        </w:drawing>
      </w:r>
      <w:r w:rsidR="00A35AA8" w:rsidRPr="006347A2">
        <w:rPr>
          <w:rFonts w:ascii="Times New Roman" w:hAnsi="Times New Roman"/>
          <w:sz w:val="26"/>
          <w:szCs w:val="26"/>
          <w:lang w:val="uk-UA"/>
        </w:rPr>
        <w:t xml:space="preserve">,0,1) з бінарними операціями </w:t>
      </w:r>
      <w:r w:rsidR="00A35AA8" w:rsidRPr="006347A2">
        <w:rPr>
          <w:rFonts w:ascii="Times New Roman" w:hAnsi="Times New Roman"/>
          <w:noProof/>
          <w:position w:val="-10"/>
          <w:sz w:val="26"/>
          <w:szCs w:val="26"/>
          <w:lang w:val="uk-UA"/>
        </w:rPr>
        <w:drawing>
          <wp:inline distT="0" distB="0" distL="0" distR="0" wp14:anchorId="07120291" wp14:editId="58F924B4">
            <wp:extent cx="390525" cy="242395"/>
            <wp:effectExtent l="0" t="0" r="0" b="0"/>
            <wp:docPr id="2284" name="Рисунок 8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94822" cy="245062"/>
                    </a:xfrm>
                    <a:prstGeom prst="rect">
                      <a:avLst/>
                    </a:prstGeom>
                    <a:noFill/>
                    <a:ln>
                      <a:noFill/>
                    </a:ln>
                  </pic:spPr>
                </pic:pic>
              </a:graphicData>
            </a:graphic>
          </wp:inline>
        </w:drawing>
      </w:r>
      <w:r w:rsidR="00A35AA8" w:rsidRPr="006347A2">
        <w:rPr>
          <w:rFonts w:ascii="Times New Roman" w:hAnsi="Times New Roman"/>
          <w:sz w:val="26"/>
          <w:szCs w:val="26"/>
          <w:lang w:val="uk-UA"/>
        </w:rPr>
        <w:t xml:space="preserve">: </w:t>
      </w:r>
      <w:r w:rsidR="00A35AA8" w:rsidRPr="006347A2">
        <w:rPr>
          <w:rFonts w:ascii="Times New Roman" w:hAnsi="Times New Roman"/>
          <w:noProof/>
          <w:position w:val="-6"/>
          <w:sz w:val="26"/>
          <w:szCs w:val="26"/>
          <w:lang w:val="uk-UA"/>
        </w:rPr>
        <w:drawing>
          <wp:inline distT="0" distB="0" distL="0" distR="0" wp14:anchorId="6901F7C9" wp14:editId="0B8BD787">
            <wp:extent cx="762907" cy="276225"/>
            <wp:effectExtent l="0" t="0" r="0" b="0"/>
            <wp:docPr id="2285" name="Рисунок 8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68246" cy="278158"/>
                    </a:xfrm>
                    <a:prstGeom prst="rect">
                      <a:avLst/>
                    </a:prstGeom>
                    <a:noFill/>
                    <a:ln>
                      <a:noFill/>
                    </a:ln>
                  </pic:spPr>
                </pic:pic>
              </a:graphicData>
            </a:graphic>
          </wp:inline>
        </w:drawing>
      </w:r>
      <w:r w:rsidR="00A35AA8" w:rsidRPr="006347A2">
        <w:rPr>
          <w:rFonts w:ascii="Times New Roman" w:hAnsi="Times New Roman"/>
          <w:sz w:val="26"/>
          <w:szCs w:val="26"/>
          <w:lang w:val="uk-UA"/>
        </w:rPr>
        <w:t>, унарною операцією «</w:t>
      </w:r>
      <w:r w:rsidR="00A35AA8" w:rsidRPr="006347A2">
        <w:rPr>
          <w:rFonts w:ascii="Times New Roman" w:hAnsi="Times New Roman"/>
          <w:noProof/>
          <w:position w:val="-10"/>
          <w:sz w:val="26"/>
          <w:szCs w:val="26"/>
          <w:lang w:val="uk-UA"/>
        </w:rPr>
        <w:drawing>
          <wp:inline distT="0" distB="0" distL="0" distR="0" wp14:anchorId="0ED8130A" wp14:editId="125F1491">
            <wp:extent cx="114300" cy="247650"/>
            <wp:effectExtent l="0" t="0" r="0" b="0"/>
            <wp:docPr id="2286" name="Рисунок 8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4300" cy="247650"/>
                    </a:xfrm>
                    <a:prstGeom prst="rect">
                      <a:avLst/>
                    </a:prstGeom>
                    <a:noFill/>
                    <a:ln>
                      <a:noFill/>
                    </a:ln>
                  </pic:spPr>
                </pic:pic>
              </a:graphicData>
            </a:graphic>
          </wp:inline>
        </w:drawing>
      </w:r>
      <w:r w:rsidR="00A35AA8" w:rsidRPr="006347A2">
        <w:rPr>
          <w:rFonts w:ascii="Times New Roman" w:hAnsi="Times New Roman"/>
          <w:sz w:val="26"/>
          <w:szCs w:val="26"/>
          <w:lang w:val="uk-UA"/>
        </w:rPr>
        <w:t>» :</w:t>
      </w:r>
      <w:r w:rsidR="00A35AA8" w:rsidRPr="006347A2">
        <w:rPr>
          <w:rFonts w:ascii="Times New Roman" w:hAnsi="Times New Roman"/>
          <w:noProof/>
          <w:position w:val="-6"/>
          <w:sz w:val="26"/>
          <w:szCs w:val="26"/>
          <w:lang w:val="uk-UA"/>
        </w:rPr>
        <w:drawing>
          <wp:inline distT="0" distB="0" distL="0" distR="0" wp14:anchorId="64A4BF69" wp14:editId="1F501CF4">
            <wp:extent cx="622300" cy="228600"/>
            <wp:effectExtent l="0" t="0" r="0" b="0"/>
            <wp:docPr id="2287" name="Рисунок 8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23333" cy="228979"/>
                    </a:xfrm>
                    <a:prstGeom prst="rect">
                      <a:avLst/>
                    </a:prstGeom>
                    <a:noFill/>
                    <a:ln>
                      <a:noFill/>
                    </a:ln>
                  </pic:spPr>
                </pic:pic>
              </a:graphicData>
            </a:graphic>
          </wp:inline>
        </w:drawing>
      </w:r>
      <w:r w:rsidR="00A35AA8" w:rsidRPr="006347A2">
        <w:rPr>
          <w:rFonts w:ascii="Times New Roman" w:hAnsi="Times New Roman"/>
          <w:sz w:val="26"/>
          <w:szCs w:val="26"/>
          <w:lang w:val="uk-UA"/>
        </w:rPr>
        <w:t xml:space="preserve"> і виділеними елементами 0,1 в носії </w:t>
      </w:r>
      <w:r w:rsidR="00A35AA8" w:rsidRPr="006347A2">
        <w:rPr>
          <w:rFonts w:ascii="Times New Roman" w:hAnsi="Times New Roman"/>
          <w:i/>
          <w:sz w:val="26"/>
          <w:szCs w:val="26"/>
          <w:lang w:val="uk-UA"/>
        </w:rPr>
        <w:t xml:space="preserve">А, </w:t>
      </w:r>
      <w:r w:rsidR="00A35AA8" w:rsidRPr="006347A2">
        <w:rPr>
          <w:rFonts w:ascii="Times New Roman" w:hAnsi="Times New Roman"/>
          <w:sz w:val="26"/>
          <w:szCs w:val="26"/>
          <w:lang w:val="uk-UA"/>
        </w:rPr>
        <w:t>які задовольняють властивості комутативності, асоціативності і дистрибутивності</w:t>
      </w:r>
      <w:r w:rsidRPr="006347A2">
        <w:rPr>
          <w:rFonts w:ascii="Times New Roman" w:hAnsi="Times New Roman"/>
          <w:sz w:val="26"/>
          <w:szCs w:val="26"/>
          <w:lang w:val="uk-UA"/>
        </w:rPr>
        <w:t>;</w:t>
      </w:r>
    </w:p>
    <w:p w14:paraId="0A753578" w14:textId="779856D0" w:rsidR="00D37EB4" w:rsidRPr="006347A2" w:rsidRDefault="00000000" w:rsidP="0044708E">
      <w:pPr>
        <w:pStyle w:val="Default"/>
        <w:jc w:val="both"/>
        <w:rPr>
          <w:sz w:val="26"/>
          <w:szCs w:val="26"/>
          <w:lang w:val="uk-UA"/>
        </w:rPr>
      </w:pPr>
      <w:r w:rsidRPr="006347A2">
        <w:rPr>
          <w:sz w:val="26"/>
          <w:szCs w:val="26"/>
          <w:lang w:val="uk-UA"/>
        </w:rPr>
        <w:lastRenderedPageBreak/>
        <w:t>-</w:t>
      </w:r>
      <w:r w:rsidRPr="006347A2">
        <w:rPr>
          <w:color w:val="000000" w:themeColor="text1"/>
          <w:kern w:val="24"/>
          <w:sz w:val="40"/>
          <w:szCs w:val="40"/>
          <w:lang w:val="uk-UA"/>
        </w:rPr>
        <w:t xml:space="preserve"> </w:t>
      </w:r>
      <w:r w:rsidR="00A35AA8" w:rsidRPr="006347A2">
        <w:rPr>
          <w:sz w:val="26"/>
          <w:szCs w:val="26"/>
          <w:lang w:val="uk-UA" w:eastAsia="uk-UA"/>
        </w:rPr>
        <w:t xml:space="preserve">змінні, що приймають значення із множин </w:t>
      </w:r>
      <w:r w:rsidR="00A35AA8" w:rsidRPr="00A35AA8">
        <w:rPr>
          <w:sz w:val="26"/>
          <w:szCs w:val="26"/>
          <w:lang w:val="uk-UA" w:eastAsia="uk-UA"/>
        </w:rPr>
        <w:t>В={0;1}</w:t>
      </w:r>
      <w:r w:rsidR="00A35AA8" w:rsidRPr="006347A2">
        <w:rPr>
          <w:sz w:val="26"/>
          <w:szCs w:val="26"/>
          <w:lang w:val="uk-UA" w:eastAsia="uk-UA"/>
        </w:rPr>
        <w:t>,називаються булевими</w:t>
      </w:r>
      <w:r w:rsidR="00A35AA8" w:rsidRPr="006347A2">
        <w:rPr>
          <w:b/>
          <w:bCs/>
          <w:i/>
          <w:iCs/>
          <w:sz w:val="26"/>
          <w:szCs w:val="26"/>
          <w:lang w:val="uk-UA" w:eastAsia="uk-UA"/>
        </w:rPr>
        <w:t xml:space="preserve"> </w:t>
      </w:r>
      <w:r w:rsidR="00A35AA8" w:rsidRPr="006347A2">
        <w:rPr>
          <w:sz w:val="26"/>
          <w:szCs w:val="26"/>
          <w:lang w:val="uk-UA" w:eastAsia="uk-UA"/>
        </w:rPr>
        <w:t>або логічними змінними. Значення 0 і 1 булевих змінних називаються булевими константами</w:t>
      </w:r>
      <w:r w:rsidRPr="006347A2">
        <w:rPr>
          <w:sz w:val="26"/>
          <w:szCs w:val="26"/>
          <w:lang w:val="uk-UA"/>
        </w:rPr>
        <w:t>;</w:t>
      </w:r>
    </w:p>
    <w:p w14:paraId="4D087CE5" w14:textId="6495D00E" w:rsidR="000D0E79" w:rsidRPr="006347A2" w:rsidRDefault="00000000" w:rsidP="000D0E79">
      <w:pPr>
        <w:pStyle w:val="Default"/>
        <w:jc w:val="both"/>
        <w:rPr>
          <w:sz w:val="26"/>
          <w:szCs w:val="26"/>
          <w:lang w:val="uk-UA" w:eastAsia="uk-UA"/>
        </w:rPr>
      </w:pPr>
      <w:r w:rsidRPr="006347A2">
        <w:rPr>
          <w:sz w:val="26"/>
          <w:szCs w:val="26"/>
          <w:lang w:val="uk-UA"/>
        </w:rPr>
        <w:t>-</w:t>
      </w:r>
      <w:r w:rsidRPr="006347A2">
        <w:rPr>
          <w:rFonts w:eastAsia="TimesNewRoman"/>
          <w:sz w:val="28"/>
          <w:szCs w:val="28"/>
          <w:lang w:val="uk-UA"/>
        </w:rPr>
        <w:t xml:space="preserve"> </w:t>
      </w:r>
      <w:r w:rsidR="000D0E79" w:rsidRPr="006347A2">
        <w:rPr>
          <w:color w:val="auto"/>
          <w:sz w:val="26"/>
          <w:szCs w:val="26"/>
          <w:lang w:val="uk-UA" w:eastAsia="uk-UA"/>
        </w:rPr>
        <w:t>б</w:t>
      </w:r>
      <w:r w:rsidR="00A35AA8" w:rsidRPr="00A35AA8">
        <w:rPr>
          <w:color w:val="auto"/>
          <w:sz w:val="26"/>
          <w:szCs w:val="26"/>
          <w:lang w:val="uk-UA" w:eastAsia="uk-UA"/>
        </w:rPr>
        <w:t>улевою</w:t>
      </w:r>
      <w:r w:rsidR="00A35AA8" w:rsidRPr="006347A2">
        <w:rPr>
          <w:color w:val="auto"/>
          <w:sz w:val="26"/>
          <w:szCs w:val="26"/>
          <w:lang w:val="uk-UA" w:eastAsia="uk-UA"/>
        </w:rPr>
        <w:t xml:space="preserve"> </w:t>
      </w:r>
      <w:r w:rsidR="00A35AA8" w:rsidRPr="00A35AA8">
        <w:rPr>
          <w:color w:val="auto"/>
          <w:sz w:val="26"/>
          <w:szCs w:val="26"/>
          <w:lang w:val="uk-UA" w:eastAsia="uk-UA"/>
        </w:rPr>
        <w:t>функцією</w:t>
      </w:r>
      <w:r w:rsidR="00A35AA8" w:rsidRPr="006347A2">
        <w:rPr>
          <w:b/>
          <w:bCs/>
          <w:i/>
          <w:iCs/>
          <w:color w:val="auto"/>
          <w:sz w:val="26"/>
          <w:szCs w:val="26"/>
          <w:lang w:val="uk-UA" w:eastAsia="uk-UA"/>
        </w:rPr>
        <w:t xml:space="preserve"> </w:t>
      </w:r>
      <w:r w:rsidR="00A35AA8" w:rsidRPr="00A35AA8">
        <w:rPr>
          <w:i/>
          <w:iCs/>
          <w:sz w:val="26"/>
          <w:szCs w:val="26"/>
          <w:lang w:val="uk-UA" w:eastAsia="uk-UA"/>
        </w:rPr>
        <w:t>n</w:t>
      </w:r>
      <w:r w:rsidR="00A35AA8" w:rsidRPr="006347A2">
        <w:rPr>
          <w:i/>
          <w:iCs/>
          <w:sz w:val="26"/>
          <w:szCs w:val="26"/>
          <w:lang w:val="uk-UA" w:eastAsia="uk-UA"/>
        </w:rPr>
        <w:t xml:space="preserve"> </w:t>
      </w:r>
      <w:r w:rsidR="00A35AA8" w:rsidRPr="00A35AA8">
        <w:rPr>
          <w:sz w:val="26"/>
          <w:szCs w:val="26"/>
          <w:lang w:val="uk-UA" w:eastAsia="uk-UA"/>
        </w:rPr>
        <w:t>незалежних</w:t>
      </w:r>
      <w:r w:rsidR="00A35AA8" w:rsidRPr="006347A2">
        <w:rPr>
          <w:sz w:val="26"/>
          <w:szCs w:val="26"/>
          <w:lang w:val="uk-UA" w:eastAsia="uk-UA"/>
        </w:rPr>
        <w:t xml:space="preserve"> </w:t>
      </w:r>
      <w:r w:rsidR="00A35AA8" w:rsidRPr="00A35AA8">
        <w:rPr>
          <w:sz w:val="26"/>
          <w:szCs w:val="26"/>
          <w:lang w:val="uk-UA" w:eastAsia="uk-UA"/>
        </w:rPr>
        <w:t>змінних</w:t>
      </w:r>
      <w:r w:rsidR="00A35AA8" w:rsidRPr="006347A2">
        <w:rPr>
          <w:sz w:val="26"/>
          <w:szCs w:val="26"/>
          <w:lang w:val="uk-UA" w:eastAsia="uk-UA"/>
        </w:rPr>
        <w:t xml:space="preserve"> </w:t>
      </w:r>
      <w:r w:rsidR="00A35AA8" w:rsidRPr="00A35AA8">
        <w:rPr>
          <w:sz w:val="26"/>
          <w:szCs w:val="26"/>
          <w:lang w:val="uk-UA" w:eastAsia="uk-UA"/>
        </w:rPr>
        <w:t>називається</w:t>
      </w:r>
      <w:r w:rsidR="000D0E79" w:rsidRPr="006347A2">
        <w:rPr>
          <w:sz w:val="26"/>
          <w:szCs w:val="26"/>
          <w:lang w:val="uk-UA" w:eastAsia="uk-UA"/>
        </w:rPr>
        <w:t xml:space="preserve"> ф</w:t>
      </w:r>
      <w:r w:rsidR="00A35AA8" w:rsidRPr="00A35AA8">
        <w:rPr>
          <w:sz w:val="26"/>
          <w:szCs w:val="26"/>
          <w:lang w:val="uk-UA" w:eastAsia="uk-UA"/>
        </w:rPr>
        <w:t>ункція</w:t>
      </w:r>
      <w:r w:rsidR="00A35AA8" w:rsidRPr="006347A2">
        <w:rPr>
          <w:sz w:val="26"/>
          <w:szCs w:val="26"/>
          <w:lang w:val="uk-UA" w:eastAsia="uk-UA"/>
        </w:rPr>
        <w:t xml:space="preserve"> </w:t>
      </w:r>
      <w:r w:rsidR="00A35AA8" w:rsidRPr="00A35AA8">
        <w:rPr>
          <w:i/>
          <w:iCs/>
          <w:sz w:val="26"/>
          <w:szCs w:val="26"/>
          <w:lang w:val="uk-UA" w:eastAsia="uk-UA"/>
        </w:rPr>
        <w:t>y = f</w:t>
      </w:r>
      <w:r w:rsidR="00A35AA8" w:rsidRPr="00A35AA8">
        <w:rPr>
          <w:sz w:val="26"/>
          <w:szCs w:val="26"/>
          <w:lang w:val="uk-UA" w:eastAsia="uk-UA"/>
        </w:rPr>
        <w:t>(</w:t>
      </w:r>
      <w:r w:rsidR="00A35AA8" w:rsidRPr="00A35AA8">
        <w:rPr>
          <w:i/>
          <w:iCs/>
          <w:sz w:val="26"/>
          <w:szCs w:val="26"/>
          <w:lang w:val="uk-UA" w:eastAsia="uk-UA"/>
        </w:rPr>
        <w:t>x</w:t>
      </w:r>
      <w:r w:rsidR="00A35AA8" w:rsidRPr="00A35AA8">
        <w:rPr>
          <w:sz w:val="26"/>
          <w:szCs w:val="26"/>
          <w:lang w:val="uk-UA" w:eastAsia="uk-UA"/>
        </w:rPr>
        <w:t xml:space="preserve">1, </w:t>
      </w:r>
      <w:r w:rsidR="00A35AA8" w:rsidRPr="00A35AA8">
        <w:rPr>
          <w:i/>
          <w:iCs/>
          <w:sz w:val="26"/>
          <w:szCs w:val="26"/>
          <w:lang w:val="uk-UA" w:eastAsia="uk-UA"/>
        </w:rPr>
        <w:t>x</w:t>
      </w:r>
      <w:r w:rsidR="00A35AA8" w:rsidRPr="00A35AA8">
        <w:rPr>
          <w:sz w:val="26"/>
          <w:szCs w:val="26"/>
          <w:lang w:val="uk-UA" w:eastAsia="uk-UA"/>
        </w:rPr>
        <w:t xml:space="preserve">2, </w:t>
      </w:r>
      <w:r w:rsidR="00A35AA8" w:rsidRPr="00A35AA8">
        <w:rPr>
          <w:i/>
          <w:iCs/>
          <w:sz w:val="26"/>
          <w:szCs w:val="26"/>
          <w:lang w:val="uk-UA" w:eastAsia="uk-UA"/>
        </w:rPr>
        <w:t>...</w:t>
      </w:r>
      <w:r w:rsidR="00A35AA8" w:rsidRPr="00A35AA8">
        <w:rPr>
          <w:sz w:val="26"/>
          <w:szCs w:val="26"/>
          <w:lang w:val="uk-UA" w:eastAsia="uk-UA"/>
        </w:rPr>
        <w:t xml:space="preserve">, </w:t>
      </w:r>
      <w:r w:rsidR="00A35AA8" w:rsidRPr="00A35AA8">
        <w:rPr>
          <w:i/>
          <w:iCs/>
          <w:sz w:val="26"/>
          <w:szCs w:val="26"/>
          <w:lang w:val="uk-UA" w:eastAsia="uk-UA"/>
        </w:rPr>
        <w:t>xn</w:t>
      </w:r>
      <w:r w:rsidR="00A35AA8" w:rsidRPr="00A35AA8">
        <w:rPr>
          <w:sz w:val="26"/>
          <w:szCs w:val="26"/>
          <w:lang w:val="uk-UA" w:eastAsia="uk-UA"/>
        </w:rPr>
        <w:t xml:space="preserve">), </w:t>
      </w:r>
    </w:p>
    <w:p w14:paraId="4B87BD86" w14:textId="0F7606F1" w:rsidR="00D37EB4" w:rsidRPr="006347A2" w:rsidRDefault="00A35AA8" w:rsidP="000D0E79">
      <w:pPr>
        <w:widowControl/>
        <w:jc w:val="both"/>
        <w:rPr>
          <w:rFonts w:ascii="Times New Roman" w:eastAsia="TimesNewRoman" w:hAnsi="Times New Roman"/>
          <w:sz w:val="26"/>
          <w:szCs w:val="26"/>
          <w:lang w:val="uk-UA"/>
        </w:rPr>
      </w:pPr>
      <w:r w:rsidRPr="00A35AA8">
        <w:rPr>
          <w:rFonts w:ascii="Times New Roman" w:hAnsi="Times New Roman"/>
          <w:i/>
          <w:iCs/>
          <w:color w:val="000000"/>
          <w:sz w:val="26"/>
          <w:szCs w:val="26"/>
          <w:lang w:val="uk-UA" w:eastAsia="uk-UA"/>
        </w:rPr>
        <w:t xml:space="preserve">n </w:t>
      </w:r>
      <w:r w:rsidRPr="00A35AA8">
        <w:rPr>
          <w:rFonts w:ascii="Times New Roman" w:hAnsi="Times New Roman"/>
          <w:color w:val="000000"/>
          <w:sz w:val="26"/>
          <w:szCs w:val="26"/>
          <w:lang w:val="uk-UA" w:eastAsia="uk-UA"/>
        </w:rPr>
        <w:t>≥ 1,</w:t>
      </w:r>
      <w:r w:rsidR="000D0E79" w:rsidRPr="006347A2">
        <w:rPr>
          <w:rFonts w:ascii="Times New Roman" w:hAnsi="Times New Roman"/>
          <w:color w:val="000000"/>
          <w:sz w:val="26"/>
          <w:szCs w:val="26"/>
          <w:lang w:val="uk-UA" w:eastAsia="uk-UA"/>
        </w:rPr>
        <w:t xml:space="preserve"> в </w:t>
      </w:r>
      <w:r w:rsidRPr="00A35AA8">
        <w:rPr>
          <w:rFonts w:ascii="Times New Roman" w:hAnsi="Times New Roman"/>
          <w:color w:val="000000"/>
          <w:sz w:val="26"/>
          <w:szCs w:val="26"/>
          <w:lang w:val="uk-UA" w:eastAsia="uk-UA"/>
        </w:rPr>
        <w:t>якій</w:t>
      </w:r>
      <w:r w:rsidR="000D0E79" w:rsidRPr="006347A2">
        <w:rPr>
          <w:rFonts w:ascii="Times New Roman" w:hAnsi="Times New Roman"/>
          <w:color w:val="000000"/>
          <w:sz w:val="26"/>
          <w:szCs w:val="26"/>
          <w:lang w:val="uk-UA" w:eastAsia="uk-UA"/>
        </w:rPr>
        <w:t xml:space="preserve"> </w:t>
      </w:r>
      <w:r w:rsidRPr="00A35AA8">
        <w:rPr>
          <w:rFonts w:ascii="Times New Roman" w:hAnsi="Times New Roman"/>
          <w:color w:val="000000"/>
          <w:sz w:val="26"/>
          <w:szCs w:val="26"/>
          <w:lang w:val="uk-UA" w:eastAsia="uk-UA"/>
        </w:rPr>
        <w:t>кожна</w:t>
      </w:r>
      <w:r w:rsidR="000D0E79" w:rsidRPr="006347A2">
        <w:rPr>
          <w:rFonts w:ascii="Times New Roman" w:hAnsi="Times New Roman"/>
          <w:color w:val="000000"/>
          <w:sz w:val="26"/>
          <w:szCs w:val="26"/>
          <w:lang w:val="uk-UA" w:eastAsia="uk-UA"/>
        </w:rPr>
        <w:t xml:space="preserve"> </w:t>
      </w:r>
      <w:r w:rsidRPr="00A35AA8">
        <w:rPr>
          <w:rFonts w:ascii="Times New Roman" w:hAnsi="Times New Roman"/>
          <w:color w:val="000000"/>
          <w:sz w:val="26"/>
          <w:szCs w:val="26"/>
          <w:lang w:val="uk-UA" w:eastAsia="uk-UA"/>
        </w:rPr>
        <w:t>змінна</w:t>
      </w:r>
      <w:r w:rsidR="000D0E79" w:rsidRPr="006347A2">
        <w:rPr>
          <w:rFonts w:ascii="Times New Roman" w:hAnsi="Times New Roman"/>
          <w:color w:val="000000"/>
          <w:sz w:val="26"/>
          <w:szCs w:val="26"/>
          <w:lang w:val="uk-UA" w:eastAsia="uk-UA"/>
        </w:rPr>
        <w:t xml:space="preserve"> </w:t>
      </w:r>
      <w:r w:rsidRPr="00A35AA8">
        <w:rPr>
          <w:rFonts w:ascii="Times New Roman" w:hAnsi="Times New Roman"/>
          <w:color w:val="000000"/>
          <w:sz w:val="26"/>
          <w:szCs w:val="26"/>
          <w:lang w:val="uk-UA" w:eastAsia="uk-UA"/>
        </w:rPr>
        <w:t>і</w:t>
      </w:r>
      <w:r w:rsidR="000D0E79" w:rsidRPr="006347A2">
        <w:rPr>
          <w:rFonts w:ascii="Times New Roman" w:hAnsi="Times New Roman"/>
          <w:color w:val="000000"/>
          <w:sz w:val="26"/>
          <w:szCs w:val="26"/>
          <w:lang w:val="uk-UA" w:eastAsia="uk-UA"/>
        </w:rPr>
        <w:t xml:space="preserve"> </w:t>
      </w:r>
      <w:r w:rsidRPr="00A35AA8">
        <w:rPr>
          <w:rFonts w:ascii="Times New Roman" w:hAnsi="Times New Roman"/>
          <w:color w:val="000000"/>
          <w:sz w:val="26"/>
          <w:szCs w:val="26"/>
          <w:lang w:val="uk-UA" w:eastAsia="uk-UA"/>
        </w:rPr>
        <w:t>сама</w:t>
      </w:r>
      <w:r w:rsidR="000D0E79" w:rsidRPr="006347A2">
        <w:rPr>
          <w:rFonts w:ascii="Times New Roman" w:hAnsi="Times New Roman"/>
          <w:color w:val="000000"/>
          <w:sz w:val="26"/>
          <w:szCs w:val="26"/>
          <w:lang w:val="uk-UA" w:eastAsia="uk-UA"/>
        </w:rPr>
        <w:t xml:space="preserve"> </w:t>
      </w:r>
      <w:r w:rsidRPr="00A35AA8">
        <w:rPr>
          <w:rFonts w:ascii="Times New Roman" w:hAnsi="Times New Roman"/>
          <w:color w:val="000000"/>
          <w:sz w:val="26"/>
          <w:szCs w:val="26"/>
          <w:lang w:val="uk-UA" w:eastAsia="uk-UA"/>
        </w:rPr>
        <w:t>функція</w:t>
      </w:r>
      <w:r w:rsidR="000D0E79" w:rsidRPr="006347A2">
        <w:rPr>
          <w:rFonts w:ascii="Times New Roman" w:hAnsi="Times New Roman"/>
          <w:color w:val="000000"/>
          <w:sz w:val="26"/>
          <w:szCs w:val="26"/>
          <w:lang w:val="uk-UA" w:eastAsia="uk-UA"/>
        </w:rPr>
        <w:t xml:space="preserve"> </w:t>
      </w:r>
      <w:r w:rsidRPr="00A35AA8">
        <w:rPr>
          <w:rFonts w:ascii="Times New Roman" w:hAnsi="Times New Roman"/>
          <w:color w:val="000000"/>
          <w:sz w:val="26"/>
          <w:szCs w:val="26"/>
          <w:lang w:val="uk-UA" w:eastAsia="uk-UA"/>
        </w:rPr>
        <w:t>набувають</w:t>
      </w:r>
      <w:r w:rsidR="000D0E79" w:rsidRPr="006347A2">
        <w:rPr>
          <w:rFonts w:ascii="Times New Roman" w:hAnsi="Times New Roman"/>
          <w:color w:val="000000"/>
          <w:sz w:val="26"/>
          <w:szCs w:val="26"/>
          <w:lang w:val="uk-UA" w:eastAsia="uk-UA"/>
        </w:rPr>
        <w:t xml:space="preserve"> </w:t>
      </w:r>
      <w:r w:rsidRPr="00A35AA8">
        <w:rPr>
          <w:rFonts w:ascii="Times New Roman" w:hAnsi="Times New Roman"/>
          <w:color w:val="000000"/>
          <w:sz w:val="26"/>
          <w:szCs w:val="26"/>
          <w:lang w:val="uk-UA" w:eastAsia="uk-UA"/>
        </w:rPr>
        <w:t>власних</w:t>
      </w:r>
      <w:r w:rsidR="000D0E79" w:rsidRPr="006347A2">
        <w:rPr>
          <w:rFonts w:ascii="Times New Roman" w:hAnsi="Times New Roman"/>
          <w:color w:val="000000"/>
          <w:sz w:val="26"/>
          <w:szCs w:val="26"/>
          <w:lang w:val="uk-UA" w:eastAsia="uk-UA"/>
        </w:rPr>
        <w:t xml:space="preserve"> </w:t>
      </w:r>
      <w:r w:rsidRPr="00A35AA8">
        <w:rPr>
          <w:rFonts w:ascii="Times New Roman" w:hAnsi="Times New Roman"/>
          <w:color w:val="000000"/>
          <w:sz w:val="26"/>
          <w:szCs w:val="26"/>
          <w:lang w:val="uk-UA" w:eastAsia="uk-UA"/>
        </w:rPr>
        <w:t>значень</w:t>
      </w:r>
      <w:r w:rsidR="000D0E79" w:rsidRPr="006347A2">
        <w:rPr>
          <w:rFonts w:ascii="Times New Roman" w:hAnsi="Times New Roman"/>
          <w:color w:val="000000"/>
          <w:sz w:val="26"/>
          <w:szCs w:val="26"/>
          <w:lang w:val="uk-UA" w:eastAsia="uk-UA"/>
        </w:rPr>
        <w:t xml:space="preserve"> </w:t>
      </w:r>
      <w:r w:rsidRPr="00A35AA8">
        <w:rPr>
          <w:rFonts w:ascii="Times New Roman" w:hAnsi="Times New Roman"/>
          <w:color w:val="000000"/>
          <w:sz w:val="26"/>
          <w:szCs w:val="26"/>
          <w:lang w:val="uk-UA" w:eastAsia="uk-UA"/>
        </w:rPr>
        <w:t>з</w:t>
      </w:r>
      <w:r w:rsidR="000D0E79" w:rsidRPr="006347A2">
        <w:rPr>
          <w:rFonts w:ascii="Times New Roman" w:hAnsi="Times New Roman"/>
          <w:color w:val="000000"/>
          <w:sz w:val="26"/>
          <w:szCs w:val="26"/>
          <w:lang w:val="uk-UA" w:eastAsia="uk-UA"/>
        </w:rPr>
        <w:t xml:space="preserve"> м</w:t>
      </w:r>
      <w:r w:rsidRPr="00A35AA8">
        <w:rPr>
          <w:rFonts w:ascii="Times New Roman" w:hAnsi="Times New Roman"/>
          <w:color w:val="000000"/>
          <w:sz w:val="26"/>
          <w:szCs w:val="26"/>
          <w:lang w:val="uk-UA" w:eastAsia="uk-UA"/>
        </w:rPr>
        <w:t>ножини{0;1},тобто</w:t>
      </w:r>
      <w:r w:rsidR="000D0E79" w:rsidRPr="006347A2">
        <w:rPr>
          <w:rFonts w:ascii="Times New Roman" w:hAnsi="Times New Roman"/>
          <w:color w:val="000000"/>
          <w:sz w:val="26"/>
          <w:szCs w:val="26"/>
          <w:lang w:val="uk-UA" w:eastAsia="uk-UA"/>
        </w:rPr>
        <w:t xml:space="preserve"> </w:t>
      </w:r>
      <w:r w:rsidRPr="006347A2">
        <w:rPr>
          <w:rFonts w:ascii="Cambria Math" w:hAnsi="Cambria Math" w:cs="Cambria Math"/>
          <w:color w:val="000000"/>
          <w:sz w:val="26"/>
          <w:szCs w:val="26"/>
          <w:lang w:val="uk-UA" w:eastAsia="uk-UA"/>
        </w:rPr>
        <w:t>𝑥𝑘𝜖</w:t>
      </w:r>
      <w:r w:rsidRPr="006347A2">
        <w:rPr>
          <w:rFonts w:ascii="Times New Roman" w:hAnsi="Times New Roman"/>
          <w:color w:val="000000"/>
          <w:sz w:val="26"/>
          <w:szCs w:val="26"/>
          <w:lang w:val="uk-UA" w:eastAsia="uk-UA"/>
        </w:rPr>
        <w:t>0;1,</w:t>
      </w:r>
      <w:r w:rsidRPr="006347A2">
        <w:rPr>
          <w:rFonts w:ascii="Cambria Math" w:hAnsi="Cambria Math" w:cs="Cambria Math"/>
          <w:color w:val="000000"/>
          <w:sz w:val="26"/>
          <w:szCs w:val="26"/>
          <w:lang w:val="uk-UA" w:eastAsia="uk-UA"/>
        </w:rPr>
        <w:t>𝑘</w:t>
      </w:r>
      <w:r w:rsidRPr="006347A2">
        <w:rPr>
          <w:rFonts w:ascii="Times New Roman" w:hAnsi="Times New Roman"/>
          <w:color w:val="000000"/>
          <w:sz w:val="26"/>
          <w:szCs w:val="26"/>
          <w:lang w:val="uk-UA" w:eastAsia="uk-UA"/>
        </w:rPr>
        <w:t>=1,</w:t>
      </w:r>
      <w:r w:rsidRPr="006347A2">
        <w:rPr>
          <w:rFonts w:ascii="Cambria Math" w:hAnsi="Cambria Math" w:cs="Cambria Math"/>
          <w:color w:val="000000"/>
          <w:sz w:val="26"/>
          <w:szCs w:val="26"/>
          <w:lang w:val="uk-UA" w:eastAsia="uk-UA"/>
        </w:rPr>
        <w:t>𝑛</w:t>
      </w:r>
      <w:r w:rsidRPr="006347A2">
        <w:rPr>
          <w:rFonts w:ascii="Times New Roman" w:hAnsi="Times New Roman"/>
          <w:color w:val="000000"/>
          <w:sz w:val="26"/>
          <w:szCs w:val="26"/>
          <w:lang w:val="uk-UA" w:eastAsia="uk-UA"/>
        </w:rPr>
        <w:t>,</w:t>
      </w:r>
      <w:r w:rsidRPr="006347A2">
        <w:rPr>
          <w:rFonts w:ascii="Cambria Math" w:hAnsi="Cambria Math" w:cs="Cambria Math"/>
          <w:color w:val="000000"/>
          <w:sz w:val="26"/>
          <w:szCs w:val="26"/>
          <w:lang w:val="uk-UA" w:eastAsia="uk-UA"/>
        </w:rPr>
        <w:t>𝑦</w:t>
      </w:r>
      <w:r w:rsidRPr="006347A2">
        <w:rPr>
          <w:rFonts w:ascii="Times New Roman" w:hAnsi="Times New Roman"/>
          <w:color w:val="000000"/>
          <w:sz w:val="26"/>
          <w:szCs w:val="26"/>
          <w:lang w:val="uk-UA" w:eastAsia="uk-UA"/>
        </w:rPr>
        <w:t>=0;1</w:t>
      </w:r>
      <w:r w:rsidRPr="006347A2">
        <w:rPr>
          <w:rFonts w:ascii="Times New Roman" w:eastAsia="TimesNewRoman" w:hAnsi="Times New Roman"/>
          <w:sz w:val="26"/>
          <w:szCs w:val="26"/>
          <w:lang w:val="uk-UA"/>
        </w:rPr>
        <w:t>;</w:t>
      </w:r>
    </w:p>
    <w:p w14:paraId="429468AF" w14:textId="57735343" w:rsidR="000D0E79" w:rsidRPr="006347A2" w:rsidRDefault="00000000" w:rsidP="000D0E79">
      <w:pPr>
        <w:pStyle w:val="paragraph"/>
        <w:spacing w:before="0" w:beforeAutospacing="0" w:after="0" w:afterAutospacing="0"/>
        <w:contextualSpacing/>
        <w:jc w:val="both"/>
        <w:textAlignment w:val="baseline"/>
        <w:rPr>
          <w:rFonts w:eastAsia="TimesNewRomanPSMT"/>
          <w:sz w:val="26"/>
          <w:szCs w:val="26"/>
          <w:lang w:val="uk-UA"/>
        </w:rPr>
      </w:pPr>
      <w:r w:rsidRPr="006347A2">
        <w:rPr>
          <w:rFonts w:eastAsia="TimesNewRoman"/>
          <w:sz w:val="26"/>
          <w:szCs w:val="26"/>
          <w:lang w:val="uk-UA"/>
        </w:rPr>
        <w:t>-</w:t>
      </w:r>
      <w:r w:rsidRPr="006347A2">
        <w:rPr>
          <w:sz w:val="28"/>
          <w:szCs w:val="28"/>
          <w:lang w:val="uk-UA"/>
        </w:rPr>
        <w:t xml:space="preserve"> </w:t>
      </w:r>
      <w:r w:rsidR="000D0E79" w:rsidRPr="006347A2">
        <w:rPr>
          <w:rFonts w:eastAsia="TimesNewRomanPSMT"/>
          <w:sz w:val="26"/>
          <w:szCs w:val="26"/>
          <w:lang w:val="uk-UA"/>
        </w:rPr>
        <w:t>існують такі способи задання булевих функцій: табличний, координатний, числовий, аналітичний;</w:t>
      </w:r>
    </w:p>
    <w:p w14:paraId="142F2874" w14:textId="165E56FD" w:rsidR="000D0E79" w:rsidRPr="006347A2" w:rsidRDefault="000D0E79" w:rsidP="000D0E79">
      <w:pPr>
        <w:pStyle w:val="paragraph"/>
        <w:spacing w:before="0" w:beforeAutospacing="0" w:after="0" w:afterAutospacing="0"/>
        <w:contextualSpacing/>
        <w:jc w:val="both"/>
        <w:textAlignment w:val="baseline"/>
        <w:rPr>
          <w:rFonts w:eastAsia="TimesNewRomanPSMT"/>
          <w:sz w:val="26"/>
          <w:szCs w:val="26"/>
          <w:lang w:val="uk-UA"/>
        </w:rPr>
      </w:pPr>
      <w:r w:rsidRPr="006347A2">
        <w:rPr>
          <w:rFonts w:eastAsia="TimesNewRomanPSMT"/>
          <w:sz w:val="26"/>
          <w:szCs w:val="26"/>
          <w:lang w:val="uk-UA"/>
        </w:rPr>
        <w:t>- булеві функції однієї змінної: константа нуль, константа одиниця, тотожність</w:t>
      </w:r>
      <w:r w:rsidR="007C597E" w:rsidRPr="006347A2">
        <w:rPr>
          <w:rFonts w:eastAsia="TimesNewRomanPSMT"/>
          <w:sz w:val="26"/>
          <w:szCs w:val="26"/>
          <w:lang w:val="uk-UA"/>
        </w:rPr>
        <w:t xml:space="preserve"> (повторення), заперечення;</w:t>
      </w:r>
    </w:p>
    <w:p w14:paraId="36A8CD76" w14:textId="3947D020" w:rsidR="007C597E" w:rsidRPr="006347A2" w:rsidRDefault="007C597E" w:rsidP="007C597E">
      <w:pPr>
        <w:pStyle w:val="Default"/>
        <w:rPr>
          <w:rFonts w:ascii="Symbol" w:eastAsia="SimSun" w:hAnsi="Symbol" w:cs="Symbol" w:hint="eastAsia"/>
          <w:lang w:val="uk-UA" w:eastAsia="uk-UA"/>
        </w:rPr>
      </w:pPr>
      <w:r w:rsidRPr="006347A2">
        <w:rPr>
          <w:rFonts w:eastAsia="TimesNewRomanPSMT"/>
          <w:sz w:val="26"/>
          <w:szCs w:val="26"/>
          <w:lang w:val="uk-UA"/>
        </w:rPr>
        <w:t xml:space="preserve">- </w:t>
      </w:r>
      <w:r w:rsidRPr="006347A2">
        <w:rPr>
          <w:rFonts w:eastAsia="SimSun"/>
          <w:sz w:val="26"/>
          <w:szCs w:val="26"/>
          <w:lang w:val="uk-UA" w:eastAsia="uk-UA"/>
        </w:rPr>
        <w:t xml:space="preserve">усі можливі логічні функції </w:t>
      </w:r>
      <w:r w:rsidRPr="006347A2">
        <w:rPr>
          <w:rFonts w:eastAsia="SimSun"/>
          <w:i/>
          <w:iCs/>
          <w:sz w:val="26"/>
          <w:szCs w:val="26"/>
          <w:lang w:val="uk-UA" w:eastAsia="uk-UA"/>
        </w:rPr>
        <w:t xml:space="preserve"> двох </w:t>
      </w:r>
      <w:r w:rsidRPr="006347A2">
        <w:rPr>
          <w:rFonts w:eastAsia="SimSun"/>
          <w:sz w:val="26"/>
          <w:szCs w:val="26"/>
          <w:lang w:val="uk-UA" w:eastAsia="uk-UA"/>
        </w:rPr>
        <w:t xml:space="preserve">змінних можна створити за допомогою трьох основних операцій: </w:t>
      </w:r>
      <w:r w:rsidRPr="007C597E">
        <w:rPr>
          <w:color w:val="auto"/>
          <w:sz w:val="26"/>
          <w:szCs w:val="26"/>
          <w:lang w:val="uk-UA" w:eastAsia="uk-UA"/>
        </w:rPr>
        <w:t>логічне</w:t>
      </w:r>
      <w:r w:rsidRPr="006347A2">
        <w:rPr>
          <w:color w:val="auto"/>
          <w:sz w:val="26"/>
          <w:szCs w:val="26"/>
          <w:lang w:val="uk-UA" w:eastAsia="uk-UA"/>
        </w:rPr>
        <w:t xml:space="preserve"> </w:t>
      </w:r>
      <w:r w:rsidRPr="007C597E">
        <w:rPr>
          <w:color w:val="auto"/>
          <w:sz w:val="26"/>
          <w:szCs w:val="26"/>
          <w:lang w:val="uk-UA" w:eastAsia="uk-UA"/>
        </w:rPr>
        <w:t>заперечення</w:t>
      </w:r>
      <w:r w:rsidRPr="006347A2">
        <w:rPr>
          <w:i/>
          <w:iCs/>
          <w:color w:val="auto"/>
          <w:sz w:val="26"/>
          <w:szCs w:val="26"/>
          <w:lang w:val="uk-UA" w:eastAsia="uk-UA"/>
        </w:rPr>
        <w:t xml:space="preserve"> </w:t>
      </w:r>
      <w:r w:rsidRPr="007C597E">
        <w:rPr>
          <w:sz w:val="26"/>
          <w:szCs w:val="26"/>
          <w:lang w:val="uk-UA" w:eastAsia="uk-UA"/>
        </w:rPr>
        <w:t>(інверсія,</w:t>
      </w:r>
      <w:r w:rsidRPr="006347A2">
        <w:rPr>
          <w:sz w:val="26"/>
          <w:szCs w:val="26"/>
          <w:lang w:val="uk-UA" w:eastAsia="uk-UA"/>
        </w:rPr>
        <w:t xml:space="preserve"> </w:t>
      </w:r>
      <w:r w:rsidRPr="007C597E">
        <w:rPr>
          <w:sz w:val="26"/>
          <w:szCs w:val="26"/>
          <w:lang w:val="uk-UA" w:eastAsia="uk-UA"/>
        </w:rPr>
        <w:t>операція</w:t>
      </w:r>
      <w:r w:rsidRPr="006347A2">
        <w:rPr>
          <w:sz w:val="26"/>
          <w:szCs w:val="26"/>
          <w:lang w:val="uk-UA" w:eastAsia="uk-UA"/>
        </w:rPr>
        <w:t xml:space="preserve"> </w:t>
      </w:r>
      <w:r w:rsidRPr="007C597E">
        <w:rPr>
          <w:sz w:val="26"/>
          <w:szCs w:val="26"/>
          <w:lang w:val="uk-UA" w:eastAsia="uk-UA"/>
        </w:rPr>
        <w:t>НІ)</w:t>
      </w:r>
      <w:r w:rsidRPr="006347A2">
        <w:rPr>
          <w:sz w:val="26"/>
          <w:szCs w:val="26"/>
          <w:lang w:val="uk-UA" w:eastAsia="uk-UA"/>
        </w:rPr>
        <w:t xml:space="preserve">, </w:t>
      </w:r>
      <w:r w:rsidRPr="007C597E">
        <w:rPr>
          <w:color w:val="auto"/>
          <w:sz w:val="26"/>
          <w:szCs w:val="26"/>
          <w:lang w:val="uk-UA" w:eastAsia="uk-UA"/>
        </w:rPr>
        <w:t>логічне</w:t>
      </w:r>
      <w:r w:rsidRPr="006347A2">
        <w:rPr>
          <w:color w:val="auto"/>
          <w:sz w:val="26"/>
          <w:szCs w:val="26"/>
          <w:lang w:val="uk-UA" w:eastAsia="uk-UA"/>
        </w:rPr>
        <w:t xml:space="preserve"> </w:t>
      </w:r>
      <w:r w:rsidRPr="007C597E">
        <w:rPr>
          <w:color w:val="auto"/>
          <w:sz w:val="26"/>
          <w:szCs w:val="26"/>
          <w:lang w:val="uk-UA" w:eastAsia="uk-UA"/>
        </w:rPr>
        <w:t>додавання</w:t>
      </w:r>
      <w:r w:rsidRPr="006347A2">
        <w:rPr>
          <w:i/>
          <w:iCs/>
          <w:color w:val="auto"/>
          <w:sz w:val="26"/>
          <w:szCs w:val="26"/>
          <w:lang w:val="uk-UA" w:eastAsia="uk-UA"/>
        </w:rPr>
        <w:t xml:space="preserve"> </w:t>
      </w:r>
      <w:r w:rsidRPr="007C597E">
        <w:rPr>
          <w:sz w:val="26"/>
          <w:szCs w:val="26"/>
          <w:lang w:val="uk-UA" w:eastAsia="uk-UA"/>
        </w:rPr>
        <w:t>(</w:t>
      </w:r>
    </w:p>
    <w:p w14:paraId="6FBBB66E" w14:textId="6D57CE39" w:rsidR="007C597E" w:rsidRPr="007C597E" w:rsidRDefault="007C597E" w:rsidP="007C597E">
      <w:pPr>
        <w:widowControl/>
        <w:contextualSpacing/>
        <w:jc w:val="both"/>
        <w:rPr>
          <w:rFonts w:ascii="Times New Roman" w:hAnsi="Times New Roman"/>
          <w:color w:val="000000"/>
          <w:sz w:val="26"/>
          <w:szCs w:val="26"/>
          <w:lang w:val="uk-UA" w:eastAsia="uk-UA"/>
        </w:rPr>
      </w:pPr>
      <w:r w:rsidRPr="007C597E">
        <w:rPr>
          <w:rFonts w:ascii="Symbol" w:hAnsi="Symbol" w:cs="Symbol"/>
          <w:color w:val="000000"/>
          <w:sz w:val="26"/>
          <w:szCs w:val="26"/>
          <w:lang w:val="uk-UA" w:eastAsia="uk-UA"/>
        </w:rPr>
        <w:t></w:t>
      </w:r>
      <w:r w:rsidRPr="006347A2">
        <w:rPr>
          <w:rFonts w:ascii="Symbol" w:hAnsi="Symbol" w:cs="Symbol"/>
          <w:color w:val="000000"/>
          <w:sz w:val="26"/>
          <w:szCs w:val="26"/>
          <w:lang w:val="uk-UA" w:eastAsia="uk-UA"/>
        </w:rPr>
        <w:t xml:space="preserve"> </w:t>
      </w:r>
      <w:r w:rsidRPr="007C597E">
        <w:rPr>
          <w:rFonts w:ascii="Times New Roman" w:hAnsi="Times New Roman"/>
          <w:color w:val="000000"/>
          <w:sz w:val="26"/>
          <w:szCs w:val="26"/>
          <w:lang w:val="uk-UA" w:eastAsia="uk-UA"/>
        </w:rPr>
        <w:t>,</w:t>
      </w:r>
      <w:r w:rsidRPr="006347A2">
        <w:rPr>
          <w:rFonts w:ascii="Times New Roman" w:hAnsi="Times New Roman"/>
          <w:color w:val="000000"/>
          <w:sz w:val="26"/>
          <w:szCs w:val="26"/>
          <w:lang w:val="uk-UA" w:eastAsia="uk-UA"/>
        </w:rPr>
        <w:t xml:space="preserve"> </w:t>
      </w:r>
      <w:r w:rsidRPr="007C597E">
        <w:rPr>
          <w:rFonts w:ascii="Times New Roman" w:hAnsi="Times New Roman"/>
          <w:color w:val="000000"/>
          <w:sz w:val="26"/>
          <w:szCs w:val="26"/>
          <w:lang w:val="uk-UA" w:eastAsia="uk-UA"/>
        </w:rPr>
        <w:t>диз’юнкція,</w:t>
      </w:r>
      <w:r w:rsidRPr="006347A2">
        <w:rPr>
          <w:sz w:val="26"/>
          <w:szCs w:val="26"/>
          <w:lang w:val="uk-UA" w:eastAsia="uk-UA"/>
        </w:rPr>
        <w:t xml:space="preserve"> </w:t>
      </w:r>
      <w:r w:rsidRPr="007C597E">
        <w:rPr>
          <w:rFonts w:ascii="Times New Roman" w:hAnsi="Times New Roman"/>
          <w:color w:val="000000"/>
          <w:sz w:val="26"/>
          <w:szCs w:val="26"/>
          <w:lang w:val="uk-UA" w:eastAsia="uk-UA"/>
        </w:rPr>
        <w:t>операція</w:t>
      </w:r>
      <w:r w:rsidRPr="006347A2">
        <w:rPr>
          <w:sz w:val="26"/>
          <w:szCs w:val="26"/>
          <w:lang w:val="uk-UA" w:eastAsia="uk-UA"/>
        </w:rPr>
        <w:t xml:space="preserve"> </w:t>
      </w:r>
      <w:r w:rsidRPr="007C597E">
        <w:rPr>
          <w:rFonts w:ascii="Times New Roman" w:hAnsi="Times New Roman"/>
          <w:color w:val="000000"/>
          <w:sz w:val="26"/>
          <w:szCs w:val="26"/>
          <w:lang w:val="uk-UA" w:eastAsia="uk-UA"/>
        </w:rPr>
        <w:t>АБО)</w:t>
      </w:r>
      <w:r w:rsidRPr="006347A2">
        <w:rPr>
          <w:sz w:val="26"/>
          <w:szCs w:val="26"/>
          <w:lang w:val="uk-UA" w:eastAsia="uk-UA"/>
        </w:rPr>
        <w:t xml:space="preserve"> двох </w:t>
      </w:r>
      <w:r w:rsidRPr="007C597E">
        <w:rPr>
          <w:rFonts w:ascii="Times New Roman" w:hAnsi="Times New Roman"/>
          <w:color w:val="000000"/>
          <w:sz w:val="26"/>
          <w:szCs w:val="26"/>
          <w:lang w:val="uk-UA" w:eastAsia="uk-UA"/>
        </w:rPr>
        <w:t>змінних</w:t>
      </w:r>
      <w:r w:rsidRPr="006347A2">
        <w:rPr>
          <w:rFonts w:ascii="Times New Roman" w:hAnsi="Times New Roman"/>
          <w:color w:val="000000"/>
          <w:sz w:val="26"/>
          <w:szCs w:val="26"/>
          <w:lang w:val="uk-UA" w:eastAsia="uk-UA"/>
        </w:rPr>
        <w:t xml:space="preserve">, </w:t>
      </w:r>
      <w:r w:rsidRPr="007C597E">
        <w:rPr>
          <w:rFonts w:ascii="Times New Roman" w:hAnsi="Times New Roman"/>
          <w:sz w:val="26"/>
          <w:szCs w:val="26"/>
          <w:lang w:val="uk-UA" w:eastAsia="uk-UA"/>
        </w:rPr>
        <w:t>логічне</w:t>
      </w:r>
      <w:r w:rsidRPr="006347A2">
        <w:rPr>
          <w:rFonts w:ascii="Times New Roman" w:hAnsi="Times New Roman"/>
          <w:sz w:val="26"/>
          <w:szCs w:val="26"/>
          <w:lang w:val="uk-UA" w:eastAsia="uk-UA"/>
        </w:rPr>
        <w:t xml:space="preserve"> </w:t>
      </w:r>
      <w:r w:rsidRPr="007C597E">
        <w:rPr>
          <w:rFonts w:ascii="Times New Roman" w:hAnsi="Times New Roman"/>
          <w:sz w:val="26"/>
          <w:szCs w:val="26"/>
          <w:lang w:val="uk-UA" w:eastAsia="uk-UA"/>
        </w:rPr>
        <w:t>множення</w:t>
      </w:r>
      <w:r w:rsidRPr="006347A2">
        <w:rPr>
          <w:rFonts w:ascii="Times New Roman" w:hAnsi="Times New Roman"/>
          <w:i/>
          <w:iCs/>
          <w:sz w:val="26"/>
          <w:szCs w:val="26"/>
          <w:lang w:val="uk-UA" w:eastAsia="uk-UA"/>
        </w:rPr>
        <w:t xml:space="preserve"> </w:t>
      </w:r>
      <w:r w:rsidRPr="007C597E">
        <w:rPr>
          <w:rFonts w:ascii="Times New Roman" w:hAnsi="Times New Roman"/>
          <w:color w:val="000000"/>
          <w:sz w:val="26"/>
          <w:szCs w:val="26"/>
          <w:lang w:val="uk-UA" w:eastAsia="uk-UA"/>
        </w:rPr>
        <w:t>(</w:t>
      </w:r>
      <w:r w:rsidRPr="007C597E">
        <w:rPr>
          <w:rFonts w:ascii="Symbol" w:hAnsi="Symbol" w:cs="Symbol"/>
          <w:color w:val="000000"/>
          <w:sz w:val="26"/>
          <w:szCs w:val="26"/>
          <w:lang w:val="uk-UA" w:eastAsia="uk-UA"/>
        </w:rPr>
        <w:t></w:t>
      </w:r>
      <w:r w:rsidRPr="007C597E">
        <w:rPr>
          <w:rFonts w:ascii="Times New Roman" w:hAnsi="Times New Roman"/>
          <w:color w:val="000000"/>
          <w:sz w:val="26"/>
          <w:szCs w:val="26"/>
          <w:lang w:val="uk-UA" w:eastAsia="uk-UA"/>
        </w:rPr>
        <w:t>,</w:t>
      </w:r>
      <w:r w:rsidRPr="006347A2">
        <w:rPr>
          <w:rFonts w:ascii="Times New Roman" w:hAnsi="Times New Roman"/>
          <w:color w:val="000000"/>
          <w:sz w:val="26"/>
          <w:szCs w:val="26"/>
          <w:lang w:val="uk-UA" w:eastAsia="uk-UA"/>
        </w:rPr>
        <w:t xml:space="preserve"> </w:t>
      </w:r>
      <w:r w:rsidRPr="007C597E">
        <w:rPr>
          <w:rFonts w:ascii="Times New Roman" w:hAnsi="Times New Roman"/>
          <w:color w:val="000000"/>
          <w:sz w:val="26"/>
          <w:szCs w:val="26"/>
          <w:lang w:val="uk-UA" w:eastAsia="uk-UA"/>
        </w:rPr>
        <w:t>кон’юнкція,</w:t>
      </w:r>
      <w:r w:rsidRPr="006347A2">
        <w:rPr>
          <w:rFonts w:ascii="Times New Roman" w:hAnsi="Times New Roman"/>
          <w:color w:val="000000"/>
          <w:sz w:val="26"/>
          <w:szCs w:val="26"/>
          <w:lang w:val="uk-UA" w:eastAsia="uk-UA"/>
        </w:rPr>
        <w:t xml:space="preserve"> </w:t>
      </w:r>
      <w:r w:rsidRPr="007C597E">
        <w:rPr>
          <w:rFonts w:ascii="Times New Roman" w:hAnsi="Times New Roman"/>
          <w:color w:val="000000"/>
          <w:sz w:val="26"/>
          <w:szCs w:val="26"/>
          <w:lang w:val="uk-UA" w:eastAsia="uk-UA"/>
        </w:rPr>
        <w:t>операція</w:t>
      </w:r>
      <w:r w:rsidRPr="006347A2">
        <w:rPr>
          <w:rFonts w:ascii="Times New Roman" w:hAnsi="Times New Roman"/>
          <w:color w:val="000000"/>
          <w:sz w:val="26"/>
          <w:szCs w:val="26"/>
          <w:lang w:val="uk-UA" w:eastAsia="uk-UA"/>
        </w:rPr>
        <w:t xml:space="preserve"> </w:t>
      </w:r>
      <w:r w:rsidRPr="007C597E">
        <w:rPr>
          <w:rFonts w:ascii="Times New Roman" w:hAnsi="Times New Roman"/>
          <w:color w:val="000000"/>
          <w:sz w:val="26"/>
          <w:szCs w:val="26"/>
          <w:lang w:val="uk-UA" w:eastAsia="uk-UA"/>
        </w:rPr>
        <w:t>І)</w:t>
      </w:r>
      <w:r w:rsidRPr="006347A2">
        <w:rPr>
          <w:rFonts w:ascii="Times New Roman" w:hAnsi="Times New Roman"/>
          <w:color w:val="000000"/>
          <w:sz w:val="26"/>
          <w:szCs w:val="26"/>
          <w:lang w:val="uk-UA" w:eastAsia="uk-UA"/>
        </w:rPr>
        <w:t xml:space="preserve"> двох </w:t>
      </w:r>
      <w:r w:rsidRPr="007C597E">
        <w:rPr>
          <w:rFonts w:ascii="Times New Roman" w:hAnsi="Times New Roman"/>
          <w:color w:val="000000"/>
          <w:sz w:val="26"/>
          <w:szCs w:val="26"/>
          <w:lang w:val="uk-UA" w:eastAsia="uk-UA"/>
        </w:rPr>
        <w:t>змінних.</w:t>
      </w:r>
    </w:p>
    <w:p w14:paraId="62AC307C" w14:textId="0F529E4A" w:rsidR="007C597E" w:rsidRPr="006347A2" w:rsidRDefault="007C597E" w:rsidP="000D0E79">
      <w:pPr>
        <w:pStyle w:val="paragraph"/>
        <w:spacing w:before="0" w:beforeAutospacing="0" w:after="0" w:afterAutospacing="0"/>
        <w:contextualSpacing/>
        <w:jc w:val="both"/>
        <w:textAlignment w:val="baseline"/>
        <w:rPr>
          <w:rFonts w:eastAsia="TimesNewRomanPSMT"/>
          <w:sz w:val="28"/>
          <w:szCs w:val="28"/>
          <w:lang w:val="uk-UA"/>
        </w:rPr>
      </w:pPr>
    </w:p>
    <w:p w14:paraId="2242F8D4" w14:textId="7C21D31D" w:rsidR="00D37EB4" w:rsidRPr="006347A2" w:rsidRDefault="00000000" w:rsidP="0044708E">
      <w:pPr>
        <w:jc w:val="both"/>
        <w:rPr>
          <w:rFonts w:ascii="Times New Roman" w:eastAsia="Corbel" w:hAnsi="Times New Roman"/>
          <w:color w:val="000000"/>
          <w:sz w:val="26"/>
          <w:szCs w:val="26"/>
          <w:lang w:val="uk-UA"/>
        </w:rPr>
      </w:pPr>
      <w:r w:rsidRPr="006347A2">
        <w:rPr>
          <w:rFonts w:ascii="Times New Roman" w:eastAsia="TimesNewRoman" w:hAnsi="Times New Roman"/>
          <w:sz w:val="26"/>
          <w:szCs w:val="26"/>
          <w:lang w:val="uk-UA"/>
        </w:rPr>
        <w:t xml:space="preserve"> </w:t>
      </w:r>
      <w:r w:rsidRPr="006347A2">
        <w:rPr>
          <w:rFonts w:ascii="Times New Roman" w:eastAsia="Corbel" w:hAnsi="Times New Roman"/>
          <w:b/>
          <w:bCs/>
          <w:i/>
          <w:iCs/>
          <w:color w:val="000000"/>
          <w:sz w:val="26"/>
          <w:szCs w:val="26"/>
          <w:lang w:val="uk-UA"/>
        </w:rPr>
        <w:t xml:space="preserve">Практичне заняття </w:t>
      </w:r>
      <w:r w:rsidR="007C597E" w:rsidRPr="006347A2">
        <w:rPr>
          <w:rFonts w:ascii="Times New Roman" w:eastAsia="Corbel" w:hAnsi="Times New Roman"/>
          <w:b/>
          <w:bCs/>
          <w:i/>
          <w:iCs/>
          <w:color w:val="000000"/>
          <w:sz w:val="26"/>
          <w:szCs w:val="26"/>
          <w:lang w:val="uk-UA"/>
        </w:rPr>
        <w:t>1</w:t>
      </w:r>
      <w:r w:rsidRPr="006347A2">
        <w:rPr>
          <w:rFonts w:ascii="Times New Roman" w:eastAsia="Corbel" w:hAnsi="Times New Roman"/>
          <w:b/>
          <w:bCs/>
          <w:i/>
          <w:iCs/>
          <w:color w:val="000000"/>
          <w:sz w:val="26"/>
          <w:szCs w:val="26"/>
          <w:lang w:val="uk-UA"/>
        </w:rPr>
        <w:t xml:space="preserve">.  </w:t>
      </w:r>
      <w:r w:rsidR="002937D6" w:rsidRPr="006347A2">
        <w:rPr>
          <w:rFonts w:ascii="Times New Roman" w:hAnsi="Times New Roman"/>
          <w:sz w:val="26"/>
          <w:szCs w:val="26"/>
          <w:lang w:val="uk-UA"/>
        </w:rPr>
        <w:t>Булева алгебра. Способи задання булевих функцій</w:t>
      </w:r>
      <w:r w:rsidRPr="006347A2">
        <w:rPr>
          <w:rFonts w:ascii="Times New Roman" w:hAnsi="Times New Roman"/>
          <w:sz w:val="26"/>
          <w:szCs w:val="26"/>
          <w:lang w:val="uk-UA"/>
        </w:rPr>
        <w:t>.</w:t>
      </w:r>
    </w:p>
    <w:p w14:paraId="7E509C67" w14:textId="68FD58EA" w:rsidR="00D37EB4" w:rsidRPr="006347A2" w:rsidRDefault="00000000">
      <w:pPr>
        <w:pStyle w:val="a8"/>
        <w:widowControl/>
        <w:adjustRightInd/>
        <w:jc w:val="both"/>
        <w:textAlignment w:val="baseline"/>
        <w:rPr>
          <w:rFonts w:ascii="Times New Roman" w:eastAsia="Corbel" w:hAnsi="Times New Roman"/>
          <w:color w:val="000000"/>
          <w:sz w:val="26"/>
          <w:szCs w:val="26"/>
          <w:lang w:val="uk-UA"/>
        </w:rPr>
      </w:pPr>
      <w:r w:rsidRPr="006347A2">
        <w:rPr>
          <w:rFonts w:ascii="Times New Roman" w:hAnsi="Times New Roman"/>
          <w:color w:val="000000"/>
          <w:sz w:val="26"/>
          <w:szCs w:val="26"/>
          <w:shd w:val="clear" w:color="auto" w:fill="FFFFFF"/>
          <w:lang w:val="uk-UA"/>
        </w:rPr>
        <w:t>1.</w:t>
      </w:r>
      <w:r w:rsidRPr="006347A2">
        <w:rPr>
          <w:rFonts w:ascii="Times New Roman" w:eastAsia="Corbel" w:hAnsi="Times New Roman"/>
          <w:color w:val="000000"/>
          <w:sz w:val="26"/>
          <w:szCs w:val="26"/>
          <w:lang w:val="uk-UA"/>
        </w:rPr>
        <w:t xml:space="preserve"> </w:t>
      </w:r>
      <w:r w:rsidR="003A0B69" w:rsidRPr="006347A2">
        <w:rPr>
          <w:rFonts w:ascii="Times New Roman" w:eastAsia="Corbel" w:hAnsi="Times New Roman"/>
          <w:color w:val="000000"/>
          <w:sz w:val="26"/>
          <w:szCs w:val="26"/>
          <w:lang w:val="uk-UA"/>
        </w:rPr>
        <w:t>Для ф</w:t>
      </w:r>
      <w:r w:rsidR="003A0B69" w:rsidRPr="006347A2">
        <w:rPr>
          <w:rFonts w:ascii="Times New Roman" w:hAnsi="Times New Roman"/>
          <w:color w:val="000000"/>
          <w:sz w:val="26"/>
          <w:szCs w:val="26"/>
          <w:shd w:val="clear" w:color="auto" w:fill="FFFFFF"/>
          <w:lang w:val="uk-UA"/>
        </w:rPr>
        <w:t xml:space="preserve">ункції, що задана аналітично побудувати таблицю істинності. </w:t>
      </w:r>
    </w:p>
    <w:p w14:paraId="758D0EE1" w14:textId="1C594FDE" w:rsidR="00D37EB4" w:rsidRPr="006347A2" w:rsidRDefault="00000000">
      <w:pPr>
        <w:pStyle w:val="a8"/>
        <w:widowControl/>
        <w:adjustRightInd/>
        <w:jc w:val="both"/>
        <w:textAlignment w:val="baseline"/>
        <w:rPr>
          <w:rFonts w:ascii="Times New Roman" w:hAnsi="Times New Roman"/>
          <w:color w:val="000000"/>
          <w:sz w:val="26"/>
          <w:szCs w:val="26"/>
          <w:shd w:val="clear" w:color="auto" w:fill="FFFFFF"/>
          <w:lang w:val="uk-UA"/>
        </w:rPr>
      </w:pPr>
      <w:r w:rsidRPr="006347A2">
        <w:rPr>
          <w:rFonts w:ascii="Times New Roman" w:eastAsia="Corbel" w:hAnsi="Times New Roman"/>
          <w:color w:val="000000"/>
          <w:sz w:val="26"/>
          <w:szCs w:val="26"/>
          <w:lang w:val="uk-UA"/>
        </w:rPr>
        <w:t xml:space="preserve">2. </w:t>
      </w:r>
      <w:r w:rsidR="003A0B69" w:rsidRPr="006347A2">
        <w:rPr>
          <w:rFonts w:ascii="Times New Roman" w:eastAsia="Corbel" w:hAnsi="Times New Roman"/>
          <w:color w:val="000000"/>
          <w:sz w:val="26"/>
          <w:szCs w:val="26"/>
          <w:lang w:val="uk-UA"/>
        </w:rPr>
        <w:t>Для ф</w:t>
      </w:r>
      <w:r w:rsidR="003A0B69" w:rsidRPr="006347A2">
        <w:rPr>
          <w:rFonts w:ascii="Times New Roman" w:hAnsi="Times New Roman"/>
          <w:color w:val="000000"/>
          <w:sz w:val="26"/>
          <w:szCs w:val="26"/>
          <w:shd w:val="clear" w:color="auto" w:fill="FFFFFF"/>
          <w:lang w:val="uk-UA"/>
        </w:rPr>
        <w:t>ункції, що задана аналітично побудувати таблицю істинності.</w:t>
      </w:r>
    </w:p>
    <w:p w14:paraId="3F80CA7F" w14:textId="56FE2838" w:rsidR="00D37EB4" w:rsidRPr="006347A2" w:rsidRDefault="00000000">
      <w:pPr>
        <w:pStyle w:val="a8"/>
        <w:widowControl/>
        <w:adjustRightInd/>
        <w:jc w:val="both"/>
        <w:textAlignment w:val="baseline"/>
        <w:rPr>
          <w:rFonts w:ascii="Times New Roman" w:eastAsia="Times New Roman" w:hAnsi="Times New Roman"/>
          <w:color w:val="000000"/>
          <w:sz w:val="26"/>
          <w:szCs w:val="26"/>
          <w:lang w:val="uk-UA"/>
        </w:rPr>
      </w:pPr>
      <w:r w:rsidRPr="006347A2">
        <w:rPr>
          <w:rFonts w:ascii="Times New Roman" w:hAnsi="Times New Roman"/>
          <w:color w:val="000000"/>
          <w:sz w:val="26"/>
          <w:szCs w:val="26"/>
          <w:shd w:val="clear" w:color="auto" w:fill="FFFFFF"/>
          <w:lang w:val="uk-UA"/>
        </w:rPr>
        <w:t xml:space="preserve">3. </w:t>
      </w:r>
      <w:r w:rsidR="003A0B69" w:rsidRPr="006347A2">
        <w:rPr>
          <w:rFonts w:ascii="Times New Roman" w:eastAsia="Times New Roman" w:hAnsi="Times New Roman"/>
          <w:color w:val="000000"/>
          <w:sz w:val="26"/>
          <w:szCs w:val="26"/>
          <w:lang w:val="uk-UA"/>
        </w:rPr>
        <w:t>Задати функцію графічно</w:t>
      </w:r>
      <w:r w:rsidRPr="006347A2">
        <w:rPr>
          <w:rFonts w:ascii="Times New Roman" w:eastAsia="Times New Roman" w:hAnsi="Times New Roman"/>
          <w:color w:val="000000"/>
          <w:sz w:val="26"/>
          <w:szCs w:val="26"/>
          <w:lang w:val="uk-UA"/>
        </w:rPr>
        <w:t>.</w:t>
      </w:r>
    </w:p>
    <w:p w14:paraId="63D256B3" w14:textId="2F490ADC" w:rsidR="003A0B69" w:rsidRPr="006347A2" w:rsidRDefault="003A0B69">
      <w:pPr>
        <w:pStyle w:val="a8"/>
        <w:widowControl/>
        <w:adjustRightInd/>
        <w:jc w:val="both"/>
        <w:textAlignment w:val="baseline"/>
        <w:rPr>
          <w:rFonts w:ascii="Times New Roman" w:eastAsia="Times New Roman" w:hAnsi="Times New Roman"/>
          <w:color w:val="000000"/>
          <w:sz w:val="26"/>
          <w:szCs w:val="26"/>
          <w:lang w:val="uk-UA"/>
        </w:rPr>
      </w:pPr>
      <w:r w:rsidRPr="006347A2">
        <w:rPr>
          <w:rFonts w:ascii="Times New Roman" w:eastAsia="Times New Roman" w:hAnsi="Times New Roman"/>
          <w:color w:val="000000"/>
          <w:sz w:val="26"/>
          <w:szCs w:val="26"/>
          <w:lang w:val="uk-UA"/>
        </w:rPr>
        <w:t>4. Задати функцію для трьох змінних числовим способом.</w:t>
      </w:r>
    </w:p>
    <w:p w14:paraId="4E291684" w14:textId="77777777" w:rsidR="007C597E" w:rsidRPr="006347A2" w:rsidRDefault="007C597E">
      <w:pPr>
        <w:pStyle w:val="a8"/>
        <w:widowControl/>
        <w:adjustRightInd/>
        <w:jc w:val="both"/>
        <w:textAlignment w:val="baseline"/>
        <w:rPr>
          <w:rFonts w:ascii="Times New Roman" w:eastAsia="Times New Roman" w:hAnsi="Times New Roman"/>
          <w:color w:val="000000"/>
          <w:sz w:val="26"/>
          <w:szCs w:val="26"/>
          <w:lang w:val="uk-UA"/>
        </w:rPr>
      </w:pPr>
    </w:p>
    <w:p w14:paraId="1CF867B1" w14:textId="77777777" w:rsidR="004445DA" w:rsidRPr="006347A2" w:rsidRDefault="007C597E" w:rsidP="004445DA">
      <w:pPr>
        <w:rPr>
          <w:rFonts w:ascii="Times New Roman" w:hAnsi="Times New Roman"/>
          <w:b/>
          <w:bCs/>
          <w:sz w:val="26"/>
          <w:szCs w:val="26"/>
          <w:lang w:val="uk-UA"/>
        </w:rPr>
      </w:pPr>
      <w:r w:rsidRPr="006347A2">
        <w:rPr>
          <w:rFonts w:ascii="Times New Roman" w:eastAsia="Corbel" w:hAnsi="Times New Roman"/>
          <w:b/>
          <w:bCs/>
          <w:i/>
          <w:iCs/>
          <w:color w:val="000000"/>
          <w:sz w:val="26"/>
          <w:szCs w:val="26"/>
          <w:lang w:val="uk-UA"/>
        </w:rPr>
        <w:t xml:space="preserve">Лекція </w:t>
      </w:r>
      <w:r w:rsidR="004445DA" w:rsidRPr="006347A2">
        <w:rPr>
          <w:rFonts w:ascii="Times New Roman" w:eastAsia="Corbel" w:hAnsi="Times New Roman"/>
          <w:b/>
          <w:bCs/>
          <w:i/>
          <w:iCs/>
          <w:color w:val="000000"/>
          <w:sz w:val="26"/>
          <w:szCs w:val="26"/>
          <w:lang w:val="uk-UA"/>
        </w:rPr>
        <w:t>2</w:t>
      </w:r>
      <w:r w:rsidRPr="006347A2">
        <w:rPr>
          <w:rFonts w:ascii="Times New Roman" w:eastAsia="Corbel" w:hAnsi="Times New Roman"/>
          <w:b/>
          <w:bCs/>
          <w:i/>
          <w:iCs/>
          <w:color w:val="000000"/>
          <w:sz w:val="26"/>
          <w:szCs w:val="26"/>
          <w:lang w:val="uk-UA"/>
        </w:rPr>
        <w:t xml:space="preserve">. </w:t>
      </w:r>
      <w:r w:rsidR="004445DA" w:rsidRPr="006347A2">
        <w:rPr>
          <w:rFonts w:ascii="Times New Roman" w:hAnsi="Times New Roman"/>
          <w:sz w:val="26"/>
          <w:szCs w:val="26"/>
          <w:lang w:val="uk-UA"/>
        </w:rPr>
        <w:t>Реалізація булевих функцій формулами, пріоритет операцій.</w:t>
      </w:r>
      <w:r w:rsidR="004445DA" w:rsidRPr="006347A2">
        <w:rPr>
          <w:rFonts w:ascii="Times New Roman" w:hAnsi="Times New Roman"/>
          <w:b/>
          <w:bCs/>
          <w:sz w:val="26"/>
          <w:szCs w:val="26"/>
          <w:lang w:val="uk-UA"/>
        </w:rPr>
        <w:t xml:space="preserve"> </w:t>
      </w:r>
    </w:p>
    <w:p w14:paraId="6ED053E4" w14:textId="27E3EBD4" w:rsidR="007C597E" w:rsidRPr="006347A2" w:rsidRDefault="007C597E" w:rsidP="004445DA">
      <w:pPr>
        <w:rPr>
          <w:rFonts w:ascii="Times New Roman" w:eastAsia="Corbel" w:hAnsi="Times New Roman"/>
          <w:b/>
          <w:bCs/>
          <w:color w:val="000000"/>
          <w:sz w:val="26"/>
          <w:szCs w:val="26"/>
          <w:lang w:val="uk-UA"/>
        </w:rPr>
      </w:pPr>
      <w:r w:rsidRPr="006347A2">
        <w:rPr>
          <w:rFonts w:ascii="Times New Roman" w:eastAsia="Corbel" w:hAnsi="Times New Roman"/>
          <w:b/>
          <w:bCs/>
          <w:color w:val="000000"/>
          <w:sz w:val="26"/>
          <w:szCs w:val="26"/>
          <w:lang w:val="uk-UA"/>
        </w:rPr>
        <w:t>Тема 1</w:t>
      </w:r>
      <w:r w:rsidRPr="006347A2">
        <w:rPr>
          <w:rFonts w:ascii="Times New Roman" w:eastAsia="TimesNewRoman,Bold" w:hAnsi="Times New Roman"/>
          <w:b/>
          <w:bCs/>
          <w:iCs/>
          <w:sz w:val="28"/>
          <w:szCs w:val="28"/>
          <w:lang w:val="uk-UA"/>
        </w:rPr>
        <w:t xml:space="preserve"> </w:t>
      </w:r>
      <w:r w:rsidR="004445DA" w:rsidRPr="006347A2">
        <w:rPr>
          <w:rFonts w:ascii="Times New Roman" w:eastAsia="TimesNewRoman,Bold" w:hAnsi="Times New Roman"/>
          <w:iCs/>
          <w:sz w:val="26"/>
          <w:szCs w:val="26"/>
          <w:lang w:val="uk-UA"/>
        </w:rPr>
        <w:t>Реалізація булевих функцій формулами, пріоритет операцій.</w:t>
      </w:r>
      <w:r w:rsidR="004445DA" w:rsidRPr="006347A2">
        <w:rPr>
          <w:rFonts w:ascii="Times New Roman" w:eastAsia="TimesNewRoman,Bold" w:hAnsi="Times New Roman"/>
          <w:b/>
          <w:bCs/>
          <w:iCs/>
          <w:sz w:val="26"/>
          <w:szCs w:val="26"/>
          <w:lang w:val="uk-UA"/>
        </w:rPr>
        <w:t xml:space="preserve"> </w:t>
      </w:r>
      <w:r w:rsidRPr="006347A2">
        <w:rPr>
          <w:rFonts w:ascii="Times New Roman" w:hAnsi="Times New Roman"/>
          <w:sz w:val="26"/>
          <w:szCs w:val="26"/>
          <w:lang w:val="uk-UA"/>
        </w:rPr>
        <w:t xml:space="preserve"> </w:t>
      </w:r>
    </w:p>
    <w:p w14:paraId="492F48D0" w14:textId="0BBEC17D" w:rsidR="007C597E" w:rsidRPr="006347A2" w:rsidRDefault="007C597E" w:rsidP="007C597E">
      <w:pPr>
        <w:pStyle w:val="a8"/>
        <w:widowControl/>
        <w:adjustRightInd/>
        <w:jc w:val="both"/>
        <w:textAlignment w:val="baseline"/>
        <w:rPr>
          <w:rFonts w:ascii="Times New Roman" w:eastAsia="Corbel" w:hAnsi="Times New Roman"/>
          <w:color w:val="000000"/>
          <w:sz w:val="26"/>
          <w:szCs w:val="26"/>
          <w:lang w:val="uk-UA"/>
        </w:rPr>
      </w:pPr>
      <w:r w:rsidRPr="006347A2">
        <w:rPr>
          <w:rFonts w:ascii="Times New Roman" w:eastAsia="Corbel" w:hAnsi="Times New Roman"/>
          <w:b/>
          <w:bCs/>
          <w:color w:val="000000"/>
          <w:sz w:val="26"/>
          <w:szCs w:val="26"/>
          <w:lang w:val="uk-UA"/>
        </w:rPr>
        <w:t>Тема 2</w:t>
      </w:r>
      <w:r w:rsidRPr="006347A2">
        <w:rPr>
          <w:rFonts w:ascii="Times New Roman" w:eastAsia="Corbel" w:hAnsi="Times New Roman"/>
          <w:color w:val="000000"/>
          <w:sz w:val="26"/>
          <w:szCs w:val="26"/>
          <w:lang w:val="uk-UA"/>
        </w:rPr>
        <w:t xml:space="preserve">. </w:t>
      </w:r>
      <w:r w:rsidR="004445DA" w:rsidRPr="006347A2">
        <w:rPr>
          <w:rFonts w:ascii="Times New Roman" w:eastAsia="TimesNewRoman,Bold" w:hAnsi="Times New Roman"/>
          <w:sz w:val="26"/>
          <w:szCs w:val="26"/>
          <w:lang w:val="uk-UA"/>
        </w:rPr>
        <w:t>Двоїстість булевих функцій</w:t>
      </w:r>
      <w:r w:rsidRPr="006347A2">
        <w:rPr>
          <w:rFonts w:ascii="Times New Roman" w:eastAsia="Corbel" w:hAnsi="Times New Roman"/>
          <w:color w:val="000000"/>
          <w:sz w:val="26"/>
          <w:szCs w:val="26"/>
          <w:lang w:val="uk-UA"/>
        </w:rPr>
        <w:t>.</w:t>
      </w:r>
    </w:p>
    <w:p w14:paraId="36093E7C" w14:textId="5529A95D" w:rsidR="007C597E" w:rsidRPr="006347A2" w:rsidRDefault="007C597E" w:rsidP="007C597E">
      <w:pPr>
        <w:jc w:val="both"/>
        <w:rPr>
          <w:rFonts w:ascii="Times New Roman" w:eastAsia="TimesNewRoman,Bold" w:hAnsi="Times New Roman"/>
          <w:sz w:val="26"/>
          <w:szCs w:val="26"/>
          <w:lang w:val="uk-UA"/>
        </w:rPr>
      </w:pPr>
      <w:r w:rsidRPr="006347A2">
        <w:rPr>
          <w:rFonts w:ascii="Times New Roman" w:eastAsia="Corbel" w:hAnsi="Times New Roman"/>
          <w:b/>
          <w:bCs/>
          <w:color w:val="000000"/>
          <w:sz w:val="26"/>
          <w:szCs w:val="26"/>
          <w:lang w:val="uk-UA"/>
        </w:rPr>
        <w:t xml:space="preserve">Тема 3. </w:t>
      </w:r>
      <w:r w:rsidR="004445DA" w:rsidRPr="006347A2">
        <w:rPr>
          <w:rFonts w:ascii="Times New Roman" w:eastAsia="TimesNewRoman,Bold" w:hAnsi="Times New Roman"/>
          <w:sz w:val="26"/>
          <w:szCs w:val="26"/>
          <w:lang w:val="uk-UA"/>
        </w:rPr>
        <w:t>Закони булевої алгебри</w:t>
      </w:r>
      <w:r w:rsidRPr="006347A2">
        <w:rPr>
          <w:rFonts w:ascii="Times New Roman" w:eastAsia="TimesNewRoman,Bold" w:hAnsi="Times New Roman"/>
          <w:sz w:val="26"/>
          <w:szCs w:val="26"/>
          <w:lang w:val="uk-UA"/>
        </w:rPr>
        <w:t>.</w:t>
      </w:r>
    </w:p>
    <w:p w14:paraId="1BAEFC9B" w14:textId="77777777" w:rsidR="007C597E" w:rsidRPr="006347A2" w:rsidRDefault="007C597E" w:rsidP="007C597E">
      <w:pPr>
        <w:jc w:val="both"/>
        <w:rPr>
          <w:rFonts w:ascii="Times New Roman" w:hAnsi="Times New Roman"/>
          <w:sz w:val="26"/>
          <w:szCs w:val="26"/>
          <w:lang w:val="uk-UA"/>
        </w:rPr>
      </w:pPr>
      <w:r w:rsidRPr="006347A2">
        <w:rPr>
          <w:rFonts w:ascii="Times New Roman" w:hAnsi="Times New Roman"/>
          <w:sz w:val="26"/>
          <w:szCs w:val="26"/>
          <w:lang w:val="uk-UA"/>
        </w:rPr>
        <w:t>Висновки.</w:t>
      </w:r>
    </w:p>
    <w:p w14:paraId="231D8CD1" w14:textId="2238EC8D" w:rsidR="007C597E" w:rsidRPr="006347A2" w:rsidRDefault="007C597E" w:rsidP="004445DA">
      <w:pPr>
        <w:jc w:val="both"/>
        <w:rPr>
          <w:rFonts w:ascii="Times New Roman" w:hAnsi="Times New Roman"/>
          <w:sz w:val="26"/>
          <w:szCs w:val="26"/>
          <w:lang w:val="uk-UA"/>
        </w:rPr>
      </w:pPr>
      <w:r w:rsidRPr="006347A2">
        <w:rPr>
          <w:rFonts w:ascii="Times New Roman" w:hAnsi="Times New Roman"/>
          <w:sz w:val="26"/>
          <w:szCs w:val="26"/>
          <w:lang w:val="uk-UA"/>
        </w:rPr>
        <w:t>-</w:t>
      </w:r>
      <w:r w:rsidRPr="006347A2">
        <w:rPr>
          <w:rFonts w:asciiTheme="minorHAnsi" w:eastAsiaTheme="minorEastAsia" w:hAnsi="Corbel" w:cstheme="minorBidi"/>
          <w:bCs/>
          <w:i/>
          <w:iCs/>
          <w:color w:val="000000" w:themeColor="text1"/>
          <w:kern w:val="24"/>
          <w:sz w:val="64"/>
          <w:szCs w:val="64"/>
          <w:lang w:val="uk-UA" w:eastAsia="uk-UA"/>
        </w:rPr>
        <w:t xml:space="preserve"> </w:t>
      </w:r>
      <w:r w:rsidR="004445DA" w:rsidRPr="006347A2">
        <w:rPr>
          <w:rFonts w:ascii="Times New Roman" w:hAnsi="Times New Roman"/>
          <w:iCs/>
          <w:sz w:val="26"/>
          <w:szCs w:val="26"/>
          <w:lang w:val="uk-UA"/>
        </w:rPr>
        <w:t>Формулою алгебри логіки</w:t>
      </w:r>
      <w:r w:rsidR="004445DA" w:rsidRPr="006347A2">
        <w:rPr>
          <w:rFonts w:ascii="Times New Roman" w:hAnsi="Times New Roman"/>
          <w:b/>
          <w:bCs/>
          <w:i/>
          <w:iCs/>
          <w:sz w:val="26"/>
          <w:szCs w:val="26"/>
          <w:lang w:val="uk-UA"/>
        </w:rPr>
        <w:t xml:space="preserve"> </w:t>
      </w:r>
      <w:r w:rsidR="004445DA" w:rsidRPr="006347A2">
        <w:rPr>
          <w:rFonts w:ascii="Times New Roman" w:eastAsia="TimesNewRomanPSMT" w:hAnsi="Times New Roman"/>
          <w:sz w:val="26"/>
          <w:szCs w:val="26"/>
          <w:lang w:val="uk-UA"/>
        </w:rPr>
        <w:t xml:space="preserve">або </w:t>
      </w:r>
      <w:r w:rsidR="004445DA" w:rsidRPr="006347A2">
        <w:rPr>
          <w:rFonts w:ascii="Times New Roman" w:hAnsi="Times New Roman"/>
          <w:iCs/>
          <w:sz w:val="26"/>
          <w:szCs w:val="26"/>
          <w:lang w:val="uk-UA"/>
        </w:rPr>
        <w:t>логічним виразом</w:t>
      </w:r>
      <w:r w:rsidR="004445DA" w:rsidRPr="006347A2">
        <w:rPr>
          <w:rFonts w:ascii="Times New Roman" w:hAnsi="Times New Roman"/>
          <w:b/>
          <w:bCs/>
          <w:i/>
          <w:iCs/>
          <w:sz w:val="26"/>
          <w:szCs w:val="26"/>
          <w:lang w:val="uk-UA"/>
        </w:rPr>
        <w:t xml:space="preserve"> </w:t>
      </w:r>
      <w:r w:rsidR="004445DA" w:rsidRPr="006347A2">
        <w:rPr>
          <w:rFonts w:ascii="Times New Roman" w:eastAsia="TimesNewRomanPSMT" w:hAnsi="Times New Roman"/>
          <w:sz w:val="26"/>
          <w:szCs w:val="26"/>
          <w:lang w:val="uk-UA"/>
        </w:rPr>
        <w:t xml:space="preserve">називається скінчена послідовність булевих змінних, функцій та їх суперпозицій,  пов’язаних знаками логічних операцій та круглими дужками. </w:t>
      </w:r>
      <w:r w:rsidR="004445DA" w:rsidRPr="006347A2">
        <w:rPr>
          <w:rFonts w:ascii="Times New Roman" w:eastAsia="TimesNewRomanPSMT" w:hAnsi="Times New Roman"/>
          <w:bCs/>
          <w:sz w:val="26"/>
          <w:szCs w:val="26"/>
          <w:lang w:val="uk-UA"/>
        </w:rPr>
        <w:t>Суперпозицією</w:t>
      </w:r>
      <w:r w:rsidR="004445DA" w:rsidRPr="006347A2">
        <w:rPr>
          <w:rFonts w:ascii="Times New Roman" w:eastAsia="TimesNewRomanPSMT" w:hAnsi="Times New Roman"/>
          <w:sz w:val="26"/>
          <w:szCs w:val="26"/>
          <w:lang w:val="uk-UA"/>
        </w:rPr>
        <w:t xml:space="preserve"> називається спосіб одержання нових функцій шляхом підстановки значень одних функцій замість значень аргументів інших функцій, при цьому деякі з функцій можуть тотожно співпадати з однією зі змінних</w:t>
      </w:r>
      <w:r w:rsidRPr="006347A2">
        <w:rPr>
          <w:rFonts w:ascii="Times New Roman" w:hAnsi="Times New Roman"/>
          <w:sz w:val="26"/>
          <w:szCs w:val="26"/>
          <w:lang w:val="uk-UA"/>
        </w:rPr>
        <w:t>;</w:t>
      </w:r>
    </w:p>
    <w:p w14:paraId="0C067426" w14:textId="4689997B" w:rsidR="004445DA" w:rsidRPr="006347A2" w:rsidRDefault="007C597E" w:rsidP="004445DA">
      <w:pPr>
        <w:jc w:val="both"/>
        <w:rPr>
          <w:rFonts w:ascii="Times New Roman" w:eastAsia="TimesNewRomanPSMT" w:hAnsi="Times New Roman"/>
          <w:sz w:val="26"/>
          <w:szCs w:val="26"/>
          <w:lang w:val="uk-UA"/>
        </w:rPr>
      </w:pPr>
      <w:r w:rsidRPr="006347A2">
        <w:rPr>
          <w:rFonts w:ascii="Times New Roman" w:hAnsi="Times New Roman"/>
          <w:sz w:val="26"/>
          <w:szCs w:val="26"/>
          <w:lang w:val="uk-UA"/>
        </w:rPr>
        <w:t>-</w:t>
      </w:r>
      <w:r w:rsidRPr="006347A2">
        <w:rPr>
          <w:color w:val="000000" w:themeColor="text1"/>
          <w:kern w:val="24"/>
          <w:sz w:val="40"/>
          <w:szCs w:val="40"/>
          <w:lang w:val="uk-UA"/>
        </w:rPr>
        <w:t xml:space="preserve"> </w:t>
      </w:r>
      <w:r w:rsidR="004445DA" w:rsidRPr="006347A2">
        <w:rPr>
          <w:rFonts w:ascii="Times New Roman" w:eastAsia="TimesNewRomanPSMT" w:hAnsi="Times New Roman"/>
          <w:sz w:val="26"/>
          <w:szCs w:val="26"/>
          <w:lang w:val="uk-UA"/>
        </w:rPr>
        <w:t>якщо у формулі відсутні дужки, то операції виконуються в такій послідовності:</w:t>
      </w:r>
    </w:p>
    <w:p w14:paraId="3FB004D8" w14:textId="488E6B61" w:rsidR="007C597E" w:rsidRPr="006347A2" w:rsidRDefault="004445DA" w:rsidP="004445DA">
      <w:pPr>
        <w:jc w:val="both"/>
        <w:rPr>
          <w:rFonts w:ascii="Times New Roman" w:hAnsi="Times New Roman"/>
          <w:sz w:val="26"/>
          <w:szCs w:val="26"/>
          <w:lang w:val="uk-UA"/>
        </w:rPr>
      </w:pPr>
      <w:r w:rsidRPr="006347A2">
        <w:rPr>
          <w:rFonts w:ascii="Times New Roman" w:eastAsia="TimesNewRomanPSMT" w:hAnsi="Times New Roman"/>
          <w:sz w:val="26"/>
          <w:szCs w:val="26"/>
          <w:lang w:val="uk-UA"/>
        </w:rPr>
        <w:t xml:space="preserve">Заперечення, кон’юнкція, диз’юнкція, імплікація, еквівалентність. </w:t>
      </w:r>
      <w:r w:rsidRPr="006347A2">
        <w:rPr>
          <w:rFonts w:ascii="Times New Roman" w:eastAsia="Andale Sans UI" w:hAnsi="Times New Roman"/>
          <w:snapToGrid w:val="0"/>
          <w:kern w:val="1"/>
          <w:sz w:val="26"/>
          <w:szCs w:val="26"/>
          <w:lang w:val="uk-UA"/>
        </w:rPr>
        <w:t xml:space="preserve"> Для стрілки Пірса і штриха Шеффера пріоритет не визначений</w:t>
      </w:r>
      <w:r w:rsidR="007C597E" w:rsidRPr="006347A2">
        <w:rPr>
          <w:rFonts w:ascii="Times New Roman" w:hAnsi="Times New Roman"/>
          <w:sz w:val="26"/>
          <w:szCs w:val="26"/>
          <w:lang w:val="uk-UA"/>
        </w:rPr>
        <w:t>;</w:t>
      </w:r>
    </w:p>
    <w:p w14:paraId="1A4FA102" w14:textId="7BC8D75D" w:rsidR="00836702" w:rsidRPr="006347A2" w:rsidRDefault="007C597E" w:rsidP="00836702">
      <w:pPr>
        <w:contextualSpacing/>
        <w:jc w:val="both"/>
        <w:rPr>
          <w:rFonts w:ascii="Times New Roman" w:eastAsia="TimesNewRomanPSMT" w:hAnsi="Times New Roman"/>
          <w:sz w:val="26"/>
          <w:szCs w:val="26"/>
          <w:lang w:val="uk-UA"/>
        </w:rPr>
      </w:pPr>
      <w:r w:rsidRPr="006347A2">
        <w:rPr>
          <w:rFonts w:ascii="Times New Roman" w:hAnsi="Times New Roman"/>
          <w:sz w:val="26"/>
          <w:szCs w:val="26"/>
          <w:lang w:val="uk-UA"/>
        </w:rPr>
        <w:t>-</w:t>
      </w:r>
      <w:r w:rsidRPr="006347A2">
        <w:rPr>
          <w:rFonts w:ascii="Times New Roman" w:eastAsia="TimesNewRoman" w:hAnsi="Times New Roman"/>
          <w:sz w:val="28"/>
          <w:szCs w:val="28"/>
          <w:lang w:val="uk-UA"/>
        </w:rPr>
        <w:t xml:space="preserve"> </w:t>
      </w:r>
      <w:r w:rsidR="00836702" w:rsidRPr="006347A2">
        <w:rPr>
          <w:rFonts w:ascii="Times New Roman" w:eastAsia="TimesNewRoman" w:hAnsi="Times New Roman"/>
          <w:sz w:val="26"/>
          <w:szCs w:val="26"/>
          <w:lang w:val="uk-UA"/>
        </w:rPr>
        <w:t xml:space="preserve">основні закони булевої алгебри: </w:t>
      </w:r>
      <w:r w:rsidR="00836702" w:rsidRPr="006347A2">
        <w:rPr>
          <w:rFonts w:ascii="Times New Roman" w:eastAsia="TimesNewRomanPSMT" w:hAnsi="Times New Roman"/>
          <w:sz w:val="26"/>
          <w:szCs w:val="26"/>
          <w:lang w:val="uk-UA"/>
        </w:rPr>
        <w:t xml:space="preserve">закони сталих (констант); </w:t>
      </w:r>
      <w:r w:rsidR="00836702" w:rsidRPr="006347A2">
        <w:rPr>
          <w:rFonts w:ascii="Times New Roman" w:eastAsia="TimesNewRomanPS-ItalicMT" w:hAnsi="Times New Roman"/>
          <w:i/>
          <w:iCs/>
          <w:sz w:val="26"/>
          <w:szCs w:val="26"/>
          <w:lang w:val="uk-UA"/>
        </w:rPr>
        <w:t xml:space="preserve"> </w:t>
      </w:r>
      <w:r w:rsidR="00836702" w:rsidRPr="006347A2">
        <w:rPr>
          <w:rFonts w:ascii="Times New Roman" w:eastAsia="TimesNewRomanPSMT" w:hAnsi="Times New Roman"/>
          <w:sz w:val="26"/>
          <w:szCs w:val="26"/>
          <w:lang w:val="uk-UA"/>
        </w:rPr>
        <w:t xml:space="preserve">закон  тотожності; </w:t>
      </w:r>
      <w:r w:rsidR="00836702" w:rsidRPr="006347A2">
        <w:rPr>
          <w:rFonts w:ascii="Times New Roman" w:eastAsia="TimesNewRomanPS-ItalicMT" w:hAnsi="Times New Roman"/>
          <w:i/>
          <w:iCs/>
          <w:sz w:val="26"/>
          <w:szCs w:val="26"/>
          <w:lang w:val="uk-UA"/>
        </w:rPr>
        <w:t xml:space="preserve">                                                        </w:t>
      </w:r>
      <w:r w:rsidR="00836702" w:rsidRPr="006347A2">
        <w:rPr>
          <w:rFonts w:ascii="Times New Roman" w:eastAsia="TimesNewRomanPSMT" w:hAnsi="Times New Roman"/>
          <w:sz w:val="26"/>
          <w:szCs w:val="26"/>
          <w:lang w:val="uk-UA"/>
        </w:rPr>
        <w:t>закон подвійного заперечення;</w:t>
      </w:r>
      <w:r w:rsidR="005B21DE" w:rsidRPr="006347A2">
        <w:rPr>
          <w:rFonts w:ascii="Times New Roman" w:eastAsia="TimesNewRomanPSMT" w:hAnsi="Times New Roman"/>
          <w:sz w:val="26"/>
          <w:szCs w:val="26"/>
          <w:lang w:val="uk-UA"/>
        </w:rPr>
        <w:t xml:space="preserve"> </w:t>
      </w:r>
      <w:r w:rsidR="00836702" w:rsidRPr="006347A2">
        <w:rPr>
          <w:rFonts w:ascii="Times New Roman" w:eastAsia="TimesNewRomanPSMT" w:hAnsi="Times New Roman"/>
          <w:sz w:val="26"/>
          <w:szCs w:val="26"/>
          <w:lang w:val="uk-UA"/>
        </w:rPr>
        <w:t xml:space="preserve"> закон протиріччя;</w:t>
      </w:r>
      <w:r w:rsidR="005B21DE" w:rsidRPr="006347A2">
        <w:rPr>
          <w:rFonts w:ascii="Times New Roman" w:eastAsia="TimesNewRomanPSMT" w:hAnsi="Times New Roman"/>
          <w:sz w:val="26"/>
          <w:szCs w:val="26"/>
          <w:lang w:val="uk-UA"/>
        </w:rPr>
        <w:t xml:space="preserve"> </w:t>
      </w:r>
      <w:r w:rsidR="00836702" w:rsidRPr="006347A2">
        <w:rPr>
          <w:rFonts w:ascii="Times New Roman" w:eastAsia="TimesNewRomanPSMT" w:hAnsi="Times New Roman"/>
          <w:sz w:val="26"/>
          <w:szCs w:val="26"/>
          <w:lang w:val="uk-UA"/>
        </w:rPr>
        <w:t>закон вилученого третього;</w:t>
      </w:r>
    </w:p>
    <w:p w14:paraId="6C5AFA14" w14:textId="19BB12F6" w:rsidR="00836702" w:rsidRPr="006347A2" w:rsidRDefault="00836702" w:rsidP="00836702">
      <w:pPr>
        <w:contextualSpacing/>
        <w:jc w:val="both"/>
        <w:rPr>
          <w:rFonts w:ascii="Times New Roman" w:eastAsia="TimesNewRomanPSMT" w:hAnsi="Times New Roman"/>
          <w:sz w:val="26"/>
          <w:szCs w:val="26"/>
          <w:lang w:val="uk-UA"/>
        </w:rPr>
      </w:pPr>
      <w:r w:rsidRPr="006347A2">
        <w:rPr>
          <w:rFonts w:ascii="Times New Roman" w:eastAsia="TimesNewRomanPSMT" w:hAnsi="Times New Roman"/>
          <w:sz w:val="26"/>
          <w:szCs w:val="26"/>
          <w:lang w:val="uk-UA"/>
        </w:rPr>
        <w:t xml:space="preserve"> комутативність </w:t>
      </w:r>
      <w:r w:rsidRPr="006347A2">
        <w:rPr>
          <w:rFonts w:ascii="Cambria Math" w:eastAsia="SymbolMT" w:hAnsi="Cambria Math" w:cs="Cambria Math"/>
          <w:sz w:val="26"/>
          <w:szCs w:val="26"/>
          <w:lang w:val="uk-UA"/>
        </w:rPr>
        <w:t>∨</w:t>
      </w:r>
      <w:r w:rsidRPr="006347A2">
        <w:rPr>
          <w:rFonts w:ascii="Times New Roman" w:eastAsia="SymbolMT" w:hAnsi="Times New Roman"/>
          <w:sz w:val="26"/>
          <w:szCs w:val="26"/>
          <w:lang w:val="uk-UA"/>
        </w:rPr>
        <w:t xml:space="preserve"> </w:t>
      </w:r>
      <w:r w:rsidRPr="006347A2">
        <w:rPr>
          <w:rFonts w:ascii="Times New Roman" w:eastAsia="TimesNewRomanPSMT" w:hAnsi="Times New Roman"/>
          <w:sz w:val="26"/>
          <w:szCs w:val="26"/>
          <w:lang w:val="uk-UA"/>
        </w:rPr>
        <w:t xml:space="preserve">та </w:t>
      </w:r>
      <w:r w:rsidRPr="006347A2">
        <w:rPr>
          <w:rFonts w:ascii="Cambria Math" w:eastAsia="SymbolMT" w:hAnsi="Cambria Math" w:cs="Cambria Math"/>
          <w:sz w:val="26"/>
          <w:szCs w:val="26"/>
          <w:lang w:val="uk-UA"/>
        </w:rPr>
        <w:t>∧</w:t>
      </w:r>
      <w:r w:rsidRPr="006347A2">
        <w:rPr>
          <w:rFonts w:ascii="Times New Roman" w:eastAsia="TimesNewRomanPSMT" w:hAnsi="Times New Roman"/>
          <w:sz w:val="26"/>
          <w:szCs w:val="26"/>
          <w:lang w:val="uk-UA"/>
        </w:rPr>
        <w:t>;</w:t>
      </w:r>
      <w:r w:rsidR="005B21DE" w:rsidRPr="006347A2">
        <w:rPr>
          <w:rFonts w:ascii="Times New Roman" w:eastAsia="TimesNewRomanPSMT" w:hAnsi="Times New Roman"/>
          <w:sz w:val="26"/>
          <w:szCs w:val="26"/>
          <w:lang w:val="uk-UA"/>
        </w:rPr>
        <w:t xml:space="preserve"> </w:t>
      </w:r>
      <w:r w:rsidRPr="006347A2">
        <w:rPr>
          <w:rFonts w:ascii="Times New Roman" w:eastAsia="TimesNewRomanPSMT" w:hAnsi="Times New Roman"/>
          <w:sz w:val="26"/>
          <w:szCs w:val="26"/>
          <w:lang w:val="uk-UA"/>
        </w:rPr>
        <w:t xml:space="preserve"> асоціативність </w:t>
      </w:r>
      <w:r w:rsidRPr="006347A2">
        <w:rPr>
          <w:rFonts w:ascii="Cambria Math" w:eastAsia="SymbolMT" w:hAnsi="Cambria Math" w:cs="Cambria Math"/>
          <w:sz w:val="26"/>
          <w:szCs w:val="26"/>
          <w:lang w:val="uk-UA"/>
        </w:rPr>
        <w:t>∨</w:t>
      </w:r>
      <w:r w:rsidRPr="006347A2">
        <w:rPr>
          <w:rFonts w:ascii="Times New Roman" w:eastAsia="SymbolMT" w:hAnsi="Times New Roman"/>
          <w:sz w:val="26"/>
          <w:szCs w:val="26"/>
          <w:lang w:val="uk-UA"/>
        </w:rPr>
        <w:t xml:space="preserve"> </w:t>
      </w:r>
      <w:r w:rsidRPr="006347A2">
        <w:rPr>
          <w:rFonts w:ascii="Times New Roman" w:eastAsia="TimesNewRomanPSMT" w:hAnsi="Times New Roman"/>
          <w:sz w:val="26"/>
          <w:szCs w:val="26"/>
          <w:lang w:val="uk-UA"/>
        </w:rPr>
        <w:t xml:space="preserve">та </w:t>
      </w:r>
      <w:r w:rsidRPr="006347A2">
        <w:rPr>
          <w:rFonts w:ascii="Cambria Math" w:eastAsia="SymbolMT" w:hAnsi="Cambria Math" w:cs="Cambria Math"/>
          <w:sz w:val="26"/>
          <w:szCs w:val="26"/>
          <w:lang w:val="uk-UA"/>
        </w:rPr>
        <w:t>∧</w:t>
      </w:r>
      <w:r w:rsidRPr="006347A2">
        <w:rPr>
          <w:rFonts w:ascii="Times New Roman" w:eastAsia="TimesNewRomanPSMT" w:hAnsi="Times New Roman"/>
          <w:sz w:val="26"/>
          <w:szCs w:val="26"/>
          <w:lang w:val="uk-UA"/>
        </w:rPr>
        <w:t>;</w:t>
      </w:r>
      <w:r w:rsidR="005B21DE" w:rsidRPr="006347A2">
        <w:rPr>
          <w:rFonts w:ascii="Times New Roman" w:eastAsia="TimesNewRomanPSMT" w:hAnsi="Times New Roman"/>
          <w:sz w:val="26"/>
          <w:szCs w:val="26"/>
          <w:lang w:val="uk-UA"/>
        </w:rPr>
        <w:t xml:space="preserve"> </w:t>
      </w:r>
      <w:r w:rsidRPr="006347A2">
        <w:rPr>
          <w:rFonts w:ascii="Times New Roman" w:eastAsia="TimesNewRomanPSMT" w:hAnsi="Times New Roman"/>
          <w:sz w:val="26"/>
          <w:szCs w:val="26"/>
          <w:lang w:val="uk-UA"/>
        </w:rPr>
        <w:t xml:space="preserve"> перший дистрибутивний закон;</w:t>
      </w:r>
    </w:p>
    <w:p w14:paraId="58E9B878" w14:textId="5B962563" w:rsidR="00836702" w:rsidRPr="006347A2" w:rsidRDefault="00836702" w:rsidP="00836702">
      <w:pPr>
        <w:contextualSpacing/>
        <w:jc w:val="both"/>
        <w:rPr>
          <w:rFonts w:ascii="Times New Roman" w:eastAsia="TimesNewRomanPSMT" w:hAnsi="Times New Roman"/>
          <w:sz w:val="26"/>
          <w:szCs w:val="26"/>
          <w:lang w:val="uk-UA"/>
        </w:rPr>
      </w:pPr>
      <w:r w:rsidRPr="006347A2">
        <w:rPr>
          <w:rFonts w:ascii="Times New Roman" w:eastAsia="TimesNewRomanPSMT" w:hAnsi="Times New Roman"/>
          <w:sz w:val="26"/>
          <w:szCs w:val="26"/>
          <w:lang w:val="uk-UA"/>
        </w:rPr>
        <w:t xml:space="preserve"> другий дистрибутивний закон;</w:t>
      </w:r>
      <w:r w:rsidR="005B21DE" w:rsidRPr="006347A2">
        <w:rPr>
          <w:rFonts w:ascii="Times New Roman" w:eastAsia="TimesNewRomanPSMT" w:hAnsi="Times New Roman"/>
          <w:sz w:val="26"/>
          <w:szCs w:val="26"/>
          <w:lang w:val="uk-UA"/>
        </w:rPr>
        <w:t xml:space="preserve"> </w:t>
      </w:r>
      <w:r w:rsidRPr="006347A2">
        <w:rPr>
          <w:rFonts w:ascii="Times New Roman" w:eastAsia="TimesNewRomanPSMT" w:hAnsi="Times New Roman"/>
          <w:sz w:val="26"/>
          <w:szCs w:val="26"/>
          <w:lang w:val="uk-UA"/>
        </w:rPr>
        <w:t xml:space="preserve"> перший закон поглинання;</w:t>
      </w:r>
      <w:r w:rsidR="005B21DE" w:rsidRPr="006347A2">
        <w:rPr>
          <w:rFonts w:ascii="Times New Roman" w:eastAsia="TimesNewRomanPSMT" w:hAnsi="Times New Roman"/>
          <w:sz w:val="26"/>
          <w:szCs w:val="26"/>
          <w:lang w:val="uk-UA"/>
        </w:rPr>
        <w:t xml:space="preserve"> </w:t>
      </w:r>
      <w:r w:rsidRPr="006347A2">
        <w:rPr>
          <w:rFonts w:ascii="Times New Roman" w:eastAsia="TimesNewRomanPSMT" w:hAnsi="Times New Roman"/>
          <w:sz w:val="26"/>
          <w:szCs w:val="26"/>
          <w:lang w:val="uk-UA"/>
        </w:rPr>
        <w:t xml:space="preserve"> другий закон поглинання;</w:t>
      </w:r>
      <w:r w:rsidR="005B21DE" w:rsidRPr="006347A2">
        <w:rPr>
          <w:rFonts w:ascii="Times New Roman" w:eastAsia="TimesNewRomanPSMT" w:hAnsi="Times New Roman"/>
          <w:sz w:val="26"/>
          <w:szCs w:val="26"/>
          <w:lang w:val="uk-UA"/>
        </w:rPr>
        <w:t xml:space="preserve"> </w:t>
      </w:r>
      <w:r w:rsidRPr="006347A2">
        <w:rPr>
          <w:rFonts w:ascii="Times New Roman" w:eastAsia="TimesNewRomanPSMT" w:hAnsi="Times New Roman"/>
          <w:sz w:val="26"/>
          <w:szCs w:val="26"/>
          <w:lang w:val="uk-UA"/>
        </w:rPr>
        <w:t xml:space="preserve"> ідемпотентність;</w:t>
      </w:r>
      <w:r w:rsidR="005B21DE" w:rsidRPr="006347A2">
        <w:rPr>
          <w:rFonts w:ascii="Times New Roman" w:eastAsia="TimesNewRomanPSMT" w:hAnsi="Times New Roman"/>
          <w:sz w:val="26"/>
          <w:szCs w:val="26"/>
          <w:lang w:val="uk-UA"/>
        </w:rPr>
        <w:t xml:space="preserve"> </w:t>
      </w:r>
      <w:r w:rsidRPr="006347A2">
        <w:rPr>
          <w:rFonts w:ascii="Times New Roman" w:eastAsia="TimesNewRomanPSMT" w:hAnsi="Times New Roman"/>
          <w:sz w:val="26"/>
          <w:szCs w:val="26"/>
          <w:lang w:val="uk-UA"/>
        </w:rPr>
        <w:t xml:space="preserve"> перший закон склеювання;</w:t>
      </w:r>
      <w:r w:rsidR="005B21DE" w:rsidRPr="006347A2">
        <w:rPr>
          <w:rFonts w:ascii="Times New Roman" w:eastAsia="TimesNewRomanPSMT" w:hAnsi="Times New Roman"/>
          <w:sz w:val="26"/>
          <w:szCs w:val="26"/>
          <w:lang w:val="uk-UA"/>
        </w:rPr>
        <w:t xml:space="preserve"> </w:t>
      </w:r>
      <w:r w:rsidRPr="006347A2">
        <w:rPr>
          <w:rFonts w:ascii="Times New Roman" w:eastAsia="TimesNewRomanPSMT" w:hAnsi="Times New Roman"/>
          <w:sz w:val="26"/>
          <w:szCs w:val="26"/>
          <w:lang w:val="uk-UA"/>
        </w:rPr>
        <w:t xml:space="preserve"> другий закон склеювання;</w:t>
      </w:r>
      <w:r w:rsidR="005B21DE" w:rsidRPr="006347A2">
        <w:rPr>
          <w:rFonts w:ascii="Times New Roman" w:eastAsia="TimesNewRomanPSMT" w:hAnsi="Times New Roman"/>
          <w:sz w:val="26"/>
          <w:szCs w:val="26"/>
          <w:lang w:val="uk-UA"/>
        </w:rPr>
        <w:t xml:space="preserve"> </w:t>
      </w:r>
      <w:r w:rsidRPr="006347A2">
        <w:rPr>
          <w:rFonts w:ascii="Times New Roman" w:eastAsia="TimesNewRomanPSMT" w:hAnsi="Times New Roman"/>
          <w:sz w:val="26"/>
          <w:szCs w:val="26"/>
          <w:lang w:val="uk-UA"/>
        </w:rPr>
        <w:t>правила де Моргана;</w:t>
      </w:r>
      <w:r w:rsidR="005B21DE" w:rsidRPr="006347A2">
        <w:rPr>
          <w:rFonts w:ascii="Times New Roman" w:eastAsia="TimesNewRomanPSMT" w:hAnsi="Times New Roman"/>
          <w:sz w:val="26"/>
          <w:szCs w:val="26"/>
          <w:lang w:val="uk-UA"/>
        </w:rPr>
        <w:t xml:space="preserve"> </w:t>
      </w:r>
      <w:r w:rsidRPr="006347A2">
        <w:rPr>
          <w:rFonts w:ascii="Times New Roman" w:eastAsia="TimesNewRomanPSMT" w:hAnsi="Times New Roman"/>
          <w:sz w:val="26"/>
          <w:szCs w:val="26"/>
          <w:lang w:val="uk-UA"/>
        </w:rPr>
        <w:t xml:space="preserve"> правило твердження, modus ponens;</w:t>
      </w:r>
      <w:r w:rsidR="005B21DE" w:rsidRPr="006347A2">
        <w:rPr>
          <w:rFonts w:ascii="Times New Roman" w:eastAsia="TimesNewRomanPSMT" w:hAnsi="Times New Roman"/>
          <w:sz w:val="26"/>
          <w:szCs w:val="26"/>
          <w:lang w:val="uk-UA"/>
        </w:rPr>
        <w:t xml:space="preserve"> </w:t>
      </w:r>
      <w:r w:rsidRPr="006347A2">
        <w:rPr>
          <w:rFonts w:ascii="Times New Roman" w:eastAsia="TimesNewRomanPSMT" w:hAnsi="Times New Roman"/>
          <w:sz w:val="26"/>
          <w:szCs w:val="26"/>
          <w:lang w:val="uk-UA"/>
        </w:rPr>
        <w:t>правило спростування, modus tollens.</w:t>
      </w:r>
    </w:p>
    <w:p w14:paraId="6D4AF40C" w14:textId="77777777" w:rsidR="005B21DE" w:rsidRPr="006347A2" w:rsidRDefault="005B21DE" w:rsidP="00836702">
      <w:pPr>
        <w:contextualSpacing/>
        <w:jc w:val="both"/>
        <w:rPr>
          <w:rFonts w:ascii="Times New Roman" w:eastAsia="TimesNewRomanPSMT" w:hAnsi="Times New Roman"/>
          <w:sz w:val="26"/>
          <w:szCs w:val="26"/>
          <w:lang w:val="uk-UA"/>
        </w:rPr>
      </w:pPr>
    </w:p>
    <w:p w14:paraId="02E09548" w14:textId="3F1090C0" w:rsidR="005B21DE" w:rsidRPr="006347A2" w:rsidRDefault="005B21DE" w:rsidP="005B21DE">
      <w:pPr>
        <w:pStyle w:val="a8"/>
        <w:widowControl/>
        <w:adjustRightInd/>
        <w:jc w:val="both"/>
        <w:textAlignment w:val="baseline"/>
        <w:rPr>
          <w:rFonts w:ascii="Times New Roman" w:eastAsia="Corbel" w:hAnsi="Times New Roman"/>
          <w:color w:val="000000"/>
          <w:sz w:val="26"/>
          <w:szCs w:val="26"/>
          <w:lang w:val="uk-UA"/>
        </w:rPr>
      </w:pPr>
      <w:r w:rsidRPr="006347A2">
        <w:rPr>
          <w:rFonts w:ascii="Times New Roman" w:eastAsia="Corbel" w:hAnsi="Times New Roman"/>
          <w:b/>
          <w:bCs/>
          <w:i/>
          <w:iCs/>
          <w:color w:val="000000"/>
          <w:sz w:val="26"/>
          <w:szCs w:val="26"/>
          <w:lang w:val="uk-UA"/>
        </w:rPr>
        <w:t xml:space="preserve">Практичне заняття 2.  </w:t>
      </w:r>
      <w:r w:rsidR="00161E92" w:rsidRPr="006347A2">
        <w:rPr>
          <w:rFonts w:ascii="Times New Roman" w:hAnsi="Times New Roman"/>
          <w:sz w:val="26"/>
          <w:szCs w:val="26"/>
          <w:lang w:val="uk-UA"/>
        </w:rPr>
        <w:t>Реалізація булевих функцій формулами, пріоритет операцій.</w:t>
      </w:r>
    </w:p>
    <w:p w14:paraId="7CCBA359" w14:textId="1B580E7B" w:rsidR="005B21DE" w:rsidRPr="006347A2" w:rsidRDefault="005B21DE" w:rsidP="005B21DE">
      <w:pPr>
        <w:pStyle w:val="a8"/>
        <w:widowControl/>
        <w:adjustRightInd/>
        <w:jc w:val="both"/>
        <w:textAlignment w:val="baseline"/>
        <w:rPr>
          <w:rFonts w:ascii="Times New Roman" w:eastAsia="Corbel" w:hAnsi="Times New Roman"/>
          <w:color w:val="000000"/>
          <w:sz w:val="26"/>
          <w:szCs w:val="26"/>
          <w:lang w:val="uk-UA"/>
        </w:rPr>
      </w:pPr>
      <w:r w:rsidRPr="006347A2">
        <w:rPr>
          <w:rFonts w:ascii="Times New Roman" w:hAnsi="Times New Roman"/>
          <w:color w:val="000000"/>
          <w:sz w:val="26"/>
          <w:szCs w:val="26"/>
          <w:shd w:val="clear" w:color="auto" w:fill="FFFFFF"/>
          <w:lang w:val="uk-UA"/>
        </w:rPr>
        <w:t>1.</w:t>
      </w:r>
      <w:r w:rsidRPr="006347A2">
        <w:rPr>
          <w:rFonts w:ascii="Times New Roman" w:eastAsia="Corbel" w:hAnsi="Times New Roman"/>
          <w:color w:val="000000"/>
          <w:sz w:val="26"/>
          <w:szCs w:val="26"/>
          <w:lang w:val="uk-UA"/>
        </w:rPr>
        <w:t xml:space="preserve"> </w:t>
      </w:r>
      <w:r w:rsidR="00A52C78" w:rsidRPr="006347A2">
        <w:rPr>
          <w:rFonts w:ascii="Times New Roman" w:hAnsi="Times New Roman"/>
          <w:color w:val="000000"/>
          <w:sz w:val="26"/>
          <w:szCs w:val="26"/>
          <w:shd w:val="clear" w:color="auto" w:fill="FFFFFF"/>
          <w:lang w:val="uk-UA"/>
        </w:rPr>
        <w:t>Визначити, чи є заданий вираз формулою над множиною функцій (операцій). У тому разі, коли вираз – не формула , чи можна, додавши дужки, перетворити її у формулу.</w:t>
      </w:r>
    </w:p>
    <w:p w14:paraId="2B469661" w14:textId="46ED682E" w:rsidR="005B21DE" w:rsidRPr="006347A2" w:rsidRDefault="005B21DE" w:rsidP="005B21DE">
      <w:pPr>
        <w:pStyle w:val="a8"/>
        <w:widowControl/>
        <w:adjustRightInd/>
        <w:jc w:val="both"/>
        <w:textAlignment w:val="baseline"/>
        <w:rPr>
          <w:rFonts w:ascii="Times New Roman" w:hAnsi="Times New Roman"/>
          <w:color w:val="000000"/>
          <w:sz w:val="26"/>
          <w:szCs w:val="26"/>
          <w:shd w:val="clear" w:color="auto" w:fill="FFFFFF"/>
          <w:lang w:val="uk-UA"/>
        </w:rPr>
      </w:pPr>
      <w:r w:rsidRPr="006347A2">
        <w:rPr>
          <w:rFonts w:ascii="Times New Roman" w:eastAsia="Corbel" w:hAnsi="Times New Roman"/>
          <w:color w:val="000000"/>
          <w:sz w:val="26"/>
          <w:szCs w:val="26"/>
          <w:lang w:val="uk-UA"/>
        </w:rPr>
        <w:lastRenderedPageBreak/>
        <w:t xml:space="preserve">2. </w:t>
      </w:r>
      <w:r w:rsidR="00A52C78" w:rsidRPr="006347A2">
        <w:rPr>
          <w:rFonts w:ascii="Times New Roman" w:hAnsi="Times New Roman"/>
          <w:color w:val="000000"/>
          <w:sz w:val="26"/>
          <w:szCs w:val="26"/>
          <w:shd w:val="clear" w:color="auto" w:fill="FFFFFF"/>
          <w:lang w:val="uk-UA"/>
        </w:rPr>
        <w:t>За допомогою стандартного методу з’ясувати, чи є рівносильними дві задані формули.</w:t>
      </w:r>
    </w:p>
    <w:p w14:paraId="4E03DA2F" w14:textId="4A83A432" w:rsidR="005B21DE" w:rsidRPr="006347A2" w:rsidRDefault="005B21DE" w:rsidP="005B21DE">
      <w:pPr>
        <w:pStyle w:val="a8"/>
        <w:widowControl/>
        <w:adjustRightInd/>
        <w:jc w:val="both"/>
        <w:textAlignment w:val="baseline"/>
        <w:rPr>
          <w:rFonts w:ascii="Times New Roman" w:eastAsia="Times New Roman" w:hAnsi="Times New Roman"/>
          <w:color w:val="000000"/>
          <w:sz w:val="26"/>
          <w:szCs w:val="26"/>
          <w:lang w:val="uk-UA"/>
        </w:rPr>
      </w:pPr>
      <w:r w:rsidRPr="006347A2">
        <w:rPr>
          <w:rFonts w:ascii="Times New Roman" w:hAnsi="Times New Roman"/>
          <w:color w:val="000000"/>
          <w:sz w:val="26"/>
          <w:szCs w:val="26"/>
          <w:shd w:val="clear" w:color="auto" w:fill="FFFFFF"/>
          <w:lang w:val="uk-UA"/>
        </w:rPr>
        <w:t xml:space="preserve">3. </w:t>
      </w:r>
      <w:r w:rsidR="00A52C78" w:rsidRPr="006347A2">
        <w:rPr>
          <w:rFonts w:ascii="Times New Roman" w:eastAsia="Times New Roman" w:hAnsi="Times New Roman"/>
          <w:color w:val="000000"/>
          <w:sz w:val="26"/>
          <w:szCs w:val="26"/>
          <w:lang w:val="uk-UA"/>
        </w:rPr>
        <w:t>Використовуючи основні закони булевої алгебри, шляхом рівносильних перетворень</w:t>
      </w:r>
      <w:r w:rsidR="002937D6" w:rsidRPr="006347A2">
        <w:rPr>
          <w:rFonts w:ascii="Times New Roman" w:eastAsia="Times New Roman" w:hAnsi="Times New Roman"/>
          <w:color w:val="000000"/>
          <w:sz w:val="26"/>
          <w:szCs w:val="26"/>
          <w:lang w:val="uk-UA"/>
        </w:rPr>
        <w:t xml:space="preserve"> довести рівносильність заданих формул.</w:t>
      </w:r>
    </w:p>
    <w:p w14:paraId="1F90E56A" w14:textId="040DDB75" w:rsidR="002937D6" w:rsidRPr="006347A2" w:rsidRDefault="002937D6" w:rsidP="005B21DE">
      <w:pPr>
        <w:pStyle w:val="a8"/>
        <w:widowControl/>
        <w:adjustRightInd/>
        <w:jc w:val="both"/>
        <w:textAlignment w:val="baseline"/>
        <w:rPr>
          <w:rFonts w:ascii="Times New Roman" w:eastAsia="Times New Roman" w:hAnsi="Times New Roman"/>
          <w:color w:val="000000"/>
          <w:sz w:val="26"/>
          <w:szCs w:val="26"/>
          <w:lang w:val="uk-UA"/>
        </w:rPr>
      </w:pPr>
      <w:r w:rsidRPr="006347A2">
        <w:rPr>
          <w:rFonts w:ascii="Times New Roman" w:eastAsia="Times New Roman" w:hAnsi="Times New Roman"/>
          <w:color w:val="000000"/>
          <w:sz w:val="26"/>
          <w:szCs w:val="26"/>
          <w:lang w:val="uk-UA"/>
        </w:rPr>
        <w:t>4. Побудувати таблицю істинності булевої функції від трьох змінних.</w:t>
      </w:r>
    </w:p>
    <w:p w14:paraId="0BC0B615" w14:textId="77777777" w:rsidR="005B21DE" w:rsidRPr="006347A2" w:rsidRDefault="005B21DE" w:rsidP="005B21DE">
      <w:pPr>
        <w:pStyle w:val="a8"/>
        <w:widowControl/>
        <w:adjustRightInd/>
        <w:jc w:val="both"/>
        <w:textAlignment w:val="baseline"/>
        <w:rPr>
          <w:rFonts w:ascii="Times New Roman" w:eastAsia="Times New Roman" w:hAnsi="Times New Roman"/>
          <w:color w:val="000000"/>
          <w:sz w:val="26"/>
          <w:szCs w:val="26"/>
          <w:lang w:val="uk-UA"/>
        </w:rPr>
      </w:pPr>
    </w:p>
    <w:p w14:paraId="47CC91BB" w14:textId="4781FD91" w:rsidR="005B21DE" w:rsidRPr="006347A2" w:rsidRDefault="005B21DE" w:rsidP="005B21DE">
      <w:pPr>
        <w:rPr>
          <w:rFonts w:ascii="Times New Roman" w:hAnsi="Times New Roman"/>
          <w:b/>
          <w:bCs/>
          <w:sz w:val="26"/>
          <w:szCs w:val="26"/>
          <w:lang w:val="uk-UA"/>
        </w:rPr>
      </w:pPr>
      <w:r w:rsidRPr="006347A2">
        <w:rPr>
          <w:rFonts w:ascii="Times New Roman" w:eastAsia="Corbel" w:hAnsi="Times New Roman"/>
          <w:b/>
          <w:bCs/>
          <w:i/>
          <w:iCs/>
          <w:color w:val="000000"/>
          <w:sz w:val="26"/>
          <w:szCs w:val="26"/>
          <w:lang w:val="uk-UA"/>
        </w:rPr>
        <w:t xml:space="preserve">Лекція 3. </w:t>
      </w:r>
      <w:r w:rsidRPr="006347A2">
        <w:rPr>
          <w:rFonts w:ascii="Times New Roman" w:hAnsi="Times New Roman"/>
          <w:sz w:val="26"/>
          <w:szCs w:val="26"/>
          <w:lang w:val="uk-UA"/>
        </w:rPr>
        <w:t>ДНФ.</w:t>
      </w:r>
      <w:r w:rsidRPr="006347A2">
        <w:rPr>
          <w:rFonts w:ascii="Times New Roman" w:hAnsi="Times New Roman"/>
          <w:b/>
          <w:bCs/>
          <w:sz w:val="26"/>
          <w:szCs w:val="26"/>
          <w:lang w:val="uk-UA"/>
        </w:rPr>
        <w:t xml:space="preserve"> </w:t>
      </w:r>
      <w:r w:rsidRPr="006347A2">
        <w:rPr>
          <w:rFonts w:ascii="Times New Roman" w:hAnsi="Times New Roman"/>
          <w:sz w:val="26"/>
          <w:szCs w:val="26"/>
          <w:lang w:val="uk-UA"/>
        </w:rPr>
        <w:t>КНФ. Алгебра Жегалкіна.</w:t>
      </w:r>
    </w:p>
    <w:p w14:paraId="0DFF8BCD" w14:textId="0D424534" w:rsidR="005B21DE" w:rsidRPr="006347A2" w:rsidRDefault="005B21DE" w:rsidP="005B21DE">
      <w:pPr>
        <w:rPr>
          <w:rFonts w:ascii="Times New Roman" w:eastAsia="Corbel" w:hAnsi="Times New Roman"/>
          <w:b/>
          <w:bCs/>
          <w:color w:val="000000"/>
          <w:sz w:val="26"/>
          <w:szCs w:val="26"/>
          <w:lang w:val="uk-UA"/>
        </w:rPr>
      </w:pPr>
      <w:r w:rsidRPr="006347A2">
        <w:rPr>
          <w:rFonts w:ascii="Times New Roman" w:eastAsia="Corbel" w:hAnsi="Times New Roman"/>
          <w:b/>
          <w:bCs/>
          <w:color w:val="000000"/>
          <w:sz w:val="26"/>
          <w:szCs w:val="26"/>
          <w:lang w:val="uk-UA"/>
        </w:rPr>
        <w:t>Тема 1</w:t>
      </w:r>
      <w:r w:rsidRPr="006347A2">
        <w:rPr>
          <w:rFonts w:ascii="Times New Roman" w:eastAsia="TimesNewRoman,Bold" w:hAnsi="Times New Roman"/>
          <w:b/>
          <w:bCs/>
          <w:iCs/>
          <w:sz w:val="28"/>
          <w:szCs w:val="28"/>
          <w:lang w:val="uk-UA"/>
        </w:rPr>
        <w:t xml:space="preserve"> </w:t>
      </w:r>
      <w:r w:rsidRPr="006347A2">
        <w:rPr>
          <w:rFonts w:ascii="Times New Roman" w:eastAsia="TimesNewRoman,Bold" w:hAnsi="Times New Roman"/>
          <w:iCs/>
          <w:sz w:val="26"/>
          <w:szCs w:val="26"/>
          <w:lang w:val="uk-UA"/>
        </w:rPr>
        <w:t>Диз’юнктивні та кон’юктивні розкладання булевих функцій.</w:t>
      </w:r>
      <w:r w:rsidRPr="006347A2">
        <w:rPr>
          <w:rFonts w:ascii="Times New Roman" w:eastAsia="TimesNewRoman,Bold" w:hAnsi="Times New Roman"/>
          <w:b/>
          <w:bCs/>
          <w:iCs/>
          <w:sz w:val="26"/>
          <w:szCs w:val="26"/>
          <w:lang w:val="uk-UA"/>
        </w:rPr>
        <w:t xml:space="preserve"> </w:t>
      </w:r>
      <w:r w:rsidRPr="006347A2">
        <w:rPr>
          <w:rFonts w:ascii="Times New Roman" w:hAnsi="Times New Roman"/>
          <w:sz w:val="26"/>
          <w:szCs w:val="26"/>
          <w:lang w:val="uk-UA"/>
        </w:rPr>
        <w:t xml:space="preserve"> </w:t>
      </w:r>
    </w:p>
    <w:p w14:paraId="1FA2FB49" w14:textId="2DB3D077" w:rsidR="005B21DE" w:rsidRPr="006347A2" w:rsidRDefault="005B21DE" w:rsidP="005B21DE">
      <w:pPr>
        <w:pStyle w:val="a8"/>
        <w:widowControl/>
        <w:adjustRightInd/>
        <w:jc w:val="both"/>
        <w:textAlignment w:val="baseline"/>
        <w:rPr>
          <w:rFonts w:ascii="Times New Roman" w:eastAsia="Corbel" w:hAnsi="Times New Roman"/>
          <w:color w:val="000000"/>
          <w:sz w:val="26"/>
          <w:szCs w:val="26"/>
          <w:lang w:val="uk-UA"/>
        </w:rPr>
      </w:pPr>
      <w:r w:rsidRPr="006347A2">
        <w:rPr>
          <w:rFonts w:ascii="Times New Roman" w:eastAsia="Corbel" w:hAnsi="Times New Roman"/>
          <w:b/>
          <w:bCs/>
          <w:color w:val="000000"/>
          <w:sz w:val="26"/>
          <w:szCs w:val="26"/>
          <w:lang w:val="uk-UA"/>
        </w:rPr>
        <w:t>Тема 2</w:t>
      </w:r>
      <w:r w:rsidRPr="006347A2">
        <w:rPr>
          <w:rFonts w:ascii="Times New Roman" w:eastAsia="Corbel" w:hAnsi="Times New Roman"/>
          <w:color w:val="000000"/>
          <w:sz w:val="26"/>
          <w:szCs w:val="26"/>
          <w:lang w:val="uk-UA"/>
        </w:rPr>
        <w:t xml:space="preserve">. </w:t>
      </w:r>
      <w:r w:rsidRPr="006347A2">
        <w:rPr>
          <w:rFonts w:ascii="Times New Roman" w:eastAsia="TimesNewRomanPSMT" w:hAnsi="Times New Roman"/>
          <w:sz w:val="26"/>
          <w:szCs w:val="26"/>
          <w:lang w:val="uk-UA"/>
        </w:rPr>
        <w:t>Нормальні форми булевих функцій</w:t>
      </w:r>
      <w:r w:rsidRPr="006347A2">
        <w:rPr>
          <w:rFonts w:ascii="Times New Roman" w:eastAsia="Corbel" w:hAnsi="Times New Roman"/>
          <w:color w:val="000000"/>
          <w:sz w:val="26"/>
          <w:szCs w:val="26"/>
          <w:lang w:val="uk-UA"/>
        </w:rPr>
        <w:t>.</w:t>
      </w:r>
    </w:p>
    <w:p w14:paraId="4A8EE1C1" w14:textId="572B0578" w:rsidR="005B21DE" w:rsidRPr="006347A2" w:rsidRDefault="005B21DE" w:rsidP="005B21DE">
      <w:pPr>
        <w:jc w:val="both"/>
        <w:rPr>
          <w:rFonts w:ascii="Times New Roman" w:eastAsia="TimesNewRoman,Bold" w:hAnsi="Times New Roman"/>
          <w:sz w:val="26"/>
          <w:szCs w:val="26"/>
          <w:lang w:val="uk-UA"/>
        </w:rPr>
      </w:pPr>
      <w:r w:rsidRPr="006347A2">
        <w:rPr>
          <w:rFonts w:ascii="Times New Roman" w:eastAsia="Corbel" w:hAnsi="Times New Roman"/>
          <w:b/>
          <w:bCs/>
          <w:color w:val="000000"/>
          <w:sz w:val="26"/>
          <w:szCs w:val="26"/>
          <w:lang w:val="uk-UA"/>
        </w:rPr>
        <w:t xml:space="preserve">Тема 3. </w:t>
      </w:r>
      <w:r w:rsidRPr="006347A2">
        <w:rPr>
          <w:rFonts w:ascii="Times New Roman" w:eastAsia="TimesNewRoman,Bold" w:hAnsi="Times New Roman"/>
          <w:sz w:val="26"/>
          <w:szCs w:val="26"/>
          <w:lang w:val="uk-UA"/>
        </w:rPr>
        <w:t>Алгебра Жегалкіна. Лінійні функції. Монотонні функції</w:t>
      </w:r>
      <w:r w:rsidR="004E6617" w:rsidRPr="006347A2">
        <w:rPr>
          <w:rFonts w:ascii="Times New Roman" w:eastAsia="TimesNewRoman,Bold" w:hAnsi="Times New Roman"/>
          <w:sz w:val="26"/>
          <w:szCs w:val="26"/>
          <w:lang w:val="uk-UA"/>
        </w:rPr>
        <w:t>.</w:t>
      </w:r>
    </w:p>
    <w:p w14:paraId="7943EC86" w14:textId="57188ED7" w:rsidR="004E6617" w:rsidRPr="006347A2" w:rsidRDefault="004E6617" w:rsidP="005B21DE">
      <w:pPr>
        <w:jc w:val="both"/>
        <w:rPr>
          <w:rFonts w:ascii="Times New Roman" w:eastAsia="TimesNewRoman,Bold" w:hAnsi="Times New Roman"/>
          <w:sz w:val="26"/>
          <w:szCs w:val="26"/>
          <w:lang w:val="uk-UA"/>
        </w:rPr>
      </w:pPr>
      <w:r w:rsidRPr="006347A2">
        <w:rPr>
          <w:rFonts w:ascii="Times New Roman" w:eastAsia="TimesNewRoman,Bold" w:hAnsi="Times New Roman"/>
          <w:b/>
          <w:bCs/>
          <w:sz w:val="26"/>
          <w:szCs w:val="26"/>
          <w:lang w:val="uk-UA"/>
        </w:rPr>
        <w:t>Тема 4.</w:t>
      </w:r>
      <w:r w:rsidRPr="006347A2">
        <w:rPr>
          <w:rFonts w:ascii="Times New Roman" w:eastAsia="TimesNewRoman,Bold" w:hAnsi="Times New Roman"/>
          <w:sz w:val="26"/>
          <w:szCs w:val="26"/>
          <w:lang w:val="uk-UA"/>
        </w:rPr>
        <w:t xml:space="preserve"> Класи булевих функцій.</w:t>
      </w:r>
    </w:p>
    <w:p w14:paraId="21C06EBE" w14:textId="5B9AFFD2" w:rsidR="004E6617" w:rsidRPr="006347A2" w:rsidRDefault="004E6617" w:rsidP="005B21DE">
      <w:pPr>
        <w:jc w:val="both"/>
        <w:rPr>
          <w:rFonts w:ascii="Times New Roman" w:eastAsia="TimesNewRoman,Bold" w:hAnsi="Times New Roman"/>
          <w:sz w:val="26"/>
          <w:szCs w:val="26"/>
          <w:lang w:val="uk-UA"/>
        </w:rPr>
      </w:pPr>
      <w:r w:rsidRPr="006347A2">
        <w:rPr>
          <w:rFonts w:ascii="Times New Roman" w:eastAsia="TimesNewRoman,Bold" w:hAnsi="Times New Roman"/>
          <w:b/>
          <w:bCs/>
          <w:sz w:val="26"/>
          <w:szCs w:val="26"/>
          <w:lang w:val="uk-UA"/>
        </w:rPr>
        <w:t>Тема 5.</w:t>
      </w:r>
      <w:r w:rsidRPr="006347A2">
        <w:rPr>
          <w:rFonts w:ascii="Times New Roman" w:eastAsia="TimesNewRoman,Bold" w:hAnsi="Times New Roman"/>
          <w:sz w:val="26"/>
          <w:szCs w:val="26"/>
          <w:lang w:val="uk-UA"/>
        </w:rPr>
        <w:t xml:space="preserve"> </w:t>
      </w:r>
      <w:r w:rsidRPr="006347A2">
        <w:rPr>
          <w:rFonts w:ascii="Times New Roman" w:eastAsia="TimesNewRomanPSMT" w:hAnsi="Times New Roman"/>
          <w:sz w:val="26"/>
          <w:szCs w:val="26"/>
          <w:lang w:val="uk-UA"/>
        </w:rPr>
        <w:t>Повні системи функцій. Базис.</w:t>
      </w:r>
    </w:p>
    <w:p w14:paraId="667798D4" w14:textId="77777777" w:rsidR="005B21DE" w:rsidRPr="006347A2" w:rsidRDefault="005B21DE" w:rsidP="005B21DE">
      <w:pPr>
        <w:jc w:val="both"/>
        <w:rPr>
          <w:rFonts w:ascii="Times New Roman" w:hAnsi="Times New Roman"/>
          <w:sz w:val="26"/>
          <w:szCs w:val="26"/>
          <w:lang w:val="uk-UA"/>
        </w:rPr>
      </w:pPr>
      <w:r w:rsidRPr="006347A2">
        <w:rPr>
          <w:rFonts w:ascii="Times New Roman" w:hAnsi="Times New Roman"/>
          <w:sz w:val="26"/>
          <w:szCs w:val="26"/>
          <w:lang w:val="uk-UA"/>
        </w:rPr>
        <w:t>Висновки.</w:t>
      </w:r>
    </w:p>
    <w:p w14:paraId="7341BBAA" w14:textId="45056C76" w:rsidR="004E6617" w:rsidRPr="006347A2" w:rsidRDefault="004E6617" w:rsidP="005B21DE">
      <w:pPr>
        <w:jc w:val="both"/>
        <w:rPr>
          <w:rFonts w:ascii="Times New Roman" w:hAnsi="Times New Roman"/>
          <w:sz w:val="26"/>
          <w:szCs w:val="26"/>
          <w:lang w:val="uk-UA"/>
        </w:rPr>
      </w:pPr>
      <w:r w:rsidRPr="006347A2">
        <w:rPr>
          <w:rFonts w:ascii="Times New Roman" w:hAnsi="Times New Roman"/>
          <w:sz w:val="26"/>
          <w:szCs w:val="26"/>
          <w:lang w:val="uk-UA"/>
        </w:rPr>
        <w:t xml:space="preserve">- </w:t>
      </w:r>
      <w:r w:rsidRPr="006347A2">
        <w:rPr>
          <w:rFonts w:ascii="Times New Roman" w:eastAsia="TimesNewRomanPSMT" w:hAnsi="Times New Roman"/>
          <w:iCs/>
          <w:sz w:val="26"/>
          <w:szCs w:val="26"/>
          <w:lang w:val="uk-UA"/>
        </w:rPr>
        <w:t xml:space="preserve">Елементарною диз’юнкцією </w:t>
      </w:r>
      <w:r w:rsidRPr="006347A2">
        <w:rPr>
          <w:rFonts w:ascii="Times New Roman" w:eastAsia="TimesNewRomanPSMT" w:hAnsi="Times New Roman"/>
          <w:sz w:val="26"/>
          <w:szCs w:val="26"/>
          <w:lang w:val="uk-UA"/>
        </w:rPr>
        <w:t>(</w:t>
      </w:r>
      <w:r w:rsidRPr="006347A2">
        <w:rPr>
          <w:rFonts w:ascii="Times New Roman" w:eastAsia="TimesNewRomanPSMT" w:hAnsi="Times New Roman"/>
          <w:iCs/>
          <w:sz w:val="26"/>
          <w:szCs w:val="26"/>
          <w:lang w:val="uk-UA"/>
        </w:rPr>
        <w:t>кон’юнкцією</w:t>
      </w:r>
      <w:r w:rsidRPr="006347A2">
        <w:rPr>
          <w:rFonts w:ascii="Times New Roman" w:eastAsia="TimesNewRomanPSMT" w:hAnsi="Times New Roman"/>
          <w:sz w:val="26"/>
          <w:szCs w:val="26"/>
          <w:lang w:val="uk-UA"/>
        </w:rPr>
        <w:t>) називається диз’юнкція (кон’юнкція) скінченного числа булевих змінних, у якій кожна змінна зустрічається не більше одного разу в прямому чи інверсному вигляді;</w:t>
      </w:r>
    </w:p>
    <w:p w14:paraId="152EF68D" w14:textId="41567D7B" w:rsidR="005B21DE" w:rsidRPr="006347A2" w:rsidRDefault="005B21DE" w:rsidP="004E6617">
      <w:pPr>
        <w:contextualSpacing/>
        <w:jc w:val="both"/>
        <w:rPr>
          <w:rFonts w:ascii="Times New Roman" w:hAnsi="Times New Roman"/>
          <w:sz w:val="26"/>
          <w:szCs w:val="26"/>
          <w:lang w:val="uk-UA"/>
        </w:rPr>
      </w:pPr>
      <w:r w:rsidRPr="006347A2">
        <w:rPr>
          <w:rFonts w:ascii="Times New Roman" w:hAnsi="Times New Roman"/>
          <w:sz w:val="26"/>
          <w:szCs w:val="26"/>
          <w:lang w:val="uk-UA"/>
        </w:rPr>
        <w:t>-</w:t>
      </w:r>
      <w:r w:rsidRPr="006347A2">
        <w:rPr>
          <w:rFonts w:asciiTheme="minorHAnsi" w:eastAsiaTheme="minorEastAsia" w:hAnsi="Corbel" w:cstheme="minorBidi"/>
          <w:bCs/>
          <w:i/>
          <w:iCs/>
          <w:color w:val="000000" w:themeColor="text1"/>
          <w:kern w:val="24"/>
          <w:sz w:val="64"/>
          <w:szCs w:val="64"/>
          <w:lang w:val="uk-UA" w:eastAsia="uk-UA"/>
        </w:rPr>
        <w:t xml:space="preserve"> </w:t>
      </w:r>
      <w:r w:rsidR="004E6617" w:rsidRPr="006347A2">
        <w:rPr>
          <w:rFonts w:ascii="Times New Roman" w:eastAsia="TimesNewRomanPSMT" w:hAnsi="Times New Roman"/>
          <w:iCs/>
          <w:sz w:val="26"/>
          <w:szCs w:val="26"/>
          <w:lang w:val="uk-UA"/>
        </w:rPr>
        <w:t xml:space="preserve">диз’юнктивною нормальною формою </w:t>
      </w:r>
      <w:r w:rsidR="004E6617" w:rsidRPr="006347A2">
        <w:rPr>
          <w:rFonts w:ascii="Times New Roman" w:eastAsia="TimesNewRomanPSMT" w:hAnsi="Times New Roman"/>
          <w:sz w:val="26"/>
          <w:szCs w:val="26"/>
          <w:lang w:val="uk-UA"/>
        </w:rPr>
        <w:t>(</w:t>
      </w:r>
      <w:r w:rsidR="004E6617" w:rsidRPr="006347A2">
        <w:rPr>
          <w:rFonts w:ascii="Times New Roman" w:eastAsia="TimesNewRomanPSMT" w:hAnsi="Times New Roman"/>
          <w:iCs/>
          <w:sz w:val="26"/>
          <w:szCs w:val="26"/>
          <w:lang w:val="uk-UA"/>
        </w:rPr>
        <w:t>кон’юнктивною нормальною формою</w:t>
      </w:r>
      <w:r w:rsidR="004E6617" w:rsidRPr="006347A2">
        <w:rPr>
          <w:rFonts w:ascii="Times New Roman" w:eastAsia="TimesNewRomanPSMT" w:hAnsi="Times New Roman"/>
          <w:sz w:val="26"/>
          <w:szCs w:val="26"/>
          <w:lang w:val="uk-UA"/>
        </w:rPr>
        <w:t>) називається формула, яка містить диз’юнкцію (кон’юнкцію) скінченного числа різних елементарних кон’юнкцій (диз’юнкцій)</w:t>
      </w:r>
      <w:r w:rsidRPr="006347A2">
        <w:rPr>
          <w:rFonts w:ascii="Times New Roman" w:hAnsi="Times New Roman"/>
          <w:sz w:val="26"/>
          <w:szCs w:val="26"/>
          <w:lang w:val="uk-UA"/>
        </w:rPr>
        <w:t>;</w:t>
      </w:r>
    </w:p>
    <w:p w14:paraId="56F8E593" w14:textId="43850B1A" w:rsidR="005B21DE" w:rsidRPr="006347A2" w:rsidRDefault="005B21DE" w:rsidP="004E6617">
      <w:pPr>
        <w:jc w:val="both"/>
        <w:rPr>
          <w:rFonts w:ascii="Times New Roman" w:hAnsi="Times New Roman"/>
          <w:sz w:val="26"/>
          <w:szCs w:val="26"/>
          <w:lang w:val="uk-UA"/>
        </w:rPr>
      </w:pPr>
      <w:r w:rsidRPr="006347A2">
        <w:rPr>
          <w:rFonts w:ascii="Times New Roman" w:hAnsi="Times New Roman"/>
          <w:sz w:val="26"/>
          <w:szCs w:val="26"/>
          <w:lang w:val="uk-UA"/>
        </w:rPr>
        <w:t>-</w:t>
      </w:r>
      <w:r w:rsidRPr="006347A2">
        <w:rPr>
          <w:color w:val="000000" w:themeColor="text1"/>
          <w:kern w:val="24"/>
          <w:sz w:val="40"/>
          <w:szCs w:val="40"/>
          <w:lang w:val="uk-UA"/>
        </w:rPr>
        <w:t xml:space="preserve"> </w:t>
      </w:r>
      <w:r w:rsidR="004E6617" w:rsidRPr="006347A2">
        <w:rPr>
          <w:rFonts w:ascii="Times New Roman" w:eastAsia="TimesNewRomanPSMT" w:hAnsi="Times New Roman"/>
          <w:iCs/>
          <w:sz w:val="26"/>
          <w:szCs w:val="26"/>
          <w:lang w:val="uk-UA"/>
        </w:rPr>
        <w:t>алгеброю Жегалкіна</w:t>
      </w:r>
      <w:r w:rsidR="004E6617" w:rsidRPr="006347A2">
        <w:rPr>
          <w:rFonts w:ascii="Times New Roman" w:eastAsia="TimesNewRomanPSMT" w:hAnsi="Times New Roman"/>
          <w:b/>
          <w:bCs/>
          <w:i/>
          <w:iCs/>
          <w:sz w:val="26"/>
          <w:szCs w:val="26"/>
          <w:lang w:val="uk-UA"/>
        </w:rPr>
        <w:t xml:space="preserve"> </w:t>
      </w:r>
      <w:r w:rsidR="004E6617" w:rsidRPr="006347A2">
        <w:rPr>
          <w:rFonts w:ascii="Times New Roman" w:eastAsia="TimesNewRomanPSMT" w:hAnsi="Times New Roman"/>
          <w:sz w:val="26"/>
          <w:szCs w:val="26"/>
          <w:lang w:val="uk-UA"/>
        </w:rPr>
        <w:t xml:space="preserve">називається множина логічних функцій з операціями кон’юнкція, додавання за модулем 2 і константа 1, тобто алгебра, базисом якої є система функцій {1, </w:t>
      </w:r>
      <m:oMath>
        <m:r>
          <w:rPr>
            <w:rFonts w:ascii="Cambria Math" w:eastAsia="TimesNewRomanPSMT" w:hAnsi="Cambria Math" w:cs="Cambria Math"/>
            <w:sz w:val="26"/>
            <w:szCs w:val="26"/>
            <w:lang w:val="uk-UA"/>
          </w:rPr>
          <m:t>∧</m:t>
        </m:r>
        <m:r>
          <w:rPr>
            <w:rFonts w:ascii="Cambria Math" w:eastAsia="TimesNewRomanPSMT" w:hAnsi="Times New Roman"/>
            <w:sz w:val="26"/>
            <w:szCs w:val="26"/>
            <w:lang w:val="uk-UA"/>
          </w:rPr>
          <m:t>,</m:t>
        </m:r>
        <m:r>
          <w:rPr>
            <w:rFonts w:ascii="Cambria Math" w:eastAsia="TimesNewRomanPSMT" w:hAnsi="Cambria Math" w:cs="Cambria Math"/>
            <w:sz w:val="26"/>
            <w:szCs w:val="26"/>
            <w:lang w:val="uk-UA"/>
          </w:rPr>
          <m:t>⊕</m:t>
        </m:r>
      </m:oMath>
      <w:r w:rsidR="004E6617" w:rsidRPr="006347A2">
        <w:rPr>
          <w:rFonts w:ascii="Times New Roman" w:eastAsia="TimesNewRomanPSMT" w:hAnsi="Times New Roman"/>
          <w:sz w:val="26"/>
          <w:szCs w:val="26"/>
          <w:lang w:val="uk-UA"/>
        </w:rPr>
        <w:t>}</w:t>
      </w:r>
      <w:r w:rsidRPr="006347A2">
        <w:rPr>
          <w:rFonts w:ascii="Times New Roman" w:hAnsi="Times New Roman"/>
          <w:sz w:val="26"/>
          <w:szCs w:val="26"/>
          <w:lang w:val="uk-UA"/>
        </w:rPr>
        <w:t>;</w:t>
      </w:r>
    </w:p>
    <w:p w14:paraId="15AA5E5A" w14:textId="04BFF640" w:rsidR="005315B5" w:rsidRPr="006347A2" w:rsidRDefault="005B21DE" w:rsidP="005315B5">
      <w:pPr>
        <w:contextualSpacing/>
        <w:jc w:val="both"/>
        <w:rPr>
          <w:rFonts w:ascii="Times New Roman" w:eastAsia="TimesNewRomanPSMT" w:hAnsi="Times New Roman"/>
          <w:sz w:val="26"/>
          <w:szCs w:val="26"/>
          <w:lang w:val="uk-UA"/>
        </w:rPr>
      </w:pPr>
      <w:r w:rsidRPr="006347A2">
        <w:rPr>
          <w:rFonts w:ascii="Times New Roman" w:hAnsi="Times New Roman"/>
          <w:sz w:val="26"/>
          <w:szCs w:val="26"/>
          <w:lang w:val="uk-UA"/>
        </w:rPr>
        <w:t>-</w:t>
      </w:r>
      <w:r w:rsidRPr="006347A2">
        <w:rPr>
          <w:rFonts w:ascii="Times New Roman" w:eastAsia="TimesNewRoman" w:hAnsi="Times New Roman"/>
          <w:sz w:val="28"/>
          <w:szCs w:val="28"/>
          <w:lang w:val="uk-UA"/>
        </w:rPr>
        <w:t xml:space="preserve"> </w:t>
      </w:r>
      <w:r w:rsidR="005315B5" w:rsidRPr="006347A2">
        <w:rPr>
          <w:rFonts w:ascii="Times New Roman" w:eastAsia="TimesNewRomanPSMT" w:hAnsi="Times New Roman"/>
          <w:sz w:val="26"/>
          <w:szCs w:val="26"/>
          <w:lang w:val="uk-UA"/>
        </w:rPr>
        <w:t>система функцій алгебри логіки {</w:t>
      </w:r>
      <w:r w:rsidR="005315B5" w:rsidRPr="006347A2">
        <w:rPr>
          <w:rFonts w:ascii="Times New Roman" w:eastAsia="TimesNewRomanPS-ItalicMT" w:hAnsi="Times New Roman"/>
          <w:i/>
          <w:iCs/>
          <w:noProof/>
          <w:position w:val="-12"/>
          <w:sz w:val="26"/>
          <w:szCs w:val="26"/>
          <w:lang w:val="uk-UA"/>
        </w:rPr>
        <w:drawing>
          <wp:inline distT="0" distB="0" distL="0" distR="0" wp14:anchorId="45A3C7D8" wp14:editId="37367286">
            <wp:extent cx="818322" cy="247650"/>
            <wp:effectExtent l="0" t="0" r="0" b="0"/>
            <wp:docPr id="2491" name="Рисунок 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18764" cy="247784"/>
                    </a:xfrm>
                    <a:prstGeom prst="rect">
                      <a:avLst/>
                    </a:prstGeom>
                    <a:noFill/>
                    <a:ln>
                      <a:noFill/>
                    </a:ln>
                  </pic:spPr>
                </pic:pic>
              </a:graphicData>
            </a:graphic>
          </wp:inline>
        </w:drawing>
      </w:r>
      <w:r w:rsidR="005315B5" w:rsidRPr="006347A2">
        <w:rPr>
          <w:rFonts w:ascii="Times New Roman" w:eastAsia="TimesNewRomanPSMT" w:hAnsi="Times New Roman"/>
          <w:sz w:val="26"/>
          <w:szCs w:val="26"/>
          <w:lang w:val="uk-UA"/>
        </w:rPr>
        <w:t xml:space="preserve"> } називається </w:t>
      </w:r>
      <w:r w:rsidR="005315B5" w:rsidRPr="006347A2">
        <w:rPr>
          <w:rFonts w:ascii="Times New Roman" w:eastAsia="TimesNewRomanPSMT" w:hAnsi="Times New Roman"/>
          <w:iCs/>
          <w:sz w:val="26"/>
          <w:szCs w:val="26"/>
          <w:lang w:val="uk-UA"/>
        </w:rPr>
        <w:t>повною</w:t>
      </w:r>
      <w:r w:rsidR="005315B5" w:rsidRPr="006347A2">
        <w:rPr>
          <w:rFonts w:ascii="Times New Roman" w:eastAsia="TimesNewRomanPSMT" w:hAnsi="Times New Roman"/>
          <w:sz w:val="26"/>
          <w:szCs w:val="26"/>
          <w:lang w:val="uk-UA"/>
        </w:rPr>
        <w:t>, якщо кожна інша функція алгебри логіки може бути виражена за допомогою суперпозицій цих функцій. При цьому стверджують, що повна система функцій утворює базис у логічному просторі;</w:t>
      </w:r>
    </w:p>
    <w:p w14:paraId="7100F809" w14:textId="7B563C27" w:rsidR="005315B5" w:rsidRPr="006347A2" w:rsidRDefault="005315B5" w:rsidP="005315B5">
      <w:pPr>
        <w:contextualSpacing/>
        <w:jc w:val="both"/>
        <w:rPr>
          <w:rFonts w:ascii="Times New Roman" w:eastAsia="TimesNewRomanPSMT" w:hAnsi="Times New Roman"/>
          <w:sz w:val="26"/>
          <w:szCs w:val="26"/>
          <w:lang w:val="uk-UA"/>
        </w:rPr>
      </w:pPr>
      <w:r w:rsidRPr="006347A2">
        <w:rPr>
          <w:rFonts w:ascii="Times New Roman" w:eastAsia="TimesNewRomanPSMT" w:hAnsi="Times New Roman"/>
          <w:sz w:val="26"/>
          <w:szCs w:val="26"/>
          <w:lang w:val="uk-UA"/>
        </w:rPr>
        <w:t xml:space="preserve">- </w:t>
      </w:r>
      <w:r w:rsidRPr="0044708E">
        <w:rPr>
          <w:rFonts w:ascii="Times New Roman" w:eastAsia="TimesNewRomanPSMT" w:hAnsi="Times New Roman"/>
          <w:iCs/>
          <w:sz w:val="26"/>
          <w:szCs w:val="26"/>
          <w:lang w:val="uk-UA"/>
        </w:rPr>
        <w:t>мінімальним базисом</w:t>
      </w:r>
      <w:r w:rsidRPr="006347A2">
        <w:rPr>
          <w:rFonts w:ascii="Times New Roman" w:eastAsia="TimesNewRomanPSMT" w:hAnsi="Times New Roman"/>
          <w:b/>
          <w:bCs/>
          <w:i/>
          <w:iCs/>
          <w:sz w:val="26"/>
          <w:szCs w:val="26"/>
          <w:lang w:val="uk-UA"/>
        </w:rPr>
        <w:t xml:space="preserve"> </w:t>
      </w:r>
      <w:r w:rsidRPr="006347A2">
        <w:rPr>
          <w:rFonts w:ascii="Times New Roman" w:eastAsia="TimesNewRomanPSMT" w:hAnsi="Times New Roman"/>
          <w:sz w:val="26"/>
          <w:szCs w:val="26"/>
          <w:lang w:val="uk-UA"/>
        </w:rPr>
        <w:t>є такий базис, вилучення з якого будь-якої функції порушує його повноту;</w:t>
      </w:r>
    </w:p>
    <w:p w14:paraId="098D0E58" w14:textId="7FD41B66" w:rsidR="005315B5" w:rsidRPr="006347A2" w:rsidRDefault="005315B5" w:rsidP="005315B5">
      <w:pPr>
        <w:contextualSpacing/>
        <w:jc w:val="both"/>
        <w:rPr>
          <w:rFonts w:ascii="Times New Roman" w:eastAsia="TimesNewRomanPSMT" w:hAnsi="Times New Roman"/>
          <w:sz w:val="26"/>
          <w:szCs w:val="26"/>
          <w:lang w:val="uk-UA"/>
        </w:rPr>
      </w:pPr>
      <w:r w:rsidRPr="006347A2">
        <w:rPr>
          <w:rFonts w:ascii="Times New Roman" w:eastAsia="TimesNewRomanPSMT" w:hAnsi="Times New Roman"/>
          <w:sz w:val="26"/>
          <w:szCs w:val="26"/>
          <w:lang w:val="uk-UA"/>
        </w:rPr>
        <w:t xml:space="preserve">- </w:t>
      </w:r>
      <w:r w:rsidRPr="006347A2">
        <w:rPr>
          <w:rFonts w:ascii="Times New Roman" w:eastAsia="TimesNewRomanPSMT" w:hAnsi="Times New Roman"/>
          <w:bCs/>
          <w:sz w:val="26"/>
          <w:szCs w:val="26"/>
          <w:lang w:val="uk-UA"/>
        </w:rPr>
        <w:t>класами Поста</w:t>
      </w:r>
      <w:r w:rsidRPr="006347A2">
        <w:rPr>
          <w:rFonts w:ascii="Times New Roman" w:eastAsia="TimesNewRomanPSMT" w:hAnsi="Times New Roman"/>
          <w:b/>
          <w:sz w:val="26"/>
          <w:szCs w:val="26"/>
          <w:lang w:val="uk-UA"/>
        </w:rPr>
        <w:t xml:space="preserve"> </w:t>
      </w:r>
      <w:r w:rsidRPr="006347A2">
        <w:rPr>
          <w:rFonts w:ascii="Times New Roman" w:eastAsia="TimesNewRomanPSMT" w:hAnsi="Times New Roman"/>
          <w:sz w:val="26"/>
          <w:szCs w:val="26"/>
          <w:lang w:val="uk-UA"/>
        </w:rPr>
        <w:t xml:space="preserve">називають такі п’ять множин булевих функцій: клас функцій, що зберігає 0; клас функцій, що зберігає 1; клас самодвоїстих функцій; клас монотонних функцій; клас лінійних функцій. Булева функція </w:t>
      </w:r>
      <w:r w:rsidRPr="006347A2">
        <w:rPr>
          <w:rFonts w:ascii="Times New Roman" w:eastAsia="TimesNewRomanPSMT" w:hAnsi="Times New Roman"/>
          <w:noProof/>
          <w:position w:val="-12"/>
          <w:sz w:val="26"/>
          <w:szCs w:val="26"/>
          <w:lang w:val="uk-UA"/>
        </w:rPr>
        <w:drawing>
          <wp:inline distT="0" distB="0" distL="0" distR="0" wp14:anchorId="6286827A" wp14:editId="5D4877BB">
            <wp:extent cx="1258128" cy="295275"/>
            <wp:effectExtent l="0" t="0" r="0" b="0"/>
            <wp:docPr id="2499" name="Рисунок 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9"/>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62896" cy="296394"/>
                    </a:xfrm>
                    <a:prstGeom prst="rect">
                      <a:avLst/>
                    </a:prstGeom>
                    <a:noFill/>
                    <a:ln>
                      <a:noFill/>
                    </a:ln>
                  </pic:spPr>
                </pic:pic>
              </a:graphicData>
            </a:graphic>
          </wp:inline>
        </w:drawing>
      </w:r>
      <w:r w:rsidRPr="006347A2">
        <w:rPr>
          <w:rFonts w:ascii="Times New Roman" w:eastAsia="TimesNewRomanPSMT" w:hAnsi="Times New Roman"/>
          <w:sz w:val="26"/>
          <w:szCs w:val="26"/>
          <w:lang w:val="uk-UA"/>
        </w:rPr>
        <w:t xml:space="preserve"> може належати одному або декільком класам Поста, та не належати до жодного.</w:t>
      </w:r>
    </w:p>
    <w:p w14:paraId="1DE99C71" w14:textId="036C0849" w:rsidR="005315B5" w:rsidRPr="006347A2" w:rsidRDefault="005315B5" w:rsidP="005315B5">
      <w:pPr>
        <w:spacing w:line="288" w:lineRule="auto"/>
        <w:ind w:firstLine="709"/>
        <w:jc w:val="both"/>
        <w:rPr>
          <w:rFonts w:ascii="Times New Roman" w:eastAsia="TimesNewRomanPSMT" w:hAnsi="Times New Roman"/>
          <w:sz w:val="28"/>
          <w:szCs w:val="28"/>
          <w:lang w:val="uk-UA"/>
        </w:rPr>
      </w:pPr>
    </w:p>
    <w:p w14:paraId="127C1CD9" w14:textId="16CFA19C" w:rsidR="005B21DE" w:rsidRPr="006347A2" w:rsidRDefault="005B21DE" w:rsidP="005B21DE">
      <w:pPr>
        <w:pStyle w:val="a8"/>
        <w:widowControl/>
        <w:adjustRightInd/>
        <w:jc w:val="both"/>
        <w:textAlignment w:val="baseline"/>
        <w:rPr>
          <w:rFonts w:ascii="Times New Roman" w:eastAsia="Corbel" w:hAnsi="Times New Roman"/>
          <w:color w:val="000000"/>
          <w:sz w:val="26"/>
          <w:szCs w:val="26"/>
          <w:lang w:val="uk-UA"/>
        </w:rPr>
      </w:pPr>
      <w:r w:rsidRPr="006347A2">
        <w:rPr>
          <w:rFonts w:ascii="Times New Roman" w:eastAsia="Corbel" w:hAnsi="Times New Roman"/>
          <w:b/>
          <w:bCs/>
          <w:i/>
          <w:iCs/>
          <w:color w:val="000000"/>
          <w:sz w:val="26"/>
          <w:szCs w:val="26"/>
          <w:lang w:val="uk-UA"/>
        </w:rPr>
        <w:t xml:space="preserve">Практичне заняття </w:t>
      </w:r>
      <w:r w:rsidR="005315B5" w:rsidRPr="006347A2">
        <w:rPr>
          <w:rFonts w:ascii="Times New Roman" w:eastAsia="Corbel" w:hAnsi="Times New Roman"/>
          <w:b/>
          <w:bCs/>
          <w:i/>
          <w:iCs/>
          <w:color w:val="000000"/>
          <w:sz w:val="26"/>
          <w:szCs w:val="26"/>
          <w:lang w:val="uk-UA"/>
        </w:rPr>
        <w:t>3</w:t>
      </w:r>
      <w:r w:rsidRPr="006347A2">
        <w:rPr>
          <w:rFonts w:ascii="Times New Roman" w:eastAsia="Corbel" w:hAnsi="Times New Roman"/>
          <w:b/>
          <w:bCs/>
          <w:i/>
          <w:iCs/>
          <w:color w:val="000000"/>
          <w:sz w:val="26"/>
          <w:szCs w:val="26"/>
          <w:lang w:val="uk-UA"/>
        </w:rPr>
        <w:t xml:space="preserve">.  </w:t>
      </w:r>
      <w:r w:rsidR="00B5047B" w:rsidRPr="006347A2">
        <w:rPr>
          <w:rFonts w:ascii="Times New Roman" w:hAnsi="Times New Roman"/>
          <w:sz w:val="26"/>
          <w:szCs w:val="26"/>
          <w:lang w:val="uk-UA"/>
        </w:rPr>
        <w:t>ДНФ.</w:t>
      </w:r>
      <w:r w:rsidR="00B5047B" w:rsidRPr="006347A2">
        <w:rPr>
          <w:rFonts w:ascii="Times New Roman" w:hAnsi="Times New Roman"/>
          <w:b/>
          <w:bCs/>
          <w:sz w:val="26"/>
          <w:szCs w:val="26"/>
          <w:lang w:val="uk-UA"/>
        </w:rPr>
        <w:t xml:space="preserve"> </w:t>
      </w:r>
      <w:r w:rsidR="00B5047B" w:rsidRPr="006347A2">
        <w:rPr>
          <w:rFonts w:ascii="Times New Roman" w:hAnsi="Times New Roman"/>
          <w:sz w:val="26"/>
          <w:szCs w:val="26"/>
          <w:lang w:val="uk-UA"/>
        </w:rPr>
        <w:t>КНФ. Алгебра Жегалкіна.</w:t>
      </w:r>
    </w:p>
    <w:p w14:paraId="5251C563" w14:textId="77777777" w:rsidR="00B5047B" w:rsidRPr="006347A2" w:rsidRDefault="005B21DE" w:rsidP="00B5047B">
      <w:pPr>
        <w:pStyle w:val="a9"/>
        <w:spacing w:after="0" w:line="288" w:lineRule="auto"/>
        <w:ind w:left="142" w:hanging="142"/>
        <w:jc w:val="both"/>
        <w:rPr>
          <w:rFonts w:ascii="Times New Roman" w:hAnsi="Times New Roman"/>
          <w:sz w:val="26"/>
          <w:szCs w:val="26"/>
          <w:lang w:val="uk-UA"/>
        </w:rPr>
      </w:pPr>
      <w:r w:rsidRPr="006347A2">
        <w:rPr>
          <w:rFonts w:ascii="Times New Roman" w:hAnsi="Times New Roman"/>
          <w:color w:val="000000"/>
          <w:sz w:val="26"/>
          <w:szCs w:val="26"/>
          <w:shd w:val="clear" w:color="auto" w:fill="FFFFFF"/>
          <w:lang w:val="uk-UA"/>
        </w:rPr>
        <w:t>1.</w:t>
      </w:r>
      <w:r w:rsidRPr="006347A2">
        <w:rPr>
          <w:rFonts w:ascii="Times New Roman" w:eastAsia="Corbel" w:hAnsi="Times New Roman"/>
          <w:color w:val="000000"/>
          <w:sz w:val="26"/>
          <w:szCs w:val="26"/>
          <w:lang w:val="uk-UA"/>
        </w:rPr>
        <w:t xml:space="preserve"> </w:t>
      </w:r>
      <w:r w:rsidR="00B5047B" w:rsidRPr="006347A2">
        <w:rPr>
          <w:rFonts w:ascii="Times New Roman" w:hAnsi="Times New Roman"/>
          <w:sz w:val="26"/>
          <w:szCs w:val="26"/>
          <w:lang w:val="uk-UA"/>
        </w:rPr>
        <w:t xml:space="preserve">Перевірити на повноту систему булевих функцій </w:t>
      </w:r>
      <m:oMath>
        <m:d>
          <m:dPr>
            <m:begChr m:val="{"/>
            <m:endChr m:val="}"/>
            <m:ctrlPr>
              <w:rPr>
                <w:rFonts w:ascii="Cambria Math" w:hAnsi="Times New Roman"/>
                <w:i/>
                <w:sz w:val="26"/>
                <w:szCs w:val="26"/>
                <w:lang w:val="uk-UA"/>
              </w:rPr>
            </m:ctrlPr>
          </m:dPr>
          <m:e>
            <m:sSub>
              <m:sSubPr>
                <m:ctrlPr>
                  <w:rPr>
                    <w:rFonts w:ascii="Cambria Math" w:hAnsi="Times New Roman"/>
                    <w:i/>
                    <w:sz w:val="26"/>
                    <w:szCs w:val="26"/>
                    <w:lang w:val="uk-UA"/>
                  </w:rPr>
                </m:ctrlPr>
              </m:sSubPr>
              <m:e>
                <m:r>
                  <w:rPr>
                    <w:rFonts w:ascii="Cambria Math" w:hAnsi="Times New Roman"/>
                    <w:sz w:val="26"/>
                    <w:szCs w:val="26"/>
                    <w:lang w:val="uk-UA"/>
                  </w:rPr>
                  <m:t>x</m:t>
                </m:r>
              </m:e>
              <m:sub>
                <m:r>
                  <w:rPr>
                    <w:rFonts w:ascii="Cambria Math" w:hAnsi="Times New Roman"/>
                    <w:sz w:val="26"/>
                    <w:szCs w:val="26"/>
                    <w:lang w:val="uk-UA"/>
                  </w:rPr>
                  <m:t>1</m:t>
                </m:r>
              </m:sub>
            </m:sSub>
            <m:r>
              <w:rPr>
                <w:rFonts w:ascii="Cambria Math" w:hAnsi="Cambria Math" w:cs="Cambria Math"/>
                <w:sz w:val="26"/>
                <w:szCs w:val="26"/>
                <w:lang w:val="uk-UA"/>
              </w:rPr>
              <m:t>∨</m:t>
            </m:r>
            <m:sSub>
              <m:sSubPr>
                <m:ctrlPr>
                  <w:rPr>
                    <w:rFonts w:ascii="Cambria Math" w:hAnsi="Times New Roman"/>
                    <w:i/>
                    <w:sz w:val="26"/>
                    <w:szCs w:val="26"/>
                    <w:lang w:val="uk-UA"/>
                  </w:rPr>
                </m:ctrlPr>
              </m:sSubPr>
              <m:e>
                <m:r>
                  <w:rPr>
                    <w:rFonts w:ascii="Cambria Math" w:hAnsi="Times New Roman"/>
                    <w:sz w:val="26"/>
                    <w:szCs w:val="26"/>
                    <w:lang w:val="uk-UA"/>
                  </w:rPr>
                  <m:t>x</m:t>
                </m:r>
              </m:e>
              <m:sub>
                <m:r>
                  <w:rPr>
                    <w:rFonts w:ascii="Cambria Math" w:hAnsi="Times New Roman"/>
                    <w:sz w:val="26"/>
                    <w:szCs w:val="26"/>
                    <w:lang w:val="uk-UA"/>
                  </w:rPr>
                  <m:t>2</m:t>
                </m:r>
              </m:sub>
            </m:sSub>
            <m:r>
              <w:rPr>
                <w:rFonts w:ascii="Cambria Math" w:hAnsi="Times New Roman"/>
                <w:sz w:val="26"/>
                <w:szCs w:val="26"/>
                <w:lang w:val="uk-UA"/>
              </w:rPr>
              <m:t>,</m:t>
            </m:r>
            <m:sSub>
              <m:sSubPr>
                <m:ctrlPr>
                  <w:rPr>
                    <w:rFonts w:ascii="Cambria Math" w:hAnsi="Times New Roman"/>
                    <w:i/>
                    <w:sz w:val="26"/>
                    <w:szCs w:val="26"/>
                    <w:lang w:val="uk-UA"/>
                  </w:rPr>
                </m:ctrlPr>
              </m:sSubPr>
              <m:e>
                <m:r>
                  <w:rPr>
                    <w:rFonts w:ascii="Cambria Math" w:hAnsi="Times New Roman"/>
                    <w:sz w:val="26"/>
                    <w:szCs w:val="26"/>
                    <w:lang w:val="uk-UA"/>
                  </w:rPr>
                  <m:t>x</m:t>
                </m:r>
              </m:e>
              <m:sub>
                <m:r>
                  <w:rPr>
                    <w:rFonts w:ascii="Cambria Math" w:hAnsi="Times New Roman"/>
                    <w:sz w:val="26"/>
                    <w:szCs w:val="26"/>
                    <w:lang w:val="uk-UA"/>
                  </w:rPr>
                  <m:t>1</m:t>
                </m:r>
              </m:sub>
            </m:sSub>
            <m:r>
              <w:rPr>
                <w:rFonts w:ascii="Cambria Math" w:hAnsi="Times New Roman"/>
                <w:sz w:val="26"/>
                <w:szCs w:val="26"/>
                <w:lang w:val="uk-UA"/>
              </w:rPr>
              <m:t>→</m:t>
            </m:r>
            <m:sSub>
              <m:sSubPr>
                <m:ctrlPr>
                  <w:rPr>
                    <w:rFonts w:ascii="Cambria Math" w:hAnsi="Times New Roman"/>
                    <w:i/>
                    <w:sz w:val="26"/>
                    <w:szCs w:val="26"/>
                    <w:lang w:val="uk-UA"/>
                  </w:rPr>
                </m:ctrlPr>
              </m:sSubPr>
              <m:e>
                <m:r>
                  <w:rPr>
                    <w:rFonts w:ascii="Cambria Math" w:hAnsi="Times New Roman"/>
                    <w:sz w:val="26"/>
                    <w:szCs w:val="26"/>
                    <w:lang w:val="uk-UA"/>
                  </w:rPr>
                  <m:t>x</m:t>
                </m:r>
              </m:e>
              <m:sub>
                <m:r>
                  <w:rPr>
                    <w:rFonts w:ascii="Cambria Math" w:hAnsi="Times New Roman"/>
                    <w:sz w:val="26"/>
                    <w:szCs w:val="26"/>
                    <w:lang w:val="uk-UA"/>
                  </w:rPr>
                  <m:t>2</m:t>
                </m:r>
              </m:sub>
            </m:sSub>
            <m:ctrlPr>
              <w:rPr>
                <w:rFonts w:ascii="Cambria Math" w:hAnsi="Cambria Math"/>
                <w:i/>
                <w:sz w:val="26"/>
                <w:szCs w:val="26"/>
                <w:lang w:val="uk-UA"/>
              </w:rPr>
            </m:ctrlPr>
          </m:e>
        </m:d>
      </m:oMath>
      <w:r w:rsidR="00B5047B" w:rsidRPr="006347A2">
        <w:rPr>
          <w:rFonts w:ascii="Times New Roman" w:hAnsi="Times New Roman"/>
          <w:sz w:val="26"/>
          <w:szCs w:val="26"/>
          <w:lang w:val="uk-UA"/>
        </w:rPr>
        <w:t>.</w:t>
      </w:r>
    </w:p>
    <w:p w14:paraId="53266BD2" w14:textId="77777777" w:rsidR="00B5047B" w:rsidRPr="006347A2" w:rsidRDefault="005B21DE" w:rsidP="005B21DE">
      <w:pPr>
        <w:pStyle w:val="a8"/>
        <w:widowControl/>
        <w:adjustRightInd/>
        <w:jc w:val="both"/>
        <w:textAlignment w:val="baseline"/>
        <w:rPr>
          <w:rFonts w:ascii="Times New Roman" w:hAnsi="Times New Roman"/>
          <w:sz w:val="26"/>
          <w:szCs w:val="26"/>
          <w:lang w:val="uk-UA"/>
        </w:rPr>
      </w:pPr>
      <w:r w:rsidRPr="006347A2">
        <w:rPr>
          <w:rFonts w:ascii="Times New Roman" w:eastAsia="Corbel" w:hAnsi="Times New Roman"/>
          <w:color w:val="000000"/>
          <w:sz w:val="26"/>
          <w:szCs w:val="26"/>
          <w:lang w:val="uk-UA"/>
        </w:rPr>
        <w:t xml:space="preserve">2. </w:t>
      </w:r>
      <w:r w:rsidR="00B5047B" w:rsidRPr="006347A2">
        <w:rPr>
          <w:rFonts w:ascii="Times New Roman" w:hAnsi="Times New Roman"/>
          <w:sz w:val="26"/>
          <w:szCs w:val="26"/>
          <w:lang w:val="uk-UA"/>
        </w:rPr>
        <w:t xml:space="preserve">Перевірити, чи є повною система </w:t>
      </w:r>
      <m:oMath>
        <m:r>
          <w:rPr>
            <w:rFonts w:ascii="Cambria Math" w:hAnsi="Times New Roman"/>
            <w:sz w:val="26"/>
            <w:szCs w:val="26"/>
            <w:lang w:val="uk-UA"/>
          </w:rPr>
          <m:t>J=</m:t>
        </m:r>
        <m:d>
          <m:dPr>
            <m:begChr m:val="{"/>
            <m:endChr m:val="}"/>
            <m:ctrlPr>
              <w:rPr>
                <w:rFonts w:ascii="Cambria Math" w:hAnsi="Times New Roman"/>
                <w:i/>
                <w:sz w:val="26"/>
                <w:szCs w:val="26"/>
                <w:lang w:val="uk-UA"/>
              </w:rPr>
            </m:ctrlPr>
          </m:dPr>
          <m:e>
            <m:r>
              <w:rPr>
                <w:rFonts w:ascii="Cambria Math" w:hAnsi="Times New Roman"/>
                <w:sz w:val="26"/>
                <w:szCs w:val="26"/>
                <w:lang w:val="uk-UA"/>
              </w:rPr>
              <m:t>x</m:t>
            </m:r>
            <m:r>
              <w:rPr>
                <w:rFonts w:ascii="Cambria Math" w:hAnsi="Times New Roman"/>
                <w:sz w:val="26"/>
                <w:szCs w:val="26"/>
                <w:lang w:val="uk-UA"/>
              </w:rPr>
              <m:t>→</m:t>
            </m:r>
            <m:bar>
              <m:barPr>
                <m:pos m:val="top"/>
                <m:ctrlPr>
                  <w:rPr>
                    <w:rFonts w:ascii="Cambria Math" w:hAnsi="Times New Roman"/>
                    <w:i/>
                    <w:sz w:val="26"/>
                    <w:szCs w:val="26"/>
                    <w:lang w:val="uk-UA"/>
                  </w:rPr>
                </m:ctrlPr>
              </m:barPr>
              <m:e>
                <m:r>
                  <w:rPr>
                    <w:rFonts w:ascii="Cambria Math" w:hAnsi="Times New Roman"/>
                    <w:sz w:val="26"/>
                    <w:szCs w:val="26"/>
                    <w:lang w:val="uk-UA"/>
                  </w:rPr>
                  <m:t>y</m:t>
                </m:r>
              </m:e>
            </m:bar>
            <m:r>
              <w:rPr>
                <w:rFonts w:ascii="Cambria Math" w:hAnsi="Times New Roman"/>
                <w:sz w:val="26"/>
                <w:szCs w:val="26"/>
                <w:lang w:val="uk-UA"/>
              </w:rPr>
              <m:t>,</m:t>
            </m:r>
            <m:bar>
              <m:barPr>
                <m:pos m:val="top"/>
                <m:ctrlPr>
                  <w:rPr>
                    <w:rFonts w:ascii="Cambria Math" w:hAnsi="Times New Roman"/>
                    <w:i/>
                    <w:sz w:val="26"/>
                    <w:szCs w:val="26"/>
                    <w:lang w:val="uk-UA"/>
                  </w:rPr>
                </m:ctrlPr>
              </m:barPr>
              <m:e>
                <m:r>
                  <w:rPr>
                    <w:rFonts w:ascii="Cambria Math" w:hAnsi="Times New Roman"/>
                    <w:sz w:val="26"/>
                    <w:szCs w:val="26"/>
                    <w:lang w:val="uk-UA"/>
                  </w:rPr>
                  <m:t>x</m:t>
                </m:r>
              </m:e>
            </m:bar>
            <m:r>
              <w:rPr>
                <w:rFonts w:ascii="Cambria Math" w:hAnsi="Cambria Math" w:cs="Cambria Math"/>
                <w:sz w:val="26"/>
                <w:szCs w:val="26"/>
                <w:lang w:val="uk-UA"/>
              </w:rPr>
              <m:t>∧</m:t>
            </m:r>
            <m:r>
              <w:rPr>
                <w:rFonts w:ascii="Cambria Math" w:hAnsi="Times New Roman"/>
                <w:sz w:val="26"/>
                <w:szCs w:val="26"/>
                <w:lang w:val="uk-UA"/>
              </w:rPr>
              <m:t>y</m:t>
            </m:r>
          </m:e>
        </m:d>
      </m:oMath>
      <w:r w:rsidR="00B5047B" w:rsidRPr="006347A2">
        <w:rPr>
          <w:rFonts w:ascii="Times New Roman" w:hAnsi="Times New Roman"/>
          <w:sz w:val="26"/>
          <w:szCs w:val="26"/>
          <w:lang w:val="uk-UA"/>
        </w:rPr>
        <w:t>.</w:t>
      </w:r>
    </w:p>
    <w:p w14:paraId="4D27B367" w14:textId="539F6100" w:rsidR="00B5047B" w:rsidRPr="006347A2" w:rsidRDefault="005B21DE" w:rsidP="00B5047B">
      <w:pPr>
        <w:contextualSpacing/>
        <w:jc w:val="both"/>
        <w:rPr>
          <w:rFonts w:ascii="Times New Roman" w:hAnsi="Times New Roman"/>
          <w:sz w:val="26"/>
          <w:szCs w:val="26"/>
          <w:lang w:val="uk-UA"/>
        </w:rPr>
      </w:pPr>
      <w:r w:rsidRPr="006347A2">
        <w:rPr>
          <w:rFonts w:ascii="Times New Roman" w:hAnsi="Times New Roman"/>
          <w:color w:val="000000"/>
          <w:sz w:val="26"/>
          <w:szCs w:val="26"/>
          <w:shd w:val="clear" w:color="auto" w:fill="FFFFFF"/>
          <w:lang w:val="uk-UA"/>
        </w:rPr>
        <w:t xml:space="preserve">3. </w:t>
      </w:r>
      <w:r w:rsidR="00B5047B" w:rsidRPr="006347A2">
        <w:rPr>
          <w:rFonts w:ascii="Times New Roman" w:hAnsi="Times New Roman"/>
          <w:sz w:val="26"/>
          <w:szCs w:val="26"/>
          <w:lang w:val="uk-UA"/>
        </w:rPr>
        <w:t xml:space="preserve">Для заданої логічної функції </w:t>
      </w:r>
      <m:oMath>
        <m:r>
          <w:rPr>
            <w:rFonts w:ascii="Cambria Math" w:hAnsi="Times New Roman"/>
            <w:sz w:val="26"/>
            <w:szCs w:val="26"/>
            <w:lang w:val="uk-UA"/>
          </w:rPr>
          <m:t>F=(</m:t>
        </m:r>
        <m:bar>
          <m:barPr>
            <m:pos m:val="top"/>
            <m:ctrlPr>
              <w:rPr>
                <w:rFonts w:ascii="Cambria Math" w:hAnsi="Times New Roman"/>
                <w:i/>
                <w:sz w:val="26"/>
                <w:szCs w:val="26"/>
                <w:lang w:val="uk-UA"/>
              </w:rPr>
            </m:ctrlPr>
          </m:barPr>
          <m:e>
            <m:bar>
              <m:barPr>
                <m:pos m:val="top"/>
                <m:ctrlPr>
                  <w:rPr>
                    <w:rFonts w:ascii="Cambria Math" w:hAnsi="Times New Roman"/>
                    <w:i/>
                    <w:sz w:val="26"/>
                    <w:szCs w:val="26"/>
                    <w:lang w:val="uk-UA"/>
                  </w:rPr>
                </m:ctrlPr>
              </m:barPr>
              <m:e>
                <m:r>
                  <w:rPr>
                    <w:rFonts w:ascii="Cambria Math" w:hAnsi="Times New Roman"/>
                    <w:sz w:val="26"/>
                    <w:szCs w:val="26"/>
                    <w:lang w:val="uk-UA"/>
                  </w:rPr>
                  <m:t>A</m:t>
                </m:r>
              </m:e>
            </m:bar>
            <m:r>
              <w:rPr>
                <w:rFonts w:ascii="Cambria Math" w:hAnsi="Cambria Math" w:cs="Cambria Math"/>
                <w:sz w:val="26"/>
                <w:szCs w:val="26"/>
                <w:lang w:val="uk-UA"/>
              </w:rPr>
              <m:t>∨</m:t>
            </m:r>
            <m:r>
              <w:rPr>
                <w:rFonts w:ascii="Cambria Math" w:hAnsi="Times New Roman"/>
                <w:sz w:val="26"/>
                <w:szCs w:val="26"/>
                <w:lang w:val="uk-UA"/>
              </w:rPr>
              <m:t>B</m:t>
            </m:r>
            <m:r>
              <w:rPr>
                <w:rFonts w:ascii="Cambria Math" w:hAnsi="Cambria Math" w:cs="Cambria Math"/>
                <w:sz w:val="26"/>
                <w:szCs w:val="26"/>
                <w:lang w:val="uk-UA"/>
              </w:rPr>
              <m:t>⋅</m:t>
            </m:r>
            <m:bar>
              <m:barPr>
                <m:pos m:val="top"/>
                <m:ctrlPr>
                  <w:rPr>
                    <w:rFonts w:ascii="Cambria Math" w:hAnsi="Times New Roman"/>
                    <w:i/>
                    <w:sz w:val="26"/>
                    <w:szCs w:val="26"/>
                    <w:lang w:val="uk-UA"/>
                  </w:rPr>
                </m:ctrlPr>
              </m:barPr>
              <m:e>
                <m:r>
                  <w:rPr>
                    <w:rFonts w:ascii="Cambria Math" w:hAnsi="Times New Roman"/>
                    <w:sz w:val="26"/>
                    <w:szCs w:val="26"/>
                    <w:lang w:val="uk-UA"/>
                  </w:rPr>
                  <m:t>C</m:t>
                </m:r>
              </m:e>
            </m:bar>
            <m:ctrlPr>
              <w:rPr>
                <w:rFonts w:ascii="Cambria Math" w:hAnsi="Cambria Math"/>
                <w:i/>
                <w:sz w:val="26"/>
                <w:szCs w:val="26"/>
                <w:lang w:val="uk-UA"/>
              </w:rPr>
            </m:ctrlPr>
          </m:e>
        </m:bar>
        <m:r>
          <w:rPr>
            <w:rFonts w:ascii="Cambria Math" w:hAnsi="Times New Roman"/>
            <w:sz w:val="26"/>
            <w:szCs w:val="26"/>
            <w:lang w:val="uk-UA"/>
          </w:rPr>
          <m:t>)</m:t>
        </m:r>
        <m:r>
          <w:rPr>
            <w:rFonts w:ascii="Cambria Math" w:hAnsi="Cambria Math" w:cs="Cambria Math"/>
            <w:sz w:val="26"/>
            <w:szCs w:val="26"/>
            <w:lang w:val="uk-UA"/>
          </w:rPr>
          <m:t>⋅</m:t>
        </m:r>
        <m:r>
          <w:rPr>
            <w:rFonts w:ascii="Cambria Math" w:hAnsi="Times New Roman"/>
            <w:sz w:val="26"/>
            <w:szCs w:val="26"/>
            <w:lang w:val="uk-UA"/>
          </w:rPr>
          <m:t>((</m:t>
        </m:r>
        <m:bar>
          <m:barPr>
            <m:pos m:val="top"/>
            <m:ctrlPr>
              <w:rPr>
                <w:rFonts w:ascii="Cambria Math" w:hAnsi="Times New Roman"/>
                <w:i/>
                <w:sz w:val="26"/>
                <w:szCs w:val="26"/>
                <w:lang w:val="uk-UA"/>
              </w:rPr>
            </m:ctrlPr>
          </m:barPr>
          <m:e>
            <m:bar>
              <m:barPr>
                <m:pos m:val="top"/>
                <m:ctrlPr>
                  <w:rPr>
                    <w:rFonts w:ascii="Cambria Math" w:hAnsi="Times New Roman"/>
                    <w:i/>
                    <w:sz w:val="26"/>
                    <w:szCs w:val="26"/>
                    <w:lang w:val="uk-UA"/>
                  </w:rPr>
                </m:ctrlPr>
              </m:barPr>
              <m:e>
                <m:r>
                  <w:rPr>
                    <w:rFonts w:ascii="Cambria Math" w:hAnsi="Times New Roman"/>
                    <w:sz w:val="26"/>
                    <w:szCs w:val="26"/>
                    <w:lang w:val="uk-UA"/>
                  </w:rPr>
                  <m:t>B</m:t>
                </m:r>
                <m:r>
                  <w:rPr>
                    <w:rFonts w:ascii="Cambria Math" w:hAnsi="Times New Roman"/>
                    <w:sz w:val="26"/>
                    <w:szCs w:val="26"/>
                    <w:lang w:val="uk-UA"/>
                  </w:rPr>
                  <m:t>↓</m:t>
                </m:r>
                <m:r>
                  <w:rPr>
                    <w:rFonts w:ascii="Cambria Math" w:hAnsi="Times New Roman"/>
                    <w:sz w:val="26"/>
                    <w:szCs w:val="26"/>
                    <w:lang w:val="uk-UA"/>
                  </w:rPr>
                  <m:t>C</m:t>
                </m:r>
              </m:e>
            </m:bar>
            <m:r>
              <w:rPr>
                <w:rFonts w:ascii="Cambria Math" w:hAnsi="Times New Roman"/>
                <w:sz w:val="26"/>
                <w:szCs w:val="26"/>
                <w:lang w:val="uk-UA"/>
              </w:rPr>
              <m:t>)</m:t>
            </m:r>
            <m:r>
              <w:rPr>
                <w:rFonts w:ascii="Cambria Math" w:hAnsi="Cambria Math" w:cs="Cambria Math"/>
                <w:sz w:val="26"/>
                <w:szCs w:val="26"/>
                <w:lang w:val="uk-UA"/>
              </w:rPr>
              <m:t>⋅</m:t>
            </m:r>
            <m:r>
              <w:rPr>
                <w:rFonts w:ascii="Cambria Math" w:hAnsi="Times New Roman"/>
                <w:sz w:val="26"/>
                <w:szCs w:val="26"/>
                <w:lang w:val="uk-UA"/>
              </w:rPr>
              <m:t>D</m:t>
            </m:r>
          </m:e>
        </m:bar>
        <m:r>
          <w:rPr>
            <w:rFonts w:ascii="Cambria Math" w:hAnsi="Times New Roman"/>
            <w:sz w:val="26"/>
            <w:szCs w:val="26"/>
            <w:lang w:val="uk-UA"/>
          </w:rPr>
          <m:t>)</m:t>
        </m:r>
      </m:oMath>
      <w:r w:rsidR="00B5047B" w:rsidRPr="006347A2">
        <w:rPr>
          <w:rFonts w:ascii="Times New Roman" w:hAnsi="Times New Roman"/>
          <w:sz w:val="26"/>
          <w:szCs w:val="26"/>
          <w:lang w:val="uk-UA"/>
        </w:rPr>
        <w:t xml:space="preserve"> знайти ДНФ; </w:t>
      </w:r>
      <w:r w:rsidR="00161E92" w:rsidRPr="006347A2">
        <w:rPr>
          <w:rFonts w:ascii="Times New Roman" w:hAnsi="Times New Roman"/>
          <w:sz w:val="26"/>
          <w:szCs w:val="26"/>
          <w:lang w:val="uk-UA"/>
        </w:rPr>
        <w:t>скласти таблицю істинності; в</w:t>
      </w:r>
      <w:r w:rsidR="00B5047B" w:rsidRPr="006347A2">
        <w:rPr>
          <w:rFonts w:ascii="Times New Roman" w:hAnsi="Times New Roman"/>
          <w:sz w:val="26"/>
          <w:szCs w:val="26"/>
          <w:lang w:val="uk-UA"/>
        </w:rPr>
        <w:t>ід мінімальної ДНФ перейти до КНФ.</w:t>
      </w:r>
    </w:p>
    <w:p w14:paraId="150334FE" w14:textId="77777777" w:rsidR="005B21DE" w:rsidRPr="006347A2" w:rsidRDefault="005B21DE" w:rsidP="005B21DE">
      <w:pPr>
        <w:pStyle w:val="a8"/>
        <w:widowControl/>
        <w:adjustRightInd/>
        <w:jc w:val="both"/>
        <w:textAlignment w:val="baseline"/>
        <w:rPr>
          <w:rFonts w:ascii="Times New Roman" w:eastAsia="Times New Roman" w:hAnsi="Times New Roman"/>
          <w:color w:val="000000"/>
          <w:sz w:val="26"/>
          <w:szCs w:val="26"/>
          <w:lang w:val="uk-UA"/>
        </w:rPr>
      </w:pPr>
    </w:p>
    <w:p w14:paraId="7AAD603A" w14:textId="54AD48BC" w:rsidR="005315B5" w:rsidRPr="006347A2" w:rsidRDefault="005315B5" w:rsidP="005315B5">
      <w:pPr>
        <w:rPr>
          <w:rFonts w:ascii="Times New Roman" w:hAnsi="Times New Roman"/>
          <w:b/>
          <w:bCs/>
          <w:sz w:val="26"/>
          <w:szCs w:val="26"/>
          <w:lang w:val="uk-UA"/>
        </w:rPr>
      </w:pPr>
      <w:r w:rsidRPr="006347A2">
        <w:rPr>
          <w:rFonts w:ascii="Times New Roman" w:eastAsia="Corbel" w:hAnsi="Times New Roman"/>
          <w:b/>
          <w:bCs/>
          <w:i/>
          <w:iCs/>
          <w:color w:val="000000"/>
          <w:sz w:val="26"/>
          <w:szCs w:val="26"/>
          <w:lang w:val="uk-UA"/>
        </w:rPr>
        <w:t xml:space="preserve">Лекція 4. </w:t>
      </w:r>
      <w:r w:rsidRPr="006347A2">
        <w:rPr>
          <w:rFonts w:ascii="Times New Roman" w:hAnsi="Times New Roman"/>
          <w:sz w:val="26"/>
          <w:szCs w:val="26"/>
          <w:lang w:val="uk-UA"/>
        </w:rPr>
        <w:t>Поліном Жегалкіна.</w:t>
      </w:r>
    </w:p>
    <w:p w14:paraId="68518941" w14:textId="7B2C3818" w:rsidR="005315B5" w:rsidRPr="006347A2" w:rsidRDefault="005315B5" w:rsidP="005315B5">
      <w:pPr>
        <w:rPr>
          <w:rFonts w:ascii="Times New Roman" w:eastAsia="Corbel" w:hAnsi="Times New Roman"/>
          <w:b/>
          <w:bCs/>
          <w:color w:val="000000"/>
          <w:sz w:val="26"/>
          <w:szCs w:val="26"/>
          <w:lang w:val="uk-UA"/>
        </w:rPr>
      </w:pPr>
      <w:r w:rsidRPr="006347A2">
        <w:rPr>
          <w:rFonts w:ascii="Times New Roman" w:eastAsia="Corbel" w:hAnsi="Times New Roman"/>
          <w:b/>
          <w:bCs/>
          <w:color w:val="000000"/>
          <w:sz w:val="26"/>
          <w:szCs w:val="26"/>
          <w:lang w:val="uk-UA"/>
        </w:rPr>
        <w:t>Тема 1</w:t>
      </w:r>
      <w:r w:rsidRPr="006347A2">
        <w:rPr>
          <w:rFonts w:ascii="Times New Roman" w:eastAsia="TimesNewRoman,Bold" w:hAnsi="Times New Roman"/>
          <w:b/>
          <w:bCs/>
          <w:iCs/>
          <w:sz w:val="28"/>
          <w:szCs w:val="28"/>
          <w:lang w:val="uk-UA"/>
        </w:rPr>
        <w:t xml:space="preserve"> </w:t>
      </w:r>
      <w:r w:rsidRPr="006347A2">
        <w:rPr>
          <w:rFonts w:ascii="Times New Roman" w:eastAsia="TimesNewRoman,Bold" w:hAnsi="Times New Roman"/>
          <w:iCs/>
          <w:sz w:val="26"/>
          <w:szCs w:val="26"/>
          <w:lang w:val="uk-UA"/>
        </w:rPr>
        <w:t>Способи побудови полінома</w:t>
      </w:r>
      <w:r w:rsidR="00EF3C79" w:rsidRPr="006347A2">
        <w:rPr>
          <w:rFonts w:ascii="Times New Roman" w:eastAsia="TimesNewRoman,Bold" w:hAnsi="Times New Roman"/>
          <w:iCs/>
          <w:sz w:val="26"/>
          <w:szCs w:val="26"/>
          <w:lang w:val="uk-UA"/>
        </w:rPr>
        <w:t xml:space="preserve"> Жегалкіна</w:t>
      </w:r>
      <w:r w:rsidRPr="006347A2">
        <w:rPr>
          <w:rFonts w:ascii="Times New Roman" w:eastAsia="TimesNewRoman,Bold" w:hAnsi="Times New Roman"/>
          <w:iCs/>
          <w:sz w:val="26"/>
          <w:szCs w:val="26"/>
          <w:lang w:val="uk-UA"/>
        </w:rPr>
        <w:t>.</w:t>
      </w:r>
      <w:r w:rsidRPr="006347A2">
        <w:rPr>
          <w:rFonts w:ascii="Times New Roman" w:eastAsia="TimesNewRoman,Bold" w:hAnsi="Times New Roman"/>
          <w:b/>
          <w:bCs/>
          <w:iCs/>
          <w:sz w:val="26"/>
          <w:szCs w:val="26"/>
          <w:lang w:val="uk-UA"/>
        </w:rPr>
        <w:t xml:space="preserve"> </w:t>
      </w:r>
      <w:r w:rsidRPr="006347A2">
        <w:rPr>
          <w:rFonts w:ascii="Times New Roman" w:hAnsi="Times New Roman"/>
          <w:sz w:val="26"/>
          <w:szCs w:val="26"/>
          <w:lang w:val="uk-UA"/>
        </w:rPr>
        <w:t xml:space="preserve"> </w:t>
      </w:r>
    </w:p>
    <w:p w14:paraId="1B0B69F1" w14:textId="7306D3E9" w:rsidR="005315B5" w:rsidRPr="006347A2" w:rsidRDefault="005315B5" w:rsidP="005315B5">
      <w:pPr>
        <w:pStyle w:val="a8"/>
        <w:widowControl/>
        <w:adjustRightInd/>
        <w:jc w:val="both"/>
        <w:textAlignment w:val="baseline"/>
        <w:rPr>
          <w:rFonts w:ascii="Times New Roman" w:eastAsia="Corbel" w:hAnsi="Times New Roman"/>
          <w:color w:val="000000"/>
          <w:sz w:val="26"/>
          <w:szCs w:val="26"/>
          <w:lang w:val="uk-UA"/>
        </w:rPr>
      </w:pPr>
      <w:r w:rsidRPr="006347A2">
        <w:rPr>
          <w:rFonts w:ascii="Times New Roman" w:eastAsia="Corbel" w:hAnsi="Times New Roman"/>
          <w:b/>
          <w:bCs/>
          <w:color w:val="000000"/>
          <w:sz w:val="26"/>
          <w:szCs w:val="26"/>
          <w:lang w:val="uk-UA"/>
        </w:rPr>
        <w:t>Тема 2</w:t>
      </w:r>
      <w:r w:rsidRPr="006347A2">
        <w:rPr>
          <w:rFonts w:ascii="Times New Roman" w:eastAsia="Corbel" w:hAnsi="Times New Roman"/>
          <w:color w:val="000000"/>
          <w:sz w:val="26"/>
          <w:szCs w:val="26"/>
          <w:lang w:val="uk-UA"/>
        </w:rPr>
        <w:t xml:space="preserve">. </w:t>
      </w:r>
      <w:r w:rsidR="00EF3C79" w:rsidRPr="006347A2">
        <w:rPr>
          <w:rFonts w:ascii="Times New Roman" w:eastAsia="TimesNewRomanPSMT" w:hAnsi="Times New Roman"/>
          <w:sz w:val="26"/>
          <w:szCs w:val="26"/>
          <w:lang w:val="uk-UA"/>
        </w:rPr>
        <w:t>Метод еквівалентних перетворень</w:t>
      </w:r>
      <w:r w:rsidRPr="006347A2">
        <w:rPr>
          <w:rFonts w:ascii="Times New Roman" w:eastAsia="Corbel" w:hAnsi="Times New Roman"/>
          <w:color w:val="000000"/>
          <w:sz w:val="26"/>
          <w:szCs w:val="26"/>
          <w:lang w:val="uk-UA"/>
        </w:rPr>
        <w:t>.</w:t>
      </w:r>
    </w:p>
    <w:p w14:paraId="1FEC0889" w14:textId="7C4B6811" w:rsidR="005315B5" w:rsidRPr="006347A2" w:rsidRDefault="005315B5" w:rsidP="005315B5">
      <w:pPr>
        <w:jc w:val="both"/>
        <w:rPr>
          <w:rFonts w:ascii="Times New Roman" w:eastAsia="TimesNewRoman,Bold" w:hAnsi="Times New Roman"/>
          <w:sz w:val="26"/>
          <w:szCs w:val="26"/>
          <w:lang w:val="uk-UA"/>
        </w:rPr>
      </w:pPr>
      <w:r w:rsidRPr="006347A2">
        <w:rPr>
          <w:rFonts w:ascii="Times New Roman" w:eastAsia="Corbel" w:hAnsi="Times New Roman"/>
          <w:b/>
          <w:bCs/>
          <w:color w:val="000000"/>
          <w:sz w:val="26"/>
          <w:szCs w:val="26"/>
          <w:lang w:val="uk-UA"/>
        </w:rPr>
        <w:t xml:space="preserve">Тема 3. </w:t>
      </w:r>
      <w:r w:rsidR="00EF3C79" w:rsidRPr="006347A2">
        <w:rPr>
          <w:rFonts w:ascii="Times New Roman" w:eastAsia="TimesNewRoman,Bold" w:hAnsi="Times New Roman"/>
          <w:sz w:val="26"/>
          <w:szCs w:val="26"/>
          <w:lang w:val="uk-UA"/>
        </w:rPr>
        <w:t>Метод трикутника Паскаля</w:t>
      </w:r>
      <w:r w:rsidRPr="006347A2">
        <w:rPr>
          <w:rFonts w:ascii="Times New Roman" w:eastAsia="TimesNewRoman,Bold" w:hAnsi="Times New Roman"/>
          <w:sz w:val="26"/>
          <w:szCs w:val="26"/>
          <w:lang w:val="uk-UA"/>
        </w:rPr>
        <w:t>.</w:t>
      </w:r>
    </w:p>
    <w:p w14:paraId="3D103C46" w14:textId="2D42350C" w:rsidR="005315B5" w:rsidRPr="006347A2" w:rsidRDefault="005315B5" w:rsidP="005315B5">
      <w:pPr>
        <w:jc w:val="both"/>
        <w:rPr>
          <w:rFonts w:ascii="Times New Roman" w:eastAsia="TimesNewRoman,Bold" w:hAnsi="Times New Roman"/>
          <w:sz w:val="26"/>
          <w:szCs w:val="26"/>
          <w:lang w:val="uk-UA"/>
        </w:rPr>
      </w:pPr>
      <w:r w:rsidRPr="006347A2">
        <w:rPr>
          <w:rFonts w:ascii="Times New Roman" w:eastAsia="TimesNewRoman,Bold" w:hAnsi="Times New Roman"/>
          <w:b/>
          <w:bCs/>
          <w:sz w:val="26"/>
          <w:szCs w:val="26"/>
          <w:lang w:val="uk-UA"/>
        </w:rPr>
        <w:t>Тема 4.</w:t>
      </w:r>
      <w:r w:rsidRPr="006347A2">
        <w:rPr>
          <w:rFonts w:ascii="Times New Roman" w:eastAsia="TimesNewRoman,Bold" w:hAnsi="Times New Roman"/>
          <w:sz w:val="26"/>
          <w:szCs w:val="26"/>
          <w:lang w:val="uk-UA"/>
        </w:rPr>
        <w:t xml:space="preserve"> </w:t>
      </w:r>
      <w:r w:rsidR="00EF3C79" w:rsidRPr="006347A2">
        <w:rPr>
          <w:rFonts w:ascii="Times New Roman" w:eastAsia="TimesNewRoman,Bold" w:hAnsi="Times New Roman"/>
          <w:sz w:val="26"/>
          <w:szCs w:val="26"/>
          <w:lang w:val="uk-UA"/>
        </w:rPr>
        <w:t>Метод невизначених коефіцієнтів</w:t>
      </w:r>
      <w:r w:rsidRPr="006347A2">
        <w:rPr>
          <w:rFonts w:ascii="Times New Roman" w:eastAsia="TimesNewRoman,Bold" w:hAnsi="Times New Roman"/>
          <w:sz w:val="26"/>
          <w:szCs w:val="26"/>
          <w:lang w:val="uk-UA"/>
        </w:rPr>
        <w:t>.</w:t>
      </w:r>
    </w:p>
    <w:p w14:paraId="1864E3D3" w14:textId="77777777" w:rsidR="005315B5" w:rsidRPr="006347A2" w:rsidRDefault="005315B5" w:rsidP="005315B5">
      <w:pPr>
        <w:jc w:val="both"/>
        <w:rPr>
          <w:rFonts w:ascii="Times New Roman" w:hAnsi="Times New Roman"/>
          <w:sz w:val="26"/>
          <w:szCs w:val="26"/>
          <w:lang w:val="uk-UA"/>
        </w:rPr>
      </w:pPr>
      <w:r w:rsidRPr="006347A2">
        <w:rPr>
          <w:rFonts w:ascii="Times New Roman" w:hAnsi="Times New Roman"/>
          <w:sz w:val="26"/>
          <w:szCs w:val="26"/>
          <w:lang w:val="uk-UA"/>
        </w:rPr>
        <w:t>Висновки.</w:t>
      </w:r>
    </w:p>
    <w:p w14:paraId="7184C78D" w14:textId="49D06F8A" w:rsidR="005315B5" w:rsidRPr="006347A2" w:rsidRDefault="005315B5" w:rsidP="005315B5">
      <w:pPr>
        <w:jc w:val="both"/>
        <w:rPr>
          <w:rFonts w:ascii="Times New Roman" w:eastAsia="TimesNewRomanPSMT" w:hAnsi="Times New Roman"/>
          <w:sz w:val="26"/>
          <w:szCs w:val="26"/>
          <w:lang w:val="uk-UA"/>
        </w:rPr>
      </w:pPr>
      <w:r w:rsidRPr="006347A2">
        <w:rPr>
          <w:rFonts w:ascii="Times New Roman" w:hAnsi="Times New Roman"/>
          <w:sz w:val="26"/>
          <w:szCs w:val="26"/>
          <w:lang w:val="uk-UA"/>
        </w:rPr>
        <w:t xml:space="preserve">- </w:t>
      </w:r>
      <w:r w:rsidR="00EF3C79" w:rsidRPr="006347A2">
        <w:rPr>
          <w:rFonts w:ascii="Times New Roman" w:eastAsia="TimesNewRomanPSMT" w:hAnsi="Times New Roman"/>
          <w:sz w:val="26"/>
          <w:szCs w:val="26"/>
          <w:lang w:val="uk-UA"/>
        </w:rPr>
        <w:t xml:space="preserve">Функція алгебри Жегалкіна, подана у вигляді суми за модулем 2 добутків </w:t>
      </w:r>
      <w:r w:rsidR="00EF3C79" w:rsidRPr="006347A2">
        <w:rPr>
          <w:rFonts w:ascii="Times New Roman" w:eastAsia="TimesNewRomanPSMT" w:hAnsi="Times New Roman"/>
          <w:sz w:val="26"/>
          <w:szCs w:val="26"/>
          <w:lang w:val="uk-UA"/>
        </w:rPr>
        <w:lastRenderedPageBreak/>
        <w:t xml:space="preserve">незалежних змінних, називається канонічним многочленом, або </w:t>
      </w:r>
      <w:r w:rsidR="00EF3C79" w:rsidRPr="006347A2">
        <w:rPr>
          <w:rFonts w:ascii="Times New Roman" w:eastAsia="TimesNewRomanPSMT" w:hAnsi="Times New Roman"/>
          <w:iCs/>
          <w:sz w:val="26"/>
          <w:szCs w:val="26"/>
          <w:lang w:val="uk-UA"/>
        </w:rPr>
        <w:t>поліномом Жегалкіна</w:t>
      </w:r>
      <w:r w:rsidRPr="006347A2">
        <w:rPr>
          <w:rFonts w:ascii="Times New Roman" w:eastAsia="TimesNewRomanPSMT" w:hAnsi="Times New Roman"/>
          <w:sz w:val="26"/>
          <w:szCs w:val="26"/>
          <w:lang w:val="uk-UA"/>
        </w:rPr>
        <w:t>;</w:t>
      </w:r>
    </w:p>
    <w:p w14:paraId="246160F5" w14:textId="12DB0AC8" w:rsidR="00EF3C79" w:rsidRPr="006347A2" w:rsidRDefault="00EF3C79" w:rsidP="005315B5">
      <w:pPr>
        <w:jc w:val="both"/>
        <w:rPr>
          <w:rFonts w:ascii="Times New Roman" w:hAnsi="Times New Roman"/>
          <w:sz w:val="26"/>
          <w:szCs w:val="26"/>
          <w:lang w:val="uk-UA"/>
        </w:rPr>
      </w:pPr>
      <w:r w:rsidRPr="006347A2">
        <w:rPr>
          <w:rFonts w:ascii="Times New Roman" w:eastAsia="TimesNewRomanPSMT" w:hAnsi="Times New Roman"/>
          <w:sz w:val="26"/>
          <w:szCs w:val="26"/>
          <w:lang w:val="uk-UA"/>
        </w:rPr>
        <w:t>- способи побудови полінома Жегалкіна: методи еквівалентних перетворень, метод трикутника Паскаля, метод</w:t>
      </w:r>
      <w:r w:rsidR="00FD43F0" w:rsidRPr="006347A2">
        <w:rPr>
          <w:rFonts w:ascii="Times New Roman" w:eastAsia="TimesNewRomanPSMT" w:hAnsi="Times New Roman"/>
          <w:sz w:val="26"/>
          <w:szCs w:val="26"/>
          <w:lang w:val="uk-UA"/>
        </w:rPr>
        <w:t xml:space="preserve"> невизначених коефіцієнтів;</w:t>
      </w:r>
    </w:p>
    <w:p w14:paraId="2F352C1D" w14:textId="43C44AF3" w:rsidR="00EF3C79" w:rsidRPr="006347A2" w:rsidRDefault="005315B5" w:rsidP="00EF3C79">
      <w:pPr>
        <w:jc w:val="both"/>
        <w:rPr>
          <w:rFonts w:ascii="Times New Roman" w:eastAsia="TimesNewRomanPSMT" w:hAnsi="Times New Roman"/>
          <w:sz w:val="26"/>
          <w:szCs w:val="26"/>
          <w:lang w:val="uk-UA"/>
        </w:rPr>
      </w:pPr>
      <w:r w:rsidRPr="006347A2">
        <w:rPr>
          <w:rFonts w:ascii="Times New Roman" w:hAnsi="Times New Roman"/>
          <w:sz w:val="26"/>
          <w:szCs w:val="26"/>
          <w:lang w:val="uk-UA"/>
        </w:rPr>
        <w:t>-</w:t>
      </w:r>
      <w:r w:rsidRPr="006347A2">
        <w:rPr>
          <w:rFonts w:asciiTheme="minorHAnsi" w:eastAsiaTheme="minorEastAsia" w:hAnsi="Corbel" w:cstheme="minorBidi"/>
          <w:bCs/>
          <w:i/>
          <w:iCs/>
          <w:color w:val="000000" w:themeColor="text1"/>
          <w:kern w:val="24"/>
          <w:sz w:val="64"/>
          <w:szCs w:val="64"/>
          <w:lang w:val="uk-UA" w:eastAsia="uk-UA"/>
        </w:rPr>
        <w:t xml:space="preserve"> </w:t>
      </w:r>
      <w:r w:rsidR="00EF3C79" w:rsidRPr="006347A2">
        <w:rPr>
          <w:rFonts w:ascii="Times New Roman" w:eastAsia="TimesNewRomanPSMT" w:hAnsi="Times New Roman"/>
          <w:bCs/>
          <w:sz w:val="26"/>
          <w:szCs w:val="26"/>
          <w:lang w:val="uk-UA"/>
        </w:rPr>
        <w:t>метод еквівалентних перетворень - д</w:t>
      </w:r>
      <w:r w:rsidR="00EF3C79" w:rsidRPr="006347A2">
        <w:rPr>
          <w:rFonts w:ascii="Times New Roman" w:eastAsia="TimesNewRomanPSMT" w:hAnsi="Times New Roman"/>
          <w:sz w:val="26"/>
          <w:szCs w:val="26"/>
          <w:lang w:val="uk-UA"/>
        </w:rPr>
        <w:t xml:space="preserve">ля функції </w:t>
      </w:r>
      <w:r w:rsidR="00EF3C79" w:rsidRPr="006347A2">
        <w:rPr>
          <w:rFonts w:ascii="Times New Roman" w:eastAsia="TimesNewRomanPSMT" w:hAnsi="Times New Roman"/>
          <w:noProof/>
          <w:position w:val="-12"/>
          <w:sz w:val="26"/>
          <w:szCs w:val="26"/>
          <w:lang w:val="uk-UA"/>
        </w:rPr>
        <w:drawing>
          <wp:inline distT="0" distB="0" distL="0" distR="0" wp14:anchorId="20F6ED99" wp14:editId="3C05BDE1">
            <wp:extent cx="900113" cy="266700"/>
            <wp:effectExtent l="0" t="0" r="0" b="0"/>
            <wp:docPr id="1256291215" name="Рисунок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8"/>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01586" cy="267136"/>
                    </a:xfrm>
                    <a:prstGeom prst="rect">
                      <a:avLst/>
                    </a:prstGeom>
                    <a:noFill/>
                    <a:ln>
                      <a:noFill/>
                    </a:ln>
                  </pic:spPr>
                </pic:pic>
              </a:graphicData>
            </a:graphic>
          </wp:inline>
        </w:drawing>
      </w:r>
      <w:r w:rsidR="00EF3C79" w:rsidRPr="006347A2">
        <w:rPr>
          <w:rFonts w:ascii="Times New Roman" w:eastAsia="TimesNewRomanPSMT" w:hAnsi="Times New Roman"/>
          <w:sz w:val="26"/>
          <w:szCs w:val="26"/>
          <w:lang w:val="uk-UA"/>
        </w:rPr>
        <w:t xml:space="preserve"> записують ДДНФ, потім виражають диз’юнкцію та заперечення через операції кон’юнкції та суми за модулем 2. Використовуючи тотожності алгебри Жегалкіна, отримують поліном.</w:t>
      </w:r>
    </w:p>
    <w:p w14:paraId="5D479098" w14:textId="77777777" w:rsidR="005315B5" w:rsidRPr="006347A2" w:rsidRDefault="005315B5" w:rsidP="005315B5">
      <w:pPr>
        <w:spacing w:line="288" w:lineRule="auto"/>
        <w:ind w:firstLine="709"/>
        <w:jc w:val="both"/>
        <w:rPr>
          <w:rFonts w:ascii="Times New Roman" w:eastAsia="TimesNewRomanPSMT" w:hAnsi="Times New Roman"/>
          <w:sz w:val="28"/>
          <w:szCs w:val="28"/>
          <w:lang w:val="uk-UA"/>
        </w:rPr>
      </w:pPr>
    </w:p>
    <w:p w14:paraId="1D82EFA3" w14:textId="78B5B6AC" w:rsidR="005315B5" w:rsidRPr="006347A2" w:rsidRDefault="005315B5" w:rsidP="005315B5">
      <w:pPr>
        <w:pStyle w:val="a8"/>
        <w:widowControl/>
        <w:adjustRightInd/>
        <w:jc w:val="both"/>
        <w:textAlignment w:val="baseline"/>
        <w:rPr>
          <w:rFonts w:ascii="Times New Roman" w:eastAsia="Corbel" w:hAnsi="Times New Roman"/>
          <w:color w:val="000000"/>
          <w:sz w:val="26"/>
          <w:szCs w:val="26"/>
          <w:lang w:val="uk-UA"/>
        </w:rPr>
      </w:pPr>
      <w:r w:rsidRPr="006347A2">
        <w:rPr>
          <w:rFonts w:ascii="Times New Roman" w:eastAsia="Corbel" w:hAnsi="Times New Roman"/>
          <w:b/>
          <w:bCs/>
          <w:i/>
          <w:iCs/>
          <w:color w:val="000000"/>
          <w:sz w:val="26"/>
          <w:szCs w:val="26"/>
          <w:lang w:val="uk-UA"/>
        </w:rPr>
        <w:t xml:space="preserve">Практичне заняття </w:t>
      </w:r>
      <w:r w:rsidR="00FD43F0" w:rsidRPr="006347A2">
        <w:rPr>
          <w:rFonts w:ascii="Times New Roman" w:eastAsia="Corbel" w:hAnsi="Times New Roman"/>
          <w:b/>
          <w:bCs/>
          <w:i/>
          <w:iCs/>
          <w:color w:val="000000"/>
          <w:sz w:val="26"/>
          <w:szCs w:val="26"/>
          <w:lang w:val="uk-UA"/>
        </w:rPr>
        <w:t>4</w:t>
      </w:r>
      <w:r w:rsidRPr="006347A2">
        <w:rPr>
          <w:rFonts w:ascii="Times New Roman" w:eastAsia="Corbel" w:hAnsi="Times New Roman"/>
          <w:b/>
          <w:bCs/>
          <w:i/>
          <w:iCs/>
          <w:color w:val="000000"/>
          <w:sz w:val="26"/>
          <w:szCs w:val="26"/>
          <w:lang w:val="uk-UA"/>
        </w:rPr>
        <w:t xml:space="preserve">.  </w:t>
      </w:r>
      <w:r w:rsidR="0007548A" w:rsidRPr="006347A2">
        <w:rPr>
          <w:rFonts w:ascii="Times New Roman" w:hAnsi="Times New Roman"/>
          <w:sz w:val="26"/>
          <w:szCs w:val="26"/>
          <w:lang w:val="uk-UA"/>
        </w:rPr>
        <w:t>Способи побудови полінома Жегалкіна</w:t>
      </w:r>
      <w:r w:rsidRPr="006347A2">
        <w:rPr>
          <w:rFonts w:ascii="Times New Roman" w:hAnsi="Times New Roman"/>
          <w:sz w:val="26"/>
          <w:szCs w:val="26"/>
          <w:lang w:val="uk-UA"/>
        </w:rPr>
        <w:t>.</w:t>
      </w:r>
    </w:p>
    <w:p w14:paraId="43300094" w14:textId="19E905DB" w:rsidR="005315B5" w:rsidRPr="006347A2" w:rsidRDefault="005315B5" w:rsidP="005315B5">
      <w:pPr>
        <w:pStyle w:val="a8"/>
        <w:widowControl/>
        <w:adjustRightInd/>
        <w:jc w:val="both"/>
        <w:textAlignment w:val="baseline"/>
        <w:rPr>
          <w:rFonts w:ascii="Times New Roman" w:eastAsia="Corbel" w:hAnsi="Times New Roman"/>
          <w:color w:val="000000"/>
          <w:sz w:val="26"/>
          <w:szCs w:val="26"/>
          <w:lang w:val="uk-UA"/>
        </w:rPr>
      </w:pPr>
      <w:r w:rsidRPr="006347A2">
        <w:rPr>
          <w:rFonts w:ascii="Times New Roman" w:hAnsi="Times New Roman"/>
          <w:color w:val="000000"/>
          <w:sz w:val="26"/>
          <w:szCs w:val="26"/>
          <w:shd w:val="clear" w:color="auto" w:fill="FFFFFF"/>
          <w:lang w:val="uk-UA"/>
        </w:rPr>
        <w:t>1.</w:t>
      </w:r>
      <w:r w:rsidRPr="006347A2">
        <w:rPr>
          <w:rFonts w:ascii="Times New Roman" w:eastAsia="Corbel" w:hAnsi="Times New Roman"/>
          <w:color w:val="000000"/>
          <w:sz w:val="26"/>
          <w:szCs w:val="26"/>
          <w:lang w:val="uk-UA"/>
        </w:rPr>
        <w:t xml:space="preserve"> </w:t>
      </w:r>
      <w:r w:rsidR="0007548A" w:rsidRPr="006347A2">
        <w:rPr>
          <w:rFonts w:ascii="Times New Roman" w:hAnsi="Times New Roman"/>
          <w:sz w:val="26"/>
          <w:szCs w:val="26"/>
          <w:lang w:val="uk-UA"/>
        </w:rPr>
        <w:t xml:space="preserve">Скласти поліном Жегалкіна методом невизначених коефіцієнтів і за допомогою трикутника Паскаля для </w:t>
      </w:r>
      <m:oMath>
        <m:r>
          <w:rPr>
            <w:rFonts w:ascii="Cambria Math" w:hAnsi="Times New Roman"/>
            <w:sz w:val="26"/>
            <w:szCs w:val="26"/>
            <w:lang w:val="uk-UA"/>
          </w:rPr>
          <m:t>F=</m:t>
        </m:r>
        <m:bar>
          <m:barPr>
            <m:pos m:val="top"/>
            <m:ctrlPr>
              <w:rPr>
                <w:rFonts w:ascii="Cambria Math" w:hAnsi="Times New Roman"/>
                <w:i/>
                <w:sz w:val="26"/>
                <w:szCs w:val="26"/>
                <w:lang w:val="uk-UA"/>
              </w:rPr>
            </m:ctrlPr>
          </m:barPr>
          <m:e>
            <m:r>
              <w:rPr>
                <w:rFonts w:ascii="Cambria Math" w:hAnsi="Times New Roman"/>
                <w:sz w:val="26"/>
                <w:szCs w:val="26"/>
                <w:lang w:val="uk-UA"/>
              </w:rPr>
              <m:t>A</m:t>
            </m:r>
          </m:e>
        </m:bar>
        <m:r>
          <w:rPr>
            <w:rFonts w:ascii="Cambria Math" w:hAnsi="Times New Roman"/>
            <w:sz w:val="26"/>
            <w:szCs w:val="26"/>
            <w:lang w:val="uk-UA"/>
          </w:rPr>
          <m:t>(A</m:t>
        </m:r>
        <m:r>
          <w:rPr>
            <w:rFonts w:ascii="Cambria Math" w:hAnsi="Cambria Math" w:cs="Cambria Math"/>
            <w:sz w:val="26"/>
            <w:szCs w:val="26"/>
            <w:lang w:val="uk-UA"/>
          </w:rPr>
          <m:t>∧</m:t>
        </m:r>
        <m:r>
          <w:rPr>
            <w:rFonts w:ascii="Cambria Math" w:hAnsi="Times New Roman"/>
            <w:sz w:val="26"/>
            <w:szCs w:val="26"/>
            <w:lang w:val="uk-UA"/>
          </w:rPr>
          <m:t>B)</m:t>
        </m:r>
        <m:r>
          <w:rPr>
            <w:rFonts w:ascii="Cambria Math" w:hAnsi="Times New Roman"/>
            <w:sz w:val="26"/>
            <w:szCs w:val="26"/>
            <w:lang w:val="uk-UA"/>
          </w:rPr>
          <m:t>→</m:t>
        </m:r>
        <m:r>
          <w:rPr>
            <w:rFonts w:ascii="Cambria Math" w:hAnsi="Times New Roman"/>
            <w:sz w:val="26"/>
            <w:szCs w:val="26"/>
            <w:lang w:val="uk-UA"/>
          </w:rPr>
          <m:t>(A</m:t>
        </m:r>
        <m:r>
          <w:rPr>
            <w:rFonts w:ascii="Cambria Math" w:hAnsi="Cambria Math" w:cs="Cambria Math"/>
            <w:sz w:val="26"/>
            <w:szCs w:val="26"/>
            <w:lang w:val="uk-UA"/>
          </w:rPr>
          <m:t>∧</m:t>
        </m:r>
        <m:r>
          <w:rPr>
            <w:rFonts w:ascii="Cambria Math" w:hAnsi="Times New Roman"/>
            <w:sz w:val="26"/>
            <w:szCs w:val="26"/>
            <w:lang w:val="uk-UA"/>
          </w:rPr>
          <m:t>B</m:t>
        </m:r>
        <m:r>
          <w:rPr>
            <w:rFonts w:ascii="Cambria Math" w:hAnsi="Times New Roman"/>
            <w:sz w:val="26"/>
            <w:szCs w:val="26"/>
            <w:lang w:val="uk-UA"/>
          </w:rPr>
          <m:t>→</m:t>
        </m:r>
        <m:r>
          <w:rPr>
            <w:rFonts w:ascii="Cambria Math" w:hAnsi="Times New Roman"/>
            <w:sz w:val="26"/>
            <w:szCs w:val="26"/>
            <w:lang w:val="uk-UA"/>
          </w:rPr>
          <m:t>B)</m:t>
        </m:r>
      </m:oMath>
      <w:r w:rsidR="0007548A" w:rsidRPr="006347A2">
        <w:rPr>
          <w:rFonts w:ascii="Times New Roman" w:hAnsi="Times New Roman"/>
          <w:sz w:val="26"/>
          <w:szCs w:val="26"/>
          <w:lang w:val="uk-UA"/>
        </w:rPr>
        <w:t>.</w:t>
      </w:r>
    </w:p>
    <w:p w14:paraId="239308BB" w14:textId="2A688B43" w:rsidR="005315B5" w:rsidRPr="006347A2" w:rsidRDefault="005315B5" w:rsidP="005315B5">
      <w:pPr>
        <w:pStyle w:val="a8"/>
        <w:widowControl/>
        <w:adjustRightInd/>
        <w:jc w:val="both"/>
        <w:textAlignment w:val="baseline"/>
        <w:rPr>
          <w:rFonts w:ascii="Times New Roman" w:hAnsi="Times New Roman"/>
          <w:iCs/>
          <w:color w:val="000000"/>
          <w:sz w:val="26"/>
          <w:szCs w:val="26"/>
          <w:shd w:val="clear" w:color="auto" w:fill="FFFFFF"/>
          <w:lang w:val="uk-UA"/>
        </w:rPr>
      </w:pPr>
      <w:r w:rsidRPr="006347A2">
        <w:rPr>
          <w:rFonts w:ascii="Times New Roman" w:eastAsia="Corbel" w:hAnsi="Times New Roman"/>
          <w:color w:val="000000"/>
          <w:sz w:val="26"/>
          <w:szCs w:val="26"/>
          <w:lang w:val="uk-UA"/>
        </w:rPr>
        <w:t xml:space="preserve">2. </w:t>
      </w:r>
      <w:r w:rsidR="0007548A" w:rsidRPr="006347A2">
        <w:rPr>
          <w:rFonts w:ascii="Times New Roman" w:eastAsia="TimesNewRomanPSMT" w:hAnsi="Times New Roman"/>
          <w:sz w:val="26"/>
          <w:szCs w:val="26"/>
          <w:lang w:val="uk-UA"/>
        </w:rPr>
        <w:t xml:space="preserve">Побудувати поліном Жегалкіна для функції </w:t>
      </w:r>
      <w:r w:rsidR="0007548A" w:rsidRPr="006347A2">
        <w:rPr>
          <w:rFonts w:ascii="Times New Roman" w:eastAsia="TimesNewRomanPSMT" w:hAnsi="Times New Roman"/>
          <w:noProof/>
          <w:position w:val="-6"/>
          <w:sz w:val="26"/>
          <w:szCs w:val="26"/>
          <w:lang w:val="uk-UA"/>
        </w:rPr>
        <w:drawing>
          <wp:inline distT="0" distB="0" distL="0" distR="0" wp14:anchorId="00A13E1F" wp14:editId="44D8EE9F">
            <wp:extent cx="123825" cy="142875"/>
            <wp:effectExtent l="0" t="0" r="0" b="0"/>
            <wp:docPr id="3061" name="Рисунок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sidR="0007548A" w:rsidRPr="006347A2">
        <w:rPr>
          <w:rFonts w:ascii="Times New Roman" w:eastAsia="TimesNewRomanPSMT" w:hAnsi="Times New Roman"/>
          <w:sz w:val="26"/>
          <w:szCs w:val="26"/>
          <w:lang w:val="uk-UA"/>
        </w:rPr>
        <w:sym w:font="Symbol" w:char="F07E"/>
      </w:r>
      <w:r w:rsidR="0007548A" w:rsidRPr="006347A2">
        <w:rPr>
          <w:rFonts w:ascii="Times New Roman" w:eastAsia="TimesNewRomanPSMT" w:hAnsi="Times New Roman"/>
          <w:i/>
          <w:sz w:val="26"/>
          <w:szCs w:val="26"/>
          <w:lang w:val="uk-UA"/>
        </w:rPr>
        <w:t>y</w:t>
      </w:r>
      <w:r w:rsidR="00B5047B" w:rsidRPr="006347A2">
        <w:rPr>
          <w:rFonts w:ascii="Times New Roman" w:eastAsia="TimesNewRomanPSMT" w:hAnsi="Times New Roman"/>
          <w:i/>
          <w:sz w:val="26"/>
          <w:szCs w:val="26"/>
          <w:lang w:val="uk-UA"/>
        </w:rPr>
        <w:t xml:space="preserve"> </w:t>
      </w:r>
      <w:r w:rsidR="00B5047B" w:rsidRPr="006347A2">
        <w:rPr>
          <w:rFonts w:ascii="Times New Roman" w:eastAsia="TimesNewRomanPSMT" w:hAnsi="Times New Roman"/>
          <w:iCs/>
          <w:sz w:val="26"/>
          <w:szCs w:val="26"/>
          <w:lang w:val="uk-UA"/>
        </w:rPr>
        <w:t>методом еквівалентних перетворень</w:t>
      </w:r>
      <w:r w:rsidR="0007548A" w:rsidRPr="006347A2">
        <w:rPr>
          <w:rFonts w:ascii="Times New Roman" w:eastAsia="TimesNewRomanPSMT" w:hAnsi="Times New Roman"/>
          <w:iCs/>
          <w:sz w:val="26"/>
          <w:szCs w:val="26"/>
          <w:lang w:val="uk-UA"/>
        </w:rPr>
        <w:t>.</w:t>
      </w:r>
    </w:p>
    <w:p w14:paraId="5AC2B50A" w14:textId="48318016" w:rsidR="005315B5" w:rsidRPr="006347A2" w:rsidRDefault="005315B5" w:rsidP="005315B5">
      <w:pPr>
        <w:pStyle w:val="a8"/>
        <w:widowControl/>
        <w:adjustRightInd/>
        <w:jc w:val="both"/>
        <w:textAlignment w:val="baseline"/>
        <w:rPr>
          <w:rFonts w:ascii="Times New Roman" w:eastAsia="Times New Roman" w:hAnsi="Times New Roman"/>
          <w:color w:val="000000"/>
          <w:sz w:val="26"/>
          <w:szCs w:val="26"/>
          <w:lang w:val="uk-UA"/>
        </w:rPr>
      </w:pPr>
      <w:r w:rsidRPr="006347A2">
        <w:rPr>
          <w:rFonts w:ascii="Times New Roman" w:hAnsi="Times New Roman"/>
          <w:color w:val="000000"/>
          <w:sz w:val="26"/>
          <w:szCs w:val="26"/>
          <w:shd w:val="clear" w:color="auto" w:fill="FFFFFF"/>
          <w:lang w:val="uk-UA"/>
        </w:rPr>
        <w:t xml:space="preserve">3. </w:t>
      </w:r>
      <w:r w:rsidR="00B5047B" w:rsidRPr="006347A2">
        <w:rPr>
          <w:rFonts w:ascii="Times New Roman" w:eastAsia="TimesNewRomanPSMT" w:hAnsi="Times New Roman"/>
          <w:sz w:val="26"/>
          <w:szCs w:val="26"/>
          <w:lang w:val="uk-UA"/>
        </w:rPr>
        <w:t>Побудувати поліном Жегалкіна для функції</w:t>
      </w:r>
      <w:r w:rsidR="00B5047B" w:rsidRPr="006347A2">
        <w:rPr>
          <w:rFonts w:ascii="Times New Roman" w:eastAsia="TimesNewRomanPSMT" w:hAnsi="Times New Roman"/>
          <w:b/>
          <w:sz w:val="26"/>
          <w:szCs w:val="26"/>
          <w:lang w:val="uk-UA"/>
        </w:rPr>
        <w:t xml:space="preserve"> </w:t>
      </w:r>
      <w:r w:rsidR="00B5047B" w:rsidRPr="006347A2">
        <w:rPr>
          <w:rFonts w:ascii="Times New Roman" w:eastAsia="Times New Roman" w:hAnsi="Times New Roman"/>
          <w:noProof/>
          <w:position w:val="-12"/>
          <w:sz w:val="26"/>
          <w:szCs w:val="26"/>
          <w:lang w:val="uk-UA"/>
        </w:rPr>
        <w:drawing>
          <wp:inline distT="0" distB="0" distL="0" distR="0" wp14:anchorId="71165122" wp14:editId="003387CE">
            <wp:extent cx="2209800" cy="281437"/>
            <wp:effectExtent l="0" t="0" r="0" b="0"/>
            <wp:docPr id="3065" name="Рисунок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234254" cy="284551"/>
                    </a:xfrm>
                    <a:prstGeom prst="rect">
                      <a:avLst/>
                    </a:prstGeom>
                    <a:noFill/>
                    <a:ln>
                      <a:noFill/>
                    </a:ln>
                  </pic:spPr>
                </pic:pic>
              </a:graphicData>
            </a:graphic>
          </wp:inline>
        </w:drawing>
      </w:r>
      <w:r w:rsidR="00B5047B" w:rsidRPr="006347A2">
        <w:rPr>
          <w:rFonts w:ascii="Times New Roman" w:eastAsia="TimesNewRomanPSMT" w:hAnsi="Times New Roman"/>
          <w:b/>
          <w:sz w:val="26"/>
          <w:szCs w:val="26"/>
          <w:lang w:val="uk-UA"/>
        </w:rPr>
        <w:t xml:space="preserve"> </w:t>
      </w:r>
      <w:r w:rsidR="00B5047B" w:rsidRPr="006347A2">
        <w:rPr>
          <w:rFonts w:ascii="Times New Roman" w:eastAsia="TimesNewRomanPSMT" w:hAnsi="Times New Roman"/>
          <w:bCs/>
          <w:sz w:val="26"/>
          <w:szCs w:val="26"/>
          <w:lang w:val="uk-UA"/>
        </w:rPr>
        <w:t>методом еквівалентних перетворень.</w:t>
      </w:r>
    </w:p>
    <w:p w14:paraId="540FF2C0" w14:textId="77777777" w:rsidR="005B21DE" w:rsidRPr="006347A2" w:rsidRDefault="005B21DE" w:rsidP="00836702">
      <w:pPr>
        <w:contextualSpacing/>
        <w:jc w:val="both"/>
        <w:rPr>
          <w:rFonts w:ascii="Times New Roman" w:eastAsia="TimesNewRomanPSMT" w:hAnsi="Times New Roman"/>
          <w:sz w:val="26"/>
          <w:szCs w:val="26"/>
          <w:lang w:val="uk-UA"/>
        </w:rPr>
      </w:pPr>
    </w:p>
    <w:p w14:paraId="3930E4A0" w14:textId="6F962B93" w:rsidR="00FD43F0" w:rsidRPr="006347A2" w:rsidRDefault="00FD43F0" w:rsidP="00FD43F0">
      <w:pPr>
        <w:rPr>
          <w:rFonts w:ascii="Times New Roman" w:hAnsi="Times New Roman"/>
          <w:b/>
          <w:bCs/>
          <w:sz w:val="26"/>
          <w:szCs w:val="26"/>
          <w:lang w:val="uk-UA"/>
        </w:rPr>
      </w:pPr>
      <w:r w:rsidRPr="006347A2">
        <w:rPr>
          <w:rFonts w:ascii="Times New Roman" w:eastAsia="Corbel" w:hAnsi="Times New Roman"/>
          <w:b/>
          <w:bCs/>
          <w:i/>
          <w:iCs/>
          <w:color w:val="000000"/>
          <w:sz w:val="26"/>
          <w:szCs w:val="26"/>
          <w:lang w:val="uk-UA"/>
        </w:rPr>
        <w:t xml:space="preserve">Лекція 5. </w:t>
      </w:r>
      <w:r w:rsidRPr="006347A2">
        <w:rPr>
          <w:rFonts w:ascii="Times New Roman" w:hAnsi="Times New Roman"/>
          <w:sz w:val="26"/>
          <w:szCs w:val="26"/>
          <w:lang w:val="uk-UA"/>
        </w:rPr>
        <w:t>Мінімізація булевих функцій.</w:t>
      </w:r>
    </w:p>
    <w:p w14:paraId="23BF935C" w14:textId="478B0ECD" w:rsidR="00FD43F0" w:rsidRPr="006347A2" w:rsidRDefault="00FD43F0" w:rsidP="00FD43F0">
      <w:pPr>
        <w:rPr>
          <w:rFonts w:ascii="Times New Roman" w:eastAsia="Corbel" w:hAnsi="Times New Roman"/>
          <w:b/>
          <w:bCs/>
          <w:color w:val="000000"/>
          <w:sz w:val="26"/>
          <w:szCs w:val="26"/>
          <w:lang w:val="uk-UA"/>
        </w:rPr>
      </w:pPr>
      <w:r w:rsidRPr="006347A2">
        <w:rPr>
          <w:rFonts w:ascii="Times New Roman" w:eastAsia="Corbel" w:hAnsi="Times New Roman"/>
          <w:b/>
          <w:bCs/>
          <w:color w:val="000000"/>
          <w:sz w:val="26"/>
          <w:szCs w:val="26"/>
          <w:lang w:val="uk-UA"/>
        </w:rPr>
        <w:t>Тема 1</w:t>
      </w:r>
      <w:r w:rsidRPr="006347A2">
        <w:rPr>
          <w:rFonts w:ascii="Times New Roman" w:eastAsia="TimesNewRoman,Bold" w:hAnsi="Times New Roman"/>
          <w:b/>
          <w:bCs/>
          <w:iCs/>
          <w:sz w:val="28"/>
          <w:szCs w:val="28"/>
          <w:lang w:val="uk-UA"/>
        </w:rPr>
        <w:t xml:space="preserve"> </w:t>
      </w:r>
      <w:r w:rsidRPr="006347A2">
        <w:rPr>
          <w:rFonts w:ascii="Times New Roman" w:eastAsia="TimesNewRoman,Bold" w:hAnsi="Times New Roman"/>
          <w:iCs/>
          <w:sz w:val="26"/>
          <w:szCs w:val="26"/>
          <w:lang w:val="uk-UA"/>
        </w:rPr>
        <w:t>Метод Карно-Вейча мінімізації булевих функцій.</w:t>
      </w:r>
      <w:r w:rsidRPr="006347A2">
        <w:rPr>
          <w:rFonts w:ascii="Times New Roman" w:eastAsia="TimesNewRoman,Bold" w:hAnsi="Times New Roman"/>
          <w:b/>
          <w:bCs/>
          <w:iCs/>
          <w:sz w:val="26"/>
          <w:szCs w:val="26"/>
          <w:lang w:val="uk-UA"/>
        </w:rPr>
        <w:t xml:space="preserve"> </w:t>
      </w:r>
      <w:r w:rsidRPr="006347A2">
        <w:rPr>
          <w:rFonts w:ascii="Times New Roman" w:hAnsi="Times New Roman"/>
          <w:sz w:val="26"/>
          <w:szCs w:val="26"/>
          <w:lang w:val="uk-UA"/>
        </w:rPr>
        <w:t xml:space="preserve"> </w:t>
      </w:r>
    </w:p>
    <w:p w14:paraId="078503F8" w14:textId="4E32AD51" w:rsidR="00FD43F0" w:rsidRPr="006347A2" w:rsidRDefault="00FD43F0" w:rsidP="00FD43F0">
      <w:pPr>
        <w:pStyle w:val="a8"/>
        <w:widowControl/>
        <w:adjustRightInd/>
        <w:jc w:val="both"/>
        <w:textAlignment w:val="baseline"/>
        <w:rPr>
          <w:rFonts w:ascii="Times New Roman" w:eastAsia="Corbel" w:hAnsi="Times New Roman"/>
          <w:color w:val="000000"/>
          <w:sz w:val="26"/>
          <w:szCs w:val="26"/>
          <w:lang w:val="uk-UA"/>
        </w:rPr>
      </w:pPr>
      <w:r w:rsidRPr="006347A2">
        <w:rPr>
          <w:rFonts w:ascii="Times New Roman" w:eastAsia="Corbel" w:hAnsi="Times New Roman"/>
          <w:b/>
          <w:bCs/>
          <w:color w:val="000000"/>
          <w:sz w:val="26"/>
          <w:szCs w:val="26"/>
          <w:lang w:val="uk-UA"/>
        </w:rPr>
        <w:t>Тема 2</w:t>
      </w:r>
      <w:r w:rsidRPr="006347A2">
        <w:rPr>
          <w:rFonts w:ascii="Times New Roman" w:eastAsia="Corbel" w:hAnsi="Times New Roman"/>
          <w:color w:val="000000"/>
          <w:sz w:val="26"/>
          <w:szCs w:val="26"/>
          <w:lang w:val="uk-UA"/>
        </w:rPr>
        <w:t xml:space="preserve">. </w:t>
      </w:r>
      <w:r w:rsidRPr="006347A2">
        <w:rPr>
          <w:rFonts w:ascii="Times New Roman" w:eastAsia="TimesNewRoman,Bold" w:hAnsi="Times New Roman"/>
          <w:iCs/>
          <w:sz w:val="26"/>
          <w:szCs w:val="26"/>
          <w:lang w:val="uk-UA"/>
        </w:rPr>
        <w:t>Метод Куайна мінімізації булевих функцій</w:t>
      </w:r>
      <w:r w:rsidRPr="006347A2">
        <w:rPr>
          <w:rFonts w:ascii="Times New Roman" w:eastAsia="Corbel" w:hAnsi="Times New Roman"/>
          <w:color w:val="000000"/>
          <w:sz w:val="26"/>
          <w:szCs w:val="26"/>
          <w:lang w:val="uk-UA"/>
        </w:rPr>
        <w:t>.</w:t>
      </w:r>
    </w:p>
    <w:p w14:paraId="14F608E1" w14:textId="22D5FDC2" w:rsidR="00FD43F0" w:rsidRPr="006347A2" w:rsidRDefault="00FD43F0" w:rsidP="00FD43F0">
      <w:pPr>
        <w:jc w:val="both"/>
        <w:rPr>
          <w:rFonts w:ascii="Times New Roman" w:eastAsia="TimesNewRoman,Bold" w:hAnsi="Times New Roman"/>
          <w:sz w:val="26"/>
          <w:szCs w:val="26"/>
          <w:lang w:val="uk-UA"/>
        </w:rPr>
      </w:pPr>
      <w:r w:rsidRPr="006347A2">
        <w:rPr>
          <w:rFonts w:ascii="Times New Roman" w:eastAsia="Corbel" w:hAnsi="Times New Roman"/>
          <w:b/>
          <w:bCs/>
          <w:color w:val="000000"/>
          <w:sz w:val="26"/>
          <w:szCs w:val="26"/>
          <w:lang w:val="uk-UA"/>
        </w:rPr>
        <w:t xml:space="preserve">Тема 3. </w:t>
      </w:r>
      <w:r w:rsidRPr="006347A2">
        <w:rPr>
          <w:rFonts w:ascii="Times New Roman" w:eastAsia="TimesNewRoman,Bold" w:hAnsi="Times New Roman"/>
          <w:iCs/>
          <w:sz w:val="26"/>
          <w:szCs w:val="26"/>
          <w:lang w:val="uk-UA"/>
        </w:rPr>
        <w:t>Метод Мак-Класкі мінімізації булевих функцій</w:t>
      </w:r>
      <w:r w:rsidRPr="006347A2">
        <w:rPr>
          <w:rFonts w:ascii="Times New Roman" w:eastAsia="TimesNewRoman,Bold" w:hAnsi="Times New Roman"/>
          <w:sz w:val="26"/>
          <w:szCs w:val="26"/>
          <w:lang w:val="uk-UA"/>
        </w:rPr>
        <w:t>.</w:t>
      </w:r>
    </w:p>
    <w:p w14:paraId="6FF975E0" w14:textId="77777777" w:rsidR="00FD43F0" w:rsidRPr="006347A2" w:rsidRDefault="00FD43F0" w:rsidP="00FD43F0">
      <w:pPr>
        <w:jc w:val="both"/>
        <w:rPr>
          <w:rFonts w:ascii="Times New Roman" w:hAnsi="Times New Roman"/>
          <w:sz w:val="26"/>
          <w:szCs w:val="26"/>
          <w:lang w:val="uk-UA"/>
        </w:rPr>
      </w:pPr>
      <w:r w:rsidRPr="006347A2">
        <w:rPr>
          <w:rFonts w:ascii="Times New Roman" w:hAnsi="Times New Roman"/>
          <w:sz w:val="26"/>
          <w:szCs w:val="26"/>
          <w:lang w:val="uk-UA"/>
        </w:rPr>
        <w:t>Висновки.</w:t>
      </w:r>
    </w:p>
    <w:p w14:paraId="502BF967" w14:textId="246FC6B5" w:rsidR="00FD43F0" w:rsidRPr="006347A2" w:rsidRDefault="00FD43F0" w:rsidP="00FD43F0">
      <w:pPr>
        <w:contextualSpacing/>
        <w:jc w:val="both"/>
        <w:rPr>
          <w:rFonts w:ascii="Times New Roman" w:eastAsia="TimesNewRomanPSMT" w:hAnsi="Times New Roman"/>
          <w:sz w:val="26"/>
          <w:szCs w:val="26"/>
          <w:lang w:val="uk-UA"/>
        </w:rPr>
      </w:pPr>
      <w:r w:rsidRPr="006347A2">
        <w:rPr>
          <w:rFonts w:ascii="Times New Roman" w:hAnsi="Times New Roman"/>
          <w:sz w:val="26"/>
          <w:szCs w:val="26"/>
          <w:lang w:val="uk-UA"/>
        </w:rPr>
        <w:t xml:space="preserve">- </w:t>
      </w:r>
      <w:r w:rsidR="0007548A" w:rsidRPr="006347A2">
        <w:rPr>
          <w:rFonts w:ascii="Times New Roman" w:hAnsi="Times New Roman"/>
          <w:sz w:val="26"/>
          <w:szCs w:val="26"/>
          <w:lang w:val="uk-UA"/>
        </w:rPr>
        <w:t xml:space="preserve">Якщо число змінних логічних функцій мале </w:t>
      </w:r>
      <w:r w:rsidR="0007548A" w:rsidRPr="006347A2">
        <w:rPr>
          <w:rFonts w:ascii="Times New Roman" w:hAnsi="Times New Roman"/>
          <w:position w:val="-10"/>
          <w:sz w:val="26"/>
          <w:szCs w:val="26"/>
          <w:lang w:val="uk-UA"/>
        </w:rPr>
        <w:object w:dxaOrig="720" w:dyaOrig="345" w14:anchorId="5E62B863">
          <v:shape id="_x0000_i1030" type="#_x0000_t75" style="width:36pt;height:14.25pt" o:ole="">
            <v:imagedata r:id="rId29" o:title=""/>
          </v:shape>
          <o:OLEObject Type="Embed" ProgID="Equation.3" ShapeID="_x0000_i1030" DrawAspect="Content" ObjectID="_1768677123" r:id="rId30"/>
        </w:object>
      </w:r>
      <w:r w:rsidR="0007548A" w:rsidRPr="006347A2">
        <w:rPr>
          <w:rFonts w:ascii="Times New Roman" w:hAnsi="Times New Roman"/>
          <w:sz w:val="26"/>
          <w:szCs w:val="26"/>
          <w:lang w:val="uk-UA"/>
        </w:rPr>
        <w:t>, знаходження мінімальних форм можна проводити за допомогою спеціальних таблиць, які називаються діаграмами Вейча або картами Карно</w:t>
      </w:r>
      <w:r w:rsidRPr="006347A2">
        <w:rPr>
          <w:rFonts w:ascii="Times New Roman" w:eastAsia="TimesNewRomanPSMT" w:hAnsi="Times New Roman"/>
          <w:sz w:val="26"/>
          <w:szCs w:val="26"/>
          <w:lang w:val="uk-UA"/>
        </w:rPr>
        <w:t>;</w:t>
      </w:r>
    </w:p>
    <w:p w14:paraId="420BB4F7" w14:textId="75072E15" w:rsidR="00FD43F0" w:rsidRPr="006347A2" w:rsidRDefault="00FD43F0" w:rsidP="00FD43F0">
      <w:pPr>
        <w:jc w:val="both"/>
        <w:rPr>
          <w:rFonts w:ascii="Times New Roman" w:hAnsi="Times New Roman"/>
          <w:sz w:val="26"/>
          <w:szCs w:val="26"/>
          <w:lang w:val="uk-UA"/>
        </w:rPr>
      </w:pPr>
      <w:r w:rsidRPr="006347A2">
        <w:rPr>
          <w:rFonts w:ascii="Times New Roman" w:eastAsia="TimesNewRomanPSMT" w:hAnsi="Times New Roman"/>
          <w:sz w:val="26"/>
          <w:szCs w:val="26"/>
          <w:lang w:val="uk-UA"/>
        </w:rPr>
        <w:t xml:space="preserve">- </w:t>
      </w:r>
      <w:r w:rsidR="0007548A" w:rsidRPr="006347A2">
        <w:rPr>
          <w:rFonts w:ascii="Times New Roman" w:hAnsi="Times New Roman"/>
          <w:color w:val="000000"/>
          <w:sz w:val="26"/>
          <w:szCs w:val="26"/>
          <w:lang w:val="uk-UA"/>
        </w:rPr>
        <w:t>За методом Куайна прості імпліканти знаходяться по доскональній диз`юнктивній нормальній формі (ДДНФ) булевої функції в результаті застосування до неї закону неповного склеювання та операції поглинання</w:t>
      </w:r>
      <w:r w:rsidRPr="006347A2">
        <w:rPr>
          <w:rFonts w:ascii="Times New Roman" w:eastAsia="TimesNewRomanPSMT" w:hAnsi="Times New Roman"/>
          <w:sz w:val="26"/>
          <w:szCs w:val="26"/>
          <w:lang w:val="uk-UA"/>
        </w:rPr>
        <w:t>;</w:t>
      </w:r>
    </w:p>
    <w:p w14:paraId="414F6D13" w14:textId="6D9CC280" w:rsidR="0007548A" w:rsidRPr="006347A2" w:rsidRDefault="00FD43F0" w:rsidP="0007548A">
      <w:pPr>
        <w:contextualSpacing/>
        <w:jc w:val="both"/>
        <w:rPr>
          <w:rFonts w:ascii="Times New Roman" w:eastAsia="Times-Roman" w:hAnsi="Times New Roman"/>
          <w:sz w:val="26"/>
          <w:szCs w:val="26"/>
          <w:lang w:val="uk-UA" w:eastAsia="zh-CN"/>
        </w:rPr>
      </w:pPr>
      <w:r w:rsidRPr="006347A2">
        <w:rPr>
          <w:rFonts w:ascii="Times New Roman" w:hAnsi="Times New Roman"/>
          <w:sz w:val="26"/>
          <w:szCs w:val="26"/>
          <w:lang w:val="uk-UA"/>
        </w:rPr>
        <w:t>-</w:t>
      </w:r>
      <w:r w:rsidRPr="006347A2">
        <w:rPr>
          <w:rFonts w:asciiTheme="minorHAnsi" w:eastAsiaTheme="minorEastAsia" w:hAnsi="Corbel" w:cstheme="minorBidi"/>
          <w:bCs/>
          <w:i/>
          <w:iCs/>
          <w:color w:val="000000" w:themeColor="text1"/>
          <w:kern w:val="24"/>
          <w:sz w:val="64"/>
          <w:szCs w:val="64"/>
          <w:lang w:val="uk-UA" w:eastAsia="uk-UA"/>
        </w:rPr>
        <w:t xml:space="preserve"> </w:t>
      </w:r>
      <w:r w:rsidR="0007548A" w:rsidRPr="006347A2">
        <w:rPr>
          <w:rFonts w:ascii="Times New Roman" w:eastAsia="Times-Roman" w:hAnsi="Times New Roman"/>
          <w:sz w:val="26"/>
          <w:szCs w:val="26"/>
          <w:lang w:val="uk-UA" w:eastAsia="zh-CN"/>
        </w:rPr>
        <w:t>Метод Мак-Класкі застосовують тоді, коли булева функція задана нормальною формулою.</w:t>
      </w:r>
    </w:p>
    <w:p w14:paraId="71570EFC" w14:textId="77777777" w:rsidR="0007548A" w:rsidRPr="006347A2" w:rsidRDefault="0007548A" w:rsidP="0007548A">
      <w:pPr>
        <w:contextualSpacing/>
        <w:jc w:val="both"/>
        <w:rPr>
          <w:rFonts w:ascii="Times New Roman" w:eastAsia="Times-Roman" w:hAnsi="Times New Roman"/>
          <w:sz w:val="28"/>
          <w:szCs w:val="28"/>
          <w:lang w:val="uk-UA" w:eastAsia="zh-CN"/>
        </w:rPr>
      </w:pPr>
    </w:p>
    <w:p w14:paraId="1C7AA9C0" w14:textId="7605EE53" w:rsidR="00FD43F0" w:rsidRPr="006347A2" w:rsidRDefault="00FD43F0" w:rsidP="0007548A">
      <w:pPr>
        <w:jc w:val="both"/>
        <w:rPr>
          <w:rFonts w:ascii="Times New Roman" w:eastAsia="Corbel" w:hAnsi="Times New Roman"/>
          <w:color w:val="000000"/>
          <w:sz w:val="26"/>
          <w:szCs w:val="26"/>
          <w:lang w:val="uk-UA"/>
        </w:rPr>
      </w:pPr>
      <w:r w:rsidRPr="006347A2">
        <w:rPr>
          <w:rFonts w:ascii="Times New Roman" w:eastAsia="Corbel" w:hAnsi="Times New Roman"/>
          <w:b/>
          <w:bCs/>
          <w:i/>
          <w:iCs/>
          <w:color w:val="000000"/>
          <w:sz w:val="26"/>
          <w:szCs w:val="26"/>
          <w:lang w:val="uk-UA"/>
        </w:rPr>
        <w:t xml:space="preserve">Практичне заняття </w:t>
      </w:r>
      <w:r w:rsidR="0007548A" w:rsidRPr="006347A2">
        <w:rPr>
          <w:rFonts w:ascii="Times New Roman" w:eastAsia="Corbel" w:hAnsi="Times New Roman"/>
          <w:b/>
          <w:bCs/>
          <w:i/>
          <w:iCs/>
          <w:color w:val="000000"/>
          <w:sz w:val="26"/>
          <w:szCs w:val="26"/>
          <w:lang w:val="uk-UA"/>
        </w:rPr>
        <w:t>5</w:t>
      </w:r>
      <w:r w:rsidRPr="006347A2">
        <w:rPr>
          <w:rFonts w:ascii="Times New Roman" w:eastAsia="Corbel" w:hAnsi="Times New Roman"/>
          <w:b/>
          <w:bCs/>
          <w:i/>
          <w:iCs/>
          <w:color w:val="000000"/>
          <w:sz w:val="26"/>
          <w:szCs w:val="26"/>
          <w:lang w:val="uk-UA"/>
        </w:rPr>
        <w:t xml:space="preserve">.  </w:t>
      </w:r>
      <w:r w:rsidR="0007548A" w:rsidRPr="006347A2">
        <w:rPr>
          <w:rFonts w:ascii="Times New Roman" w:hAnsi="Times New Roman"/>
          <w:sz w:val="26"/>
          <w:szCs w:val="26"/>
          <w:lang w:val="uk-UA"/>
        </w:rPr>
        <w:t>Мінімізація булевих функцій</w:t>
      </w:r>
      <w:r w:rsidRPr="006347A2">
        <w:rPr>
          <w:rFonts w:ascii="Times New Roman" w:hAnsi="Times New Roman"/>
          <w:sz w:val="26"/>
          <w:szCs w:val="26"/>
          <w:lang w:val="uk-UA"/>
        </w:rPr>
        <w:t>.</w:t>
      </w:r>
    </w:p>
    <w:p w14:paraId="28CEDED4" w14:textId="3406128A" w:rsidR="00FD43F0" w:rsidRPr="006347A2" w:rsidRDefault="00FD43F0" w:rsidP="00FD43F0">
      <w:pPr>
        <w:pStyle w:val="a8"/>
        <w:widowControl/>
        <w:adjustRightInd/>
        <w:jc w:val="both"/>
        <w:textAlignment w:val="baseline"/>
        <w:rPr>
          <w:rFonts w:ascii="Times New Roman" w:eastAsia="Corbel" w:hAnsi="Times New Roman"/>
          <w:color w:val="000000"/>
          <w:sz w:val="26"/>
          <w:szCs w:val="26"/>
          <w:lang w:val="uk-UA"/>
        </w:rPr>
      </w:pPr>
      <w:r w:rsidRPr="006347A2">
        <w:rPr>
          <w:rFonts w:ascii="Times New Roman" w:hAnsi="Times New Roman"/>
          <w:color w:val="000000"/>
          <w:sz w:val="26"/>
          <w:szCs w:val="26"/>
          <w:shd w:val="clear" w:color="auto" w:fill="FFFFFF"/>
          <w:lang w:val="uk-UA"/>
        </w:rPr>
        <w:t>1.</w:t>
      </w:r>
      <w:r w:rsidRPr="006347A2">
        <w:rPr>
          <w:rFonts w:ascii="Times New Roman" w:eastAsia="Corbel" w:hAnsi="Times New Roman"/>
          <w:color w:val="000000"/>
          <w:sz w:val="26"/>
          <w:szCs w:val="26"/>
          <w:lang w:val="uk-UA"/>
        </w:rPr>
        <w:t xml:space="preserve"> </w:t>
      </w:r>
      <w:r w:rsidR="0007548A" w:rsidRPr="006347A2">
        <w:rPr>
          <w:rFonts w:ascii="Times New Roman" w:hAnsi="Times New Roman"/>
          <w:color w:val="000000"/>
          <w:sz w:val="26"/>
          <w:szCs w:val="26"/>
          <w:shd w:val="clear" w:color="auto" w:fill="FFFFFF"/>
          <w:lang w:val="uk-UA"/>
        </w:rPr>
        <w:t>Мінімізувати задану булеву функцію методом Карно-Вейча.</w:t>
      </w:r>
    </w:p>
    <w:p w14:paraId="234727B6" w14:textId="740B0364" w:rsidR="00FD43F0" w:rsidRPr="006347A2" w:rsidRDefault="00FD43F0" w:rsidP="00FD43F0">
      <w:pPr>
        <w:pStyle w:val="a8"/>
        <w:widowControl/>
        <w:adjustRightInd/>
        <w:jc w:val="both"/>
        <w:textAlignment w:val="baseline"/>
        <w:rPr>
          <w:rFonts w:ascii="Times New Roman" w:hAnsi="Times New Roman"/>
          <w:color w:val="000000"/>
          <w:sz w:val="26"/>
          <w:szCs w:val="26"/>
          <w:shd w:val="clear" w:color="auto" w:fill="FFFFFF"/>
          <w:lang w:val="uk-UA"/>
        </w:rPr>
      </w:pPr>
      <w:r w:rsidRPr="006347A2">
        <w:rPr>
          <w:rFonts w:ascii="Times New Roman" w:eastAsia="Corbel" w:hAnsi="Times New Roman"/>
          <w:color w:val="000000"/>
          <w:sz w:val="26"/>
          <w:szCs w:val="26"/>
          <w:lang w:val="uk-UA"/>
        </w:rPr>
        <w:t xml:space="preserve">2. </w:t>
      </w:r>
      <w:r w:rsidR="0007548A" w:rsidRPr="006347A2">
        <w:rPr>
          <w:rFonts w:ascii="Times New Roman" w:hAnsi="Times New Roman"/>
          <w:color w:val="000000"/>
          <w:sz w:val="26"/>
          <w:szCs w:val="26"/>
          <w:shd w:val="clear" w:color="auto" w:fill="FFFFFF"/>
          <w:lang w:val="uk-UA"/>
        </w:rPr>
        <w:t>Мінімізувати задану булеву функцію методом Куайна.</w:t>
      </w:r>
    </w:p>
    <w:p w14:paraId="7BCB2989" w14:textId="0CF1E827" w:rsidR="00FD43F0" w:rsidRPr="006347A2" w:rsidRDefault="00FD43F0" w:rsidP="00FD43F0">
      <w:pPr>
        <w:pStyle w:val="a8"/>
        <w:widowControl/>
        <w:adjustRightInd/>
        <w:jc w:val="both"/>
        <w:textAlignment w:val="baseline"/>
        <w:rPr>
          <w:rFonts w:ascii="Times New Roman" w:eastAsia="Times New Roman" w:hAnsi="Times New Roman"/>
          <w:color w:val="000000"/>
          <w:sz w:val="26"/>
          <w:szCs w:val="26"/>
          <w:lang w:val="uk-UA"/>
        </w:rPr>
      </w:pPr>
      <w:r w:rsidRPr="006347A2">
        <w:rPr>
          <w:rFonts w:ascii="Times New Roman" w:hAnsi="Times New Roman"/>
          <w:color w:val="000000"/>
          <w:sz w:val="26"/>
          <w:szCs w:val="26"/>
          <w:shd w:val="clear" w:color="auto" w:fill="FFFFFF"/>
          <w:lang w:val="uk-UA"/>
        </w:rPr>
        <w:t xml:space="preserve">3. </w:t>
      </w:r>
      <w:r w:rsidR="0007548A" w:rsidRPr="006347A2">
        <w:rPr>
          <w:rFonts w:ascii="Times New Roman" w:hAnsi="Times New Roman"/>
          <w:color w:val="000000"/>
          <w:sz w:val="26"/>
          <w:szCs w:val="26"/>
          <w:shd w:val="clear" w:color="auto" w:fill="FFFFFF"/>
          <w:lang w:val="uk-UA"/>
        </w:rPr>
        <w:t>Мінімізувати задану булеву функцію методом Мак-Класкі.</w:t>
      </w:r>
    </w:p>
    <w:p w14:paraId="3C05645B" w14:textId="77777777" w:rsidR="00FD43F0" w:rsidRPr="006347A2" w:rsidRDefault="00FD43F0" w:rsidP="00FD43F0">
      <w:pPr>
        <w:contextualSpacing/>
        <w:jc w:val="both"/>
        <w:rPr>
          <w:rFonts w:ascii="Times New Roman" w:eastAsia="TimesNewRomanPSMT" w:hAnsi="Times New Roman"/>
          <w:sz w:val="26"/>
          <w:szCs w:val="26"/>
          <w:lang w:val="uk-UA"/>
        </w:rPr>
      </w:pPr>
    </w:p>
    <w:p w14:paraId="552C04FF" w14:textId="3F07A45F" w:rsidR="00D37EB4" w:rsidRPr="006347A2" w:rsidRDefault="00000000" w:rsidP="00BE11C2">
      <w:pPr>
        <w:tabs>
          <w:tab w:val="left" w:pos="284"/>
          <w:tab w:val="left" w:pos="567"/>
        </w:tabs>
        <w:ind w:firstLine="360"/>
        <w:jc w:val="center"/>
        <w:rPr>
          <w:rFonts w:ascii="Times New Roman" w:hAnsi="Times New Roman"/>
          <w:b/>
          <w:sz w:val="26"/>
          <w:szCs w:val="26"/>
          <w:lang w:val="uk-UA"/>
        </w:rPr>
      </w:pPr>
      <w:r w:rsidRPr="006347A2">
        <w:rPr>
          <w:rFonts w:ascii="Times New Roman" w:hAnsi="Times New Roman"/>
          <w:b/>
          <w:sz w:val="26"/>
          <w:szCs w:val="26"/>
          <w:lang w:val="uk-UA"/>
        </w:rPr>
        <w:t xml:space="preserve">Змістовий модуль </w:t>
      </w:r>
      <w:r w:rsidR="0086592E" w:rsidRPr="006347A2">
        <w:rPr>
          <w:rFonts w:ascii="Times New Roman" w:hAnsi="Times New Roman"/>
          <w:b/>
          <w:sz w:val="26"/>
          <w:szCs w:val="26"/>
          <w:lang w:val="uk-UA"/>
        </w:rPr>
        <w:t>5</w:t>
      </w:r>
      <w:r w:rsidRPr="006347A2">
        <w:rPr>
          <w:rFonts w:ascii="Times New Roman" w:hAnsi="Times New Roman"/>
          <w:b/>
          <w:sz w:val="26"/>
          <w:szCs w:val="26"/>
          <w:lang w:val="uk-UA"/>
        </w:rPr>
        <w:t>. Розрахунково-графічна робота.</w:t>
      </w:r>
    </w:p>
    <w:p w14:paraId="14C889E0" w14:textId="77777777" w:rsidR="00D37EB4" w:rsidRPr="006347A2" w:rsidRDefault="00D37EB4">
      <w:pPr>
        <w:pStyle w:val="a8"/>
        <w:widowControl/>
        <w:adjustRightInd/>
        <w:jc w:val="both"/>
        <w:textAlignment w:val="baseline"/>
        <w:rPr>
          <w:rFonts w:ascii="Times New Roman" w:hAnsi="Times New Roman"/>
          <w:sz w:val="26"/>
          <w:szCs w:val="26"/>
          <w:lang w:val="uk-UA"/>
        </w:rPr>
      </w:pPr>
    </w:p>
    <w:p w14:paraId="6C5E04AE" w14:textId="6129CE48" w:rsidR="00D37EB4" w:rsidRPr="006347A2" w:rsidRDefault="00000000">
      <w:pPr>
        <w:jc w:val="center"/>
        <w:rPr>
          <w:rFonts w:ascii="Times New Roman" w:eastAsia="Times New Roman" w:hAnsi="Times New Roman"/>
          <w:b/>
          <w:bCs/>
          <w:sz w:val="26"/>
          <w:szCs w:val="26"/>
          <w:lang w:val="uk-UA" w:eastAsia="uk-UA"/>
        </w:rPr>
      </w:pPr>
      <w:r w:rsidRPr="006347A2">
        <w:rPr>
          <w:rFonts w:ascii="Times New Roman" w:hAnsi="Times New Roman"/>
          <w:b/>
          <w:sz w:val="26"/>
          <w:szCs w:val="26"/>
          <w:lang w:val="uk-UA"/>
        </w:rPr>
        <w:t xml:space="preserve">Тематика і зміст </w:t>
      </w:r>
      <w:r w:rsidRPr="006347A2">
        <w:rPr>
          <w:rFonts w:ascii="Times New Roman" w:eastAsia="Times New Roman" w:hAnsi="Times New Roman"/>
          <w:b/>
          <w:bCs/>
          <w:sz w:val="26"/>
          <w:szCs w:val="26"/>
          <w:lang w:val="uk-UA" w:eastAsia="uk-UA"/>
        </w:rPr>
        <w:t>розрахунково-графічн</w:t>
      </w:r>
      <w:r w:rsidR="0086592E" w:rsidRPr="006347A2">
        <w:rPr>
          <w:rFonts w:ascii="Times New Roman" w:eastAsia="Times New Roman" w:hAnsi="Times New Roman"/>
          <w:b/>
          <w:bCs/>
          <w:sz w:val="26"/>
          <w:szCs w:val="26"/>
          <w:lang w:val="uk-UA" w:eastAsia="uk-UA"/>
        </w:rPr>
        <w:t>их</w:t>
      </w:r>
      <w:r w:rsidRPr="006347A2">
        <w:rPr>
          <w:rFonts w:ascii="Times New Roman" w:eastAsia="Times New Roman" w:hAnsi="Times New Roman"/>
          <w:b/>
          <w:bCs/>
          <w:sz w:val="26"/>
          <w:szCs w:val="26"/>
          <w:lang w:val="uk-UA" w:eastAsia="uk-UA"/>
        </w:rPr>
        <w:t xml:space="preserve"> роб</w:t>
      </w:r>
      <w:r w:rsidR="0086592E" w:rsidRPr="006347A2">
        <w:rPr>
          <w:rFonts w:ascii="Times New Roman" w:eastAsia="Times New Roman" w:hAnsi="Times New Roman"/>
          <w:b/>
          <w:bCs/>
          <w:sz w:val="26"/>
          <w:szCs w:val="26"/>
          <w:lang w:val="uk-UA" w:eastAsia="uk-UA"/>
        </w:rPr>
        <w:t>і</w:t>
      </w:r>
      <w:r w:rsidRPr="006347A2">
        <w:rPr>
          <w:rFonts w:ascii="Times New Roman" w:eastAsia="Times New Roman" w:hAnsi="Times New Roman"/>
          <w:b/>
          <w:bCs/>
          <w:sz w:val="26"/>
          <w:szCs w:val="26"/>
          <w:lang w:val="uk-UA" w:eastAsia="uk-UA"/>
        </w:rPr>
        <w:t>т</w:t>
      </w:r>
    </w:p>
    <w:p w14:paraId="6DE66ACA" w14:textId="77777777" w:rsidR="00D37EB4" w:rsidRPr="006347A2" w:rsidRDefault="00D37EB4">
      <w:pPr>
        <w:jc w:val="center"/>
        <w:rPr>
          <w:rFonts w:ascii="Times New Roman" w:hAnsi="Times New Roman"/>
          <w:b/>
          <w:sz w:val="26"/>
          <w:szCs w:val="26"/>
          <w:lang w:val="uk-UA"/>
        </w:rPr>
      </w:pPr>
    </w:p>
    <w:p w14:paraId="55CE92A7" w14:textId="77777777" w:rsidR="00BE11C2" w:rsidRPr="006347A2" w:rsidRDefault="00BE11C2" w:rsidP="00BE11C2">
      <w:pPr>
        <w:ind w:left="1440" w:hanging="873"/>
        <w:jc w:val="center"/>
        <w:rPr>
          <w:rFonts w:ascii="Times New Roman" w:hAnsi="Times New Roman"/>
          <w:b/>
          <w:sz w:val="26"/>
          <w:szCs w:val="26"/>
          <w:lang w:val="uk-UA"/>
        </w:rPr>
      </w:pPr>
      <w:r w:rsidRPr="006347A2">
        <w:rPr>
          <w:rFonts w:ascii="Times New Roman" w:hAnsi="Times New Roman"/>
          <w:b/>
          <w:sz w:val="26"/>
          <w:szCs w:val="26"/>
          <w:lang w:val="uk-UA"/>
        </w:rPr>
        <w:t>Частина 1. Множини і відношення</w:t>
      </w:r>
    </w:p>
    <w:p w14:paraId="687333FF" w14:textId="77777777" w:rsidR="00BE11C2" w:rsidRPr="006347A2" w:rsidRDefault="00BE11C2" w:rsidP="00BE11C2">
      <w:pPr>
        <w:numPr>
          <w:ilvl w:val="0"/>
          <w:numId w:val="15"/>
        </w:numPr>
        <w:tabs>
          <w:tab w:val="left" w:pos="284"/>
        </w:tabs>
        <w:ind w:left="0" w:firstLine="0"/>
        <w:jc w:val="both"/>
        <w:rPr>
          <w:rFonts w:ascii="Times New Roman" w:hAnsi="Times New Roman"/>
          <w:sz w:val="26"/>
          <w:szCs w:val="26"/>
          <w:lang w:val="uk-UA"/>
        </w:rPr>
      </w:pPr>
      <w:r w:rsidRPr="006347A2">
        <w:rPr>
          <w:rFonts w:ascii="Times New Roman" w:hAnsi="Times New Roman"/>
          <w:sz w:val="26"/>
          <w:szCs w:val="26"/>
          <w:lang w:val="uk-UA"/>
        </w:rPr>
        <w:t xml:space="preserve">Задати множину </w:t>
      </w:r>
      <w:r w:rsidRPr="006347A2">
        <w:rPr>
          <w:rFonts w:ascii="Times New Roman" w:hAnsi="Times New Roman"/>
          <w:i/>
          <w:sz w:val="26"/>
          <w:szCs w:val="26"/>
          <w:lang w:val="uk-UA"/>
        </w:rPr>
        <w:t>A</w:t>
      </w:r>
      <w:r w:rsidRPr="006347A2">
        <w:rPr>
          <w:rFonts w:ascii="Times New Roman" w:hAnsi="Times New Roman"/>
          <w:sz w:val="26"/>
          <w:szCs w:val="26"/>
          <w:lang w:val="uk-UA"/>
        </w:rPr>
        <w:t xml:space="preserve"> всіма можливими способами.</w:t>
      </w:r>
    </w:p>
    <w:p w14:paraId="269EB05B" w14:textId="77777777" w:rsidR="00BE11C2" w:rsidRPr="006347A2" w:rsidRDefault="00BE11C2" w:rsidP="00BE11C2">
      <w:pPr>
        <w:numPr>
          <w:ilvl w:val="0"/>
          <w:numId w:val="15"/>
        </w:numPr>
        <w:tabs>
          <w:tab w:val="left" w:pos="284"/>
        </w:tabs>
        <w:ind w:left="0" w:firstLine="0"/>
        <w:jc w:val="both"/>
        <w:rPr>
          <w:rFonts w:ascii="Times New Roman" w:hAnsi="Times New Roman"/>
          <w:sz w:val="26"/>
          <w:szCs w:val="26"/>
          <w:lang w:val="uk-UA"/>
        </w:rPr>
      </w:pPr>
      <w:r w:rsidRPr="006347A2">
        <w:rPr>
          <w:rFonts w:ascii="Times New Roman" w:hAnsi="Times New Roman"/>
          <w:sz w:val="26"/>
          <w:szCs w:val="26"/>
          <w:lang w:val="uk-UA"/>
        </w:rPr>
        <w:t xml:space="preserve">Побудувати булеан для множини </w:t>
      </w:r>
      <w:r w:rsidRPr="006347A2">
        <w:rPr>
          <w:rFonts w:ascii="Times New Roman" w:hAnsi="Times New Roman"/>
          <w:i/>
          <w:sz w:val="26"/>
          <w:szCs w:val="26"/>
          <w:lang w:val="uk-UA"/>
        </w:rPr>
        <w:t>А.</w:t>
      </w:r>
    </w:p>
    <w:p w14:paraId="30E04A0F" w14:textId="77777777" w:rsidR="00BE11C2" w:rsidRPr="006347A2" w:rsidRDefault="00BE11C2" w:rsidP="00BE11C2">
      <w:pPr>
        <w:numPr>
          <w:ilvl w:val="0"/>
          <w:numId w:val="15"/>
        </w:numPr>
        <w:tabs>
          <w:tab w:val="left" w:pos="284"/>
        </w:tabs>
        <w:ind w:left="0" w:firstLine="0"/>
        <w:jc w:val="both"/>
        <w:rPr>
          <w:rFonts w:ascii="Times New Roman" w:hAnsi="Times New Roman"/>
          <w:sz w:val="26"/>
          <w:szCs w:val="26"/>
          <w:lang w:val="uk-UA"/>
        </w:rPr>
      </w:pPr>
      <w:r w:rsidRPr="006347A2">
        <w:rPr>
          <w:rFonts w:ascii="Times New Roman" w:hAnsi="Times New Roman"/>
          <w:sz w:val="26"/>
          <w:szCs w:val="26"/>
          <w:lang w:val="uk-UA"/>
        </w:rPr>
        <w:t>Розв’язати задачу теорії множин.</w:t>
      </w:r>
    </w:p>
    <w:p w14:paraId="2785E15D" w14:textId="77777777" w:rsidR="00BE11C2" w:rsidRPr="006347A2" w:rsidRDefault="00BE11C2" w:rsidP="00BE11C2">
      <w:pPr>
        <w:numPr>
          <w:ilvl w:val="0"/>
          <w:numId w:val="15"/>
        </w:numPr>
        <w:tabs>
          <w:tab w:val="left" w:pos="284"/>
        </w:tabs>
        <w:ind w:left="0" w:firstLine="0"/>
        <w:jc w:val="both"/>
        <w:rPr>
          <w:rFonts w:ascii="Times New Roman" w:hAnsi="Times New Roman"/>
          <w:sz w:val="26"/>
          <w:szCs w:val="26"/>
          <w:lang w:val="uk-UA"/>
        </w:rPr>
      </w:pPr>
      <w:r w:rsidRPr="006347A2">
        <w:rPr>
          <w:rFonts w:ascii="Times New Roman" w:hAnsi="Times New Roman"/>
          <w:sz w:val="26"/>
          <w:szCs w:val="26"/>
          <w:lang w:val="uk-UA"/>
        </w:rPr>
        <w:t>Виконати задані дії над множинами.</w:t>
      </w:r>
    </w:p>
    <w:p w14:paraId="5623844D" w14:textId="77777777" w:rsidR="00BE11C2" w:rsidRPr="006347A2" w:rsidRDefault="00BE11C2" w:rsidP="00BE11C2">
      <w:pPr>
        <w:numPr>
          <w:ilvl w:val="0"/>
          <w:numId w:val="15"/>
        </w:numPr>
        <w:tabs>
          <w:tab w:val="left" w:pos="284"/>
        </w:tabs>
        <w:ind w:left="0" w:firstLine="0"/>
        <w:jc w:val="both"/>
        <w:rPr>
          <w:rFonts w:ascii="Times New Roman" w:hAnsi="Times New Roman"/>
          <w:sz w:val="26"/>
          <w:szCs w:val="26"/>
          <w:lang w:val="uk-UA"/>
        </w:rPr>
      </w:pPr>
      <w:r w:rsidRPr="006347A2">
        <w:rPr>
          <w:rFonts w:ascii="Times New Roman" w:hAnsi="Times New Roman"/>
          <w:sz w:val="26"/>
          <w:szCs w:val="26"/>
          <w:lang w:val="uk-UA"/>
        </w:rPr>
        <w:t>Задати множини аналітично.</w:t>
      </w:r>
    </w:p>
    <w:p w14:paraId="2B975DCF" w14:textId="77777777" w:rsidR="00BE11C2" w:rsidRPr="006347A2" w:rsidRDefault="00BE11C2" w:rsidP="00BE11C2">
      <w:pPr>
        <w:numPr>
          <w:ilvl w:val="0"/>
          <w:numId w:val="15"/>
        </w:numPr>
        <w:tabs>
          <w:tab w:val="left" w:pos="284"/>
        </w:tabs>
        <w:ind w:left="0" w:firstLine="0"/>
        <w:jc w:val="both"/>
        <w:rPr>
          <w:rFonts w:ascii="Times New Roman" w:hAnsi="Times New Roman"/>
          <w:sz w:val="26"/>
          <w:szCs w:val="26"/>
          <w:lang w:val="uk-UA"/>
        </w:rPr>
      </w:pPr>
      <w:r w:rsidRPr="006347A2">
        <w:rPr>
          <w:rFonts w:ascii="Times New Roman" w:hAnsi="Times New Roman"/>
          <w:sz w:val="26"/>
          <w:szCs w:val="26"/>
          <w:lang w:val="uk-UA"/>
        </w:rPr>
        <w:t>Спростити вираз.</w:t>
      </w:r>
    </w:p>
    <w:p w14:paraId="68F68DE3" w14:textId="77777777" w:rsidR="00BE11C2" w:rsidRPr="006347A2" w:rsidRDefault="00BE11C2" w:rsidP="00BE11C2">
      <w:pPr>
        <w:numPr>
          <w:ilvl w:val="0"/>
          <w:numId w:val="15"/>
        </w:numPr>
        <w:tabs>
          <w:tab w:val="left" w:pos="284"/>
        </w:tabs>
        <w:ind w:left="0" w:firstLine="0"/>
        <w:jc w:val="both"/>
        <w:rPr>
          <w:rFonts w:ascii="Times New Roman" w:hAnsi="Times New Roman"/>
          <w:sz w:val="26"/>
          <w:szCs w:val="26"/>
          <w:lang w:val="uk-UA"/>
        </w:rPr>
      </w:pPr>
      <w:r w:rsidRPr="006347A2">
        <w:rPr>
          <w:rFonts w:ascii="Times New Roman" w:hAnsi="Times New Roman"/>
          <w:sz w:val="26"/>
          <w:szCs w:val="26"/>
          <w:lang w:val="uk-UA"/>
        </w:rPr>
        <w:lastRenderedPageBreak/>
        <w:t>Довести тотожність, використовуючи закони алгебри множин та за допомогою діаграм Ейлера-Венна.</w:t>
      </w:r>
    </w:p>
    <w:p w14:paraId="55AE2670" w14:textId="77777777" w:rsidR="00BE11C2" w:rsidRPr="006347A2" w:rsidRDefault="00BE11C2" w:rsidP="00BE11C2">
      <w:pPr>
        <w:numPr>
          <w:ilvl w:val="0"/>
          <w:numId w:val="15"/>
        </w:numPr>
        <w:tabs>
          <w:tab w:val="left" w:pos="284"/>
        </w:tabs>
        <w:ind w:left="0" w:firstLine="0"/>
        <w:jc w:val="both"/>
        <w:rPr>
          <w:rFonts w:ascii="Times New Roman" w:hAnsi="Times New Roman"/>
          <w:sz w:val="26"/>
          <w:szCs w:val="26"/>
          <w:lang w:val="uk-UA"/>
        </w:rPr>
      </w:pPr>
      <w:r w:rsidRPr="006347A2">
        <w:rPr>
          <w:rFonts w:ascii="Times New Roman" w:hAnsi="Times New Roman"/>
          <w:sz w:val="26"/>
          <w:szCs w:val="26"/>
          <w:lang w:val="uk-UA"/>
        </w:rPr>
        <w:t>Задати бінарне відношення всіма можливими способами.</w:t>
      </w:r>
    </w:p>
    <w:p w14:paraId="150582E3" w14:textId="77777777" w:rsidR="00BE11C2" w:rsidRPr="006347A2" w:rsidRDefault="00BE11C2" w:rsidP="00BE11C2">
      <w:pPr>
        <w:numPr>
          <w:ilvl w:val="0"/>
          <w:numId w:val="15"/>
        </w:numPr>
        <w:tabs>
          <w:tab w:val="left" w:pos="284"/>
        </w:tabs>
        <w:ind w:left="0" w:firstLine="0"/>
        <w:jc w:val="both"/>
        <w:rPr>
          <w:rFonts w:ascii="Times New Roman" w:hAnsi="Times New Roman"/>
          <w:sz w:val="26"/>
          <w:szCs w:val="26"/>
          <w:lang w:val="uk-UA"/>
        </w:rPr>
      </w:pPr>
      <w:r w:rsidRPr="006347A2">
        <w:rPr>
          <w:rFonts w:ascii="Times New Roman" w:hAnsi="Times New Roman"/>
          <w:sz w:val="26"/>
          <w:szCs w:val="26"/>
          <w:lang w:val="uk-UA"/>
        </w:rPr>
        <w:t>Довести тотожність або твердження (відношення).</w:t>
      </w:r>
    </w:p>
    <w:p w14:paraId="0F7AFD09" w14:textId="77777777" w:rsidR="00BE11C2" w:rsidRPr="006347A2" w:rsidRDefault="00BE11C2" w:rsidP="00BE11C2">
      <w:pPr>
        <w:ind w:left="567"/>
        <w:rPr>
          <w:rFonts w:ascii="Times New Roman" w:hAnsi="Times New Roman"/>
          <w:b/>
          <w:sz w:val="26"/>
          <w:szCs w:val="26"/>
          <w:lang w:val="uk-UA"/>
        </w:rPr>
      </w:pPr>
    </w:p>
    <w:p w14:paraId="7C49E914" w14:textId="77777777" w:rsidR="00BE11C2" w:rsidRPr="006347A2" w:rsidRDefault="00BE11C2" w:rsidP="00BE11C2">
      <w:pPr>
        <w:ind w:left="1440" w:hanging="731"/>
        <w:jc w:val="center"/>
        <w:rPr>
          <w:rFonts w:ascii="Times New Roman" w:hAnsi="Times New Roman"/>
          <w:b/>
          <w:sz w:val="26"/>
          <w:szCs w:val="26"/>
          <w:lang w:val="uk-UA"/>
        </w:rPr>
      </w:pPr>
      <w:r w:rsidRPr="006347A2">
        <w:rPr>
          <w:rFonts w:ascii="Times New Roman" w:hAnsi="Times New Roman"/>
          <w:b/>
          <w:sz w:val="26"/>
          <w:szCs w:val="26"/>
          <w:lang w:val="uk-UA"/>
        </w:rPr>
        <w:t>Частина 2. Графи</w:t>
      </w:r>
    </w:p>
    <w:p w14:paraId="4E599B64" w14:textId="77777777" w:rsidR="00BE11C2" w:rsidRPr="006347A2" w:rsidRDefault="00BE11C2" w:rsidP="00BE11C2">
      <w:pPr>
        <w:pStyle w:val="1"/>
        <w:tabs>
          <w:tab w:val="clear" w:pos="4153"/>
          <w:tab w:val="clear" w:pos="8306"/>
        </w:tabs>
        <w:suppressAutoHyphens/>
        <w:ind w:firstLine="709"/>
        <w:rPr>
          <w:sz w:val="26"/>
          <w:szCs w:val="26"/>
        </w:rPr>
      </w:pPr>
      <w:r w:rsidRPr="006347A2">
        <w:rPr>
          <w:sz w:val="26"/>
          <w:szCs w:val="26"/>
        </w:rPr>
        <w:t xml:space="preserve">Задати 2 неорієнтованих графи </w:t>
      </w:r>
      <w:r w:rsidRPr="006347A2">
        <w:rPr>
          <w:i/>
          <w:sz w:val="26"/>
          <w:szCs w:val="26"/>
        </w:rPr>
        <w:t>G</w:t>
      </w:r>
      <w:r w:rsidRPr="006347A2">
        <w:rPr>
          <w:sz w:val="26"/>
          <w:szCs w:val="26"/>
          <w:vertAlign w:val="subscript"/>
        </w:rPr>
        <w:t>1</w:t>
      </w:r>
      <w:r w:rsidRPr="006347A2">
        <w:rPr>
          <w:sz w:val="26"/>
          <w:szCs w:val="26"/>
        </w:rPr>
        <w:t xml:space="preserve"> та </w:t>
      </w:r>
      <w:r w:rsidRPr="006347A2">
        <w:rPr>
          <w:i/>
          <w:sz w:val="26"/>
          <w:szCs w:val="26"/>
        </w:rPr>
        <w:t>G</w:t>
      </w:r>
      <w:r w:rsidRPr="006347A2">
        <w:rPr>
          <w:sz w:val="26"/>
          <w:szCs w:val="26"/>
          <w:vertAlign w:val="subscript"/>
        </w:rPr>
        <w:t>2</w:t>
      </w:r>
      <w:r w:rsidRPr="006347A2">
        <w:rPr>
          <w:sz w:val="26"/>
          <w:szCs w:val="26"/>
        </w:rPr>
        <w:t xml:space="preserve">: </w:t>
      </w:r>
      <w:r w:rsidRPr="006347A2">
        <w:rPr>
          <w:i/>
          <w:sz w:val="26"/>
          <w:szCs w:val="26"/>
        </w:rPr>
        <w:t>G</w:t>
      </w:r>
      <w:r w:rsidRPr="006347A2">
        <w:rPr>
          <w:sz w:val="26"/>
          <w:szCs w:val="26"/>
          <w:vertAlign w:val="subscript"/>
        </w:rPr>
        <w:t>1</w:t>
      </w:r>
      <w:r w:rsidRPr="006347A2">
        <w:rPr>
          <w:sz w:val="26"/>
          <w:szCs w:val="26"/>
        </w:rPr>
        <w:t xml:space="preserve"> : 15 вершин та 20 ребер; </w:t>
      </w:r>
      <w:r w:rsidRPr="006347A2">
        <w:rPr>
          <w:i/>
          <w:sz w:val="26"/>
          <w:szCs w:val="26"/>
        </w:rPr>
        <w:t>G</w:t>
      </w:r>
      <w:r w:rsidRPr="006347A2">
        <w:rPr>
          <w:sz w:val="26"/>
          <w:szCs w:val="26"/>
          <w:vertAlign w:val="subscript"/>
        </w:rPr>
        <w:t>2</w:t>
      </w:r>
      <w:r w:rsidRPr="006347A2">
        <w:rPr>
          <w:sz w:val="26"/>
          <w:szCs w:val="26"/>
        </w:rPr>
        <w:t xml:space="preserve"> : 10 вершин та 15 ребер (5 з яких однакові (спільні) з G</w:t>
      </w:r>
      <w:r w:rsidRPr="006347A2">
        <w:rPr>
          <w:sz w:val="26"/>
          <w:szCs w:val="26"/>
          <w:vertAlign w:val="subscript"/>
        </w:rPr>
        <w:t>1</w:t>
      </w:r>
      <w:r w:rsidRPr="006347A2">
        <w:rPr>
          <w:sz w:val="26"/>
          <w:szCs w:val="26"/>
        </w:rPr>
        <w:t>). Виконати над графами такі операції:</w:t>
      </w:r>
    </w:p>
    <w:p w14:paraId="5EAB2DEF" w14:textId="77777777" w:rsidR="00BE11C2" w:rsidRPr="006347A2" w:rsidRDefault="00BE11C2" w:rsidP="00BE11C2">
      <w:pPr>
        <w:pStyle w:val="1"/>
        <w:tabs>
          <w:tab w:val="clear" w:pos="4153"/>
          <w:tab w:val="clear" w:pos="8306"/>
        </w:tabs>
        <w:suppressAutoHyphens/>
        <w:rPr>
          <w:sz w:val="26"/>
          <w:szCs w:val="26"/>
        </w:rPr>
      </w:pPr>
      <w:r w:rsidRPr="006347A2">
        <w:rPr>
          <w:sz w:val="26"/>
          <w:szCs w:val="26"/>
        </w:rPr>
        <w:t>1) визначити степінь d(Х</w:t>
      </w:r>
      <w:r w:rsidRPr="006347A2">
        <w:rPr>
          <w:sz w:val="26"/>
          <w:szCs w:val="26"/>
          <w:vertAlign w:val="subscript"/>
        </w:rPr>
        <w:t xml:space="preserve">і </w:t>
      </w:r>
      <w:r w:rsidRPr="006347A2">
        <w:rPr>
          <w:sz w:val="26"/>
          <w:szCs w:val="26"/>
        </w:rPr>
        <w:t>) кожної вершини графів G</w:t>
      </w:r>
      <w:r w:rsidRPr="006347A2">
        <w:rPr>
          <w:sz w:val="26"/>
          <w:szCs w:val="26"/>
          <w:vertAlign w:val="subscript"/>
        </w:rPr>
        <w:t>1</w:t>
      </w:r>
      <w:r w:rsidRPr="006347A2">
        <w:rPr>
          <w:sz w:val="26"/>
          <w:szCs w:val="26"/>
        </w:rPr>
        <w:t xml:space="preserve"> та G</w:t>
      </w:r>
      <w:r w:rsidRPr="006347A2">
        <w:rPr>
          <w:sz w:val="26"/>
          <w:szCs w:val="26"/>
          <w:vertAlign w:val="subscript"/>
        </w:rPr>
        <w:t xml:space="preserve">2 </w:t>
      </w:r>
      <w:r w:rsidRPr="006347A2">
        <w:rPr>
          <w:sz w:val="26"/>
          <w:szCs w:val="26"/>
        </w:rPr>
        <w:t>;</w:t>
      </w:r>
    </w:p>
    <w:p w14:paraId="680E0529" w14:textId="77777777" w:rsidR="00BE11C2" w:rsidRPr="006347A2" w:rsidRDefault="00BE11C2" w:rsidP="00BE11C2">
      <w:pPr>
        <w:pStyle w:val="1"/>
        <w:tabs>
          <w:tab w:val="clear" w:pos="4153"/>
          <w:tab w:val="clear" w:pos="8306"/>
        </w:tabs>
        <w:suppressAutoHyphens/>
        <w:rPr>
          <w:spacing w:val="-2"/>
          <w:sz w:val="26"/>
          <w:szCs w:val="26"/>
        </w:rPr>
      </w:pPr>
      <w:r w:rsidRPr="006347A2">
        <w:rPr>
          <w:spacing w:val="-2"/>
          <w:sz w:val="26"/>
          <w:szCs w:val="26"/>
        </w:rPr>
        <w:t>2) навести 5 підграфів графа G</w:t>
      </w:r>
      <w:r w:rsidRPr="006347A2">
        <w:rPr>
          <w:spacing w:val="-2"/>
          <w:sz w:val="26"/>
          <w:szCs w:val="26"/>
          <w:vertAlign w:val="subscript"/>
        </w:rPr>
        <w:t>2</w:t>
      </w:r>
      <w:r w:rsidRPr="006347A2">
        <w:rPr>
          <w:spacing w:val="-2"/>
          <w:sz w:val="26"/>
          <w:szCs w:val="26"/>
        </w:rPr>
        <w:t xml:space="preserve"> (кількість вершин від 3 до 6);</w:t>
      </w:r>
    </w:p>
    <w:p w14:paraId="7CE8DFD7" w14:textId="77777777" w:rsidR="00BE11C2" w:rsidRPr="006347A2" w:rsidRDefault="00BE11C2" w:rsidP="00BE11C2">
      <w:pPr>
        <w:pStyle w:val="1"/>
        <w:tabs>
          <w:tab w:val="clear" w:pos="4153"/>
          <w:tab w:val="clear" w:pos="8306"/>
        </w:tabs>
        <w:suppressAutoHyphens/>
        <w:rPr>
          <w:sz w:val="26"/>
          <w:szCs w:val="26"/>
        </w:rPr>
      </w:pPr>
      <w:r w:rsidRPr="006347A2">
        <w:rPr>
          <w:sz w:val="26"/>
          <w:szCs w:val="26"/>
        </w:rPr>
        <w:t>3) навести 2 остовних підграфи графа G</w:t>
      </w:r>
      <w:r w:rsidRPr="006347A2">
        <w:rPr>
          <w:sz w:val="26"/>
          <w:szCs w:val="26"/>
          <w:vertAlign w:val="subscript"/>
        </w:rPr>
        <w:t>2</w:t>
      </w:r>
      <w:r w:rsidRPr="006347A2">
        <w:rPr>
          <w:sz w:val="26"/>
          <w:szCs w:val="26"/>
        </w:rPr>
        <w:t>;</w:t>
      </w:r>
    </w:p>
    <w:p w14:paraId="0CE0352B" w14:textId="77777777" w:rsidR="00BE11C2" w:rsidRPr="006347A2" w:rsidRDefault="00BE11C2" w:rsidP="00BE11C2">
      <w:pPr>
        <w:pStyle w:val="1"/>
        <w:tabs>
          <w:tab w:val="clear" w:pos="4153"/>
          <w:tab w:val="clear" w:pos="8306"/>
        </w:tabs>
        <w:suppressAutoHyphens/>
        <w:rPr>
          <w:sz w:val="26"/>
          <w:szCs w:val="26"/>
        </w:rPr>
      </w:pPr>
      <w:r w:rsidRPr="006347A2">
        <w:rPr>
          <w:sz w:val="26"/>
          <w:szCs w:val="26"/>
        </w:rPr>
        <w:t>4) навести 5 циклів графа G</w:t>
      </w:r>
      <w:r w:rsidRPr="006347A2">
        <w:rPr>
          <w:sz w:val="26"/>
          <w:szCs w:val="26"/>
          <w:vertAlign w:val="subscript"/>
        </w:rPr>
        <w:t>1</w:t>
      </w:r>
      <w:r w:rsidRPr="006347A2">
        <w:rPr>
          <w:sz w:val="26"/>
          <w:szCs w:val="26"/>
        </w:rPr>
        <w:t xml:space="preserve"> ;</w:t>
      </w:r>
    </w:p>
    <w:p w14:paraId="1064620E" w14:textId="77777777" w:rsidR="00BE11C2" w:rsidRPr="006347A2" w:rsidRDefault="00BE11C2" w:rsidP="00BE11C2">
      <w:pPr>
        <w:pStyle w:val="1"/>
        <w:tabs>
          <w:tab w:val="clear" w:pos="4153"/>
          <w:tab w:val="clear" w:pos="8306"/>
        </w:tabs>
        <w:suppressAutoHyphens/>
        <w:rPr>
          <w:sz w:val="26"/>
          <w:szCs w:val="26"/>
        </w:rPr>
      </w:pPr>
      <w:r w:rsidRPr="006347A2">
        <w:rPr>
          <w:sz w:val="26"/>
          <w:szCs w:val="26"/>
        </w:rPr>
        <w:t>5) побудувати доповнення до графів G</w:t>
      </w:r>
      <w:r w:rsidRPr="006347A2">
        <w:rPr>
          <w:sz w:val="26"/>
          <w:szCs w:val="26"/>
          <w:vertAlign w:val="subscript"/>
        </w:rPr>
        <w:t>1</w:t>
      </w:r>
      <w:r w:rsidRPr="006347A2">
        <w:rPr>
          <w:sz w:val="26"/>
          <w:szCs w:val="26"/>
        </w:rPr>
        <w:t xml:space="preserve"> та G</w:t>
      </w:r>
      <w:r w:rsidRPr="006347A2">
        <w:rPr>
          <w:sz w:val="26"/>
          <w:szCs w:val="26"/>
          <w:vertAlign w:val="subscript"/>
        </w:rPr>
        <w:t>2</w:t>
      </w:r>
      <w:r w:rsidRPr="006347A2">
        <w:rPr>
          <w:sz w:val="26"/>
          <w:szCs w:val="26"/>
        </w:rPr>
        <w:t>;</w:t>
      </w:r>
    </w:p>
    <w:p w14:paraId="761265BC" w14:textId="77777777" w:rsidR="00BE11C2" w:rsidRPr="006347A2" w:rsidRDefault="00BE11C2" w:rsidP="00BE11C2">
      <w:pPr>
        <w:pStyle w:val="1"/>
        <w:tabs>
          <w:tab w:val="clear" w:pos="4153"/>
          <w:tab w:val="clear" w:pos="8306"/>
        </w:tabs>
        <w:suppressAutoHyphens/>
        <w:rPr>
          <w:sz w:val="26"/>
          <w:szCs w:val="26"/>
        </w:rPr>
      </w:pPr>
      <w:r w:rsidRPr="006347A2">
        <w:rPr>
          <w:sz w:val="26"/>
          <w:szCs w:val="26"/>
        </w:rPr>
        <w:t>6) побудувати об’єднання графів G</w:t>
      </w:r>
      <w:r w:rsidRPr="006347A2">
        <w:rPr>
          <w:sz w:val="26"/>
          <w:szCs w:val="26"/>
          <w:vertAlign w:val="subscript"/>
        </w:rPr>
        <w:t>1</w:t>
      </w:r>
      <w:r w:rsidRPr="006347A2">
        <w:rPr>
          <w:sz w:val="26"/>
          <w:szCs w:val="26"/>
        </w:rPr>
        <w:t xml:space="preserve"> </w:t>
      </w:r>
      <w:r w:rsidRPr="006347A2">
        <w:rPr>
          <w:sz w:val="26"/>
          <w:szCs w:val="26"/>
        </w:rPr>
        <w:sym w:font="Symbol" w:char="F0C8"/>
      </w:r>
      <w:r w:rsidRPr="006347A2">
        <w:rPr>
          <w:sz w:val="26"/>
          <w:szCs w:val="26"/>
        </w:rPr>
        <w:t xml:space="preserve"> G</w:t>
      </w:r>
      <w:r w:rsidRPr="006347A2">
        <w:rPr>
          <w:sz w:val="26"/>
          <w:szCs w:val="26"/>
          <w:vertAlign w:val="subscript"/>
        </w:rPr>
        <w:t>2</w:t>
      </w:r>
      <w:r w:rsidRPr="006347A2">
        <w:rPr>
          <w:sz w:val="26"/>
          <w:szCs w:val="26"/>
        </w:rPr>
        <w:t>;</w:t>
      </w:r>
    </w:p>
    <w:p w14:paraId="3AD5D568" w14:textId="77777777" w:rsidR="00BE11C2" w:rsidRPr="006347A2" w:rsidRDefault="00BE11C2" w:rsidP="00BE11C2">
      <w:pPr>
        <w:pStyle w:val="1"/>
        <w:tabs>
          <w:tab w:val="clear" w:pos="4153"/>
          <w:tab w:val="clear" w:pos="8306"/>
        </w:tabs>
        <w:suppressAutoHyphens/>
        <w:rPr>
          <w:sz w:val="26"/>
          <w:szCs w:val="26"/>
        </w:rPr>
      </w:pPr>
      <w:r w:rsidRPr="006347A2">
        <w:rPr>
          <w:sz w:val="26"/>
          <w:szCs w:val="26"/>
        </w:rPr>
        <w:t xml:space="preserve">7) побудувати перетин графів </w:t>
      </w:r>
      <w:r w:rsidRPr="006347A2">
        <w:rPr>
          <w:sz w:val="26"/>
          <w:szCs w:val="26"/>
        </w:rPr>
        <w:object w:dxaOrig="859" w:dyaOrig="380" w14:anchorId="463526AA">
          <v:shape id="_x0000_i1031" type="#_x0000_t75" style="width:45.75pt;height:20.25pt" o:ole="" fillcolor="window">
            <v:imagedata r:id="rId31" o:title=""/>
          </v:shape>
          <o:OLEObject Type="Embed" ProgID="Equation.3" ShapeID="_x0000_i1031" DrawAspect="Content" ObjectID="_1768677124" r:id="rId32"/>
        </w:object>
      </w:r>
      <w:r w:rsidRPr="006347A2">
        <w:rPr>
          <w:sz w:val="26"/>
          <w:szCs w:val="26"/>
        </w:rPr>
        <w:t>, G</w:t>
      </w:r>
      <w:r w:rsidRPr="006347A2">
        <w:rPr>
          <w:sz w:val="26"/>
          <w:szCs w:val="26"/>
          <w:vertAlign w:val="subscript"/>
        </w:rPr>
        <w:t>1</w:t>
      </w:r>
      <w:r w:rsidRPr="006347A2">
        <w:rPr>
          <w:sz w:val="26"/>
          <w:szCs w:val="26"/>
        </w:rPr>
        <w:t xml:space="preserve"> </w:t>
      </w:r>
      <w:r w:rsidRPr="006347A2">
        <w:rPr>
          <w:sz w:val="26"/>
          <w:szCs w:val="26"/>
        </w:rPr>
        <w:sym w:font="Symbol" w:char="F0C7"/>
      </w:r>
      <w:r w:rsidRPr="006347A2">
        <w:rPr>
          <w:sz w:val="26"/>
          <w:szCs w:val="26"/>
        </w:rPr>
        <w:t xml:space="preserve"> G</w:t>
      </w:r>
      <w:r w:rsidRPr="006347A2">
        <w:rPr>
          <w:sz w:val="26"/>
          <w:szCs w:val="26"/>
          <w:vertAlign w:val="subscript"/>
        </w:rPr>
        <w:t>2</w:t>
      </w:r>
      <w:r w:rsidRPr="006347A2">
        <w:rPr>
          <w:sz w:val="26"/>
          <w:szCs w:val="26"/>
        </w:rPr>
        <w:t>;</w:t>
      </w:r>
    </w:p>
    <w:p w14:paraId="3868D737" w14:textId="77777777" w:rsidR="00BE11C2" w:rsidRPr="006347A2" w:rsidRDefault="00BE11C2" w:rsidP="00BE11C2">
      <w:pPr>
        <w:pStyle w:val="1"/>
        <w:tabs>
          <w:tab w:val="clear" w:pos="4153"/>
          <w:tab w:val="clear" w:pos="8306"/>
        </w:tabs>
        <w:suppressAutoHyphens/>
        <w:rPr>
          <w:sz w:val="26"/>
          <w:szCs w:val="26"/>
        </w:rPr>
      </w:pPr>
      <w:r w:rsidRPr="006347A2">
        <w:rPr>
          <w:sz w:val="26"/>
          <w:szCs w:val="26"/>
        </w:rPr>
        <w:t xml:space="preserve">8) побудувати кільцеву суму (додавання по модулю) графів </w:t>
      </w:r>
      <w:r w:rsidRPr="006347A2">
        <w:rPr>
          <w:position w:val="-12"/>
          <w:sz w:val="26"/>
          <w:szCs w:val="26"/>
        </w:rPr>
        <w:object w:dxaOrig="1120" w:dyaOrig="460" w14:anchorId="001933A9">
          <v:shape id="_x0000_i1032" type="#_x0000_t75" style="width:52.5pt;height:22.5pt" o:ole="" fillcolor="window">
            <v:imagedata r:id="rId14" o:title=""/>
          </v:shape>
          <o:OLEObject Type="Embed" ProgID="Equation.3" ShapeID="_x0000_i1032" DrawAspect="Content" ObjectID="_1768677125" r:id="rId33"/>
        </w:object>
      </w:r>
      <w:r w:rsidRPr="006347A2">
        <w:rPr>
          <w:sz w:val="26"/>
          <w:szCs w:val="26"/>
        </w:rPr>
        <w:t xml:space="preserve">, </w:t>
      </w:r>
      <w:r w:rsidRPr="006347A2">
        <w:rPr>
          <w:position w:val="-12"/>
          <w:sz w:val="26"/>
          <w:szCs w:val="26"/>
        </w:rPr>
        <w:object w:dxaOrig="1120" w:dyaOrig="460" w14:anchorId="61DF7D16">
          <v:shape id="_x0000_i1033" type="#_x0000_t75" style="width:52.5pt;height:22.5pt" o:ole="" fillcolor="window">
            <v:imagedata r:id="rId16" o:title=""/>
          </v:shape>
          <o:OLEObject Type="Embed" ProgID="Equation.3" ShapeID="_x0000_i1033" DrawAspect="Content" ObjectID="_1768677126" r:id="rId34"/>
        </w:object>
      </w:r>
      <w:r w:rsidRPr="006347A2">
        <w:rPr>
          <w:sz w:val="26"/>
          <w:szCs w:val="26"/>
        </w:rPr>
        <w:t>;</w:t>
      </w:r>
    </w:p>
    <w:p w14:paraId="29152A0E" w14:textId="77777777" w:rsidR="00BE11C2" w:rsidRPr="006347A2" w:rsidRDefault="00BE11C2" w:rsidP="00BE11C2">
      <w:pPr>
        <w:pStyle w:val="1"/>
        <w:tabs>
          <w:tab w:val="clear" w:pos="4153"/>
          <w:tab w:val="clear" w:pos="8306"/>
        </w:tabs>
        <w:suppressAutoHyphens/>
        <w:rPr>
          <w:sz w:val="26"/>
          <w:szCs w:val="26"/>
        </w:rPr>
      </w:pPr>
      <w:r w:rsidRPr="006347A2">
        <w:rPr>
          <w:sz w:val="26"/>
          <w:szCs w:val="26"/>
        </w:rPr>
        <w:t>9) видалити 4 вершини Х</w:t>
      </w:r>
      <w:r w:rsidRPr="006347A2">
        <w:rPr>
          <w:sz w:val="26"/>
          <w:szCs w:val="26"/>
          <w:vertAlign w:val="subscript"/>
        </w:rPr>
        <w:t xml:space="preserve">і </w:t>
      </w:r>
      <w:r w:rsidRPr="006347A2">
        <w:rPr>
          <w:sz w:val="26"/>
          <w:szCs w:val="26"/>
        </w:rPr>
        <w:t>з графа G</w:t>
      </w:r>
      <w:r w:rsidRPr="006347A2">
        <w:rPr>
          <w:sz w:val="26"/>
          <w:szCs w:val="26"/>
          <w:vertAlign w:val="subscript"/>
        </w:rPr>
        <w:t xml:space="preserve">1 </w:t>
      </w:r>
      <w:r w:rsidRPr="006347A2">
        <w:rPr>
          <w:sz w:val="26"/>
          <w:szCs w:val="26"/>
        </w:rPr>
        <w:t>;</w:t>
      </w:r>
    </w:p>
    <w:p w14:paraId="2BFB2318" w14:textId="77777777" w:rsidR="00BE11C2" w:rsidRPr="006347A2" w:rsidRDefault="00BE11C2" w:rsidP="00BE11C2">
      <w:pPr>
        <w:pStyle w:val="1"/>
        <w:tabs>
          <w:tab w:val="clear" w:pos="4153"/>
          <w:tab w:val="clear" w:pos="8306"/>
        </w:tabs>
        <w:suppressAutoHyphens/>
        <w:rPr>
          <w:sz w:val="26"/>
          <w:szCs w:val="26"/>
        </w:rPr>
      </w:pPr>
      <w:r w:rsidRPr="006347A2">
        <w:rPr>
          <w:sz w:val="26"/>
          <w:szCs w:val="26"/>
        </w:rPr>
        <w:t>10) видалити 6 ребер l</w:t>
      </w:r>
      <w:r w:rsidRPr="006347A2">
        <w:rPr>
          <w:sz w:val="26"/>
          <w:szCs w:val="26"/>
          <w:vertAlign w:val="subscript"/>
        </w:rPr>
        <w:t>к</w:t>
      </w:r>
      <w:r w:rsidRPr="006347A2">
        <w:rPr>
          <w:sz w:val="26"/>
          <w:szCs w:val="26"/>
        </w:rPr>
        <w:t xml:space="preserve"> з графа G</w:t>
      </w:r>
      <w:r w:rsidRPr="006347A2">
        <w:rPr>
          <w:sz w:val="26"/>
          <w:szCs w:val="26"/>
          <w:vertAlign w:val="subscript"/>
        </w:rPr>
        <w:t xml:space="preserve">1 </w:t>
      </w:r>
      <w:r w:rsidRPr="006347A2">
        <w:rPr>
          <w:sz w:val="26"/>
          <w:szCs w:val="26"/>
        </w:rPr>
        <w:t>;</w:t>
      </w:r>
    </w:p>
    <w:p w14:paraId="5C7E188C" w14:textId="77777777" w:rsidR="00BE11C2" w:rsidRPr="006347A2" w:rsidRDefault="00BE11C2" w:rsidP="00BE11C2">
      <w:pPr>
        <w:pStyle w:val="1"/>
        <w:tabs>
          <w:tab w:val="clear" w:pos="4153"/>
          <w:tab w:val="clear" w:pos="8306"/>
        </w:tabs>
        <w:suppressAutoHyphens/>
        <w:rPr>
          <w:sz w:val="26"/>
          <w:szCs w:val="26"/>
        </w:rPr>
      </w:pPr>
      <w:r w:rsidRPr="006347A2">
        <w:rPr>
          <w:sz w:val="26"/>
          <w:szCs w:val="26"/>
        </w:rPr>
        <w:t>11) ототожнити вершин (з Х</w:t>
      </w:r>
      <w:r w:rsidRPr="006347A2">
        <w:rPr>
          <w:sz w:val="26"/>
          <w:szCs w:val="26"/>
          <w:vertAlign w:val="subscript"/>
        </w:rPr>
        <w:t>1</w:t>
      </w:r>
      <w:r w:rsidRPr="006347A2">
        <w:rPr>
          <w:sz w:val="26"/>
          <w:szCs w:val="26"/>
        </w:rPr>
        <w:t xml:space="preserve"> по Х</w:t>
      </w:r>
      <w:r w:rsidRPr="006347A2">
        <w:rPr>
          <w:sz w:val="26"/>
          <w:szCs w:val="26"/>
          <w:vertAlign w:val="subscript"/>
        </w:rPr>
        <w:t xml:space="preserve">7  </w:t>
      </w:r>
      <w:r w:rsidRPr="006347A2">
        <w:rPr>
          <w:sz w:val="26"/>
          <w:szCs w:val="26"/>
        </w:rPr>
        <w:t xml:space="preserve">у вершину Х’; </w:t>
      </w:r>
      <w:r w:rsidRPr="006347A2">
        <w:rPr>
          <w:sz w:val="26"/>
          <w:szCs w:val="26"/>
        </w:rPr>
        <w:br/>
        <w:t>з Х</w:t>
      </w:r>
      <w:r w:rsidRPr="006347A2">
        <w:rPr>
          <w:sz w:val="26"/>
          <w:szCs w:val="26"/>
          <w:vertAlign w:val="subscript"/>
        </w:rPr>
        <w:t>8</w:t>
      </w:r>
      <w:r w:rsidRPr="006347A2">
        <w:rPr>
          <w:sz w:val="26"/>
          <w:szCs w:val="26"/>
        </w:rPr>
        <w:t xml:space="preserve"> по Х</w:t>
      </w:r>
      <w:r w:rsidRPr="006347A2">
        <w:rPr>
          <w:sz w:val="26"/>
          <w:szCs w:val="26"/>
          <w:vertAlign w:val="subscript"/>
        </w:rPr>
        <w:t xml:space="preserve">15  </w:t>
      </w:r>
      <w:r w:rsidRPr="006347A2">
        <w:rPr>
          <w:sz w:val="26"/>
          <w:szCs w:val="26"/>
        </w:rPr>
        <w:t>у вершину Х’’)</w:t>
      </w:r>
      <w:r w:rsidRPr="006347A2">
        <w:rPr>
          <w:sz w:val="26"/>
          <w:szCs w:val="26"/>
          <w:vertAlign w:val="subscript"/>
        </w:rPr>
        <w:t xml:space="preserve"> </w:t>
      </w:r>
      <w:r w:rsidRPr="006347A2">
        <w:rPr>
          <w:sz w:val="26"/>
          <w:szCs w:val="26"/>
        </w:rPr>
        <w:t>в графі G</w:t>
      </w:r>
      <w:r w:rsidRPr="006347A2">
        <w:rPr>
          <w:sz w:val="26"/>
          <w:szCs w:val="26"/>
          <w:vertAlign w:val="subscript"/>
        </w:rPr>
        <w:t xml:space="preserve">1 </w:t>
      </w:r>
      <w:r w:rsidRPr="006347A2">
        <w:rPr>
          <w:sz w:val="26"/>
          <w:szCs w:val="26"/>
        </w:rPr>
        <w:t>;</w:t>
      </w:r>
    </w:p>
    <w:p w14:paraId="6C80A1FA" w14:textId="77777777" w:rsidR="00BE11C2" w:rsidRPr="006347A2" w:rsidRDefault="00BE11C2" w:rsidP="00BE11C2">
      <w:pPr>
        <w:pStyle w:val="1"/>
        <w:tabs>
          <w:tab w:val="clear" w:pos="4153"/>
          <w:tab w:val="clear" w:pos="8306"/>
        </w:tabs>
        <w:suppressAutoHyphens/>
        <w:rPr>
          <w:sz w:val="26"/>
          <w:szCs w:val="26"/>
        </w:rPr>
      </w:pPr>
      <w:r w:rsidRPr="006347A2">
        <w:rPr>
          <w:sz w:val="26"/>
          <w:szCs w:val="26"/>
        </w:rPr>
        <w:t>12) представити граф G</w:t>
      </w:r>
      <w:r w:rsidRPr="006347A2">
        <w:rPr>
          <w:sz w:val="26"/>
          <w:szCs w:val="26"/>
          <w:vertAlign w:val="subscript"/>
        </w:rPr>
        <w:t>2</w:t>
      </w:r>
      <w:r w:rsidRPr="006347A2">
        <w:rPr>
          <w:sz w:val="26"/>
          <w:szCs w:val="26"/>
        </w:rPr>
        <w:t xml:space="preserve"> як n-дольний граф (n = 3 або n = 4);</w:t>
      </w:r>
    </w:p>
    <w:p w14:paraId="1DD2DBF9" w14:textId="77777777" w:rsidR="00BE11C2" w:rsidRPr="006347A2" w:rsidRDefault="00BE11C2" w:rsidP="00BE11C2">
      <w:pPr>
        <w:pStyle w:val="1"/>
        <w:tabs>
          <w:tab w:val="clear" w:pos="4153"/>
          <w:tab w:val="clear" w:pos="8306"/>
        </w:tabs>
        <w:suppressAutoHyphens/>
        <w:rPr>
          <w:sz w:val="26"/>
          <w:szCs w:val="26"/>
        </w:rPr>
      </w:pPr>
      <w:r w:rsidRPr="006347A2">
        <w:rPr>
          <w:sz w:val="26"/>
          <w:szCs w:val="26"/>
        </w:rPr>
        <w:t>13) побудувати ізоморфний граф графу G</w:t>
      </w:r>
      <w:r w:rsidRPr="006347A2">
        <w:rPr>
          <w:sz w:val="26"/>
          <w:szCs w:val="26"/>
          <w:vertAlign w:val="subscript"/>
        </w:rPr>
        <w:t xml:space="preserve">2 </w:t>
      </w:r>
      <w:r w:rsidRPr="006347A2">
        <w:rPr>
          <w:sz w:val="26"/>
          <w:szCs w:val="26"/>
        </w:rPr>
        <w:t>;</w:t>
      </w:r>
    </w:p>
    <w:p w14:paraId="3D4DA584" w14:textId="77777777" w:rsidR="00BE11C2" w:rsidRPr="006347A2" w:rsidRDefault="00BE11C2" w:rsidP="00BE11C2">
      <w:pPr>
        <w:pStyle w:val="1"/>
        <w:tabs>
          <w:tab w:val="clear" w:pos="4153"/>
          <w:tab w:val="clear" w:pos="8306"/>
        </w:tabs>
        <w:suppressAutoHyphens/>
        <w:rPr>
          <w:sz w:val="26"/>
          <w:szCs w:val="26"/>
        </w:rPr>
      </w:pPr>
      <w:r w:rsidRPr="006347A2">
        <w:rPr>
          <w:sz w:val="26"/>
          <w:szCs w:val="26"/>
        </w:rPr>
        <w:t>14) записати 5 маршрутів, 4 ланцюги, 2 цикли графа G</w:t>
      </w:r>
      <w:r w:rsidRPr="006347A2">
        <w:rPr>
          <w:sz w:val="26"/>
          <w:szCs w:val="26"/>
          <w:vertAlign w:val="subscript"/>
        </w:rPr>
        <w:t>1</w:t>
      </w:r>
      <w:r w:rsidRPr="006347A2">
        <w:rPr>
          <w:sz w:val="26"/>
          <w:szCs w:val="26"/>
        </w:rPr>
        <w:t>;</w:t>
      </w:r>
    </w:p>
    <w:p w14:paraId="66D38C6C" w14:textId="77777777" w:rsidR="00BE11C2" w:rsidRPr="006347A2" w:rsidRDefault="00BE11C2" w:rsidP="00BE11C2">
      <w:pPr>
        <w:pStyle w:val="1"/>
        <w:tabs>
          <w:tab w:val="clear" w:pos="4153"/>
          <w:tab w:val="clear" w:pos="8306"/>
        </w:tabs>
        <w:suppressAutoHyphens/>
        <w:rPr>
          <w:sz w:val="26"/>
          <w:szCs w:val="26"/>
        </w:rPr>
      </w:pPr>
      <w:r w:rsidRPr="006347A2">
        <w:rPr>
          <w:sz w:val="26"/>
          <w:szCs w:val="26"/>
        </w:rPr>
        <w:t xml:space="preserve">15) </w:t>
      </w:r>
      <w:r w:rsidRPr="006347A2">
        <w:rPr>
          <w:spacing w:val="-4"/>
          <w:sz w:val="26"/>
          <w:szCs w:val="26"/>
        </w:rPr>
        <w:t>скласти матрицю суміжності для неорієнтованого графа G</w:t>
      </w:r>
      <w:r w:rsidRPr="006347A2">
        <w:rPr>
          <w:spacing w:val="-4"/>
          <w:sz w:val="26"/>
          <w:szCs w:val="26"/>
          <w:vertAlign w:val="subscript"/>
        </w:rPr>
        <w:t xml:space="preserve">2 </w:t>
      </w:r>
      <w:r w:rsidRPr="006347A2">
        <w:rPr>
          <w:spacing w:val="-4"/>
          <w:sz w:val="26"/>
          <w:szCs w:val="26"/>
        </w:rPr>
        <w:t>;</w:t>
      </w:r>
    </w:p>
    <w:p w14:paraId="5CBEF269" w14:textId="77777777" w:rsidR="00BE11C2" w:rsidRPr="006347A2" w:rsidRDefault="00BE11C2" w:rsidP="00BE11C2">
      <w:pPr>
        <w:pStyle w:val="1"/>
        <w:tabs>
          <w:tab w:val="clear" w:pos="4153"/>
          <w:tab w:val="clear" w:pos="8306"/>
        </w:tabs>
        <w:suppressAutoHyphens/>
        <w:rPr>
          <w:sz w:val="26"/>
          <w:szCs w:val="26"/>
        </w:rPr>
      </w:pPr>
      <w:r w:rsidRPr="006347A2">
        <w:rPr>
          <w:sz w:val="26"/>
          <w:szCs w:val="26"/>
        </w:rPr>
        <w:t>16) скласти матрицю інцидентності для графа G</w:t>
      </w:r>
      <w:r w:rsidRPr="006347A2">
        <w:rPr>
          <w:sz w:val="26"/>
          <w:szCs w:val="26"/>
          <w:vertAlign w:val="subscript"/>
        </w:rPr>
        <w:t xml:space="preserve">2 </w:t>
      </w:r>
      <w:r w:rsidRPr="006347A2">
        <w:rPr>
          <w:sz w:val="26"/>
          <w:szCs w:val="26"/>
        </w:rPr>
        <w:t>;</w:t>
      </w:r>
    </w:p>
    <w:p w14:paraId="2466848E" w14:textId="44A24DD3" w:rsidR="00BE11C2" w:rsidRPr="006347A2" w:rsidRDefault="00BE11C2" w:rsidP="00BE11C2">
      <w:pPr>
        <w:pStyle w:val="1"/>
        <w:tabs>
          <w:tab w:val="clear" w:pos="4153"/>
          <w:tab w:val="clear" w:pos="8306"/>
        </w:tabs>
        <w:suppressAutoHyphens/>
        <w:rPr>
          <w:sz w:val="26"/>
          <w:szCs w:val="26"/>
        </w:rPr>
      </w:pPr>
      <w:r w:rsidRPr="006347A2">
        <w:rPr>
          <w:sz w:val="26"/>
          <w:szCs w:val="26"/>
        </w:rPr>
        <w:t xml:space="preserve">17) знайти </w:t>
      </w:r>
      <w:r w:rsidR="00105687" w:rsidRPr="006347A2">
        <w:rPr>
          <w:sz w:val="26"/>
          <w:szCs w:val="26"/>
        </w:rPr>
        <w:t>діаметр</w:t>
      </w:r>
      <w:r w:rsidRPr="006347A2">
        <w:rPr>
          <w:sz w:val="26"/>
          <w:szCs w:val="26"/>
        </w:rPr>
        <w:t xml:space="preserve"> та радіус графів </w:t>
      </w:r>
      <w:r w:rsidRPr="006347A2">
        <w:rPr>
          <w:i/>
          <w:sz w:val="26"/>
          <w:szCs w:val="26"/>
        </w:rPr>
        <w:t>G</w:t>
      </w:r>
      <w:r w:rsidRPr="006347A2">
        <w:rPr>
          <w:sz w:val="26"/>
          <w:szCs w:val="26"/>
          <w:vertAlign w:val="subscript"/>
        </w:rPr>
        <w:t>1</w:t>
      </w:r>
      <w:r w:rsidRPr="006347A2">
        <w:rPr>
          <w:sz w:val="26"/>
          <w:szCs w:val="26"/>
        </w:rPr>
        <w:t xml:space="preserve"> та </w:t>
      </w:r>
      <w:r w:rsidRPr="006347A2">
        <w:rPr>
          <w:i/>
          <w:sz w:val="26"/>
          <w:szCs w:val="26"/>
        </w:rPr>
        <w:t>G</w:t>
      </w:r>
      <w:r w:rsidRPr="006347A2">
        <w:rPr>
          <w:sz w:val="26"/>
          <w:szCs w:val="26"/>
          <w:vertAlign w:val="subscript"/>
        </w:rPr>
        <w:t>2</w:t>
      </w:r>
      <w:r w:rsidRPr="006347A2">
        <w:rPr>
          <w:sz w:val="26"/>
          <w:szCs w:val="26"/>
        </w:rPr>
        <w:t>;</w:t>
      </w:r>
    </w:p>
    <w:p w14:paraId="0BF81055" w14:textId="77777777" w:rsidR="00BE11C2" w:rsidRPr="006347A2" w:rsidRDefault="00BE11C2" w:rsidP="00BE11C2">
      <w:pPr>
        <w:pStyle w:val="1"/>
        <w:tabs>
          <w:tab w:val="clear" w:pos="4153"/>
          <w:tab w:val="clear" w:pos="8306"/>
        </w:tabs>
        <w:suppressAutoHyphens/>
        <w:rPr>
          <w:sz w:val="26"/>
          <w:szCs w:val="26"/>
        </w:rPr>
      </w:pPr>
      <w:r w:rsidRPr="006347A2">
        <w:rPr>
          <w:sz w:val="26"/>
          <w:szCs w:val="26"/>
        </w:rPr>
        <w:t xml:space="preserve">18) обчислити цикломатичне число графів </w:t>
      </w:r>
      <w:r w:rsidRPr="006347A2">
        <w:rPr>
          <w:i/>
          <w:sz w:val="26"/>
          <w:szCs w:val="26"/>
        </w:rPr>
        <w:t>G</w:t>
      </w:r>
      <w:r w:rsidRPr="006347A2">
        <w:rPr>
          <w:sz w:val="26"/>
          <w:szCs w:val="26"/>
          <w:vertAlign w:val="subscript"/>
        </w:rPr>
        <w:t>1</w:t>
      </w:r>
      <w:r w:rsidRPr="006347A2">
        <w:rPr>
          <w:sz w:val="26"/>
          <w:szCs w:val="26"/>
        </w:rPr>
        <w:t xml:space="preserve"> та </w:t>
      </w:r>
      <w:r w:rsidRPr="006347A2">
        <w:rPr>
          <w:i/>
          <w:sz w:val="26"/>
          <w:szCs w:val="26"/>
        </w:rPr>
        <w:t>G</w:t>
      </w:r>
      <w:r w:rsidRPr="006347A2">
        <w:rPr>
          <w:sz w:val="26"/>
          <w:szCs w:val="26"/>
          <w:vertAlign w:val="subscript"/>
        </w:rPr>
        <w:t>2</w:t>
      </w:r>
      <w:r w:rsidRPr="006347A2">
        <w:rPr>
          <w:sz w:val="26"/>
          <w:szCs w:val="26"/>
        </w:rPr>
        <w:t>.</w:t>
      </w:r>
    </w:p>
    <w:p w14:paraId="1A26D91D" w14:textId="77777777" w:rsidR="00BE11C2" w:rsidRPr="006347A2" w:rsidRDefault="00BE11C2" w:rsidP="00BE11C2">
      <w:pPr>
        <w:pStyle w:val="1"/>
        <w:tabs>
          <w:tab w:val="clear" w:pos="4153"/>
          <w:tab w:val="clear" w:pos="8306"/>
        </w:tabs>
        <w:suppressAutoHyphens/>
        <w:rPr>
          <w:sz w:val="26"/>
          <w:szCs w:val="26"/>
        </w:rPr>
      </w:pPr>
    </w:p>
    <w:p w14:paraId="1CB7DE9D" w14:textId="6292BA9F" w:rsidR="00BE11C2" w:rsidRPr="006347A2" w:rsidRDefault="00BE11C2" w:rsidP="00BE11C2">
      <w:pPr>
        <w:ind w:left="1440" w:hanging="873"/>
        <w:jc w:val="center"/>
        <w:rPr>
          <w:rFonts w:ascii="Times New Roman" w:hAnsi="Times New Roman"/>
          <w:b/>
          <w:sz w:val="26"/>
          <w:szCs w:val="26"/>
          <w:lang w:val="uk-UA"/>
        </w:rPr>
      </w:pPr>
      <w:r w:rsidRPr="006347A2">
        <w:rPr>
          <w:rFonts w:ascii="Times New Roman" w:hAnsi="Times New Roman"/>
          <w:b/>
          <w:sz w:val="26"/>
          <w:szCs w:val="26"/>
          <w:lang w:val="uk-UA"/>
        </w:rPr>
        <w:t>Частина 3. Комбінаторний аналіз</w:t>
      </w:r>
    </w:p>
    <w:p w14:paraId="48E8E811" w14:textId="77777777" w:rsidR="00BE11C2" w:rsidRPr="006347A2" w:rsidRDefault="00BE11C2" w:rsidP="00BE11C2">
      <w:pPr>
        <w:rPr>
          <w:rFonts w:ascii="Times New Roman" w:hAnsi="Times New Roman"/>
          <w:sz w:val="26"/>
          <w:szCs w:val="26"/>
          <w:lang w:val="uk-UA"/>
        </w:rPr>
      </w:pPr>
      <w:r w:rsidRPr="006347A2">
        <w:rPr>
          <w:rFonts w:ascii="Times New Roman" w:hAnsi="Times New Roman"/>
          <w:sz w:val="26"/>
          <w:szCs w:val="26"/>
          <w:lang w:val="uk-UA"/>
        </w:rPr>
        <w:t>1)</w:t>
      </w:r>
      <w:r w:rsidRPr="006347A2">
        <w:rPr>
          <w:rFonts w:ascii="Times New Roman" w:hAnsi="Times New Roman"/>
          <w:b/>
          <w:i/>
          <w:sz w:val="26"/>
          <w:szCs w:val="26"/>
          <w:lang w:val="uk-UA"/>
        </w:rPr>
        <w:t xml:space="preserve"> </w:t>
      </w:r>
      <w:r w:rsidRPr="006347A2">
        <w:rPr>
          <w:rFonts w:ascii="Times New Roman" w:hAnsi="Times New Roman"/>
          <w:sz w:val="26"/>
          <w:szCs w:val="26"/>
          <w:lang w:val="uk-UA"/>
        </w:rPr>
        <w:t>Розв’язати пряму задачу комбінаторики.</w:t>
      </w:r>
    </w:p>
    <w:p w14:paraId="2A1BB236" w14:textId="77777777" w:rsidR="00BE11C2" w:rsidRPr="006347A2" w:rsidRDefault="00BE11C2" w:rsidP="00BE11C2">
      <w:pPr>
        <w:rPr>
          <w:rFonts w:ascii="Times New Roman" w:hAnsi="Times New Roman"/>
          <w:sz w:val="26"/>
          <w:szCs w:val="26"/>
          <w:lang w:val="uk-UA"/>
        </w:rPr>
      </w:pPr>
      <w:r w:rsidRPr="006347A2">
        <w:rPr>
          <w:rFonts w:ascii="Times New Roman" w:hAnsi="Times New Roman"/>
          <w:sz w:val="26"/>
          <w:szCs w:val="26"/>
          <w:lang w:val="uk-UA"/>
        </w:rPr>
        <w:t>2) Розв’язати рівняння або  систему рівнянь.</w:t>
      </w:r>
    </w:p>
    <w:p w14:paraId="039099E3" w14:textId="77777777" w:rsidR="00BE11C2" w:rsidRPr="006347A2" w:rsidRDefault="00BE11C2" w:rsidP="00BE11C2">
      <w:pPr>
        <w:rPr>
          <w:rFonts w:ascii="Times New Roman" w:hAnsi="Times New Roman"/>
          <w:b/>
          <w:sz w:val="26"/>
          <w:szCs w:val="26"/>
          <w:lang w:val="uk-UA"/>
        </w:rPr>
      </w:pPr>
      <w:r w:rsidRPr="006347A2">
        <w:rPr>
          <w:rFonts w:ascii="Times New Roman" w:hAnsi="Times New Roman"/>
          <w:sz w:val="26"/>
          <w:szCs w:val="26"/>
          <w:lang w:val="uk-UA"/>
        </w:rPr>
        <w:t>3) Виконати завдання з використанням бінома Ньютона.</w:t>
      </w:r>
    </w:p>
    <w:p w14:paraId="5D6C4BE4" w14:textId="77777777" w:rsidR="00BE11C2" w:rsidRPr="006347A2" w:rsidRDefault="00BE11C2" w:rsidP="00BE11C2">
      <w:pPr>
        <w:ind w:left="1440" w:hanging="873"/>
        <w:jc w:val="center"/>
        <w:rPr>
          <w:rFonts w:ascii="Times New Roman" w:hAnsi="Times New Roman"/>
          <w:b/>
          <w:sz w:val="26"/>
          <w:szCs w:val="26"/>
          <w:lang w:val="uk-UA"/>
        </w:rPr>
      </w:pPr>
    </w:p>
    <w:p w14:paraId="1EA84D09" w14:textId="682C22CC" w:rsidR="00BE11C2" w:rsidRPr="006347A2" w:rsidRDefault="00BE11C2" w:rsidP="00BE11C2">
      <w:pPr>
        <w:ind w:left="360" w:firstLine="349"/>
        <w:jc w:val="center"/>
        <w:rPr>
          <w:rFonts w:ascii="Times New Roman" w:hAnsi="Times New Roman"/>
          <w:b/>
          <w:sz w:val="26"/>
          <w:szCs w:val="26"/>
          <w:lang w:val="uk-UA"/>
        </w:rPr>
      </w:pPr>
      <w:r w:rsidRPr="006347A2">
        <w:rPr>
          <w:rFonts w:ascii="Times New Roman" w:hAnsi="Times New Roman"/>
          <w:b/>
          <w:sz w:val="26"/>
          <w:szCs w:val="26"/>
          <w:lang w:val="uk-UA"/>
        </w:rPr>
        <w:t>Частина 4. Математична логіка</w:t>
      </w:r>
    </w:p>
    <w:p w14:paraId="39A018A1" w14:textId="77777777" w:rsidR="00BE11C2" w:rsidRPr="006347A2" w:rsidRDefault="00BE11C2" w:rsidP="00BE11C2">
      <w:pPr>
        <w:ind w:left="360" w:firstLine="349"/>
        <w:rPr>
          <w:rFonts w:ascii="Times New Roman" w:hAnsi="Times New Roman"/>
          <w:b/>
          <w:sz w:val="26"/>
          <w:szCs w:val="26"/>
          <w:lang w:val="uk-UA"/>
        </w:rPr>
      </w:pPr>
    </w:p>
    <w:p w14:paraId="4DDDA178" w14:textId="77777777" w:rsidR="00BE11C2" w:rsidRPr="006347A2" w:rsidRDefault="00BE11C2" w:rsidP="00BE11C2">
      <w:pPr>
        <w:numPr>
          <w:ilvl w:val="0"/>
          <w:numId w:val="16"/>
        </w:numPr>
        <w:tabs>
          <w:tab w:val="left" w:pos="426"/>
        </w:tabs>
        <w:ind w:left="0" w:firstLine="0"/>
        <w:jc w:val="both"/>
        <w:rPr>
          <w:rFonts w:ascii="Times New Roman" w:hAnsi="Times New Roman"/>
          <w:sz w:val="26"/>
          <w:szCs w:val="26"/>
          <w:lang w:val="uk-UA"/>
        </w:rPr>
      </w:pPr>
      <w:r w:rsidRPr="006347A2">
        <w:rPr>
          <w:rFonts w:ascii="Times New Roman" w:hAnsi="Times New Roman"/>
          <w:sz w:val="26"/>
          <w:szCs w:val="26"/>
          <w:lang w:val="uk-UA"/>
        </w:rPr>
        <w:t>Скласти таблицю істинності для заданої формули.</w:t>
      </w:r>
    </w:p>
    <w:p w14:paraId="4A884F49" w14:textId="77777777" w:rsidR="00BE11C2" w:rsidRPr="006347A2" w:rsidRDefault="00BE11C2" w:rsidP="00BE11C2">
      <w:pPr>
        <w:numPr>
          <w:ilvl w:val="0"/>
          <w:numId w:val="16"/>
        </w:numPr>
        <w:tabs>
          <w:tab w:val="left" w:pos="426"/>
        </w:tabs>
        <w:ind w:left="0" w:firstLine="0"/>
        <w:jc w:val="both"/>
        <w:rPr>
          <w:rFonts w:ascii="Times New Roman" w:hAnsi="Times New Roman"/>
          <w:sz w:val="26"/>
          <w:szCs w:val="26"/>
          <w:lang w:val="uk-UA"/>
        </w:rPr>
      </w:pPr>
      <w:r w:rsidRPr="006347A2">
        <w:rPr>
          <w:rFonts w:ascii="Times New Roman" w:hAnsi="Times New Roman"/>
          <w:sz w:val="26"/>
          <w:szCs w:val="26"/>
          <w:lang w:val="uk-UA"/>
        </w:rPr>
        <w:t>Встановити еквівалентність формул за допомогою таблиць істинності та за допомогою формул перетворень.</w:t>
      </w:r>
    </w:p>
    <w:p w14:paraId="6A56836D" w14:textId="77777777" w:rsidR="00BE11C2" w:rsidRPr="006347A2" w:rsidRDefault="00BE11C2" w:rsidP="00BE11C2">
      <w:pPr>
        <w:numPr>
          <w:ilvl w:val="0"/>
          <w:numId w:val="16"/>
        </w:numPr>
        <w:tabs>
          <w:tab w:val="left" w:pos="426"/>
        </w:tabs>
        <w:ind w:left="0" w:firstLine="0"/>
        <w:jc w:val="both"/>
        <w:rPr>
          <w:rFonts w:ascii="Times New Roman" w:hAnsi="Times New Roman"/>
          <w:sz w:val="26"/>
          <w:szCs w:val="26"/>
          <w:lang w:val="uk-UA"/>
        </w:rPr>
      </w:pPr>
      <w:r w:rsidRPr="006347A2">
        <w:rPr>
          <w:rFonts w:ascii="Times New Roman" w:hAnsi="Times New Roman"/>
          <w:sz w:val="26"/>
          <w:szCs w:val="26"/>
          <w:lang w:val="uk-UA"/>
        </w:rPr>
        <w:t>Знайти ДНФ, ДДНФ, КНФ, ДКНФ.</w:t>
      </w:r>
    </w:p>
    <w:p w14:paraId="13FCD99F" w14:textId="77777777" w:rsidR="00BE11C2" w:rsidRPr="006347A2" w:rsidRDefault="00BE11C2" w:rsidP="00BE11C2">
      <w:pPr>
        <w:numPr>
          <w:ilvl w:val="0"/>
          <w:numId w:val="16"/>
        </w:numPr>
        <w:tabs>
          <w:tab w:val="left" w:pos="426"/>
        </w:tabs>
        <w:ind w:left="0" w:firstLine="0"/>
        <w:jc w:val="both"/>
        <w:rPr>
          <w:rFonts w:ascii="Times New Roman" w:hAnsi="Times New Roman"/>
          <w:sz w:val="26"/>
          <w:szCs w:val="26"/>
          <w:lang w:val="uk-UA"/>
        </w:rPr>
      </w:pPr>
      <w:r w:rsidRPr="006347A2">
        <w:rPr>
          <w:rFonts w:ascii="Times New Roman" w:hAnsi="Times New Roman"/>
          <w:sz w:val="26"/>
          <w:szCs w:val="26"/>
          <w:lang w:val="uk-UA"/>
        </w:rPr>
        <w:t>Знайти поліном Жегалкіна за допомогою трикутника Паскаля та методом невизначених коефіцієнтів.</w:t>
      </w:r>
    </w:p>
    <w:p w14:paraId="66356740" w14:textId="77777777" w:rsidR="00BE11C2" w:rsidRPr="006347A2" w:rsidRDefault="00BE11C2" w:rsidP="00BE11C2">
      <w:pPr>
        <w:numPr>
          <w:ilvl w:val="0"/>
          <w:numId w:val="16"/>
        </w:numPr>
        <w:tabs>
          <w:tab w:val="left" w:pos="426"/>
          <w:tab w:val="left" w:pos="567"/>
        </w:tabs>
        <w:ind w:left="0" w:firstLine="0"/>
        <w:jc w:val="both"/>
        <w:rPr>
          <w:rFonts w:ascii="Times New Roman" w:hAnsi="Times New Roman"/>
          <w:sz w:val="26"/>
          <w:szCs w:val="26"/>
          <w:lang w:val="uk-UA"/>
        </w:rPr>
      </w:pPr>
      <w:r w:rsidRPr="006347A2">
        <w:rPr>
          <w:rFonts w:ascii="Times New Roman" w:hAnsi="Times New Roman"/>
          <w:sz w:val="26"/>
          <w:szCs w:val="26"/>
          <w:lang w:val="uk-UA"/>
        </w:rPr>
        <w:t>Перевірити систему на повноту за теоремою Поста.</w:t>
      </w:r>
    </w:p>
    <w:p w14:paraId="29C6EED3" w14:textId="77777777" w:rsidR="00BE11C2" w:rsidRPr="006347A2" w:rsidRDefault="00BE11C2" w:rsidP="00BE11C2">
      <w:pPr>
        <w:numPr>
          <w:ilvl w:val="0"/>
          <w:numId w:val="16"/>
        </w:numPr>
        <w:tabs>
          <w:tab w:val="left" w:pos="426"/>
          <w:tab w:val="left" w:pos="567"/>
        </w:tabs>
        <w:ind w:left="0" w:firstLine="0"/>
        <w:jc w:val="both"/>
        <w:rPr>
          <w:rFonts w:ascii="Times New Roman" w:hAnsi="Times New Roman"/>
          <w:sz w:val="26"/>
          <w:szCs w:val="26"/>
          <w:lang w:val="uk-UA"/>
        </w:rPr>
      </w:pPr>
      <w:r w:rsidRPr="006347A2">
        <w:rPr>
          <w:rFonts w:ascii="Times New Roman" w:hAnsi="Times New Roman"/>
          <w:sz w:val="26"/>
          <w:szCs w:val="26"/>
          <w:lang w:val="uk-UA"/>
        </w:rPr>
        <w:t>Знайти мінімальну ДНФ булевої функції методами Куайна, Карнау-Вейча та Мак-Класкі. Навести скорочену і всі тупикові ДНФ.</w:t>
      </w:r>
    </w:p>
    <w:p w14:paraId="39D5DD60" w14:textId="77777777" w:rsidR="00D37EB4" w:rsidRPr="006347A2" w:rsidRDefault="00D37EB4">
      <w:pPr>
        <w:widowControl/>
        <w:autoSpaceDE/>
        <w:autoSpaceDN/>
        <w:adjustRightInd/>
        <w:spacing w:before="100" w:beforeAutospacing="1" w:after="100" w:afterAutospacing="1"/>
        <w:ind w:firstLine="709"/>
        <w:contextualSpacing/>
        <w:jc w:val="both"/>
        <w:rPr>
          <w:rFonts w:ascii="Times New Roman" w:eastAsia="Times New Roman" w:hAnsi="Times New Roman"/>
          <w:sz w:val="26"/>
          <w:szCs w:val="26"/>
          <w:lang w:val="uk-UA" w:eastAsia="uk-UA"/>
        </w:rPr>
      </w:pPr>
    </w:p>
    <w:p w14:paraId="5C9A7B73" w14:textId="40B19A39" w:rsidR="00D37EB4" w:rsidRPr="006347A2" w:rsidRDefault="00000000">
      <w:pPr>
        <w:widowControl/>
        <w:autoSpaceDE/>
        <w:autoSpaceDN/>
        <w:adjustRightInd/>
        <w:spacing w:before="100" w:beforeAutospacing="1" w:after="100" w:afterAutospacing="1"/>
        <w:jc w:val="center"/>
        <w:rPr>
          <w:rFonts w:ascii="Times New Roman" w:eastAsia="Times New Roman" w:hAnsi="Times New Roman"/>
          <w:b/>
          <w:bCs/>
          <w:sz w:val="26"/>
          <w:szCs w:val="26"/>
          <w:lang w:val="uk-UA" w:eastAsia="uk-UA"/>
        </w:rPr>
      </w:pPr>
      <w:r w:rsidRPr="006347A2">
        <w:rPr>
          <w:rFonts w:ascii="Times New Roman" w:eastAsia="Times New Roman" w:hAnsi="Times New Roman"/>
          <w:b/>
          <w:bCs/>
          <w:sz w:val="26"/>
          <w:szCs w:val="26"/>
          <w:lang w:val="uk-UA" w:eastAsia="uk-UA"/>
        </w:rPr>
        <w:t>Вимоги до розрахунково-графічн</w:t>
      </w:r>
      <w:r w:rsidR="00F47FCA" w:rsidRPr="006347A2">
        <w:rPr>
          <w:rFonts w:ascii="Times New Roman" w:eastAsia="Times New Roman" w:hAnsi="Times New Roman"/>
          <w:b/>
          <w:bCs/>
          <w:sz w:val="26"/>
          <w:szCs w:val="26"/>
          <w:lang w:val="uk-UA" w:eastAsia="uk-UA"/>
        </w:rPr>
        <w:t>их</w:t>
      </w:r>
      <w:r w:rsidRPr="006347A2">
        <w:rPr>
          <w:rFonts w:ascii="Times New Roman" w:eastAsia="Times New Roman" w:hAnsi="Times New Roman"/>
          <w:b/>
          <w:bCs/>
          <w:sz w:val="26"/>
          <w:szCs w:val="26"/>
          <w:lang w:val="uk-UA" w:eastAsia="uk-UA"/>
        </w:rPr>
        <w:t xml:space="preserve"> роб</w:t>
      </w:r>
      <w:r w:rsidR="00F47FCA" w:rsidRPr="006347A2">
        <w:rPr>
          <w:rFonts w:ascii="Times New Roman" w:eastAsia="Times New Roman" w:hAnsi="Times New Roman"/>
          <w:b/>
          <w:bCs/>
          <w:sz w:val="26"/>
          <w:szCs w:val="26"/>
          <w:lang w:val="uk-UA" w:eastAsia="uk-UA"/>
        </w:rPr>
        <w:t>і</w:t>
      </w:r>
      <w:r w:rsidRPr="006347A2">
        <w:rPr>
          <w:rFonts w:ascii="Times New Roman" w:eastAsia="Times New Roman" w:hAnsi="Times New Roman"/>
          <w:b/>
          <w:bCs/>
          <w:sz w:val="26"/>
          <w:szCs w:val="26"/>
          <w:lang w:val="uk-UA" w:eastAsia="uk-UA"/>
        </w:rPr>
        <w:t>т</w:t>
      </w:r>
    </w:p>
    <w:p w14:paraId="65382294" w14:textId="3922A126" w:rsidR="00F47FCA" w:rsidRPr="00F47FCA" w:rsidRDefault="00F47FCA" w:rsidP="00F47FCA">
      <w:pPr>
        <w:widowControl/>
        <w:ind w:firstLine="709"/>
        <w:jc w:val="both"/>
        <w:rPr>
          <w:rFonts w:ascii="Times New Roman" w:hAnsi="Times New Roman"/>
          <w:color w:val="000000"/>
          <w:sz w:val="26"/>
          <w:szCs w:val="26"/>
          <w:lang w:val="uk-UA" w:eastAsia="uk-UA"/>
        </w:rPr>
      </w:pPr>
      <w:r w:rsidRPr="00F47FCA">
        <w:rPr>
          <w:rFonts w:ascii="Times New Roman" w:hAnsi="Times New Roman"/>
          <w:color w:val="000000"/>
          <w:sz w:val="26"/>
          <w:szCs w:val="26"/>
          <w:lang w:val="uk-UA" w:eastAsia="uk-UA"/>
        </w:rPr>
        <w:lastRenderedPageBreak/>
        <w:t>Розрахунково-графічн</w:t>
      </w:r>
      <w:r w:rsidRPr="006347A2">
        <w:rPr>
          <w:rFonts w:ascii="Times New Roman" w:hAnsi="Times New Roman"/>
          <w:color w:val="000000"/>
          <w:sz w:val="26"/>
          <w:szCs w:val="26"/>
          <w:lang w:val="uk-UA" w:eastAsia="uk-UA"/>
        </w:rPr>
        <w:t>і</w:t>
      </w:r>
      <w:r w:rsidRPr="00F47FCA">
        <w:rPr>
          <w:rFonts w:ascii="Times New Roman" w:hAnsi="Times New Roman"/>
          <w:color w:val="000000"/>
          <w:sz w:val="26"/>
          <w:szCs w:val="26"/>
          <w:lang w:val="uk-UA" w:eastAsia="uk-UA"/>
        </w:rPr>
        <w:t xml:space="preserve"> робот</w:t>
      </w:r>
      <w:r w:rsidRPr="006347A2">
        <w:rPr>
          <w:rFonts w:ascii="Times New Roman" w:hAnsi="Times New Roman"/>
          <w:color w:val="000000"/>
          <w:sz w:val="26"/>
          <w:szCs w:val="26"/>
          <w:lang w:val="uk-UA" w:eastAsia="uk-UA"/>
        </w:rPr>
        <w:t>и</w:t>
      </w:r>
      <w:r w:rsidRPr="00F47FCA">
        <w:rPr>
          <w:rFonts w:ascii="Times New Roman" w:hAnsi="Times New Roman"/>
          <w:color w:val="000000"/>
          <w:sz w:val="26"/>
          <w:szCs w:val="26"/>
          <w:lang w:val="uk-UA" w:eastAsia="uk-UA"/>
        </w:rPr>
        <w:t xml:space="preserve"> з дисциплін «Дискретна математика» охоплю</w:t>
      </w:r>
      <w:r w:rsidRPr="006347A2">
        <w:rPr>
          <w:rFonts w:ascii="Times New Roman" w:hAnsi="Times New Roman"/>
          <w:color w:val="000000"/>
          <w:sz w:val="26"/>
          <w:szCs w:val="26"/>
          <w:lang w:val="uk-UA" w:eastAsia="uk-UA"/>
        </w:rPr>
        <w:t>ють</w:t>
      </w:r>
      <w:r w:rsidRPr="00F47FCA">
        <w:rPr>
          <w:rFonts w:ascii="Times New Roman" w:hAnsi="Times New Roman"/>
          <w:color w:val="000000"/>
          <w:sz w:val="26"/>
          <w:szCs w:val="26"/>
          <w:lang w:val="uk-UA" w:eastAsia="uk-UA"/>
        </w:rPr>
        <w:t xml:space="preserve"> основні розділи: теорія множин, </w:t>
      </w:r>
      <w:r w:rsidRPr="006347A2">
        <w:rPr>
          <w:rFonts w:ascii="Times New Roman" w:hAnsi="Times New Roman"/>
          <w:color w:val="000000"/>
          <w:sz w:val="26"/>
          <w:szCs w:val="26"/>
          <w:lang w:val="uk-UA" w:eastAsia="uk-UA"/>
        </w:rPr>
        <w:t>теорія графів</w:t>
      </w:r>
      <w:r w:rsidRPr="00F47FCA">
        <w:rPr>
          <w:rFonts w:ascii="Times New Roman" w:hAnsi="Times New Roman"/>
          <w:color w:val="000000"/>
          <w:sz w:val="26"/>
          <w:szCs w:val="26"/>
          <w:lang w:val="uk-UA" w:eastAsia="uk-UA"/>
        </w:rPr>
        <w:t>, комбінаторика</w:t>
      </w:r>
      <w:r w:rsidRPr="006347A2">
        <w:rPr>
          <w:rFonts w:ascii="Times New Roman" w:hAnsi="Times New Roman"/>
          <w:color w:val="000000"/>
          <w:sz w:val="26"/>
          <w:szCs w:val="26"/>
          <w:lang w:val="uk-UA" w:eastAsia="uk-UA"/>
        </w:rPr>
        <w:t xml:space="preserve"> і математична логіка</w:t>
      </w:r>
      <w:r w:rsidRPr="00F47FCA">
        <w:rPr>
          <w:rFonts w:ascii="Times New Roman" w:hAnsi="Times New Roman"/>
          <w:color w:val="000000"/>
          <w:sz w:val="26"/>
          <w:szCs w:val="26"/>
          <w:lang w:val="uk-UA" w:eastAsia="uk-UA"/>
        </w:rPr>
        <w:t xml:space="preserve">. </w:t>
      </w:r>
    </w:p>
    <w:p w14:paraId="35937982" w14:textId="33991703" w:rsidR="00F47FCA" w:rsidRPr="00F47FCA" w:rsidRDefault="00F47FCA" w:rsidP="00F47FCA">
      <w:pPr>
        <w:widowControl/>
        <w:jc w:val="both"/>
        <w:rPr>
          <w:rFonts w:ascii="Times New Roman" w:hAnsi="Times New Roman"/>
          <w:color w:val="000000"/>
          <w:sz w:val="26"/>
          <w:szCs w:val="26"/>
          <w:lang w:val="uk-UA" w:eastAsia="uk-UA"/>
        </w:rPr>
      </w:pPr>
      <w:r w:rsidRPr="00F47FCA">
        <w:rPr>
          <w:rFonts w:ascii="Times New Roman" w:hAnsi="Times New Roman"/>
          <w:color w:val="000000"/>
          <w:sz w:val="26"/>
          <w:szCs w:val="26"/>
          <w:lang w:val="uk-UA" w:eastAsia="uk-UA"/>
        </w:rPr>
        <w:t>У результаті виконання розрахунково-графічн</w:t>
      </w:r>
      <w:r w:rsidRPr="006347A2">
        <w:rPr>
          <w:rFonts w:ascii="Times New Roman" w:hAnsi="Times New Roman"/>
          <w:color w:val="000000"/>
          <w:sz w:val="26"/>
          <w:szCs w:val="26"/>
          <w:lang w:val="uk-UA" w:eastAsia="uk-UA"/>
        </w:rPr>
        <w:t>их</w:t>
      </w:r>
      <w:r w:rsidRPr="00F47FCA">
        <w:rPr>
          <w:rFonts w:ascii="Times New Roman" w:hAnsi="Times New Roman"/>
          <w:color w:val="000000"/>
          <w:sz w:val="26"/>
          <w:szCs w:val="26"/>
          <w:lang w:val="uk-UA" w:eastAsia="uk-UA"/>
        </w:rPr>
        <w:t xml:space="preserve"> роб</w:t>
      </w:r>
      <w:r w:rsidRPr="006347A2">
        <w:rPr>
          <w:rFonts w:ascii="Times New Roman" w:hAnsi="Times New Roman"/>
          <w:color w:val="000000"/>
          <w:sz w:val="26"/>
          <w:szCs w:val="26"/>
          <w:lang w:val="uk-UA" w:eastAsia="uk-UA"/>
        </w:rPr>
        <w:t>і</w:t>
      </w:r>
      <w:r w:rsidRPr="00F47FCA">
        <w:rPr>
          <w:rFonts w:ascii="Times New Roman" w:hAnsi="Times New Roman"/>
          <w:color w:val="000000"/>
          <w:sz w:val="26"/>
          <w:szCs w:val="26"/>
          <w:lang w:val="uk-UA" w:eastAsia="uk-UA"/>
        </w:rPr>
        <w:t xml:space="preserve">т студенти повинні: </w:t>
      </w:r>
    </w:p>
    <w:p w14:paraId="75A93FB9" w14:textId="77777777" w:rsidR="00F47FCA" w:rsidRPr="00F47FCA" w:rsidRDefault="00F47FCA" w:rsidP="00F47FCA">
      <w:pPr>
        <w:widowControl/>
        <w:jc w:val="both"/>
        <w:rPr>
          <w:rFonts w:ascii="Times New Roman" w:hAnsi="Times New Roman"/>
          <w:color w:val="000000"/>
          <w:sz w:val="26"/>
          <w:szCs w:val="26"/>
          <w:lang w:val="uk-UA" w:eastAsia="uk-UA"/>
        </w:rPr>
      </w:pPr>
      <w:r w:rsidRPr="00F47FCA">
        <w:rPr>
          <w:rFonts w:ascii="Times New Roman" w:hAnsi="Times New Roman"/>
          <w:i/>
          <w:iCs/>
          <w:color w:val="000000"/>
          <w:sz w:val="26"/>
          <w:szCs w:val="26"/>
          <w:lang w:val="uk-UA" w:eastAsia="uk-UA"/>
        </w:rPr>
        <w:t>– знати</w:t>
      </w:r>
      <w:r w:rsidRPr="00F47FCA">
        <w:rPr>
          <w:rFonts w:ascii="Times New Roman" w:hAnsi="Times New Roman"/>
          <w:color w:val="000000"/>
          <w:sz w:val="26"/>
          <w:szCs w:val="26"/>
          <w:lang w:val="uk-UA" w:eastAsia="uk-UA"/>
        </w:rPr>
        <w:t xml:space="preserve">: математичний апарат дискретної математики, основи математичної логіки, алгоритми та засоби пошуку оптимальних розв'язань типових задач; </w:t>
      </w:r>
    </w:p>
    <w:p w14:paraId="2D47351D" w14:textId="7C40E452" w:rsidR="00D37EB4" w:rsidRPr="006347A2" w:rsidRDefault="00F47FCA" w:rsidP="00F47FCA">
      <w:pPr>
        <w:widowControl/>
        <w:autoSpaceDE/>
        <w:autoSpaceDN/>
        <w:adjustRightInd/>
        <w:contextualSpacing/>
        <w:jc w:val="both"/>
        <w:rPr>
          <w:rFonts w:ascii="Times New Roman" w:eastAsia="Times New Roman" w:hAnsi="Times New Roman"/>
          <w:sz w:val="26"/>
          <w:szCs w:val="26"/>
          <w:lang w:val="uk-UA" w:eastAsia="uk-UA"/>
        </w:rPr>
      </w:pPr>
      <w:r w:rsidRPr="006347A2">
        <w:rPr>
          <w:rFonts w:ascii="Times New Roman" w:hAnsi="Times New Roman"/>
          <w:i/>
          <w:iCs/>
          <w:color w:val="000000"/>
          <w:sz w:val="26"/>
          <w:szCs w:val="26"/>
          <w:lang w:val="uk-UA" w:eastAsia="uk-UA"/>
        </w:rPr>
        <w:t>– уміти</w:t>
      </w:r>
      <w:r w:rsidRPr="006347A2">
        <w:rPr>
          <w:rFonts w:ascii="Times New Roman" w:hAnsi="Times New Roman"/>
          <w:color w:val="000000"/>
          <w:sz w:val="26"/>
          <w:szCs w:val="26"/>
          <w:lang w:val="uk-UA" w:eastAsia="uk-UA"/>
        </w:rPr>
        <w:t xml:space="preserve">: знаходити найбільш ефективний для розв’язання конкретної задачі математичний апарат, моделювати та досліджувати елементарні логічні та дискретні схеми. </w:t>
      </w:r>
    </w:p>
    <w:p w14:paraId="1FCD5BD9" w14:textId="76837B75" w:rsidR="00D37EB4" w:rsidRPr="006347A2" w:rsidRDefault="00000000">
      <w:pPr>
        <w:widowControl/>
        <w:autoSpaceDE/>
        <w:autoSpaceDN/>
        <w:adjustRightInd/>
        <w:spacing w:before="100" w:beforeAutospacing="1" w:after="100" w:afterAutospacing="1"/>
        <w:jc w:val="center"/>
        <w:rPr>
          <w:rFonts w:ascii="Times New Roman" w:eastAsia="Times New Roman" w:hAnsi="Times New Roman"/>
          <w:b/>
          <w:bCs/>
          <w:sz w:val="26"/>
          <w:szCs w:val="26"/>
          <w:lang w:val="uk-UA" w:eastAsia="uk-UA"/>
        </w:rPr>
      </w:pPr>
      <w:r w:rsidRPr="006347A2">
        <w:rPr>
          <w:rFonts w:ascii="Times New Roman" w:eastAsia="Times New Roman" w:hAnsi="Times New Roman"/>
          <w:b/>
          <w:bCs/>
          <w:sz w:val="26"/>
          <w:szCs w:val="26"/>
          <w:lang w:val="uk-UA" w:eastAsia="uk-UA"/>
        </w:rPr>
        <w:t>Структура пояснювальної записки</w:t>
      </w:r>
    </w:p>
    <w:p w14:paraId="24496428" w14:textId="77777777" w:rsidR="00D37EB4" w:rsidRPr="006347A2" w:rsidRDefault="00000000">
      <w:pPr>
        <w:widowControl/>
        <w:autoSpaceDE/>
        <w:autoSpaceDN/>
        <w:adjustRightInd/>
        <w:contextualSpacing/>
        <w:jc w:val="both"/>
        <w:rPr>
          <w:rFonts w:ascii="Times New Roman" w:eastAsia="Times New Roman" w:hAnsi="Times New Roman"/>
          <w:sz w:val="26"/>
          <w:szCs w:val="26"/>
          <w:lang w:val="uk-UA" w:eastAsia="uk-UA"/>
        </w:rPr>
      </w:pPr>
      <w:r w:rsidRPr="006347A2">
        <w:rPr>
          <w:rFonts w:ascii="Times New Roman" w:eastAsia="Times New Roman" w:hAnsi="Times New Roman"/>
          <w:sz w:val="26"/>
          <w:szCs w:val="26"/>
          <w:lang w:val="uk-UA" w:eastAsia="uk-UA"/>
        </w:rPr>
        <w:t xml:space="preserve">Пояснювальна записка повинна містити: </w:t>
      </w:r>
    </w:p>
    <w:p w14:paraId="2E942195" w14:textId="77777777" w:rsidR="00D37EB4" w:rsidRPr="006347A2" w:rsidRDefault="00000000">
      <w:pPr>
        <w:widowControl/>
        <w:autoSpaceDE/>
        <w:autoSpaceDN/>
        <w:adjustRightInd/>
        <w:contextualSpacing/>
        <w:jc w:val="both"/>
        <w:rPr>
          <w:rFonts w:ascii="Times New Roman" w:eastAsia="Times New Roman" w:hAnsi="Times New Roman"/>
          <w:sz w:val="26"/>
          <w:szCs w:val="26"/>
          <w:lang w:val="uk-UA" w:eastAsia="uk-UA"/>
        </w:rPr>
      </w:pPr>
      <w:r w:rsidRPr="006347A2">
        <w:rPr>
          <w:rFonts w:ascii="Times New Roman" w:eastAsia="Times New Roman" w:hAnsi="Times New Roman"/>
          <w:sz w:val="26"/>
          <w:szCs w:val="26"/>
          <w:lang w:val="uk-UA" w:eastAsia="uk-UA"/>
        </w:rPr>
        <w:t xml:space="preserve">1. Титульний лист. </w:t>
      </w:r>
    </w:p>
    <w:p w14:paraId="03D91CCF" w14:textId="77777777" w:rsidR="00D37EB4" w:rsidRPr="006347A2" w:rsidRDefault="00000000">
      <w:pPr>
        <w:widowControl/>
        <w:autoSpaceDE/>
        <w:autoSpaceDN/>
        <w:adjustRightInd/>
        <w:contextualSpacing/>
        <w:jc w:val="both"/>
        <w:rPr>
          <w:rFonts w:ascii="Times New Roman" w:eastAsia="Times New Roman" w:hAnsi="Times New Roman"/>
          <w:sz w:val="26"/>
          <w:szCs w:val="26"/>
          <w:lang w:val="uk-UA" w:eastAsia="uk-UA"/>
        </w:rPr>
      </w:pPr>
      <w:r w:rsidRPr="006347A2">
        <w:rPr>
          <w:rFonts w:ascii="Times New Roman" w:eastAsia="Times New Roman" w:hAnsi="Times New Roman"/>
          <w:sz w:val="26"/>
          <w:szCs w:val="26"/>
          <w:lang w:val="uk-UA" w:eastAsia="uk-UA"/>
        </w:rPr>
        <w:t xml:space="preserve">2. Завдання до розрахунково-графічної роботи. </w:t>
      </w:r>
    </w:p>
    <w:p w14:paraId="3B32F635" w14:textId="685377FF" w:rsidR="00D37EB4" w:rsidRPr="006347A2" w:rsidRDefault="00000000">
      <w:pPr>
        <w:widowControl/>
        <w:autoSpaceDE/>
        <w:autoSpaceDN/>
        <w:adjustRightInd/>
        <w:contextualSpacing/>
        <w:jc w:val="both"/>
        <w:rPr>
          <w:rFonts w:ascii="Times New Roman" w:eastAsia="Times New Roman" w:hAnsi="Times New Roman"/>
          <w:sz w:val="26"/>
          <w:szCs w:val="26"/>
          <w:lang w:val="uk-UA" w:eastAsia="uk-UA"/>
        </w:rPr>
      </w:pPr>
      <w:r w:rsidRPr="006347A2">
        <w:rPr>
          <w:rFonts w:ascii="Times New Roman" w:eastAsia="Times New Roman" w:hAnsi="Times New Roman"/>
          <w:sz w:val="26"/>
          <w:szCs w:val="26"/>
          <w:lang w:val="uk-UA" w:eastAsia="uk-UA"/>
        </w:rPr>
        <w:t xml:space="preserve">3. </w:t>
      </w:r>
      <w:r w:rsidR="0086592E" w:rsidRPr="006347A2">
        <w:rPr>
          <w:rFonts w:ascii="Times New Roman" w:eastAsia="Times New Roman" w:hAnsi="Times New Roman"/>
          <w:sz w:val="26"/>
          <w:szCs w:val="26"/>
          <w:lang w:val="uk-UA" w:eastAsia="uk-UA"/>
        </w:rPr>
        <w:t>Розв’язок завдань</w:t>
      </w:r>
      <w:r w:rsidRPr="006347A2">
        <w:rPr>
          <w:rFonts w:ascii="Times New Roman" w:eastAsia="Times New Roman" w:hAnsi="Times New Roman"/>
          <w:sz w:val="26"/>
          <w:szCs w:val="26"/>
          <w:lang w:val="uk-UA" w:eastAsia="uk-UA"/>
        </w:rPr>
        <w:t xml:space="preserve">. </w:t>
      </w:r>
    </w:p>
    <w:p w14:paraId="520D9A11" w14:textId="11EC0D80" w:rsidR="00D37EB4" w:rsidRPr="006347A2" w:rsidRDefault="0086592E">
      <w:pPr>
        <w:widowControl/>
        <w:autoSpaceDE/>
        <w:autoSpaceDN/>
        <w:adjustRightInd/>
        <w:contextualSpacing/>
        <w:jc w:val="both"/>
        <w:rPr>
          <w:rFonts w:ascii="Times New Roman" w:eastAsia="Times New Roman" w:hAnsi="Times New Roman"/>
          <w:sz w:val="26"/>
          <w:szCs w:val="26"/>
          <w:lang w:val="uk-UA" w:eastAsia="uk-UA"/>
        </w:rPr>
      </w:pPr>
      <w:r w:rsidRPr="006347A2">
        <w:rPr>
          <w:rFonts w:ascii="Times New Roman" w:eastAsia="Times New Roman" w:hAnsi="Times New Roman"/>
          <w:sz w:val="26"/>
          <w:szCs w:val="26"/>
          <w:lang w:val="uk-UA" w:eastAsia="uk-UA"/>
        </w:rPr>
        <w:t xml:space="preserve">4. Список використаної літератури. </w:t>
      </w:r>
    </w:p>
    <w:p w14:paraId="7DED5C13" w14:textId="77777777" w:rsidR="00D37EB4" w:rsidRPr="006347A2" w:rsidRDefault="00000000">
      <w:pPr>
        <w:widowControl/>
        <w:autoSpaceDE/>
        <w:autoSpaceDN/>
        <w:adjustRightInd/>
        <w:ind w:firstLine="709"/>
        <w:contextualSpacing/>
        <w:jc w:val="both"/>
        <w:rPr>
          <w:rFonts w:ascii="Times New Roman" w:eastAsia="Times New Roman" w:hAnsi="Times New Roman"/>
          <w:sz w:val="26"/>
          <w:szCs w:val="26"/>
          <w:lang w:val="uk-UA" w:eastAsia="uk-UA"/>
        </w:rPr>
      </w:pPr>
      <w:r w:rsidRPr="006347A2">
        <w:rPr>
          <w:rFonts w:ascii="Times New Roman" w:eastAsia="Times New Roman" w:hAnsi="Times New Roman"/>
          <w:sz w:val="26"/>
          <w:szCs w:val="26"/>
          <w:lang w:val="uk-UA" w:eastAsia="uk-UA"/>
        </w:rPr>
        <w:t xml:space="preserve">Пояснювальна записка оформлюється на листах формату А4, всі листи нумеруються та скріплюються. </w:t>
      </w:r>
    </w:p>
    <w:p w14:paraId="15F22EB4" w14:textId="77777777" w:rsidR="00D37EB4" w:rsidRPr="006347A2" w:rsidRDefault="00D37EB4">
      <w:pPr>
        <w:widowControl/>
        <w:autoSpaceDE/>
        <w:autoSpaceDN/>
        <w:adjustRightInd/>
        <w:ind w:firstLine="709"/>
        <w:contextualSpacing/>
        <w:jc w:val="both"/>
        <w:rPr>
          <w:rFonts w:ascii="Times New Roman" w:eastAsia="Times New Roman" w:hAnsi="Times New Roman"/>
          <w:sz w:val="26"/>
          <w:szCs w:val="26"/>
          <w:lang w:val="uk-UA" w:eastAsia="uk-UA"/>
        </w:rPr>
      </w:pPr>
    </w:p>
    <w:p w14:paraId="06F67527" w14:textId="77777777" w:rsidR="00D37EB4" w:rsidRPr="006347A2" w:rsidRDefault="00000000">
      <w:pPr>
        <w:widowControl/>
        <w:autoSpaceDE/>
        <w:autoSpaceDN/>
        <w:adjustRightInd/>
        <w:ind w:firstLine="709"/>
        <w:contextualSpacing/>
        <w:jc w:val="center"/>
        <w:rPr>
          <w:rFonts w:ascii="Times New Roman" w:eastAsia="Times New Roman" w:hAnsi="Times New Roman"/>
          <w:b/>
          <w:bCs/>
          <w:sz w:val="26"/>
          <w:szCs w:val="26"/>
          <w:lang w:val="uk-UA" w:eastAsia="uk-UA"/>
        </w:rPr>
      </w:pPr>
      <w:r w:rsidRPr="006347A2">
        <w:rPr>
          <w:rFonts w:ascii="Times New Roman" w:eastAsia="Times New Roman" w:hAnsi="Times New Roman"/>
          <w:b/>
          <w:bCs/>
          <w:sz w:val="26"/>
          <w:szCs w:val="26"/>
          <w:lang w:val="uk-UA" w:eastAsia="uk-UA"/>
        </w:rPr>
        <w:t>Оформлення пояснювальної записки</w:t>
      </w:r>
    </w:p>
    <w:p w14:paraId="37F910C4" w14:textId="77777777" w:rsidR="00D37EB4" w:rsidRPr="006347A2" w:rsidRDefault="00000000">
      <w:pPr>
        <w:widowControl/>
        <w:autoSpaceDE/>
        <w:autoSpaceDN/>
        <w:adjustRightInd/>
        <w:ind w:firstLine="709"/>
        <w:contextualSpacing/>
        <w:jc w:val="both"/>
        <w:rPr>
          <w:rFonts w:ascii="Times New Roman" w:eastAsia="Times New Roman" w:hAnsi="Times New Roman"/>
          <w:sz w:val="26"/>
          <w:szCs w:val="26"/>
          <w:lang w:val="uk-UA" w:eastAsia="uk-UA"/>
        </w:rPr>
      </w:pPr>
      <w:r w:rsidRPr="006347A2">
        <w:rPr>
          <w:rFonts w:ascii="Times New Roman" w:eastAsia="Times New Roman" w:hAnsi="Times New Roman"/>
          <w:sz w:val="26"/>
          <w:szCs w:val="26"/>
          <w:lang w:val="uk-UA" w:eastAsia="uk-UA"/>
        </w:rPr>
        <w:t xml:space="preserve">До захисту роботу подають у вигляді спеціально підготовленого рукопису в прошитому вигляді. </w:t>
      </w:r>
    </w:p>
    <w:p w14:paraId="69050080" w14:textId="77777777" w:rsidR="00D37EB4" w:rsidRPr="006347A2" w:rsidRDefault="00000000">
      <w:pPr>
        <w:widowControl/>
        <w:autoSpaceDE/>
        <w:autoSpaceDN/>
        <w:adjustRightInd/>
        <w:ind w:firstLine="709"/>
        <w:contextualSpacing/>
        <w:jc w:val="both"/>
        <w:rPr>
          <w:rFonts w:ascii="Times New Roman" w:eastAsia="Times New Roman" w:hAnsi="Times New Roman"/>
          <w:sz w:val="26"/>
          <w:szCs w:val="26"/>
          <w:lang w:val="uk-UA" w:eastAsia="uk-UA"/>
        </w:rPr>
      </w:pPr>
      <w:r w:rsidRPr="006347A2">
        <w:rPr>
          <w:rFonts w:ascii="Times New Roman" w:eastAsia="Times New Roman" w:hAnsi="Times New Roman"/>
          <w:sz w:val="26"/>
          <w:szCs w:val="26"/>
          <w:lang w:val="uk-UA" w:eastAsia="uk-UA"/>
        </w:rPr>
        <w:t xml:space="preserve">Роботу друкують за допомогою комп’ютера на одній стороні аркуша білого паперу формату А4 (210х297 мм), дотримуючись таких вимог: Шрифт Times New Roman, Розмір шрифту 14 пунктів, Відстань між рядками 1,5 інтервали, Параметри сторінки Формат А4, Розташування Книжне. </w:t>
      </w:r>
    </w:p>
    <w:p w14:paraId="7FF10B68" w14:textId="77777777" w:rsidR="00D37EB4" w:rsidRPr="006347A2" w:rsidRDefault="00000000">
      <w:pPr>
        <w:widowControl/>
        <w:autoSpaceDE/>
        <w:autoSpaceDN/>
        <w:adjustRightInd/>
        <w:ind w:firstLine="709"/>
        <w:contextualSpacing/>
        <w:jc w:val="both"/>
        <w:rPr>
          <w:rFonts w:ascii="Times New Roman" w:eastAsia="Times New Roman" w:hAnsi="Times New Roman"/>
          <w:sz w:val="26"/>
          <w:szCs w:val="26"/>
          <w:lang w:val="uk-UA" w:eastAsia="uk-UA"/>
        </w:rPr>
      </w:pPr>
      <w:r w:rsidRPr="006347A2">
        <w:rPr>
          <w:rFonts w:ascii="Times New Roman" w:eastAsia="Times New Roman" w:hAnsi="Times New Roman"/>
          <w:sz w:val="26"/>
          <w:szCs w:val="26"/>
          <w:lang w:val="uk-UA" w:eastAsia="uk-UA"/>
        </w:rPr>
        <w:t xml:space="preserve">Розміри поля: верхнє та нижнє – 20 мм, ліве – 20 мм, праве – 15 мм. </w:t>
      </w:r>
    </w:p>
    <w:p w14:paraId="5D4F9DF9" w14:textId="77777777" w:rsidR="00D37EB4" w:rsidRPr="006347A2" w:rsidRDefault="00000000">
      <w:pPr>
        <w:widowControl/>
        <w:autoSpaceDE/>
        <w:autoSpaceDN/>
        <w:adjustRightInd/>
        <w:ind w:firstLine="709"/>
        <w:contextualSpacing/>
        <w:jc w:val="both"/>
        <w:rPr>
          <w:rFonts w:ascii="Times New Roman" w:eastAsia="Times New Roman" w:hAnsi="Times New Roman"/>
          <w:sz w:val="26"/>
          <w:szCs w:val="26"/>
          <w:lang w:val="uk-UA" w:eastAsia="uk-UA"/>
        </w:rPr>
      </w:pPr>
      <w:r w:rsidRPr="006347A2">
        <w:rPr>
          <w:rFonts w:ascii="Times New Roman" w:eastAsia="Times New Roman" w:hAnsi="Times New Roman"/>
          <w:sz w:val="26"/>
          <w:szCs w:val="26"/>
          <w:lang w:val="uk-UA" w:eastAsia="uk-UA"/>
        </w:rPr>
        <w:t xml:space="preserve">Абзацний відступ повинен бути однаковим впродовж усього тексту та дорівнювати п‘яти знакам (1,27 см). Формули та умовні знаки повинні бути введені до тексту за допомогою редакторів формул Microsoft Equation, Myth Type і т.п. </w:t>
      </w:r>
    </w:p>
    <w:p w14:paraId="526C49C6" w14:textId="77777777" w:rsidR="00D37EB4" w:rsidRPr="006347A2" w:rsidRDefault="00000000">
      <w:pPr>
        <w:widowControl/>
        <w:autoSpaceDE/>
        <w:autoSpaceDN/>
        <w:adjustRightInd/>
        <w:ind w:firstLine="709"/>
        <w:contextualSpacing/>
        <w:jc w:val="both"/>
        <w:rPr>
          <w:rFonts w:ascii="Times New Roman" w:eastAsia="Times New Roman" w:hAnsi="Times New Roman"/>
          <w:sz w:val="26"/>
          <w:szCs w:val="26"/>
          <w:lang w:val="uk-UA" w:eastAsia="uk-UA"/>
        </w:rPr>
      </w:pPr>
      <w:r w:rsidRPr="006347A2">
        <w:rPr>
          <w:rFonts w:ascii="Times New Roman" w:eastAsia="Times New Roman" w:hAnsi="Times New Roman"/>
          <w:sz w:val="26"/>
          <w:szCs w:val="26"/>
          <w:lang w:val="uk-UA" w:eastAsia="uk-UA"/>
        </w:rPr>
        <w:t xml:space="preserve">Ілюстрації (креслення, рисунки, графіки, схеми, діаграми, фотознімки) слід розміщувати в пояснювальній записці безпосередньо після тексту, де вони згадуються вперше, або на наступній сторінці. На всі ілюстрації мають бути посилання в пояснювальній записці. Посилання на ілюстрації роботи вказують порядковим номером ілюстрації, наприклад, «рис. 1.2». </w:t>
      </w:r>
    </w:p>
    <w:p w14:paraId="1F57157C" w14:textId="77777777" w:rsidR="00D37EB4" w:rsidRPr="006347A2" w:rsidRDefault="00000000">
      <w:pPr>
        <w:widowControl/>
        <w:autoSpaceDE/>
        <w:autoSpaceDN/>
        <w:adjustRightInd/>
        <w:ind w:firstLine="709"/>
        <w:contextualSpacing/>
        <w:jc w:val="both"/>
        <w:rPr>
          <w:rFonts w:ascii="Times New Roman" w:eastAsia="Times New Roman" w:hAnsi="Times New Roman"/>
          <w:sz w:val="26"/>
          <w:szCs w:val="26"/>
          <w:lang w:val="uk-UA" w:eastAsia="uk-UA"/>
        </w:rPr>
      </w:pPr>
      <w:r w:rsidRPr="006347A2">
        <w:rPr>
          <w:rFonts w:ascii="Times New Roman" w:eastAsia="Times New Roman" w:hAnsi="Times New Roman"/>
          <w:sz w:val="26"/>
          <w:szCs w:val="26"/>
          <w:lang w:val="uk-UA" w:eastAsia="uk-UA"/>
        </w:rPr>
        <w:t xml:space="preserve">Ілюстрації можуть мати назву, яку розміщують під ілюстрацією. За необхідності під ілюстрацією розміщують пояснювальні дані (підрисунковий текст). Ілюстрація позначається словом ”Рисунок ___ ”, яке разом з назвою ілюстрації розміщують після пояснювальних даних, наприклад ”Рисунок 3.1 Схема розміщення”. </w:t>
      </w:r>
    </w:p>
    <w:p w14:paraId="6AE006BE" w14:textId="77777777" w:rsidR="00D37EB4" w:rsidRPr="006347A2" w:rsidRDefault="00000000">
      <w:pPr>
        <w:widowControl/>
        <w:autoSpaceDE/>
        <w:autoSpaceDN/>
        <w:adjustRightInd/>
        <w:ind w:firstLine="709"/>
        <w:contextualSpacing/>
        <w:jc w:val="both"/>
        <w:rPr>
          <w:rFonts w:ascii="Times New Roman" w:eastAsia="Times New Roman" w:hAnsi="Times New Roman"/>
          <w:sz w:val="26"/>
          <w:szCs w:val="26"/>
          <w:lang w:val="uk-UA" w:eastAsia="uk-UA"/>
        </w:rPr>
      </w:pPr>
      <w:r w:rsidRPr="006347A2">
        <w:rPr>
          <w:rFonts w:ascii="Times New Roman" w:eastAsia="Times New Roman" w:hAnsi="Times New Roman"/>
          <w:sz w:val="26"/>
          <w:szCs w:val="26"/>
          <w:lang w:val="uk-UA" w:eastAsia="uk-UA"/>
        </w:rPr>
        <w:t xml:space="preserve">На всі таблиці повинні бути посилання у тексті. Таблицю розміщують після першого згадування про неї в тексті, таким чином, щоб її можна було читати без повороту переплетеного блоку роботи або з поворотом за годинниковою стрілкою. Таблиця відокремлюється від тексту вільним рядком. Після назви таблиці вільний рядок не залишається. </w:t>
      </w:r>
    </w:p>
    <w:p w14:paraId="2F6F98EA" w14:textId="77777777" w:rsidR="00D37EB4" w:rsidRPr="006347A2" w:rsidRDefault="00000000">
      <w:pPr>
        <w:widowControl/>
        <w:autoSpaceDE/>
        <w:autoSpaceDN/>
        <w:adjustRightInd/>
        <w:ind w:firstLine="709"/>
        <w:contextualSpacing/>
        <w:jc w:val="both"/>
        <w:rPr>
          <w:rFonts w:ascii="Times New Roman" w:eastAsia="Times New Roman" w:hAnsi="Times New Roman"/>
          <w:sz w:val="26"/>
          <w:szCs w:val="26"/>
          <w:lang w:val="uk-UA" w:eastAsia="uk-UA"/>
        </w:rPr>
      </w:pPr>
      <w:r w:rsidRPr="006347A2">
        <w:rPr>
          <w:rFonts w:ascii="Times New Roman" w:eastAsia="Times New Roman" w:hAnsi="Times New Roman"/>
          <w:sz w:val="26"/>
          <w:szCs w:val="26"/>
          <w:lang w:val="uk-UA" w:eastAsia="uk-UA"/>
        </w:rPr>
        <w:t xml:space="preserve">Таблиці нумерують послідовно в межах розділів (таблиця 2.1 – перша таблиця другого розділу). Назва таблиці має бути стислою і відображати зміст. </w:t>
      </w:r>
    </w:p>
    <w:p w14:paraId="674A2671" w14:textId="77777777" w:rsidR="00D37EB4" w:rsidRPr="006347A2" w:rsidRDefault="00000000">
      <w:pPr>
        <w:widowControl/>
        <w:autoSpaceDE/>
        <w:autoSpaceDN/>
        <w:adjustRightInd/>
        <w:ind w:firstLine="709"/>
        <w:contextualSpacing/>
        <w:jc w:val="both"/>
        <w:rPr>
          <w:rFonts w:ascii="Times New Roman" w:eastAsia="Times New Roman" w:hAnsi="Times New Roman"/>
          <w:sz w:val="26"/>
          <w:szCs w:val="26"/>
          <w:lang w:val="uk-UA" w:eastAsia="uk-UA"/>
        </w:rPr>
      </w:pPr>
      <w:r w:rsidRPr="006347A2">
        <w:rPr>
          <w:rFonts w:ascii="Times New Roman" w:eastAsia="Times New Roman" w:hAnsi="Times New Roman"/>
          <w:sz w:val="26"/>
          <w:szCs w:val="26"/>
          <w:lang w:val="uk-UA" w:eastAsia="uk-UA"/>
        </w:rPr>
        <w:lastRenderedPageBreak/>
        <w:t xml:space="preserve">Таблиця____ </w:t>
      </w:r>
    </w:p>
    <w:p w14:paraId="22B1AA4C" w14:textId="77777777" w:rsidR="00D37EB4" w:rsidRPr="006347A2" w:rsidRDefault="00000000">
      <w:pPr>
        <w:widowControl/>
        <w:autoSpaceDE/>
        <w:autoSpaceDN/>
        <w:adjustRightInd/>
        <w:ind w:firstLine="709"/>
        <w:contextualSpacing/>
        <w:jc w:val="both"/>
        <w:rPr>
          <w:rFonts w:ascii="Times New Roman" w:eastAsia="Times New Roman" w:hAnsi="Times New Roman"/>
          <w:sz w:val="26"/>
          <w:szCs w:val="26"/>
          <w:lang w:val="uk-UA" w:eastAsia="uk-UA"/>
        </w:rPr>
      </w:pPr>
      <w:r w:rsidRPr="006347A2">
        <w:rPr>
          <w:rFonts w:ascii="Times New Roman" w:eastAsia="Times New Roman" w:hAnsi="Times New Roman"/>
          <w:sz w:val="26"/>
          <w:szCs w:val="26"/>
          <w:lang w:val="uk-UA" w:eastAsia="uk-UA"/>
        </w:rPr>
        <w:t xml:space="preserve">______________________________________ </w:t>
      </w:r>
    </w:p>
    <w:p w14:paraId="14DEF902" w14:textId="77777777" w:rsidR="00D37EB4" w:rsidRPr="006347A2" w:rsidRDefault="00000000">
      <w:pPr>
        <w:widowControl/>
        <w:autoSpaceDE/>
        <w:autoSpaceDN/>
        <w:adjustRightInd/>
        <w:ind w:firstLine="709"/>
        <w:contextualSpacing/>
        <w:jc w:val="both"/>
        <w:rPr>
          <w:rFonts w:ascii="Times New Roman" w:eastAsia="Times New Roman" w:hAnsi="Times New Roman"/>
          <w:sz w:val="26"/>
          <w:szCs w:val="26"/>
          <w:lang w:val="uk-UA" w:eastAsia="uk-UA"/>
        </w:rPr>
      </w:pPr>
      <w:r w:rsidRPr="006347A2">
        <w:rPr>
          <w:rFonts w:ascii="Times New Roman" w:eastAsia="Times New Roman" w:hAnsi="Times New Roman"/>
          <w:sz w:val="26"/>
          <w:szCs w:val="26"/>
          <w:lang w:val="uk-UA" w:eastAsia="uk-UA"/>
        </w:rPr>
        <w:t xml:space="preserve">назва таблиці </w:t>
      </w:r>
    </w:p>
    <w:p w14:paraId="49037B92" w14:textId="77777777" w:rsidR="00D37EB4" w:rsidRPr="006347A2" w:rsidRDefault="00D37EB4">
      <w:pPr>
        <w:widowControl/>
        <w:autoSpaceDE/>
        <w:autoSpaceDN/>
        <w:adjustRightInd/>
        <w:ind w:firstLine="709"/>
        <w:contextualSpacing/>
        <w:jc w:val="both"/>
        <w:rPr>
          <w:rFonts w:ascii="Times New Roman" w:eastAsia="Times New Roman" w:hAnsi="Times New Roman"/>
          <w:sz w:val="26"/>
          <w:szCs w:val="26"/>
          <w:lang w:val="uk-UA" w:eastAsia="uk-UA"/>
        </w:rPr>
      </w:pPr>
    </w:p>
    <w:p w14:paraId="085F7A1E" w14:textId="77777777" w:rsidR="00D37EB4" w:rsidRPr="006347A2" w:rsidRDefault="00000000">
      <w:pPr>
        <w:widowControl/>
        <w:autoSpaceDE/>
        <w:autoSpaceDN/>
        <w:adjustRightInd/>
        <w:ind w:left="710"/>
        <w:jc w:val="center"/>
        <w:rPr>
          <w:rFonts w:ascii="Times New Roman" w:hAnsi="Times New Roman"/>
          <w:b/>
          <w:sz w:val="26"/>
          <w:szCs w:val="26"/>
          <w:lang w:val="uk-UA"/>
        </w:rPr>
      </w:pPr>
      <w:r w:rsidRPr="006347A2">
        <w:rPr>
          <w:rFonts w:ascii="Times New Roman" w:hAnsi="Times New Roman"/>
          <w:b/>
          <w:sz w:val="26"/>
          <w:szCs w:val="26"/>
          <w:lang w:val="uk-UA"/>
        </w:rPr>
        <w:t>Методи контролю та оцінювання знань</w:t>
      </w:r>
    </w:p>
    <w:p w14:paraId="51DC73D0" w14:textId="77777777" w:rsidR="00D37EB4" w:rsidRPr="006347A2" w:rsidRDefault="00000000">
      <w:pPr>
        <w:widowControl/>
        <w:ind w:firstLine="709"/>
        <w:jc w:val="both"/>
        <w:rPr>
          <w:rFonts w:ascii="Times New Roman" w:hAnsi="Times New Roman"/>
          <w:color w:val="000000"/>
          <w:sz w:val="26"/>
          <w:szCs w:val="26"/>
          <w:lang w:val="uk-UA"/>
        </w:rPr>
      </w:pPr>
      <w:r w:rsidRPr="006347A2">
        <w:rPr>
          <w:rFonts w:ascii="Times New Roman" w:hAnsi="Times New Roman"/>
          <w:color w:val="000000"/>
          <w:sz w:val="26"/>
          <w:szCs w:val="26"/>
          <w:lang w:val="uk-UA"/>
        </w:rPr>
        <w:t xml:space="preserve">Загальне оцінювання здійснюється через вимірювання результатів навчання у формі пpoмiжнoгo (модульного) та підсумкового контролю (залік, захист розрахунково-графічної роботи тощо) відповідно до вимог зовнішньої та внутрішньої системи забезпечення якості вищої освіти. </w:t>
      </w:r>
    </w:p>
    <w:p w14:paraId="1153E522" w14:textId="77777777" w:rsidR="00D37EB4" w:rsidRPr="006347A2" w:rsidRDefault="00D37EB4">
      <w:pPr>
        <w:jc w:val="center"/>
        <w:rPr>
          <w:rFonts w:ascii="Times New Roman" w:hAnsi="Times New Roman"/>
          <w:b/>
          <w:sz w:val="26"/>
          <w:szCs w:val="26"/>
          <w:lang w:val="uk-UA"/>
        </w:rPr>
      </w:pPr>
    </w:p>
    <w:p w14:paraId="5A89F269" w14:textId="77777777" w:rsidR="00D37EB4" w:rsidRPr="006347A2" w:rsidRDefault="00000000">
      <w:pPr>
        <w:jc w:val="center"/>
        <w:rPr>
          <w:rFonts w:ascii="Times New Roman" w:hAnsi="Times New Roman"/>
          <w:b/>
          <w:sz w:val="26"/>
          <w:szCs w:val="26"/>
          <w:lang w:val="uk-UA"/>
        </w:rPr>
      </w:pPr>
      <w:r w:rsidRPr="006347A2">
        <w:rPr>
          <w:rFonts w:ascii="Times New Roman" w:hAnsi="Times New Roman"/>
          <w:b/>
          <w:sz w:val="26"/>
          <w:szCs w:val="26"/>
          <w:lang w:val="uk-UA"/>
        </w:rPr>
        <w:t>Політика щодо академічної доброчесності</w:t>
      </w:r>
    </w:p>
    <w:p w14:paraId="792594A9" w14:textId="77777777" w:rsidR="00D37EB4" w:rsidRPr="006347A2" w:rsidRDefault="00000000">
      <w:pPr>
        <w:ind w:firstLine="709"/>
        <w:jc w:val="both"/>
        <w:rPr>
          <w:rFonts w:ascii="Times New Roman" w:hAnsi="Times New Roman"/>
          <w:sz w:val="26"/>
          <w:szCs w:val="26"/>
          <w:lang w:val="uk-UA"/>
        </w:rPr>
      </w:pPr>
      <w:r w:rsidRPr="006347A2">
        <w:rPr>
          <w:rFonts w:ascii="Times New Roman" w:hAnsi="Times New Roman"/>
          <w:sz w:val="26"/>
          <w:szCs w:val="26"/>
          <w:lang w:val="uk-UA"/>
        </w:rPr>
        <w:t>Тексти індивідуальних завдань (в т.ч. у разі, коли вони виконуються у формі презентацій або в інших формах) можуть перевірятись на плагіат. Для цілей захисту індивідуального завдання оригінальність тексту має складати не менше 70%. Виключення становлять випадки зарахування публікацій Здобувачів у матеріалах наукових конференціях та інших наукових збірниках, які вже пройшли перевірку на плагіат.</w:t>
      </w:r>
    </w:p>
    <w:p w14:paraId="31C51487" w14:textId="77777777" w:rsidR="00D37EB4" w:rsidRPr="006347A2" w:rsidRDefault="00000000">
      <w:pPr>
        <w:ind w:firstLine="709"/>
        <w:jc w:val="both"/>
        <w:rPr>
          <w:rFonts w:ascii="Times New Roman" w:hAnsi="Times New Roman"/>
          <w:sz w:val="26"/>
          <w:szCs w:val="26"/>
          <w:lang w:val="uk-UA"/>
        </w:rPr>
      </w:pPr>
      <w:r w:rsidRPr="006347A2">
        <w:rPr>
          <w:rFonts w:ascii="Times New Roman" w:hAnsi="Times New Roman"/>
          <w:sz w:val="26"/>
          <w:szCs w:val="26"/>
          <w:lang w:val="uk-UA"/>
        </w:rPr>
        <w:t>Списування під час тестування та інших опитувань, які проводяться у письмовій формі, заборонені (в т.ч. із використанням мобільних девайсів). У разі виявлення фактів списування з боку здобувача він отримує інше завдання. У разі повторного виявлення призначається додаткове заняття для проходження тестування.</w:t>
      </w:r>
    </w:p>
    <w:p w14:paraId="70B13FB4" w14:textId="77777777" w:rsidR="00D37EB4" w:rsidRPr="006347A2" w:rsidRDefault="00D37EB4">
      <w:pPr>
        <w:ind w:firstLine="709"/>
        <w:jc w:val="both"/>
        <w:rPr>
          <w:rFonts w:ascii="Times New Roman" w:hAnsi="Times New Roman"/>
          <w:sz w:val="26"/>
          <w:szCs w:val="26"/>
          <w:lang w:val="uk-UA"/>
        </w:rPr>
      </w:pPr>
    </w:p>
    <w:p w14:paraId="5AE5D33A" w14:textId="77777777" w:rsidR="00D37EB4" w:rsidRPr="006347A2" w:rsidRDefault="00000000">
      <w:pPr>
        <w:jc w:val="center"/>
        <w:rPr>
          <w:rFonts w:ascii="Times New Roman" w:hAnsi="Times New Roman"/>
          <w:b/>
          <w:sz w:val="26"/>
          <w:szCs w:val="26"/>
          <w:lang w:val="uk-UA"/>
        </w:rPr>
      </w:pPr>
      <w:r w:rsidRPr="006347A2">
        <w:rPr>
          <w:rFonts w:ascii="Times New Roman" w:hAnsi="Times New Roman"/>
          <w:b/>
          <w:sz w:val="26"/>
          <w:szCs w:val="26"/>
          <w:lang w:val="uk-UA"/>
        </w:rPr>
        <w:t>Політика щодо відвідування</w:t>
      </w:r>
    </w:p>
    <w:p w14:paraId="3DE53535" w14:textId="77777777" w:rsidR="00D37EB4" w:rsidRPr="006347A2" w:rsidRDefault="00000000">
      <w:pPr>
        <w:shd w:val="clear" w:color="auto" w:fill="FFFFFF"/>
        <w:ind w:firstLine="709"/>
        <w:jc w:val="both"/>
        <w:rPr>
          <w:rFonts w:ascii="Times New Roman" w:hAnsi="Times New Roman"/>
          <w:sz w:val="26"/>
          <w:szCs w:val="26"/>
          <w:lang w:val="uk-UA"/>
        </w:rPr>
      </w:pPr>
      <w:r w:rsidRPr="006347A2">
        <w:rPr>
          <w:rFonts w:ascii="Times New Roman" w:hAnsi="Times New Roman"/>
          <w:sz w:val="26"/>
          <w:szCs w:val="26"/>
          <w:lang w:val="uk-UA"/>
        </w:rPr>
        <w:t>Здобувач, який пропустив аудиторне заняття з поважних причин, має продемонструвати викладачу та надати до деканату факультету документ, який засвідчує ці причини.</w:t>
      </w:r>
    </w:p>
    <w:p w14:paraId="1D3703A1" w14:textId="77777777" w:rsidR="00D37EB4" w:rsidRPr="006347A2" w:rsidRDefault="00000000">
      <w:pPr>
        <w:ind w:firstLine="709"/>
        <w:jc w:val="both"/>
        <w:rPr>
          <w:rFonts w:ascii="Times New Roman" w:hAnsi="Times New Roman"/>
          <w:sz w:val="26"/>
          <w:szCs w:val="26"/>
          <w:lang w:val="uk-UA"/>
        </w:rPr>
      </w:pPr>
      <w:r w:rsidRPr="006347A2">
        <w:rPr>
          <w:rFonts w:ascii="Times New Roman" w:hAnsi="Times New Roman"/>
          <w:sz w:val="26"/>
          <w:szCs w:val="26"/>
          <w:lang w:val="uk-UA"/>
        </w:rPr>
        <w:t>За об’єктивних причин (хвороба, міжнародне стажування, наукова та науково-практична конференція (круглий стіл) тощо) навчання може відбуватись в он-лайн формі за погодженням із керівником курсу.</w:t>
      </w:r>
    </w:p>
    <w:p w14:paraId="6292F501" w14:textId="77777777" w:rsidR="00D37EB4" w:rsidRPr="006347A2" w:rsidRDefault="00D37EB4">
      <w:pPr>
        <w:shd w:val="clear" w:color="auto" w:fill="FFFFFF"/>
        <w:jc w:val="center"/>
        <w:rPr>
          <w:rFonts w:ascii="Times New Roman" w:hAnsi="Times New Roman"/>
          <w:b/>
          <w:sz w:val="26"/>
          <w:szCs w:val="26"/>
          <w:lang w:val="uk-UA"/>
        </w:rPr>
      </w:pPr>
    </w:p>
    <w:p w14:paraId="3ACE0613" w14:textId="77777777" w:rsidR="00D37EB4" w:rsidRPr="006347A2" w:rsidRDefault="00000000">
      <w:pPr>
        <w:shd w:val="clear" w:color="auto" w:fill="FFFFFF"/>
        <w:jc w:val="center"/>
        <w:rPr>
          <w:rFonts w:ascii="Times New Roman" w:hAnsi="Times New Roman"/>
          <w:b/>
          <w:sz w:val="26"/>
          <w:szCs w:val="26"/>
          <w:lang w:val="uk-UA"/>
        </w:rPr>
      </w:pPr>
      <w:r w:rsidRPr="006347A2">
        <w:rPr>
          <w:rFonts w:ascii="Times New Roman" w:hAnsi="Times New Roman"/>
          <w:b/>
          <w:sz w:val="26"/>
          <w:szCs w:val="26"/>
          <w:lang w:val="uk-UA"/>
        </w:rPr>
        <w:t>Методи контролю</w:t>
      </w:r>
    </w:p>
    <w:p w14:paraId="0CCBD129" w14:textId="77777777" w:rsidR="00D37EB4" w:rsidRPr="006347A2" w:rsidRDefault="00000000">
      <w:pPr>
        <w:pStyle w:val="Default"/>
        <w:ind w:firstLine="709"/>
        <w:jc w:val="both"/>
        <w:rPr>
          <w:sz w:val="26"/>
          <w:szCs w:val="26"/>
          <w:lang w:val="uk-UA"/>
        </w:rPr>
      </w:pPr>
      <w:r w:rsidRPr="006347A2">
        <w:rPr>
          <w:sz w:val="26"/>
          <w:szCs w:val="26"/>
          <w:lang w:val="uk-UA"/>
        </w:rPr>
        <w:t xml:space="preserve">Основні форми участі Здобувачів у навчальному процесі, що підлягають поточному контролю: виступ на практичних заняттях; доповнення, опонування  до виступу, рецензія на виступ; участь у дискусіях; аналіз першоджерел; письмові завдання (тестові, індивідуальні роботи у формі рефератів); та інші письмові роботи, оформлені відповідно до вимог. Кожна тема курсу, що винесена на лекційні та практичні заняття, відпрацьовується Здобувачами у тій чи іншій формі, наведеній вище. Обов’язкова присутність на лекційних заняттях, активність впродовж семестру, відвідування/відпрацювання усіх аудиторних занять, виконання інших видів робіт, передбачених навчальним планом з цієї дисципліни. </w:t>
      </w:r>
    </w:p>
    <w:p w14:paraId="0223C599" w14:textId="77777777" w:rsidR="00D37EB4" w:rsidRPr="006347A2" w:rsidRDefault="00000000">
      <w:pPr>
        <w:pStyle w:val="a9"/>
        <w:spacing w:after="0" w:line="240" w:lineRule="auto"/>
        <w:ind w:left="0" w:firstLine="709"/>
        <w:jc w:val="both"/>
        <w:rPr>
          <w:rFonts w:ascii="Times New Roman" w:hAnsi="Times New Roman"/>
          <w:sz w:val="26"/>
          <w:szCs w:val="26"/>
          <w:lang w:val="uk-UA"/>
        </w:rPr>
      </w:pPr>
      <w:r w:rsidRPr="006347A2">
        <w:rPr>
          <w:rFonts w:ascii="Times New Roman" w:hAnsi="Times New Roman"/>
          <w:sz w:val="26"/>
          <w:szCs w:val="26"/>
          <w:lang w:val="uk-UA"/>
        </w:rPr>
        <w:t xml:space="preserve">При оцінюванні рівня знань Здобувача аналізу підлягають: </w:t>
      </w:r>
    </w:p>
    <w:p w14:paraId="31603ECC" w14:textId="77777777" w:rsidR="00D37EB4" w:rsidRPr="006347A2" w:rsidRDefault="00000000">
      <w:pPr>
        <w:pStyle w:val="a9"/>
        <w:spacing w:after="0" w:line="240" w:lineRule="auto"/>
        <w:ind w:left="0" w:firstLine="567"/>
        <w:jc w:val="both"/>
        <w:rPr>
          <w:rFonts w:ascii="Times New Roman" w:hAnsi="Times New Roman"/>
          <w:sz w:val="26"/>
          <w:szCs w:val="26"/>
          <w:lang w:val="uk-UA"/>
        </w:rPr>
      </w:pPr>
      <w:r w:rsidRPr="006347A2">
        <w:rPr>
          <w:rFonts w:ascii="Times New Roman" w:hAnsi="Times New Roman"/>
          <w:sz w:val="26"/>
          <w:szCs w:val="26"/>
          <w:lang w:val="uk-UA"/>
        </w:rPr>
        <w:t>-</w:t>
      </w:r>
      <w:r w:rsidRPr="006347A2">
        <w:rPr>
          <w:rFonts w:ascii="Times New Roman" w:hAnsi="Times New Roman"/>
          <w:sz w:val="26"/>
          <w:szCs w:val="26"/>
          <w:lang w:val="uk-UA"/>
        </w:rPr>
        <w:tab/>
        <w:t xml:space="preserve">характеристики відповіді: цілісність, повнота, логічність, обґрунтованість, правильність;  </w:t>
      </w:r>
    </w:p>
    <w:p w14:paraId="5455E523" w14:textId="77777777" w:rsidR="00D37EB4" w:rsidRPr="006347A2" w:rsidRDefault="00000000">
      <w:pPr>
        <w:pStyle w:val="a9"/>
        <w:spacing w:after="0" w:line="240" w:lineRule="auto"/>
        <w:ind w:left="0" w:firstLine="567"/>
        <w:jc w:val="both"/>
        <w:rPr>
          <w:rFonts w:ascii="Times New Roman" w:hAnsi="Times New Roman"/>
          <w:sz w:val="26"/>
          <w:szCs w:val="26"/>
          <w:lang w:val="uk-UA"/>
        </w:rPr>
      </w:pPr>
      <w:r w:rsidRPr="006347A2">
        <w:rPr>
          <w:rFonts w:ascii="Times New Roman" w:hAnsi="Times New Roman"/>
          <w:sz w:val="26"/>
          <w:szCs w:val="26"/>
          <w:lang w:val="uk-UA"/>
        </w:rPr>
        <w:t>-</w:t>
      </w:r>
      <w:r w:rsidRPr="006347A2">
        <w:rPr>
          <w:rFonts w:ascii="Times New Roman" w:hAnsi="Times New Roman"/>
          <w:sz w:val="26"/>
          <w:szCs w:val="26"/>
          <w:lang w:val="uk-UA"/>
        </w:rPr>
        <w:tab/>
        <w:t xml:space="preserve">якість знань (ступінь засвоєння фактичного матеріалу): осмисленість, глибина, гнучкість, дієвість, системність, узагальненість, міцність; </w:t>
      </w:r>
    </w:p>
    <w:p w14:paraId="7E445610" w14:textId="77777777" w:rsidR="00D37EB4" w:rsidRPr="006347A2" w:rsidRDefault="00000000">
      <w:pPr>
        <w:pStyle w:val="a9"/>
        <w:spacing w:after="0" w:line="240" w:lineRule="auto"/>
        <w:ind w:left="0" w:firstLine="567"/>
        <w:jc w:val="both"/>
        <w:rPr>
          <w:rFonts w:ascii="Times New Roman" w:hAnsi="Times New Roman"/>
          <w:sz w:val="26"/>
          <w:szCs w:val="26"/>
          <w:lang w:val="uk-UA"/>
        </w:rPr>
      </w:pPr>
      <w:r w:rsidRPr="006347A2">
        <w:rPr>
          <w:rFonts w:ascii="Times New Roman" w:hAnsi="Times New Roman"/>
          <w:sz w:val="26"/>
          <w:szCs w:val="26"/>
          <w:lang w:val="uk-UA"/>
        </w:rPr>
        <w:t>-</w:t>
      </w:r>
      <w:r w:rsidRPr="006347A2">
        <w:rPr>
          <w:rFonts w:ascii="Times New Roman" w:hAnsi="Times New Roman"/>
          <w:sz w:val="26"/>
          <w:szCs w:val="26"/>
          <w:lang w:val="uk-UA"/>
        </w:rPr>
        <w:tab/>
        <w:t>ступінь сформованості уміння поєднувати теорію і практику під час розгляду ситуацій, практичних завдань;</w:t>
      </w:r>
    </w:p>
    <w:p w14:paraId="1EA6A8AA" w14:textId="77777777" w:rsidR="00D37EB4" w:rsidRPr="006347A2" w:rsidRDefault="00000000">
      <w:pPr>
        <w:pStyle w:val="a9"/>
        <w:spacing w:after="0" w:line="240" w:lineRule="auto"/>
        <w:ind w:left="0" w:firstLine="567"/>
        <w:jc w:val="both"/>
        <w:rPr>
          <w:rFonts w:ascii="Times New Roman" w:hAnsi="Times New Roman"/>
          <w:sz w:val="26"/>
          <w:szCs w:val="26"/>
          <w:lang w:val="uk-UA"/>
        </w:rPr>
      </w:pPr>
      <w:r w:rsidRPr="006347A2">
        <w:rPr>
          <w:rFonts w:ascii="Times New Roman" w:hAnsi="Times New Roman"/>
          <w:sz w:val="26"/>
          <w:szCs w:val="26"/>
          <w:lang w:val="uk-UA"/>
        </w:rPr>
        <w:lastRenderedPageBreak/>
        <w:t>-</w:t>
      </w:r>
      <w:r w:rsidRPr="006347A2">
        <w:rPr>
          <w:rFonts w:ascii="Times New Roman" w:hAnsi="Times New Roman"/>
          <w:sz w:val="26"/>
          <w:szCs w:val="26"/>
          <w:lang w:val="uk-UA"/>
        </w:rPr>
        <w:tab/>
        <w:t xml:space="preserve">рівень володіння розумовими операціями: вміння аналізувати, синтезувати, порівнювати, абстрагувати, узагальнювати, робити висновки з проблем, що розглядаються;  </w:t>
      </w:r>
    </w:p>
    <w:p w14:paraId="7AA1372E" w14:textId="77777777" w:rsidR="00D37EB4" w:rsidRPr="006347A2" w:rsidRDefault="00000000">
      <w:pPr>
        <w:pStyle w:val="a9"/>
        <w:spacing w:after="0" w:line="240" w:lineRule="auto"/>
        <w:ind w:left="0" w:firstLine="567"/>
        <w:jc w:val="both"/>
        <w:rPr>
          <w:rFonts w:ascii="Times New Roman" w:hAnsi="Times New Roman"/>
          <w:sz w:val="26"/>
          <w:szCs w:val="26"/>
          <w:lang w:val="uk-UA"/>
        </w:rPr>
      </w:pPr>
      <w:r w:rsidRPr="006347A2">
        <w:rPr>
          <w:rFonts w:ascii="Times New Roman" w:hAnsi="Times New Roman"/>
          <w:sz w:val="26"/>
          <w:szCs w:val="26"/>
          <w:lang w:val="uk-UA"/>
        </w:rPr>
        <w:t>-</w:t>
      </w:r>
      <w:r w:rsidRPr="006347A2">
        <w:rPr>
          <w:rFonts w:ascii="Times New Roman" w:hAnsi="Times New Roman"/>
          <w:sz w:val="26"/>
          <w:szCs w:val="26"/>
          <w:lang w:val="uk-UA"/>
        </w:rPr>
        <w:tab/>
        <w:t xml:space="preserve">досвід творчої діяльності: уміння виявляти проблеми, розв’язувати їх, формувати гіпотези;  </w:t>
      </w:r>
    </w:p>
    <w:p w14:paraId="15CECD1C" w14:textId="77777777" w:rsidR="00D37EB4" w:rsidRPr="006347A2" w:rsidRDefault="00000000">
      <w:pPr>
        <w:pStyle w:val="a9"/>
        <w:spacing w:after="0" w:line="240" w:lineRule="auto"/>
        <w:ind w:left="0" w:firstLine="567"/>
        <w:jc w:val="both"/>
        <w:rPr>
          <w:rFonts w:ascii="Times New Roman" w:hAnsi="Times New Roman"/>
          <w:sz w:val="26"/>
          <w:szCs w:val="26"/>
          <w:lang w:val="uk-UA"/>
        </w:rPr>
      </w:pPr>
      <w:r w:rsidRPr="006347A2">
        <w:rPr>
          <w:rFonts w:ascii="Times New Roman" w:hAnsi="Times New Roman"/>
          <w:sz w:val="26"/>
          <w:szCs w:val="26"/>
          <w:lang w:val="uk-UA"/>
        </w:rPr>
        <w:t>-</w:t>
      </w:r>
      <w:r w:rsidRPr="006347A2">
        <w:rPr>
          <w:rFonts w:ascii="Times New Roman" w:hAnsi="Times New Roman"/>
          <w:sz w:val="26"/>
          <w:szCs w:val="26"/>
          <w:lang w:val="uk-UA"/>
        </w:rPr>
        <w:tab/>
        <w:t xml:space="preserve">самостійна робота: робота з навчально-методичною, науковою, допоміжною вітчизняною та зарубіжною літературою з питань, що розглядаються, уміння отримувати інформацію з різноманітних джерел (традиційних; спеціальних періодичних видань, ЗМІ, Internet тощо).  </w:t>
      </w:r>
    </w:p>
    <w:p w14:paraId="399F6624" w14:textId="77777777" w:rsidR="00D37EB4" w:rsidRPr="006347A2" w:rsidRDefault="00000000">
      <w:pPr>
        <w:shd w:val="clear" w:color="auto" w:fill="FFFFFF"/>
        <w:ind w:right="-5" w:firstLine="709"/>
        <w:jc w:val="both"/>
        <w:rPr>
          <w:rFonts w:ascii="Times New Roman" w:hAnsi="Times New Roman"/>
          <w:spacing w:val="3"/>
          <w:sz w:val="26"/>
          <w:szCs w:val="26"/>
          <w:lang w:val="uk-UA"/>
        </w:rPr>
      </w:pPr>
      <w:r w:rsidRPr="006347A2">
        <w:rPr>
          <w:rFonts w:ascii="Times New Roman" w:hAnsi="Times New Roman"/>
          <w:b/>
          <w:spacing w:val="3"/>
          <w:sz w:val="26"/>
          <w:szCs w:val="26"/>
          <w:lang w:val="uk-UA"/>
        </w:rPr>
        <w:t>Тестове опитування</w:t>
      </w:r>
      <w:r w:rsidRPr="006347A2">
        <w:rPr>
          <w:rFonts w:ascii="Times New Roman" w:hAnsi="Times New Roman"/>
          <w:spacing w:val="3"/>
          <w:sz w:val="26"/>
          <w:szCs w:val="26"/>
          <w:lang w:val="uk-UA"/>
        </w:rPr>
        <w:t xml:space="preserve"> може проводитись за одним або кількома змістовими модулями. В останньому випадку бали, які нараховуються Здобувачу за відповіді на тестові питання, поділяються між змістовими модулями.</w:t>
      </w:r>
    </w:p>
    <w:p w14:paraId="331E4B0C" w14:textId="77777777" w:rsidR="00D37EB4" w:rsidRPr="006347A2" w:rsidRDefault="00000000">
      <w:pPr>
        <w:shd w:val="clear" w:color="auto" w:fill="FFFFFF"/>
        <w:ind w:right="-5" w:firstLine="709"/>
        <w:jc w:val="both"/>
        <w:rPr>
          <w:rFonts w:ascii="Times New Roman" w:hAnsi="Times New Roman"/>
          <w:spacing w:val="3"/>
          <w:sz w:val="26"/>
          <w:szCs w:val="26"/>
          <w:lang w:val="uk-UA"/>
        </w:rPr>
      </w:pPr>
      <w:r w:rsidRPr="006347A2">
        <w:rPr>
          <w:rFonts w:ascii="Times New Roman" w:hAnsi="Times New Roman"/>
          <w:b/>
          <w:spacing w:val="3"/>
          <w:sz w:val="26"/>
          <w:szCs w:val="26"/>
          <w:lang w:val="uk-UA"/>
        </w:rPr>
        <w:t>Розрахунково-графічна робота</w:t>
      </w:r>
      <w:r w:rsidRPr="006347A2">
        <w:rPr>
          <w:rFonts w:ascii="Times New Roman" w:hAnsi="Times New Roman"/>
          <w:spacing w:val="3"/>
          <w:sz w:val="26"/>
          <w:szCs w:val="26"/>
          <w:lang w:val="uk-UA"/>
        </w:rPr>
        <w:t xml:space="preserve"> підлягає захисту Здобувачем на заняттях, які призначаються додатково.</w:t>
      </w:r>
    </w:p>
    <w:p w14:paraId="2C31C847" w14:textId="77777777" w:rsidR="00D37EB4" w:rsidRPr="006347A2" w:rsidRDefault="00000000">
      <w:pPr>
        <w:shd w:val="clear" w:color="auto" w:fill="FFFFFF"/>
        <w:tabs>
          <w:tab w:val="left" w:pos="154"/>
        </w:tabs>
        <w:ind w:right="-2" w:firstLine="709"/>
        <w:jc w:val="both"/>
        <w:rPr>
          <w:rFonts w:ascii="Times New Roman" w:hAnsi="Times New Roman"/>
          <w:bCs/>
          <w:spacing w:val="-1"/>
          <w:sz w:val="26"/>
          <w:szCs w:val="26"/>
          <w:lang w:val="uk-UA"/>
        </w:rPr>
      </w:pPr>
      <w:r w:rsidRPr="006347A2">
        <w:rPr>
          <w:rFonts w:ascii="Times New Roman" w:hAnsi="Times New Roman"/>
          <w:bCs/>
          <w:spacing w:val="-1"/>
          <w:sz w:val="26"/>
          <w:szCs w:val="26"/>
          <w:lang w:val="uk-UA"/>
        </w:rPr>
        <w:t>Література, що рекомендується для виконання індивідуального завдання, наведена у цій робочій програмі, а в електронному вигляді вона розміщена на Освітньому сайті КНУБА, на сторінці кафедри.</w:t>
      </w:r>
    </w:p>
    <w:p w14:paraId="0CDD191F" w14:textId="77777777" w:rsidR="00D37EB4" w:rsidRPr="006347A2" w:rsidRDefault="00000000">
      <w:pPr>
        <w:suppressAutoHyphens/>
        <w:overflowPunct w:val="0"/>
        <w:ind w:firstLine="709"/>
        <w:jc w:val="both"/>
        <w:textAlignment w:val="baseline"/>
        <w:rPr>
          <w:rFonts w:ascii="Times New Roman" w:hAnsi="Times New Roman"/>
          <w:bCs/>
          <w:spacing w:val="-1"/>
          <w:sz w:val="26"/>
          <w:szCs w:val="26"/>
          <w:lang w:val="uk-UA"/>
        </w:rPr>
      </w:pPr>
      <w:r w:rsidRPr="006347A2">
        <w:rPr>
          <w:rFonts w:ascii="Times New Roman" w:hAnsi="Times New Roman"/>
          <w:bCs/>
          <w:spacing w:val="-1"/>
          <w:sz w:val="26"/>
          <w:szCs w:val="26"/>
          <w:lang w:val="uk-UA"/>
        </w:rPr>
        <w:t>Також як виконання індивідуального завдання за рішенням викладача може бути зарахована участь Здобувача у міжнародній або всеукраїнській науково-практичній конференції з публікацією у матеріалах конференції тез виступу (доповіді) на одну з тем, дотичних до змісту дисципліни, або публікація статті на одну з таких тем в інших наукових виданнях.</w:t>
      </w:r>
    </w:p>
    <w:p w14:paraId="19197F20" w14:textId="77777777" w:rsidR="00D37EB4" w:rsidRPr="006347A2" w:rsidRDefault="00000000">
      <w:pPr>
        <w:suppressAutoHyphens/>
        <w:overflowPunct w:val="0"/>
        <w:ind w:firstLine="709"/>
        <w:jc w:val="both"/>
        <w:textAlignment w:val="baseline"/>
        <w:rPr>
          <w:rFonts w:ascii="Times New Roman" w:hAnsi="Times New Roman"/>
          <w:bCs/>
          <w:spacing w:val="-1"/>
          <w:sz w:val="26"/>
          <w:szCs w:val="26"/>
          <w:lang w:val="uk-UA"/>
        </w:rPr>
      </w:pPr>
      <w:r w:rsidRPr="006347A2">
        <w:rPr>
          <w:rFonts w:ascii="Times New Roman" w:hAnsi="Times New Roman"/>
          <w:bCs/>
          <w:spacing w:val="-1"/>
          <w:sz w:val="26"/>
          <w:szCs w:val="26"/>
          <w:lang w:val="uk-UA"/>
        </w:rPr>
        <w:t>Текст індивідуального завдання подається викладачу не пізніше, ніж за 2 тижні до початку залікової сесії. Викладач має право вимагати від Здобувача доопрацювання індивідуального завдання, якщо воно не відповідає встановленим вимогам.</w:t>
      </w:r>
    </w:p>
    <w:p w14:paraId="022E9F55" w14:textId="77777777" w:rsidR="00D37EB4" w:rsidRPr="006347A2" w:rsidRDefault="00000000">
      <w:pPr>
        <w:pStyle w:val="Default"/>
        <w:ind w:firstLine="709"/>
        <w:jc w:val="both"/>
        <w:rPr>
          <w:sz w:val="26"/>
          <w:szCs w:val="26"/>
          <w:lang w:val="uk-UA"/>
        </w:rPr>
      </w:pPr>
      <w:r w:rsidRPr="006347A2">
        <w:rPr>
          <w:sz w:val="26"/>
          <w:szCs w:val="26"/>
          <w:lang w:val="uk-UA"/>
        </w:rPr>
        <w:t xml:space="preserve">Результати поточного контролю заносяться до журналу обліку роботи. Позитивна оцінка поточної успішності Здобувачів за відсутності пропущених та невідпрацьованих практичних занять та позитивні оцінки за індивідуальну роботу є підставою для допуску до підсумкової форми контролю. Бали за аудиторну роботу відпрацьовуються у разі пропусків. </w:t>
      </w:r>
    </w:p>
    <w:p w14:paraId="51A335E7" w14:textId="77777777" w:rsidR="00D37EB4" w:rsidRPr="006347A2" w:rsidRDefault="00000000">
      <w:pPr>
        <w:suppressAutoHyphens/>
        <w:overflowPunct w:val="0"/>
        <w:ind w:firstLine="709"/>
        <w:jc w:val="both"/>
        <w:textAlignment w:val="baseline"/>
        <w:rPr>
          <w:rFonts w:ascii="Times New Roman" w:hAnsi="Times New Roman"/>
          <w:sz w:val="26"/>
          <w:szCs w:val="26"/>
          <w:lang w:val="uk-UA"/>
        </w:rPr>
      </w:pPr>
      <w:r w:rsidRPr="006347A2">
        <w:rPr>
          <w:rFonts w:ascii="Times New Roman" w:hAnsi="Times New Roman"/>
          <w:b/>
          <w:color w:val="000000"/>
          <w:sz w:val="26"/>
          <w:szCs w:val="26"/>
          <w:lang w:val="uk-UA" w:eastAsia="zh-CN"/>
        </w:rPr>
        <w:t>Підсумковий контроль</w:t>
      </w:r>
      <w:r w:rsidRPr="006347A2">
        <w:rPr>
          <w:rFonts w:ascii="Times New Roman" w:hAnsi="Times New Roman"/>
          <w:color w:val="000000"/>
          <w:sz w:val="26"/>
          <w:szCs w:val="26"/>
          <w:lang w:val="uk-UA" w:eastAsia="zh-CN"/>
        </w:rPr>
        <w:t xml:space="preserve"> здійснюється під час проведення залікової сесії з урахуванням підсумків поточного та модульного контроля. </w:t>
      </w:r>
      <w:r w:rsidRPr="006347A2">
        <w:rPr>
          <w:rFonts w:ascii="Times New Roman" w:hAnsi="Times New Roman"/>
          <w:sz w:val="26"/>
          <w:szCs w:val="26"/>
          <w:lang w:val="uk-UA"/>
        </w:rPr>
        <w:t xml:space="preserve">Під час семестрового контролю враховуються результати здачі усіх видів навчальної роботи згідно зі структурою кредитів. </w:t>
      </w:r>
    </w:p>
    <w:p w14:paraId="7D57B755" w14:textId="77777777" w:rsidR="00D37EB4" w:rsidRPr="006347A2" w:rsidRDefault="00000000">
      <w:pPr>
        <w:pStyle w:val="Default"/>
        <w:ind w:firstLine="709"/>
        <w:jc w:val="both"/>
        <w:rPr>
          <w:sz w:val="26"/>
          <w:szCs w:val="26"/>
          <w:lang w:val="uk-UA"/>
        </w:rPr>
      </w:pPr>
      <w:r w:rsidRPr="006347A2">
        <w:rPr>
          <w:sz w:val="26"/>
          <w:szCs w:val="26"/>
          <w:lang w:val="uk-UA"/>
        </w:rPr>
        <w:t>Оцінювання проводиться за 100-бальною шкалою.</w:t>
      </w:r>
    </w:p>
    <w:p w14:paraId="2921359C" w14:textId="77777777" w:rsidR="00D37EB4" w:rsidRPr="006347A2" w:rsidRDefault="00000000">
      <w:pPr>
        <w:ind w:left="360"/>
        <w:jc w:val="center"/>
        <w:rPr>
          <w:rFonts w:ascii="Times New Roman" w:hAnsi="Times New Roman"/>
          <w:b/>
          <w:sz w:val="26"/>
          <w:szCs w:val="26"/>
          <w:lang w:val="uk-UA"/>
        </w:rPr>
      </w:pPr>
      <w:r w:rsidRPr="006347A2">
        <w:rPr>
          <w:rFonts w:ascii="Times New Roman" w:hAnsi="Times New Roman"/>
          <w:b/>
          <w:sz w:val="26"/>
          <w:szCs w:val="26"/>
          <w:lang w:val="uk-UA"/>
        </w:rPr>
        <w:t>Розподіл балів для дисципліни з формою контролю залік</w:t>
      </w:r>
    </w:p>
    <w:tbl>
      <w:tblPr>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2"/>
        <w:gridCol w:w="2552"/>
        <w:gridCol w:w="1843"/>
        <w:gridCol w:w="1275"/>
        <w:gridCol w:w="1134"/>
      </w:tblGrid>
      <w:tr w:rsidR="0086592E" w:rsidRPr="006347A2" w14:paraId="0D99EA66" w14:textId="77777777" w:rsidTr="00263CF1">
        <w:trPr>
          <w:cantSplit/>
          <w:trHeight w:val="200"/>
        </w:trPr>
        <w:tc>
          <w:tcPr>
            <w:tcW w:w="9696" w:type="dxa"/>
            <w:gridSpan w:val="5"/>
            <w:tcMar>
              <w:left w:w="57" w:type="dxa"/>
              <w:right w:w="57" w:type="dxa"/>
            </w:tcMar>
            <w:vAlign w:val="center"/>
          </w:tcPr>
          <w:p w14:paraId="4AAA981A" w14:textId="77777777" w:rsidR="0086592E" w:rsidRPr="006347A2" w:rsidRDefault="0086592E" w:rsidP="00263CF1">
            <w:pPr>
              <w:jc w:val="center"/>
              <w:rPr>
                <w:rFonts w:ascii="Times New Roman" w:hAnsi="Times New Roman"/>
                <w:b/>
                <w:lang w:val="uk-UA"/>
              </w:rPr>
            </w:pPr>
            <w:r w:rsidRPr="006347A2">
              <w:rPr>
                <w:rFonts w:ascii="Times New Roman" w:hAnsi="Times New Roman"/>
                <w:b/>
                <w:lang w:val="uk-UA"/>
              </w:rPr>
              <w:t>Семестр 1 (Модуль 1,2)</w:t>
            </w:r>
          </w:p>
        </w:tc>
      </w:tr>
      <w:tr w:rsidR="0086592E" w:rsidRPr="006347A2" w14:paraId="1F14DCD5" w14:textId="77777777" w:rsidTr="00263CF1">
        <w:trPr>
          <w:cantSplit/>
          <w:trHeight w:val="120"/>
        </w:trPr>
        <w:tc>
          <w:tcPr>
            <w:tcW w:w="7287" w:type="dxa"/>
            <w:gridSpan w:val="3"/>
            <w:tcMar>
              <w:left w:w="57" w:type="dxa"/>
              <w:right w:w="57" w:type="dxa"/>
            </w:tcMar>
            <w:vAlign w:val="center"/>
          </w:tcPr>
          <w:p w14:paraId="64C2136F" w14:textId="77777777" w:rsidR="0086592E" w:rsidRPr="006347A2" w:rsidRDefault="0086592E" w:rsidP="00263CF1">
            <w:pPr>
              <w:jc w:val="center"/>
              <w:rPr>
                <w:rFonts w:ascii="Times New Roman" w:hAnsi="Times New Roman"/>
                <w:sz w:val="28"/>
                <w:szCs w:val="28"/>
                <w:lang w:val="uk-UA"/>
              </w:rPr>
            </w:pPr>
            <w:r w:rsidRPr="006347A2">
              <w:rPr>
                <w:rFonts w:ascii="Times New Roman" w:hAnsi="Times New Roman"/>
                <w:sz w:val="28"/>
                <w:szCs w:val="28"/>
                <w:lang w:val="uk-UA"/>
              </w:rPr>
              <w:t>Поточне оцінювання (кількість балів)</w:t>
            </w:r>
          </w:p>
        </w:tc>
        <w:tc>
          <w:tcPr>
            <w:tcW w:w="1275" w:type="dxa"/>
            <w:vMerge w:val="restart"/>
            <w:tcMar>
              <w:left w:w="57" w:type="dxa"/>
              <w:right w:w="57" w:type="dxa"/>
            </w:tcMar>
            <w:vAlign w:val="center"/>
          </w:tcPr>
          <w:p w14:paraId="04707500" w14:textId="77777777" w:rsidR="0086592E" w:rsidRPr="006347A2" w:rsidRDefault="0086592E" w:rsidP="00263CF1">
            <w:pPr>
              <w:jc w:val="center"/>
              <w:rPr>
                <w:rFonts w:ascii="Times New Roman" w:hAnsi="Times New Roman"/>
                <w:lang w:val="uk-UA"/>
              </w:rPr>
            </w:pPr>
            <w:r w:rsidRPr="006347A2">
              <w:rPr>
                <w:rFonts w:ascii="Times New Roman" w:hAnsi="Times New Roman"/>
                <w:lang w:val="uk-UA"/>
              </w:rPr>
              <w:t>Залік</w:t>
            </w:r>
          </w:p>
        </w:tc>
        <w:tc>
          <w:tcPr>
            <w:tcW w:w="1134" w:type="dxa"/>
            <w:vMerge w:val="restart"/>
            <w:tcMar>
              <w:left w:w="57" w:type="dxa"/>
              <w:right w:w="57" w:type="dxa"/>
            </w:tcMar>
            <w:vAlign w:val="center"/>
          </w:tcPr>
          <w:p w14:paraId="69453526" w14:textId="77777777" w:rsidR="0086592E" w:rsidRPr="006347A2" w:rsidRDefault="0086592E" w:rsidP="00263CF1">
            <w:pPr>
              <w:jc w:val="center"/>
              <w:rPr>
                <w:rFonts w:ascii="Times New Roman" w:hAnsi="Times New Roman"/>
                <w:lang w:val="uk-UA"/>
              </w:rPr>
            </w:pPr>
            <w:r w:rsidRPr="006347A2">
              <w:rPr>
                <w:rFonts w:ascii="Times New Roman" w:hAnsi="Times New Roman"/>
                <w:lang w:val="uk-UA"/>
              </w:rPr>
              <w:t>Сума</w:t>
            </w:r>
          </w:p>
        </w:tc>
      </w:tr>
      <w:tr w:rsidR="0086592E" w:rsidRPr="006347A2" w14:paraId="45A885ED" w14:textId="77777777" w:rsidTr="00263CF1">
        <w:trPr>
          <w:cantSplit/>
          <w:trHeight w:val="285"/>
        </w:trPr>
        <w:tc>
          <w:tcPr>
            <w:tcW w:w="2892" w:type="dxa"/>
            <w:tcMar>
              <w:left w:w="57" w:type="dxa"/>
              <w:right w:w="57" w:type="dxa"/>
            </w:tcMar>
          </w:tcPr>
          <w:p w14:paraId="7E688BAD" w14:textId="77777777" w:rsidR="0086592E" w:rsidRPr="006347A2" w:rsidRDefault="0086592E" w:rsidP="00263CF1">
            <w:pPr>
              <w:jc w:val="center"/>
              <w:rPr>
                <w:rFonts w:ascii="Times New Roman" w:hAnsi="Times New Roman"/>
                <w:lang w:val="uk-UA"/>
              </w:rPr>
            </w:pPr>
            <w:r w:rsidRPr="006347A2">
              <w:rPr>
                <w:rFonts w:ascii="Times New Roman" w:hAnsi="Times New Roman"/>
                <w:lang w:val="uk-UA"/>
              </w:rPr>
              <w:t>Модуль № 3</w:t>
            </w:r>
          </w:p>
        </w:tc>
        <w:tc>
          <w:tcPr>
            <w:tcW w:w="2552" w:type="dxa"/>
            <w:tcMar>
              <w:left w:w="57" w:type="dxa"/>
              <w:right w:w="57" w:type="dxa"/>
            </w:tcMar>
          </w:tcPr>
          <w:p w14:paraId="0BC363D0" w14:textId="77777777" w:rsidR="0086592E" w:rsidRPr="006347A2" w:rsidRDefault="0086592E" w:rsidP="00263CF1">
            <w:pPr>
              <w:jc w:val="center"/>
              <w:rPr>
                <w:rFonts w:ascii="Times New Roman" w:hAnsi="Times New Roman"/>
                <w:lang w:val="uk-UA"/>
              </w:rPr>
            </w:pPr>
            <w:r w:rsidRPr="006347A2">
              <w:rPr>
                <w:rFonts w:ascii="Times New Roman" w:hAnsi="Times New Roman"/>
                <w:lang w:val="uk-UA"/>
              </w:rPr>
              <w:t>Модуль № 4</w:t>
            </w:r>
          </w:p>
        </w:tc>
        <w:tc>
          <w:tcPr>
            <w:tcW w:w="1843" w:type="dxa"/>
            <w:tcMar>
              <w:left w:w="57" w:type="dxa"/>
              <w:right w:w="57" w:type="dxa"/>
            </w:tcMar>
          </w:tcPr>
          <w:p w14:paraId="61D8CEB2" w14:textId="77777777" w:rsidR="0086592E" w:rsidRPr="006347A2" w:rsidRDefault="0086592E" w:rsidP="00263CF1">
            <w:pPr>
              <w:jc w:val="center"/>
              <w:rPr>
                <w:rFonts w:ascii="Times New Roman" w:hAnsi="Times New Roman"/>
                <w:lang w:val="uk-UA"/>
              </w:rPr>
            </w:pPr>
            <w:r w:rsidRPr="006347A2">
              <w:rPr>
                <w:rFonts w:ascii="Times New Roman" w:hAnsi="Times New Roman"/>
                <w:lang w:val="uk-UA"/>
              </w:rPr>
              <w:t>РГР</w:t>
            </w:r>
          </w:p>
        </w:tc>
        <w:tc>
          <w:tcPr>
            <w:tcW w:w="1275" w:type="dxa"/>
            <w:vMerge/>
            <w:tcMar>
              <w:left w:w="57" w:type="dxa"/>
              <w:right w:w="57" w:type="dxa"/>
            </w:tcMar>
            <w:vAlign w:val="center"/>
          </w:tcPr>
          <w:p w14:paraId="557E5BFA" w14:textId="77777777" w:rsidR="0086592E" w:rsidRPr="006347A2" w:rsidRDefault="0086592E" w:rsidP="00263CF1">
            <w:pPr>
              <w:jc w:val="center"/>
              <w:rPr>
                <w:rFonts w:ascii="Times New Roman" w:hAnsi="Times New Roman"/>
                <w:lang w:val="uk-UA"/>
              </w:rPr>
            </w:pPr>
          </w:p>
        </w:tc>
        <w:tc>
          <w:tcPr>
            <w:tcW w:w="1134" w:type="dxa"/>
            <w:vMerge/>
            <w:tcMar>
              <w:left w:w="57" w:type="dxa"/>
              <w:right w:w="57" w:type="dxa"/>
            </w:tcMar>
            <w:vAlign w:val="center"/>
          </w:tcPr>
          <w:p w14:paraId="6B9B7370" w14:textId="77777777" w:rsidR="0086592E" w:rsidRPr="006347A2" w:rsidRDefault="0086592E" w:rsidP="00263CF1">
            <w:pPr>
              <w:jc w:val="center"/>
              <w:rPr>
                <w:rFonts w:ascii="Times New Roman" w:hAnsi="Times New Roman"/>
                <w:lang w:val="uk-UA"/>
              </w:rPr>
            </w:pPr>
          </w:p>
        </w:tc>
      </w:tr>
      <w:tr w:rsidR="0086592E" w:rsidRPr="006347A2" w14:paraId="738A1113" w14:textId="77777777" w:rsidTr="00263CF1">
        <w:trPr>
          <w:cantSplit/>
        </w:trPr>
        <w:tc>
          <w:tcPr>
            <w:tcW w:w="2892" w:type="dxa"/>
            <w:tcMar>
              <w:left w:w="57" w:type="dxa"/>
              <w:right w:w="57" w:type="dxa"/>
            </w:tcMar>
          </w:tcPr>
          <w:p w14:paraId="6D26A0D9" w14:textId="77777777" w:rsidR="0086592E" w:rsidRPr="006347A2" w:rsidRDefault="0086592E" w:rsidP="00263CF1">
            <w:pPr>
              <w:jc w:val="center"/>
              <w:rPr>
                <w:rFonts w:ascii="Times New Roman" w:hAnsi="Times New Roman"/>
                <w:lang w:val="uk-UA"/>
              </w:rPr>
            </w:pPr>
            <w:r w:rsidRPr="006347A2">
              <w:rPr>
                <w:rFonts w:ascii="Times New Roman" w:hAnsi="Times New Roman"/>
                <w:lang w:val="uk-UA"/>
              </w:rPr>
              <w:t>20</w:t>
            </w:r>
          </w:p>
        </w:tc>
        <w:tc>
          <w:tcPr>
            <w:tcW w:w="2552" w:type="dxa"/>
            <w:tcMar>
              <w:left w:w="57" w:type="dxa"/>
              <w:right w:w="57" w:type="dxa"/>
            </w:tcMar>
          </w:tcPr>
          <w:p w14:paraId="7DF5972B" w14:textId="77777777" w:rsidR="0086592E" w:rsidRPr="006347A2" w:rsidRDefault="0086592E" w:rsidP="00263CF1">
            <w:pPr>
              <w:jc w:val="center"/>
              <w:rPr>
                <w:rFonts w:ascii="Times New Roman" w:hAnsi="Times New Roman"/>
                <w:lang w:val="uk-UA"/>
              </w:rPr>
            </w:pPr>
            <w:r w:rsidRPr="006347A2">
              <w:rPr>
                <w:rFonts w:ascii="Times New Roman" w:hAnsi="Times New Roman"/>
                <w:lang w:val="uk-UA"/>
              </w:rPr>
              <w:t>10</w:t>
            </w:r>
          </w:p>
        </w:tc>
        <w:tc>
          <w:tcPr>
            <w:tcW w:w="1843" w:type="dxa"/>
            <w:tcMar>
              <w:left w:w="57" w:type="dxa"/>
              <w:right w:w="57" w:type="dxa"/>
            </w:tcMar>
          </w:tcPr>
          <w:p w14:paraId="51B55404" w14:textId="77777777" w:rsidR="0086592E" w:rsidRPr="006347A2" w:rsidRDefault="0086592E" w:rsidP="00263CF1">
            <w:pPr>
              <w:jc w:val="center"/>
              <w:rPr>
                <w:rFonts w:ascii="Times New Roman" w:hAnsi="Times New Roman"/>
                <w:lang w:val="uk-UA"/>
              </w:rPr>
            </w:pPr>
            <w:r w:rsidRPr="006347A2">
              <w:rPr>
                <w:rFonts w:ascii="Times New Roman" w:hAnsi="Times New Roman"/>
                <w:lang w:val="uk-UA"/>
              </w:rPr>
              <w:t>60</w:t>
            </w:r>
          </w:p>
        </w:tc>
        <w:tc>
          <w:tcPr>
            <w:tcW w:w="1275" w:type="dxa"/>
            <w:tcMar>
              <w:left w:w="57" w:type="dxa"/>
              <w:right w:w="57" w:type="dxa"/>
            </w:tcMar>
          </w:tcPr>
          <w:p w14:paraId="3464FFFC" w14:textId="77777777" w:rsidR="0086592E" w:rsidRPr="006347A2" w:rsidRDefault="0086592E" w:rsidP="00263CF1">
            <w:pPr>
              <w:jc w:val="center"/>
              <w:rPr>
                <w:rFonts w:ascii="Times New Roman" w:hAnsi="Times New Roman"/>
                <w:lang w:val="uk-UA"/>
              </w:rPr>
            </w:pPr>
            <w:r w:rsidRPr="006347A2">
              <w:rPr>
                <w:rFonts w:ascii="Times New Roman" w:hAnsi="Times New Roman"/>
                <w:lang w:val="uk-UA"/>
              </w:rPr>
              <w:t>10</w:t>
            </w:r>
          </w:p>
        </w:tc>
        <w:tc>
          <w:tcPr>
            <w:tcW w:w="1134" w:type="dxa"/>
            <w:tcMar>
              <w:left w:w="57" w:type="dxa"/>
              <w:right w:w="57" w:type="dxa"/>
            </w:tcMar>
          </w:tcPr>
          <w:p w14:paraId="21BD3AEB" w14:textId="77777777" w:rsidR="0086592E" w:rsidRPr="006347A2" w:rsidRDefault="0086592E" w:rsidP="00263CF1">
            <w:pPr>
              <w:jc w:val="center"/>
              <w:rPr>
                <w:rFonts w:ascii="Times New Roman" w:hAnsi="Times New Roman"/>
                <w:lang w:val="uk-UA"/>
              </w:rPr>
            </w:pPr>
            <w:r w:rsidRPr="006347A2">
              <w:rPr>
                <w:rFonts w:ascii="Times New Roman" w:hAnsi="Times New Roman"/>
                <w:lang w:val="uk-UA"/>
              </w:rPr>
              <w:t>100</w:t>
            </w:r>
          </w:p>
        </w:tc>
      </w:tr>
      <w:tr w:rsidR="0086592E" w:rsidRPr="006347A2" w14:paraId="1E02F6BC" w14:textId="77777777" w:rsidTr="00263CF1">
        <w:trPr>
          <w:cantSplit/>
          <w:trHeight w:val="200"/>
        </w:trPr>
        <w:tc>
          <w:tcPr>
            <w:tcW w:w="9696" w:type="dxa"/>
            <w:gridSpan w:val="5"/>
            <w:tcMar>
              <w:left w:w="57" w:type="dxa"/>
              <w:right w:w="57" w:type="dxa"/>
            </w:tcMar>
            <w:vAlign w:val="center"/>
          </w:tcPr>
          <w:p w14:paraId="12BDFF97" w14:textId="77777777" w:rsidR="0086592E" w:rsidRPr="006347A2" w:rsidRDefault="0086592E" w:rsidP="00263CF1">
            <w:pPr>
              <w:jc w:val="center"/>
              <w:rPr>
                <w:rFonts w:ascii="Times New Roman" w:hAnsi="Times New Roman"/>
                <w:b/>
                <w:lang w:val="uk-UA"/>
              </w:rPr>
            </w:pPr>
            <w:r w:rsidRPr="006347A2">
              <w:rPr>
                <w:rFonts w:ascii="Times New Roman" w:hAnsi="Times New Roman"/>
                <w:b/>
                <w:lang w:val="uk-UA"/>
              </w:rPr>
              <w:t>Семестр 2 (Модуль 3,4)</w:t>
            </w:r>
          </w:p>
        </w:tc>
      </w:tr>
      <w:tr w:rsidR="0086592E" w:rsidRPr="006347A2" w14:paraId="2A5F9303" w14:textId="77777777" w:rsidTr="00263CF1">
        <w:trPr>
          <w:cantSplit/>
          <w:trHeight w:val="120"/>
        </w:trPr>
        <w:tc>
          <w:tcPr>
            <w:tcW w:w="7287" w:type="dxa"/>
            <w:gridSpan w:val="3"/>
            <w:tcMar>
              <w:left w:w="57" w:type="dxa"/>
              <w:right w:w="57" w:type="dxa"/>
            </w:tcMar>
            <w:vAlign w:val="center"/>
          </w:tcPr>
          <w:p w14:paraId="72C04A95" w14:textId="77777777" w:rsidR="0086592E" w:rsidRPr="006347A2" w:rsidRDefault="0086592E" w:rsidP="00263CF1">
            <w:pPr>
              <w:jc w:val="center"/>
              <w:rPr>
                <w:rFonts w:ascii="Times New Roman" w:hAnsi="Times New Roman"/>
                <w:sz w:val="28"/>
                <w:szCs w:val="28"/>
                <w:lang w:val="uk-UA"/>
              </w:rPr>
            </w:pPr>
            <w:r w:rsidRPr="006347A2">
              <w:rPr>
                <w:rFonts w:ascii="Times New Roman" w:hAnsi="Times New Roman"/>
                <w:sz w:val="28"/>
                <w:szCs w:val="28"/>
                <w:lang w:val="uk-UA"/>
              </w:rPr>
              <w:t>Поточне оцінювання (кількість балів)</w:t>
            </w:r>
          </w:p>
        </w:tc>
        <w:tc>
          <w:tcPr>
            <w:tcW w:w="1275" w:type="dxa"/>
            <w:vMerge w:val="restart"/>
            <w:tcMar>
              <w:left w:w="57" w:type="dxa"/>
              <w:right w:w="57" w:type="dxa"/>
            </w:tcMar>
            <w:vAlign w:val="center"/>
          </w:tcPr>
          <w:p w14:paraId="55FA307C" w14:textId="77777777" w:rsidR="0086592E" w:rsidRPr="006347A2" w:rsidRDefault="0086592E" w:rsidP="00263CF1">
            <w:pPr>
              <w:jc w:val="center"/>
              <w:rPr>
                <w:rFonts w:ascii="Times New Roman" w:hAnsi="Times New Roman"/>
                <w:lang w:val="uk-UA"/>
              </w:rPr>
            </w:pPr>
            <w:r w:rsidRPr="006347A2">
              <w:rPr>
                <w:rFonts w:ascii="Times New Roman" w:hAnsi="Times New Roman"/>
                <w:lang w:val="uk-UA"/>
              </w:rPr>
              <w:t>Іспит</w:t>
            </w:r>
          </w:p>
        </w:tc>
        <w:tc>
          <w:tcPr>
            <w:tcW w:w="1134" w:type="dxa"/>
            <w:vMerge w:val="restart"/>
            <w:tcMar>
              <w:left w:w="57" w:type="dxa"/>
              <w:right w:w="57" w:type="dxa"/>
            </w:tcMar>
            <w:vAlign w:val="center"/>
          </w:tcPr>
          <w:p w14:paraId="7A22F6B6" w14:textId="77777777" w:rsidR="0086592E" w:rsidRPr="006347A2" w:rsidRDefault="0086592E" w:rsidP="00263CF1">
            <w:pPr>
              <w:jc w:val="center"/>
              <w:rPr>
                <w:rFonts w:ascii="Times New Roman" w:hAnsi="Times New Roman"/>
                <w:lang w:val="uk-UA"/>
              </w:rPr>
            </w:pPr>
            <w:r w:rsidRPr="006347A2">
              <w:rPr>
                <w:rFonts w:ascii="Times New Roman" w:hAnsi="Times New Roman"/>
                <w:lang w:val="uk-UA"/>
              </w:rPr>
              <w:t>Сума</w:t>
            </w:r>
          </w:p>
        </w:tc>
      </w:tr>
      <w:tr w:rsidR="0086592E" w:rsidRPr="006347A2" w14:paraId="2B8D5093" w14:textId="77777777" w:rsidTr="00263CF1">
        <w:trPr>
          <w:cantSplit/>
          <w:trHeight w:val="285"/>
        </w:trPr>
        <w:tc>
          <w:tcPr>
            <w:tcW w:w="2892" w:type="dxa"/>
            <w:tcMar>
              <w:left w:w="57" w:type="dxa"/>
              <w:right w:w="57" w:type="dxa"/>
            </w:tcMar>
          </w:tcPr>
          <w:p w14:paraId="2F97AD56" w14:textId="77777777" w:rsidR="0086592E" w:rsidRPr="006347A2" w:rsidRDefault="0086592E" w:rsidP="00263CF1">
            <w:pPr>
              <w:jc w:val="center"/>
              <w:rPr>
                <w:rFonts w:ascii="Times New Roman" w:hAnsi="Times New Roman"/>
                <w:lang w:val="uk-UA"/>
              </w:rPr>
            </w:pPr>
            <w:r w:rsidRPr="006347A2">
              <w:rPr>
                <w:rFonts w:ascii="Times New Roman" w:hAnsi="Times New Roman"/>
                <w:lang w:val="uk-UA"/>
              </w:rPr>
              <w:t>Модуль № 3</w:t>
            </w:r>
          </w:p>
        </w:tc>
        <w:tc>
          <w:tcPr>
            <w:tcW w:w="2552" w:type="dxa"/>
            <w:tcMar>
              <w:left w:w="57" w:type="dxa"/>
              <w:right w:w="57" w:type="dxa"/>
            </w:tcMar>
          </w:tcPr>
          <w:p w14:paraId="68E18E83" w14:textId="77777777" w:rsidR="0086592E" w:rsidRPr="006347A2" w:rsidRDefault="0086592E" w:rsidP="00263CF1">
            <w:pPr>
              <w:jc w:val="center"/>
              <w:rPr>
                <w:rFonts w:ascii="Times New Roman" w:hAnsi="Times New Roman"/>
                <w:lang w:val="uk-UA"/>
              </w:rPr>
            </w:pPr>
            <w:r w:rsidRPr="006347A2">
              <w:rPr>
                <w:rFonts w:ascii="Times New Roman" w:hAnsi="Times New Roman"/>
                <w:lang w:val="uk-UA"/>
              </w:rPr>
              <w:t>Модуль № 4</w:t>
            </w:r>
          </w:p>
        </w:tc>
        <w:tc>
          <w:tcPr>
            <w:tcW w:w="1843" w:type="dxa"/>
            <w:tcMar>
              <w:left w:w="57" w:type="dxa"/>
              <w:right w:w="57" w:type="dxa"/>
            </w:tcMar>
          </w:tcPr>
          <w:p w14:paraId="3025225D" w14:textId="77777777" w:rsidR="0086592E" w:rsidRPr="006347A2" w:rsidRDefault="0086592E" w:rsidP="00263CF1">
            <w:pPr>
              <w:jc w:val="center"/>
              <w:rPr>
                <w:rFonts w:ascii="Times New Roman" w:hAnsi="Times New Roman"/>
                <w:lang w:val="uk-UA"/>
              </w:rPr>
            </w:pPr>
            <w:r w:rsidRPr="006347A2">
              <w:rPr>
                <w:rFonts w:ascii="Times New Roman" w:hAnsi="Times New Roman"/>
                <w:lang w:val="uk-UA"/>
              </w:rPr>
              <w:t>РГР</w:t>
            </w:r>
          </w:p>
        </w:tc>
        <w:tc>
          <w:tcPr>
            <w:tcW w:w="1275" w:type="dxa"/>
            <w:vMerge/>
            <w:tcMar>
              <w:left w:w="57" w:type="dxa"/>
              <w:right w:w="57" w:type="dxa"/>
            </w:tcMar>
            <w:vAlign w:val="center"/>
          </w:tcPr>
          <w:p w14:paraId="1BA41D68" w14:textId="77777777" w:rsidR="0086592E" w:rsidRPr="006347A2" w:rsidRDefault="0086592E" w:rsidP="00263CF1">
            <w:pPr>
              <w:jc w:val="center"/>
              <w:rPr>
                <w:rFonts w:ascii="Times New Roman" w:hAnsi="Times New Roman"/>
                <w:lang w:val="uk-UA"/>
              </w:rPr>
            </w:pPr>
          </w:p>
        </w:tc>
        <w:tc>
          <w:tcPr>
            <w:tcW w:w="1134" w:type="dxa"/>
            <w:vMerge/>
            <w:tcMar>
              <w:left w:w="57" w:type="dxa"/>
              <w:right w:w="57" w:type="dxa"/>
            </w:tcMar>
            <w:vAlign w:val="center"/>
          </w:tcPr>
          <w:p w14:paraId="0208ED89" w14:textId="77777777" w:rsidR="0086592E" w:rsidRPr="006347A2" w:rsidRDefault="0086592E" w:rsidP="00263CF1">
            <w:pPr>
              <w:jc w:val="center"/>
              <w:rPr>
                <w:rFonts w:ascii="Times New Roman" w:hAnsi="Times New Roman"/>
                <w:lang w:val="uk-UA"/>
              </w:rPr>
            </w:pPr>
          </w:p>
        </w:tc>
      </w:tr>
      <w:tr w:rsidR="0086592E" w:rsidRPr="006347A2" w14:paraId="1DB7F11D" w14:textId="77777777" w:rsidTr="00263CF1">
        <w:trPr>
          <w:cantSplit/>
        </w:trPr>
        <w:tc>
          <w:tcPr>
            <w:tcW w:w="2892" w:type="dxa"/>
            <w:tcMar>
              <w:left w:w="57" w:type="dxa"/>
              <w:right w:w="57" w:type="dxa"/>
            </w:tcMar>
          </w:tcPr>
          <w:p w14:paraId="6758ECE5" w14:textId="77777777" w:rsidR="0086592E" w:rsidRPr="006347A2" w:rsidRDefault="0086592E" w:rsidP="00263CF1">
            <w:pPr>
              <w:jc w:val="center"/>
              <w:rPr>
                <w:rFonts w:ascii="Times New Roman" w:hAnsi="Times New Roman"/>
                <w:lang w:val="uk-UA"/>
              </w:rPr>
            </w:pPr>
            <w:r w:rsidRPr="006347A2">
              <w:rPr>
                <w:rFonts w:ascii="Times New Roman" w:hAnsi="Times New Roman"/>
                <w:lang w:val="uk-UA"/>
              </w:rPr>
              <w:t>10</w:t>
            </w:r>
          </w:p>
        </w:tc>
        <w:tc>
          <w:tcPr>
            <w:tcW w:w="2552" w:type="dxa"/>
            <w:tcMar>
              <w:left w:w="57" w:type="dxa"/>
              <w:right w:w="57" w:type="dxa"/>
            </w:tcMar>
          </w:tcPr>
          <w:p w14:paraId="598507B3" w14:textId="312BC478" w:rsidR="0086592E" w:rsidRPr="006347A2" w:rsidRDefault="0086592E" w:rsidP="00263CF1">
            <w:pPr>
              <w:jc w:val="center"/>
              <w:rPr>
                <w:rFonts w:ascii="Times New Roman" w:hAnsi="Times New Roman"/>
                <w:lang w:val="uk-UA"/>
              </w:rPr>
            </w:pPr>
            <w:r w:rsidRPr="006347A2">
              <w:rPr>
                <w:rFonts w:ascii="Times New Roman" w:hAnsi="Times New Roman"/>
                <w:lang w:val="uk-UA"/>
              </w:rPr>
              <w:t>10</w:t>
            </w:r>
          </w:p>
        </w:tc>
        <w:tc>
          <w:tcPr>
            <w:tcW w:w="1843" w:type="dxa"/>
            <w:tcMar>
              <w:left w:w="57" w:type="dxa"/>
              <w:right w:w="57" w:type="dxa"/>
            </w:tcMar>
          </w:tcPr>
          <w:p w14:paraId="5F853731" w14:textId="2FD49AF0" w:rsidR="0086592E" w:rsidRPr="006347A2" w:rsidRDefault="0086592E" w:rsidP="00263CF1">
            <w:pPr>
              <w:jc w:val="center"/>
              <w:rPr>
                <w:rFonts w:ascii="Times New Roman" w:hAnsi="Times New Roman"/>
                <w:lang w:val="uk-UA"/>
              </w:rPr>
            </w:pPr>
            <w:r w:rsidRPr="006347A2">
              <w:rPr>
                <w:rFonts w:ascii="Times New Roman" w:hAnsi="Times New Roman"/>
                <w:lang w:val="uk-UA"/>
              </w:rPr>
              <w:t>60</w:t>
            </w:r>
          </w:p>
        </w:tc>
        <w:tc>
          <w:tcPr>
            <w:tcW w:w="1275" w:type="dxa"/>
            <w:tcMar>
              <w:left w:w="57" w:type="dxa"/>
              <w:right w:w="57" w:type="dxa"/>
            </w:tcMar>
          </w:tcPr>
          <w:p w14:paraId="14A3327D" w14:textId="22244F99" w:rsidR="0086592E" w:rsidRPr="006347A2" w:rsidRDefault="0086592E" w:rsidP="00263CF1">
            <w:pPr>
              <w:jc w:val="center"/>
              <w:rPr>
                <w:rFonts w:ascii="Times New Roman" w:hAnsi="Times New Roman"/>
                <w:lang w:val="uk-UA"/>
              </w:rPr>
            </w:pPr>
            <w:r w:rsidRPr="006347A2">
              <w:rPr>
                <w:rFonts w:ascii="Times New Roman" w:hAnsi="Times New Roman"/>
                <w:lang w:val="uk-UA"/>
              </w:rPr>
              <w:t>20</w:t>
            </w:r>
          </w:p>
        </w:tc>
        <w:tc>
          <w:tcPr>
            <w:tcW w:w="1134" w:type="dxa"/>
            <w:tcMar>
              <w:left w:w="57" w:type="dxa"/>
              <w:right w:w="57" w:type="dxa"/>
            </w:tcMar>
          </w:tcPr>
          <w:p w14:paraId="53D49729" w14:textId="77777777" w:rsidR="0086592E" w:rsidRPr="006347A2" w:rsidRDefault="0086592E" w:rsidP="00263CF1">
            <w:pPr>
              <w:jc w:val="center"/>
              <w:rPr>
                <w:rFonts w:ascii="Times New Roman" w:hAnsi="Times New Roman"/>
                <w:lang w:val="uk-UA"/>
              </w:rPr>
            </w:pPr>
            <w:r w:rsidRPr="006347A2">
              <w:rPr>
                <w:rFonts w:ascii="Times New Roman" w:hAnsi="Times New Roman"/>
                <w:lang w:val="uk-UA"/>
              </w:rPr>
              <w:t>100</w:t>
            </w:r>
          </w:p>
        </w:tc>
      </w:tr>
    </w:tbl>
    <w:p w14:paraId="09C7A250" w14:textId="77777777" w:rsidR="0086592E" w:rsidRPr="006347A2" w:rsidRDefault="0086592E">
      <w:pPr>
        <w:ind w:left="360"/>
        <w:jc w:val="center"/>
        <w:rPr>
          <w:rFonts w:ascii="Times New Roman" w:hAnsi="Times New Roman"/>
          <w:b/>
          <w:sz w:val="26"/>
          <w:szCs w:val="26"/>
          <w:lang w:val="uk-UA"/>
        </w:rPr>
      </w:pPr>
    </w:p>
    <w:p w14:paraId="3006EA0A" w14:textId="77777777" w:rsidR="00D37EB4" w:rsidRPr="006347A2" w:rsidRDefault="00D37EB4">
      <w:pPr>
        <w:ind w:left="142" w:firstLine="425"/>
        <w:jc w:val="center"/>
        <w:rPr>
          <w:rFonts w:ascii="Times New Roman" w:hAnsi="Times New Roman"/>
          <w:b/>
          <w:sz w:val="26"/>
          <w:szCs w:val="26"/>
          <w:lang w:val="uk-UA"/>
        </w:rPr>
      </w:pPr>
    </w:p>
    <w:p w14:paraId="144D43CC" w14:textId="77777777" w:rsidR="00D37EB4" w:rsidRPr="006347A2" w:rsidRDefault="00000000">
      <w:pPr>
        <w:ind w:left="142" w:firstLine="425"/>
        <w:jc w:val="center"/>
        <w:rPr>
          <w:rFonts w:ascii="Times New Roman" w:hAnsi="Times New Roman"/>
          <w:b/>
          <w:sz w:val="26"/>
          <w:szCs w:val="26"/>
          <w:lang w:val="uk-UA"/>
        </w:rPr>
      </w:pPr>
      <w:r w:rsidRPr="006347A2">
        <w:rPr>
          <w:rFonts w:ascii="Times New Roman" w:hAnsi="Times New Roman"/>
          <w:b/>
          <w:sz w:val="26"/>
          <w:szCs w:val="26"/>
          <w:lang w:val="uk-UA"/>
        </w:rPr>
        <w:t>Шкала оцінювання індивідуальної роботи</w:t>
      </w:r>
    </w:p>
    <w:tbl>
      <w:tblPr>
        <w:tblW w:w="9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1474"/>
        <w:gridCol w:w="5791"/>
      </w:tblGrid>
      <w:tr w:rsidR="00D37EB4" w:rsidRPr="006347A2" w14:paraId="6D70537A" w14:textId="77777777">
        <w:trPr>
          <w:jc w:val="center"/>
        </w:trPr>
        <w:tc>
          <w:tcPr>
            <w:tcW w:w="2376" w:type="dxa"/>
            <w:vAlign w:val="center"/>
          </w:tcPr>
          <w:p w14:paraId="732EAB7E" w14:textId="77777777" w:rsidR="00D37EB4" w:rsidRPr="006347A2" w:rsidRDefault="00000000">
            <w:pPr>
              <w:jc w:val="center"/>
              <w:rPr>
                <w:rFonts w:ascii="Times New Roman" w:hAnsi="Times New Roman"/>
                <w:b/>
                <w:sz w:val="26"/>
                <w:szCs w:val="26"/>
                <w:lang w:val="uk-UA"/>
              </w:rPr>
            </w:pPr>
            <w:r w:rsidRPr="006347A2">
              <w:rPr>
                <w:rFonts w:ascii="Times New Roman" w:hAnsi="Times New Roman"/>
                <w:b/>
                <w:sz w:val="26"/>
                <w:szCs w:val="26"/>
                <w:lang w:val="uk-UA"/>
              </w:rPr>
              <w:lastRenderedPageBreak/>
              <w:t>Оцінка за національною шкалою</w:t>
            </w:r>
          </w:p>
        </w:tc>
        <w:tc>
          <w:tcPr>
            <w:tcW w:w="1474" w:type="dxa"/>
            <w:vAlign w:val="center"/>
          </w:tcPr>
          <w:p w14:paraId="6075FE6D" w14:textId="77777777" w:rsidR="00D37EB4" w:rsidRPr="006347A2" w:rsidRDefault="00000000">
            <w:pPr>
              <w:jc w:val="center"/>
              <w:rPr>
                <w:rFonts w:ascii="Times New Roman" w:hAnsi="Times New Roman"/>
                <w:b/>
                <w:sz w:val="26"/>
                <w:szCs w:val="26"/>
                <w:lang w:val="uk-UA"/>
              </w:rPr>
            </w:pPr>
            <w:r w:rsidRPr="006347A2">
              <w:rPr>
                <w:rFonts w:ascii="Times New Roman" w:hAnsi="Times New Roman"/>
                <w:b/>
                <w:sz w:val="26"/>
                <w:szCs w:val="26"/>
                <w:lang w:val="uk-UA"/>
              </w:rPr>
              <w:t xml:space="preserve">Кількість </w:t>
            </w:r>
          </w:p>
          <w:p w14:paraId="29AE8CF7" w14:textId="77777777" w:rsidR="00D37EB4" w:rsidRPr="006347A2" w:rsidRDefault="00000000">
            <w:pPr>
              <w:jc w:val="center"/>
              <w:rPr>
                <w:rFonts w:ascii="Times New Roman" w:hAnsi="Times New Roman"/>
                <w:b/>
                <w:sz w:val="26"/>
                <w:szCs w:val="26"/>
                <w:lang w:val="uk-UA"/>
              </w:rPr>
            </w:pPr>
            <w:r w:rsidRPr="006347A2">
              <w:rPr>
                <w:rFonts w:ascii="Times New Roman" w:hAnsi="Times New Roman"/>
                <w:b/>
                <w:sz w:val="26"/>
                <w:szCs w:val="26"/>
                <w:lang w:val="uk-UA"/>
              </w:rPr>
              <w:t>балів</w:t>
            </w:r>
          </w:p>
        </w:tc>
        <w:tc>
          <w:tcPr>
            <w:tcW w:w="5791" w:type="dxa"/>
            <w:vAlign w:val="center"/>
          </w:tcPr>
          <w:p w14:paraId="2862B2C1" w14:textId="77777777" w:rsidR="00D37EB4" w:rsidRPr="006347A2" w:rsidRDefault="00000000">
            <w:pPr>
              <w:jc w:val="center"/>
              <w:rPr>
                <w:rFonts w:ascii="Times New Roman" w:hAnsi="Times New Roman"/>
                <w:b/>
                <w:sz w:val="26"/>
                <w:szCs w:val="26"/>
                <w:lang w:val="uk-UA"/>
              </w:rPr>
            </w:pPr>
            <w:r w:rsidRPr="006347A2">
              <w:rPr>
                <w:rFonts w:ascii="Times New Roman" w:hAnsi="Times New Roman"/>
                <w:b/>
                <w:sz w:val="26"/>
                <w:szCs w:val="26"/>
                <w:lang w:val="uk-UA"/>
              </w:rPr>
              <w:t>Критерії</w:t>
            </w:r>
          </w:p>
        </w:tc>
      </w:tr>
      <w:tr w:rsidR="00D37EB4" w:rsidRPr="006347A2" w14:paraId="14780478" w14:textId="77777777">
        <w:trPr>
          <w:trHeight w:val="294"/>
          <w:jc w:val="center"/>
        </w:trPr>
        <w:tc>
          <w:tcPr>
            <w:tcW w:w="2376" w:type="dxa"/>
            <w:vMerge w:val="restart"/>
            <w:vAlign w:val="center"/>
          </w:tcPr>
          <w:p w14:paraId="093F6676" w14:textId="77777777" w:rsidR="00D37EB4" w:rsidRPr="006347A2" w:rsidRDefault="00000000">
            <w:pPr>
              <w:jc w:val="center"/>
              <w:rPr>
                <w:rFonts w:ascii="Times New Roman" w:hAnsi="Times New Roman"/>
                <w:b/>
                <w:sz w:val="26"/>
                <w:szCs w:val="26"/>
                <w:lang w:val="uk-UA"/>
              </w:rPr>
            </w:pPr>
            <w:r w:rsidRPr="006347A2">
              <w:rPr>
                <w:rFonts w:ascii="Times New Roman" w:hAnsi="Times New Roman"/>
                <w:b/>
                <w:sz w:val="26"/>
                <w:szCs w:val="26"/>
                <w:lang w:val="uk-UA"/>
              </w:rPr>
              <w:t>відмінно</w:t>
            </w:r>
          </w:p>
        </w:tc>
        <w:tc>
          <w:tcPr>
            <w:tcW w:w="1474" w:type="dxa"/>
            <w:vAlign w:val="center"/>
          </w:tcPr>
          <w:p w14:paraId="604A6926" w14:textId="77777777" w:rsidR="00D37EB4" w:rsidRPr="006347A2" w:rsidRDefault="00000000">
            <w:pPr>
              <w:tabs>
                <w:tab w:val="center" w:pos="791"/>
                <w:tab w:val="left" w:pos="1350"/>
              </w:tabs>
              <w:jc w:val="center"/>
              <w:rPr>
                <w:rFonts w:ascii="Times New Roman" w:hAnsi="Times New Roman"/>
                <w:sz w:val="26"/>
                <w:szCs w:val="26"/>
                <w:lang w:val="uk-UA"/>
              </w:rPr>
            </w:pPr>
            <w:r w:rsidRPr="006347A2">
              <w:rPr>
                <w:rFonts w:ascii="Times New Roman" w:hAnsi="Times New Roman"/>
                <w:sz w:val="26"/>
                <w:szCs w:val="26"/>
                <w:lang w:val="uk-UA"/>
              </w:rPr>
              <w:t>30</w:t>
            </w:r>
          </w:p>
        </w:tc>
        <w:tc>
          <w:tcPr>
            <w:tcW w:w="5791" w:type="dxa"/>
            <w:vAlign w:val="center"/>
          </w:tcPr>
          <w:p w14:paraId="21B0BE0F" w14:textId="77777777" w:rsidR="00D37EB4" w:rsidRPr="006347A2" w:rsidRDefault="00000000">
            <w:pPr>
              <w:ind w:firstLine="319"/>
              <w:jc w:val="both"/>
              <w:rPr>
                <w:rFonts w:ascii="Times New Roman" w:hAnsi="Times New Roman"/>
                <w:sz w:val="26"/>
                <w:szCs w:val="26"/>
                <w:lang w:val="uk-UA"/>
              </w:rPr>
            </w:pPr>
            <w:r w:rsidRPr="006347A2">
              <w:rPr>
                <w:rFonts w:ascii="Times New Roman" w:hAnsi="Times New Roman"/>
                <w:sz w:val="26"/>
                <w:szCs w:val="26"/>
                <w:lang w:val="uk-UA"/>
              </w:rPr>
              <w:t xml:space="preserve">відмінне виконання (розкриття теми, посилання та цитування сучасних наукових джерел (не старше 2017 року), </w:t>
            </w:r>
            <w:r w:rsidRPr="006347A2">
              <w:rPr>
                <w:rFonts w:ascii="Times New Roman" w:hAnsi="Times New Roman"/>
                <w:b/>
                <w:sz w:val="26"/>
                <w:szCs w:val="26"/>
                <w:lang w:val="uk-UA"/>
              </w:rPr>
              <w:t>дотримання норм доброчесності</w:t>
            </w:r>
            <w:r w:rsidRPr="006347A2">
              <w:rPr>
                <w:rFonts w:ascii="Times New Roman" w:hAnsi="Times New Roman"/>
                <w:sz w:val="26"/>
                <w:szCs w:val="26"/>
                <w:lang w:val="uk-UA"/>
              </w:rPr>
              <w:t>)</w:t>
            </w:r>
          </w:p>
        </w:tc>
      </w:tr>
      <w:tr w:rsidR="00D37EB4" w:rsidRPr="00BF0B1C" w14:paraId="644F7202" w14:textId="77777777">
        <w:trPr>
          <w:trHeight w:val="345"/>
          <w:jc w:val="center"/>
        </w:trPr>
        <w:tc>
          <w:tcPr>
            <w:tcW w:w="2376" w:type="dxa"/>
            <w:vMerge/>
          </w:tcPr>
          <w:p w14:paraId="5B5019DA" w14:textId="77777777" w:rsidR="00D37EB4" w:rsidRPr="006347A2" w:rsidRDefault="00D37EB4">
            <w:pPr>
              <w:jc w:val="center"/>
              <w:rPr>
                <w:rFonts w:ascii="Times New Roman" w:hAnsi="Times New Roman"/>
                <w:b/>
                <w:sz w:val="26"/>
                <w:szCs w:val="26"/>
                <w:lang w:val="uk-UA"/>
              </w:rPr>
            </w:pPr>
          </w:p>
        </w:tc>
        <w:tc>
          <w:tcPr>
            <w:tcW w:w="1474" w:type="dxa"/>
            <w:vAlign w:val="center"/>
          </w:tcPr>
          <w:p w14:paraId="2AFCAB1F" w14:textId="77777777" w:rsidR="00D37EB4" w:rsidRPr="006347A2" w:rsidRDefault="00000000">
            <w:pPr>
              <w:jc w:val="center"/>
              <w:rPr>
                <w:rFonts w:ascii="Times New Roman" w:hAnsi="Times New Roman"/>
                <w:sz w:val="26"/>
                <w:szCs w:val="26"/>
                <w:lang w:val="uk-UA"/>
              </w:rPr>
            </w:pPr>
            <w:r w:rsidRPr="006347A2">
              <w:rPr>
                <w:rFonts w:ascii="Times New Roman" w:hAnsi="Times New Roman"/>
                <w:sz w:val="26"/>
                <w:szCs w:val="26"/>
                <w:lang w:val="uk-UA"/>
              </w:rPr>
              <w:t>25</w:t>
            </w:r>
          </w:p>
        </w:tc>
        <w:tc>
          <w:tcPr>
            <w:tcW w:w="5791" w:type="dxa"/>
            <w:vAlign w:val="center"/>
          </w:tcPr>
          <w:p w14:paraId="3A3D7F75" w14:textId="77777777" w:rsidR="00D37EB4" w:rsidRPr="006347A2" w:rsidRDefault="00000000">
            <w:pPr>
              <w:ind w:firstLine="319"/>
              <w:jc w:val="both"/>
              <w:rPr>
                <w:rFonts w:ascii="Times New Roman" w:hAnsi="Times New Roman"/>
                <w:sz w:val="26"/>
                <w:szCs w:val="26"/>
                <w:lang w:val="uk-UA"/>
              </w:rPr>
            </w:pPr>
            <w:r w:rsidRPr="006347A2">
              <w:rPr>
                <w:rFonts w:ascii="Times New Roman" w:hAnsi="Times New Roman"/>
                <w:sz w:val="26"/>
                <w:szCs w:val="26"/>
                <w:lang w:val="uk-UA"/>
              </w:rPr>
              <w:t xml:space="preserve">відмінне виконання з незначною кількістю помилок виконання (розкриття теми, посилання та цитування сучасних наукових джерел (більшість з яких не старше 2017 року), </w:t>
            </w:r>
            <w:r w:rsidRPr="006347A2">
              <w:rPr>
                <w:rFonts w:ascii="Times New Roman" w:hAnsi="Times New Roman"/>
                <w:b/>
                <w:sz w:val="26"/>
                <w:szCs w:val="26"/>
                <w:lang w:val="uk-UA"/>
              </w:rPr>
              <w:t>дотримання норм доброчесності</w:t>
            </w:r>
            <w:r w:rsidRPr="006347A2">
              <w:rPr>
                <w:rFonts w:ascii="Times New Roman" w:hAnsi="Times New Roman"/>
                <w:sz w:val="26"/>
                <w:szCs w:val="26"/>
                <w:lang w:val="uk-UA"/>
              </w:rPr>
              <w:t>)</w:t>
            </w:r>
          </w:p>
        </w:tc>
      </w:tr>
      <w:tr w:rsidR="00D37EB4" w:rsidRPr="006347A2" w14:paraId="6CCD8657" w14:textId="77777777">
        <w:trPr>
          <w:jc w:val="center"/>
        </w:trPr>
        <w:tc>
          <w:tcPr>
            <w:tcW w:w="2376" w:type="dxa"/>
            <w:vMerge w:val="restart"/>
            <w:vAlign w:val="center"/>
          </w:tcPr>
          <w:p w14:paraId="56D5B401" w14:textId="77777777" w:rsidR="00D37EB4" w:rsidRPr="006347A2" w:rsidRDefault="00000000">
            <w:pPr>
              <w:jc w:val="center"/>
              <w:rPr>
                <w:rFonts w:ascii="Times New Roman" w:hAnsi="Times New Roman"/>
                <w:b/>
                <w:sz w:val="26"/>
                <w:szCs w:val="26"/>
                <w:lang w:val="uk-UA"/>
              </w:rPr>
            </w:pPr>
            <w:r w:rsidRPr="006347A2">
              <w:rPr>
                <w:rFonts w:ascii="Times New Roman" w:hAnsi="Times New Roman"/>
                <w:b/>
                <w:sz w:val="26"/>
                <w:szCs w:val="26"/>
                <w:lang w:val="uk-UA"/>
              </w:rPr>
              <w:t>добре</w:t>
            </w:r>
          </w:p>
        </w:tc>
        <w:tc>
          <w:tcPr>
            <w:tcW w:w="1474" w:type="dxa"/>
            <w:vAlign w:val="center"/>
          </w:tcPr>
          <w:p w14:paraId="5F677F2D" w14:textId="77777777" w:rsidR="00D37EB4" w:rsidRPr="006347A2" w:rsidRDefault="00000000">
            <w:pPr>
              <w:jc w:val="center"/>
              <w:rPr>
                <w:rFonts w:ascii="Times New Roman" w:hAnsi="Times New Roman"/>
                <w:sz w:val="26"/>
                <w:szCs w:val="26"/>
                <w:lang w:val="uk-UA"/>
              </w:rPr>
            </w:pPr>
            <w:r w:rsidRPr="006347A2">
              <w:rPr>
                <w:rFonts w:ascii="Times New Roman" w:hAnsi="Times New Roman"/>
                <w:sz w:val="26"/>
                <w:szCs w:val="26"/>
                <w:lang w:val="uk-UA"/>
              </w:rPr>
              <w:t>22</w:t>
            </w:r>
          </w:p>
        </w:tc>
        <w:tc>
          <w:tcPr>
            <w:tcW w:w="5791" w:type="dxa"/>
            <w:vAlign w:val="center"/>
          </w:tcPr>
          <w:p w14:paraId="2086C202" w14:textId="77777777" w:rsidR="00D37EB4" w:rsidRPr="006347A2" w:rsidRDefault="00000000">
            <w:pPr>
              <w:ind w:firstLine="319"/>
              <w:jc w:val="both"/>
              <w:rPr>
                <w:rFonts w:ascii="Times New Roman" w:hAnsi="Times New Roman"/>
                <w:sz w:val="26"/>
                <w:szCs w:val="26"/>
                <w:lang w:val="uk-UA"/>
              </w:rPr>
            </w:pPr>
            <w:r w:rsidRPr="006347A2">
              <w:rPr>
                <w:rFonts w:ascii="Times New Roman" w:hAnsi="Times New Roman"/>
                <w:sz w:val="26"/>
                <w:szCs w:val="26"/>
                <w:lang w:val="uk-UA"/>
              </w:rPr>
              <w:t xml:space="preserve">виконання вище середнього рівня з кількома помилками (розкриття теми в межах об`єкту та завдань роботи, посилання та цитування сучасних наукових джерел (серед яких є такі, що не старше 2017 року), </w:t>
            </w:r>
            <w:r w:rsidRPr="006347A2">
              <w:rPr>
                <w:rFonts w:ascii="Times New Roman" w:hAnsi="Times New Roman"/>
                <w:b/>
                <w:sz w:val="26"/>
                <w:szCs w:val="26"/>
                <w:lang w:val="uk-UA"/>
              </w:rPr>
              <w:t>дотримання норм доброчесності</w:t>
            </w:r>
            <w:r w:rsidRPr="006347A2">
              <w:rPr>
                <w:rFonts w:ascii="Times New Roman" w:hAnsi="Times New Roman"/>
                <w:sz w:val="26"/>
                <w:szCs w:val="26"/>
                <w:lang w:val="uk-UA"/>
              </w:rPr>
              <w:t>)</w:t>
            </w:r>
          </w:p>
        </w:tc>
      </w:tr>
      <w:tr w:rsidR="00D37EB4" w:rsidRPr="006347A2" w14:paraId="12884915" w14:textId="77777777">
        <w:trPr>
          <w:jc w:val="center"/>
        </w:trPr>
        <w:tc>
          <w:tcPr>
            <w:tcW w:w="2376" w:type="dxa"/>
            <w:vMerge/>
          </w:tcPr>
          <w:p w14:paraId="23A7999D" w14:textId="77777777" w:rsidR="00D37EB4" w:rsidRPr="006347A2" w:rsidRDefault="00D37EB4">
            <w:pPr>
              <w:jc w:val="center"/>
              <w:rPr>
                <w:rFonts w:ascii="Times New Roman" w:hAnsi="Times New Roman"/>
                <w:b/>
                <w:sz w:val="26"/>
                <w:szCs w:val="26"/>
                <w:lang w:val="uk-UA"/>
              </w:rPr>
            </w:pPr>
          </w:p>
        </w:tc>
        <w:tc>
          <w:tcPr>
            <w:tcW w:w="1474" w:type="dxa"/>
            <w:vAlign w:val="center"/>
          </w:tcPr>
          <w:p w14:paraId="6FBCE5FD" w14:textId="77777777" w:rsidR="00D37EB4" w:rsidRPr="006347A2" w:rsidRDefault="00000000">
            <w:pPr>
              <w:jc w:val="center"/>
              <w:rPr>
                <w:rFonts w:ascii="Times New Roman" w:hAnsi="Times New Roman"/>
                <w:sz w:val="26"/>
                <w:szCs w:val="26"/>
                <w:lang w:val="uk-UA"/>
              </w:rPr>
            </w:pPr>
            <w:r w:rsidRPr="006347A2">
              <w:rPr>
                <w:rFonts w:ascii="Times New Roman" w:hAnsi="Times New Roman"/>
                <w:sz w:val="26"/>
                <w:szCs w:val="26"/>
                <w:lang w:val="uk-UA"/>
              </w:rPr>
              <w:t>20</w:t>
            </w:r>
          </w:p>
        </w:tc>
        <w:tc>
          <w:tcPr>
            <w:tcW w:w="5791" w:type="dxa"/>
            <w:vAlign w:val="center"/>
          </w:tcPr>
          <w:p w14:paraId="3CCFFF77" w14:textId="77777777" w:rsidR="00D37EB4" w:rsidRPr="006347A2" w:rsidRDefault="00000000">
            <w:pPr>
              <w:ind w:firstLine="319"/>
              <w:jc w:val="both"/>
              <w:rPr>
                <w:rFonts w:ascii="Times New Roman" w:hAnsi="Times New Roman"/>
                <w:sz w:val="26"/>
                <w:szCs w:val="26"/>
                <w:lang w:val="uk-UA"/>
              </w:rPr>
            </w:pPr>
            <w:r w:rsidRPr="006347A2">
              <w:rPr>
                <w:rFonts w:ascii="Times New Roman" w:hAnsi="Times New Roman"/>
                <w:sz w:val="26"/>
                <w:szCs w:val="26"/>
                <w:lang w:val="uk-UA"/>
              </w:rPr>
              <w:t xml:space="preserve">виконання з певною кількістю помилок (розкриття теми в межах об`єкту та завдань роботи, наявність посилань та цитувань наукових джерел, </w:t>
            </w:r>
            <w:r w:rsidRPr="006347A2">
              <w:rPr>
                <w:rFonts w:ascii="Times New Roman" w:hAnsi="Times New Roman"/>
                <w:b/>
                <w:sz w:val="26"/>
                <w:szCs w:val="26"/>
                <w:lang w:val="uk-UA"/>
              </w:rPr>
              <w:t>дотримання норм доброчесності</w:t>
            </w:r>
            <w:r w:rsidRPr="006347A2">
              <w:rPr>
                <w:rFonts w:ascii="Times New Roman" w:hAnsi="Times New Roman"/>
                <w:sz w:val="26"/>
                <w:szCs w:val="26"/>
                <w:lang w:val="uk-UA"/>
              </w:rPr>
              <w:t>)</w:t>
            </w:r>
          </w:p>
        </w:tc>
      </w:tr>
      <w:tr w:rsidR="00D37EB4" w:rsidRPr="006347A2" w14:paraId="7A7F991C" w14:textId="77777777">
        <w:trPr>
          <w:jc w:val="center"/>
        </w:trPr>
        <w:tc>
          <w:tcPr>
            <w:tcW w:w="2376" w:type="dxa"/>
            <w:vAlign w:val="center"/>
          </w:tcPr>
          <w:p w14:paraId="11685DBC" w14:textId="77777777" w:rsidR="00D37EB4" w:rsidRPr="006347A2" w:rsidRDefault="00000000">
            <w:pPr>
              <w:jc w:val="center"/>
              <w:rPr>
                <w:rFonts w:ascii="Times New Roman" w:hAnsi="Times New Roman"/>
                <w:b/>
                <w:sz w:val="26"/>
                <w:szCs w:val="26"/>
                <w:lang w:val="uk-UA"/>
              </w:rPr>
            </w:pPr>
            <w:r w:rsidRPr="006347A2">
              <w:rPr>
                <w:rFonts w:ascii="Times New Roman" w:hAnsi="Times New Roman"/>
                <w:b/>
                <w:sz w:val="26"/>
                <w:szCs w:val="26"/>
                <w:lang w:val="uk-UA"/>
              </w:rPr>
              <w:t>задовільно</w:t>
            </w:r>
          </w:p>
        </w:tc>
        <w:tc>
          <w:tcPr>
            <w:tcW w:w="1474" w:type="dxa"/>
            <w:vAlign w:val="center"/>
          </w:tcPr>
          <w:p w14:paraId="6BE0A420" w14:textId="77777777" w:rsidR="00D37EB4" w:rsidRPr="006347A2" w:rsidRDefault="00000000">
            <w:pPr>
              <w:jc w:val="center"/>
              <w:rPr>
                <w:rFonts w:ascii="Times New Roman" w:hAnsi="Times New Roman"/>
                <w:sz w:val="26"/>
                <w:szCs w:val="26"/>
                <w:lang w:val="uk-UA"/>
              </w:rPr>
            </w:pPr>
            <w:r w:rsidRPr="006347A2">
              <w:rPr>
                <w:rFonts w:ascii="Times New Roman" w:hAnsi="Times New Roman"/>
                <w:sz w:val="26"/>
                <w:szCs w:val="26"/>
                <w:lang w:val="uk-UA"/>
              </w:rPr>
              <w:t>18</w:t>
            </w:r>
          </w:p>
        </w:tc>
        <w:tc>
          <w:tcPr>
            <w:tcW w:w="5791" w:type="dxa"/>
            <w:vAlign w:val="center"/>
          </w:tcPr>
          <w:p w14:paraId="24054D9F" w14:textId="77777777" w:rsidR="00D37EB4" w:rsidRPr="006347A2" w:rsidRDefault="00000000">
            <w:pPr>
              <w:ind w:firstLine="319"/>
              <w:jc w:val="both"/>
              <w:rPr>
                <w:rFonts w:ascii="Times New Roman" w:hAnsi="Times New Roman"/>
                <w:sz w:val="26"/>
                <w:szCs w:val="26"/>
                <w:lang w:val="uk-UA"/>
              </w:rPr>
            </w:pPr>
            <w:r w:rsidRPr="006347A2">
              <w:rPr>
                <w:rFonts w:ascii="Times New Roman" w:hAnsi="Times New Roman"/>
                <w:sz w:val="26"/>
                <w:szCs w:val="26"/>
                <w:lang w:val="uk-UA"/>
              </w:rPr>
              <w:t xml:space="preserve">виконання роботи задовольняє мінімальним критеріям помилок (розкриття теми в основному в межах об`єкту роботи, наявність концептуального апарату роботи, присутність не менше 5 посилань та цитувань наукових джерел, </w:t>
            </w:r>
            <w:r w:rsidRPr="006347A2">
              <w:rPr>
                <w:rFonts w:ascii="Times New Roman" w:hAnsi="Times New Roman"/>
                <w:b/>
                <w:sz w:val="26"/>
                <w:szCs w:val="26"/>
                <w:lang w:val="uk-UA"/>
              </w:rPr>
              <w:t>дотримання норм доброчесності</w:t>
            </w:r>
            <w:r w:rsidRPr="006347A2">
              <w:rPr>
                <w:rFonts w:ascii="Times New Roman" w:hAnsi="Times New Roman"/>
                <w:sz w:val="26"/>
                <w:szCs w:val="26"/>
                <w:lang w:val="uk-UA"/>
              </w:rPr>
              <w:t>)</w:t>
            </w:r>
          </w:p>
        </w:tc>
      </w:tr>
    </w:tbl>
    <w:p w14:paraId="0C21CAE6" w14:textId="77777777" w:rsidR="00D37EB4" w:rsidRPr="006347A2" w:rsidRDefault="00D37EB4">
      <w:pPr>
        <w:jc w:val="center"/>
        <w:rPr>
          <w:rFonts w:ascii="Times New Roman" w:hAnsi="Times New Roman"/>
          <w:b/>
          <w:bCs/>
          <w:sz w:val="26"/>
          <w:szCs w:val="26"/>
          <w:lang w:val="uk-UA"/>
        </w:rPr>
      </w:pPr>
    </w:p>
    <w:p w14:paraId="0771999F" w14:textId="77777777" w:rsidR="00D37EB4" w:rsidRPr="006347A2" w:rsidRDefault="00000000">
      <w:pPr>
        <w:ind w:firstLine="709"/>
        <w:jc w:val="center"/>
        <w:rPr>
          <w:rFonts w:ascii="Times New Roman" w:hAnsi="Times New Roman"/>
          <w:b/>
          <w:bCs/>
          <w:sz w:val="26"/>
          <w:szCs w:val="26"/>
          <w:lang w:val="uk-UA"/>
        </w:rPr>
      </w:pPr>
      <w:r w:rsidRPr="006347A2">
        <w:rPr>
          <w:rFonts w:ascii="Times New Roman" w:hAnsi="Times New Roman"/>
          <w:b/>
          <w:bCs/>
          <w:sz w:val="26"/>
          <w:szCs w:val="26"/>
          <w:lang w:val="uk-UA"/>
        </w:rPr>
        <w:t>Шкала оцінювання: національна та ECTS</w:t>
      </w:r>
    </w:p>
    <w:tbl>
      <w:tblPr>
        <w:tblW w:w="9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9"/>
        <w:gridCol w:w="2683"/>
        <w:gridCol w:w="3260"/>
        <w:gridCol w:w="27"/>
      </w:tblGrid>
      <w:tr w:rsidR="00D37EB4" w:rsidRPr="006347A2" w14:paraId="22540039" w14:textId="77777777">
        <w:trPr>
          <w:jc w:val="center"/>
        </w:trPr>
        <w:tc>
          <w:tcPr>
            <w:tcW w:w="3379" w:type="dxa"/>
            <w:vAlign w:val="center"/>
          </w:tcPr>
          <w:p w14:paraId="2C1F27DA" w14:textId="77777777" w:rsidR="00D37EB4" w:rsidRPr="006347A2" w:rsidRDefault="00000000">
            <w:pPr>
              <w:jc w:val="center"/>
              <w:rPr>
                <w:rFonts w:ascii="Times New Roman" w:hAnsi="Times New Roman"/>
                <w:sz w:val="26"/>
                <w:szCs w:val="26"/>
                <w:lang w:val="uk-UA"/>
              </w:rPr>
            </w:pPr>
            <w:r w:rsidRPr="006347A2">
              <w:rPr>
                <w:rFonts w:ascii="Times New Roman" w:hAnsi="Times New Roman"/>
                <w:sz w:val="26"/>
                <w:szCs w:val="26"/>
                <w:lang w:val="uk-UA"/>
              </w:rPr>
              <w:t>Сума балів за всі види навчальної діяльності</w:t>
            </w:r>
          </w:p>
        </w:tc>
        <w:tc>
          <w:tcPr>
            <w:tcW w:w="2683" w:type="dxa"/>
          </w:tcPr>
          <w:p w14:paraId="4248ADC9" w14:textId="77777777" w:rsidR="00D37EB4" w:rsidRPr="006347A2" w:rsidRDefault="00000000">
            <w:pPr>
              <w:jc w:val="center"/>
              <w:rPr>
                <w:rFonts w:ascii="Times New Roman" w:hAnsi="Times New Roman"/>
                <w:b/>
                <w:bCs/>
                <w:sz w:val="26"/>
                <w:szCs w:val="26"/>
                <w:lang w:val="uk-UA"/>
              </w:rPr>
            </w:pPr>
            <w:r w:rsidRPr="006347A2">
              <w:rPr>
                <w:rFonts w:ascii="Times New Roman" w:hAnsi="Times New Roman"/>
                <w:sz w:val="26"/>
                <w:szCs w:val="26"/>
                <w:lang w:val="uk-UA"/>
              </w:rPr>
              <w:t>Оцінка</w:t>
            </w:r>
            <w:r w:rsidRPr="006347A2">
              <w:rPr>
                <w:rFonts w:ascii="Times New Roman" w:hAnsi="Times New Roman"/>
                <w:b/>
                <w:sz w:val="26"/>
                <w:szCs w:val="26"/>
                <w:lang w:val="uk-UA"/>
              </w:rPr>
              <w:t xml:space="preserve"> </w:t>
            </w:r>
            <w:r w:rsidRPr="006347A2">
              <w:rPr>
                <w:rFonts w:ascii="Times New Roman" w:hAnsi="Times New Roman"/>
                <w:sz w:val="26"/>
                <w:szCs w:val="26"/>
                <w:lang w:val="uk-UA"/>
              </w:rPr>
              <w:t>ECTS</w:t>
            </w:r>
          </w:p>
        </w:tc>
        <w:tc>
          <w:tcPr>
            <w:tcW w:w="3287" w:type="dxa"/>
            <w:gridSpan w:val="2"/>
          </w:tcPr>
          <w:p w14:paraId="793FDED1" w14:textId="77777777" w:rsidR="00D37EB4" w:rsidRPr="006347A2" w:rsidRDefault="00000000">
            <w:pPr>
              <w:jc w:val="center"/>
              <w:rPr>
                <w:rFonts w:ascii="Times New Roman" w:hAnsi="Times New Roman"/>
                <w:b/>
                <w:bCs/>
                <w:sz w:val="26"/>
                <w:szCs w:val="26"/>
                <w:lang w:val="uk-UA"/>
              </w:rPr>
            </w:pPr>
            <w:r w:rsidRPr="006347A2">
              <w:rPr>
                <w:rFonts w:ascii="Times New Roman" w:hAnsi="Times New Roman"/>
                <w:sz w:val="26"/>
                <w:szCs w:val="26"/>
                <w:lang w:val="uk-UA"/>
              </w:rPr>
              <w:t>Оцінка за національною шкалою</w:t>
            </w:r>
          </w:p>
        </w:tc>
      </w:tr>
      <w:tr w:rsidR="00D37EB4" w:rsidRPr="006347A2" w14:paraId="6B7E54B1" w14:textId="77777777">
        <w:trPr>
          <w:jc w:val="center"/>
        </w:trPr>
        <w:tc>
          <w:tcPr>
            <w:tcW w:w="3379" w:type="dxa"/>
            <w:vAlign w:val="center"/>
          </w:tcPr>
          <w:p w14:paraId="0B994DC5" w14:textId="77777777" w:rsidR="00D37EB4" w:rsidRPr="006347A2" w:rsidRDefault="00000000">
            <w:pPr>
              <w:jc w:val="center"/>
              <w:rPr>
                <w:rFonts w:ascii="Times New Roman" w:hAnsi="Times New Roman"/>
                <w:b/>
                <w:sz w:val="26"/>
                <w:szCs w:val="26"/>
                <w:lang w:val="uk-UA"/>
              </w:rPr>
            </w:pPr>
            <w:r w:rsidRPr="006347A2">
              <w:rPr>
                <w:rFonts w:ascii="Times New Roman" w:hAnsi="Times New Roman"/>
                <w:sz w:val="26"/>
                <w:szCs w:val="26"/>
                <w:lang w:val="uk-UA"/>
              </w:rPr>
              <w:t>90 – 100</w:t>
            </w:r>
          </w:p>
        </w:tc>
        <w:tc>
          <w:tcPr>
            <w:tcW w:w="2683" w:type="dxa"/>
            <w:vAlign w:val="center"/>
          </w:tcPr>
          <w:p w14:paraId="134947D9" w14:textId="77777777" w:rsidR="00D37EB4" w:rsidRPr="006347A2" w:rsidRDefault="00000000">
            <w:pPr>
              <w:jc w:val="center"/>
              <w:rPr>
                <w:rFonts w:ascii="Times New Roman" w:hAnsi="Times New Roman"/>
                <w:b/>
                <w:sz w:val="26"/>
                <w:szCs w:val="26"/>
                <w:lang w:val="uk-UA"/>
              </w:rPr>
            </w:pPr>
            <w:r w:rsidRPr="006347A2">
              <w:rPr>
                <w:rFonts w:ascii="Times New Roman" w:hAnsi="Times New Roman"/>
                <w:b/>
                <w:sz w:val="26"/>
                <w:szCs w:val="26"/>
                <w:lang w:val="uk-UA"/>
              </w:rPr>
              <w:t>А</w:t>
            </w:r>
          </w:p>
        </w:tc>
        <w:tc>
          <w:tcPr>
            <w:tcW w:w="3287" w:type="dxa"/>
            <w:gridSpan w:val="2"/>
            <w:vAlign w:val="center"/>
          </w:tcPr>
          <w:p w14:paraId="7D561C08" w14:textId="77777777" w:rsidR="00D37EB4" w:rsidRPr="006347A2" w:rsidRDefault="00000000">
            <w:pPr>
              <w:jc w:val="center"/>
              <w:rPr>
                <w:rFonts w:ascii="Times New Roman" w:hAnsi="Times New Roman"/>
                <w:sz w:val="26"/>
                <w:szCs w:val="26"/>
                <w:lang w:val="uk-UA"/>
              </w:rPr>
            </w:pPr>
            <w:r w:rsidRPr="006347A2">
              <w:rPr>
                <w:rFonts w:ascii="Times New Roman" w:hAnsi="Times New Roman"/>
                <w:sz w:val="26"/>
                <w:szCs w:val="26"/>
                <w:lang w:val="uk-UA"/>
              </w:rPr>
              <w:t>Зараховано</w:t>
            </w:r>
          </w:p>
        </w:tc>
      </w:tr>
      <w:tr w:rsidR="00D37EB4" w:rsidRPr="006347A2" w14:paraId="2135B229" w14:textId="77777777">
        <w:trPr>
          <w:gridAfter w:val="1"/>
          <w:wAfter w:w="27" w:type="dxa"/>
          <w:jc w:val="center"/>
        </w:trPr>
        <w:tc>
          <w:tcPr>
            <w:tcW w:w="3379" w:type="dxa"/>
            <w:vAlign w:val="center"/>
          </w:tcPr>
          <w:p w14:paraId="6883F8D1" w14:textId="77777777" w:rsidR="00D37EB4" w:rsidRPr="006347A2" w:rsidRDefault="00000000">
            <w:pPr>
              <w:jc w:val="center"/>
              <w:rPr>
                <w:rFonts w:ascii="Times New Roman" w:hAnsi="Times New Roman"/>
                <w:sz w:val="26"/>
                <w:szCs w:val="26"/>
                <w:lang w:val="uk-UA"/>
              </w:rPr>
            </w:pPr>
            <w:r w:rsidRPr="006347A2">
              <w:rPr>
                <w:rFonts w:ascii="Times New Roman" w:hAnsi="Times New Roman"/>
                <w:sz w:val="26"/>
                <w:szCs w:val="26"/>
                <w:lang w:val="uk-UA"/>
              </w:rPr>
              <w:t>82-89</w:t>
            </w:r>
          </w:p>
        </w:tc>
        <w:tc>
          <w:tcPr>
            <w:tcW w:w="2683" w:type="dxa"/>
            <w:vAlign w:val="center"/>
          </w:tcPr>
          <w:p w14:paraId="29ED6722" w14:textId="77777777" w:rsidR="00D37EB4" w:rsidRPr="006347A2" w:rsidRDefault="00000000">
            <w:pPr>
              <w:jc w:val="center"/>
              <w:rPr>
                <w:rFonts w:ascii="Times New Roman" w:hAnsi="Times New Roman"/>
                <w:b/>
                <w:sz w:val="26"/>
                <w:szCs w:val="26"/>
                <w:lang w:val="uk-UA"/>
              </w:rPr>
            </w:pPr>
            <w:r w:rsidRPr="006347A2">
              <w:rPr>
                <w:rFonts w:ascii="Times New Roman" w:hAnsi="Times New Roman"/>
                <w:b/>
                <w:sz w:val="26"/>
                <w:szCs w:val="26"/>
                <w:lang w:val="uk-UA"/>
              </w:rPr>
              <w:t>В</w:t>
            </w:r>
          </w:p>
        </w:tc>
        <w:tc>
          <w:tcPr>
            <w:tcW w:w="3260" w:type="dxa"/>
            <w:vMerge w:val="restart"/>
            <w:vAlign w:val="center"/>
          </w:tcPr>
          <w:p w14:paraId="139A4AD6" w14:textId="77777777" w:rsidR="00D37EB4" w:rsidRPr="006347A2" w:rsidRDefault="00D37EB4">
            <w:pPr>
              <w:jc w:val="center"/>
              <w:rPr>
                <w:rFonts w:ascii="Times New Roman" w:hAnsi="Times New Roman"/>
                <w:sz w:val="26"/>
                <w:szCs w:val="26"/>
                <w:lang w:val="uk-UA"/>
              </w:rPr>
            </w:pPr>
          </w:p>
        </w:tc>
      </w:tr>
      <w:tr w:rsidR="00D37EB4" w:rsidRPr="006347A2" w14:paraId="5E242F4A" w14:textId="77777777">
        <w:trPr>
          <w:gridAfter w:val="1"/>
          <w:wAfter w:w="27" w:type="dxa"/>
          <w:jc w:val="center"/>
        </w:trPr>
        <w:tc>
          <w:tcPr>
            <w:tcW w:w="3379" w:type="dxa"/>
            <w:vAlign w:val="center"/>
          </w:tcPr>
          <w:p w14:paraId="24008E23" w14:textId="77777777" w:rsidR="00D37EB4" w:rsidRPr="006347A2" w:rsidRDefault="00000000">
            <w:pPr>
              <w:jc w:val="center"/>
              <w:rPr>
                <w:rFonts w:ascii="Times New Roman" w:hAnsi="Times New Roman"/>
                <w:sz w:val="26"/>
                <w:szCs w:val="26"/>
                <w:lang w:val="uk-UA"/>
              </w:rPr>
            </w:pPr>
            <w:r w:rsidRPr="006347A2">
              <w:rPr>
                <w:rFonts w:ascii="Times New Roman" w:hAnsi="Times New Roman"/>
                <w:sz w:val="26"/>
                <w:szCs w:val="26"/>
                <w:lang w:val="uk-UA"/>
              </w:rPr>
              <w:t>74-81</w:t>
            </w:r>
          </w:p>
        </w:tc>
        <w:tc>
          <w:tcPr>
            <w:tcW w:w="2683" w:type="dxa"/>
            <w:vAlign w:val="center"/>
          </w:tcPr>
          <w:p w14:paraId="445993E1" w14:textId="77777777" w:rsidR="00D37EB4" w:rsidRPr="006347A2" w:rsidRDefault="00000000">
            <w:pPr>
              <w:jc w:val="center"/>
              <w:rPr>
                <w:rFonts w:ascii="Times New Roman" w:hAnsi="Times New Roman"/>
                <w:b/>
                <w:sz w:val="26"/>
                <w:szCs w:val="26"/>
                <w:lang w:val="uk-UA"/>
              </w:rPr>
            </w:pPr>
            <w:r w:rsidRPr="006347A2">
              <w:rPr>
                <w:rFonts w:ascii="Times New Roman" w:hAnsi="Times New Roman"/>
                <w:b/>
                <w:sz w:val="26"/>
                <w:szCs w:val="26"/>
                <w:lang w:val="uk-UA"/>
              </w:rPr>
              <w:t>С</w:t>
            </w:r>
          </w:p>
        </w:tc>
        <w:tc>
          <w:tcPr>
            <w:tcW w:w="3260" w:type="dxa"/>
            <w:vMerge/>
            <w:vAlign w:val="center"/>
          </w:tcPr>
          <w:p w14:paraId="3B8AFD4C" w14:textId="77777777" w:rsidR="00D37EB4" w:rsidRPr="006347A2" w:rsidRDefault="00D37EB4">
            <w:pPr>
              <w:jc w:val="center"/>
              <w:rPr>
                <w:rFonts w:ascii="Times New Roman" w:hAnsi="Times New Roman"/>
                <w:sz w:val="26"/>
                <w:szCs w:val="26"/>
                <w:lang w:val="uk-UA"/>
              </w:rPr>
            </w:pPr>
          </w:p>
        </w:tc>
      </w:tr>
      <w:tr w:rsidR="00D37EB4" w:rsidRPr="006347A2" w14:paraId="65533D20" w14:textId="77777777">
        <w:trPr>
          <w:gridAfter w:val="1"/>
          <w:wAfter w:w="27" w:type="dxa"/>
          <w:jc w:val="center"/>
        </w:trPr>
        <w:tc>
          <w:tcPr>
            <w:tcW w:w="3379" w:type="dxa"/>
            <w:vAlign w:val="center"/>
          </w:tcPr>
          <w:p w14:paraId="2D370C31" w14:textId="77777777" w:rsidR="00D37EB4" w:rsidRPr="006347A2" w:rsidRDefault="00000000">
            <w:pPr>
              <w:jc w:val="center"/>
              <w:rPr>
                <w:rFonts w:ascii="Times New Roman" w:hAnsi="Times New Roman"/>
                <w:sz w:val="26"/>
                <w:szCs w:val="26"/>
                <w:lang w:val="uk-UA"/>
              </w:rPr>
            </w:pPr>
            <w:r w:rsidRPr="006347A2">
              <w:rPr>
                <w:rFonts w:ascii="Times New Roman" w:hAnsi="Times New Roman"/>
                <w:sz w:val="26"/>
                <w:szCs w:val="26"/>
                <w:lang w:val="uk-UA"/>
              </w:rPr>
              <w:t>64-73</w:t>
            </w:r>
          </w:p>
        </w:tc>
        <w:tc>
          <w:tcPr>
            <w:tcW w:w="2683" w:type="dxa"/>
            <w:vAlign w:val="center"/>
          </w:tcPr>
          <w:p w14:paraId="33DB7344" w14:textId="77777777" w:rsidR="00D37EB4" w:rsidRPr="006347A2" w:rsidRDefault="00000000">
            <w:pPr>
              <w:jc w:val="center"/>
              <w:rPr>
                <w:rFonts w:ascii="Times New Roman" w:hAnsi="Times New Roman"/>
                <w:b/>
                <w:sz w:val="26"/>
                <w:szCs w:val="26"/>
                <w:lang w:val="uk-UA"/>
              </w:rPr>
            </w:pPr>
            <w:r w:rsidRPr="006347A2">
              <w:rPr>
                <w:rFonts w:ascii="Times New Roman" w:hAnsi="Times New Roman"/>
                <w:b/>
                <w:sz w:val="26"/>
                <w:szCs w:val="26"/>
                <w:lang w:val="uk-UA"/>
              </w:rPr>
              <w:t>D</w:t>
            </w:r>
          </w:p>
        </w:tc>
        <w:tc>
          <w:tcPr>
            <w:tcW w:w="3260" w:type="dxa"/>
            <w:vMerge/>
            <w:vAlign w:val="center"/>
          </w:tcPr>
          <w:p w14:paraId="04E1CBC7" w14:textId="77777777" w:rsidR="00D37EB4" w:rsidRPr="006347A2" w:rsidRDefault="00D37EB4">
            <w:pPr>
              <w:jc w:val="center"/>
              <w:rPr>
                <w:rFonts w:ascii="Times New Roman" w:hAnsi="Times New Roman"/>
                <w:sz w:val="26"/>
                <w:szCs w:val="26"/>
                <w:lang w:val="uk-UA"/>
              </w:rPr>
            </w:pPr>
          </w:p>
        </w:tc>
      </w:tr>
      <w:tr w:rsidR="00D37EB4" w:rsidRPr="006347A2" w14:paraId="2904E6E5" w14:textId="77777777">
        <w:trPr>
          <w:gridAfter w:val="1"/>
          <w:wAfter w:w="27" w:type="dxa"/>
          <w:jc w:val="center"/>
        </w:trPr>
        <w:tc>
          <w:tcPr>
            <w:tcW w:w="3379" w:type="dxa"/>
            <w:vAlign w:val="center"/>
          </w:tcPr>
          <w:p w14:paraId="455CD86E" w14:textId="77777777" w:rsidR="00D37EB4" w:rsidRPr="006347A2" w:rsidRDefault="00000000">
            <w:pPr>
              <w:jc w:val="center"/>
              <w:rPr>
                <w:rFonts w:ascii="Times New Roman" w:hAnsi="Times New Roman"/>
                <w:sz w:val="26"/>
                <w:szCs w:val="26"/>
                <w:lang w:val="uk-UA"/>
              </w:rPr>
            </w:pPr>
            <w:r w:rsidRPr="006347A2">
              <w:rPr>
                <w:rFonts w:ascii="Times New Roman" w:hAnsi="Times New Roman"/>
                <w:sz w:val="26"/>
                <w:szCs w:val="26"/>
                <w:lang w:val="uk-UA"/>
              </w:rPr>
              <w:t>60-63</w:t>
            </w:r>
          </w:p>
        </w:tc>
        <w:tc>
          <w:tcPr>
            <w:tcW w:w="2683" w:type="dxa"/>
            <w:vAlign w:val="center"/>
          </w:tcPr>
          <w:p w14:paraId="15E7CBB4" w14:textId="77777777" w:rsidR="00D37EB4" w:rsidRPr="006347A2" w:rsidRDefault="00000000">
            <w:pPr>
              <w:jc w:val="center"/>
              <w:rPr>
                <w:rFonts w:ascii="Times New Roman" w:hAnsi="Times New Roman"/>
                <w:b/>
                <w:sz w:val="26"/>
                <w:szCs w:val="26"/>
                <w:lang w:val="uk-UA"/>
              </w:rPr>
            </w:pPr>
            <w:r w:rsidRPr="006347A2">
              <w:rPr>
                <w:rFonts w:ascii="Times New Roman" w:hAnsi="Times New Roman"/>
                <w:b/>
                <w:sz w:val="26"/>
                <w:szCs w:val="26"/>
                <w:lang w:val="uk-UA"/>
              </w:rPr>
              <w:t xml:space="preserve">Е </w:t>
            </w:r>
          </w:p>
        </w:tc>
        <w:tc>
          <w:tcPr>
            <w:tcW w:w="3260" w:type="dxa"/>
            <w:vMerge/>
            <w:vAlign w:val="center"/>
          </w:tcPr>
          <w:p w14:paraId="787E86C3" w14:textId="77777777" w:rsidR="00D37EB4" w:rsidRPr="006347A2" w:rsidRDefault="00D37EB4">
            <w:pPr>
              <w:jc w:val="center"/>
              <w:rPr>
                <w:rFonts w:ascii="Times New Roman" w:hAnsi="Times New Roman"/>
                <w:sz w:val="26"/>
                <w:szCs w:val="26"/>
                <w:lang w:val="uk-UA"/>
              </w:rPr>
            </w:pPr>
          </w:p>
        </w:tc>
      </w:tr>
      <w:tr w:rsidR="00D37EB4" w:rsidRPr="006347A2" w14:paraId="7B34FD24" w14:textId="77777777">
        <w:trPr>
          <w:jc w:val="center"/>
        </w:trPr>
        <w:tc>
          <w:tcPr>
            <w:tcW w:w="3379" w:type="dxa"/>
            <w:vAlign w:val="center"/>
          </w:tcPr>
          <w:p w14:paraId="3C1AA301" w14:textId="77777777" w:rsidR="00D37EB4" w:rsidRPr="006347A2" w:rsidRDefault="00000000">
            <w:pPr>
              <w:jc w:val="center"/>
              <w:rPr>
                <w:rFonts w:ascii="Times New Roman" w:hAnsi="Times New Roman"/>
                <w:sz w:val="26"/>
                <w:szCs w:val="26"/>
                <w:lang w:val="uk-UA"/>
              </w:rPr>
            </w:pPr>
            <w:r w:rsidRPr="006347A2">
              <w:rPr>
                <w:rFonts w:ascii="Times New Roman" w:hAnsi="Times New Roman"/>
                <w:sz w:val="26"/>
                <w:szCs w:val="26"/>
                <w:lang w:val="uk-UA"/>
              </w:rPr>
              <w:t>35-59</w:t>
            </w:r>
          </w:p>
        </w:tc>
        <w:tc>
          <w:tcPr>
            <w:tcW w:w="2683" w:type="dxa"/>
            <w:vAlign w:val="center"/>
          </w:tcPr>
          <w:p w14:paraId="64EC1F99" w14:textId="77777777" w:rsidR="00D37EB4" w:rsidRPr="006347A2" w:rsidRDefault="00000000">
            <w:pPr>
              <w:jc w:val="center"/>
              <w:rPr>
                <w:rFonts w:ascii="Times New Roman" w:hAnsi="Times New Roman"/>
                <w:b/>
                <w:sz w:val="26"/>
                <w:szCs w:val="26"/>
                <w:lang w:val="uk-UA"/>
              </w:rPr>
            </w:pPr>
            <w:r w:rsidRPr="006347A2">
              <w:rPr>
                <w:rFonts w:ascii="Times New Roman" w:hAnsi="Times New Roman"/>
                <w:b/>
                <w:sz w:val="26"/>
                <w:szCs w:val="26"/>
                <w:lang w:val="uk-UA"/>
              </w:rPr>
              <w:t>FX</w:t>
            </w:r>
          </w:p>
        </w:tc>
        <w:tc>
          <w:tcPr>
            <w:tcW w:w="3287" w:type="dxa"/>
            <w:gridSpan w:val="2"/>
            <w:vAlign w:val="center"/>
          </w:tcPr>
          <w:p w14:paraId="5185204D" w14:textId="77777777" w:rsidR="00D37EB4" w:rsidRPr="006347A2" w:rsidRDefault="00000000">
            <w:pPr>
              <w:jc w:val="center"/>
              <w:rPr>
                <w:rFonts w:ascii="Times New Roman" w:hAnsi="Times New Roman"/>
                <w:sz w:val="26"/>
                <w:szCs w:val="26"/>
                <w:lang w:val="uk-UA"/>
              </w:rPr>
            </w:pPr>
            <w:r w:rsidRPr="006347A2">
              <w:rPr>
                <w:rFonts w:ascii="Times New Roman" w:hAnsi="Times New Roman"/>
                <w:sz w:val="26"/>
                <w:szCs w:val="26"/>
                <w:lang w:val="uk-UA"/>
              </w:rPr>
              <w:t>Не зараховано з можливістю повторного складання</w:t>
            </w:r>
          </w:p>
        </w:tc>
      </w:tr>
      <w:tr w:rsidR="00D37EB4" w:rsidRPr="006347A2" w14:paraId="0D80A590" w14:textId="77777777">
        <w:trPr>
          <w:jc w:val="center"/>
        </w:trPr>
        <w:tc>
          <w:tcPr>
            <w:tcW w:w="3379" w:type="dxa"/>
            <w:vAlign w:val="center"/>
          </w:tcPr>
          <w:p w14:paraId="3AE03FBF" w14:textId="77777777" w:rsidR="00D37EB4" w:rsidRPr="006347A2" w:rsidRDefault="00000000">
            <w:pPr>
              <w:jc w:val="center"/>
              <w:rPr>
                <w:rFonts w:ascii="Times New Roman" w:hAnsi="Times New Roman"/>
                <w:sz w:val="26"/>
                <w:szCs w:val="26"/>
                <w:u w:val="single"/>
                <w:lang w:val="uk-UA"/>
              </w:rPr>
            </w:pPr>
            <w:r w:rsidRPr="006347A2">
              <w:rPr>
                <w:rFonts w:ascii="Times New Roman" w:hAnsi="Times New Roman"/>
                <w:sz w:val="26"/>
                <w:szCs w:val="26"/>
                <w:u w:val="single"/>
                <w:lang w:val="uk-UA"/>
              </w:rPr>
              <w:t>0-34</w:t>
            </w:r>
          </w:p>
        </w:tc>
        <w:tc>
          <w:tcPr>
            <w:tcW w:w="2683" w:type="dxa"/>
            <w:vAlign w:val="center"/>
          </w:tcPr>
          <w:p w14:paraId="47FA4AFE" w14:textId="77777777" w:rsidR="00D37EB4" w:rsidRPr="006347A2" w:rsidRDefault="00000000">
            <w:pPr>
              <w:jc w:val="center"/>
              <w:rPr>
                <w:rFonts w:ascii="Times New Roman" w:hAnsi="Times New Roman"/>
                <w:b/>
                <w:sz w:val="26"/>
                <w:szCs w:val="26"/>
                <w:lang w:val="uk-UA"/>
              </w:rPr>
            </w:pPr>
            <w:r w:rsidRPr="006347A2">
              <w:rPr>
                <w:rFonts w:ascii="Times New Roman" w:hAnsi="Times New Roman"/>
                <w:b/>
                <w:sz w:val="26"/>
                <w:szCs w:val="26"/>
                <w:lang w:val="uk-UA"/>
              </w:rPr>
              <w:t>F</w:t>
            </w:r>
          </w:p>
        </w:tc>
        <w:tc>
          <w:tcPr>
            <w:tcW w:w="3287" w:type="dxa"/>
            <w:gridSpan w:val="2"/>
            <w:vAlign w:val="center"/>
          </w:tcPr>
          <w:p w14:paraId="681BCC7C" w14:textId="77777777" w:rsidR="00D37EB4" w:rsidRPr="006347A2" w:rsidRDefault="00000000">
            <w:pPr>
              <w:jc w:val="center"/>
              <w:rPr>
                <w:rFonts w:ascii="Times New Roman" w:hAnsi="Times New Roman"/>
                <w:sz w:val="26"/>
                <w:szCs w:val="26"/>
                <w:lang w:val="uk-UA"/>
              </w:rPr>
            </w:pPr>
            <w:r w:rsidRPr="006347A2">
              <w:rPr>
                <w:rFonts w:ascii="Times New Roman" w:hAnsi="Times New Roman"/>
                <w:sz w:val="26"/>
                <w:szCs w:val="26"/>
                <w:lang w:val="uk-UA"/>
              </w:rPr>
              <w:t>Не зараховано з обов’язковим повторним вивченням дисципліни</w:t>
            </w:r>
          </w:p>
        </w:tc>
      </w:tr>
    </w:tbl>
    <w:p w14:paraId="1B5C4A19" w14:textId="77777777" w:rsidR="00D37EB4" w:rsidRPr="006347A2" w:rsidRDefault="00D37EB4">
      <w:pPr>
        <w:ind w:firstLine="709"/>
        <w:jc w:val="center"/>
        <w:rPr>
          <w:rFonts w:ascii="Times New Roman" w:hAnsi="Times New Roman"/>
          <w:b/>
          <w:bCs/>
          <w:sz w:val="26"/>
          <w:szCs w:val="26"/>
          <w:lang w:val="uk-UA"/>
        </w:rPr>
      </w:pPr>
    </w:p>
    <w:p w14:paraId="3E93712E" w14:textId="77777777" w:rsidR="00D37EB4" w:rsidRPr="006347A2" w:rsidRDefault="00000000">
      <w:pPr>
        <w:tabs>
          <w:tab w:val="left" w:pos="284"/>
          <w:tab w:val="left" w:pos="567"/>
        </w:tabs>
        <w:ind w:left="720" w:hanging="720"/>
        <w:jc w:val="center"/>
        <w:rPr>
          <w:rFonts w:ascii="Times New Roman" w:hAnsi="Times New Roman"/>
          <w:b/>
          <w:sz w:val="26"/>
          <w:szCs w:val="26"/>
          <w:lang w:val="uk-UA"/>
        </w:rPr>
      </w:pPr>
      <w:r w:rsidRPr="006347A2">
        <w:rPr>
          <w:rFonts w:ascii="Times New Roman" w:hAnsi="Times New Roman"/>
          <w:b/>
          <w:sz w:val="26"/>
          <w:szCs w:val="26"/>
          <w:lang w:val="uk-UA"/>
        </w:rPr>
        <w:t>Умови допуску до підсумкового контроля</w:t>
      </w:r>
    </w:p>
    <w:p w14:paraId="3969D238" w14:textId="77777777" w:rsidR="00D37EB4" w:rsidRPr="006347A2" w:rsidRDefault="00000000">
      <w:pPr>
        <w:shd w:val="clear" w:color="auto" w:fill="FFFFFF"/>
        <w:ind w:firstLine="709"/>
        <w:jc w:val="both"/>
        <w:rPr>
          <w:rFonts w:ascii="Times New Roman" w:hAnsi="Times New Roman"/>
          <w:sz w:val="26"/>
          <w:szCs w:val="26"/>
          <w:lang w:val="uk-UA"/>
        </w:rPr>
      </w:pPr>
      <w:r w:rsidRPr="006347A2">
        <w:rPr>
          <w:rFonts w:ascii="Times New Roman" w:hAnsi="Times New Roman"/>
          <w:sz w:val="26"/>
          <w:szCs w:val="26"/>
          <w:lang w:val="uk-UA"/>
        </w:rPr>
        <w:t>Здобувачу, який має підсумкову оцінку за дисципліну від 35 до 59 балів, призначається додаткова залікова сесія. В цьому разі він повинен виконати додаткові завдання, визначені викладачем.</w:t>
      </w:r>
    </w:p>
    <w:p w14:paraId="2BB28663" w14:textId="77777777" w:rsidR="00D37EB4" w:rsidRPr="006347A2" w:rsidRDefault="00000000">
      <w:pPr>
        <w:shd w:val="clear" w:color="auto" w:fill="FFFFFF"/>
        <w:ind w:firstLine="709"/>
        <w:jc w:val="both"/>
        <w:rPr>
          <w:rFonts w:ascii="Times New Roman" w:hAnsi="Times New Roman"/>
          <w:sz w:val="26"/>
          <w:szCs w:val="26"/>
          <w:lang w:val="uk-UA"/>
        </w:rPr>
      </w:pPr>
      <w:r w:rsidRPr="006347A2">
        <w:rPr>
          <w:rFonts w:ascii="Times New Roman" w:hAnsi="Times New Roman"/>
          <w:sz w:val="26"/>
          <w:szCs w:val="26"/>
          <w:lang w:val="uk-UA"/>
        </w:rPr>
        <w:lastRenderedPageBreak/>
        <w:t>Здобувач, який не виконав вимог робочої програми по змістових модулях, не допускається до складання підсумкового контролю. В цьому разі він повинен виконати визначене викладачем додаткове завдання по змісту відповідних змістових модулів в період між основною та додатковою сесіями.</w:t>
      </w:r>
    </w:p>
    <w:p w14:paraId="7ADA47D9" w14:textId="77777777" w:rsidR="00D37EB4" w:rsidRPr="006347A2" w:rsidRDefault="00000000">
      <w:pPr>
        <w:shd w:val="clear" w:color="auto" w:fill="FFFFFF"/>
        <w:ind w:firstLine="709"/>
        <w:jc w:val="both"/>
        <w:rPr>
          <w:rFonts w:ascii="Times New Roman" w:hAnsi="Times New Roman"/>
          <w:sz w:val="26"/>
          <w:szCs w:val="26"/>
          <w:lang w:val="uk-UA"/>
        </w:rPr>
      </w:pPr>
      <w:r w:rsidRPr="006347A2">
        <w:rPr>
          <w:rFonts w:ascii="Times New Roman" w:hAnsi="Times New Roman"/>
          <w:sz w:val="26"/>
          <w:szCs w:val="26"/>
          <w:lang w:val="uk-UA"/>
        </w:rPr>
        <w:t>Здобувач має право на опротестування результатів контроля (апеляцію). Правила подання та розгляду апеляції визначені внутрішніми документами КНУБА, які розміщені на сайті КНУБА та зміст яких доводиться Здобувачам до початку вивчення дисципліни.</w:t>
      </w:r>
    </w:p>
    <w:p w14:paraId="23033F67" w14:textId="77777777" w:rsidR="00D37EB4" w:rsidRPr="006347A2" w:rsidRDefault="00D37EB4">
      <w:pPr>
        <w:shd w:val="clear" w:color="auto" w:fill="FFFFFF"/>
        <w:jc w:val="center"/>
        <w:rPr>
          <w:rFonts w:ascii="Times New Roman" w:hAnsi="Times New Roman"/>
          <w:b/>
          <w:sz w:val="26"/>
          <w:szCs w:val="26"/>
          <w:lang w:val="uk-UA"/>
        </w:rPr>
      </w:pPr>
    </w:p>
    <w:p w14:paraId="392450A9" w14:textId="77777777" w:rsidR="001806C6" w:rsidRPr="006347A2" w:rsidRDefault="001806C6">
      <w:pPr>
        <w:shd w:val="clear" w:color="auto" w:fill="FFFFFF"/>
        <w:jc w:val="center"/>
        <w:rPr>
          <w:rFonts w:ascii="Times New Roman" w:hAnsi="Times New Roman"/>
          <w:b/>
          <w:sz w:val="26"/>
          <w:szCs w:val="26"/>
          <w:lang w:val="uk-UA"/>
        </w:rPr>
      </w:pPr>
    </w:p>
    <w:p w14:paraId="4EA417BA" w14:textId="781E2FFF" w:rsidR="00D37EB4" w:rsidRPr="006347A2" w:rsidRDefault="00000000">
      <w:pPr>
        <w:shd w:val="clear" w:color="auto" w:fill="FFFFFF"/>
        <w:jc w:val="center"/>
        <w:rPr>
          <w:rFonts w:ascii="Times New Roman" w:hAnsi="Times New Roman"/>
          <w:b/>
          <w:bCs/>
          <w:spacing w:val="-6"/>
          <w:sz w:val="26"/>
          <w:szCs w:val="26"/>
          <w:lang w:val="uk-UA"/>
        </w:rPr>
      </w:pPr>
      <w:r w:rsidRPr="006347A2">
        <w:rPr>
          <w:rFonts w:ascii="Times New Roman" w:hAnsi="Times New Roman"/>
          <w:b/>
          <w:sz w:val="26"/>
          <w:szCs w:val="26"/>
          <w:lang w:val="uk-UA"/>
        </w:rPr>
        <w:t>Методичне забезпечення дисципліни</w:t>
      </w:r>
    </w:p>
    <w:p w14:paraId="082F1516" w14:textId="77777777" w:rsidR="00D37EB4" w:rsidRPr="006347A2" w:rsidRDefault="00000000">
      <w:pPr>
        <w:tabs>
          <w:tab w:val="left" w:pos="567"/>
          <w:tab w:val="left" w:pos="998"/>
        </w:tabs>
        <w:contextualSpacing/>
        <w:jc w:val="both"/>
        <w:rPr>
          <w:rFonts w:ascii="Times New Roman" w:hAnsi="Times New Roman"/>
          <w:b/>
          <w:bCs/>
          <w:spacing w:val="-6"/>
          <w:sz w:val="26"/>
          <w:szCs w:val="26"/>
          <w:lang w:val="uk-UA"/>
        </w:rPr>
      </w:pPr>
      <w:r w:rsidRPr="006347A2">
        <w:rPr>
          <w:rFonts w:ascii="Times New Roman" w:hAnsi="Times New Roman"/>
          <w:b/>
          <w:bCs/>
          <w:spacing w:val="-6"/>
          <w:sz w:val="26"/>
          <w:szCs w:val="26"/>
          <w:lang w:val="uk-UA"/>
        </w:rPr>
        <w:t xml:space="preserve">Підручники: </w:t>
      </w:r>
    </w:p>
    <w:p w14:paraId="1148B0A8" w14:textId="77777777" w:rsidR="00D37EB4" w:rsidRPr="006347A2" w:rsidRDefault="00000000">
      <w:pPr>
        <w:numPr>
          <w:ilvl w:val="0"/>
          <w:numId w:val="12"/>
        </w:numPr>
        <w:tabs>
          <w:tab w:val="left" w:pos="567"/>
          <w:tab w:val="left" w:pos="998"/>
        </w:tabs>
        <w:contextualSpacing/>
        <w:jc w:val="both"/>
        <w:rPr>
          <w:rFonts w:ascii="Times New Roman" w:eastAsia="Times New Roman" w:hAnsi="Times New Roman"/>
          <w:bCs/>
          <w:color w:val="000000"/>
          <w:sz w:val="26"/>
          <w:szCs w:val="26"/>
          <w:lang w:val="uk-UA"/>
        </w:rPr>
      </w:pPr>
      <w:r w:rsidRPr="006347A2">
        <w:rPr>
          <w:rFonts w:ascii="Times New Roman" w:eastAsia="Times New Roman" w:hAnsi="Times New Roman"/>
          <w:bCs/>
          <w:color w:val="000000"/>
          <w:sz w:val="26"/>
          <w:szCs w:val="26"/>
          <w:lang w:val="uk-UA"/>
        </w:rPr>
        <w:t>Нікольський Ю. В., Пасічник В. В., Щербина Ю. М. Дискретна математика: підручник. – Львів: Магнолія-2006, 2010.- 431с.</w:t>
      </w:r>
    </w:p>
    <w:p w14:paraId="45850820" w14:textId="77777777" w:rsidR="001806C6" w:rsidRPr="006347A2" w:rsidRDefault="001806C6">
      <w:pPr>
        <w:numPr>
          <w:ilvl w:val="0"/>
          <w:numId w:val="12"/>
        </w:numPr>
        <w:ind w:right="-20"/>
        <w:rPr>
          <w:rFonts w:ascii="Times New Roman" w:hAnsi="Times New Roman"/>
          <w:sz w:val="26"/>
          <w:szCs w:val="26"/>
          <w:lang w:val="uk-UA"/>
        </w:rPr>
      </w:pPr>
      <w:r w:rsidRPr="006347A2">
        <w:rPr>
          <w:lang w:val="uk-UA"/>
        </w:rPr>
        <w:t xml:space="preserve">Міхайленко В.М., Федоренко Н.Д., Демченко В.В. Дискретна математика. Підручник. К. ЄУ., 2003., 318 с. </w:t>
      </w:r>
    </w:p>
    <w:p w14:paraId="1541C9BF" w14:textId="3341CC3B" w:rsidR="00D37EB4" w:rsidRPr="006347A2" w:rsidRDefault="001806C6" w:rsidP="001806C6">
      <w:pPr>
        <w:pStyle w:val="a9"/>
        <w:numPr>
          <w:ilvl w:val="0"/>
          <w:numId w:val="12"/>
        </w:numPr>
        <w:shd w:val="clear" w:color="auto" w:fill="FFFFFF"/>
        <w:rPr>
          <w:rFonts w:ascii="Times New Roman" w:hAnsi="Times New Roman"/>
          <w:b/>
          <w:bCs/>
          <w:spacing w:val="-6"/>
          <w:sz w:val="26"/>
          <w:szCs w:val="26"/>
          <w:lang w:val="uk-UA"/>
        </w:rPr>
      </w:pPr>
      <w:r w:rsidRPr="006347A2">
        <w:rPr>
          <w:rFonts w:ascii="Times New Roman" w:hAnsi="Times New Roman"/>
          <w:sz w:val="26"/>
          <w:szCs w:val="26"/>
          <w:lang w:val="uk-UA"/>
        </w:rPr>
        <w:t>Бардакові Юрій Миколайович, Соколова Надія Андріївна, Ходакові Віктор Єгорович. Дискретна математика: підручник для студ. вищ. техн. закл./ Ю.М. Бардакові [та ін.]; за ред. В.Є.Ходакова .-2-е вид., перероб. і доп.-Київ: Вища шк., 2007 .-383 с.</w:t>
      </w:r>
    </w:p>
    <w:p w14:paraId="73746B57" w14:textId="5475074D" w:rsidR="001806C6" w:rsidRPr="006347A2" w:rsidRDefault="001806C6" w:rsidP="001806C6">
      <w:pPr>
        <w:pStyle w:val="a9"/>
        <w:numPr>
          <w:ilvl w:val="0"/>
          <w:numId w:val="12"/>
        </w:numPr>
        <w:shd w:val="clear" w:color="auto" w:fill="FFFFFF"/>
        <w:rPr>
          <w:rFonts w:ascii="Times New Roman" w:hAnsi="Times New Roman"/>
          <w:b/>
          <w:bCs/>
          <w:spacing w:val="-6"/>
          <w:sz w:val="26"/>
          <w:szCs w:val="26"/>
          <w:lang w:val="uk-UA"/>
        </w:rPr>
      </w:pPr>
      <w:r w:rsidRPr="006347A2">
        <w:rPr>
          <w:lang w:val="uk-UA"/>
        </w:rPr>
        <w:tab/>
      </w:r>
      <w:r w:rsidRPr="006347A2">
        <w:rPr>
          <w:rFonts w:ascii="Times New Roman" w:hAnsi="Times New Roman"/>
          <w:sz w:val="26"/>
          <w:szCs w:val="26"/>
          <w:lang w:val="uk-UA"/>
        </w:rPr>
        <w:t>Бондаренко Михайло Федорович, Білоус Наталія Валентинівна, Руткас Анатолій Георгійович. Комп’ютерна дискретна математика: підручник для вищ. навч. закл./М.Ф.Бондаренко [ та інш.] .-Харків: Компанія СМІТ,2004 .-479 с.</w:t>
      </w:r>
    </w:p>
    <w:p w14:paraId="17E5505F" w14:textId="77777777" w:rsidR="00D37EB4" w:rsidRPr="006347A2" w:rsidRDefault="00000000">
      <w:pPr>
        <w:shd w:val="clear" w:color="auto" w:fill="FFFFFF"/>
        <w:ind w:firstLine="426"/>
        <w:rPr>
          <w:rFonts w:ascii="Times New Roman" w:hAnsi="Times New Roman"/>
          <w:b/>
          <w:bCs/>
          <w:spacing w:val="-6"/>
          <w:sz w:val="26"/>
          <w:szCs w:val="26"/>
          <w:lang w:val="uk-UA"/>
        </w:rPr>
      </w:pPr>
      <w:r w:rsidRPr="006347A2">
        <w:rPr>
          <w:rFonts w:ascii="Times New Roman" w:hAnsi="Times New Roman"/>
          <w:b/>
          <w:bCs/>
          <w:spacing w:val="-6"/>
          <w:sz w:val="26"/>
          <w:szCs w:val="26"/>
          <w:lang w:val="uk-UA"/>
        </w:rPr>
        <w:t>Навчальні посібники:</w:t>
      </w:r>
    </w:p>
    <w:p w14:paraId="6263912D" w14:textId="77777777" w:rsidR="001806C6" w:rsidRPr="006347A2" w:rsidRDefault="001806C6" w:rsidP="001806C6">
      <w:pPr>
        <w:numPr>
          <w:ilvl w:val="0"/>
          <w:numId w:val="13"/>
        </w:numPr>
        <w:tabs>
          <w:tab w:val="left" w:pos="426"/>
        </w:tabs>
        <w:ind w:left="714" w:hanging="357"/>
        <w:contextualSpacing/>
        <w:jc w:val="both"/>
        <w:rPr>
          <w:rFonts w:ascii="Times New Roman" w:hAnsi="Times New Roman"/>
          <w:sz w:val="26"/>
          <w:szCs w:val="26"/>
          <w:lang w:val="uk-UA"/>
        </w:rPr>
      </w:pPr>
      <w:r w:rsidRPr="006347A2">
        <w:rPr>
          <w:rFonts w:ascii="Times New Roman" w:hAnsi="Times New Roman"/>
          <w:sz w:val="26"/>
          <w:szCs w:val="26"/>
          <w:lang w:val="uk-UA"/>
        </w:rPr>
        <w:t>Федоренко Наталія Дмитрівна, Білощицька С.В., Демченко В.В., Баліна О.І.    Задачі з теорії множин, теорії графів та комбінаторики: Навч. посібник для студ. вищ. навч. закл./Київськ. нац. ун-т буд-ва і архіт.-Київ:КНУБА,2004 .-103 с.</w:t>
      </w:r>
    </w:p>
    <w:p w14:paraId="40DB9FC0" w14:textId="77777777" w:rsidR="001806C6" w:rsidRPr="006347A2" w:rsidRDefault="001806C6" w:rsidP="001806C6">
      <w:pPr>
        <w:pStyle w:val="a4"/>
        <w:numPr>
          <w:ilvl w:val="0"/>
          <w:numId w:val="13"/>
        </w:numPr>
        <w:tabs>
          <w:tab w:val="left" w:pos="142"/>
          <w:tab w:val="left" w:pos="284"/>
        </w:tabs>
        <w:ind w:left="714" w:hanging="357"/>
        <w:jc w:val="left"/>
        <w:rPr>
          <w:b w:val="0"/>
          <w:bCs/>
          <w:sz w:val="26"/>
          <w:szCs w:val="26"/>
        </w:rPr>
      </w:pPr>
      <w:r w:rsidRPr="006347A2">
        <w:rPr>
          <w:b w:val="0"/>
          <w:bCs/>
          <w:sz w:val="26"/>
          <w:szCs w:val="26"/>
        </w:rPr>
        <w:t>Федоренко Наталія Дмитрівна, Білощицька Світлана Василівна, Білощицький Андрій Олександрович, Баліна І.О., Безклубенко І.С., Буценко Ю.П. Дискретна математика: навч. посібник для студ. інженерно-техніч. спец. вищ. навч. закладів: : у 2 ч./Київ. нац. ун-т буд-ва і архітектури,Ч.1 .-Київ:КНУБА,2014 .-103 с.</w:t>
      </w:r>
    </w:p>
    <w:p w14:paraId="77A446A3" w14:textId="60C6E443" w:rsidR="00D37EB4" w:rsidRPr="006347A2" w:rsidRDefault="001806C6">
      <w:pPr>
        <w:numPr>
          <w:ilvl w:val="0"/>
          <w:numId w:val="13"/>
        </w:numPr>
        <w:tabs>
          <w:tab w:val="left" w:pos="426"/>
        </w:tabs>
        <w:spacing w:line="288" w:lineRule="auto"/>
        <w:contextualSpacing/>
        <w:jc w:val="both"/>
        <w:rPr>
          <w:rFonts w:ascii="Times New Roman" w:hAnsi="Times New Roman"/>
          <w:sz w:val="26"/>
          <w:szCs w:val="26"/>
          <w:lang w:val="uk-UA"/>
        </w:rPr>
      </w:pPr>
      <w:r w:rsidRPr="006347A2">
        <w:rPr>
          <w:rFonts w:ascii="Times New Roman" w:hAnsi="Times New Roman"/>
          <w:sz w:val="26"/>
          <w:szCs w:val="26"/>
          <w:lang w:val="uk-UA"/>
        </w:rPr>
        <w:t>Трохимчук Р. М. Дискретна математика: Навч. посібник для студ. вищ. навч. закл. – К.: ДП «Видавничий дім «Персонал», 2010. 528 с.</w:t>
      </w:r>
    </w:p>
    <w:p w14:paraId="6E8FD4AF" w14:textId="77777777" w:rsidR="001806C6" w:rsidRPr="006347A2" w:rsidRDefault="001806C6" w:rsidP="001806C6">
      <w:pPr>
        <w:numPr>
          <w:ilvl w:val="0"/>
          <w:numId w:val="13"/>
        </w:numPr>
        <w:tabs>
          <w:tab w:val="left" w:pos="426"/>
        </w:tabs>
        <w:ind w:left="714" w:hanging="357"/>
        <w:contextualSpacing/>
        <w:jc w:val="both"/>
        <w:rPr>
          <w:rFonts w:ascii="Times New Roman" w:hAnsi="Times New Roman"/>
          <w:sz w:val="26"/>
          <w:szCs w:val="26"/>
          <w:lang w:val="uk-UA"/>
        </w:rPr>
      </w:pPr>
      <w:r w:rsidRPr="006347A2">
        <w:rPr>
          <w:rFonts w:ascii="Times New Roman" w:hAnsi="Times New Roman"/>
          <w:sz w:val="26"/>
          <w:szCs w:val="26"/>
          <w:lang w:val="uk-UA"/>
        </w:rPr>
        <w:t>Матвієнко Микола Павлович. Дискретна математика XXI століття: навч. посібник для студ. вищ. навч. закл./М.П.Матвієнко; Мін-во освіти і науки, молоді та спорту України .-Київ:Ліра-К,2013 .-347 с.</w:t>
      </w:r>
    </w:p>
    <w:p w14:paraId="252092B1" w14:textId="6DA859F4" w:rsidR="001806C6" w:rsidRPr="006347A2" w:rsidRDefault="00000000" w:rsidP="001806C6">
      <w:pPr>
        <w:tabs>
          <w:tab w:val="left" w:pos="426"/>
        </w:tabs>
        <w:ind w:left="720"/>
        <w:contextualSpacing/>
        <w:jc w:val="both"/>
        <w:rPr>
          <w:rFonts w:ascii="Times New Roman" w:hAnsi="Times New Roman"/>
          <w:sz w:val="26"/>
          <w:szCs w:val="26"/>
          <w:lang w:val="uk-UA"/>
        </w:rPr>
      </w:pPr>
      <w:r w:rsidRPr="006347A2">
        <w:rPr>
          <w:rFonts w:ascii="Times New Roman" w:hAnsi="Times New Roman"/>
          <w:sz w:val="26"/>
          <w:szCs w:val="26"/>
          <w:lang w:val="uk-UA"/>
        </w:rPr>
        <w:tab/>
      </w:r>
    </w:p>
    <w:p w14:paraId="0654FD55" w14:textId="77777777" w:rsidR="00D37EB4" w:rsidRPr="006347A2" w:rsidRDefault="00000000" w:rsidP="001806C6">
      <w:pPr>
        <w:shd w:val="clear" w:color="auto" w:fill="FFFFFF"/>
        <w:ind w:firstLine="426"/>
        <w:rPr>
          <w:rFonts w:ascii="Times New Roman" w:hAnsi="Times New Roman"/>
          <w:b/>
          <w:bCs/>
          <w:spacing w:val="-6"/>
          <w:sz w:val="26"/>
          <w:szCs w:val="26"/>
          <w:lang w:val="uk-UA"/>
        </w:rPr>
      </w:pPr>
      <w:r w:rsidRPr="006347A2">
        <w:rPr>
          <w:rFonts w:ascii="Times New Roman" w:hAnsi="Times New Roman"/>
          <w:b/>
          <w:bCs/>
          <w:spacing w:val="-6"/>
          <w:sz w:val="26"/>
          <w:szCs w:val="26"/>
          <w:lang w:val="uk-UA"/>
        </w:rPr>
        <w:t>Конспекти лекцій:</w:t>
      </w:r>
    </w:p>
    <w:p w14:paraId="05875311" w14:textId="77777777" w:rsidR="00D37EB4" w:rsidRPr="006347A2" w:rsidRDefault="00D37EB4" w:rsidP="001806C6">
      <w:pPr>
        <w:shd w:val="clear" w:color="auto" w:fill="FFFFFF"/>
        <w:ind w:firstLine="426"/>
        <w:rPr>
          <w:rFonts w:ascii="Times New Roman" w:hAnsi="Times New Roman"/>
          <w:b/>
          <w:bCs/>
          <w:spacing w:val="-6"/>
          <w:sz w:val="26"/>
          <w:szCs w:val="26"/>
          <w:lang w:val="uk-UA"/>
        </w:rPr>
      </w:pPr>
    </w:p>
    <w:p w14:paraId="338A5498" w14:textId="77777777" w:rsidR="00D37EB4" w:rsidRPr="006347A2" w:rsidRDefault="00000000" w:rsidP="001806C6">
      <w:pPr>
        <w:shd w:val="clear" w:color="auto" w:fill="FFFFFF"/>
        <w:ind w:firstLine="426"/>
        <w:rPr>
          <w:rFonts w:ascii="Times New Roman" w:hAnsi="Times New Roman"/>
          <w:b/>
          <w:bCs/>
          <w:spacing w:val="-6"/>
          <w:sz w:val="26"/>
          <w:szCs w:val="26"/>
          <w:lang w:val="uk-UA"/>
        </w:rPr>
      </w:pPr>
      <w:r w:rsidRPr="006347A2">
        <w:rPr>
          <w:rFonts w:ascii="Times New Roman" w:hAnsi="Times New Roman"/>
          <w:b/>
          <w:bCs/>
          <w:spacing w:val="-6"/>
          <w:sz w:val="26"/>
          <w:szCs w:val="26"/>
          <w:lang w:val="uk-UA"/>
        </w:rPr>
        <w:t>Методичні роботи:</w:t>
      </w:r>
    </w:p>
    <w:p w14:paraId="5CDC2582" w14:textId="542CD9BA" w:rsidR="00D37EB4" w:rsidRPr="006347A2" w:rsidRDefault="006347A2">
      <w:pPr>
        <w:widowControl/>
        <w:numPr>
          <w:ilvl w:val="0"/>
          <w:numId w:val="14"/>
        </w:numPr>
        <w:autoSpaceDE/>
        <w:autoSpaceDN/>
        <w:adjustRightInd/>
        <w:contextualSpacing/>
        <w:jc w:val="both"/>
        <w:rPr>
          <w:rFonts w:ascii="Times New Roman" w:eastAsia="Times New Roman" w:hAnsi="Times New Roman"/>
          <w:sz w:val="26"/>
          <w:szCs w:val="26"/>
          <w:lang w:val="uk-UA" w:eastAsia="uk-UA"/>
        </w:rPr>
      </w:pPr>
      <w:r w:rsidRPr="006347A2">
        <w:rPr>
          <w:rFonts w:ascii="Times New Roman" w:eastAsia="Times New Roman" w:hAnsi="Times New Roman"/>
          <w:sz w:val="26"/>
          <w:szCs w:val="26"/>
          <w:lang w:val="uk-UA" w:eastAsia="uk-UA"/>
        </w:rPr>
        <w:t xml:space="preserve">Федоренко Наталія Дмитрівна, Білощицька Світлана Василівна, Білощицький Андрій Олександрович. Дискретна математика: мет. вказ. до викон. Курсових </w:t>
      </w:r>
      <w:r w:rsidRPr="006347A2">
        <w:rPr>
          <w:rFonts w:ascii="Times New Roman" w:eastAsia="Times New Roman" w:hAnsi="Times New Roman"/>
          <w:sz w:val="26"/>
          <w:szCs w:val="26"/>
          <w:lang w:val="uk-UA" w:eastAsia="uk-UA"/>
        </w:rPr>
        <w:lastRenderedPageBreak/>
        <w:t>робіт : для студ., які навч. за напрямом підготовки 6.050101 "Комп’ютерні науки"/Київ. нац. ун-т буд-ва і архітектури .-Київ:КНУБА,2014 .-12 с.</w:t>
      </w:r>
    </w:p>
    <w:p w14:paraId="20E86B60" w14:textId="3FA141F9" w:rsidR="006347A2" w:rsidRPr="006347A2" w:rsidRDefault="006347A2">
      <w:pPr>
        <w:widowControl/>
        <w:numPr>
          <w:ilvl w:val="0"/>
          <w:numId w:val="14"/>
        </w:numPr>
        <w:autoSpaceDE/>
        <w:autoSpaceDN/>
        <w:adjustRightInd/>
        <w:contextualSpacing/>
        <w:jc w:val="both"/>
        <w:rPr>
          <w:rFonts w:ascii="Times New Roman" w:eastAsia="Times New Roman" w:hAnsi="Times New Roman"/>
          <w:sz w:val="26"/>
          <w:szCs w:val="26"/>
          <w:lang w:val="uk-UA" w:eastAsia="uk-UA"/>
        </w:rPr>
      </w:pPr>
      <w:r w:rsidRPr="006347A2">
        <w:rPr>
          <w:lang w:val="uk-UA"/>
        </w:rPr>
        <w:t>Білощицька С.В., Федоренко Н.Д., Білощицький А.О. Дискретна математика Методичні вказівки до виконання практичних та розрахунково-графічних робіт для студентів спеціальностей 122 «Комп’ютерні науки» та 126  «Інформаційні системи і технології». –  Київ: КНУБА, 2019. – 48с. (електронний варіант).</w:t>
      </w:r>
    </w:p>
    <w:p w14:paraId="0497C159" w14:textId="77777777" w:rsidR="00D37EB4" w:rsidRPr="006347A2" w:rsidRDefault="00D37EB4">
      <w:pPr>
        <w:shd w:val="clear" w:color="auto" w:fill="FFFFFF"/>
        <w:ind w:firstLine="426"/>
        <w:rPr>
          <w:rFonts w:ascii="Times New Roman" w:hAnsi="Times New Roman"/>
          <w:b/>
          <w:bCs/>
          <w:spacing w:val="-6"/>
          <w:sz w:val="26"/>
          <w:szCs w:val="26"/>
          <w:lang w:val="uk-UA"/>
        </w:rPr>
      </w:pPr>
    </w:p>
    <w:p w14:paraId="49FAAF9A" w14:textId="6DD97865" w:rsidR="006347A2" w:rsidRPr="006347A2" w:rsidRDefault="006347A2" w:rsidP="006347A2">
      <w:pPr>
        <w:shd w:val="clear" w:color="auto" w:fill="FFFFFF"/>
        <w:tabs>
          <w:tab w:val="left" w:pos="284"/>
          <w:tab w:val="left" w:pos="365"/>
        </w:tabs>
        <w:rPr>
          <w:lang w:val="uk-UA"/>
        </w:rPr>
      </w:pPr>
      <w:r w:rsidRPr="006347A2">
        <w:rPr>
          <w:rFonts w:ascii="Times New Roman" w:hAnsi="Times New Roman"/>
          <w:b/>
          <w:bCs/>
          <w:spacing w:val="-6"/>
          <w:sz w:val="26"/>
          <w:szCs w:val="26"/>
          <w:lang w:val="uk-UA"/>
        </w:rPr>
        <w:t xml:space="preserve">         Інформаційні ресурси: </w:t>
      </w:r>
      <w:bookmarkEnd w:id="0"/>
    </w:p>
    <w:p w14:paraId="23229B8A" w14:textId="77777777" w:rsidR="006347A2" w:rsidRPr="006347A2" w:rsidRDefault="006347A2" w:rsidP="006347A2">
      <w:pPr>
        <w:pStyle w:val="a9"/>
        <w:numPr>
          <w:ilvl w:val="0"/>
          <w:numId w:val="17"/>
        </w:numPr>
        <w:spacing w:before="40" w:after="40"/>
        <w:rPr>
          <w:rFonts w:ascii="Times New Roman" w:hAnsi="Times New Roman"/>
          <w:bCs/>
          <w:sz w:val="26"/>
          <w:szCs w:val="26"/>
          <w:lang w:val="uk-UA"/>
        </w:rPr>
      </w:pPr>
      <w:r w:rsidRPr="006347A2">
        <w:rPr>
          <w:rFonts w:ascii="Times New Roman" w:hAnsi="Times New Roman"/>
          <w:bCs/>
          <w:sz w:val="26"/>
          <w:szCs w:val="26"/>
          <w:lang w:val="uk-UA"/>
        </w:rPr>
        <w:t>https://teams.microsoft.com/l/channel/19%3aa97c47703d504f979b17e090a9702d53%40thread.tacv2/%25D0%2594%25D0%25B8%25D1%2581%25D0%25BA%25D1%2580%25D0%25B5%25D1%2582%25D0%25BD%25D0%25B0%2520%25D0%25BC%25D0%25B0%25D1%2582%25D0%25B5%25D0%25BC%25D0%25B0%25D1%2582%25D0%25B8%25D0%25BA%25D0%25B0%2520%25D0%25B4%25D0%25BB%25D1%258F%2520%25D0%259A%25D0%259D%2520%25D1%2596%2520%25D0%2586%25D0%25A1%25D0%25A2?groupId=9c21a290-e2a8-46e8-b83e-546d90979797&amp;tenantId=53accf99-0147-476b-a787-42337aeb7273</w:t>
      </w:r>
    </w:p>
    <w:p w14:paraId="4CE133FF" w14:textId="371941BD" w:rsidR="00D37EB4" w:rsidRPr="006347A2" w:rsidRDefault="006347A2" w:rsidP="006347A2">
      <w:pPr>
        <w:pStyle w:val="a9"/>
        <w:numPr>
          <w:ilvl w:val="0"/>
          <w:numId w:val="17"/>
        </w:numPr>
        <w:shd w:val="clear" w:color="auto" w:fill="FFFFFF"/>
        <w:rPr>
          <w:rFonts w:ascii="Times New Roman" w:hAnsi="Times New Roman"/>
          <w:b/>
          <w:bCs/>
          <w:spacing w:val="-6"/>
          <w:sz w:val="26"/>
          <w:szCs w:val="26"/>
          <w:lang w:val="uk-UA"/>
        </w:rPr>
      </w:pPr>
      <w:r w:rsidRPr="006347A2">
        <w:rPr>
          <w:rFonts w:ascii="Times New Roman" w:hAnsi="Times New Roman"/>
          <w:bCs/>
          <w:sz w:val="26"/>
          <w:szCs w:val="26"/>
          <w:lang w:val="uk-UA"/>
        </w:rPr>
        <w:t>http://org2.knuba.edu.ua/course/view.php?id=887</w:t>
      </w:r>
    </w:p>
    <w:p w14:paraId="76948E1B" w14:textId="77777777" w:rsidR="00D37EB4" w:rsidRPr="006347A2" w:rsidRDefault="00D37EB4">
      <w:pPr>
        <w:rPr>
          <w:rFonts w:ascii="Times New Roman" w:hAnsi="Times New Roman"/>
          <w:sz w:val="26"/>
          <w:szCs w:val="26"/>
          <w:lang w:val="uk-UA"/>
        </w:rPr>
      </w:pPr>
    </w:p>
    <w:sectPr w:rsidR="00D37EB4" w:rsidRPr="006347A2">
      <w:type w:val="continuous"/>
      <w:pgSz w:w="11905" w:h="16837"/>
      <w:pgMar w:top="1134" w:right="1134" w:bottom="1134" w:left="1361"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04FB0" w14:textId="77777777" w:rsidR="00E75781" w:rsidRDefault="00E75781">
      <w:r>
        <w:separator/>
      </w:r>
    </w:p>
  </w:endnote>
  <w:endnote w:type="continuationSeparator" w:id="0">
    <w:p w14:paraId="1B4CCEE5" w14:textId="77777777" w:rsidR="00E75781" w:rsidRDefault="00E75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TimesNewRomanPSMT">
    <w:altName w:val="Yu Gothic"/>
    <w:panose1 w:val="00000000000000000000"/>
    <w:charset w:val="80"/>
    <w:family w:val="auto"/>
    <w:notTrueType/>
    <w:pitch w:val="default"/>
    <w:sig w:usb0="00000003" w:usb1="08070000" w:usb2="00000010" w:usb3="00000000" w:csb0="00020001" w:csb1="00000000"/>
  </w:font>
  <w:font w:name="TimesNewRoman,Bold">
    <w:altName w:val="MS Mincho"/>
    <w:panose1 w:val="00000000000000000000"/>
    <w:charset w:val="80"/>
    <w:family w:val="auto"/>
    <w:notTrueType/>
    <w:pitch w:val="default"/>
    <w:sig w:usb0="00000201" w:usb1="08070000" w:usb2="00000010" w:usb3="00000000" w:csb0="00020004" w:csb1="00000000"/>
  </w:font>
  <w:font w:name="TimesNewRoman">
    <w:altName w:val="Klee One"/>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6FF" w:usb1="420024FF" w:usb2="02000000" w:usb3="00000000" w:csb0="0000019F" w:csb1="00000000"/>
  </w:font>
  <w:font w:name="EuclidSymbol">
    <w:altName w:val="MS Mincho"/>
    <w:charset w:val="00"/>
    <w:family w:val="auto"/>
    <w:pitch w:val="default"/>
  </w:font>
  <w:font w:name="sans-serif">
    <w:altName w:val="RomanS"/>
    <w:charset w:val="00"/>
    <w:family w:val="auto"/>
    <w:pitch w:val="default"/>
    <w:sig w:usb0="00000000" w:usb1="00000000" w:usb2="00000000" w:usb3="00000000" w:csb0="00040001" w:csb1="00000000"/>
  </w:font>
  <w:font w:name="Corbel">
    <w:panose1 w:val="020B0503020204020204"/>
    <w:charset w:val="CC"/>
    <w:family w:val="swiss"/>
    <w:pitch w:val="variable"/>
    <w:sig w:usb0="A00002EF" w:usb1="4000A44B" w:usb2="00000000" w:usb3="00000000" w:csb0="0000019F" w:csb1="00000000"/>
  </w:font>
  <w:font w:name="Times-Italic">
    <w:altName w:val="Arial"/>
    <w:charset w:val="00"/>
    <w:family w:val="swiss"/>
    <w:pitch w:val="default"/>
    <w:sig w:usb0="00000000" w:usb1="00000000" w:usb2="00000000" w:usb3="00000000" w:csb0="00000001" w:csb1="00000000"/>
  </w:font>
  <w:font w:name="Times-Roman">
    <w:altName w:val="Times New Roman"/>
    <w:charset w:val="00"/>
    <w:family w:val="auto"/>
    <w:pitch w:val="default"/>
    <w:sig w:usb0="00000003" w:usb1="00000000" w:usb2="00000000" w:usb3="00000000" w:csb0="00000001" w:csb1="00000000"/>
  </w:font>
  <w:font w:name="Italic">
    <w:altName w:val="Calibri"/>
    <w:charset w:val="00"/>
    <w:family w:val="auto"/>
    <w:pitch w:val="default"/>
    <w:sig w:usb0="00000207" w:usb1="00000000" w:usb2="00000000"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ndale Sans UI">
    <w:altName w:val="RomanS"/>
    <w:charset w:val="CC"/>
    <w:family w:val="auto"/>
    <w:pitch w:val="variable"/>
  </w:font>
  <w:font w:name="TimesNewRomanPS-ItalicMT">
    <w:altName w:val="MS Mincho"/>
    <w:panose1 w:val="00000000000000000000"/>
    <w:charset w:val="80"/>
    <w:family w:val="auto"/>
    <w:notTrueType/>
    <w:pitch w:val="default"/>
    <w:sig w:usb0="00000003" w:usb1="08070000" w:usb2="00000010" w:usb3="00000000" w:csb0="00020001" w:csb1="00000000"/>
  </w:font>
  <w:font w:name="SymbolMT">
    <w:altName w:val="Arial Unicode MS"/>
    <w:panose1 w:val="00000000000000000000"/>
    <w:charset w:val="81"/>
    <w:family w:val="auto"/>
    <w:notTrueType/>
    <w:pitch w:val="default"/>
    <w:sig w:usb0="00000001" w:usb1="09060000" w:usb2="00000010" w:usb3="00000000" w:csb0="00080000" w:csb1="00000000"/>
  </w:font>
  <w:font w:name="DengXian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EC58C" w14:textId="77777777" w:rsidR="00D37EB4" w:rsidRDefault="00000000">
    <w:pPr>
      <w:pStyle w:val="a6"/>
      <w:jc w:val="center"/>
      <w:rPr>
        <w:rFonts w:ascii="Times New Roman" w:hAnsi="Times New Roman"/>
        <w:sz w:val="28"/>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Pr>
        <w:rFonts w:ascii="Times New Roman" w:hAnsi="Times New Roman"/>
        <w:lang w:val="uk-UA" w:eastAsia="uk-UA"/>
      </w:rPr>
      <w:t>8</w:t>
    </w:r>
    <w:r>
      <w:rPr>
        <w:rFonts w:ascii="Times New Roman" w:hAnsi="Times New Roman"/>
      </w:rPr>
      <w:fldChar w:fldCharType="end"/>
    </w:r>
  </w:p>
  <w:p w14:paraId="692D52AA" w14:textId="77777777" w:rsidR="00D37EB4" w:rsidRDefault="00D37EB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3CB32" w14:textId="77777777" w:rsidR="00E75781" w:rsidRDefault="00E75781">
      <w:r>
        <w:separator/>
      </w:r>
    </w:p>
  </w:footnote>
  <w:footnote w:type="continuationSeparator" w:id="0">
    <w:p w14:paraId="3C626BDE" w14:textId="77777777" w:rsidR="00E75781" w:rsidRDefault="00E757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935DF64"/>
    <w:multiLevelType w:val="singleLevel"/>
    <w:tmpl w:val="9935DF64"/>
    <w:lvl w:ilvl="0">
      <w:start w:val="1"/>
      <w:numFmt w:val="decimal"/>
      <w:suff w:val="space"/>
      <w:lvlText w:val="%1."/>
      <w:lvlJc w:val="left"/>
    </w:lvl>
  </w:abstractNum>
  <w:abstractNum w:abstractNumId="1" w15:restartNumberingAfterBreak="0">
    <w:nsid w:val="A4E98EA9"/>
    <w:multiLevelType w:val="singleLevel"/>
    <w:tmpl w:val="A4E98EA9"/>
    <w:lvl w:ilvl="0">
      <w:start w:val="1"/>
      <w:numFmt w:val="decimal"/>
      <w:lvlText w:val="%1."/>
      <w:lvlJc w:val="left"/>
      <w:pPr>
        <w:tabs>
          <w:tab w:val="left" w:pos="312"/>
        </w:tabs>
      </w:pPr>
    </w:lvl>
  </w:abstractNum>
  <w:abstractNum w:abstractNumId="2" w15:restartNumberingAfterBreak="0">
    <w:nsid w:val="B23A4982"/>
    <w:multiLevelType w:val="singleLevel"/>
    <w:tmpl w:val="B23A4982"/>
    <w:lvl w:ilvl="0">
      <w:start w:val="1"/>
      <w:numFmt w:val="decimal"/>
      <w:suff w:val="space"/>
      <w:lvlText w:val="%1."/>
      <w:lvlJc w:val="left"/>
    </w:lvl>
  </w:abstractNum>
  <w:abstractNum w:abstractNumId="3" w15:restartNumberingAfterBreak="0">
    <w:nsid w:val="B255B6B0"/>
    <w:multiLevelType w:val="singleLevel"/>
    <w:tmpl w:val="B255B6B0"/>
    <w:lvl w:ilvl="0">
      <w:start w:val="1"/>
      <w:numFmt w:val="decimal"/>
      <w:suff w:val="space"/>
      <w:lvlText w:val="%1."/>
      <w:lvlJc w:val="left"/>
    </w:lvl>
  </w:abstractNum>
  <w:abstractNum w:abstractNumId="4" w15:restartNumberingAfterBreak="0">
    <w:nsid w:val="C47FB155"/>
    <w:multiLevelType w:val="singleLevel"/>
    <w:tmpl w:val="C47FB155"/>
    <w:lvl w:ilvl="0">
      <w:start w:val="1"/>
      <w:numFmt w:val="decimal"/>
      <w:suff w:val="space"/>
      <w:lvlText w:val="%1."/>
      <w:lvlJc w:val="left"/>
    </w:lvl>
  </w:abstractNum>
  <w:abstractNum w:abstractNumId="5" w15:restartNumberingAfterBreak="0">
    <w:nsid w:val="CA5FFB70"/>
    <w:multiLevelType w:val="singleLevel"/>
    <w:tmpl w:val="CA5FFB70"/>
    <w:lvl w:ilvl="0">
      <w:start w:val="1"/>
      <w:numFmt w:val="decimal"/>
      <w:suff w:val="space"/>
      <w:lvlText w:val="%1."/>
      <w:lvlJc w:val="left"/>
    </w:lvl>
  </w:abstractNum>
  <w:abstractNum w:abstractNumId="6" w15:restartNumberingAfterBreak="0">
    <w:nsid w:val="F42CE67D"/>
    <w:multiLevelType w:val="singleLevel"/>
    <w:tmpl w:val="F42CE67D"/>
    <w:lvl w:ilvl="0">
      <w:start w:val="1"/>
      <w:numFmt w:val="decimal"/>
      <w:suff w:val="space"/>
      <w:lvlText w:val="%1."/>
      <w:lvlJc w:val="left"/>
    </w:lvl>
  </w:abstractNum>
  <w:abstractNum w:abstractNumId="7" w15:restartNumberingAfterBreak="0">
    <w:nsid w:val="02232C23"/>
    <w:multiLevelType w:val="multilevel"/>
    <w:tmpl w:val="02232C23"/>
    <w:lvl w:ilvl="0">
      <w:start w:val="12"/>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59C6E4B"/>
    <w:multiLevelType w:val="hybridMultilevel"/>
    <w:tmpl w:val="F160B1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0ED25A4"/>
    <w:multiLevelType w:val="singleLevel"/>
    <w:tmpl w:val="10ED25A4"/>
    <w:lvl w:ilvl="0">
      <w:start w:val="1"/>
      <w:numFmt w:val="decimal"/>
      <w:lvlText w:val="%1."/>
      <w:lvlJc w:val="left"/>
      <w:pPr>
        <w:tabs>
          <w:tab w:val="left" w:pos="312"/>
        </w:tabs>
      </w:pPr>
      <w:rPr>
        <w:rFonts w:hint="default"/>
        <w:i w:val="0"/>
        <w:iCs w:val="0"/>
      </w:rPr>
    </w:lvl>
  </w:abstractNum>
  <w:abstractNum w:abstractNumId="10" w15:restartNumberingAfterBreak="0">
    <w:nsid w:val="18A65197"/>
    <w:multiLevelType w:val="multilevel"/>
    <w:tmpl w:val="18A6519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F3C6A6F"/>
    <w:multiLevelType w:val="multilevel"/>
    <w:tmpl w:val="1F3C6A6F"/>
    <w:lvl w:ilvl="0">
      <w:start w:val="1"/>
      <w:numFmt w:val="decimal"/>
      <w:lvlText w:val="%1."/>
      <w:lvlJc w:val="left"/>
      <w:pPr>
        <w:ind w:left="720" w:hanging="360"/>
      </w:pPr>
      <w:rPr>
        <w:rFonts w:hint="default"/>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04771D6"/>
    <w:multiLevelType w:val="singleLevel"/>
    <w:tmpl w:val="8890A316"/>
    <w:lvl w:ilvl="0">
      <w:start w:val="1"/>
      <w:numFmt w:val="decimal"/>
      <w:lvlText w:val="%1."/>
      <w:legacy w:legacy="1" w:legacySpace="0" w:legacyIndent="365"/>
      <w:lvlJc w:val="left"/>
      <w:rPr>
        <w:rFonts w:ascii="Times New Roman" w:hAnsi="Times New Roman" w:cs="Times New Roman" w:hint="default"/>
        <w:b w:val="0"/>
        <w:bCs w:val="0"/>
      </w:rPr>
    </w:lvl>
  </w:abstractNum>
  <w:abstractNum w:abstractNumId="13" w15:restartNumberingAfterBreak="0">
    <w:nsid w:val="2A25071A"/>
    <w:multiLevelType w:val="multilevel"/>
    <w:tmpl w:val="47305774"/>
    <w:lvl w:ilvl="0">
      <w:start w:val="1"/>
      <w:numFmt w:val="decimal"/>
      <w:lvlText w:val="%1."/>
      <w:lvlJc w:val="left"/>
      <w:pPr>
        <w:ind w:left="643" w:hanging="360"/>
      </w:pPr>
      <w:rPr>
        <w:rFonts w:hint="default"/>
        <w:b w:val="0"/>
        <w:bCs w:val="0"/>
        <w:color w:val="auto"/>
      </w:rPr>
    </w:lvl>
    <w:lvl w:ilvl="1">
      <w:start w:val="1"/>
      <w:numFmt w:val="lowerLetter"/>
      <w:lvlText w:val="%2."/>
      <w:lvlJc w:val="left"/>
      <w:pPr>
        <w:ind w:left="1363" w:hanging="360"/>
      </w:pPr>
    </w:lvl>
    <w:lvl w:ilvl="2">
      <w:start w:val="1"/>
      <w:numFmt w:val="lowerRoman"/>
      <w:lvlText w:val="%3."/>
      <w:lvlJc w:val="right"/>
      <w:pPr>
        <w:ind w:left="2083" w:hanging="180"/>
      </w:pPr>
    </w:lvl>
    <w:lvl w:ilvl="3">
      <w:start w:val="1"/>
      <w:numFmt w:val="decimal"/>
      <w:lvlText w:val="%4."/>
      <w:lvlJc w:val="left"/>
      <w:pPr>
        <w:ind w:left="2803" w:hanging="360"/>
      </w:pPr>
    </w:lvl>
    <w:lvl w:ilvl="4">
      <w:start w:val="1"/>
      <w:numFmt w:val="lowerLetter"/>
      <w:lvlText w:val="%5."/>
      <w:lvlJc w:val="left"/>
      <w:pPr>
        <w:ind w:left="3523" w:hanging="360"/>
      </w:pPr>
    </w:lvl>
    <w:lvl w:ilvl="5">
      <w:start w:val="1"/>
      <w:numFmt w:val="lowerRoman"/>
      <w:lvlText w:val="%6."/>
      <w:lvlJc w:val="right"/>
      <w:pPr>
        <w:ind w:left="4243" w:hanging="180"/>
      </w:pPr>
    </w:lvl>
    <w:lvl w:ilvl="6">
      <w:start w:val="1"/>
      <w:numFmt w:val="decimal"/>
      <w:lvlText w:val="%7."/>
      <w:lvlJc w:val="left"/>
      <w:pPr>
        <w:ind w:left="4963" w:hanging="360"/>
      </w:pPr>
    </w:lvl>
    <w:lvl w:ilvl="7">
      <w:start w:val="1"/>
      <w:numFmt w:val="lowerLetter"/>
      <w:lvlText w:val="%8."/>
      <w:lvlJc w:val="left"/>
      <w:pPr>
        <w:ind w:left="5683" w:hanging="360"/>
      </w:pPr>
    </w:lvl>
    <w:lvl w:ilvl="8">
      <w:start w:val="1"/>
      <w:numFmt w:val="lowerRoman"/>
      <w:lvlText w:val="%9."/>
      <w:lvlJc w:val="right"/>
      <w:pPr>
        <w:ind w:left="6403" w:hanging="180"/>
      </w:pPr>
    </w:lvl>
  </w:abstractNum>
  <w:abstractNum w:abstractNumId="14" w15:restartNumberingAfterBreak="0">
    <w:nsid w:val="6D1E5D74"/>
    <w:multiLevelType w:val="multilevel"/>
    <w:tmpl w:val="6D1E5D74"/>
    <w:lvl w:ilvl="0">
      <w:start w:val="1"/>
      <w:numFmt w:val="bullet"/>
      <w:lvlText w:val=""/>
      <w:lvlJc w:val="left"/>
      <w:pPr>
        <w:tabs>
          <w:tab w:val="left" w:pos="720"/>
        </w:tabs>
        <w:ind w:left="720" w:hanging="360"/>
      </w:pPr>
      <w:rPr>
        <w:rFonts w:ascii="Wingdings 2" w:hAnsi="Wingdings 2" w:hint="default"/>
      </w:rPr>
    </w:lvl>
    <w:lvl w:ilvl="1">
      <w:start w:val="1"/>
      <w:numFmt w:val="bullet"/>
      <w:lvlText w:val=""/>
      <w:lvlJc w:val="left"/>
      <w:pPr>
        <w:tabs>
          <w:tab w:val="left" w:pos="1440"/>
        </w:tabs>
        <w:ind w:left="1440" w:hanging="360"/>
      </w:pPr>
      <w:rPr>
        <w:rFonts w:ascii="Wingdings 2" w:hAnsi="Wingdings 2" w:hint="default"/>
      </w:rPr>
    </w:lvl>
    <w:lvl w:ilvl="2">
      <w:start w:val="1"/>
      <w:numFmt w:val="bullet"/>
      <w:lvlText w:val=""/>
      <w:lvlJc w:val="left"/>
      <w:pPr>
        <w:tabs>
          <w:tab w:val="left" w:pos="2160"/>
        </w:tabs>
        <w:ind w:left="2160" w:hanging="360"/>
      </w:pPr>
      <w:rPr>
        <w:rFonts w:ascii="Wingdings 2" w:hAnsi="Wingdings 2" w:hint="default"/>
      </w:rPr>
    </w:lvl>
    <w:lvl w:ilvl="3">
      <w:start w:val="1"/>
      <w:numFmt w:val="bullet"/>
      <w:lvlText w:val=""/>
      <w:lvlJc w:val="left"/>
      <w:pPr>
        <w:tabs>
          <w:tab w:val="left" w:pos="2880"/>
        </w:tabs>
        <w:ind w:left="2880" w:hanging="360"/>
      </w:pPr>
      <w:rPr>
        <w:rFonts w:ascii="Wingdings 2" w:hAnsi="Wingdings 2" w:hint="default"/>
      </w:rPr>
    </w:lvl>
    <w:lvl w:ilvl="4">
      <w:start w:val="1"/>
      <w:numFmt w:val="bullet"/>
      <w:lvlText w:val=""/>
      <w:lvlJc w:val="left"/>
      <w:pPr>
        <w:tabs>
          <w:tab w:val="left" w:pos="3600"/>
        </w:tabs>
        <w:ind w:left="3600" w:hanging="360"/>
      </w:pPr>
      <w:rPr>
        <w:rFonts w:ascii="Wingdings 2" w:hAnsi="Wingdings 2" w:hint="default"/>
      </w:rPr>
    </w:lvl>
    <w:lvl w:ilvl="5">
      <w:start w:val="1"/>
      <w:numFmt w:val="bullet"/>
      <w:lvlText w:val=""/>
      <w:lvlJc w:val="left"/>
      <w:pPr>
        <w:tabs>
          <w:tab w:val="left" w:pos="4320"/>
        </w:tabs>
        <w:ind w:left="4320" w:hanging="360"/>
      </w:pPr>
      <w:rPr>
        <w:rFonts w:ascii="Wingdings 2" w:hAnsi="Wingdings 2" w:hint="default"/>
      </w:rPr>
    </w:lvl>
    <w:lvl w:ilvl="6">
      <w:start w:val="1"/>
      <w:numFmt w:val="bullet"/>
      <w:lvlText w:val=""/>
      <w:lvlJc w:val="left"/>
      <w:pPr>
        <w:tabs>
          <w:tab w:val="left" w:pos="5040"/>
        </w:tabs>
        <w:ind w:left="5040" w:hanging="360"/>
      </w:pPr>
      <w:rPr>
        <w:rFonts w:ascii="Wingdings 2" w:hAnsi="Wingdings 2" w:hint="default"/>
      </w:rPr>
    </w:lvl>
    <w:lvl w:ilvl="7">
      <w:start w:val="1"/>
      <w:numFmt w:val="bullet"/>
      <w:lvlText w:val=""/>
      <w:lvlJc w:val="left"/>
      <w:pPr>
        <w:tabs>
          <w:tab w:val="left" w:pos="5760"/>
        </w:tabs>
        <w:ind w:left="5760" w:hanging="360"/>
      </w:pPr>
      <w:rPr>
        <w:rFonts w:ascii="Wingdings 2" w:hAnsi="Wingdings 2" w:hint="default"/>
      </w:rPr>
    </w:lvl>
    <w:lvl w:ilvl="8">
      <w:start w:val="1"/>
      <w:numFmt w:val="bullet"/>
      <w:lvlText w:val=""/>
      <w:lvlJc w:val="left"/>
      <w:pPr>
        <w:tabs>
          <w:tab w:val="left" w:pos="6480"/>
        </w:tabs>
        <w:ind w:left="6480" w:hanging="360"/>
      </w:pPr>
      <w:rPr>
        <w:rFonts w:ascii="Wingdings 2" w:hAnsi="Wingdings 2" w:hint="default"/>
      </w:rPr>
    </w:lvl>
  </w:abstractNum>
  <w:abstractNum w:abstractNumId="15" w15:restartNumberingAfterBreak="0">
    <w:nsid w:val="6FE9905B"/>
    <w:multiLevelType w:val="singleLevel"/>
    <w:tmpl w:val="6FE9905B"/>
    <w:lvl w:ilvl="0">
      <w:start w:val="1"/>
      <w:numFmt w:val="decimal"/>
      <w:suff w:val="space"/>
      <w:lvlText w:val="%1."/>
      <w:lvlJc w:val="left"/>
    </w:lvl>
  </w:abstractNum>
  <w:abstractNum w:abstractNumId="16" w15:restartNumberingAfterBreak="0">
    <w:nsid w:val="7F1807BC"/>
    <w:multiLevelType w:val="hybridMultilevel"/>
    <w:tmpl w:val="CA4A37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54208199">
    <w:abstractNumId w:val="5"/>
  </w:num>
  <w:num w:numId="2" w16cid:durableId="1196699847">
    <w:abstractNumId w:val="7"/>
  </w:num>
  <w:num w:numId="3" w16cid:durableId="157962900">
    <w:abstractNumId w:val="4"/>
  </w:num>
  <w:num w:numId="4" w16cid:durableId="1688209805">
    <w:abstractNumId w:val="2"/>
  </w:num>
  <w:num w:numId="5" w16cid:durableId="1969777290">
    <w:abstractNumId w:val="9"/>
  </w:num>
  <w:num w:numId="6" w16cid:durableId="1720012318">
    <w:abstractNumId w:val="6"/>
  </w:num>
  <w:num w:numId="7" w16cid:durableId="1314286613">
    <w:abstractNumId w:val="0"/>
  </w:num>
  <w:num w:numId="8" w16cid:durableId="944927084">
    <w:abstractNumId w:val="15"/>
  </w:num>
  <w:num w:numId="9" w16cid:durableId="403450600">
    <w:abstractNumId w:val="3"/>
  </w:num>
  <w:num w:numId="10" w16cid:durableId="1023286804">
    <w:abstractNumId w:val="14"/>
  </w:num>
  <w:num w:numId="11" w16cid:durableId="1345060929">
    <w:abstractNumId w:val="1"/>
  </w:num>
  <w:num w:numId="12" w16cid:durableId="1654798496">
    <w:abstractNumId w:val="13"/>
  </w:num>
  <w:num w:numId="13" w16cid:durableId="1588077441">
    <w:abstractNumId w:val="11"/>
  </w:num>
  <w:num w:numId="14" w16cid:durableId="1287544287">
    <w:abstractNumId w:val="10"/>
  </w:num>
  <w:num w:numId="15" w16cid:durableId="2012098409">
    <w:abstractNumId w:val="16"/>
  </w:num>
  <w:num w:numId="16" w16cid:durableId="1779908986">
    <w:abstractNumId w:val="8"/>
  </w:num>
  <w:num w:numId="17" w16cid:durableId="156926190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C5F"/>
    <w:rsid w:val="00050BB0"/>
    <w:rsid w:val="0007548A"/>
    <w:rsid w:val="00091785"/>
    <w:rsid w:val="000C09AA"/>
    <w:rsid w:val="000D0E79"/>
    <w:rsid w:val="00105687"/>
    <w:rsid w:val="00161E92"/>
    <w:rsid w:val="001806C6"/>
    <w:rsid w:val="00191318"/>
    <w:rsid w:val="001D1285"/>
    <w:rsid w:val="00210192"/>
    <w:rsid w:val="00267797"/>
    <w:rsid w:val="00283F6C"/>
    <w:rsid w:val="002937D6"/>
    <w:rsid w:val="002A3AEE"/>
    <w:rsid w:val="002B23BE"/>
    <w:rsid w:val="002D59DC"/>
    <w:rsid w:val="002E2CA4"/>
    <w:rsid w:val="00334B3F"/>
    <w:rsid w:val="00334C23"/>
    <w:rsid w:val="003A04F2"/>
    <w:rsid w:val="003A0B69"/>
    <w:rsid w:val="003D405E"/>
    <w:rsid w:val="00421C24"/>
    <w:rsid w:val="004445DA"/>
    <w:rsid w:val="0044708E"/>
    <w:rsid w:val="004E0F47"/>
    <w:rsid w:val="004E6617"/>
    <w:rsid w:val="004F50BF"/>
    <w:rsid w:val="005065BF"/>
    <w:rsid w:val="005315B5"/>
    <w:rsid w:val="00555010"/>
    <w:rsid w:val="005638DE"/>
    <w:rsid w:val="005939D9"/>
    <w:rsid w:val="005A3181"/>
    <w:rsid w:val="005B21DE"/>
    <w:rsid w:val="0061289E"/>
    <w:rsid w:val="006347A2"/>
    <w:rsid w:val="00635D01"/>
    <w:rsid w:val="00662C66"/>
    <w:rsid w:val="00704598"/>
    <w:rsid w:val="00763A61"/>
    <w:rsid w:val="007C597E"/>
    <w:rsid w:val="007D0675"/>
    <w:rsid w:val="007F1163"/>
    <w:rsid w:val="00814DC8"/>
    <w:rsid w:val="00836702"/>
    <w:rsid w:val="00862A1B"/>
    <w:rsid w:val="0086592E"/>
    <w:rsid w:val="00890BFB"/>
    <w:rsid w:val="008C3F71"/>
    <w:rsid w:val="008D4388"/>
    <w:rsid w:val="009745A4"/>
    <w:rsid w:val="00A200AE"/>
    <w:rsid w:val="00A35AA8"/>
    <w:rsid w:val="00A52C78"/>
    <w:rsid w:val="00AB33DE"/>
    <w:rsid w:val="00AE651A"/>
    <w:rsid w:val="00B006C1"/>
    <w:rsid w:val="00B4314A"/>
    <w:rsid w:val="00B44859"/>
    <w:rsid w:val="00B5047B"/>
    <w:rsid w:val="00B52DF8"/>
    <w:rsid w:val="00BA418C"/>
    <w:rsid w:val="00BA7C5F"/>
    <w:rsid w:val="00BB0460"/>
    <w:rsid w:val="00BE11C2"/>
    <w:rsid w:val="00BF0B1C"/>
    <w:rsid w:val="00C11EE1"/>
    <w:rsid w:val="00C239C1"/>
    <w:rsid w:val="00C47010"/>
    <w:rsid w:val="00C5705D"/>
    <w:rsid w:val="00D37CE3"/>
    <w:rsid w:val="00D37EB4"/>
    <w:rsid w:val="00D45324"/>
    <w:rsid w:val="00D82756"/>
    <w:rsid w:val="00DD501F"/>
    <w:rsid w:val="00E3097D"/>
    <w:rsid w:val="00E75781"/>
    <w:rsid w:val="00E928F0"/>
    <w:rsid w:val="00EA6616"/>
    <w:rsid w:val="00EC7F49"/>
    <w:rsid w:val="00ED2D64"/>
    <w:rsid w:val="00EF3C79"/>
    <w:rsid w:val="00F1173A"/>
    <w:rsid w:val="00F44A75"/>
    <w:rsid w:val="00F47FCA"/>
    <w:rsid w:val="00F62BEF"/>
    <w:rsid w:val="00F7335D"/>
    <w:rsid w:val="00F741B9"/>
    <w:rsid w:val="00F76B75"/>
    <w:rsid w:val="00F822B7"/>
    <w:rsid w:val="00FA28E2"/>
    <w:rsid w:val="00FB0775"/>
    <w:rsid w:val="00FD43F0"/>
    <w:rsid w:val="3E085EB7"/>
    <w:rsid w:val="4FBA7F5C"/>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9AB1D"/>
  <w15:docId w15:val="{1D104FF6-67DD-4DEB-B9EA-0449EEC40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uiPriority="34" w:qFormat="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pPr>
    <w:rPr>
      <w:rFonts w:ascii="Georgia" w:hAnsi="Georgia"/>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Pr>
      <w:color w:val="0000FF"/>
      <w:u w:val="single"/>
    </w:rPr>
  </w:style>
  <w:style w:type="paragraph" w:styleId="a4">
    <w:name w:val="Body Text"/>
    <w:basedOn w:val="a"/>
    <w:link w:val="a5"/>
    <w:pPr>
      <w:widowControl/>
      <w:autoSpaceDE/>
      <w:autoSpaceDN/>
      <w:adjustRightInd/>
      <w:jc w:val="center"/>
    </w:pPr>
    <w:rPr>
      <w:rFonts w:ascii="Times New Roman" w:hAnsi="Times New Roman"/>
      <w:b/>
      <w:sz w:val="28"/>
      <w:szCs w:val="20"/>
      <w:lang w:val="uk-UA"/>
    </w:rPr>
  </w:style>
  <w:style w:type="paragraph" w:styleId="a6">
    <w:name w:val="footer"/>
    <w:basedOn w:val="a"/>
    <w:link w:val="a7"/>
    <w:pPr>
      <w:tabs>
        <w:tab w:val="center" w:pos="4677"/>
        <w:tab w:val="right" w:pos="9355"/>
      </w:tabs>
    </w:pPr>
  </w:style>
  <w:style w:type="paragraph" w:styleId="a8">
    <w:name w:val="Normal (Web)"/>
    <w:basedOn w:val="a"/>
    <w:uiPriority w:val="99"/>
  </w:style>
  <w:style w:type="character" w:customStyle="1" w:styleId="a5">
    <w:name w:val="Основний текст Знак"/>
    <w:basedOn w:val="a0"/>
    <w:link w:val="a4"/>
    <w:qFormat/>
    <w:rPr>
      <w:rFonts w:ascii="Times New Roman" w:eastAsia="SimSun" w:hAnsi="Times New Roman" w:cs="Times New Roman"/>
      <w:b/>
      <w:kern w:val="0"/>
      <w:sz w:val="28"/>
      <w:szCs w:val="20"/>
      <w:lang w:eastAsia="ru-RU"/>
      <w14:ligatures w14:val="none"/>
    </w:rPr>
  </w:style>
  <w:style w:type="character" w:customStyle="1" w:styleId="a7">
    <w:name w:val="Нижній колонтитул Знак"/>
    <w:basedOn w:val="a0"/>
    <w:link w:val="a6"/>
    <w:rPr>
      <w:rFonts w:ascii="Georgia" w:eastAsia="SimSun" w:hAnsi="Georgia" w:cs="Times New Roman"/>
      <w:kern w:val="0"/>
      <w:sz w:val="24"/>
      <w:szCs w:val="24"/>
      <w:lang w:val="ru-RU" w:eastAsia="ru-RU"/>
      <w14:ligatures w14:val="none"/>
    </w:rPr>
  </w:style>
  <w:style w:type="paragraph" w:customStyle="1" w:styleId="Style1">
    <w:name w:val="Style1"/>
    <w:basedOn w:val="a"/>
  </w:style>
  <w:style w:type="paragraph" w:customStyle="1" w:styleId="Style2">
    <w:name w:val="Style2"/>
    <w:basedOn w:val="a"/>
  </w:style>
  <w:style w:type="paragraph" w:customStyle="1" w:styleId="Style3">
    <w:name w:val="Style3"/>
    <w:basedOn w:val="a"/>
  </w:style>
  <w:style w:type="paragraph" w:customStyle="1" w:styleId="Style5">
    <w:name w:val="Style5"/>
    <w:basedOn w:val="a"/>
  </w:style>
  <w:style w:type="paragraph" w:customStyle="1" w:styleId="Style6">
    <w:name w:val="Style6"/>
    <w:basedOn w:val="a"/>
  </w:style>
  <w:style w:type="paragraph" w:customStyle="1" w:styleId="Style7">
    <w:name w:val="Style7"/>
    <w:basedOn w:val="a"/>
  </w:style>
  <w:style w:type="paragraph" w:customStyle="1" w:styleId="Style8">
    <w:name w:val="Style8"/>
    <w:basedOn w:val="a"/>
  </w:style>
  <w:style w:type="paragraph" w:customStyle="1" w:styleId="Style9">
    <w:name w:val="Style9"/>
    <w:basedOn w:val="a"/>
    <w:pPr>
      <w:spacing w:line="288" w:lineRule="exact"/>
      <w:jc w:val="center"/>
    </w:pPr>
  </w:style>
  <w:style w:type="paragraph" w:customStyle="1" w:styleId="Style10">
    <w:name w:val="Style10"/>
    <w:basedOn w:val="a"/>
  </w:style>
  <w:style w:type="paragraph" w:customStyle="1" w:styleId="Style12">
    <w:name w:val="Style12"/>
    <w:basedOn w:val="a"/>
  </w:style>
  <w:style w:type="character" w:customStyle="1" w:styleId="FontStyle16">
    <w:name w:val="Font Style16"/>
    <w:rPr>
      <w:rFonts w:ascii="Georgia" w:hAnsi="Georgia"/>
      <w:b/>
      <w:sz w:val="18"/>
    </w:rPr>
  </w:style>
  <w:style w:type="character" w:customStyle="1" w:styleId="FontStyle18">
    <w:name w:val="Font Style18"/>
    <w:rPr>
      <w:rFonts w:ascii="Georgia" w:hAnsi="Georgia"/>
      <w:spacing w:val="-10"/>
      <w:sz w:val="18"/>
    </w:rPr>
  </w:style>
  <w:style w:type="character" w:customStyle="1" w:styleId="FontStyle19">
    <w:name w:val="Font Style19"/>
    <w:rPr>
      <w:rFonts w:ascii="Georgia" w:hAnsi="Georgia"/>
      <w:sz w:val="20"/>
    </w:rPr>
  </w:style>
  <w:style w:type="character" w:customStyle="1" w:styleId="FontStyle21">
    <w:name w:val="Font Style21"/>
    <w:rPr>
      <w:rFonts w:ascii="Georgia" w:hAnsi="Georgia"/>
      <w:sz w:val="22"/>
    </w:rPr>
  </w:style>
  <w:style w:type="character" w:customStyle="1" w:styleId="FontStyle22">
    <w:name w:val="Font Style22"/>
    <w:rPr>
      <w:rFonts w:ascii="Century Schoolbook" w:hAnsi="Century Schoolbook"/>
      <w:b/>
      <w:spacing w:val="-10"/>
      <w:sz w:val="22"/>
    </w:rPr>
  </w:style>
  <w:style w:type="character" w:customStyle="1" w:styleId="FontStyle26">
    <w:name w:val="Font Style26"/>
    <w:rPr>
      <w:rFonts w:ascii="Georgia" w:hAnsi="Georgia"/>
      <w:b/>
      <w:sz w:val="10"/>
    </w:rPr>
  </w:style>
  <w:style w:type="paragraph" w:customStyle="1" w:styleId="Default">
    <w:name w:val="Default"/>
    <w:qFormat/>
    <w:pPr>
      <w:autoSpaceDE w:val="0"/>
      <w:autoSpaceDN w:val="0"/>
      <w:adjustRightInd w:val="0"/>
    </w:pPr>
    <w:rPr>
      <w:rFonts w:eastAsia="Times New Roman"/>
      <w:color w:val="000000"/>
      <w:sz w:val="24"/>
      <w:szCs w:val="24"/>
      <w:lang w:val="ru-RU" w:eastAsia="ru-RU"/>
    </w:rPr>
  </w:style>
  <w:style w:type="paragraph" w:styleId="a9">
    <w:name w:val="List Paragraph"/>
    <w:basedOn w:val="a"/>
    <w:link w:val="aa"/>
    <w:uiPriority w:val="34"/>
    <w:qFormat/>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a">
    <w:name w:val="Абзац списку Знак"/>
    <w:link w:val="a9"/>
    <w:uiPriority w:val="34"/>
    <w:qFormat/>
    <w:rPr>
      <w:rFonts w:ascii="Calibri" w:eastAsia="SimSun" w:hAnsi="Calibri" w:cs="Times New Roman"/>
      <w:kern w:val="0"/>
      <w:lang w:val="ru-RU"/>
      <w14:ligatures w14:val="none"/>
    </w:rPr>
  </w:style>
  <w:style w:type="character" w:customStyle="1" w:styleId="hgkelc">
    <w:name w:val="hgkelc"/>
    <w:basedOn w:val="a0"/>
  </w:style>
  <w:style w:type="paragraph" w:customStyle="1" w:styleId="1">
    <w:name w:val="Верхний колонтитул1"/>
    <w:basedOn w:val="a"/>
    <w:pPr>
      <w:widowControl/>
      <w:tabs>
        <w:tab w:val="center" w:pos="4153"/>
        <w:tab w:val="right" w:pos="8306"/>
      </w:tabs>
      <w:autoSpaceDE/>
      <w:autoSpaceDN/>
      <w:adjustRightInd/>
      <w:jc w:val="both"/>
    </w:pPr>
    <w:rPr>
      <w:rFonts w:ascii="Times New Roman" w:eastAsia="Times New Roman" w:hAnsi="Times New Roman"/>
      <w:sz w:val="28"/>
      <w:szCs w:val="20"/>
      <w:lang w:val="uk-UA"/>
    </w:rPr>
  </w:style>
  <w:style w:type="paragraph" w:customStyle="1" w:styleId="paragraph">
    <w:name w:val="paragraph"/>
    <w:basedOn w:val="a"/>
    <w:qFormat/>
    <w:rsid w:val="000D0E79"/>
    <w:pPr>
      <w:widowControl/>
      <w:autoSpaceDE/>
      <w:autoSpaceDN/>
      <w:adjustRightInd/>
      <w:spacing w:before="100" w:beforeAutospacing="1" w:after="100" w:afterAutospacing="1"/>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png"/><Relationship Id="rId26" Type="http://schemas.openxmlformats.org/officeDocument/2006/relationships/image" Target="media/image14.wmf"/><Relationship Id="rId3" Type="http://schemas.openxmlformats.org/officeDocument/2006/relationships/settings" Target="settings.xml"/><Relationship Id="rId21" Type="http://schemas.openxmlformats.org/officeDocument/2006/relationships/image" Target="media/image9.wmf"/><Relationship Id="rId34" Type="http://schemas.openxmlformats.org/officeDocument/2006/relationships/oleObject" Target="embeddings/oleObject9.bin"/><Relationship Id="rId7" Type="http://schemas.openxmlformats.org/officeDocument/2006/relationships/footer" Target="footer1.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image" Target="media/image13.wmf"/><Relationship Id="rId33" Type="http://schemas.openxmlformats.org/officeDocument/2006/relationships/oleObject" Target="embeddings/oleObject8.bin"/><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8.wmf"/><Relationship Id="rId29" Type="http://schemas.openxmlformats.org/officeDocument/2006/relationships/image" Target="media/image17.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image" Target="media/image12.wmf"/><Relationship Id="rId32" Type="http://schemas.openxmlformats.org/officeDocument/2006/relationships/oleObject" Target="embeddings/oleObject7.bin"/><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image" Target="media/image11.wmf"/><Relationship Id="rId28" Type="http://schemas.openxmlformats.org/officeDocument/2006/relationships/image" Target="media/image16.wmf"/><Relationship Id="rId36"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image" Target="media/image7.wmf"/><Relationship Id="rId31" Type="http://schemas.openxmlformats.org/officeDocument/2006/relationships/image" Target="media/image18.wm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10.wmf"/><Relationship Id="rId27" Type="http://schemas.openxmlformats.org/officeDocument/2006/relationships/image" Target="media/image15.wmf"/><Relationship Id="rId30" Type="http://schemas.openxmlformats.org/officeDocument/2006/relationships/oleObject" Target="embeddings/oleObject6.bin"/><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24</Pages>
  <Words>32780</Words>
  <Characters>18686</Characters>
  <Application>Microsoft Office Word</Application>
  <DocSecurity>0</DocSecurity>
  <Lines>155</Lines>
  <Paragraphs>102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o.serpinska@gmail.com</dc:creator>
  <cp:lastModifiedBy>o.serpinska@gmail.com</cp:lastModifiedBy>
  <cp:revision>5</cp:revision>
  <dcterms:created xsi:type="dcterms:W3CDTF">2024-02-01T08:31:00Z</dcterms:created>
  <dcterms:modified xsi:type="dcterms:W3CDTF">2024-02-05T20:12:00Z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1049-11.2.0.11341</vt:lpwstr>
  </property>
  <property fmtid="{D5CDD505-2E9C-101B-9397-08002B2CF9AE}" pid="3" name="ICV">
    <vt:lpwstr>BB69F9BE9BE44829913BF6CF73ED4214</vt:lpwstr>
  </property>
</Properties>
</file>