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58" w:rsidRPr="004F1858" w:rsidRDefault="004F1858" w:rsidP="004F1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18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Лекція 8.</w:t>
      </w:r>
      <w:r w:rsidRPr="004F1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Змагання і змагальна діяльність в боксі.</w:t>
      </w:r>
    </w:p>
    <w:p w:rsidR="004F1858" w:rsidRPr="004F1858" w:rsidRDefault="004F1858" w:rsidP="004F1858">
      <w:pPr>
        <w:pStyle w:val="a3"/>
        <w:rPr>
          <w:lang w:val="uk-UA"/>
        </w:rPr>
      </w:pPr>
      <w:bookmarkStart w:id="0" w:name="_GoBack"/>
      <w:bookmarkEnd w:id="0"/>
    </w:p>
    <w:p w:rsidR="004F1858" w:rsidRDefault="004F1858" w:rsidP="004F1858">
      <w:pPr>
        <w:pStyle w:val="a3"/>
      </w:pPr>
      <w:proofErr w:type="spellStart"/>
      <w:r>
        <w:t>Добрий</w:t>
      </w:r>
      <w:proofErr w:type="spellEnd"/>
      <w:r>
        <w:t xml:space="preserve"> день, </w:t>
      </w:r>
      <w:proofErr w:type="spellStart"/>
      <w:r>
        <w:t>шановні</w:t>
      </w:r>
      <w:proofErr w:type="spellEnd"/>
      <w:r>
        <w:t xml:space="preserve"> </w:t>
      </w:r>
      <w:proofErr w:type="spellStart"/>
      <w:r>
        <w:t>слухачі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ми </w:t>
      </w:r>
      <w:proofErr w:type="spellStart"/>
      <w:r>
        <w:t>обговоримо</w:t>
      </w:r>
      <w:proofErr w:type="spellEnd"/>
      <w:r>
        <w:t xml:space="preserve"> тему </w:t>
      </w:r>
      <w:proofErr w:type="spellStart"/>
      <w:r>
        <w:t>змагань</w:t>
      </w:r>
      <w:proofErr w:type="spellEnd"/>
      <w:r>
        <w:t xml:space="preserve"> і </w:t>
      </w:r>
      <w:proofErr w:type="spellStart"/>
      <w:r>
        <w:t>змагальної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боксі</w:t>
      </w:r>
      <w:proofErr w:type="spellEnd"/>
      <w:r>
        <w:t xml:space="preserve"> - одному з </w:t>
      </w:r>
      <w:proofErr w:type="spellStart"/>
      <w:r>
        <w:t>найстаріших</w:t>
      </w:r>
      <w:proofErr w:type="spellEnd"/>
      <w:r>
        <w:t xml:space="preserve"> та </w:t>
      </w:r>
      <w:proofErr w:type="spellStart"/>
      <w:r>
        <w:t>найпопулярніших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бойового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>.</w:t>
      </w:r>
    </w:p>
    <w:p w:rsidR="004F1858" w:rsidRDefault="004F1858" w:rsidP="004F1858">
      <w:pPr>
        <w:pStyle w:val="a3"/>
      </w:pPr>
      <w:r>
        <w:t xml:space="preserve">**1. </w:t>
      </w:r>
      <w:r>
        <w:rPr>
          <w:rStyle w:val="a4"/>
        </w:rPr>
        <w:t xml:space="preserve">Формат </w:t>
      </w:r>
      <w:proofErr w:type="spellStart"/>
      <w:r>
        <w:rPr>
          <w:rStyle w:val="a4"/>
        </w:rPr>
        <w:t>змагань</w:t>
      </w:r>
      <w:proofErr w:type="spellEnd"/>
      <w:r>
        <w:rPr>
          <w:rStyle w:val="a4"/>
        </w:rPr>
        <w:t>.</w:t>
      </w:r>
      <w:r>
        <w:t xml:space="preserve"> </w:t>
      </w:r>
      <w:proofErr w:type="spellStart"/>
      <w:r>
        <w:t>Змагання</w:t>
      </w:r>
      <w:proofErr w:type="spellEnd"/>
      <w:r>
        <w:t xml:space="preserve"> в </w:t>
      </w:r>
      <w:proofErr w:type="spellStart"/>
      <w:r>
        <w:t>боксі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різний</w:t>
      </w:r>
      <w:proofErr w:type="spellEnd"/>
      <w:r>
        <w:t xml:space="preserve"> формат: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аматорських</w:t>
      </w:r>
      <w:proofErr w:type="spellEnd"/>
      <w:r>
        <w:t xml:space="preserve"> </w:t>
      </w:r>
      <w:proofErr w:type="spellStart"/>
      <w:r>
        <w:t>турнірів</w:t>
      </w:r>
      <w:proofErr w:type="spellEnd"/>
      <w:r>
        <w:t xml:space="preserve"> та </w:t>
      </w:r>
      <w:proofErr w:type="spellStart"/>
      <w:r>
        <w:t>ліг</w:t>
      </w:r>
      <w:proofErr w:type="spellEnd"/>
      <w:r>
        <w:t xml:space="preserve"> до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боїв</w:t>
      </w:r>
      <w:proofErr w:type="spellEnd"/>
      <w:r>
        <w:t xml:space="preserve">.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розповсюдженими</w:t>
      </w:r>
      <w:proofErr w:type="spellEnd"/>
      <w:r>
        <w:t xml:space="preserve"> є </w:t>
      </w:r>
      <w:proofErr w:type="spellStart"/>
      <w:r>
        <w:t>олімпійські</w:t>
      </w:r>
      <w:proofErr w:type="spellEnd"/>
      <w:r>
        <w:t xml:space="preserve"> </w:t>
      </w:r>
      <w:proofErr w:type="spellStart"/>
      <w:r>
        <w:t>змагання</w:t>
      </w:r>
      <w:proofErr w:type="spellEnd"/>
      <w:r>
        <w:t xml:space="preserve"> та </w:t>
      </w:r>
      <w:proofErr w:type="spellStart"/>
      <w:r>
        <w:t>чемпіонати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, де </w:t>
      </w:r>
      <w:proofErr w:type="spellStart"/>
      <w:r>
        <w:t>боксери</w:t>
      </w:r>
      <w:proofErr w:type="spellEnd"/>
      <w:r>
        <w:t xml:space="preserve"> </w:t>
      </w:r>
      <w:proofErr w:type="spellStart"/>
      <w:r>
        <w:t>представляють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в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вагових</w:t>
      </w:r>
      <w:proofErr w:type="spellEnd"/>
      <w:r>
        <w:t xml:space="preserve"> </w:t>
      </w:r>
      <w:proofErr w:type="spellStart"/>
      <w:r>
        <w:t>категоріях</w:t>
      </w:r>
      <w:proofErr w:type="spellEnd"/>
      <w:r>
        <w:t>.</w:t>
      </w:r>
    </w:p>
    <w:p w:rsidR="004F1858" w:rsidRDefault="004F1858" w:rsidP="004F1858">
      <w:pPr>
        <w:pStyle w:val="a3"/>
      </w:pPr>
      <w:r>
        <w:t xml:space="preserve">**2. </w:t>
      </w:r>
      <w:proofErr w:type="spellStart"/>
      <w:r>
        <w:rPr>
          <w:rStyle w:val="a4"/>
        </w:rPr>
        <w:t>Підготовка</w:t>
      </w:r>
      <w:proofErr w:type="spellEnd"/>
      <w:r>
        <w:rPr>
          <w:rStyle w:val="a4"/>
        </w:rPr>
        <w:t xml:space="preserve"> до </w:t>
      </w:r>
      <w:proofErr w:type="spellStart"/>
      <w:r>
        <w:rPr>
          <w:rStyle w:val="a4"/>
        </w:rPr>
        <w:t>змагань</w:t>
      </w:r>
      <w:proofErr w:type="spellEnd"/>
      <w:r>
        <w:rPr>
          <w:rStyle w:val="a4"/>
        </w:rPr>
        <w:t>.</w:t>
      </w:r>
      <w:r>
        <w:t xml:space="preserve"> </w:t>
      </w: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змагань</w:t>
      </w:r>
      <w:proofErr w:type="spellEnd"/>
      <w:r>
        <w:t xml:space="preserve"> в </w:t>
      </w:r>
      <w:proofErr w:type="spellStart"/>
      <w:r>
        <w:t>боксі</w:t>
      </w:r>
      <w:proofErr w:type="spellEnd"/>
      <w:r>
        <w:t xml:space="preserve"> є </w:t>
      </w:r>
      <w:proofErr w:type="spellStart"/>
      <w:r>
        <w:t>складним</w:t>
      </w:r>
      <w:proofErr w:type="spellEnd"/>
      <w:r>
        <w:t xml:space="preserve"> та </w:t>
      </w:r>
      <w:proofErr w:type="spellStart"/>
      <w:r>
        <w:t>багатоплановим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. Вона </w:t>
      </w:r>
      <w:proofErr w:type="spellStart"/>
      <w:r>
        <w:t>включає</w:t>
      </w:r>
      <w:proofErr w:type="spellEnd"/>
      <w:r>
        <w:t xml:space="preserve"> в себе </w:t>
      </w:r>
      <w:proofErr w:type="spellStart"/>
      <w:r>
        <w:t>інтенсивні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,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, </w:t>
      </w:r>
      <w:proofErr w:type="spellStart"/>
      <w:r>
        <w:t>тактичні</w:t>
      </w:r>
      <w:proofErr w:type="spellEnd"/>
      <w:r>
        <w:t xml:space="preserve"> </w:t>
      </w:r>
      <w:proofErr w:type="spellStart"/>
      <w:r>
        <w:t>настанови</w:t>
      </w:r>
      <w:proofErr w:type="spellEnd"/>
      <w:r>
        <w:t xml:space="preserve"> та </w:t>
      </w:r>
      <w:proofErr w:type="spellStart"/>
      <w:r>
        <w:t>психологічну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. Боксер повинен бути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фізично</w:t>
      </w:r>
      <w:proofErr w:type="spellEnd"/>
      <w:r>
        <w:t xml:space="preserve"> </w:t>
      </w:r>
      <w:proofErr w:type="spellStart"/>
      <w:r>
        <w:t>підготовлений</w:t>
      </w:r>
      <w:proofErr w:type="spellEnd"/>
      <w:r>
        <w:t xml:space="preserve">, але й ментально </w:t>
      </w:r>
      <w:proofErr w:type="spellStart"/>
      <w:r>
        <w:t>стійким</w:t>
      </w:r>
      <w:proofErr w:type="spellEnd"/>
      <w:r>
        <w:t xml:space="preserve"> та готовим до </w:t>
      </w:r>
      <w:proofErr w:type="spellStart"/>
      <w:r>
        <w:t>стратегічного</w:t>
      </w:r>
      <w:proofErr w:type="spellEnd"/>
      <w:r>
        <w:t xml:space="preserve"> бою.</w:t>
      </w:r>
    </w:p>
    <w:p w:rsidR="004F1858" w:rsidRDefault="004F1858" w:rsidP="004F1858">
      <w:pPr>
        <w:pStyle w:val="a3"/>
      </w:pPr>
      <w:r>
        <w:t xml:space="preserve">**3. </w:t>
      </w:r>
      <w:proofErr w:type="spellStart"/>
      <w:r>
        <w:rPr>
          <w:rStyle w:val="a4"/>
        </w:rPr>
        <w:t>Аспекти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змагань</w:t>
      </w:r>
      <w:proofErr w:type="spellEnd"/>
      <w:r>
        <w:rPr>
          <w:rStyle w:val="a4"/>
        </w:rPr>
        <w:t>.</w:t>
      </w:r>
      <w:r>
        <w:t xml:space="preserve"> У </w:t>
      </w:r>
      <w:proofErr w:type="spellStart"/>
      <w:r>
        <w:t>боксі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 </w:t>
      </w:r>
      <w:proofErr w:type="spellStart"/>
      <w:r>
        <w:t>тактичні</w:t>
      </w:r>
      <w:proofErr w:type="spellEnd"/>
      <w:r>
        <w:t xml:space="preserve"> та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гри</w:t>
      </w:r>
      <w:proofErr w:type="spellEnd"/>
      <w:r>
        <w:t xml:space="preserve">.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боїв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унікальне</w:t>
      </w:r>
      <w:proofErr w:type="spellEnd"/>
      <w:r>
        <w:t xml:space="preserve"> </w:t>
      </w:r>
      <w:proofErr w:type="spellStart"/>
      <w:r>
        <w:t>тактичне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яке </w:t>
      </w:r>
      <w:proofErr w:type="spellStart"/>
      <w:r>
        <w:t>ґрунтується</w:t>
      </w:r>
      <w:proofErr w:type="spellEnd"/>
      <w:r>
        <w:t xml:space="preserve"> на </w:t>
      </w:r>
      <w:proofErr w:type="spellStart"/>
      <w:r>
        <w:t>сильних</w:t>
      </w:r>
      <w:proofErr w:type="spellEnd"/>
      <w:r>
        <w:t xml:space="preserve"> сторонах боксера та </w:t>
      </w:r>
      <w:proofErr w:type="spellStart"/>
      <w:r>
        <w:t>слабких</w:t>
      </w:r>
      <w:proofErr w:type="spellEnd"/>
      <w:r>
        <w:t xml:space="preserve"> сторонах супротивника. </w:t>
      </w:r>
      <w:proofErr w:type="spellStart"/>
      <w:r>
        <w:t>Стратегія</w:t>
      </w:r>
      <w:proofErr w:type="spellEnd"/>
      <w:r>
        <w:t xml:space="preserve">, </w:t>
      </w:r>
      <w:proofErr w:type="spellStart"/>
      <w:r>
        <w:t>реакція</w:t>
      </w:r>
      <w:proofErr w:type="spellEnd"/>
      <w:r>
        <w:t xml:space="preserve"> та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грають</w:t>
      </w:r>
      <w:proofErr w:type="spellEnd"/>
      <w:r>
        <w:t xml:space="preserve"> </w:t>
      </w:r>
      <w:proofErr w:type="spellStart"/>
      <w:r>
        <w:t>ключову</w:t>
      </w:r>
      <w:proofErr w:type="spellEnd"/>
      <w:r>
        <w:t xml:space="preserve"> роль у </w:t>
      </w:r>
      <w:proofErr w:type="spellStart"/>
      <w:r>
        <w:t>визначенні</w:t>
      </w:r>
      <w:proofErr w:type="spellEnd"/>
      <w:r>
        <w:t xml:space="preserve"> результату бою.</w:t>
      </w:r>
    </w:p>
    <w:p w:rsidR="004F1858" w:rsidRDefault="004F1858" w:rsidP="004F1858">
      <w:pPr>
        <w:pStyle w:val="a3"/>
      </w:pPr>
      <w:r>
        <w:t xml:space="preserve">**4. </w:t>
      </w:r>
      <w:proofErr w:type="spellStart"/>
      <w:r>
        <w:rPr>
          <w:rStyle w:val="a4"/>
        </w:rPr>
        <w:t>Суддівство</w:t>
      </w:r>
      <w:proofErr w:type="spellEnd"/>
      <w:r>
        <w:rPr>
          <w:rStyle w:val="a4"/>
        </w:rPr>
        <w:t>.</w:t>
      </w:r>
      <w:r>
        <w:t xml:space="preserve"> Робота </w:t>
      </w:r>
      <w:proofErr w:type="spellStart"/>
      <w:r>
        <w:t>суддів</w:t>
      </w:r>
      <w:proofErr w:type="spellEnd"/>
      <w:r>
        <w:t xml:space="preserve"> в </w:t>
      </w:r>
      <w:proofErr w:type="spellStart"/>
      <w:r>
        <w:t>боксі</w:t>
      </w:r>
      <w:proofErr w:type="spellEnd"/>
      <w:r>
        <w:t xml:space="preserve"> є </w:t>
      </w:r>
      <w:proofErr w:type="spellStart"/>
      <w:r>
        <w:t>важливою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змагальної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Вони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правильність</w:t>
      </w:r>
      <w:proofErr w:type="spellEnd"/>
      <w:r>
        <w:t xml:space="preserve"> </w:t>
      </w:r>
      <w:proofErr w:type="spellStart"/>
      <w:r>
        <w:t>ударів</w:t>
      </w:r>
      <w:proofErr w:type="spellEnd"/>
      <w:r>
        <w:t xml:space="preserve">, </w:t>
      </w:r>
      <w:proofErr w:type="spellStart"/>
      <w:r>
        <w:t>дотримання</w:t>
      </w:r>
      <w:proofErr w:type="spellEnd"/>
      <w:r>
        <w:t xml:space="preserve"> правил та </w:t>
      </w:r>
      <w:proofErr w:type="spellStart"/>
      <w:r>
        <w:t>дисципліни</w:t>
      </w:r>
      <w:proofErr w:type="spellEnd"/>
      <w:r>
        <w:t xml:space="preserve"> в рингу. </w:t>
      </w:r>
      <w:proofErr w:type="spellStart"/>
      <w:r>
        <w:t>Справедливе</w:t>
      </w:r>
      <w:proofErr w:type="spellEnd"/>
      <w:r>
        <w:t xml:space="preserve"> </w:t>
      </w:r>
      <w:proofErr w:type="spellStart"/>
      <w:r>
        <w:t>суддівство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чесність</w:t>
      </w:r>
      <w:proofErr w:type="spellEnd"/>
      <w:r>
        <w:t xml:space="preserve"> та </w:t>
      </w:r>
      <w:proofErr w:type="spellStart"/>
      <w:r>
        <w:t>справедливість</w:t>
      </w:r>
      <w:proofErr w:type="spellEnd"/>
      <w:r>
        <w:t xml:space="preserve"> в </w:t>
      </w:r>
      <w:proofErr w:type="spellStart"/>
      <w:r>
        <w:t>спортивній</w:t>
      </w:r>
      <w:proofErr w:type="spellEnd"/>
      <w:r>
        <w:t xml:space="preserve"> </w:t>
      </w:r>
      <w:proofErr w:type="spellStart"/>
      <w:r>
        <w:t>арені</w:t>
      </w:r>
      <w:proofErr w:type="spellEnd"/>
      <w:r>
        <w:t>.</w:t>
      </w:r>
    </w:p>
    <w:p w:rsidR="004F1858" w:rsidRDefault="004F1858" w:rsidP="004F1858">
      <w:pPr>
        <w:pStyle w:val="a3"/>
      </w:pPr>
      <w:r>
        <w:t xml:space="preserve">**5. </w:t>
      </w:r>
      <w:proofErr w:type="spellStart"/>
      <w:r>
        <w:rPr>
          <w:rStyle w:val="a4"/>
        </w:rPr>
        <w:t>Безпека</w:t>
      </w:r>
      <w:proofErr w:type="spellEnd"/>
      <w:r>
        <w:rPr>
          <w:rStyle w:val="a4"/>
        </w:rPr>
        <w:t>.</w:t>
      </w:r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є </w:t>
      </w:r>
      <w:proofErr w:type="spellStart"/>
      <w:r>
        <w:t>пріоритетом</w:t>
      </w:r>
      <w:proofErr w:type="spellEnd"/>
      <w:r>
        <w:t xml:space="preserve"> у </w:t>
      </w:r>
      <w:proofErr w:type="spellStart"/>
      <w:r>
        <w:t>боксі</w:t>
      </w:r>
      <w:proofErr w:type="spellEnd"/>
      <w:r>
        <w:t xml:space="preserve">. </w:t>
      </w:r>
      <w:proofErr w:type="spellStart"/>
      <w:r>
        <w:t>Змагальна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повинна </w:t>
      </w:r>
      <w:proofErr w:type="spellStart"/>
      <w:r>
        <w:t>відбуватися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та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стандартів</w:t>
      </w:r>
      <w:proofErr w:type="spellEnd"/>
      <w:r>
        <w:t xml:space="preserve">. </w:t>
      </w:r>
      <w:proofErr w:type="spellStart"/>
      <w:r>
        <w:t>Лікарі</w:t>
      </w:r>
      <w:proofErr w:type="spellEnd"/>
      <w:r>
        <w:t xml:space="preserve"> та </w:t>
      </w:r>
      <w:proofErr w:type="spellStart"/>
      <w:r>
        <w:t>медичні</w:t>
      </w:r>
      <w:proofErr w:type="spellEnd"/>
      <w:r>
        <w:t xml:space="preserve"> </w:t>
      </w:r>
      <w:proofErr w:type="spellStart"/>
      <w:r>
        <w:t>експерти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присутні</w:t>
      </w:r>
      <w:proofErr w:type="spellEnd"/>
      <w:r>
        <w:t xml:space="preserve"> на </w:t>
      </w:r>
      <w:proofErr w:type="spellStart"/>
      <w:r>
        <w:t>змаганнях</w:t>
      </w:r>
      <w:proofErr w:type="spellEnd"/>
      <w:r>
        <w:t xml:space="preserve"> для </w:t>
      </w:r>
      <w:proofErr w:type="spellStart"/>
      <w:r>
        <w:t>вчасного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травм.</w:t>
      </w:r>
    </w:p>
    <w:p w:rsidR="004F1858" w:rsidRDefault="004F1858" w:rsidP="004F1858">
      <w:pPr>
        <w:pStyle w:val="a3"/>
      </w:pPr>
      <w:r>
        <w:t xml:space="preserve">**6. </w:t>
      </w:r>
      <w:proofErr w:type="spellStart"/>
      <w:r>
        <w:rPr>
          <w:rStyle w:val="a4"/>
        </w:rPr>
        <w:t>Післязмагальний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період</w:t>
      </w:r>
      <w:proofErr w:type="spellEnd"/>
      <w:r>
        <w:rPr>
          <w:rStyle w:val="a4"/>
        </w:rPr>
        <w:t>.</w:t>
      </w:r>
      <w:r>
        <w:t xml:space="preserve">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дбати</w:t>
      </w:r>
      <w:proofErr w:type="spellEnd"/>
      <w:r>
        <w:t xml:space="preserve"> про боксера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. </w:t>
      </w:r>
      <w:proofErr w:type="spellStart"/>
      <w:r>
        <w:t>Фахівці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вивчати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та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 для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вдосконалення</w:t>
      </w:r>
      <w:proofErr w:type="spellEnd"/>
      <w:r>
        <w:t xml:space="preserve">. </w:t>
      </w:r>
      <w:proofErr w:type="spellStart"/>
      <w:r>
        <w:t>Післязмагальний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в себе </w:t>
      </w:r>
      <w:proofErr w:type="spellStart"/>
      <w:r>
        <w:t>відновлення</w:t>
      </w:r>
      <w:proofErr w:type="spellEnd"/>
      <w:r>
        <w:t xml:space="preserve"> та </w:t>
      </w:r>
      <w:proofErr w:type="spellStart"/>
      <w:r>
        <w:t>реабілітацію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та </w:t>
      </w:r>
      <w:proofErr w:type="spellStart"/>
      <w:r>
        <w:t>психологічного</w:t>
      </w:r>
      <w:proofErr w:type="spellEnd"/>
      <w:r>
        <w:t xml:space="preserve"> </w:t>
      </w:r>
      <w:proofErr w:type="spellStart"/>
      <w:r>
        <w:t>напруження</w:t>
      </w:r>
      <w:proofErr w:type="spellEnd"/>
      <w:r>
        <w:t>.</w:t>
      </w:r>
    </w:p>
    <w:p w:rsidR="004F1858" w:rsidRDefault="004F1858" w:rsidP="004F1858">
      <w:pPr>
        <w:pStyle w:val="a3"/>
      </w:pPr>
      <w:proofErr w:type="spellStart"/>
      <w:r>
        <w:t>Змагання</w:t>
      </w:r>
      <w:proofErr w:type="spellEnd"/>
      <w:r>
        <w:t xml:space="preserve"> в </w:t>
      </w:r>
      <w:proofErr w:type="spellStart"/>
      <w:r>
        <w:t>боксі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випробування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але і </w:t>
      </w:r>
      <w:proofErr w:type="spellStart"/>
      <w:r>
        <w:t>розумової</w:t>
      </w:r>
      <w:proofErr w:type="spellEnd"/>
      <w:r>
        <w:t xml:space="preserve"> та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стійкості</w:t>
      </w:r>
      <w:proofErr w:type="spellEnd"/>
      <w:r>
        <w:t xml:space="preserve">. Вони </w:t>
      </w:r>
      <w:proofErr w:type="spellStart"/>
      <w:r>
        <w:t>надають</w:t>
      </w:r>
      <w:proofErr w:type="spellEnd"/>
      <w:r>
        <w:t xml:space="preserve"> боксерам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продемонструвати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та </w:t>
      </w:r>
      <w:proofErr w:type="spellStart"/>
      <w:r>
        <w:t>сили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додатковий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для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захоплюючому</w:t>
      </w:r>
      <w:proofErr w:type="spellEnd"/>
      <w:r>
        <w:t xml:space="preserve"> </w:t>
      </w:r>
      <w:proofErr w:type="spellStart"/>
      <w:r>
        <w:t>виді</w:t>
      </w:r>
      <w:proofErr w:type="spellEnd"/>
      <w:r>
        <w:t xml:space="preserve"> спорту.</w:t>
      </w:r>
    </w:p>
    <w:p w:rsidR="004F1858" w:rsidRDefault="004F1858" w:rsidP="004F1858">
      <w:pPr>
        <w:pStyle w:val="a3"/>
      </w:pPr>
      <w:proofErr w:type="spellStart"/>
      <w:r>
        <w:t>Дякую</w:t>
      </w:r>
      <w:proofErr w:type="spellEnd"/>
      <w:r>
        <w:t xml:space="preserve"> за </w:t>
      </w:r>
      <w:proofErr w:type="spellStart"/>
      <w:r>
        <w:t>увагу</w:t>
      </w:r>
      <w:proofErr w:type="spellEnd"/>
      <w:r>
        <w:t xml:space="preserve">. </w:t>
      </w:r>
      <w:proofErr w:type="spellStart"/>
      <w:r>
        <w:t>Бажаю</w:t>
      </w:r>
      <w:proofErr w:type="spellEnd"/>
      <w:r>
        <w:t xml:space="preserve"> вам </w:t>
      </w:r>
      <w:proofErr w:type="spellStart"/>
      <w:r>
        <w:t>успіхів</w:t>
      </w:r>
      <w:proofErr w:type="spellEnd"/>
      <w:r>
        <w:t xml:space="preserve"> у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змагальній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висот</w:t>
      </w:r>
      <w:proofErr w:type="spellEnd"/>
      <w:r>
        <w:t xml:space="preserve"> у </w:t>
      </w:r>
      <w:proofErr w:type="spellStart"/>
      <w:r>
        <w:t>боксі</w:t>
      </w:r>
      <w:proofErr w:type="spellEnd"/>
      <w:r>
        <w:t>.</w:t>
      </w:r>
    </w:p>
    <w:p w:rsidR="00281956" w:rsidRPr="004F1858" w:rsidRDefault="00281956">
      <w:pPr>
        <w:rPr>
          <w:rFonts w:ascii="Times New Roman" w:hAnsi="Times New Roman" w:cs="Times New Roman"/>
          <w:sz w:val="28"/>
          <w:szCs w:val="28"/>
        </w:rPr>
      </w:pPr>
    </w:p>
    <w:sectPr w:rsidR="00281956" w:rsidRPr="004F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58"/>
    <w:rsid w:val="00281956"/>
    <w:rsid w:val="004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CEA7"/>
  <w15:chartTrackingRefBased/>
  <w15:docId w15:val="{85380874-2A3D-45FF-B3F4-A701D520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4F1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2024-01-30T13:28:00Z</dcterms:created>
  <dcterms:modified xsi:type="dcterms:W3CDTF">2024-01-30T13:29:00Z</dcterms:modified>
</cp:coreProperties>
</file>