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CC20" w14:textId="77777777" w:rsidR="00DA4859" w:rsidRPr="00DA4859" w:rsidRDefault="00DA4859" w:rsidP="00DA4859">
      <w:pPr>
        <w:spacing w:after="0" w:line="240" w:lineRule="auto"/>
        <w:ind w:left="71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Методи контролю та оцінювання знань</w:t>
      </w:r>
    </w:p>
    <w:p w14:paraId="502BD744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val="uk-UA" w:eastAsia="ru-RU"/>
        </w:rPr>
        <w:t xml:space="preserve">1. Поточний контроль. 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Поточний контроль здійснюється на практичних (переважно семінарських) заняттях. Основні форми участі студентів у навчальному процесі, що підлягають поточному контролю: </w:t>
      </w:r>
    </w:p>
    <w:p w14:paraId="3CEE3E6B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-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ab/>
        <w:t xml:space="preserve">виступ на практичних заняттях (відповіді на питання, доповідь); </w:t>
      </w:r>
    </w:p>
    <w:p w14:paraId="1ADD6C3C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-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ab/>
        <w:t xml:space="preserve">доповнення, </w:t>
      </w:r>
      <w:proofErr w:type="spellStart"/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опонування</w:t>
      </w:r>
      <w:proofErr w:type="spellEnd"/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до виступу, рецензія на виступ; </w:t>
      </w:r>
    </w:p>
    <w:p w14:paraId="3B8DF9B6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-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ab/>
        <w:t xml:space="preserve">участь у дискусіях; </w:t>
      </w:r>
    </w:p>
    <w:p w14:paraId="50B192A2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-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ab/>
        <w:t xml:space="preserve">аналіз першоджерел; </w:t>
      </w:r>
    </w:p>
    <w:p w14:paraId="475330AF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-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ab/>
        <w:t>письмові завдання (тести, розрахункові роботи, індивідуальна робота, презентації) та інші письмові роботи, оформлені відповідно до вимог. Для різних видів практики готуються документи згідно спрямування практики, що передбачені положенням.</w:t>
      </w:r>
    </w:p>
    <w:p w14:paraId="5D7F8FA0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Кожна тема курсу, що винесена на лекційні та практичні заняття, відпрацьовується студентами у тій чи іншій формі, наведеній вище. </w:t>
      </w:r>
    </w:p>
    <w:p w14:paraId="01B5D61B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37E36948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При оцінюванні рівня знань студентів  аналізу підлягають: </w:t>
      </w:r>
    </w:p>
    <w:p w14:paraId="2A4AADBA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1.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ab/>
        <w:t xml:space="preserve">Характеристики відповіді: цілісність, повнота, логічність, обґрунтованість, правильність;  </w:t>
      </w:r>
    </w:p>
    <w:p w14:paraId="0DF77664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2.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ab/>
        <w:t xml:space="preserve">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 w14:paraId="6985882F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3.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ab/>
        <w:t>Ступінь сформованості уміння поєднувати теорію і практику під час розгляду ситуацій, практичних завдань;</w:t>
      </w:r>
    </w:p>
    <w:p w14:paraId="42C65335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4.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ab/>
        <w:t xml:space="preserve">Рівень володіння розумовими операціями: вміння аналізувати, синтезувати, порівнювати, абстрагувати, узагальнювати, робити висновки з проблем, що розглядаються;  </w:t>
      </w:r>
    </w:p>
    <w:p w14:paraId="4D72F3D1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5.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ab/>
        <w:t xml:space="preserve">Досвід творчої діяльності: уміння виявляти проблеми, розв’язувати їх, формувати гіпотези;  </w:t>
      </w:r>
    </w:p>
    <w:p w14:paraId="4E00716A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6.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ab/>
        <w:t xml:space="preserve">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</w:t>
      </w:r>
      <w:proofErr w:type="spellStart"/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Internet</w:t>
      </w:r>
      <w:proofErr w:type="spellEnd"/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тощо).  </w:t>
      </w:r>
    </w:p>
    <w:p w14:paraId="020BDD35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Тестове опитування (усне або письмове) може проводитись за одним або кількома змістовими модулями. В останньому випадку бали, які нараховуються студенту за відповіді на тестові питання, поділяються між змістовими модулями.</w:t>
      </w:r>
    </w:p>
    <w:p w14:paraId="1C31EABC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Результати поточного контролю заносяться до журналу обліку роботи. Позитивна оцінка поточної успішності студентів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контролю. Бали за аудиторну роботу відпрацьовуються у разі пропусків. </w:t>
      </w:r>
    </w:p>
    <w:p w14:paraId="4206F5C8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val="uk-UA" w:eastAsia="ru-RU"/>
        </w:rPr>
        <w:t>2.</w:t>
      </w:r>
      <w:r w:rsidRPr="00DA4859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val="uk-UA" w:eastAsia="ru-RU"/>
        </w:rPr>
        <w:tab/>
        <w:t>Модульний контроль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. Модульний контроль з дисципліни представлений у вигляді контрольної роботи (КР). </w:t>
      </w:r>
    </w:p>
    <w:p w14:paraId="200FCF14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Вимоги до проведення контрольної роботи: письмове завдання. Завдання для контрольної роботи визначає викладач орієнтуючись на обсяг навчального матеріалу передбачений робочою програмою з дисципліни, яка містить лекційний матеріал, теми семінарських занять, а також теми, рекомендовані для самостійного вивчення.</w:t>
      </w:r>
    </w:p>
    <w:p w14:paraId="1987E871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lastRenderedPageBreak/>
        <w:t xml:space="preserve">Контрольна робота може бути за наступними видами: відповіді на питання в усній/письмовій формі або виконання студентом індивідуальної роботи, якщо студент з поважних причин, чому надає підтвердження, не зміг виконати контрольну роботу в письмовій формі. В такому випадку викладач і студент обговорюють альтернативні варіанти перевірки якості знань і приходять до єдиного рішення. </w:t>
      </w:r>
    </w:p>
    <w:p w14:paraId="0DECF70B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val="uk-UA" w:eastAsia="ru-RU"/>
        </w:rPr>
        <w:t>3.</w:t>
      </w:r>
      <w:r w:rsidRPr="00DA4859">
        <w:rPr>
          <w:rFonts w:ascii="Times New Roman" w:eastAsia="Calibri" w:hAnsi="Times New Roman" w:cs="Times New Roman"/>
          <w:b/>
          <w:i/>
          <w:color w:val="000000"/>
          <w:sz w:val="26"/>
          <w:szCs w:val="26"/>
          <w:lang w:val="uk-UA" w:eastAsia="ru-RU"/>
        </w:rPr>
        <w:tab/>
        <w:t xml:space="preserve">Підсумковий контроль. </w:t>
      </w: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Підсумковий контроль здійснюється під час проведення залікової сесії з урахуванням підсумків поточного та модульного контроля. Під час підсумкового контролю враховуються результати здачі усіх видів навчальної роботи згідно зі структурою кредитів. </w:t>
      </w:r>
    </w:p>
    <w:p w14:paraId="56CE191E" w14:textId="77777777" w:rsidR="00DA4859" w:rsidRPr="00DA4859" w:rsidRDefault="00DA4859" w:rsidP="00DA4859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Оцінювання проводиться за 100-бальною шкалою. Методика оцінювання успішності вивчення дисципліни представлена у таблицях: </w:t>
      </w:r>
    </w:p>
    <w:p w14:paraId="7B149A18" w14:textId="77777777" w:rsidR="00DA4859" w:rsidRPr="00DA4859" w:rsidRDefault="00DA4859" w:rsidP="00DA4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</w:p>
    <w:p w14:paraId="60689689" w14:textId="77777777" w:rsidR="00DA4859" w:rsidRPr="00DA4859" w:rsidRDefault="00DA4859" w:rsidP="00DA485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Розподіл балів для дисципліни з формою контролю залік</w:t>
      </w:r>
    </w:p>
    <w:p w14:paraId="2763DD83" w14:textId="77777777" w:rsidR="00DA4859" w:rsidRPr="00DA4859" w:rsidRDefault="00DA4859" w:rsidP="00DA4859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DA4859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(денна і заочна форми навчання)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2267"/>
        <w:gridCol w:w="1561"/>
        <w:gridCol w:w="1477"/>
        <w:gridCol w:w="1688"/>
      </w:tblGrid>
      <w:tr w:rsidR="00DA4859" w:rsidRPr="00DA4859" w14:paraId="59E1370B" w14:textId="77777777" w:rsidTr="00117330">
        <w:trPr>
          <w:cantSplit/>
        </w:trPr>
        <w:tc>
          <w:tcPr>
            <w:tcW w:w="3307" w:type="pct"/>
            <w:gridSpan w:val="3"/>
            <w:tcMar>
              <w:left w:w="57" w:type="dxa"/>
              <w:right w:w="57" w:type="dxa"/>
            </w:tcMar>
            <w:vAlign w:val="center"/>
          </w:tcPr>
          <w:p w14:paraId="3D35B8F7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Поточне оцінювання</w:t>
            </w:r>
          </w:p>
        </w:tc>
        <w:tc>
          <w:tcPr>
            <w:tcW w:w="7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5105B56B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Модульний контроль (КР)  </w:t>
            </w:r>
          </w:p>
        </w:tc>
        <w:tc>
          <w:tcPr>
            <w:tcW w:w="903" w:type="pct"/>
            <w:vMerge w:val="restart"/>
          </w:tcPr>
          <w:p w14:paraId="630DB3F8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14:paraId="1FBE12BA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Сума балів </w:t>
            </w:r>
          </w:p>
        </w:tc>
      </w:tr>
      <w:tr w:rsidR="00DA4859" w:rsidRPr="00DA4859" w14:paraId="50E03998" w14:textId="77777777" w:rsidTr="00117330">
        <w:trPr>
          <w:cantSplit/>
          <w:trHeight w:val="280"/>
        </w:trPr>
        <w:tc>
          <w:tcPr>
            <w:tcW w:w="2472" w:type="pct"/>
            <w:gridSpan w:val="2"/>
            <w:tcMar>
              <w:left w:w="57" w:type="dxa"/>
              <w:right w:w="57" w:type="dxa"/>
            </w:tcMar>
            <w:vAlign w:val="center"/>
          </w:tcPr>
          <w:p w14:paraId="30099A28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Змістові модулі</w:t>
            </w:r>
          </w:p>
        </w:tc>
        <w:tc>
          <w:tcPr>
            <w:tcW w:w="835" w:type="pct"/>
            <w:vMerge w:val="restart"/>
          </w:tcPr>
          <w:p w14:paraId="7B6BBF5A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Інд. робота</w:t>
            </w:r>
          </w:p>
        </w:tc>
        <w:tc>
          <w:tcPr>
            <w:tcW w:w="790" w:type="pct"/>
            <w:vMerge/>
          </w:tcPr>
          <w:p w14:paraId="6F98E331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5750C69C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A4859" w:rsidRPr="00DA4859" w14:paraId="412BA742" w14:textId="77777777" w:rsidTr="00117330">
        <w:trPr>
          <w:cantSplit/>
          <w:trHeight w:val="310"/>
        </w:trPr>
        <w:tc>
          <w:tcPr>
            <w:tcW w:w="1259" w:type="pct"/>
            <w:tcMar>
              <w:left w:w="57" w:type="dxa"/>
              <w:right w:w="57" w:type="dxa"/>
            </w:tcMar>
            <w:vAlign w:val="center"/>
          </w:tcPr>
          <w:p w14:paraId="450E5DC7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3" w:type="pct"/>
            <w:vAlign w:val="center"/>
          </w:tcPr>
          <w:p w14:paraId="533061CD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5" w:type="pct"/>
            <w:vMerge/>
          </w:tcPr>
          <w:p w14:paraId="0224CC65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0" w:type="pct"/>
            <w:vMerge/>
            <w:tcMar>
              <w:left w:w="57" w:type="dxa"/>
              <w:right w:w="57" w:type="dxa"/>
            </w:tcMar>
            <w:vAlign w:val="center"/>
          </w:tcPr>
          <w:p w14:paraId="58C1E6C7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21BF40F4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A4859" w:rsidRPr="00DA4859" w14:paraId="6D05579D" w14:textId="77777777" w:rsidTr="00117330">
        <w:trPr>
          <w:cantSplit/>
        </w:trPr>
        <w:tc>
          <w:tcPr>
            <w:tcW w:w="1259" w:type="pct"/>
            <w:tcMar>
              <w:left w:w="57" w:type="dxa"/>
              <w:right w:w="57" w:type="dxa"/>
            </w:tcMar>
          </w:tcPr>
          <w:p w14:paraId="42BC67EB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213" w:type="pct"/>
          </w:tcPr>
          <w:p w14:paraId="50EB6D26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835" w:type="pct"/>
          </w:tcPr>
          <w:p w14:paraId="72C72F48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14:paraId="5E6DCD3F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14:paraId="3567DFE6" w14:textId="77777777" w:rsidR="00DA4859" w:rsidRPr="00DA4859" w:rsidRDefault="00DA4859" w:rsidP="00DA4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14:paraId="54812A8C" w14:textId="77777777" w:rsidR="00DA4859" w:rsidRPr="00DA4859" w:rsidRDefault="00DA4859" w:rsidP="00DA4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14:paraId="7A4A2229" w14:textId="77777777" w:rsidR="00DA4859" w:rsidRPr="00DA4859" w:rsidRDefault="00DA4859" w:rsidP="00DA4859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DA485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Шкала оцінювання для залікових/екзаменаційних вимог за національною системою та </w:t>
      </w:r>
      <w:r w:rsidRPr="00DA4859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1604"/>
        <w:gridCol w:w="2873"/>
        <w:gridCol w:w="2927"/>
      </w:tblGrid>
      <w:tr w:rsidR="00DA4859" w:rsidRPr="00DA4859" w14:paraId="2C8F8251" w14:textId="77777777" w:rsidTr="00117330">
        <w:trPr>
          <w:cantSplit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A61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BE6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Оцінка</w:t>
            </w:r>
            <w:r w:rsidRPr="00DA4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DA4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BD65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DA4859" w:rsidRPr="00DA4859" w14:paraId="3A993DE2" w14:textId="77777777" w:rsidTr="00117330">
        <w:trPr>
          <w:cantSplit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0DD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40C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7F5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Для екзамену, практики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34D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Для заліку</w:t>
            </w:r>
          </w:p>
        </w:tc>
      </w:tr>
      <w:tr w:rsidR="00DA4859" w:rsidRPr="00DA4859" w14:paraId="0628DEBC" w14:textId="77777777" w:rsidTr="00117330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E9EF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90-100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FB5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B9F9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0A3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DA4859" w:rsidRPr="00DA4859" w14:paraId="41A9F2C5" w14:textId="77777777" w:rsidTr="00117330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CF7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82-89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C230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78D8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9BEE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A4859" w:rsidRPr="00DA4859" w14:paraId="587DBB5D" w14:textId="77777777" w:rsidTr="00117330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4C67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74-81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747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8328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72BE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A4859" w:rsidRPr="00DA4859" w14:paraId="73AEDF78" w14:textId="77777777" w:rsidTr="00117330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E8B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64-73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B995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FDD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6BF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A4859" w:rsidRPr="00DA4859" w14:paraId="13FCE490" w14:textId="77777777" w:rsidTr="00117330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06BE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60-63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5C25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EF54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34F8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A4859" w:rsidRPr="00DA4859" w14:paraId="324A6E7A" w14:textId="77777777" w:rsidTr="0011733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3350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7D73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6225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636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DA4859" w:rsidRPr="00DA4859" w14:paraId="38AE0D7B" w14:textId="77777777" w:rsidTr="00117330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7A2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0-34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F79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4E8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6ADA" w14:textId="77777777" w:rsidR="00DA4859" w:rsidRPr="00DA4859" w:rsidRDefault="00DA4859" w:rsidP="00DA4859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14:paraId="0847EAE6" w14:textId="77777777" w:rsidR="00DA4859" w:rsidRPr="00DA4859" w:rsidRDefault="00DA4859" w:rsidP="00DA4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DA4859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Роз’яснення щодо оцінювання якості та повноти засвоєння теоретичного та/або практичного матеріалу представлено у наступній таблиці.</w:t>
      </w:r>
    </w:p>
    <w:p w14:paraId="663155FB" w14:textId="77777777" w:rsidR="00DA4859" w:rsidRPr="00DA4859" w:rsidRDefault="00DA4859" w:rsidP="00DA4859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DBC65AA" w14:textId="77777777" w:rsidR="00DA4859" w:rsidRPr="00DA4859" w:rsidRDefault="00DA4859" w:rsidP="00DA4859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DA485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Шкала оцінювання якості знань, умінь, навичок, що засвоєні студентом при проходженні курсу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8"/>
        <w:gridCol w:w="1400"/>
      </w:tblGrid>
      <w:tr w:rsidR="00DA4859" w:rsidRPr="00DA4859" w14:paraId="6CD2A89E" w14:textId="77777777" w:rsidTr="00117330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D851" w14:textId="77777777" w:rsidR="00DA4859" w:rsidRPr="00DA4859" w:rsidRDefault="00DA4859" w:rsidP="00DA4859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FAF" w14:textId="77777777" w:rsidR="00DA4859" w:rsidRPr="00DA4859" w:rsidRDefault="00DA4859" w:rsidP="00DA4859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балів</w:t>
            </w:r>
          </w:p>
        </w:tc>
      </w:tr>
      <w:tr w:rsidR="00DA4859" w:rsidRPr="00DA4859" w14:paraId="0E9DFCD1" w14:textId="77777777" w:rsidTr="00117330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2C0" w14:textId="77777777" w:rsidR="00DA4859" w:rsidRPr="00DA4859" w:rsidRDefault="00DA4859" w:rsidP="00DA4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ВІДМІННО.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повному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незначною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кількістю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(1-2)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несуттєвих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помилок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вищий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6B9B" w14:textId="77777777" w:rsidR="00DA4859" w:rsidRPr="00DA4859" w:rsidRDefault="00DA4859" w:rsidP="00DA4859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90-100</w:t>
            </w:r>
          </w:p>
        </w:tc>
      </w:tr>
      <w:tr w:rsidR="00DA4859" w:rsidRPr="00DA4859" w14:paraId="5EFF157F" w14:textId="77777777" w:rsidTr="00117330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9CB" w14:textId="77777777" w:rsidR="00DA4859" w:rsidRPr="00DA4859" w:rsidRDefault="00DA4859" w:rsidP="00DA4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ДУЖЕ ДОБРЕ.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майже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повному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/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значною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кількістю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несуттєвих помилок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(3-4) (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вище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середнього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DF9B" w14:textId="77777777" w:rsidR="00DA4859" w:rsidRPr="00DA4859" w:rsidRDefault="00DA4859" w:rsidP="00DA4859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82-89</w:t>
            </w:r>
          </w:p>
        </w:tc>
      </w:tr>
      <w:tr w:rsidR="00DA4859" w:rsidRPr="00DA4859" w14:paraId="0F017AF6" w14:textId="77777777" w:rsidTr="00117330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152" w14:textId="77777777" w:rsidR="00DA4859" w:rsidRPr="00DA4859" w:rsidRDefault="00DA4859" w:rsidP="00DA4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ДОБРЕ.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неповному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незначна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(1-2)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суттєвих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помилок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середній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E1D" w14:textId="77777777" w:rsidR="00DA4859" w:rsidRPr="00DA4859" w:rsidRDefault="00DA4859" w:rsidP="00DA4859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74-81</w:t>
            </w:r>
          </w:p>
        </w:tc>
      </w:tr>
      <w:tr w:rsidR="00DA4859" w:rsidRPr="00DA4859" w14:paraId="73CCF7C2" w14:textId="77777777" w:rsidTr="00117330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DC79" w14:textId="77777777" w:rsidR="00DA4859" w:rsidRPr="00DA4859" w:rsidRDefault="00DA4859" w:rsidP="00DA4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ЗАДОВІЛЬНО.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неповному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обсязі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/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значна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(3-5)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суттєвих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помилок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/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недоліків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нижче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середнього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рівня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522" w14:textId="77777777" w:rsidR="00DA4859" w:rsidRPr="00DA4859" w:rsidRDefault="00DA4859" w:rsidP="00DA4859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60-73</w:t>
            </w:r>
          </w:p>
        </w:tc>
      </w:tr>
      <w:tr w:rsidR="00DA4859" w:rsidRPr="00DA4859" w14:paraId="39B94C1A" w14:textId="77777777" w:rsidTr="00117330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896" w14:textId="77777777" w:rsidR="00DA4859" w:rsidRPr="00DA4859" w:rsidRDefault="00DA4859" w:rsidP="00DA4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НЕЗАДОВІЛЬНО.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є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недостатнім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не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задовольняє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мінімальні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 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результатами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3EA0E6C1" w14:textId="77777777" w:rsidR="00DA4859" w:rsidRPr="00DA4859" w:rsidRDefault="00DA4859" w:rsidP="00DA48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можливістю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повторного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модулю (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низький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DA4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FCC" w14:textId="77777777" w:rsidR="00DA4859" w:rsidRPr="00DA4859" w:rsidRDefault="00DA4859" w:rsidP="00DA4859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48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0-59</w:t>
            </w:r>
          </w:p>
        </w:tc>
      </w:tr>
    </w:tbl>
    <w:p w14:paraId="058F0B43" w14:textId="77777777" w:rsidR="00AF027A" w:rsidRDefault="00AF027A"/>
    <w:sectPr w:rsidR="00AF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7A"/>
    <w:rsid w:val="00AF027A"/>
    <w:rsid w:val="00DA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7215"/>
  <w15:chartTrackingRefBased/>
  <w15:docId w15:val="{0DA758B4-2F6B-47BB-84D7-C931F7C7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4628</Characters>
  <Application>Microsoft Office Word</Application>
  <DocSecurity>0</DocSecurity>
  <Lines>38</Lines>
  <Paragraphs>10</Paragraphs>
  <ScaleCrop>false</ScaleCrop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Озерова Ольга Анатоліївна</dc:creator>
  <cp:keywords/>
  <dc:description/>
  <cp:lastModifiedBy>Озерова Ольга Анатоліївна</cp:lastModifiedBy>
  <cp:revision>2</cp:revision>
  <dcterms:created xsi:type="dcterms:W3CDTF">2024-01-10T10:43:00Z</dcterms:created>
  <dcterms:modified xsi:type="dcterms:W3CDTF">2024-01-10T10:43:00Z</dcterms:modified>
</cp:coreProperties>
</file>