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DF8F" w14:textId="77777777" w:rsidR="0054218E" w:rsidRPr="009B4B29" w:rsidRDefault="0054218E" w:rsidP="0054218E">
      <w:pPr>
        <w:pStyle w:val="a4"/>
        <w:tabs>
          <w:tab w:val="left" w:pos="1134"/>
        </w:tabs>
        <w:spacing w:before="4" w:line="276" w:lineRule="auto"/>
        <w:ind w:left="349" w:right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B29">
        <w:rPr>
          <w:rFonts w:ascii="Times New Roman" w:hAnsi="Times New Roman" w:cs="Times New Roman"/>
          <w:b/>
          <w:bCs/>
          <w:sz w:val="28"/>
          <w:szCs w:val="28"/>
        </w:rPr>
        <w:t>Орієнтовний</w:t>
      </w:r>
      <w:proofErr w:type="spellEnd"/>
      <w:r w:rsidRPr="009B4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B29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9B4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B29">
        <w:rPr>
          <w:rFonts w:ascii="Times New Roman" w:hAnsi="Times New Roman" w:cs="Times New Roman"/>
          <w:b/>
          <w:bCs/>
          <w:sz w:val="28"/>
          <w:szCs w:val="28"/>
        </w:rPr>
        <w:t>питань</w:t>
      </w:r>
      <w:proofErr w:type="spellEnd"/>
      <w:r w:rsidRPr="009B4B2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9B4B29">
        <w:rPr>
          <w:rFonts w:ascii="Times New Roman" w:hAnsi="Times New Roman" w:cs="Times New Roman"/>
          <w:b/>
          <w:bCs/>
          <w:sz w:val="28"/>
          <w:szCs w:val="28"/>
        </w:rPr>
        <w:t>підсумкового</w:t>
      </w:r>
      <w:proofErr w:type="spellEnd"/>
      <w:r w:rsidRPr="009B4B2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контролю (</w:t>
      </w:r>
      <w:proofErr w:type="spellStart"/>
      <w:r w:rsidRPr="009B4B29">
        <w:rPr>
          <w:rFonts w:ascii="Times New Roman" w:hAnsi="Times New Roman" w:cs="Times New Roman"/>
          <w:b/>
          <w:bCs/>
          <w:sz w:val="28"/>
          <w:szCs w:val="28"/>
        </w:rPr>
        <w:t>екзамен</w:t>
      </w:r>
      <w:proofErr w:type="spellEnd"/>
      <w:r w:rsidRPr="009B4B29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5A454D1C" w14:textId="77777777" w:rsidR="0054218E" w:rsidRPr="00D13F89" w:rsidRDefault="0054218E" w:rsidP="005421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FAC150C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Протипоказання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занять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</w:t>
      </w:r>
    </w:p>
    <w:p w14:paraId="77B03A15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медичні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групи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</w:t>
      </w:r>
    </w:p>
    <w:p w14:paraId="3EB137D5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Режими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рухової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культурою.</w:t>
      </w:r>
    </w:p>
    <w:p w14:paraId="2FB7B821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допуску та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опитувальників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61F83FC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понять: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фізичний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соматотип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соматоскопія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антропометрія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21724A6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зовнішньому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огляді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CE5E6CB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8. Характеристика форм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спини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AD3E891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плоскостопості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E8DCF0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10. </w:t>
      </w:r>
      <w:bookmarkStart w:id="0" w:name="_Hlk120194615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симпатичної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гілки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0"/>
    </w:p>
    <w:p w14:paraId="314C1CE8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11. </w:t>
      </w:r>
      <w:bookmarkStart w:id="1" w:name="_Hlk120194815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Взаємозв’язок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смертності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"/>
    </w:p>
    <w:p w14:paraId="4FFDB032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12. </w:t>
      </w:r>
      <w:bookmarkStart w:id="2" w:name="_Hlk120194886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охватів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характеристики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2"/>
    </w:p>
    <w:p w14:paraId="525D45AE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13. </w:t>
      </w:r>
      <w:bookmarkStart w:id="3" w:name="_Hlk120195122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Прилади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товщини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жирової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складки.</w:t>
      </w:r>
      <w:bookmarkEnd w:id="3"/>
    </w:p>
    <w:p w14:paraId="5F47040B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14. </w:t>
      </w:r>
      <w:bookmarkStart w:id="4" w:name="_Hlk120195200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складок для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4"/>
    </w:p>
    <w:p w14:paraId="4273000C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15. </w:t>
      </w:r>
      <w:bookmarkStart w:id="5" w:name="_Hlk120195409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ЖЄЛ 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формул.</w:t>
      </w:r>
      <w:bookmarkEnd w:id="5"/>
      <w:r w:rsidRPr="00D13F89">
        <w:rPr>
          <w:rFonts w:ascii="Times New Roman" w:eastAsia="TimesNewRoman" w:hAnsi="Times New Roman" w:cs="Times New Roman"/>
          <w:color w:val="FFFFFF"/>
          <w:sz w:val="28"/>
          <w:szCs w:val="28"/>
        </w:rPr>
        <w:t>41</w:t>
      </w:r>
    </w:p>
    <w:p w14:paraId="50D5B555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16. </w:t>
      </w:r>
      <w:bookmarkStart w:id="6" w:name="_Hlk120195465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Формули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6"/>
    </w:p>
    <w:p w14:paraId="319A6A14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17. </w:t>
      </w:r>
      <w:bookmarkStart w:id="7" w:name="_Hlk120195701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Чотирикомпонентна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модель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будови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7"/>
    </w:p>
    <w:p w14:paraId="0BE43FD6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18. </w:t>
      </w:r>
      <w:bookmarkStart w:id="8" w:name="_Hlk120195762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вмісту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м'язів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кістяка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8"/>
    </w:p>
    <w:p w14:paraId="4E719B8E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19. </w:t>
      </w:r>
      <w:bookmarkStart w:id="9" w:name="_Hlk120196107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прилади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вмісту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жиру.</w:t>
      </w:r>
      <w:bookmarkEnd w:id="9"/>
    </w:p>
    <w:p w14:paraId="776973DE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20. </w:t>
      </w:r>
      <w:bookmarkStart w:id="10" w:name="_Hlk120196160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методом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перцентилів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0"/>
    </w:p>
    <w:p w14:paraId="238F1153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21. </w:t>
      </w:r>
      <w:bookmarkStart w:id="11" w:name="_Hlk120196425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характеристики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11"/>
    <w:p w14:paraId="4298526D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22. </w:t>
      </w:r>
      <w:bookmarkStart w:id="12" w:name="_Hlk120196500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соматотипу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Чтєцовим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2"/>
    </w:p>
    <w:p w14:paraId="689EFF0E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23. </w:t>
      </w:r>
      <w:bookmarkStart w:id="13" w:name="_Hlk120196762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оцінці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соматотипу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методом Романчука,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Гречко.</w:t>
      </w:r>
    </w:p>
    <w:bookmarkEnd w:id="13"/>
    <w:p w14:paraId="36ABA5A9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24. </w:t>
      </w:r>
      <w:bookmarkStart w:id="14" w:name="_Hlk120196849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варіювання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характеристиці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соматотипу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Дороховим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14"/>
    <w:p w14:paraId="71FF1B9C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25. </w:t>
      </w:r>
      <w:bookmarkStart w:id="15" w:name="_Hlk120197072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5"/>
    </w:p>
    <w:p w14:paraId="62D319FE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26.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7991BE2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27.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7CF9B8C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28. Характеристика способу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Р.М.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Баєвським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28F19A8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29. Характеристика способу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 Войтенком.</w:t>
      </w:r>
    </w:p>
    <w:p w14:paraId="26D82D08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30.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толерантності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E444E11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31.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ефективності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D73CAED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32.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Вегетативне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реакцій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Способи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оцінка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E3CBD63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33.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Атипічні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типи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дозоване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фізичне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B3A7043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34. Феномен "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нескінченного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тону".</w:t>
      </w:r>
    </w:p>
    <w:p w14:paraId="5BF1600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35. </w:t>
      </w:r>
      <w:bookmarkStart w:id="16" w:name="_Hlk120194655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Типи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Клочковим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6"/>
    </w:p>
    <w:p w14:paraId="55FDD464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36. </w:t>
      </w:r>
      <w:bookmarkStart w:id="17" w:name="_Hlk120194784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працездатність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7"/>
    </w:p>
    <w:p w14:paraId="05C9F718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37. </w:t>
      </w:r>
      <w:bookmarkStart w:id="18" w:name="_Hlk120194924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Тести для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працездатності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8"/>
    </w:p>
    <w:p w14:paraId="30190360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38. </w:t>
      </w:r>
      <w:bookmarkStart w:id="19" w:name="_Hlk120195096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максимального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споживання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19"/>
    </w:p>
    <w:p w14:paraId="4AA3416E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39. </w:t>
      </w:r>
      <w:bookmarkStart w:id="20" w:name="_Hlk120195232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Розрахункові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формули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МСК.</w:t>
      </w:r>
      <w:bookmarkEnd w:id="20"/>
    </w:p>
    <w:p w14:paraId="741204B4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40. </w:t>
      </w:r>
      <w:bookmarkStart w:id="21" w:name="_Hlk120195380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КОНТРЕКС-ІІ.</w:t>
      </w:r>
      <w:bookmarkEnd w:id="21"/>
    </w:p>
    <w:p w14:paraId="724B753C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41. </w:t>
      </w:r>
      <w:bookmarkStart w:id="22" w:name="_Hlk120195516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Г.Л.</w:t>
      </w:r>
      <w:proofErr w:type="gram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Апанасенко</w:t>
      </w:r>
      <w:bookmarkEnd w:id="22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3DD64C6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42. </w:t>
      </w:r>
      <w:bookmarkStart w:id="23" w:name="_Hlk120195669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"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безпечний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23"/>
    </w:p>
    <w:p w14:paraId="6F6FE202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43. </w:t>
      </w:r>
      <w:bookmarkStart w:id="24" w:name="_Hlk120195807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Бєловим.</w:t>
      </w:r>
      <w:bookmarkEnd w:id="24"/>
      <w:r w:rsidRPr="00D13F89">
        <w:rPr>
          <w:rFonts w:ascii="Times New Roman" w:eastAsia="TimesNewRoman" w:hAnsi="Times New Roman" w:cs="Times New Roman"/>
          <w:color w:val="FFFFFF"/>
          <w:sz w:val="28"/>
          <w:szCs w:val="28"/>
        </w:rPr>
        <w:t>242</w:t>
      </w:r>
    </w:p>
    <w:p w14:paraId="323E5E03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44. </w:t>
      </w:r>
      <w:bookmarkStart w:id="25" w:name="_Hlk120196077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25"/>
    </w:p>
    <w:p w14:paraId="1DA97986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45. </w:t>
      </w:r>
      <w:bookmarkStart w:id="26" w:name="_Hlk120196186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Способи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26"/>
    </w:p>
    <w:p w14:paraId="09A7DAC1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46. </w:t>
      </w:r>
      <w:bookmarkStart w:id="27" w:name="_Hlk120196340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Класифікація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витривалості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27"/>
    </w:p>
    <w:p w14:paraId="077FE620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47. </w:t>
      </w:r>
      <w:bookmarkStart w:id="28" w:name="_Hlk120196548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особам з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різним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рівнем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з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методу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28"/>
    </w:p>
    <w:p w14:paraId="50ABFC1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48. </w:t>
      </w:r>
      <w:bookmarkStart w:id="29" w:name="_Hlk120196727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29"/>
    </w:p>
    <w:p w14:paraId="70F2ED79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49. </w:t>
      </w:r>
      <w:bookmarkStart w:id="30" w:name="_Hlk120196879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Хронотропний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резерв,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тренувальна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максимальна ЧСС.</w:t>
      </w:r>
      <w:bookmarkEnd w:id="30"/>
    </w:p>
    <w:p w14:paraId="328D231C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50</w:t>
      </w:r>
      <w:bookmarkStart w:id="31" w:name="_Hlk120197041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з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стану.</w:t>
      </w:r>
      <w:bookmarkEnd w:id="31"/>
    </w:p>
    <w:p w14:paraId="6B88AF3A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51.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Класифікація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енерговитратами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5B73DE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52.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МЕТ.</w:t>
      </w:r>
    </w:p>
    <w:p w14:paraId="11CEAE3F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53.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рейтинг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0FF6CF2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54.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рейтингом.</w:t>
      </w:r>
    </w:p>
    <w:p w14:paraId="22035363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55.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соматичного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дозування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вправ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4A2BDC6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56.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Принципи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оздоровчому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стану.</w:t>
      </w:r>
    </w:p>
    <w:p w14:paraId="225759B4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57.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лікарсько-педагогічні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(ЛПС).</w:t>
      </w:r>
    </w:p>
    <w:p w14:paraId="0C192323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58.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Напрями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ЛПС перед початком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B65B9E6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59.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хронометраж,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моторну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щільність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89991A2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60. </w:t>
      </w:r>
      <w:bookmarkStart w:id="32" w:name="_Hlk120194690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стомлення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32"/>
    </w:p>
    <w:p w14:paraId="4674CEF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61. </w:t>
      </w:r>
      <w:bookmarkStart w:id="33" w:name="_Hlk120194755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Симптоми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33"/>
    </w:p>
    <w:p w14:paraId="0A34AEC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62. </w:t>
      </w:r>
      <w:bookmarkStart w:id="34" w:name="_Hlk120194961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криву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побудови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34"/>
    <w:p w14:paraId="2221C1FD" w14:textId="7F768755" w:rsidR="0054218E" w:rsidRPr="00D13F89" w:rsidRDefault="0054218E" w:rsidP="0054218E">
      <w:pPr>
        <w:tabs>
          <w:tab w:val="left" w:pos="426"/>
        </w:tabs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63.</w:t>
      </w:r>
      <w:bookmarkStart w:id="35" w:name="_Hlk120195051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Спосіб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додаткового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35"/>
    </w:p>
    <w:p w14:paraId="041BDB82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64. </w:t>
      </w:r>
      <w:bookmarkStart w:id="36" w:name="_Hlk120195265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К. Купером.</w:t>
      </w:r>
      <w:bookmarkEnd w:id="36"/>
    </w:p>
    <w:p w14:paraId="3BC0C07A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65. </w:t>
      </w:r>
      <w:bookmarkStart w:id="37" w:name="_Hlk120195335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тренувальних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фазах ОМЦ.</w:t>
      </w:r>
      <w:bookmarkEnd w:id="37"/>
    </w:p>
    <w:p w14:paraId="6CA4CF46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66. </w:t>
      </w:r>
      <w:bookmarkStart w:id="38" w:name="_Hlk120195564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вагітних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заборонено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займатися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культурою.</w:t>
      </w:r>
      <w:bookmarkEnd w:id="38"/>
      <w:r w:rsidRPr="00D13F89">
        <w:rPr>
          <w:rFonts w:ascii="Times New Roman" w:eastAsia="TimesNewRoman" w:hAnsi="Times New Roman" w:cs="Times New Roman"/>
          <w:color w:val="FFFFFF"/>
          <w:sz w:val="28"/>
          <w:szCs w:val="28"/>
        </w:rPr>
        <w:t>243</w:t>
      </w:r>
    </w:p>
    <w:p w14:paraId="09B0B129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67. </w:t>
      </w:r>
      <w:bookmarkStart w:id="39" w:name="_Hlk120195640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за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припинити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</w:t>
      </w:r>
      <w:bookmarkEnd w:id="39"/>
    </w:p>
    <w:p w14:paraId="5A8927C4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68. </w:t>
      </w:r>
      <w:bookmarkStart w:id="40" w:name="_Hlk120195839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самоконтролі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</w:t>
      </w:r>
      <w:bookmarkEnd w:id="40"/>
    </w:p>
    <w:p w14:paraId="5AC77B0B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69. </w:t>
      </w:r>
      <w:bookmarkStart w:id="41" w:name="_Hlk120196044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неадекватних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41"/>
    <w:p w14:paraId="31C843F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70. </w:t>
      </w:r>
      <w:bookmarkStart w:id="42" w:name="_Hlk120196217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Причини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травм при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</w:t>
      </w:r>
      <w:bookmarkEnd w:id="42"/>
    </w:p>
    <w:p w14:paraId="6AE434F1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71. </w:t>
      </w:r>
      <w:bookmarkStart w:id="43" w:name="_Hlk120196281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Профілактичні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заходи,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травм при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</w:t>
      </w:r>
      <w:bookmarkEnd w:id="43"/>
    </w:p>
    <w:p w14:paraId="4FCFF610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72. </w:t>
      </w:r>
      <w:bookmarkStart w:id="44" w:name="_Hlk120196578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гострого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різкою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зупинкою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bookmarkEnd w:id="44"/>
    </w:p>
    <w:p w14:paraId="781FAF08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73. </w:t>
      </w:r>
      <w:bookmarkStart w:id="45" w:name="_Hlk120196643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Гострі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пов'язані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вичерпуванням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енергетичних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джерел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bookmarkEnd w:id="45"/>
    <w:p w14:paraId="728AC355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74. </w:t>
      </w:r>
      <w:bookmarkStart w:id="46" w:name="_Hlk120196944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освітлення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місць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культурою.</w:t>
      </w:r>
    </w:p>
    <w:bookmarkEnd w:id="46"/>
    <w:p w14:paraId="507496C7" w14:textId="77777777" w:rsidR="0054218E" w:rsidRPr="00D13F89" w:rsidRDefault="0054218E" w:rsidP="0054218E">
      <w:pPr>
        <w:spacing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75. </w:t>
      </w:r>
      <w:bookmarkStart w:id="47" w:name="_Hlk120196997"/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вентиляції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опалювання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приміщеннях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проходять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фізичною</w:t>
      </w:r>
      <w:proofErr w:type="spellEnd"/>
      <w:r w:rsidRPr="00D13F8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культурою.</w:t>
      </w:r>
      <w:bookmarkEnd w:id="47"/>
    </w:p>
    <w:p w14:paraId="06AA77CA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23CF"/>
    <w:multiLevelType w:val="hybridMultilevel"/>
    <w:tmpl w:val="3E164DF0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07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8E"/>
    <w:rsid w:val="004746D3"/>
    <w:rsid w:val="0054218E"/>
    <w:rsid w:val="005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CB6D"/>
  <w15:chartTrackingRefBased/>
  <w15:docId w15:val="{E5EAC78E-9727-436C-8D85-40880424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8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218E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54218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4218E"/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2024-01-09T15:13:00Z</dcterms:created>
  <dcterms:modified xsi:type="dcterms:W3CDTF">2024-01-09T15:14:00Z</dcterms:modified>
</cp:coreProperties>
</file>