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F8D8C" w14:textId="1103BCC7" w:rsidR="005E0BB6" w:rsidRPr="00904963" w:rsidRDefault="00904963" w:rsidP="0090496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04963">
        <w:rPr>
          <w:rFonts w:ascii="Times New Roman" w:hAnsi="Times New Roman" w:cs="Times New Roman"/>
          <w:sz w:val="28"/>
          <w:szCs w:val="28"/>
          <w:lang w:val="ru-RU"/>
        </w:rPr>
        <w:t>Практичне</w:t>
      </w:r>
      <w:proofErr w:type="spellEnd"/>
      <w:r w:rsidRPr="009049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9049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607DE">
        <w:rPr>
          <w:rFonts w:ascii="Times New Roman" w:hAnsi="Times New Roman" w:cs="Times New Roman"/>
          <w:sz w:val="28"/>
          <w:szCs w:val="28"/>
          <w:lang w:val="ru-RU"/>
        </w:rPr>
        <w:t>№2</w:t>
      </w:r>
      <w:r w:rsidRPr="0090496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B6A529B" w14:textId="24EBE398" w:rsidR="00E841A6" w:rsidRPr="00E841A6" w:rsidRDefault="00904963" w:rsidP="00E841A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0496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ТЕМА: </w:t>
      </w:r>
      <w:r w:rsidR="00E841A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="00E841A6" w:rsidRPr="00E968E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ИЗНАЧЕННЯ МОРФОЛОГІЧН</w:t>
      </w:r>
      <w:r w:rsidR="00E841A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ИХ</w:t>
      </w:r>
      <w:r w:rsidR="00E841A6" w:rsidRPr="00E968E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ПАРАМЕТР</w:t>
      </w:r>
      <w:r w:rsidR="00E841A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ІВ</w:t>
      </w:r>
      <w:r w:rsidR="00E841A6" w:rsidRPr="00E968E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Т</w:t>
      </w:r>
      <w:r w:rsidR="00E841A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</w:p>
    <w:p w14:paraId="1527C91D" w14:textId="08870B8C" w:rsidR="00904963" w:rsidRPr="00904963" w:rsidRDefault="00904963" w:rsidP="009049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4963">
        <w:rPr>
          <w:rFonts w:ascii="Times New Roman" w:hAnsi="Times New Roman" w:cs="Times New Roman"/>
          <w:b/>
          <w:bCs/>
          <w:sz w:val="28"/>
          <w:szCs w:val="28"/>
        </w:rPr>
        <w:t>КОМПОНЕНТНОГО СКЛАДУ МАСИ ТІЛА. СОМАТОТИПУВАННЯ</w:t>
      </w:r>
    </w:p>
    <w:p w14:paraId="2D3295D6" w14:textId="02DB4086" w:rsidR="00904963" w:rsidRPr="00E14966" w:rsidRDefault="00904963" w:rsidP="00E1496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963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966" w:rsidRPr="000938C5">
        <w:rPr>
          <w:rFonts w:ascii="Times New Roman" w:hAnsi="Times New Roman" w:cs="Times New Roman"/>
          <w:sz w:val="28"/>
          <w:szCs w:val="28"/>
        </w:rPr>
        <w:t>оволодіти</w:t>
      </w:r>
      <w:proofErr w:type="spellEnd"/>
      <w:r w:rsidR="00E14966" w:rsidRPr="000938C5">
        <w:rPr>
          <w:rFonts w:ascii="Times New Roman" w:hAnsi="Times New Roman" w:cs="Times New Roman"/>
          <w:sz w:val="28"/>
          <w:szCs w:val="28"/>
        </w:rPr>
        <w:t xml:space="preserve"> методикою </w:t>
      </w:r>
      <w:proofErr w:type="spellStart"/>
      <w:r w:rsidR="00E14966" w:rsidRPr="000938C5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="00E14966" w:rsidRPr="0009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966" w:rsidRPr="000938C5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="00E14966" w:rsidRPr="0009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966" w:rsidRPr="000938C5">
        <w:rPr>
          <w:rFonts w:ascii="Times New Roman" w:hAnsi="Times New Roman" w:cs="Times New Roman"/>
          <w:sz w:val="28"/>
          <w:szCs w:val="28"/>
        </w:rPr>
        <w:t>обвідних</w:t>
      </w:r>
      <w:proofErr w:type="spellEnd"/>
      <w:r w:rsidR="00E14966" w:rsidRPr="0009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966" w:rsidRPr="000938C5">
        <w:rPr>
          <w:rFonts w:ascii="Times New Roman" w:hAnsi="Times New Roman" w:cs="Times New Roman"/>
          <w:sz w:val="28"/>
          <w:szCs w:val="28"/>
        </w:rPr>
        <w:t>розмірів</w:t>
      </w:r>
      <w:proofErr w:type="spellEnd"/>
      <w:r w:rsidR="00E14966" w:rsidRPr="000938C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E14966" w:rsidRPr="000938C5">
        <w:rPr>
          <w:rFonts w:ascii="Times New Roman" w:hAnsi="Times New Roman" w:cs="Times New Roman"/>
          <w:sz w:val="28"/>
          <w:szCs w:val="28"/>
        </w:rPr>
        <w:t>діаметрів</w:t>
      </w:r>
      <w:proofErr w:type="spellEnd"/>
      <w:r w:rsidR="00E14966" w:rsidRPr="0009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966" w:rsidRPr="000938C5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="00E14966" w:rsidRPr="00E149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трактувати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обґрунтовувати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соматотипу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вміти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визначати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компонентний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склад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обґрунтовувати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професійній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9694F7" w14:textId="34B7F97B" w:rsidR="00904963" w:rsidRDefault="00904963" w:rsidP="000F1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4963">
        <w:rPr>
          <w:rFonts w:ascii="Times New Roman" w:hAnsi="Times New Roman" w:cs="Times New Roman"/>
          <w:b/>
          <w:bCs/>
          <w:sz w:val="28"/>
          <w:szCs w:val="28"/>
        </w:rPr>
        <w:t>Матеріали</w:t>
      </w:r>
      <w:proofErr w:type="spellEnd"/>
      <w:r w:rsidRPr="00904963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904963">
        <w:rPr>
          <w:rFonts w:ascii="Times New Roman" w:hAnsi="Times New Roman" w:cs="Times New Roman"/>
          <w:b/>
          <w:bCs/>
          <w:sz w:val="28"/>
          <w:szCs w:val="28"/>
        </w:rPr>
        <w:t>обладнання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: антропометр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ростомір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сантиметрова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стрічка</w:t>
      </w:r>
      <w:proofErr w:type="spellEnd"/>
      <w:r w:rsidR="00D205AC">
        <w:rPr>
          <w:rFonts w:ascii="Times New Roman" w:hAnsi="Times New Roman" w:cs="Times New Roman"/>
          <w:sz w:val="28"/>
          <w:szCs w:val="28"/>
          <w:lang w:val="ru-RU"/>
        </w:rPr>
        <w:t xml:space="preserve">, динамометр, </w:t>
      </w:r>
      <w:proofErr w:type="spellStart"/>
      <w:r w:rsidR="00D205AC">
        <w:rPr>
          <w:rFonts w:ascii="Times New Roman" w:hAnsi="Times New Roman" w:cs="Times New Roman"/>
          <w:sz w:val="28"/>
          <w:szCs w:val="28"/>
          <w:lang w:val="ru-RU"/>
        </w:rPr>
        <w:t>спірометр</w:t>
      </w:r>
      <w:proofErr w:type="spellEnd"/>
      <w:r w:rsidR="00D205A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205AC">
        <w:rPr>
          <w:rFonts w:ascii="Times New Roman" w:hAnsi="Times New Roman" w:cs="Times New Roman"/>
          <w:sz w:val="28"/>
          <w:szCs w:val="28"/>
          <w:lang w:val="ru-RU"/>
        </w:rPr>
        <w:t>медичні</w:t>
      </w:r>
      <w:proofErr w:type="spellEnd"/>
      <w:r w:rsidR="00D205AC">
        <w:rPr>
          <w:rFonts w:ascii="Times New Roman" w:hAnsi="Times New Roman" w:cs="Times New Roman"/>
          <w:sz w:val="28"/>
          <w:szCs w:val="28"/>
          <w:lang w:val="ru-RU"/>
        </w:rPr>
        <w:t xml:space="preserve"> ваги</w:t>
      </w:r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1160D" w14:textId="77777777" w:rsidR="00904963" w:rsidRDefault="00904963" w:rsidP="000F1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самопідготовки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3E131BE" w14:textId="77777777" w:rsidR="00904963" w:rsidRDefault="00904963" w:rsidP="000F1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96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Розкрити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понять «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статура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конституція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соматотип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>».</w:t>
      </w:r>
    </w:p>
    <w:p w14:paraId="0BE9303A" w14:textId="38266765" w:rsidR="00904963" w:rsidRPr="00EE0D32" w:rsidRDefault="00904963" w:rsidP="000F1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96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Анатомічна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тулуба</w:t>
      </w:r>
      <w:proofErr w:type="spellEnd"/>
      <w:r w:rsidR="00EE0D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D1EBCE6" w14:textId="77777777" w:rsidR="00904963" w:rsidRDefault="00904963" w:rsidP="000F1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9049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Охарактеризувати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компонентного складу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F9C94D" w14:textId="77777777" w:rsidR="00904963" w:rsidRDefault="00904963" w:rsidP="000F1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963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закономірності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соматотипування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>.</w:t>
      </w:r>
    </w:p>
    <w:p w14:paraId="66278F97" w14:textId="77777777" w:rsidR="00EE0D32" w:rsidRDefault="00EE0D32" w:rsidP="00904963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3C9206" w14:textId="69157A44" w:rsidR="00EE0D32" w:rsidRPr="00EE0D32" w:rsidRDefault="00EE0D32" w:rsidP="00EE0D3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6AD8">
        <w:rPr>
          <w:rFonts w:ascii="Times New Roman" w:hAnsi="Times New Roman" w:cs="Times New Roman"/>
          <w:sz w:val="28"/>
          <w:szCs w:val="28"/>
        </w:rPr>
        <w:t>ТЕОРЕТИЧНІ ВІДОМОСТІ ДО ТЕМИ</w:t>
      </w:r>
    </w:p>
    <w:p w14:paraId="2DBF4CCF" w14:textId="77777777" w:rsidR="00EE0D32" w:rsidRPr="00EE0D32" w:rsidRDefault="00EE0D32" w:rsidP="00EE0D3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936DD1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Антропометрія</w:t>
      </w:r>
      <w:proofErr w:type="spellEnd"/>
      <w:r w:rsidRPr="00936DD1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(</w:t>
      </w:r>
      <w:proofErr w:type="spellStart"/>
      <w:r w:rsidRPr="00936DD1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соматометрія</w:t>
      </w:r>
      <w:proofErr w:type="spellEnd"/>
      <w:r w:rsidRPr="00936DD1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 w:rsidRPr="00EE0D32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метод </w:t>
      </w:r>
      <w:proofErr w:type="spellStart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>об'єктивних</w:t>
      </w:r>
      <w:proofErr w:type="spellEnd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>даних</w:t>
      </w:r>
      <w:proofErr w:type="spellEnd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>найважливіші</w:t>
      </w:r>
      <w:proofErr w:type="spellEnd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>морфологічні</w:t>
      </w:r>
      <w:proofErr w:type="spellEnd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>параметри</w:t>
      </w:r>
      <w:proofErr w:type="spellEnd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>довжина</w:t>
      </w:r>
      <w:proofErr w:type="spellEnd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>маса</w:t>
      </w:r>
      <w:proofErr w:type="spellEnd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>окружності</w:t>
      </w:r>
      <w:proofErr w:type="spellEnd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>діаметри</w:t>
      </w:r>
      <w:proofErr w:type="spellEnd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>довжина</w:t>
      </w:r>
      <w:proofErr w:type="spellEnd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>кінцівок</w:t>
      </w:r>
      <w:proofErr w:type="spellEnd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>тощо</w:t>
      </w:r>
      <w:proofErr w:type="spellEnd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і про </w:t>
      </w:r>
      <w:proofErr w:type="spellStart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>деякі</w:t>
      </w:r>
      <w:proofErr w:type="spellEnd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>ознаки</w:t>
      </w:r>
      <w:proofErr w:type="spellEnd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>життєва</w:t>
      </w:r>
      <w:proofErr w:type="spellEnd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>ємність</w:t>
      </w:r>
      <w:proofErr w:type="spellEnd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>легень</w:t>
      </w:r>
      <w:proofErr w:type="spellEnd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>дихальний</w:t>
      </w:r>
      <w:proofErr w:type="spellEnd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>розмах</w:t>
      </w:r>
      <w:proofErr w:type="spellEnd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>грудної</w:t>
      </w:r>
      <w:proofErr w:type="spellEnd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>клітини</w:t>
      </w:r>
      <w:proofErr w:type="spellEnd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сила </w:t>
      </w:r>
      <w:proofErr w:type="spellStart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>окремих</w:t>
      </w:r>
      <w:proofErr w:type="spellEnd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>груп</w:t>
      </w:r>
      <w:proofErr w:type="spellEnd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>м'язів</w:t>
      </w:r>
      <w:proofErr w:type="spellEnd"/>
      <w:r w:rsidRPr="00EE0D32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</w:p>
    <w:p w14:paraId="451B4FFF" w14:textId="46E72D3D" w:rsidR="00904963" w:rsidRDefault="00904963" w:rsidP="00B353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Конституція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фенотиповий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зовнішній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прояв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генетичної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Дослідники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антропології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, а також основоположник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інтегративної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антропології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Б.О.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Нікітюк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(1998),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конституційних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морфологічні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функціональні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Морфологічним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компонентом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вважають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соматотип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(Б.О.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Нікітюк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, 1998; </w:t>
      </w:r>
      <w:proofErr w:type="gramStart"/>
      <w:r w:rsidRPr="00904963">
        <w:rPr>
          <w:rFonts w:ascii="Times New Roman" w:hAnsi="Times New Roman" w:cs="Times New Roman"/>
          <w:sz w:val="28"/>
          <w:szCs w:val="28"/>
        </w:rPr>
        <w:t>О.М.</w:t>
      </w:r>
      <w:proofErr w:type="gramEnd"/>
      <w:r w:rsidRPr="00904963">
        <w:rPr>
          <w:rFonts w:ascii="Times New Roman" w:hAnsi="Times New Roman" w:cs="Times New Roman"/>
          <w:sz w:val="28"/>
          <w:szCs w:val="28"/>
        </w:rPr>
        <w:t xml:space="preserve"> Хрисанфова, 2002).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Фахівці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r w:rsidR="00EE0D32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тотожнюють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конституцію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поняттям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«тип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статури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габітус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соматотип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Соматотип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факторами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спадковості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навантажень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соматотипів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неоднаковий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DAD862" w14:textId="75AC1BBD" w:rsidR="00920D51" w:rsidRDefault="00920D51" w:rsidP="00920D5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D51">
        <w:rPr>
          <w:rFonts w:ascii="Times New Roman" w:hAnsi="Times New Roman" w:cs="Times New Roman"/>
          <w:b/>
          <w:bCs/>
          <w:sz w:val="28"/>
          <w:szCs w:val="28"/>
        </w:rPr>
        <w:t>ПРАКТИЧНЕ ЗАВДАННЯ 1.</w:t>
      </w:r>
    </w:p>
    <w:p w14:paraId="5292D2DF" w14:textId="1EB4B055" w:rsidR="00B3539F" w:rsidRDefault="00B3539F" w:rsidP="00920D5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proofErr w:type="spellStart"/>
      <w:r w:rsidRPr="00E968E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изначення</w:t>
      </w:r>
      <w:proofErr w:type="spellEnd"/>
      <w:r w:rsidRPr="00E968E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968E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морфологічн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их</w:t>
      </w:r>
      <w:r w:rsidRPr="00E968E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параметр</w:t>
      </w:r>
      <w:proofErr w:type="spellStart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ів</w:t>
      </w:r>
      <w:proofErr w:type="spellEnd"/>
      <w:r w:rsidRPr="00E968E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968E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тіла</w:t>
      </w:r>
      <w:proofErr w:type="spellEnd"/>
    </w:p>
    <w:p w14:paraId="7495D02F" w14:textId="32609E0D" w:rsidR="00B3539F" w:rsidRDefault="00B3539F" w:rsidP="00B3539F">
      <w:pPr>
        <w:spacing w:line="276" w:lineRule="auto"/>
        <w:ind w:firstLine="709"/>
        <w:jc w:val="both"/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Антропометричні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вимірювання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доповнюють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уточнюють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дані</w:t>
      </w:r>
      <w:proofErr w:type="spellEnd"/>
      <w:r w:rsidRPr="005D613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зовнішнього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огляду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дають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можливість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точніше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визначити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5D613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досліджуваного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433B289" w14:textId="59E30078" w:rsidR="00B3539F" w:rsidRDefault="00B3539F" w:rsidP="00B3539F">
      <w:pPr>
        <w:spacing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BE3064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Довжину</w:t>
      </w:r>
      <w:proofErr w:type="spellEnd"/>
      <w:r w:rsidRPr="00BE3064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BE3064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тіла</w:t>
      </w:r>
      <w:proofErr w:type="spellEnd"/>
      <w:r w:rsidRPr="00BE3064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(стоячи і </w:t>
      </w:r>
      <w:proofErr w:type="spellStart"/>
      <w:r w:rsidRPr="00BE3064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сидячи</w:t>
      </w:r>
      <w:proofErr w:type="spellEnd"/>
      <w:r w:rsidRPr="00BE3064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вимірюють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допомогою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ростоміра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94BC551" w14:textId="39F24A57" w:rsidR="00B3539F" w:rsidRDefault="00B3539F" w:rsidP="00B3539F">
      <w:pPr>
        <w:spacing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0AFD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Масу</w:t>
      </w:r>
      <w:proofErr w:type="spellEnd"/>
      <w:r w:rsidRPr="009C0AFD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C0AFD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тіла</w:t>
      </w:r>
      <w:proofErr w:type="spellEnd"/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вимірюють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звичайних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стандартних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медичних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терезах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</w:p>
    <w:p w14:paraId="1D4EAA23" w14:textId="0230AD21" w:rsidR="00E83476" w:rsidRDefault="00E83476" w:rsidP="00EE0D32">
      <w:pPr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9C0AFD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Окружність</w:t>
      </w:r>
      <w:proofErr w:type="spellEnd"/>
      <w:r w:rsidRPr="009C0AFD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C0AFD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грудної</w:t>
      </w:r>
      <w:proofErr w:type="spellEnd"/>
      <w:r w:rsidRPr="009C0AFD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C0AFD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клітки</w:t>
      </w:r>
      <w:proofErr w:type="spellEnd"/>
      <w:r w:rsidRPr="009C0AFD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та </w:t>
      </w:r>
      <w:proofErr w:type="spellStart"/>
      <w:r w:rsidRPr="009C0AFD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її</w:t>
      </w:r>
      <w:proofErr w:type="spellEnd"/>
      <w:r w:rsidRPr="009C0AFD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C0AFD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екскурсію</w:t>
      </w:r>
      <w:proofErr w:type="spellEnd"/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вимірюють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сантиметровою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стрічкою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вертикальному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обстежуваного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Сантиметрову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стрічку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накладають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ззаду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нижніми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кутами лопаток,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спереду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у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обох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статей до </w:t>
      </w:r>
      <w:proofErr w:type="gram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12-13</w:t>
      </w:r>
      <w:proofErr w:type="gram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нижнім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сегментом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біля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соскових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кругів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у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над молочною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залозою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, на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рівні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прикріплення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ІV ребра до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грудини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="00E12A92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Окружність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грудної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клітки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вимірюється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(не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відриваючи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стрічки</w:t>
      </w:r>
      <w:proofErr w:type="spellEnd"/>
      <w:r w:rsidR="00E12A92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обстежуваного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в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трьох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положеннях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паузи, максимального</w:t>
      </w:r>
      <w:r w:rsidR="00E12A92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вдиху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повного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видиху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="00E12A92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Різниця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між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величинами окружностей</w:t>
      </w:r>
      <w:r w:rsidR="00E12A92" w:rsidRPr="00ED2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</w:t>
      </w:r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фазі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вдиху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видиху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ступінь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рухливості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грудної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клітки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E12A92" w:rsidRPr="00ED2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екскурсію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розмах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–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важливий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функціональний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В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нормі</w:t>
      </w:r>
      <w:proofErr w:type="spellEnd"/>
      <w:r w:rsidR="00E12A92" w:rsidRPr="00ED2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екскурсія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грудної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клітки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залежно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довжини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об’єму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грудної</w:t>
      </w:r>
      <w:proofErr w:type="spellEnd"/>
      <w:r w:rsidR="00E12A92" w:rsidRPr="00ED2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клітки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дорівнює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дорослих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6-8</w:t>
      </w:r>
      <w:proofErr w:type="gram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см, у </w:t>
      </w:r>
      <w:proofErr w:type="spellStart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="00E12A92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3-6 см.</w:t>
      </w:r>
    </w:p>
    <w:p w14:paraId="2AE09EC2" w14:textId="77BEED79" w:rsidR="00654B40" w:rsidRDefault="00654B40" w:rsidP="00F97134">
      <w:pPr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ED255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Життєву</w:t>
      </w:r>
      <w:proofErr w:type="spellEnd"/>
      <w:r w:rsidRPr="00ED255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ED255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ємність</w:t>
      </w:r>
      <w:proofErr w:type="spellEnd"/>
      <w:r w:rsidRPr="00ED255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ED255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легенів</w:t>
      </w:r>
      <w:proofErr w:type="spellEnd"/>
      <w:r w:rsidRPr="00ED255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(ЖЄЛ)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допомогою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повітряного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спірометра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</w:t>
      </w:r>
      <w:r w:rsidRPr="00ED2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спірометрії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обстежуваний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спочатку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робить </w:t>
      </w:r>
      <w:proofErr w:type="gram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1-2</w:t>
      </w:r>
      <w:proofErr w:type="gram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глибоких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вдихів</w:t>
      </w:r>
      <w:proofErr w:type="spellEnd"/>
      <w:r w:rsidRPr="00ED2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видихів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потім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швидко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робить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максимальний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вдих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захватує</w:t>
      </w:r>
      <w:proofErr w:type="spellEnd"/>
      <w:r w:rsidRPr="00ED2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губами мундштук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спірометра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робить в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нього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повільний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плавний</w:t>
      </w:r>
      <w:proofErr w:type="spellEnd"/>
      <w:r w:rsidRPr="00ED2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видих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відмови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Pr="00654B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ЖЄЛ для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дорослих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складають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3500-4000</w:t>
      </w:r>
      <w:proofErr w:type="gram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мл, для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2500-3000 мл.</w:t>
      </w:r>
    </w:p>
    <w:p w14:paraId="46C48416" w14:textId="77777777" w:rsidR="00F97134" w:rsidRPr="00654B40" w:rsidRDefault="00F97134" w:rsidP="00F9713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EB6466" w14:textId="77777777" w:rsidR="00654B40" w:rsidRPr="001871CB" w:rsidRDefault="00654B40" w:rsidP="00F97134">
      <w:p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 w:rsidRPr="001871C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Належна</w:t>
      </w:r>
      <w:proofErr w:type="spellEnd"/>
      <w:r w:rsidRPr="001871C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ЖЄЛ (</w:t>
      </w:r>
      <w:proofErr w:type="spellStart"/>
      <w:r w:rsidRPr="001871C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чол</w:t>
      </w:r>
      <w:proofErr w:type="spellEnd"/>
      <w:proofErr w:type="gramStart"/>
      <w:r w:rsidRPr="001871C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.)=</w:t>
      </w:r>
      <w:proofErr w:type="gramEnd"/>
      <w:r w:rsidRPr="001871C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(40×довжину </w:t>
      </w:r>
      <w:proofErr w:type="spellStart"/>
      <w:r w:rsidRPr="001871C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тіла</w:t>
      </w:r>
      <w:proofErr w:type="spellEnd"/>
      <w:r w:rsidRPr="001871C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в см) + (30× </w:t>
      </w:r>
      <w:proofErr w:type="spellStart"/>
      <w:r w:rsidRPr="001871C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масу</w:t>
      </w:r>
      <w:proofErr w:type="spellEnd"/>
      <w:r w:rsidRPr="001871C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871C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тіла</w:t>
      </w:r>
      <w:proofErr w:type="spellEnd"/>
      <w:r w:rsidRPr="001871C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в кг)– 440</w:t>
      </w:r>
      <w:r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0 </w:t>
      </w:r>
      <w:r w:rsidRPr="001871C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мл.</w:t>
      </w:r>
    </w:p>
    <w:p w14:paraId="3D775FAB" w14:textId="77777777" w:rsidR="00654B40" w:rsidRPr="001871CB" w:rsidRDefault="00654B40" w:rsidP="00F97134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 w:rsidRPr="001871C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Належна</w:t>
      </w:r>
      <w:proofErr w:type="spellEnd"/>
      <w:r w:rsidRPr="001871C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ЖЄЛ (</w:t>
      </w:r>
      <w:proofErr w:type="spellStart"/>
      <w:r w:rsidRPr="001871C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жін</w:t>
      </w:r>
      <w:proofErr w:type="spellEnd"/>
      <w:proofErr w:type="gramStart"/>
      <w:r w:rsidRPr="001871C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.)=</w:t>
      </w:r>
      <w:proofErr w:type="gramEnd"/>
      <w:r w:rsidRPr="001871C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(40×довжину </w:t>
      </w:r>
      <w:proofErr w:type="spellStart"/>
      <w:r w:rsidRPr="001871C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тіла</w:t>
      </w:r>
      <w:proofErr w:type="spellEnd"/>
      <w:r w:rsidRPr="001871C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в см) + (10 × </w:t>
      </w:r>
      <w:proofErr w:type="spellStart"/>
      <w:r w:rsidRPr="001871C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масу</w:t>
      </w:r>
      <w:proofErr w:type="spellEnd"/>
      <w:r w:rsidRPr="001871C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871C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тіла</w:t>
      </w:r>
      <w:proofErr w:type="spellEnd"/>
      <w:r w:rsidRPr="001871C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в кг)– 3800 мл.</w:t>
      </w:r>
    </w:p>
    <w:p w14:paraId="423B97A9" w14:textId="07887B9C" w:rsidR="00B3539F" w:rsidRDefault="00654B40" w:rsidP="00F97134">
      <w:pPr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r w:rsidRPr="001871C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Силу </w:t>
      </w:r>
      <w:proofErr w:type="spellStart"/>
      <w:r w:rsidRPr="001871C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м’язів</w:t>
      </w:r>
      <w:proofErr w:type="spellEnd"/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динамометр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у (рис. </w:t>
      </w:r>
      <w:r w:rsidR="00F97134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).</w:t>
      </w:r>
    </w:p>
    <w:p w14:paraId="54400609" w14:textId="37346EE5" w:rsidR="00654B40" w:rsidRPr="00654B40" w:rsidRDefault="00654B40" w:rsidP="00F9713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871CB">
        <w:rPr>
          <w:rFonts w:ascii="Times New Roman" w:eastAsia="TimesNew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18F290C" wp14:editId="1C2693BE">
            <wp:extent cx="1146484" cy="176229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457" cy="1789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5D76D" w14:textId="45A16904" w:rsidR="00654B40" w:rsidRPr="00974558" w:rsidRDefault="00654B40" w:rsidP="00F9713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Рис. </w:t>
      </w:r>
      <w:r w:rsidR="00F97134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1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Вимірювання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сили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м’язів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кисті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ручним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кистьовим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)</w:t>
      </w:r>
    </w:p>
    <w:p w14:paraId="481DD78B" w14:textId="00C2AC61" w:rsidR="00B3539F" w:rsidRDefault="00654B40" w:rsidP="00F9713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д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инамометром</w:t>
      </w:r>
      <w:proofErr w:type="spellEnd"/>
    </w:p>
    <w:p w14:paraId="4CCCD431" w14:textId="0296E381" w:rsidR="00654B40" w:rsidRDefault="00654B40" w:rsidP="00F9713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Обстежуваний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стоячи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бере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руку динамометр,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потім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без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напруження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плечовому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суглобі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відводить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руку в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бік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без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ривків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будь-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додаткових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рухів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стискує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динамометр з максимальною силою (при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дозволяється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сходити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місця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згинати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руку в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ліктьовому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суглобі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Досліджування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проводять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2-3</w:t>
      </w:r>
      <w:proofErr w:type="gram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рази для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кожної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руки,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фіксують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найкращий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результат з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точністю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2 кг.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сили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правої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робочої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кисті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дорослих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складають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40-45</w:t>
      </w:r>
      <w:proofErr w:type="gram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кг, для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30-35 кг.</w:t>
      </w:r>
    </w:p>
    <w:p w14:paraId="2D233A36" w14:textId="3B7CE689" w:rsidR="00654B40" w:rsidRDefault="00654B40" w:rsidP="00F9713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1B60CE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Окружності</w:t>
      </w:r>
      <w:proofErr w:type="spellEnd"/>
      <w:r w:rsidRPr="001B60CE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B60CE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тіла</w:t>
      </w:r>
      <w:proofErr w:type="spellEnd"/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вимірюють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сантиметровою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стрічкою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, яка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повинна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досить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щільно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прилягати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B60CE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Окружність</w:t>
      </w:r>
      <w:proofErr w:type="spellEnd"/>
      <w:r w:rsidRPr="001B60CE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B60CE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шиї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вимірюється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сантиметровою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стрічкою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нижній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частині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шиї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кадиком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При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вимірюванні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60CE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окружності</w:t>
      </w:r>
      <w:proofErr w:type="spellEnd"/>
      <w:r w:rsidRPr="001B60CE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B60CE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талії</w:t>
      </w:r>
      <w:proofErr w:type="spellEnd"/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сантиметрову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стрічку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накладають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горизонтально на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талії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на </w:t>
      </w:r>
      <w:proofErr w:type="gram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3-4</w:t>
      </w:r>
      <w:proofErr w:type="gram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см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вище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гребенів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клубових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кісток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трохи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вище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пупка.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вимірювань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обстежуваний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повинен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втягувати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випинати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живіт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B60CE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Окружність</w:t>
      </w:r>
      <w:proofErr w:type="spellEnd"/>
      <w:r w:rsidRPr="001B60C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B60CE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плеча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напруженому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розслабленому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Спочатку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окружність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плеча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вимірюється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напруженому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для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чого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обстежуваний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напругою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згинає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руки в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лікті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Сантиметрову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стрічку</w:t>
      </w:r>
      <w:proofErr w:type="spellEnd"/>
      <w:r w:rsidRPr="00160B2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накладають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місці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найбільшого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потовщення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біцепса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Потім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руку</w:t>
      </w:r>
      <w:r w:rsidRPr="00160B2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випрямляють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вільно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опускають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вниз, при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стрічку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знімають</w:t>
      </w:r>
      <w:proofErr w:type="spellEnd"/>
      <w:r w:rsidRPr="00A1792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не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зрушують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щоб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зробити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вимір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тому ж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місці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Обчислюють</w:t>
      </w:r>
      <w:proofErr w:type="spellEnd"/>
      <w:r w:rsidRPr="00160B2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записують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різницю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між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величинами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вимірювань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60B2E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Окружності</w:t>
      </w:r>
      <w:proofErr w:type="spellEnd"/>
      <w:r w:rsidRPr="00160B2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60B2E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стегна і </w:t>
      </w:r>
      <w:proofErr w:type="spellStart"/>
      <w:r w:rsidRPr="00160B2E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гомілки</w:t>
      </w:r>
      <w:proofErr w:type="spellEnd"/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вимірюються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спокійному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, ноги</w:t>
      </w:r>
      <w:r w:rsidRPr="00160B2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обстежуваного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розставлені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ширину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плечей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Вага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рівномірно</w:t>
      </w:r>
      <w:proofErr w:type="spellEnd"/>
      <w:r w:rsidRPr="00160B2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розподілена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обидві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ноги.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Стрічку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накладають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горизонтально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160B2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сідничною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складкою і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навколо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найбільшого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об’єму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гомілки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Pr="00A1792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60B2E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Шкірно-жирова</w:t>
      </w:r>
      <w:proofErr w:type="spellEnd"/>
      <w:r w:rsidRPr="00160B2E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складка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вимірюється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спеціальним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пристроєм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</w:t>
      </w:r>
      <w:r w:rsidRPr="00A1792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каліперметром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Для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цього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пальцями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береться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ділянка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шкіри</w:t>
      </w:r>
      <w:proofErr w:type="spellEnd"/>
      <w:r w:rsidRPr="000260D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підшкірною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клітковиною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шириною в 5 см і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захвачується</w:t>
      </w:r>
      <w:proofErr w:type="spellEnd"/>
      <w:r w:rsidRPr="00160B2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каліперметром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Він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дозволяє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здійснювати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дозований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стандартний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тиск</w:t>
      </w:r>
      <w:proofErr w:type="spellEnd"/>
      <w:r w:rsidRPr="00160B2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складку,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дуже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важливо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точності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вимірювання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Вимірюють</w:t>
      </w:r>
      <w:proofErr w:type="spellEnd"/>
      <w:r w:rsidRPr="00160B2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товщину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шкірно-жирової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складки в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різних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частинах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проте</w:t>
      </w:r>
      <w:proofErr w:type="spellEnd"/>
      <w:r w:rsidRPr="00160B2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найчастіше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спині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кутом лопатки і на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животі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рівні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пупка</w:t>
      </w:r>
      <w:r w:rsidRPr="00160B2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по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середній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ключичній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лінії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Виміри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здійснюють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точністю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0,1 мм.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середню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нормальну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прийнято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вважати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товщину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шкірно-жирової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складки (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кутом лопатки) у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0,8-1,0</w:t>
      </w:r>
      <w:proofErr w:type="gram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см; у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1,8-2,0 см.</w:t>
      </w:r>
    </w:p>
    <w:p w14:paraId="12C660FB" w14:textId="77777777" w:rsidR="00936DD1" w:rsidRPr="00F46130" w:rsidRDefault="00936DD1" w:rsidP="00936DD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6130">
        <w:rPr>
          <w:rFonts w:ascii="Times New Roman" w:hAnsi="Times New Roman" w:cs="Times New Roman"/>
          <w:b/>
          <w:bCs/>
          <w:sz w:val="28"/>
          <w:szCs w:val="28"/>
        </w:rPr>
        <w:t xml:space="preserve">ПРАКТИЧНЕ ЗАВДАННЯ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Pr="00F4613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F833574" w14:textId="77777777" w:rsidR="00936DD1" w:rsidRDefault="00936DD1" w:rsidP="00936DD1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46130">
        <w:rPr>
          <w:rFonts w:ascii="Times New Roman" w:hAnsi="Times New Roman" w:cs="Times New Roman"/>
          <w:b/>
          <w:bCs/>
          <w:sz w:val="28"/>
          <w:szCs w:val="28"/>
        </w:rPr>
        <w:t>Техніка</w:t>
      </w:r>
      <w:proofErr w:type="spellEnd"/>
      <w:r w:rsidRPr="00F461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6130">
        <w:rPr>
          <w:rFonts w:ascii="Times New Roman" w:hAnsi="Times New Roman" w:cs="Times New Roman"/>
          <w:b/>
          <w:bCs/>
          <w:sz w:val="28"/>
          <w:szCs w:val="28"/>
        </w:rPr>
        <w:t>соматоскопії</w:t>
      </w:r>
      <w:proofErr w:type="spellEnd"/>
      <w:r w:rsidRPr="00F4613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F46130">
        <w:rPr>
          <w:rFonts w:ascii="Times New Roman" w:hAnsi="Times New Roman" w:cs="Times New Roman"/>
          <w:b/>
          <w:bCs/>
          <w:sz w:val="28"/>
          <w:szCs w:val="28"/>
        </w:rPr>
        <w:t>Соматотипування</w:t>
      </w:r>
      <w:proofErr w:type="spellEnd"/>
      <w:r w:rsidRPr="00F4613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A5549B2" w14:textId="62A08520" w:rsidR="00F97134" w:rsidRDefault="00F97134" w:rsidP="00F971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М.В.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Чорноруцьким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розрізняють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три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соматотипи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(рис. 2):</w:t>
      </w:r>
    </w:p>
    <w:p w14:paraId="04F8E226" w14:textId="77777777" w:rsidR="00F97134" w:rsidRDefault="00F97134" w:rsidP="00F9713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220B4">
        <w:rPr>
          <w:rFonts w:ascii="Times New Roman" w:hAnsi="Times New Roman" w:cs="Times New Roman"/>
          <w:b/>
          <w:bCs/>
          <w:sz w:val="28"/>
          <w:szCs w:val="28"/>
        </w:rPr>
        <w:t>Астенік</w:t>
      </w:r>
      <w:proofErr w:type="spellEnd"/>
      <w:r w:rsidRPr="004220B4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4220B4">
        <w:rPr>
          <w:rFonts w:ascii="Times New Roman" w:hAnsi="Times New Roman" w:cs="Times New Roman"/>
          <w:sz w:val="28"/>
          <w:szCs w:val="28"/>
        </w:rPr>
        <w:t xml:space="preserve"> Струнке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тіло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слабкий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м'язової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переважання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поздовжніх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розмірів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поперечними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розмірів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грудної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клітки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розмірами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живота,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довжини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кінцівок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довжиною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тулуба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Вузька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і плоска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грудна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клітка</w:t>
      </w:r>
      <w:proofErr w:type="spellEnd"/>
      <w:r w:rsidRPr="004220B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B086CEC" w14:textId="77777777" w:rsidR="00F97134" w:rsidRPr="00EE0D32" w:rsidRDefault="00F97134" w:rsidP="00F9713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20B4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Нормостенік</w:t>
      </w:r>
      <w:proofErr w:type="spellEnd"/>
      <w:r w:rsidRPr="004220B4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Пропорційне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тіло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гармонійний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кістково-м'язової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конічна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циліндрична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грудної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тупий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прямий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епігастральний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кут,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широкі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плечі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вузький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таз.</w:t>
      </w:r>
    </w:p>
    <w:p w14:paraId="6D477E83" w14:textId="77777777" w:rsidR="00F97134" w:rsidRDefault="00F97134" w:rsidP="00F9713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C3BA7">
        <w:rPr>
          <w:rFonts w:ascii="Times New Roman" w:eastAsia="TimesNewRoman" w:hAnsi="Times New Roman" w:cs="Times New Roman"/>
          <w:noProof/>
          <w:color w:val="FFFFFF"/>
          <w:sz w:val="28"/>
          <w:szCs w:val="28"/>
        </w:rPr>
        <w:drawing>
          <wp:inline distT="0" distB="0" distL="0" distR="0" wp14:anchorId="62C78274" wp14:editId="1AE47A54">
            <wp:extent cx="2225675" cy="2160814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915" cy="216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D4D31" w14:textId="77777777" w:rsidR="00F97134" w:rsidRPr="00974558" w:rsidRDefault="00F97134" w:rsidP="00F9713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 ‒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астенічний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б ‒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нормостенічний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в ‒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гіперстенічний</w:t>
      </w:r>
      <w:proofErr w:type="spellEnd"/>
    </w:p>
    <w:p w14:paraId="61173654" w14:textId="1E1906B8" w:rsidR="00F97134" w:rsidRPr="000F1E3A" w:rsidRDefault="00F97134" w:rsidP="00F9713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Рис. </w:t>
      </w:r>
      <w:r w:rsidRPr="00E14966">
        <w:rPr>
          <w:rFonts w:ascii="Times New Roman" w:eastAsia="TimesNewRoman" w:hAnsi="Times New Roman" w:cs="Times New Roman"/>
          <w:color w:val="000000"/>
          <w:sz w:val="28"/>
          <w:szCs w:val="28"/>
        </w:rPr>
        <w:t>2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Типи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тілобудови</w:t>
      </w:r>
      <w:proofErr w:type="spellEnd"/>
    </w:p>
    <w:p w14:paraId="7FCA2E0B" w14:textId="43200F57" w:rsidR="00F97134" w:rsidRPr="00F97134" w:rsidRDefault="00F97134" w:rsidP="00F9713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20B4">
        <w:rPr>
          <w:rFonts w:ascii="Times New Roman" w:hAnsi="Times New Roman" w:cs="Times New Roman"/>
          <w:b/>
          <w:bCs/>
          <w:sz w:val="28"/>
          <w:szCs w:val="28"/>
        </w:rPr>
        <w:t>Гіперстенік</w:t>
      </w:r>
      <w:proofErr w:type="spellEnd"/>
      <w:r w:rsidRPr="004220B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220B4">
        <w:rPr>
          <w:rFonts w:ascii="Times New Roman" w:hAnsi="Times New Roman" w:cs="Times New Roman"/>
          <w:sz w:val="28"/>
          <w:szCs w:val="28"/>
        </w:rPr>
        <w:t xml:space="preserve"> Довгий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тулуб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короткі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кінцівки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широкі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кисті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з короткими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пальцями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, коротка та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товста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шия,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широкі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прямі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плечі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, широка і коротка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грудна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клітина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горизонтальне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ребер,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тупий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епігастральний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кут, широкий таз, «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важкий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кістяк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міцна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еластич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-на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шкіра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, як правило, добре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розвинуті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м’язи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відносне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переважання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поперечних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розмірів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поздовжніми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розмірів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живота над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розмірами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грудної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клітки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помірно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надмірно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виражений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підшкірно-жировий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0B4">
        <w:rPr>
          <w:rFonts w:ascii="Times New Roman" w:hAnsi="Times New Roman" w:cs="Times New Roman"/>
          <w:sz w:val="28"/>
          <w:szCs w:val="28"/>
        </w:rPr>
        <w:t>прошарок</w:t>
      </w:r>
      <w:proofErr w:type="spellEnd"/>
      <w:r w:rsidRPr="004220B4">
        <w:rPr>
          <w:rFonts w:ascii="Times New Roman" w:hAnsi="Times New Roman" w:cs="Times New Roman"/>
          <w:sz w:val="28"/>
          <w:szCs w:val="28"/>
        </w:rPr>
        <w:t>.</w:t>
      </w:r>
    </w:p>
    <w:p w14:paraId="47A68CCA" w14:textId="77777777" w:rsidR="00936DD1" w:rsidRDefault="00936DD1" w:rsidP="00936DD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7134">
        <w:rPr>
          <w:rFonts w:ascii="Times New Roman" w:hAnsi="Times New Roman" w:cs="Times New Roman"/>
          <w:b/>
          <w:bCs/>
          <w:sz w:val="28"/>
          <w:szCs w:val="28"/>
        </w:rPr>
        <w:t>Методичні</w:t>
      </w:r>
      <w:proofErr w:type="spellEnd"/>
      <w:r w:rsidRPr="00F971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7134">
        <w:rPr>
          <w:rFonts w:ascii="Times New Roman" w:hAnsi="Times New Roman" w:cs="Times New Roman"/>
          <w:b/>
          <w:bCs/>
          <w:sz w:val="28"/>
          <w:szCs w:val="28"/>
        </w:rPr>
        <w:t>вказівки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6130">
        <w:rPr>
          <w:rFonts w:ascii="Times New Roman" w:hAnsi="Times New Roman" w:cs="Times New Roman"/>
          <w:sz w:val="28"/>
          <w:szCs w:val="28"/>
        </w:rPr>
        <w:t>Апробувати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130">
        <w:rPr>
          <w:rFonts w:ascii="Times New Roman" w:hAnsi="Times New Roman" w:cs="Times New Roman"/>
          <w:sz w:val="28"/>
          <w:szCs w:val="28"/>
        </w:rPr>
        <w:t>техніку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130">
        <w:rPr>
          <w:rFonts w:ascii="Times New Roman" w:hAnsi="Times New Roman" w:cs="Times New Roman"/>
          <w:sz w:val="28"/>
          <w:szCs w:val="28"/>
        </w:rPr>
        <w:t>соматоскопії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46130">
        <w:rPr>
          <w:rFonts w:ascii="Times New Roman" w:hAnsi="Times New Roman" w:cs="Times New Roman"/>
          <w:sz w:val="28"/>
          <w:szCs w:val="28"/>
        </w:rPr>
        <w:t>соматотипування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6130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130">
        <w:rPr>
          <w:rFonts w:ascii="Times New Roman" w:hAnsi="Times New Roman" w:cs="Times New Roman"/>
          <w:sz w:val="28"/>
          <w:szCs w:val="28"/>
        </w:rPr>
        <w:t>конституційного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 xml:space="preserve"> типу </w:t>
      </w:r>
      <w:proofErr w:type="spellStart"/>
      <w:r w:rsidRPr="00F46130">
        <w:rPr>
          <w:rFonts w:ascii="Times New Roman" w:hAnsi="Times New Roman" w:cs="Times New Roman"/>
          <w:sz w:val="28"/>
          <w:szCs w:val="28"/>
        </w:rPr>
        <w:t>статури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46130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130">
        <w:rPr>
          <w:rFonts w:ascii="Times New Roman" w:hAnsi="Times New Roman" w:cs="Times New Roman"/>
          <w:sz w:val="28"/>
          <w:szCs w:val="28"/>
        </w:rPr>
        <w:t>індексу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130">
        <w:rPr>
          <w:rFonts w:ascii="Times New Roman" w:hAnsi="Times New Roman" w:cs="Times New Roman"/>
          <w:sz w:val="28"/>
          <w:szCs w:val="28"/>
        </w:rPr>
        <w:t>Піньє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 xml:space="preserve"> (за М.В. </w:t>
      </w:r>
      <w:proofErr w:type="spellStart"/>
      <w:r w:rsidRPr="00F46130">
        <w:rPr>
          <w:rFonts w:ascii="Times New Roman" w:hAnsi="Times New Roman" w:cs="Times New Roman"/>
          <w:sz w:val="28"/>
          <w:szCs w:val="28"/>
        </w:rPr>
        <w:t>Чорноруцьким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46130">
        <w:rPr>
          <w:rFonts w:ascii="Times New Roman" w:hAnsi="Times New Roman" w:cs="Times New Roman"/>
          <w:sz w:val="28"/>
          <w:szCs w:val="28"/>
        </w:rPr>
        <w:t>Індекс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130">
        <w:rPr>
          <w:rFonts w:ascii="Times New Roman" w:hAnsi="Times New Roman" w:cs="Times New Roman"/>
          <w:sz w:val="28"/>
          <w:szCs w:val="28"/>
        </w:rPr>
        <w:t>оцінюється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46130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130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130">
        <w:rPr>
          <w:rFonts w:ascii="Times New Roman" w:hAnsi="Times New Roman" w:cs="Times New Roman"/>
          <w:sz w:val="28"/>
          <w:szCs w:val="28"/>
        </w:rPr>
        <w:t>ожиріння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 xml:space="preserve"> за формулою: </w:t>
      </w:r>
    </w:p>
    <w:p w14:paraId="5B73FF91" w14:textId="77777777" w:rsidR="00936DD1" w:rsidRDefault="00936DD1" w:rsidP="00936DD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6130">
        <w:rPr>
          <w:rFonts w:ascii="Times New Roman" w:hAnsi="Times New Roman" w:cs="Times New Roman"/>
          <w:sz w:val="28"/>
          <w:szCs w:val="28"/>
        </w:rPr>
        <w:t>X = L – (Р + Т),</w:t>
      </w:r>
    </w:p>
    <w:p w14:paraId="1FB87518" w14:textId="4CD8DF49" w:rsidR="00654B40" w:rsidRPr="00936DD1" w:rsidRDefault="00936DD1" w:rsidP="00936DD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30">
        <w:rPr>
          <w:rFonts w:ascii="Times New Roman" w:hAnsi="Times New Roman" w:cs="Times New Roman"/>
          <w:sz w:val="28"/>
          <w:szCs w:val="28"/>
        </w:rPr>
        <w:t xml:space="preserve">де X - </w:t>
      </w:r>
      <w:proofErr w:type="spellStart"/>
      <w:r w:rsidRPr="00F46130">
        <w:rPr>
          <w:rFonts w:ascii="Times New Roman" w:hAnsi="Times New Roman" w:cs="Times New Roman"/>
          <w:sz w:val="28"/>
          <w:szCs w:val="28"/>
        </w:rPr>
        <w:t>індекс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130">
        <w:rPr>
          <w:rFonts w:ascii="Times New Roman" w:hAnsi="Times New Roman" w:cs="Times New Roman"/>
          <w:sz w:val="28"/>
          <w:szCs w:val="28"/>
        </w:rPr>
        <w:t>Піньє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 xml:space="preserve">, L — </w:t>
      </w:r>
      <w:proofErr w:type="spellStart"/>
      <w:r w:rsidRPr="00F46130">
        <w:rPr>
          <w:rFonts w:ascii="Times New Roman" w:hAnsi="Times New Roman" w:cs="Times New Roman"/>
          <w:sz w:val="28"/>
          <w:szCs w:val="28"/>
        </w:rPr>
        <w:t>зріст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 xml:space="preserve"> в см, Р - </w:t>
      </w:r>
      <w:proofErr w:type="spellStart"/>
      <w:r w:rsidRPr="00F46130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130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 xml:space="preserve"> в кг, Т - </w:t>
      </w:r>
      <w:proofErr w:type="spellStart"/>
      <w:r w:rsidRPr="00F46130">
        <w:rPr>
          <w:rFonts w:ascii="Times New Roman" w:hAnsi="Times New Roman" w:cs="Times New Roman"/>
          <w:sz w:val="28"/>
          <w:szCs w:val="28"/>
        </w:rPr>
        <w:t>обвід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130">
        <w:rPr>
          <w:rFonts w:ascii="Times New Roman" w:hAnsi="Times New Roman" w:cs="Times New Roman"/>
          <w:sz w:val="28"/>
          <w:szCs w:val="28"/>
        </w:rPr>
        <w:t>грудної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130">
        <w:rPr>
          <w:rFonts w:ascii="Times New Roman" w:hAnsi="Times New Roman" w:cs="Times New Roman"/>
          <w:sz w:val="28"/>
          <w:szCs w:val="28"/>
        </w:rPr>
        <w:t>клітки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 xml:space="preserve"> в см. При </w:t>
      </w:r>
      <w:proofErr w:type="spellStart"/>
      <w:r w:rsidRPr="00F46130">
        <w:rPr>
          <w:rFonts w:ascii="Times New Roman" w:hAnsi="Times New Roman" w:cs="Times New Roman"/>
          <w:sz w:val="28"/>
          <w:szCs w:val="28"/>
        </w:rPr>
        <w:t>астенічному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130">
        <w:rPr>
          <w:rFonts w:ascii="Times New Roman" w:hAnsi="Times New Roman" w:cs="Times New Roman"/>
          <w:sz w:val="28"/>
          <w:szCs w:val="28"/>
        </w:rPr>
        <w:t>типі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130">
        <w:rPr>
          <w:rFonts w:ascii="Times New Roman" w:hAnsi="Times New Roman" w:cs="Times New Roman"/>
          <w:sz w:val="28"/>
          <w:szCs w:val="28"/>
        </w:rPr>
        <w:t>статури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6130">
        <w:rPr>
          <w:rFonts w:ascii="Times New Roman" w:hAnsi="Times New Roman" w:cs="Times New Roman"/>
          <w:sz w:val="28"/>
          <w:szCs w:val="28"/>
        </w:rPr>
        <w:t>L &gt;</w:t>
      </w:r>
      <w:proofErr w:type="gramEnd"/>
      <w:r w:rsidRPr="00F46130">
        <w:rPr>
          <w:rFonts w:ascii="Times New Roman" w:hAnsi="Times New Roman" w:cs="Times New Roman"/>
          <w:sz w:val="28"/>
          <w:szCs w:val="28"/>
        </w:rPr>
        <w:t xml:space="preserve"> Р + Т, при </w:t>
      </w:r>
      <w:proofErr w:type="spellStart"/>
      <w:r w:rsidRPr="00F46130">
        <w:rPr>
          <w:rFonts w:ascii="Times New Roman" w:hAnsi="Times New Roman" w:cs="Times New Roman"/>
          <w:sz w:val="28"/>
          <w:szCs w:val="28"/>
        </w:rPr>
        <w:t>нормостенічному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 xml:space="preserve"> – L = Р + Т, при </w:t>
      </w:r>
      <w:proofErr w:type="spellStart"/>
      <w:r w:rsidRPr="00F46130">
        <w:rPr>
          <w:rFonts w:ascii="Times New Roman" w:hAnsi="Times New Roman" w:cs="Times New Roman"/>
          <w:sz w:val="28"/>
          <w:szCs w:val="28"/>
        </w:rPr>
        <w:t>гіперстенічному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 xml:space="preserve"> – L &lt; Р + Т. </w:t>
      </w:r>
      <w:proofErr w:type="spellStart"/>
      <w:r w:rsidRPr="00F46130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 xml:space="preserve"> формулу </w:t>
      </w:r>
      <w:proofErr w:type="spellStart"/>
      <w:r w:rsidRPr="00F46130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130">
        <w:rPr>
          <w:rFonts w:ascii="Times New Roman" w:hAnsi="Times New Roman" w:cs="Times New Roman"/>
          <w:sz w:val="28"/>
          <w:szCs w:val="28"/>
        </w:rPr>
        <w:t>конституційний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 xml:space="preserve"> тип і </w:t>
      </w:r>
      <w:proofErr w:type="spellStart"/>
      <w:r w:rsidRPr="00F46130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130">
        <w:rPr>
          <w:rFonts w:ascii="Times New Roman" w:hAnsi="Times New Roman" w:cs="Times New Roman"/>
          <w:sz w:val="28"/>
          <w:szCs w:val="28"/>
        </w:rPr>
        <w:t>оформити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46130"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 w:rsidRPr="00F46130">
        <w:rPr>
          <w:rFonts w:ascii="Times New Roman" w:hAnsi="Times New Roman" w:cs="Times New Roman"/>
          <w:sz w:val="28"/>
          <w:szCs w:val="28"/>
        </w:rPr>
        <w:t>.</w:t>
      </w:r>
    </w:p>
    <w:p w14:paraId="4DAEEE54" w14:textId="14E3787B" w:rsidR="00654B40" w:rsidRPr="00654B40" w:rsidRDefault="00654B40" w:rsidP="00F971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D51">
        <w:rPr>
          <w:rFonts w:ascii="Times New Roman" w:hAnsi="Times New Roman" w:cs="Times New Roman"/>
          <w:b/>
          <w:bCs/>
          <w:sz w:val="28"/>
          <w:szCs w:val="28"/>
        </w:rPr>
        <w:t xml:space="preserve">ПРАКТИЧНЕ ЗАВДАННЯ </w:t>
      </w:r>
      <w:r w:rsidR="00936DD1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Pr="00920D5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FF846BA" w14:textId="0335F5A8" w:rsidR="00920D51" w:rsidRPr="00654B40" w:rsidRDefault="00920D51" w:rsidP="00F9713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54B40">
        <w:rPr>
          <w:rFonts w:ascii="Times New Roman" w:hAnsi="Times New Roman" w:cs="Times New Roman"/>
          <w:b/>
          <w:bCs/>
          <w:sz w:val="28"/>
          <w:szCs w:val="28"/>
        </w:rPr>
        <w:t>Визначення</w:t>
      </w:r>
      <w:proofErr w:type="spellEnd"/>
      <w:r w:rsidRPr="00654B40">
        <w:rPr>
          <w:rFonts w:ascii="Times New Roman" w:hAnsi="Times New Roman" w:cs="Times New Roman"/>
          <w:b/>
          <w:bCs/>
          <w:sz w:val="28"/>
          <w:szCs w:val="28"/>
        </w:rPr>
        <w:t xml:space="preserve"> компонентного складу </w:t>
      </w:r>
      <w:proofErr w:type="spellStart"/>
      <w:r w:rsidRPr="00654B40">
        <w:rPr>
          <w:rFonts w:ascii="Times New Roman" w:hAnsi="Times New Roman" w:cs="Times New Roman"/>
          <w:b/>
          <w:bCs/>
          <w:sz w:val="28"/>
          <w:szCs w:val="28"/>
        </w:rPr>
        <w:t>маси</w:t>
      </w:r>
      <w:proofErr w:type="spellEnd"/>
      <w:r w:rsidRPr="00654B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4B40">
        <w:rPr>
          <w:rFonts w:ascii="Times New Roman" w:hAnsi="Times New Roman" w:cs="Times New Roman"/>
          <w:b/>
          <w:bCs/>
          <w:sz w:val="28"/>
          <w:szCs w:val="28"/>
        </w:rPr>
        <w:t>тіла</w:t>
      </w:r>
      <w:proofErr w:type="spellEnd"/>
    </w:p>
    <w:p w14:paraId="6BFF4051" w14:textId="77777777" w:rsidR="00920D51" w:rsidRDefault="00920D51" w:rsidP="00920D5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0D51">
        <w:rPr>
          <w:rFonts w:ascii="Times New Roman" w:hAnsi="Times New Roman" w:cs="Times New Roman"/>
          <w:b/>
          <w:bCs/>
          <w:sz w:val="28"/>
          <w:szCs w:val="28"/>
        </w:rPr>
        <w:t>Методичні</w:t>
      </w:r>
      <w:proofErr w:type="spellEnd"/>
      <w:r w:rsidRPr="00920D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b/>
          <w:bCs/>
          <w:sz w:val="28"/>
          <w:szCs w:val="28"/>
        </w:rPr>
        <w:t>вказівки</w:t>
      </w:r>
      <w:proofErr w:type="spellEnd"/>
      <w:r w:rsidRPr="00920D5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компонентного складу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фізичній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культурі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спорті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медицині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педагогами, тренерами,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спортивними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лікарями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фізичними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терапевтами для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оптимізації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тренувальних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рухових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режимів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Перевагу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r w:rsidRPr="00920D51">
        <w:rPr>
          <w:rFonts w:ascii="Times New Roman" w:hAnsi="Times New Roman" w:cs="Times New Roman"/>
          <w:sz w:val="28"/>
          <w:szCs w:val="28"/>
        </w:rPr>
        <w:lastRenderedPageBreak/>
        <w:t xml:space="preserve">компонентного складу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антропометричні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біоімпедансний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. Склад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варіює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виду спорту,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конкретної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спеціалізації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Компонентний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склад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дієтології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анестезіології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балансу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рідин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реаніматології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інтенсивній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терапії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лікуванні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пацієнтів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анорексією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ожирінням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набряками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, остеопорозом.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вмісту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компонентів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маркерами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перебігу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патологічних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станів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компонентного складу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дозоляють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уточнювати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охарактеризувати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режим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, занять спортом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відновного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відносного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вмісту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жиру, води,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кісткової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м'язової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тканини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кількісна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кожного з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параметрів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комплексне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організм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навантажень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CE8D10" w14:textId="463EB3A5" w:rsidR="00920D51" w:rsidRPr="00920D51" w:rsidRDefault="00920D51" w:rsidP="00920D5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20D51">
        <w:rPr>
          <w:rFonts w:ascii="Times New Roman" w:hAnsi="Times New Roman" w:cs="Times New Roman"/>
          <w:b/>
          <w:bCs/>
          <w:sz w:val="28"/>
          <w:szCs w:val="28"/>
        </w:rPr>
        <w:t>Визначення</w:t>
      </w:r>
      <w:proofErr w:type="spellEnd"/>
      <w:r w:rsidRPr="00920D51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920D51">
        <w:rPr>
          <w:rFonts w:ascii="Times New Roman" w:hAnsi="Times New Roman" w:cs="Times New Roman"/>
          <w:b/>
          <w:bCs/>
          <w:sz w:val="28"/>
          <w:szCs w:val="28"/>
        </w:rPr>
        <w:t>оцінка</w:t>
      </w:r>
      <w:proofErr w:type="spellEnd"/>
      <w:r w:rsidRPr="00920D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b/>
          <w:bCs/>
          <w:sz w:val="28"/>
          <w:szCs w:val="28"/>
        </w:rPr>
        <w:t>відносного</w:t>
      </w:r>
      <w:proofErr w:type="spellEnd"/>
      <w:r w:rsidRPr="00920D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b/>
          <w:bCs/>
          <w:sz w:val="28"/>
          <w:szCs w:val="28"/>
        </w:rPr>
        <w:t>вмісту</w:t>
      </w:r>
      <w:proofErr w:type="spellEnd"/>
      <w:r w:rsidRPr="00920D51">
        <w:rPr>
          <w:rFonts w:ascii="Times New Roman" w:hAnsi="Times New Roman" w:cs="Times New Roman"/>
          <w:b/>
          <w:bCs/>
          <w:sz w:val="28"/>
          <w:szCs w:val="28"/>
        </w:rPr>
        <w:t xml:space="preserve"> жиру (ВВЖ) (за </w:t>
      </w:r>
      <w:proofErr w:type="spellStart"/>
      <w:r w:rsidRPr="00920D51">
        <w:rPr>
          <w:rFonts w:ascii="Times New Roman" w:hAnsi="Times New Roman" w:cs="Times New Roman"/>
          <w:b/>
          <w:bCs/>
          <w:sz w:val="28"/>
          <w:szCs w:val="28"/>
        </w:rPr>
        <w:t>Gallagher</w:t>
      </w:r>
      <w:proofErr w:type="spellEnd"/>
      <w:r w:rsidRPr="00920D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b/>
          <w:bCs/>
          <w:sz w:val="28"/>
          <w:szCs w:val="28"/>
        </w:rPr>
        <w:t>et</w:t>
      </w:r>
      <w:proofErr w:type="spellEnd"/>
      <w:r w:rsidRPr="00920D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b/>
          <w:bCs/>
          <w:sz w:val="28"/>
          <w:szCs w:val="28"/>
        </w:rPr>
        <w:t>al</w:t>
      </w:r>
      <w:proofErr w:type="spellEnd"/>
      <w:r w:rsidRPr="00920D51">
        <w:rPr>
          <w:rFonts w:ascii="Times New Roman" w:hAnsi="Times New Roman" w:cs="Times New Roman"/>
          <w:b/>
          <w:bCs/>
          <w:sz w:val="28"/>
          <w:szCs w:val="28"/>
        </w:rPr>
        <w:t>, 2000)</w:t>
      </w:r>
    </w:p>
    <w:p w14:paraId="6F76F864" w14:textId="77777777" w:rsidR="00920D51" w:rsidRDefault="00920D51" w:rsidP="00920D5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D51">
        <w:rPr>
          <w:rFonts w:ascii="Times New Roman" w:hAnsi="Times New Roman" w:cs="Times New Roman"/>
          <w:sz w:val="28"/>
          <w:szCs w:val="28"/>
        </w:rPr>
        <w:t xml:space="preserve">За формулою для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ВВЖ (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похибка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(5%))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визначати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вміст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жиру в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організмі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вимірювання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довжини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(ДТ),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(МТ) з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статі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C2C030C" w14:textId="6BF248AD" w:rsidR="00920D51" w:rsidRDefault="00920D51" w:rsidP="00920D5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D51">
        <w:rPr>
          <w:rFonts w:ascii="Times New Roman" w:hAnsi="Times New Roman" w:cs="Times New Roman"/>
          <w:sz w:val="28"/>
          <w:szCs w:val="28"/>
        </w:rPr>
        <w:t>ВВЖ = 64,5 – (</w:t>
      </w:r>
      <w:proofErr w:type="gramStart"/>
      <w:r w:rsidRPr="00920D51">
        <w:rPr>
          <w:rFonts w:ascii="Times New Roman" w:hAnsi="Times New Roman" w:cs="Times New Roman"/>
          <w:sz w:val="28"/>
          <w:szCs w:val="28"/>
        </w:rPr>
        <w:t>848</w:t>
      </w:r>
      <w:r w:rsidR="00B353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="00B353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0D51">
        <w:rPr>
          <w:rFonts w:ascii="Times New Roman" w:hAnsi="Times New Roman" w:cs="Times New Roman"/>
          <w:sz w:val="28"/>
          <w:szCs w:val="28"/>
        </w:rPr>
        <w:t xml:space="preserve">ІМТ)+(0,079 х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) – (16,4 х С) + (0,05 х С х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>)+(39,0 х С</w:t>
      </w:r>
      <w:r w:rsidR="00B353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353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0D51">
        <w:rPr>
          <w:rFonts w:ascii="Times New Roman" w:hAnsi="Times New Roman" w:cs="Times New Roman"/>
          <w:sz w:val="28"/>
          <w:szCs w:val="28"/>
        </w:rPr>
        <w:t>ІМТ)</w:t>
      </w:r>
    </w:p>
    <w:p w14:paraId="0583FA7A" w14:textId="2171233E" w:rsidR="00920D51" w:rsidRDefault="00920D51" w:rsidP="00920D5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D51">
        <w:rPr>
          <w:rFonts w:ascii="Times New Roman" w:hAnsi="Times New Roman" w:cs="Times New Roman"/>
          <w:sz w:val="28"/>
          <w:szCs w:val="28"/>
        </w:rPr>
        <w:t xml:space="preserve"> де С – стать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приймає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0 – для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і 1 – для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чоловіків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ураховується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в роках; ІМТ (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індекс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Кетле) –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співвідношення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у кг до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довжини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у м</w:t>
      </w:r>
      <w:r>
        <w:rPr>
          <w:rFonts w:ascii="Times New Roman" w:hAnsi="Times New Roman" w:cs="Times New Roman"/>
          <w:sz w:val="28"/>
          <w:szCs w:val="28"/>
        </w:rPr>
        <w:t>²</w:t>
      </w:r>
      <w:r w:rsidRPr="00920D51">
        <w:rPr>
          <w:rFonts w:ascii="Times New Roman" w:hAnsi="Times New Roman" w:cs="Times New Roman"/>
          <w:sz w:val="28"/>
          <w:szCs w:val="28"/>
        </w:rPr>
        <w:t>.</w:t>
      </w:r>
    </w:p>
    <w:p w14:paraId="1F74641E" w14:textId="4E6F09D1" w:rsidR="00920D51" w:rsidRDefault="00920D51" w:rsidP="00920D5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таблицю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оцін</w:t>
      </w:r>
      <w:r w:rsidRPr="00920D51">
        <w:rPr>
          <w:rFonts w:ascii="Times New Roman" w:hAnsi="Times New Roman" w:cs="Times New Roman"/>
          <w:sz w:val="28"/>
          <w:szCs w:val="28"/>
          <w:lang w:val="ru-RU"/>
        </w:rPr>
        <w:t>юють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ВВЖ в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організмі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за величиною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відсоткового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вмісту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920D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0D51">
        <w:rPr>
          <w:rFonts w:ascii="Times New Roman" w:hAnsi="Times New Roman" w:cs="Times New Roman"/>
          <w:sz w:val="28"/>
          <w:szCs w:val="28"/>
        </w:rPr>
        <w:t>статі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7A80F51" w14:textId="77777777" w:rsidR="00920D51" w:rsidRPr="00D17ED3" w:rsidRDefault="00920D51" w:rsidP="00920D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D17ED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Оцінка</w:t>
      </w:r>
      <w:proofErr w:type="spellEnd"/>
      <w:r w:rsidRPr="00D17ED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7ED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відсоткового</w:t>
      </w:r>
      <w:proofErr w:type="spellEnd"/>
      <w:r w:rsidRPr="00D17ED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7ED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вмісту</w:t>
      </w:r>
      <w:proofErr w:type="spellEnd"/>
      <w:r w:rsidRPr="00D17ED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жиру у </w:t>
      </w:r>
      <w:proofErr w:type="spellStart"/>
      <w:r w:rsidRPr="00D17ED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організмі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5"/>
        <w:gridCol w:w="789"/>
        <w:gridCol w:w="674"/>
        <w:gridCol w:w="673"/>
        <w:gridCol w:w="787"/>
        <w:gridCol w:w="788"/>
        <w:gridCol w:w="788"/>
        <w:gridCol w:w="788"/>
        <w:gridCol w:w="907"/>
        <w:gridCol w:w="903"/>
        <w:gridCol w:w="903"/>
      </w:tblGrid>
      <w:tr w:rsidR="00920D51" w14:paraId="0D8A6D60" w14:textId="77777777" w:rsidTr="00451E76">
        <w:tc>
          <w:tcPr>
            <w:tcW w:w="1247" w:type="dxa"/>
            <w:vMerge w:val="restart"/>
          </w:tcPr>
          <w:p w14:paraId="55604A80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Рівень</w:t>
            </w:r>
            <w:proofErr w:type="spellEnd"/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ВВЖ</w:t>
            </w:r>
          </w:p>
        </w:tc>
        <w:tc>
          <w:tcPr>
            <w:tcW w:w="8562" w:type="dxa"/>
            <w:gridSpan w:val="10"/>
          </w:tcPr>
          <w:p w14:paraId="6A16F38E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Вік</w:t>
            </w:r>
            <w:proofErr w:type="spellEnd"/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роки</w:t>
            </w:r>
          </w:p>
        </w:tc>
      </w:tr>
      <w:tr w:rsidR="00920D51" w14:paraId="320EF646" w14:textId="77777777" w:rsidTr="00451E76">
        <w:tc>
          <w:tcPr>
            <w:tcW w:w="1247" w:type="dxa"/>
            <w:vMerge/>
          </w:tcPr>
          <w:p w14:paraId="1292A6BD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2"/>
          </w:tcPr>
          <w:p w14:paraId="1F13503E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20-29</w:t>
            </w:r>
          </w:p>
        </w:tc>
        <w:tc>
          <w:tcPr>
            <w:tcW w:w="1544" w:type="dxa"/>
            <w:gridSpan w:val="2"/>
          </w:tcPr>
          <w:p w14:paraId="42FA1B1D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30-39</w:t>
            </w:r>
          </w:p>
        </w:tc>
        <w:tc>
          <w:tcPr>
            <w:tcW w:w="1684" w:type="dxa"/>
            <w:gridSpan w:val="2"/>
          </w:tcPr>
          <w:p w14:paraId="0FEEF10B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40-49</w:t>
            </w:r>
          </w:p>
        </w:tc>
        <w:tc>
          <w:tcPr>
            <w:tcW w:w="1827" w:type="dxa"/>
            <w:gridSpan w:val="2"/>
          </w:tcPr>
          <w:p w14:paraId="5CA1EDBD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50-59</w:t>
            </w:r>
          </w:p>
        </w:tc>
        <w:tc>
          <w:tcPr>
            <w:tcW w:w="1960" w:type="dxa"/>
            <w:gridSpan w:val="2"/>
          </w:tcPr>
          <w:p w14:paraId="4B2A5515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60-69</w:t>
            </w:r>
          </w:p>
        </w:tc>
      </w:tr>
      <w:tr w:rsidR="00920D51" w14:paraId="12695C6C" w14:textId="77777777" w:rsidTr="00451E76">
        <w:tc>
          <w:tcPr>
            <w:tcW w:w="1247" w:type="dxa"/>
            <w:vMerge/>
          </w:tcPr>
          <w:p w14:paraId="030AA7A3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14:paraId="4ACDC146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чол</w:t>
            </w:r>
            <w:proofErr w:type="spellEnd"/>
          </w:p>
        </w:tc>
        <w:tc>
          <w:tcPr>
            <w:tcW w:w="704" w:type="dxa"/>
          </w:tcPr>
          <w:p w14:paraId="527C88F3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жін</w:t>
            </w:r>
            <w:proofErr w:type="spellEnd"/>
          </w:p>
        </w:tc>
        <w:tc>
          <w:tcPr>
            <w:tcW w:w="703" w:type="dxa"/>
          </w:tcPr>
          <w:p w14:paraId="0E9EC00D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чол</w:t>
            </w:r>
            <w:proofErr w:type="spellEnd"/>
          </w:p>
        </w:tc>
        <w:tc>
          <w:tcPr>
            <w:tcW w:w="841" w:type="dxa"/>
          </w:tcPr>
          <w:p w14:paraId="7B3A6A2B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жін</w:t>
            </w:r>
            <w:proofErr w:type="spellEnd"/>
          </w:p>
        </w:tc>
        <w:tc>
          <w:tcPr>
            <w:tcW w:w="842" w:type="dxa"/>
          </w:tcPr>
          <w:p w14:paraId="0B07DD59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чол</w:t>
            </w:r>
            <w:proofErr w:type="spellEnd"/>
          </w:p>
        </w:tc>
        <w:tc>
          <w:tcPr>
            <w:tcW w:w="842" w:type="dxa"/>
          </w:tcPr>
          <w:p w14:paraId="47C35E32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жін</w:t>
            </w:r>
            <w:proofErr w:type="spellEnd"/>
          </w:p>
        </w:tc>
        <w:tc>
          <w:tcPr>
            <w:tcW w:w="842" w:type="dxa"/>
          </w:tcPr>
          <w:p w14:paraId="2D018D37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чол</w:t>
            </w:r>
            <w:proofErr w:type="spellEnd"/>
          </w:p>
        </w:tc>
        <w:tc>
          <w:tcPr>
            <w:tcW w:w="985" w:type="dxa"/>
          </w:tcPr>
          <w:p w14:paraId="2F9343C9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жін</w:t>
            </w:r>
            <w:proofErr w:type="spellEnd"/>
          </w:p>
        </w:tc>
        <w:tc>
          <w:tcPr>
            <w:tcW w:w="980" w:type="dxa"/>
          </w:tcPr>
          <w:p w14:paraId="3F9C3077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чол</w:t>
            </w:r>
            <w:proofErr w:type="spellEnd"/>
          </w:p>
        </w:tc>
        <w:tc>
          <w:tcPr>
            <w:tcW w:w="980" w:type="dxa"/>
          </w:tcPr>
          <w:p w14:paraId="65FC12C7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жін</w:t>
            </w:r>
            <w:proofErr w:type="spellEnd"/>
          </w:p>
        </w:tc>
      </w:tr>
      <w:tr w:rsidR="00920D51" w14:paraId="60E34E15" w14:textId="77777777" w:rsidTr="00451E76">
        <w:tc>
          <w:tcPr>
            <w:tcW w:w="1247" w:type="dxa"/>
          </w:tcPr>
          <w:p w14:paraId="6F0B65EF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Дуже</w:t>
            </w:r>
            <w:proofErr w:type="spellEnd"/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низький</w:t>
            </w:r>
            <w:proofErr w:type="spellEnd"/>
          </w:p>
        </w:tc>
        <w:tc>
          <w:tcPr>
            <w:tcW w:w="843" w:type="dxa"/>
          </w:tcPr>
          <w:p w14:paraId="235285B3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&lt;11</w:t>
            </w:r>
          </w:p>
        </w:tc>
        <w:tc>
          <w:tcPr>
            <w:tcW w:w="704" w:type="dxa"/>
          </w:tcPr>
          <w:p w14:paraId="2FDFF1E1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&lt;16</w:t>
            </w:r>
          </w:p>
        </w:tc>
        <w:tc>
          <w:tcPr>
            <w:tcW w:w="703" w:type="dxa"/>
          </w:tcPr>
          <w:p w14:paraId="3D4F1403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&lt;12</w:t>
            </w:r>
          </w:p>
        </w:tc>
        <w:tc>
          <w:tcPr>
            <w:tcW w:w="841" w:type="dxa"/>
          </w:tcPr>
          <w:p w14:paraId="1DBF97AD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&lt;17</w:t>
            </w:r>
          </w:p>
        </w:tc>
        <w:tc>
          <w:tcPr>
            <w:tcW w:w="842" w:type="dxa"/>
          </w:tcPr>
          <w:p w14:paraId="5A2A807E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&lt;14</w:t>
            </w:r>
          </w:p>
        </w:tc>
        <w:tc>
          <w:tcPr>
            <w:tcW w:w="842" w:type="dxa"/>
          </w:tcPr>
          <w:p w14:paraId="2B9047E7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&lt;18</w:t>
            </w:r>
          </w:p>
        </w:tc>
        <w:tc>
          <w:tcPr>
            <w:tcW w:w="842" w:type="dxa"/>
          </w:tcPr>
          <w:p w14:paraId="5923327F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&lt;15</w:t>
            </w:r>
          </w:p>
        </w:tc>
        <w:tc>
          <w:tcPr>
            <w:tcW w:w="985" w:type="dxa"/>
          </w:tcPr>
          <w:p w14:paraId="36551A37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&lt;19</w:t>
            </w:r>
          </w:p>
        </w:tc>
        <w:tc>
          <w:tcPr>
            <w:tcW w:w="980" w:type="dxa"/>
          </w:tcPr>
          <w:p w14:paraId="79DB6EEB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&lt;16</w:t>
            </w:r>
          </w:p>
        </w:tc>
        <w:tc>
          <w:tcPr>
            <w:tcW w:w="980" w:type="dxa"/>
          </w:tcPr>
          <w:p w14:paraId="723B1D63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&lt;20</w:t>
            </w:r>
          </w:p>
        </w:tc>
      </w:tr>
      <w:tr w:rsidR="00920D51" w14:paraId="2817929D" w14:textId="77777777" w:rsidTr="00451E76">
        <w:tc>
          <w:tcPr>
            <w:tcW w:w="1247" w:type="dxa"/>
          </w:tcPr>
          <w:p w14:paraId="0B3763DC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низький</w:t>
            </w:r>
            <w:proofErr w:type="spellEnd"/>
          </w:p>
        </w:tc>
        <w:tc>
          <w:tcPr>
            <w:tcW w:w="843" w:type="dxa"/>
          </w:tcPr>
          <w:p w14:paraId="66FE956F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11-13</w:t>
            </w:r>
          </w:p>
        </w:tc>
        <w:tc>
          <w:tcPr>
            <w:tcW w:w="704" w:type="dxa"/>
          </w:tcPr>
          <w:p w14:paraId="4FB7AB19" w14:textId="77777777" w:rsidR="00920D51" w:rsidRPr="00261624" w:rsidRDefault="00920D51" w:rsidP="00451E76">
            <w:pPr>
              <w:ind w:left="-11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16-19</w:t>
            </w:r>
          </w:p>
        </w:tc>
        <w:tc>
          <w:tcPr>
            <w:tcW w:w="703" w:type="dxa"/>
          </w:tcPr>
          <w:p w14:paraId="542BCDE0" w14:textId="77777777" w:rsidR="00920D51" w:rsidRPr="00261624" w:rsidRDefault="00920D51" w:rsidP="00451E76">
            <w:pPr>
              <w:ind w:left="-8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12-14</w:t>
            </w:r>
          </w:p>
        </w:tc>
        <w:tc>
          <w:tcPr>
            <w:tcW w:w="841" w:type="dxa"/>
          </w:tcPr>
          <w:p w14:paraId="2F85E484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17-20</w:t>
            </w:r>
          </w:p>
        </w:tc>
        <w:tc>
          <w:tcPr>
            <w:tcW w:w="842" w:type="dxa"/>
          </w:tcPr>
          <w:p w14:paraId="3E9C6323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1-16</w:t>
            </w:r>
          </w:p>
        </w:tc>
        <w:tc>
          <w:tcPr>
            <w:tcW w:w="842" w:type="dxa"/>
          </w:tcPr>
          <w:p w14:paraId="1093FEA0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18-21</w:t>
            </w:r>
          </w:p>
        </w:tc>
        <w:tc>
          <w:tcPr>
            <w:tcW w:w="842" w:type="dxa"/>
          </w:tcPr>
          <w:p w14:paraId="189BE97D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15-17</w:t>
            </w:r>
          </w:p>
        </w:tc>
        <w:tc>
          <w:tcPr>
            <w:tcW w:w="985" w:type="dxa"/>
          </w:tcPr>
          <w:p w14:paraId="30591E14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19-22</w:t>
            </w:r>
          </w:p>
        </w:tc>
        <w:tc>
          <w:tcPr>
            <w:tcW w:w="980" w:type="dxa"/>
          </w:tcPr>
          <w:p w14:paraId="65E3AB8C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16-18</w:t>
            </w:r>
          </w:p>
        </w:tc>
        <w:tc>
          <w:tcPr>
            <w:tcW w:w="980" w:type="dxa"/>
          </w:tcPr>
          <w:p w14:paraId="6A39023B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20-23</w:t>
            </w:r>
          </w:p>
        </w:tc>
      </w:tr>
      <w:tr w:rsidR="00920D51" w14:paraId="4724278D" w14:textId="77777777" w:rsidTr="00451E76">
        <w:tc>
          <w:tcPr>
            <w:tcW w:w="1247" w:type="dxa"/>
          </w:tcPr>
          <w:p w14:paraId="2B604A35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оптимальний</w:t>
            </w:r>
            <w:proofErr w:type="spellEnd"/>
          </w:p>
        </w:tc>
        <w:tc>
          <w:tcPr>
            <w:tcW w:w="843" w:type="dxa"/>
          </w:tcPr>
          <w:p w14:paraId="280B9D6F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14-20</w:t>
            </w:r>
          </w:p>
        </w:tc>
        <w:tc>
          <w:tcPr>
            <w:tcW w:w="704" w:type="dxa"/>
          </w:tcPr>
          <w:p w14:paraId="60A37E6B" w14:textId="77777777" w:rsidR="00920D51" w:rsidRPr="00261624" w:rsidRDefault="00920D51" w:rsidP="00451E76">
            <w:pPr>
              <w:ind w:left="-11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20-28</w:t>
            </w:r>
          </w:p>
        </w:tc>
        <w:tc>
          <w:tcPr>
            <w:tcW w:w="703" w:type="dxa"/>
          </w:tcPr>
          <w:p w14:paraId="7B35B991" w14:textId="77777777" w:rsidR="00920D51" w:rsidRPr="00261624" w:rsidRDefault="00920D51" w:rsidP="00451E76">
            <w:pPr>
              <w:ind w:left="-8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15-21</w:t>
            </w:r>
          </w:p>
        </w:tc>
        <w:tc>
          <w:tcPr>
            <w:tcW w:w="841" w:type="dxa"/>
          </w:tcPr>
          <w:p w14:paraId="571CE2B1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21-29</w:t>
            </w:r>
          </w:p>
        </w:tc>
        <w:tc>
          <w:tcPr>
            <w:tcW w:w="842" w:type="dxa"/>
          </w:tcPr>
          <w:p w14:paraId="0A317340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17-23</w:t>
            </w:r>
          </w:p>
        </w:tc>
        <w:tc>
          <w:tcPr>
            <w:tcW w:w="842" w:type="dxa"/>
          </w:tcPr>
          <w:p w14:paraId="261F14A6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22-30</w:t>
            </w:r>
          </w:p>
        </w:tc>
        <w:tc>
          <w:tcPr>
            <w:tcW w:w="842" w:type="dxa"/>
          </w:tcPr>
          <w:p w14:paraId="1167F934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18-24</w:t>
            </w:r>
          </w:p>
        </w:tc>
        <w:tc>
          <w:tcPr>
            <w:tcW w:w="985" w:type="dxa"/>
          </w:tcPr>
          <w:p w14:paraId="5CCFEBA6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23-31</w:t>
            </w:r>
          </w:p>
        </w:tc>
        <w:tc>
          <w:tcPr>
            <w:tcW w:w="980" w:type="dxa"/>
          </w:tcPr>
          <w:p w14:paraId="2F901C24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19-25</w:t>
            </w:r>
          </w:p>
        </w:tc>
        <w:tc>
          <w:tcPr>
            <w:tcW w:w="980" w:type="dxa"/>
          </w:tcPr>
          <w:p w14:paraId="46946CF1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24-32</w:t>
            </w:r>
          </w:p>
        </w:tc>
      </w:tr>
      <w:tr w:rsidR="00920D51" w14:paraId="5A122937" w14:textId="77777777" w:rsidTr="00451E76">
        <w:tc>
          <w:tcPr>
            <w:tcW w:w="1247" w:type="dxa"/>
          </w:tcPr>
          <w:p w14:paraId="510E296F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Помірно</w:t>
            </w:r>
            <w:proofErr w:type="spellEnd"/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високий</w:t>
            </w:r>
            <w:proofErr w:type="spellEnd"/>
          </w:p>
        </w:tc>
        <w:tc>
          <w:tcPr>
            <w:tcW w:w="843" w:type="dxa"/>
          </w:tcPr>
          <w:p w14:paraId="27585FAB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21-23</w:t>
            </w:r>
          </w:p>
        </w:tc>
        <w:tc>
          <w:tcPr>
            <w:tcW w:w="704" w:type="dxa"/>
          </w:tcPr>
          <w:p w14:paraId="045ADC85" w14:textId="77777777" w:rsidR="00920D51" w:rsidRPr="00261624" w:rsidRDefault="00920D51" w:rsidP="00451E76">
            <w:pPr>
              <w:ind w:left="-11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29-30</w:t>
            </w:r>
          </w:p>
        </w:tc>
        <w:tc>
          <w:tcPr>
            <w:tcW w:w="703" w:type="dxa"/>
          </w:tcPr>
          <w:p w14:paraId="2CCA930A" w14:textId="77777777" w:rsidR="00920D51" w:rsidRPr="00261624" w:rsidRDefault="00920D51" w:rsidP="00451E76">
            <w:pPr>
              <w:ind w:left="-8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22-24</w:t>
            </w:r>
          </w:p>
        </w:tc>
        <w:tc>
          <w:tcPr>
            <w:tcW w:w="841" w:type="dxa"/>
          </w:tcPr>
          <w:p w14:paraId="7277AD5D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30-32</w:t>
            </w:r>
          </w:p>
        </w:tc>
        <w:tc>
          <w:tcPr>
            <w:tcW w:w="842" w:type="dxa"/>
          </w:tcPr>
          <w:p w14:paraId="7442B49B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24-26</w:t>
            </w:r>
          </w:p>
        </w:tc>
        <w:tc>
          <w:tcPr>
            <w:tcW w:w="842" w:type="dxa"/>
          </w:tcPr>
          <w:p w14:paraId="3E1786D6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31-33</w:t>
            </w:r>
          </w:p>
        </w:tc>
        <w:tc>
          <w:tcPr>
            <w:tcW w:w="842" w:type="dxa"/>
          </w:tcPr>
          <w:p w14:paraId="279C8235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25-27</w:t>
            </w:r>
          </w:p>
        </w:tc>
        <w:tc>
          <w:tcPr>
            <w:tcW w:w="985" w:type="dxa"/>
          </w:tcPr>
          <w:p w14:paraId="3A3BE327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32-33</w:t>
            </w:r>
          </w:p>
        </w:tc>
        <w:tc>
          <w:tcPr>
            <w:tcW w:w="980" w:type="dxa"/>
          </w:tcPr>
          <w:p w14:paraId="268615FA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26-28</w:t>
            </w:r>
          </w:p>
        </w:tc>
        <w:tc>
          <w:tcPr>
            <w:tcW w:w="980" w:type="dxa"/>
          </w:tcPr>
          <w:p w14:paraId="0105E440" w14:textId="77777777" w:rsidR="00920D51" w:rsidRPr="00261624" w:rsidRDefault="00920D51" w:rsidP="0045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6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33-35</w:t>
            </w:r>
          </w:p>
        </w:tc>
      </w:tr>
    </w:tbl>
    <w:p w14:paraId="73E3DD27" w14:textId="77777777" w:rsidR="00920D51" w:rsidRDefault="00920D51" w:rsidP="00920D5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03DAAA6" w14:textId="77777777" w:rsidR="00A724AA" w:rsidRPr="00A724AA" w:rsidRDefault="00A724AA" w:rsidP="00920D51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724AA">
        <w:rPr>
          <w:rFonts w:ascii="Times New Roman" w:hAnsi="Times New Roman" w:cs="Times New Roman"/>
          <w:b/>
          <w:bCs/>
          <w:sz w:val="28"/>
          <w:szCs w:val="28"/>
        </w:rPr>
        <w:t>Розрахункові</w:t>
      </w:r>
      <w:proofErr w:type="spellEnd"/>
      <w:r w:rsidRPr="00A724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24AA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proofErr w:type="spellEnd"/>
      <w:r w:rsidRPr="00A724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24AA">
        <w:rPr>
          <w:rFonts w:ascii="Times New Roman" w:hAnsi="Times New Roman" w:cs="Times New Roman"/>
          <w:b/>
          <w:bCs/>
          <w:sz w:val="28"/>
          <w:szCs w:val="28"/>
        </w:rPr>
        <w:t>визначення</w:t>
      </w:r>
      <w:proofErr w:type="spellEnd"/>
      <w:r w:rsidRPr="00A724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24AA">
        <w:rPr>
          <w:rFonts w:ascii="Times New Roman" w:hAnsi="Times New Roman" w:cs="Times New Roman"/>
          <w:b/>
          <w:bCs/>
          <w:sz w:val="28"/>
          <w:szCs w:val="28"/>
        </w:rPr>
        <w:t>вмісту</w:t>
      </w:r>
      <w:proofErr w:type="spellEnd"/>
      <w:r w:rsidRPr="00A724AA">
        <w:rPr>
          <w:rFonts w:ascii="Times New Roman" w:hAnsi="Times New Roman" w:cs="Times New Roman"/>
          <w:b/>
          <w:bCs/>
          <w:sz w:val="28"/>
          <w:szCs w:val="28"/>
        </w:rPr>
        <w:t xml:space="preserve"> води в </w:t>
      </w:r>
      <w:proofErr w:type="spellStart"/>
      <w:r w:rsidRPr="00A724AA">
        <w:rPr>
          <w:rFonts w:ascii="Times New Roman" w:hAnsi="Times New Roman" w:cs="Times New Roman"/>
          <w:b/>
          <w:bCs/>
          <w:sz w:val="28"/>
          <w:szCs w:val="28"/>
        </w:rPr>
        <w:t>організмі</w:t>
      </w:r>
      <w:proofErr w:type="spellEnd"/>
    </w:p>
    <w:p w14:paraId="35903E05" w14:textId="77777777" w:rsidR="00A724AA" w:rsidRDefault="00A724AA" w:rsidP="00920D5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</w:t>
      </w:r>
      <w:proofErr w:type="spellStart"/>
      <w:r w:rsidRPr="00A724AA">
        <w:rPr>
          <w:rFonts w:ascii="Times New Roman" w:hAnsi="Times New Roman" w:cs="Times New Roman"/>
          <w:sz w:val="28"/>
          <w:szCs w:val="28"/>
        </w:rPr>
        <w:t>изначення</w:t>
      </w:r>
      <w:proofErr w:type="spellEnd"/>
      <w:r w:rsidRPr="00A72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4AA">
        <w:rPr>
          <w:rFonts w:ascii="Times New Roman" w:hAnsi="Times New Roman" w:cs="Times New Roman"/>
          <w:sz w:val="28"/>
          <w:szCs w:val="28"/>
        </w:rPr>
        <w:t>вмісту</w:t>
      </w:r>
      <w:proofErr w:type="spellEnd"/>
      <w:r w:rsidRPr="00A724AA">
        <w:rPr>
          <w:rFonts w:ascii="Times New Roman" w:hAnsi="Times New Roman" w:cs="Times New Roman"/>
          <w:sz w:val="28"/>
          <w:szCs w:val="28"/>
        </w:rPr>
        <w:t xml:space="preserve"> води в </w:t>
      </w:r>
      <w:proofErr w:type="spellStart"/>
      <w:r w:rsidRPr="00A724AA">
        <w:rPr>
          <w:rFonts w:ascii="Times New Roman" w:hAnsi="Times New Roman" w:cs="Times New Roman"/>
          <w:sz w:val="28"/>
          <w:szCs w:val="28"/>
        </w:rPr>
        <w:t>організмі</w:t>
      </w:r>
      <w:proofErr w:type="spellEnd"/>
      <w:r w:rsidRPr="00A724AA">
        <w:rPr>
          <w:rFonts w:ascii="Times New Roman" w:hAnsi="Times New Roman" w:cs="Times New Roman"/>
          <w:sz w:val="28"/>
          <w:szCs w:val="28"/>
        </w:rPr>
        <w:t xml:space="preserve"> (у %) за E. </w:t>
      </w:r>
      <w:proofErr w:type="spellStart"/>
      <w:r w:rsidRPr="00A724AA">
        <w:rPr>
          <w:rFonts w:ascii="Times New Roman" w:hAnsi="Times New Roman" w:cs="Times New Roman"/>
          <w:sz w:val="28"/>
          <w:szCs w:val="28"/>
        </w:rPr>
        <w:t>Mellits</w:t>
      </w:r>
      <w:proofErr w:type="spellEnd"/>
      <w:r w:rsidRPr="00A72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4AA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A72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4AA">
        <w:rPr>
          <w:rFonts w:ascii="Times New Roman" w:hAnsi="Times New Roman" w:cs="Times New Roman"/>
          <w:sz w:val="28"/>
          <w:szCs w:val="28"/>
        </w:rPr>
        <w:t>співавторами</w:t>
      </w:r>
      <w:proofErr w:type="spellEnd"/>
      <w:r w:rsidRPr="00A724A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724AA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A72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4AA">
        <w:rPr>
          <w:rFonts w:ascii="Times New Roman" w:hAnsi="Times New Roman" w:cs="Times New Roman"/>
          <w:sz w:val="28"/>
          <w:szCs w:val="28"/>
        </w:rPr>
        <w:t>статі</w:t>
      </w:r>
      <w:proofErr w:type="spellEnd"/>
      <w:r w:rsidRPr="00A724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24AA">
        <w:rPr>
          <w:rFonts w:ascii="Times New Roman" w:hAnsi="Times New Roman" w:cs="Times New Roman"/>
          <w:sz w:val="28"/>
          <w:szCs w:val="28"/>
        </w:rPr>
        <w:t>Обрахувати</w:t>
      </w:r>
      <w:proofErr w:type="spellEnd"/>
      <w:r w:rsidRPr="00A72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4AA">
        <w:rPr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Pr="00A724A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24AA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A72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4AA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A724A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BCCF4D" w14:textId="00B3E509" w:rsidR="00A724AA" w:rsidRDefault="00A724AA" w:rsidP="00920D5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4AA">
        <w:rPr>
          <w:rFonts w:ascii="Times New Roman" w:hAnsi="Times New Roman" w:cs="Times New Roman"/>
          <w:sz w:val="28"/>
          <w:szCs w:val="28"/>
        </w:rPr>
        <w:t xml:space="preserve"> </w:t>
      </w:r>
      <w:r w:rsidR="003A43F4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A724AA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Pr="00A724AA">
        <w:rPr>
          <w:rFonts w:ascii="Times New Roman" w:hAnsi="Times New Roman" w:cs="Times New Roman"/>
          <w:sz w:val="28"/>
          <w:szCs w:val="28"/>
        </w:rPr>
        <w:t>чоловіків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A724AA">
        <w:rPr>
          <w:rFonts w:ascii="Times New Roman" w:hAnsi="Times New Roman" w:cs="Times New Roman"/>
          <w:sz w:val="28"/>
          <w:szCs w:val="28"/>
        </w:rPr>
        <w:t xml:space="preserve"> Н2О (%) = 1,065 + 0,603 х </w:t>
      </w:r>
      <w:proofErr w:type="gramStart"/>
      <w:r w:rsidRPr="00A724AA">
        <w:rPr>
          <w:rFonts w:ascii="Times New Roman" w:hAnsi="Times New Roman" w:cs="Times New Roman"/>
          <w:sz w:val="28"/>
          <w:szCs w:val="28"/>
        </w:rPr>
        <w:t>МТ(</w:t>
      </w:r>
      <w:proofErr w:type="gramEnd"/>
      <w:r w:rsidRPr="00A724AA">
        <w:rPr>
          <w:rFonts w:ascii="Times New Roman" w:hAnsi="Times New Roman" w:cs="Times New Roman"/>
          <w:sz w:val="28"/>
          <w:szCs w:val="28"/>
        </w:rPr>
        <w:t>кг);</w:t>
      </w:r>
    </w:p>
    <w:p w14:paraId="743B8ABA" w14:textId="3EA90B0F" w:rsidR="00A724AA" w:rsidRDefault="00A724AA" w:rsidP="00920D5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24AA">
        <w:rPr>
          <w:rFonts w:ascii="Times New Roman" w:hAnsi="Times New Roman" w:cs="Times New Roman"/>
          <w:sz w:val="28"/>
          <w:szCs w:val="28"/>
        </w:rPr>
        <w:t xml:space="preserve"> </w:t>
      </w:r>
      <w:r w:rsidR="003A43F4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A724AA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Pr="00A724AA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A724AA">
        <w:rPr>
          <w:rFonts w:ascii="Times New Roman" w:hAnsi="Times New Roman" w:cs="Times New Roman"/>
          <w:sz w:val="28"/>
          <w:szCs w:val="28"/>
        </w:rPr>
        <w:t xml:space="preserve"> Н2О (%) = 1,874 + 0,493 х </w:t>
      </w:r>
      <w:proofErr w:type="gramStart"/>
      <w:r w:rsidRPr="00A724AA">
        <w:rPr>
          <w:rFonts w:ascii="Times New Roman" w:hAnsi="Times New Roman" w:cs="Times New Roman"/>
          <w:sz w:val="28"/>
          <w:szCs w:val="28"/>
        </w:rPr>
        <w:t>МТ(</w:t>
      </w:r>
      <w:proofErr w:type="gramEnd"/>
      <w:r w:rsidRPr="00A724AA">
        <w:rPr>
          <w:rFonts w:ascii="Times New Roman" w:hAnsi="Times New Roman" w:cs="Times New Roman"/>
          <w:sz w:val="28"/>
          <w:szCs w:val="28"/>
        </w:rPr>
        <w:t>кг)</w:t>
      </w:r>
      <w:r w:rsidR="003A43F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8EBF810" w14:textId="77777777" w:rsidR="003A43F4" w:rsidRDefault="003A43F4" w:rsidP="00920D5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Start"/>
      <w:r w:rsidRPr="003A43F4">
        <w:rPr>
          <w:rFonts w:ascii="Times New Roman" w:hAnsi="Times New Roman" w:cs="Times New Roman"/>
          <w:sz w:val="28"/>
          <w:szCs w:val="28"/>
        </w:rPr>
        <w:t>изначення</w:t>
      </w:r>
      <w:proofErr w:type="spellEnd"/>
      <w:r w:rsidRPr="003A43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3F4">
        <w:rPr>
          <w:rFonts w:ascii="Times New Roman" w:hAnsi="Times New Roman" w:cs="Times New Roman"/>
          <w:sz w:val="28"/>
          <w:szCs w:val="28"/>
        </w:rPr>
        <w:t>вмісту</w:t>
      </w:r>
      <w:proofErr w:type="spellEnd"/>
      <w:r w:rsidRPr="003A43F4">
        <w:rPr>
          <w:rFonts w:ascii="Times New Roman" w:hAnsi="Times New Roman" w:cs="Times New Roman"/>
          <w:sz w:val="28"/>
          <w:szCs w:val="28"/>
        </w:rPr>
        <w:t xml:space="preserve"> води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A43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3F4">
        <w:rPr>
          <w:rFonts w:ascii="Times New Roman" w:hAnsi="Times New Roman" w:cs="Times New Roman"/>
          <w:sz w:val="28"/>
          <w:szCs w:val="28"/>
        </w:rPr>
        <w:t>організмі</w:t>
      </w:r>
      <w:proofErr w:type="spellEnd"/>
      <w:r w:rsidRPr="003A43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3F4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3A43F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A43F4">
        <w:rPr>
          <w:rFonts w:ascii="Times New Roman" w:hAnsi="Times New Roman" w:cs="Times New Roman"/>
          <w:sz w:val="28"/>
          <w:szCs w:val="28"/>
        </w:rPr>
        <w:t>літрах</w:t>
      </w:r>
      <w:proofErr w:type="spellEnd"/>
      <w:r w:rsidRPr="003A43F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A43F4">
        <w:rPr>
          <w:rFonts w:ascii="Times New Roman" w:hAnsi="Times New Roman" w:cs="Times New Roman"/>
          <w:sz w:val="28"/>
          <w:szCs w:val="28"/>
        </w:rPr>
        <w:t>Watson</w:t>
      </w:r>
      <w:proofErr w:type="spellEnd"/>
      <w:r w:rsidRPr="003A43F4">
        <w:rPr>
          <w:rFonts w:ascii="Times New Roman" w:hAnsi="Times New Roman" w:cs="Times New Roman"/>
          <w:sz w:val="28"/>
          <w:szCs w:val="28"/>
        </w:rPr>
        <w:t xml:space="preserve"> Р.Е. </w:t>
      </w:r>
      <w:proofErr w:type="spellStart"/>
      <w:r w:rsidRPr="003A43F4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3A43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3F4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3A43F4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3A43F4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3A43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3F4">
        <w:rPr>
          <w:rFonts w:ascii="Times New Roman" w:hAnsi="Times New Roman" w:cs="Times New Roman"/>
          <w:sz w:val="28"/>
          <w:szCs w:val="28"/>
        </w:rPr>
        <w:t>статі</w:t>
      </w:r>
      <w:proofErr w:type="spellEnd"/>
      <w:r w:rsidRPr="003A43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43F4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3A43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43F4">
        <w:rPr>
          <w:rFonts w:ascii="Times New Roman" w:hAnsi="Times New Roman" w:cs="Times New Roman"/>
          <w:sz w:val="28"/>
          <w:szCs w:val="28"/>
        </w:rPr>
        <w:t>довжини</w:t>
      </w:r>
      <w:proofErr w:type="spellEnd"/>
      <w:r w:rsidRPr="003A43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A43F4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3A43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3F4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3A43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43F4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3A43F4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3A43F4">
        <w:rPr>
          <w:rFonts w:ascii="Times New Roman" w:hAnsi="Times New Roman" w:cs="Times New Roman"/>
          <w:sz w:val="28"/>
          <w:szCs w:val="28"/>
        </w:rPr>
        <w:t>достатньо</w:t>
      </w:r>
      <w:proofErr w:type="spellEnd"/>
      <w:r w:rsidRPr="003A43F4">
        <w:rPr>
          <w:rFonts w:ascii="Times New Roman" w:hAnsi="Times New Roman" w:cs="Times New Roman"/>
          <w:sz w:val="28"/>
          <w:szCs w:val="28"/>
        </w:rPr>
        <w:t xml:space="preserve"> широко </w:t>
      </w:r>
      <w:proofErr w:type="spellStart"/>
      <w:r w:rsidRPr="003A43F4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3A43F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A43F4">
        <w:rPr>
          <w:rFonts w:ascii="Times New Roman" w:hAnsi="Times New Roman" w:cs="Times New Roman"/>
          <w:sz w:val="28"/>
          <w:szCs w:val="28"/>
        </w:rPr>
        <w:t>клінічній</w:t>
      </w:r>
      <w:proofErr w:type="spellEnd"/>
      <w:r w:rsidRPr="003A43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A43F4">
        <w:rPr>
          <w:rFonts w:ascii="Times New Roman" w:hAnsi="Times New Roman" w:cs="Times New Roman"/>
          <w:sz w:val="28"/>
          <w:szCs w:val="28"/>
        </w:rPr>
        <w:t>спортивній</w:t>
      </w:r>
      <w:proofErr w:type="spellEnd"/>
      <w:r w:rsidRPr="003A43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3F4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3A43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43F4">
        <w:rPr>
          <w:rFonts w:ascii="Times New Roman" w:hAnsi="Times New Roman" w:cs="Times New Roman"/>
          <w:sz w:val="28"/>
          <w:szCs w:val="28"/>
        </w:rPr>
        <w:t>Обрахувати</w:t>
      </w:r>
      <w:proofErr w:type="spellEnd"/>
      <w:r w:rsidRPr="003A43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3F4">
        <w:rPr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Pr="003A43F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A43F4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3A43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3F4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3A43F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85761B" w14:textId="77777777" w:rsidR="003A43F4" w:rsidRDefault="003A43F4" w:rsidP="00920D5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3A43F4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Pr="003A43F4">
        <w:rPr>
          <w:rFonts w:ascii="Times New Roman" w:hAnsi="Times New Roman" w:cs="Times New Roman"/>
          <w:sz w:val="28"/>
          <w:szCs w:val="28"/>
        </w:rPr>
        <w:t>чоловіків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3A43F4">
        <w:rPr>
          <w:rFonts w:ascii="Times New Roman" w:hAnsi="Times New Roman" w:cs="Times New Roman"/>
          <w:sz w:val="28"/>
          <w:szCs w:val="28"/>
        </w:rPr>
        <w:t xml:space="preserve"> Н2О (л) = – 0,09516хВік + 0,1074хДТ(см) + 0,3362хМТ (кг) + 2,447;</w:t>
      </w:r>
    </w:p>
    <w:p w14:paraId="0CCB94D9" w14:textId="0E0187A7" w:rsidR="003A43F4" w:rsidRDefault="003A43F4" w:rsidP="00920D5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3A43F4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Pr="003A43F4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3A43F4">
        <w:rPr>
          <w:rFonts w:ascii="Times New Roman" w:hAnsi="Times New Roman" w:cs="Times New Roman"/>
          <w:sz w:val="28"/>
          <w:szCs w:val="28"/>
        </w:rPr>
        <w:t>Н2О (л) = – 0,0857хВік + 0,1069хДТ(см) + 0,2466хМТ(кг) – 2,097</w:t>
      </w:r>
      <w:r w:rsidR="000277F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D5CC443" w14:textId="2AE216AF" w:rsidR="000277FD" w:rsidRPr="000277FD" w:rsidRDefault="000277FD" w:rsidP="000277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0277F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Визначення</w:t>
      </w:r>
      <w:proofErr w:type="spellEnd"/>
      <w:r w:rsidRPr="000277F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277F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маси</w:t>
      </w:r>
      <w:proofErr w:type="spellEnd"/>
      <w:r w:rsidRPr="000277F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277F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м'язів</w:t>
      </w:r>
      <w:proofErr w:type="spellEnd"/>
      <w:r w:rsidRPr="000277F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277F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кістяка</w:t>
      </w:r>
      <w:proofErr w:type="spellEnd"/>
    </w:p>
    <w:p w14:paraId="53924E56" w14:textId="77316781" w:rsidR="000277FD" w:rsidRPr="00974558" w:rsidRDefault="000277FD" w:rsidP="00A3300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маси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м'язів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кістяка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2D1CD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декількох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методів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вимагають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вимірювання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спокої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охватів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плеча,</w:t>
      </w:r>
      <w:r w:rsidRPr="002D1CD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передпліччя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стегна,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гомілки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товщини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шкірно-жирових</w:t>
      </w:r>
      <w:proofErr w:type="spellEnd"/>
      <w:r w:rsidRPr="002D1CD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складок на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передпліччі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(над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триголовим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двоголовим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м'язами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) і силу</w:t>
      </w:r>
      <w:r w:rsidRPr="002D1CD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ED3">
        <w:rPr>
          <w:rFonts w:ascii="Times New Roman" w:eastAsia="TimesNewRoman" w:hAnsi="Times New Roman" w:cs="Times New Roman"/>
          <w:color w:val="000000"/>
          <w:sz w:val="28"/>
          <w:szCs w:val="28"/>
        </w:rPr>
        <w:t>кист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Для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ED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м'язової</w:t>
      </w:r>
      <w:proofErr w:type="spellEnd"/>
      <w:r w:rsidRPr="00D17ED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7ED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маси</w:t>
      </w:r>
      <w:proofErr w:type="spellEnd"/>
      <w:r w:rsidRPr="00D17ED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7ED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кістяка</w:t>
      </w:r>
      <w:proofErr w:type="spellEnd"/>
      <w:r w:rsidRPr="00D17ED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можна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скористатися</w:t>
      </w:r>
      <w:proofErr w:type="spellEnd"/>
      <w:r w:rsidRPr="002D1CD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рівнянням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>Baumgartner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</w:p>
    <w:p w14:paraId="2ED42092" w14:textId="77777777" w:rsidR="000277FD" w:rsidRPr="00974558" w:rsidRDefault="000277FD" w:rsidP="000277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КММ =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0,2487 × 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МТ +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0,0483 × 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ДТ ‒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0,1584 × 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ОС +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0,0732 ×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Д +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2,5843 × С + 5,8828</w:t>
      </w:r>
    </w:p>
    <w:p w14:paraId="1AF24706" w14:textId="77777777" w:rsidR="000277FD" w:rsidRDefault="000277FD" w:rsidP="00A330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де: МТ 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‒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маса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(кг), ДТ 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‒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довжина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(см), ОС 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‒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охват стегна</w:t>
      </w:r>
      <w:r w:rsidRPr="002D1CD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(см), Д 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‒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динамометрії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сильнішої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ED3">
        <w:rPr>
          <w:rFonts w:ascii="Times New Roman" w:eastAsia="TimesNewRoman" w:hAnsi="Times New Roman" w:cs="Times New Roman"/>
          <w:color w:val="000000"/>
          <w:sz w:val="28"/>
          <w:szCs w:val="28"/>
        </w:rPr>
        <w:t>кист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(кг), С 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‒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стать</w:t>
      </w:r>
      <w:r w:rsidRPr="002D1CD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(1 для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0 для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</w:p>
    <w:p w14:paraId="6559588C" w14:textId="77777777" w:rsidR="00DB1A1B" w:rsidRDefault="00A3300D" w:rsidP="00A3300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3300D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A33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00D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A33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00D">
        <w:rPr>
          <w:rFonts w:ascii="Times New Roman" w:hAnsi="Times New Roman" w:cs="Times New Roman"/>
          <w:sz w:val="28"/>
          <w:szCs w:val="28"/>
        </w:rPr>
        <w:t>вмісту</w:t>
      </w:r>
      <w:proofErr w:type="spellEnd"/>
      <w:r w:rsidRPr="00A33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00D">
        <w:rPr>
          <w:rFonts w:ascii="Times New Roman" w:hAnsi="Times New Roman" w:cs="Times New Roman"/>
          <w:sz w:val="28"/>
          <w:szCs w:val="28"/>
        </w:rPr>
        <w:t>м’язового</w:t>
      </w:r>
      <w:proofErr w:type="spellEnd"/>
      <w:r w:rsidRPr="00A3300D">
        <w:rPr>
          <w:rFonts w:ascii="Times New Roman" w:hAnsi="Times New Roman" w:cs="Times New Roman"/>
          <w:sz w:val="28"/>
          <w:szCs w:val="28"/>
        </w:rPr>
        <w:t xml:space="preserve"> компоненту в </w:t>
      </w:r>
      <w:proofErr w:type="spellStart"/>
      <w:r w:rsidRPr="00A3300D">
        <w:rPr>
          <w:rFonts w:ascii="Times New Roman" w:hAnsi="Times New Roman" w:cs="Times New Roman"/>
          <w:sz w:val="28"/>
          <w:szCs w:val="28"/>
        </w:rPr>
        <w:t>організмі</w:t>
      </w:r>
      <w:proofErr w:type="spellEnd"/>
      <w:r w:rsidRPr="00A330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7C3864" w14:textId="5EC5CD14" w:rsidR="00A3300D" w:rsidRPr="00A3300D" w:rsidRDefault="00A3300D" w:rsidP="00A3300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3300D">
        <w:rPr>
          <w:rFonts w:ascii="Times New Roman" w:hAnsi="Times New Roman" w:cs="Times New Roman"/>
          <w:sz w:val="28"/>
          <w:szCs w:val="28"/>
        </w:rPr>
        <w:t>юнаків</w:t>
      </w:r>
      <w:proofErr w:type="spellEnd"/>
      <w:r w:rsidRPr="00A3300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3300D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Pr="00A330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300D">
        <w:rPr>
          <w:rFonts w:ascii="Times New Roman" w:hAnsi="Times New Roman" w:cs="Times New Roman"/>
          <w:sz w:val="28"/>
          <w:szCs w:val="28"/>
        </w:rPr>
        <w:t>17-21</w:t>
      </w:r>
      <w:proofErr w:type="gramEnd"/>
      <w:r w:rsidRPr="00A3300D">
        <w:rPr>
          <w:rFonts w:ascii="Times New Roman" w:hAnsi="Times New Roman" w:cs="Times New Roman"/>
          <w:sz w:val="28"/>
          <w:szCs w:val="28"/>
        </w:rPr>
        <w:t xml:space="preserve"> року (</w:t>
      </w:r>
      <w:proofErr w:type="spellStart"/>
      <w:r w:rsidRPr="00A3300D">
        <w:rPr>
          <w:rFonts w:ascii="Times New Roman" w:hAnsi="Times New Roman" w:cs="Times New Roman"/>
          <w:sz w:val="28"/>
          <w:szCs w:val="28"/>
        </w:rPr>
        <w:t>Omron</w:t>
      </w:r>
      <w:proofErr w:type="spellEnd"/>
      <w:r w:rsidRPr="00A33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00D">
        <w:rPr>
          <w:rFonts w:ascii="Times New Roman" w:hAnsi="Times New Roman" w:cs="Times New Roman"/>
          <w:sz w:val="28"/>
          <w:szCs w:val="28"/>
        </w:rPr>
        <w:t>Healthcare</w:t>
      </w:r>
      <w:proofErr w:type="spellEnd"/>
      <w:r w:rsidRPr="00A3300D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9C1A91" w14:paraId="2D6863D1" w14:textId="77777777" w:rsidTr="00224347">
        <w:tc>
          <w:tcPr>
            <w:tcW w:w="1869" w:type="dxa"/>
            <w:vMerge w:val="restart"/>
          </w:tcPr>
          <w:p w14:paraId="7FF57E49" w14:textId="4C4C4F28" w:rsidR="009C1A91" w:rsidRPr="009C1A91" w:rsidRDefault="009C1A91" w:rsidP="00DB1A1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1A91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Стать</w:t>
            </w:r>
          </w:p>
        </w:tc>
        <w:tc>
          <w:tcPr>
            <w:tcW w:w="7476" w:type="dxa"/>
            <w:gridSpan w:val="4"/>
          </w:tcPr>
          <w:p w14:paraId="5E102BAD" w14:textId="6E292BCA" w:rsidR="009C1A91" w:rsidRPr="009C1A91" w:rsidRDefault="009C1A91" w:rsidP="00DB1A1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1A91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9C1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A91">
              <w:rPr>
                <w:rFonts w:ascii="Times New Roman" w:hAnsi="Times New Roman" w:cs="Times New Roman"/>
                <w:sz w:val="24"/>
                <w:szCs w:val="24"/>
              </w:rPr>
              <w:t>вмісту</w:t>
            </w:r>
            <w:proofErr w:type="spellEnd"/>
            <w:r w:rsidRPr="009C1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A91">
              <w:rPr>
                <w:rFonts w:ascii="Times New Roman" w:hAnsi="Times New Roman" w:cs="Times New Roman"/>
                <w:sz w:val="24"/>
                <w:szCs w:val="24"/>
              </w:rPr>
              <w:t>м’язового</w:t>
            </w:r>
            <w:proofErr w:type="spellEnd"/>
            <w:r w:rsidRPr="009C1A91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компоненту (%)</w:t>
            </w:r>
          </w:p>
        </w:tc>
      </w:tr>
      <w:tr w:rsidR="009C1A91" w14:paraId="7D0D3291" w14:textId="77777777" w:rsidTr="009C1A91">
        <w:tc>
          <w:tcPr>
            <w:tcW w:w="1869" w:type="dxa"/>
            <w:vMerge/>
          </w:tcPr>
          <w:p w14:paraId="18CA05D8" w14:textId="61447BAB" w:rsidR="009C1A91" w:rsidRPr="009C1A91" w:rsidRDefault="009C1A91" w:rsidP="00DB1A1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9" w:type="dxa"/>
          </w:tcPr>
          <w:p w14:paraId="194EFCCC" w14:textId="1BA7B2F4" w:rsidR="009C1A91" w:rsidRPr="009C1A91" w:rsidRDefault="009C1A91" w:rsidP="00DB1A1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9C1A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C1A91">
              <w:rPr>
                <w:rFonts w:ascii="Times New Roman" w:hAnsi="Times New Roman" w:cs="Times New Roman"/>
                <w:sz w:val="24"/>
                <w:szCs w:val="24"/>
              </w:rPr>
              <w:t>низький</w:t>
            </w:r>
            <w:proofErr w:type="spellEnd"/>
            <w:r w:rsidRPr="009C1A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14:paraId="0644E2F9" w14:textId="180D4CA7" w:rsidR="009C1A91" w:rsidRPr="009C1A91" w:rsidRDefault="009C1A91" w:rsidP="00DB1A1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9C1A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C1A91">
              <w:rPr>
                <w:rFonts w:ascii="Times New Roman" w:hAnsi="Times New Roman" w:cs="Times New Roman"/>
                <w:sz w:val="24"/>
                <w:szCs w:val="24"/>
              </w:rPr>
              <w:t>нормальний</w:t>
            </w:r>
            <w:proofErr w:type="spellEnd"/>
            <w:r w:rsidRPr="009C1A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14:paraId="1BC41B2A" w14:textId="2D7A8DDD" w:rsidR="009C1A91" w:rsidRPr="009C1A91" w:rsidRDefault="009C1A91" w:rsidP="00DB1A1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9C1A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C1A91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  <w:proofErr w:type="spellEnd"/>
            <w:r w:rsidRPr="009C1A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14:paraId="4D52D048" w14:textId="7470FA8A" w:rsidR="009C1A91" w:rsidRPr="009C1A91" w:rsidRDefault="009C1A91" w:rsidP="00DB1A1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9C1A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C1A91">
              <w:rPr>
                <w:rFonts w:ascii="Times New Roman" w:hAnsi="Times New Roman" w:cs="Times New Roman"/>
                <w:sz w:val="24"/>
                <w:szCs w:val="24"/>
              </w:rPr>
              <w:t>дуже</w:t>
            </w:r>
            <w:proofErr w:type="spellEnd"/>
            <w:r w:rsidRPr="009C1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A91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  <w:proofErr w:type="spellEnd"/>
            <w:r w:rsidRPr="009C1A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C1A91" w14:paraId="3B3A30C9" w14:textId="77777777" w:rsidTr="009C1A91">
        <w:tc>
          <w:tcPr>
            <w:tcW w:w="1869" w:type="dxa"/>
          </w:tcPr>
          <w:p w14:paraId="7E59F1C3" w14:textId="356B7675" w:rsidR="009C1A91" w:rsidRPr="009C1A91" w:rsidRDefault="009C1A91" w:rsidP="009C1A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C1A91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Чоловіки</w:t>
            </w:r>
            <w:proofErr w:type="spellEnd"/>
          </w:p>
        </w:tc>
        <w:tc>
          <w:tcPr>
            <w:tcW w:w="1869" w:type="dxa"/>
          </w:tcPr>
          <w:p w14:paraId="5B9CC73D" w14:textId="277CCCE3" w:rsidR="009C1A91" w:rsidRPr="009C1A91" w:rsidRDefault="009C1A91" w:rsidP="009C1A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9C1A91">
              <w:rPr>
                <w:rFonts w:ascii="Times New Roman" w:hAnsi="Times New Roman" w:cs="Times New Roman"/>
                <w:sz w:val="24"/>
                <w:szCs w:val="24"/>
              </w:rPr>
              <w:t>&lt;33,3</w:t>
            </w:r>
          </w:p>
        </w:tc>
        <w:tc>
          <w:tcPr>
            <w:tcW w:w="1869" w:type="dxa"/>
          </w:tcPr>
          <w:p w14:paraId="289463AD" w14:textId="3153082F" w:rsidR="009C1A91" w:rsidRPr="009C1A91" w:rsidRDefault="009C1A91" w:rsidP="009C1A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9C1A91">
              <w:rPr>
                <w:rFonts w:ascii="Times New Roman" w:hAnsi="Times New Roman" w:cs="Times New Roman"/>
                <w:sz w:val="24"/>
                <w:szCs w:val="24"/>
              </w:rPr>
              <w:t>33,3 – 39,3</w:t>
            </w:r>
          </w:p>
        </w:tc>
        <w:tc>
          <w:tcPr>
            <w:tcW w:w="1869" w:type="dxa"/>
          </w:tcPr>
          <w:p w14:paraId="5FC0A8A1" w14:textId="0CFD43E6" w:rsidR="009C1A91" w:rsidRPr="009C1A91" w:rsidRDefault="009C1A91" w:rsidP="009C1A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9C1A91">
              <w:rPr>
                <w:rFonts w:ascii="Times New Roman" w:hAnsi="Times New Roman" w:cs="Times New Roman"/>
                <w:sz w:val="24"/>
                <w:szCs w:val="24"/>
              </w:rPr>
              <w:t>39,4 – 44,0</w:t>
            </w:r>
          </w:p>
        </w:tc>
        <w:tc>
          <w:tcPr>
            <w:tcW w:w="1869" w:type="dxa"/>
          </w:tcPr>
          <w:p w14:paraId="7D121EF2" w14:textId="1DAD95D1" w:rsidR="009C1A91" w:rsidRPr="009C1A91" w:rsidRDefault="009C1A91" w:rsidP="009C1A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9C1A91">
              <w:rPr>
                <w:rFonts w:ascii="Times New Roman" w:hAnsi="Times New Roman" w:cs="Times New Roman"/>
                <w:sz w:val="24"/>
                <w:szCs w:val="24"/>
              </w:rPr>
              <w:t>≥44,1</w:t>
            </w:r>
          </w:p>
        </w:tc>
      </w:tr>
      <w:tr w:rsidR="009C1A91" w14:paraId="4A8652EC" w14:textId="77777777" w:rsidTr="009C1A91">
        <w:tc>
          <w:tcPr>
            <w:tcW w:w="1869" w:type="dxa"/>
          </w:tcPr>
          <w:p w14:paraId="426E670F" w14:textId="475C6A21" w:rsidR="009C1A91" w:rsidRPr="009C1A91" w:rsidRDefault="009C1A91" w:rsidP="009C1A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C1A91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Жінки</w:t>
            </w:r>
            <w:proofErr w:type="spellEnd"/>
          </w:p>
        </w:tc>
        <w:tc>
          <w:tcPr>
            <w:tcW w:w="1869" w:type="dxa"/>
          </w:tcPr>
          <w:p w14:paraId="207494B3" w14:textId="6F13A223" w:rsidR="009C1A91" w:rsidRPr="009C1A91" w:rsidRDefault="009C1A91" w:rsidP="009C1A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9C1A91">
              <w:rPr>
                <w:rFonts w:ascii="Times New Roman" w:hAnsi="Times New Roman" w:cs="Times New Roman"/>
                <w:sz w:val="24"/>
                <w:szCs w:val="24"/>
              </w:rPr>
              <w:t>&lt;24,3</w:t>
            </w:r>
          </w:p>
        </w:tc>
        <w:tc>
          <w:tcPr>
            <w:tcW w:w="1869" w:type="dxa"/>
          </w:tcPr>
          <w:p w14:paraId="3379603C" w14:textId="5E5F486B" w:rsidR="009C1A91" w:rsidRPr="009C1A91" w:rsidRDefault="009C1A91" w:rsidP="009C1A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9C1A91">
              <w:rPr>
                <w:rFonts w:ascii="Times New Roman" w:hAnsi="Times New Roman" w:cs="Times New Roman"/>
                <w:sz w:val="24"/>
                <w:szCs w:val="24"/>
              </w:rPr>
              <w:t>24,3 – 30,3</w:t>
            </w:r>
          </w:p>
        </w:tc>
        <w:tc>
          <w:tcPr>
            <w:tcW w:w="1869" w:type="dxa"/>
          </w:tcPr>
          <w:p w14:paraId="526DA308" w14:textId="3B5CF936" w:rsidR="009C1A91" w:rsidRPr="009C1A91" w:rsidRDefault="009C1A91" w:rsidP="009C1A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9C1A91">
              <w:rPr>
                <w:rFonts w:ascii="Times New Roman" w:hAnsi="Times New Roman" w:cs="Times New Roman"/>
                <w:sz w:val="24"/>
                <w:szCs w:val="24"/>
              </w:rPr>
              <w:t>30,4 – 34,3</w:t>
            </w:r>
          </w:p>
        </w:tc>
        <w:tc>
          <w:tcPr>
            <w:tcW w:w="1869" w:type="dxa"/>
          </w:tcPr>
          <w:p w14:paraId="53143D73" w14:textId="5D29094B" w:rsidR="009C1A91" w:rsidRPr="009C1A91" w:rsidRDefault="009C1A91" w:rsidP="009C1A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9C1A91">
              <w:rPr>
                <w:rFonts w:ascii="Times New Roman" w:hAnsi="Times New Roman" w:cs="Times New Roman"/>
                <w:sz w:val="24"/>
                <w:szCs w:val="24"/>
              </w:rPr>
              <w:t>≥35,4</w:t>
            </w:r>
          </w:p>
        </w:tc>
      </w:tr>
    </w:tbl>
    <w:p w14:paraId="768E4AB2" w14:textId="77777777" w:rsidR="009C1A91" w:rsidRPr="00974558" w:rsidRDefault="009C1A91" w:rsidP="000277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5580B4A7" w14:textId="3B727726" w:rsidR="00D205AC" w:rsidRPr="00D205AC" w:rsidRDefault="00D205AC" w:rsidP="00D205AC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М</w:t>
      </w:r>
      <w:proofErr w:type="spellStart"/>
      <w:r w:rsidRPr="00E968E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орфологіч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ні</w:t>
      </w:r>
      <w:proofErr w:type="spellEnd"/>
      <w:r w:rsidRPr="00E968E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968E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парамет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ри</w:t>
      </w:r>
      <w:r w:rsidRPr="00E968E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та </w:t>
      </w:r>
      <w:proofErr w:type="spellStart"/>
      <w:r w:rsidRPr="00654B40">
        <w:rPr>
          <w:rFonts w:ascii="Times New Roman" w:hAnsi="Times New Roman" w:cs="Times New Roman"/>
          <w:b/>
          <w:bCs/>
          <w:sz w:val="28"/>
          <w:szCs w:val="28"/>
        </w:rPr>
        <w:t>компонентн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ий</w:t>
      </w:r>
      <w:proofErr w:type="spellEnd"/>
      <w:r w:rsidRPr="00654B40">
        <w:rPr>
          <w:rFonts w:ascii="Times New Roman" w:hAnsi="Times New Roman" w:cs="Times New Roman"/>
          <w:b/>
          <w:bCs/>
          <w:sz w:val="28"/>
          <w:szCs w:val="28"/>
        </w:rPr>
        <w:t xml:space="preserve"> склад </w:t>
      </w:r>
      <w:proofErr w:type="spellStart"/>
      <w:r w:rsidRPr="00654B40">
        <w:rPr>
          <w:rFonts w:ascii="Times New Roman" w:hAnsi="Times New Roman" w:cs="Times New Roman"/>
          <w:b/>
          <w:bCs/>
          <w:sz w:val="28"/>
          <w:szCs w:val="28"/>
        </w:rPr>
        <w:t>маси</w:t>
      </w:r>
      <w:proofErr w:type="spellEnd"/>
      <w:r w:rsidRPr="00654B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4B40">
        <w:rPr>
          <w:rFonts w:ascii="Times New Roman" w:hAnsi="Times New Roman" w:cs="Times New Roman"/>
          <w:b/>
          <w:bCs/>
          <w:sz w:val="28"/>
          <w:szCs w:val="28"/>
        </w:rPr>
        <w:t>тіла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205AC">
        <w:rPr>
          <w:rFonts w:ascii="Times New Roman" w:hAnsi="Times New Roman" w:cs="Times New Roman"/>
          <w:b/>
          <w:bCs/>
          <w:sz w:val="28"/>
          <w:szCs w:val="28"/>
        </w:rPr>
        <w:t xml:space="preserve">занести до </w:t>
      </w:r>
      <w:proofErr w:type="spellStart"/>
      <w:r w:rsidRPr="00D205AC">
        <w:rPr>
          <w:rFonts w:ascii="Times New Roman" w:hAnsi="Times New Roman" w:cs="Times New Roman"/>
          <w:b/>
          <w:bCs/>
          <w:sz w:val="28"/>
          <w:szCs w:val="28"/>
        </w:rPr>
        <w:t>зведеної</w:t>
      </w:r>
      <w:proofErr w:type="spellEnd"/>
      <w:r w:rsidRPr="00D205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05AC">
        <w:rPr>
          <w:rFonts w:ascii="Times New Roman" w:hAnsi="Times New Roman" w:cs="Times New Roman"/>
          <w:b/>
          <w:bCs/>
          <w:sz w:val="28"/>
          <w:szCs w:val="28"/>
        </w:rPr>
        <w:t>таблиці</w:t>
      </w:r>
      <w:proofErr w:type="spellEnd"/>
      <w:r w:rsidRPr="00D205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05AC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D205A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59F610E" w14:textId="77777777" w:rsidR="00D205AC" w:rsidRPr="0091679E" w:rsidRDefault="00D205AC" w:rsidP="00D205AC">
      <w:pPr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1</w:t>
      </w:r>
      <w:r w:rsidRPr="0091679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5B2FA1" w14:textId="62941849" w:rsidR="00D205AC" w:rsidRPr="00D205AC" w:rsidRDefault="00D205AC" w:rsidP="00D205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79E">
        <w:rPr>
          <w:rFonts w:ascii="Times New Roman" w:hAnsi="Times New Roman" w:cs="Times New Roman"/>
          <w:sz w:val="28"/>
          <w:szCs w:val="28"/>
        </w:rPr>
        <w:t xml:space="preserve">Протокол. </w:t>
      </w:r>
      <w:r w:rsidRPr="00D205A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М</w:t>
      </w:r>
      <w:proofErr w:type="spellStart"/>
      <w:r w:rsidRPr="00D205AC">
        <w:rPr>
          <w:rFonts w:ascii="Times New Roman" w:eastAsia="TimesNewRoman" w:hAnsi="Times New Roman" w:cs="Times New Roman"/>
          <w:color w:val="000000"/>
          <w:sz w:val="28"/>
          <w:szCs w:val="28"/>
        </w:rPr>
        <w:t>орфологіч</w:t>
      </w:r>
      <w:r w:rsidRPr="00D205A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ні</w:t>
      </w:r>
      <w:proofErr w:type="spellEnd"/>
      <w:r w:rsidRPr="00D205A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05AC">
        <w:rPr>
          <w:rFonts w:ascii="Times New Roman" w:eastAsia="TimesNewRoman" w:hAnsi="Times New Roman" w:cs="Times New Roman"/>
          <w:color w:val="000000"/>
          <w:sz w:val="28"/>
          <w:szCs w:val="28"/>
        </w:rPr>
        <w:t>парамет</w:t>
      </w:r>
      <w:proofErr w:type="spellEnd"/>
      <w:r w:rsidRPr="00D205A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ри</w:t>
      </w:r>
      <w:r w:rsidRPr="00D205A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D205A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та </w:t>
      </w:r>
      <w:proofErr w:type="spellStart"/>
      <w:r w:rsidRPr="00D205AC">
        <w:rPr>
          <w:rFonts w:ascii="Times New Roman" w:hAnsi="Times New Roman" w:cs="Times New Roman"/>
          <w:sz w:val="28"/>
          <w:szCs w:val="28"/>
        </w:rPr>
        <w:t>компонентн</w:t>
      </w:r>
      <w:r w:rsidRPr="00D205AC">
        <w:rPr>
          <w:rFonts w:ascii="Times New Roman" w:hAnsi="Times New Roman" w:cs="Times New Roman"/>
          <w:sz w:val="28"/>
          <w:szCs w:val="28"/>
          <w:lang w:val="ru-RU"/>
        </w:rPr>
        <w:t>ий</w:t>
      </w:r>
      <w:proofErr w:type="spellEnd"/>
      <w:r w:rsidRPr="00D205AC">
        <w:rPr>
          <w:rFonts w:ascii="Times New Roman" w:hAnsi="Times New Roman" w:cs="Times New Roman"/>
          <w:sz w:val="28"/>
          <w:szCs w:val="28"/>
        </w:rPr>
        <w:t xml:space="preserve"> склад </w:t>
      </w:r>
      <w:proofErr w:type="spellStart"/>
      <w:r w:rsidRPr="00D205AC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D205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5AC">
        <w:rPr>
          <w:rFonts w:ascii="Times New Roman" w:hAnsi="Times New Roman" w:cs="Times New Roman"/>
          <w:sz w:val="28"/>
          <w:szCs w:val="28"/>
        </w:rPr>
        <w:t>тіла</w:t>
      </w:r>
      <w:proofErr w:type="spellEnd"/>
    </w:p>
    <w:p w14:paraId="5B3EE949" w14:textId="77777777" w:rsidR="00D205AC" w:rsidRPr="0091679E" w:rsidRDefault="00D205AC" w:rsidP="00D205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79E">
        <w:rPr>
          <w:rFonts w:ascii="Times New Roman" w:hAnsi="Times New Roman" w:cs="Times New Roman"/>
          <w:sz w:val="28"/>
          <w:szCs w:val="28"/>
        </w:rPr>
        <w:lastRenderedPageBreak/>
        <w:t>Прізвище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>______ Стать 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D205AC" w14:paraId="6A8C126A" w14:textId="77777777" w:rsidTr="00175A20">
        <w:tc>
          <w:tcPr>
            <w:tcW w:w="9345" w:type="dxa"/>
            <w:gridSpan w:val="2"/>
          </w:tcPr>
          <w:p w14:paraId="17887F65" w14:textId="39656EB8" w:rsidR="00D205AC" w:rsidRPr="001607DE" w:rsidRDefault="00A272A3" w:rsidP="001607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proofErr w:type="spellStart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орфологіч</w:t>
            </w:r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ні</w:t>
            </w:r>
            <w:proofErr w:type="spellEnd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парамет</w:t>
            </w:r>
            <w:proofErr w:type="spellEnd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ри</w:t>
            </w:r>
          </w:p>
        </w:tc>
      </w:tr>
      <w:tr w:rsidR="00D205AC" w14:paraId="7F7945C5" w14:textId="77777777" w:rsidTr="00175A20">
        <w:tc>
          <w:tcPr>
            <w:tcW w:w="6374" w:type="dxa"/>
          </w:tcPr>
          <w:p w14:paraId="1AAB6CB6" w14:textId="309BF0E8" w:rsidR="00D205AC" w:rsidRPr="001607DE" w:rsidRDefault="00EE0D32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Довжин</w:t>
            </w:r>
            <w:proofErr w:type="spellEnd"/>
            <w:r w:rsidR="00A272A3"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тіла</w:t>
            </w:r>
            <w:proofErr w:type="spellEnd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стоячи і </w:t>
            </w:r>
            <w:proofErr w:type="spellStart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сидячи</w:t>
            </w:r>
            <w:proofErr w:type="spellEnd"/>
            <w:r w:rsidR="00A272A3"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 xml:space="preserve"> (м)</w:t>
            </w:r>
          </w:p>
        </w:tc>
        <w:tc>
          <w:tcPr>
            <w:tcW w:w="2971" w:type="dxa"/>
          </w:tcPr>
          <w:p w14:paraId="3D7653CA" w14:textId="77777777" w:rsidR="00D205AC" w:rsidRPr="001607DE" w:rsidRDefault="00D205AC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205AC" w14:paraId="0B994180" w14:textId="77777777" w:rsidTr="00175A20">
        <w:tc>
          <w:tcPr>
            <w:tcW w:w="6374" w:type="dxa"/>
          </w:tcPr>
          <w:p w14:paraId="6A768B27" w14:textId="6818056E" w:rsidR="00D205AC" w:rsidRPr="001607DE" w:rsidRDefault="00EE0D32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Мас</w:t>
            </w:r>
            <w:proofErr w:type="spellEnd"/>
            <w:r w:rsidR="00A272A3"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тіла</w:t>
            </w:r>
            <w:proofErr w:type="spellEnd"/>
            <w:r w:rsidR="00A272A3"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 xml:space="preserve"> (кг)</w:t>
            </w:r>
          </w:p>
        </w:tc>
        <w:tc>
          <w:tcPr>
            <w:tcW w:w="2971" w:type="dxa"/>
          </w:tcPr>
          <w:p w14:paraId="60C54948" w14:textId="77777777" w:rsidR="00D205AC" w:rsidRPr="001607DE" w:rsidRDefault="00D205AC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205AC" w14:paraId="2CD9B2E3" w14:textId="77777777" w:rsidTr="00175A20">
        <w:tc>
          <w:tcPr>
            <w:tcW w:w="6374" w:type="dxa"/>
          </w:tcPr>
          <w:p w14:paraId="11728606" w14:textId="0559A5F8" w:rsidR="00D205AC" w:rsidRPr="001607DE" w:rsidRDefault="00EE0D32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Окружність</w:t>
            </w:r>
            <w:proofErr w:type="spellEnd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грудної</w:t>
            </w:r>
            <w:proofErr w:type="spellEnd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клітки</w:t>
            </w:r>
            <w:proofErr w:type="spellEnd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екскурсі</w:t>
            </w:r>
            <w:proofErr w:type="spellEnd"/>
            <w:r w:rsidR="00A272A3"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я (см)</w:t>
            </w:r>
          </w:p>
        </w:tc>
        <w:tc>
          <w:tcPr>
            <w:tcW w:w="2971" w:type="dxa"/>
          </w:tcPr>
          <w:p w14:paraId="718C4255" w14:textId="77777777" w:rsidR="00D205AC" w:rsidRPr="001607DE" w:rsidRDefault="00D205AC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205AC" w14:paraId="655A158B" w14:textId="77777777" w:rsidTr="00175A20">
        <w:tc>
          <w:tcPr>
            <w:tcW w:w="6374" w:type="dxa"/>
          </w:tcPr>
          <w:p w14:paraId="36B0799E" w14:textId="620D7404" w:rsidR="00D205AC" w:rsidRPr="001607DE" w:rsidRDefault="00EE0D32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Життє</w:t>
            </w:r>
            <w:r w:rsidR="00A272A3"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а</w:t>
            </w:r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ємність</w:t>
            </w:r>
            <w:proofErr w:type="spellEnd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легенів</w:t>
            </w:r>
            <w:proofErr w:type="spellEnd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(ЖЄЛ)</w:t>
            </w:r>
            <w:r w:rsidR="00A272A3"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(л)</w:t>
            </w:r>
          </w:p>
        </w:tc>
        <w:tc>
          <w:tcPr>
            <w:tcW w:w="2971" w:type="dxa"/>
          </w:tcPr>
          <w:p w14:paraId="2B36835B" w14:textId="77777777" w:rsidR="00D205AC" w:rsidRPr="001607DE" w:rsidRDefault="00D205AC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5AC" w14:paraId="279C338E" w14:textId="77777777" w:rsidTr="00175A20">
        <w:tc>
          <w:tcPr>
            <w:tcW w:w="6374" w:type="dxa"/>
          </w:tcPr>
          <w:p w14:paraId="4BF96D62" w14:textId="7222CF0F" w:rsidR="00D205AC" w:rsidRPr="001607DE" w:rsidRDefault="00EE0D32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Належна</w:t>
            </w:r>
            <w:proofErr w:type="spellEnd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ЖЄЛ</w:t>
            </w:r>
            <w:r w:rsidR="00A272A3"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971" w:type="dxa"/>
          </w:tcPr>
          <w:p w14:paraId="3AE6140E" w14:textId="77777777" w:rsidR="00D205AC" w:rsidRPr="001607DE" w:rsidRDefault="00D205AC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205AC" w14:paraId="74105D1A" w14:textId="77777777" w:rsidTr="00175A20">
        <w:tc>
          <w:tcPr>
            <w:tcW w:w="6374" w:type="dxa"/>
          </w:tcPr>
          <w:p w14:paraId="2E729997" w14:textId="12FC2610" w:rsidR="00D205AC" w:rsidRPr="001607DE" w:rsidRDefault="00A272A3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Сил</w:t>
            </w:r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м’язів</w:t>
            </w:r>
            <w:proofErr w:type="spellEnd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 xml:space="preserve"> руки п/л (кг)</w:t>
            </w:r>
          </w:p>
        </w:tc>
        <w:tc>
          <w:tcPr>
            <w:tcW w:w="2971" w:type="dxa"/>
          </w:tcPr>
          <w:p w14:paraId="7D7B08DF" w14:textId="77777777" w:rsidR="00D205AC" w:rsidRPr="001607DE" w:rsidRDefault="00D205AC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205AC" w14:paraId="27797834" w14:textId="77777777" w:rsidTr="00175A20">
        <w:tc>
          <w:tcPr>
            <w:tcW w:w="6374" w:type="dxa"/>
          </w:tcPr>
          <w:p w14:paraId="32D0A5A8" w14:textId="60777F8F" w:rsidR="00D205AC" w:rsidRPr="001607DE" w:rsidRDefault="00A272A3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Окружність</w:t>
            </w:r>
            <w:proofErr w:type="spellEnd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шиї</w:t>
            </w:r>
            <w:proofErr w:type="spellEnd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 xml:space="preserve"> (см)</w:t>
            </w:r>
          </w:p>
        </w:tc>
        <w:tc>
          <w:tcPr>
            <w:tcW w:w="2971" w:type="dxa"/>
          </w:tcPr>
          <w:p w14:paraId="096FF793" w14:textId="77777777" w:rsidR="00D205AC" w:rsidRPr="001607DE" w:rsidRDefault="00D205AC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205AC" w14:paraId="1A550748" w14:textId="77777777" w:rsidTr="00175A20">
        <w:tc>
          <w:tcPr>
            <w:tcW w:w="6374" w:type="dxa"/>
          </w:tcPr>
          <w:p w14:paraId="7A052666" w14:textId="62BEA8C1" w:rsidR="00D205AC" w:rsidRPr="001607DE" w:rsidRDefault="00A272A3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spellStart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кружн</w:t>
            </w:r>
            <w:proofErr w:type="spellEnd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і</w:t>
            </w:r>
            <w:proofErr w:type="spellStart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талії</w:t>
            </w:r>
            <w:proofErr w:type="spellEnd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 xml:space="preserve"> (см)</w:t>
            </w:r>
          </w:p>
        </w:tc>
        <w:tc>
          <w:tcPr>
            <w:tcW w:w="2971" w:type="dxa"/>
          </w:tcPr>
          <w:p w14:paraId="329F0A25" w14:textId="77777777" w:rsidR="00D205AC" w:rsidRPr="001607DE" w:rsidRDefault="00D205AC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205AC" w14:paraId="27DEA002" w14:textId="77777777" w:rsidTr="00175A20">
        <w:tc>
          <w:tcPr>
            <w:tcW w:w="6374" w:type="dxa"/>
          </w:tcPr>
          <w:p w14:paraId="4B0526D4" w14:textId="39B56F08" w:rsidR="00D205AC" w:rsidRPr="001607DE" w:rsidRDefault="00A272A3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Окружність</w:t>
            </w:r>
            <w:proofErr w:type="spellEnd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плеча</w:t>
            </w:r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 xml:space="preserve"> (см)</w:t>
            </w:r>
          </w:p>
        </w:tc>
        <w:tc>
          <w:tcPr>
            <w:tcW w:w="2971" w:type="dxa"/>
          </w:tcPr>
          <w:p w14:paraId="1FAF6C68" w14:textId="77777777" w:rsidR="00D205AC" w:rsidRPr="001607DE" w:rsidRDefault="00D205AC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205AC" w14:paraId="7C733E46" w14:textId="77777777" w:rsidTr="00175A20">
        <w:tc>
          <w:tcPr>
            <w:tcW w:w="6374" w:type="dxa"/>
          </w:tcPr>
          <w:p w14:paraId="22AD387B" w14:textId="64CDBD31" w:rsidR="00D205AC" w:rsidRPr="001607DE" w:rsidRDefault="00A272A3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Окружн</w:t>
            </w:r>
            <w:proofErr w:type="spellEnd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і</w:t>
            </w:r>
            <w:proofErr w:type="spellStart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стегна і </w:t>
            </w:r>
            <w:proofErr w:type="spellStart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гомілки</w:t>
            </w:r>
            <w:proofErr w:type="spellEnd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 xml:space="preserve"> (см)</w:t>
            </w:r>
          </w:p>
        </w:tc>
        <w:tc>
          <w:tcPr>
            <w:tcW w:w="2971" w:type="dxa"/>
          </w:tcPr>
          <w:p w14:paraId="6A5C92A9" w14:textId="77777777" w:rsidR="00D205AC" w:rsidRPr="001607DE" w:rsidRDefault="00D205AC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205AC" w14:paraId="540DA2E8" w14:textId="77777777" w:rsidTr="00175A20">
        <w:tc>
          <w:tcPr>
            <w:tcW w:w="6374" w:type="dxa"/>
          </w:tcPr>
          <w:p w14:paraId="6C28FE4F" w14:textId="54AFA084" w:rsidR="00D205AC" w:rsidRPr="001607DE" w:rsidRDefault="00A272A3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Шкірно-жирова</w:t>
            </w:r>
            <w:proofErr w:type="spellEnd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складка</w:t>
            </w:r>
          </w:p>
        </w:tc>
        <w:tc>
          <w:tcPr>
            <w:tcW w:w="2971" w:type="dxa"/>
          </w:tcPr>
          <w:p w14:paraId="7BB118B4" w14:textId="77777777" w:rsidR="00D205AC" w:rsidRPr="001607DE" w:rsidRDefault="00D205AC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7134" w14:paraId="71F1D069" w14:textId="77777777" w:rsidTr="00175A20">
        <w:tc>
          <w:tcPr>
            <w:tcW w:w="6374" w:type="dxa"/>
          </w:tcPr>
          <w:p w14:paraId="4BB95660" w14:textId="6DDC503B" w:rsidR="00F97134" w:rsidRPr="001607DE" w:rsidRDefault="00F97134" w:rsidP="00175A20">
            <w:pPr>
              <w:spacing w:line="276" w:lineRule="auto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Соматотип</w:t>
            </w:r>
            <w:proofErr w:type="spellEnd"/>
            <w:r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індекс</w:t>
            </w:r>
            <w:proofErr w:type="spellEnd"/>
            <w:r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Пін'є</w:t>
            </w:r>
            <w:proofErr w:type="spellEnd"/>
            <w:r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971" w:type="dxa"/>
          </w:tcPr>
          <w:p w14:paraId="20337A91" w14:textId="77777777" w:rsidR="00F97134" w:rsidRPr="001607DE" w:rsidRDefault="00F97134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607DE" w14:paraId="530FA28A" w14:textId="77777777" w:rsidTr="00D01BAA">
        <w:tc>
          <w:tcPr>
            <w:tcW w:w="9345" w:type="dxa"/>
            <w:gridSpan w:val="2"/>
          </w:tcPr>
          <w:p w14:paraId="37D720BC" w14:textId="431BD78D" w:rsidR="001607DE" w:rsidRPr="001607DE" w:rsidRDefault="001607DE" w:rsidP="001607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0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1607DE">
              <w:rPr>
                <w:rFonts w:ascii="Times New Roman" w:hAnsi="Times New Roman" w:cs="Times New Roman"/>
                <w:sz w:val="24"/>
                <w:szCs w:val="24"/>
              </w:rPr>
              <w:t>омпонентн</w:t>
            </w:r>
            <w:r w:rsidRPr="00160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proofErr w:type="spellEnd"/>
            <w:r w:rsidRPr="001607DE">
              <w:rPr>
                <w:rFonts w:ascii="Times New Roman" w:hAnsi="Times New Roman" w:cs="Times New Roman"/>
                <w:sz w:val="24"/>
                <w:szCs w:val="24"/>
              </w:rPr>
              <w:t xml:space="preserve"> склад </w:t>
            </w:r>
            <w:proofErr w:type="spellStart"/>
            <w:r w:rsidRPr="001607DE">
              <w:rPr>
                <w:rFonts w:ascii="Times New Roman" w:hAnsi="Times New Roman" w:cs="Times New Roman"/>
                <w:sz w:val="24"/>
                <w:szCs w:val="24"/>
              </w:rPr>
              <w:t>маси</w:t>
            </w:r>
            <w:proofErr w:type="spellEnd"/>
            <w:r w:rsidRPr="00160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7DE">
              <w:rPr>
                <w:rFonts w:ascii="Times New Roman" w:hAnsi="Times New Roman" w:cs="Times New Roman"/>
                <w:sz w:val="24"/>
                <w:szCs w:val="24"/>
              </w:rPr>
              <w:t>тіла</w:t>
            </w:r>
            <w:proofErr w:type="spellEnd"/>
          </w:p>
        </w:tc>
      </w:tr>
      <w:tr w:rsidR="00D205AC" w14:paraId="155175B8" w14:textId="77777777" w:rsidTr="00175A20">
        <w:tc>
          <w:tcPr>
            <w:tcW w:w="6374" w:type="dxa"/>
          </w:tcPr>
          <w:p w14:paraId="2A2F7F51" w14:textId="6F22CBA9" w:rsidR="00D205AC" w:rsidRPr="001607DE" w:rsidRDefault="00A272A3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0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Start"/>
            <w:r w:rsidRPr="001607DE">
              <w:rPr>
                <w:rFonts w:ascii="Times New Roman" w:hAnsi="Times New Roman" w:cs="Times New Roman"/>
                <w:sz w:val="24"/>
                <w:szCs w:val="24"/>
              </w:rPr>
              <w:t>ідносн</w:t>
            </w:r>
            <w:r w:rsidRPr="00160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proofErr w:type="spellEnd"/>
            <w:r w:rsidRPr="00160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7DE">
              <w:rPr>
                <w:rFonts w:ascii="Times New Roman" w:hAnsi="Times New Roman" w:cs="Times New Roman"/>
                <w:sz w:val="24"/>
                <w:szCs w:val="24"/>
              </w:rPr>
              <w:t>вміст</w:t>
            </w:r>
            <w:proofErr w:type="spellEnd"/>
            <w:r w:rsidRPr="001607DE">
              <w:rPr>
                <w:rFonts w:ascii="Times New Roman" w:hAnsi="Times New Roman" w:cs="Times New Roman"/>
                <w:sz w:val="24"/>
                <w:szCs w:val="24"/>
              </w:rPr>
              <w:t xml:space="preserve"> жиру</w:t>
            </w:r>
            <w:r w:rsidRPr="00160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160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організмі</w:t>
            </w:r>
            <w:proofErr w:type="spellEnd"/>
            <w:r w:rsidRPr="00160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(%)</w:t>
            </w:r>
          </w:p>
        </w:tc>
        <w:tc>
          <w:tcPr>
            <w:tcW w:w="2971" w:type="dxa"/>
          </w:tcPr>
          <w:p w14:paraId="7B340284" w14:textId="77777777" w:rsidR="00D205AC" w:rsidRPr="001607DE" w:rsidRDefault="00D205AC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5AC" w14:paraId="60366E9C" w14:textId="77777777" w:rsidTr="00175A20">
        <w:tc>
          <w:tcPr>
            <w:tcW w:w="6374" w:type="dxa"/>
          </w:tcPr>
          <w:p w14:paraId="711DDFBE" w14:textId="53DCD745" w:rsidR="00D205AC" w:rsidRPr="001607DE" w:rsidRDefault="00A272A3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0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Start"/>
            <w:r w:rsidRPr="001607DE">
              <w:rPr>
                <w:rFonts w:ascii="Times New Roman" w:hAnsi="Times New Roman" w:cs="Times New Roman"/>
                <w:sz w:val="24"/>
                <w:szCs w:val="24"/>
              </w:rPr>
              <w:t>міст</w:t>
            </w:r>
            <w:proofErr w:type="spellEnd"/>
            <w:r w:rsidRPr="001607DE">
              <w:rPr>
                <w:rFonts w:ascii="Times New Roman" w:hAnsi="Times New Roman" w:cs="Times New Roman"/>
                <w:sz w:val="24"/>
                <w:szCs w:val="24"/>
              </w:rPr>
              <w:t xml:space="preserve"> води в </w:t>
            </w:r>
            <w:proofErr w:type="spellStart"/>
            <w:r w:rsidRPr="001607DE">
              <w:rPr>
                <w:rFonts w:ascii="Times New Roman" w:hAnsi="Times New Roman" w:cs="Times New Roman"/>
                <w:sz w:val="24"/>
                <w:szCs w:val="24"/>
              </w:rPr>
              <w:t>організмі</w:t>
            </w:r>
            <w:proofErr w:type="spellEnd"/>
            <w:r w:rsidRPr="00160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(%)</w:t>
            </w:r>
          </w:p>
        </w:tc>
        <w:tc>
          <w:tcPr>
            <w:tcW w:w="2971" w:type="dxa"/>
          </w:tcPr>
          <w:p w14:paraId="221D7C4E" w14:textId="77777777" w:rsidR="00D205AC" w:rsidRPr="001607DE" w:rsidRDefault="00D205AC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5AC" w14:paraId="7242E76A" w14:textId="77777777" w:rsidTr="00175A20">
        <w:tc>
          <w:tcPr>
            <w:tcW w:w="6374" w:type="dxa"/>
          </w:tcPr>
          <w:p w14:paraId="233E524E" w14:textId="78D1F1E6" w:rsidR="00D205AC" w:rsidRPr="001607DE" w:rsidRDefault="00A272A3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язов</w:t>
            </w:r>
            <w:proofErr w:type="spellEnd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мас</w:t>
            </w:r>
            <w:proofErr w:type="spellEnd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кістяка</w:t>
            </w:r>
            <w:proofErr w:type="spellEnd"/>
            <w:r w:rsidRPr="001607DE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 xml:space="preserve"> (%)</w:t>
            </w:r>
          </w:p>
        </w:tc>
        <w:tc>
          <w:tcPr>
            <w:tcW w:w="2971" w:type="dxa"/>
          </w:tcPr>
          <w:p w14:paraId="28E848F0" w14:textId="77777777" w:rsidR="00D205AC" w:rsidRPr="001607DE" w:rsidRDefault="00D205AC" w:rsidP="00175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6CE36A" w14:textId="77777777" w:rsidR="00D205AC" w:rsidRDefault="00D205AC" w:rsidP="00F4613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3A3E01" w14:textId="77777777" w:rsidR="00D205AC" w:rsidRDefault="00D205AC" w:rsidP="00F4613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E36CD2" w14:textId="77777777" w:rsidR="00D205AC" w:rsidRDefault="00D205AC" w:rsidP="00F4613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818940" w14:textId="77777777" w:rsidR="00D205AC" w:rsidRDefault="00D205AC" w:rsidP="00F4613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D37FB5" w14:textId="77777777" w:rsidR="00D205AC" w:rsidRDefault="00D205AC" w:rsidP="00F4613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1F1477" w14:textId="3CE45F83" w:rsidR="0056176D" w:rsidRPr="0056176D" w:rsidRDefault="0056176D" w:rsidP="00F4613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6176D" w:rsidRPr="00561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63"/>
    <w:rsid w:val="000277FD"/>
    <w:rsid w:val="000F1E3A"/>
    <w:rsid w:val="00141E49"/>
    <w:rsid w:val="001607DE"/>
    <w:rsid w:val="00212995"/>
    <w:rsid w:val="00300FC0"/>
    <w:rsid w:val="003A43F4"/>
    <w:rsid w:val="003A70B4"/>
    <w:rsid w:val="003B6A65"/>
    <w:rsid w:val="004220B4"/>
    <w:rsid w:val="004746D3"/>
    <w:rsid w:val="0056176D"/>
    <w:rsid w:val="005E0BB6"/>
    <w:rsid w:val="00654B40"/>
    <w:rsid w:val="00904963"/>
    <w:rsid w:val="00920D51"/>
    <w:rsid w:val="009267D6"/>
    <w:rsid w:val="00936DD1"/>
    <w:rsid w:val="009C1A91"/>
    <w:rsid w:val="00A272A3"/>
    <w:rsid w:val="00A3300D"/>
    <w:rsid w:val="00A724AA"/>
    <w:rsid w:val="00B2623B"/>
    <w:rsid w:val="00B3539F"/>
    <w:rsid w:val="00D205AC"/>
    <w:rsid w:val="00DB1A1B"/>
    <w:rsid w:val="00E12A92"/>
    <w:rsid w:val="00E14966"/>
    <w:rsid w:val="00E83476"/>
    <w:rsid w:val="00E841A6"/>
    <w:rsid w:val="00EC7790"/>
    <w:rsid w:val="00EE0D32"/>
    <w:rsid w:val="00F46130"/>
    <w:rsid w:val="00F9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BBF6"/>
  <w15:chartTrackingRefBased/>
  <w15:docId w15:val="{F12B75FA-3BF1-4C3A-8402-AA0F71A0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D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21</cp:revision>
  <dcterms:created xsi:type="dcterms:W3CDTF">2023-10-07T16:59:00Z</dcterms:created>
  <dcterms:modified xsi:type="dcterms:W3CDTF">2023-11-26T15:39:00Z</dcterms:modified>
</cp:coreProperties>
</file>