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C67E" w14:textId="42E1F3DC" w:rsidR="00E72412" w:rsidRPr="0034029A" w:rsidRDefault="001E43BC" w:rsidP="00E72412">
      <w:pPr>
        <w:tabs>
          <w:tab w:val="left" w:pos="241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2146D3" wp14:editId="75F7EA3C">
            <wp:extent cx="426720" cy="59436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9D8AA" w14:textId="77777777" w:rsidR="00E72412" w:rsidRPr="0034029A" w:rsidRDefault="00E72412" w:rsidP="00E724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D99EC90" w14:textId="77777777" w:rsidR="00E72412" w:rsidRPr="0034029A" w:rsidRDefault="00E72412" w:rsidP="00E72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02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КИЇВСЬКИЙ НАЦІОНАЛЬНИЙ УНІВЕРСИТЕТ</w:t>
      </w:r>
    </w:p>
    <w:p w14:paraId="1515455A" w14:textId="2A6C738D" w:rsidR="00E72412" w:rsidRDefault="00E72412" w:rsidP="00E72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02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БУДІВНИЦТВА І АРХІТЕКТУРИ</w:t>
      </w:r>
    </w:p>
    <w:p w14:paraId="2B0ABBC7" w14:textId="77777777" w:rsidR="005476DB" w:rsidRPr="0034029A" w:rsidRDefault="005476DB" w:rsidP="005476D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(КНУБА)</w:t>
      </w:r>
    </w:p>
    <w:p w14:paraId="6C125D0B" w14:textId="6186AB13" w:rsidR="00E72412" w:rsidRDefault="00E72412" w:rsidP="00E724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  <w:r w:rsidRPr="0034029A">
        <w:rPr>
          <w:rFonts w:ascii="Times New Roman" w:eastAsia="Times New Roman" w:hAnsi="Times New Roman" w:cs="Times New Roman"/>
          <w:b/>
          <w:sz w:val="28"/>
          <w:szCs w:val="32"/>
          <w:lang w:val="uk-UA"/>
        </w:rPr>
        <w:t>Н А К А З</w:t>
      </w:r>
    </w:p>
    <w:p w14:paraId="065DE048" w14:textId="117619B5" w:rsidR="00D27A39" w:rsidRPr="0034029A" w:rsidRDefault="00D27A39" w:rsidP="005476D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32"/>
          <w:lang w:val="uk-UA"/>
        </w:rPr>
      </w:pPr>
    </w:p>
    <w:p w14:paraId="245BFEFE" w14:textId="3EE08B25" w:rsidR="00E96186" w:rsidRPr="0034029A" w:rsidRDefault="00E96186" w:rsidP="00E961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34029A">
        <w:rPr>
          <w:rFonts w:ascii="Times New Roman" w:eastAsia="Times New Roman" w:hAnsi="Times New Roman" w:cs="Times New Roman"/>
          <w:sz w:val="32"/>
          <w:szCs w:val="36"/>
          <w:lang w:val="uk-UA"/>
        </w:rPr>
        <w:t>Київ</w:t>
      </w:r>
    </w:p>
    <w:p w14:paraId="1788568D" w14:textId="5FF9A62D" w:rsidR="00E72412" w:rsidRPr="0034029A" w:rsidRDefault="00E72412" w:rsidP="00E7241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4029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___________________                                                       </w:t>
      </w:r>
      <w:r w:rsidR="00E96186" w:rsidRPr="0034029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</w:t>
      </w:r>
      <w:r w:rsidRPr="0034029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№</w:t>
      </w:r>
      <w:r w:rsidR="00EF6A97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</w:t>
      </w:r>
      <w:r w:rsidR="00AB09F2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  </w:t>
      </w:r>
      <w:r w:rsidR="00E44D30">
        <w:rPr>
          <w:rFonts w:ascii="Times New Roman" w:eastAsia="Times New Roman" w:hAnsi="Times New Roman" w:cs="Times New Roman"/>
          <w:sz w:val="24"/>
          <w:szCs w:val="24"/>
          <w:lang w:val=""/>
        </w:rPr>
        <w:t>2529</w:t>
      </w:r>
      <w:r w:rsidR="00BF1D18">
        <w:rPr>
          <w:rFonts w:ascii="Times New Roman" w:eastAsia="Times New Roman" w:hAnsi="Times New Roman" w:cs="Times New Roman"/>
          <w:sz w:val="24"/>
          <w:szCs w:val="24"/>
          <w:lang w:val=""/>
        </w:rPr>
        <w:t>/</w:t>
      </w:r>
      <w:r w:rsidR="00EF6A97">
        <w:rPr>
          <w:rFonts w:ascii="Times New Roman" w:eastAsia="Times New Roman" w:hAnsi="Times New Roman" w:cs="Times New Roman"/>
          <w:sz w:val="24"/>
          <w:szCs w:val="24"/>
          <w:lang w:val=""/>
        </w:rPr>
        <w:t>2</w:t>
      </w:r>
      <w:r w:rsidR="006D24A5">
        <w:rPr>
          <w:rFonts w:ascii="Times New Roman" w:eastAsia="Times New Roman" w:hAnsi="Times New Roman" w:cs="Times New Roman"/>
          <w:sz w:val="24"/>
          <w:szCs w:val="24"/>
          <w:lang w:val=""/>
        </w:rPr>
        <w:t xml:space="preserve">  24.10.2023</w:t>
      </w:r>
    </w:p>
    <w:p w14:paraId="4E8B2FC8" w14:textId="7E1CFA59" w:rsidR="00F30D91" w:rsidRPr="0034029A" w:rsidRDefault="00F30D91" w:rsidP="00E72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C5FAED" w14:textId="77777777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0738284C" w14:textId="77777777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закріплення тем дипломних робіт </w:t>
      </w:r>
    </w:p>
    <w:p w14:paraId="106EA90E" w14:textId="77777777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та керівників за дипломниками</w:t>
      </w:r>
    </w:p>
    <w:p w14:paraId="00582F78" w14:textId="77777777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3AFFEAF" w14:textId="77777777" w:rsidR="00B02D7E" w:rsidRDefault="00B02D7E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726731FF" w14:textId="160D9F96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НАКАЗУЮ:</w:t>
      </w:r>
    </w:p>
    <w:p w14:paraId="7BF5FC1E" w14:textId="77777777" w:rsidR="000F22C9" w:rsidRDefault="000F22C9" w:rsidP="000F22C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26D60E1A" w14:textId="7FCBE8D0" w:rsidR="000F22C9" w:rsidRDefault="003B3B18" w:rsidP="00B02D7E">
      <w:pPr>
        <w:tabs>
          <w:tab w:val="left" w:pos="708"/>
          <w:tab w:val="center" w:pos="4677"/>
          <w:tab w:val="right" w:pos="9355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Затвердити</w:t>
      </w:r>
      <w:r w:rsidR="000F22C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керівників </w:t>
      </w:r>
      <w:r w:rsidR="000F22C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дипломних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робіт </w:t>
      </w:r>
      <w:r w:rsidR="000F22C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дипломниками факультету Геоінформаційних систем і управління територіями, спеціалізації </w:t>
      </w:r>
      <w:r w:rsidR="000F22C9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«Геодезія»</w:t>
      </w:r>
      <w:r w:rsidR="000F22C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для проведення захисту в 20</w:t>
      </w:r>
      <w:r w:rsidR="000F22C9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3-2024</w:t>
      </w:r>
      <w:r w:rsidR="000F22C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н.р.</w:t>
      </w:r>
    </w:p>
    <w:tbl>
      <w:tblPr>
        <w:tblStyle w:val="a6"/>
        <w:tblW w:w="101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23"/>
        <w:gridCol w:w="2430"/>
        <w:gridCol w:w="2551"/>
        <w:gridCol w:w="2410"/>
        <w:gridCol w:w="17"/>
        <w:gridCol w:w="2109"/>
      </w:tblGrid>
      <w:tr w:rsidR="000F22C9" w:rsidRPr="003B3B18" w14:paraId="667E2746" w14:textId="77777777" w:rsidTr="003B3B18">
        <w:trPr>
          <w:trHeight w:val="32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104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1C9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Дипломники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543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дипломного проекту</w:t>
            </w:r>
          </w:p>
          <w:p w14:paraId="603E8BA0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37B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</w:tr>
      <w:tr w:rsidR="000F22C9" w:rsidRPr="003B3B18" w14:paraId="5C0F5D5E" w14:textId="77777777" w:rsidTr="003B3B18">
        <w:trPr>
          <w:trHeight w:val="32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05C" w14:textId="77777777" w:rsidR="000F22C9" w:rsidRPr="003B3B18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CA6D" w14:textId="77777777" w:rsidR="000F22C9" w:rsidRPr="003B3B18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97E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українською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9510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9568" w14:textId="77777777" w:rsidR="000F22C9" w:rsidRPr="003B3B18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2C9" w:rsidRPr="003B3B18" w14:paraId="3FD0D833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DE4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F7F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C04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91E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F22C9" w:rsidRPr="003B3B18" w14:paraId="6D76140B" w14:textId="77777777" w:rsidTr="000F22C9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EE20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Денна форма навчання </w:t>
            </w:r>
          </w:p>
        </w:tc>
      </w:tr>
      <w:tr w:rsidR="000F22C9" w:rsidRPr="003B3B18" w14:paraId="25650535" w14:textId="77777777" w:rsidTr="000F22C9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2B4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Магістри</w:t>
            </w:r>
          </w:p>
        </w:tc>
      </w:tr>
      <w:tr w:rsidR="000F22C9" w:rsidRPr="000D2A8B" w14:paraId="0871BAE0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8B9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BC36" w14:textId="5DC1719F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Гончаренко Владислав Юрійович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AB0" w14:textId="1E5FFBA2" w:rsidR="000F22C9" w:rsidRPr="003B3B18" w:rsidRDefault="000D2A8B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Геодезичне забезпечення будівництва висотних будівель з використанням сучасних технологій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46E" w14:textId="448911E6" w:rsidR="000F22C9" w:rsidRPr="000D2A8B" w:rsidRDefault="000D2A8B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Geodetic support for the construction of high-rise buildings using modern technologies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FA3" w14:textId="77777777" w:rsidR="000F22C9" w:rsidRPr="000D2A8B" w:rsidRDefault="000F22C9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4FFDD6" w14:textId="10C05608" w:rsidR="000F22C9" w:rsidRPr="00B02D7E" w:rsidRDefault="000D2A8B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</w:t>
            </w:r>
            <w:r w:rsidR="000F22C9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22C9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д.т.н.</w:t>
            </w:r>
          </w:p>
          <w:p w14:paraId="70C9CAB0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Анненков А.О.</w:t>
            </w:r>
          </w:p>
        </w:tc>
      </w:tr>
      <w:tr w:rsidR="000F22C9" w:rsidRPr="00817DD2" w14:paraId="6EDA4443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DD73" w14:textId="77777777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F7D" w14:textId="638015DA" w:rsidR="000F22C9" w:rsidRPr="003B3B18" w:rsidRDefault="000F22C9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 Антон Сергійович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FB5" w14:textId="4F3C1C82" w:rsidR="000F22C9" w:rsidRPr="003B3B18" w:rsidRDefault="000A6E31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6E31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виділення ЦМР з результатів лазерного </w:t>
            </w:r>
            <w:r w:rsidRPr="000A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сканування та БПЛА знімання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525" w14:textId="4E710193" w:rsidR="000F22C9" w:rsidRPr="000A6E31" w:rsidRDefault="000A6E31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DEM extraction from laser scanning and UAV results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B107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5E84A1" w14:textId="2DEC6EF6" w:rsidR="000A6E31" w:rsidRPr="00817DD2" w:rsidRDefault="000A6E31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01673148" w14:textId="2B2B0F08" w:rsidR="000F22C9" w:rsidRPr="00817DD2" w:rsidRDefault="00B02D7E" w:rsidP="00B02D7E">
            <w:pPr>
              <w:spacing w:after="0" w:line="240" w:lineRule="auto"/>
              <w:ind w:right="-105" w:hanging="9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МедведськийЮ.В</w:t>
            </w:r>
          </w:p>
        </w:tc>
      </w:tr>
      <w:tr w:rsidR="00B02D7E" w:rsidRPr="00817DD2" w14:paraId="53566F6F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A584" w14:textId="7777777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2FA" w14:textId="50646A09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Богдан Васильович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B7D" w14:textId="2BA4A6C5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6248">
              <w:rPr>
                <w:rFonts w:ascii="Times New Roman" w:hAnsi="Times New Roman" w:cs="Times New Roman"/>
                <w:sz w:val="28"/>
                <w:szCs w:val="28"/>
              </w:rPr>
              <w:t>Методика сумісного використання БПЛА та лазерного сканування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D5D" w14:textId="69995C25" w:rsidR="00B02D7E" w:rsidRPr="00DA624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2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Methodology of combined use of UAV and laser scanning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2A7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3AFE84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7B9662BA" w14:textId="7942E371" w:rsidR="00B02D7E" w:rsidRPr="00817DD2" w:rsidRDefault="00B02D7E" w:rsidP="00B02D7E">
            <w:pPr>
              <w:tabs>
                <w:tab w:val="left" w:pos="1877"/>
              </w:tabs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МедведськийЮ.В</w:t>
            </w:r>
          </w:p>
        </w:tc>
      </w:tr>
      <w:tr w:rsidR="00B02D7E" w:rsidRPr="00016491" w14:paraId="50DC4A30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9C0" w14:textId="277ABBA2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75B" w14:textId="277E6053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Дмитро Віталійович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A86" w14:textId="472010FA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Геодезичний супровід будівництва офісного центру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FB3" w14:textId="5FC30198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Geodetic support for the construction of an office center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92C" w14:textId="77777777" w:rsidR="00B02D7E" w:rsidRPr="000D2A8B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7299C7" w14:textId="77777777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д.т.н.</w:t>
            </w:r>
          </w:p>
          <w:p w14:paraId="2DD148A2" w14:textId="04824243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Анненков А.О.</w:t>
            </w:r>
          </w:p>
        </w:tc>
      </w:tr>
      <w:tr w:rsidR="00B02D7E" w:rsidRPr="00016491" w14:paraId="03C0B67F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F06" w14:textId="16B3BA4F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CA6" w14:textId="29F7CC92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Списаренко Олександр Григорович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37C" w14:textId="7D0E0674" w:rsidR="00B02D7E" w:rsidRPr="003B3B18" w:rsidRDefault="00AB0439" w:rsidP="00AB0439">
            <w:pPr>
              <w:tabs>
                <w:tab w:val="left" w:pos="18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Геодезичні роботи</w:t>
            </w:r>
            <w:r w:rsidR="00B02D7E" w:rsidRPr="00016491">
              <w:rPr>
                <w:rFonts w:ascii="Times New Roman" w:hAnsi="Times New Roman" w:cs="Times New Roman"/>
                <w:sz w:val="28"/>
                <w:szCs w:val="28"/>
              </w:rPr>
              <w:t xml:space="preserve"> при будівництві висотної споруди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417" w14:textId="5BA0F646" w:rsidR="00B02D7E" w:rsidRPr="00016491" w:rsidRDefault="00AB0439" w:rsidP="00AB0439">
            <w:pPr>
              <w:tabs>
                <w:tab w:val="left" w:pos="18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B02D7E" w:rsidRPr="00016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eodetic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02D7E" w:rsidRPr="00016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works during the construction of a high-rise building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C9A" w14:textId="77777777" w:rsidR="00B02D7E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34A516" w14:textId="161C6FEC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д.т.н.</w:t>
            </w:r>
          </w:p>
          <w:p w14:paraId="132EC177" w14:textId="42ADFEEE" w:rsidR="00B02D7E" w:rsidRPr="00B02D7E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Анненков А.О.</w:t>
            </w:r>
          </w:p>
        </w:tc>
      </w:tr>
      <w:tr w:rsidR="00B02D7E" w:rsidRPr="00817DD2" w14:paraId="63FD0CA7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986" w14:textId="62A927D8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F08" w14:textId="6B3EF8A9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Сухойван Сергій Григорович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5F9" w14:textId="2E810C45" w:rsidR="00B02D7E" w:rsidRPr="00012CAB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2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Геодезичний моніторинг за зміщенням і деформаціями висотної будівлі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08B" w14:textId="51D0A996" w:rsidR="00B02D7E" w:rsidRPr="00012CAB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Geodetic monitoring of displacements and deformations of a high-rise building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D06" w14:textId="77777777" w:rsidR="00B02D7E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67E449" w14:textId="4A992ECE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5757F273" w14:textId="0050FDC4" w:rsidR="00B02D7E" w:rsidRPr="00012CAB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Ісаєв О.П.</w:t>
            </w:r>
          </w:p>
        </w:tc>
      </w:tr>
      <w:tr w:rsidR="00B02D7E" w:rsidRPr="003B3B18" w14:paraId="1075EB44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47D" w14:textId="23C3D01D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F6D" w14:textId="4A02C8C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Артем 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AC" w14:textId="78F9112A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створення опорних</w:t>
            </w:r>
          </w:p>
          <w:p w14:paraId="4506D7B7" w14:textId="59138769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допомогою лазерного трекера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FB5" w14:textId="38AE5A02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to build the Reference Networks with the use a Laser Tracker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21D" w14:textId="77777777" w:rsidR="00B02D7E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603FA2" w14:textId="7254775D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 Адаменко О.В.</w:t>
            </w:r>
          </w:p>
        </w:tc>
      </w:tr>
      <w:tr w:rsidR="00B02D7E" w:rsidRPr="00817DD2" w14:paraId="64E4620C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923" w14:textId="4F20DC12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77E" w14:textId="3E4D593E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Артем Геннадійович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3F4" w14:textId="041C745A" w:rsidR="00B02D7E" w:rsidRPr="002C5C4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методики виконання геодезичних робіт за допомогою візуального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RTK</w:t>
            </w:r>
            <w:r w:rsidRPr="002C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6EA" w14:textId="3D83BAE8" w:rsidR="00B02D7E" w:rsidRPr="002C5C4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of  the technique of performing geodetic works using a visual RTK receiver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501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9A4CDC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06682872" w14:textId="4D835110" w:rsidR="00B02D7E" w:rsidRPr="00817DD2" w:rsidRDefault="00B02D7E" w:rsidP="00B02D7E">
            <w:pPr>
              <w:tabs>
                <w:tab w:val="left" w:pos="1877"/>
              </w:tabs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МедведськийЮ.В</w:t>
            </w:r>
          </w:p>
        </w:tc>
      </w:tr>
      <w:tr w:rsidR="00B02D7E" w:rsidRPr="00817DD2" w14:paraId="5EF53508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5E1" w14:textId="79355485" w:rsidR="00B02D7E" w:rsidRPr="0037171D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924" w14:textId="583C287F" w:rsidR="00B02D7E" w:rsidRPr="0037171D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Шуляренко Дмитро Миколайович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9BC" w14:textId="42DC91AB" w:rsidR="00B02D7E" w:rsidRPr="003B3B18" w:rsidRDefault="0037171D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Методика побудови 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 згущення на сучасному етапі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8DB" w14:textId="4D341F24" w:rsidR="00B02D7E" w:rsidRPr="0037171D" w:rsidRDefault="0037171D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method of building thickening networks at the modern stage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1F9" w14:textId="53EA1D65" w:rsidR="0037171D" w:rsidRPr="00817DD2" w:rsidRDefault="0037171D" w:rsidP="0037171D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.т.н.</w:t>
            </w:r>
          </w:p>
          <w:p w14:paraId="3365AEF1" w14:textId="4AB2AE24" w:rsidR="00B02D7E" w:rsidRPr="0037171D" w:rsidRDefault="0037171D" w:rsidP="0037171D">
            <w:pPr>
              <w:tabs>
                <w:tab w:val="left" w:pos="1877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Кузьмич О.Й.</w:t>
            </w:r>
          </w:p>
        </w:tc>
      </w:tr>
      <w:tr w:rsidR="00B02D7E" w:rsidRPr="003B3B18" w14:paraId="11449AA1" w14:textId="77777777" w:rsidTr="000F22C9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486" w14:textId="77777777" w:rsidR="00B02D7E" w:rsidRPr="00817DD2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369224B" w14:textId="7777777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 форма навчання</w:t>
            </w:r>
          </w:p>
          <w:p w14:paraId="53557A60" w14:textId="7777777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D7E" w:rsidRPr="00817DD2" w14:paraId="0E3A3A3C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DF98" w14:textId="410829A6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A2D" w14:textId="2DE384EA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Бернацький Дмитро Вікторович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6C5" w14:textId="5CDE8FE9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точності БПЛА методів при топографічному зніманні автомобільних доріг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6B3" w14:textId="25FE7BDB" w:rsidR="00B02D7E" w:rsidRPr="002C5C4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Accuracy of UAV methods for topographic surveying of highways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D44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C686B2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8E283A" w14:textId="0DB52E86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117D47DA" w14:textId="04AA20B3" w:rsidR="00B02D7E" w:rsidRPr="00817DD2" w:rsidRDefault="00B02D7E" w:rsidP="00B02D7E">
            <w:pPr>
              <w:tabs>
                <w:tab w:val="left" w:pos="2018"/>
              </w:tabs>
              <w:spacing w:after="0" w:line="240" w:lineRule="auto"/>
              <w:ind w:right="-105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МедведськийЮ.В</w:t>
            </w:r>
          </w:p>
        </w:tc>
      </w:tr>
      <w:tr w:rsidR="00B02D7E" w:rsidRPr="001E331D" w14:paraId="079FD697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C093" w14:textId="09C77075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02D7E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AAC3" w14:textId="4BFC2BAD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Вовна Максим Юрійович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46A" w14:textId="1FA2795F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6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Дослідження точності створення топографічних планів масштабу 1:2000 за допомогою БПЛА знімання в режимі RTK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C95" w14:textId="2A1C050D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49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Investigation of the accuracy of creating topographic plans at a scale of 1:2000 by means of UAV surveying in RTK mode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343" w14:textId="7777777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8FD308" w14:textId="3787C7AE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проф., д.т.н. Шульц Р.В.</w:t>
            </w:r>
          </w:p>
        </w:tc>
      </w:tr>
      <w:tr w:rsidR="00B02D7E" w:rsidRPr="001E331D" w14:paraId="0B6EFD09" w14:textId="77777777" w:rsidTr="00B9301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BED" w14:textId="6AD8EEE5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02D7E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7FF" w14:textId="6686627C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Андрій Валентинович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936" w14:textId="4C7D1853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моделювання місцевості та рельєфу при підготовці та виконанні бойових задач, комплексна тема, частина перша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DB8" w14:textId="761AFA7F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terrain and relief modeling in the preparation and execution of combat tasks, complex topic, part one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9D1" w14:textId="77777777" w:rsidR="00B02D7E" w:rsidRDefault="00B02D7E" w:rsidP="00B02D7E">
            <w:pPr>
              <w:tabs>
                <w:tab w:val="left" w:pos="2019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BB6BC3" w14:textId="77777777" w:rsidR="00B02D7E" w:rsidRDefault="00B02D7E" w:rsidP="00B02D7E">
            <w:pPr>
              <w:tabs>
                <w:tab w:val="left" w:pos="2019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6B85EA00" w14:textId="707DEB5E" w:rsidR="00B02D7E" w:rsidRPr="003B3B18" w:rsidRDefault="00B02D7E" w:rsidP="00B02D7E">
            <w:pPr>
              <w:tabs>
                <w:tab w:val="left" w:pos="2019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Дем’яненко Р.А.</w:t>
            </w:r>
          </w:p>
        </w:tc>
      </w:tr>
      <w:tr w:rsidR="00B02D7E" w:rsidRPr="00B02D7E" w14:paraId="7ADD251B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FFA3" w14:textId="306DE399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02D7E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E0FD" w14:textId="00D32108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Кобилянський Олександр Казимірович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C69" w14:textId="359A077B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моделю</w:t>
            </w:r>
            <w:r w:rsidR="00370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02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місцевості та рельєфу при підготовці та виконанні бойових задач, комплексна тема, частина друга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558" w14:textId="4D297EF5" w:rsidR="00B02D7E" w:rsidRPr="00B02D7E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D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terrain and relief modeling in the preparation and execution of combat tasks, complex topic, part two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D2B" w14:textId="77777777" w:rsidR="00B02D7E" w:rsidRDefault="00B02D7E" w:rsidP="00B02D7E">
            <w:pPr>
              <w:tabs>
                <w:tab w:val="left" w:pos="1877"/>
              </w:tabs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B6F426" w14:textId="1AC114AC" w:rsidR="00B02D7E" w:rsidRDefault="00B02D7E" w:rsidP="00B02D7E">
            <w:pPr>
              <w:tabs>
                <w:tab w:val="left" w:pos="1877"/>
              </w:tabs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1C516D5C" w14:textId="1F2B9A70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hanging="9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Дем’яненко Р.А.</w:t>
            </w:r>
          </w:p>
        </w:tc>
      </w:tr>
      <w:tr w:rsidR="00B02D7E" w:rsidRPr="00B02D7E" w14:paraId="01449331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FFA" w14:textId="11D4D5AA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02D7E"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8457" w14:textId="3F4CE8F9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Малинка Іван Вікторович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21F" w14:textId="7ED35AD3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Інженерно-геодезичні вишукування для будівництва споруд лінійного типу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B44" w14:textId="5C7A1BE5" w:rsidR="00B02D7E" w:rsidRPr="00B02D7E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Engineering and geodetic surveys for the construction of linear structures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73A" w14:textId="77777777" w:rsidR="00B02D7E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71EA4A" w14:textId="0590C541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д.т.н.</w:t>
            </w:r>
          </w:p>
          <w:p w14:paraId="3EA95592" w14:textId="243610C5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Анненков А.О.</w:t>
            </w:r>
          </w:p>
        </w:tc>
      </w:tr>
      <w:tr w:rsidR="00B02D7E" w:rsidRPr="00817DD2" w14:paraId="30A8826F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C1E" w14:textId="5C6A9762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51E" w14:textId="09B5934A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Поставець Олександр Олексійович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EE9" w14:textId="529941B3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зворотної лінійно-кутової засічки для оцінки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стабільності пунктів геодезичної мережі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068" w14:textId="5BEC0A3F" w:rsidR="00B02D7E" w:rsidRPr="00012CAB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Application of inverse linear-angle notching to assess the stability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geodetic network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0F9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BBB44C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009A67" w14:textId="77777777" w:rsidR="00B02D7E" w:rsidRPr="00817DD2" w:rsidRDefault="00B02D7E" w:rsidP="00B02D7E">
            <w:pPr>
              <w:spacing w:after="0" w:line="240" w:lineRule="auto"/>
              <w:ind w:right="-105"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399F55BA" w14:textId="0FC9A37E" w:rsidR="00B02D7E" w:rsidRPr="00817DD2" w:rsidRDefault="00B02D7E" w:rsidP="00B02D7E">
            <w:pPr>
              <w:spacing w:after="0" w:line="240" w:lineRule="auto"/>
              <w:ind w:right="-105" w:hanging="9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17D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МедведськийЮ.В</w:t>
            </w:r>
          </w:p>
        </w:tc>
      </w:tr>
      <w:tr w:rsidR="00B02D7E" w:rsidRPr="00B02D7E" w14:paraId="745C3B12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933" w14:textId="796D8080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14D" w14:textId="5DD8E877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Сердитов Дмитро Денис</w:t>
            </w: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6C5" w14:textId="700FA4D3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геодезичної мережі промислового майданчика методом лінійно-кутових побудов та ГНСС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758" w14:textId="7EA00863" w:rsidR="00B02D7E" w:rsidRPr="00016491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of geodetic network of an industrial site using  linear-angle construction and GNSS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DBD" w14:textId="77777777" w:rsidR="00B02D7E" w:rsidRDefault="00B02D7E" w:rsidP="00B02D7E">
            <w:pPr>
              <w:tabs>
                <w:tab w:val="left" w:pos="1885"/>
              </w:tabs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C345AB" w14:textId="77777777" w:rsidR="00B02D7E" w:rsidRDefault="00B02D7E" w:rsidP="00B02D7E">
            <w:pPr>
              <w:tabs>
                <w:tab w:val="left" w:pos="1885"/>
              </w:tabs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</w:t>
            </w:r>
          </w:p>
          <w:p w14:paraId="57626226" w14:textId="2F1CED2B" w:rsidR="00B02D7E" w:rsidRPr="00016491" w:rsidRDefault="00B02D7E" w:rsidP="00B02D7E">
            <w:pPr>
              <w:tabs>
                <w:tab w:val="left" w:pos="1885"/>
              </w:tabs>
              <w:spacing w:after="0" w:line="240" w:lineRule="auto"/>
              <w:ind w:hanging="9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Дем’яненко Р.А.</w:t>
            </w:r>
          </w:p>
        </w:tc>
      </w:tr>
      <w:tr w:rsidR="00B02D7E" w:rsidRPr="003B6D00" w14:paraId="73507188" w14:textId="77777777" w:rsidTr="003B3B1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7A1" w14:textId="3C368584" w:rsidR="00B02D7E" w:rsidRPr="003B3B18" w:rsidRDefault="00596CCD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928" w14:textId="7EC3A390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Юсан Олег Валерійович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9D1" w14:textId="29BD599B" w:rsidR="00B02D7E" w:rsidRPr="003B3B18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дослідження польового компаратора для повірки тахеометрів та ГНСС приймачів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8F1" w14:textId="45F67179" w:rsidR="00B02D7E" w:rsidRPr="003B6D00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Creation and research of  the field comparator for verifying total stations and GNSS receivers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000" w14:textId="77777777" w:rsidR="003705D0" w:rsidRDefault="003705D0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B4BA01" w14:textId="5370325B" w:rsidR="00B02D7E" w:rsidRPr="003B6D00" w:rsidRDefault="00B02D7E" w:rsidP="00B02D7E">
            <w:pPr>
              <w:tabs>
                <w:tab w:val="left" w:pos="187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доц., к.т.н. Адаменко О.В.</w:t>
            </w:r>
          </w:p>
        </w:tc>
      </w:tr>
    </w:tbl>
    <w:p w14:paraId="3ECF676A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5BF1238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E2AC2EF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Ректор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Петро КУЛІКОВ</w:t>
      </w:r>
    </w:p>
    <w:p w14:paraId="49854DCC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1A06786F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__________________________________________________________________ </w:t>
      </w:r>
    </w:p>
    <w:p w14:paraId="0546EE54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0D31C23E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Проект наказу вносить: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</w:p>
    <w:p w14:paraId="48F58111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0D653A07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Декан факультету ГІСУТ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>Олена  НЕСТЕРЕНКО</w:t>
      </w:r>
    </w:p>
    <w:p w14:paraId="7F6FD1A4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FCA7C22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1609126D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Узгоджено:</w:t>
      </w:r>
    </w:p>
    <w:p w14:paraId="75148CA0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063DCB3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Перший проректор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Денис ЧЕРНИШЕВ</w:t>
      </w:r>
    </w:p>
    <w:p w14:paraId="02167B33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3810189" w14:textId="0B2FDE7C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Начальник навчального відділу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</w:t>
      </w:r>
      <w:r w:rsidR="003705D0">
        <w:rPr>
          <w:rFonts w:ascii="Times New Roman" w:eastAsia="Times New Roman" w:hAnsi="Times New Roman" w:cs="Times New Roman"/>
          <w:sz w:val="28"/>
          <w:szCs w:val="24"/>
          <w:lang w:val="uk-UA"/>
        </w:rPr>
        <w:t>Олександр Войтенко</w:t>
      </w:r>
    </w:p>
    <w:p w14:paraId="7724AC7A" w14:textId="77777777" w:rsidR="000F22C9" w:rsidRDefault="000F22C9" w:rsidP="000F22C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</w:rPr>
      </w:pPr>
    </w:p>
    <w:p w14:paraId="54F9AEA5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Завідувач кафедри ІГ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Роман ДЕМ’ЯНЕНКО  </w:t>
      </w:r>
    </w:p>
    <w:p w14:paraId="09ADC031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</w:p>
    <w:p w14:paraId="69B2DFE1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</w:t>
      </w:r>
    </w:p>
    <w:p w14:paraId="0E43B0E7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       </w:t>
      </w:r>
    </w:p>
    <w:p w14:paraId="55E6528D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FF9D3BE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E3D2F23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C462927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AA5BC66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3395904" w14:textId="4676E4A2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A2DED6C" w14:textId="2EFA2885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4DF13974" w14:textId="3A35E764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40FAAF69" w14:textId="6C281EF1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A37EE8C" w14:textId="2EC75963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0BCED5A" w14:textId="5AEA6CFC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E63F0D6" w14:textId="0B1B3429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DACCA75" w14:textId="77777777" w:rsidR="003705D0" w:rsidRDefault="003705D0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3A18BEA1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255E799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14A2D2DE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458052E8" w14:textId="77777777" w:rsidR="000F22C9" w:rsidRDefault="000F22C9" w:rsidP="000F2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6F97A53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Аркуш поширення</w:t>
      </w:r>
    </w:p>
    <w:p w14:paraId="0BD6BF83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_________________________________</w:t>
      </w:r>
    </w:p>
    <w:p w14:paraId="487DB3A5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vertAlign w:val="superscript"/>
          <w:lang w:val="uk-UA"/>
        </w:rPr>
        <w:t>(вид документа)</w:t>
      </w:r>
    </w:p>
    <w:p w14:paraId="19619D7B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14:paraId="50E337AC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Від «_____» ____________20____р.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№ _______ </w:t>
      </w:r>
    </w:p>
    <w:p w14:paraId="37DB9FF8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</w:pPr>
    </w:p>
    <w:p w14:paraId="7F94C8CD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2409"/>
        <w:gridCol w:w="1418"/>
      </w:tblGrid>
      <w:tr w:rsidR="000F22C9" w14:paraId="5CCF40D0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6D44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8D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Назва підрозділу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8B3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Кількість </w:t>
            </w:r>
          </w:p>
          <w:p w14:paraId="763052E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примірників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D2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Примітка</w:t>
            </w:r>
          </w:p>
        </w:tc>
      </w:tr>
      <w:tr w:rsidR="000F22C9" w14:paraId="6FFD5E4C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60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B9D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043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56D1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</w:t>
            </w:r>
          </w:p>
        </w:tc>
      </w:tr>
      <w:tr w:rsidR="000F22C9" w14:paraId="0A0922FB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9A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292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Канцелярія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D4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25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7749FAC4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9C47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FE5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Деканат ГІСУТ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E58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20C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328412DF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2B2F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F31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Навчальний відділ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CAAF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1AC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2A6455AA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B14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E5F3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Кафедра ІГ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53A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5EB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76BEA583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48F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7EED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Відділ кадрів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496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F4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2944FE01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7E91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2A69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EA7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4B5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42B475F9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35B8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704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FC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E01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48F59AD8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A3C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137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A7A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FC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52353951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37B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339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254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B7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63472154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CC43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81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05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D4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3783031F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E7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03E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764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49B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23AADE94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9CEC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95A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D5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C9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3B254B4D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AB6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8BA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4BD1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1B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1237A08A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750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67B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BED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244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7EE33972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CB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C35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454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165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673C37F1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D0FC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614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1B6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1CB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6046A528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1888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62C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BBE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EC3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6C239D7C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D2F7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2A2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D77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C6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493CAD10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9FB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671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91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B39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0F22C9" w14:paraId="5FBF0D78" w14:textId="77777777" w:rsidTr="000F22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134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9A8" w14:textId="77777777" w:rsidR="000F22C9" w:rsidRDefault="000F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ADD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042" w14:textId="77777777" w:rsidR="000F22C9" w:rsidRDefault="000F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</w:tbl>
    <w:p w14:paraId="3F749A6C" w14:textId="77777777" w:rsidR="000F22C9" w:rsidRDefault="000F22C9" w:rsidP="000F2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754F54D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1538389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E9DC49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Разом ____________________________прим.</w:t>
      </w:r>
    </w:p>
    <w:p w14:paraId="65B4BB3A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7F90B0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5DE8A00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________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______________</w:t>
      </w:r>
    </w:p>
    <w:p w14:paraId="75610893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>(посада особи, яка склала аркуш поширення)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ab/>
        <w:t>(підпис)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ab/>
        <w:t>(ініціали, прізвище)</w:t>
      </w:r>
    </w:p>
    <w:p w14:paraId="2692E2DE" w14:textId="77777777" w:rsidR="000F22C9" w:rsidRDefault="000F22C9" w:rsidP="000F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14:paraId="7040583C" w14:textId="7310BE46" w:rsidR="0037171D" w:rsidRDefault="000F22C9" w:rsidP="0037171D">
      <w:pPr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 xml:space="preserve">           (дата)</w:t>
      </w:r>
    </w:p>
    <w:p w14:paraId="7C83E60F" w14:textId="77777777" w:rsidR="0037171D" w:rsidRDefault="0037171D" w:rsidP="000F22C9">
      <w:pPr>
        <w:rPr>
          <w:rFonts w:eastAsiaTheme="minorHAnsi"/>
          <w:lang w:val="uk-UA" w:eastAsia="en-US"/>
        </w:rPr>
      </w:pPr>
    </w:p>
    <w:p w14:paraId="0DD1B31E" w14:textId="77777777" w:rsidR="000F22C9" w:rsidRDefault="000F22C9" w:rsidP="00AC7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22C9" w:rsidSect="0037171D">
      <w:pgSz w:w="11900" w:h="16840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332A"/>
    <w:multiLevelType w:val="hybridMultilevel"/>
    <w:tmpl w:val="D5DE2ABA"/>
    <w:lvl w:ilvl="0" w:tplc="D51E9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095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12"/>
    <w:rsid w:val="00012CAB"/>
    <w:rsid w:val="00016491"/>
    <w:rsid w:val="000A6E31"/>
    <w:rsid w:val="000D2A8B"/>
    <w:rsid w:val="000E37BF"/>
    <w:rsid w:val="000F22C9"/>
    <w:rsid w:val="00110DF5"/>
    <w:rsid w:val="0013009D"/>
    <w:rsid w:val="0017053B"/>
    <w:rsid w:val="00196C1D"/>
    <w:rsid w:val="001D2376"/>
    <w:rsid w:val="001E331D"/>
    <w:rsid w:val="001E43BC"/>
    <w:rsid w:val="002043CA"/>
    <w:rsid w:val="00265C26"/>
    <w:rsid w:val="002B1070"/>
    <w:rsid w:val="002B6C49"/>
    <w:rsid w:val="002B6D6D"/>
    <w:rsid w:val="002C5C41"/>
    <w:rsid w:val="0034029A"/>
    <w:rsid w:val="00341BF7"/>
    <w:rsid w:val="003705D0"/>
    <w:rsid w:val="0037171D"/>
    <w:rsid w:val="003B1A81"/>
    <w:rsid w:val="003B3B18"/>
    <w:rsid w:val="003B6D00"/>
    <w:rsid w:val="004E0EBA"/>
    <w:rsid w:val="004E22BA"/>
    <w:rsid w:val="004E4EFA"/>
    <w:rsid w:val="004F6BCB"/>
    <w:rsid w:val="005171FA"/>
    <w:rsid w:val="005476DB"/>
    <w:rsid w:val="00553263"/>
    <w:rsid w:val="00596CCD"/>
    <w:rsid w:val="005A2DE2"/>
    <w:rsid w:val="005A4EE0"/>
    <w:rsid w:val="00600843"/>
    <w:rsid w:val="006D24A5"/>
    <w:rsid w:val="006F2182"/>
    <w:rsid w:val="00803936"/>
    <w:rsid w:val="00817DD2"/>
    <w:rsid w:val="00834D62"/>
    <w:rsid w:val="00914692"/>
    <w:rsid w:val="00931672"/>
    <w:rsid w:val="009575A1"/>
    <w:rsid w:val="00980F2A"/>
    <w:rsid w:val="009A3D1F"/>
    <w:rsid w:val="00A81554"/>
    <w:rsid w:val="00AB0439"/>
    <w:rsid w:val="00AB09F2"/>
    <w:rsid w:val="00AC724B"/>
    <w:rsid w:val="00AD59F6"/>
    <w:rsid w:val="00B02D7E"/>
    <w:rsid w:val="00B05821"/>
    <w:rsid w:val="00B67EC6"/>
    <w:rsid w:val="00B851B7"/>
    <w:rsid w:val="00B9301F"/>
    <w:rsid w:val="00BF1D18"/>
    <w:rsid w:val="00C444E5"/>
    <w:rsid w:val="00C83385"/>
    <w:rsid w:val="00C87F0D"/>
    <w:rsid w:val="00CF74F0"/>
    <w:rsid w:val="00D27A39"/>
    <w:rsid w:val="00D45D49"/>
    <w:rsid w:val="00DA6248"/>
    <w:rsid w:val="00E44D30"/>
    <w:rsid w:val="00E72412"/>
    <w:rsid w:val="00E747EA"/>
    <w:rsid w:val="00E96186"/>
    <w:rsid w:val="00EC416F"/>
    <w:rsid w:val="00EF6A97"/>
    <w:rsid w:val="00F2054A"/>
    <w:rsid w:val="00F30D91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5FD1"/>
  <w15:docId w15:val="{1C6C8D6A-672D-4F59-BB6A-545ECA03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12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34D62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834D62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834D6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834D62"/>
    <w:rPr>
      <w:rFonts w:ascii="Times New Roman" w:eastAsiaTheme="majorEastAsia" w:hAnsi="Times New Roman" w:cstheme="majorBidi"/>
      <w:sz w:val="28"/>
      <w:szCs w:val="32"/>
    </w:rPr>
  </w:style>
  <w:style w:type="paragraph" w:styleId="a5">
    <w:name w:val="List Paragraph"/>
    <w:basedOn w:val="a"/>
    <w:uiPriority w:val="34"/>
    <w:qFormat/>
    <w:rsid w:val="00834D62"/>
    <w:pPr>
      <w:ind w:left="720"/>
      <w:contextualSpacing/>
    </w:pPr>
  </w:style>
  <w:style w:type="table" w:styleId="a6">
    <w:name w:val="Table Grid"/>
    <w:basedOn w:val="a1"/>
    <w:rsid w:val="00B6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C4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Лапоша</dc:creator>
  <cp:lastModifiedBy>Лапицький Ігор Володимирович</cp:lastModifiedBy>
  <cp:revision>2</cp:revision>
  <cp:lastPrinted>2023-09-27T06:48:00Z</cp:lastPrinted>
  <dcterms:created xsi:type="dcterms:W3CDTF">2023-10-25T13:15:00Z</dcterms:created>
  <dcterms:modified xsi:type="dcterms:W3CDTF">2023-10-25T13:15:00Z</dcterms:modified>
</cp:coreProperties>
</file>