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E82D" w14:textId="77777777" w:rsidR="009109ED" w:rsidRPr="00113BE2" w:rsidRDefault="009109ED" w:rsidP="009109ED">
      <w:pPr>
        <w:spacing w:line="276" w:lineRule="auto"/>
        <w:ind w:firstLine="708"/>
        <w:jc w:val="both"/>
        <w:rPr>
          <w:rFonts w:cs="Times New Roman"/>
          <w:b/>
          <w:bCs/>
          <w:sz w:val="28"/>
          <w:szCs w:val="28"/>
          <w:lang w:val="uk-UA"/>
        </w:rPr>
      </w:pPr>
      <w:bookmarkStart w:id="0" w:name="_Hlk130764322"/>
      <w:proofErr w:type="spellStart"/>
      <w:r w:rsidRPr="00113BE2">
        <w:rPr>
          <w:rFonts w:cs="Times New Roman"/>
          <w:b/>
          <w:bCs/>
          <w:sz w:val="28"/>
          <w:szCs w:val="28"/>
        </w:rPr>
        <w:t>Змістовий</w:t>
      </w:r>
      <w:proofErr w:type="spellEnd"/>
      <w:r w:rsidRPr="00113BE2">
        <w:rPr>
          <w:rFonts w:cs="Times New Roman"/>
          <w:b/>
          <w:bCs/>
          <w:sz w:val="28"/>
          <w:szCs w:val="28"/>
        </w:rPr>
        <w:t xml:space="preserve"> модуль </w:t>
      </w:r>
      <w:r w:rsidRPr="00113BE2">
        <w:rPr>
          <w:rFonts w:cs="Times New Roman"/>
          <w:b/>
          <w:bCs/>
          <w:sz w:val="28"/>
          <w:szCs w:val="28"/>
          <w:lang w:val="uk-UA"/>
        </w:rPr>
        <w:t>4</w:t>
      </w:r>
      <w:r w:rsidRPr="00113BE2">
        <w:rPr>
          <w:rFonts w:cs="Times New Roman"/>
          <w:b/>
          <w:bCs/>
          <w:sz w:val="28"/>
          <w:szCs w:val="28"/>
        </w:rPr>
        <w:t>.</w:t>
      </w:r>
      <w:r w:rsidRPr="00113BE2">
        <w:rPr>
          <w:rFonts w:cs="Times New Roman"/>
          <w:b/>
          <w:bCs/>
          <w:sz w:val="28"/>
          <w:szCs w:val="28"/>
          <w:lang w:val="uk-UA"/>
        </w:rPr>
        <w:t xml:space="preserve"> Психологічні особливості управління психічними станами спортсмена під час змагального процесу.</w:t>
      </w:r>
    </w:p>
    <w:p w14:paraId="0F84A5BF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1" w:name="_Hlk130418159"/>
      <w:bookmarkEnd w:id="0"/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16.</w:t>
      </w:r>
      <w:r w:rsidRPr="00113BE2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Психічний стан у системі регуляції діяльності спортсмена.</w:t>
      </w:r>
    </w:p>
    <w:p w14:paraId="6ED747FB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sz w:val="28"/>
          <w:szCs w:val="28"/>
          <w:lang w:val="uk-UA"/>
        </w:rPr>
        <w:t>Загальне поняття про психічні стани, їх характеристика. Класифікація несприятливих психічних станів спортсменів. Вплив психічного стану на виступ спортсмена.</w:t>
      </w:r>
      <w:r w:rsidRPr="00113BE2">
        <w:rPr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Причини виникнення несприятливих передстартових та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післязмагальних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станів спортсменів.</w:t>
      </w:r>
    </w:p>
    <w:p w14:paraId="53F15FD8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30392686"/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3" w:name="_Hlk113029703"/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Динаміка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психічного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стану спортсмена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змаганні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bookmarkEnd w:id="3"/>
    </w:p>
    <w:bookmarkEnd w:id="2"/>
    <w:p w14:paraId="6DF6BE74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оперативного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станом та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секундування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>.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стану спортсмена у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як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для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>.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хронометражу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змагальних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113BE2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14:paraId="2DF551F1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 саморегуляції психічного стану спортсмена.</w:t>
      </w:r>
    </w:p>
    <w:p w14:paraId="3755504F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13865328"/>
      <w:r w:rsidRPr="00113BE2">
        <w:rPr>
          <w:rFonts w:ascii="Times New Roman" w:hAnsi="Times New Roman" w:cs="Times New Roman"/>
          <w:sz w:val="28"/>
          <w:szCs w:val="28"/>
          <w:lang w:val="uk-UA"/>
        </w:rPr>
        <w:t>Методи і прийоми регуляції та саморегуляції загального психічного стану спортсмена під час змагань і передстартового психічного стану</w:t>
      </w:r>
      <w:bookmarkEnd w:id="4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: психолого-педагогічні (переконання, навіювання, раціоналізація та інші); комплексні методи релаксації та мобілізації у формі аутогенного,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психом’язового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, ідеомоторного тренувань; апаратурні засоби виливу (використання музики, відеозображення тощо); психофізіологічні впливи: (масаж, довільна регуляція ритму подиху, вплив фармпрепаратами природного походження, мімічні вправи із групи "гімнастики почуттів"). Методи ауто або саморегуляції та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гетерорегуляції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3BE2">
        <w:rPr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>Методи психологічної регуляції та саморегуляції. Прийом довільного переключення уваги;</w:t>
      </w:r>
      <w:r w:rsidRPr="00113BE2">
        <w:rPr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>самомасаж або масаж;</w:t>
      </w:r>
      <w:r w:rsidRPr="00113BE2">
        <w:rPr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>спеціальні дихальні вправи</w:t>
      </w:r>
      <w:r w:rsidRPr="00113BE2">
        <w:rPr>
          <w:sz w:val="28"/>
          <w:szCs w:val="28"/>
          <w:lang w:val="uk-UA"/>
        </w:rPr>
        <w:t xml:space="preserve">;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словесні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самовиливи</w:t>
      </w:r>
      <w:proofErr w:type="spellEnd"/>
      <w:r w:rsidRPr="00113BE2">
        <w:rPr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5EF6C4A8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19.</w:t>
      </w:r>
      <w:r w:rsidRPr="00113BE2">
        <w:rPr>
          <w:sz w:val="28"/>
          <w:szCs w:val="28"/>
        </w:rPr>
        <w:t xml:space="preserve"> </w:t>
      </w:r>
      <w:bookmarkStart w:id="5" w:name="_Hlk113865750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 ментального тренінгу в психологічному супроводі підготовки спортсменів.</w:t>
      </w:r>
      <w:bookmarkEnd w:id="5"/>
    </w:p>
    <w:p w14:paraId="3BE358B1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sz w:val="28"/>
          <w:szCs w:val="28"/>
          <w:lang w:val="uk-UA"/>
        </w:rPr>
        <w:t>Поняття ментальний тренінг. Характеристика методів ментального тренінгу: аутогенне тренування,</w:t>
      </w:r>
      <w:r w:rsidRPr="00113BE2">
        <w:rPr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ідеомоторне тренування,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мисленєва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репетиція,</w:t>
      </w:r>
      <w:r w:rsidRPr="00113BE2">
        <w:rPr>
          <w:sz w:val="28"/>
          <w:szCs w:val="28"/>
          <w:lang w:val="uk-UA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ментальний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імаготренінг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, психотренінг вольової уваги, методи гіпнозу, медитативні методи, ментальний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відеотренінг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та макетне моделювання дій.</w:t>
      </w:r>
    </w:p>
    <w:p w14:paraId="1BCE5B37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13BE2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proofErr w:type="spellEnd"/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113B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6" w:name="_Hlk113865771"/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Сугестивний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вплив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як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оптимізація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психічного</w:t>
      </w:r>
      <w:proofErr w:type="spellEnd"/>
      <w:r w:rsidRPr="0011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стану спортсмена.</w:t>
      </w:r>
    </w:p>
    <w:bookmarkEnd w:id="6"/>
    <w:p w14:paraId="568E0972" w14:textId="77777777" w:rsidR="009109ED" w:rsidRPr="00113BE2" w:rsidRDefault="009109ED" w:rsidP="009109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BE2">
        <w:rPr>
          <w:rFonts w:ascii="Times New Roman" w:hAnsi="Times New Roman" w:cs="Times New Roman"/>
          <w:sz w:val="28"/>
          <w:szCs w:val="28"/>
          <w:lang w:val="uk-UA"/>
        </w:rPr>
        <w:t>Методи проведення самонавіювання. Методика психокорекції</w:t>
      </w:r>
      <w:r w:rsidRPr="00113BE2">
        <w:rPr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  <w:lang w:val="uk-UA"/>
        </w:rPr>
        <w:t>словесно-образного, емоційно-вольового управління станом спортсмена (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t>Г.Ситіна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).  Функціональна музика як засіб психологічної підготовки. Управління </w:t>
      </w:r>
      <w:proofErr w:type="spellStart"/>
      <w:r w:rsidRPr="00113BE2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мисленєвою</w:t>
      </w:r>
      <w:proofErr w:type="spellEnd"/>
      <w:r w:rsidRPr="00113BE2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спортсмена. Методика формування ефективного мислення у спортсмена. Можливості і технології візуалізації. </w:t>
      </w:r>
    </w:p>
    <w:p w14:paraId="220D4AA9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3C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873C4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73C49">
        <w:rPr>
          <w:b/>
          <w:bCs/>
        </w:rPr>
        <w:t xml:space="preserve"> </w:t>
      </w:r>
      <w:r w:rsidRPr="00873C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Психічний стан у системі регуляції діяльності спортсмена.</w:t>
      </w:r>
    </w:p>
    <w:p w14:paraId="72F5EC9D" w14:textId="77777777" w:rsidR="009109ED" w:rsidRPr="00681F27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1F27">
        <w:rPr>
          <w:rFonts w:ascii="Times New Roman" w:hAnsi="Times New Roman" w:cs="Times New Roman"/>
          <w:sz w:val="28"/>
          <w:szCs w:val="28"/>
          <w:lang w:val="uk-UA"/>
        </w:rPr>
        <w:t>збагачувати та деталізувати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681F27">
        <w:rPr>
          <w:rFonts w:ascii="Times New Roman" w:hAnsi="Times New Roman" w:cs="Times New Roman"/>
          <w:sz w:val="28"/>
          <w:szCs w:val="28"/>
          <w:lang w:val="uk-UA"/>
        </w:rPr>
        <w:t xml:space="preserve"> з вивчення несприятливих психічних станів спортсмена та чинників їх виникнення.</w:t>
      </w:r>
    </w:p>
    <w:p w14:paraId="5F833E37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48F6B57F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73C49">
        <w:rPr>
          <w:rFonts w:ascii="Times New Roman" w:hAnsi="Times New Roman" w:cs="Times New Roman"/>
          <w:sz w:val="28"/>
          <w:szCs w:val="28"/>
          <w:lang w:val="uk-UA"/>
        </w:rPr>
        <w:t xml:space="preserve">Загальне поняття про психічні стани, їх характеристика. Класифікація несприятливих психічних станів спортсменів. </w:t>
      </w:r>
    </w:p>
    <w:p w14:paraId="3B9DAA18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3C49">
        <w:rPr>
          <w:rFonts w:ascii="Times New Roman" w:hAnsi="Times New Roman" w:cs="Times New Roman"/>
          <w:sz w:val="28"/>
          <w:szCs w:val="28"/>
          <w:lang w:val="uk-UA"/>
        </w:rPr>
        <w:t xml:space="preserve">Причини виникнення несприятливих передстартових та </w:t>
      </w:r>
      <w:proofErr w:type="spellStart"/>
      <w:r w:rsidRPr="00873C49">
        <w:rPr>
          <w:rFonts w:ascii="Times New Roman" w:hAnsi="Times New Roman" w:cs="Times New Roman"/>
          <w:sz w:val="28"/>
          <w:szCs w:val="28"/>
          <w:lang w:val="uk-UA"/>
        </w:rPr>
        <w:t>післязмагальних</w:t>
      </w:r>
      <w:proofErr w:type="spellEnd"/>
      <w:r w:rsidRPr="00873C49">
        <w:rPr>
          <w:rFonts w:ascii="Times New Roman" w:hAnsi="Times New Roman" w:cs="Times New Roman"/>
          <w:sz w:val="28"/>
          <w:szCs w:val="28"/>
          <w:lang w:val="uk-UA"/>
        </w:rPr>
        <w:t xml:space="preserve"> станів спортсменів.</w:t>
      </w:r>
    </w:p>
    <w:p w14:paraId="2A933635" w14:textId="77777777" w:rsidR="009109ED" w:rsidRPr="00873C49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Самостійна підготовка психологічного аналізу та поетапного розбору відеозапису з виступу спортсмена у змагальній діяльності.</w:t>
      </w:r>
    </w:p>
    <w:p w14:paraId="6C9360C6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0296C">
        <w:t xml:space="preserve"> 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Динаміка психічного стану спортсмена у змаганні.</w:t>
      </w:r>
    </w:p>
    <w:p w14:paraId="6CF47DBE" w14:textId="77777777" w:rsidR="009109ED" w:rsidRPr="00681F27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475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AC3475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81F27">
        <w:rPr>
          <w:rFonts w:ascii="Times New Roman" w:hAnsi="Times New Roman" w:cs="Times New Roman"/>
          <w:sz w:val="28"/>
          <w:szCs w:val="28"/>
        </w:rPr>
        <w:t>асвоїти</w:t>
      </w:r>
      <w:proofErr w:type="spellEnd"/>
      <w:r w:rsidRPr="006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2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2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2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2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81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F2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81F27">
        <w:rPr>
          <w:rFonts w:ascii="Times New Roman" w:hAnsi="Times New Roman" w:cs="Times New Roman"/>
          <w:sz w:val="28"/>
          <w:szCs w:val="28"/>
        </w:rPr>
        <w:t xml:space="preserve"> </w:t>
      </w:r>
      <w:r w:rsidRPr="00681F27">
        <w:rPr>
          <w:rFonts w:ascii="Times New Roman" w:hAnsi="Times New Roman" w:cs="Times New Roman"/>
          <w:sz w:val="28"/>
          <w:szCs w:val="28"/>
          <w:lang w:val="uk-UA"/>
        </w:rPr>
        <w:t>щодо оперативного управління психічним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1F27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81F27">
        <w:rPr>
          <w:rFonts w:ascii="Times New Roman" w:hAnsi="Times New Roman" w:cs="Times New Roman"/>
          <w:sz w:val="28"/>
          <w:szCs w:val="28"/>
          <w:lang w:val="uk-UA"/>
        </w:rPr>
        <w:t xml:space="preserve"> та поведінкою спортсмена.</w:t>
      </w:r>
    </w:p>
    <w:p w14:paraId="7A88DEED" w14:textId="77777777" w:rsidR="009109ED" w:rsidRPr="000A4EA8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4EA8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Pr="000A4EA8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0A4EA8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0A4E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DD2281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6C">
        <w:rPr>
          <w:rFonts w:ascii="Times New Roman" w:hAnsi="Times New Roman" w:cs="Times New Roman"/>
          <w:sz w:val="28"/>
          <w:szCs w:val="28"/>
          <w:lang w:val="uk-UA"/>
        </w:rPr>
        <w:t xml:space="preserve">1. Методи оперативного управління станом та поведінкою. Психологічне </w:t>
      </w:r>
      <w:proofErr w:type="spellStart"/>
      <w:r w:rsidRPr="00F0296C">
        <w:rPr>
          <w:rFonts w:ascii="Times New Roman" w:hAnsi="Times New Roman" w:cs="Times New Roman"/>
          <w:sz w:val="28"/>
          <w:szCs w:val="28"/>
          <w:lang w:val="uk-UA"/>
        </w:rPr>
        <w:t>секундування</w:t>
      </w:r>
      <w:proofErr w:type="spellEnd"/>
      <w:r w:rsidRPr="00F02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81AB2C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0296C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динаміки психічного стану спортсмена у змаганні як основа психологічного аналізу змагань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296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технічних засобів для психологічного моніторингу та аналізу результатів змагань. </w:t>
      </w:r>
    </w:p>
    <w:p w14:paraId="369077A6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0296C">
        <w:rPr>
          <w:rFonts w:ascii="Times New Roman" w:hAnsi="Times New Roman" w:cs="Times New Roman"/>
          <w:sz w:val="28"/>
          <w:szCs w:val="28"/>
          <w:lang w:val="uk-UA"/>
        </w:rPr>
        <w:t>Використання хронометражу змагальних подій для вивчення динаміки психічного стану.</w:t>
      </w:r>
    </w:p>
    <w:p w14:paraId="5F4AEBC7" w14:textId="77777777" w:rsidR="009109ED" w:rsidRPr="00F0296C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D7328">
        <w:rPr>
          <w:rFonts w:ascii="Times New Roman" w:hAnsi="Times New Roman" w:cs="Times New Roman"/>
          <w:sz w:val="28"/>
          <w:szCs w:val="28"/>
          <w:lang w:val="uk-UA"/>
        </w:rPr>
        <w:t>Провести аналіз динаміки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328">
        <w:rPr>
          <w:rFonts w:ascii="Times New Roman" w:hAnsi="Times New Roman" w:cs="Times New Roman"/>
          <w:sz w:val="28"/>
          <w:szCs w:val="28"/>
          <w:lang w:val="uk-UA"/>
        </w:rPr>
        <w:t>психічного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</w:t>
      </w:r>
      <w:r w:rsidRPr="001D7328">
        <w:rPr>
          <w:rFonts w:ascii="Times New Roman" w:hAnsi="Times New Roman" w:cs="Times New Roman"/>
          <w:sz w:val="28"/>
          <w:szCs w:val="28"/>
          <w:lang w:val="uk-UA"/>
        </w:rPr>
        <w:t xml:space="preserve"> на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328">
        <w:rPr>
          <w:rFonts w:ascii="Times New Roman" w:hAnsi="Times New Roman" w:cs="Times New Roman"/>
          <w:sz w:val="28"/>
          <w:szCs w:val="28"/>
          <w:lang w:val="uk-UA"/>
        </w:rPr>
        <w:t xml:space="preserve">змагань з обраного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1D7328">
        <w:rPr>
          <w:rFonts w:ascii="Times New Roman" w:hAnsi="Times New Roman" w:cs="Times New Roman"/>
          <w:sz w:val="28"/>
          <w:szCs w:val="28"/>
          <w:lang w:val="uk-UA"/>
        </w:rPr>
        <w:t>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328">
        <w:rPr>
          <w:rFonts w:ascii="Times New Roman" w:hAnsi="Times New Roman" w:cs="Times New Roman"/>
          <w:sz w:val="28"/>
          <w:szCs w:val="28"/>
          <w:lang w:val="uk-UA"/>
        </w:rPr>
        <w:t>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440E47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20-21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0296C">
        <w:t xml:space="preserve"> 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саморегуляції психічного стану спортсмена.</w:t>
      </w:r>
    </w:p>
    <w:p w14:paraId="45E4A397" w14:textId="77777777" w:rsidR="009109ED" w:rsidRPr="009E59EE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59EE">
        <w:rPr>
          <w:rFonts w:ascii="Times New Roman" w:hAnsi="Times New Roman" w:cs="Times New Roman"/>
          <w:sz w:val="28"/>
          <w:szCs w:val="28"/>
          <w:lang w:val="uk-UA"/>
        </w:rPr>
        <w:t>иробляти навички професійної діяльності студентів щодо вивчення методів і прийомів регуляції та саморегуляції загального психічного стану спортсмена</w:t>
      </w:r>
      <w:r w:rsidRPr="009E59EE">
        <w:rPr>
          <w:lang w:val="uk-UA"/>
        </w:rPr>
        <w:t xml:space="preserve"> </w:t>
      </w:r>
      <w:r w:rsidRPr="009E59EE">
        <w:rPr>
          <w:rFonts w:ascii="Times New Roman" w:hAnsi="Times New Roman" w:cs="Times New Roman"/>
          <w:sz w:val="28"/>
          <w:szCs w:val="28"/>
          <w:lang w:val="uk-UA"/>
        </w:rPr>
        <w:t>під час змагань і передстартового психічного стану.</w:t>
      </w:r>
    </w:p>
    <w:p w14:paraId="6F64C3F9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07BF2BC9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Опишіть м</w:t>
      </w:r>
      <w:r w:rsidRPr="00F0296C">
        <w:rPr>
          <w:rFonts w:ascii="Times New Roman" w:hAnsi="Times New Roman" w:cs="Times New Roman"/>
          <w:sz w:val="28"/>
          <w:szCs w:val="28"/>
          <w:lang w:val="uk-UA"/>
        </w:rPr>
        <w:t xml:space="preserve">етоди і прийоми регуляції та саморегуляції загального психічного стану спортсмена під час змагань і передстартового психічного стану: психолого-педагогічні; комплексні методи релаксації та мобілізації у формі аутогенного, </w:t>
      </w:r>
      <w:proofErr w:type="spellStart"/>
      <w:r w:rsidRPr="00F0296C">
        <w:rPr>
          <w:rFonts w:ascii="Times New Roman" w:hAnsi="Times New Roman" w:cs="Times New Roman"/>
          <w:sz w:val="28"/>
          <w:szCs w:val="28"/>
          <w:lang w:val="uk-UA"/>
        </w:rPr>
        <w:t>психом’язового</w:t>
      </w:r>
      <w:proofErr w:type="spellEnd"/>
      <w:r w:rsidRPr="00F0296C">
        <w:rPr>
          <w:rFonts w:ascii="Times New Roman" w:hAnsi="Times New Roman" w:cs="Times New Roman"/>
          <w:sz w:val="28"/>
          <w:szCs w:val="28"/>
          <w:lang w:val="uk-UA"/>
        </w:rPr>
        <w:t>, ідеомоторного тренувань; апаратурні засоби виливу; психофізіологічні впливи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Pr="00F02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F691A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Самостійне виконання завдань </w:t>
      </w:r>
      <w:r w:rsidRPr="00177A4F">
        <w:rPr>
          <w:rFonts w:ascii="Times New Roman" w:hAnsi="Times New Roman" w:cs="Times New Roman"/>
          <w:sz w:val="28"/>
          <w:szCs w:val="28"/>
          <w:lang w:val="uk-UA"/>
        </w:rPr>
        <w:t>для вирішення кейс-задач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аналіз на практичному занятті.</w:t>
      </w:r>
    </w:p>
    <w:p w14:paraId="206FF54C" w14:textId="77777777" w:rsidR="009109ED" w:rsidRPr="00481EB5" w:rsidRDefault="009109ED" w:rsidP="009109ED">
      <w:pPr>
        <w:widowControl/>
        <w:autoSpaceDE/>
        <w:autoSpaceDN/>
        <w:adjustRightInd/>
        <w:ind w:left="710" w:firstLine="706"/>
        <w:jc w:val="both"/>
        <w:rPr>
          <w:rFonts w:ascii="Times New Roman" w:hAnsi="Times New Roman" w:cs="Times New Roman"/>
          <w:b/>
          <w:bCs/>
          <w:lang w:val="uk-UA"/>
        </w:rPr>
      </w:pPr>
      <w:r w:rsidRPr="00481EB5">
        <w:rPr>
          <w:rFonts w:ascii="Times New Roman" w:hAnsi="Times New Roman" w:cs="Times New Roman"/>
          <w:b/>
          <w:bCs/>
          <w:lang w:val="uk-UA"/>
        </w:rPr>
        <w:t xml:space="preserve">Приклад ситуації для аналізу: </w:t>
      </w:r>
    </w:p>
    <w:p w14:paraId="022218D7" w14:textId="77777777" w:rsidR="009109ED" w:rsidRPr="00481EB5" w:rsidRDefault="009109ED" w:rsidP="009109ED">
      <w:pPr>
        <w:widowControl/>
        <w:autoSpaceDE/>
        <w:autoSpaceDN/>
        <w:adjustRightInd/>
        <w:ind w:left="710" w:firstLine="706"/>
        <w:jc w:val="both"/>
        <w:rPr>
          <w:rFonts w:ascii="Times New Roman" w:hAnsi="Times New Roman" w:cs="Times New Roman"/>
          <w:lang w:val="uk-UA"/>
        </w:rPr>
      </w:pPr>
      <w:r w:rsidRPr="00481EB5">
        <w:rPr>
          <w:rFonts w:ascii="Times New Roman" w:hAnsi="Times New Roman" w:cs="Times New Roman"/>
          <w:b/>
          <w:bCs/>
          <w:lang w:val="uk-UA"/>
        </w:rPr>
        <w:t>Ситуація 1.</w:t>
      </w:r>
      <w:r w:rsidRPr="00481EB5">
        <w:rPr>
          <w:rFonts w:ascii="Times New Roman" w:hAnsi="Times New Roman" w:cs="Times New Roman"/>
          <w:lang w:val="uk-UA"/>
        </w:rPr>
        <w:t xml:space="preserve"> Дзюдоїст А. отримав травму коліна на змаганнях. Був</w:t>
      </w:r>
    </w:p>
    <w:p w14:paraId="711F945E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lang w:val="uk-UA"/>
        </w:rPr>
      </w:pPr>
      <w:r w:rsidRPr="00481EB5">
        <w:rPr>
          <w:rFonts w:ascii="Times New Roman" w:hAnsi="Times New Roman" w:cs="Times New Roman"/>
          <w:lang w:val="uk-UA"/>
        </w:rPr>
        <w:t xml:space="preserve">тривалий період лікування та відновлення, але після цього він почав боятися виконувати свій "коронний" кидок. З'явився страх знову одержати травму на </w:t>
      </w:r>
      <w:r w:rsidRPr="00481EB5">
        <w:rPr>
          <w:rFonts w:ascii="Times New Roman" w:hAnsi="Times New Roman" w:cs="Times New Roman"/>
          <w:lang w:val="uk-UA"/>
        </w:rPr>
        <w:lastRenderedPageBreak/>
        <w:t>змаганнях.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 xml:space="preserve">Які методи </w:t>
      </w:r>
      <w:proofErr w:type="spellStart"/>
      <w:r w:rsidRPr="00481EB5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481EB5">
        <w:rPr>
          <w:rFonts w:ascii="Times New Roman" w:hAnsi="Times New Roman" w:cs="Times New Roman"/>
          <w:lang w:val="uk-UA"/>
        </w:rPr>
        <w:t xml:space="preserve"> слід використовувати для вирішення проблем спортсмена?</w:t>
      </w:r>
      <w:r>
        <w:rPr>
          <w:rFonts w:ascii="Times New Roman" w:hAnsi="Times New Roman" w:cs="Times New Roman"/>
          <w:lang w:val="uk-UA"/>
        </w:rPr>
        <w:t xml:space="preserve"> Опишіть їх.</w:t>
      </w:r>
    </w:p>
    <w:p w14:paraId="638BD70E" w14:textId="77777777" w:rsidR="009109ED" w:rsidRDefault="009109ED" w:rsidP="009109ED">
      <w:pPr>
        <w:widowControl/>
        <w:autoSpaceDE/>
        <w:autoSpaceDN/>
        <w:adjustRightInd/>
        <w:ind w:left="710" w:firstLine="706"/>
        <w:jc w:val="both"/>
        <w:rPr>
          <w:rFonts w:ascii="Times New Roman" w:hAnsi="Times New Roman" w:cs="Times New Roman"/>
          <w:lang w:val="uk-UA"/>
        </w:rPr>
      </w:pPr>
      <w:r w:rsidRPr="00481EB5">
        <w:rPr>
          <w:rFonts w:ascii="Times New Roman" w:hAnsi="Times New Roman" w:cs="Times New Roman"/>
          <w:b/>
          <w:bCs/>
          <w:lang w:val="uk-UA"/>
        </w:rPr>
        <w:t xml:space="preserve">Ситуація 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Pr="00481EB5">
        <w:rPr>
          <w:rFonts w:ascii="Times New Roman" w:hAnsi="Times New Roman" w:cs="Times New Roman"/>
          <w:b/>
          <w:bCs/>
          <w:lang w:val="uk-UA"/>
        </w:rPr>
        <w:t>.</w:t>
      </w:r>
      <w:r w:rsidRPr="00481EB5">
        <w:rPr>
          <w:rFonts w:ascii="Times New Roman" w:hAnsi="Times New Roman" w:cs="Times New Roman"/>
          <w:lang w:val="uk-UA"/>
        </w:rPr>
        <w:t xml:space="preserve"> Легкоатлет К. щоб виграти чемпіонат повинен був виграти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останній забіг. Однак К. відчував сильну напругу, тяжкість у всьому тілі,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страх. почував себе розбитим на старті. Насилу добіг до фінішу. Чемпіонат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виграти цього дня йому не вдалося. Визначте стан спортсмена. Які причини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 xml:space="preserve">могли спровокувати його. Які методи </w:t>
      </w:r>
      <w:proofErr w:type="spellStart"/>
      <w:r w:rsidRPr="00481EB5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481EB5">
        <w:rPr>
          <w:rFonts w:ascii="Times New Roman" w:hAnsi="Times New Roman" w:cs="Times New Roman"/>
          <w:lang w:val="uk-UA"/>
        </w:rPr>
        <w:t xml:space="preserve"> слід використовувати для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вирішення цієї проблеми?</w:t>
      </w:r>
    </w:p>
    <w:p w14:paraId="06C61D10" w14:textId="77777777" w:rsidR="009109ED" w:rsidRDefault="009109ED" w:rsidP="009109ED">
      <w:pPr>
        <w:widowControl/>
        <w:autoSpaceDE/>
        <w:autoSpaceDN/>
        <w:adjustRightInd/>
        <w:ind w:left="710" w:firstLine="706"/>
        <w:jc w:val="both"/>
        <w:rPr>
          <w:rFonts w:ascii="Times New Roman" w:hAnsi="Times New Roman" w:cs="Times New Roman"/>
          <w:lang w:val="uk-UA"/>
        </w:rPr>
      </w:pPr>
      <w:r w:rsidRPr="00481EB5">
        <w:rPr>
          <w:rFonts w:ascii="Times New Roman" w:hAnsi="Times New Roman" w:cs="Times New Roman"/>
          <w:b/>
          <w:bCs/>
          <w:lang w:val="uk-UA"/>
        </w:rPr>
        <w:t xml:space="preserve">Ситуація </w:t>
      </w:r>
      <w:r>
        <w:rPr>
          <w:rFonts w:ascii="Times New Roman" w:hAnsi="Times New Roman" w:cs="Times New Roman"/>
          <w:b/>
          <w:bCs/>
          <w:lang w:val="uk-UA"/>
        </w:rPr>
        <w:t>3</w:t>
      </w:r>
      <w:r w:rsidRPr="00481EB5">
        <w:rPr>
          <w:rFonts w:ascii="Times New Roman" w:hAnsi="Times New Roman" w:cs="Times New Roman"/>
          <w:lang w:val="uk-UA"/>
        </w:rPr>
        <w:t>. Футболіст І. майстер спорту з футболу нещодавно перейшов у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іншу команду. Природно йому треба було добре зарекомендувати себе у цій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команді. Він дуже старався на тренуваннях. Перед відповідальним матчем він відчував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нервове збудження, хвилювання. Програвав різні ігрові ситуації, які він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подумки вирішував. Хвилювався і з нетерпінням чекав на початок гри. Не заснув до ранку.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Вранці він відчував, що голова сильно болить, що не може зосередитися ні на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ч</w:t>
      </w:r>
      <w:r>
        <w:rPr>
          <w:rFonts w:ascii="Times New Roman" w:hAnsi="Times New Roman" w:cs="Times New Roman"/>
          <w:lang w:val="uk-UA"/>
        </w:rPr>
        <w:t>о</w:t>
      </w:r>
      <w:r w:rsidRPr="00481EB5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у</w:t>
      </w:r>
      <w:r w:rsidRPr="00481EB5">
        <w:rPr>
          <w:rFonts w:ascii="Times New Roman" w:hAnsi="Times New Roman" w:cs="Times New Roman"/>
          <w:lang w:val="uk-UA"/>
        </w:rPr>
        <w:t>. Від хвилювання йому здавалося, що його ноги не слухаються. Визначте, як називається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 xml:space="preserve">стан спортсмена. Які методи </w:t>
      </w:r>
      <w:proofErr w:type="spellStart"/>
      <w:r w:rsidRPr="00481EB5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481EB5">
        <w:rPr>
          <w:rFonts w:ascii="Times New Roman" w:hAnsi="Times New Roman" w:cs="Times New Roman"/>
          <w:lang w:val="uk-UA"/>
        </w:rPr>
        <w:t xml:space="preserve"> слід рекомендувати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481EB5">
        <w:rPr>
          <w:rFonts w:ascii="Times New Roman" w:hAnsi="Times New Roman" w:cs="Times New Roman"/>
          <w:lang w:val="uk-UA"/>
        </w:rPr>
        <w:t>спортсмену?</w:t>
      </w:r>
    </w:p>
    <w:p w14:paraId="7955B4A4" w14:textId="77777777" w:rsidR="009109ED" w:rsidRDefault="009109ED" w:rsidP="009109ED">
      <w:pPr>
        <w:widowControl/>
        <w:autoSpaceDE/>
        <w:autoSpaceDN/>
        <w:adjustRightInd/>
        <w:ind w:left="710" w:firstLine="706"/>
        <w:jc w:val="both"/>
        <w:rPr>
          <w:rFonts w:ascii="Times New Roman" w:hAnsi="Times New Roman" w:cs="Times New Roman"/>
          <w:lang w:val="uk-UA"/>
        </w:rPr>
      </w:pPr>
      <w:r w:rsidRPr="00462380">
        <w:rPr>
          <w:rFonts w:ascii="Times New Roman" w:hAnsi="Times New Roman" w:cs="Times New Roman"/>
          <w:b/>
          <w:bCs/>
          <w:lang w:val="uk-UA"/>
        </w:rPr>
        <w:t>Ситуація  4.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 xml:space="preserve">Самбіст Ю. шість років займався спортом. Після низки </w:t>
      </w:r>
      <w:proofErr w:type="spellStart"/>
      <w:r w:rsidRPr="00462380">
        <w:rPr>
          <w:rFonts w:ascii="Times New Roman" w:hAnsi="Times New Roman" w:cs="Times New Roman"/>
          <w:lang w:val="uk-UA"/>
        </w:rPr>
        <w:t>перемог</w:t>
      </w:r>
      <w:proofErr w:type="spellEnd"/>
      <w:r w:rsidRPr="00462380">
        <w:rPr>
          <w:rFonts w:ascii="Times New Roman" w:hAnsi="Times New Roman" w:cs="Times New Roman"/>
          <w:lang w:val="uk-UA"/>
        </w:rPr>
        <w:t xml:space="preserve"> його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батько вирішив, що син повинен досягти великих успіхів. Став ходити на тренування та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змагання. Лаяти сина за помилки та невдалі виступи. У якийсь момент у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спортсмена виник страх перед виступами. Згодом у нього зникло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бажання взагалі займатися спортом. Як можна вирішити цю проблему? Які методи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62380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462380">
        <w:rPr>
          <w:rFonts w:ascii="Times New Roman" w:hAnsi="Times New Roman" w:cs="Times New Roman"/>
          <w:lang w:val="uk-UA"/>
        </w:rPr>
        <w:t xml:space="preserve"> слід використовуват</w:t>
      </w:r>
      <w:r>
        <w:rPr>
          <w:rFonts w:ascii="Times New Roman" w:hAnsi="Times New Roman" w:cs="Times New Roman"/>
          <w:lang w:val="uk-UA"/>
        </w:rPr>
        <w:t>и</w:t>
      </w:r>
      <w:r w:rsidRPr="00462380">
        <w:rPr>
          <w:rFonts w:ascii="Times New Roman" w:hAnsi="Times New Roman" w:cs="Times New Roman"/>
          <w:lang w:val="uk-UA"/>
        </w:rPr>
        <w:t xml:space="preserve"> для вирішення проблем спортсмена та його батька?</w:t>
      </w:r>
    </w:p>
    <w:p w14:paraId="680002DE" w14:textId="77777777" w:rsidR="009109ED" w:rsidRDefault="009109ED" w:rsidP="009109ED">
      <w:pPr>
        <w:widowControl/>
        <w:autoSpaceDE/>
        <w:autoSpaceDN/>
        <w:adjustRightInd/>
        <w:ind w:left="710" w:firstLine="706"/>
        <w:jc w:val="both"/>
        <w:rPr>
          <w:rFonts w:ascii="Times New Roman" w:hAnsi="Times New Roman" w:cs="Times New Roman"/>
          <w:lang w:val="uk-UA"/>
        </w:rPr>
      </w:pPr>
      <w:r w:rsidRPr="00462380">
        <w:rPr>
          <w:rFonts w:ascii="Times New Roman" w:hAnsi="Times New Roman" w:cs="Times New Roman"/>
          <w:b/>
          <w:bCs/>
          <w:lang w:val="uk-UA"/>
        </w:rPr>
        <w:t>Ситуація  5.</w:t>
      </w:r>
      <w:r w:rsidRPr="00462380">
        <w:rPr>
          <w:rFonts w:ascii="Times New Roman" w:hAnsi="Times New Roman" w:cs="Times New Roman"/>
          <w:lang w:val="uk-UA"/>
        </w:rPr>
        <w:t xml:space="preserve"> «Наша команда була одним із лідерів чемпіонату. Мала бути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зустріч із явним аутсайдером. Ніщо не передбачало біди. І раптом… програш – 1:3.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Усі ми йшли пригнічені з поля. Наш капітан, розмахуючи руками, щось наполегливо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доводив судді, але це вже нічого не означало. Нічого не хотілося робити: ні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тренуватися, не слухати настанови тренера і навіть бачити один одного». В якому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психічному стані перебували спортсмени після матчу? Запропонуйте варіанти його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462380">
        <w:rPr>
          <w:rFonts w:ascii="Times New Roman" w:hAnsi="Times New Roman" w:cs="Times New Roman"/>
          <w:lang w:val="uk-UA"/>
        </w:rPr>
        <w:t>корекції.</w:t>
      </w:r>
    </w:p>
    <w:p w14:paraId="637AF243" w14:textId="77777777" w:rsidR="009109ED" w:rsidRPr="00AA1DAA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DAA">
        <w:rPr>
          <w:sz w:val="20"/>
          <w:szCs w:val="20"/>
          <w:lang w:val="uk-UA"/>
        </w:rPr>
        <w:t>(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Багадирова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 С.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Основы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психорегуляции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спортивной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учебное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 / С.К.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Багадирова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. – Майкоп: 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Изд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>-во «</w:t>
      </w:r>
      <w:proofErr w:type="spellStart"/>
      <w:r w:rsidRPr="00AA1DAA">
        <w:rPr>
          <w:rFonts w:ascii="Times New Roman" w:hAnsi="Times New Roman" w:cs="Times New Roman"/>
          <w:sz w:val="20"/>
          <w:szCs w:val="20"/>
          <w:lang w:val="uk-UA"/>
        </w:rPr>
        <w:t>Магарин</w:t>
      </w:r>
      <w:proofErr w:type="spellEnd"/>
      <w:r w:rsidRPr="00AA1DAA">
        <w:rPr>
          <w:rFonts w:ascii="Times New Roman" w:hAnsi="Times New Roman" w:cs="Times New Roman"/>
          <w:sz w:val="20"/>
          <w:szCs w:val="20"/>
          <w:lang w:val="uk-UA"/>
        </w:rPr>
        <w:t xml:space="preserve"> О. Г.», 2015. – 148 с.)</w:t>
      </w:r>
    </w:p>
    <w:p w14:paraId="7EACD897" w14:textId="77777777" w:rsidR="009109ED" w:rsidRPr="00AF3731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F3731">
        <w:rPr>
          <w:rFonts w:ascii="Times New Roman" w:hAnsi="Times New Roman" w:cs="Times New Roman"/>
          <w:sz w:val="28"/>
          <w:szCs w:val="28"/>
          <w:lang w:val="uk-UA"/>
        </w:rPr>
        <w:t>Підбір музичних композицій для саморегуляції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731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у </w:t>
      </w:r>
      <w:proofErr w:type="spellStart"/>
      <w:r w:rsidRPr="00AF3731">
        <w:rPr>
          <w:rFonts w:ascii="Times New Roman" w:hAnsi="Times New Roman" w:cs="Times New Roman"/>
          <w:sz w:val="28"/>
          <w:szCs w:val="28"/>
          <w:lang w:val="uk-UA"/>
        </w:rPr>
        <w:t>післязмагальний</w:t>
      </w:r>
      <w:proofErr w:type="spellEnd"/>
      <w:r w:rsidRPr="00AF3731">
        <w:rPr>
          <w:rFonts w:ascii="Times New Roman" w:hAnsi="Times New Roman" w:cs="Times New Roman"/>
          <w:sz w:val="28"/>
          <w:szCs w:val="28"/>
          <w:lang w:val="uk-UA"/>
        </w:rPr>
        <w:t xml:space="preserve"> період у вибраному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731">
        <w:rPr>
          <w:rFonts w:ascii="Times New Roman" w:hAnsi="Times New Roman" w:cs="Times New Roman"/>
          <w:sz w:val="28"/>
          <w:szCs w:val="28"/>
          <w:lang w:val="uk-UA"/>
        </w:rPr>
        <w:t>спорт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3731">
        <w:rPr>
          <w:rFonts w:ascii="Times New Roman" w:hAnsi="Times New Roman" w:cs="Times New Roman"/>
          <w:sz w:val="28"/>
          <w:szCs w:val="28"/>
          <w:lang w:val="uk-UA"/>
        </w:rPr>
        <w:t>. Захист розробки.</w:t>
      </w:r>
    </w:p>
    <w:p w14:paraId="47FE1A68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22-23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0296C">
        <w:t xml:space="preserve"> 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ментального тренінгу в психологічному супроводі підготовки спортсменів.</w:t>
      </w:r>
    </w:p>
    <w:p w14:paraId="7A47E3DD" w14:textId="77777777" w:rsidR="009109ED" w:rsidRPr="006D1273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D1273">
        <w:rPr>
          <w:rFonts w:ascii="Times New Roman" w:hAnsi="Times New Roman" w:cs="Times New Roman"/>
          <w:sz w:val="28"/>
          <w:szCs w:val="28"/>
          <w:lang w:val="uk-UA"/>
        </w:rPr>
        <w:t>формування вмінь та навичок використовувати методи ментального тренінгу в психологічному супроводі підготовки спортсменів.</w:t>
      </w:r>
    </w:p>
    <w:p w14:paraId="32FD9E8E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46B87E6F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Х</w:t>
      </w:r>
      <w:r w:rsidRPr="004A783C">
        <w:rPr>
          <w:rFonts w:ascii="Times New Roman" w:hAnsi="Times New Roman" w:cs="Times New Roman"/>
          <w:sz w:val="28"/>
          <w:szCs w:val="28"/>
          <w:lang w:val="uk-UA"/>
        </w:rPr>
        <w:t>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783C">
        <w:rPr>
          <w:rFonts w:ascii="Times New Roman" w:hAnsi="Times New Roman" w:cs="Times New Roman"/>
          <w:sz w:val="28"/>
          <w:szCs w:val="28"/>
          <w:lang w:val="uk-UA"/>
        </w:rPr>
        <w:t xml:space="preserve"> різних методів ментального тренінгу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83C">
        <w:rPr>
          <w:rFonts w:ascii="Times New Roman" w:hAnsi="Times New Roman" w:cs="Times New Roman"/>
          <w:sz w:val="28"/>
          <w:szCs w:val="28"/>
          <w:lang w:val="uk-UA"/>
        </w:rPr>
        <w:t>спорті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D741CA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Самостійно підготувати 2-3 ментальні вправи, які спрямовані на психологічну підготовку спортсмена до змагань. </w:t>
      </w:r>
    </w:p>
    <w:p w14:paraId="1303B794" w14:textId="77777777" w:rsidR="009109ED" w:rsidRPr="004A783C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C57D8">
        <w:rPr>
          <w:rFonts w:ascii="Times New Roman" w:hAnsi="Times New Roman" w:cs="Times New Roman"/>
          <w:sz w:val="28"/>
          <w:szCs w:val="28"/>
          <w:lang w:val="uk-UA"/>
        </w:rPr>
        <w:t>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а підготовка та</w:t>
      </w:r>
      <w:r w:rsidRPr="007C57D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міні-тренінгу, елементів аутотренінгу і розбір механізмів його дії.</w:t>
      </w:r>
    </w:p>
    <w:p w14:paraId="10A67066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7" w:name="_Hlk130393026"/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4-25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0296C">
        <w:t xml:space="preserve"> </w:t>
      </w:r>
      <w:r w:rsidRPr="00F0296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Сугестивний вплив – як оптимізація психічного стану спортсмена.</w:t>
      </w:r>
    </w:p>
    <w:bookmarkEnd w:id="7"/>
    <w:p w14:paraId="5C32C568" w14:textId="77777777" w:rsidR="009109ED" w:rsidRPr="00AB6127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AB6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127">
        <w:rPr>
          <w:rFonts w:ascii="Times New Roman" w:hAnsi="Times New Roman" w:cs="Times New Roman"/>
          <w:sz w:val="28"/>
          <w:szCs w:val="28"/>
          <w:lang w:val="uk-UA"/>
        </w:rPr>
        <w:t>сформувати чітке уявлення про сугестивні методи та їх ефективність щодо оптимізації психічного стану спортсмена.</w:t>
      </w:r>
    </w:p>
    <w:p w14:paraId="22CC0425" w14:textId="77777777" w:rsidR="009109ED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07C7BF5C" w14:textId="77777777" w:rsidR="009109ED" w:rsidRPr="000A4EA8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Pr="00B65150">
        <w:rPr>
          <w:rFonts w:ascii="Times New Roman" w:hAnsi="Times New Roman" w:cs="Times New Roman"/>
          <w:sz w:val="28"/>
          <w:szCs w:val="28"/>
          <w:lang w:val="uk-UA"/>
        </w:rPr>
        <w:t xml:space="preserve"> сугестивних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ів та їх ефективність у сфері фізичного виховання та спорту.</w:t>
      </w:r>
    </w:p>
    <w:p w14:paraId="1504DD94" w14:textId="77777777" w:rsidR="009109ED" w:rsidRPr="004605F7" w:rsidRDefault="009109ED" w:rsidP="009109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F7">
        <w:rPr>
          <w:rFonts w:ascii="Times New Roman" w:hAnsi="Times New Roman" w:cs="Times New Roman"/>
          <w:sz w:val="28"/>
          <w:szCs w:val="28"/>
          <w:lang w:val="uk-UA"/>
        </w:rPr>
        <w:t>2. Мислення спортсмена в структурі діяльності та формування позитивного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B5303C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Самостійна підготовка розробки </w:t>
      </w:r>
      <w:r w:rsidRPr="000437BC">
        <w:rPr>
          <w:rFonts w:ascii="Times New Roman" w:hAnsi="Times New Roman" w:cs="Times New Roman"/>
          <w:sz w:val="28"/>
          <w:szCs w:val="28"/>
          <w:lang w:val="uk-UA"/>
        </w:rPr>
        <w:t>індивідуально-орієнтованої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7BC">
        <w:rPr>
          <w:rFonts w:ascii="Times New Roman" w:hAnsi="Times New Roman" w:cs="Times New Roman"/>
          <w:sz w:val="28"/>
          <w:szCs w:val="28"/>
          <w:lang w:val="uk-UA"/>
        </w:rPr>
        <w:t>самонаві</w:t>
      </w:r>
      <w:r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0437BC">
        <w:rPr>
          <w:rFonts w:ascii="Times New Roman" w:hAnsi="Times New Roman" w:cs="Times New Roman"/>
          <w:sz w:val="28"/>
          <w:szCs w:val="28"/>
          <w:lang w:val="uk-UA"/>
        </w:rPr>
        <w:t>нь у вибраному виді спорту</w:t>
      </w:r>
      <w:r w:rsidRPr="000437B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00853DA" w14:textId="77777777" w:rsidR="009109ED" w:rsidRDefault="009109ED" w:rsidP="009109ED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50D7C485" w14:textId="77777777" w:rsidR="00B84419" w:rsidRPr="009109ED" w:rsidRDefault="00B84419">
      <w:pPr>
        <w:rPr>
          <w:lang w:val="uk-UA"/>
        </w:rPr>
      </w:pPr>
    </w:p>
    <w:sectPr w:rsidR="00B84419" w:rsidRPr="0091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ED"/>
    <w:rsid w:val="003E340C"/>
    <w:rsid w:val="009109ED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B356"/>
  <w15:chartTrackingRefBased/>
  <w15:docId w15:val="{903F7C54-C9E1-4021-9ED2-1DBCD16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E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2023-10-09T12:52:00Z</dcterms:created>
  <dcterms:modified xsi:type="dcterms:W3CDTF">2023-10-09T12:52:00Z</dcterms:modified>
</cp:coreProperties>
</file>