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AEF8" w14:textId="77777777" w:rsidR="00C76D83" w:rsidRPr="00444475" w:rsidRDefault="00C76D83" w:rsidP="006769FC">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444475">
        <w:rPr>
          <w:rStyle w:val="FontStyle16"/>
          <w:rFonts w:asciiTheme="majorBidi" w:hAnsiTheme="majorBidi" w:cstheme="majorBidi"/>
          <w:b w:val="0"/>
          <w:sz w:val="28"/>
          <w:szCs w:val="24"/>
          <w:lang w:val="uk-UA" w:eastAsia="uk-UA"/>
        </w:rPr>
        <w:t xml:space="preserve">КИЇВСЬКИЙ НАЦІОНАЛЬНИЙ УНІВЕРСИТЕТ </w:t>
      </w:r>
    </w:p>
    <w:p w14:paraId="3FEC40C0" w14:textId="77777777" w:rsidR="00C76D83" w:rsidRPr="00444475" w:rsidRDefault="00C76D83" w:rsidP="006769FC">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444475">
        <w:rPr>
          <w:rStyle w:val="FontStyle16"/>
          <w:rFonts w:asciiTheme="majorBidi" w:hAnsiTheme="majorBidi" w:cstheme="majorBidi"/>
          <w:b w:val="0"/>
          <w:sz w:val="28"/>
          <w:szCs w:val="24"/>
          <w:lang w:val="uk-UA" w:eastAsia="uk-UA"/>
        </w:rPr>
        <w:t>БУДІВНИЦТВА І АРХІТЕКТУРИ</w:t>
      </w:r>
    </w:p>
    <w:p w14:paraId="657CEBBA" w14:textId="77777777" w:rsidR="00EC48BF" w:rsidRPr="00444475" w:rsidRDefault="00EC48BF" w:rsidP="006769FC">
      <w:pPr>
        <w:pStyle w:val="Style1"/>
        <w:widowControl/>
        <w:spacing w:line="276" w:lineRule="auto"/>
        <w:contextualSpacing/>
        <w:jc w:val="center"/>
        <w:rPr>
          <w:rStyle w:val="FontStyle16"/>
          <w:rFonts w:asciiTheme="majorBidi" w:hAnsiTheme="majorBidi" w:cstheme="majorBidi"/>
          <w:b w:val="0"/>
          <w:sz w:val="28"/>
          <w:szCs w:val="24"/>
          <w:lang w:val="uk-UA" w:eastAsia="uk-UA"/>
        </w:rPr>
      </w:pPr>
    </w:p>
    <w:p w14:paraId="046C2095" w14:textId="77777777" w:rsidR="00EC48BF" w:rsidRPr="00444475" w:rsidRDefault="00EC48BF" w:rsidP="00EC48BF">
      <w:pPr>
        <w:pStyle w:val="Style2"/>
        <w:widowControl/>
        <w:contextualSpacing/>
        <w:jc w:val="right"/>
        <w:rPr>
          <w:rFonts w:asciiTheme="majorBidi" w:hAnsiTheme="majorBidi" w:cstheme="majorBidi"/>
          <w:b/>
          <w:sz w:val="28"/>
          <w:szCs w:val="28"/>
          <w:lang w:val="uk-UA"/>
        </w:rPr>
      </w:pPr>
      <w:r w:rsidRPr="00444475">
        <w:rPr>
          <w:rFonts w:asciiTheme="majorBidi" w:hAnsiTheme="majorBidi" w:cstheme="majorBidi"/>
          <w:b/>
          <w:sz w:val="28"/>
          <w:szCs w:val="28"/>
          <w:lang w:val="uk-UA"/>
        </w:rPr>
        <w:t>ДОКТОР ФІЛОСОФІЇ</w:t>
      </w:r>
    </w:p>
    <w:p w14:paraId="432A97B8" w14:textId="77777777" w:rsidR="00EC48BF" w:rsidRPr="00444475" w:rsidRDefault="00EC48BF" w:rsidP="006769FC">
      <w:pPr>
        <w:pStyle w:val="Style2"/>
        <w:widowControl/>
        <w:spacing w:line="276" w:lineRule="auto"/>
        <w:contextualSpacing/>
        <w:jc w:val="center"/>
        <w:rPr>
          <w:rStyle w:val="FontStyle21"/>
          <w:rFonts w:asciiTheme="majorBidi" w:hAnsiTheme="majorBidi" w:cstheme="majorBidi"/>
          <w:sz w:val="28"/>
          <w:szCs w:val="24"/>
          <w:lang w:val="uk-UA" w:eastAsia="uk-UA"/>
        </w:rPr>
      </w:pPr>
    </w:p>
    <w:p w14:paraId="540B5266" w14:textId="702B604C" w:rsidR="00C76D83" w:rsidRPr="00444475" w:rsidRDefault="00C76D83" w:rsidP="00A365C0">
      <w:pPr>
        <w:pStyle w:val="Style2"/>
        <w:widowControl/>
        <w:spacing w:line="276" w:lineRule="auto"/>
        <w:contextualSpacing/>
        <w:jc w:val="center"/>
        <w:rPr>
          <w:rStyle w:val="FontStyle21"/>
          <w:rFonts w:asciiTheme="majorBidi" w:hAnsiTheme="majorBidi" w:cstheme="majorBidi"/>
          <w:sz w:val="28"/>
          <w:szCs w:val="24"/>
          <w:lang w:val="uk-UA" w:eastAsia="uk-UA"/>
        </w:rPr>
      </w:pPr>
      <w:r w:rsidRPr="00444475">
        <w:rPr>
          <w:rStyle w:val="FontStyle21"/>
          <w:rFonts w:asciiTheme="majorBidi" w:hAnsiTheme="majorBidi" w:cstheme="majorBidi"/>
          <w:sz w:val="28"/>
          <w:szCs w:val="24"/>
          <w:lang w:val="uk-UA" w:eastAsia="uk-UA"/>
        </w:rPr>
        <w:t xml:space="preserve">Кафедра </w:t>
      </w:r>
      <w:proofErr w:type="spellStart"/>
      <w:r w:rsidR="00A365C0">
        <w:rPr>
          <w:rStyle w:val="FontStyle21"/>
          <w:rFonts w:ascii="Times New Roman" w:hAnsi="Times New Roman" w:cs="Times New Roman"/>
          <w:sz w:val="28"/>
          <w:szCs w:val="24"/>
          <w:lang w:val="uk-UA" w:eastAsia="uk-UA"/>
        </w:rPr>
        <w:t>мовної</w:t>
      </w:r>
      <w:proofErr w:type="spellEnd"/>
      <w:r w:rsidR="00A365C0">
        <w:rPr>
          <w:rStyle w:val="FontStyle21"/>
          <w:rFonts w:ascii="Times New Roman" w:hAnsi="Times New Roman" w:cs="Times New Roman"/>
          <w:sz w:val="28"/>
          <w:szCs w:val="24"/>
          <w:lang w:val="uk-UA" w:eastAsia="uk-UA"/>
        </w:rPr>
        <w:t xml:space="preserve"> підготовки й комунікації</w:t>
      </w:r>
    </w:p>
    <w:p w14:paraId="6710F6D3" w14:textId="77777777" w:rsidR="001624E9" w:rsidRDefault="001624E9" w:rsidP="001624E9">
      <w:pPr>
        <w:pStyle w:val="Style7"/>
        <w:widowControl/>
        <w:contextualSpacing/>
        <w:rPr>
          <w:rStyle w:val="FontStyle20"/>
          <w:rFonts w:ascii="Times New Roman" w:hAnsi="Times New Roman"/>
          <w:bCs w:val="0"/>
          <w:sz w:val="24"/>
          <w:szCs w:val="24"/>
          <w:lang w:val="uk-UA" w:eastAsia="uk-UA"/>
        </w:rPr>
      </w:pPr>
    </w:p>
    <w:p w14:paraId="10D9F703" w14:textId="77777777" w:rsidR="001624E9" w:rsidRDefault="001624E9" w:rsidP="001624E9">
      <w:pPr>
        <w:pStyle w:val="Style7"/>
        <w:widowControl/>
        <w:ind w:left="5812"/>
        <w:contextualSpacing/>
        <w:rPr>
          <w:rStyle w:val="FontStyle20"/>
          <w:rFonts w:ascii="Times New Roman" w:hAnsi="Times New Roman"/>
          <w:bCs w:val="0"/>
          <w:sz w:val="24"/>
          <w:szCs w:val="24"/>
          <w:lang w:val="uk-UA" w:eastAsia="uk-UA"/>
        </w:rPr>
      </w:pPr>
    </w:p>
    <w:p w14:paraId="3B155E82" w14:textId="77777777" w:rsidR="005B51C0" w:rsidRPr="004F7F2F" w:rsidRDefault="005B51C0" w:rsidP="005B51C0">
      <w:pPr>
        <w:pStyle w:val="Style7"/>
        <w:widowControl/>
        <w:ind w:left="5812"/>
        <w:contextualSpacing/>
        <w:rPr>
          <w:rStyle w:val="FontStyle20"/>
          <w:rFonts w:ascii="Times New Roman" w:hAnsi="Times New Roman"/>
          <w:b w:val="0"/>
          <w:bCs w:val="0"/>
          <w:sz w:val="24"/>
          <w:szCs w:val="24"/>
          <w:lang w:val="uk-UA" w:eastAsia="uk-UA"/>
        </w:rPr>
      </w:pPr>
      <w:r w:rsidRPr="004F7F2F">
        <w:rPr>
          <w:rStyle w:val="FontStyle20"/>
          <w:rFonts w:ascii="Times New Roman" w:hAnsi="Times New Roman"/>
          <w:bCs w:val="0"/>
          <w:sz w:val="24"/>
          <w:szCs w:val="24"/>
          <w:lang w:val="uk-UA" w:eastAsia="uk-UA"/>
        </w:rPr>
        <w:t>«</w:t>
      </w:r>
      <w:r w:rsidRPr="004F7F2F">
        <w:rPr>
          <w:rStyle w:val="FontStyle20"/>
          <w:rFonts w:ascii="Times New Roman" w:hAnsi="Times New Roman"/>
          <w:b w:val="0"/>
          <w:bCs w:val="0"/>
          <w:sz w:val="24"/>
          <w:szCs w:val="24"/>
          <w:lang w:val="uk-UA" w:eastAsia="uk-UA"/>
        </w:rPr>
        <w:t>ЗАТВЕРДЖУЮ»</w:t>
      </w:r>
    </w:p>
    <w:p w14:paraId="3DD780E9" w14:textId="77777777" w:rsidR="005B51C0" w:rsidRPr="004F7F2F" w:rsidRDefault="005B51C0" w:rsidP="005B51C0">
      <w:pPr>
        <w:pStyle w:val="Style9"/>
        <w:widowControl/>
        <w:tabs>
          <w:tab w:val="left" w:pos="5954"/>
        </w:tabs>
        <w:ind w:left="5812"/>
        <w:contextualSpacing/>
        <w:jc w:val="left"/>
        <w:rPr>
          <w:rStyle w:val="FontStyle22"/>
          <w:rFonts w:asciiTheme="majorBidi" w:hAnsiTheme="majorBidi" w:cstheme="majorBidi"/>
          <w:sz w:val="24"/>
          <w:szCs w:val="24"/>
          <w:lang w:val="uk-UA" w:eastAsia="uk-UA"/>
        </w:rPr>
      </w:pPr>
      <w:r w:rsidRPr="004F7F2F">
        <w:rPr>
          <w:rStyle w:val="FontStyle22"/>
          <w:rFonts w:asciiTheme="majorBidi" w:hAnsiTheme="majorBidi" w:cstheme="majorBidi"/>
          <w:sz w:val="24"/>
          <w:szCs w:val="24"/>
          <w:lang w:val="uk-UA" w:eastAsia="uk-UA"/>
        </w:rPr>
        <w:t>Проректор з навчально-методичної роботи</w:t>
      </w:r>
    </w:p>
    <w:p w14:paraId="0F7942C3" w14:textId="77777777" w:rsidR="005B51C0" w:rsidRPr="004F7F2F" w:rsidRDefault="005B51C0" w:rsidP="005B51C0">
      <w:pPr>
        <w:pStyle w:val="Style9"/>
        <w:widowControl/>
        <w:tabs>
          <w:tab w:val="left" w:pos="5954"/>
        </w:tabs>
        <w:ind w:left="5812"/>
        <w:contextualSpacing/>
        <w:rPr>
          <w:rStyle w:val="FontStyle22"/>
          <w:rFonts w:asciiTheme="majorBidi" w:hAnsiTheme="majorBidi" w:cstheme="majorBidi"/>
          <w:sz w:val="24"/>
          <w:szCs w:val="24"/>
          <w:lang w:val="uk-UA" w:eastAsia="uk-UA"/>
        </w:rPr>
      </w:pPr>
    </w:p>
    <w:p w14:paraId="3A02FDB2" w14:textId="77777777" w:rsidR="005B51C0" w:rsidRPr="004F7F2F" w:rsidRDefault="005B51C0" w:rsidP="005B51C0">
      <w:pPr>
        <w:pStyle w:val="Style8"/>
        <w:widowControl/>
        <w:spacing w:line="276" w:lineRule="auto"/>
        <w:ind w:left="5104" w:firstLine="560"/>
        <w:contextualSpacing/>
        <w:rPr>
          <w:rStyle w:val="FontStyle20"/>
          <w:rFonts w:asciiTheme="majorBidi" w:hAnsiTheme="majorBidi" w:cstheme="majorBidi"/>
          <w:b w:val="0"/>
          <w:bCs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_____________/ </w:t>
      </w:r>
      <w:r w:rsidRPr="004F7F2F">
        <w:rPr>
          <w:rStyle w:val="FontStyle22"/>
          <w:rFonts w:asciiTheme="majorBidi" w:hAnsiTheme="majorBidi" w:cstheme="majorBidi"/>
          <w:b w:val="0"/>
          <w:bCs w:val="0"/>
          <w:spacing w:val="0"/>
          <w:sz w:val="24"/>
          <w:szCs w:val="24"/>
          <w:lang w:val="uk-UA" w:eastAsia="uk-UA"/>
        </w:rPr>
        <w:t>Андрій ШПАКОВ/</w:t>
      </w:r>
    </w:p>
    <w:p w14:paraId="1FCB5AC0" w14:textId="77777777" w:rsidR="005B51C0" w:rsidRPr="004F7F2F" w:rsidRDefault="005B51C0" w:rsidP="005B51C0">
      <w:pPr>
        <w:pStyle w:val="Style8"/>
        <w:widowControl/>
        <w:spacing w:line="276" w:lineRule="auto"/>
        <w:contextualSpacing/>
        <w:rPr>
          <w:rStyle w:val="FontStyle20"/>
          <w:rFonts w:asciiTheme="majorBidi" w:hAnsiTheme="majorBidi" w:cstheme="majorBidi"/>
          <w:b w:val="0"/>
          <w:bCs w:val="0"/>
          <w:sz w:val="24"/>
          <w:szCs w:val="24"/>
          <w:lang w:val="uk-UA" w:eastAsia="uk-UA"/>
        </w:rPr>
      </w:pPr>
    </w:p>
    <w:p w14:paraId="57653D5B" w14:textId="77777777" w:rsidR="005B51C0" w:rsidRPr="004F7F2F" w:rsidRDefault="005B51C0" w:rsidP="005B51C0">
      <w:pPr>
        <w:pStyle w:val="Style8"/>
        <w:widowControl/>
        <w:spacing w:line="276" w:lineRule="auto"/>
        <w:ind w:left="4956" w:firstLine="708"/>
        <w:contextualSpacing/>
        <w:rPr>
          <w:rStyle w:val="FontStyle23"/>
          <w:rFonts w:asciiTheme="majorBidi" w:hAnsiTheme="majorBidi" w:cstheme="majorBidi"/>
          <w:spacing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 _________________ 2023 </w:t>
      </w:r>
      <w:r w:rsidRPr="004F7F2F">
        <w:rPr>
          <w:rStyle w:val="FontStyle23"/>
          <w:rFonts w:asciiTheme="majorBidi" w:hAnsiTheme="majorBidi" w:cstheme="majorBidi"/>
          <w:sz w:val="24"/>
          <w:szCs w:val="24"/>
          <w:lang w:eastAsia="uk-UA"/>
        </w:rPr>
        <w:t>р</w:t>
      </w:r>
      <w:r w:rsidRPr="004F7F2F">
        <w:rPr>
          <w:rStyle w:val="FontStyle23"/>
          <w:rFonts w:asciiTheme="majorBidi" w:hAnsiTheme="majorBidi" w:cstheme="majorBidi"/>
          <w:sz w:val="24"/>
          <w:szCs w:val="24"/>
          <w:lang w:val="uk-UA" w:eastAsia="uk-UA"/>
        </w:rPr>
        <w:t>.</w:t>
      </w:r>
    </w:p>
    <w:p w14:paraId="3ED174ED" w14:textId="77777777" w:rsidR="001624E9" w:rsidRPr="00444475" w:rsidRDefault="001624E9" w:rsidP="000E0808">
      <w:pPr>
        <w:pStyle w:val="Style8"/>
        <w:widowControl/>
        <w:spacing w:line="276" w:lineRule="auto"/>
        <w:contextualSpacing/>
        <w:jc w:val="right"/>
        <w:rPr>
          <w:rFonts w:asciiTheme="majorBidi" w:hAnsiTheme="majorBidi" w:cstheme="majorBidi"/>
          <w:sz w:val="28"/>
          <w:lang w:val="uk-UA"/>
        </w:rPr>
      </w:pPr>
    </w:p>
    <w:p w14:paraId="327F9C91" w14:textId="77777777" w:rsidR="008C38C2" w:rsidRDefault="008C38C2" w:rsidP="006769FC">
      <w:pPr>
        <w:pStyle w:val="Style8"/>
        <w:widowControl/>
        <w:spacing w:line="276" w:lineRule="auto"/>
        <w:contextualSpacing/>
        <w:jc w:val="center"/>
        <w:rPr>
          <w:rStyle w:val="FontStyle22"/>
          <w:rFonts w:asciiTheme="majorBidi" w:hAnsiTheme="majorBidi" w:cstheme="majorBidi"/>
          <w:spacing w:val="0"/>
          <w:sz w:val="28"/>
          <w:szCs w:val="24"/>
          <w:lang w:val="uk-UA" w:eastAsia="uk-UA"/>
        </w:rPr>
      </w:pPr>
    </w:p>
    <w:p w14:paraId="6B442703" w14:textId="7E040019" w:rsidR="00EC48BF" w:rsidRPr="007C6B6D" w:rsidRDefault="00A744C8" w:rsidP="007C6B6D">
      <w:pPr>
        <w:pStyle w:val="Style8"/>
        <w:widowControl/>
        <w:spacing w:line="276" w:lineRule="auto"/>
        <w:contextualSpacing/>
        <w:jc w:val="center"/>
        <w:rPr>
          <w:rStyle w:val="FontStyle21"/>
          <w:rFonts w:asciiTheme="majorBidi" w:hAnsiTheme="majorBidi" w:cstheme="majorBidi"/>
          <w:b/>
          <w:bCs/>
          <w:sz w:val="28"/>
          <w:szCs w:val="24"/>
          <w:lang w:val="uk-UA" w:eastAsia="uk-UA"/>
        </w:rPr>
      </w:pPr>
      <w:r w:rsidRPr="00444475">
        <w:rPr>
          <w:rStyle w:val="FontStyle22"/>
          <w:rFonts w:asciiTheme="majorBidi" w:hAnsiTheme="majorBidi" w:cstheme="majorBidi"/>
          <w:spacing w:val="0"/>
          <w:sz w:val="28"/>
          <w:szCs w:val="24"/>
          <w:lang w:val="uk-UA" w:eastAsia="uk-UA"/>
        </w:rPr>
        <w:t xml:space="preserve">РОБОЧА ПРОГРАМА </w:t>
      </w:r>
      <w:r w:rsidR="00401EAD" w:rsidRPr="00444475">
        <w:rPr>
          <w:rStyle w:val="FontStyle22"/>
          <w:rFonts w:asciiTheme="majorBidi" w:hAnsiTheme="majorBidi" w:cstheme="majorBidi"/>
          <w:spacing w:val="0"/>
          <w:sz w:val="28"/>
          <w:szCs w:val="24"/>
          <w:lang w:val="uk-UA" w:eastAsia="uk-UA"/>
        </w:rPr>
        <w:t>НАВЧАЛЬН</w:t>
      </w:r>
      <w:r w:rsidRPr="00444475">
        <w:rPr>
          <w:rStyle w:val="FontStyle22"/>
          <w:rFonts w:asciiTheme="majorBidi" w:hAnsiTheme="majorBidi" w:cstheme="majorBidi"/>
          <w:spacing w:val="0"/>
          <w:sz w:val="28"/>
          <w:szCs w:val="24"/>
          <w:lang w:val="uk-UA" w:eastAsia="uk-UA"/>
        </w:rPr>
        <w:t>ОЇ</w:t>
      </w:r>
      <w:r w:rsidR="00401EAD" w:rsidRPr="00444475">
        <w:rPr>
          <w:rStyle w:val="FontStyle22"/>
          <w:rFonts w:asciiTheme="majorBidi" w:hAnsiTheme="majorBidi" w:cstheme="majorBidi"/>
          <w:spacing w:val="0"/>
          <w:sz w:val="28"/>
          <w:szCs w:val="24"/>
          <w:lang w:val="uk-UA" w:eastAsia="uk-UA"/>
        </w:rPr>
        <w:t xml:space="preserve"> </w:t>
      </w:r>
      <w:r w:rsidR="00C76D83" w:rsidRPr="00444475">
        <w:rPr>
          <w:rStyle w:val="FontStyle22"/>
          <w:rFonts w:asciiTheme="majorBidi" w:hAnsiTheme="majorBidi" w:cstheme="majorBidi"/>
          <w:spacing w:val="0"/>
          <w:sz w:val="28"/>
          <w:szCs w:val="24"/>
          <w:lang w:val="uk-UA" w:eastAsia="uk-UA"/>
        </w:rPr>
        <w:t>ДИСЦИПЛІНИ</w:t>
      </w:r>
    </w:p>
    <w:p w14:paraId="30998B56" w14:textId="77777777" w:rsidR="00C76D83" w:rsidRPr="00444475" w:rsidRDefault="00EC48BF" w:rsidP="006769FC">
      <w:pPr>
        <w:pStyle w:val="Style9"/>
        <w:widowControl/>
        <w:spacing w:line="276" w:lineRule="auto"/>
        <w:contextualSpacing/>
        <w:rPr>
          <w:rStyle w:val="FontStyle21"/>
          <w:rFonts w:asciiTheme="majorBidi" w:hAnsiTheme="majorBidi" w:cstheme="majorBidi"/>
          <w:sz w:val="28"/>
          <w:szCs w:val="24"/>
          <w:lang w:val="uk-UA" w:eastAsia="uk-UA"/>
        </w:rPr>
      </w:pPr>
      <w:r w:rsidRPr="00444475">
        <w:rPr>
          <w:rStyle w:val="FontStyle21"/>
          <w:rFonts w:asciiTheme="majorBidi" w:hAnsiTheme="majorBidi" w:cstheme="majorBidi"/>
          <w:sz w:val="28"/>
          <w:szCs w:val="24"/>
          <w:lang w:val="uk-UA" w:eastAsia="uk-UA"/>
        </w:rPr>
        <w:t xml:space="preserve"> </w:t>
      </w:r>
      <w:r w:rsidR="00CF5B23" w:rsidRPr="00444475">
        <w:rPr>
          <w:rStyle w:val="FontStyle21"/>
          <w:rFonts w:asciiTheme="majorBidi" w:hAnsiTheme="majorBidi" w:cstheme="majorBidi"/>
          <w:sz w:val="28"/>
          <w:szCs w:val="24"/>
          <w:lang w:val="uk-UA" w:eastAsia="uk-UA"/>
        </w:rPr>
        <w:t>«</w:t>
      </w:r>
      <w:r w:rsidR="00CF5B23" w:rsidRPr="00444475">
        <w:rPr>
          <w:rStyle w:val="FontStyle21"/>
          <w:rFonts w:asciiTheme="majorBidi" w:hAnsiTheme="majorBidi" w:cstheme="majorBidi"/>
          <w:b/>
          <w:sz w:val="28"/>
          <w:szCs w:val="24"/>
          <w:lang w:val="uk-UA" w:eastAsia="uk-UA"/>
        </w:rPr>
        <w:t>Академічна доброчесність та академічне письмо</w:t>
      </w:r>
      <w:r w:rsidR="00CF5B23" w:rsidRPr="00444475">
        <w:rPr>
          <w:rStyle w:val="FontStyle20"/>
          <w:rFonts w:asciiTheme="majorBidi" w:hAnsiTheme="majorBidi" w:cstheme="majorBidi"/>
          <w:b w:val="0"/>
          <w:sz w:val="28"/>
          <w:szCs w:val="24"/>
          <w:lang w:val="uk-UA" w:eastAsia="uk-UA"/>
        </w:rPr>
        <w:t>»</w:t>
      </w:r>
    </w:p>
    <w:p w14:paraId="0D8335CA" w14:textId="5DE6EAA7" w:rsidR="00C76D83" w:rsidRPr="00444475" w:rsidRDefault="00C76D83" w:rsidP="00987566">
      <w:pPr>
        <w:pStyle w:val="Style10"/>
        <w:widowControl/>
        <w:spacing w:line="276" w:lineRule="auto"/>
        <w:contextualSpacing/>
        <w:jc w:val="center"/>
        <w:rPr>
          <w:rFonts w:asciiTheme="majorBidi" w:hAnsiTheme="majorBidi" w:cstheme="majorBidi"/>
          <w:sz w:val="22"/>
          <w:lang w:val="uk-UA"/>
        </w:rPr>
      </w:pPr>
      <w:r w:rsidRPr="00444475">
        <w:rPr>
          <w:rFonts w:asciiTheme="majorBidi" w:hAnsiTheme="majorBidi" w:cstheme="majorBidi"/>
          <w:sz w:val="22"/>
          <w:lang w:val="uk-UA"/>
        </w:rPr>
        <w:t>(назва навчальної дисципліни)</w:t>
      </w:r>
      <w:r w:rsidR="00987566">
        <w:rPr>
          <w:rFonts w:asciiTheme="majorBidi" w:hAnsiTheme="majorBidi" w:cstheme="majorBidi"/>
          <w:sz w:val="22"/>
          <w:lang w:val="uk-UA"/>
        </w:rPr>
        <w:t xml:space="preserve"> </w:t>
      </w:r>
    </w:p>
    <w:p w14:paraId="7DB34E29" w14:textId="77777777" w:rsidR="00AB6600" w:rsidRPr="00444475" w:rsidRDefault="00AB6600" w:rsidP="006769FC">
      <w:pPr>
        <w:pStyle w:val="Style10"/>
        <w:widowControl/>
        <w:spacing w:line="276" w:lineRule="auto"/>
        <w:contextualSpacing/>
        <w:jc w:val="center"/>
        <w:rPr>
          <w:rFonts w:asciiTheme="majorBidi" w:hAnsiTheme="majorBidi" w:cstheme="majorBidi"/>
          <w:lang w:val="uk-UA"/>
        </w:rPr>
      </w:pPr>
    </w:p>
    <w:tbl>
      <w:tblPr>
        <w:tblStyle w:val="a8"/>
        <w:tblW w:w="0" w:type="auto"/>
        <w:tblLook w:val="04A0" w:firstRow="1" w:lastRow="0" w:firstColumn="1" w:lastColumn="0" w:noHBand="0" w:noVBand="1"/>
      </w:tblPr>
      <w:tblGrid>
        <w:gridCol w:w="817"/>
        <w:gridCol w:w="8583"/>
      </w:tblGrid>
      <w:tr w:rsidR="00C361EA" w:rsidRPr="00444475" w14:paraId="4E0103B8" w14:textId="77777777" w:rsidTr="00EC48BF">
        <w:trPr>
          <w:trHeight w:val="322"/>
        </w:trPr>
        <w:tc>
          <w:tcPr>
            <w:tcW w:w="817" w:type="dxa"/>
          </w:tcPr>
          <w:p w14:paraId="62CA7B8B" w14:textId="77777777" w:rsidR="00C361EA" w:rsidRPr="00444475" w:rsidRDefault="00C361EA" w:rsidP="006769FC">
            <w:pPr>
              <w:pStyle w:val="Style10"/>
              <w:widowControl/>
              <w:spacing w:line="276" w:lineRule="auto"/>
              <w:contextualSpacing/>
              <w:jc w:val="center"/>
              <w:rPr>
                <w:rFonts w:asciiTheme="majorBidi" w:hAnsiTheme="majorBidi" w:cstheme="majorBidi"/>
                <w:lang w:val="uk-UA"/>
              </w:rPr>
            </w:pPr>
            <w:r w:rsidRPr="00444475">
              <w:rPr>
                <w:rStyle w:val="FontStyle26"/>
                <w:rFonts w:asciiTheme="majorBidi" w:hAnsiTheme="majorBidi" w:cstheme="majorBidi"/>
                <w:b w:val="0"/>
                <w:sz w:val="24"/>
                <w:szCs w:val="24"/>
                <w:lang w:val="uk-UA" w:eastAsia="uk-UA"/>
              </w:rPr>
              <w:t>шифр</w:t>
            </w:r>
          </w:p>
        </w:tc>
        <w:tc>
          <w:tcPr>
            <w:tcW w:w="8583" w:type="dxa"/>
          </w:tcPr>
          <w:p w14:paraId="0CF27F0E" w14:textId="642D1A87" w:rsidR="00C361EA" w:rsidRPr="00444475" w:rsidRDefault="00F70B6B" w:rsidP="006769FC">
            <w:pPr>
              <w:pStyle w:val="Style10"/>
              <w:widowControl/>
              <w:spacing w:line="276" w:lineRule="auto"/>
              <w:contextualSpacing/>
              <w:jc w:val="center"/>
              <w:rPr>
                <w:rFonts w:asciiTheme="majorBidi" w:hAnsiTheme="majorBidi" w:cstheme="majorBidi"/>
                <w:lang w:val="uk-UA"/>
              </w:rPr>
            </w:pPr>
            <w:r w:rsidRPr="006B779F">
              <w:rPr>
                <w:rStyle w:val="FontStyle26"/>
                <w:rFonts w:ascii="Times New Roman" w:hAnsi="Times New Roman" w:cs="Times New Roman"/>
                <w:b w:val="0"/>
                <w:sz w:val="24"/>
                <w:szCs w:val="24"/>
                <w:lang w:val="uk-UA" w:eastAsia="uk-UA"/>
              </w:rPr>
              <w:t>назва спеціальності</w:t>
            </w:r>
            <w:r>
              <w:rPr>
                <w:rStyle w:val="FontStyle26"/>
                <w:rFonts w:ascii="Times New Roman" w:hAnsi="Times New Roman" w:cs="Times New Roman"/>
                <w:b w:val="0"/>
                <w:sz w:val="24"/>
                <w:szCs w:val="24"/>
                <w:lang w:val="uk-UA" w:eastAsia="uk-UA"/>
              </w:rPr>
              <w:t>, освітньої програми</w:t>
            </w:r>
          </w:p>
        </w:tc>
      </w:tr>
      <w:tr w:rsidR="00C361EA" w:rsidRPr="00444475" w14:paraId="423AAFF5" w14:textId="77777777" w:rsidTr="00EC48BF">
        <w:trPr>
          <w:trHeight w:val="322"/>
        </w:trPr>
        <w:tc>
          <w:tcPr>
            <w:tcW w:w="817" w:type="dxa"/>
          </w:tcPr>
          <w:p w14:paraId="17F87633" w14:textId="4476909F" w:rsidR="00C361EA" w:rsidRPr="00444475" w:rsidRDefault="00F70B6B" w:rsidP="006769FC">
            <w:pPr>
              <w:pStyle w:val="Style10"/>
              <w:widowControl/>
              <w:spacing w:line="276" w:lineRule="auto"/>
              <w:contextualSpacing/>
              <w:jc w:val="center"/>
              <w:rPr>
                <w:rFonts w:asciiTheme="majorBidi" w:hAnsiTheme="majorBidi" w:cstheme="majorBidi"/>
                <w:lang w:val="uk-UA"/>
              </w:rPr>
            </w:pPr>
            <w:r>
              <w:rPr>
                <w:rFonts w:asciiTheme="majorBidi" w:hAnsiTheme="majorBidi" w:cstheme="majorBidi"/>
                <w:lang w:val="uk-UA"/>
              </w:rPr>
              <w:t>192</w:t>
            </w:r>
          </w:p>
        </w:tc>
        <w:tc>
          <w:tcPr>
            <w:tcW w:w="8583" w:type="dxa"/>
          </w:tcPr>
          <w:p w14:paraId="31DB3987" w14:textId="77777777" w:rsidR="00C361EA" w:rsidRPr="00444475" w:rsidRDefault="00A91427" w:rsidP="00A91427">
            <w:pPr>
              <w:jc w:val="center"/>
              <w:rPr>
                <w:rFonts w:asciiTheme="majorBidi" w:hAnsiTheme="majorBidi" w:cstheme="majorBidi"/>
                <w:bCs/>
                <w:sz w:val="28"/>
                <w:szCs w:val="28"/>
                <w:lang w:val="uk-UA"/>
              </w:rPr>
            </w:pPr>
            <w:r w:rsidRPr="00444475">
              <w:rPr>
                <w:rFonts w:asciiTheme="majorBidi" w:hAnsiTheme="majorBidi" w:cstheme="majorBidi"/>
                <w:bCs/>
                <w:sz w:val="28"/>
                <w:szCs w:val="28"/>
                <w:lang w:val="uk-UA"/>
              </w:rPr>
              <w:t>Будівництво та цивільна інженерія</w:t>
            </w:r>
          </w:p>
        </w:tc>
      </w:tr>
    </w:tbl>
    <w:p w14:paraId="607D2185" w14:textId="77777777" w:rsidR="006769FC" w:rsidRPr="00444475" w:rsidRDefault="006769FC" w:rsidP="006769FC">
      <w:pPr>
        <w:pStyle w:val="Style12"/>
        <w:widowControl/>
        <w:spacing w:line="276" w:lineRule="auto"/>
        <w:contextualSpacing/>
        <w:jc w:val="center"/>
        <w:rPr>
          <w:rStyle w:val="FontStyle19"/>
          <w:rFonts w:asciiTheme="majorBidi" w:hAnsiTheme="majorBidi" w:cstheme="majorBidi"/>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7C6B6D" w:rsidRPr="00444475" w14:paraId="1BBE1A9E" w14:textId="77777777" w:rsidTr="002D4617">
        <w:tc>
          <w:tcPr>
            <w:tcW w:w="3692" w:type="pct"/>
            <w:tcBorders>
              <w:bottom w:val="nil"/>
            </w:tcBorders>
          </w:tcPr>
          <w:p w14:paraId="64147287" w14:textId="77777777" w:rsidR="007C6B6D" w:rsidRPr="00444475" w:rsidRDefault="007C6B6D" w:rsidP="002D4617">
            <w:pPr>
              <w:widowControl/>
              <w:tabs>
                <w:tab w:val="left" w:pos="2454"/>
              </w:tabs>
              <w:spacing w:line="276" w:lineRule="auto"/>
              <w:contextualSpacing/>
              <w:rPr>
                <w:rFonts w:asciiTheme="majorBidi" w:hAnsiTheme="majorBidi" w:cstheme="majorBidi"/>
                <w:bCs/>
                <w:lang w:val="uk-UA" w:eastAsia="uk-UA"/>
              </w:rPr>
            </w:pPr>
            <w:r w:rsidRPr="00444475">
              <w:rPr>
                <w:rFonts w:asciiTheme="majorBidi" w:hAnsiTheme="majorBidi" w:cstheme="majorBidi"/>
                <w:bCs/>
                <w:lang w:val="uk-UA" w:eastAsia="uk-UA"/>
              </w:rPr>
              <w:t>Розробник(и):</w:t>
            </w:r>
            <w:r w:rsidRPr="00444475">
              <w:rPr>
                <w:rFonts w:asciiTheme="majorBidi" w:hAnsiTheme="majorBidi" w:cstheme="majorBidi"/>
                <w:bCs/>
                <w:lang w:val="uk-UA" w:eastAsia="uk-UA"/>
              </w:rPr>
              <w:tab/>
            </w:r>
          </w:p>
        </w:tc>
        <w:tc>
          <w:tcPr>
            <w:tcW w:w="1308" w:type="pct"/>
            <w:tcBorders>
              <w:bottom w:val="nil"/>
            </w:tcBorders>
            <w:vAlign w:val="center"/>
          </w:tcPr>
          <w:p w14:paraId="7F7A8E9D" w14:textId="77777777" w:rsidR="007C6B6D" w:rsidRPr="00444475" w:rsidRDefault="007C6B6D" w:rsidP="002D4617">
            <w:pPr>
              <w:widowControl/>
              <w:spacing w:line="276" w:lineRule="auto"/>
              <w:contextualSpacing/>
              <w:jc w:val="center"/>
              <w:rPr>
                <w:rFonts w:asciiTheme="majorBidi" w:hAnsiTheme="majorBidi" w:cstheme="majorBidi"/>
                <w:lang w:val="uk-UA" w:eastAsia="uk-UA"/>
              </w:rPr>
            </w:pPr>
          </w:p>
        </w:tc>
      </w:tr>
      <w:tr w:rsidR="007C6B6D" w:rsidRPr="00444475" w14:paraId="69937EB1" w14:textId="77777777" w:rsidTr="002D4617">
        <w:tc>
          <w:tcPr>
            <w:tcW w:w="3692" w:type="pct"/>
            <w:tcBorders>
              <w:bottom w:val="single" w:sz="4" w:space="0" w:color="auto"/>
            </w:tcBorders>
          </w:tcPr>
          <w:p w14:paraId="670FE35B" w14:textId="77777777" w:rsidR="007C6B6D" w:rsidRPr="00444475" w:rsidRDefault="007C6B6D" w:rsidP="002D4617">
            <w:pPr>
              <w:widowControl/>
              <w:spacing w:line="276" w:lineRule="auto"/>
              <w:contextualSpacing/>
              <w:rPr>
                <w:rFonts w:asciiTheme="majorBidi" w:hAnsiTheme="majorBidi" w:cstheme="majorBidi"/>
                <w:bCs/>
                <w:lang w:val="uk-UA" w:eastAsia="uk-UA"/>
              </w:rPr>
            </w:pPr>
            <w:proofErr w:type="spellStart"/>
            <w:r w:rsidRPr="00444475">
              <w:rPr>
                <w:rFonts w:asciiTheme="majorBidi" w:hAnsiTheme="majorBidi" w:cstheme="majorBidi"/>
                <w:bCs/>
                <w:lang w:val="uk-UA" w:eastAsia="uk-UA"/>
              </w:rPr>
              <w:t>Дикарева</w:t>
            </w:r>
            <w:proofErr w:type="spellEnd"/>
            <w:r w:rsidRPr="00444475">
              <w:rPr>
                <w:rFonts w:asciiTheme="majorBidi" w:hAnsiTheme="majorBidi" w:cstheme="majorBidi"/>
                <w:bCs/>
                <w:lang w:val="uk-UA" w:eastAsia="uk-UA"/>
              </w:rPr>
              <w:t xml:space="preserve"> Л. Ю., к. </w:t>
            </w:r>
            <w:proofErr w:type="spellStart"/>
            <w:r w:rsidRPr="00444475">
              <w:rPr>
                <w:rFonts w:asciiTheme="majorBidi" w:hAnsiTheme="majorBidi" w:cstheme="majorBidi"/>
                <w:bCs/>
                <w:lang w:val="uk-UA" w:eastAsia="uk-UA"/>
              </w:rPr>
              <w:t>філол</w:t>
            </w:r>
            <w:proofErr w:type="spellEnd"/>
            <w:r w:rsidRPr="00444475">
              <w:rPr>
                <w:rFonts w:asciiTheme="majorBidi" w:hAnsiTheme="majorBidi" w:cstheme="majorBidi"/>
                <w:bCs/>
                <w:lang w:val="uk-UA" w:eastAsia="uk-UA"/>
              </w:rPr>
              <w:t xml:space="preserve">. н., </w:t>
            </w:r>
            <w:r>
              <w:rPr>
                <w:rFonts w:asciiTheme="majorBidi" w:hAnsiTheme="majorBidi" w:cstheme="majorBidi"/>
                <w:bCs/>
                <w:lang w:val="uk-UA" w:eastAsia="uk-UA"/>
              </w:rPr>
              <w:t>професор</w:t>
            </w:r>
          </w:p>
        </w:tc>
        <w:tc>
          <w:tcPr>
            <w:tcW w:w="1308" w:type="pct"/>
            <w:tcBorders>
              <w:bottom w:val="nil"/>
            </w:tcBorders>
            <w:vAlign w:val="center"/>
          </w:tcPr>
          <w:p w14:paraId="67921098" w14:textId="77777777" w:rsidR="007C6B6D" w:rsidRPr="00366FE6" w:rsidRDefault="007C6B6D" w:rsidP="002D4617">
            <w:pPr>
              <w:widowControl/>
              <w:spacing w:line="276" w:lineRule="auto"/>
              <w:contextualSpacing/>
              <w:jc w:val="center"/>
              <w:rPr>
                <w:rFonts w:asciiTheme="majorBidi" w:hAnsiTheme="majorBidi" w:cstheme="majorBidi"/>
                <w:lang w:val="uk-UA"/>
              </w:rPr>
            </w:pPr>
          </w:p>
        </w:tc>
      </w:tr>
      <w:tr w:rsidR="007C6B6D" w:rsidRPr="00444475" w14:paraId="6BE9C219" w14:textId="77777777" w:rsidTr="002D4617">
        <w:tc>
          <w:tcPr>
            <w:tcW w:w="3692" w:type="pct"/>
            <w:tcBorders>
              <w:bottom w:val="single" w:sz="4" w:space="0" w:color="auto"/>
            </w:tcBorders>
          </w:tcPr>
          <w:p w14:paraId="5A704695" w14:textId="77777777" w:rsidR="007C6B6D" w:rsidRDefault="007C6B6D" w:rsidP="002D4617">
            <w:pPr>
              <w:widowControl/>
              <w:spacing w:line="276" w:lineRule="auto"/>
              <w:contextualSpacing/>
              <w:rPr>
                <w:rFonts w:asciiTheme="majorBidi" w:hAnsiTheme="majorBidi" w:cstheme="majorBidi"/>
                <w:lang w:val="uk-UA"/>
              </w:rPr>
            </w:pPr>
          </w:p>
          <w:p w14:paraId="2050ACC1" w14:textId="77777777" w:rsidR="007C6B6D" w:rsidRPr="00444475" w:rsidRDefault="007C6B6D" w:rsidP="002D4617">
            <w:pPr>
              <w:widowControl/>
              <w:spacing w:line="276" w:lineRule="auto"/>
              <w:contextualSpacing/>
              <w:rPr>
                <w:rFonts w:asciiTheme="majorBidi" w:hAnsiTheme="majorBidi" w:cstheme="majorBidi"/>
                <w:lang w:val="uk-UA"/>
              </w:rPr>
            </w:pPr>
            <w:proofErr w:type="spellStart"/>
            <w:r>
              <w:rPr>
                <w:rFonts w:asciiTheme="majorBidi" w:hAnsiTheme="majorBidi" w:cstheme="majorBidi"/>
                <w:lang w:val="uk-UA"/>
              </w:rPr>
              <w:t>Бернацька</w:t>
            </w:r>
            <w:proofErr w:type="spellEnd"/>
            <w:r>
              <w:rPr>
                <w:rFonts w:asciiTheme="majorBidi" w:hAnsiTheme="majorBidi" w:cstheme="majorBidi"/>
                <w:lang w:val="uk-UA"/>
              </w:rPr>
              <w:t xml:space="preserve"> С. М.</w:t>
            </w:r>
            <w:r w:rsidRPr="00444475">
              <w:rPr>
                <w:rFonts w:asciiTheme="majorBidi" w:hAnsiTheme="majorBidi" w:cstheme="majorBidi"/>
                <w:lang w:val="uk-UA"/>
              </w:rPr>
              <w:t>., к. </w:t>
            </w:r>
            <w:proofErr w:type="spellStart"/>
            <w:r w:rsidRPr="00444475">
              <w:rPr>
                <w:rFonts w:asciiTheme="majorBidi" w:hAnsiTheme="majorBidi" w:cstheme="majorBidi"/>
                <w:lang w:val="uk-UA"/>
              </w:rPr>
              <w:t>філол</w:t>
            </w:r>
            <w:proofErr w:type="spellEnd"/>
            <w:r w:rsidRPr="00444475">
              <w:rPr>
                <w:rFonts w:asciiTheme="majorBidi" w:hAnsiTheme="majorBidi" w:cstheme="majorBidi"/>
                <w:lang w:val="uk-UA"/>
              </w:rPr>
              <w:t>. н., доцент</w:t>
            </w:r>
          </w:p>
        </w:tc>
        <w:tc>
          <w:tcPr>
            <w:tcW w:w="1308" w:type="pct"/>
            <w:tcBorders>
              <w:bottom w:val="nil"/>
            </w:tcBorders>
            <w:vAlign w:val="center"/>
          </w:tcPr>
          <w:p w14:paraId="52002DCC" w14:textId="77777777" w:rsidR="007C6B6D" w:rsidRPr="00444475" w:rsidRDefault="007C6B6D" w:rsidP="002D4617">
            <w:pPr>
              <w:widowControl/>
              <w:spacing w:line="276" w:lineRule="auto"/>
              <w:contextualSpacing/>
              <w:jc w:val="center"/>
              <w:rPr>
                <w:rFonts w:asciiTheme="majorBidi" w:hAnsiTheme="majorBidi" w:cstheme="majorBidi"/>
                <w:lang w:val="uk-UA" w:eastAsia="uk-UA"/>
              </w:rPr>
            </w:pPr>
          </w:p>
        </w:tc>
      </w:tr>
      <w:tr w:rsidR="007C6B6D" w:rsidRPr="00444475" w14:paraId="4E9104A5" w14:textId="77777777" w:rsidTr="002D4617">
        <w:tc>
          <w:tcPr>
            <w:tcW w:w="3692" w:type="pct"/>
            <w:tcBorders>
              <w:top w:val="single" w:sz="4" w:space="0" w:color="auto"/>
              <w:bottom w:val="nil"/>
            </w:tcBorders>
          </w:tcPr>
          <w:p w14:paraId="01C834DE" w14:textId="77777777" w:rsidR="007C6B6D" w:rsidRPr="00444475" w:rsidRDefault="007C6B6D" w:rsidP="002D4617">
            <w:pPr>
              <w:widowControl/>
              <w:spacing w:line="276" w:lineRule="auto"/>
              <w:contextualSpacing/>
              <w:rPr>
                <w:rFonts w:asciiTheme="majorBidi" w:hAnsiTheme="majorBidi" w:cstheme="majorBidi"/>
                <w:sz w:val="22"/>
                <w:lang w:val="uk-UA" w:eastAsia="uk-UA"/>
              </w:rPr>
            </w:pPr>
            <w:r w:rsidRPr="00444475">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14:paraId="78A0DED2" w14:textId="77777777" w:rsidR="007C6B6D" w:rsidRPr="00444475" w:rsidRDefault="007C6B6D" w:rsidP="002D4617">
            <w:pPr>
              <w:widowControl/>
              <w:spacing w:line="276" w:lineRule="auto"/>
              <w:contextualSpacing/>
              <w:jc w:val="center"/>
              <w:rPr>
                <w:rFonts w:asciiTheme="majorBidi" w:hAnsiTheme="majorBidi" w:cstheme="majorBidi"/>
                <w:sz w:val="22"/>
                <w:lang w:val="uk-UA" w:eastAsia="uk-UA"/>
              </w:rPr>
            </w:pPr>
          </w:p>
        </w:tc>
      </w:tr>
    </w:tbl>
    <w:p w14:paraId="2C6BFD24" w14:textId="77777777" w:rsidR="007C6B6D" w:rsidRDefault="007C6B6D" w:rsidP="007C6B6D">
      <w:pPr>
        <w:widowControl/>
        <w:spacing w:line="276" w:lineRule="auto"/>
        <w:contextualSpacing/>
        <w:jc w:val="both"/>
        <w:rPr>
          <w:rFonts w:asciiTheme="majorBidi" w:hAnsiTheme="majorBidi" w:cstheme="majorBidi"/>
          <w:bCs/>
          <w:lang w:val="uk-UA" w:eastAsia="uk-UA"/>
        </w:rPr>
      </w:pPr>
    </w:p>
    <w:p w14:paraId="45DB27B1" w14:textId="77777777" w:rsidR="007C6B6D" w:rsidRPr="00DE3F81" w:rsidRDefault="007C6B6D" w:rsidP="007C6B6D">
      <w:pPr>
        <w:widowControl/>
        <w:spacing w:line="276" w:lineRule="auto"/>
        <w:contextualSpacing/>
        <w:jc w:val="both"/>
        <w:rPr>
          <w:rFonts w:asciiTheme="majorBidi" w:hAnsiTheme="majorBidi" w:cstheme="majorBidi"/>
          <w:bCs/>
          <w:sz w:val="22"/>
          <w:szCs w:val="22"/>
          <w:lang w:val="uk-UA" w:eastAsia="uk-UA"/>
        </w:rPr>
      </w:pPr>
      <w:r w:rsidRPr="0025162F">
        <w:rPr>
          <w:rFonts w:asciiTheme="majorBidi" w:hAnsiTheme="majorBidi" w:cstheme="majorBidi"/>
          <w:bCs/>
          <w:lang w:val="uk-UA" w:eastAsia="uk-UA"/>
        </w:rPr>
        <w:t xml:space="preserve">Робоча програма затверджена на засіданні кафедри </w:t>
      </w:r>
      <w:proofErr w:type="spellStart"/>
      <w:r w:rsidRPr="00DE3F81">
        <w:rPr>
          <w:rStyle w:val="FontStyle21"/>
          <w:rFonts w:asciiTheme="majorBidi" w:hAnsiTheme="majorBidi" w:cstheme="majorBidi"/>
          <w:sz w:val="24"/>
          <w:lang w:val="uk-UA" w:eastAsia="uk-UA"/>
        </w:rPr>
        <w:t>мовної</w:t>
      </w:r>
      <w:proofErr w:type="spellEnd"/>
      <w:r w:rsidRPr="00DE3F81">
        <w:rPr>
          <w:rStyle w:val="FontStyle21"/>
          <w:rFonts w:asciiTheme="majorBidi" w:hAnsiTheme="majorBidi" w:cstheme="majorBidi"/>
          <w:sz w:val="24"/>
          <w:lang w:val="uk-UA" w:eastAsia="uk-UA"/>
        </w:rPr>
        <w:t xml:space="preserve"> підготовки й комунікації</w:t>
      </w:r>
    </w:p>
    <w:p w14:paraId="038E946F" w14:textId="77777777" w:rsidR="007C6B6D" w:rsidRPr="0025162F" w:rsidRDefault="007C6B6D" w:rsidP="007C6B6D">
      <w:pPr>
        <w:widowControl/>
        <w:tabs>
          <w:tab w:val="left" w:leader="underscore" w:pos="518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4</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13</w:t>
      </w:r>
      <w:r w:rsidRPr="0025162F">
        <w:rPr>
          <w:rFonts w:asciiTheme="majorBidi" w:hAnsiTheme="majorBidi" w:cstheme="majorBidi"/>
          <w:bCs/>
          <w:lang w:val="uk-UA" w:eastAsia="uk-UA"/>
        </w:rPr>
        <w:t>"</w:t>
      </w:r>
      <w:r>
        <w:rPr>
          <w:rFonts w:asciiTheme="majorBidi" w:hAnsiTheme="majorBidi" w:cstheme="majorBidi"/>
          <w:bCs/>
          <w:lang w:val="uk-UA" w:eastAsia="uk-UA"/>
        </w:rPr>
        <w:t xml:space="preserve"> березня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14:paraId="0FE125B8" w14:textId="77777777" w:rsidR="007C6B6D" w:rsidRDefault="007C6B6D" w:rsidP="007C6B6D">
      <w:pPr>
        <w:widowControl/>
        <w:tabs>
          <w:tab w:val="left" w:pos="3847"/>
          <w:tab w:val="left" w:leader="underscore" w:pos="5633"/>
          <w:tab w:val="left" w:pos="6480"/>
        </w:tabs>
        <w:spacing w:line="276" w:lineRule="auto"/>
        <w:contextualSpacing/>
        <w:rPr>
          <w:rFonts w:asciiTheme="majorBidi" w:hAnsiTheme="majorBidi" w:cstheme="majorBidi"/>
          <w:bCs/>
          <w:u w:val="single"/>
          <w:lang w:val="uk-UA" w:eastAsia="uk-UA"/>
        </w:rPr>
      </w:pPr>
    </w:p>
    <w:p w14:paraId="4B70AA95" w14:textId="460368F4" w:rsidR="007C6B6D" w:rsidRPr="0025162F" w:rsidRDefault="007C6B6D" w:rsidP="007C6B6D">
      <w:pPr>
        <w:widowControl/>
        <w:tabs>
          <w:tab w:val="left" w:pos="3847"/>
          <w:tab w:val="left" w:leader="underscore" w:pos="5633"/>
          <w:tab w:val="left" w:pos="6480"/>
        </w:tabs>
        <w:spacing w:line="276" w:lineRule="auto"/>
        <w:contextualSpacing/>
        <w:rPr>
          <w:rFonts w:asciiTheme="majorBidi" w:hAnsiTheme="majorBidi" w:cstheme="majorBidi"/>
          <w:bCs/>
          <w:lang w:val="uk-UA" w:eastAsia="uk-UA"/>
        </w:rPr>
      </w:pPr>
      <w:r w:rsidRPr="002772DE">
        <w:rPr>
          <w:rFonts w:asciiTheme="majorBidi" w:hAnsiTheme="majorBidi" w:cstheme="majorBidi"/>
          <w:bCs/>
          <w:lang w:val="uk-UA" w:eastAsia="uk-UA"/>
        </w:rPr>
        <w:t xml:space="preserve">Зав. кафедри      </w:t>
      </w:r>
      <w:r w:rsidRPr="002772DE">
        <w:rPr>
          <w:rFonts w:asciiTheme="majorBidi" w:hAnsiTheme="majorBidi" w:cstheme="majorBidi"/>
          <w:bCs/>
          <w:lang w:val="uk-UA" w:eastAsia="uk-UA"/>
        </w:rPr>
        <w:tab/>
      </w:r>
      <w:r>
        <w:rPr>
          <w:rFonts w:asciiTheme="majorBidi" w:hAnsiTheme="majorBidi" w:cstheme="majorBidi"/>
          <w:bCs/>
          <w:lang w:val="uk-UA" w:eastAsia="uk-UA"/>
        </w:rPr>
        <w:tab/>
      </w:r>
      <w:r w:rsidRPr="0025162F">
        <w:rPr>
          <w:rFonts w:asciiTheme="majorBidi" w:hAnsiTheme="majorBidi" w:cstheme="majorBidi"/>
          <w:bCs/>
          <w:lang w:val="uk-UA" w:eastAsia="uk-UA"/>
        </w:rPr>
        <w:tab/>
        <w:t>(</w:t>
      </w:r>
      <w:r>
        <w:rPr>
          <w:rFonts w:asciiTheme="majorBidi" w:hAnsiTheme="majorBidi" w:cstheme="majorBidi"/>
          <w:bCs/>
          <w:lang w:val="uk-UA" w:eastAsia="uk-UA"/>
        </w:rPr>
        <w:t>Тетяна П</w:t>
      </w:r>
      <w:r w:rsidR="005B51C0">
        <w:rPr>
          <w:rFonts w:asciiTheme="majorBidi" w:hAnsiTheme="majorBidi" w:cstheme="majorBidi"/>
          <w:bCs/>
          <w:lang w:val="uk-UA" w:eastAsia="uk-UA"/>
        </w:rPr>
        <w:t>ЕТРОВА</w:t>
      </w:r>
      <w:r>
        <w:rPr>
          <w:rFonts w:asciiTheme="majorBidi" w:hAnsiTheme="majorBidi" w:cstheme="majorBidi"/>
          <w:bCs/>
          <w:lang w:val="uk-UA" w:eastAsia="uk-UA"/>
        </w:rPr>
        <w:t>)</w:t>
      </w:r>
    </w:p>
    <w:p w14:paraId="3C4CEC72" w14:textId="77777777" w:rsidR="007C6B6D" w:rsidRDefault="007C6B6D" w:rsidP="007C6B6D">
      <w:pPr>
        <w:widowControl/>
        <w:tabs>
          <w:tab w:val="left" w:pos="6804"/>
        </w:tabs>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(прізвище та ініціали)</w:t>
      </w:r>
    </w:p>
    <w:p w14:paraId="6E17B4D7" w14:textId="77777777" w:rsidR="007C6B6D" w:rsidRDefault="007C6B6D" w:rsidP="007C6B6D">
      <w:pPr>
        <w:widowControl/>
        <w:tabs>
          <w:tab w:val="left" w:leader="underscore" w:pos="5633"/>
          <w:tab w:val="left" w:pos="6480"/>
        </w:tabs>
        <w:autoSpaceDE/>
        <w:autoSpaceDN/>
        <w:adjustRightInd/>
        <w:contextualSpacing/>
        <w:rPr>
          <w:rFonts w:ascii="Times New Roman" w:hAnsi="Times New Roman"/>
          <w:bCs/>
          <w:lang w:val="uk-UA" w:eastAsia="uk-UA"/>
        </w:rPr>
      </w:pPr>
    </w:p>
    <w:p w14:paraId="1E819DBC" w14:textId="77777777" w:rsidR="007C6B6D" w:rsidRPr="00946FBF" w:rsidRDefault="007C6B6D" w:rsidP="007C6B6D">
      <w:pPr>
        <w:widowControl/>
        <w:tabs>
          <w:tab w:val="left" w:leader="underscore" w:pos="5633"/>
          <w:tab w:val="left" w:pos="6480"/>
        </w:tabs>
        <w:autoSpaceDE/>
        <w:autoSpaceDN/>
        <w:adjustRightInd/>
        <w:contextualSpacing/>
        <w:rPr>
          <w:rFonts w:ascii="Times New Roman" w:hAnsi="Times New Roman"/>
          <w:bCs/>
          <w:lang w:val="uk-UA" w:eastAsia="uk-UA"/>
        </w:rPr>
      </w:pPr>
      <w:r w:rsidRPr="00946FBF">
        <w:rPr>
          <w:rFonts w:ascii="Times New Roman" w:hAnsi="Times New Roman"/>
          <w:bCs/>
          <w:lang w:val="uk-UA" w:eastAsia="uk-UA"/>
        </w:rPr>
        <w:t xml:space="preserve">Гарант ОНП                                  </w:t>
      </w:r>
      <w:r>
        <w:rPr>
          <w:rFonts w:ascii="Times New Roman" w:hAnsi="Times New Roman"/>
          <w:bCs/>
          <w:lang w:val="uk-UA" w:eastAsia="uk-UA"/>
        </w:rPr>
        <w:t xml:space="preserve">        _______________               </w:t>
      </w:r>
      <w:r w:rsidRPr="00946FBF">
        <w:rPr>
          <w:rFonts w:ascii="Times New Roman" w:hAnsi="Times New Roman"/>
          <w:bCs/>
          <w:lang w:val="uk-UA" w:eastAsia="uk-UA"/>
        </w:rPr>
        <w:t>(Олексій ТУГАЙ)</w:t>
      </w:r>
    </w:p>
    <w:p w14:paraId="6D8CF210" w14:textId="77777777" w:rsidR="007C6B6D" w:rsidRPr="00947297" w:rsidRDefault="007C6B6D" w:rsidP="007C6B6D">
      <w:pPr>
        <w:widowControl/>
        <w:tabs>
          <w:tab w:val="left" w:pos="6804"/>
        </w:tabs>
        <w:autoSpaceDE/>
        <w:autoSpaceDN/>
        <w:adjustRightInd/>
        <w:contextualSpacing/>
        <w:rPr>
          <w:rFonts w:ascii="Times New Roman" w:hAnsi="Times New Roman"/>
          <w:sz w:val="22"/>
          <w:szCs w:val="22"/>
          <w:lang w:val="uk-UA" w:eastAsia="uk-UA"/>
        </w:rPr>
      </w:pPr>
      <w:r w:rsidRPr="00946FBF">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946FBF">
        <w:rPr>
          <w:rFonts w:ascii="Times New Roman" w:hAnsi="Times New Roman"/>
          <w:sz w:val="22"/>
          <w:szCs w:val="22"/>
          <w:lang w:val="uk-UA" w:eastAsia="uk-UA"/>
        </w:rPr>
        <w:t>(підпис)</w:t>
      </w:r>
      <w:r>
        <w:rPr>
          <w:rFonts w:ascii="Times New Roman" w:hAnsi="Times New Roman"/>
          <w:sz w:val="22"/>
          <w:szCs w:val="22"/>
          <w:lang w:val="uk-UA" w:eastAsia="uk-UA"/>
        </w:rPr>
        <w:t xml:space="preserve">                         </w:t>
      </w:r>
      <w:r w:rsidRPr="0025162F">
        <w:rPr>
          <w:rFonts w:asciiTheme="majorBidi" w:hAnsiTheme="majorBidi" w:cstheme="majorBidi"/>
          <w:sz w:val="22"/>
          <w:lang w:val="uk-UA" w:eastAsia="uk-UA"/>
        </w:rPr>
        <w:t>(прізвище та ініціали)</w:t>
      </w:r>
      <w:r w:rsidRPr="00946FBF">
        <w:rPr>
          <w:rFonts w:ascii="Times New Roman" w:hAnsi="Times New Roman"/>
          <w:sz w:val="22"/>
          <w:szCs w:val="22"/>
          <w:lang w:val="uk-UA" w:eastAsia="uk-UA"/>
        </w:rPr>
        <w:tab/>
      </w:r>
    </w:p>
    <w:p w14:paraId="532F3590" w14:textId="77777777" w:rsidR="007C6B6D" w:rsidRPr="0025162F" w:rsidRDefault="007C6B6D" w:rsidP="007C6B6D">
      <w:pPr>
        <w:widowControl/>
        <w:spacing w:line="276" w:lineRule="auto"/>
        <w:ind w:right="2028"/>
        <w:contextualSpacing/>
        <w:jc w:val="both"/>
        <w:rPr>
          <w:rFonts w:asciiTheme="majorBidi" w:hAnsiTheme="majorBidi" w:cstheme="majorBidi"/>
          <w:bCs/>
          <w:sz w:val="22"/>
          <w:lang w:val="uk-UA" w:eastAsia="uk-UA"/>
        </w:rPr>
      </w:pPr>
    </w:p>
    <w:p w14:paraId="5526C8ED" w14:textId="77777777" w:rsidR="007C6B6D" w:rsidRPr="0025162F" w:rsidRDefault="007C6B6D" w:rsidP="007C6B6D">
      <w:pPr>
        <w:widowControl/>
        <w:spacing w:line="276" w:lineRule="auto"/>
        <w:ind w:right="2028"/>
        <w:contextualSpacing/>
        <w:jc w:val="both"/>
        <w:rPr>
          <w:rFonts w:asciiTheme="majorBidi" w:hAnsiTheme="majorBidi" w:cstheme="majorBidi"/>
          <w:bCs/>
          <w:lang w:val="uk-UA" w:eastAsia="uk-UA"/>
        </w:rPr>
      </w:pPr>
      <w:r w:rsidRPr="0025162F">
        <w:rPr>
          <w:rFonts w:asciiTheme="majorBidi" w:hAnsiTheme="majorBidi" w:cstheme="majorBidi"/>
          <w:bCs/>
          <w:lang w:val="uk-UA" w:eastAsia="uk-UA"/>
        </w:rPr>
        <w:t xml:space="preserve">Схвалено навчально-методичною радою КНУБА: </w:t>
      </w:r>
    </w:p>
    <w:p w14:paraId="4BF7105A" w14:textId="77777777" w:rsidR="007C6B6D" w:rsidRPr="0025162F" w:rsidRDefault="007C6B6D" w:rsidP="007C6B6D">
      <w:pPr>
        <w:widowControl/>
        <w:spacing w:line="276" w:lineRule="auto"/>
        <w:ind w:right="2028"/>
        <w:contextualSpacing/>
        <w:jc w:val="both"/>
        <w:rPr>
          <w:rFonts w:asciiTheme="majorBidi" w:hAnsiTheme="majorBidi" w:cstheme="majorBidi"/>
          <w:bCs/>
          <w:lang w:val="uk-UA" w:eastAsia="uk-UA"/>
        </w:rPr>
      </w:pPr>
    </w:p>
    <w:p w14:paraId="603B27E2" w14:textId="77777777" w:rsidR="007C6B6D" w:rsidRPr="0025162F" w:rsidRDefault="007C6B6D" w:rsidP="007C6B6D">
      <w:pPr>
        <w:widowControl/>
        <w:tabs>
          <w:tab w:val="left" w:leader="underscore" w:pos="2413"/>
          <w:tab w:val="left" w:leader="underscore" w:pos="3266"/>
          <w:tab w:val="left" w:leader="underscore" w:pos="4533"/>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8</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w:t>
      </w:r>
      <w:r>
        <w:rPr>
          <w:rFonts w:asciiTheme="majorBidi" w:hAnsiTheme="majorBidi" w:cstheme="majorBidi"/>
          <w:bCs/>
          <w:lang w:val="uk-UA" w:eastAsia="uk-UA"/>
        </w:rPr>
        <w:t xml:space="preserve">» червня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14:paraId="5875E51D" w14:textId="77777777" w:rsidR="007C6B6D" w:rsidRPr="0025162F" w:rsidRDefault="007C6B6D" w:rsidP="007C6B6D">
      <w:pPr>
        <w:widowControl/>
        <w:spacing w:line="276" w:lineRule="auto"/>
        <w:ind w:left="328"/>
        <w:contextualSpacing/>
        <w:rPr>
          <w:rFonts w:asciiTheme="majorBidi" w:hAnsiTheme="majorBidi" w:cstheme="majorBidi"/>
          <w:lang w:val="uk-UA"/>
        </w:rPr>
      </w:pPr>
    </w:p>
    <w:p w14:paraId="3DE36579" w14:textId="561F1F20" w:rsidR="007C6B6D" w:rsidRPr="0025162F" w:rsidRDefault="005B51C0" w:rsidP="007C6B6D">
      <w:pPr>
        <w:widowControl/>
        <w:tabs>
          <w:tab w:val="left" w:pos="3076"/>
          <w:tab w:val="left" w:leader="underscore" w:pos="5651"/>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ГОЛОВА НМР</w:t>
      </w:r>
      <w:r w:rsidRPr="0025162F">
        <w:rPr>
          <w:rFonts w:asciiTheme="majorBidi" w:hAnsiTheme="majorBidi" w:cstheme="majorBidi"/>
          <w:bCs/>
          <w:lang w:val="uk-UA" w:eastAsia="uk-UA"/>
        </w:rPr>
        <w:tab/>
      </w:r>
      <w:r w:rsidRPr="0025162F">
        <w:rPr>
          <w:rFonts w:asciiTheme="majorBidi" w:hAnsiTheme="majorBidi" w:cstheme="majorBidi"/>
          <w:bCs/>
          <w:lang w:val="uk-UA" w:eastAsia="uk-UA"/>
        </w:rPr>
        <w:tab/>
        <w:t xml:space="preserve">           (</w:t>
      </w:r>
      <w:r>
        <w:rPr>
          <w:rFonts w:asciiTheme="majorBidi" w:hAnsiTheme="majorBidi" w:cstheme="majorBidi"/>
          <w:bCs/>
          <w:lang w:val="uk-UA" w:eastAsia="uk-UA"/>
        </w:rPr>
        <w:t>Андрій ШПАКОВ</w:t>
      </w:r>
      <w:r w:rsidR="007C6B6D">
        <w:rPr>
          <w:rFonts w:asciiTheme="majorBidi" w:hAnsiTheme="majorBidi" w:cstheme="majorBidi"/>
          <w:bCs/>
          <w:lang w:val="uk-UA" w:eastAsia="uk-UA"/>
        </w:rPr>
        <w:t>)</w:t>
      </w:r>
    </w:p>
    <w:p w14:paraId="57B8A7ED" w14:textId="0E53F149" w:rsidR="007C6B6D" w:rsidRPr="008143F3" w:rsidRDefault="005B51C0" w:rsidP="005B51C0">
      <w:pPr>
        <w:widowControl/>
        <w:autoSpaceDE/>
        <w:autoSpaceDN/>
        <w:adjustRightInd/>
        <w:spacing w:after="200" w:line="276" w:lineRule="auto"/>
        <w:ind w:left="3540" w:firstLine="708"/>
        <w:rPr>
          <w:rStyle w:val="FontStyle19"/>
          <w:rFonts w:asciiTheme="majorBidi" w:hAnsiTheme="majorBidi" w:cstheme="majorBidi"/>
          <w:sz w:val="22"/>
          <w:szCs w:val="24"/>
          <w:lang w:val="uk-UA" w:eastAsia="uk-UA"/>
        </w:rPr>
        <w:sectPr w:rsidR="007C6B6D" w:rsidRPr="008143F3" w:rsidSect="00401EAD">
          <w:footerReference w:type="default" r:id="rId8"/>
          <w:pgSz w:w="11905" w:h="16837" w:code="9"/>
          <w:pgMar w:top="1134" w:right="1134" w:bottom="1134" w:left="1361" w:header="720" w:footer="720" w:gutter="0"/>
          <w:cols w:space="60"/>
          <w:noEndnote/>
          <w:titlePg/>
          <w:docGrid w:linePitch="326"/>
        </w:sectPr>
      </w:pPr>
      <w:r>
        <w:rPr>
          <w:rFonts w:asciiTheme="majorBidi" w:hAnsiTheme="majorBidi" w:cstheme="majorBidi"/>
          <w:sz w:val="22"/>
          <w:lang w:val="uk-UA" w:eastAsia="uk-UA"/>
        </w:rPr>
        <w:t>(підпис)</w:t>
      </w:r>
      <w:r>
        <w:rPr>
          <w:rFonts w:asciiTheme="majorBidi" w:hAnsiTheme="majorBidi" w:cstheme="majorBidi"/>
          <w:sz w:val="22"/>
          <w:lang w:val="uk-UA" w:eastAsia="uk-UA"/>
        </w:rPr>
        <w:tab/>
        <w:t xml:space="preserve">         </w:t>
      </w:r>
      <w:r w:rsidR="007C6B6D">
        <w:rPr>
          <w:rFonts w:asciiTheme="majorBidi" w:hAnsiTheme="majorBidi" w:cstheme="majorBidi"/>
          <w:sz w:val="22"/>
          <w:lang w:val="uk-UA" w:eastAsia="uk-UA"/>
        </w:rPr>
        <w:t xml:space="preserve">  (прізвище та ініціали)</w:t>
      </w:r>
    </w:p>
    <w:p w14:paraId="2E8ADF81" w14:textId="58946045" w:rsidR="00973130" w:rsidRPr="00444475" w:rsidRDefault="008670E4" w:rsidP="003854B2">
      <w:pPr>
        <w:pStyle w:val="Style2"/>
        <w:widowControl/>
        <w:spacing w:line="276" w:lineRule="auto"/>
        <w:ind w:left="3801"/>
        <w:contextualSpacing/>
        <w:jc w:val="both"/>
        <w:rPr>
          <w:rFonts w:asciiTheme="majorBidi" w:hAnsiTheme="majorBidi" w:cstheme="majorBidi"/>
          <w:b/>
          <w:bCs/>
          <w:sz w:val="28"/>
          <w:lang w:val="uk-UA"/>
        </w:rPr>
      </w:pPr>
      <w:r w:rsidRPr="00444475">
        <w:rPr>
          <w:rFonts w:asciiTheme="majorBidi" w:hAnsiTheme="majorBidi" w:cstheme="majorBidi"/>
          <w:b/>
          <w:bCs/>
          <w:sz w:val="28"/>
          <w:lang w:val="uk-UA"/>
        </w:rPr>
        <w:lastRenderedPageBreak/>
        <w:t xml:space="preserve">РОБОЧИЙ </w:t>
      </w:r>
      <w:r w:rsidR="00226104" w:rsidRPr="00444475">
        <w:rPr>
          <w:rFonts w:asciiTheme="majorBidi" w:hAnsiTheme="majorBidi" w:cstheme="majorBidi"/>
          <w:b/>
          <w:bCs/>
          <w:sz w:val="28"/>
          <w:lang w:val="uk-UA"/>
        </w:rPr>
        <w:t>НАВЧАЛЬН</w:t>
      </w:r>
      <w:r w:rsidRPr="00444475">
        <w:rPr>
          <w:rFonts w:asciiTheme="majorBidi" w:hAnsiTheme="majorBidi" w:cstheme="majorBidi"/>
          <w:b/>
          <w:bCs/>
          <w:sz w:val="28"/>
          <w:lang w:val="uk-UA"/>
        </w:rPr>
        <w:t>ИЙ</w:t>
      </w:r>
      <w:r w:rsidR="00226104" w:rsidRPr="00444475">
        <w:rPr>
          <w:rFonts w:asciiTheme="majorBidi" w:hAnsiTheme="majorBidi" w:cstheme="majorBidi"/>
          <w:b/>
          <w:bCs/>
          <w:sz w:val="28"/>
          <w:lang w:val="uk-UA"/>
        </w:rPr>
        <w:t xml:space="preserve"> ПЛАН</w:t>
      </w:r>
      <w:r w:rsidRPr="00444475">
        <w:rPr>
          <w:rFonts w:asciiTheme="majorBidi" w:hAnsiTheme="majorBidi" w:cstheme="majorBidi"/>
          <w:b/>
          <w:bCs/>
          <w:sz w:val="28"/>
          <w:lang w:val="uk-UA"/>
        </w:rPr>
        <w:t xml:space="preserve"> (АСПІРАНТИ) НА</w:t>
      </w:r>
      <w:r w:rsidR="00620842">
        <w:rPr>
          <w:rFonts w:asciiTheme="majorBidi" w:hAnsiTheme="majorBidi" w:cstheme="majorBidi"/>
          <w:b/>
          <w:bCs/>
          <w:sz w:val="28"/>
          <w:lang w:val="uk-UA"/>
        </w:rPr>
        <w:t xml:space="preserve"> 2023</w:t>
      </w:r>
      <w:r w:rsidR="00226104" w:rsidRPr="00444475">
        <w:rPr>
          <w:rFonts w:asciiTheme="majorBidi" w:hAnsiTheme="majorBidi" w:cstheme="majorBidi"/>
          <w:b/>
          <w:bCs/>
          <w:sz w:val="28"/>
          <w:lang w:val="uk-UA"/>
        </w:rPr>
        <w:t>-202</w:t>
      </w:r>
      <w:r w:rsidR="00620842">
        <w:rPr>
          <w:rFonts w:asciiTheme="majorBidi" w:hAnsiTheme="majorBidi" w:cstheme="majorBidi"/>
          <w:b/>
          <w:bCs/>
          <w:sz w:val="28"/>
          <w:lang w:val="uk-UA"/>
        </w:rPr>
        <w:t>4</w:t>
      </w:r>
      <w:r w:rsidR="00226104" w:rsidRPr="00444475">
        <w:rPr>
          <w:rFonts w:asciiTheme="majorBidi" w:hAnsiTheme="majorBidi" w:cstheme="majorBidi"/>
          <w:b/>
          <w:bCs/>
          <w:sz w:val="28"/>
          <w:lang w:val="uk-UA"/>
        </w:rPr>
        <w:t xml:space="preserve"> рр.</w:t>
      </w:r>
    </w:p>
    <w:p w14:paraId="20AD1A2D" w14:textId="77777777" w:rsidR="00DA577F" w:rsidRPr="00444475" w:rsidRDefault="00DA577F" w:rsidP="006769FC">
      <w:pPr>
        <w:pStyle w:val="Style2"/>
        <w:widowControl/>
        <w:spacing w:line="276" w:lineRule="auto"/>
        <w:ind w:left="3801"/>
        <w:contextualSpacing/>
        <w:jc w:val="both"/>
        <w:rPr>
          <w:rFonts w:asciiTheme="majorBidi" w:hAnsiTheme="majorBidi" w:cstheme="majorBidi"/>
          <w:b/>
          <w:bCs/>
          <w:sz w:val="28"/>
          <w:lang w:val="uk-UA"/>
        </w:rPr>
      </w:pPr>
    </w:p>
    <w:p w14:paraId="2BD200AC" w14:textId="77777777" w:rsidR="00226104" w:rsidRPr="00444475" w:rsidRDefault="00226104" w:rsidP="006769FC">
      <w:pPr>
        <w:pStyle w:val="Style2"/>
        <w:widowControl/>
        <w:spacing w:line="276" w:lineRule="auto"/>
        <w:ind w:left="3801"/>
        <w:contextualSpacing/>
        <w:jc w:val="both"/>
        <w:rPr>
          <w:rFonts w:asciiTheme="majorBidi" w:hAnsiTheme="majorBidi" w:cstheme="majorBidi"/>
          <w:sz w:val="28"/>
          <w:lang w:val="uk-UA"/>
        </w:rPr>
      </w:pPr>
    </w:p>
    <w:tbl>
      <w:tblPr>
        <w:tblStyle w:val="a8"/>
        <w:tblW w:w="0" w:type="auto"/>
        <w:tblLook w:val="04A0" w:firstRow="1" w:lastRow="0" w:firstColumn="1" w:lastColumn="0" w:noHBand="0" w:noVBand="1"/>
      </w:tblPr>
      <w:tblGrid>
        <w:gridCol w:w="922"/>
        <w:gridCol w:w="4208"/>
        <w:gridCol w:w="629"/>
        <w:gridCol w:w="640"/>
        <w:gridCol w:w="640"/>
        <w:gridCol w:w="614"/>
        <w:gridCol w:w="623"/>
        <w:gridCol w:w="620"/>
        <w:gridCol w:w="632"/>
        <w:gridCol w:w="625"/>
        <w:gridCol w:w="621"/>
        <w:gridCol w:w="782"/>
        <w:gridCol w:w="713"/>
        <w:gridCol w:w="640"/>
        <w:gridCol w:w="1650"/>
      </w:tblGrid>
      <w:tr w:rsidR="00973130" w:rsidRPr="00444475" w14:paraId="4E8BE9FB" w14:textId="77777777" w:rsidTr="00226104">
        <w:tc>
          <w:tcPr>
            <w:tcW w:w="982" w:type="dxa"/>
            <w:vMerge w:val="restart"/>
            <w:textDirection w:val="btLr"/>
            <w:vAlign w:val="center"/>
          </w:tcPr>
          <w:p w14:paraId="32709589" w14:textId="77777777" w:rsidR="00973130" w:rsidRPr="00444475" w:rsidRDefault="00973130" w:rsidP="006769FC">
            <w:pPr>
              <w:pStyle w:val="Style2"/>
              <w:widowControl/>
              <w:spacing w:line="276" w:lineRule="auto"/>
              <w:ind w:left="113" w:right="113"/>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шифр</w:t>
            </w:r>
          </w:p>
        </w:tc>
        <w:tc>
          <w:tcPr>
            <w:tcW w:w="4625" w:type="dxa"/>
            <w:vAlign w:val="center"/>
          </w:tcPr>
          <w:p w14:paraId="24257473" w14:textId="77777777" w:rsidR="00973130" w:rsidRPr="00444475" w:rsidRDefault="00043DE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Аспірант</w:t>
            </w:r>
          </w:p>
        </w:tc>
        <w:tc>
          <w:tcPr>
            <w:tcW w:w="6388" w:type="dxa"/>
            <w:gridSpan w:val="10"/>
            <w:vAlign w:val="center"/>
          </w:tcPr>
          <w:p w14:paraId="4BF124C9"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 xml:space="preserve">Форма навчання:                             </w:t>
            </w:r>
            <w:r w:rsidRPr="00444475">
              <w:rPr>
                <w:rFonts w:asciiTheme="majorBidi" w:hAnsiTheme="majorBidi" w:cstheme="majorBidi"/>
                <w:b/>
                <w:sz w:val="28"/>
                <w:lang w:val="uk-UA" w:eastAsia="uk-UA"/>
              </w:rPr>
              <w:t>денна</w:t>
            </w:r>
            <w:r w:rsidR="00DA577F" w:rsidRPr="00444475">
              <w:rPr>
                <w:rFonts w:asciiTheme="majorBidi" w:hAnsiTheme="majorBidi" w:cstheme="majorBidi"/>
                <w:b/>
                <w:sz w:val="28"/>
                <w:lang w:val="uk-UA" w:eastAsia="uk-UA"/>
              </w:rPr>
              <w:t>, заочна</w:t>
            </w:r>
          </w:p>
        </w:tc>
        <w:tc>
          <w:tcPr>
            <w:tcW w:w="648" w:type="dxa"/>
            <w:vMerge w:val="restart"/>
            <w:textDirection w:val="btLr"/>
          </w:tcPr>
          <w:p w14:paraId="7D1D1805" w14:textId="77777777" w:rsidR="00973130" w:rsidRPr="00444475" w:rsidRDefault="00973130" w:rsidP="006769FC">
            <w:pPr>
              <w:pStyle w:val="Style2"/>
              <w:widowControl/>
              <w:spacing w:line="276" w:lineRule="auto"/>
              <w:ind w:left="113" w:right="113"/>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Форма контролю</w:t>
            </w:r>
          </w:p>
        </w:tc>
        <w:tc>
          <w:tcPr>
            <w:tcW w:w="648" w:type="dxa"/>
            <w:vMerge w:val="restart"/>
            <w:textDirection w:val="btLr"/>
          </w:tcPr>
          <w:p w14:paraId="602F7253" w14:textId="77777777" w:rsidR="00973130" w:rsidRPr="00444475" w:rsidRDefault="00973130" w:rsidP="006769FC">
            <w:pPr>
              <w:pStyle w:val="Style2"/>
              <w:widowControl/>
              <w:spacing w:line="276" w:lineRule="auto"/>
              <w:ind w:left="113" w:right="113"/>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Семестр</w:t>
            </w:r>
          </w:p>
        </w:tc>
        <w:tc>
          <w:tcPr>
            <w:tcW w:w="1494" w:type="dxa"/>
            <w:vMerge w:val="restart"/>
          </w:tcPr>
          <w:p w14:paraId="1741B365"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Відмітка про погодження</w:t>
            </w:r>
          </w:p>
        </w:tc>
      </w:tr>
      <w:tr w:rsidR="00973130" w:rsidRPr="00444475" w14:paraId="7BA56FF7" w14:textId="77777777" w:rsidTr="00226104">
        <w:tc>
          <w:tcPr>
            <w:tcW w:w="982" w:type="dxa"/>
            <w:vMerge/>
          </w:tcPr>
          <w:p w14:paraId="689C162D"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val="restart"/>
            <w:vAlign w:val="center"/>
          </w:tcPr>
          <w:p w14:paraId="470BADF0"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Назва спеціальності (спеціалізації)</w:t>
            </w:r>
          </w:p>
        </w:tc>
        <w:tc>
          <w:tcPr>
            <w:tcW w:w="636" w:type="dxa"/>
            <w:vMerge w:val="restart"/>
            <w:textDirection w:val="btLr"/>
          </w:tcPr>
          <w:p w14:paraId="261CB81D"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Кредитів на сем.</w:t>
            </w:r>
          </w:p>
        </w:tc>
        <w:tc>
          <w:tcPr>
            <w:tcW w:w="3206" w:type="dxa"/>
            <w:gridSpan w:val="5"/>
          </w:tcPr>
          <w:p w14:paraId="36D007E7"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Обсяг годин</w:t>
            </w:r>
          </w:p>
        </w:tc>
        <w:tc>
          <w:tcPr>
            <w:tcW w:w="2546" w:type="dxa"/>
            <w:gridSpan w:val="4"/>
            <w:vMerge w:val="restart"/>
            <w:vAlign w:val="center"/>
          </w:tcPr>
          <w:p w14:paraId="65CBFAD0"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Кількість індивідуальних робіт</w:t>
            </w:r>
          </w:p>
        </w:tc>
        <w:tc>
          <w:tcPr>
            <w:tcW w:w="648" w:type="dxa"/>
            <w:vMerge/>
          </w:tcPr>
          <w:p w14:paraId="5D61EBDB"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10A218C9"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14:paraId="359DA3E6"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r>
      <w:tr w:rsidR="00973130" w:rsidRPr="00444475" w14:paraId="7AFFF24E" w14:textId="77777777" w:rsidTr="00226104">
        <w:tc>
          <w:tcPr>
            <w:tcW w:w="982" w:type="dxa"/>
            <w:vMerge/>
          </w:tcPr>
          <w:p w14:paraId="14C54687"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tcPr>
          <w:p w14:paraId="6F2F5CD1"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Merge/>
          </w:tcPr>
          <w:p w14:paraId="0708AB7A"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val="restart"/>
            <w:textDirection w:val="btLr"/>
          </w:tcPr>
          <w:p w14:paraId="72A70A02" w14:textId="77777777" w:rsidR="00973130" w:rsidRPr="00444475" w:rsidRDefault="00130FD5" w:rsidP="006769FC">
            <w:pPr>
              <w:pStyle w:val="Style2"/>
              <w:widowControl/>
              <w:spacing w:line="276" w:lineRule="auto"/>
              <w:ind w:left="113" w:right="113"/>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Усього</w:t>
            </w:r>
          </w:p>
        </w:tc>
        <w:tc>
          <w:tcPr>
            <w:tcW w:w="2558" w:type="dxa"/>
            <w:gridSpan w:val="4"/>
          </w:tcPr>
          <w:p w14:paraId="0D37F2C1"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аудиторних</w:t>
            </w:r>
          </w:p>
        </w:tc>
        <w:tc>
          <w:tcPr>
            <w:tcW w:w="2546" w:type="dxa"/>
            <w:gridSpan w:val="4"/>
            <w:vMerge/>
          </w:tcPr>
          <w:p w14:paraId="36688BB0"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63C3B3E8"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65D9A45E"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14:paraId="6983A939"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r>
      <w:tr w:rsidR="00973130" w:rsidRPr="00444475" w14:paraId="5654D57F" w14:textId="77777777" w:rsidTr="00226104">
        <w:tc>
          <w:tcPr>
            <w:tcW w:w="982" w:type="dxa"/>
            <w:vMerge/>
          </w:tcPr>
          <w:p w14:paraId="47FF8B2E"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tcPr>
          <w:p w14:paraId="318B2C78"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Merge/>
          </w:tcPr>
          <w:p w14:paraId="4335B962"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7F15AA82"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val="restart"/>
            <w:textDirection w:val="btLr"/>
          </w:tcPr>
          <w:p w14:paraId="7D3B291F" w14:textId="77777777" w:rsidR="00973130" w:rsidRPr="00444475" w:rsidRDefault="00973130" w:rsidP="006769FC">
            <w:pPr>
              <w:pStyle w:val="Style2"/>
              <w:widowControl/>
              <w:spacing w:line="276" w:lineRule="auto"/>
              <w:ind w:left="113" w:right="113"/>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Разом</w:t>
            </w:r>
          </w:p>
        </w:tc>
        <w:tc>
          <w:tcPr>
            <w:tcW w:w="1910" w:type="dxa"/>
            <w:gridSpan w:val="3"/>
          </w:tcPr>
          <w:p w14:paraId="61A579AE"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у тому числі</w:t>
            </w:r>
          </w:p>
        </w:tc>
        <w:tc>
          <w:tcPr>
            <w:tcW w:w="2546" w:type="dxa"/>
            <w:gridSpan w:val="4"/>
            <w:vMerge/>
          </w:tcPr>
          <w:p w14:paraId="2439E5F3"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5C3757AB"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522B2465"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14:paraId="5C201866"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r>
      <w:tr w:rsidR="00973130" w:rsidRPr="00444475" w14:paraId="71725F94" w14:textId="77777777" w:rsidTr="00226104">
        <w:trPr>
          <w:trHeight w:val="856"/>
        </w:trPr>
        <w:tc>
          <w:tcPr>
            <w:tcW w:w="982" w:type="dxa"/>
            <w:vMerge/>
          </w:tcPr>
          <w:p w14:paraId="0F8F5E2E"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tcPr>
          <w:p w14:paraId="0A1CB38D"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Merge/>
          </w:tcPr>
          <w:p w14:paraId="0A20DB7A"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29909417"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2A8DF5BF"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Align w:val="center"/>
          </w:tcPr>
          <w:p w14:paraId="23196D7D"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Л</w:t>
            </w:r>
          </w:p>
        </w:tc>
        <w:tc>
          <w:tcPr>
            <w:tcW w:w="637" w:type="dxa"/>
            <w:vAlign w:val="center"/>
          </w:tcPr>
          <w:p w14:paraId="218A2ABB"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proofErr w:type="spellStart"/>
            <w:r w:rsidRPr="00444475">
              <w:rPr>
                <w:rFonts w:asciiTheme="majorBidi" w:hAnsiTheme="majorBidi" w:cstheme="majorBidi"/>
                <w:sz w:val="28"/>
                <w:lang w:val="uk-UA"/>
              </w:rPr>
              <w:t>Лр</w:t>
            </w:r>
            <w:proofErr w:type="spellEnd"/>
          </w:p>
        </w:tc>
        <w:tc>
          <w:tcPr>
            <w:tcW w:w="637" w:type="dxa"/>
            <w:vAlign w:val="center"/>
          </w:tcPr>
          <w:p w14:paraId="4C960500"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proofErr w:type="spellStart"/>
            <w:r w:rsidRPr="00444475">
              <w:rPr>
                <w:rFonts w:asciiTheme="majorBidi" w:hAnsiTheme="majorBidi" w:cstheme="majorBidi"/>
                <w:sz w:val="28"/>
                <w:lang w:val="uk-UA"/>
              </w:rPr>
              <w:t>Пз</w:t>
            </w:r>
            <w:proofErr w:type="spellEnd"/>
          </w:p>
        </w:tc>
        <w:tc>
          <w:tcPr>
            <w:tcW w:w="637" w:type="dxa"/>
            <w:vAlign w:val="center"/>
          </w:tcPr>
          <w:p w14:paraId="324AAC44"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КП</w:t>
            </w:r>
          </w:p>
        </w:tc>
        <w:tc>
          <w:tcPr>
            <w:tcW w:w="637" w:type="dxa"/>
            <w:vAlign w:val="center"/>
          </w:tcPr>
          <w:p w14:paraId="75BF6951"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КР</w:t>
            </w:r>
          </w:p>
        </w:tc>
        <w:tc>
          <w:tcPr>
            <w:tcW w:w="637" w:type="dxa"/>
            <w:vAlign w:val="center"/>
          </w:tcPr>
          <w:p w14:paraId="4B38469B"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РГ</w:t>
            </w:r>
          </w:p>
        </w:tc>
        <w:tc>
          <w:tcPr>
            <w:tcW w:w="635" w:type="dxa"/>
            <w:vAlign w:val="center"/>
          </w:tcPr>
          <w:p w14:paraId="48F97DA7" w14:textId="77777777" w:rsidR="00973130" w:rsidRPr="00444475" w:rsidRDefault="00EC48BF" w:rsidP="006769FC">
            <w:pPr>
              <w:pStyle w:val="Style2"/>
              <w:widowControl/>
              <w:spacing w:line="276" w:lineRule="auto"/>
              <w:contextualSpacing/>
              <w:jc w:val="center"/>
              <w:rPr>
                <w:rFonts w:asciiTheme="majorBidi" w:hAnsiTheme="majorBidi" w:cstheme="majorBidi"/>
                <w:sz w:val="28"/>
                <w:lang w:val="uk-UA"/>
              </w:rPr>
            </w:pPr>
            <w:proofErr w:type="spellStart"/>
            <w:r w:rsidRPr="00444475">
              <w:rPr>
                <w:rFonts w:asciiTheme="majorBidi" w:hAnsiTheme="majorBidi" w:cstheme="majorBidi"/>
                <w:sz w:val="28"/>
                <w:lang w:val="uk-UA"/>
              </w:rPr>
              <w:t>конр</w:t>
            </w:r>
            <w:proofErr w:type="spellEnd"/>
          </w:p>
        </w:tc>
        <w:tc>
          <w:tcPr>
            <w:tcW w:w="648" w:type="dxa"/>
            <w:vMerge/>
          </w:tcPr>
          <w:p w14:paraId="2656453D"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56AAF945"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14:paraId="7829AA2C"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r>
      <w:tr w:rsidR="00226104" w:rsidRPr="00444475" w14:paraId="19AC48B5" w14:textId="77777777" w:rsidTr="00226104">
        <w:tc>
          <w:tcPr>
            <w:tcW w:w="982" w:type="dxa"/>
            <w:vAlign w:val="center"/>
          </w:tcPr>
          <w:p w14:paraId="4BC9ABDF" w14:textId="77777777" w:rsidR="00226104" w:rsidRPr="00444475" w:rsidRDefault="00226104" w:rsidP="006769FC">
            <w:pPr>
              <w:spacing w:line="276" w:lineRule="auto"/>
              <w:rPr>
                <w:rFonts w:asciiTheme="majorBidi" w:hAnsiTheme="majorBidi" w:cstheme="majorBidi"/>
                <w:sz w:val="28"/>
                <w:lang w:val="uk-UA" w:eastAsia="uk-UA"/>
              </w:rPr>
            </w:pPr>
          </w:p>
        </w:tc>
        <w:tc>
          <w:tcPr>
            <w:tcW w:w="4625" w:type="dxa"/>
            <w:vAlign w:val="center"/>
          </w:tcPr>
          <w:p w14:paraId="12D374A3" w14:textId="77777777" w:rsidR="00226104" w:rsidRPr="00444475" w:rsidRDefault="00043DE0" w:rsidP="006769FC">
            <w:pPr>
              <w:spacing w:line="276" w:lineRule="auto"/>
              <w:jc w:val="center"/>
              <w:rPr>
                <w:rFonts w:asciiTheme="majorBidi" w:hAnsiTheme="majorBidi" w:cstheme="majorBidi"/>
                <w:sz w:val="28"/>
                <w:lang w:val="uk-UA" w:eastAsia="uk-UA"/>
              </w:rPr>
            </w:pPr>
            <w:r w:rsidRPr="00444475">
              <w:rPr>
                <w:rFonts w:asciiTheme="majorBidi" w:hAnsiTheme="majorBidi" w:cstheme="majorBidi"/>
                <w:sz w:val="28"/>
                <w:lang w:val="uk-UA"/>
              </w:rPr>
              <w:t>Усі спеціальності</w:t>
            </w:r>
          </w:p>
        </w:tc>
        <w:tc>
          <w:tcPr>
            <w:tcW w:w="636" w:type="dxa"/>
            <w:vAlign w:val="center"/>
          </w:tcPr>
          <w:p w14:paraId="552E56E6" w14:textId="77777777" w:rsidR="00226104" w:rsidRPr="00444475" w:rsidRDefault="00226104"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3</w:t>
            </w:r>
          </w:p>
        </w:tc>
        <w:tc>
          <w:tcPr>
            <w:tcW w:w="648" w:type="dxa"/>
            <w:vAlign w:val="center"/>
          </w:tcPr>
          <w:p w14:paraId="6DC88C8B" w14:textId="77777777" w:rsidR="00226104" w:rsidRPr="00444475" w:rsidRDefault="00033B3C"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90</w:t>
            </w:r>
          </w:p>
        </w:tc>
        <w:tc>
          <w:tcPr>
            <w:tcW w:w="648" w:type="dxa"/>
            <w:vAlign w:val="center"/>
          </w:tcPr>
          <w:p w14:paraId="41C4AC47" w14:textId="77777777" w:rsidR="00226104" w:rsidRPr="00444475" w:rsidRDefault="00033B3C"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9</w:t>
            </w:r>
            <w:r w:rsidR="00226104" w:rsidRPr="00444475">
              <w:rPr>
                <w:rFonts w:asciiTheme="majorBidi" w:hAnsiTheme="majorBidi" w:cstheme="majorBidi"/>
                <w:b/>
                <w:i/>
                <w:sz w:val="28"/>
                <w:lang w:val="uk-UA" w:eastAsia="uk-UA"/>
              </w:rPr>
              <w:t>0</w:t>
            </w:r>
          </w:p>
        </w:tc>
        <w:tc>
          <w:tcPr>
            <w:tcW w:w="636" w:type="dxa"/>
            <w:vAlign w:val="center"/>
          </w:tcPr>
          <w:p w14:paraId="3111FC55" w14:textId="77777777" w:rsidR="00226104" w:rsidRPr="00444475" w:rsidRDefault="00226104"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20</w:t>
            </w:r>
          </w:p>
        </w:tc>
        <w:tc>
          <w:tcPr>
            <w:tcW w:w="637" w:type="dxa"/>
            <w:vAlign w:val="center"/>
          </w:tcPr>
          <w:p w14:paraId="1A0A08DF" w14:textId="77777777" w:rsidR="00226104" w:rsidRPr="00444475" w:rsidRDefault="00226104" w:rsidP="006769FC">
            <w:pPr>
              <w:spacing w:line="276" w:lineRule="auto"/>
              <w:jc w:val="center"/>
              <w:rPr>
                <w:rFonts w:asciiTheme="majorBidi" w:hAnsiTheme="majorBidi" w:cstheme="majorBidi"/>
                <w:b/>
                <w:i/>
                <w:sz w:val="28"/>
                <w:lang w:val="uk-UA" w:eastAsia="uk-UA"/>
              </w:rPr>
            </w:pPr>
          </w:p>
        </w:tc>
        <w:tc>
          <w:tcPr>
            <w:tcW w:w="637" w:type="dxa"/>
            <w:vAlign w:val="center"/>
          </w:tcPr>
          <w:p w14:paraId="0E030B23" w14:textId="77777777" w:rsidR="00226104" w:rsidRPr="00444475" w:rsidRDefault="00226104"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10</w:t>
            </w:r>
          </w:p>
        </w:tc>
        <w:tc>
          <w:tcPr>
            <w:tcW w:w="637" w:type="dxa"/>
            <w:vAlign w:val="center"/>
          </w:tcPr>
          <w:p w14:paraId="25CEF311" w14:textId="77777777" w:rsidR="00226104" w:rsidRPr="00444475" w:rsidRDefault="00226104" w:rsidP="006769FC">
            <w:pPr>
              <w:pStyle w:val="Style2"/>
              <w:widowControl/>
              <w:spacing w:line="276" w:lineRule="auto"/>
              <w:contextualSpacing/>
              <w:jc w:val="center"/>
              <w:rPr>
                <w:rFonts w:asciiTheme="majorBidi" w:hAnsiTheme="majorBidi" w:cstheme="majorBidi"/>
                <w:sz w:val="28"/>
                <w:lang w:val="uk-UA"/>
              </w:rPr>
            </w:pPr>
          </w:p>
        </w:tc>
        <w:tc>
          <w:tcPr>
            <w:tcW w:w="637" w:type="dxa"/>
            <w:vAlign w:val="center"/>
          </w:tcPr>
          <w:p w14:paraId="0F4F933E" w14:textId="77777777" w:rsidR="00226104" w:rsidRPr="00444475" w:rsidRDefault="00226104" w:rsidP="006769FC">
            <w:pPr>
              <w:spacing w:line="276" w:lineRule="auto"/>
              <w:jc w:val="center"/>
              <w:rPr>
                <w:rFonts w:asciiTheme="majorBidi" w:hAnsiTheme="majorBidi" w:cstheme="majorBidi"/>
                <w:sz w:val="28"/>
                <w:lang w:val="uk-UA"/>
              </w:rPr>
            </w:pPr>
          </w:p>
        </w:tc>
        <w:tc>
          <w:tcPr>
            <w:tcW w:w="637" w:type="dxa"/>
            <w:vAlign w:val="center"/>
          </w:tcPr>
          <w:p w14:paraId="7AD0709C" w14:textId="77777777" w:rsidR="00226104" w:rsidRPr="00444475" w:rsidRDefault="00226104" w:rsidP="006769FC">
            <w:pPr>
              <w:pStyle w:val="Style2"/>
              <w:widowControl/>
              <w:spacing w:line="276" w:lineRule="auto"/>
              <w:contextualSpacing/>
              <w:jc w:val="center"/>
              <w:rPr>
                <w:rFonts w:asciiTheme="majorBidi" w:hAnsiTheme="majorBidi" w:cstheme="majorBidi"/>
                <w:sz w:val="28"/>
                <w:lang w:val="uk-UA"/>
              </w:rPr>
            </w:pPr>
          </w:p>
        </w:tc>
        <w:tc>
          <w:tcPr>
            <w:tcW w:w="635" w:type="dxa"/>
            <w:vAlign w:val="center"/>
          </w:tcPr>
          <w:p w14:paraId="297D0EA1" w14:textId="77777777" w:rsidR="00226104" w:rsidRPr="00444475" w:rsidRDefault="00EC48BF"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1</w:t>
            </w:r>
          </w:p>
        </w:tc>
        <w:tc>
          <w:tcPr>
            <w:tcW w:w="648" w:type="dxa"/>
            <w:vAlign w:val="center"/>
          </w:tcPr>
          <w:p w14:paraId="3DA6F701" w14:textId="77777777" w:rsidR="00226104" w:rsidRPr="00444475" w:rsidRDefault="00033B3C"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З</w:t>
            </w:r>
            <w:r w:rsidR="00EC48BF" w:rsidRPr="00444475">
              <w:rPr>
                <w:rFonts w:asciiTheme="majorBidi" w:hAnsiTheme="majorBidi" w:cstheme="majorBidi"/>
                <w:b/>
                <w:i/>
                <w:sz w:val="28"/>
                <w:lang w:val="uk-UA" w:eastAsia="uk-UA"/>
              </w:rPr>
              <w:t>ал.</w:t>
            </w:r>
          </w:p>
        </w:tc>
        <w:tc>
          <w:tcPr>
            <w:tcW w:w="648" w:type="dxa"/>
            <w:vAlign w:val="center"/>
          </w:tcPr>
          <w:p w14:paraId="495EA3E6" w14:textId="77777777" w:rsidR="00226104" w:rsidRPr="00444475" w:rsidRDefault="00226104"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2</w:t>
            </w:r>
          </w:p>
        </w:tc>
        <w:tc>
          <w:tcPr>
            <w:tcW w:w="1494" w:type="dxa"/>
            <w:vAlign w:val="center"/>
          </w:tcPr>
          <w:p w14:paraId="4EC293C8" w14:textId="77777777" w:rsidR="00226104" w:rsidRPr="00444475" w:rsidRDefault="00226104" w:rsidP="006769FC">
            <w:pPr>
              <w:pStyle w:val="Style2"/>
              <w:widowControl/>
              <w:spacing w:line="276" w:lineRule="auto"/>
              <w:contextualSpacing/>
              <w:jc w:val="center"/>
              <w:rPr>
                <w:rFonts w:asciiTheme="majorBidi" w:hAnsiTheme="majorBidi" w:cstheme="majorBidi"/>
                <w:sz w:val="28"/>
                <w:lang w:val="uk-UA"/>
              </w:rPr>
            </w:pPr>
          </w:p>
        </w:tc>
      </w:tr>
    </w:tbl>
    <w:p w14:paraId="016E148F" w14:textId="77777777" w:rsidR="00973130" w:rsidRPr="00444475" w:rsidRDefault="00973130" w:rsidP="006769FC">
      <w:pPr>
        <w:pStyle w:val="Style2"/>
        <w:widowControl/>
        <w:spacing w:line="276" w:lineRule="auto"/>
        <w:contextualSpacing/>
        <w:jc w:val="both"/>
        <w:rPr>
          <w:rFonts w:asciiTheme="majorBidi" w:hAnsiTheme="majorBidi" w:cstheme="majorBidi"/>
          <w:lang w:val="uk-UA"/>
        </w:rPr>
      </w:pPr>
    </w:p>
    <w:p w14:paraId="77176C64" w14:textId="77777777" w:rsidR="00973130" w:rsidRPr="00444475" w:rsidRDefault="00973130" w:rsidP="006769FC">
      <w:pPr>
        <w:pStyle w:val="Style2"/>
        <w:widowControl/>
        <w:spacing w:line="276" w:lineRule="auto"/>
        <w:contextualSpacing/>
        <w:jc w:val="both"/>
        <w:rPr>
          <w:rFonts w:asciiTheme="majorBidi" w:hAnsiTheme="majorBidi" w:cstheme="majorBidi"/>
          <w:lang w:val="uk-UA"/>
        </w:rPr>
      </w:pPr>
    </w:p>
    <w:p w14:paraId="58A62C3E" w14:textId="77777777" w:rsidR="00973130" w:rsidRPr="00444475" w:rsidRDefault="00973130" w:rsidP="006769FC">
      <w:pPr>
        <w:pStyle w:val="Style2"/>
        <w:widowControl/>
        <w:spacing w:line="276" w:lineRule="auto"/>
        <w:contextualSpacing/>
        <w:jc w:val="both"/>
        <w:rPr>
          <w:rFonts w:asciiTheme="majorBidi" w:hAnsiTheme="majorBidi" w:cstheme="majorBidi"/>
          <w:lang w:val="uk-UA"/>
        </w:rPr>
        <w:sectPr w:rsidR="00973130" w:rsidRPr="00444475" w:rsidSect="00193C87">
          <w:footerReference w:type="default" r:id="rId9"/>
          <w:pgSz w:w="16837" w:h="11905" w:orient="landscape" w:code="9"/>
          <w:pgMar w:top="1134" w:right="1134" w:bottom="1361" w:left="1134" w:header="720" w:footer="720" w:gutter="0"/>
          <w:cols w:space="60"/>
          <w:noEndnote/>
          <w:titlePg/>
          <w:docGrid w:linePitch="326"/>
        </w:sectPr>
      </w:pPr>
    </w:p>
    <w:p w14:paraId="79FC2BE6" w14:textId="77777777" w:rsidR="006B0916" w:rsidRPr="00444475" w:rsidRDefault="006B0916" w:rsidP="006769FC">
      <w:pPr>
        <w:spacing w:line="276" w:lineRule="auto"/>
        <w:jc w:val="center"/>
        <w:rPr>
          <w:rFonts w:asciiTheme="majorBidi" w:hAnsiTheme="majorBidi" w:cstheme="majorBidi"/>
          <w:b/>
          <w:noProof/>
          <w:sz w:val="28"/>
          <w:lang w:val="uk-UA"/>
        </w:rPr>
      </w:pPr>
      <w:r w:rsidRPr="00444475">
        <w:rPr>
          <w:rFonts w:asciiTheme="majorBidi" w:hAnsiTheme="majorBidi" w:cstheme="majorBidi"/>
          <w:b/>
          <w:noProof/>
          <w:sz w:val="28"/>
          <w:lang w:val="uk-UA"/>
        </w:rPr>
        <w:lastRenderedPageBreak/>
        <w:t>Мета та завдання навчальної дисципліни</w:t>
      </w:r>
    </w:p>
    <w:p w14:paraId="5A2D0D8A" w14:textId="77777777" w:rsidR="006B0916" w:rsidRPr="00444475" w:rsidRDefault="008A33FF" w:rsidP="008A33FF">
      <w:pPr>
        <w:spacing w:line="276" w:lineRule="auto"/>
        <w:rPr>
          <w:rFonts w:asciiTheme="majorBidi" w:hAnsiTheme="majorBidi" w:cstheme="majorBidi"/>
          <w:noProof/>
          <w:sz w:val="28"/>
          <w:lang w:val="uk-UA"/>
        </w:rPr>
      </w:pPr>
      <w:r w:rsidRPr="00444475">
        <w:rPr>
          <w:rFonts w:asciiTheme="majorBidi" w:hAnsiTheme="majorBidi" w:cstheme="majorBidi"/>
          <w:noProof/>
          <w:sz w:val="28"/>
          <w:lang w:val="uk-UA"/>
        </w:rPr>
        <w:tab/>
      </w:r>
    </w:p>
    <w:p w14:paraId="0D6D520F" w14:textId="0173D717" w:rsidR="00273EFF" w:rsidRPr="00444475" w:rsidRDefault="002828A3" w:rsidP="006769FC">
      <w:pPr>
        <w:spacing w:line="276" w:lineRule="auto"/>
        <w:ind w:firstLine="708"/>
        <w:jc w:val="both"/>
        <w:rPr>
          <w:rFonts w:asciiTheme="majorBidi" w:hAnsiTheme="majorBidi" w:cstheme="majorBidi"/>
          <w:color w:val="000000"/>
          <w:sz w:val="28"/>
          <w:lang w:val="uk-UA"/>
        </w:rPr>
      </w:pPr>
      <w:r w:rsidRPr="00444475">
        <w:rPr>
          <w:rFonts w:asciiTheme="majorBidi" w:hAnsiTheme="majorBidi" w:cstheme="majorBidi"/>
          <w:color w:val="000000"/>
          <w:sz w:val="28"/>
          <w:u w:val="single"/>
          <w:lang w:val="uk-UA"/>
        </w:rPr>
        <w:t>Предметом</w:t>
      </w:r>
      <w:r w:rsidRPr="00444475">
        <w:rPr>
          <w:rFonts w:asciiTheme="majorBidi" w:hAnsiTheme="majorBidi" w:cstheme="majorBidi"/>
          <w:color w:val="000000"/>
          <w:sz w:val="28"/>
          <w:lang w:val="uk-UA"/>
        </w:rPr>
        <w:t xml:space="preserve"> навчальної дисципліни є теорія і методологія підготовки якісних текстів для оприлюднення отриманих наукових рез</w:t>
      </w:r>
      <w:r w:rsidR="00C0427C">
        <w:rPr>
          <w:rFonts w:asciiTheme="majorBidi" w:hAnsiTheme="majorBidi" w:cstheme="majorBidi"/>
          <w:color w:val="000000"/>
          <w:sz w:val="28"/>
          <w:lang w:val="uk-UA"/>
        </w:rPr>
        <w:t xml:space="preserve">ультатів або </w:t>
      </w:r>
      <w:proofErr w:type="spellStart"/>
      <w:r w:rsidR="00C0427C">
        <w:rPr>
          <w:rFonts w:asciiTheme="majorBidi" w:hAnsiTheme="majorBidi" w:cstheme="majorBidi"/>
          <w:color w:val="000000"/>
          <w:sz w:val="28"/>
          <w:lang w:val="uk-UA"/>
        </w:rPr>
        <w:t>проє</w:t>
      </w:r>
      <w:r w:rsidR="00C44575" w:rsidRPr="00444475">
        <w:rPr>
          <w:rFonts w:asciiTheme="majorBidi" w:hAnsiTheme="majorBidi" w:cstheme="majorBidi"/>
          <w:color w:val="000000"/>
          <w:sz w:val="28"/>
          <w:lang w:val="uk-UA"/>
        </w:rPr>
        <w:t>ктів</w:t>
      </w:r>
      <w:proofErr w:type="spellEnd"/>
      <w:r w:rsidRPr="00444475">
        <w:rPr>
          <w:rFonts w:asciiTheme="majorBidi" w:hAnsiTheme="majorBidi" w:cstheme="majorBidi"/>
          <w:color w:val="000000"/>
          <w:sz w:val="28"/>
          <w:lang w:val="uk-UA"/>
        </w:rPr>
        <w:t xml:space="preserve"> досліджень з подальшим залученням фінансування. </w:t>
      </w:r>
    </w:p>
    <w:p w14:paraId="35F1C4A5" w14:textId="77777777" w:rsidR="00FB3CF8" w:rsidRPr="00444475" w:rsidRDefault="002828A3" w:rsidP="006769FC">
      <w:pPr>
        <w:spacing w:line="276" w:lineRule="auto"/>
        <w:ind w:firstLine="708"/>
        <w:jc w:val="both"/>
        <w:rPr>
          <w:rFonts w:asciiTheme="majorBidi" w:hAnsiTheme="majorBidi" w:cstheme="majorBidi"/>
          <w:sz w:val="28"/>
          <w:u w:val="single"/>
          <w:lang w:val="uk-UA"/>
        </w:rPr>
      </w:pPr>
      <w:r w:rsidRPr="00444475">
        <w:rPr>
          <w:rFonts w:asciiTheme="majorBidi" w:hAnsiTheme="majorBidi" w:cstheme="majorBidi"/>
          <w:color w:val="000000"/>
          <w:sz w:val="28"/>
          <w:u w:val="single"/>
          <w:lang w:val="uk-UA"/>
        </w:rPr>
        <w:t>Мета</w:t>
      </w:r>
      <w:r w:rsidRPr="00444475">
        <w:rPr>
          <w:rFonts w:asciiTheme="majorBidi" w:hAnsiTheme="majorBidi" w:cstheme="majorBidi"/>
          <w:color w:val="000000"/>
          <w:sz w:val="28"/>
          <w:lang w:val="uk-UA"/>
        </w:rPr>
        <w:t xml:space="preserve"> дисципліни – </w:t>
      </w:r>
      <w:r w:rsidR="006466EA" w:rsidRPr="00444475">
        <w:rPr>
          <w:rFonts w:asciiTheme="majorBidi" w:hAnsiTheme="majorBidi" w:cstheme="majorBidi"/>
          <w:sz w:val="28"/>
          <w:lang w:val="uk-UA"/>
        </w:rPr>
        <w:t>вдосконалення академічної культури, практичних навичок усного й писемного мовлення аспірантів</w:t>
      </w:r>
      <w:r w:rsidR="00C44575" w:rsidRPr="00444475">
        <w:rPr>
          <w:rFonts w:asciiTheme="majorBidi" w:hAnsiTheme="majorBidi" w:cstheme="majorBidi"/>
          <w:color w:val="000000"/>
          <w:sz w:val="28"/>
          <w:lang w:val="uk-UA"/>
        </w:rPr>
        <w:t>,</w:t>
      </w:r>
      <w:r w:rsidRPr="00444475">
        <w:rPr>
          <w:rFonts w:asciiTheme="majorBidi" w:hAnsiTheme="majorBidi" w:cstheme="majorBidi"/>
          <w:color w:val="000000"/>
          <w:sz w:val="28"/>
          <w:lang w:val="uk-UA"/>
        </w:rPr>
        <w:t xml:space="preserve"> необхідних для створення конкурентоздатних академічних текстів широкого профілю як невід’ємної частини системи компетенцій </w:t>
      </w:r>
      <w:r w:rsidR="008F2E96" w:rsidRPr="00444475">
        <w:rPr>
          <w:rFonts w:asciiTheme="majorBidi" w:hAnsiTheme="majorBidi" w:cstheme="majorBidi"/>
          <w:color w:val="000000"/>
          <w:sz w:val="28"/>
          <w:lang w:val="uk-UA"/>
        </w:rPr>
        <w:t xml:space="preserve">науковця </w:t>
      </w:r>
      <w:r w:rsidRPr="00444475">
        <w:rPr>
          <w:rFonts w:asciiTheme="majorBidi" w:hAnsiTheme="majorBidi" w:cstheme="majorBidi"/>
          <w:color w:val="000000"/>
          <w:sz w:val="28"/>
          <w:lang w:val="uk-UA"/>
        </w:rPr>
        <w:t>або працівника сфери</w:t>
      </w:r>
      <w:r w:rsidR="008A33FF" w:rsidRPr="00444475">
        <w:rPr>
          <w:rFonts w:asciiTheme="majorBidi" w:hAnsiTheme="majorBidi" w:cstheme="majorBidi"/>
          <w:color w:val="000000"/>
          <w:sz w:val="28"/>
          <w:lang w:val="uk-UA"/>
        </w:rPr>
        <w:t xml:space="preserve"> високотехнологічної індустрії.</w:t>
      </w:r>
    </w:p>
    <w:p w14:paraId="1711B474" w14:textId="77777777" w:rsidR="00EC48BF" w:rsidRPr="00444475" w:rsidRDefault="00EC48BF" w:rsidP="00EC48BF">
      <w:pPr>
        <w:shd w:val="clear" w:color="auto" w:fill="FFFFFF"/>
        <w:ind w:firstLine="708"/>
        <w:jc w:val="both"/>
        <w:rPr>
          <w:rFonts w:asciiTheme="majorBidi" w:hAnsiTheme="majorBidi" w:cstheme="majorBidi"/>
          <w:sz w:val="28"/>
          <w:szCs w:val="28"/>
          <w:lang w:val="uk-UA" w:eastAsia="uk-UA"/>
        </w:rPr>
      </w:pPr>
      <w:r w:rsidRPr="00444475">
        <w:rPr>
          <w:rFonts w:asciiTheme="majorBidi" w:hAnsiTheme="majorBidi" w:cstheme="majorBidi"/>
          <w:sz w:val="28"/>
          <w:szCs w:val="28"/>
          <w:lang w:val="uk-UA" w:eastAsia="uk-UA"/>
        </w:rPr>
        <w:t xml:space="preserve">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w:t>
      </w:r>
      <w:proofErr w:type="spellStart"/>
      <w:r w:rsidRPr="00444475">
        <w:rPr>
          <w:rFonts w:asciiTheme="majorBidi" w:hAnsiTheme="majorBidi" w:cstheme="majorBidi"/>
          <w:sz w:val="28"/>
          <w:szCs w:val="28"/>
          <w:lang w:val="uk-UA" w:eastAsia="uk-UA"/>
        </w:rPr>
        <w:t>адресою</w:t>
      </w:r>
      <w:proofErr w:type="spellEnd"/>
      <w:r w:rsidRPr="00444475">
        <w:rPr>
          <w:rFonts w:asciiTheme="majorBidi" w:hAnsiTheme="majorBidi" w:cstheme="majorBidi"/>
          <w:sz w:val="28"/>
          <w:szCs w:val="28"/>
          <w:lang w:val="uk-UA" w:eastAsia="uk-UA"/>
        </w:rPr>
        <w:t xml:space="preserve">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1D4476B2" w14:textId="77777777" w:rsidR="00AE4A2C" w:rsidRPr="00444475" w:rsidRDefault="00AE4A2C" w:rsidP="006769FC">
      <w:pPr>
        <w:spacing w:line="276" w:lineRule="auto"/>
        <w:jc w:val="both"/>
        <w:rPr>
          <w:rFonts w:asciiTheme="majorBidi" w:hAnsiTheme="majorBidi" w:cstheme="majorBidi"/>
          <w:sz w:val="28"/>
          <w:lang w:val="uk-UA"/>
        </w:rPr>
      </w:pPr>
    </w:p>
    <w:p w14:paraId="668A591D" w14:textId="77777777" w:rsidR="00B631A6" w:rsidRPr="00444475" w:rsidRDefault="00744585" w:rsidP="006769FC">
      <w:pPr>
        <w:spacing w:line="276" w:lineRule="auto"/>
        <w:jc w:val="center"/>
        <w:rPr>
          <w:rFonts w:asciiTheme="majorBidi" w:hAnsiTheme="majorBidi" w:cstheme="majorBidi"/>
          <w:b/>
          <w:sz w:val="28"/>
          <w:lang w:val="uk-UA"/>
        </w:rPr>
      </w:pPr>
      <w:r w:rsidRPr="00444475">
        <w:rPr>
          <w:rFonts w:asciiTheme="majorBidi" w:hAnsiTheme="majorBidi" w:cstheme="majorBidi"/>
          <w:b/>
          <w:sz w:val="28"/>
          <w:lang w:val="uk-UA"/>
        </w:rPr>
        <w:t>Компетен</w:t>
      </w:r>
      <w:r w:rsidR="00EC48BF" w:rsidRPr="00444475">
        <w:rPr>
          <w:rFonts w:asciiTheme="majorBidi" w:hAnsiTheme="majorBidi" w:cstheme="majorBidi"/>
          <w:b/>
          <w:sz w:val="28"/>
          <w:lang w:val="uk-UA"/>
        </w:rPr>
        <w:t>тності</w:t>
      </w:r>
      <w:r w:rsidRPr="00444475">
        <w:rPr>
          <w:rFonts w:asciiTheme="majorBidi" w:hAnsiTheme="majorBidi" w:cstheme="majorBidi"/>
          <w:b/>
          <w:sz w:val="28"/>
          <w:lang w:val="uk-UA"/>
        </w:rPr>
        <w:t xml:space="preserve"> </w:t>
      </w:r>
      <w:r w:rsidR="00B92E10" w:rsidRPr="00444475">
        <w:rPr>
          <w:rFonts w:asciiTheme="majorBidi" w:hAnsiTheme="majorBidi" w:cstheme="majorBidi"/>
          <w:b/>
          <w:sz w:val="28"/>
          <w:lang w:val="uk-UA"/>
        </w:rPr>
        <w:t>аспірантів</w:t>
      </w:r>
      <w:r w:rsidRPr="00444475">
        <w:rPr>
          <w:rFonts w:asciiTheme="majorBidi" w:hAnsiTheme="majorBidi" w:cstheme="majorBidi"/>
          <w:b/>
          <w:sz w:val="28"/>
          <w:lang w:val="uk-UA"/>
        </w:rPr>
        <w:t xml:space="preserve">, що формуються </w:t>
      </w:r>
    </w:p>
    <w:p w14:paraId="64898E31" w14:textId="77777777" w:rsidR="005615C8" w:rsidRDefault="00744585" w:rsidP="00C76D1B">
      <w:pPr>
        <w:spacing w:line="276" w:lineRule="auto"/>
        <w:jc w:val="center"/>
        <w:rPr>
          <w:rFonts w:asciiTheme="majorBidi" w:hAnsiTheme="majorBidi" w:cstheme="majorBidi"/>
          <w:b/>
          <w:sz w:val="28"/>
          <w:lang w:val="uk-UA"/>
        </w:rPr>
      </w:pPr>
      <w:r w:rsidRPr="00444475">
        <w:rPr>
          <w:rFonts w:asciiTheme="majorBidi" w:hAnsiTheme="majorBidi" w:cstheme="majorBidi"/>
          <w:b/>
          <w:sz w:val="28"/>
          <w:lang w:val="uk-UA"/>
        </w:rPr>
        <w:t>в результаті засвоєння дисципліни</w:t>
      </w:r>
    </w:p>
    <w:p w14:paraId="300832E9" w14:textId="77777777" w:rsidR="000253C0" w:rsidRPr="00444475" w:rsidRDefault="000253C0" w:rsidP="00C76D1B">
      <w:pPr>
        <w:spacing w:line="276" w:lineRule="auto"/>
        <w:jc w:val="center"/>
        <w:rPr>
          <w:rFonts w:asciiTheme="majorBidi" w:hAnsiTheme="majorBidi" w:cstheme="majorBidi"/>
          <w:b/>
          <w:sz w:val="28"/>
          <w:lang w:val="uk-UA"/>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103"/>
      </w:tblGrid>
      <w:tr w:rsidR="00C47F40" w:rsidRPr="00444475" w14:paraId="014002A8" w14:textId="77777777" w:rsidTr="00C47F40">
        <w:tc>
          <w:tcPr>
            <w:tcW w:w="9071" w:type="dxa"/>
            <w:gridSpan w:val="2"/>
            <w:shd w:val="clear" w:color="auto" w:fill="auto"/>
          </w:tcPr>
          <w:p w14:paraId="5485037C" w14:textId="77777777" w:rsidR="00C47F40" w:rsidRPr="00444475" w:rsidRDefault="00C47F40" w:rsidP="00C47F40">
            <w:pPr>
              <w:jc w:val="center"/>
              <w:rPr>
                <w:rFonts w:asciiTheme="majorBidi" w:hAnsiTheme="majorBidi" w:cstheme="majorBidi"/>
                <w:b/>
                <w:lang w:val="uk-UA"/>
              </w:rPr>
            </w:pPr>
          </w:p>
          <w:p w14:paraId="5D48FFAA" w14:textId="77777777" w:rsidR="00C47F40" w:rsidRPr="00444475" w:rsidRDefault="00C47F40" w:rsidP="00C47F40">
            <w:pPr>
              <w:jc w:val="center"/>
              <w:rPr>
                <w:rFonts w:asciiTheme="majorBidi" w:hAnsiTheme="majorBidi" w:cstheme="majorBidi"/>
                <w:b/>
                <w:lang w:val="uk-UA"/>
              </w:rPr>
            </w:pPr>
            <w:r w:rsidRPr="00444475">
              <w:rPr>
                <w:rFonts w:asciiTheme="majorBidi" w:hAnsiTheme="majorBidi" w:cstheme="majorBidi"/>
                <w:b/>
                <w:lang w:val="uk-UA"/>
              </w:rPr>
              <w:t>Програмні компетентності</w:t>
            </w:r>
          </w:p>
          <w:p w14:paraId="7EE062EC" w14:textId="10B3D041" w:rsidR="00C47F40" w:rsidRPr="00444475" w:rsidRDefault="00C47F40" w:rsidP="00C47F40">
            <w:pPr>
              <w:jc w:val="center"/>
              <w:rPr>
                <w:rFonts w:asciiTheme="majorBidi" w:hAnsiTheme="majorBidi" w:cstheme="majorBidi"/>
                <w:sz w:val="28"/>
                <w:szCs w:val="28"/>
                <w:lang w:val="uk-UA"/>
              </w:rPr>
            </w:pPr>
          </w:p>
        </w:tc>
      </w:tr>
      <w:tr w:rsidR="00C47F40" w:rsidRPr="00255219" w14:paraId="13696A21" w14:textId="77777777" w:rsidTr="00C47F40">
        <w:tc>
          <w:tcPr>
            <w:tcW w:w="2968" w:type="dxa"/>
            <w:shd w:val="clear" w:color="auto" w:fill="auto"/>
          </w:tcPr>
          <w:p w14:paraId="6040B189" w14:textId="77777777" w:rsidR="001B5917" w:rsidRPr="00444475" w:rsidRDefault="001B5917" w:rsidP="001B5917">
            <w:pPr>
              <w:rPr>
                <w:rFonts w:asciiTheme="majorBidi" w:hAnsiTheme="majorBidi" w:cstheme="majorBidi"/>
                <w:b/>
                <w:lang w:val="uk-UA"/>
              </w:rPr>
            </w:pPr>
            <w:r w:rsidRPr="00444475">
              <w:rPr>
                <w:rFonts w:asciiTheme="majorBidi" w:hAnsiTheme="majorBidi" w:cstheme="majorBidi"/>
                <w:b/>
                <w:lang w:val="uk-UA"/>
              </w:rPr>
              <w:t>Інтегральна</w:t>
            </w:r>
          </w:p>
          <w:p w14:paraId="70A82317" w14:textId="071C0A78" w:rsidR="00C47F40" w:rsidRPr="00444475" w:rsidRDefault="001B5917" w:rsidP="001B5917">
            <w:pPr>
              <w:rPr>
                <w:rFonts w:asciiTheme="majorBidi" w:hAnsiTheme="majorBidi" w:cstheme="majorBidi"/>
                <w:b/>
                <w:sz w:val="28"/>
                <w:szCs w:val="28"/>
                <w:lang w:val="uk-UA"/>
              </w:rPr>
            </w:pPr>
            <w:r w:rsidRPr="00444475">
              <w:rPr>
                <w:rFonts w:asciiTheme="majorBidi" w:hAnsiTheme="majorBidi" w:cstheme="majorBidi"/>
                <w:b/>
                <w:lang w:val="uk-UA"/>
              </w:rPr>
              <w:t>компетентність (ІК)</w:t>
            </w:r>
          </w:p>
        </w:tc>
        <w:tc>
          <w:tcPr>
            <w:tcW w:w="6103" w:type="dxa"/>
            <w:shd w:val="clear" w:color="auto" w:fill="auto"/>
          </w:tcPr>
          <w:p w14:paraId="7D572668" w14:textId="1EE73E41" w:rsidR="00C47F40" w:rsidRPr="00444475" w:rsidRDefault="001B5917" w:rsidP="00EC48BF">
            <w:pPr>
              <w:jc w:val="both"/>
              <w:rPr>
                <w:rStyle w:val="rvts0"/>
                <w:rFonts w:asciiTheme="majorBidi" w:hAnsiTheme="majorBidi" w:cstheme="majorBidi"/>
                <w:sz w:val="28"/>
                <w:szCs w:val="28"/>
                <w:lang w:val="uk-UA"/>
              </w:rPr>
            </w:pPr>
            <w:r w:rsidRPr="00444475">
              <w:rPr>
                <w:rStyle w:val="rvts0"/>
                <w:rFonts w:asciiTheme="majorBidi" w:hAnsiTheme="majorBidi" w:cstheme="majorBidi"/>
                <w:b/>
                <w:lang w:val="uk-UA"/>
              </w:rPr>
              <w:t xml:space="preserve">ІК </w:t>
            </w:r>
            <w:r w:rsidRPr="00444475">
              <w:rPr>
                <w:rFonts w:asciiTheme="majorBidi" w:hAnsiTheme="majorBidi" w:cstheme="majorBidi"/>
                <w:lang w:val="uk-UA"/>
              </w:rPr>
              <w:t>Здатність продукувати нові ідеї, розв’язувати комплексні проблеми в галузі архітектури та будівництва в сфері будівництва і цивільної інженерії та/або дослідницько-інноваційної діяльності,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EC48BF" w:rsidRPr="00255219" w14:paraId="7A86419A" w14:textId="77777777" w:rsidTr="00C47F40">
        <w:tc>
          <w:tcPr>
            <w:tcW w:w="2968" w:type="dxa"/>
            <w:shd w:val="clear" w:color="auto" w:fill="auto"/>
          </w:tcPr>
          <w:p w14:paraId="0FB29185" w14:textId="77777777" w:rsidR="00EC48BF" w:rsidRPr="00444475" w:rsidRDefault="00EC48BF" w:rsidP="00EC48BF">
            <w:pPr>
              <w:rPr>
                <w:rFonts w:asciiTheme="majorBidi" w:hAnsiTheme="majorBidi" w:cstheme="majorBidi"/>
                <w:b/>
                <w:sz w:val="28"/>
                <w:szCs w:val="28"/>
                <w:lang w:val="uk-UA"/>
              </w:rPr>
            </w:pPr>
            <w:r w:rsidRPr="00444475">
              <w:rPr>
                <w:rFonts w:asciiTheme="majorBidi" w:hAnsiTheme="majorBidi" w:cstheme="majorBidi"/>
                <w:b/>
                <w:sz w:val="28"/>
                <w:szCs w:val="28"/>
                <w:lang w:val="uk-UA"/>
              </w:rPr>
              <w:t>Загальні</w:t>
            </w:r>
          </w:p>
          <w:p w14:paraId="50854E6B" w14:textId="77777777" w:rsidR="00EC48BF" w:rsidRPr="00444475" w:rsidRDefault="00EC48BF" w:rsidP="00EC48BF">
            <w:pPr>
              <w:rPr>
                <w:rFonts w:asciiTheme="majorBidi" w:hAnsiTheme="majorBidi" w:cstheme="majorBidi"/>
                <w:sz w:val="28"/>
                <w:szCs w:val="28"/>
                <w:lang w:val="uk-UA"/>
              </w:rPr>
            </w:pPr>
            <w:r w:rsidRPr="00444475">
              <w:rPr>
                <w:rFonts w:asciiTheme="majorBidi" w:hAnsiTheme="majorBidi" w:cstheme="majorBidi"/>
                <w:b/>
                <w:sz w:val="28"/>
                <w:szCs w:val="28"/>
                <w:lang w:val="uk-UA"/>
              </w:rPr>
              <w:t>компетентності (ЗК)</w:t>
            </w:r>
          </w:p>
        </w:tc>
        <w:tc>
          <w:tcPr>
            <w:tcW w:w="6103" w:type="dxa"/>
            <w:shd w:val="clear" w:color="auto" w:fill="auto"/>
          </w:tcPr>
          <w:p w14:paraId="20B5816D" w14:textId="77777777" w:rsidR="00300859" w:rsidRPr="00444475" w:rsidRDefault="00300859" w:rsidP="00300859">
            <w:pPr>
              <w:pStyle w:val="1"/>
              <w:shd w:val="clear" w:color="auto" w:fill="FFFFFF"/>
              <w:tabs>
                <w:tab w:val="left" w:pos="495"/>
                <w:tab w:val="left" w:pos="920"/>
              </w:tabs>
              <w:spacing w:after="0" w:line="240" w:lineRule="auto"/>
              <w:ind w:left="0"/>
              <w:jc w:val="both"/>
              <w:textAlignment w:val="baseline"/>
              <w:rPr>
                <w:rFonts w:asciiTheme="majorBidi" w:hAnsiTheme="majorBidi" w:cstheme="majorBidi"/>
                <w:sz w:val="24"/>
                <w:szCs w:val="24"/>
                <w:lang w:val="uk-UA" w:eastAsia="uk-UA"/>
              </w:rPr>
            </w:pPr>
            <w:r w:rsidRPr="00444475">
              <w:rPr>
                <w:rFonts w:asciiTheme="majorBidi" w:hAnsiTheme="majorBidi" w:cstheme="majorBidi"/>
                <w:b/>
                <w:sz w:val="24"/>
                <w:szCs w:val="24"/>
                <w:lang w:val="uk-UA"/>
              </w:rPr>
              <w:t>ЗК02.</w:t>
            </w:r>
            <w:r w:rsidRPr="00444475">
              <w:rPr>
                <w:rFonts w:asciiTheme="majorBidi" w:hAnsiTheme="majorBidi" w:cstheme="majorBidi"/>
                <w:sz w:val="24"/>
                <w:szCs w:val="24"/>
                <w:lang w:val="uk-UA"/>
              </w:rPr>
              <w:t xml:space="preserve"> Здатність до самостійного пошуку, обробки та аналізу інформації з різних джерел, формулювати та обґрунтовувати наукові гіпотез, проводити та управляти актуальними науковими дослідженнями інноваційного характеру</w:t>
            </w:r>
            <w:r w:rsidRPr="00444475">
              <w:rPr>
                <w:rFonts w:asciiTheme="majorBidi" w:hAnsiTheme="majorBidi" w:cstheme="majorBidi"/>
                <w:sz w:val="24"/>
                <w:szCs w:val="24"/>
                <w:lang w:val="uk-UA" w:eastAsia="uk-UA"/>
              </w:rPr>
              <w:t>.</w:t>
            </w:r>
          </w:p>
          <w:p w14:paraId="6E330504" w14:textId="77777777" w:rsidR="00300859" w:rsidRPr="00444475" w:rsidRDefault="00300859" w:rsidP="00300859">
            <w:pPr>
              <w:pStyle w:val="1"/>
              <w:shd w:val="clear" w:color="auto" w:fill="FFFFFF"/>
              <w:tabs>
                <w:tab w:val="left" w:pos="495"/>
              </w:tabs>
              <w:spacing w:after="0" w:line="240" w:lineRule="auto"/>
              <w:ind w:left="0"/>
              <w:jc w:val="both"/>
              <w:textAlignment w:val="baseline"/>
              <w:rPr>
                <w:rFonts w:asciiTheme="majorBidi" w:hAnsiTheme="majorBidi" w:cstheme="majorBidi"/>
                <w:sz w:val="24"/>
                <w:szCs w:val="24"/>
                <w:lang w:val="uk-UA"/>
              </w:rPr>
            </w:pPr>
          </w:p>
          <w:p w14:paraId="3654632A" w14:textId="77777777" w:rsidR="00300859" w:rsidRPr="00444475" w:rsidRDefault="00300859" w:rsidP="00444475">
            <w:pPr>
              <w:pStyle w:val="1"/>
              <w:shd w:val="clear" w:color="auto" w:fill="FFFFFF"/>
              <w:spacing w:line="240" w:lineRule="auto"/>
              <w:ind w:left="0"/>
              <w:jc w:val="both"/>
              <w:textAlignment w:val="baseline"/>
              <w:rPr>
                <w:rFonts w:asciiTheme="majorBidi" w:hAnsiTheme="majorBidi" w:cstheme="majorBidi"/>
                <w:bCs/>
                <w:iCs/>
                <w:sz w:val="24"/>
                <w:szCs w:val="24"/>
                <w:lang w:val="uk-UA"/>
              </w:rPr>
            </w:pPr>
            <w:r w:rsidRPr="00444475">
              <w:rPr>
                <w:rFonts w:asciiTheme="majorBidi" w:hAnsiTheme="majorBidi" w:cstheme="majorBidi"/>
                <w:b/>
                <w:bCs/>
                <w:iCs/>
                <w:sz w:val="24"/>
                <w:szCs w:val="24"/>
                <w:lang w:val="uk-UA"/>
              </w:rPr>
              <w:t>ЗК03.</w:t>
            </w:r>
            <w:r w:rsidRPr="00444475">
              <w:rPr>
                <w:rFonts w:asciiTheme="majorBidi" w:hAnsiTheme="majorBidi" w:cstheme="majorBidi"/>
                <w:bCs/>
                <w:iCs/>
                <w:sz w:val="24"/>
                <w:szCs w:val="24"/>
                <w:lang w:val="uk-UA"/>
              </w:rPr>
              <w:t xml:space="preserve"> Здатність працювати в міжнародному контексті над </w:t>
            </w:r>
            <w:r w:rsidRPr="00444475">
              <w:rPr>
                <w:rFonts w:asciiTheme="majorBidi" w:hAnsiTheme="majorBidi" w:cstheme="majorBidi"/>
                <w:sz w:val="24"/>
                <w:szCs w:val="24"/>
                <w:lang w:val="uk-UA"/>
              </w:rPr>
              <w:t xml:space="preserve">ідентифікацією актуальних наукових проблем, генерувати нові креативні ідеї, застосовувати нестандартні підходи до вирішення складних і нетипових </w:t>
            </w:r>
            <w:r w:rsidRPr="00444475">
              <w:rPr>
                <w:rFonts w:asciiTheme="majorBidi" w:hAnsiTheme="majorBidi" w:cstheme="majorBidi"/>
                <w:sz w:val="24"/>
                <w:szCs w:val="24"/>
                <w:lang w:val="uk-UA"/>
              </w:rPr>
              <w:lastRenderedPageBreak/>
              <w:t xml:space="preserve">завдань </w:t>
            </w:r>
            <w:r w:rsidRPr="00444475">
              <w:rPr>
                <w:rFonts w:asciiTheme="majorBidi" w:hAnsiTheme="majorBidi" w:cstheme="majorBidi"/>
                <w:bCs/>
                <w:iCs/>
                <w:sz w:val="24"/>
                <w:szCs w:val="24"/>
                <w:lang w:val="uk-UA"/>
              </w:rPr>
              <w:t xml:space="preserve">з дотриманням прийнятих в науковому світі </w:t>
            </w:r>
            <w:r w:rsidRPr="00444475">
              <w:rPr>
                <w:rFonts w:asciiTheme="majorBidi" w:hAnsiTheme="majorBidi" w:cstheme="majorBidi"/>
                <w:sz w:val="24"/>
                <w:szCs w:val="24"/>
                <w:lang w:val="uk-UA"/>
              </w:rPr>
              <w:t>ключових засад професійної етики,</w:t>
            </w:r>
            <w:r w:rsidRPr="00444475">
              <w:rPr>
                <w:rFonts w:asciiTheme="majorBidi" w:hAnsiTheme="majorBidi" w:cstheme="majorBidi"/>
                <w:bCs/>
                <w:iCs/>
                <w:sz w:val="24"/>
                <w:szCs w:val="24"/>
                <w:lang w:val="uk-UA"/>
              </w:rPr>
              <w:t xml:space="preserve"> морально-етичних норм та міжкультурних цінностей.</w:t>
            </w:r>
          </w:p>
          <w:p w14:paraId="18B3D596" w14:textId="77777777" w:rsidR="00303402" w:rsidRPr="00444475" w:rsidRDefault="00303402" w:rsidP="00981D8D">
            <w:pPr>
              <w:pStyle w:val="1"/>
              <w:shd w:val="clear" w:color="auto" w:fill="FFFFFF"/>
              <w:tabs>
                <w:tab w:val="left" w:pos="495"/>
                <w:tab w:val="left" w:pos="920"/>
              </w:tabs>
              <w:spacing w:after="0" w:line="240" w:lineRule="auto"/>
              <w:ind w:left="0"/>
              <w:jc w:val="both"/>
              <w:textAlignment w:val="baseline"/>
              <w:rPr>
                <w:rFonts w:asciiTheme="majorBidi" w:hAnsiTheme="majorBidi" w:cstheme="majorBidi"/>
                <w:sz w:val="28"/>
                <w:szCs w:val="28"/>
                <w:lang w:val="uk-UA" w:eastAsia="uk-UA"/>
              </w:rPr>
            </w:pPr>
          </w:p>
          <w:p w14:paraId="118D7320" w14:textId="47A12928" w:rsidR="00300859" w:rsidRPr="00444475" w:rsidRDefault="00300859" w:rsidP="00300859">
            <w:pPr>
              <w:pStyle w:val="1"/>
              <w:shd w:val="clear" w:color="auto" w:fill="FFFFFF"/>
              <w:spacing w:line="240" w:lineRule="auto"/>
              <w:ind w:left="0"/>
              <w:textAlignment w:val="baseline"/>
              <w:rPr>
                <w:rFonts w:asciiTheme="majorBidi" w:hAnsiTheme="majorBidi" w:cstheme="majorBidi"/>
                <w:bCs/>
                <w:iCs/>
                <w:sz w:val="24"/>
                <w:szCs w:val="24"/>
                <w:lang w:val="uk-UA"/>
              </w:rPr>
            </w:pPr>
            <w:r w:rsidRPr="00444475">
              <w:rPr>
                <w:rFonts w:asciiTheme="majorBidi" w:hAnsiTheme="majorBidi" w:cstheme="majorBidi"/>
                <w:b/>
                <w:lang w:val="uk-UA" w:eastAsia="uk-UA"/>
              </w:rPr>
              <w:t>ЗК05.</w:t>
            </w:r>
            <w:r w:rsidRPr="00444475">
              <w:rPr>
                <w:rFonts w:asciiTheme="majorBidi" w:hAnsiTheme="majorBidi" w:cstheme="majorBidi"/>
                <w:lang w:val="uk-UA" w:eastAsia="uk-UA"/>
              </w:rPr>
              <w:t xml:space="preserve"> </w:t>
            </w:r>
            <w:r w:rsidRPr="00444475">
              <w:rPr>
                <w:rFonts w:asciiTheme="majorBidi" w:hAnsiTheme="majorBidi" w:cstheme="majorBidi"/>
                <w:lang w:val="uk-UA"/>
              </w:rPr>
              <w:t>Здатність презентувати результати наукових досліджень, вести фахову наукову бесіду та дискусію із широкою науковою спільнотою та громадськістю, формувати наукові тексти в письмовій формі, у тому числі іноземною мовою, організовувати та проводити навчальні заняття, використовувати прогресивні інформаційно-комунікаційні засоби</w:t>
            </w:r>
            <w:r w:rsidRPr="00444475">
              <w:rPr>
                <w:rFonts w:asciiTheme="majorBidi" w:hAnsiTheme="majorBidi" w:cstheme="majorBidi"/>
                <w:lang w:val="uk-UA" w:eastAsia="uk-UA"/>
              </w:rPr>
              <w:t>.</w:t>
            </w:r>
          </w:p>
        </w:tc>
      </w:tr>
      <w:tr w:rsidR="00300859" w:rsidRPr="00255219" w14:paraId="66632EF6" w14:textId="77777777" w:rsidTr="00C47F40">
        <w:tc>
          <w:tcPr>
            <w:tcW w:w="2968" w:type="dxa"/>
            <w:shd w:val="clear" w:color="auto" w:fill="auto"/>
          </w:tcPr>
          <w:p w14:paraId="40BBF908" w14:textId="5064CAE9" w:rsidR="00300859" w:rsidRPr="00444475" w:rsidRDefault="00300859" w:rsidP="00EC48BF">
            <w:pPr>
              <w:rPr>
                <w:rFonts w:asciiTheme="majorBidi" w:hAnsiTheme="majorBidi" w:cstheme="majorBidi"/>
                <w:bCs/>
                <w:sz w:val="28"/>
                <w:szCs w:val="28"/>
                <w:lang w:val="uk-UA"/>
              </w:rPr>
            </w:pPr>
            <w:r w:rsidRPr="00444475">
              <w:rPr>
                <w:rFonts w:asciiTheme="majorBidi" w:hAnsiTheme="majorBidi" w:cstheme="majorBidi"/>
                <w:b/>
                <w:lang w:val="uk-UA"/>
              </w:rPr>
              <w:lastRenderedPageBreak/>
              <w:t>Фахові компетентності спеціальності (ФК)</w:t>
            </w:r>
          </w:p>
        </w:tc>
        <w:tc>
          <w:tcPr>
            <w:tcW w:w="6103" w:type="dxa"/>
            <w:shd w:val="clear" w:color="auto" w:fill="auto"/>
          </w:tcPr>
          <w:p w14:paraId="4BB075F9" w14:textId="77777777" w:rsidR="00300859" w:rsidRPr="00444475" w:rsidRDefault="00300859" w:rsidP="00300859">
            <w:pPr>
              <w:pStyle w:val="10"/>
              <w:spacing w:after="0" w:line="240" w:lineRule="auto"/>
              <w:ind w:left="6" w:hanging="6"/>
              <w:jc w:val="both"/>
              <w:rPr>
                <w:rFonts w:asciiTheme="majorBidi" w:hAnsiTheme="majorBidi" w:cstheme="majorBidi"/>
                <w:color w:val="auto"/>
                <w:sz w:val="24"/>
                <w:szCs w:val="24"/>
                <w:lang w:val="uk-UA"/>
              </w:rPr>
            </w:pPr>
            <w:r w:rsidRPr="00444475">
              <w:rPr>
                <w:rFonts w:asciiTheme="majorBidi" w:hAnsiTheme="majorBidi" w:cstheme="majorBidi"/>
                <w:b/>
                <w:color w:val="auto"/>
                <w:sz w:val="24"/>
                <w:szCs w:val="24"/>
                <w:lang w:val="uk-UA"/>
              </w:rPr>
              <w:t>ФК07.</w:t>
            </w:r>
            <w:r w:rsidRPr="00444475">
              <w:rPr>
                <w:rFonts w:asciiTheme="majorBidi" w:hAnsiTheme="majorBidi" w:cstheme="majorBidi"/>
                <w:color w:val="auto"/>
                <w:sz w:val="24"/>
                <w:szCs w:val="24"/>
                <w:lang w:val="uk-UA"/>
              </w:rPr>
              <w:t xml:space="preserve"> Здатність проводити експериментальні дослідження, обробляти й отримувати, впроваджувати їх результати в практику виробництва та в навчальний освітній процес. </w:t>
            </w:r>
          </w:p>
          <w:p w14:paraId="32663A2C" w14:textId="77777777" w:rsidR="00300859" w:rsidRPr="00444475" w:rsidRDefault="00300859" w:rsidP="00300859">
            <w:pPr>
              <w:pStyle w:val="10"/>
              <w:spacing w:after="0" w:line="240" w:lineRule="auto"/>
              <w:jc w:val="both"/>
              <w:rPr>
                <w:rFonts w:asciiTheme="majorBidi" w:hAnsiTheme="majorBidi" w:cstheme="majorBidi"/>
                <w:color w:val="auto"/>
                <w:sz w:val="24"/>
                <w:szCs w:val="24"/>
                <w:lang w:val="uk-UA"/>
              </w:rPr>
            </w:pPr>
          </w:p>
          <w:p w14:paraId="16D26F4C" w14:textId="77777777" w:rsidR="00300859" w:rsidRPr="00444475" w:rsidRDefault="00300859" w:rsidP="00300859">
            <w:pPr>
              <w:pStyle w:val="10"/>
              <w:spacing w:after="0" w:line="240" w:lineRule="auto"/>
              <w:ind w:left="6" w:hanging="6"/>
              <w:jc w:val="both"/>
              <w:rPr>
                <w:rFonts w:asciiTheme="majorBidi" w:hAnsiTheme="majorBidi" w:cstheme="majorBidi"/>
                <w:color w:val="auto"/>
                <w:sz w:val="24"/>
                <w:szCs w:val="24"/>
                <w:lang w:val="uk-UA"/>
              </w:rPr>
            </w:pPr>
            <w:r w:rsidRPr="00444475">
              <w:rPr>
                <w:rFonts w:asciiTheme="majorBidi" w:hAnsiTheme="majorBidi" w:cstheme="majorBidi"/>
                <w:b/>
                <w:color w:val="auto"/>
                <w:sz w:val="24"/>
                <w:szCs w:val="24"/>
                <w:lang w:val="uk-UA"/>
              </w:rPr>
              <w:t>ФК09.</w:t>
            </w:r>
            <w:r w:rsidRPr="00444475">
              <w:rPr>
                <w:rFonts w:asciiTheme="majorBidi" w:hAnsiTheme="majorBidi" w:cstheme="majorBidi"/>
                <w:color w:val="auto"/>
                <w:sz w:val="24"/>
                <w:szCs w:val="24"/>
                <w:lang w:val="uk-UA"/>
              </w:rPr>
              <w:t xml:space="preserve"> Здатність презентувати результати досліджень у вигляді публікації, оформлювати заявки на видачу охоронних документів та отримання наукових грантів, оформлювати акти впровадження та наукові звіти, розробляти навчально-методичну літературу та презентації освітніх курсів.</w:t>
            </w:r>
          </w:p>
          <w:p w14:paraId="22046AC3" w14:textId="77777777" w:rsidR="00300859" w:rsidRPr="00444475" w:rsidRDefault="00300859" w:rsidP="00300859">
            <w:pPr>
              <w:pStyle w:val="10"/>
              <w:spacing w:after="0" w:line="240" w:lineRule="auto"/>
              <w:ind w:left="6" w:hanging="6"/>
              <w:jc w:val="both"/>
              <w:rPr>
                <w:rFonts w:asciiTheme="majorBidi" w:hAnsiTheme="majorBidi" w:cstheme="majorBidi"/>
                <w:color w:val="auto"/>
                <w:sz w:val="24"/>
                <w:szCs w:val="24"/>
                <w:lang w:val="uk-UA"/>
              </w:rPr>
            </w:pPr>
          </w:p>
          <w:p w14:paraId="1E807E81" w14:textId="77777777" w:rsidR="00300859" w:rsidRPr="00444475" w:rsidRDefault="00300859" w:rsidP="00300859">
            <w:pPr>
              <w:pStyle w:val="10"/>
              <w:spacing w:after="0" w:line="240" w:lineRule="auto"/>
              <w:ind w:left="6" w:hanging="6"/>
              <w:jc w:val="both"/>
              <w:rPr>
                <w:rFonts w:asciiTheme="majorBidi" w:hAnsiTheme="majorBidi" w:cstheme="majorBidi"/>
                <w:color w:val="FF0000"/>
                <w:sz w:val="24"/>
                <w:szCs w:val="24"/>
                <w:lang w:val="uk-UA"/>
              </w:rPr>
            </w:pPr>
            <w:r w:rsidRPr="00444475">
              <w:rPr>
                <w:rFonts w:asciiTheme="majorBidi" w:hAnsiTheme="majorBidi" w:cstheme="majorBidi"/>
                <w:b/>
                <w:color w:val="auto"/>
                <w:sz w:val="24"/>
                <w:szCs w:val="24"/>
                <w:lang w:val="uk-UA"/>
              </w:rPr>
              <w:t xml:space="preserve">ФК10. </w:t>
            </w:r>
            <w:r w:rsidRPr="00444475">
              <w:rPr>
                <w:rFonts w:asciiTheme="majorBidi" w:hAnsiTheme="majorBidi" w:cstheme="majorBidi"/>
                <w:color w:val="auto"/>
                <w:sz w:val="24"/>
                <w:szCs w:val="24"/>
                <w:lang w:val="uk-UA"/>
              </w:rPr>
              <w:t xml:space="preserve">Здатність організовувати та проводити навчальні заняття за спеціальністю будівництво та цивільна інженерія, удосконалювати педагогічну майстерність, професійні вміння майбутніх вчених та викладачів, </w:t>
            </w:r>
            <w:r w:rsidRPr="00444475">
              <w:rPr>
                <w:rFonts w:asciiTheme="majorBidi" w:hAnsiTheme="majorBidi" w:cstheme="majorBidi"/>
                <w:color w:val="auto"/>
                <w:sz w:val="24"/>
                <w:szCs w:val="24"/>
                <w:lang w:val="uk-UA" w:eastAsia="ru-RU"/>
              </w:rPr>
              <w:t>застосовувати інноваційні методи навчання і методики викладання фахових дисциплін</w:t>
            </w:r>
            <w:r w:rsidRPr="00444475">
              <w:rPr>
                <w:rFonts w:asciiTheme="majorBidi" w:hAnsiTheme="majorBidi" w:cstheme="majorBidi"/>
                <w:color w:val="auto"/>
                <w:sz w:val="24"/>
                <w:szCs w:val="24"/>
                <w:lang w:val="uk-UA"/>
              </w:rPr>
              <w:t>.</w:t>
            </w:r>
            <w:r w:rsidRPr="00444475">
              <w:rPr>
                <w:rFonts w:asciiTheme="majorBidi" w:hAnsiTheme="majorBidi" w:cstheme="majorBidi"/>
                <w:color w:val="FF0000"/>
                <w:sz w:val="24"/>
                <w:szCs w:val="24"/>
                <w:lang w:val="uk-UA"/>
              </w:rPr>
              <w:t xml:space="preserve"> </w:t>
            </w:r>
          </w:p>
          <w:p w14:paraId="064D813A" w14:textId="77777777" w:rsidR="00300859" w:rsidRPr="00444475" w:rsidRDefault="00300859" w:rsidP="00300859">
            <w:pPr>
              <w:pStyle w:val="1"/>
              <w:shd w:val="clear" w:color="auto" w:fill="FFFFFF"/>
              <w:tabs>
                <w:tab w:val="left" w:pos="495"/>
                <w:tab w:val="left" w:pos="920"/>
              </w:tabs>
              <w:spacing w:after="0" w:line="240" w:lineRule="auto"/>
              <w:ind w:left="0"/>
              <w:jc w:val="both"/>
              <w:textAlignment w:val="baseline"/>
              <w:rPr>
                <w:rFonts w:asciiTheme="majorBidi" w:hAnsiTheme="majorBidi" w:cstheme="majorBidi"/>
                <w:b/>
                <w:sz w:val="24"/>
                <w:szCs w:val="24"/>
                <w:lang w:val="uk-UA"/>
              </w:rPr>
            </w:pPr>
          </w:p>
        </w:tc>
      </w:tr>
      <w:tr w:rsidR="00EC48BF" w:rsidRPr="00444475" w14:paraId="21E7F800" w14:textId="77777777" w:rsidTr="00C47F40">
        <w:tc>
          <w:tcPr>
            <w:tcW w:w="9071" w:type="dxa"/>
            <w:gridSpan w:val="2"/>
            <w:shd w:val="clear" w:color="auto" w:fill="auto"/>
          </w:tcPr>
          <w:p w14:paraId="0B8FACE1" w14:textId="77777777" w:rsidR="00EC48BF" w:rsidRPr="00444475" w:rsidRDefault="00EC48BF" w:rsidP="00EC48BF">
            <w:pPr>
              <w:jc w:val="center"/>
              <w:rPr>
                <w:rFonts w:asciiTheme="majorBidi" w:hAnsiTheme="majorBidi" w:cstheme="majorBidi"/>
                <w:b/>
                <w:sz w:val="28"/>
                <w:szCs w:val="28"/>
                <w:lang w:val="uk-UA"/>
              </w:rPr>
            </w:pPr>
            <w:r w:rsidRPr="00444475">
              <w:rPr>
                <w:rFonts w:asciiTheme="majorBidi" w:hAnsiTheme="majorBidi" w:cstheme="majorBidi"/>
                <w:b/>
                <w:sz w:val="28"/>
                <w:szCs w:val="28"/>
                <w:lang w:val="uk-UA"/>
              </w:rPr>
              <w:t>Програмні результати навчання</w:t>
            </w:r>
          </w:p>
        </w:tc>
      </w:tr>
      <w:tr w:rsidR="00EC48BF" w:rsidRPr="00444475" w14:paraId="4861A8BA" w14:textId="77777777" w:rsidTr="00C47F40">
        <w:tc>
          <w:tcPr>
            <w:tcW w:w="2968" w:type="dxa"/>
            <w:shd w:val="clear" w:color="auto" w:fill="auto"/>
          </w:tcPr>
          <w:p w14:paraId="5B21DDAF" w14:textId="0D9C05CA" w:rsidR="00EC48BF" w:rsidRPr="00444475" w:rsidRDefault="00300859" w:rsidP="00300859">
            <w:pPr>
              <w:jc w:val="center"/>
              <w:rPr>
                <w:rFonts w:asciiTheme="majorBidi" w:hAnsiTheme="majorBidi" w:cstheme="majorBidi"/>
                <w:sz w:val="28"/>
                <w:szCs w:val="28"/>
                <w:lang w:val="uk-UA"/>
              </w:rPr>
            </w:pPr>
            <w:r w:rsidRPr="00444475">
              <w:rPr>
                <w:rFonts w:asciiTheme="majorBidi" w:hAnsiTheme="majorBidi" w:cstheme="majorBidi"/>
                <w:b/>
                <w:lang w:val="uk-UA"/>
              </w:rPr>
              <w:t>(ПР)</w:t>
            </w:r>
          </w:p>
        </w:tc>
        <w:tc>
          <w:tcPr>
            <w:tcW w:w="6103" w:type="dxa"/>
            <w:shd w:val="clear" w:color="auto" w:fill="auto"/>
          </w:tcPr>
          <w:p w14:paraId="01C74070" w14:textId="2F80F73B" w:rsidR="00300859" w:rsidRPr="00444475" w:rsidRDefault="00300859" w:rsidP="00300859">
            <w:pPr>
              <w:jc w:val="both"/>
              <w:rPr>
                <w:rFonts w:asciiTheme="majorBidi" w:hAnsiTheme="majorBidi" w:cstheme="majorBidi"/>
                <w:lang w:val="uk-UA"/>
              </w:rPr>
            </w:pPr>
            <w:r w:rsidRPr="00444475">
              <w:rPr>
                <w:rFonts w:asciiTheme="majorBidi" w:hAnsiTheme="majorBidi" w:cstheme="majorBidi"/>
                <w:b/>
                <w:lang w:val="uk-UA"/>
              </w:rPr>
              <w:t>ПР03.</w:t>
            </w:r>
            <w:r w:rsidRPr="00444475">
              <w:rPr>
                <w:rFonts w:asciiTheme="majorBidi" w:hAnsiTheme="majorBidi" w:cstheme="majorBidi"/>
                <w:lang w:val="uk-UA"/>
              </w:rPr>
              <w:t xml:space="preserve"> Володіння знаннями та навичками усного та письмового спілкування державною та іноземними мовами, а також з використанням сучасних інформаційних технологій та засобів комунікації,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 працюючи в міжнародному контексті </w:t>
            </w:r>
            <w:r w:rsidR="003854B2">
              <w:rPr>
                <w:rFonts w:asciiTheme="majorBidi" w:hAnsiTheme="majorBidi" w:cstheme="majorBidi"/>
                <w:lang w:val="uk-UA"/>
              </w:rPr>
              <w:t xml:space="preserve">з різними </w:t>
            </w:r>
            <w:proofErr w:type="spellStart"/>
            <w:r w:rsidR="003854B2">
              <w:rPr>
                <w:rFonts w:asciiTheme="majorBidi" w:hAnsiTheme="majorBidi" w:cstheme="majorBidi"/>
                <w:lang w:val="uk-UA"/>
              </w:rPr>
              <w:t>стейкхолдерами</w:t>
            </w:r>
            <w:proofErr w:type="spellEnd"/>
            <w:r w:rsidR="003854B2">
              <w:rPr>
                <w:rFonts w:asciiTheme="majorBidi" w:hAnsiTheme="majorBidi" w:cstheme="majorBidi"/>
                <w:lang w:val="uk-UA"/>
              </w:rPr>
              <w:t xml:space="preserve"> галузі, </w:t>
            </w:r>
            <w:r w:rsidRPr="00444475">
              <w:rPr>
                <w:rFonts w:asciiTheme="majorBidi" w:hAnsiTheme="majorBidi" w:cstheme="majorBidi"/>
                <w:lang w:val="uk-UA"/>
              </w:rPr>
              <w:t>використовуючи навики міжособистісної взаємодії.</w:t>
            </w:r>
          </w:p>
          <w:p w14:paraId="53FFBA97" w14:textId="77777777" w:rsidR="00300859" w:rsidRPr="00444475" w:rsidRDefault="00300859" w:rsidP="00300859">
            <w:pPr>
              <w:jc w:val="both"/>
              <w:rPr>
                <w:rFonts w:asciiTheme="majorBidi" w:hAnsiTheme="majorBidi" w:cstheme="majorBidi"/>
                <w:lang w:val="uk-UA"/>
              </w:rPr>
            </w:pPr>
          </w:p>
          <w:p w14:paraId="24CD6405" w14:textId="77777777" w:rsidR="006F7A9B" w:rsidRPr="00444475" w:rsidRDefault="00300859" w:rsidP="00300859">
            <w:pPr>
              <w:jc w:val="both"/>
              <w:rPr>
                <w:rFonts w:asciiTheme="majorBidi" w:hAnsiTheme="majorBidi" w:cstheme="majorBidi"/>
                <w:lang w:val="uk-UA"/>
              </w:rPr>
            </w:pPr>
            <w:r w:rsidRPr="00444475">
              <w:rPr>
                <w:rFonts w:asciiTheme="majorBidi" w:hAnsiTheme="majorBidi" w:cstheme="majorBidi"/>
                <w:b/>
                <w:lang w:val="uk-UA"/>
              </w:rPr>
              <w:t>ПР04.</w:t>
            </w:r>
            <w:r w:rsidRPr="00444475">
              <w:rPr>
                <w:rFonts w:asciiTheme="majorBidi" w:hAnsiTheme="majorBidi" w:cstheme="majorBidi"/>
                <w:lang w:val="uk-UA"/>
              </w:rPr>
              <w:t xml:space="preserve">  Здатність продемонструвати знання із наукової та професійної підготовки  для підтвердження рівня компетентності у виборі методів наукових досліджень, оцінки їх наукової новизни та практичного значення при вирішенні спеціалізованих завдань в сфері будівництва та цивільної інженерії.</w:t>
            </w:r>
          </w:p>
          <w:p w14:paraId="7682E2B7" w14:textId="77777777" w:rsidR="00444475" w:rsidRPr="00444475" w:rsidRDefault="00444475" w:rsidP="00300859">
            <w:pPr>
              <w:jc w:val="both"/>
              <w:rPr>
                <w:rFonts w:asciiTheme="majorBidi" w:hAnsiTheme="majorBidi" w:cstheme="majorBidi"/>
                <w:lang w:val="uk-UA"/>
              </w:rPr>
            </w:pPr>
          </w:p>
          <w:p w14:paraId="16406A96" w14:textId="77777777" w:rsidR="00444475" w:rsidRPr="00444475" w:rsidRDefault="00444475" w:rsidP="00444475">
            <w:pPr>
              <w:jc w:val="both"/>
              <w:rPr>
                <w:rFonts w:asciiTheme="majorBidi" w:hAnsiTheme="majorBidi" w:cstheme="majorBidi"/>
                <w:lang w:val="uk-UA"/>
              </w:rPr>
            </w:pPr>
            <w:r w:rsidRPr="00444475">
              <w:rPr>
                <w:rFonts w:asciiTheme="majorBidi" w:hAnsiTheme="majorBidi" w:cstheme="majorBidi"/>
                <w:b/>
                <w:lang w:val="uk-UA"/>
              </w:rPr>
              <w:t xml:space="preserve">ПР10. </w:t>
            </w:r>
            <w:r w:rsidRPr="00444475">
              <w:rPr>
                <w:rFonts w:asciiTheme="majorBidi" w:hAnsiTheme="majorBidi" w:cstheme="majorBidi"/>
                <w:lang w:val="uk-UA"/>
              </w:rPr>
              <w:t xml:space="preserve">Володіти сучасними інформаційними технологіями для розробки, організації та управління науковими </w:t>
            </w:r>
            <w:proofErr w:type="spellStart"/>
            <w:r w:rsidRPr="00444475">
              <w:rPr>
                <w:rFonts w:asciiTheme="majorBidi" w:hAnsiTheme="majorBidi" w:cstheme="majorBidi"/>
                <w:lang w:val="uk-UA"/>
              </w:rPr>
              <w:t>проєктами</w:t>
            </w:r>
            <w:proofErr w:type="spellEnd"/>
            <w:r w:rsidRPr="00444475">
              <w:rPr>
                <w:rFonts w:asciiTheme="majorBidi" w:hAnsiTheme="majorBidi" w:cstheme="majorBidi"/>
                <w:lang w:val="uk-UA"/>
              </w:rPr>
              <w:t xml:space="preserve"> та/або науковими дослідженнями в сфері будівництва та цивільної інженерії, презентації їх </w:t>
            </w:r>
            <w:r w:rsidRPr="00444475">
              <w:rPr>
                <w:rFonts w:asciiTheme="majorBidi" w:hAnsiTheme="majorBidi" w:cstheme="majorBidi"/>
                <w:lang w:val="uk-UA"/>
              </w:rPr>
              <w:lastRenderedPageBreak/>
              <w:t>результатів у професійному середовищі через сучасні форми наукової комунікації.</w:t>
            </w:r>
          </w:p>
          <w:p w14:paraId="4045C9BE" w14:textId="77777777" w:rsidR="00444475" w:rsidRPr="00444475" w:rsidRDefault="00444475" w:rsidP="00444475">
            <w:pPr>
              <w:jc w:val="both"/>
              <w:rPr>
                <w:rFonts w:asciiTheme="majorBidi" w:hAnsiTheme="majorBidi" w:cstheme="majorBidi"/>
                <w:lang w:val="uk-UA"/>
              </w:rPr>
            </w:pPr>
          </w:p>
          <w:p w14:paraId="101C18FC" w14:textId="77777777" w:rsidR="00444475" w:rsidRPr="00444475" w:rsidRDefault="00444475" w:rsidP="00444475">
            <w:pPr>
              <w:jc w:val="both"/>
              <w:rPr>
                <w:rFonts w:asciiTheme="majorBidi" w:hAnsiTheme="majorBidi" w:cstheme="majorBidi"/>
                <w:lang w:val="uk-UA"/>
              </w:rPr>
            </w:pPr>
            <w:r w:rsidRPr="00444475">
              <w:rPr>
                <w:rFonts w:asciiTheme="majorBidi" w:hAnsiTheme="majorBidi" w:cstheme="majorBidi"/>
                <w:b/>
                <w:lang w:val="uk-UA"/>
              </w:rPr>
              <w:t xml:space="preserve">ПР11. </w:t>
            </w:r>
            <w:r w:rsidRPr="00444475">
              <w:rPr>
                <w:rFonts w:asciiTheme="majorBidi" w:hAnsiTheme="majorBidi" w:cstheme="majorBidi"/>
                <w:lang w:val="uk-UA"/>
              </w:rPr>
              <w:t xml:space="preserve">Демонструвати системний науковий світогляд та </w:t>
            </w:r>
            <w:proofErr w:type="spellStart"/>
            <w:r w:rsidRPr="00444475">
              <w:rPr>
                <w:rFonts w:asciiTheme="majorBidi" w:hAnsiTheme="majorBidi" w:cstheme="majorBidi"/>
                <w:lang w:val="uk-UA"/>
              </w:rPr>
              <w:t>філософсько</w:t>
            </w:r>
            <w:proofErr w:type="spellEnd"/>
            <w:r w:rsidRPr="00444475">
              <w:rPr>
                <w:rFonts w:asciiTheme="majorBidi" w:hAnsiTheme="majorBidi" w:cstheme="majorBidi"/>
                <w:lang w:val="uk-UA"/>
              </w:rPr>
              <w:t>-культурний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p w14:paraId="4627271A" w14:textId="77777777" w:rsidR="00444475" w:rsidRPr="00444475" w:rsidRDefault="00444475" w:rsidP="00300859">
            <w:pPr>
              <w:jc w:val="both"/>
              <w:rPr>
                <w:rFonts w:asciiTheme="majorBidi" w:hAnsiTheme="majorBidi" w:cstheme="majorBidi"/>
                <w:sz w:val="28"/>
                <w:szCs w:val="28"/>
                <w:lang w:val="uk-UA"/>
              </w:rPr>
            </w:pPr>
          </w:p>
          <w:p w14:paraId="6713E569" w14:textId="77777777" w:rsidR="00444475" w:rsidRPr="00444475" w:rsidRDefault="00444475" w:rsidP="00444475">
            <w:pPr>
              <w:jc w:val="both"/>
              <w:rPr>
                <w:rFonts w:asciiTheme="majorBidi" w:hAnsiTheme="majorBidi" w:cstheme="majorBidi"/>
                <w:lang w:val="uk-UA"/>
              </w:rPr>
            </w:pPr>
            <w:r w:rsidRPr="00444475">
              <w:rPr>
                <w:rFonts w:asciiTheme="majorBidi" w:hAnsiTheme="majorBidi" w:cstheme="majorBidi"/>
                <w:b/>
                <w:lang w:val="uk-UA"/>
              </w:rPr>
              <w:t>ПР13.</w:t>
            </w:r>
            <w:r w:rsidRPr="00444475">
              <w:rPr>
                <w:rFonts w:asciiTheme="majorBidi" w:hAnsiTheme="majorBidi" w:cstheme="majorBidi"/>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14:paraId="3205824C" w14:textId="77777777" w:rsidR="00444475" w:rsidRPr="00444475" w:rsidRDefault="00444475" w:rsidP="00300859">
            <w:pPr>
              <w:jc w:val="both"/>
              <w:rPr>
                <w:rFonts w:asciiTheme="majorBidi" w:hAnsiTheme="majorBidi" w:cstheme="majorBidi"/>
                <w:sz w:val="28"/>
                <w:szCs w:val="28"/>
                <w:lang w:val="uk-UA"/>
              </w:rPr>
            </w:pPr>
          </w:p>
          <w:p w14:paraId="4A876CB1" w14:textId="186479DA" w:rsidR="00444475" w:rsidRPr="00444475" w:rsidRDefault="00444475" w:rsidP="00300859">
            <w:pPr>
              <w:jc w:val="both"/>
              <w:rPr>
                <w:rFonts w:asciiTheme="majorBidi" w:hAnsiTheme="majorBidi" w:cstheme="majorBidi"/>
                <w:sz w:val="28"/>
                <w:szCs w:val="28"/>
                <w:lang w:val="uk-UA"/>
              </w:rPr>
            </w:pPr>
            <w:r w:rsidRPr="00444475">
              <w:rPr>
                <w:rFonts w:asciiTheme="majorBidi" w:hAnsiTheme="majorBidi" w:cstheme="majorBidi"/>
                <w:b/>
                <w:lang w:val="uk-UA"/>
              </w:rPr>
              <w:t xml:space="preserve">ПР15. </w:t>
            </w:r>
            <w:r w:rsidRPr="00444475">
              <w:rPr>
                <w:rFonts w:asciiTheme="majorBidi" w:hAnsiTheme="majorBidi" w:cstheme="majorBidi"/>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p>
        </w:tc>
      </w:tr>
    </w:tbl>
    <w:p w14:paraId="6592CD05" w14:textId="77777777" w:rsidR="008B2356" w:rsidRPr="00444475" w:rsidRDefault="008B2356" w:rsidP="006769FC">
      <w:pPr>
        <w:widowControl/>
        <w:autoSpaceDE/>
        <w:autoSpaceDN/>
        <w:adjustRightInd/>
        <w:spacing w:line="276" w:lineRule="auto"/>
        <w:jc w:val="center"/>
        <w:rPr>
          <w:rFonts w:asciiTheme="majorBidi" w:hAnsiTheme="majorBidi" w:cstheme="majorBidi"/>
          <w:b/>
          <w:bCs/>
          <w:color w:val="000000"/>
          <w:sz w:val="28"/>
          <w:lang w:val="uk-UA"/>
        </w:rPr>
      </w:pPr>
    </w:p>
    <w:p w14:paraId="35A658CE" w14:textId="77777777" w:rsidR="006276D9" w:rsidRDefault="006276D9" w:rsidP="006769FC">
      <w:pPr>
        <w:widowControl/>
        <w:autoSpaceDE/>
        <w:autoSpaceDN/>
        <w:adjustRightInd/>
        <w:spacing w:line="276" w:lineRule="auto"/>
        <w:jc w:val="center"/>
        <w:rPr>
          <w:rFonts w:asciiTheme="majorBidi" w:hAnsiTheme="majorBidi" w:cstheme="majorBidi"/>
          <w:b/>
          <w:bCs/>
          <w:color w:val="000000"/>
          <w:sz w:val="28"/>
          <w:lang w:val="uk-UA"/>
        </w:rPr>
      </w:pPr>
    </w:p>
    <w:p w14:paraId="64A638CC"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57DDC6F2"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72260DC6"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38EB594B"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37CD6F88"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5F3C93B7"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31FBAF1E"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1F79F15C"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242D19A2"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713D3311"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53DCFD80"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5FF5E7BF"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77C878D4"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60D0532D"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3313D06C"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1A2F885E"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2C8F3C6A"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0E0D862D"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37E133C1"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558B50EC"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5CAC5775"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5AA408A8" w14:textId="77777777" w:rsidR="008C38C2" w:rsidRDefault="008C38C2" w:rsidP="006769FC">
      <w:pPr>
        <w:widowControl/>
        <w:autoSpaceDE/>
        <w:autoSpaceDN/>
        <w:adjustRightInd/>
        <w:spacing w:line="276" w:lineRule="auto"/>
        <w:jc w:val="center"/>
        <w:rPr>
          <w:rFonts w:asciiTheme="majorBidi" w:hAnsiTheme="majorBidi" w:cstheme="majorBidi"/>
          <w:b/>
          <w:bCs/>
          <w:color w:val="000000"/>
          <w:sz w:val="28"/>
          <w:lang w:val="uk-UA"/>
        </w:rPr>
      </w:pPr>
    </w:p>
    <w:p w14:paraId="4BD036C5" w14:textId="77777777" w:rsidR="00FE1E18" w:rsidRPr="00444475" w:rsidRDefault="00FE1E18" w:rsidP="006769FC">
      <w:pPr>
        <w:widowControl/>
        <w:autoSpaceDE/>
        <w:autoSpaceDN/>
        <w:adjustRightInd/>
        <w:spacing w:line="276" w:lineRule="auto"/>
        <w:jc w:val="center"/>
        <w:rPr>
          <w:rFonts w:asciiTheme="majorBidi" w:hAnsiTheme="majorBidi" w:cstheme="majorBidi"/>
          <w:b/>
          <w:bCs/>
          <w:color w:val="000000"/>
          <w:sz w:val="28"/>
          <w:lang w:val="uk-UA"/>
        </w:rPr>
      </w:pPr>
      <w:r w:rsidRPr="00444475">
        <w:rPr>
          <w:rFonts w:asciiTheme="majorBidi" w:hAnsiTheme="majorBidi" w:cstheme="majorBidi"/>
          <w:b/>
          <w:bCs/>
          <w:color w:val="000000"/>
          <w:sz w:val="28"/>
          <w:lang w:val="uk-UA"/>
        </w:rPr>
        <w:t>СТРУКТУРА НАВЧАЛЬНОЇ ДИСЦИПЛІНИ</w:t>
      </w:r>
    </w:p>
    <w:p w14:paraId="0DD20A5F" w14:textId="77777777" w:rsidR="00303402" w:rsidRPr="00444475" w:rsidRDefault="00303402" w:rsidP="006769FC">
      <w:pPr>
        <w:shd w:val="clear" w:color="auto" w:fill="FFFFFF"/>
        <w:tabs>
          <w:tab w:val="left" w:pos="365"/>
        </w:tabs>
        <w:spacing w:line="276" w:lineRule="auto"/>
        <w:rPr>
          <w:rFonts w:asciiTheme="majorBidi" w:hAnsiTheme="majorBidi" w:cstheme="majorBidi"/>
          <w:bCs/>
          <w:i/>
          <w:iCs/>
          <w:sz w:val="28"/>
          <w:lang w:val="uk-UA"/>
        </w:rPr>
      </w:pPr>
    </w:p>
    <w:p w14:paraId="4DE49A14" w14:textId="77777777" w:rsidR="00B1708E" w:rsidRPr="00444475" w:rsidRDefault="00303402" w:rsidP="00A75061">
      <w:pPr>
        <w:spacing w:line="276" w:lineRule="auto"/>
        <w:jc w:val="center"/>
        <w:rPr>
          <w:rFonts w:asciiTheme="majorBidi" w:hAnsiTheme="majorBidi" w:cstheme="majorBidi"/>
          <w:b/>
          <w:bCs/>
          <w:sz w:val="28"/>
          <w:szCs w:val="28"/>
          <w:lang w:val="uk-UA"/>
        </w:rPr>
      </w:pPr>
      <w:r w:rsidRPr="00444475">
        <w:rPr>
          <w:rFonts w:asciiTheme="majorBidi" w:hAnsiTheme="majorBidi" w:cstheme="majorBidi"/>
          <w:b/>
          <w:sz w:val="32"/>
          <w:szCs w:val="28"/>
          <w:lang w:val="uk-UA"/>
        </w:rPr>
        <w:t>Змістовний модуль</w:t>
      </w:r>
      <w:r w:rsidR="00B1708E" w:rsidRPr="00444475">
        <w:rPr>
          <w:rFonts w:asciiTheme="majorBidi" w:hAnsiTheme="majorBidi" w:cstheme="majorBidi"/>
          <w:b/>
          <w:bCs/>
          <w:sz w:val="28"/>
          <w:szCs w:val="28"/>
          <w:lang w:val="uk-UA"/>
        </w:rPr>
        <w:t xml:space="preserve"> 1. ФОРМУВАННЯ АКАДЕМІЧНОЇ КУЛЬТУРИ </w:t>
      </w:r>
      <w:r w:rsidR="00685180" w:rsidRPr="00444475">
        <w:rPr>
          <w:rFonts w:asciiTheme="majorBidi" w:hAnsiTheme="majorBidi" w:cstheme="majorBidi"/>
          <w:b/>
          <w:bCs/>
          <w:sz w:val="28"/>
          <w:szCs w:val="28"/>
          <w:lang w:val="uk-UA"/>
        </w:rPr>
        <w:t>АСПІРАНТ</w:t>
      </w:r>
      <w:r w:rsidR="00B1708E" w:rsidRPr="00444475">
        <w:rPr>
          <w:rFonts w:asciiTheme="majorBidi" w:hAnsiTheme="majorBidi" w:cstheme="majorBidi"/>
          <w:b/>
          <w:bCs/>
          <w:sz w:val="28"/>
          <w:szCs w:val="28"/>
          <w:lang w:val="uk-UA"/>
        </w:rPr>
        <w:t>А</w:t>
      </w:r>
    </w:p>
    <w:p w14:paraId="55F7DA9D" w14:textId="77777777" w:rsidR="00B1708E" w:rsidRPr="00444475" w:rsidRDefault="00B1708E" w:rsidP="00A75061">
      <w:pPr>
        <w:spacing w:line="276" w:lineRule="auto"/>
        <w:jc w:val="center"/>
        <w:rPr>
          <w:rFonts w:asciiTheme="majorBidi" w:hAnsiTheme="majorBidi" w:cstheme="majorBidi"/>
          <w:sz w:val="20"/>
          <w:szCs w:val="20"/>
          <w:lang w:val="uk-UA"/>
        </w:rPr>
      </w:pPr>
    </w:p>
    <w:p w14:paraId="208AA1B6" w14:textId="77777777" w:rsidR="00B1708E" w:rsidRPr="00444475" w:rsidRDefault="00605DFC" w:rsidP="00A75061">
      <w:pPr>
        <w:spacing w:line="276" w:lineRule="auto"/>
        <w:jc w:val="center"/>
        <w:rPr>
          <w:rFonts w:asciiTheme="majorBidi" w:hAnsiTheme="majorBidi" w:cstheme="majorBidi"/>
          <w:sz w:val="20"/>
          <w:szCs w:val="20"/>
          <w:lang w:val="uk-UA"/>
        </w:rPr>
      </w:pPr>
      <w:r w:rsidRPr="00444475">
        <w:rPr>
          <w:rFonts w:asciiTheme="majorBidi" w:hAnsiTheme="majorBidi" w:cstheme="majorBidi"/>
          <w:b/>
          <w:bCs/>
          <w:sz w:val="28"/>
          <w:szCs w:val="28"/>
          <w:lang w:val="uk-UA"/>
        </w:rPr>
        <w:t>Тема</w:t>
      </w:r>
      <w:r w:rsidR="00B1708E" w:rsidRPr="00444475">
        <w:rPr>
          <w:rFonts w:asciiTheme="majorBidi" w:hAnsiTheme="majorBidi" w:cstheme="majorBidi"/>
          <w:b/>
          <w:bCs/>
          <w:sz w:val="28"/>
          <w:szCs w:val="28"/>
          <w:lang w:val="uk-UA"/>
        </w:rPr>
        <w:t xml:space="preserve"> 1. </w:t>
      </w:r>
      <w:r w:rsidR="00B1708E" w:rsidRPr="00444475">
        <w:rPr>
          <w:rFonts w:asciiTheme="majorBidi" w:hAnsiTheme="majorBidi" w:cstheme="majorBidi"/>
          <w:b/>
          <w:bCs/>
          <w:i/>
          <w:iCs/>
          <w:sz w:val="28"/>
          <w:szCs w:val="28"/>
          <w:lang w:val="uk-UA"/>
        </w:rPr>
        <w:t>Засади вищої освіти.</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Основні поняття,</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підходи і завдання</w:t>
      </w:r>
      <w:r w:rsidR="00B1708E" w:rsidRPr="00444475">
        <w:rPr>
          <w:rFonts w:asciiTheme="majorBidi" w:hAnsiTheme="majorBidi" w:cstheme="majorBidi"/>
          <w:b/>
          <w:bCs/>
          <w:sz w:val="28"/>
          <w:szCs w:val="28"/>
          <w:lang w:val="uk-UA"/>
        </w:rPr>
        <w:t xml:space="preserve"> </w:t>
      </w:r>
      <w:r w:rsidRPr="00444475">
        <w:rPr>
          <w:rFonts w:asciiTheme="majorBidi" w:hAnsiTheme="majorBidi" w:cstheme="majorBidi"/>
          <w:b/>
          <w:bCs/>
          <w:i/>
          <w:iCs/>
          <w:sz w:val="28"/>
          <w:szCs w:val="28"/>
          <w:lang w:val="uk-UA"/>
        </w:rPr>
        <w:t xml:space="preserve">курсу </w:t>
      </w:r>
    </w:p>
    <w:p w14:paraId="016A9372" w14:textId="77777777" w:rsidR="00B1708E" w:rsidRPr="00444475" w:rsidRDefault="00B1708E" w:rsidP="00A75061">
      <w:pPr>
        <w:spacing w:line="276" w:lineRule="auto"/>
        <w:jc w:val="center"/>
        <w:rPr>
          <w:rFonts w:asciiTheme="majorBidi" w:hAnsiTheme="majorBidi" w:cstheme="majorBidi"/>
          <w:sz w:val="20"/>
          <w:szCs w:val="20"/>
          <w:lang w:val="uk-UA"/>
        </w:rPr>
      </w:pPr>
      <w:bookmarkStart w:id="0" w:name="page9"/>
      <w:bookmarkEnd w:id="0"/>
      <w:r w:rsidRPr="00444475">
        <w:rPr>
          <w:rFonts w:asciiTheme="majorBidi" w:hAnsiTheme="majorBidi" w:cstheme="majorBidi"/>
          <w:i/>
          <w:iCs/>
          <w:sz w:val="28"/>
          <w:szCs w:val="28"/>
          <w:lang w:val="uk-UA"/>
        </w:rPr>
        <w:t>План лекції</w:t>
      </w:r>
    </w:p>
    <w:p w14:paraId="70A72519" w14:textId="77777777" w:rsidR="00B1708E" w:rsidRPr="00444475" w:rsidRDefault="00B1708E" w:rsidP="00A75061">
      <w:pPr>
        <w:spacing w:line="276" w:lineRule="auto"/>
        <w:rPr>
          <w:rFonts w:asciiTheme="majorBidi" w:hAnsiTheme="majorBidi" w:cstheme="majorBidi"/>
          <w:sz w:val="20"/>
          <w:szCs w:val="20"/>
          <w:lang w:val="uk-UA"/>
        </w:rPr>
      </w:pPr>
    </w:p>
    <w:p w14:paraId="5747221F" w14:textId="77777777" w:rsidR="00911952" w:rsidRPr="00444475" w:rsidRDefault="00B1708E" w:rsidP="00175E1F">
      <w:pPr>
        <w:spacing w:line="276" w:lineRule="auto"/>
        <w:ind w:firstLine="708"/>
        <w:jc w:val="both"/>
        <w:rPr>
          <w:rFonts w:asciiTheme="majorBidi" w:hAnsiTheme="majorBidi" w:cstheme="majorBidi"/>
          <w:sz w:val="28"/>
          <w:szCs w:val="28"/>
          <w:lang w:val="uk-UA"/>
        </w:rPr>
      </w:pPr>
      <w:r w:rsidRPr="00444475">
        <w:rPr>
          <w:rFonts w:asciiTheme="majorBidi" w:hAnsiTheme="majorBidi" w:cstheme="majorBidi"/>
          <w:sz w:val="28"/>
          <w:szCs w:val="28"/>
          <w:u w:val="single"/>
          <w:lang w:val="uk-UA"/>
        </w:rPr>
        <w:t>Засади вищої освіти.</w:t>
      </w:r>
      <w:r w:rsidRPr="00444475">
        <w:rPr>
          <w:rFonts w:asciiTheme="majorBidi" w:hAnsiTheme="majorBidi" w:cstheme="majorBidi"/>
          <w:sz w:val="28"/>
          <w:szCs w:val="28"/>
          <w:lang w:val="uk-UA"/>
        </w:rPr>
        <w:t xml:space="preserve"> </w:t>
      </w:r>
    </w:p>
    <w:p w14:paraId="5EF4F62C" w14:textId="77777777" w:rsidR="00B1708E" w:rsidRPr="00444475" w:rsidRDefault="00B1708E" w:rsidP="00175E1F">
      <w:pPr>
        <w:spacing w:line="276" w:lineRule="auto"/>
        <w:ind w:firstLine="708"/>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Університет</w:t>
      </w:r>
      <w:r w:rsidRPr="00444475">
        <w:rPr>
          <w:rFonts w:asciiTheme="majorBidi" w:hAnsiTheme="majorBidi" w:cstheme="majorBidi"/>
          <w:sz w:val="28"/>
          <w:szCs w:val="28"/>
          <w:lang w:val="uk-UA"/>
        </w:rPr>
        <w:t xml:space="preserve">: Університет від класичного до сучасного. Концепції класичного університету (Вільгельм Гумбольдт про дослідницький університет; Джон Генрі </w:t>
      </w:r>
      <w:proofErr w:type="spellStart"/>
      <w:r w:rsidRPr="00444475">
        <w:rPr>
          <w:rFonts w:asciiTheme="majorBidi" w:hAnsiTheme="majorBidi" w:cstheme="majorBidi"/>
          <w:sz w:val="28"/>
          <w:szCs w:val="28"/>
          <w:lang w:val="uk-UA"/>
        </w:rPr>
        <w:t>Ньюмен</w:t>
      </w:r>
      <w:proofErr w:type="spellEnd"/>
      <w:r w:rsidRPr="00444475">
        <w:rPr>
          <w:rFonts w:asciiTheme="majorBidi" w:hAnsiTheme="majorBidi" w:cstheme="majorBidi"/>
          <w:sz w:val="28"/>
          <w:szCs w:val="28"/>
          <w:lang w:val="uk-UA"/>
        </w:rPr>
        <w:t xml:space="preserve"> про ліберальний (інтелектуальний) університет).</w:t>
      </w:r>
    </w:p>
    <w:p w14:paraId="7694D9F0" w14:textId="77777777" w:rsidR="00175E1F" w:rsidRPr="00444475" w:rsidRDefault="00685180" w:rsidP="00175E1F">
      <w:pPr>
        <w:spacing w:line="276" w:lineRule="auto"/>
        <w:ind w:right="20" w:firstLine="708"/>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Аспірант</w:t>
      </w:r>
      <w:r w:rsidR="00B1708E" w:rsidRPr="00444475">
        <w:rPr>
          <w:rFonts w:asciiTheme="majorBidi" w:hAnsiTheme="majorBidi" w:cstheme="majorBidi"/>
          <w:sz w:val="28"/>
          <w:szCs w:val="28"/>
          <w:u w:val="single"/>
          <w:lang w:val="uk-UA"/>
        </w:rPr>
        <w:t>:</w:t>
      </w:r>
      <w:r w:rsidR="00B1708E" w:rsidRPr="00444475">
        <w:rPr>
          <w:rFonts w:asciiTheme="majorBidi" w:hAnsiTheme="majorBidi" w:cstheme="majorBidi"/>
          <w:sz w:val="28"/>
          <w:szCs w:val="28"/>
          <w:lang w:val="uk-UA"/>
        </w:rPr>
        <w:t xml:space="preserve"> </w:t>
      </w:r>
      <w:r w:rsidR="00B1708E" w:rsidRPr="00444475">
        <w:rPr>
          <w:rFonts w:asciiTheme="majorBidi" w:hAnsiTheme="majorBidi" w:cstheme="majorBidi"/>
          <w:sz w:val="28"/>
          <w:szCs w:val="28"/>
          <w:u w:val="single"/>
          <w:lang w:val="uk-UA"/>
        </w:rPr>
        <w:t>нерозривність прав і обов`язків.</w:t>
      </w:r>
      <w:r w:rsidR="00B1708E" w:rsidRPr="00444475">
        <w:rPr>
          <w:rFonts w:asciiTheme="majorBidi" w:hAnsiTheme="majorBidi" w:cstheme="majorBidi"/>
          <w:sz w:val="28"/>
          <w:szCs w:val="28"/>
          <w:lang w:val="uk-UA"/>
        </w:rPr>
        <w:t xml:space="preserve"> Свобода вибору ВНЗ, спеціальності, вибіркових предметів, теми наукового дослідження і наукового керівника. Академічна мобільність. </w:t>
      </w:r>
    </w:p>
    <w:p w14:paraId="4779B1DD" w14:textId="77777777" w:rsidR="00175E1F" w:rsidRPr="00444475" w:rsidRDefault="00B1708E" w:rsidP="00175E1F">
      <w:pPr>
        <w:spacing w:line="276" w:lineRule="auto"/>
        <w:ind w:right="20" w:firstLine="708"/>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Основний підхід,</w:t>
      </w:r>
      <w:r w:rsidRPr="00444475">
        <w:rPr>
          <w:rFonts w:asciiTheme="majorBidi" w:hAnsiTheme="majorBidi" w:cstheme="majorBidi"/>
          <w:sz w:val="28"/>
          <w:szCs w:val="28"/>
          <w:lang w:val="uk-UA"/>
        </w:rPr>
        <w:t xml:space="preserve"> </w:t>
      </w:r>
      <w:r w:rsidRPr="00444475">
        <w:rPr>
          <w:rFonts w:asciiTheme="majorBidi" w:hAnsiTheme="majorBidi" w:cstheme="majorBidi"/>
          <w:sz w:val="28"/>
          <w:szCs w:val="28"/>
          <w:u w:val="single"/>
          <w:lang w:val="uk-UA"/>
        </w:rPr>
        <w:t>мета і завдання курсу:</w:t>
      </w:r>
      <w:r w:rsidRPr="00444475">
        <w:rPr>
          <w:rFonts w:asciiTheme="majorBidi" w:hAnsiTheme="majorBidi" w:cstheme="majorBidi"/>
          <w:sz w:val="28"/>
          <w:szCs w:val="28"/>
          <w:lang w:val="uk-UA"/>
        </w:rPr>
        <w:t xml:space="preserve"> </w:t>
      </w:r>
      <w:proofErr w:type="spellStart"/>
      <w:r w:rsidRPr="00444475">
        <w:rPr>
          <w:rFonts w:asciiTheme="majorBidi" w:hAnsiTheme="majorBidi" w:cstheme="majorBidi"/>
          <w:i/>
          <w:iCs/>
          <w:sz w:val="28"/>
          <w:szCs w:val="28"/>
          <w:lang w:val="uk-UA"/>
        </w:rPr>
        <w:t>Writing</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across</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the</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Curriculum</w:t>
      </w:r>
      <w:proofErr w:type="spellEnd"/>
      <w:r w:rsidRPr="00444475">
        <w:rPr>
          <w:rFonts w:asciiTheme="majorBidi" w:hAnsiTheme="majorBidi" w:cstheme="majorBidi"/>
          <w:sz w:val="28"/>
          <w:szCs w:val="28"/>
          <w:lang w:val="uk-UA"/>
        </w:rPr>
        <w:t xml:space="preserve"> </w:t>
      </w:r>
      <w:r w:rsidRPr="00444475">
        <w:rPr>
          <w:rFonts w:asciiTheme="majorBidi" w:hAnsiTheme="majorBidi" w:cstheme="majorBidi"/>
          <w:i/>
          <w:iCs/>
          <w:sz w:val="28"/>
          <w:szCs w:val="28"/>
          <w:lang w:val="uk-UA"/>
        </w:rPr>
        <w:t xml:space="preserve">(WAC) / </w:t>
      </w:r>
      <w:proofErr w:type="spellStart"/>
      <w:r w:rsidRPr="00444475">
        <w:rPr>
          <w:rFonts w:asciiTheme="majorBidi" w:hAnsiTheme="majorBidi" w:cstheme="majorBidi"/>
          <w:i/>
          <w:iCs/>
          <w:sz w:val="28"/>
          <w:szCs w:val="28"/>
          <w:lang w:val="uk-UA"/>
        </w:rPr>
        <w:t>Writing</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in</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the</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Disciplines</w:t>
      </w:r>
      <w:proofErr w:type="spellEnd"/>
      <w:r w:rsidRPr="00444475">
        <w:rPr>
          <w:rFonts w:asciiTheme="majorBidi" w:hAnsiTheme="majorBidi" w:cstheme="majorBidi"/>
          <w:i/>
          <w:iCs/>
          <w:sz w:val="28"/>
          <w:szCs w:val="28"/>
          <w:lang w:val="uk-UA"/>
        </w:rPr>
        <w:t xml:space="preserve"> (WID) </w:t>
      </w:r>
      <w:r w:rsidRPr="00444475">
        <w:rPr>
          <w:rFonts w:asciiTheme="majorBidi" w:hAnsiTheme="majorBidi" w:cstheme="majorBidi"/>
          <w:sz w:val="28"/>
          <w:szCs w:val="28"/>
          <w:lang w:val="uk-UA"/>
        </w:rPr>
        <w:t>(Письмо в навчальному плані</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 xml:space="preserve">Міжгалузеве письмо): мета – формування академічної культури, необхідних практичних навичок усної і писемної мови у </w:t>
      </w:r>
      <w:r w:rsidR="00685180" w:rsidRPr="00444475">
        <w:rPr>
          <w:rFonts w:asciiTheme="majorBidi" w:hAnsiTheme="majorBidi" w:cstheme="majorBidi"/>
          <w:sz w:val="28"/>
          <w:szCs w:val="28"/>
          <w:lang w:val="uk-UA"/>
        </w:rPr>
        <w:t>аспірант</w:t>
      </w:r>
      <w:r w:rsidRPr="00444475">
        <w:rPr>
          <w:rFonts w:asciiTheme="majorBidi" w:hAnsiTheme="majorBidi" w:cstheme="majorBidi"/>
          <w:sz w:val="28"/>
          <w:szCs w:val="28"/>
          <w:lang w:val="uk-UA"/>
        </w:rPr>
        <w:t xml:space="preserve">ів першого року, необхідних для успішного навчання та професійної діяльності. </w:t>
      </w:r>
      <w:bookmarkStart w:id="1" w:name="page10"/>
      <w:bookmarkEnd w:id="1"/>
    </w:p>
    <w:p w14:paraId="22A957DC" w14:textId="77777777" w:rsidR="00B1708E" w:rsidRPr="00444475" w:rsidRDefault="00B1708E" w:rsidP="00175E1F">
      <w:pPr>
        <w:spacing w:line="276" w:lineRule="auto"/>
        <w:ind w:right="20" w:firstLine="708"/>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Основні поняття курсу:</w:t>
      </w:r>
      <w:r w:rsidRPr="00444475">
        <w:rPr>
          <w:rFonts w:asciiTheme="majorBidi" w:hAnsiTheme="majorBidi" w:cstheme="majorBidi"/>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w:t>
      </w:r>
    </w:p>
    <w:p w14:paraId="559C4DF7" w14:textId="77777777" w:rsidR="00B1708E" w:rsidRPr="00444475" w:rsidRDefault="00B1708E" w:rsidP="00A75061">
      <w:pPr>
        <w:spacing w:line="276" w:lineRule="auto"/>
        <w:jc w:val="both"/>
        <w:rPr>
          <w:rFonts w:asciiTheme="majorBidi" w:hAnsiTheme="majorBidi" w:cstheme="majorBidi"/>
          <w:sz w:val="20"/>
          <w:szCs w:val="20"/>
          <w:lang w:val="uk-UA"/>
        </w:rPr>
      </w:pPr>
    </w:p>
    <w:p w14:paraId="2D4EE8C3" w14:textId="77777777" w:rsidR="00B170B4" w:rsidRPr="00444475" w:rsidRDefault="00B170B4" w:rsidP="00A75061">
      <w:pPr>
        <w:spacing w:line="276" w:lineRule="auto"/>
        <w:rPr>
          <w:rFonts w:asciiTheme="majorBidi" w:hAnsiTheme="majorBidi" w:cstheme="majorBidi"/>
          <w:sz w:val="20"/>
          <w:szCs w:val="20"/>
          <w:lang w:val="uk-UA"/>
        </w:rPr>
      </w:pPr>
    </w:p>
    <w:p w14:paraId="002DA892" w14:textId="77777777" w:rsidR="00876889" w:rsidRDefault="00C63C09" w:rsidP="00A75061">
      <w:pPr>
        <w:spacing w:line="276" w:lineRule="auto"/>
        <w:ind w:right="20"/>
        <w:jc w:val="center"/>
        <w:rPr>
          <w:rFonts w:asciiTheme="majorBidi" w:hAnsiTheme="majorBidi" w:cstheme="majorBidi"/>
          <w:b/>
          <w:bCs/>
          <w:sz w:val="28"/>
          <w:szCs w:val="28"/>
          <w:lang w:val="uk-UA"/>
        </w:rPr>
      </w:pPr>
      <w:r w:rsidRPr="00444475">
        <w:rPr>
          <w:rFonts w:asciiTheme="majorBidi" w:hAnsiTheme="majorBidi" w:cstheme="majorBidi"/>
          <w:b/>
          <w:bCs/>
          <w:sz w:val="28"/>
          <w:szCs w:val="28"/>
          <w:lang w:val="uk-UA"/>
        </w:rPr>
        <w:t xml:space="preserve">Тема 2. </w:t>
      </w:r>
      <w:r w:rsidRPr="00444475">
        <w:rPr>
          <w:rFonts w:asciiTheme="majorBidi" w:hAnsiTheme="majorBidi" w:cstheme="majorBidi"/>
          <w:b/>
          <w:bCs/>
          <w:i/>
          <w:iCs/>
          <w:sz w:val="28"/>
          <w:szCs w:val="28"/>
          <w:lang w:val="uk-UA"/>
        </w:rPr>
        <w:t>Академічна культура в університеті:</w:t>
      </w:r>
      <w:r w:rsidRPr="00444475">
        <w:rPr>
          <w:rFonts w:asciiTheme="majorBidi" w:hAnsiTheme="majorBidi" w:cstheme="majorBidi"/>
          <w:b/>
          <w:bCs/>
          <w:sz w:val="28"/>
          <w:szCs w:val="28"/>
          <w:lang w:val="uk-UA"/>
        </w:rPr>
        <w:t xml:space="preserve"> </w:t>
      </w:r>
    </w:p>
    <w:p w14:paraId="47444E3E" w14:textId="72A88F06" w:rsidR="00C63C09" w:rsidRPr="00444475" w:rsidRDefault="00C63C09" w:rsidP="00A75061">
      <w:pPr>
        <w:spacing w:line="276" w:lineRule="auto"/>
        <w:ind w:right="20"/>
        <w:jc w:val="center"/>
        <w:rPr>
          <w:rFonts w:asciiTheme="majorBidi" w:hAnsiTheme="majorBidi" w:cstheme="majorBidi"/>
          <w:sz w:val="20"/>
          <w:szCs w:val="20"/>
          <w:lang w:val="uk-UA"/>
        </w:rPr>
      </w:pPr>
      <w:r w:rsidRPr="00444475">
        <w:rPr>
          <w:rFonts w:asciiTheme="majorBidi" w:hAnsiTheme="majorBidi" w:cstheme="majorBidi"/>
          <w:b/>
          <w:bCs/>
          <w:i/>
          <w:iCs/>
          <w:sz w:val="28"/>
          <w:szCs w:val="28"/>
          <w:lang w:val="uk-UA"/>
        </w:rPr>
        <w:t>на прикладі</w:t>
      </w:r>
      <w:r w:rsidRPr="00444475">
        <w:rPr>
          <w:rFonts w:asciiTheme="majorBidi" w:hAnsiTheme="majorBidi" w:cstheme="majorBidi"/>
          <w:b/>
          <w:bCs/>
          <w:sz w:val="28"/>
          <w:szCs w:val="28"/>
          <w:lang w:val="uk-UA"/>
        </w:rPr>
        <w:t xml:space="preserve"> </w:t>
      </w:r>
      <w:r w:rsidRPr="00444475">
        <w:rPr>
          <w:rFonts w:asciiTheme="majorBidi" w:hAnsiTheme="majorBidi" w:cstheme="majorBidi"/>
          <w:b/>
          <w:bCs/>
          <w:i/>
          <w:iCs/>
          <w:sz w:val="28"/>
          <w:szCs w:val="28"/>
          <w:lang w:val="uk-UA"/>
        </w:rPr>
        <w:t xml:space="preserve">американських вишів </w:t>
      </w:r>
    </w:p>
    <w:p w14:paraId="227A6C5A" w14:textId="77777777" w:rsidR="00C63C09" w:rsidRPr="00444475" w:rsidRDefault="00C63C09" w:rsidP="00A75061">
      <w:pPr>
        <w:spacing w:line="276" w:lineRule="auto"/>
        <w:rPr>
          <w:rFonts w:asciiTheme="majorBidi" w:hAnsiTheme="majorBidi" w:cstheme="majorBidi"/>
          <w:sz w:val="20"/>
          <w:szCs w:val="20"/>
          <w:lang w:val="uk-UA"/>
        </w:rPr>
      </w:pPr>
    </w:p>
    <w:p w14:paraId="4D9B8BA4" w14:textId="77777777" w:rsidR="00C63C09" w:rsidRPr="00444475" w:rsidRDefault="00C63C09" w:rsidP="00A75061">
      <w:pPr>
        <w:spacing w:line="276" w:lineRule="auto"/>
        <w:ind w:left="4240"/>
        <w:rPr>
          <w:rFonts w:asciiTheme="majorBidi" w:hAnsiTheme="majorBidi" w:cstheme="majorBidi"/>
          <w:sz w:val="20"/>
          <w:szCs w:val="20"/>
          <w:lang w:val="uk-UA"/>
        </w:rPr>
      </w:pPr>
      <w:r w:rsidRPr="00444475">
        <w:rPr>
          <w:rFonts w:asciiTheme="majorBidi" w:hAnsiTheme="majorBidi" w:cstheme="majorBidi"/>
          <w:i/>
          <w:iCs/>
          <w:sz w:val="28"/>
          <w:szCs w:val="28"/>
          <w:lang w:val="uk-UA"/>
        </w:rPr>
        <w:t>План</w:t>
      </w:r>
    </w:p>
    <w:p w14:paraId="6348EF56" w14:textId="77777777" w:rsidR="00C63C09" w:rsidRPr="00444475" w:rsidRDefault="00C63C09" w:rsidP="00A75061">
      <w:pPr>
        <w:spacing w:line="276" w:lineRule="auto"/>
        <w:rPr>
          <w:rFonts w:asciiTheme="majorBidi" w:hAnsiTheme="majorBidi" w:cstheme="majorBidi"/>
          <w:sz w:val="20"/>
          <w:szCs w:val="20"/>
          <w:lang w:val="uk-UA"/>
        </w:rPr>
      </w:pPr>
    </w:p>
    <w:p w14:paraId="0012B181" w14:textId="77777777" w:rsidR="00911952" w:rsidRPr="00444475" w:rsidRDefault="00C63C09" w:rsidP="00911952">
      <w:pPr>
        <w:spacing w:line="276" w:lineRule="auto"/>
        <w:ind w:firstLine="708"/>
        <w:jc w:val="both"/>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Теоретичне питання: </w:t>
      </w:r>
      <w:r w:rsidRPr="00444475">
        <w:rPr>
          <w:rFonts w:asciiTheme="majorBidi" w:hAnsiTheme="majorBidi" w:cstheme="majorBidi"/>
          <w:sz w:val="28"/>
          <w:szCs w:val="28"/>
          <w:lang w:val="uk-UA"/>
        </w:rPr>
        <w:t>Цінності та цілі вищої освіти.</w:t>
      </w:r>
    </w:p>
    <w:p w14:paraId="2004F417" w14:textId="4C62825E" w:rsidR="00C63C09" w:rsidRPr="00444475" w:rsidRDefault="00C63C09" w:rsidP="00876889">
      <w:pPr>
        <w:spacing w:line="276" w:lineRule="auto"/>
        <w:ind w:firstLine="708"/>
        <w:jc w:val="both"/>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Практичне завдання: </w:t>
      </w:r>
      <w:r w:rsidRPr="00444475">
        <w:rPr>
          <w:rFonts w:asciiTheme="majorBidi" w:hAnsiTheme="majorBidi" w:cstheme="majorBidi"/>
          <w:sz w:val="28"/>
          <w:szCs w:val="28"/>
          <w:lang w:val="uk-UA"/>
        </w:rPr>
        <w:t>Перегляд серіалу</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w:t>
      </w:r>
      <w:proofErr w:type="spellStart"/>
      <w:r w:rsidRPr="00444475">
        <w:rPr>
          <w:rFonts w:asciiTheme="majorBidi" w:hAnsiTheme="majorBidi" w:cstheme="majorBidi"/>
          <w:sz w:val="28"/>
          <w:szCs w:val="28"/>
          <w:lang w:val="uk-UA"/>
        </w:rPr>
        <w:t>Беверлі-Хіллз</w:t>
      </w:r>
      <w:proofErr w:type="spellEnd"/>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90210» (оригінальні</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 xml:space="preserve">серії, 1 сезон, 6 серія </w:t>
      </w:r>
      <w:proofErr w:type="spellStart"/>
      <w:r w:rsidRPr="00444475">
        <w:rPr>
          <w:rFonts w:asciiTheme="majorBidi" w:hAnsiTheme="majorBidi" w:cstheme="majorBidi"/>
          <w:i/>
          <w:iCs/>
          <w:sz w:val="28"/>
          <w:szCs w:val="28"/>
          <w:lang w:val="uk-UA"/>
        </w:rPr>
        <w:t>Higher</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Education</w:t>
      </w:r>
      <w:proofErr w:type="spellEnd"/>
      <w:r w:rsidRPr="00444475">
        <w:rPr>
          <w:rFonts w:asciiTheme="majorBidi" w:hAnsiTheme="majorBidi" w:cstheme="majorBidi"/>
          <w:sz w:val="28"/>
          <w:szCs w:val="28"/>
          <w:lang w:val="uk-UA"/>
        </w:rPr>
        <w:t>) із подальшим обговоренням подій кінострічки у групі.</w:t>
      </w:r>
    </w:p>
    <w:p w14:paraId="7914DAFD" w14:textId="77777777" w:rsidR="00B1708E" w:rsidRPr="00444475" w:rsidRDefault="00605DFC" w:rsidP="00A75061">
      <w:pPr>
        <w:spacing w:line="276" w:lineRule="auto"/>
        <w:ind w:right="20"/>
        <w:jc w:val="center"/>
        <w:rPr>
          <w:rFonts w:asciiTheme="majorBidi" w:hAnsiTheme="majorBidi" w:cstheme="majorBidi"/>
          <w:sz w:val="20"/>
          <w:szCs w:val="20"/>
          <w:lang w:val="uk-UA"/>
        </w:rPr>
      </w:pPr>
      <w:r w:rsidRPr="00444475">
        <w:rPr>
          <w:rFonts w:asciiTheme="majorBidi" w:hAnsiTheme="majorBidi" w:cstheme="majorBidi"/>
          <w:b/>
          <w:bCs/>
          <w:sz w:val="28"/>
          <w:szCs w:val="28"/>
          <w:lang w:val="uk-UA"/>
        </w:rPr>
        <w:lastRenderedPageBreak/>
        <w:t>Тема 3</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Академічна доброчесність і її порушення.</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Кодекси честі</w:t>
      </w:r>
    </w:p>
    <w:p w14:paraId="30220470" w14:textId="77777777" w:rsidR="00B1708E" w:rsidRPr="00444475" w:rsidRDefault="00B1708E" w:rsidP="00A75061">
      <w:pPr>
        <w:spacing w:line="276" w:lineRule="auto"/>
        <w:rPr>
          <w:rFonts w:asciiTheme="majorBidi" w:hAnsiTheme="majorBidi" w:cstheme="majorBidi"/>
          <w:sz w:val="20"/>
          <w:szCs w:val="20"/>
          <w:lang w:val="uk-UA"/>
        </w:rPr>
      </w:pPr>
    </w:p>
    <w:p w14:paraId="2410FF27" w14:textId="77777777" w:rsidR="00B1708E" w:rsidRPr="00444475" w:rsidRDefault="00B1708E" w:rsidP="00A75061">
      <w:pPr>
        <w:spacing w:line="276" w:lineRule="auto"/>
        <w:jc w:val="center"/>
        <w:rPr>
          <w:rFonts w:asciiTheme="majorBidi" w:hAnsiTheme="majorBidi" w:cstheme="majorBidi"/>
          <w:sz w:val="20"/>
          <w:szCs w:val="20"/>
          <w:lang w:val="uk-UA"/>
        </w:rPr>
      </w:pPr>
      <w:r w:rsidRPr="00444475">
        <w:rPr>
          <w:rFonts w:asciiTheme="majorBidi" w:hAnsiTheme="majorBidi" w:cstheme="majorBidi"/>
          <w:i/>
          <w:iCs/>
          <w:sz w:val="28"/>
          <w:szCs w:val="28"/>
          <w:lang w:val="uk-UA"/>
        </w:rPr>
        <w:t>План лекції</w:t>
      </w:r>
    </w:p>
    <w:p w14:paraId="3B193311" w14:textId="77777777" w:rsidR="00B1708E" w:rsidRPr="00444475" w:rsidRDefault="00B1708E" w:rsidP="00A75061">
      <w:pPr>
        <w:spacing w:line="276" w:lineRule="auto"/>
        <w:rPr>
          <w:rFonts w:asciiTheme="majorBidi" w:hAnsiTheme="majorBidi" w:cstheme="majorBidi"/>
          <w:sz w:val="20"/>
          <w:szCs w:val="20"/>
          <w:lang w:val="uk-UA"/>
        </w:rPr>
      </w:pPr>
    </w:p>
    <w:p w14:paraId="50C8D9FB" w14:textId="6E948C08" w:rsidR="009D7885" w:rsidRPr="00444475" w:rsidRDefault="00B1708E" w:rsidP="009D7885">
      <w:pPr>
        <w:spacing w:line="276" w:lineRule="auto"/>
        <w:ind w:firstLine="708"/>
        <w:jc w:val="both"/>
        <w:rPr>
          <w:rFonts w:asciiTheme="majorBidi" w:hAnsiTheme="majorBidi" w:cstheme="majorBidi"/>
          <w:sz w:val="28"/>
          <w:szCs w:val="28"/>
          <w:lang w:val="uk-UA"/>
        </w:rPr>
      </w:pPr>
      <w:r w:rsidRPr="00444475">
        <w:rPr>
          <w:rFonts w:asciiTheme="majorBidi" w:hAnsiTheme="majorBidi" w:cstheme="majorBidi"/>
          <w:sz w:val="28"/>
          <w:szCs w:val="28"/>
          <w:u w:val="single"/>
          <w:lang w:val="uk-UA"/>
        </w:rPr>
        <w:t>Академічна культура,</w:t>
      </w:r>
      <w:r w:rsidRPr="00444475">
        <w:rPr>
          <w:rFonts w:asciiTheme="majorBidi" w:hAnsiTheme="majorBidi" w:cstheme="majorBidi"/>
          <w:sz w:val="28"/>
          <w:szCs w:val="28"/>
          <w:lang w:val="uk-UA"/>
        </w:rPr>
        <w:t xml:space="preserve"> </w:t>
      </w:r>
      <w:r w:rsidRPr="00444475">
        <w:rPr>
          <w:rFonts w:asciiTheme="majorBidi" w:hAnsiTheme="majorBidi" w:cstheme="majorBidi"/>
          <w:sz w:val="28"/>
          <w:szCs w:val="28"/>
          <w:u w:val="single"/>
          <w:lang w:val="uk-UA"/>
        </w:rPr>
        <w:t>академічна доброчесні</w:t>
      </w:r>
      <w:r w:rsidR="00C0427C">
        <w:rPr>
          <w:rFonts w:asciiTheme="majorBidi" w:hAnsiTheme="majorBidi" w:cstheme="majorBidi"/>
          <w:sz w:val="28"/>
          <w:szCs w:val="28"/>
          <w:u w:val="single"/>
          <w:lang w:val="uk-UA"/>
        </w:rPr>
        <w:t>с</w:t>
      </w:r>
      <w:r w:rsidRPr="00444475">
        <w:rPr>
          <w:rFonts w:asciiTheme="majorBidi" w:hAnsiTheme="majorBidi" w:cstheme="majorBidi"/>
          <w:sz w:val="28"/>
          <w:szCs w:val="28"/>
          <w:u w:val="single"/>
          <w:lang w:val="uk-UA"/>
        </w:rPr>
        <w:t>ть.</w:t>
      </w:r>
      <w:r w:rsidRPr="00444475">
        <w:rPr>
          <w:rFonts w:asciiTheme="majorBidi" w:hAnsiTheme="majorBidi" w:cstheme="majorBidi"/>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w:t>
      </w:r>
      <w:r w:rsidR="00685180" w:rsidRPr="00444475">
        <w:rPr>
          <w:rFonts w:asciiTheme="majorBidi" w:hAnsiTheme="majorBidi" w:cstheme="majorBidi"/>
          <w:sz w:val="28"/>
          <w:szCs w:val="28"/>
          <w:lang w:val="uk-UA"/>
        </w:rPr>
        <w:t>аспірант</w:t>
      </w:r>
      <w:r w:rsidR="009D7885" w:rsidRPr="00444475">
        <w:rPr>
          <w:rFonts w:asciiTheme="majorBidi" w:hAnsiTheme="majorBidi" w:cstheme="majorBidi"/>
          <w:sz w:val="28"/>
          <w:szCs w:val="28"/>
          <w:lang w:val="uk-UA"/>
        </w:rPr>
        <w:t>а.</w:t>
      </w:r>
    </w:p>
    <w:p w14:paraId="445F64F9" w14:textId="77777777" w:rsidR="009D7885" w:rsidRPr="00444475" w:rsidRDefault="00B1708E" w:rsidP="009D7885">
      <w:pPr>
        <w:spacing w:line="276" w:lineRule="auto"/>
        <w:ind w:firstLine="708"/>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Академічна нечесність</w:t>
      </w:r>
      <w:r w:rsidRPr="00444475">
        <w:rPr>
          <w:rFonts w:asciiTheme="majorBidi" w:hAnsiTheme="majorBidi" w:cstheme="majorBidi"/>
          <w:sz w:val="28"/>
          <w:szCs w:val="28"/>
          <w:lang w:val="uk-UA"/>
        </w:rPr>
        <w:t xml:space="preserve">. Основні прояви академічної нечесності </w:t>
      </w:r>
      <w:r w:rsidRPr="00444475">
        <w:rPr>
          <w:rFonts w:asciiTheme="majorBidi" w:hAnsiTheme="majorBidi" w:cstheme="majorBidi"/>
          <w:i/>
          <w:iCs/>
          <w:sz w:val="28"/>
          <w:szCs w:val="28"/>
          <w:lang w:val="uk-UA"/>
        </w:rPr>
        <w:t>(</w:t>
      </w:r>
      <w:proofErr w:type="spellStart"/>
      <w:r w:rsidRPr="00444475">
        <w:rPr>
          <w:rFonts w:asciiTheme="majorBidi" w:hAnsiTheme="majorBidi" w:cstheme="majorBidi"/>
          <w:i/>
          <w:iCs/>
          <w:sz w:val="28"/>
          <w:szCs w:val="28"/>
          <w:lang w:val="uk-UA"/>
        </w:rPr>
        <w:t>Academic</w:t>
      </w:r>
      <w:proofErr w:type="spellEnd"/>
      <w:r w:rsidRPr="00444475">
        <w:rPr>
          <w:rFonts w:asciiTheme="majorBidi" w:hAnsiTheme="majorBidi" w:cstheme="majorBidi"/>
          <w:sz w:val="28"/>
          <w:szCs w:val="28"/>
          <w:lang w:val="uk-UA"/>
        </w:rPr>
        <w:t xml:space="preserve"> </w:t>
      </w:r>
      <w:proofErr w:type="spellStart"/>
      <w:r w:rsidRPr="00444475">
        <w:rPr>
          <w:rFonts w:asciiTheme="majorBidi" w:hAnsiTheme="majorBidi" w:cstheme="majorBidi"/>
          <w:i/>
          <w:iCs/>
          <w:sz w:val="28"/>
          <w:szCs w:val="28"/>
          <w:lang w:val="uk-UA"/>
        </w:rPr>
        <w:t>Dishonesty</w:t>
      </w:r>
      <w:proofErr w:type="spellEnd"/>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табу в академічному світі:</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плагіат,</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заборонена допомога</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w:t>
      </w:r>
      <w:r w:rsidR="00BF152B" w:rsidRPr="00444475">
        <w:rPr>
          <w:rFonts w:asciiTheme="majorBidi" w:hAnsiTheme="majorBidi" w:cstheme="majorBidi"/>
          <w:sz w:val="28"/>
          <w:szCs w:val="28"/>
          <w:lang w:val="uk-UA"/>
        </w:rPr>
        <w:t>оби для відповіді, іспиту тощо.</w:t>
      </w:r>
    </w:p>
    <w:p w14:paraId="1AB188CA" w14:textId="77777777" w:rsidR="00B1708E" w:rsidRPr="00444475" w:rsidRDefault="00B1708E" w:rsidP="009D7885">
      <w:pPr>
        <w:spacing w:line="276" w:lineRule="auto"/>
        <w:ind w:firstLine="708"/>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Кодекси честі.</w:t>
      </w:r>
      <w:r w:rsidRPr="00444475">
        <w:rPr>
          <w:rFonts w:asciiTheme="majorBidi" w:hAnsiTheme="majorBidi" w:cstheme="majorBidi"/>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2" w:name="page13"/>
      <w:bookmarkEnd w:id="2"/>
      <w:r w:rsidR="00BF152B" w:rsidRPr="00444475">
        <w:rPr>
          <w:rFonts w:asciiTheme="majorBidi" w:hAnsiTheme="majorBidi" w:cstheme="majorBidi"/>
          <w:sz w:val="20"/>
          <w:szCs w:val="20"/>
          <w:lang w:val="uk-UA"/>
        </w:rPr>
        <w:t xml:space="preserve"> </w:t>
      </w:r>
      <w:r w:rsidRPr="00444475">
        <w:rPr>
          <w:rFonts w:asciiTheme="majorBidi" w:hAnsiTheme="majorBidi" w:cstheme="majorBidi"/>
          <w:sz w:val="28"/>
          <w:szCs w:val="28"/>
          <w:lang w:val="uk-UA"/>
        </w:rPr>
        <w:t xml:space="preserve">середовища» (Герхард </w:t>
      </w:r>
      <w:proofErr w:type="spellStart"/>
      <w:r w:rsidRPr="00444475">
        <w:rPr>
          <w:rFonts w:asciiTheme="majorBidi" w:hAnsiTheme="majorBidi" w:cstheme="majorBidi"/>
          <w:sz w:val="28"/>
          <w:szCs w:val="28"/>
          <w:lang w:val="uk-UA"/>
        </w:rPr>
        <w:t>Зеха</w:t>
      </w:r>
      <w:proofErr w:type="spellEnd"/>
      <w:r w:rsidRPr="00444475">
        <w:rPr>
          <w:rFonts w:asciiTheme="majorBidi" w:hAnsiTheme="majorBidi" w:cstheme="majorBidi"/>
          <w:sz w:val="28"/>
          <w:szCs w:val="28"/>
          <w:lang w:val="uk-UA"/>
        </w:rPr>
        <w:t xml:space="preserve">)). </w:t>
      </w:r>
    </w:p>
    <w:p w14:paraId="27D9692D" w14:textId="77777777" w:rsidR="00B1708E" w:rsidRPr="00444475" w:rsidRDefault="00B1708E" w:rsidP="00A75061">
      <w:pPr>
        <w:spacing w:line="276" w:lineRule="auto"/>
        <w:rPr>
          <w:rFonts w:asciiTheme="majorBidi" w:hAnsiTheme="majorBidi" w:cstheme="majorBidi"/>
          <w:sz w:val="20"/>
          <w:szCs w:val="20"/>
          <w:lang w:val="uk-UA"/>
        </w:rPr>
      </w:pPr>
    </w:p>
    <w:p w14:paraId="1E03006D" w14:textId="77777777" w:rsidR="00B1708E" w:rsidRPr="00444475" w:rsidRDefault="00B1708E" w:rsidP="00A75061">
      <w:pPr>
        <w:spacing w:line="276" w:lineRule="auto"/>
        <w:rPr>
          <w:rFonts w:asciiTheme="majorBidi" w:hAnsiTheme="majorBidi" w:cstheme="majorBidi"/>
          <w:sz w:val="20"/>
          <w:szCs w:val="20"/>
          <w:lang w:val="uk-UA"/>
        </w:rPr>
      </w:pPr>
    </w:p>
    <w:p w14:paraId="2EE6721D" w14:textId="77777777" w:rsidR="00876889" w:rsidRDefault="00605DFC" w:rsidP="00A75061">
      <w:pPr>
        <w:spacing w:line="276" w:lineRule="auto"/>
        <w:ind w:left="1420" w:right="300"/>
        <w:jc w:val="center"/>
        <w:rPr>
          <w:rFonts w:asciiTheme="majorBidi" w:hAnsiTheme="majorBidi" w:cstheme="majorBidi"/>
          <w:b/>
          <w:bCs/>
          <w:sz w:val="28"/>
          <w:szCs w:val="28"/>
          <w:lang w:val="uk-UA"/>
        </w:rPr>
      </w:pPr>
      <w:r w:rsidRPr="00444475">
        <w:rPr>
          <w:rFonts w:asciiTheme="majorBidi" w:hAnsiTheme="majorBidi" w:cstheme="majorBidi"/>
          <w:b/>
          <w:bCs/>
          <w:sz w:val="28"/>
          <w:szCs w:val="28"/>
          <w:lang w:val="uk-UA"/>
        </w:rPr>
        <w:t>Тема 4</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Інтелектуальна власність і її порушення.</w:t>
      </w:r>
      <w:r w:rsidR="00B1708E" w:rsidRPr="00444475">
        <w:rPr>
          <w:rFonts w:asciiTheme="majorBidi" w:hAnsiTheme="majorBidi" w:cstheme="majorBidi"/>
          <w:b/>
          <w:bCs/>
          <w:sz w:val="28"/>
          <w:szCs w:val="28"/>
          <w:lang w:val="uk-UA"/>
        </w:rPr>
        <w:t xml:space="preserve"> </w:t>
      </w:r>
    </w:p>
    <w:p w14:paraId="74342312" w14:textId="59B497BA" w:rsidR="00B1708E" w:rsidRPr="00444475" w:rsidRDefault="00B1708E" w:rsidP="00A75061">
      <w:pPr>
        <w:spacing w:line="276" w:lineRule="auto"/>
        <w:ind w:left="1420" w:right="300"/>
        <w:jc w:val="center"/>
        <w:rPr>
          <w:rFonts w:asciiTheme="majorBidi" w:hAnsiTheme="majorBidi" w:cstheme="majorBidi"/>
          <w:sz w:val="20"/>
          <w:szCs w:val="20"/>
          <w:lang w:val="uk-UA"/>
        </w:rPr>
      </w:pPr>
      <w:r w:rsidRPr="00444475">
        <w:rPr>
          <w:rFonts w:asciiTheme="majorBidi" w:hAnsiTheme="majorBidi" w:cstheme="majorBidi"/>
          <w:b/>
          <w:bCs/>
          <w:i/>
          <w:iCs/>
          <w:sz w:val="28"/>
          <w:szCs w:val="28"/>
          <w:lang w:val="uk-UA"/>
        </w:rPr>
        <w:t>Як формувати</w:t>
      </w:r>
      <w:r w:rsidRPr="00444475">
        <w:rPr>
          <w:rFonts w:asciiTheme="majorBidi" w:hAnsiTheme="majorBidi" w:cstheme="majorBidi"/>
          <w:b/>
          <w:bCs/>
          <w:sz w:val="28"/>
          <w:szCs w:val="28"/>
          <w:lang w:val="uk-UA"/>
        </w:rPr>
        <w:t xml:space="preserve"> </w:t>
      </w:r>
      <w:r w:rsidR="00605DFC" w:rsidRPr="00444475">
        <w:rPr>
          <w:rFonts w:asciiTheme="majorBidi" w:hAnsiTheme="majorBidi" w:cstheme="majorBidi"/>
          <w:b/>
          <w:bCs/>
          <w:i/>
          <w:iCs/>
          <w:sz w:val="28"/>
          <w:szCs w:val="28"/>
          <w:lang w:val="uk-UA"/>
        </w:rPr>
        <w:t>академічну культуру?</w:t>
      </w:r>
    </w:p>
    <w:p w14:paraId="0F3262B4" w14:textId="77777777" w:rsidR="00B1708E" w:rsidRPr="00444475" w:rsidRDefault="00B1708E" w:rsidP="00A75061">
      <w:pPr>
        <w:spacing w:line="276" w:lineRule="auto"/>
        <w:rPr>
          <w:rFonts w:asciiTheme="majorBidi" w:hAnsiTheme="majorBidi" w:cstheme="majorBidi"/>
          <w:sz w:val="20"/>
          <w:szCs w:val="20"/>
          <w:lang w:val="uk-UA"/>
        </w:rPr>
      </w:pPr>
    </w:p>
    <w:p w14:paraId="1B013BEE" w14:textId="77777777" w:rsidR="00B1708E" w:rsidRPr="00444475" w:rsidRDefault="00B1708E" w:rsidP="00A75061">
      <w:pPr>
        <w:spacing w:line="276" w:lineRule="auto"/>
        <w:ind w:right="-140"/>
        <w:jc w:val="center"/>
        <w:rPr>
          <w:rFonts w:asciiTheme="majorBidi" w:hAnsiTheme="majorBidi" w:cstheme="majorBidi"/>
          <w:sz w:val="20"/>
          <w:szCs w:val="20"/>
          <w:lang w:val="uk-UA"/>
        </w:rPr>
      </w:pPr>
      <w:r w:rsidRPr="00444475">
        <w:rPr>
          <w:rFonts w:asciiTheme="majorBidi" w:hAnsiTheme="majorBidi" w:cstheme="majorBidi"/>
          <w:i/>
          <w:iCs/>
          <w:sz w:val="28"/>
          <w:szCs w:val="28"/>
          <w:lang w:val="uk-UA"/>
        </w:rPr>
        <w:t>План лекції</w:t>
      </w:r>
    </w:p>
    <w:p w14:paraId="1964D734" w14:textId="77777777" w:rsidR="00B1708E" w:rsidRPr="00444475" w:rsidRDefault="00B1708E" w:rsidP="00A75061">
      <w:pPr>
        <w:spacing w:line="276" w:lineRule="auto"/>
        <w:rPr>
          <w:rFonts w:asciiTheme="majorBidi" w:hAnsiTheme="majorBidi" w:cstheme="majorBidi"/>
          <w:sz w:val="20"/>
          <w:szCs w:val="20"/>
          <w:lang w:val="uk-UA"/>
        </w:rPr>
      </w:pPr>
    </w:p>
    <w:p w14:paraId="4CA0B324" w14:textId="77777777" w:rsidR="00B1708E" w:rsidRPr="00444475" w:rsidRDefault="00B1708E" w:rsidP="00FB6233">
      <w:pPr>
        <w:spacing w:line="276" w:lineRule="auto"/>
        <w:ind w:left="1" w:right="20" w:firstLine="707"/>
        <w:jc w:val="both"/>
        <w:rPr>
          <w:rFonts w:asciiTheme="majorBidi" w:hAnsiTheme="majorBidi" w:cstheme="majorBidi"/>
          <w:sz w:val="28"/>
          <w:szCs w:val="28"/>
          <w:lang w:val="uk-UA"/>
        </w:rPr>
      </w:pPr>
      <w:r w:rsidRPr="00444475">
        <w:rPr>
          <w:rFonts w:asciiTheme="majorBidi" w:hAnsiTheme="majorBidi" w:cstheme="majorBidi"/>
          <w:sz w:val="27"/>
          <w:szCs w:val="27"/>
          <w:u w:val="single"/>
          <w:lang w:val="uk-UA"/>
        </w:rPr>
        <w:t xml:space="preserve">Інтелектуальна власність. Авторське право. Відкритий доступ до знань. </w:t>
      </w:r>
      <w:r w:rsidRPr="00444475">
        <w:rPr>
          <w:rFonts w:asciiTheme="majorBidi" w:hAnsiTheme="majorBidi" w:cstheme="majorBidi"/>
          <w:sz w:val="27"/>
          <w:szCs w:val="27"/>
          <w:lang w:val="uk-UA"/>
        </w:rPr>
        <w:t>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w:t>
      </w:r>
      <w:r w:rsidR="00BF152B" w:rsidRPr="00444475">
        <w:rPr>
          <w:rFonts w:asciiTheme="majorBidi" w:hAnsiTheme="majorBidi" w:cstheme="majorBidi"/>
          <w:sz w:val="27"/>
          <w:szCs w:val="27"/>
          <w:lang w:val="uk-UA"/>
        </w:rPr>
        <w:t xml:space="preserve"> та</w:t>
      </w:r>
      <w:r w:rsidR="00BF152B" w:rsidRPr="00444475">
        <w:rPr>
          <w:rFonts w:asciiTheme="majorBidi" w:hAnsiTheme="majorBidi" w:cstheme="majorBidi"/>
          <w:sz w:val="20"/>
          <w:szCs w:val="20"/>
          <w:lang w:val="uk-UA"/>
        </w:rPr>
        <w:t xml:space="preserve"> </w:t>
      </w:r>
      <w:r w:rsidRPr="00444475">
        <w:rPr>
          <w:rFonts w:asciiTheme="majorBidi" w:hAnsiTheme="majorBidi" w:cstheme="majorBidi"/>
          <w:sz w:val="28"/>
          <w:szCs w:val="28"/>
          <w:lang w:val="uk-UA"/>
        </w:rPr>
        <w:t xml:space="preserve">існує незалежно від визнання його державною владою») до сьогодення. </w:t>
      </w:r>
      <w:bookmarkStart w:id="3" w:name="page20"/>
      <w:bookmarkEnd w:id="3"/>
      <w:r w:rsidRPr="00444475">
        <w:rPr>
          <w:rFonts w:asciiTheme="majorBidi" w:hAnsiTheme="majorBidi" w:cstheme="majorBidi"/>
          <w:sz w:val="28"/>
          <w:szCs w:val="28"/>
          <w:lang w:val="uk-UA"/>
        </w:rPr>
        <w:t>використанні роботи та її цитуванні»; Берлінська декларація про відкритий доступ до наукових та гуманітарних знань (2003)).</w:t>
      </w:r>
    </w:p>
    <w:p w14:paraId="2F0AECDA" w14:textId="77777777" w:rsidR="00876889" w:rsidRDefault="00876889" w:rsidP="00A75061">
      <w:pPr>
        <w:spacing w:line="276" w:lineRule="auto"/>
        <w:ind w:left="1661"/>
        <w:rPr>
          <w:rFonts w:asciiTheme="majorBidi" w:hAnsiTheme="majorBidi" w:cstheme="majorBidi"/>
          <w:szCs w:val="28"/>
          <w:lang w:val="uk-UA"/>
        </w:rPr>
      </w:pPr>
    </w:p>
    <w:p w14:paraId="512D2F0D" w14:textId="77777777" w:rsidR="00876889" w:rsidRDefault="00876889" w:rsidP="00A75061">
      <w:pPr>
        <w:spacing w:line="276" w:lineRule="auto"/>
        <w:ind w:left="1661"/>
        <w:rPr>
          <w:rFonts w:asciiTheme="majorBidi" w:hAnsiTheme="majorBidi" w:cstheme="majorBidi"/>
          <w:szCs w:val="28"/>
          <w:lang w:val="uk-UA"/>
        </w:rPr>
      </w:pPr>
    </w:p>
    <w:p w14:paraId="4D72E6FB" w14:textId="77777777" w:rsidR="00876889" w:rsidRDefault="00876889" w:rsidP="00A75061">
      <w:pPr>
        <w:spacing w:line="276" w:lineRule="auto"/>
        <w:ind w:left="1661"/>
        <w:rPr>
          <w:rFonts w:asciiTheme="majorBidi" w:hAnsiTheme="majorBidi" w:cstheme="majorBidi"/>
          <w:szCs w:val="28"/>
          <w:lang w:val="uk-UA"/>
        </w:rPr>
      </w:pPr>
    </w:p>
    <w:p w14:paraId="4C13FC2E" w14:textId="77777777" w:rsidR="00876889" w:rsidRDefault="00876889" w:rsidP="00A75061">
      <w:pPr>
        <w:spacing w:line="276" w:lineRule="auto"/>
        <w:ind w:left="1661"/>
        <w:rPr>
          <w:rFonts w:asciiTheme="majorBidi" w:hAnsiTheme="majorBidi" w:cstheme="majorBidi"/>
          <w:szCs w:val="28"/>
          <w:lang w:val="uk-UA"/>
        </w:rPr>
      </w:pPr>
    </w:p>
    <w:p w14:paraId="35BE581D" w14:textId="77777777" w:rsidR="00876889" w:rsidRDefault="00876889" w:rsidP="00A75061">
      <w:pPr>
        <w:spacing w:line="276" w:lineRule="auto"/>
        <w:ind w:left="1661"/>
        <w:rPr>
          <w:rFonts w:asciiTheme="majorBidi" w:hAnsiTheme="majorBidi" w:cstheme="majorBidi"/>
          <w:szCs w:val="28"/>
          <w:lang w:val="uk-UA"/>
        </w:rPr>
      </w:pPr>
    </w:p>
    <w:p w14:paraId="62471D7C" w14:textId="77777777" w:rsidR="00876889" w:rsidRDefault="00876889" w:rsidP="00A75061">
      <w:pPr>
        <w:spacing w:line="276" w:lineRule="auto"/>
        <w:ind w:left="1661"/>
        <w:rPr>
          <w:rFonts w:asciiTheme="majorBidi" w:hAnsiTheme="majorBidi" w:cstheme="majorBidi"/>
          <w:szCs w:val="28"/>
          <w:lang w:val="uk-UA"/>
        </w:rPr>
      </w:pPr>
    </w:p>
    <w:p w14:paraId="52325FED" w14:textId="77777777" w:rsidR="00B1708E" w:rsidRPr="00444475" w:rsidRDefault="00605DFC" w:rsidP="00A75061">
      <w:pPr>
        <w:spacing w:line="276" w:lineRule="auto"/>
        <w:ind w:left="1661"/>
        <w:rPr>
          <w:rFonts w:asciiTheme="majorBidi" w:hAnsiTheme="majorBidi" w:cstheme="majorBidi"/>
          <w:sz w:val="20"/>
          <w:szCs w:val="20"/>
          <w:lang w:val="uk-UA"/>
        </w:rPr>
      </w:pPr>
      <w:r w:rsidRPr="00444475">
        <w:rPr>
          <w:rFonts w:asciiTheme="majorBidi" w:hAnsiTheme="majorBidi" w:cstheme="majorBidi"/>
          <w:b/>
          <w:bCs/>
          <w:sz w:val="28"/>
          <w:szCs w:val="28"/>
          <w:lang w:val="uk-UA"/>
        </w:rPr>
        <w:lastRenderedPageBreak/>
        <w:t>Тема 5</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Плагіат у масовій культурі</w:t>
      </w:r>
    </w:p>
    <w:p w14:paraId="7196D6F8" w14:textId="77777777" w:rsidR="00B1708E" w:rsidRPr="00444475" w:rsidRDefault="00B1708E" w:rsidP="00A75061">
      <w:pPr>
        <w:spacing w:line="276" w:lineRule="auto"/>
        <w:rPr>
          <w:rFonts w:asciiTheme="majorBidi" w:hAnsiTheme="majorBidi" w:cstheme="majorBidi"/>
          <w:sz w:val="20"/>
          <w:szCs w:val="20"/>
          <w:lang w:val="uk-UA"/>
        </w:rPr>
      </w:pPr>
    </w:p>
    <w:p w14:paraId="42C1DA0F" w14:textId="77777777" w:rsidR="00B1708E" w:rsidRPr="00444475" w:rsidRDefault="00B1708E" w:rsidP="00A75061">
      <w:pPr>
        <w:spacing w:line="276" w:lineRule="auto"/>
        <w:ind w:left="4241"/>
        <w:rPr>
          <w:rFonts w:asciiTheme="majorBidi" w:hAnsiTheme="majorBidi" w:cstheme="majorBidi"/>
          <w:sz w:val="20"/>
          <w:szCs w:val="20"/>
          <w:lang w:val="uk-UA"/>
        </w:rPr>
      </w:pPr>
      <w:r w:rsidRPr="00444475">
        <w:rPr>
          <w:rFonts w:asciiTheme="majorBidi" w:hAnsiTheme="majorBidi" w:cstheme="majorBidi"/>
          <w:i/>
          <w:iCs/>
          <w:sz w:val="28"/>
          <w:szCs w:val="28"/>
          <w:lang w:val="uk-UA"/>
        </w:rPr>
        <w:t>План</w:t>
      </w:r>
    </w:p>
    <w:p w14:paraId="21D755EE" w14:textId="77777777" w:rsidR="00B1708E" w:rsidRPr="00444475" w:rsidRDefault="00B1708E" w:rsidP="00A75061">
      <w:pPr>
        <w:spacing w:line="276" w:lineRule="auto"/>
        <w:rPr>
          <w:rFonts w:asciiTheme="majorBidi" w:hAnsiTheme="majorBidi" w:cstheme="majorBidi"/>
          <w:sz w:val="20"/>
          <w:szCs w:val="20"/>
          <w:lang w:val="uk-UA"/>
        </w:rPr>
      </w:pPr>
    </w:p>
    <w:p w14:paraId="5D085530" w14:textId="77777777" w:rsidR="00B1708E" w:rsidRPr="00444475" w:rsidRDefault="00B1708E" w:rsidP="00A75061">
      <w:pPr>
        <w:spacing w:line="276" w:lineRule="auto"/>
        <w:ind w:left="1"/>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Теоретичне питання: </w:t>
      </w:r>
      <w:r w:rsidRPr="00444475">
        <w:rPr>
          <w:rFonts w:asciiTheme="majorBidi" w:hAnsiTheme="majorBidi" w:cstheme="majorBidi"/>
          <w:sz w:val="28"/>
          <w:szCs w:val="28"/>
          <w:lang w:val="uk-UA"/>
        </w:rPr>
        <w:t>Поняття плагіату. Види плагіату.</w:t>
      </w:r>
    </w:p>
    <w:p w14:paraId="23B90874" w14:textId="77777777" w:rsidR="00B1708E" w:rsidRPr="00444475" w:rsidRDefault="00B1708E" w:rsidP="00A75061">
      <w:pPr>
        <w:spacing w:line="276" w:lineRule="auto"/>
        <w:rPr>
          <w:rFonts w:asciiTheme="majorBidi" w:hAnsiTheme="majorBidi" w:cstheme="majorBidi"/>
          <w:sz w:val="20"/>
          <w:szCs w:val="20"/>
          <w:lang w:val="uk-UA"/>
        </w:rPr>
      </w:pPr>
    </w:p>
    <w:p w14:paraId="0C8600D7" w14:textId="77777777" w:rsidR="00B1708E" w:rsidRPr="00444475" w:rsidRDefault="00B1708E" w:rsidP="00A75061">
      <w:pPr>
        <w:spacing w:line="276" w:lineRule="auto"/>
        <w:ind w:left="1"/>
        <w:rPr>
          <w:rFonts w:asciiTheme="majorBidi" w:hAnsiTheme="majorBidi" w:cstheme="majorBidi"/>
          <w:sz w:val="20"/>
          <w:szCs w:val="20"/>
          <w:lang w:val="uk-UA"/>
        </w:rPr>
      </w:pPr>
      <w:r w:rsidRPr="00444475">
        <w:rPr>
          <w:rFonts w:asciiTheme="majorBidi" w:hAnsiTheme="majorBidi" w:cstheme="majorBidi"/>
          <w:i/>
          <w:iCs/>
          <w:sz w:val="27"/>
          <w:szCs w:val="27"/>
          <w:lang w:val="uk-UA"/>
        </w:rPr>
        <w:t>Практичне завдання (на вибір):</w:t>
      </w:r>
    </w:p>
    <w:p w14:paraId="0BDB0283" w14:textId="77777777" w:rsidR="00B1708E" w:rsidRPr="00444475" w:rsidRDefault="00B1708E" w:rsidP="00A75061">
      <w:pPr>
        <w:spacing w:line="276" w:lineRule="auto"/>
        <w:rPr>
          <w:rFonts w:asciiTheme="majorBidi" w:hAnsiTheme="majorBidi" w:cstheme="majorBidi"/>
          <w:sz w:val="20"/>
          <w:szCs w:val="20"/>
          <w:lang w:val="uk-UA"/>
        </w:rPr>
      </w:pPr>
      <w:bookmarkStart w:id="4" w:name="page24"/>
      <w:bookmarkEnd w:id="4"/>
    </w:p>
    <w:p w14:paraId="6BFC1D3A" w14:textId="77777777" w:rsidR="00B1708E" w:rsidRPr="00444475" w:rsidRDefault="00B1708E" w:rsidP="00A75061">
      <w:pPr>
        <w:widowControl/>
        <w:numPr>
          <w:ilvl w:val="0"/>
          <w:numId w:val="5"/>
        </w:numPr>
        <w:tabs>
          <w:tab w:val="left" w:pos="780"/>
        </w:tabs>
        <w:autoSpaceDE/>
        <w:autoSpaceDN/>
        <w:adjustRightInd/>
        <w:spacing w:line="276" w:lineRule="auto"/>
        <w:ind w:left="780" w:hanging="421"/>
        <w:rPr>
          <w:rFonts w:asciiTheme="majorBidi" w:hAnsiTheme="majorBidi" w:cstheme="majorBidi"/>
          <w:i/>
          <w:iCs/>
          <w:sz w:val="28"/>
          <w:szCs w:val="28"/>
          <w:lang w:val="uk-UA"/>
        </w:rPr>
      </w:pPr>
      <w:r w:rsidRPr="00444475">
        <w:rPr>
          <w:rFonts w:asciiTheme="majorBidi" w:hAnsiTheme="majorBidi" w:cstheme="majorBidi"/>
          <w:i/>
          <w:iCs/>
          <w:sz w:val="28"/>
          <w:szCs w:val="28"/>
          <w:lang w:val="uk-UA"/>
        </w:rPr>
        <w:t xml:space="preserve">Рольова гра «Судовий процес над </w:t>
      </w:r>
      <w:proofErr w:type="spellStart"/>
      <w:r w:rsidRPr="00444475">
        <w:rPr>
          <w:rFonts w:asciiTheme="majorBidi" w:hAnsiTheme="majorBidi" w:cstheme="majorBidi"/>
          <w:i/>
          <w:iCs/>
          <w:sz w:val="28"/>
          <w:szCs w:val="28"/>
          <w:lang w:val="uk-UA"/>
        </w:rPr>
        <w:t>Лед</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Зеппелін</w:t>
      </w:r>
      <w:proofErr w:type="spellEnd"/>
      <w:r w:rsidRPr="00444475">
        <w:rPr>
          <w:rFonts w:asciiTheme="majorBidi" w:hAnsiTheme="majorBidi" w:cstheme="majorBidi"/>
          <w:i/>
          <w:iCs/>
          <w:sz w:val="28"/>
          <w:szCs w:val="28"/>
          <w:lang w:val="uk-UA"/>
        </w:rPr>
        <w:t>».</w:t>
      </w:r>
    </w:p>
    <w:p w14:paraId="41FA1868" w14:textId="77777777" w:rsidR="00B1708E" w:rsidRPr="00444475" w:rsidRDefault="00B1708E" w:rsidP="00A75061">
      <w:pPr>
        <w:spacing w:line="276" w:lineRule="auto"/>
        <w:rPr>
          <w:rFonts w:asciiTheme="majorBidi" w:hAnsiTheme="majorBidi" w:cstheme="majorBidi"/>
          <w:sz w:val="20"/>
          <w:szCs w:val="20"/>
          <w:lang w:val="uk-UA"/>
        </w:rPr>
      </w:pPr>
    </w:p>
    <w:p w14:paraId="32871BA2" w14:textId="77777777" w:rsidR="00B1708E" w:rsidRPr="00444475" w:rsidRDefault="00B1708E" w:rsidP="00FB6233">
      <w:pPr>
        <w:spacing w:line="276" w:lineRule="auto"/>
        <w:ind w:firstLine="708"/>
        <w:jc w:val="both"/>
        <w:rPr>
          <w:rFonts w:asciiTheme="majorBidi" w:hAnsiTheme="majorBidi" w:cstheme="majorBidi"/>
          <w:sz w:val="20"/>
          <w:szCs w:val="20"/>
          <w:lang w:val="uk-UA"/>
        </w:rPr>
      </w:pPr>
      <w:r w:rsidRPr="00444475">
        <w:rPr>
          <w:rFonts w:asciiTheme="majorBidi" w:hAnsiTheme="majorBidi" w:cstheme="majorBidi"/>
          <w:sz w:val="28"/>
          <w:szCs w:val="28"/>
          <w:lang w:val="uk-UA"/>
        </w:rPr>
        <w:t xml:space="preserve">Підґрунтя: </w:t>
      </w:r>
      <w:r w:rsidRPr="00444475">
        <w:rPr>
          <w:rFonts w:asciiTheme="majorBidi" w:hAnsiTheme="majorBidi" w:cstheme="majorBidi"/>
          <w:i/>
          <w:iCs/>
          <w:sz w:val="28"/>
          <w:szCs w:val="28"/>
          <w:lang w:val="uk-UA"/>
        </w:rPr>
        <w:t>Улітку</w:t>
      </w:r>
      <w:r w:rsidRPr="00444475">
        <w:rPr>
          <w:rFonts w:asciiTheme="majorBidi" w:hAnsiTheme="majorBidi" w:cstheme="majorBidi"/>
          <w:sz w:val="28"/>
          <w:szCs w:val="28"/>
          <w:lang w:val="uk-UA"/>
        </w:rPr>
        <w:t xml:space="preserve"> </w:t>
      </w:r>
      <w:r w:rsidRPr="00444475">
        <w:rPr>
          <w:rFonts w:asciiTheme="majorBidi" w:hAnsiTheme="majorBidi" w:cstheme="majorBidi"/>
          <w:i/>
          <w:iCs/>
          <w:sz w:val="28"/>
          <w:szCs w:val="28"/>
          <w:lang w:val="uk-UA"/>
        </w:rPr>
        <w:t>2016</w:t>
      </w:r>
      <w:r w:rsidRPr="00444475">
        <w:rPr>
          <w:rFonts w:asciiTheme="majorBidi" w:hAnsiTheme="majorBidi" w:cstheme="majorBidi"/>
          <w:sz w:val="28"/>
          <w:szCs w:val="28"/>
          <w:lang w:val="uk-UA"/>
        </w:rPr>
        <w:t xml:space="preserve"> </w:t>
      </w:r>
      <w:r w:rsidRPr="00444475">
        <w:rPr>
          <w:rFonts w:asciiTheme="majorBidi" w:hAnsiTheme="majorBidi" w:cstheme="majorBidi"/>
          <w:i/>
          <w:iCs/>
          <w:sz w:val="28"/>
          <w:szCs w:val="28"/>
          <w:lang w:val="uk-UA"/>
        </w:rPr>
        <w:t>р.</w:t>
      </w:r>
      <w:r w:rsidRPr="00444475">
        <w:rPr>
          <w:rFonts w:asciiTheme="majorBidi" w:hAnsiTheme="majorBidi" w:cstheme="majorBidi"/>
          <w:sz w:val="28"/>
          <w:szCs w:val="28"/>
          <w:lang w:val="uk-UA"/>
        </w:rPr>
        <w:t xml:space="preserve"> </w:t>
      </w:r>
      <w:r w:rsidRPr="00444475">
        <w:rPr>
          <w:rFonts w:asciiTheme="majorBidi" w:hAnsiTheme="majorBidi" w:cstheme="majorBidi"/>
          <w:i/>
          <w:iCs/>
          <w:sz w:val="28"/>
          <w:szCs w:val="28"/>
          <w:lang w:val="uk-UA"/>
        </w:rPr>
        <w:t>у Лос-</w:t>
      </w:r>
      <w:proofErr w:type="spellStart"/>
      <w:r w:rsidRPr="00444475">
        <w:rPr>
          <w:rFonts w:asciiTheme="majorBidi" w:hAnsiTheme="majorBidi" w:cstheme="majorBidi"/>
          <w:i/>
          <w:iCs/>
          <w:sz w:val="28"/>
          <w:szCs w:val="28"/>
          <w:lang w:val="uk-UA"/>
        </w:rPr>
        <w:t>Анжелесі</w:t>
      </w:r>
      <w:proofErr w:type="spellEnd"/>
      <w:r w:rsidRPr="00444475">
        <w:rPr>
          <w:rFonts w:asciiTheme="majorBidi" w:hAnsiTheme="majorBidi" w:cstheme="majorBidi"/>
          <w:i/>
          <w:iCs/>
          <w:sz w:val="28"/>
          <w:szCs w:val="28"/>
          <w:lang w:val="uk-UA"/>
        </w:rPr>
        <w:t xml:space="preserve"> відбувся судовий процес над</w:t>
      </w:r>
      <w:r w:rsidRPr="00444475">
        <w:rPr>
          <w:rFonts w:asciiTheme="majorBidi" w:hAnsiTheme="majorBidi" w:cstheme="majorBidi"/>
          <w:sz w:val="28"/>
          <w:szCs w:val="28"/>
          <w:lang w:val="uk-UA"/>
        </w:rPr>
        <w:t xml:space="preserve"> </w:t>
      </w:r>
      <w:r w:rsidRPr="00444475">
        <w:rPr>
          <w:rFonts w:asciiTheme="majorBidi" w:hAnsiTheme="majorBidi" w:cstheme="majorBidi"/>
          <w:i/>
          <w:iCs/>
          <w:sz w:val="28"/>
          <w:szCs w:val="28"/>
          <w:lang w:val="uk-UA"/>
        </w:rPr>
        <w:t xml:space="preserve">британською рок-групою </w:t>
      </w:r>
      <w:proofErr w:type="spellStart"/>
      <w:r w:rsidRPr="00444475">
        <w:rPr>
          <w:rFonts w:asciiTheme="majorBidi" w:hAnsiTheme="majorBidi" w:cstheme="majorBidi"/>
          <w:i/>
          <w:iCs/>
          <w:sz w:val="28"/>
          <w:szCs w:val="28"/>
          <w:lang w:val="uk-UA"/>
        </w:rPr>
        <w:t>Led</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Zeppelin</w:t>
      </w:r>
      <w:proofErr w:type="spellEnd"/>
      <w:r w:rsidRPr="00444475">
        <w:rPr>
          <w:rFonts w:asciiTheme="majorBidi" w:hAnsiTheme="majorBidi" w:cstheme="majorBidi"/>
          <w:i/>
          <w:iCs/>
          <w:sz w:val="28"/>
          <w:szCs w:val="28"/>
          <w:lang w:val="uk-UA"/>
        </w:rPr>
        <w:t xml:space="preserve">. Учасники гурту </w:t>
      </w:r>
      <w:proofErr w:type="spellStart"/>
      <w:r w:rsidRPr="00444475">
        <w:rPr>
          <w:rFonts w:asciiTheme="majorBidi" w:hAnsiTheme="majorBidi" w:cstheme="majorBidi"/>
          <w:i/>
          <w:iCs/>
          <w:sz w:val="28"/>
          <w:szCs w:val="28"/>
          <w:lang w:val="uk-UA"/>
        </w:rPr>
        <w:t>звинувачувалися</w:t>
      </w:r>
      <w:proofErr w:type="spellEnd"/>
      <w:r w:rsidRPr="00444475">
        <w:rPr>
          <w:rFonts w:asciiTheme="majorBidi" w:hAnsiTheme="majorBidi" w:cstheme="majorBidi"/>
          <w:i/>
          <w:iCs/>
          <w:sz w:val="28"/>
          <w:szCs w:val="28"/>
          <w:lang w:val="uk-UA"/>
        </w:rPr>
        <w:t xml:space="preserve"> в крадіжці мелодії американської групи </w:t>
      </w:r>
      <w:proofErr w:type="spellStart"/>
      <w:r w:rsidRPr="00444475">
        <w:rPr>
          <w:rFonts w:asciiTheme="majorBidi" w:hAnsiTheme="majorBidi" w:cstheme="majorBidi"/>
          <w:i/>
          <w:iCs/>
          <w:sz w:val="28"/>
          <w:szCs w:val="28"/>
          <w:lang w:val="uk-UA"/>
        </w:rPr>
        <w:t>Spirit</w:t>
      </w:r>
      <w:proofErr w:type="spellEnd"/>
      <w:r w:rsidRPr="00444475">
        <w:rPr>
          <w:rFonts w:asciiTheme="majorBidi" w:hAnsiTheme="majorBidi" w:cstheme="majorBidi"/>
          <w:i/>
          <w:iCs/>
          <w:sz w:val="28"/>
          <w:szCs w:val="28"/>
          <w:lang w:val="uk-UA"/>
        </w:rPr>
        <w:t xml:space="preserve">, яка нібито стала вступом до легендарної композиції </w:t>
      </w:r>
      <w:proofErr w:type="spellStart"/>
      <w:r w:rsidRPr="00444475">
        <w:rPr>
          <w:rFonts w:asciiTheme="majorBidi" w:hAnsiTheme="majorBidi" w:cstheme="majorBidi"/>
          <w:i/>
          <w:iCs/>
          <w:sz w:val="28"/>
          <w:szCs w:val="28"/>
          <w:lang w:val="uk-UA"/>
        </w:rPr>
        <w:t>Stairway</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to</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Heaven</w:t>
      </w:r>
      <w:proofErr w:type="spellEnd"/>
      <w:r w:rsidRPr="00444475">
        <w:rPr>
          <w:rFonts w:asciiTheme="majorBidi" w:hAnsiTheme="majorBidi" w:cstheme="majorBidi"/>
          <w:i/>
          <w:iCs/>
          <w:sz w:val="28"/>
          <w:szCs w:val="28"/>
          <w:lang w:val="uk-UA"/>
        </w:rPr>
        <w:t>. Суд присяжних відмовився визнати пісню плагіатом.</w:t>
      </w:r>
    </w:p>
    <w:p w14:paraId="043BE521" w14:textId="77777777" w:rsidR="00B1708E" w:rsidRPr="00444475" w:rsidRDefault="00B1708E" w:rsidP="00A75061">
      <w:pPr>
        <w:spacing w:line="276" w:lineRule="auto"/>
        <w:rPr>
          <w:rFonts w:asciiTheme="majorBidi" w:hAnsiTheme="majorBidi" w:cstheme="majorBidi"/>
          <w:sz w:val="20"/>
          <w:szCs w:val="20"/>
          <w:lang w:val="uk-UA"/>
        </w:rPr>
      </w:pPr>
    </w:p>
    <w:p w14:paraId="08D1DD36" w14:textId="77777777" w:rsidR="00B1708E" w:rsidRPr="00444475" w:rsidRDefault="00B170B4" w:rsidP="00FB6233">
      <w:pPr>
        <w:spacing w:line="276" w:lineRule="auto"/>
        <w:ind w:right="20" w:firstLine="708"/>
        <w:jc w:val="both"/>
        <w:rPr>
          <w:rFonts w:asciiTheme="majorBidi" w:hAnsiTheme="majorBidi" w:cstheme="majorBidi"/>
          <w:sz w:val="20"/>
          <w:szCs w:val="20"/>
          <w:lang w:val="uk-UA"/>
        </w:rPr>
      </w:pPr>
      <w:r w:rsidRPr="00444475">
        <w:rPr>
          <w:rFonts w:asciiTheme="majorBidi" w:hAnsiTheme="majorBidi" w:cstheme="majorBidi"/>
          <w:sz w:val="28"/>
          <w:szCs w:val="28"/>
          <w:lang w:val="uk-UA"/>
        </w:rPr>
        <w:t>Аспірантам</w:t>
      </w:r>
      <w:r w:rsidR="00B1708E" w:rsidRPr="00444475">
        <w:rPr>
          <w:rFonts w:asciiTheme="majorBidi" w:hAnsiTheme="majorBidi" w:cstheme="majorBidi"/>
          <w:sz w:val="28"/>
          <w:szCs w:val="28"/>
          <w:lang w:val="uk-UA"/>
        </w:rPr>
        <w:t xml:space="preserve"> пропонується розіграти судове засідання і дійти власних висновків щодо оригінальності композиції </w:t>
      </w:r>
      <w:proofErr w:type="spellStart"/>
      <w:r w:rsidR="00B1708E" w:rsidRPr="00444475">
        <w:rPr>
          <w:rFonts w:asciiTheme="majorBidi" w:hAnsiTheme="majorBidi" w:cstheme="majorBidi"/>
          <w:i/>
          <w:iCs/>
          <w:sz w:val="28"/>
          <w:szCs w:val="28"/>
          <w:lang w:val="uk-UA"/>
        </w:rPr>
        <w:t>Stairway</w:t>
      </w:r>
      <w:proofErr w:type="spellEnd"/>
      <w:r w:rsidR="00B1708E" w:rsidRPr="00444475">
        <w:rPr>
          <w:rFonts w:asciiTheme="majorBidi" w:hAnsiTheme="majorBidi" w:cstheme="majorBidi"/>
          <w:i/>
          <w:iCs/>
          <w:sz w:val="28"/>
          <w:szCs w:val="28"/>
          <w:lang w:val="uk-UA"/>
        </w:rPr>
        <w:t xml:space="preserve"> </w:t>
      </w:r>
      <w:proofErr w:type="spellStart"/>
      <w:r w:rsidR="00B1708E" w:rsidRPr="00444475">
        <w:rPr>
          <w:rFonts w:asciiTheme="majorBidi" w:hAnsiTheme="majorBidi" w:cstheme="majorBidi"/>
          <w:i/>
          <w:iCs/>
          <w:sz w:val="28"/>
          <w:szCs w:val="28"/>
          <w:lang w:val="uk-UA"/>
        </w:rPr>
        <w:t>to</w:t>
      </w:r>
      <w:proofErr w:type="spellEnd"/>
      <w:r w:rsidR="00B1708E" w:rsidRPr="00444475">
        <w:rPr>
          <w:rFonts w:asciiTheme="majorBidi" w:hAnsiTheme="majorBidi" w:cstheme="majorBidi"/>
          <w:i/>
          <w:iCs/>
          <w:sz w:val="28"/>
          <w:szCs w:val="28"/>
          <w:lang w:val="uk-UA"/>
        </w:rPr>
        <w:t xml:space="preserve"> </w:t>
      </w:r>
      <w:proofErr w:type="spellStart"/>
      <w:r w:rsidR="00B1708E" w:rsidRPr="00444475">
        <w:rPr>
          <w:rFonts w:asciiTheme="majorBidi" w:hAnsiTheme="majorBidi" w:cstheme="majorBidi"/>
          <w:i/>
          <w:iCs/>
          <w:sz w:val="28"/>
          <w:szCs w:val="28"/>
          <w:lang w:val="uk-UA"/>
        </w:rPr>
        <w:t>Heaven</w:t>
      </w:r>
      <w:proofErr w:type="spellEnd"/>
      <w:r w:rsidR="00B1708E" w:rsidRPr="00444475">
        <w:rPr>
          <w:rFonts w:asciiTheme="majorBidi" w:hAnsiTheme="majorBidi" w:cstheme="majorBidi"/>
          <w:sz w:val="28"/>
          <w:szCs w:val="28"/>
          <w:lang w:val="uk-UA"/>
        </w:rPr>
        <w:t>.</w:t>
      </w:r>
    </w:p>
    <w:p w14:paraId="76201943" w14:textId="77777777" w:rsidR="00B1708E" w:rsidRPr="00444475" w:rsidRDefault="00B1708E" w:rsidP="00A75061">
      <w:pPr>
        <w:spacing w:line="276" w:lineRule="auto"/>
        <w:rPr>
          <w:rFonts w:asciiTheme="majorBidi" w:hAnsiTheme="majorBidi" w:cstheme="majorBidi"/>
          <w:sz w:val="20"/>
          <w:szCs w:val="20"/>
          <w:lang w:val="uk-UA"/>
        </w:rPr>
      </w:pPr>
    </w:p>
    <w:p w14:paraId="48760578" w14:textId="77777777" w:rsidR="00B1708E" w:rsidRPr="00444475" w:rsidRDefault="00B1708E" w:rsidP="00FB6233">
      <w:pPr>
        <w:spacing w:line="276" w:lineRule="auto"/>
        <w:ind w:firstLine="359"/>
        <w:rPr>
          <w:rFonts w:asciiTheme="majorBidi" w:hAnsiTheme="majorBidi" w:cstheme="majorBidi"/>
          <w:sz w:val="20"/>
          <w:szCs w:val="20"/>
          <w:lang w:val="uk-UA"/>
        </w:rPr>
      </w:pPr>
      <w:r w:rsidRPr="00444475">
        <w:rPr>
          <w:rFonts w:asciiTheme="majorBidi" w:hAnsiTheme="majorBidi" w:cstheme="majorBidi"/>
          <w:i/>
          <w:iCs/>
          <w:sz w:val="28"/>
          <w:szCs w:val="28"/>
          <w:lang w:val="uk-UA"/>
        </w:rPr>
        <w:t>Або</w:t>
      </w:r>
    </w:p>
    <w:p w14:paraId="72BC963F" w14:textId="77777777" w:rsidR="00B1708E" w:rsidRPr="00444475" w:rsidRDefault="00B1708E" w:rsidP="00A75061">
      <w:pPr>
        <w:spacing w:line="276" w:lineRule="auto"/>
        <w:rPr>
          <w:rFonts w:asciiTheme="majorBidi" w:hAnsiTheme="majorBidi" w:cstheme="majorBidi"/>
          <w:sz w:val="20"/>
          <w:szCs w:val="20"/>
          <w:lang w:val="uk-UA"/>
        </w:rPr>
      </w:pPr>
    </w:p>
    <w:p w14:paraId="47DCDDEE" w14:textId="77777777" w:rsidR="00B1708E" w:rsidRPr="00444475" w:rsidRDefault="00B1708E" w:rsidP="00A75061">
      <w:pPr>
        <w:widowControl/>
        <w:numPr>
          <w:ilvl w:val="0"/>
          <w:numId w:val="6"/>
        </w:numPr>
        <w:tabs>
          <w:tab w:val="left" w:pos="778"/>
        </w:tabs>
        <w:autoSpaceDE/>
        <w:autoSpaceDN/>
        <w:adjustRightInd/>
        <w:spacing w:line="276" w:lineRule="auto"/>
        <w:ind w:left="720" w:right="20" w:hanging="361"/>
        <w:rPr>
          <w:rFonts w:asciiTheme="majorBidi" w:hAnsiTheme="majorBidi" w:cstheme="majorBidi"/>
          <w:i/>
          <w:iCs/>
          <w:sz w:val="28"/>
          <w:szCs w:val="28"/>
          <w:lang w:val="uk-UA"/>
        </w:rPr>
      </w:pPr>
      <w:r w:rsidRPr="00444475">
        <w:rPr>
          <w:rFonts w:asciiTheme="majorBidi" w:hAnsiTheme="majorBidi" w:cstheme="majorBidi"/>
          <w:i/>
          <w:iCs/>
          <w:sz w:val="28"/>
          <w:szCs w:val="28"/>
          <w:lang w:val="uk-UA"/>
        </w:rPr>
        <w:t>Диспут на тему: «Межі допустимих запозичень у творчості (на прикладі кіномистецтва)»:</w:t>
      </w:r>
    </w:p>
    <w:p w14:paraId="7F3AD4CA" w14:textId="77777777" w:rsidR="00B1708E" w:rsidRPr="00444475" w:rsidRDefault="00B1708E" w:rsidP="00A75061">
      <w:pPr>
        <w:spacing w:line="276" w:lineRule="auto"/>
        <w:rPr>
          <w:rFonts w:asciiTheme="majorBidi" w:hAnsiTheme="majorBidi" w:cstheme="majorBidi"/>
          <w:sz w:val="20"/>
          <w:szCs w:val="20"/>
          <w:lang w:val="uk-UA"/>
        </w:rPr>
      </w:pPr>
    </w:p>
    <w:p w14:paraId="0F0247B7" w14:textId="6C392355" w:rsidR="00B1708E" w:rsidRPr="00444475" w:rsidRDefault="00B170B4" w:rsidP="00A34E6B">
      <w:pPr>
        <w:spacing w:line="276" w:lineRule="auto"/>
        <w:ind w:right="20" w:firstLine="708"/>
        <w:jc w:val="both"/>
        <w:rPr>
          <w:rFonts w:asciiTheme="majorBidi" w:hAnsiTheme="majorBidi" w:cstheme="majorBidi"/>
          <w:sz w:val="20"/>
          <w:szCs w:val="20"/>
          <w:lang w:val="uk-UA"/>
        </w:rPr>
      </w:pPr>
      <w:r w:rsidRPr="00444475">
        <w:rPr>
          <w:rFonts w:asciiTheme="majorBidi" w:hAnsiTheme="majorBidi" w:cstheme="majorBidi"/>
          <w:sz w:val="28"/>
          <w:szCs w:val="28"/>
          <w:lang w:val="uk-UA"/>
        </w:rPr>
        <w:t>Аспірант</w:t>
      </w:r>
      <w:r w:rsidR="00B1708E" w:rsidRPr="00444475">
        <w:rPr>
          <w:rFonts w:asciiTheme="majorBidi" w:hAnsiTheme="majorBidi" w:cstheme="majorBidi"/>
          <w:sz w:val="28"/>
          <w:szCs w:val="28"/>
          <w:lang w:val="uk-UA"/>
        </w:rPr>
        <w:t xml:space="preserve">ам пропонується переглянути </w:t>
      </w:r>
      <w:r w:rsidR="00620842">
        <w:rPr>
          <w:rFonts w:asciiTheme="majorBidi" w:hAnsiTheme="majorBidi" w:cstheme="majorBidi"/>
          <w:sz w:val="28"/>
          <w:szCs w:val="28"/>
          <w:lang w:val="uk-UA"/>
        </w:rPr>
        <w:t>кінострічку</w:t>
      </w:r>
      <w:r w:rsidR="00B1708E" w:rsidRPr="00444475">
        <w:rPr>
          <w:rFonts w:asciiTheme="majorBidi" w:hAnsiTheme="majorBidi" w:cstheme="majorBidi"/>
          <w:sz w:val="28"/>
          <w:szCs w:val="28"/>
          <w:lang w:val="uk-UA"/>
        </w:rPr>
        <w:t xml:space="preserve"> «</w:t>
      </w:r>
      <w:proofErr w:type="spellStart"/>
      <w:r w:rsidR="00B1708E" w:rsidRPr="00444475">
        <w:rPr>
          <w:rFonts w:asciiTheme="majorBidi" w:hAnsiTheme="majorBidi" w:cstheme="majorBidi"/>
          <w:sz w:val="28"/>
          <w:szCs w:val="28"/>
          <w:lang w:val="uk-UA"/>
        </w:rPr>
        <w:t>Коммандо</w:t>
      </w:r>
      <w:proofErr w:type="spellEnd"/>
      <w:r w:rsidR="00A34E6B">
        <w:rPr>
          <w:rFonts w:asciiTheme="majorBidi" w:hAnsiTheme="majorBidi" w:cstheme="majorBidi"/>
          <w:sz w:val="28"/>
          <w:szCs w:val="28"/>
          <w:lang w:val="uk-UA"/>
        </w:rPr>
        <w:t>» (</w:t>
      </w:r>
      <w:proofErr w:type="spellStart"/>
      <w:r w:rsidR="00A34E6B">
        <w:rPr>
          <w:rFonts w:asciiTheme="majorBidi" w:hAnsiTheme="majorBidi" w:cstheme="majorBidi"/>
          <w:sz w:val="28"/>
          <w:szCs w:val="28"/>
          <w:lang w:val="uk-UA"/>
        </w:rPr>
        <w:t>реж</w:t>
      </w:r>
      <w:proofErr w:type="spellEnd"/>
      <w:r w:rsidR="00A34E6B">
        <w:rPr>
          <w:rFonts w:asciiTheme="majorBidi" w:hAnsiTheme="majorBidi" w:cstheme="majorBidi"/>
          <w:sz w:val="28"/>
          <w:szCs w:val="28"/>
          <w:lang w:val="uk-UA"/>
        </w:rPr>
        <w:t xml:space="preserve">. Марк </w:t>
      </w:r>
      <w:proofErr w:type="spellStart"/>
      <w:r w:rsidR="00A34E6B">
        <w:rPr>
          <w:rFonts w:asciiTheme="majorBidi" w:hAnsiTheme="majorBidi" w:cstheme="majorBidi"/>
          <w:sz w:val="28"/>
          <w:szCs w:val="28"/>
          <w:lang w:val="uk-UA"/>
        </w:rPr>
        <w:t>Лестер</w:t>
      </w:r>
      <w:proofErr w:type="spellEnd"/>
      <w:r w:rsidR="00A34E6B">
        <w:rPr>
          <w:rFonts w:asciiTheme="majorBidi" w:hAnsiTheme="majorBidi" w:cstheme="majorBidi"/>
          <w:sz w:val="28"/>
          <w:szCs w:val="28"/>
          <w:lang w:val="uk-UA"/>
        </w:rPr>
        <w:t>, США, 1985).</w:t>
      </w:r>
    </w:p>
    <w:p w14:paraId="6585F48C" w14:textId="77777777" w:rsidR="00B1708E" w:rsidRPr="00444475" w:rsidRDefault="00B1708E" w:rsidP="00A75061">
      <w:pPr>
        <w:spacing w:line="276" w:lineRule="auto"/>
        <w:rPr>
          <w:rFonts w:asciiTheme="majorBidi" w:hAnsiTheme="majorBidi" w:cstheme="majorBidi"/>
          <w:sz w:val="20"/>
          <w:szCs w:val="20"/>
          <w:lang w:val="uk-UA"/>
        </w:rPr>
      </w:pPr>
    </w:p>
    <w:p w14:paraId="5F037A1F" w14:textId="77777777" w:rsidR="004B39C4" w:rsidRPr="00444475" w:rsidRDefault="004B39C4" w:rsidP="00A75061">
      <w:pPr>
        <w:spacing w:line="276" w:lineRule="auto"/>
        <w:rPr>
          <w:rFonts w:asciiTheme="majorBidi" w:hAnsiTheme="majorBidi" w:cstheme="majorBidi"/>
          <w:sz w:val="20"/>
          <w:szCs w:val="20"/>
          <w:lang w:val="uk-UA"/>
        </w:rPr>
      </w:pPr>
    </w:p>
    <w:p w14:paraId="40C484A9" w14:textId="77777777" w:rsidR="004B39C4" w:rsidRPr="00444475" w:rsidRDefault="004B39C4" w:rsidP="00A75061">
      <w:pPr>
        <w:spacing w:line="276" w:lineRule="auto"/>
        <w:rPr>
          <w:rFonts w:asciiTheme="majorBidi" w:hAnsiTheme="majorBidi" w:cstheme="majorBidi"/>
          <w:sz w:val="18"/>
          <w:szCs w:val="20"/>
          <w:lang w:val="uk-UA"/>
        </w:rPr>
      </w:pPr>
      <w:bookmarkStart w:id="5" w:name="page25"/>
      <w:bookmarkEnd w:id="5"/>
    </w:p>
    <w:p w14:paraId="4E2226A1" w14:textId="77777777" w:rsidR="00B1708E" w:rsidRPr="00444475" w:rsidRDefault="00303402" w:rsidP="00A75061">
      <w:pPr>
        <w:spacing w:line="276" w:lineRule="auto"/>
        <w:ind w:right="20"/>
        <w:jc w:val="center"/>
        <w:rPr>
          <w:rFonts w:asciiTheme="majorBidi" w:hAnsiTheme="majorBidi" w:cstheme="majorBidi"/>
          <w:sz w:val="20"/>
          <w:szCs w:val="20"/>
          <w:lang w:val="uk-UA"/>
        </w:rPr>
      </w:pPr>
      <w:r w:rsidRPr="00444475">
        <w:rPr>
          <w:rFonts w:asciiTheme="majorBidi" w:hAnsiTheme="majorBidi" w:cstheme="majorBidi"/>
          <w:b/>
          <w:sz w:val="32"/>
          <w:szCs w:val="28"/>
          <w:lang w:val="uk-UA"/>
        </w:rPr>
        <w:t>Змістовний модуль</w:t>
      </w:r>
      <w:r w:rsidR="00B1708E" w:rsidRPr="00444475">
        <w:rPr>
          <w:rFonts w:asciiTheme="majorBidi" w:hAnsiTheme="majorBidi" w:cstheme="majorBidi"/>
          <w:b/>
          <w:bCs/>
          <w:sz w:val="28"/>
          <w:szCs w:val="28"/>
          <w:lang w:val="uk-UA"/>
        </w:rPr>
        <w:t xml:space="preserve"> 2. УСНЕ Й ПИСЕМНЕ МОВЛЕННЯ </w:t>
      </w:r>
      <w:r w:rsidR="006066E9" w:rsidRPr="00444475">
        <w:rPr>
          <w:rFonts w:asciiTheme="majorBidi" w:hAnsiTheme="majorBidi" w:cstheme="majorBidi"/>
          <w:b/>
          <w:bCs/>
          <w:sz w:val="28"/>
          <w:szCs w:val="28"/>
          <w:lang w:val="uk-UA"/>
        </w:rPr>
        <w:t>АСПІРАНТ</w:t>
      </w:r>
      <w:r w:rsidR="00B1708E" w:rsidRPr="00444475">
        <w:rPr>
          <w:rFonts w:asciiTheme="majorBidi" w:hAnsiTheme="majorBidi" w:cstheme="majorBidi"/>
          <w:b/>
          <w:bCs/>
          <w:sz w:val="28"/>
          <w:szCs w:val="28"/>
          <w:lang w:val="uk-UA"/>
        </w:rPr>
        <w:t>А. НАПИСАННЯ ТЕКСТУ</w:t>
      </w:r>
    </w:p>
    <w:p w14:paraId="0F30C329" w14:textId="77777777" w:rsidR="00B1708E" w:rsidRPr="00444475" w:rsidRDefault="00B1708E" w:rsidP="00A75061">
      <w:pPr>
        <w:spacing w:line="276" w:lineRule="auto"/>
        <w:rPr>
          <w:rFonts w:asciiTheme="majorBidi" w:hAnsiTheme="majorBidi" w:cstheme="majorBidi"/>
          <w:sz w:val="20"/>
          <w:szCs w:val="20"/>
          <w:lang w:val="uk-UA"/>
        </w:rPr>
      </w:pPr>
    </w:p>
    <w:p w14:paraId="5CBBB91C" w14:textId="77777777" w:rsidR="00B1708E" w:rsidRPr="00444475" w:rsidRDefault="00B1708E" w:rsidP="00A75061">
      <w:pPr>
        <w:spacing w:line="276" w:lineRule="auto"/>
        <w:ind w:left="2980"/>
        <w:jc w:val="right"/>
        <w:rPr>
          <w:rFonts w:asciiTheme="majorBidi" w:hAnsiTheme="majorBidi" w:cstheme="majorBidi"/>
          <w:sz w:val="20"/>
          <w:szCs w:val="20"/>
          <w:lang w:val="uk-UA"/>
        </w:rPr>
      </w:pPr>
      <w:proofErr w:type="spellStart"/>
      <w:r w:rsidRPr="00444475">
        <w:rPr>
          <w:rFonts w:asciiTheme="majorBidi" w:hAnsiTheme="majorBidi" w:cstheme="majorBidi"/>
          <w:i/>
          <w:iCs/>
          <w:sz w:val="28"/>
          <w:szCs w:val="28"/>
          <w:lang w:val="uk-UA"/>
        </w:rPr>
        <w:t>No</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tale</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is</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so</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good</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that</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it</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can’t</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be</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spoiled</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in</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the</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telling</w:t>
      </w:r>
      <w:proofErr w:type="spellEnd"/>
      <w:r w:rsidRPr="00444475">
        <w:rPr>
          <w:rFonts w:asciiTheme="majorBidi" w:hAnsiTheme="majorBidi" w:cstheme="majorBidi"/>
          <w:i/>
          <w:iCs/>
          <w:sz w:val="28"/>
          <w:szCs w:val="28"/>
          <w:lang w:val="uk-UA"/>
        </w:rPr>
        <w:t xml:space="preserve"> (Ніяка історія не є настільки доброю, щоб її не можна було зіпсувати розповідаючи) Приказка</w:t>
      </w:r>
    </w:p>
    <w:p w14:paraId="28B9505F" w14:textId="77777777" w:rsidR="00B1708E" w:rsidRPr="00444475" w:rsidRDefault="00B1708E" w:rsidP="00A75061">
      <w:pPr>
        <w:spacing w:line="276" w:lineRule="auto"/>
        <w:rPr>
          <w:rFonts w:asciiTheme="majorBidi" w:hAnsiTheme="majorBidi" w:cstheme="majorBidi"/>
          <w:sz w:val="20"/>
          <w:szCs w:val="20"/>
          <w:lang w:val="uk-UA"/>
        </w:rPr>
      </w:pPr>
    </w:p>
    <w:p w14:paraId="684D273F" w14:textId="77777777" w:rsidR="00605DFC" w:rsidRPr="00444475" w:rsidRDefault="00605DFC" w:rsidP="00A75061">
      <w:pPr>
        <w:spacing w:line="276" w:lineRule="auto"/>
        <w:jc w:val="center"/>
        <w:rPr>
          <w:rFonts w:asciiTheme="majorBidi" w:hAnsiTheme="majorBidi" w:cstheme="majorBidi"/>
          <w:b/>
          <w:bCs/>
          <w:sz w:val="28"/>
          <w:szCs w:val="28"/>
          <w:lang w:val="uk-UA"/>
        </w:rPr>
      </w:pPr>
      <w:r w:rsidRPr="00444475">
        <w:rPr>
          <w:rFonts w:asciiTheme="majorBidi" w:hAnsiTheme="majorBidi" w:cstheme="majorBidi"/>
          <w:b/>
          <w:bCs/>
          <w:sz w:val="28"/>
          <w:szCs w:val="28"/>
          <w:lang w:val="uk-UA"/>
        </w:rPr>
        <w:t>Тема 6</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Наукове мовлення.</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Культура спілкування.</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Текст</w:t>
      </w:r>
    </w:p>
    <w:p w14:paraId="72E79AD0" w14:textId="77777777" w:rsidR="00B1708E" w:rsidRPr="00444475" w:rsidRDefault="00B1708E" w:rsidP="00A75061">
      <w:pPr>
        <w:spacing w:line="276" w:lineRule="auto"/>
        <w:jc w:val="center"/>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План </w:t>
      </w:r>
    </w:p>
    <w:p w14:paraId="3A2B123A" w14:textId="77777777" w:rsidR="00B1708E" w:rsidRPr="00444475" w:rsidRDefault="00B1708E" w:rsidP="00A75061">
      <w:pPr>
        <w:spacing w:line="276" w:lineRule="auto"/>
        <w:rPr>
          <w:rFonts w:asciiTheme="majorBidi" w:hAnsiTheme="majorBidi" w:cstheme="majorBidi"/>
          <w:sz w:val="20"/>
          <w:szCs w:val="20"/>
          <w:lang w:val="uk-UA"/>
        </w:rPr>
      </w:pPr>
    </w:p>
    <w:p w14:paraId="21670DDE" w14:textId="77777777" w:rsidR="00B1708E" w:rsidRPr="00444475" w:rsidRDefault="00B1708E" w:rsidP="00322B18">
      <w:pPr>
        <w:spacing w:line="276" w:lineRule="auto"/>
        <w:ind w:firstLine="708"/>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Науковий стиль.</w:t>
      </w:r>
      <w:r w:rsidRPr="00444475">
        <w:rPr>
          <w:rFonts w:asciiTheme="majorBidi" w:hAnsiTheme="majorBidi" w:cstheme="majorBidi"/>
          <w:sz w:val="28"/>
          <w:szCs w:val="28"/>
          <w:lang w:val="uk-UA"/>
        </w:rPr>
        <w:t xml:space="preserve"> Стилі сучасної української мови (науковий, діловий, художній, публіцистичний, розмовний); сфера застосування, мета, </w:t>
      </w:r>
      <w:proofErr w:type="spellStart"/>
      <w:r w:rsidRPr="00444475">
        <w:rPr>
          <w:rFonts w:asciiTheme="majorBidi" w:hAnsiTheme="majorBidi" w:cstheme="majorBidi"/>
          <w:sz w:val="28"/>
          <w:szCs w:val="28"/>
          <w:lang w:val="uk-UA"/>
        </w:rPr>
        <w:t>мовні</w:t>
      </w:r>
      <w:proofErr w:type="spellEnd"/>
      <w:r w:rsidRPr="00444475">
        <w:rPr>
          <w:rFonts w:asciiTheme="majorBidi" w:hAnsiTheme="majorBidi" w:cstheme="majorBidi"/>
          <w:sz w:val="28"/>
          <w:szCs w:val="28"/>
          <w:lang w:val="uk-UA"/>
        </w:rPr>
        <w:t xml:space="preserve"> засоби. </w:t>
      </w:r>
    </w:p>
    <w:p w14:paraId="098BCC7A" w14:textId="77777777" w:rsidR="00B1708E" w:rsidRPr="00444475" w:rsidRDefault="00B1708E" w:rsidP="00322B18">
      <w:pPr>
        <w:spacing w:line="276" w:lineRule="auto"/>
        <w:ind w:firstLine="708"/>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Усне мовлення.</w:t>
      </w:r>
      <w:r w:rsidRPr="00444475">
        <w:rPr>
          <w:rFonts w:asciiTheme="majorBidi" w:hAnsiTheme="majorBidi" w:cstheme="majorBidi"/>
          <w:sz w:val="28"/>
          <w:szCs w:val="28"/>
          <w:lang w:val="uk-UA"/>
        </w:rPr>
        <w:t xml:space="preserve">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w:t>
      </w:r>
    </w:p>
    <w:p w14:paraId="53301B18" w14:textId="77777777" w:rsidR="00B1708E" w:rsidRPr="00444475" w:rsidRDefault="00B1708E" w:rsidP="00A75061">
      <w:pPr>
        <w:spacing w:line="276" w:lineRule="auto"/>
        <w:rPr>
          <w:rFonts w:asciiTheme="majorBidi" w:hAnsiTheme="majorBidi" w:cstheme="majorBidi"/>
          <w:sz w:val="20"/>
          <w:szCs w:val="20"/>
          <w:lang w:val="uk-UA"/>
        </w:rPr>
      </w:pPr>
    </w:p>
    <w:p w14:paraId="778C3916" w14:textId="77777777" w:rsidR="00B1708E" w:rsidRPr="00444475" w:rsidRDefault="00B1708E" w:rsidP="00322B18">
      <w:pPr>
        <w:spacing w:line="276" w:lineRule="auto"/>
        <w:ind w:firstLine="708"/>
        <w:jc w:val="both"/>
        <w:rPr>
          <w:rFonts w:asciiTheme="majorBidi" w:hAnsiTheme="majorBidi" w:cstheme="majorBidi"/>
          <w:sz w:val="28"/>
          <w:szCs w:val="28"/>
          <w:lang w:val="uk-UA"/>
        </w:rPr>
      </w:pPr>
      <w:r w:rsidRPr="00444475">
        <w:rPr>
          <w:rFonts w:asciiTheme="majorBidi" w:hAnsiTheme="majorBidi" w:cstheme="majorBidi"/>
          <w:sz w:val="28"/>
          <w:szCs w:val="28"/>
          <w:u w:val="single"/>
          <w:lang w:val="uk-UA"/>
        </w:rPr>
        <w:t>Писемне мовлення</w:t>
      </w:r>
      <w:r w:rsidRPr="00444475">
        <w:rPr>
          <w:rFonts w:asciiTheme="majorBidi" w:hAnsiTheme="majorBidi" w:cstheme="majorBidi"/>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6" w:name="page26"/>
      <w:bookmarkEnd w:id="6"/>
      <w:r w:rsidR="00BF152B" w:rsidRPr="00444475">
        <w:rPr>
          <w:rFonts w:asciiTheme="majorBidi" w:hAnsiTheme="majorBidi" w:cstheme="majorBidi"/>
          <w:sz w:val="28"/>
          <w:szCs w:val="28"/>
          <w:lang w:val="uk-UA"/>
        </w:rPr>
        <w:t>.</w:t>
      </w:r>
    </w:p>
    <w:p w14:paraId="59770B3C" w14:textId="77777777" w:rsidR="00B1708E" w:rsidRPr="00444475" w:rsidRDefault="00B1708E" w:rsidP="00322B18">
      <w:pPr>
        <w:spacing w:line="276" w:lineRule="auto"/>
        <w:ind w:firstLine="708"/>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Підготовка й написання наукового тексту.</w:t>
      </w:r>
      <w:r w:rsidRPr="00444475">
        <w:rPr>
          <w:rFonts w:asciiTheme="majorBidi" w:hAnsiTheme="majorBidi" w:cstheme="majorBidi"/>
          <w:sz w:val="28"/>
          <w:szCs w:val="28"/>
          <w:lang w:val="uk-UA"/>
        </w:rPr>
        <w:t xml:space="preserve"> Задум (на основі критичного опрацювання наявної л</w:t>
      </w:r>
      <w:r w:rsidR="008F2E96" w:rsidRPr="00444475">
        <w:rPr>
          <w:rFonts w:asciiTheme="majorBidi" w:hAnsiTheme="majorBidi" w:cstheme="majorBidi"/>
          <w:sz w:val="28"/>
          <w:szCs w:val="28"/>
          <w:lang w:val="uk-UA"/>
        </w:rPr>
        <w:t>ітератури) – бачення проблеми (</w:t>
      </w:r>
      <w:r w:rsidRPr="00444475">
        <w:rPr>
          <w:rFonts w:asciiTheme="majorBidi" w:hAnsiTheme="majorBidi" w:cstheme="majorBidi"/>
          <w:sz w:val="28"/>
          <w:szCs w:val="28"/>
          <w:lang w:val="uk-UA"/>
        </w:rPr>
        <w:t xml:space="preserve">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14:paraId="46F6DB95" w14:textId="77777777" w:rsidR="00B1708E" w:rsidRPr="00444475" w:rsidRDefault="00B1708E" w:rsidP="00A75061">
      <w:pPr>
        <w:spacing w:line="276" w:lineRule="auto"/>
        <w:rPr>
          <w:rFonts w:asciiTheme="majorBidi" w:hAnsiTheme="majorBidi" w:cstheme="majorBidi"/>
          <w:sz w:val="20"/>
          <w:szCs w:val="20"/>
          <w:lang w:val="uk-UA"/>
        </w:rPr>
      </w:pPr>
    </w:p>
    <w:p w14:paraId="2D23C172" w14:textId="77777777" w:rsidR="00B1708E" w:rsidRPr="00444475" w:rsidRDefault="00B1708E" w:rsidP="00A75061">
      <w:pPr>
        <w:spacing w:line="276" w:lineRule="auto"/>
        <w:rPr>
          <w:rFonts w:asciiTheme="majorBidi" w:hAnsiTheme="majorBidi" w:cstheme="majorBidi"/>
          <w:sz w:val="20"/>
          <w:szCs w:val="20"/>
          <w:lang w:val="uk-UA"/>
        </w:rPr>
      </w:pPr>
    </w:p>
    <w:p w14:paraId="4FC0ECB5" w14:textId="77777777" w:rsidR="00605DFC" w:rsidRPr="00444475" w:rsidRDefault="00605DFC" w:rsidP="00A75061">
      <w:pPr>
        <w:spacing w:line="276" w:lineRule="auto"/>
        <w:ind w:right="19"/>
        <w:jc w:val="center"/>
        <w:rPr>
          <w:rFonts w:asciiTheme="majorBidi" w:hAnsiTheme="majorBidi" w:cstheme="majorBidi"/>
          <w:b/>
          <w:bCs/>
          <w:sz w:val="28"/>
          <w:szCs w:val="28"/>
          <w:lang w:val="uk-UA"/>
        </w:rPr>
      </w:pPr>
      <w:r w:rsidRPr="00444475">
        <w:rPr>
          <w:rFonts w:asciiTheme="majorBidi" w:hAnsiTheme="majorBidi" w:cstheme="majorBidi"/>
          <w:b/>
          <w:bCs/>
          <w:sz w:val="28"/>
          <w:szCs w:val="28"/>
          <w:lang w:val="uk-UA"/>
        </w:rPr>
        <w:t>Тема 7</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Науковий стиль української мови:</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писемне мовлення</w:t>
      </w:r>
    </w:p>
    <w:p w14:paraId="3745C1BB" w14:textId="77777777" w:rsidR="00B1708E" w:rsidRPr="00444475" w:rsidRDefault="00B1708E" w:rsidP="00A75061">
      <w:pPr>
        <w:spacing w:line="276" w:lineRule="auto"/>
        <w:ind w:right="19"/>
        <w:jc w:val="center"/>
        <w:rPr>
          <w:rFonts w:asciiTheme="majorBidi" w:hAnsiTheme="majorBidi" w:cstheme="majorBidi"/>
          <w:sz w:val="20"/>
          <w:szCs w:val="20"/>
          <w:lang w:val="uk-UA"/>
        </w:rPr>
      </w:pPr>
      <w:r w:rsidRPr="00444475">
        <w:rPr>
          <w:rFonts w:asciiTheme="majorBidi" w:hAnsiTheme="majorBidi" w:cstheme="majorBidi"/>
          <w:i/>
          <w:iCs/>
          <w:sz w:val="28"/>
          <w:szCs w:val="28"/>
          <w:lang w:val="uk-UA"/>
        </w:rPr>
        <w:t>План</w:t>
      </w:r>
    </w:p>
    <w:p w14:paraId="0A2604F2" w14:textId="77777777" w:rsidR="00B1708E" w:rsidRPr="00444475" w:rsidRDefault="00B1708E" w:rsidP="00A75061">
      <w:pPr>
        <w:spacing w:line="276" w:lineRule="auto"/>
        <w:rPr>
          <w:rFonts w:asciiTheme="majorBidi" w:hAnsiTheme="majorBidi" w:cstheme="majorBidi"/>
          <w:sz w:val="20"/>
          <w:szCs w:val="20"/>
          <w:lang w:val="uk-UA"/>
        </w:rPr>
      </w:pPr>
    </w:p>
    <w:p w14:paraId="6F985B81" w14:textId="77777777" w:rsidR="00B1708E" w:rsidRPr="00444475" w:rsidRDefault="00B1708E" w:rsidP="004B39C4">
      <w:pPr>
        <w:spacing w:line="276" w:lineRule="auto"/>
        <w:ind w:left="1" w:firstLine="707"/>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Теоретичне питання: </w:t>
      </w:r>
      <w:r w:rsidRPr="00444475">
        <w:rPr>
          <w:rFonts w:asciiTheme="majorBidi" w:hAnsiTheme="majorBidi" w:cstheme="majorBidi"/>
          <w:sz w:val="28"/>
          <w:szCs w:val="28"/>
          <w:lang w:val="uk-UA"/>
        </w:rPr>
        <w:t>Основні характеристики наукового стилю мовлення.</w:t>
      </w:r>
    </w:p>
    <w:p w14:paraId="42FB486B" w14:textId="77777777" w:rsidR="00B1708E" w:rsidRPr="00444475" w:rsidRDefault="00B1708E" w:rsidP="004B39C4">
      <w:pPr>
        <w:spacing w:line="276" w:lineRule="auto"/>
        <w:ind w:left="1" w:firstLine="707"/>
        <w:rPr>
          <w:rFonts w:asciiTheme="majorBidi" w:hAnsiTheme="majorBidi" w:cstheme="majorBidi"/>
          <w:sz w:val="20"/>
          <w:szCs w:val="20"/>
          <w:lang w:val="uk-UA"/>
        </w:rPr>
      </w:pPr>
      <w:proofErr w:type="spellStart"/>
      <w:r w:rsidRPr="00444475">
        <w:rPr>
          <w:rFonts w:asciiTheme="majorBidi" w:hAnsiTheme="majorBidi" w:cstheme="majorBidi"/>
          <w:sz w:val="28"/>
          <w:szCs w:val="28"/>
          <w:lang w:val="uk-UA"/>
        </w:rPr>
        <w:t>Мовні</w:t>
      </w:r>
      <w:proofErr w:type="spellEnd"/>
      <w:r w:rsidRPr="00444475">
        <w:rPr>
          <w:rFonts w:asciiTheme="majorBidi" w:hAnsiTheme="majorBidi" w:cstheme="majorBidi"/>
          <w:sz w:val="28"/>
          <w:szCs w:val="28"/>
          <w:lang w:val="uk-UA"/>
        </w:rPr>
        <w:t xml:space="preserve"> засоби.</w:t>
      </w:r>
    </w:p>
    <w:p w14:paraId="3D1601B8" w14:textId="77777777" w:rsidR="004B39C4" w:rsidRPr="00444475" w:rsidRDefault="00B1708E" w:rsidP="004B39C4">
      <w:pPr>
        <w:spacing w:line="276" w:lineRule="auto"/>
        <w:ind w:left="1" w:firstLine="280"/>
        <w:rPr>
          <w:rFonts w:asciiTheme="majorBidi" w:hAnsiTheme="majorBidi" w:cstheme="majorBidi"/>
          <w:sz w:val="20"/>
          <w:szCs w:val="20"/>
          <w:lang w:val="uk-UA"/>
        </w:rPr>
      </w:pPr>
      <w:r w:rsidRPr="00444475">
        <w:rPr>
          <w:rFonts w:asciiTheme="majorBidi" w:hAnsiTheme="majorBidi" w:cstheme="majorBidi"/>
          <w:i/>
          <w:iCs/>
          <w:sz w:val="28"/>
          <w:szCs w:val="28"/>
          <w:lang w:val="uk-UA"/>
        </w:rPr>
        <w:t>Практичне завдання (на вибір):</w:t>
      </w:r>
    </w:p>
    <w:p w14:paraId="104CC950" w14:textId="77777777" w:rsidR="00B1708E" w:rsidRPr="00444475" w:rsidRDefault="00B1708E" w:rsidP="004B39C4">
      <w:pPr>
        <w:pStyle w:val="a7"/>
        <w:numPr>
          <w:ilvl w:val="0"/>
          <w:numId w:val="38"/>
        </w:numPr>
        <w:spacing w:line="276" w:lineRule="auto"/>
        <w:rPr>
          <w:rFonts w:asciiTheme="majorBidi" w:hAnsiTheme="majorBidi" w:cstheme="majorBidi"/>
          <w:sz w:val="20"/>
          <w:szCs w:val="20"/>
          <w:lang w:val="uk-UA"/>
        </w:rPr>
      </w:pPr>
      <w:r w:rsidRPr="00444475">
        <w:rPr>
          <w:rFonts w:asciiTheme="majorBidi" w:hAnsiTheme="majorBidi" w:cstheme="majorBidi"/>
          <w:i/>
          <w:iCs/>
          <w:sz w:val="28"/>
          <w:szCs w:val="28"/>
          <w:lang w:val="uk-UA"/>
        </w:rPr>
        <w:t>Опановуємо науковий стиль через зіставлення.</w:t>
      </w:r>
    </w:p>
    <w:p w14:paraId="6CD3B0E4" w14:textId="77777777" w:rsidR="004B5423" w:rsidRPr="00444475" w:rsidRDefault="004B5423" w:rsidP="004B5423">
      <w:pPr>
        <w:widowControl/>
        <w:tabs>
          <w:tab w:val="left" w:pos="281"/>
        </w:tabs>
        <w:autoSpaceDE/>
        <w:autoSpaceDN/>
        <w:adjustRightInd/>
        <w:spacing w:line="276" w:lineRule="auto"/>
        <w:ind w:left="281"/>
        <w:rPr>
          <w:rFonts w:asciiTheme="majorBidi" w:hAnsiTheme="majorBidi" w:cstheme="majorBidi"/>
          <w:sz w:val="28"/>
          <w:szCs w:val="28"/>
          <w:lang w:val="uk-UA"/>
        </w:rPr>
      </w:pPr>
    </w:p>
    <w:p w14:paraId="103608D3" w14:textId="77777777" w:rsidR="00B1708E" w:rsidRPr="00444475" w:rsidRDefault="00B1708E" w:rsidP="004B5423">
      <w:pPr>
        <w:spacing w:line="276" w:lineRule="auto"/>
        <w:ind w:left="721"/>
        <w:rPr>
          <w:rFonts w:asciiTheme="majorBidi" w:hAnsiTheme="majorBidi" w:cstheme="majorBidi"/>
          <w:sz w:val="20"/>
          <w:szCs w:val="20"/>
          <w:lang w:val="uk-UA"/>
        </w:rPr>
      </w:pPr>
      <w:r w:rsidRPr="00444475">
        <w:rPr>
          <w:rFonts w:asciiTheme="majorBidi" w:hAnsiTheme="majorBidi" w:cstheme="majorBidi"/>
          <w:sz w:val="28"/>
          <w:szCs w:val="28"/>
          <w:lang w:val="uk-UA"/>
        </w:rPr>
        <w:t>Необхідно написати твір на обрану тему у а) власне науковому стилі</w:t>
      </w:r>
    </w:p>
    <w:p w14:paraId="03FD5302" w14:textId="77777777" w:rsidR="004B39C4" w:rsidRPr="00444475" w:rsidRDefault="00B1708E" w:rsidP="004B39C4">
      <w:pPr>
        <w:widowControl/>
        <w:numPr>
          <w:ilvl w:val="0"/>
          <w:numId w:val="15"/>
        </w:numPr>
        <w:tabs>
          <w:tab w:val="left" w:pos="224"/>
        </w:tabs>
        <w:autoSpaceDE/>
        <w:autoSpaceDN/>
        <w:adjustRightInd/>
        <w:spacing w:line="276" w:lineRule="auto"/>
        <w:ind w:left="1" w:right="20" w:hanging="1"/>
        <w:rPr>
          <w:rFonts w:asciiTheme="majorBidi" w:hAnsiTheme="majorBidi" w:cstheme="majorBidi"/>
          <w:sz w:val="28"/>
          <w:szCs w:val="28"/>
          <w:lang w:val="uk-UA"/>
        </w:rPr>
      </w:pPr>
      <w:r w:rsidRPr="00444475">
        <w:rPr>
          <w:rFonts w:asciiTheme="majorBidi" w:hAnsiTheme="majorBidi" w:cstheme="majorBidi"/>
          <w:sz w:val="28"/>
          <w:szCs w:val="28"/>
          <w:lang w:val="uk-UA"/>
        </w:rPr>
        <w:t xml:space="preserve">б) науково-популярному </w:t>
      </w:r>
      <w:proofErr w:type="spellStart"/>
      <w:r w:rsidRPr="00444475">
        <w:rPr>
          <w:rFonts w:asciiTheme="majorBidi" w:hAnsiTheme="majorBidi" w:cstheme="majorBidi"/>
          <w:sz w:val="28"/>
          <w:szCs w:val="28"/>
          <w:lang w:val="uk-UA"/>
        </w:rPr>
        <w:t>підстилі</w:t>
      </w:r>
      <w:proofErr w:type="spellEnd"/>
      <w:r w:rsidRPr="00444475">
        <w:rPr>
          <w:rFonts w:asciiTheme="majorBidi" w:hAnsiTheme="majorBidi" w:cstheme="majorBidi"/>
          <w:sz w:val="28"/>
          <w:szCs w:val="28"/>
          <w:lang w:val="uk-UA"/>
        </w:rPr>
        <w:t>. Для цього пропонується здійснити такі кроки:</w:t>
      </w:r>
    </w:p>
    <w:p w14:paraId="28662ABA" w14:textId="77777777" w:rsidR="004B39C4" w:rsidRPr="00444475" w:rsidRDefault="004B39C4" w:rsidP="004B39C4">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444475">
        <w:rPr>
          <w:rFonts w:asciiTheme="majorBidi" w:hAnsiTheme="majorBidi" w:cstheme="majorBidi"/>
          <w:sz w:val="28"/>
          <w:szCs w:val="28"/>
          <w:lang w:val="uk-UA"/>
        </w:rPr>
        <w:tab/>
      </w:r>
      <w:r w:rsidRPr="00444475">
        <w:rPr>
          <w:rFonts w:asciiTheme="majorBidi" w:hAnsiTheme="majorBidi" w:cstheme="majorBidi"/>
          <w:sz w:val="28"/>
          <w:szCs w:val="28"/>
          <w:lang w:val="uk-UA"/>
        </w:rPr>
        <w:tab/>
      </w:r>
      <w:r w:rsidR="00B1708E" w:rsidRPr="00444475">
        <w:rPr>
          <w:rFonts w:asciiTheme="majorBidi" w:hAnsiTheme="majorBidi" w:cstheme="majorBidi"/>
          <w:i/>
          <w:iCs/>
          <w:sz w:val="28"/>
          <w:szCs w:val="28"/>
          <w:lang w:val="uk-UA"/>
        </w:rPr>
        <w:t xml:space="preserve">Крок 1. </w:t>
      </w:r>
      <w:r w:rsidR="006066E9" w:rsidRPr="00444475">
        <w:rPr>
          <w:rFonts w:asciiTheme="majorBidi" w:hAnsiTheme="majorBidi" w:cstheme="majorBidi"/>
          <w:sz w:val="28"/>
          <w:szCs w:val="28"/>
          <w:lang w:val="uk-UA"/>
        </w:rPr>
        <w:t>Аспірант</w:t>
      </w:r>
      <w:r w:rsidR="00B1708E" w:rsidRPr="00444475">
        <w:rPr>
          <w:rFonts w:asciiTheme="majorBidi" w:hAnsiTheme="majorBidi" w:cstheme="majorBidi"/>
          <w:sz w:val="28"/>
          <w:szCs w:val="28"/>
          <w:lang w:val="uk-UA"/>
        </w:rPr>
        <w:t>/ка самостійно обирає тему для твору. Необхідно, щоб ця</w:t>
      </w:r>
      <w:r w:rsidR="00B1708E" w:rsidRPr="00444475">
        <w:rPr>
          <w:rFonts w:asciiTheme="majorBidi" w:hAnsiTheme="majorBidi" w:cstheme="majorBidi"/>
          <w:i/>
          <w:iCs/>
          <w:sz w:val="28"/>
          <w:szCs w:val="28"/>
          <w:lang w:val="uk-UA"/>
        </w:rPr>
        <w:t xml:space="preserve"> </w:t>
      </w:r>
      <w:r w:rsidR="00B1708E" w:rsidRPr="00444475">
        <w:rPr>
          <w:rFonts w:asciiTheme="majorBidi" w:hAnsiTheme="majorBidi" w:cstheme="majorBidi"/>
          <w:sz w:val="28"/>
          <w:szCs w:val="28"/>
          <w:lang w:val="uk-UA"/>
        </w:rPr>
        <w:t xml:space="preserve">тема знайшла відображення в підручнику (будь-якому); бажано, щоб вона відповідала спеціальності й таким чином була цікавою не лише </w:t>
      </w:r>
      <w:r w:rsidR="006066E9" w:rsidRPr="00444475">
        <w:rPr>
          <w:rFonts w:asciiTheme="majorBidi" w:hAnsiTheme="majorBidi" w:cstheme="majorBidi"/>
          <w:sz w:val="28"/>
          <w:szCs w:val="28"/>
          <w:lang w:val="uk-UA"/>
        </w:rPr>
        <w:t>аспірант</w:t>
      </w:r>
      <w:r w:rsidR="00B1708E" w:rsidRPr="00444475">
        <w:rPr>
          <w:rFonts w:asciiTheme="majorBidi" w:hAnsiTheme="majorBidi" w:cstheme="majorBidi"/>
          <w:sz w:val="28"/>
          <w:szCs w:val="28"/>
          <w:lang w:val="uk-UA"/>
        </w:rPr>
        <w:t>у/ці, що її вибрав/ла, а й усій групі.</w:t>
      </w:r>
    </w:p>
    <w:p w14:paraId="7281E17B" w14:textId="77777777" w:rsidR="004B39C4" w:rsidRPr="00444475" w:rsidRDefault="004B39C4" w:rsidP="004B39C4">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444475">
        <w:rPr>
          <w:rFonts w:asciiTheme="majorBidi" w:hAnsiTheme="majorBidi" w:cstheme="majorBidi"/>
          <w:i/>
          <w:iCs/>
          <w:sz w:val="28"/>
          <w:szCs w:val="28"/>
          <w:lang w:val="uk-UA"/>
        </w:rPr>
        <w:tab/>
      </w:r>
      <w:r w:rsidRPr="00444475">
        <w:rPr>
          <w:rFonts w:asciiTheme="majorBidi" w:hAnsiTheme="majorBidi" w:cstheme="majorBidi"/>
          <w:i/>
          <w:iCs/>
          <w:sz w:val="28"/>
          <w:szCs w:val="28"/>
          <w:lang w:val="uk-UA"/>
        </w:rPr>
        <w:tab/>
      </w:r>
      <w:r w:rsidR="00B1708E" w:rsidRPr="00444475">
        <w:rPr>
          <w:rFonts w:asciiTheme="majorBidi" w:hAnsiTheme="majorBidi" w:cstheme="majorBidi"/>
          <w:i/>
          <w:iCs/>
          <w:sz w:val="28"/>
          <w:szCs w:val="28"/>
          <w:lang w:val="uk-UA"/>
        </w:rPr>
        <w:t xml:space="preserve">Крок 2. </w:t>
      </w:r>
      <w:r w:rsidR="006066E9" w:rsidRPr="00444475">
        <w:rPr>
          <w:rFonts w:asciiTheme="majorBidi" w:hAnsiTheme="majorBidi" w:cstheme="majorBidi"/>
          <w:sz w:val="28"/>
          <w:szCs w:val="28"/>
          <w:lang w:val="uk-UA"/>
        </w:rPr>
        <w:t>Аспірант</w:t>
      </w:r>
      <w:r w:rsidR="00B1708E" w:rsidRPr="00444475">
        <w:rPr>
          <w:rFonts w:asciiTheme="majorBidi" w:hAnsiTheme="majorBidi" w:cstheme="majorBidi"/>
          <w:sz w:val="28"/>
          <w:szCs w:val="28"/>
          <w:lang w:val="uk-UA"/>
        </w:rPr>
        <w:t>/ка знаходить ще одне джерело інформації, де обрана</w:t>
      </w:r>
      <w:r w:rsidR="00B1708E" w:rsidRPr="00444475">
        <w:rPr>
          <w:rFonts w:asciiTheme="majorBidi" w:hAnsiTheme="majorBidi" w:cstheme="majorBidi"/>
          <w:i/>
          <w:iCs/>
          <w:sz w:val="28"/>
          <w:szCs w:val="28"/>
          <w:lang w:val="uk-UA"/>
        </w:rPr>
        <w:t xml:space="preserve"> </w:t>
      </w:r>
      <w:r w:rsidR="00B1708E" w:rsidRPr="00444475">
        <w:rPr>
          <w:rFonts w:asciiTheme="majorBidi" w:hAnsiTheme="majorBidi" w:cstheme="majorBidi"/>
          <w:sz w:val="28"/>
          <w:szCs w:val="28"/>
          <w:lang w:val="uk-UA"/>
        </w:rPr>
        <w:t>ним/нею тема висвітлюєт</w:t>
      </w:r>
      <w:r w:rsidR="00BF152B" w:rsidRPr="00444475">
        <w:rPr>
          <w:rFonts w:asciiTheme="majorBidi" w:hAnsiTheme="majorBidi" w:cstheme="majorBidi"/>
          <w:sz w:val="28"/>
          <w:szCs w:val="28"/>
          <w:lang w:val="uk-UA"/>
        </w:rPr>
        <w:t>ься в науково-популярн</w:t>
      </w:r>
      <w:r w:rsidR="004B5423" w:rsidRPr="00444475">
        <w:rPr>
          <w:rFonts w:asciiTheme="majorBidi" w:hAnsiTheme="majorBidi" w:cstheme="majorBidi"/>
          <w:sz w:val="28"/>
          <w:szCs w:val="28"/>
          <w:lang w:val="uk-UA"/>
        </w:rPr>
        <w:t>ому стилі</w:t>
      </w:r>
      <w:bookmarkStart w:id="7" w:name="page30"/>
      <w:bookmarkEnd w:id="7"/>
    </w:p>
    <w:p w14:paraId="7BB4298F" w14:textId="77777777" w:rsidR="004B39C4" w:rsidRPr="00444475" w:rsidRDefault="004B39C4" w:rsidP="004B39C4">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444475">
        <w:rPr>
          <w:rFonts w:asciiTheme="majorBidi" w:hAnsiTheme="majorBidi" w:cstheme="majorBidi"/>
          <w:i/>
          <w:iCs/>
          <w:sz w:val="28"/>
          <w:szCs w:val="28"/>
          <w:lang w:val="uk-UA"/>
        </w:rPr>
        <w:tab/>
      </w:r>
      <w:r w:rsidRPr="00444475">
        <w:rPr>
          <w:rFonts w:asciiTheme="majorBidi" w:hAnsiTheme="majorBidi" w:cstheme="majorBidi"/>
          <w:i/>
          <w:iCs/>
          <w:sz w:val="28"/>
          <w:szCs w:val="28"/>
          <w:lang w:val="uk-UA"/>
        </w:rPr>
        <w:tab/>
      </w:r>
      <w:r w:rsidR="00B1708E" w:rsidRPr="00444475">
        <w:rPr>
          <w:rFonts w:asciiTheme="majorBidi" w:hAnsiTheme="majorBidi" w:cstheme="majorBidi"/>
          <w:i/>
          <w:iCs/>
          <w:sz w:val="28"/>
          <w:szCs w:val="28"/>
          <w:lang w:val="uk-UA"/>
        </w:rPr>
        <w:t xml:space="preserve">Крок 3. </w:t>
      </w:r>
      <w:r w:rsidR="006066E9" w:rsidRPr="00444475">
        <w:rPr>
          <w:rFonts w:asciiTheme="majorBidi" w:hAnsiTheme="majorBidi" w:cstheme="majorBidi"/>
          <w:sz w:val="28"/>
          <w:szCs w:val="28"/>
          <w:lang w:val="uk-UA"/>
        </w:rPr>
        <w:t>Аспірант</w:t>
      </w:r>
      <w:r w:rsidR="00B1708E" w:rsidRPr="00444475">
        <w:rPr>
          <w:rFonts w:asciiTheme="majorBidi" w:hAnsiTheme="majorBidi" w:cstheme="majorBidi"/>
          <w:sz w:val="28"/>
          <w:szCs w:val="28"/>
          <w:lang w:val="uk-UA"/>
        </w:rPr>
        <w:t>/ка зіставляє й аналізує розділ підручника й додаткове</w:t>
      </w:r>
      <w:r w:rsidR="00B1708E" w:rsidRPr="00444475">
        <w:rPr>
          <w:rFonts w:asciiTheme="majorBidi" w:hAnsiTheme="majorBidi" w:cstheme="majorBidi"/>
          <w:i/>
          <w:iCs/>
          <w:sz w:val="28"/>
          <w:szCs w:val="28"/>
          <w:lang w:val="uk-UA"/>
        </w:rPr>
        <w:t xml:space="preserve"> </w:t>
      </w:r>
      <w:r w:rsidR="00B1708E" w:rsidRPr="00444475">
        <w:rPr>
          <w:rFonts w:asciiTheme="majorBidi" w:hAnsiTheme="majorBidi" w:cstheme="majorBidi"/>
          <w:sz w:val="28"/>
          <w:szCs w:val="28"/>
          <w:lang w:val="uk-UA"/>
        </w:rPr>
        <w:t>джерело інформації.</w:t>
      </w:r>
    </w:p>
    <w:p w14:paraId="49AB5925" w14:textId="77777777" w:rsidR="004B39C4" w:rsidRPr="00444475" w:rsidRDefault="004B39C4" w:rsidP="004B39C4">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444475">
        <w:rPr>
          <w:rFonts w:asciiTheme="majorBidi" w:hAnsiTheme="majorBidi" w:cstheme="majorBidi"/>
          <w:i/>
          <w:iCs/>
          <w:sz w:val="28"/>
          <w:szCs w:val="28"/>
          <w:lang w:val="uk-UA"/>
        </w:rPr>
        <w:tab/>
      </w:r>
      <w:r w:rsidRPr="00444475">
        <w:rPr>
          <w:rFonts w:asciiTheme="majorBidi" w:hAnsiTheme="majorBidi" w:cstheme="majorBidi"/>
          <w:i/>
          <w:iCs/>
          <w:sz w:val="28"/>
          <w:szCs w:val="28"/>
          <w:lang w:val="uk-UA"/>
        </w:rPr>
        <w:tab/>
      </w:r>
      <w:r w:rsidR="00B1708E" w:rsidRPr="00444475">
        <w:rPr>
          <w:rFonts w:asciiTheme="majorBidi" w:hAnsiTheme="majorBidi" w:cstheme="majorBidi"/>
          <w:i/>
          <w:iCs/>
          <w:sz w:val="28"/>
          <w:szCs w:val="28"/>
          <w:lang w:val="uk-UA"/>
        </w:rPr>
        <w:t xml:space="preserve">Крок 4. </w:t>
      </w:r>
      <w:r w:rsidR="006066E9" w:rsidRPr="00444475">
        <w:rPr>
          <w:rFonts w:asciiTheme="majorBidi" w:hAnsiTheme="majorBidi" w:cstheme="majorBidi"/>
          <w:sz w:val="28"/>
          <w:szCs w:val="28"/>
          <w:lang w:val="uk-UA"/>
        </w:rPr>
        <w:t>Аспірант</w:t>
      </w:r>
      <w:r w:rsidR="00B1708E" w:rsidRPr="00444475">
        <w:rPr>
          <w:rFonts w:asciiTheme="majorBidi" w:hAnsiTheme="majorBidi" w:cstheme="majorBidi"/>
          <w:sz w:val="28"/>
          <w:szCs w:val="28"/>
          <w:lang w:val="uk-UA"/>
        </w:rPr>
        <w:t>/ка пише твір</w:t>
      </w:r>
      <w:r w:rsidR="00B1708E" w:rsidRPr="00444475">
        <w:rPr>
          <w:rFonts w:asciiTheme="majorBidi" w:hAnsiTheme="majorBidi" w:cstheme="majorBidi"/>
          <w:i/>
          <w:iCs/>
          <w:sz w:val="28"/>
          <w:szCs w:val="28"/>
          <w:lang w:val="uk-UA"/>
        </w:rPr>
        <w:t xml:space="preserve"> </w:t>
      </w:r>
      <w:r w:rsidR="00B1708E" w:rsidRPr="00444475">
        <w:rPr>
          <w:rFonts w:asciiTheme="majorBidi" w:hAnsiTheme="majorBidi" w:cstheme="majorBidi"/>
          <w:sz w:val="28"/>
          <w:szCs w:val="28"/>
          <w:lang w:val="uk-UA"/>
        </w:rPr>
        <w:t>(твори)</w:t>
      </w:r>
      <w:r w:rsidR="00B1708E" w:rsidRPr="00444475">
        <w:rPr>
          <w:rFonts w:asciiTheme="majorBidi" w:hAnsiTheme="majorBidi" w:cstheme="majorBidi"/>
          <w:i/>
          <w:iCs/>
          <w:sz w:val="28"/>
          <w:szCs w:val="28"/>
          <w:lang w:val="uk-UA"/>
        </w:rPr>
        <w:t xml:space="preserve"> </w:t>
      </w:r>
      <w:r w:rsidR="00B1708E" w:rsidRPr="00444475">
        <w:rPr>
          <w:rFonts w:asciiTheme="majorBidi" w:hAnsiTheme="majorBidi" w:cstheme="majorBidi"/>
          <w:sz w:val="28"/>
          <w:szCs w:val="28"/>
          <w:lang w:val="uk-UA"/>
        </w:rPr>
        <w:t>на обрану тему у двох стилях.</w:t>
      </w:r>
      <w:r w:rsidR="00B1708E" w:rsidRPr="00444475">
        <w:rPr>
          <w:rFonts w:asciiTheme="majorBidi" w:hAnsiTheme="majorBidi" w:cstheme="majorBidi"/>
          <w:i/>
          <w:iCs/>
          <w:sz w:val="28"/>
          <w:szCs w:val="28"/>
          <w:lang w:val="uk-UA"/>
        </w:rPr>
        <w:t xml:space="preserve"> </w:t>
      </w:r>
      <w:r w:rsidR="00B1708E" w:rsidRPr="00444475">
        <w:rPr>
          <w:rFonts w:asciiTheme="majorBidi" w:hAnsiTheme="majorBidi" w:cstheme="majorBidi"/>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14:paraId="4D87C691" w14:textId="77777777" w:rsidR="00B1708E" w:rsidRPr="00444475" w:rsidRDefault="004B39C4" w:rsidP="004B39C4">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444475">
        <w:rPr>
          <w:rFonts w:asciiTheme="majorBidi" w:hAnsiTheme="majorBidi" w:cstheme="majorBidi"/>
          <w:i/>
          <w:iCs/>
          <w:sz w:val="28"/>
          <w:szCs w:val="28"/>
          <w:lang w:val="uk-UA"/>
        </w:rPr>
        <w:tab/>
      </w:r>
      <w:r w:rsidRPr="00444475">
        <w:rPr>
          <w:rFonts w:asciiTheme="majorBidi" w:hAnsiTheme="majorBidi" w:cstheme="majorBidi"/>
          <w:i/>
          <w:iCs/>
          <w:sz w:val="28"/>
          <w:szCs w:val="28"/>
          <w:lang w:val="uk-UA"/>
        </w:rPr>
        <w:tab/>
      </w:r>
      <w:r w:rsidR="00B1708E" w:rsidRPr="00444475">
        <w:rPr>
          <w:rFonts w:asciiTheme="majorBidi" w:hAnsiTheme="majorBidi" w:cstheme="majorBidi"/>
          <w:i/>
          <w:iCs/>
          <w:sz w:val="28"/>
          <w:szCs w:val="28"/>
          <w:lang w:val="uk-UA"/>
        </w:rPr>
        <w:t>Крок 5</w:t>
      </w:r>
      <w:r w:rsidR="00B1708E" w:rsidRPr="00444475">
        <w:rPr>
          <w:rFonts w:asciiTheme="majorBidi" w:hAnsiTheme="majorBidi" w:cstheme="majorBidi"/>
          <w:sz w:val="28"/>
          <w:szCs w:val="28"/>
          <w:lang w:val="uk-UA"/>
        </w:rPr>
        <w:t>.</w:t>
      </w:r>
      <w:r w:rsidR="00B1708E" w:rsidRPr="00444475">
        <w:rPr>
          <w:rFonts w:asciiTheme="majorBidi" w:hAnsiTheme="majorBidi" w:cstheme="majorBidi"/>
          <w:i/>
          <w:iCs/>
          <w:sz w:val="28"/>
          <w:szCs w:val="28"/>
          <w:lang w:val="uk-UA"/>
        </w:rPr>
        <w:t xml:space="preserve"> </w:t>
      </w:r>
      <w:r w:rsidR="00B1708E" w:rsidRPr="00444475">
        <w:rPr>
          <w:rFonts w:asciiTheme="majorBidi" w:hAnsiTheme="majorBidi" w:cstheme="majorBidi"/>
          <w:sz w:val="28"/>
          <w:szCs w:val="28"/>
          <w:lang w:val="uk-UA"/>
        </w:rPr>
        <w:t>Обговорення цих творів крізь призму специфіки наукового стилю</w:t>
      </w:r>
      <w:r w:rsidR="00B1708E" w:rsidRPr="00444475">
        <w:rPr>
          <w:rFonts w:asciiTheme="majorBidi" w:hAnsiTheme="majorBidi" w:cstheme="majorBidi"/>
          <w:i/>
          <w:iCs/>
          <w:sz w:val="28"/>
          <w:szCs w:val="28"/>
          <w:lang w:val="uk-UA"/>
        </w:rPr>
        <w:t xml:space="preserve"> </w:t>
      </w:r>
      <w:r w:rsidR="00B1708E" w:rsidRPr="00444475">
        <w:rPr>
          <w:rFonts w:asciiTheme="majorBidi" w:hAnsiTheme="majorBidi" w:cstheme="majorBidi"/>
          <w:sz w:val="28"/>
          <w:szCs w:val="28"/>
          <w:lang w:val="uk-UA"/>
        </w:rPr>
        <w:t>під час заняття.</w:t>
      </w:r>
    </w:p>
    <w:p w14:paraId="6CD9989E" w14:textId="77777777" w:rsidR="00B1708E" w:rsidRPr="00444475" w:rsidRDefault="00B1708E" w:rsidP="004B39C4">
      <w:pPr>
        <w:spacing w:line="276" w:lineRule="auto"/>
        <w:jc w:val="both"/>
        <w:rPr>
          <w:rFonts w:asciiTheme="majorBidi" w:hAnsiTheme="majorBidi" w:cstheme="majorBidi"/>
          <w:sz w:val="20"/>
          <w:szCs w:val="20"/>
          <w:lang w:val="uk-UA"/>
        </w:rPr>
      </w:pPr>
    </w:p>
    <w:p w14:paraId="72C0CD79" w14:textId="77777777" w:rsidR="00B1708E" w:rsidRPr="00444475" w:rsidRDefault="00B1708E" w:rsidP="004B39C4">
      <w:pPr>
        <w:spacing w:line="276" w:lineRule="auto"/>
        <w:ind w:left="1" w:firstLine="707"/>
        <w:jc w:val="both"/>
        <w:rPr>
          <w:rFonts w:asciiTheme="majorBidi" w:hAnsiTheme="majorBidi" w:cstheme="majorBidi"/>
          <w:sz w:val="20"/>
          <w:szCs w:val="20"/>
          <w:lang w:val="uk-UA"/>
        </w:rPr>
      </w:pPr>
      <w:r w:rsidRPr="00444475">
        <w:rPr>
          <w:rFonts w:asciiTheme="majorBidi" w:hAnsiTheme="majorBidi" w:cstheme="majorBidi"/>
          <w:i/>
          <w:iCs/>
          <w:sz w:val="28"/>
          <w:szCs w:val="28"/>
          <w:lang w:val="uk-UA"/>
        </w:rPr>
        <w:t>Або:</w:t>
      </w:r>
    </w:p>
    <w:p w14:paraId="69978055" w14:textId="77777777" w:rsidR="00B1708E" w:rsidRPr="00444475" w:rsidRDefault="00B1708E" w:rsidP="004B39C4">
      <w:pPr>
        <w:spacing w:line="276" w:lineRule="auto"/>
        <w:jc w:val="both"/>
        <w:rPr>
          <w:rFonts w:asciiTheme="majorBidi" w:hAnsiTheme="majorBidi" w:cstheme="majorBidi"/>
          <w:sz w:val="20"/>
          <w:szCs w:val="20"/>
          <w:lang w:val="uk-UA"/>
        </w:rPr>
      </w:pPr>
    </w:p>
    <w:p w14:paraId="742333F0" w14:textId="77777777" w:rsidR="00B1708E" w:rsidRPr="00444475" w:rsidRDefault="00B1708E" w:rsidP="004B39C4">
      <w:pPr>
        <w:widowControl/>
        <w:numPr>
          <w:ilvl w:val="0"/>
          <w:numId w:val="16"/>
        </w:numPr>
        <w:tabs>
          <w:tab w:val="left" w:pos="281"/>
        </w:tabs>
        <w:autoSpaceDE/>
        <w:autoSpaceDN/>
        <w:adjustRightInd/>
        <w:spacing w:line="276" w:lineRule="auto"/>
        <w:ind w:left="281" w:hanging="281"/>
        <w:jc w:val="both"/>
        <w:rPr>
          <w:rFonts w:asciiTheme="majorBidi" w:hAnsiTheme="majorBidi" w:cstheme="majorBidi"/>
          <w:sz w:val="28"/>
          <w:szCs w:val="28"/>
          <w:lang w:val="uk-UA"/>
        </w:rPr>
      </w:pPr>
      <w:r w:rsidRPr="00444475">
        <w:rPr>
          <w:rFonts w:asciiTheme="majorBidi" w:hAnsiTheme="majorBidi" w:cstheme="majorBidi"/>
          <w:i/>
          <w:iCs/>
          <w:sz w:val="28"/>
          <w:szCs w:val="28"/>
          <w:lang w:val="uk-UA"/>
        </w:rPr>
        <w:t>Вчимося писати рецензію за зразком.</w:t>
      </w:r>
    </w:p>
    <w:p w14:paraId="058C7015" w14:textId="77777777" w:rsidR="00B1708E" w:rsidRPr="00444475" w:rsidRDefault="00B1708E" w:rsidP="004B39C4">
      <w:pPr>
        <w:spacing w:line="276" w:lineRule="auto"/>
        <w:jc w:val="both"/>
        <w:rPr>
          <w:rFonts w:asciiTheme="majorBidi" w:hAnsiTheme="majorBidi" w:cstheme="majorBidi"/>
          <w:sz w:val="20"/>
          <w:szCs w:val="20"/>
          <w:lang w:val="uk-UA"/>
        </w:rPr>
      </w:pPr>
    </w:p>
    <w:p w14:paraId="77B48CB3" w14:textId="77777777" w:rsidR="004B39C4" w:rsidRPr="00444475" w:rsidRDefault="00B1708E" w:rsidP="004B39C4">
      <w:pPr>
        <w:spacing w:line="276" w:lineRule="auto"/>
        <w:ind w:left="1" w:firstLine="720"/>
        <w:jc w:val="both"/>
        <w:rPr>
          <w:rFonts w:asciiTheme="majorBidi" w:hAnsiTheme="majorBidi" w:cstheme="majorBidi"/>
          <w:sz w:val="20"/>
          <w:szCs w:val="20"/>
          <w:lang w:val="uk-UA"/>
        </w:rPr>
      </w:pPr>
      <w:r w:rsidRPr="00444475">
        <w:rPr>
          <w:rFonts w:asciiTheme="majorBidi" w:hAnsiTheme="majorBidi" w:cstheme="majorBidi"/>
          <w:sz w:val="28"/>
          <w:szCs w:val="28"/>
          <w:lang w:val="uk-UA"/>
        </w:rPr>
        <w:t xml:space="preserve">Необхідно написати рецензію на один із розділів антології «Ідея </w:t>
      </w:r>
      <w:r w:rsidRPr="00444475">
        <w:rPr>
          <w:rFonts w:asciiTheme="majorBidi" w:hAnsiTheme="majorBidi" w:cstheme="majorBidi"/>
          <w:sz w:val="28"/>
          <w:szCs w:val="28"/>
          <w:lang w:val="uk-UA"/>
        </w:rPr>
        <w:lastRenderedPageBreak/>
        <w:t>університету». Для цього пропонується здійснити такі кроки:</w:t>
      </w:r>
    </w:p>
    <w:p w14:paraId="64869C45" w14:textId="77777777" w:rsidR="00B1708E" w:rsidRPr="00444475" w:rsidRDefault="00B1708E" w:rsidP="004B39C4">
      <w:pPr>
        <w:spacing w:line="276" w:lineRule="auto"/>
        <w:ind w:left="1" w:firstLine="720"/>
        <w:jc w:val="both"/>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Крок 1. </w:t>
      </w:r>
      <w:r w:rsidR="006066E9" w:rsidRPr="00444475">
        <w:rPr>
          <w:rFonts w:asciiTheme="majorBidi" w:hAnsiTheme="majorBidi" w:cstheme="majorBidi"/>
          <w:sz w:val="28"/>
          <w:szCs w:val="28"/>
          <w:lang w:val="uk-UA"/>
        </w:rPr>
        <w:t>Аспірант</w:t>
      </w:r>
      <w:r w:rsidRPr="00444475">
        <w:rPr>
          <w:rFonts w:asciiTheme="majorBidi" w:hAnsiTheme="majorBidi" w:cstheme="majorBidi"/>
          <w:sz w:val="28"/>
          <w:szCs w:val="28"/>
          <w:lang w:val="uk-UA"/>
        </w:rPr>
        <w:t>/ка ознайомлюється з антологією та читає один із її</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розділів за власним вибором.</w:t>
      </w:r>
    </w:p>
    <w:p w14:paraId="1B25FCFA" w14:textId="77777777" w:rsidR="00B1708E" w:rsidRPr="00444475" w:rsidRDefault="00B1708E" w:rsidP="00A75061">
      <w:pPr>
        <w:spacing w:line="276" w:lineRule="auto"/>
        <w:rPr>
          <w:rFonts w:asciiTheme="majorBidi" w:hAnsiTheme="majorBidi" w:cstheme="majorBidi"/>
          <w:sz w:val="20"/>
          <w:szCs w:val="20"/>
          <w:lang w:val="uk-UA"/>
        </w:rPr>
      </w:pPr>
    </w:p>
    <w:p w14:paraId="1B66CA9B" w14:textId="77777777" w:rsidR="004B39C4" w:rsidRPr="00444475" w:rsidRDefault="00B1708E" w:rsidP="004B39C4">
      <w:pPr>
        <w:spacing w:line="276" w:lineRule="auto"/>
        <w:ind w:left="1" w:right="20" w:firstLine="707"/>
        <w:jc w:val="both"/>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Крок 2. </w:t>
      </w:r>
      <w:r w:rsidR="006066E9" w:rsidRPr="00444475">
        <w:rPr>
          <w:rFonts w:asciiTheme="majorBidi" w:hAnsiTheme="majorBidi" w:cstheme="majorBidi"/>
          <w:sz w:val="28"/>
          <w:szCs w:val="28"/>
          <w:lang w:val="uk-UA"/>
        </w:rPr>
        <w:t>Аспірант</w:t>
      </w:r>
      <w:r w:rsidRPr="00444475">
        <w:rPr>
          <w:rFonts w:asciiTheme="majorBidi" w:hAnsiTheme="majorBidi" w:cstheme="majorBidi"/>
          <w:sz w:val="28"/>
          <w:szCs w:val="28"/>
          <w:lang w:val="uk-UA"/>
        </w:rPr>
        <w:t>/ка знайомиться з рецензіями на антологію,</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опублікованими у престижних виданнях. Потрібно звернути увагу на структуру рецензій, логічність викладу думок:</w:t>
      </w:r>
    </w:p>
    <w:p w14:paraId="5177503C" w14:textId="77777777" w:rsidR="004B39C4" w:rsidRPr="00444475" w:rsidRDefault="00B1708E" w:rsidP="004B39C4">
      <w:pPr>
        <w:spacing w:line="276" w:lineRule="auto"/>
        <w:ind w:left="1" w:right="20" w:firstLine="707"/>
        <w:jc w:val="both"/>
        <w:rPr>
          <w:rFonts w:asciiTheme="majorBidi" w:hAnsiTheme="majorBidi" w:cstheme="majorBidi"/>
          <w:sz w:val="20"/>
          <w:szCs w:val="20"/>
          <w:lang w:val="uk-UA"/>
        </w:rPr>
      </w:pPr>
      <w:proofErr w:type="spellStart"/>
      <w:r w:rsidRPr="00444475">
        <w:rPr>
          <w:rFonts w:asciiTheme="majorBidi" w:hAnsiTheme="majorBidi" w:cstheme="majorBidi"/>
          <w:sz w:val="28"/>
          <w:szCs w:val="28"/>
          <w:lang w:val="uk-UA"/>
        </w:rPr>
        <w:t>Мінаков</w:t>
      </w:r>
      <w:proofErr w:type="spellEnd"/>
      <w:r w:rsidRPr="00444475">
        <w:rPr>
          <w:rFonts w:asciiTheme="majorBidi" w:hAnsiTheme="majorBidi" w:cstheme="majorBidi"/>
          <w:sz w:val="28"/>
          <w:szCs w:val="28"/>
          <w:lang w:val="uk-UA"/>
        </w:rPr>
        <w:t xml:space="preserve"> М. Культурна альтернатива університету / М. </w:t>
      </w:r>
      <w:proofErr w:type="spellStart"/>
      <w:r w:rsidRPr="00444475">
        <w:rPr>
          <w:rFonts w:asciiTheme="majorBidi" w:hAnsiTheme="majorBidi" w:cstheme="majorBidi"/>
          <w:sz w:val="28"/>
          <w:szCs w:val="28"/>
          <w:lang w:val="uk-UA"/>
        </w:rPr>
        <w:t>Мінаков</w:t>
      </w:r>
      <w:proofErr w:type="spellEnd"/>
      <w:r w:rsidRPr="00444475">
        <w:rPr>
          <w:rFonts w:asciiTheme="majorBidi" w:hAnsiTheme="majorBidi" w:cstheme="majorBidi"/>
          <w:sz w:val="28"/>
          <w:szCs w:val="28"/>
          <w:lang w:val="uk-UA"/>
        </w:rPr>
        <w:t xml:space="preserve"> // Український гуманітарний огляд. – К.: Критика, 2003. – </w:t>
      </w:r>
      <w:proofErr w:type="spellStart"/>
      <w:r w:rsidRPr="00444475">
        <w:rPr>
          <w:rFonts w:asciiTheme="majorBidi" w:hAnsiTheme="majorBidi" w:cstheme="majorBidi"/>
          <w:sz w:val="28"/>
          <w:szCs w:val="28"/>
          <w:lang w:val="uk-UA"/>
        </w:rPr>
        <w:t>Вип</w:t>
      </w:r>
      <w:proofErr w:type="spellEnd"/>
      <w:r w:rsidRPr="00444475">
        <w:rPr>
          <w:rFonts w:asciiTheme="majorBidi" w:hAnsiTheme="majorBidi" w:cstheme="majorBidi"/>
          <w:sz w:val="28"/>
          <w:szCs w:val="28"/>
          <w:lang w:val="uk-UA"/>
        </w:rPr>
        <w:t>. 9. – С. 13–25.</w:t>
      </w:r>
    </w:p>
    <w:p w14:paraId="694DE2EA" w14:textId="77777777" w:rsidR="004B39C4" w:rsidRPr="00444475" w:rsidRDefault="00B1708E" w:rsidP="004B39C4">
      <w:pPr>
        <w:spacing w:line="276" w:lineRule="auto"/>
        <w:ind w:left="1" w:right="20" w:firstLine="707"/>
        <w:jc w:val="both"/>
        <w:rPr>
          <w:rFonts w:asciiTheme="majorBidi" w:hAnsiTheme="majorBidi" w:cstheme="majorBidi"/>
          <w:sz w:val="20"/>
          <w:szCs w:val="20"/>
          <w:lang w:val="uk-UA"/>
        </w:rPr>
      </w:pPr>
      <w:proofErr w:type="spellStart"/>
      <w:r w:rsidRPr="00444475">
        <w:rPr>
          <w:rFonts w:asciiTheme="majorBidi" w:hAnsiTheme="majorBidi" w:cstheme="majorBidi"/>
          <w:sz w:val="28"/>
          <w:szCs w:val="28"/>
          <w:lang w:val="uk-UA"/>
        </w:rPr>
        <w:t>Кислюк</w:t>
      </w:r>
      <w:proofErr w:type="spellEnd"/>
      <w:r w:rsidRPr="00444475">
        <w:rPr>
          <w:rFonts w:asciiTheme="majorBidi" w:hAnsiTheme="majorBidi" w:cstheme="majorBidi"/>
          <w:sz w:val="28"/>
          <w:szCs w:val="28"/>
          <w:lang w:val="uk-UA"/>
        </w:rPr>
        <w:t xml:space="preserve"> К. </w:t>
      </w:r>
      <w:proofErr w:type="spellStart"/>
      <w:r w:rsidRPr="00444475">
        <w:rPr>
          <w:rFonts w:asciiTheme="majorBidi" w:hAnsiTheme="majorBidi" w:cstheme="majorBidi"/>
          <w:sz w:val="28"/>
          <w:szCs w:val="28"/>
          <w:lang w:val="uk-UA"/>
        </w:rPr>
        <w:t>Recensio</w:t>
      </w:r>
      <w:proofErr w:type="spellEnd"/>
      <w:r w:rsidRPr="00444475">
        <w:rPr>
          <w:rFonts w:asciiTheme="majorBidi" w:hAnsiTheme="majorBidi" w:cstheme="majorBidi"/>
          <w:sz w:val="28"/>
          <w:szCs w:val="28"/>
          <w:lang w:val="uk-UA"/>
        </w:rPr>
        <w:t xml:space="preserve"> [Ідея Університету: Антологія / </w:t>
      </w:r>
      <w:proofErr w:type="spellStart"/>
      <w:r w:rsidRPr="00444475">
        <w:rPr>
          <w:rFonts w:asciiTheme="majorBidi" w:hAnsiTheme="majorBidi" w:cstheme="majorBidi"/>
          <w:sz w:val="28"/>
          <w:szCs w:val="28"/>
          <w:lang w:val="uk-UA"/>
        </w:rPr>
        <w:t>Упоряд</w:t>
      </w:r>
      <w:proofErr w:type="spellEnd"/>
      <w:r w:rsidRPr="00444475">
        <w:rPr>
          <w:rFonts w:asciiTheme="majorBidi" w:hAnsiTheme="majorBidi" w:cstheme="majorBidi"/>
          <w:sz w:val="28"/>
          <w:szCs w:val="28"/>
          <w:lang w:val="uk-UA"/>
        </w:rPr>
        <w:t>. М. Зубрицька,</w:t>
      </w:r>
      <w:r w:rsidR="004B39C4" w:rsidRPr="00444475">
        <w:rPr>
          <w:rFonts w:asciiTheme="majorBidi" w:hAnsiTheme="majorBidi" w:cstheme="majorBidi"/>
          <w:sz w:val="20"/>
          <w:szCs w:val="20"/>
          <w:lang w:val="uk-UA"/>
        </w:rPr>
        <w:t xml:space="preserve"> </w:t>
      </w:r>
      <w:r w:rsidRPr="00444475">
        <w:rPr>
          <w:rFonts w:asciiTheme="majorBidi" w:hAnsiTheme="majorBidi" w:cstheme="majorBidi"/>
          <w:sz w:val="28"/>
          <w:szCs w:val="28"/>
          <w:lang w:val="uk-UA"/>
        </w:rPr>
        <w:t xml:space="preserve">Н. </w:t>
      </w:r>
      <w:proofErr w:type="spellStart"/>
      <w:r w:rsidRPr="00444475">
        <w:rPr>
          <w:rFonts w:asciiTheme="majorBidi" w:hAnsiTheme="majorBidi" w:cstheme="majorBidi"/>
          <w:sz w:val="28"/>
          <w:szCs w:val="28"/>
          <w:lang w:val="uk-UA"/>
        </w:rPr>
        <w:t>Бабалик</w:t>
      </w:r>
      <w:proofErr w:type="spellEnd"/>
      <w:r w:rsidRPr="00444475">
        <w:rPr>
          <w:rFonts w:asciiTheme="majorBidi" w:hAnsiTheme="majorBidi" w:cstheme="majorBidi"/>
          <w:sz w:val="28"/>
          <w:szCs w:val="28"/>
          <w:lang w:val="uk-UA"/>
        </w:rPr>
        <w:t xml:space="preserve">, З. </w:t>
      </w:r>
      <w:proofErr w:type="spellStart"/>
      <w:r w:rsidRPr="00444475">
        <w:rPr>
          <w:rFonts w:asciiTheme="majorBidi" w:hAnsiTheme="majorBidi" w:cstheme="majorBidi"/>
          <w:sz w:val="28"/>
          <w:szCs w:val="28"/>
          <w:lang w:val="uk-UA"/>
        </w:rPr>
        <w:t>Рибчинська</w:t>
      </w:r>
      <w:proofErr w:type="spellEnd"/>
      <w:r w:rsidRPr="00444475">
        <w:rPr>
          <w:rFonts w:asciiTheme="majorBidi" w:hAnsiTheme="majorBidi" w:cstheme="majorBidi"/>
          <w:sz w:val="28"/>
          <w:szCs w:val="28"/>
          <w:lang w:val="uk-UA"/>
        </w:rPr>
        <w:t xml:space="preserve">. – Львів: Літопис, 2002. – 304 с.] / К. </w:t>
      </w:r>
      <w:proofErr w:type="spellStart"/>
      <w:r w:rsidRPr="00444475">
        <w:rPr>
          <w:rFonts w:asciiTheme="majorBidi" w:hAnsiTheme="majorBidi" w:cstheme="majorBidi"/>
          <w:sz w:val="28"/>
          <w:szCs w:val="28"/>
          <w:lang w:val="uk-UA"/>
        </w:rPr>
        <w:t>Кислюк</w:t>
      </w:r>
      <w:proofErr w:type="spellEnd"/>
      <w:r w:rsidRPr="00444475">
        <w:rPr>
          <w:rFonts w:asciiTheme="majorBidi" w:hAnsiTheme="majorBidi" w:cstheme="majorBidi"/>
          <w:sz w:val="28"/>
          <w:szCs w:val="28"/>
          <w:lang w:val="uk-UA"/>
        </w:rPr>
        <w:t xml:space="preserve"> //</w:t>
      </w:r>
      <w:r w:rsidR="004B39C4" w:rsidRPr="00444475">
        <w:rPr>
          <w:rFonts w:asciiTheme="majorBidi" w:hAnsiTheme="majorBidi" w:cstheme="majorBidi"/>
          <w:sz w:val="20"/>
          <w:szCs w:val="20"/>
          <w:lang w:val="uk-UA"/>
        </w:rPr>
        <w:t xml:space="preserve"> </w:t>
      </w:r>
      <w:r w:rsidRPr="00444475">
        <w:rPr>
          <w:rFonts w:asciiTheme="majorBidi" w:hAnsiTheme="majorBidi" w:cstheme="majorBidi"/>
          <w:sz w:val="28"/>
          <w:szCs w:val="28"/>
          <w:lang w:val="uk-UA"/>
        </w:rPr>
        <w:t xml:space="preserve">Схід-Захід: Історико-культурологічний збірник. – Харків; Київ: Критика, 2005. – </w:t>
      </w:r>
      <w:proofErr w:type="spellStart"/>
      <w:r w:rsidRPr="00444475">
        <w:rPr>
          <w:rFonts w:asciiTheme="majorBidi" w:hAnsiTheme="majorBidi" w:cstheme="majorBidi"/>
          <w:sz w:val="28"/>
          <w:szCs w:val="28"/>
          <w:lang w:val="uk-UA"/>
        </w:rPr>
        <w:t>Вип</w:t>
      </w:r>
      <w:proofErr w:type="spellEnd"/>
      <w:r w:rsidRPr="00444475">
        <w:rPr>
          <w:rFonts w:asciiTheme="majorBidi" w:hAnsiTheme="majorBidi" w:cstheme="majorBidi"/>
          <w:sz w:val="28"/>
          <w:szCs w:val="28"/>
          <w:lang w:val="uk-UA"/>
        </w:rPr>
        <w:t>. 7. Спеціальне видання: Університети та нації в Російській імперії. – С. 288–291.</w:t>
      </w:r>
    </w:p>
    <w:p w14:paraId="6C071208" w14:textId="77777777" w:rsidR="00B1708E" w:rsidRPr="00444475" w:rsidRDefault="00B1708E" w:rsidP="00F73A2B">
      <w:pPr>
        <w:spacing w:line="276" w:lineRule="auto"/>
        <w:ind w:left="1" w:right="20" w:firstLine="707"/>
        <w:jc w:val="both"/>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Крок 3. </w:t>
      </w:r>
      <w:r w:rsidR="006066E9" w:rsidRPr="00444475">
        <w:rPr>
          <w:rFonts w:asciiTheme="majorBidi" w:hAnsiTheme="majorBidi" w:cstheme="majorBidi"/>
          <w:sz w:val="28"/>
          <w:szCs w:val="28"/>
          <w:lang w:val="uk-UA"/>
        </w:rPr>
        <w:t>Аспірант</w:t>
      </w:r>
      <w:r w:rsidRPr="00444475">
        <w:rPr>
          <w:rFonts w:asciiTheme="majorBidi" w:hAnsiTheme="majorBidi" w:cstheme="majorBidi"/>
          <w:sz w:val="28"/>
          <w:szCs w:val="28"/>
          <w:lang w:val="uk-UA"/>
        </w:rPr>
        <w:t>/ка пише власну рецензію на той розділ книги,</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який</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він/вона прочитав/ла з урахуванням проаналізованих рецензій.</w:t>
      </w:r>
    </w:p>
    <w:p w14:paraId="1EC93303" w14:textId="77777777" w:rsidR="00B1708E" w:rsidRDefault="00B1708E" w:rsidP="00A75061">
      <w:pPr>
        <w:spacing w:line="276" w:lineRule="auto"/>
        <w:rPr>
          <w:rFonts w:asciiTheme="majorBidi" w:hAnsiTheme="majorBidi" w:cstheme="majorBidi"/>
          <w:i/>
          <w:iCs/>
          <w:szCs w:val="28"/>
          <w:lang w:val="uk-UA"/>
        </w:rPr>
      </w:pPr>
    </w:p>
    <w:p w14:paraId="704E8D0D" w14:textId="77777777" w:rsidR="00876889" w:rsidRPr="00444475" w:rsidRDefault="00876889" w:rsidP="00A75061">
      <w:pPr>
        <w:spacing w:line="276" w:lineRule="auto"/>
        <w:rPr>
          <w:rFonts w:asciiTheme="majorBidi" w:hAnsiTheme="majorBidi" w:cstheme="majorBidi"/>
          <w:sz w:val="20"/>
          <w:szCs w:val="20"/>
          <w:lang w:val="uk-UA"/>
        </w:rPr>
      </w:pPr>
    </w:p>
    <w:p w14:paraId="27B6CF23" w14:textId="77777777" w:rsidR="00AF68CC" w:rsidRPr="00444475" w:rsidRDefault="00AF68CC" w:rsidP="00A75061">
      <w:pPr>
        <w:spacing w:line="276" w:lineRule="auto"/>
        <w:ind w:left="1420" w:right="300"/>
        <w:jc w:val="center"/>
        <w:rPr>
          <w:rFonts w:asciiTheme="majorBidi" w:hAnsiTheme="majorBidi" w:cstheme="majorBidi"/>
          <w:b/>
          <w:bCs/>
          <w:i/>
          <w:iCs/>
          <w:sz w:val="28"/>
          <w:szCs w:val="28"/>
          <w:lang w:val="uk-UA"/>
        </w:rPr>
      </w:pPr>
      <w:r w:rsidRPr="00444475">
        <w:rPr>
          <w:rFonts w:asciiTheme="majorBidi" w:hAnsiTheme="majorBidi" w:cstheme="majorBidi"/>
          <w:b/>
          <w:bCs/>
          <w:i/>
          <w:iCs/>
          <w:sz w:val="28"/>
          <w:szCs w:val="28"/>
          <w:lang w:val="uk-UA"/>
        </w:rPr>
        <w:t>Тема 8.</w:t>
      </w:r>
      <w:r w:rsidR="00B1708E" w:rsidRPr="00444475">
        <w:rPr>
          <w:rFonts w:asciiTheme="majorBidi" w:hAnsiTheme="majorBidi" w:cstheme="majorBidi"/>
          <w:b/>
          <w:bCs/>
          <w:i/>
          <w:iCs/>
          <w:sz w:val="28"/>
          <w:szCs w:val="28"/>
          <w:lang w:val="uk-UA"/>
        </w:rPr>
        <w:t xml:space="preserve"> Науковий стиль української мови: усне мовлення </w:t>
      </w:r>
    </w:p>
    <w:p w14:paraId="2B352B69" w14:textId="77777777" w:rsidR="00B1708E" w:rsidRPr="00444475" w:rsidRDefault="00B1708E" w:rsidP="00A75061">
      <w:pPr>
        <w:spacing w:line="276" w:lineRule="auto"/>
        <w:ind w:left="1420" w:right="300"/>
        <w:jc w:val="center"/>
        <w:rPr>
          <w:rFonts w:asciiTheme="majorBidi" w:hAnsiTheme="majorBidi" w:cstheme="majorBidi"/>
          <w:sz w:val="20"/>
          <w:szCs w:val="20"/>
          <w:lang w:val="uk-UA"/>
        </w:rPr>
      </w:pPr>
      <w:r w:rsidRPr="00444475">
        <w:rPr>
          <w:rFonts w:asciiTheme="majorBidi" w:hAnsiTheme="majorBidi" w:cstheme="majorBidi"/>
          <w:i/>
          <w:iCs/>
          <w:sz w:val="28"/>
          <w:szCs w:val="28"/>
          <w:lang w:val="uk-UA"/>
        </w:rPr>
        <w:t>План</w:t>
      </w:r>
    </w:p>
    <w:p w14:paraId="31CF2FBD" w14:textId="77777777" w:rsidR="00B1708E" w:rsidRPr="00444475" w:rsidRDefault="00B1708E" w:rsidP="00A75061">
      <w:pPr>
        <w:spacing w:line="276" w:lineRule="auto"/>
        <w:rPr>
          <w:rFonts w:asciiTheme="majorBidi" w:hAnsiTheme="majorBidi" w:cstheme="majorBidi"/>
          <w:sz w:val="20"/>
          <w:szCs w:val="20"/>
          <w:lang w:val="uk-UA"/>
        </w:rPr>
      </w:pPr>
    </w:p>
    <w:p w14:paraId="74674245" w14:textId="77777777" w:rsidR="00B1708E" w:rsidRPr="00444475" w:rsidRDefault="00B1708E" w:rsidP="00A75061">
      <w:pPr>
        <w:spacing w:line="276" w:lineRule="auto"/>
        <w:ind w:left="1" w:right="20"/>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Теоретичне питання: </w:t>
      </w:r>
      <w:r w:rsidRPr="00444475">
        <w:rPr>
          <w:rFonts w:asciiTheme="majorBidi" w:hAnsiTheme="majorBidi" w:cstheme="majorBidi"/>
          <w:sz w:val="28"/>
          <w:szCs w:val="28"/>
          <w:lang w:val="uk-UA"/>
        </w:rPr>
        <w:t>Вербальні й невербальні складові в усному</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науковому мовленні.</w:t>
      </w:r>
    </w:p>
    <w:p w14:paraId="38663E63" w14:textId="77777777" w:rsidR="00B1708E" w:rsidRPr="00444475" w:rsidRDefault="00B1708E" w:rsidP="00A75061">
      <w:pPr>
        <w:spacing w:line="276" w:lineRule="auto"/>
        <w:rPr>
          <w:rFonts w:asciiTheme="majorBidi" w:hAnsiTheme="majorBidi" w:cstheme="majorBidi"/>
          <w:sz w:val="20"/>
          <w:szCs w:val="20"/>
          <w:lang w:val="uk-UA"/>
        </w:rPr>
      </w:pPr>
    </w:p>
    <w:p w14:paraId="45743667" w14:textId="77777777" w:rsidR="00B1708E" w:rsidRPr="00444475" w:rsidRDefault="00B1708E" w:rsidP="00A75061">
      <w:pPr>
        <w:spacing w:line="276" w:lineRule="auto"/>
        <w:ind w:left="1"/>
        <w:rPr>
          <w:rFonts w:asciiTheme="majorBidi" w:hAnsiTheme="majorBidi" w:cstheme="majorBidi"/>
          <w:sz w:val="20"/>
          <w:szCs w:val="20"/>
          <w:lang w:val="uk-UA"/>
        </w:rPr>
      </w:pPr>
      <w:r w:rsidRPr="00444475">
        <w:rPr>
          <w:rFonts w:asciiTheme="majorBidi" w:hAnsiTheme="majorBidi" w:cstheme="majorBidi"/>
          <w:i/>
          <w:iCs/>
          <w:sz w:val="28"/>
          <w:szCs w:val="28"/>
          <w:lang w:val="uk-UA"/>
        </w:rPr>
        <w:t>Практичне завдання (на вибір):</w:t>
      </w:r>
    </w:p>
    <w:p w14:paraId="1657F07A" w14:textId="77777777" w:rsidR="00B1708E" w:rsidRPr="00444475" w:rsidRDefault="00B1708E" w:rsidP="00A75061">
      <w:pPr>
        <w:spacing w:line="276" w:lineRule="auto"/>
        <w:rPr>
          <w:rFonts w:asciiTheme="majorBidi" w:hAnsiTheme="majorBidi" w:cstheme="majorBidi"/>
          <w:sz w:val="20"/>
          <w:szCs w:val="20"/>
          <w:lang w:val="uk-UA"/>
        </w:rPr>
      </w:pPr>
    </w:p>
    <w:p w14:paraId="46B130BE" w14:textId="77777777" w:rsidR="00B1708E" w:rsidRPr="00444475" w:rsidRDefault="00B1708E" w:rsidP="00A75061">
      <w:pPr>
        <w:widowControl/>
        <w:numPr>
          <w:ilvl w:val="0"/>
          <w:numId w:val="18"/>
        </w:numPr>
        <w:tabs>
          <w:tab w:val="left" w:pos="281"/>
        </w:tabs>
        <w:autoSpaceDE/>
        <w:autoSpaceDN/>
        <w:adjustRightInd/>
        <w:spacing w:line="276" w:lineRule="auto"/>
        <w:ind w:left="281" w:hanging="281"/>
        <w:rPr>
          <w:rFonts w:asciiTheme="majorBidi" w:hAnsiTheme="majorBidi" w:cstheme="majorBidi"/>
          <w:sz w:val="28"/>
          <w:szCs w:val="28"/>
          <w:lang w:val="uk-UA"/>
        </w:rPr>
      </w:pPr>
      <w:r w:rsidRPr="00444475">
        <w:rPr>
          <w:rFonts w:asciiTheme="majorBidi" w:hAnsiTheme="majorBidi" w:cstheme="majorBidi"/>
          <w:i/>
          <w:iCs/>
          <w:sz w:val="28"/>
          <w:szCs w:val="28"/>
          <w:lang w:val="uk-UA"/>
        </w:rPr>
        <w:t>Здобуваємо навички публічного наукового виступу.</w:t>
      </w:r>
    </w:p>
    <w:p w14:paraId="16A7BA40" w14:textId="77777777" w:rsidR="00B1708E" w:rsidRPr="00444475" w:rsidRDefault="00B1708E" w:rsidP="00A75061">
      <w:pPr>
        <w:spacing w:line="276" w:lineRule="auto"/>
        <w:rPr>
          <w:rFonts w:asciiTheme="majorBidi" w:hAnsiTheme="majorBidi" w:cstheme="majorBidi"/>
          <w:sz w:val="20"/>
          <w:szCs w:val="20"/>
          <w:lang w:val="uk-UA"/>
        </w:rPr>
      </w:pPr>
    </w:p>
    <w:p w14:paraId="24AB23F8" w14:textId="2E74F8F3" w:rsidR="00B1708E" w:rsidRPr="00444475" w:rsidRDefault="00B1708E" w:rsidP="00876889">
      <w:pPr>
        <w:spacing w:line="276" w:lineRule="auto"/>
        <w:ind w:left="1" w:firstLine="720"/>
        <w:jc w:val="both"/>
        <w:rPr>
          <w:rFonts w:asciiTheme="majorBidi" w:hAnsiTheme="majorBidi" w:cstheme="majorBidi"/>
          <w:sz w:val="20"/>
          <w:szCs w:val="20"/>
          <w:lang w:val="uk-UA"/>
        </w:rPr>
      </w:pPr>
      <w:r w:rsidRPr="00444475">
        <w:rPr>
          <w:rFonts w:asciiTheme="majorBidi" w:hAnsiTheme="majorBidi" w:cstheme="majorBidi"/>
          <w:sz w:val="28"/>
          <w:szCs w:val="28"/>
          <w:lang w:val="uk-UA"/>
        </w:rPr>
        <w:t xml:space="preserve">Рекомендовано такі теми наукових виступів (тривалість виступу </w:t>
      </w:r>
      <w:proofErr w:type="spellStart"/>
      <w:r w:rsidRPr="00444475">
        <w:rPr>
          <w:rFonts w:asciiTheme="majorBidi" w:hAnsiTheme="majorBidi" w:cstheme="majorBidi"/>
          <w:sz w:val="28"/>
          <w:szCs w:val="28"/>
          <w:lang w:val="uk-UA"/>
        </w:rPr>
        <w:t>макс</w:t>
      </w:r>
      <w:proofErr w:type="spellEnd"/>
      <w:r w:rsidRPr="00444475">
        <w:rPr>
          <w:rFonts w:asciiTheme="majorBidi" w:hAnsiTheme="majorBidi" w:cstheme="majorBidi"/>
          <w:sz w:val="28"/>
          <w:szCs w:val="28"/>
          <w:lang w:val="uk-UA"/>
        </w:rPr>
        <w:t>. 5 хв.):</w:t>
      </w:r>
    </w:p>
    <w:p w14:paraId="269090B1" w14:textId="587F561F" w:rsidR="00B1708E" w:rsidRPr="00444475" w:rsidRDefault="00B1708E" w:rsidP="00876889">
      <w:pPr>
        <w:spacing w:line="276" w:lineRule="auto"/>
        <w:ind w:left="1"/>
        <w:rPr>
          <w:rFonts w:asciiTheme="majorBidi" w:hAnsiTheme="majorBidi" w:cstheme="majorBidi"/>
          <w:sz w:val="20"/>
          <w:szCs w:val="20"/>
          <w:lang w:val="uk-UA"/>
        </w:rPr>
      </w:pPr>
      <w:r w:rsidRPr="00444475">
        <w:rPr>
          <w:rFonts w:asciiTheme="majorBidi" w:hAnsiTheme="majorBidi" w:cstheme="majorBidi"/>
          <w:sz w:val="28"/>
          <w:szCs w:val="28"/>
          <w:lang w:val="uk-UA"/>
        </w:rPr>
        <w:t>«Академічна доброчесність – вибір успішних професіоналів»;</w:t>
      </w:r>
    </w:p>
    <w:p w14:paraId="3F074E11" w14:textId="2817C6EB" w:rsidR="00B1708E" w:rsidRPr="00444475" w:rsidRDefault="00B1708E" w:rsidP="00876889">
      <w:pPr>
        <w:spacing w:line="276" w:lineRule="auto"/>
        <w:ind w:left="1"/>
        <w:rPr>
          <w:rFonts w:asciiTheme="majorBidi" w:hAnsiTheme="majorBidi" w:cstheme="majorBidi"/>
          <w:sz w:val="20"/>
          <w:szCs w:val="20"/>
          <w:lang w:val="uk-UA"/>
        </w:rPr>
      </w:pPr>
      <w:r w:rsidRPr="00444475">
        <w:rPr>
          <w:rFonts w:asciiTheme="majorBidi" w:hAnsiTheme="majorBidi" w:cstheme="majorBidi"/>
          <w:sz w:val="28"/>
          <w:szCs w:val="28"/>
          <w:lang w:val="uk-UA"/>
        </w:rPr>
        <w:t xml:space="preserve">«Плагіат у мистецтві» (див. </w:t>
      </w:r>
      <w:r w:rsidRPr="00444475">
        <w:rPr>
          <w:rFonts w:asciiTheme="majorBidi" w:hAnsiTheme="majorBidi" w:cstheme="majorBidi"/>
          <w:i/>
          <w:iCs/>
          <w:sz w:val="28"/>
          <w:szCs w:val="28"/>
          <w:lang w:val="uk-UA"/>
        </w:rPr>
        <w:t>Завдання для самостійної роботи</w:t>
      </w:r>
      <w:r w:rsidRPr="00444475">
        <w:rPr>
          <w:rFonts w:asciiTheme="majorBidi" w:hAnsiTheme="majorBidi" w:cstheme="majorBidi"/>
          <w:sz w:val="28"/>
          <w:szCs w:val="28"/>
          <w:lang w:val="uk-UA"/>
        </w:rPr>
        <w:t>);</w:t>
      </w:r>
    </w:p>
    <w:p w14:paraId="4A108EA9" w14:textId="3336EF2D" w:rsidR="00B1708E" w:rsidRPr="00444475" w:rsidRDefault="00B1708E" w:rsidP="00876889">
      <w:pPr>
        <w:spacing w:line="276" w:lineRule="auto"/>
        <w:ind w:left="1"/>
        <w:rPr>
          <w:rFonts w:asciiTheme="majorBidi" w:hAnsiTheme="majorBidi" w:cstheme="majorBidi"/>
          <w:sz w:val="20"/>
          <w:szCs w:val="20"/>
          <w:lang w:val="uk-UA"/>
        </w:rPr>
      </w:pPr>
      <w:r w:rsidRPr="00444475">
        <w:rPr>
          <w:rFonts w:asciiTheme="majorBidi" w:hAnsiTheme="majorBidi" w:cstheme="majorBidi"/>
          <w:sz w:val="28"/>
          <w:szCs w:val="28"/>
          <w:lang w:val="uk-UA"/>
        </w:rPr>
        <w:t>«Структура і функції студентського самоврядування: досвід США»;</w:t>
      </w:r>
    </w:p>
    <w:p w14:paraId="5D0FC0A9" w14:textId="45830593" w:rsidR="00B1708E" w:rsidRPr="00876889" w:rsidRDefault="00B1708E" w:rsidP="00876889">
      <w:pPr>
        <w:spacing w:line="276" w:lineRule="auto"/>
        <w:ind w:left="1"/>
        <w:rPr>
          <w:rFonts w:asciiTheme="majorBidi" w:hAnsiTheme="majorBidi" w:cstheme="majorBidi"/>
          <w:sz w:val="20"/>
          <w:szCs w:val="20"/>
          <w:lang w:val="uk-UA"/>
        </w:rPr>
      </w:pPr>
      <w:r w:rsidRPr="00444475">
        <w:rPr>
          <w:rFonts w:asciiTheme="majorBidi" w:hAnsiTheme="majorBidi" w:cstheme="majorBidi"/>
          <w:sz w:val="28"/>
          <w:szCs w:val="28"/>
          <w:lang w:val="uk-UA"/>
        </w:rPr>
        <w:t>«Структура і функції студентського самоврядування: досвід України».</w:t>
      </w:r>
      <w:bookmarkStart w:id="8" w:name="page32"/>
      <w:bookmarkEnd w:id="8"/>
    </w:p>
    <w:p w14:paraId="405EE956" w14:textId="77777777" w:rsidR="00B1708E" w:rsidRPr="00444475" w:rsidRDefault="00B1708E" w:rsidP="00A75061">
      <w:pPr>
        <w:spacing w:line="276" w:lineRule="auto"/>
        <w:rPr>
          <w:rFonts w:asciiTheme="majorBidi" w:hAnsiTheme="majorBidi" w:cstheme="majorBidi"/>
          <w:sz w:val="18"/>
          <w:szCs w:val="20"/>
          <w:lang w:val="uk-UA"/>
        </w:rPr>
      </w:pPr>
    </w:p>
    <w:p w14:paraId="142A6F32" w14:textId="77777777" w:rsidR="00B1708E" w:rsidRPr="00444475" w:rsidRDefault="00B1708E" w:rsidP="00A75061">
      <w:pPr>
        <w:spacing w:line="276" w:lineRule="auto"/>
        <w:rPr>
          <w:rFonts w:asciiTheme="majorBidi" w:hAnsiTheme="majorBidi" w:cstheme="majorBidi"/>
          <w:sz w:val="20"/>
          <w:szCs w:val="20"/>
          <w:lang w:val="uk-UA"/>
        </w:rPr>
      </w:pPr>
    </w:p>
    <w:p w14:paraId="3AF89AAB" w14:textId="77777777" w:rsidR="00AF68CC" w:rsidRPr="00444475" w:rsidRDefault="00AF68CC" w:rsidP="00A75061">
      <w:pPr>
        <w:spacing w:line="276" w:lineRule="auto"/>
        <w:ind w:right="19"/>
        <w:jc w:val="center"/>
        <w:rPr>
          <w:rFonts w:asciiTheme="majorBidi" w:hAnsiTheme="majorBidi" w:cstheme="majorBidi"/>
          <w:b/>
          <w:bCs/>
          <w:sz w:val="28"/>
          <w:szCs w:val="28"/>
          <w:lang w:val="uk-UA"/>
        </w:rPr>
      </w:pPr>
      <w:r w:rsidRPr="00444475">
        <w:rPr>
          <w:rFonts w:asciiTheme="majorBidi" w:hAnsiTheme="majorBidi" w:cstheme="majorBidi"/>
          <w:b/>
          <w:bCs/>
          <w:sz w:val="28"/>
          <w:szCs w:val="28"/>
          <w:lang w:val="uk-UA"/>
        </w:rPr>
        <w:t>Тема 9</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Мова ділових паперів:</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мистецтво само презентації</w:t>
      </w:r>
    </w:p>
    <w:p w14:paraId="6E52733A" w14:textId="77777777" w:rsidR="00B1708E" w:rsidRPr="00444475" w:rsidRDefault="00B1708E" w:rsidP="00A75061">
      <w:pPr>
        <w:spacing w:line="276" w:lineRule="auto"/>
        <w:ind w:right="19"/>
        <w:jc w:val="center"/>
        <w:rPr>
          <w:rFonts w:asciiTheme="majorBidi" w:hAnsiTheme="majorBidi" w:cstheme="majorBidi"/>
          <w:sz w:val="20"/>
          <w:szCs w:val="20"/>
          <w:lang w:val="uk-UA"/>
        </w:rPr>
      </w:pPr>
      <w:r w:rsidRPr="00444475">
        <w:rPr>
          <w:rFonts w:asciiTheme="majorBidi" w:hAnsiTheme="majorBidi" w:cstheme="majorBidi"/>
          <w:i/>
          <w:iCs/>
          <w:sz w:val="28"/>
          <w:szCs w:val="28"/>
          <w:lang w:val="uk-UA"/>
        </w:rPr>
        <w:t>План</w:t>
      </w:r>
    </w:p>
    <w:p w14:paraId="6C1B617E" w14:textId="77777777" w:rsidR="00B1708E" w:rsidRPr="00444475" w:rsidRDefault="00B1708E" w:rsidP="00A75061">
      <w:pPr>
        <w:spacing w:line="276" w:lineRule="auto"/>
        <w:rPr>
          <w:rFonts w:asciiTheme="majorBidi" w:hAnsiTheme="majorBidi" w:cstheme="majorBidi"/>
          <w:sz w:val="20"/>
          <w:szCs w:val="20"/>
          <w:lang w:val="uk-UA"/>
        </w:rPr>
      </w:pPr>
    </w:p>
    <w:p w14:paraId="71780E7D" w14:textId="77777777" w:rsidR="00B1708E" w:rsidRPr="00444475" w:rsidRDefault="00B1708E" w:rsidP="00A75061">
      <w:pPr>
        <w:spacing w:line="276" w:lineRule="auto"/>
        <w:ind w:left="1" w:right="20"/>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Теоретичне питання: </w:t>
      </w:r>
      <w:r w:rsidRPr="00444475">
        <w:rPr>
          <w:rFonts w:asciiTheme="majorBidi" w:hAnsiTheme="majorBidi" w:cstheme="majorBidi"/>
          <w:sz w:val="28"/>
          <w:szCs w:val="28"/>
          <w:lang w:val="uk-UA"/>
        </w:rPr>
        <w:t>Володіння мовою як запорука успішної</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дослідницької роботи та кар’єри.</w:t>
      </w:r>
    </w:p>
    <w:p w14:paraId="25D0CB05" w14:textId="77777777" w:rsidR="00B1708E" w:rsidRPr="00444475" w:rsidRDefault="00B1708E" w:rsidP="00A75061">
      <w:pPr>
        <w:spacing w:line="276" w:lineRule="auto"/>
        <w:rPr>
          <w:rFonts w:asciiTheme="majorBidi" w:hAnsiTheme="majorBidi" w:cstheme="majorBidi"/>
          <w:sz w:val="20"/>
          <w:szCs w:val="20"/>
          <w:lang w:val="uk-UA"/>
        </w:rPr>
      </w:pPr>
    </w:p>
    <w:p w14:paraId="56095129" w14:textId="77777777" w:rsidR="00B1708E" w:rsidRPr="00444475" w:rsidRDefault="00B1708E" w:rsidP="00A75061">
      <w:pPr>
        <w:spacing w:line="276" w:lineRule="auto"/>
        <w:ind w:left="1"/>
        <w:rPr>
          <w:rFonts w:asciiTheme="majorBidi" w:hAnsiTheme="majorBidi" w:cstheme="majorBidi"/>
          <w:sz w:val="20"/>
          <w:szCs w:val="20"/>
          <w:lang w:val="uk-UA"/>
        </w:rPr>
      </w:pPr>
      <w:r w:rsidRPr="00444475">
        <w:rPr>
          <w:rFonts w:asciiTheme="majorBidi" w:hAnsiTheme="majorBidi" w:cstheme="majorBidi"/>
          <w:i/>
          <w:iCs/>
          <w:sz w:val="28"/>
          <w:szCs w:val="28"/>
          <w:lang w:val="uk-UA"/>
        </w:rPr>
        <w:t>Практичне завдання (на вибір):</w:t>
      </w:r>
    </w:p>
    <w:p w14:paraId="3E7B83A3" w14:textId="77777777" w:rsidR="00B1708E" w:rsidRPr="00444475" w:rsidRDefault="00B1708E" w:rsidP="00A75061">
      <w:pPr>
        <w:spacing w:line="276" w:lineRule="auto"/>
        <w:rPr>
          <w:rFonts w:asciiTheme="majorBidi" w:hAnsiTheme="majorBidi" w:cstheme="majorBidi"/>
          <w:sz w:val="20"/>
          <w:szCs w:val="20"/>
          <w:lang w:val="uk-UA"/>
        </w:rPr>
      </w:pPr>
    </w:p>
    <w:p w14:paraId="2375D3B7" w14:textId="77777777" w:rsidR="00B1708E" w:rsidRPr="00444475" w:rsidRDefault="00B1708E" w:rsidP="00A75061">
      <w:pPr>
        <w:widowControl/>
        <w:numPr>
          <w:ilvl w:val="0"/>
          <w:numId w:val="19"/>
        </w:numPr>
        <w:tabs>
          <w:tab w:val="left" w:pos="282"/>
        </w:tabs>
        <w:autoSpaceDE/>
        <w:autoSpaceDN/>
        <w:adjustRightInd/>
        <w:spacing w:line="276" w:lineRule="auto"/>
        <w:ind w:left="1" w:right="480" w:hanging="1"/>
        <w:rPr>
          <w:rFonts w:asciiTheme="majorBidi" w:hAnsiTheme="majorBidi" w:cstheme="majorBidi"/>
          <w:i/>
          <w:iCs/>
          <w:sz w:val="28"/>
          <w:szCs w:val="28"/>
          <w:lang w:val="uk-UA"/>
        </w:rPr>
      </w:pPr>
      <w:r w:rsidRPr="00444475">
        <w:rPr>
          <w:rFonts w:asciiTheme="majorBidi" w:hAnsiTheme="majorBidi" w:cstheme="majorBidi"/>
          <w:i/>
          <w:iCs/>
          <w:sz w:val="28"/>
          <w:szCs w:val="28"/>
          <w:lang w:val="uk-UA"/>
        </w:rPr>
        <w:lastRenderedPageBreak/>
        <w:t>Рольова гра: Здобуваємо навички написання резюме й мотиваційного листа.</w:t>
      </w:r>
    </w:p>
    <w:p w14:paraId="7A47E29A" w14:textId="77777777" w:rsidR="00B1708E" w:rsidRPr="00444475" w:rsidRDefault="00B1708E" w:rsidP="00A75061">
      <w:pPr>
        <w:spacing w:line="276" w:lineRule="auto"/>
        <w:rPr>
          <w:rFonts w:asciiTheme="majorBidi" w:hAnsiTheme="majorBidi" w:cstheme="majorBidi"/>
          <w:sz w:val="20"/>
          <w:szCs w:val="20"/>
          <w:lang w:val="uk-UA"/>
        </w:rPr>
      </w:pPr>
    </w:p>
    <w:p w14:paraId="32CD26F5" w14:textId="77777777" w:rsidR="00B1708E" w:rsidRPr="00444475" w:rsidRDefault="00B1708E" w:rsidP="00A75061">
      <w:pPr>
        <w:spacing w:line="276" w:lineRule="auto"/>
        <w:rPr>
          <w:rFonts w:asciiTheme="majorBidi" w:hAnsiTheme="majorBidi" w:cstheme="majorBidi"/>
          <w:sz w:val="20"/>
          <w:szCs w:val="20"/>
          <w:lang w:val="uk-UA"/>
        </w:rPr>
      </w:pPr>
    </w:p>
    <w:p w14:paraId="5D8267F7" w14:textId="77777777" w:rsidR="00876889" w:rsidRDefault="00303402" w:rsidP="00A75061">
      <w:pPr>
        <w:spacing w:line="276" w:lineRule="auto"/>
        <w:jc w:val="center"/>
        <w:rPr>
          <w:rFonts w:asciiTheme="majorBidi" w:hAnsiTheme="majorBidi" w:cstheme="majorBidi"/>
          <w:b/>
          <w:bCs/>
          <w:sz w:val="28"/>
          <w:szCs w:val="28"/>
          <w:lang w:val="uk-UA"/>
        </w:rPr>
      </w:pPr>
      <w:r w:rsidRPr="00444475">
        <w:rPr>
          <w:rFonts w:asciiTheme="majorBidi" w:hAnsiTheme="majorBidi" w:cstheme="majorBidi"/>
          <w:b/>
          <w:sz w:val="32"/>
          <w:szCs w:val="28"/>
          <w:lang w:val="uk-UA"/>
        </w:rPr>
        <w:t>Змістовний модуль</w:t>
      </w:r>
      <w:r w:rsidR="00B1708E" w:rsidRPr="00444475">
        <w:rPr>
          <w:rFonts w:asciiTheme="majorBidi" w:hAnsiTheme="majorBidi" w:cstheme="majorBidi"/>
          <w:b/>
          <w:bCs/>
          <w:sz w:val="28"/>
          <w:szCs w:val="28"/>
          <w:lang w:val="uk-UA"/>
        </w:rPr>
        <w:t xml:space="preserve"> 3. </w:t>
      </w:r>
    </w:p>
    <w:p w14:paraId="7D5C56B6" w14:textId="6EDB47AB" w:rsidR="00B1708E" w:rsidRPr="00444475" w:rsidRDefault="00B1708E" w:rsidP="00A75061">
      <w:pPr>
        <w:spacing w:line="276" w:lineRule="auto"/>
        <w:jc w:val="center"/>
        <w:rPr>
          <w:rFonts w:asciiTheme="majorBidi" w:hAnsiTheme="majorBidi" w:cstheme="majorBidi"/>
          <w:sz w:val="20"/>
          <w:szCs w:val="20"/>
          <w:lang w:val="uk-UA"/>
        </w:rPr>
      </w:pPr>
      <w:r w:rsidRPr="00444475">
        <w:rPr>
          <w:rFonts w:asciiTheme="majorBidi" w:hAnsiTheme="majorBidi" w:cstheme="majorBidi"/>
          <w:b/>
          <w:bCs/>
          <w:sz w:val="28"/>
          <w:szCs w:val="28"/>
          <w:lang w:val="uk-UA"/>
        </w:rPr>
        <w:t>РОБОТА З ДЖЕРЕЛАМИ. УКЛАДАННЯ БІБЛІОГРАФІЇ</w:t>
      </w:r>
    </w:p>
    <w:p w14:paraId="5A777A21" w14:textId="77777777" w:rsidR="00B1708E" w:rsidRPr="00444475" w:rsidRDefault="00B1708E" w:rsidP="00A75061">
      <w:pPr>
        <w:spacing w:line="276" w:lineRule="auto"/>
        <w:rPr>
          <w:rFonts w:asciiTheme="majorBidi" w:hAnsiTheme="majorBidi" w:cstheme="majorBidi"/>
          <w:sz w:val="20"/>
          <w:szCs w:val="20"/>
          <w:lang w:val="uk-UA"/>
        </w:rPr>
      </w:pPr>
    </w:p>
    <w:p w14:paraId="34952120" w14:textId="77777777" w:rsidR="00B1708E" w:rsidRPr="00444475" w:rsidRDefault="00B1708E" w:rsidP="00A75061">
      <w:pPr>
        <w:spacing w:line="276" w:lineRule="auto"/>
        <w:rPr>
          <w:rFonts w:asciiTheme="majorBidi" w:hAnsiTheme="majorBidi" w:cstheme="majorBidi"/>
          <w:sz w:val="20"/>
          <w:szCs w:val="20"/>
          <w:lang w:val="uk-UA"/>
        </w:rPr>
      </w:pPr>
    </w:p>
    <w:p w14:paraId="582499FF" w14:textId="77777777" w:rsidR="00AF68CC" w:rsidRPr="00444475" w:rsidRDefault="00AF68CC" w:rsidP="00A75061">
      <w:pPr>
        <w:spacing w:line="276" w:lineRule="auto"/>
        <w:ind w:right="20"/>
        <w:jc w:val="center"/>
        <w:rPr>
          <w:rFonts w:asciiTheme="majorBidi" w:hAnsiTheme="majorBidi" w:cstheme="majorBidi"/>
          <w:b/>
          <w:bCs/>
          <w:i/>
          <w:iCs/>
          <w:sz w:val="28"/>
          <w:szCs w:val="28"/>
          <w:lang w:val="uk-UA"/>
        </w:rPr>
      </w:pPr>
      <w:r w:rsidRPr="00444475">
        <w:rPr>
          <w:rFonts w:asciiTheme="majorBidi" w:hAnsiTheme="majorBidi" w:cstheme="majorBidi"/>
          <w:b/>
          <w:bCs/>
          <w:sz w:val="28"/>
          <w:szCs w:val="28"/>
          <w:lang w:val="uk-UA"/>
        </w:rPr>
        <w:t>Тема 10</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Цитата.</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Покликання.</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Бібліографічний пошук</w:t>
      </w:r>
      <w:r w:rsidR="00B1708E" w:rsidRPr="00444475">
        <w:rPr>
          <w:rFonts w:asciiTheme="majorBidi" w:hAnsiTheme="majorBidi" w:cstheme="majorBidi"/>
          <w:b/>
          <w:bCs/>
          <w:sz w:val="28"/>
          <w:szCs w:val="28"/>
          <w:lang w:val="uk-UA"/>
        </w:rPr>
        <w:t xml:space="preserve"> </w:t>
      </w:r>
    </w:p>
    <w:p w14:paraId="0F34AF85" w14:textId="77777777" w:rsidR="00B1708E" w:rsidRPr="00444475" w:rsidRDefault="00B1708E" w:rsidP="00A75061">
      <w:pPr>
        <w:spacing w:line="276" w:lineRule="auto"/>
        <w:ind w:right="20"/>
        <w:jc w:val="center"/>
        <w:rPr>
          <w:rFonts w:asciiTheme="majorBidi" w:hAnsiTheme="majorBidi" w:cstheme="majorBidi"/>
          <w:sz w:val="20"/>
          <w:szCs w:val="20"/>
          <w:lang w:val="uk-UA"/>
        </w:rPr>
      </w:pPr>
      <w:r w:rsidRPr="00444475">
        <w:rPr>
          <w:rFonts w:asciiTheme="majorBidi" w:hAnsiTheme="majorBidi" w:cstheme="majorBidi"/>
          <w:i/>
          <w:iCs/>
          <w:sz w:val="28"/>
          <w:szCs w:val="28"/>
          <w:lang w:val="uk-UA"/>
        </w:rPr>
        <w:t>План лекції</w:t>
      </w:r>
    </w:p>
    <w:p w14:paraId="733E39A9" w14:textId="77777777" w:rsidR="00B1708E" w:rsidRPr="00444475" w:rsidRDefault="00B1708E" w:rsidP="00A75061">
      <w:pPr>
        <w:spacing w:line="276" w:lineRule="auto"/>
        <w:rPr>
          <w:rFonts w:asciiTheme="majorBidi" w:hAnsiTheme="majorBidi" w:cstheme="majorBidi"/>
          <w:sz w:val="20"/>
          <w:szCs w:val="20"/>
          <w:lang w:val="uk-UA"/>
        </w:rPr>
      </w:pPr>
    </w:p>
    <w:p w14:paraId="3536F903" w14:textId="77777777" w:rsidR="00B1708E" w:rsidRPr="00444475" w:rsidRDefault="00B1708E" w:rsidP="004B39C4">
      <w:pPr>
        <w:spacing w:line="276" w:lineRule="auto"/>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Правила цитування й оформлення покликань.</w:t>
      </w:r>
      <w:r w:rsidRPr="00444475">
        <w:rPr>
          <w:rFonts w:asciiTheme="majorBidi" w:hAnsiTheme="majorBidi" w:cstheme="majorBidi"/>
          <w:sz w:val="28"/>
          <w:szCs w:val="28"/>
          <w:lang w:val="uk-UA"/>
        </w:rPr>
        <w:t xml:space="preserve"> </w:t>
      </w:r>
    </w:p>
    <w:p w14:paraId="18FBC23B" w14:textId="289EDAFB" w:rsidR="00B1708E" w:rsidRPr="00444475" w:rsidRDefault="00B1708E" w:rsidP="00A75061">
      <w:pPr>
        <w:spacing w:line="276" w:lineRule="auto"/>
        <w:jc w:val="both"/>
        <w:rPr>
          <w:rFonts w:asciiTheme="majorBidi" w:hAnsiTheme="majorBidi" w:cstheme="majorBidi"/>
          <w:sz w:val="20"/>
          <w:szCs w:val="20"/>
          <w:lang w:val="uk-UA"/>
        </w:rPr>
      </w:pPr>
      <w:r w:rsidRPr="00444475">
        <w:rPr>
          <w:rFonts w:asciiTheme="majorBidi" w:hAnsiTheme="majorBidi" w:cstheme="majorBidi"/>
          <w:sz w:val="28"/>
          <w:szCs w:val="28"/>
          <w:u w:val="single"/>
          <w:lang w:val="uk-UA"/>
        </w:rPr>
        <w:t>Бібліографічний пошук.</w:t>
      </w:r>
      <w:r w:rsidRPr="00444475">
        <w:rPr>
          <w:rFonts w:asciiTheme="majorBidi" w:hAnsiTheme="majorBidi" w:cstheme="majorBidi"/>
          <w:sz w:val="28"/>
          <w:szCs w:val="28"/>
          <w:lang w:val="uk-UA"/>
        </w:rPr>
        <w:t xml:space="preserve"> </w:t>
      </w:r>
      <w:r w:rsidRPr="00444475">
        <w:rPr>
          <w:rFonts w:asciiTheme="majorBidi" w:hAnsiTheme="majorBidi" w:cstheme="majorBidi"/>
          <w:sz w:val="28"/>
          <w:szCs w:val="28"/>
          <w:u w:val="single"/>
          <w:lang w:val="uk-UA"/>
        </w:rPr>
        <w:t>Укладання бібліографії дослідницької роботи</w:t>
      </w:r>
      <w:r w:rsidRPr="00444475">
        <w:rPr>
          <w:rFonts w:asciiTheme="majorBidi" w:hAnsiTheme="majorBidi" w:cstheme="majorBidi"/>
          <w:sz w:val="28"/>
          <w:szCs w:val="28"/>
          <w:lang w:val="uk-UA"/>
        </w:rPr>
        <w:t xml:space="preserve">. </w:t>
      </w:r>
      <w:r w:rsidRPr="00444475">
        <w:rPr>
          <w:rFonts w:asciiTheme="majorBidi" w:hAnsiTheme="majorBidi" w:cstheme="majorBidi"/>
          <w:sz w:val="28"/>
          <w:szCs w:val="28"/>
          <w:u w:val="single"/>
          <w:lang w:val="uk-UA"/>
        </w:rPr>
        <w:t>Каталоги.</w:t>
      </w:r>
      <w:bookmarkStart w:id="9" w:name="page35"/>
      <w:bookmarkStart w:id="10" w:name="_GoBack"/>
      <w:bookmarkEnd w:id="9"/>
      <w:bookmarkEnd w:id="10"/>
    </w:p>
    <w:p w14:paraId="0D57189E" w14:textId="77777777" w:rsidR="00B1708E" w:rsidRPr="00444475" w:rsidRDefault="00B1708E" w:rsidP="00A75061">
      <w:pPr>
        <w:spacing w:line="276" w:lineRule="auto"/>
        <w:rPr>
          <w:rFonts w:asciiTheme="majorBidi" w:hAnsiTheme="majorBidi" w:cstheme="majorBidi"/>
          <w:sz w:val="20"/>
          <w:szCs w:val="20"/>
          <w:lang w:val="uk-UA"/>
        </w:rPr>
      </w:pPr>
    </w:p>
    <w:p w14:paraId="18355AF9" w14:textId="77777777" w:rsidR="00876889" w:rsidRDefault="00876889" w:rsidP="00A75061">
      <w:pPr>
        <w:spacing w:line="276" w:lineRule="auto"/>
        <w:jc w:val="center"/>
        <w:rPr>
          <w:rFonts w:asciiTheme="majorBidi" w:hAnsiTheme="majorBidi" w:cstheme="majorBidi"/>
          <w:szCs w:val="28"/>
          <w:lang w:val="uk-UA"/>
        </w:rPr>
      </w:pPr>
    </w:p>
    <w:p w14:paraId="51EFB3D6" w14:textId="77777777" w:rsidR="00876889" w:rsidRDefault="00AF68CC" w:rsidP="00A75061">
      <w:pPr>
        <w:spacing w:line="276" w:lineRule="auto"/>
        <w:jc w:val="center"/>
        <w:rPr>
          <w:rFonts w:asciiTheme="majorBidi" w:hAnsiTheme="majorBidi" w:cstheme="majorBidi"/>
          <w:b/>
          <w:bCs/>
          <w:sz w:val="28"/>
          <w:szCs w:val="28"/>
          <w:lang w:val="uk-UA"/>
        </w:rPr>
      </w:pPr>
      <w:r w:rsidRPr="00444475">
        <w:rPr>
          <w:rFonts w:asciiTheme="majorBidi" w:hAnsiTheme="majorBidi" w:cstheme="majorBidi"/>
          <w:b/>
          <w:bCs/>
          <w:sz w:val="28"/>
          <w:szCs w:val="28"/>
          <w:lang w:val="uk-UA"/>
        </w:rPr>
        <w:t>Тема 11</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Культура оформлення наукового тексту:</w:t>
      </w:r>
      <w:r w:rsidR="00B1708E" w:rsidRPr="00444475">
        <w:rPr>
          <w:rFonts w:asciiTheme="majorBidi" w:hAnsiTheme="majorBidi" w:cstheme="majorBidi"/>
          <w:b/>
          <w:bCs/>
          <w:sz w:val="28"/>
          <w:szCs w:val="28"/>
          <w:lang w:val="uk-UA"/>
        </w:rPr>
        <w:t xml:space="preserve"> </w:t>
      </w:r>
    </w:p>
    <w:p w14:paraId="26EE95E4" w14:textId="73D2E71D" w:rsidR="00B1708E" w:rsidRPr="00444475" w:rsidRDefault="00B1708E" w:rsidP="00A75061">
      <w:pPr>
        <w:spacing w:line="276" w:lineRule="auto"/>
        <w:jc w:val="center"/>
        <w:rPr>
          <w:rFonts w:asciiTheme="majorBidi" w:hAnsiTheme="majorBidi" w:cstheme="majorBidi"/>
          <w:sz w:val="20"/>
          <w:szCs w:val="20"/>
          <w:lang w:val="uk-UA"/>
        </w:rPr>
      </w:pPr>
      <w:r w:rsidRPr="00444475">
        <w:rPr>
          <w:rFonts w:asciiTheme="majorBidi" w:hAnsiTheme="majorBidi" w:cstheme="majorBidi"/>
          <w:b/>
          <w:bCs/>
          <w:i/>
          <w:iCs/>
          <w:sz w:val="28"/>
          <w:szCs w:val="28"/>
          <w:lang w:val="uk-UA"/>
        </w:rPr>
        <w:t>цитування й</w:t>
      </w:r>
      <w:r w:rsidRPr="00444475">
        <w:rPr>
          <w:rFonts w:asciiTheme="majorBidi" w:hAnsiTheme="majorBidi" w:cstheme="majorBidi"/>
          <w:b/>
          <w:bCs/>
          <w:sz w:val="28"/>
          <w:szCs w:val="28"/>
          <w:lang w:val="uk-UA"/>
        </w:rPr>
        <w:t xml:space="preserve"> </w:t>
      </w:r>
      <w:r w:rsidR="00AF68CC" w:rsidRPr="00444475">
        <w:rPr>
          <w:rFonts w:asciiTheme="majorBidi" w:hAnsiTheme="majorBidi" w:cstheme="majorBidi"/>
          <w:b/>
          <w:bCs/>
          <w:i/>
          <w:iCs/>
          <w:sz w:val="28"/>
          <w:szCs w:val="28"/>
          <w:lang w:val="uk-UA"/>
        </w:rPr>
        <w:t xml:space="preserve">покликання </w:t>
      </w:r>
    </w:p>
    <w:p w14:paraId="29F91AA8" w14:textId="77777777" w:rsidR="00B1708E" w:rsidRPr="00444475" w:rsidRDefault="00B1708E" w:rsidP="00A75061">
      <w:pPr>
        <w:spacing w:line="276" w:lineRule="auto"/>
        <w:rPr>
          <w:rFonts w:asciiTheme="majorBidi" w:hAnsiTheme="majorBidi" w:cstheme="majorBidi"/>
          <w:sz w:val="20"/>
          <w:szCs w:val="20"/>
          <w:lang w:val="uk-UA"/>
        </w:rPr>
      </w:pPr>
    </w:p>
    <w:p w14:paraId="548055CE" w14:textId="77777777" w:rsidR="00B1708E" w:rsidRPr="00444475" w:rsidRDefault="00B1708E" w:rsidP="00A75061">
      <w:pPr>
        <w:spacing w:line="276" w:lineRule="auto"/>
        <w:jc w:val="center"/>
        <w:rPr>
          <w:rFonts w:asciiTheme="majorBidi" w:hAnsiTheme="majorBidi" w:cstheme="majorBidi"/>
          <w:sz w:val="20"/>
          <w:szCs w:val="20"/>
          <w:lang w:val="uk-UA"/>
        </w:rPr>
      </w:pPr>
      <w:r w:rsidRPr="00444475">
        <w:rPr>
          <w:rFonts w:asciiTheme="majorBidi" w:hAnsiTheme="majorBidi" w:cstheme="majorBidi"/>
          <w:i/>
          <w:iCs/>
          <w:sz w:val="28"/>
          <w:szCs w:val="28"/>
          <w:lang w:val="uk-UA"/>
        </w:rPr>
        <w:t>План</w:t>
      </w:r>
    </w:p>
    <w:p w14:paraId="5A689135" w14:textId="77777777" w:rsidR="00B1708E" w:rsidRPr="00444475" w:rsidRDefault="00B1708E" w:rsidP="00A75061">
      <w:pPr>
        <w:spacing w:line="276" w:lineRule="auto"/>
        <w:rPr>
          <w:rFonts w:asciiTheme="majorBidi" w:hAnsiTheme="majorBidi" w:cstheme="majorBidi"/>
          <w:sz w:val="20"/>
          <w:szCs w:val="20"/>
          <w:lang w:val="uk-UA"/>
        </w:rPr>
      </w:pPr>
    </w:p>
    <w:p w14:paraId="78978221" w14:textId="77777777" w:rsidR="00B1708E" w:rsidRPr="00444475" w:rsidRDefault="00B1708E" w:rsidP="00A75061">
      <w:pPr>
        <w:spacing w:line="276" w:lineRule="auto"/>
        <w:rPr>
          <w:rFonts w:asciiTheme="majorBidi" w:hAnsiTheme="majorBidi" w:cstheme="majorBidi"/>
          <w:sz w:val="20"/>
          <w:szCs w:val="20"/>
          <w:lang w:val="uk-UA"/>
        </w:rPr>
      </w:pPr>
      <w:r w:rsidRPr="00444475">
        <w:rPr>
          <w:rFonts w:asciiTheme="majorBidi" w:hAnsiTheme="majorBidi" w:cstheme="majorBidi"/>
          <w:i/>
          <w:iCs/>
          <w:sz w:val="28"/>
          <w:szCs w:val="28"/>
          <w:lang w:val="uk-UA"/>
        </w:rPr>
        <w:t>Теоретичні питання:</w:t>
      </w:r>
    </w:p>
    <w:p w14:paraId="6768310F" w14:textId="77777777" w:rsidR="00B1708E" w:rsidRPr="00444475" w:rsidRDefault="00B1708E" w:rsidP="00A75061">
      <w:pPr>
        <w:spacing w:line="276" w:lineRule="auto"/>
        <w:rPr>
          <w:rFonts w:asciiTheme="majorBidi" w:hAnsiTheme="majorBidi" w:cstheme="majorBidi"/>
          <w:sz w:val="20"/>
          <w:szCs w:val="20"/>
          <w:lang w:val="uk-UA"/>
        </w:rPr>
      </w:pPr>
    </w:p>
    <w:p w14:paraId="232EFD12" w14:textId="77777777" w:rsidR="00B1708E" w:rsidRPr="00444475" w:rsidRDefault="00B1708E" w:rsidP="00A75061">
      <w:pPr>
        <w:widowControl/>
        <w:numPr>
          <w:ilvl w:val="0"/>
          <w:numId w:val="27"/>
        </w:numPr>
        <w:tabs>
          <w:tab w:val="left" w:pos="700"/>
        </w:tabs>
        <w:autoSpaceDE/>
        <w:autoSpaceDN/>
        <w:adjustRightInd/>
        <w:spacing w:line="276" w:lineRule="auto"/>
        <w:ind w:left="700" w:hanging="341"/>
        <w:rPr>
          <w:rFonts w:asciiTheme="majorBidi" w:hAnsiTheme="majorBidi" w:cstheme="majorBidi"/>
          <w:sz w:val="28"/>
          <w:szCs w:val="28"/>
          <w:lang w:val="uk-UA"/>
        </w:rPr>
      </w:pPr>
      <w:r w:rsidRPr="00444475">
        <w:rPr>
          <w:rFonts w:asciiTheme="majorBidi" w:hAnsiTheme="majorBidi" w:cstheme="majorBidi"/>
          <w:sz w:val="28"/>
          <w:szCs w:val="28"/>
          <w:lang w:val="uk-UA"/>
        </w:rPr>
        <w:t>Правила цитування в науковому тексті (вітчизняний стандарт).</w:t>
      </w:r>
    </w:p>
    <w:p w14:paraId="5CAF4F3D" w14:textId="77777777" w:rsidR="00B1708E" w:rsidRPr="00444475" w:rsidRDefault="00B1708E" w:rsidP="00A75061">
      <w:pPr>
        <w:widowControl/>
        <w:numPr>
          <w:ilvl w:val="0"/>
          <w:numId w:val="27"/>
        </w:numPr>
        <w:tabs>
          <w:tab w:val="left" w:pos="700"/>
        </w:tabs>
        <w:autoSpaceDE/>
        <w:autoSpaceDN/>
        <w:adjustRightInd/>
        <w:spacing w:line="276" w:lineRule="auto"/>
        <w:ind w:left="700" w:hanging="341"/>
        <w:rPr>
          <w:rFonts w:asciiTheme="majorBidi" w:hAnsiTheme="majorBidi" w:cstheme="majorBidi"/>
          <w:sz w:val="28"/>
          <w:szCs w:val="28"/>
          <w:lang w:val="uk-UA"/>
        </w:rPr>
      </w:pPr>
      <w:r w:rsidRPr="00444475">
        <w:rPr>
          <w:rFonts w:asciiTheme="majorBidi" w:hAnsiTheme="majorBidi" w:cstheme="majorBidi"/>
          <w:sz w:val="28"/>
          <w:szCs w:val="28"/>
          <w:lang w:val="uk-UA"/>
        </w:rPr>
        <w:t>Правила покликання в науковому тексті (вітчизняний стандарт).</w:t>
      </w:r>
    </w:p>
    <w:p w14:paraId="4C7FBDBD" w14:textId="77777777" w:rsidR="00B1708E" w:rsidRPr="00444475" w:rsidRDefault="00B1708E" w:rsidP="00A75061">
      <w:pPr>
        <w:widowControl/>
        <w:numPr>
          <w:ilvl w:val="0"/>
          <w:numId w:val="27"/>
        </w:numPr>
        <w:tabs>
          <w:tab w:val="left" w:pos="708"/>
        </w:tabs>
        <w:autoSpaceDE/>
        <w:autoSpaceDN/>
        <w:adjustRightInd/>
        <w:spacing w:line="276" w:lineRule="auto"/>
        <w:ind w:left="720" w:right="20" w:hanging="361"/>
        <w:rPr>
          <w:rFonts w:asciiTheme="majorBidi" w:hAnsiTheme="majorBidi" w:cstheme="majorBidi"/>
          <w:sz w:val="28"/>
          <w:szCs w:val="28"/>
          <w:lang w:val="uk-UA"/>
        </w:rPr>
      </w:pPr>
      <w:r w:rsidRPr="00444475">
        <w:rPr>
          <w:rFonts w:asciiTheme="majorBidi" w:hAnsiTheme="majorBidi" w:cstheme="majorBidi"/>
          <w:sz w:val="28"/>
          <w:szCs w:val="28"/>
          <w:lang w:val="uk-UA"/>
        </w:rPr>
        <w:t>Міжнародні принципи цитування і покликання. Бібліографічні менеджери.</w:t>
      </w:r>
    </w:p>
    <w:p w14:paraId="5B9EC8AF" w14:textId="77777777" w:rsidR="00B1708E" w:rsidRPr="00444475" w:rsidRDefault="00B1708E" w:rsidP="00A75061">
      <w:pPr>
        <w:spacing w:line="276" w:lineRule="auto"/>
        <w:rPr>
          <w:rFonts w:asciiTheme="majorBidi" w:hAnsiTheme="majorBidi" w:cstheme="majorBidi"/>
          <w:sz w:val="20"/>
          <w:szCs w:val="20"/>
          <w:lang w:val="uk-UA"/>
        </w:rPr>
      </w:pPr>
    </w:p>
    <w:p w14:paraId="7585D749" w14:textId="77777777" w:rsidR="00B1708E" w:rsidRPr="00444475" w:rsidRDefault="00B1708E" w:rsidP="00A75061">
      <w:pPr>
        <w:spacing w:line="276" w:lineRule="auto"/>
        <w:rPr>
          <w:rFonts w:asciiTheme="majorBidi" w:hAnsiTheme="majorBidi" w:cstheme="majorBidi"/>
          <w:sz w:val="20"/>
          <w:szCs w:val="20"/>
          <w:lang w:val="uk-UA"/>
        </w:rPr>
      </w:pPr>
      <w:r w:rsidRPr="00444475">
        <w:rPr>
          <w:rFonts w:asciiTheme="majorBidi" w:hAnsiTheme="majorBidi" w:cstheme="majorBidi"/>
          <w:i/>
          <w:iCs/>
          <w:sz w:val="28"/>
          <w:szCs w:val="28"/>
          <w:lang w:val="uk-UA"/>
        </w:rPr>
        <w:t>Практичне завдання:</w:t>
      </w:r>
    </w:p>
    <w:p w14:paraId="2AA0F312" w14:textId="77777777" w:rsidR="00B1708E" w:rsidRPr="00444475" w:rsidRDefault="00B1708E" w:rsidP="00A75061">
      <w:pPr>
        <w:spacing w:line="276" w:lineRule="auto"/>
        <w:rPr>
          <w:rFonts w:asciiTheme="majorBidi" w:hAnsiTheme="majorBidi" w:cstheme="majorBidi"/>
          <w:sz w:val="20"/>
          <w:szCs w:val="20"/>
          <w:lang w:val="uk-UA"/>
        </w:rPr>
      </w:pPr>
    </w:p>
    <w:p w14:paraId="7B99D493" w14:textId="77777777" w:rsidR="002208EB" w:rsidRPr="00444475" w:rsidRDefault="00B1708E" w:rsidP="002208EB">
      <w:pPr>
        <w:spacing w:line="276" w:lineRule="auto"/>
        <w:ind w:right="20" w:firstLine="720"/>
        <w:jc w:val="both"/>
        <w:rPr>
          <w:rFonts w:asciiTheme="majorBidi" w:hAnsiTheme="majorBidi" w:cstheme="majorBidi"/>
          <w:sz w:val="20"/>
          <w:szCs w:val="20"/>
          <w:lang w:val="uk-UA"/>
        </w:rPr>
      </w:pPr>
      <w:r w:rsidRPr="00444475">
        <w:rPr>
          <w:rFonts w:asciiTheme="majorBidi" w:hAnsiTheme="majorBidi" w:cstheme="majorBidi"/>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w:t>
      </w:r>
    </w:p>
    <w:p w14:paraId="577CFFD7" w14:textId="77777777" w:rsidR="00B1708E" w:rsidRPr="00444475" w:rsidRDefault="00B1708E" w:rsidP="002208EB">
      <w:pPr>
        <w:spacing w:line="276" w:lineRule="auto"/>
        <w:ind w:right="20" w:firstLine="720"/>
        <w:jc w:val="both"/>
        <w:rPr>
          <w:rFonts w:asciiTheme="majorBidi" w:hAnsiTheme="majorBidi" w:cstheme="majorBidi"/>
          <w:sz w:val="20"/>
          <w:szCs w:val="20"/>
          <w:lang w:val="uk-UA"/>
        </w:rPr>
      </w:pPr>
      <w:r w:rsidRPr="00444475">
        <w:rPr>
          <w:rFonts w:asciiTheme="majorBidi" w:hAnsiTheme="majorBidi" w:cstheme="majorBidi"/>
          <w:sz w:val="28"/>
          <w:szCs w:val="28"/>
          <w:lang w:val="uk-UA"/>
        </w:rPr>
        <w:t>На окремій сторінці формату А4 пропонується зробити ці ж покликання згідно одного (</w:t>
      </w:r>
      <w:r w:rsidRPr="00444475">
        <w:rPr>
          <w:rFonts w:asciiTheme="majorBidi" w:hAnsiTheme="majorBidi" w:cstheme="majorBidi"/>
          <w:i/>
          <w:iCs/>
          <w:sz w:val="28"/>
          <w:szCs w:val="28"/>
          <w:lang w:val="uk-UA"/>
        </w:rPr>
        <w:t>на вибір,</w:t>
      </w:r>
      <w:r w:rsidRPr="00444475">
        <w:rPr>
          <w:rFonts w:asciiTheme="majorBidi" w:hAnsiTheme="majorBidi" w:cstheme="majorBidi"/>
          <w:sz w:val="28"/>
          <w:szCs w:val="28"/>
          <w:lang w:val="uk-UA"/>
        </w:rPr>
        <w:t xml:space="preserve"> </w:t>
      </w:r>
      <w:r w:rsidRPr="00444475">
        <w:rPr>
          <w:rFonts w:asciiTheme="majorBidi" w:hAnsiTheme="majorBidi" w:cstheme="majorBidi"/>
          <w:i/>
          <w:iCs/>
          <w:sz w:val="28"/>
          <w:szCs w:val="28"/>
          <w:lang w:val="uk-UA"/>
        </w:rPr>
        <w:t>відповідно до спеціальності</w:t>
      </w:r>
      <w:r w:rsidRPr="00444475">
        <w:rPr>
          <w:rFonts w:asciiTheme="majorBidi" w:hAnsiTheme="majorBidi" w:cstheme="majorBidi"/>
          <w:sz w:val="28"/>
          <w:szCs w:val="28"/>
          <w:lang w:val="uk-UA"/>
        </w:rPr>
        <w:t xml:space="preserve">) із міжнародних стандартів. Для полегшення роботи рекомендовано скористатися ресурсом </w:t>
      </w:r>
      <w:proofErr w:type="spellStart"/>
      <w:r w:rsidRPr="00444475">
        <w:rPr>
          <w:rFonts w:asciiTheme="majorBidi" w:hAnsiTheme="majorBidi" w:cstheme="majorBidi"/>
          <w:i/>
          <w:iCs/>
          <w:sz w:val="28"/>
          <w:szCs w:val="28"/>
          <w:lang w:val="uk-UA"/>
        </w:rPr>
        <w:t>Cite</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This</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for</w:t>
      </w:r>
      <w:proofErr w:type="spellEnd"/>
      <w:r w:rsidRPr="00444475">
        <w:rPr>
          <w:rFonts w:asciiTheme="majorBidi" w:hAnsiTheme="majorBidi" w:cstheme="majorBidi"/>
          <w:i/>
          <w:iCs/>
          <w:sz w:val="28"/>
          <w:szCs w:val="28"/>
          <w:lang w:val="uk-UA"/>
        </w:rPr>
        <w:t xml:space="preserve"> </w:t>
      </w:r>
      <w:proofErr w:type="spellStart"/>
      <w:r w:rsidRPr="00444475">
        <w:rPr>
          <w:rFonts w:asciiTheme="majorBidi" w:hAnsiTheme="majorBidi" w:cstheme="majorBidi"/>
          <w:i/>
          <w:iCs/>
          <w:sz w:val="28"/>
          <w:szCs w:val="28"/>
          <w:lang w:val="uk-UA"/>
        </w:rPr>
        <w:t>Me</w:t>
      </w:r>
      <w:proofErr w:type="spellEnd"/>
      <w:r w:rsidRPr="00444475">
        <w:rPr>
          <w:rFonts w:asciiTheme="majorBidi" w:hAnsiTheme="majorBidi" w:cstheme="majorBidi"/>
          <w:sz w:val="28"/>
          <w:szCs w:val="28"/>
          <w:lang w:val="uk-UA"/>
        </w:rPr>
        <w:t xml:space="preserve"> (</w:t>
      </w:r>
      <w:proofErr w:type="spellStart"/>
      <w:r w:rsidRPr="00444475">
        <w:rPr>
          <w:rFonts w:asciiTheme="majorBidi" w:hAnsiTheme="majorBidi" w:cstheme="majorBidi"/>
          <w:i/>
          <w:iCs/>
          <w:sz w:val="28"/>
          <w:szCs w:val="28"/>
          <w:lang w:val="uk-UA"/>
        </w:rPr>
        <w:t>Зацитуй</w:t>
      </w:r>
      <w:proofErr w:type="spellEnd"/>
      <w:r w:rsidRPr="00444475">
        <w:rPr>
          <w:rFonts w:asciiTheme="majorBidi" w:hAnsiTheme="majorBidi" w:cstheme="majorBidi"/>
          <w:i/>
          <w:iCs/>
          <w:sz w:val="28"/>
          <w:szCs w:val="28"/>
          <w:lang w:val="uk-UA"/>
        </w:rPr>
        <w:t xml:space="preserve"> це для мене</w:t>
      </w:r>
      <w:r w:rsidRPr="00444475">
        <w:rPr>
          <w:rFonts w:asciiTheme="majorBidi" w:hAnsiTheme="majorBidi" w:cstheme="majorBidi"/>
          <w:sz w:val="28"/>
          <w:szCs w:val="28"/>
          <w:lang w:val="uk-UA"/>
        </w:rPr>
        <w:t xml:space="preserve">), див. також </w:t>
      </w:r>
      <w:r w:rsidRPr="00444475">
        <w:rPr>
          <w:rFonts w:asciiTheme="majorBidi" w:hAnsiTheme="majorBidi" w:cstheme="majorBidi"/>
          <w:i/>
          <w:iCs/>
          <w:sz w:val="28"/>
          <w:szCs w:val="28"/>
          <w:lang w:val="uk-UA"/>
        </w:rPr>
        <w:t>Додаток 3.</w:t>
      </w:r>
    </w:p>
    <w:p w14:paraId="716FBF6F" w14:textId="77777777" w:rsidR="00B1708E" w:rsidRPr="00444475" w:rsidRDefault="00B1708E" w:rsidP="00A75061">
      <w:pPr>
        <w:spacing w:line="276" w:lineRule="auto"/>
        <w:rPr>
          <w:rFonts w:asciiTheme="majorBidi" w:hAnsiTheme="majorBidi" w:cstheme="majorBidi"/>
          <w:sz w:val="20"/>
          <w:szCs w:val="20"/>
          <w:lang w:val="uk-UA"/>
        </w:rPr>
      </w:pPr>
    </w:p>
    <w:p w14:paraId="6398F548" w14:textId="77777777" w:rsidR="00B1708E" w:rsidRPr="00444475" w:rsidRDefault="00AF68CC" w:rsidP="00A75061">
      <w:pPr>
        <w:spacing w:line="276" w:lineRule="auto"/>
        <w:jc w:val="center"/>
        <w:rPr>
          <w:rFonts w:asciiTheme="majorBidi" w:hAnsiTheme="majorBidi" w:cstheme="majorBidi"/>
          <w:sz w:val="20"/>
          <w:szCs w:val="20"/>
          <w:lang w:val="uk-UA"/>
        </w:rPr>
      </w:pPr>
      <w:r w:rsidRPr="00444475">
        <w:rPr>
          <w:rFonts w:asciiTheme="majorBidi" w:hAnsiTheme="majorBidi" w:cstheme="majorBidi"/>
          <w:b/>
          <w:bCs/>
          <w:sz w:val="28"/>
          <w:szCs w:val="28"/>
          <w:lang w:val="uk-UA"/>
        </w:rPr>
        <w:t>Тема 12</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Культура оформлення наукового тексту:</w:t>
      </w:r>
      <w:r w:rsidR="00B1708E"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укладання</w:t>
      </w:r>
      <w:r w:rsidRPr="00444475">
        <w:rPr>
          <w:rFonts w:asciiTheme="majorBidi" w:hAnsiTheme="majorBidi" w:cstheme="majorBidi"/>
          <w:b/>
          <w:bCs/>
          <w:sz w:val="28"/>
          <w:szCs w:val="28"/>
          <w:lang w:val="uk-UA"/>
        </w:rPr>
        <w:t xml:space="preserve"> </w:t>
      </w:r>
      <w:r w:rsidR="00B1708E" w:rsidRPr="00444475">
        <w:rPr>
          <w:rFonts w:asciiTheme="majorBidi" w:hAnsiTheme="majorBidi" w:cstheme="majorBidi"/>
          <w:b/>
          <w:bCs/>
          <w:i/>
          <w:iCs/>
          <w:sz w:val="28"/>
          <w:szCs w:val="28"/>
          <w:lang w:val="uk-UA"/>
        </w:rPr>
        <w:t>бібліографії</w:t>
      </w:r>
      <w:r w:rsidRPr="00444475">
        <w:rPr>
          <w:rFonts w:asciiTheme="majorBidi" w:hAnsiTheme="majorBidi" w:cstheme="majorBidi"/>
          <w:b/>
          <w:bCs/>
          <w:i/>
          <w:iCs/>
          <w:sz w:val="28"/>
          <w:szCs w:val="28"/>
          <w:lang w:val="uk-UA"/>
        </w:rPr>
        <w:t xml:space="preserve"> </w:t>
      </w:r>
    </w:p>
    <w:p w14:paraId="7E06C07E" w14:textId="77777777" w:rsidR="00B1708E" w:rsidRPr="00444475" w:rsidRDefault="00B1708E" w:rsidP="00A75061">
      <w:pPr>
        <w:spacing w:line="276" w:lineRule="auto"/>
        <w:rPr>
          <w:rFonts w:asciiTheme="majorBidi" w:hAnsiTheme="majorBidi" w:cstheme="majorBidi"/>
          <w:sz w:val="20"/>
          <w:szCs w:val="20"/>
          <w:lang w:val="uk-UA"/>
        </w:rPr>
      </w:pPr>
    </w:p>
    <w:p w14:paraId="64138CD8" w14:textId="77777777" w:rsidR="00B1708E" w:rsidRPr="00444475" w:rsidRDefault="00B1708E" w:rsidP="00A75061">
      <w:pPr>
        <w:spacing w:line="276" w:lineRule="auto"/>
        <w:jc w:val="center"/>
        <w:rPr>
          <w:rFonts w:asciiTheme="majorBidi" w:hAnsiTheme="majorBidi" w:cstheme="majorBidi"/>
          <w:sz w:val="20"/>
          <w:szCs w:val="20"/>
          <w:lang w:val="uk-UA"/>
        </w:rPr>
      </w:pPr>
      <w:r w:rsidRPr="00444475">
        <w:rPr>
          <w:rFonts w:asciiTheme="majorBidi" w:hAnsiTheme="majorBidi" w:cstheme="majorBidi"/>
          <w:i/>
          <w:iCs/>
          <w:sz w:val="28"/>
          <w:szCs w:val="28"/>
          <w:lang w:val="uk-UA"/>
        </w:rPr>
        <w:t>План</w:t>
      </w:r>
    </w:p>
    <w:p w14:paraId="5D0F2A09" w14:textId="77777777" w:rsidR="00B1708E" w:rsidRPr="00444475" w:rsidRDefault="00B1708E" w:rsidP="00A75061">
      <w:pPr>
        <w:spacing w:line="276" w:lineRule="auto"/>
        <w:rPr>
          <w:rFonts w:asciiTheme="majorBidi" w:hAnsiTheme="majorBidi" w:cstheme="majorBidi"/>
          <w:sz w:val="20"/>
          <w:szCs w:val="20"/>
          <w:lang w:val="uk-UA"/>
        </w:rPr>
      </w:pPr>
    </w:p>
    <w:p w14:paraId="29CC86DE" w14:textId="77777777" w:rsidR="00B1708E" w:rsidRPr="00444475" w:rsidRDefault="00B1708E" w:rsidP="00570ADD">
      <w:pPr>
        <w:spacing w:line="276" w:lineRule="auto"/>
        <w:ind w:right="20" w:firstLine="708"/>
        <w:jc w:val="both"/>
        <w:rPr>
          <w:rFonts w:asciiTheme="majorBidi" w:hAnsiTheme="majorBidi" w:cstheme="majorBidi"/>
          <w:sz w:val="20"/>
          <w:szCs w:val="20"/>
          <w:lang w:val="uk-UA"/>
        </w:rPr>
      </w:pPr>
      <w:r w:rsidRPr="00444475">
        <w:rPr>
          <w:rFonts w:asciiTheme="majorBidi" w:hAnsiTheme="majorBidi" w:cstheme="majorBidi"/>
          <w:i/>
          <w:iCs/>
          <w:sz w:val="28"/>
          <w:szCs w:val="28"/>
          <w:lang w:val="uk-UA"/>
        </w:rPr>
        <w:t xml:space="preserve">Теоретичне питання: </w:t>
      </w:r>
      <w:r w:rsidRPr="00444475">
        <w:rPr>
          <w:rFonts w:asciiTheme="majorBidi" w:hAnsiTheme="majorBidi" w:cstheme="majorBidi"/>
          <w:sz w:val="28"/>
          <w:szCs w:val="28"/>
          <w:lang w:val="uk-UA"/>
        </w:rPr>
        <w:t>Методологія бібліографічного пошуку,</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 xml:space="preserve">робота </w:t>
      </w:r>
      <w:r w:rsidRPr="00444475">
        <w:rPr>
          <w:rFonts w:asciiTheme="majorBidi" w:hAnsiTheme="majorBidi" w:cstheme="majorBidi"/>
          <w:sz w:val="28"/>
          <w:szCs w:val="28"/>
          <w:lang w:val="uk-UA"/>
        </w:rPr>
        <w:lastRenderedPageBreak/>
        <w:t>з</w:t>
      </w:r>
      <w:r w:rsidRPr="00444475">
        <w:rPr>
          <w:rFonts w:asciiTheme="majorBidi" w:hAnsiTheme="majorBidi" w:cstheme="majorBidi"/>
          <w:i/>
          <w:iCs/>
          <w:sz w:val="28"/>
          <w:szCs w:val="28"/>
          <w:lang w:val="uk-UA"/>
        </w:rPr>
        <w:t xml:space="preserve"> </w:t>
      </w:r>
      <w:r w:rsidRPr="00444475">
        <w:rPr>
          <w:rFonts w:asciiTheme="majorBidi" w:hAnsiTheme="majorBidi" w:cstheme="majorBidi"/>
          <w:sz w:val="28"/>
          <w:szCs w:val="28"/>
          <w:lang w:val="uk-UA"/>
        </w:rPr>
        <w:t>каталогами.</w:t>
      </w:r>
    </w:p>
    <w:p w14:paraId="265EC632" w14:textId="77777777" w:rsidR="00B1708E" w:rsidRPr="00444475" w:rsidRDefault="00B1708E" w:rsidP="002208EB">
      <w:pPr>
        <w:spacing w:line="276" w:lineRule="auto"/>
        <w:ind w:firstLine="708"/>
        <w:rPr>
          <w:rFonts w:asciiTheme="majorBidi" w:hAnsiTheme="majorBidi" w:cstheme="majorBidi"/>
          <w:sz w:val="20"/>
          <w:szCs w:val="20"/>
          <w:lang w:val="uk-UA"/>
        </w:rPr>
      </w:pPr>
      <w:r w:rsidRPr="00444475">
        <w:rPr>
          <w:rFonts w:asciiTheme="majorBidi" w:hAnsiTheme="majorBidi" w:cstheme="majorBidi"/>
          <w:i/>
          <w:iCs/>
          <w:sz w:val="28"/>
          <w:szCs w:val="28"/>
          <w:lang w:val="uk-UA"/>
        </w:rPr>
        <w:t>Практичне завдання:</w:t>
      </w:r>
      <w:bookmarkStart w:id="11" w:name="page39"/>
      <w:bookmarkEnd w:id="11"/>
    </w:p>
    <w:p w14:paraId="1CE633F3" w14:textId="77777777" w:rsidR="00B1708E" w:rsidRPr="00444475" w:rsidRDefault="00B1708E" w:rsidP="00A75061">
      <w:pPr>
        <w:spacing w:line="276" w:lineRule="auto"/>
        <w:ind w:right="20" w:firstLine="720"/>
        <w:jc w:val="both"/>
        <w:rPr>
          <w:rFonts w:asciiTheme="majorBidi" w:hAnsiTheme="majorBidi" w:cstheme="majorBidi"/>
          <w:sz w:val="20"/>
          <w:szCs w:val="20"/>
          <w:lang w:val="uk-UA"/>
        </w:rPr>
      </w:pPr>
      <w:r w:rsidRPr="00444475">
        <w:rPr>
          <w:rFonts w:asciiTheme="majorBidi" w:hAnsiTheme="majorBidi" w:cstheme="majorBidi"/>
          <w:sz w:val="28"/>
          <w:szCs w:val="28"/>
          <w:lang w:val="uk-UA"/>
        </w:rPr>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14:paraId="4663A534" w14:textId="77777777" w:rsidR="00B1708E" w:rsidRDefault="00B1708E" w:rsidP="00A75061">
      <w:pPr>
        <w:spacing w:line="276" w:lineRule="auto"/>
        <w:rPr>
          <w:rFonts w:asciiTheme="majorBidi" w:hAnsiTheme="majorBidi" w:cstheme="majorBidi"/>
          <w:sz w:val="20"/>
          <w:szCs w:val="20"/>
          <w:lang w:val="uk-UA"/>
        </w:rPr>
      </w:pPr>
    </w:p>
    <w:p w14:paraId="5255CE64" w14:textId="77777777" w:rsidR="00876889" w:rsidRDefault="00876889" w:rsidP="00A75061">
      <w:pPr>
        <w:spacing w:line="276" w:lineRule="auto"/>
        <w:rPr>
          <w:rFonts w:asciiTheme="majorBidi" w:hAnsiTheme="majorBidi" w:cstheme="majorBidi"/>
          <w:sz w:val="20"/>
          <w:szCs w:val="20"/>
          <w:lang w:val="uk-UA"/>
        </w:rPr>
      </w:pPr>
    </w:p>
    <w:p w14:paraId="4526CDC7" w14:textId="77777777" w:rsidR="00876889" w:rsidRPr="004313D8" w:rsidRDefault="00876889" w:rsidP="00876889">
      <w:pPr>
        <w:spacing w:line="276" w:lineRule="auto"/>
        <w:ind w:left="1820"/>
        <w:rPr>
          <w:rFonts w:asciiTheme="majorBidi" w:hAnsiTheme="majorBidi" w:cstheme="majorBidi"/>
          <w:sz w:val="28"/>
          <w:szCs w:val="28"/>
          <w:lang w:val="uk-UA"/>
        </w:rPr>
      </w:pPr>
      <w:r w:rsidRPr="004313D8">
        <w:rPr>
          <w:rFonts w:asciiTheme="majorBidi" w:hAnsiTheme="majorBidi" w:cstheme="majorBidi"/>
          <w:b/>
          <w:bCs/>
          <w:sz w:val="28"/>
          <w:szCs w:val="28"/>
          <w:lang w:val="uk-UA"/>
        </w:rPr>
        <w:t>ОСНОВНА ЛІТЕРАТУРА ТА ДЖЕРЕЛА ДО КУРСУ</w:t>
      </w:r>
    </w:p>
    <w:p w14:paraId="7CB125E1" w14:textId="77777777" w:rsidR="00876889" w:rsidRPr="004313D8" w:rsidRDefault="00876889" w:rsidP="00876889">
      <w:pPr>
        <w:spacing w:line="276" w:lineRule="auto"/>
        <w:rPr>
          <w:rFonts w:asciiTheme="majorBidi" w:hAnsiTheme="majorBidi" w:cstheme="majorBidi"/>
          <w:sz w:val="28"/>
          <w:szCs w:val="28"/>
          <w:lang w:val="uk-UA"/>
        </w:rPr>
      </w:pPr>
    </w:p>
    <w:p w14:paraId="330719BB" w14:textId="77777777" w:rsidR="00876889" w:rsidRPr="004313D8" w:rsidRDefault="00876889" w:rsidP="00876889">
      <w:pPr>
        <w:spacing w:line="276" w:lineRule="auto"/>
        <w:ind w:left="4240"/>
        <w:rPr>
          <w:rFonts w:asciiTheme="majorBidi" w:hAnsiTheme="majorBidi" w:cstheme="majorBidi"/>
          <w:sz w:val="28"/>
          <w:szCs w:val="28"/>
          <w:lang w:val="uk-UA"/>
        </w:rPr>
      </w:pPr>
      <w:r w:rsidRPr="004313D8">
        <w:rPr>
          <w:rFonts w:asciiTheme="majorBidi" w:hAnsiTheme="majorBidi" w:cstheme="majorBidi"/>
          <w:b/>
          <w:bCs/>
          <w:sz w:val="28"/>
          <w:szCs w:val="28"/>
          <w:lang w:val="uk-UA"/>
        </w:rPr>
        <w:t>ДЖЕРЕЛА</w:t>
      </w:r>
    </w:p>
    <w:p w14:paraId="3272F17A" w14:textId="77777777" w:rsidR="00876889" w:rsidRPr="004313D8" w:rsidRDefault="00876889" w:rsidP="00876889">
      <w:pPr>
        <w:spacing w:line="276" w:lineRule="auto"/>
        <w:rPr>
          <w:rFonts w:asciiTheme="majorBidi" w:hAnsiTheme="majorBidi" w:cstheme="majorBidi"/>
          <w:sz w:val="18"/>
          <w:szCs w:val="20"/>
          <w:lang w:val="uk-UA"/>
        </w:rPr>
      </w:pPr>
    </w:p>
    <w:p w14:paraId="7EA6A74A" w14:textId="77777777" w:rsidR="00876889" w:rsidRPr="004313D8" w:rsidRDefault="00876889" w:rsidP="00876889">
      <w:pPr>
        <w:spacing w:line="276" w:lineRule="auto"/>
        <w:ind w:firstLine="708"/>
        <w:jc w:val="both"/>
        <w:rPr>
          <w:rFonts w:asciiTheme="majorBidi" w:hAnsiTheme="majorBidi" w:cstheme="majorBidi"/>
          <w:szCs w:val="28"/>
          <w:lang w:val="uk-UA"/>
        </w:rPr>
      </w:pPr>
      <w:r w:rsidRPr="004313D8">
        <w:rPr>
          <w:rFonts w:asciiTheme="majorBidi" w:hAnsiTheme="majorBidi" w:cstheme="majorBidi"/>
          <w:szCs w:val="28"/>
          <w:lang w:val="uk-UA"/>
        </w:rPr>
        <w:t xml:space="preserve">Американська асоціація університетських професорів // Прозорість і корупція в системі вищої освіти України: </w:t>
      </w:r>
      <w:proofErr w:type="spellStart"/>
      <w:r w:rsidRPr="004313D8">
        <w:rPr>
          <w:rFonts w:asciiTheme="majorBidi" w:hAnsiTheme="majorBidi" w:cstheme="majorBidi"/>
          <w:szCs w:val="28"/>
          <w:lang w:val="uk-UA"/>
        </w:rPr>
        <w:t>зб</w:t>
      </w:r>
      <w:proofErr w:type="spellEnd"/>
      <w:r w:rsidRPr="004313D8">
        <w:rPr>
          <w:rFonts w:asciiTheme="majorBidi" w:hAnsiTheme="majorBidi" w:cstheme="majorBidi"/>
          <w:szCs w:val="28"/>
          <w:lang w:val="uk-UA"/>
        </w:rPr>
        <w:t xml:space="preserve">. матер. </w:t>
      </w:r>
      <w:proofErr w:type="spellStart"/>
      <w:r w:rsidRPr="004313D8">
        <w:rPr>
          <w:rFonts w:asciiTheme="majorBidi" w:hAnsiTheme="majorBidi" w:cstheme="majorBidi"/>
          <w:szCs w:val="28"/>
          <w:lang w:val="uk-UA"/>
        </w:rPr>
        <w:t>конф</w:t>
      </w:r>
      <w:proofErr w:type="spellEnd"/>
      <w:r w:rsidRPr="004313D8">
        <w:rPr>
          <w:rFonts w:asciiTheme="majorBidi" w:hAnsiTheme="majorBidi" w:cstheme="majorBidi"/>
          <w:szCs w:val="28"/>
          <w:lang w:val="uk-UA"/>
        </w:rPr>
        <w:t xml:space="preserve">. (21–22 </w:t>
      </w:r>
      <w:proofErr w:type="spellStart"/>
      <w:r w:rsidRPr="004313D8">
        <w:rPr>
          <w:rFonts w:asciiTheme="majorBidi" w:hAnsiTheme="majorBidi" w:cstheme="majorBidi"/>
          <w:szCs w:val="28"/>
          <w:lang w:val="uk-UA"/>
        </w:rPr>
        <w:t>листоп</w:t>
      </w:r>
      <w:proofErr w:type="spellEnd"/>
      <w:r w:rsidRPr="004313D8">
        <w:rPr>
          <w:rFonts w:asciiTheme="majorBidi" w:hAnsiTheme="majorBidi" w:cstheme="majorBidi"/>
          <w:szCs w:val="28"/>
          <w:lang w:val="uk-UA"/>
        </w:rPr>
        <w:t>. 2016 р., м. Львів). – К.: Таксон, 2016. – (Серія «Вища освіта в сучасному світі»). – С. 257–258.</w:t>
      </w:r>
    </w:p>
    <w:p w14:paraId="5A6CB725" w14:textId="77777777" w:rsidR="00876889" w:rsidRPr="004313D8" w:rsidRDefault="00876889" w:rsidP="00876889">
      <w:pPr>
        <w:spacing w:line="276" w:lineRule="auto"/>
        <w:ind w:firstLine="708"/>
        <w:jc w:val="both"/>
        <w:rPr>
          <w:rFonts w:asciiTheme="majorBidi" w:hAnsiTheme="majorBidi" w:cstheme="majorBidi"/>
          <w:sz w:val="18"/>
          <w:szCs w:val="20"/>
          <w:lang w:val="uk-UA"/>
        </w:rPr>
      </w:pPr>
      <w:r w:rsidRPr="004313D8">
        <w:rPr>
          <w:rFonts w:asciiTheme="majorBidi" w:hAnsiTheme="majorBidi" w:cstheme="majorBidi"/>
          <w:szCs w:val="28"/>
          <w:lang w:val="uk-UA"/>
        </w:rPr>
        <w:t>Бібліографічне посилання. Загальні положення та правила складання:</w:t>
      </w:r>
      <w:r w:rsidRPr="004313D8">
        <w:rPr>
          <w:rFonts w:asciiTheme="majorBidi" w:hAnsiTheme="majorBidi" w:cstheme="majorBidi"/>
          <w:sz w:val="18"/>
          <w:szCs w:val="20"/>
          <w:lang w:val="uk-UA"/>
        </w:rPr>
        <w:t xml:space="preserve"> </w:t>
      </w:r>
      <w:r w:rsidRPr="004313D8">
        <w:rPr>
          <w:rFonts w:asciiTheme="majorBidi" w:hAnsiTheme="majorBidi" w:cstheme="majorBidi"/>
          <w:szCs w:val="28"/>
          <w:lang w:val="uk-UA"/>
        </w:rPr>
        <w:t xml:space="preserve">ДСТУ 8302:2015 / </w:t>
      </w:r>
      <w:proofErr w:type="spellStart"/>
      <w:r w:rsidRPr="004313D8">
        <w:rPr>
          <w:rFonts w:asciiTheme="majorBidi" w:hAnsiTheme="majorBidi" w:cstheme="majorBidi"/>
          <w:szCs w:val="28"/>
          <w:lang w:val="uk-UA"/>
        </w:rPr>
        <w:t>Нац</w:t>
      </w:r>
      <w:proofErr w:type="spellEnd"/>
      <w:r w:rsidRPr="004313D8">
        <w:rPr>
          <w:rFonts w:asciiTheme="majorBidi" w:hAnsiTheme="majorBidi" w:cstheme="majorBidi"/>
          <w:szCs w:val="28"/>
          <w:lang w:val="uk-UA"/>
        </w:rPr>
        <w:t xml:space="preserve">. стандарт України. – Вид. </w:t>
      </w:r>
      <w:proofErr w:type="spellStart"/>
      <w:r w:rsidRPr="004313D8">
        <w:rPr>
          <w:rFonts w:asciiTheme="majorBidi" w:hAnsiTheme="majorBidi" w:cstheme="majorBidi"/>
          <w:szCs w:val="28"/>
          <w:lang w:val="uk-UA"/>
        </w:rPr>
        <w:t>офіц</w:t>
      </w:r>
      <w:proofErr w:type="spellEnd"/>
      <w:r w:rsidRPr="004313D8">
        <w:rPr>
          <w:rFonts w:asciiTheme="majorBidi" w:hAnsiTheme="majorBidi" w:cstheme="majorBidi"/>
          <w:szCs w:val="28"/>
          <w:lang w:val="uk-UA"/>
        </w:rPr>
        <w:t xml:space="preserve">. – </w:t>
      </w:r>
      <w:proofErr w:type="spellStart"/>
      <w:r w:rsidRPr="004313D8">
        <w:rPr>
          <w:rFonts w:asciiTheme="majorBidi" w:hAnsiTheme="majorBidi" w:cstheme="majorBidi"/>
          <w:szCs w:val="28"/>
          <w:lang w:val="uk-UA"/>
        </w:rPr>
        <w:t>Введ</w:t>
      </w:r>
      <w:proofErr w:type="spellEnd"/>
      <w:r w:rsidRPr="004313D8">
        <w:rPr>
          <w:rFonts w:asciiTheme="majorBidi" w:hAnsiTheme="majorBidi" w:cstheme="majorBidi"/>
          <w:szCs w:val="28"/>
          <w:lang w:val="uk-UA"/>
        </w:rPr>
        <w:t>. з 01.07.2016.</w:t>
      </w:r>
      <w:r w:rsidRPr="004313D8">
        <w:rPr>
          <w:rFonts w:asciiTheme="majorBidi" w:hAnsiTheme="majorBidi" w:cstheme="majorBidi"/>
          <w:sz w:val="18"/>
          <w:szCs w:val="20"/>
          <w:lang w:val="uk-UA"/>
        </w:rPr>
        <w:t xml:space="preserve"> </w:t>
      </w:r>
      <w:r w:rsidRPr="004313D8">
        <w:rPr>
          <w:rFonts w:asciiTheme="majorBidi" w:hAnsiTheme="majorBidi" w:cstheme="majorBidi"/>
          <w:szCs w:val="28"/>
          <w:lang w:val="uk-UA"/>
        </w:rPr>
        <w:t xml:space="preserve">– К.: </w:t>
      </w:r>
      <w:proofErr w:type="spellStart"/>
      <w:r w:rsidRPr="004313D8">
        <w:rPr>
          <w:rFonts w:asciiTheme="majorBidi" w:hAnsiTheme="majorBidi" w:cstheme="majorBidi"/>
          <w:szCs w:val="28"/>
          <w:lang w:val="uk-UA"/>
        </w:rPr>
        <w:t>УкрНДНЦ</w:t>
      </w:r>
      <w:proofErr w:type="spellEnd"/>
      <w:r w:rsidRPr="004313D8">
        <w:rPr>
          <w:rFonts w:asciiTheme="majorBidi" w:hAnsiTheme="majorBidi" w:cstheme="majorBidi"/>
          <w:szCs w:val="28"/>
          <w:lang w:val="uk-UA"/>
        </w:rPr>
        <w:t>, 2016. – 16 с. – (Інформація та документація).</w:t>
      </w:r>
    </w:p>
    <w:p w14:paraId="17BAEAA0" w14:textId="77777777" w:rsidR="00876889" w:rsidRPr="004313D8" w:rsidRDefault="00876889" w:rsidP="00876889">
      <w:pPr>
        <w:spacing w:line="276" w:lineRule="auto"/>
        <w:ind w:firstLine="708"/>
        <w:jc w:val="both"/>
        <w:rPr>
          <w:rFonts w:asciiTheme="majorBidi" w:hAnsiTheme="majorBidi" w:cstheme="majorBidi"/>
          <w:sz w:val="18"/>
          <w:szCs w:val="20"/>
          <w:lang w:val="uk-UA"/>
        </w:rPr>
      </w:pPr>
      <w:proofErr w:type="spellStart"/>
      <w:r w:rsidRPr="004313D8">
        <w:rPr>
          <w:rFonts w:asciiTheme="majorBidi" w:hAnsiTheme="majorBidi" w:cstheme="majorBidi"/>
          <w:szCs w:val="28"/>
          <w:lang w:val="uk-UA"/>
        </w:rPr>
        <w:t>Code</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of</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ethics</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of</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the</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Ukrainian</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Fulbright</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Association</w:t>
      </w:r>
      <w:proofErr w:type="spellEnd"/>
      <w:r w:rsidRPr="004313D8">
        <w:rPr>
          <w:rFonts w:asciiTheme="majorBidi" w:hAnsiTheme="majorBidi" w:cstheme="majorBidi"/>
          <w:szCs w:val="28"/>
          <w:lang w:val="uk-UA"/>
        </w:rPr>
        <w:t xml:space="preserve">. Етичний кодекс членів </w:t>
      </w:r>
      <w:proofErr w:type="spellStart"/>
      <w:r w:rsidRPr="004313D8">
        <w:rPr>
          <w:rFonts w:asciiTheme="majorBidi" w:hAnsiTheme="majorBidi" w:cstheme="majorBidi"/>
          <w:szCs w:val="28"/>
          <w:lang w:val="uk-UA"/>
        </w:rPr>
        <w:t>Фулбрайтівського</w:t>
      </w:r>
      <w:proofErr w:type="spellEnd"/>
      <w:r w:rsidRPr="004313D8">
        <w:rPr>
          <w:rFonts w:asciiTheme="majorBidi" w:hAnsiTheme="majorBidi" w:cstheme="majorBidi"/>
          <w:szCs w:val="28"/>
          <w:lang w:val="uk-UA"/>
        </w:rPr>
        <w:t xml:space="preserve"> товариства України / Харківська правозахисна група. – Харків: Права людини, 2018. – 32 с.</w:t>
      </w:r>
    </w:p>
    <w:p w14:paraId="78C7A9FA" w14:textId="77777777" w:rsidR="00876889" w:rsidRPr="004313D8" w:rsidRDefault="00876889" w:rsidP="00876889">
      <w:pPr>
        <w:spacing w:line="276" w:lineRule="auto"/>
        <w:rPr>
          <w:rFonts w:asciiTheme="majorBidi" w:hAnsiTheme="majorBidi" w:cstheme="majorBidi"/>
          <w:sz w:val="18"/>
          <w:szCs w:val="20"/>
          <w:lang w:val="uk-UA"/>
        </w:rPr>
      </w:pPr>
    </w:p>
    <w:p w14:paraId="1ED0E252" w14:textId="77777777" w:rsidR="00876889" w:rsidRPr="004313D8" w:rsidRDefault="00876889" w:rsidP="00876889">
      <w:pPr>
        <w:spacing w:line="276" w:lineRule="auto"/>
        <w:rPr>
          <w:rFonts w:asciiTheme="majorBidi" w:hAnsiTheme="majorBidi" w:cstheme="majorBidi"/>
          <w:sz w:val="18"/>
          <w:szCs w:val="20"/>
          <w:lang w:val="uk-UA"/>
        </w:rPr>
      </w:pPr>
    </w:p>
    <w:p w14:paraId="4E871910" w14:textId="77777777" w:rsidR="00876889" w:rsidRPr="004313D8" w:rsidRDefault="00876889" w:rsidP="00876889">
      <w:pPr>
        <w:spacing w:line="276" w:lineRule="auto"/>
        <w:jc w:val="center"/>
        <w:rPr>
          <w:rFonts w:asciiTheme="majorBidi" w:hAnsiTheme="majorBidi" w:cstheme="majorBidi"/>
          <w:sz w:val="18"/>
          <w:szCs w:val="20"/>
          <w:lang w:val="uk-UA"/>
        </w:rPr>
      </w:pPr>
      <w:r w:rsidRPr="004313D8">
        <w:rPr>
          <w:rFonts w:asciiTheme="majorBidi" w:hAnsiTheme="majorBidi" w:cstheme="majorBidi"/>
          <w:b/>
          <w:bCs/>
          <w:szCs w:val="28"/>
          <w:lang w:val="uk-UA"/>
        </w:rPr>
        <w:t>П</w:t>
      </w:r>
      <w:r w:rsidRPr="004313D8">
        <w:rPr>
          <w:rFonts w:asciiTheme="majorBidi" w:hAnsiTheme="majorBidi" w:cstheme="majorBidi"/>
          <w:b/>
          <w:bCs/>
          <w:sz w:val="22"/>
          <w:lang w:val="uk-UA"/>
        </w:rPr>
        <w:t>ІДРУЧНИКИ</w:t>
      </w:r>
      <w:r w:rsidRPr="004313D8">
        <w:rPr>
          <w:rFonts w:asciiTheme="majorBidi" w:hAnsiTheme="majorBidi" w:cstheme="majorBidi"/>
          <w:b/>
          <w:bCs/>
          <w:szCs w:val="28"/>
          <w:lang w:val="uk-UA"/>
        </w:rPr>
        <w:t xml:space="preserve">, </w:t>
      </w:r>
      <w:r w:rsidRPr="004313D8">
        <w:rPr>
          <w:rFonts w:asciiTheme="majorBidi" w:hAnsiTheme="majorBidi" w:cstheme="majorBidi"/>
          <w:b/>
          <w:bCs/>
          <w:sz w:val="22"/>
          <w:lang w:val="uk-UA"/>
        </w:rPr>
        <w:t>ПОСІБНИКИ</w:t>
      </w:r>
      <w:r w:rsidRPr="004313D8">
        <w:rPr>
          <w:rFonts w:asciiTheme="majorBidi" w:hAnsiTheme="majorBidi" w:cstheme="majorBidi"/>
          <w:b/>
          <w:bCs/>
          <w:szCs w:val="28"/>
          <w:lang w:val="uk-UA"/>
        </w:rPr>
        <w:t xml:space="preserve">, </w:t>
      </w:r>
      <w:r w:rsidRPr="004313D8">
        <w:rPr>
          <w:rFonts w:asciiTheme="majorBidi" w:hAnsiTheme="majorBidi" w:cstheme="majorBidi"/>
          <w:b/>
          <w:bCs/>
          <w:sz w:val="22"/>
          <w:lang w:val="uk-UA"/>
        </w:rPr>
        <w:t>НАВЧАЛЬНО</w:t>
      </w:r>
      <w:r w:rsidRPr="004313D8">
        <w:rPr>
          <w:rFonts w:asciiTheme="majorBidi" w:hAnsiTheme="majorBidi" w:cstheme="majorBidi"/>
          <w:b/>
          <w:bCs/>
          <w:szCs w:val="28"/>
          <w:lang w:val="uk-UA"/>
        </w:rPr>
        <w:t>-</w:t>
      </w:r>
      <w:r w:rsidRPr="004313D8">
        <w:rPr>
          <w:rFonts w:asciiTheme="majorBidi" w:hAnsiTheme="majorBidi" w:cstheme="majorBidi"/>
          <w:b/>
          <w:bCs/>
          <w:sz w:val="22"/>
          <w:lang w:val="uk-UA"/>
        </w:rPr>
        <w:t>МЕТОДИЧНІ ВИДАННЯ</w:t>
      </w:r>
    </w:p>
    <w:p w14:paraId="2FD95A46" w14:textId="77777777" w:rsidR="00876889" w:rsidRPr="004313D8" w:rsidRDefault="00876889" w:rsidP="00876889">
      <w:pPr>
        <w:spacing w:line="276" w:lineRule="auto"/>
        <w:rPr>
          <w:rFonts w:asciiTheme="majorBidi" w:hAnsiTheme="majorBidi" w:cstheme="majorBidi"/>
          <w:sz w:val="18"/>
          <w:szCs w:val="20"/>
          <w:lang w:val="uk-UA"/>
        </w:rPr>
      </w:pPr>
    </w:p>
    <w:p w14:paraId="4068F2A4" w14:textId="77777777" w:rsidR="00876889" w:rsidRPr="004313D8" w:rsidRDefault="00876889" w:rsidP="00876889">
      <w:pPr>
        <w:spacing w:line="276" w:lineRule="auto"/>
        <w:ind w:firstLine="708"/>
        <w:rPr>
          <w:rFonts w:asciiTheme="majorBidi" w:hAnsiTheme="majorBidi" w:cstheme="majorBidi"/>
          <w:sz w:val="18"/>
          <w:szCs w:val="20"/>
          <w:lang w:val="uk-UA"/>
        </w:rPr>
      </w:pPr>
      <w:r w:rsidRPr="004313D8">
        <w:rPr>
          <w:rFonts w:asciiTheme="majorBidi" w:hAnsiTheme="majorBidi" w:cstheme="majorBidi"/>
          <w:szCs w:val="28"/>
          <w:lang w:val="uk-UA"/>
        </w:rPr>
        <w:t xml:space="preserve">Авторське право для бібліотекарів: підручник / [Пер. з </w:t>
      </w:r>
      <w:proofErr w:type="spellStart"/>
      <w:r w:rsidRPr="004313D8">
        <w:rPr>
          <w:rFonts w:asciiTheme="majorBidi" w:hAnsiTheme="majorBidi" w:cstheme="majorBidi"/>
          <w:szCs w:val="28"/>
          <w:lang w:val="uk-UA"/>
        </w:rPr>
        <w:t>англ</w:t>
      </w:r>
      <w:proofErr w:type="spellEnd"/>
      <w:r w:rsidRPr="004313D8">
        <w:rPr>
          <w:rFonts w:asciiTheme="majorBidi" w:hAnsiTheme="majorBidi" w:cstheme="majorBidi"/>
          <w:szCs w:val="28"/>
          <w:lang w:val="uk-UA"/>
        </w:rPr>
        <w:t>. О. Васильєва].</w:t>
      </w:r>
      <w:r w:rsidRPr="004313D8">
        <w:rPr>
          <w:rFonts w:asciiTheme="majorBidi" w:hAnsiTheme="majorBidi" w:cstheme="majorBidi"/>
          <w:sz w:val="18"/>
          <w:szCs w:val="20"/>
          <w:lang w:val="uk-UA"/>
        </w:rPr>
        <w:t xml:space="preserve"> </w:t>
      </w:r>
      <w:r w:rsidRPr="004313D8">
        <w:rPr>
          <w:rFonts w:asciiTheme="majorBidi" w:hAnsiTheme="majorBidi" w:cstheme="majorBidi"/>
          <w:szCs w:val="28"/>
          <w:lang w:val="uk-UA"/>
        </w:rPr>
        <w:t>– К.: ТОВ «ІММ «ФРАКСІМ», 2015. – 196 с.</w:t>
      </w:r>
    </w:p>
    <w:p w14:paraId="153154CC" w14:textId="77777777" w:rsidR="00876889" w:rsidRPr="004313D8" w:rsidRDefault="00876889" w:rsidP="00876889">
      <w:pPr>
        <w:spacing w:line="276" w:lineRule="auto"/>
        <w:ind w:firstLine="708"/>
        <w:jc w:val="both"/>
        <w:rPr>
          <w:rFonts w:asciiTheme="majorBidi" w:hAnsiTheme="majorBidi" w:cstheme="majorBidi"/>
          <w:sz w:val="18"/>
          <w:szCs w:val="20"/>
          <w:lang w:val="uk-UA"/>
        </w:rPr>
      </w:pPr>
      <w:proofErr w:type="spellStart"/>
      <w:r w:rsidRPr="004313D8">
        <w:rPr>
          <w:rFonts w:asciiTheme="majorBidi" w:hAnsiTheme="majorBidi" w:cstheme="majorBidi"/>
          <w:szCs w:val="28"/>
          <w:lang w:val="uk-UA"/>
        </w:rPr>
        <w:t>Гальченко</w:t>
      </w:r>
      <w:proofErr w:type="spellEnd"/>
      <w:r w:rsidRPr="004313D8">
        <w:rPr>
          <w:rFonts w:asciiTheme="majorBidi" w:hAnsiTheme="majorBidi" w:cstheme="majorBidi"/>
          <w:szCs w:val="28"/>
          <w:lang w:val="uk-UA"/>
        </w:rPr>
        <w:t xml:space="preserve"> С.І., </w:t>
      </w:r>
      <w:proofErr w:type="spellStart"/>
      <w:r w:rsidRPr="004313D8">
        <w:rPr>
          <w:rFonts w:asciiTheme="majorBidi" w:hAnsiTheme="majorBidi" w:cstheme="majorBidi"/>
          <w:szCs w:val="28"/>
          <w:lang w:val="uk-UA"/>
        </w:rPr>
        <w:t>Силка</w:t>
      </w:r>
      <w:proofErr w:type="spellEnd"/>
      <w:r w:rsidRPr="004313D8">
        <w:rPr>
          <w:rFonts w:asciiTheme="majorBidi" w:hAnsiTheme="majorBidi" w:cstheme="majorBidi"/>
          <w:szCs w:val="28"/>
          <w:lang w:val="uk-UA"/>
        </w:rPr>
        <w:t xml:space="preserve"> О.З. Основи наукових</w:t>
      </w:r>
      <w:r w:rsidRPr="004313D8">
        <w:rPr>
          <w:rFonts w:asciiTheme="majorBidi" w:hAnsiTheme="majorBidi" w:cstheme="majorBidi"/>
          <w:szCs w:val="28"/>
          <w:lang w:val="uk-UA"/>
        </w:rPr>
        <w:tab/>
        <w:t xml:space="preserve">досліджень: </w:t>
      </w:r>
      <w:proofErr w:type="spellStart"/>
      <w:r w:rsidRPr="004313D8">
        <w:rPr>
          <w:rFonts w:asciiTheme="majorBidi" w:hAnsiTheme="majorBidi" w:cstheme="majorBidi"/>
          <w:szCs w:val="28"/>
          <w:lang w:val="uk-UA"/>
        </w:rPr>
        <w:t>навч</w:t>
      </w:r>
      <w:proofErr w:type="spellEnd"/>
      <w:r w:rsidRPr="004313D8">
        <w:rPr>
          <w:rFonts w:asciiTheme="majorBidi" w:hAnsiTheme="majorBidi" w:cstheme="majorBidi"/>
          <w:szCs w:val="28"/>
          <w:lang w:val="uk-UA"/>
        </w:rPr>
        <w:t>.-метод.</w:t>
      </w:r>
      <w:r w:rsidRPr="004313D8">
        <w:rPr>
          <w:rFonts w:asciiTheme="majorBidi" w:hAnsiTheme="majorBidi" w:cstheme="majorBidi"/>
          <w:sz w:val="18"/>
          <w:szCs w:val="20"/>
          <w:lang w:val="uk-UA"/>
        </w:rPr>
        <w:t xml:space="preserve"> </w:t>
      </w:r>
      <w:proofErr w:type="spellStart"/>
      <w:r w:rsidRPr="004313D8">
        <w:rPr>
          <w:rFonts w:asciiTheme="majorBidi" w:hAnsiTheme="majorBidi" w:cstheme="majorBidi"/>
          <w:szCs w:val="28"/>
          <w:lang w:val="uk-UA"/>
        </w:rPr>
        <w:t>посіб</w:t>
      </w:r>
      <w:proofErr w:type="spellEnd"/>
      <w:r w:rsidRPr="004313D8">
        <w:rPr>
          <w:rFonts w:asciiTheme="majorBidi" w:hAnsiTheme="majorBidi" w:cstheme="majorBidi"/>
          <w:szCs w:val="28"/>
          <w:lang w:val="uk-UA"/>
        </w:rPr>
        <w:t xml:space="preserve">. / С.І. </w:t>
      </w:r>
      <w:proofErr w:type="spellStart"/>
      <w:r w:rsidRPr="004313D8">
        <w:rPr>
          <w:rFonts w:asciiTheme="majorBidi" w:hAnsiTheme="majorBidi" w:cstheme="majorBidi"/>
          <w:szCs w:val="28"/>
          <w:lang w:val="uk-UA"/>
        </w:rPr>
        <w:t>Гальченко</w:t>
      </w:r>
      <w:proofErr w:type="spellEnd"/>
      <w:r w:rsidRPr="004313D8">
        <w:rPr>
          <w:rFonts w:asciiTheme="majorBidi" w:hAnsiTheme="majorBidi" w:cstheme="majorBidi"/>
          <w:szCs w:val="28"/>
          <w:lang w:val="uk-UA"/>
        </w:rPr>
        <w:t xml:space="preserve">, О.З. </w:t>
      </w:r>
      <w:proofErr w:type="spellStart"/>
      <w:r w:rsidRPr="004313D8">
        <w:rPr>
          <w:rFonts w:asciiTheme="majorBidi" w:hAnsiTheme="majorBidi" w:cstheme="majorBidi"/>
          <w:szCs w:val="28"/>
          <w:lang w:val="uk-UA"/>
        </w:rPr>
        <w:t>Силка</w:t>
      </w:r>
      <w:proofErr w:type="spellEnd"/>
      <w:r w:rsidRPr="004313D8">
        <w:rPr>
          <w:rFonts w:asciiTheme="majorBidi" w:hAnsiTheme="majorBidi" w:cstheme="majorBidi"/>
          <w:szCs w:val="28"/>
          <w:lang w:val="uk-UA"/>
        </w:rPr>
        <w:t>. – Черкаси: АММО, 2015. – 93 с.</w:t>
      </w:r>
    </w:p>
    <w:p w14:paraId="208EDA12" w14:textId="77777777" w:rsidR="00876889" w:rsidRPr="004313D8" w:rsidRDefault="00876889" w:rsidP="00876889">
      <w:pPr>
        <w:spacing w:line="276" w:lineRule="auto"/>
        <w:ind w:firstLine="708"/>
        <w:jc w:val="both"/>
        <w:rPr>
          <w:rFonts w:asciiTheme="majorBidi" w:hAnsiTheme="majorBidi" w:cstheme="majorBidi"/>
          <w:sz w:val="18"/>
          <w:szCs w:val="20"/>
          <w:lang w:val="uk-UA"/>
        </w:rPr>
      </w:pPr>
      <w:proofErr w:type="spellStart"/>
      <w:r w:rsidRPr="004313D8">
        <w:rPr>
          <w:rFonts w:asciiTheme="majorBidi" w:hAnsiTheme="majorBidi" w:cstheme="majorBidi"/>
          <w:szCs w:val="28"/>
          <w:lang w:val="uk-UA"/>
        </w:rPr>
        <w:t>Семеног</w:t>
      </w:r>
      <w:proofErr w:type="spellEnd"/>
      <w:r w:rsidRPr="004313D8">
        <w:rPr>
          <w:rFonts w:asciiTheme="majorBidi" w:hAnsiTheme="majorBidi" w:cstheme="majorBidi"/>
          <w:szCs w:val="28"/>
          <w:lang w:val="uk-UA"/>
        </w:rPr>
        <w:t xml:space="preserve"> О.М. Академічне письмо: </w:t>
      </w:r>
      <w:proofErr w:type="spellStart"/>
      <w:r w:rsidRPr="004313D8">
        <w:rPr>
          <w:rFonts w:asciiTheme="majorBidi" w:hAnsiTheme="majorBidi" w:cstheme="majorBidi"/>
          <w:szCs w:val="28"/>
          <w:lang w:val="uk-UA"/>
        </w:rPr>
        <w:t>лінгвокультурологічний</w:t>
      </w:r>
      <w:proofErr w:type="spellEnd"/>
      <w:r w:rsidRPr="004313D8">
        <w:rPr>
          <w:rFonts w:asciiTheme="majorBidi" w:hAnsiTheme="majorBidi" w:cstheme="majorBidi"/>
          <w:szCs w:val="28"/>
          <w:lang w:val="uk-UA"/>
        </w:rPr>
        <w:t xml:space="preserve"> підхід: </w:t>
      </w:r>
      <w:proofErr w:type="spellStart"/>
      <w:r w:rsidRPr="004313D8">
        <w:rPr>
          <w:rFonts w:asciiTheme="majorBidi" w:hAnsiTheme="majorBidi" w:cstheme="majorBidi"/>
          <w:szCs w:val="28"/>
          <w:lang w:val="uk-UA"/>
        </w:rPr>
        <w:t>навч</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посіб</w:t>
      </w:r>
      <w:proofErr w:type="spellEnd"/>
      <w:r w:rsidRPr="004313D8">
        <w:rPr>
          <w:rFonts w:asciiTheme="majorBidi" w:hAnsiTheme="majorBidi" w:cstheme="majorBidi"/>
          <w:szCs w:val="28"/>
          <w:lang w:val="uk-UA"/>
        </w:rPr>
        <w:t xml:space="preserve">. / О.М. </w:t>
      </w:r>
      <w:proofErr w:type="spellStart"/>
      <w:r w:rsidRPr="004313D8">
        <w:rPr>
          <w:rFonts w:asciiTheme="majorBidi" w:hAnsiTheme="majorBidi" w:cstheme="majorBidi"/>
          <w:szCs w:val="28"/>
          <w:lang w:val="uk-UA"/>
        </w:rPr>
        <w:t>Семеног</w:t>
      </w:r>
      <w:proofErr w:type="spellEnd"/>
      <w:r w:rsidRPr="004313D8">
        <w:rPr>
          <w:rFonts w:asciiTheme="majorBidi" w:hAnsiTheme="majorBidi" w:cstheme="majorBidi"/>
          <w:szCs w:val="28"/>
          <w:lang w:val="uk-UA"/>
        </w:rPr>
        <w:t xml:space="preserve">, О.Л. Фаст. – Суми: </w:t>
      </w:r>
      <w:proofErr w:type="spellStart"/>
      <w:r w:rsidRPr="004313D8">
        <w:rPr>
          <w:rFonts w:asciiTheme="majorBidi" w:hAnsiTheme="majorBidi" w:cstheme="majorBidi"/>
          <w:szCs w:val="28"/>
          <w:lang w:val="uk-UA"/>
        </w:rPr>
        <w:t>СумДПУ</w:t>
      </w:r>
      <w:proofErr w:type="spellEnd"/>
      <w:r w:rsidRPr="004313D8">
        <w:rPr>
          <w:rFonts w:asciiTheme="majorBidi" w:hAnsiTheme="majorBidi" w:cstheme="majorBidi"/>
          <w:szCs w:val="28"/>
          <w:lang w:val="uk-UA"/>
        </w:rPr>
        <w:t xml:space="preserve"> імені А.С. Макаренка, 2015. – 220 с.</w:t>
      </w:r>
    </w:p>
    <w:p w14:paraId="2350B4B7" w14:textId="77777777" w:rsidR="00876889" w:rsidRPr="004313D8" w:rsidRDefault="00876889" w:rsidP="00876889">
      <w:pPr>
        <w:spacing w:line="276" w:lineRule="auto"/>
        <w:ind w:firstLine="708"/>
        <w:jc w:val="both"/>
        <w:rPr>
          <w:rFonts w:asciiTheme="majorBidi" w:hAnsiTheme="majorBidi" w:cstheme="majorBidi"/>
          <w:sz w:val="18"/>
          <w:szCs w:val="20"/>
          <w:lang w:val="uk-UA"/>
        </w:rPr>
      </w:pPr>
      <w:r w:rsidRPr="004313D8">
        <w:rPr>
          <w:rFonts w:asciiTheme="majorBidi" w:hAnsiTheme="majorBidi" w:cstheme="majorBidi"/>
          <w:szCs w:val="28"/>
          <w:lang w:val="uk-UA"/>
        </w:rPr>
        <w:t xml:space="preserve">Яхонтова Т.В. Основи англомовного наукового письма: </w:t>
      </w:r>
      <w:proofErr w:type="spellStart"/>
      <w:r w:rsidRPr="004313D8">
        <w:rPr>
          <w:rFonts w:asciiTheme="majorBidi" w:hAnsiTheme="majorBidi" w:cstheme="majorBidi"/>
          <w:szCs w:val="28"/>
          <w:lang w:val="uk-UA"/>
        </w:rPr>
        <w:t>навч</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посіб</w:t>
      </w:r>
      <w:proofErr w:type="spellEnd"/>
      <w:r w:rsidRPr="004313D8">
        <w:rPr>
          <w:rFonts w:asciiTheme="majorBidi" w:hAnsiTheme="majorBidi" w:cstheme="majorBidi"/>
          <w:szCs w:val="28"/>
          <w:lang w:val="uk-UA"/>
        </w:rPr>
        <w:t>. для студентів, аспірантів і науковців / Т.В. Яхонтова. – 2-ге вид. – Львів: ПАІС, 2003. – 220 с.</w:t>
      </w:r>
    </w:p>
    <w:p w14:paraId="6A319197" w14:textId="77777777" w:rsidR="00876889" w:rsidRPr="004313D8" w:rsidRDefault="00876889" w:rsidP="00876889">
      <w:pPr>
        <w:spacing w:line="276" w:lineRule="auto"/>
        <w:ind w:firstLine="708"/>
        <w:jc w:val="both"/>
        <w:rPr>
          <w:rFonts w:asciiTheme="majorBidi" w:hAnsiTheme="majorBidi" w:cstheme="majorBidi"/>
          <w:sz w:val="18"/>
          <w:szCs w:val="20"/>
          <w:lang w:val="uk-UA"/>
        </w:rPr>
      </w:pPr>
      <w:proofErr w:type="spellStart"/>
      <w:r w:rsidRPr="004313D8">
        <w:rPr>
          <w:rFonts w:asciiTheme="majorBidi" w:hAnsiTheme="majorBidi" w:cstheme="majorBidi"/>
          <w:szCs w:val="28"/>
          <w:lang w:val="uk-UA"/>
        </w:rPr>
        <w:t>Bailey</w:t>
      </w:r>
      <w:proofErr w:type="spellEnd"/>
      <w:r w:rsidRPr="004313D8">
        <w:rPr>
          <w:rFonts w:asciiTheme="majorBidi" w:hAnsiTheme="majorBidi" w:cstheme="majorBidi"/>
          <w:szCs w:val="28"/>
          <w:lang w:val="uk-UA"/>
        </w:rPr>
        <w:t xml:space="preserve"> S. </w:t>
      </w:r>
      <w:proofErr w:type="spellStart"/>
      <w:r w:rsidRPr="004313D8">
        <w:rPr>
          <w:rFonts w:asciiTheme="majorBidi" w:hAnsiTheme="majorBidi" w:cstheme="majorBidi"/>
          <w:szCs w:val="28"/>
          <w:lang w:val="uk-UA"/>
        </w:rPr>
        <w:t>Academic</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writing</w:t>
      </w:r>
      <w:proofErr w:type="spellEnd"/>
      <w:r w:rsidRPr="004313D8">
        <w:rPr>
          <w:rFonts w:asciiTheme="majorBidi" w:hAnsiTheme="majorBidi" w:cstheme="majorBidi"/>
          <w:szCs w:val="28"/>
          <w:lang w:val="uk-UA"/>
        </w:rPr>
        <w:t xml:space="preserve">: a </w:t>
      </w:r>
      <w:proofErr w:type="spellStart"/>
      <w:r w:rsidRPr="004313D8">
        <w:rPr>
          <w:rFonts w:asciiTheme="majorBidi" w:hAnsiTheme="majorBidi" w:cstheme="majorBidi"/>
          <w:szCs w:val="28"/>
          <w:lang w:val="uk-UA"/>
        </w:rPr>
        <w:t>handbook</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for</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international</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students</w:t>
      </w:r>
      <w:proofErr w:type="spellEnd"/>
      <w:r w:rsidRPr="004313D8">
        <w:rPr>
          <w:rFonts w:asciiTheme="majorBidi" w:hAnsiTheme="majorBidi" w:cstheme="majorBidi"/>
          <w:szCs w:val="28"/>
          <w:lang w:val="uk-UA"/>
        </w:rPr>
        <w:t xml:space="preserve"> / S. </w:t>
      </w:r>
      <w:proofErr w:type="spellStart"/>
      <w:r w:rsidRPr="004313D8">
        <w:rPr>
          <w:rFonts w:asciiTheme="majorBidi" w:hAnsiTheme="majorBidi" w:cstheme="majorBidi"/>
          <w:szCs w:val="28"/>
          <w:lang w:val="uk-UA"/>
        </w:rPr>
        <w:t>Bailey</w:t>
      </w:r>
      <w:proofErr w:type="spellEnd"/>
      <w:r w:rsidRPr="004313D8">
        <w:rPr>
          <w:rFonts w:asciiTheme="majorBidi" w:hAnsiTheme="majorBidi" w:cstheme="majorBidi"/>
          <w:szCs w:val="28"/>
          <w:lang w:val="uk-UA"/>
        </w:rPr>
        <w:t>. –</w:t>
      </w:r>
      <w:r w:rsidRPr="004313D8">
        <w:rPr>
          <w:rFonts w:asciiTheme="majorBidi" w:hAnsiTheme="majorBidi" w:cstheme="majorBidi"/>
          <w:sz w:val="18"/>
          <w:szCs w:val="20"/>
          <w:lang w:val="uk-UA"/>
        </w:rPr>
        <w:t xml:space="preserve"> </w:t>
      </w:r>
      <w:r w:rsidRPr="004313D8">
        <w:rPr>
          <w:rFonts w:asciiTheme="majorBidi" w:hAnsiTheme="majorBidi" w:cstheme="majorBidi"/>
          <w:szCs w:val="28"/>
          <w:lang w:val="uk-UA"/>
        </w:rPr>
        <w:t>3</w:t>
      </w:r>
      <w:r w:rsidRPr="004313D8">
        <w:rPr>
          <w:rFonts w:asciiTheme="majorBidi" w:hAnsiTheme="majorBidi" w:cstheme="majorBidi"/>
          <w:sz w:val="32"/>
          <w:szCs w:val="36"/>
          <w:vertAlign w:val="superscript"/>
          <w:lang w:val="uk-UA"/>
        </w:rPr>
        <w:t>rd</w:t>
      </w:r>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ed</w:t>
      </w:r>
      <w:proofErr w:type="spellEnd"/>
      <w:r w:rsidRPr="004313D8">
        <w:rPr>
          <w:rFonts w:asciiTheme="majorBidi" w:hAnsiTheme="majorBidi" w:cstheme="majorBidi"/>
          <w:szCs w:val="28"/>
          <w:lang w:val="uk-UA"/>
        </w:rPr>
        <w:t xml:space="preserve">. – </w:t>
      </w:r>
      <w:proofErr w:type="spellStart"/>
      <w:r w:rsidRPr="004313D8">
        <w:rPr>
          <w:rFonts w:asciiTheme="majorBidi" w:hAnsiTheme="majorBidi" w:cstheme="majorBidi"/>
          <w:szCs w:val="28"/>
          <w:lang w:val="uk-UA"/>
        </w:rPr>
        <w:t>London</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New-York</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Routledge</w:t>
      </w:r>
      <w:proofErr w:type="spellEnd"/>
      <w:r w:rsidRPr="004313D8">
        <w:rPr>
          <w:rFonts w:asciiTheme="majorBidi" w:hAnsiTheme="majorBidi" w:cstheme="majorBidi"/>
          <w:szCs w:val="28"/>
          <w:lang w:val="uk-UA"/>
        </w:rPr>
        <w:t>, 2011. – 314 p.</w:t>
      </w:r>
    </w:p>
    <w:p w14:paraId="0AAB4824" w14:textId="77777777" w:rsidR="00876889" w:rsidRPr="004313D8" w:rsidRDefault="00876889" w:rsidP="00876889">
      <w:pPr>
        <w:spacing w:line="276" w:lineRule="auto"/>
        <w:ind w:firstLine="708"/>
        <w:jc w:val="both"/>
        <w:rPr>
          <w:rFonts w:asciiTheme="majorBidi" w:hAnsiTheme="majorBidi" w:cstheme="majorBidi"/>
          <w:sz w:val="18"/>
          <w:szCs w:val="20"/>
          <w:lang w:val="uk-UA"/>
        </w:rPr>
      </w:pPr>
      <w:proofErr w:type="spellStart"/>
      <w:r w:rsidRPr="004313D8">
        <w:rPr>
          <w:rFonts w:asciiTheme="majorBidi" w:hAnsiTheme="majorBidi" w:cstheme="majorBidi"/>
          <w:szCs w:val="28"/>
          <w:lang w:val="uk-UA"/>
        </w:rPr>
        <w:t>Zobel</w:t>
      </w:r>
      <w:proofErr w:type="spellEnd"/>
      <w:r w:rsidRPr="004313D8">
        <w:rPr>
          <w:rFonts w:asciiTheme="majorBidi" w:hAnsiTheme="majorBidi" w:cstheme="majorBidi"/>
          <w:szCs w:val="28"/>
          <w:lang w:val="uk-UA"/>
        </w:rPr>
        <w:t xml:space="preserve"> J. </w:t>
      </w:r>
      <w:proofErr w:type="spellStart"/>
      <w:r w:rsidRPr="004313D8">
        <w:rPr>
          <w:rFonts w:asciiTheme="majorBidi" w:hAnsiTheme="majorBidi" w:cstheme="majorBidi"/>
          <w:szCs w:val="28"/>
          <w:lang w:val="uk-UA"/>
        </w:rPr>
        <w:t>Writing</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for</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Computer</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Science</w:t>
      </w:r>
      <w:proofErr w:type="spellEnd"/>
      <w:r w:rsidRPr="004313D8">
        <w:rPr>
          <w:rFonts w:asciiTheme="majorBidi" w:hAnsiTheme="majorBidi" w:cstheme="majorBidi"/>
          <w:szCs w:val="28"/>
          <w:lang w:val="uk-UA"/>
        </w:rPr>
        <w:t xml:space="preserve"> / J. </w:t>
      </w:r>
      <w:proofErr w:type="spellStart"/>
      <w:r w:rsidRPr="004313D8">
        <w:rPr>
          <w:rFonts w:asciiTheme="majorBidi" w:hAnsiTheme="majorBidi" w:cstheme="majorBidi"/>
          <w:szCs w:val="28"/>
          <w:lang w:val="uk-UA"/>
        </w:rPr>
        <w:t>Zobel</w:t>
      </w:r>
      <w:proofErr w:type="spellEnd"/>
      <w:r w:rsidRPr="004313D8">
        <w:rPr>
          <w:rFonts w:asciiTheme="majorBidi" w:hAnsiTheme="majorBidi" w:cstheme="majorBidi"/>
          <w:szCs w:val="28"/>
          <w:lang w:val="uk-UA"/>
        </w:rPr>
        <w:t>. – 3</w:t>
      </w:r>
      <w:r w:rsidRPr="004313D8">
        <w:rPr>
          <w:rFonts w:asciiTheme="majorBidi" w:hAnsiTheme="majorBidi" w:cstheme="majorBidi"/>
          <w:sz w:val="32"/>
          <w:szCs w:val="36"/>
          <w:vertAlign w:val="superscript"/>
          <w:lang w:val="uk-UA"/>
        </w:rPr>
        <w:t>rd</w:t>
      </w:r>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ed</w:t>
      </w:r>
      <w:proofErr w:type="spellEnd"/>
      <w:r w:rsidRPr="004313D8">
        <w:rPr>
          <w:rFonts w:asciiTheme="majorBidi" w:hAnsiTheme="majorBidi" w:cstheme="majorBidi"/>
          <w:szCs w:val="28"/>
          <w:lang w:val="uk-UA"/>
        </w:rPr>
        <w:t xml:space="preserve">. – </w:t>
      </w:r>
      <w:proofErr w:type="spellStart"/>
      <w:r w:rsidRPr="004313D8">
        <w:rPr>
          <w:rFonts w:asciiTheme="majorBidi" w:hAnsiTheme="majorBidi" w:cstheme="majorBidi"/>
          <w:szCs w:val="28"/>
          <w:lang w:val="uk-UA"/>
        </w:rPr>
        <w:t>London</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Springer-Verlag</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London</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Ltd</w:t>
      </w:r>
      <w:proofErr w:type="spellEnd"/>
      <w:r w:rsidRPr="004313D8">
        <w:rPr>
          <w:rFonts w:asciiTheme="majorBidi" w:hAnsiTheme="majorBidi" w:cstheme="majorBidi"/>
          <w:szCs w:val="28"/>
          <w:lang w:val="uk-UA"/>
        </w:rPr>
        <w:t>, 2014. – 285 p.</w:t>
      </w:r>
    </w:p>
    <w:p w14:paraId="67FB5156" w14:textId="77777777" w:rsidR="00876889" w:rsidRPr="004313D8" w:rsidRDefault="00876889" w:rsidP="00876889">
      <w:pPr>
        <w:spacing w:line="276" w:lineRule="auto"/>
        <w:rPr>
          <w:rFonts w:asciiTheme="majorBidi" w:hAnsiTheme="majorBidi" w:cstheme="majorBidi"/>
          <w:sz w:val="18"/>
          <w:szCs w:val="20"/>
          <w:lang w:val="uk-UA"/>
        </w:rPr>
      </w:pPr>
    </w:p>
    <w:p w14:paraId="2F6C3C4A" w14:textId="77777777" w:rsidR="00876889" w:rsidRPr="004313D8" w:rsidRDefault="00876889" w:rsidP="00876889">
      <w:pPr>
        <w:spacing w:line="276" w:lineRule="auto"/>
        <w:jc w:val="center"/>
        <w:rPr>
          <w:rFonts w:asciiTheme="majorBidi" w:hAnsiTheme="majorBidi" w:cstheme="majorBidi"/>
          <w:sz w:val="18"/>
          <w:szCs w:val="20"/>
          <w:lang w:val="uk-UA"/>
        </w:rPr>
      </w:pPr>
      <w:r w:rsidRPr="004313D8">
        <w:rPr>
          <w:rFonts w:asciiTheme="majorBidi" w:hAnsiTheme="majorBidi" w:cstheme="majorBidi"/>
          <w:b/>
          <w:bCs/>
          <w:szCs w:val="28"/>
          <w:lang w:val="uk-UA"/>
        </w:rPr>
        <w:t>Л</w:t>
      </w:r>
      <w:r w:rsidRPr="004313D8">
        <w:rPr>
          <w:rFonts w:asciiTheme="majorBidi" w:hAnsiTheme="majorBidi" w:cstheme="majorBidi"/>
          <w:b/>
          <w:bCs/>
          <w:sz w:val="22"/>
          <w:lang w:val="uk-UA"/>
        </w:rPr>
        <w:t>ІТЕРАТУРА</w:t>
      </w:r>
    </w:p>
    <w:p w14:paraId="6651B9DF" w14:textId="77777777" w:rsidR="00876889" w:rsidRPr="004313D8" w:rsidRDefault="00876889" w:rsidP="00876889">
      <w:pPr>
        <w:spacing w:line="276" w:lineRule="auto"/>
        <w:rPr>
          <w:rFonts w:asciiTheme="majorBidi" w:hAnsiTheme="majorBidi" w:cstheme="majorBidi"/>
          <w:sz w:val="18"/>
          <w:szCs w:val="20"/>
          <w:lang w:val="uk-UA"/>
        </w:rPr>
      </w:pPr>
    </w:p>
    <w:p w14:paraId="6C5D8B82" w14:textId="251B5E56" w:rsidR="00876889" w:rsidRPr="004313D8" w:rsidRDefault="00876889" w:rsidP="00876889">
      <w:pPr>
        <w:widowControl/>
        <w:tabs>
          <w:tab w:val="left" w:pos="281"/>
        </w:tabs>
        <w:autoSpaceDE/>
        <w:autoSpaceDN/>
        <w:adjustRightInd/>
        <w:spacing w:line="276" w:lineRule="auto"/>
        <w:jc w:val="both"/>
        <w:rPr>
          <w:rFonts w:asciiTheme="majorBidi" w:hAnsiTheme="majorBidi" w:cstheme="majorBidi"/>
          <w:szCs w:val="28"/>
          <w:lang w:val="uk-UA"/>
        </w:rPr>
      </w:pPr>
      <w:r w:rsidRPr="004313D8">
        <w:rPr>
          <w:rFonts w:asciiTheme="majorBidi" w:hAnsiTheme="majorBidi" w:cstheme="majorBidi"/>
          <w:szCs w:val="28"/>
          <w:lang w:val="uk-UA"/>
        </w:rPr>
        <w:tab/>
      </w:r>
      <w:r w:rsidRPr="004313D8">
        <w:rPr>
          <w:rFonts w:asciiTheme="majorBidi" w:hAnsiTheme="majorBidi" w:cstheme="majorBidi"/>
          <w:szCs w:val="28"/>
          <w:lang w:val="uk-UA"/>
        </w:rPr>
        <w:tab/>
        <w:t>Академічна чесність як основа сталого розвитку університету /</w:t>
      </w:r>
      <w:proofErr w:type="spellStart"/>
      <w:r w:rsidRPr="004313D8">
        <w:rPr>
          <w:rFonts w:asciiTheme="majorBidi" w:hAnsiTheme="majorBidi" w:cstheme="majorBidi"/>
          <w:szCs w:val="28"/>
          <w:lang w:val="uk-UA"/>
        </w:rPr>
        <w:t>Міжнарод</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благод</w:t>
      </w:r>
      <w:proofErr w:type="spellEnd"/>
      <w:r w:rsidRPr="004313D8">
        <w:rPr>
          <w:rFonts w:asciiTheme="majorBidi" w:hAnsiTheme="majorBidi" w:cstheme="majorBidi"/>
          <w:szCs w:val="28"/>
          <w:lang w:val="uk-UA"/>
        </w:rPr>
        <w:t>. Фонд «</w:t>
      </w:r>
      <w:proofErr w:type="spellStart"/>
      <w:r w:rsidRPr="004313D8">
        <w:rPr>
          <w:rFonts w:asciiTheme="majorBidi" w:hAnsiTheme="majorBidi" w:cstheme="majorBidi"/>
          <w:szCs w:val="28"/>
          <w:lang w:val="uk-UA"/>
        </w:rPr>
        <w:t>Міжнарод</w:t>
      </w:r>
      <w:proofErr w:type="spellEnd"/>
      <w:r w:rsidRPr="004313D8">
        <w:rPr>
          <w:rFonts w:asciiTheme="majorBidi" w:hAnsiTheme="majorBidi" w:cstheme="majorBidi"/>
          <w:szCs w:val="28"/>
          <w:lang w:val="uk-UA"/>
        </w:rPr>
        <w:t xml:space="preserve">. фонд досліджень освітньої політики»; за </w:t>
      </w:r>
      <w:proofErr w:type="spellStart"/>
      <w:r w:rsidRPr="004313D8">
        <w:rPr>
          <w:rFonts w:asciiTheme="majorBidi" w:hAnsiTheme="majorBidi" w:cstheme="majorBidi"/>
          <w:szCs w:val="28"/>
          <w:lang w:val="uk-UA"/>
        </w:rPr>
        <w:t>заг</w:t>
      </w:r>
      <w:proofErr w:type="spellEnd"/>
      <w:r w:rsidRPr="004313D8">
        <w:rPr>
          <w:rFonts w:asciiTheme="majorBidi" w:hAnsiTheme="majorBidi" w:cstheme="majorBidi"/>
          <w:szCs w:val="28"/>
          <w:lang w:val="uk-UA"/>
        </w:rPr>
        <w:t xml:space="preserve">. ред. Т.В. Фінікова, А.Є. </w:t>
      </w:r>
      <w:proofErr w:type="spellStart"/>
      <w:r w:rsidRPr="004313D8">
        <w:rPr>
          <w:rFonts w:asciiTheme="majorBidi" w:hAnsiTheme="majorBidi" w:cstheme="majorBidi"/>
          <w:szCs w:val="28"/>
          <w:lang w:val="uk-UA"/>
        </w:rPr>
        <w:t>Артюхова</w:t>
      </w:r>
      <w:proofErr w:type="spellEnd"/>
      <w:r w:rsidRPr="004313D8">
        <w:rPr>
          <w:rFonts w:asciiTheme="majorBidi" w:hAnsiTheme="majorBidi" w:cstheme="majorBidi"/>
          <w:szCs w:val="28"/>
          <w:lang w:val="uk-UA"/>
        </w:rPr>
        <w:t>. – К.: Таксон, 2016. – 234 с.</w:t>
      </w:r>
    </w:p>
    <w:p w14:paraId="5BBDD8B6" w14:textId="77777777" w:rsidR="00876889" w:rsidRPr="004313D8" w:rsidRDefault="00876889" w:rsidP="00876889">
      <w:pPr>
        <w:widowControl/>
        <w:tabs>
          <w:tab w:val="left" w:pos="281"/>
        </w:tabs>
        <w:autoSpaceDE/>
        <w:autoSpaceDN/>
        <w:adjustRightInd/>
        <w:spacing w:line="276" w:lineRule="auto"/>
        <w:jc w:val="both"/>
        <w:rPr>
          <w:rFonts w:asciiTheme="majorBidi" w:hAnsiTheme="majorBidi" w:cstheme="majorBidi"/>
          <w:szCs w:val="28"/>
          <w:lang w:val="uk-UA"/>
        </w:rPr>
      </w:pPr>
      <w:r w:rsidRPr="004313D8">
        <w:rPr>
          <w:rFonts w:asciiTheme="majorBidi" w:hAnsiTheme="majorBidi" w:cstheme="majorBidi"/>
          <w:szCs w:val="28"/>
          <w:lang w:val="uk-UA"/>
        </w:rPr>
        <w:tab/>
      </w:r>
      <w:r w:rsidRPr="004313D8">
        <w:rPr>
          <w:rFonts w:asciiTheme="majorBidi" w:hAnsiTheme="majorBidi" w:cstheme="majorBidi"/>
          <w:szCs w:val="28"/>
          <w:lang w:val="uk-UA"/>
        </w:rPr>
        <w:tab/>
      </w:r>
      <w:proofErr w:type="spellStart"/>
      <w:r w:rsidRPr="004313D8">
        <w:rPr>
          <w:rFonts w:asciiTheme="majorBidi" w:hAnsiTheme="majorBidi" w:cstheme="majorBidi"/>
          <w:szCs w:val="28"/>
          <w:lang w:val="uk-UA"/>
        </w:rPr>
        <w:t>Бойченко</w:t>
      </w:r>
      <w:proofErr w:type="spellEnd"/>
      <w:r w:rsidRPr="004313D8">
        <w:rPr>
          <w:rFonts w:asciiTheme="majorBidi" w:hAnsiTheme="majorBidi" w:cstheme="majorBidi"/>
          <w:szCs w:val="28"/>
          <w:lang w:val="uk-UA"/>
        </w:rPr>
        <w:t xml:space="preserve"> М. Гідність, цілісність і успішність: академічні та громадянські чесноти / М. </w:t>
      </w:r>
      <w:proofErr w:type="spellStart"/>
      <w:r w:rsidRPr="004313D8">
        <w:rPr>
          <w:rFonts w:asciiTheme="majorBidi" w:hAnsiTheme="majorBidi" w:cstheme="majorBidi"/>
          <w:szCs w:val="28"/>
          <w:lang w:val="uk-UA"/>
        </w:rPr>
        <w:t>Бойченко</w:t>
      </w:r>
      <w:proofErr w:type="spellEnd"/>
      <w:r w:rsidRPr="004313D8">
        <w:rPr>
          <w:rFonts w:asciiTheme="majorBidi" w:hAnsiTheme="majorBidi" w:cstheme="majorBidi"/>
          <w:szCs w:val="28"/>
          <w:lang w:val="uk-UA"/>
        </w:rPr>
        <w:t xml:space="preserve"> // Філософська думка. – К., 2014. – № 5. – С. 110– 122</w:t>
      </w:r>
      <w:bookmarkStart w:id="12" w:name="page43"/>
      <w:bookmarkEnd w:id="12"/>
      <w:r w:rsidRPr="004313D8">
        <w:rPr>
          <w:rFonts w:asciiTheme="majorBidi" w:hAnsiTheme="majorBidi" w:cstheme="majorBidi"/>
          <w:szCs w:val="28"/>
          <w:lang w:val="uk-UA"/>
        </w:rPr>
        <w:t>.</w:t>
      </w:r>
    </w:p>
    <w:p w14:paraId="1D2F99E8" w14:textId="77777777" w:rsidR="00876889" w:rsidRPr="004313D8" w:rsidRDefault="00876889" w:rsidP="00876889">
      <w:pPr>
        <w:widowControl/>
        <w:tabs>
          <w:tab w:val="left" w:pos="281"/>
        </w:tabs>
        <w:autoSpaceDE/>
        <w:autoSpaceDN/>
        <w:adjustRightInd/>
        <w:spacing w:line="276" w:lineRule="auto"/>
        <w:jc w:val="both"/>
        <w:rPr>
          <w:rFonts w:asciiTheme="majorBidi" w:hAnsiTheme="majorBidi" w:cstheme="majorBidi"/>
          <w:szCs w:val="28"/>
          <w:lang w:val="uk-UA"/>
        </w:rPr>
      </w:pPr>
      <w:r w:rsidRPr="004313D8">
        <w:rPr>
          <w:rFonts w:asciiTheme="majorBidi" w:hAnsiTheme="majorBidi" w:cstheme="majorBidi"/>
          <w:szCs w:val="28"/>
          <w:lang w:val="uk-UA"/>
        </w:rPr>
        <w:tab/>
      </w:r>
      <w:r w:rsidRPr="004313D8">
        <w:rPr>
          <w:rFonts w:asciiTheme="majorBidi" w:hAnsiTheme="majorBidi" w:cstheme="majorBidi"/>
          <w:szCs w:val="28"/>
          <w:lang w:val="uk-UA"/>
        </w:rPr>
        <w:tab/>
      </w:r>
      <w:proofErr w:type="spellStart"/>
      <w:r w:rsidRPr="004313D8">
        <w:rPr>
          <w:rFonts w:asciiTheme="majorBidi" w:hAnsiTheme="majorBidi" w:cstheme="majorBidi"/>
          <w:szCs w:val="28"/>
          <w:lang w:val="uk-UA"/>
        </w:rPr>
        <w:t>Бойченко</w:t>
      </w:r>
      <w:proofErr w:type="spellEnd"/>
      <w:r w:rsidRPr="004313D8">
        <w:rPr>
          <w:rFonts w:asciiTheme="majorBidi" w:hAnsiTheme="majorBidi" w:cstheme="majorBidi"/>
          <w:szCs w:val="28"/>
          <w:lang w:val="uk-UA"/>
        </w:rPr>
        <w:tab/>
        <w:t>Н.М.</w:t>
      </w:r>
      <w:r w:rsidRPr="004313D8">
        <w:rPr>
          <w:rFonts w:asciiTheme="majorBidi" w:hAnsiTheme="majorBidi" w:cstheme="majorBidi"/>
          <w:szCs w:val="28"/>
          <w:lang w:val="uk-UA"/>
        </w:rPr>
        <w:tab/>
        <w:t>Етичні</w:t>
      </w:r>
      <w:r w:rsidRPr="004313D8">
        <w:rPr>
          <w:rFonts w:asciiTheme="majorBidi" w:hAnsiTheme="majorBidi" w:cstheme="majorBidi"/>
          <w:szCs w:val="28"/>
          <w:lang w:val="uk-UA"/>
        </w:rPr>
        <w:tab/>
        <w:t>аспекти</w:t>
      </w:r>
      <w:r w:rsidRPr="004313D8">
        <w:rPr>
          <w:rFonts w:asciiTheme="majorBidi" w:hAnsiTheme="majorBidi" w:cstheme="majorBidi"/>
          <w:szCs w:val="28"/>
          <w:lang w:val="uk-UA"/>
        </w:rPr>
        <w:tab/>
        <w:t>університетських</w:t>
      </w:r>
      <w:r w:rsidRPr="004313D8">
        <w:rPr>
          <w:rFonts w:asciiTheme="majorBidi" w:hAnsiTheme="majorBidi" w:cstheme="majorBidi"/>
          <w:szCs w:val="28"/>
          <w:lang w:val="uk-UA"/>
        </w:rPr>
        <w:tab/>
        <w:t>цінностей</w:t>
      </w:r>
      <w:r w:rsidRPr="004313D8">
        <w:rPr>
          <w:rFonts w:asciiTheme="majorBidi" w:hAnsiTheme="majorBidi" w:cstheme="majorBidi"/>
          <w:sz w:val="18"/>
          <w:szCs w:val="20"/>
          <w:lang w:val="uk-UA"/>
        </w:rPr>
        <w:t xml:space="preserve"> </w:t>
      </w:r>
      <w:r w:rsidRPr="004313D8">
        <w:rPr>
          <w:rFonts w:asciiTheme="majorBidi" w:hAnsiTheme="majorBidi" w:cstheme="majorBidi"/>
          <w:szCs w:val="28"/>
          <w:lang w:val="uk-UA"/>
        </w:rPr>
        <w:t>/</w:t>
      </w:r>
      <w:r w:rsidRPr="004313D8">
        <w:rPr>
          <w:rFonts w:asciiTheme="majorBidi" w:hAnsiTheme="majorBidi" w:cstheme="majorBidi"/>
          <w:sz w:val="18"/>
          <w:szCs w:val="20"/>
          <w:lang w:val="uk-UA"/>
        </w:rPr>
        <w:tab/>
      </w:r>
      <w:r w:rsidRPr="004313D8">
        <w:rPr>
          <w:rFonts w:asciiTheme="majorBidi" w:hAnsiTheme="majorBidi" w:cstheme="majorBidi"/>
          <w:szCs w:val="28"/>
          <w:lang w:val="uk-UA"/>
        </w:rPr>
        <w:t xml:space="preserve">Н.М. </w:t>
      </w:r>
      <w:proofErr w:type="spellStart"/>
      <w:r w:rsidRPr="004313D8">
        <w:rPr>
          <w:rFonts w:asciiTheme="majorBidi" w:hAnsiTheme="majorBidi" w:cstheme="majorBidi"/>
          <w:szCs w:val="28"/>
          <w:lang w:val="uk-UA"/>
        </w:rPr>
        <w:t>Бойченко</w:t>
      </w:r>
      <w:proofErr w:type="spellEnd"/>
      <w:r w:rsidRPr="004313D8">
        <w:rPr>
          <w:rFonts w:asciiTheme="majorBidi" w:hAnsiTheme="majorBidi" w:cstheme="majorBidi"/>
          <w:szCs w:val="28"/>
          <w:lang w:val="uk-UA"/>
        </w:rPr>
        <w:t xml:space="preserve"> // Софія. </w:t>
      </w:r>
      <w:proofErr w:type="spellStart"/>
      <w:r w:rsidRPr="004313D8">
        <w:rPr>
          <w:rFonts w:asciiTheme="majorBidi" w:hAnsiTheme="majorBidi" w:cstheme="majorBidi"/>
          <w:szCs w:val="28"/>
          <w:lang w:val="uk-UA"/>
        </w:rPr>
        <w:t>Гуманітарно-релігієзнавчий</w:t>
      </w:r>
      <w:proofErr w:type="spellEnd"/>
      <w:r w:rsidRPr="004313D8">
        <w:rPr>
          <w:rFonts w:asciiTheme="majorBidi" w:hAnsiTheme="majorBidi" w:cstheme="majorBidi"/>
          <w:szCs w:val="28"/>
          <w:lang w:val="uk-UA"/>
        </w:rPr>
        <w:t xml:space="preserve"> вісник. – К.: Вид.-</w:t>
      </w:r>
      <w:proofErr w:type="spellStart"/>
      <w:r w:rsidRPr="004313D8">
        <w:rPr>
          <w:rFonts w:asciiTheme="majorBidi" w:hAnsiTheme="majorBidi" w:cstheme="majorBidi"/>
          <w:szCs w:val="28"/>
          <w:lang w:val="uk-UA"/>
        </w:rPr>
        <w:t>полігр</w:t>
      </w:r>
      <w:proofErr w:type="spellEnd"/>
      <w:r w:rsidRPr="004313D8">
        <w:rPr>
          <w:rFonts w:asciiTheme="majorBidi" w:hAnsiTheme="majorBidi" w:cstheme="majorBidi"/>
          <w:szCs w:val="28"/>
          <w:lang w:val="uk-UA"/>
        </w:rPr>
        <w:t>. центр «Київський університет», 2014. – № 1 (1). – С. 37–43.</w:t>
      </w:r>
    </w:p>
    <w:p w14:paraId="46302050" w14:textId="77777777" w:rsidR="00876889" w:rsidRPr="004313D8" w:rsidRDefault="00876889" w:rsidP="00876889">
      <w:pPr>
        <w:widowControl/>
        <w:tabs>
          <w:tab w:val="left" w:pos="281"/>
        </w:tabs>
        <w:autoSpaceDE/>
        <w:autoSpaceDN/>
        <w:adjustRightInd/>
        <w:spacing w:line="276" w:lineRule="auto"/>
        <w:jc w:val="both"/>
        <w:rPr>
          <w:rFonts w:asciiTheme="majorBidi" w:hAnsiTheme="majorBidi" w:cstheme="majorBidi"/>
          <w:szCs w:val="28"/>
          <w:lang w:val="uk-UA"/>
        </w:rPr>
      </w:pPr>
      <w:r w:rsidRPr="004313D8">
        <w:rPr>
          <w:rFonts w:asciiTheme="majorBidi" w:hAnsiTheme="majorBidi" w:cstheme="majorBidi"/>
          <w:szCs w:val="28"/>
          <w:lang w:val="uk-UA"/>
        </w:rPr>
        <w:lastRenderedPageBreak/>
        <w:tab/>
      </w:r>
      <w:r w:rsidRPr="004313D8">
        <w:rPr>
          <w:rFonts w:asciiTheme="majorBidi" w:hAnsiTheme="majorBidi" w:cstheme="majorBidi"/>
          <w:szCs w:val="28"/>
          <w:lang w:val="uk-UA"/>
        </w:rPr>
        <w:tab/>
      </w:r>
      <w:proofErr w:type="spellStart"/>
      <w:r w:rsidRPr="004313D8">
        <w:rPr>
          <w:rFonts w:asciiTheme="majorBidi" w:hAnsiTheme="majorBidi" w:cstheme="majorBidi"/>
          <w:szCs w:val="28"/>
          <w:lang w:val="uk-UA"/>
        </w:rPr>
        <w:t>Гуманенко</w:t>
      </w:r>
      <w:proofErr w:type="spellEnd"/>
      <w:r w:rsidRPr="004313D8">
        <w:rPr>
          <w:rFonts w:asciiTheme="majorBidi" w:hAnsiTheme="majorBidi" w:cstheme="majorBidi"/>
          <w:szCs w:val="28"/>
          <w:lang w:val="uk-UA"/>
        </w:rPr>
        <w:t xml:space="preserve"> О.О. Місце рецензії в історії наукової періодики / О.О. </w:t>
      </w:r>
      <w:proofErr w:type="spellStart"/>
      <w:r w:rsidRPr="004313D8">
        <w:rPr>
          <w:rFonts w:asciiTheme="majorBidi" w:hAnsiTheme="majorBidi" w:cstheme="majorBidi"/>
          <w:szCs w:val="28"/>
          <w:lang w:val="uk-UA"/>
        </w:rPr>
        <w:t>Гуманенко</w:t>
      </w:r>
      <w:proofErr w:type="spellEnd"/>
      <w:r w:rsidRPr="004313D8">
        <w:rPr>
          <w:rFonts w:asciiTheme="majorBidi" w:hAnsiTheme="majorBidi" w:cstheme="majorBidi"/>
          <w:szCs w:val="28"/>
          <w:lang w:val="uk-UA"/>
        </w:rPr>
        <w:t xml:space="preserve"> // Наукові записки Української академії друкарства. Серія «Соціальні комунікації». – Львів, 2015. – </w:t>
      </w:r>
      <w:proofErr w:type="spellStart"/>
      <w:r w:rsidRPr="004313D8">
        <w:rPr>
          <w:rFonts w:asciiTheme="majorBidi" w:hAnsiTheme="majorBidi" w:cstheme="majorBidi"/>
          <w:szCs w:val="28"/>
          <w:lang w:val="uk-UA"/>
        </w:rPr>
        <w:t>Вип</w:t>
      </w:r>
      <w:proofErr w:type="spellEnd"/>
      <w:r w:rsidRPr="004313D8">
        <w:rPr>
          <w:rFonts w:asciiTheme="majorBidi" w:hAnsiTheme="majorBidi" w:cstheme="majorBidi"/>
          <w:szCs w:val="28"/>
          <w:lang w:val="uk-UA"/>
        </w:rPr>
        <w:t>. 1 (50). – С.15–20.</w:t>
      </w:r>
    </w:p>
    <w:p w14:paraId="2781C0A9"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szCs w:val="28"/>
          <w:lang w:val="uk-UA"/>
        </w:rPr>
        <w:t>Євсєєва Г.П. Основні вимоги до якісного оформлення наукових публікацій</w:t>
      </w:r>
      <w:r w:rsidRPr="004313D8">
        <w:rPr>
          <w:rFonts w:asciiTheme="majorBidi" w:hAnsiTheme="majorBidi" w:cstheme="majorBidi"/>
          <w:sz w:val="18"/>
          <w:szCs w:val="20"/>
          <w:lang w:val="uk-UA"/>
        </w:rPr>
        <w:t xml:space="preserve"> / </w:t>
      </w:r>
      <w:r w:rsidRPr="004313D8">
        <w:rPr>
          <w:rFonts w:asciiTheme="majorBidi" w:hAnsiTheme="majorBidi" w:cstheme="majorBidi"/>
          <w:szCs w:val="28"/>
          <w:lang w:val="uk-UA"/>
        </w:rPr>
        <w:t>Г.П. Євсєєва, М.В. Савицький // Вісник Придніпровської державної академії будівництва та архітектури. – Дніпропетровськ, 2014. – № 8. – С.</w:t>
      </w:r>
      <w:r w:rsidRPr="004313D8">
        <w:rPr>
          <w:rFonts w:asciiTheme="majorBidi" w:hAnsiTheme="majorBidi" w:cstheme="majorBidi"/>
          <w:sz w:val="18"/>
          <w:szCs w:val="20"/>
          <w:lang w:val="uk-UA"/>
        </w:rPr>
        <w:t xml:space="preserve"> </w:t>
      </w:r>
      <w:r w:rsidRPr="004313D8">
        <w:rPr>
          <w:rFonts w:asciiTheme="majorBidi" w:hAnsiTheme="majorBidi" w:cstheme="majorBidi"/>
          <w:szCs w:val="28"/>
          <w:lang w:val="uk-UA"/>
        </w:rPr>
        <w:t>54–62.</w:t>
      </w:r>
    </w:p>
    <w:p w14:paraId="37C8D050"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szCs w:val="28"/>
          <w:lang w:val="uk-UA"/>
        </w:rPr>
        <w:t xml:space="preserve">Кульчицька О.О., </w:t>
      </w:r>
      <w:proofErr w:type="spellStart"/>
      <w:r w:rsidRPr="004313D8">
        <w:rPr>
          <w:rFonts w:asciiTheme="majorBidi" w:hAnsiTheme="majorBidi" w:cstheme="majorBidi"/>
          <w:szCs w:val="28"/>
          <w:lang w:val="uk-UA"/>
        </w:rPr>
        <w:t>Дойчик</w:t>
      </w:r>
      <w:proofErr w:type="spellEnd"/>
      <w:r w:rsidRPr="004313D8">
        <w:rPr>
          <w:rFonts w:asciiTheme="majorBidi" w:hAnsiTheme="majorBidi" w:cstheme="majorBidi"/>
          <w:szCs w:val="28"/>
          <w:lang w:val="uk-UA"/>
        </w:rPr>
        <w:t xml:space="preserve"> М.В. Академія як простір свободи / О.О. Кульчицька, М.В. </w:t>
      </w:r>
      <w:proofErr w:type="spellStart"/>
      <w:r w:rsidRPr="004313D8">
        <w:rPr>
          <w:rFonts w:asciiTheme="majorBidi" w:hAnsiTheme="majorBidi" w:cstheme="majorBidi"/>
          <w:szCs w:val="28"/>
          <w:lang w:val="uk-UA"/>
        </w:rPr>
        <w:t>Дойчик</w:t>
      </w:r>
      <w:proofErr w:type="spellEnd"/>
      <w:r w:rsidRPr="004313D8">
        <w:rPr>
          <w:rFonts w:asciiTheme="majorBidi" w:hAnsiTheme="majorBidi" w:cstheme="majorBidi"/>
          <w:szCs w:val="28"/>
          <w:lang w:val="uk-UA"/>
        </w:rPr>
        <w:t xml:space="preserve"> // Проблеми розвитку науки та освіти: теорія і практика: матер. </w:t>
      </w:r>
      <w:proofErr w:type="spellStart"/>
      <w:r w:rsidRPr="004313D8">
        <w:rPr>
          <w:rFonts w:asciiTheme="majorBidi" w:hAnsiTheme="majorBidi" w:cstheme="majorBidi"/>
          <w:szCs w:val="28"/>
          <w:lang w:val="uk-UA"/>
        </w:rPr>
        <w:t>міжнар</w:t>
      </w:r>
      <w:proofErr w:type="spellEnd"/>
      <w:r w:rsidRPr="004313D8">
        <w:rPr>
          <w:rFonts w:asciiTheme="majorBidi" w:hAnsiTheme="majorBidi" w:cstheme="majorBidi"/>
          <w:szCs w:val="28"/>
          <w:lang w:val="uk-UA"/>
        </w:rPr>
        <w:t>. наук.-</w:t>
      </w:r>
      <w:proofErr w:type="spellStart"/>
      <w:r w:rsidRPr="004313D8">
        <w:rPr>
          <w:rFonts w:asciiTheme="majorBidi" w:hAnsiTheme="majorBidi" w:cstheme="majorBidi"/>
          <w:szCs w:val="28"/>
          <w:lang w:val="uk-UA"/>
        </w:rPr>
        <w:t>практ</w:t>
      </w:r>
      <w:proofErr w:type="spellEnd"/>
      <w:r w:rsidRPr="004313D8">
        <w:rPr>
          <w:rFonts w:asciiTheme="majorBidi" w:hAnsiTheme="majorBidi" w:cstheme="majorBidi"/>
          <w:szCs w:val="28"/>
          <w:lang w:val="uk-UA"/>
        </w:rPr>
        <w:t xml:space="preserve">. </w:t>
      </w:r>
      <w:proofErr w:type="spellStart"/>
      <w:r w:rsidRPr="004313D8">
        <w:rPr>
          <w:rFonts w:asciiTheme="majorBidi" w:hAnsiTheme="majorBidi" w:cstheme="majorBidi"/>
          <w:szCs w:val="28"/>
          <w:lang w:val="uk-UA"/>
        </w:rPr>
        <w:t>конф</w:t>
      </w:r>
      <w:proofErr w:type="spellEnd"/>
      <w:r w:rsidRPr="004313D8">
        <w:rPr>
          <w:rFonts w:asciiTheme="majorBidi" w:hAnsiTheme="majorBidi" w:cstheme="majorBidi"/>
          <w:szCs w:val="28"/>
          <w:lang w:val="uk-UA"/>
        </w:rPr>
        <w:t>. «Проблеми розвитку науки та освіти: теорія і практика» (м. Київ, 29–30 квітня 2016 р.) / ГО «Інститут освітньої та молодіжної політики»; Наук.-</w:t>
      </w:r>
      <w:proofErr w:type="spellStart"/>
      <w:r w:rsidRPr="004313D8">
        <w:rPr>
          <w:rFonts w:asciiTheme="majorBidi" w:hAnsiTheme="majorBidi" w:cstheme="majorBidi"/>
          <w:szCs w:val="28"/>
          <w:lang w:val="uk-UA"/>
        </w:rPr>
        <w:t>навч</w:t>
      </w:r>
      <w:proofErr w:type="spellEnd"/>
      <w:r w:rsidRPr="004313D8">
        <w:rPr>
          <w:rFonts w:asciiTheme="majorBidi" w:hAnsiTheme="majorBidi" w:cstheme="majorBidi"/>
          <w:szCs w:val="28"/>
          <w:lang w:val="uk-UA"/>
        </w:rPr>
        <w:t>. центр прикладної інформатики НАН України. – К.: ГО «ІОМП», 2016. – С. 12–17.</w:t>
      </w:r>
    </w:p>
    <w:p w14:paraId="2DEC5A64"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proofErr w:type="spellStart"/>
      <w:r w:rsidRPr="004313D8">
        <w:rPr>
          <w:rFonts w:asciiTheme="majorBidi" w:hAnsiTheme="majorBidi" w:cstheme="majorBidi"/>
          <w:szCs w:val="28"/>
          <w:lang w:val="uk-UA"/>
        </w:rPr>
        <w:t>Селігей</w:t>
      </w:r>
      <w:proofErr w:type="spellEnd"/>
      <w:r w:rsidRPr="004313D8">
        <w:rPr>
          <w:rFonts w:asciiTheme="majorBidi" w:hAnsiTheme="majorBidi" w:cstheme="majorBidi"/>
          <w:szCs w:val="28"/>
          <w:lang w:val="uk-UA"/>
        </w:rPr>
        <w:t xml:space="preserve"> П. Світло і тіні наукового стилю: Монографія / НАН України. Інститут мовознавства ім.. О. О. Потебні / П.О. </w:t>
      </w:r>
      <w:proofErr w:type="spellStart"/>
      <w:r w:rsidRPr="004313D8">
        <w:rPr>
          <w:rFonts w:asciiTheme="majorBidi" w:hAnsiTheme="majorBidi" w:cstheme="majorBidi"/>
          <w:szCs w:val="28"/>
          <w:lang w:val="uk-UA"/>
        </w:rPr>
        <w:t>Селігей</w:t>
      </w:r>
      <w:proofErr w:type="spellEnd"/>
      <w:r w:rsidRPr="004313D8">
        <w:rPr>
          <w:rFonts w:asciiTheme="majorBidi" w:hAnsiTheme="majorBidi" w:cstheme="majorBidi"/>
          <w:szCs w:val="28"/>
          <w:lang w:val="uk-UA"/>
        </w:rPr>
        <w:t>. – К.: Вид. дім «Києво-Могилянська академія», 2016. – 627 с.</w:t>
      </w:r>
    </w:p>
    <w:p w14:paraId="5F547330"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proofErr w:type="spellStart"/>
      <w:r w:rsidRPr="004313D8">
        <w:rPr>
          <w:rFonts w:asciiTheme="majorBidi" w:hAnsiTheme="majorBidi" w:cstheme="majorBidi"/>
          <w:szCs w:val="28"/>
          <w:lang w:val="uk-UA"/>
        </w:rPr>
        <w:t>Тихонкова</w:t>
      </w:r>
      <w:proofErr w:type="spellEnd"/>
      <w:r w:rsidRPr="004313D8">
        <w:rPr>
          <w:rFonts w:asciiTheme="majorBidi" w:hAnsiTheme="majorBidi" w:cstheme="majorBidi"/>
          <w:szCs w:val="28"/>
          <w:lang w:val="uk-UA"/>
        </w:rPr>
        <w:t xml:space="preserve"> І.О. Список літератури наукової статті – важливий індикатор якості статті (як не мати зайвого клопоту з його оформленням) / І.О. </w:t>
      </w:r>
      <w:proofErr w:type="spellStart"/>
      <w:r w:rsidRPr="004313D8">
        <w:rPr>
          <w:rFonts w:asciiTheme="majorBidi" w:hAnsiTheme="majorBidi" w:cstheme="majorBidi"/>
          <w:szCs w:val="28"/>
          <w:lang w:val="uk-UA"/>
        </w:rPr>
        <w:t>Тихонкова</w:t>
      </w:r>
      <w:proofErr w:type="spellEnd"/>
      <w:r w:rsidRPr="004313D8">
        <w:rPr>
          <w:rFonts w:asciiTheme="majorBidi" w:hAnsiTheme="majorBidi" w:cstheme="majorBidi"/>
          <w:szCs w:val="28"/>
          <w:lang w:val="uk-UA"/>
        </w:rPr>
        <w:t xml:space="preserve"> // Наука України у світовому інформаційному просторі: [</w:t>
      </w:r>
      <w:proofErr w:type="spellStart"/>
      <w:r w:rsidRPr="004313D8">
        <w:rPr>
          <w:rFonts w:asciiTheme="majorBidi" w:hAnsiTheme="majorBidi" w:cstheme="majorBidi"/>
          <w:szCs w:val="28"/>
          <w:lang w:val="uk-UA"/>
        </w:rPr>
        <w:t>зб</w:t>
      </w:r>
      <w:proofErr w:type="spellEnd"/>
      <w:r w:rsidRPr="004313D8">
        <w:rPr>
          <w:rFonts w:asciiTheme="majorBidi" w:hAnsiTheme="majorBidi" w:cstheme="majorBidi"/>
          <w:szCs w:val="28"/>
          <w:lang w:val="uk-UA"/>
        </w:rPr>
        <w:t xml:space="preserve">. наук. пр.] / НАН України. – К., 2015. – </w:t>
      </w:r>
      <w:proofErr w:type="spellStart"/>
      <w:r w:rsidRPr="004313D8">
        <w:rPr>
          <w:rFonts w:asciiTheme="majorBidi" w:hAnsiTheme="majorBidi" w:cstheme="majorBidi"/>
          <w:szCs w:val="28"/>
          <w:lang w:val="uk-UA"/>
        </w:rPr>
        <w:t>Вип</w:t>
      </w:r>
      <w:proofErr w:type="spellEnd"/>
      <w:r w:rsidRPr="004313D8">
        <w:rPr>
          <w:rFonts w:asciiTheme="majorBidi" w:hAnsiTheme="majorBidi" w:cstheme="majorBidi"/>
          <w:szCs w:val="28"/>
          <w:lang w:val="uk-UA"/>
        </w:rPr>
        <w:t>. 11. – С. 100–106.</w:t>
      </w:r>
      <w:bookmarkStart w:id="13" w:name="page47"/>
      <w:bookmarkEnd w:id="13"/>
    </w:p>
    <w:p w14:paraId="45D3CF81"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proofErr w:type="spellStart"/>
      <w:r w:rsidRPr="004313D8">
        <w:rPr>
          <w:rFonts w:asciiTheme="majorBidi" w:hAnsiTheme="majorBidi" w:cstheme="majorBidi"/>
          <w:szCs w:val="28"/>
          <w:lang w:val="uk-UA"/>
        </w:rPr>
        <w:t>Томахів</w:t>
      </w:r>
      <w:proofErr w:type="spellEnd"/>
      <w:r w:rsidRPr="004313D8">
        <w:rPr>
          <w:rFonts w:asciiTheme="majorBidi" w:hAnsiTheme="majorBidi" w:cstheme="majorBidi"/>
          <w:szCs w:val="28"/>
          <w:lang w:val="uk-UA"/>
        </w:rPr>
        <w:t xml:space="preserve"> М.В. Англомовний науковий дискурс: сучасний стан та перспективи подальших досліджень / М.В. </w:t>
      </w:r>
      <w:proofErr w:type="spellStart"/>
      <w:r w:rsidRPr="004313D8">
        <w:rPr>
          <w:rFonts w:asciiTheme="majorBidi" w:hAnsiTheme="majorBidi" w:cstheme="majorBidi"/>
          <w:szCs w:val="28"/>
          <w:lang w:val="uk-UA"/>
        </w:rPr>
        <w:t>Томахів</w:t>
      </w:r>
      <w:proofErr w:type="spellEnd"/>
      <w:r w:rsidRPr="004313D8">
        <w:rPr>
          <w:rFonts w:asciiTheme="majorBidi" w:hAnsiTheme="majorBidi" w:cstheme="majorBidi"/>
          <w:szCs w:val="28"/>
          <w:lang w:val="uk-UA"/>
        </w:rPr>
        <w:t xml:space="preserve"> // Одеський лінгвістичний вісник. – Одеса, 2015. – № 5. – С. 154–157.</w:t>
      </w:r>
    </w:p>
    <w:p w14:paraId="69CC643F" w14:textId="77777777" w:rsidR="00876889" w:rsidRPr="004313D8" w:rsidRDefault="00876889" w:rsidP="00876889">
      <w:pPr>
        <w:spacing w:line="276" w:lineRule="auto"/>
        <w:rPr>
          <w:rFonts w:asciiTheme="majorBidi" w:hAnsiTheme="majorBidi" w:cstheme="majorBidi"/>
          <w:sz w:val="18"/>
          <w:szCs w:val="20"/>
          <w:lang w:val="uk-UA"/>
        </w:rPr>
      </w:pPr>
    </w:p>
    <w:p w14:paraId="612EC3AA" w14:textId="77777777" w:rsidR="00876889" w:rsidRPr="004313D8" w:rsidRDefault="00876889" w:rsidP="00876889">
      <w:pPr>
        <w:spacing w:line="276" w:lineRule="auto"/>
        <w:rPr>
          <w:rFonts w:asciiTheme="majorBidi" w:hAnsiTheme="majorBidi" w:cstheme="majorBidi"/>
          <w:sz w:val="18"/>
          <w:szCs w:val="20"/>
          <w:lang w:val="uk-UA"/>
        </w:rPr>
      </w:pPr>
    </w:p>
    <w:p w14:paraId="5A15377C" w14:textId="77777777" w:rsidR="00876889" w:rsidRPr="004313D8" w:rsidRDefault="00876889" w:rsidP="00876889">
      <w:pPr>
        <w:spacing w:line="276" w:lineRule="auto"/>
        <w:ind w:right="19"/>
        <w:jc w:val="center"/>
        <w:rPr>
          <w:rFonts w:asciiTheme="majorBidi" w:hAnsiTheme="majorBidi" w:cstheme="majorBidi"/>
          <w:sz w:val="18"/>
          <w:szCs w:val="20"/>
          <w:lang w:val="uk-UA"/>
        </w:rPr>
      </w:pPr>
      <w:r w:rsidRPr="004313D8">
        <w:rPr>
          <w:rFonts w:asciiTheme="majorBidi" w:hAnsiTheme="majorBidi" w:cstheme="majorBidi"/>
          <w:b/>
          <w:bCs/>
          <w:szCs w:val="28"/>
          <w:lang w:val="uk-UA"/>
        </w:rPr>
        <w:t>Е</w:t>
      </w:r>
      <w:r w:rsidRPr="004313D8">
        <w:rPr>
          <w:rFonts w:asciiTheme="majorBidi" w:hAnsiTheme="majorBidi" w:cstheme="majorBidi"/>
          <w:b/>
          <w:bCs/>
          <w:sz w:val="22"/>
          <w:lang w:val="uk-UA"/>
        </w:rPr>
        <w:t>ЛЕКТРОННІ РЕСУРСИ</w:t>
      </w:r>
    </w:p>
    <w:p w14:paraId="7AFE6B02" w14:textId="77777777" w:rsidR="00876889" w:rsidRPr="004313D8" w:rsidRDefault="00876889" w:rsidP="00876889">
      <w:pPr>
        <w:spacing w:line="276" w:lineRule="auto"/>
        <w:rPr>
          <w:rFonts w:asciiTheme="majorBidi" w:hAnsiTheme="majorBidi" w:cstheme="majorBidi"/>
          <w:sz w:val="18"/>
          <w:szCs w:val="20"/>
          <w:lang w:val="uk-UA"/>
        </w:rPr>
      </w:pPr>
    </w:p>
    <w:p w14:paraId="0D5C1933"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szCs w:val="28"/>
          <w:lang w:val="uk-UA"/>
        </w:rPr>
        <w:t>Академічне письмо та бібліографія - Головна. – Назва з екрану. – Режим доступу: bibliosynergy.ula.org.ua/</w:t>
      </w:r>
      <w:proofErr w:type="spellStart"/>
      <w:r w:rsidRPr="004313D8">
        <w:rPr>
          <w:rFonts w:asciiTheme="majorBidi" w:hAnsiTheme="majorBidi" w:cstheme="majorBidi"/>
          <w:szCs w:val="28"/>
          <w:lang w:val="uk-UA"/>
        </w:rPr>
        <w:t>index.php</w:t>
      </w:r>
      <w:proofErr w:type="spellEnd"/>
      <w:r w:rsidRPr="004313D8">
        <w:rPr>
          <w:rFonts w:asciiTheme="majorBidi" w:hAnsiTheme="majorBidi" w:cstheme="majorBidi"/>
          <w:szCs w:val="28"/>
          <w:lang w:val="uk-UA"/>
        </w:rPr>
        <w:t>/proekt1.</w:t>
      </w:r>
    </w:p>
    <w:p w14:paraId="213F7B8B"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4313D8">
        <w:rPr>
          <w:rFonts w:asciiTheme="majorBidi" w:hAnsiTheme="majorBidi" w:cstheme="majorBidi"/>
          <w:sz w:val="18"/>
          <w:szCs w:val="20"/>
          <w:lang w:val="uk-UA"/>
        </w:rPr>
        <w:t xml:space="preserve"> </w:t>
      </w:r>
      <w:r w:rsidRPr="004313D8">
        <w:rPr>
          <w:rFonts w:asciiTheme="majorBidi" w:hAnsiTheme="majorBidi" w:cstheme="majorBidi"/>
          <w:szCs w:val="28"/>
          <w:lang w:val="uk-UA"/>
        </w:rPr>
        <w:t>Режим доступу: mon.gov.ua/</w:t>
      </w:r>
      <w:proofErr w:type="spellStart"/>
      <w:r w:rsidRPr="004313D8">
        <w:rPr>
          <w:rFonts w:asciiTheme="majorBidi" w:hAnsiTheme="majorBidi" w:cstheme="majorBidi"/>
          <w:szCs w:val="28"/>
          <w:lang w:val="uk-UA"/>
        </w:rPr>
        <w:t>content</w:t>
      </w:r>
      <w:proofErr w:type="spellEnd"/>
      <w:r w:rsidRPr="004313D8">
        <w:rPr>
          <w:rFonts w:asciiTheme="majorBidi" w:hAnsiTheme="majorBidi" w:cstheme="majorBidi"/>
          <w:szCs w:val="28"/>
          <w:lang w:val="uk-UA"/>
        </w:rPr>
        <w:t>/Новини/.../academichna-dobrochesnist.pdf.</w:t>
      </w:r>
    </w:p>
    <w:p w14:paraId="1B7337F3"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10">
        <w:r w:rsidRPr="004313D8">
          <w:rPr>
            <w:rFonts w:asciiTheme="majorBidi" w:hAnsiTheme="majorBidi" w:cstheme="majorBidi"/>
            <w:szCs w:val="28"/>
            <w:u w:val="single"/>
            <w:lang w:val="uk-UA"/>
          </w:rPr>
          <w:t>http://nung.edu.ua/files/attachment_news/etic_codex.pdf</w:t>
        </w:r>
      </w:hyperlink>
      <w:r w:rsidRPr="004313D8">
        <w:rPr>
          <w:rFonts w:asciiTheme="majorBidi" w:hAnsiTheme="majorBidi" w:cstheme="majorBidi"/>
          <w:szCs w:val="28"/>
          <w:lang w:val="uk-UA"/>
        </w:rPr>
        <w:t>.</w:t>
      </w:r>
    </w:p>
    <w:p w14:paraId="2E361E73"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w:t>
      </w:r>
      <w:proofErr w:type="spellStart"/>
      <w:r w:rsidRPr="004313D8">
        <w:rPr>
          <w:rFonts w:asciiTheme="majorBidi" w:hAnsiTheme="majorBidi" w:cstheme="majorBidi"/>
          <w:szCs w:val="28"/>
          <w:lang w:val="uk-UA"/>
        </w:rPr>
        <w:t>uploads</w:t>
      </w:r>
      <w:proofErr w:type="spellEnd"/>
      <w:r w:rsidRPr="004313D8">
        <w:rPr>
          <w:rFonts w:asciiTheme="majorBidi" w:hAnsiTheme="majorBidi" w:cstheme="majorBidi"/>
          <w:szCs w:val="28"/>
          <w:lang w:val="uk-UA"/>
        </w:rPr>
        <w:t>/</w:t>
      </w:r>
      <w:proofErr w:type="spellStart"/>
      <w:r w:rsidRPr="004313D8">
        <w:rPr>
          <w:rFonts w:asciiTheme="majorBidi" w:hAnsiTheme="majorBidi" w:cstheme="majorBidi"/>
          <w:szCs w:val="28"/>
          <w:lang w:val="uk-UA"/>
        </w:rPr>
        <w:t>files</w:t>
      </w:r>
      <w:proofErr w:type="spellEnd"/>
      <w:r w:rsidRPr="004313D8">
        <w:rPr>
          <w:rFonts w:asciiTheme="majorBidi" w:hAnsiTheme="majorBidi" w:cstheme="majorBidi"/>
          <w:szCs w:val="28"/>
          <w:lang w:val="uk-UA"/>
        </w:rPr>
        <w:t>/.../kodex_vykladacha.doc.</w:t>
      </w:r>
    </w:p>
    <w:p w14:paraId="6D3AEBF4"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noProof/>
          <w:sz w:val="18"/>
          <w:szCs w:val="20"/>
          <w:lang w:val="en-US" w:eastAsia="en-US"/>
        </w:rPr>
        <mc:AlternateContent>
          <mc:Choice Requires="wps">
            <w:drawing>
              <wp:anchor distT="0" distB="0" distL="114300" distR="114300" simplePos="0" relativeHeight="251697152" behindDoc="1" locked="0" layoutInCell="0" allowOverlap="1" wp14:anchorId="6EEA05B4" wp14:editId="22E9C38D">
                <wp:simplePos x="0" y="0"/>
                <wp:positionH relativeFrom="column">
                  <wp:posOffset>657860</wp:posOffset>
                </wp:positionH>
                <wp:positionV relativeFrom="paragraph">
                  <wp:posOffset>-22225</wp:posOffset>
                </wp:positionV>
                <wp:extent cx="381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36DF1250" id="Shape 17" o:spid="_x0000_s1026" style="position:absolute;margin-left:51.8pt;margin-top:-1.75pt;width:3pt;height:1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mc:Fallback>
        </mc:AlternateContent>
      </w:r>
      <w:r w:rsidRPr="004313D8">
        <w:rPr>
          <w:rFonts w:asciiTheme="majorBidi" w:hAnsiTheme="majorBidi" w:cstheme="majorBidi"/>
          <w:szCs w:val="28"/>
          <w:lang w:val="uk-UA"/>
        </w:rPr>
        <w:t xml:space="preserve">Кодекс честі Національного технічного університету України - КПІ. – Назва з екрану. – Режим доступу: </w:t>
      </w:r>
      <w:hyperlink r:id="rId11">
        <w:r w:rsidRPr="004313D8">
          <w:rPr>
            <w:rFonts w:asciiTheme="majorBidi" w:hAnsiTheme="majorBidi" w:cstheme="majorBidi"/>
            <w:szCs w:val="28"/>
            <w:u w:val="single"/>
            <w:lang w:val="uk-UA"/>
          </w:rPr>
          <w:t>http://kpi.ua/code</w:t>
        </w:r>
      </w:hyperlink>
      <w:r w:rsidRPr="004313D8">
        <w:rPr>
          <w:rFonts w:asciiTheme="majorBidi" w:hAnsiTheme="majorBidi" w:cstheme="majorBidi"/>
          <w:szCs w:val="28"/>
          <w:lang w:val="uk-UA"/>
        </w:rPr>
        <w:t>.</w:t>
      </w:r>
    </w:p>
    <w:p w14:paraId="087AE91A"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szCs w:val="28"/>
          <w:lang w:val="uk-UA"/>
        </w:rPr>
        <w:t xml:space="preserve">Пан бібліотекар. Блоґ про бібліотечну справу та інформаційні технології. – Назва з екрану. – Режим доступу: </w:t>
      </w:r>
      <w:hyperlink r:id="rId12" w:history="1">
        <w:r w:rsidRPr="004313D8">
          <w:rPr>
            <w:rFonts w:asciiTheme="majorBidi" w:hAnsiTheme="majorBidi" w:cstheme="majorBidi"/>
            <w:szCs w:val="28"/>
            <w:u w:val="single"/>
            <w:lang w:val="uk-UA"/>
          </w:rPr>
          <w:t>www.бібліотекар.укр/</w:t>
        </w:r>
      </w:hyperlink>
      <w:r w:rsidRPr="004313D8">
        <w:rPr>
          <w:rFonts w:asciiTheme="majorBidi" w:hAnsiTheme="majorBidi" w:cstheme="majorBidi"/>
          <w:szCs w:val="28"/>
          <w:lang w:val="uk-UA"/>
        </w:rPr>
        <w:t>.</w:t>
      </w:r>
    </w:p>
    <w:p w14:paraId="6E4D4EDA"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noProof/>
          <w:sz w:val="18"/>
          <w:szCs w:val="20"/>
          <w:lang w:val="en-US" w:eastAsia="en-US"/>
        </w:rPr>
        <mc:AlternateContent>
          <mc:Choice Requires="wps">
            <w:drawing>
              <wp:anchor distT="0" distB="0" distL="114300" distR="114300" simplePos="0" relativeHeight="251698176" behindDoc="1" locked="0" layoutInCell="0" allowOverlap="1" wp14:anchorId="7CFFC71E" wp14:editId="7B86D45D">
                <wp:simplePos x="0" y="0"/>
                <wp:positionH relativeFrom="column">
                  <wp:posOffset>5627370</wp:posOffset>
                </wp:positionH>
                <wp:positionV relativeFrom="paragraph">
                  <wp:posOffset>-220345</wp:posOffset>
                </wp:positionV>
                <wp:extent cx="44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4763"/>
                        </a:xfrm>
                        <a:prstGeom prst="line">
                          <a:avLst/>
                        </a:prstGeom>
                        <a:solidFill>
                          <a:srgbClr val="FFFFFF"/>
                        </a:solidFill>
                        <a:ln w="7620">
                          <a:solidFill>
                            <a:srgbClr val="0000FF"/>
                          </a:solidFill>
                          <a:miter lim="800000"/>
                          <a:headEnd/>
                          <a:tailEnd/>
                        </a:ln>
                      </wps:spPr>
                      <wps:bodyPr/>
                    </wps:wsp>
                  </a:graphicData>
                </a:graphic>
              </wp:anchor>
            </w:drawing>
          </mc:Choice>
          <mc:Fallback>
            <w:pict>
              <v:line w14:anchorId="1F10AB8A" id="Shape 1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mc:Fallback>
        </mc:AlternateContent>
      </w:r>
      <w:r w:rsidRPr="004313D8">
        <w:rPr>
          <w:rFonts w:asciiTheme="majorBidi" w:hAnsiTheme="majorBidi" w:cstheme="majorBidi"/>
          <w:szCs w:val="28"/>
          <w:lang w:val="uk-UA"/>
        </w:rPr>
        <w:t>Про Етичний кодекс ученого України. – Назва з екрану. – Режим доступу:</w:t>
      </w:r>
      <w:r w:rsidRPr="004313D8">
        <w:rPr>
          <w:rFonts w:asciiTheme="majorBidi" w:hAnsiTheme="majorBidi" w:cstheme="majorBidi"/>
          <w:sz w:val="18"/>
          <w:szCs w:val="20"/>
          <w:lang w:val="uk-UA"/>
        </w:rPr>
        <w:t xml:space="preserve"> </w:t>
      </w:r>
      <w:hyperlink r:id="rId13">
        <w:r w:rsidRPr="004313D8">
          <w:rPr>
            <w:rFonts w:asciiTheme="majorBidi" w:hAnsiTheme="majorBidi" w:cstheme="majorBidi"/>
            <w:szCs w:val="28"/>
            <w:u w:val="single"/>
            <w:lang w:val="uk-UA"/>
          </w:rPr>
          <w:t>www.nas.gov.ua/legaltexts/DocPublic/P-090415-2-0.pdf</w:t>
        </w:r>
      </w:hyperlink>
      <w:r w:rsidRPr="004313D8">
        <w:rPr>
          <w:rFonts w:asciiTheme="majorBidi" w:hAnsiTheme="majorBidi" w:cstheme="majorBidi"/>
          <w:szCs w:val="28"/>
          <w:lang w:val="uk-UA"/>
        </w:rPr>
        <w:t>.</w:t>
      </w:r>
    </w:p>
    <w:p w14:paraId="26D6FB2E" w14:textId="43C4C3B3" w:rsidR="00876889" w:rsidRPr="004313D8" w:rsidRDefault="00C0427C" w:rsidP="00876889">
      <w:pPr>
        <w:spacing w:line="276" w:lineRule="auto"/>
        <w:ind w:left="1" w:firstLine="707"/>
        <w:jc w:val="both"/>
        <w:rPr>
          <w:rFonts w:asciiTheme="majorBidi" w:hAnsiTheme="majorBidi" w:cstheme="majorBidi"/>
          <w:sz w:val="18"/>
          <w:szCs w:val="20"/>
          <w:lang w:val="uk-UA"/>
        </w:rPr>
      </w:pPr>
      <w:proofErr w:type="spellStart"/>
      <w:r>
        <w:rPr>
          <w:rFonts w:asciiTheme="majorBidi" w:hAnsiTheme="majorBidi" w:cstheme="majorBidi"/>
          <w:szCs w:val="28"/>
          <w:lang w:val="uk-UA"/>
        </w:rPr>
        <w:t>Проє</w:t>
      </w:r>
      <w:r w:rsidR="00876889" w:rsidRPr="004313D8">
        <w:rPr>
          <w:rFonts w:asciiTheme="majorBidi" w:hAnsiTheme="majorBidi" w:cstheme="majorBidi"/>
          <w:szCs w:val="28"/>
          <w:lang w:val="uk-UA"/>
        </w:rPr>
        <w:t>кт</w:t>
      </w:r>
      <w:proofErr w:type="spellEnd"/>
      <w:r w:rsidR="00876889" w:rsidRPr="004313D8">
        <w:rPr>
          <w:rFonts w:asciiTheme="majorBidi" w:hAnsiTheme="majorBidi" w:cstheme="majorBidi"/>
          <w:szCs w:val="28"/>
          <w:lang w:val="uk-UA"/>
        </w:rPr>
        <w:t xml:space="preserve"> сприяння академічній доброчесності в </w:t>
      </w:r>
      <w:proofErr w:type="spellStart"/>
      <w:r w:rsidR="00876889" w:rsidRPr="004313D8">
        <w:rPr>
          <w:rFonts w:asciiTheme="majorBidi" w:hAnsiTheme="majorBidi" w:cstheme="majorBidi"/>
          <w:szCs w:val="28"/>
          <w:lang w:val="uk-UA"/>
        </w:rPr>
        <w:t>Украні</w:t>
      </w:r>
      <w:proofErr w:type="spellEnd"/>
      <w:r w:rsidR="00876889" w:rsidRPr="004313D8">
        <w:rPr>
          <w:rFonts w:asciiTheme="majorBidi" w:hAnsiTheme="majorBidi" w:cstheme="majorBidi"/>
          <w:szCs w:val="28"/>
          <w:lang w:val="uk-UA"/>
        </w:rPr>
        <w:t xml:space="preserve"> (SAIUP) - Американські Ради. – Назва з екрану. – Режим доступу: </w:t>
      </w:r>
      <w:hyperlink r:id="rId14">
        <w:r w:rsidR="00876889" w:rsidRPr="004313D8">
          <w:rPr>
            <w:rFonts w:asciiTheme="majorBidi" w:hAnsiTheme="majorBidi" w:cstheme="majorBidi"/>
            <w:szCs w:val="28"/>
            <w:u w:val="single"/>
            <w:lang w:val="uk-UA"/>
          </w:rPr>
          <w:t>http://www.saiup.org.ua/</w:t>
        </w:r>
        <w:r w:rsidR="00876889" w:rsidRPr="004313D8">
          <w:rPr>
            <w:rFonts w:asciiTheme="majorBidi" w:hAnsiTheme="majorBidi" w:cstheme="majorBidi"/>
            <w:szCs w:val="28"/>
            <w:lang w:val="uk-UA"/>
          </w:rPr>
          <w:t xml:space="preserve"> </w:t>
        </w:r>
      </w:hyperlink>
      <w:r w:rsidR="00876889" w:rsidRPr="004313D8">
        <w:rPr>
          <w:rFonts w:asciiTheme="majorBidi" w:hAnsiTheme="majorBidi" w:cstheme="majorBidi"/>
          <w:szCs w:val="28"/>
          <w:lang w:val="uk-UA"/>
        </w:rPr>
        <w:t>.</w:t>
      </w:r>
    </w:p>
    <w:p w14:paraId="206EE276"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szCs w:val="28"/>
          <w:lang w:val="uk-UA"/>
        </w:rPr>
        <w:t xml:space="preserve">Рекомендації з оформлення посилань в наукових роботах: </w:t>
      </w:r>
      <w:proofErr w:type="spellStart"/>
      <w:r w:rsidRPr="004313D8">
        <w:rPr>
          <w:rFonts w:asciiTheme="majorBidi" w:hAnsiTheme="majorBidi" w:cstheme="majorBidi"/>
          <w:szCs w:val="28"/>
          <w:lang w:val="uk-UA"/>
        </w:rPr>
        <w:t>DSpace</w:t>
      </w:r>
      <w:proofErr w:type="spellEnd"/>
      <w:r w:rsidRPr="004313D8">
        <w:rPr>
          <w:rFonts w:asciiTheme="majorBidi" w:hAnsiTheme="majorBidi" w:cstheme="majorBidi"/>
          <w:szCs w:val="28"/>
          <w:lang w:val="uk-UA"/>
        </w:rPr>
        <w:t>. – Назва</w:t>
      </w:r>
      <w:r w:rsidRPr="004313D8">
        <w:rPr>
          <w:rFonts w:asciiTheme="majorBidi" w:hAnsiTheme="majorBidi" w:cstheme="majorBidi"/>
          <w:sz w:val="18"/>
          <w:szCs w:val="20"/>
          <w:lang w:val="uk-UA"/>
        </w:rPr>
        <w:t xml:space="preserve"> </w:t>
      </w:r>
      <w:r w:rsidRPr="004313D8">
        <w:rPr>
          <w:rFonts w:asciiTheme="majorBidi" w:hAnsiTheme="majorBidi" w:cstheme="majorBidi"/>
          <w:szCs w:val="20"/>
          <w:lang w:val="uk-UA"/>
        </w:rPr>
        <w:t xml:space="preserve">з </w:t>
      </w:r>
      <w:r w:rsidRPr="004313D8">
        <w:rPr>
          <w:rFonts w:asciiTheme="majorBidi" w:hAnsiTheme="majorBidi" w:cstheme="majorBidi"/>
          <w:noProof/>
          <w:sz w:val="18"/>
          <w:szCs w:val="20"/>
          <w:lang w:val="en-US" w:eastAsia="en-US"/>
        </w:rPr>
        <mc:AlternateContent>
          <mc:Choice Requires="wps">
            <w:drawing>
              <wp:anchor distT="0" distB="0" distL="114300" distR="114300" simplePos="0" relativeHeight="251699200" behindDoc="1" locked="0" layoutInCell="0" allowOverlap="1" wp14:anchorId="7E8DE765" wp14:editId="24F31863">
                <wp:simplePos x="0" y="0"/>
                <wp:positionH relativeFrom="column">
                  <wp:posOffset>5132070</wp:posOffset>
                </wp:positionH>
                <wp:positionV relativeFrom="paragraph">
                  <wp:posOffset>-17145</wp:posOffset>
                </wp:positionV>
                <wp:extent cx="46990" cy="0"/>
                <wp:effectExtent l="0" t="0" r="0" b="0"/>
                <wp:wrapNone/>
                <wp:docPr id="7"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 cy="4763"/>
                        </a:xfrm>
                        <a:prstGeom prst="line">
                          <a:avLst/>
                        </a:prstGeom>
                        <a:solidFill>
                          <a:srgbClr val="FFFFFF"/>
                        </a:solidFill>
                        <a:ln w="7619">
                          <a:solidFill>
                            <a:srgbClr val="0000FF"/>
                          </a:solidFill>
                          <a:miter lim="800000"/>
                          <a:headEnd/>
                          <a:tailEnd/>
                        </a:ln>
                      </wps:spPr>
                      <wps:bodyPr/>
                    </wps:wsp>
                  </a:graphicData>
                </a:graphic>
              </wp:anchor>
            </w:drawing>
          </mc:Choice>
          <mc:Fallback>
            <w:pict>
              <v:line w14:anchorId="27171885" id="Shape 19"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rPMt7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mc:Fallback>
        </mc:AlternateContent>
      </w:r>
      <w:r w:rsidRPr="004313D8">
        <w:rPr>
          <w:rFonts w:asciiTheme="majorBidi" w:hAnsiTheme="majorBidi" w:cstheme="majorBidi"/>
          <w:szCs w:val="28"/>
          <w:lang w:val="uk-UA"/>
        </w:rPr>
        <w:t>екрану. – Режим доступу: ela.kpi.ua/</w:t>
      </w:r>
      <w:proofErr w:type="spellStart"/>
      <w:r w:rsidRPr="004313D8">
        <w:rPr>
          <w:rFonts w:asciiTheme="majorBidi" w:hAnsiTheme="majorBidi" w:cstheme="majorBidi"/>
          <w:szCs w:val="28"/>
          <w:lang w:val="uk-UA"/>
        </w:rPr>
        <w:t>handle</w:t>
      </w:r>
      <w:proofErr w:type="spellEnd"/>
      <w:r w:rsidRPr="004313D8">
        <w:rPr>
          <w:rFonts w:asciiTheme="majorBidi" w:hAnsiTheme="majorBidi" w:cstheme="majorBidi"/>
          <w:szCs w:val="28"/>
          <w:lang w:val="uk-UA"/>
        </w:rPr>
        <w:t>/123456789/16051.</w:t>
      </w:r>
    </w:p>
    <w:p w14:paraId="58F29F09" w14:textId="77777777" w:rsidR="00876889" w:rsidRPr="004313D8" w:rsidRDefault="00876889" w:rsidP="00876889">
      <w:pPr>
        <w:spacing w:line="276" w:lineRule="auto"/>
        <w:ind w:left="1" w:firstLine="707"/>
        <w:jc w:val="both"/>
        <w:rPr>
          <w:rFonts w:asciiTheme="majorBidi" w:hAnsiTheme="majorBidi" w:cstheme="majorBidi"/>
          <w:sz w:val="18"/>
          <w:szCs w:val="20"/>
          <w:lang w:val="uk-UA"/>
        </w:rPr>
      </w:pPr>
      <w:r w:rsidRPr="004313D8">
        <w:rPr>
          <w:rFonts w:asciiTheme="majorBidi" w:hAnsiTheme="majorBidi" w:cstheme="majorBidi"/>
          <w:noProof/>
          <w:sz w:val="18"/>
          <w:szCs w:val="20"/>
          <w:lang w:val="en-US" w:eastAsia="en-US"/>
        </w:rPr>
        <mc:AlternateContent>
          <mc:Choice Requires="wps">
            <w:drawing>
              <wp:anchor distT="0" distB="0" distL="114300" distR="114300" simplePos="0" relativeHeight="251700224" behindDoc="1" locked="0" layoutInCell="0" allowOverlap="1" wp14:anchorId="1CFB49D6" wp14:editId="6F4C4F3C">
                <wp:simplePos x="0" y="0"/>
                <wp:positionH relativeFrom="column">
                  <wp:posOffset>2065020</wp:posOffset>
                </wp:positionH>
                <wp:positionV relativeFrom="paragraph">
                  <wp:posOffset>-23495</wp:posOffset>
                </wp:positionV>
                <wp:extent cx="38100" cy="12700"/>
                <wp:effectExtent l="0" t="0" r="0" b="0"/>
                <wp:wrapNone/>
                <wp:docPr id="9"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70CD3F0E" id="Shape 20" o:spid="_x0000_s1026" style="position:absolute;margin-left:162.6pt;margin-top:-1.85pt;width:3pt;height:1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J9yOToQBAAADAwAADgAAAAAAAAAAAAAAAAAu&#10;AgAAZHJzL2Uyb0RvYy54bWxQSwECLQAUAAYACAAAACEAlRhSiuEAAAAJAQAADwAAAAAAAAAAAAAA&#10;AADeAwAAZHJzL2Rvd25yZXYueG1sUEsFBgAAAAAEAAQA8wAAAOwEAAAAAA==&#10;" o:allowincell="f" fillcolor="blue" stroked="f">
                <v:path arrowok="t"/>
              </v:rect>
            </w:pict>
          </mc:Fallback>
        </mc:AlternateContent>
      </w:r>
      <w:r w:rsidRPr="004313D8">
        <w:rPr>
          <w:rFonts w:asciiTheme="majorBidi" w:hAnsiTheme="majorBidi" w:cstheme="majorBidi"/>
          <w:szCs w:val="28"/>
          <w:lang w:val="uk-UA"/>
        </w:rPr>
        <w:t xml:space="preserve">Рекомендації до пошуку наукової інформації за допомогою інтернет-ресурсів. – Назва з екрану. – Режим доступу: </w:t>
      </w:r>
      <w:r w:rsidRPr="004313D8">
        <w:rPr>
          <w:rFonts w:asciiTheme="majorBidi" w:hAnsiTheme="majorBidi" w:cstheme="majorBidi"/>
          <w:szCs w:val="28"/>
          <w:u w:val="single"/>
          <w:lang w:val="uk-UA"/>
        </w:rPr>
        <w:t>https://docs.google.com/document/d/1sUBDV-</w:t>
      </w:r>
      <w:hyperlink r:id="rId15">
        <w:r w:rsidRPr="004313D8">
          <w:rPr>
            <w:rFonts w:asciiTheme="majorBidi" w:hAnsiTheme="majorBidi" w:cstheme="majorBidi"/>
            <w:szCs w:val="28"/>
            <w:u w:val="single"/>
            <w:lang w:val="uk-UA"/>
          </w:rPr>
          <w:t>qvUxuAfoi1yNW47y.../edit?hl=uk</w:t>
        </w:r>
      </w:hyperlink>
      <w:r w:rsidRPr="004313D8">
        <w:rPr>
          <w:rFonts w:asciiTheme="majorBidi" w:hAnsiTheme="majorBidi" w:cstheme="majorBidi"/>
          <w:szCs w:val="28"/>
          <w:lang w:val="uk-UA"/>
        </w:rPr>
        <w:t>.</w:t>
      </w:r>
      <w:r w:rsidRPr="004313D8">
        <w:rPr>
          <w:rFonts w:asciiTheme="majorBidi" w:hAnsiTheme="majorBidi" w:cstheme="majorBidi"/>
          <w:sz w:val="18"/>
          <w:szCs w:val="20"/>
          <w:lang w:val="uk-UA"/>
        </w:rPr>
        <w:t xml:space="preserve"> </w:t>
      </w:r>
      <w:r w:rsidRPr="004313D8">
        <w:rPr>
          <w:rFonts w:asciiTheme="majorBidi" w:hAnsiTheme="majorBidi" w:cstheme="majorBidi"/>
          <w:szCs w:val="28"/>
          <w:lang w:val="uk-UA"/>
        </w:rPr>
        <w:t>VAK.in.ua - Автоматичне оформлення джерел по ВАК України. – Назва з екрану. – Режим доступу</w:t>
      </w:r>
      <w:r w:rsidRPr="004313D8">
        <w:rPr>
          <w:rFonts w:asciiTheme="majorBidi" w:hAnsiTheme="majorBidi" w:cstheme="majorBidi"/>
          <w:i/>
          <w:iCs/>
          <w:szCs w:val="28"/>
          <w:lang w:val="uk-UA"/>
        </w:rPr>
        <w:t>:</w:t>
      </w:r>
      <w:r w:rsidRPr="004313D8">
        <w:rPr>
          <w:rFonts w:asciiTheme="majorBidi" w:hAnsiTheme="majorBidi" w:cstheme="majorBidi"/>
          <w:szCs w:val="28"/>
          <w:lang w:val="uk-UA"/>
        </w:rPr>
        <w:t xml:space="preserve"> vak.in.ua/.</w:t>
      </w:r>
    </w:p>
    <w:p w14:paraId="6ECBF1C3" w14:textId="77777777" w:rsidR="00876889" w:rsidRPr="004313D8" w:rsidRDefault="00876889" w:rsidP="00876889">
      <w:pPr>
        <w:spacing w:line="276" w:lineRule="auto"/>
        <w:rPr>
          <w:rFonts w:asciiTheme="majorBidi" w:hAnsiTheme="majorBidi" w:cstheme="majorBidi"/>
          <w:sz w:val="22"/>
          <w:lang w:val="uk-UA"/>
        </w:rPr>
      </w:pPr>
    </w:p>
    <w:p w14:paraId="2106A959" w14:textId="77777777" w:rsidR="00876889" w:rsidRDefault="00876889" w:rsidP="00876889">
      <w:pPr>
        <w:spacing w:line="276" w:lineRule="auto"/>
        <w:rPr>
          <w:rFonts w:asciiTheme="majorBidi" w:hAnsiTheme="majorBidi" w:cstheme="majorBidi"/>
          <w:sz w:val="22"/>
          <w:lang w:val="uk-UA"/>
        </w:rPr>
      </w:pPr>
    </w:p>
    <w:p w14:paraId="7CD83607" w14:textId="77777777" w:rsidR="00876889" w:rsidRPr="004313D8" w:rsidRDefault="00876889" w:rsidP="00876889">
      <w:pPr>
        <w:spacing w:line="276" w:lineRule="auto"/>
        <w:rPr>
          <w:rFonts w:asciiTheme="majorBidi" w:hAnsiTheme="majorBidi" w:cstheme="majorBidi"/>
          <w:sz w:val="22"/>
          <w:lang w:val="uk-UA"/>
        </w:rPr>
      </w:pPr>
    </w:p>
    <w:p w14:paraId="179B7734" w14:textId="77777777" w:rsidR="00876889" w:rsidRPr="004313D8" w:rsidRDefault="00876889" w:rsidP="00876889">
      <w:pPr>
        <w:jc w:val="center"/>
        <w:rPr>
          <w:rFonts w:asciiTheme="majorBidi" w:eastAsia="Calibri" w:hAnsiTheme="majorBidi" w:cstheme="majorBidi"/>
          <w:b/>
          <w:sz w:val="28"/>
          <w:szCs w:val="28"/>
          <w:lang w:val="uk-UA"/>
        </w:rPr>
      </w:pPr>
      <w:r w:rsidRPr="004313D8">
        <w:rPr>
          <w:rFonts w:asciiTheme="majorBidi" w:eastAsia="Calibri" w:hAnsiTheme="majorBidi" w:cstheme="majorBidi"/>
          <w:b/>
          <w:sz w:val="28"/>
          <w:szCs w:val="28"/>
          <w:lang w:val="uk-UA"/>
        </w:rPr>
        <w:t>МЕТОДИ КОНТРОЛЮ ТА ОЦІНЮВАННЯ ЗНАНЬ АСПІРАНТІВ</w:t>
      </w:r>
    </w:p>
    <w:p w14:paraId="4238BE63" w14:textId="77777777" w:rsidR="00876889" w:rsidRPr="004313D8" w:rsidRDefault="00876889" w:rsidP="00876889">
      <w:pPr>
        <w:jc w:val="center"/>
        <w:rPr>
          <w:rFonts w:asciiTheme="majorBidi" w:eastAsia="Calibri" w:hAnsiTheme="majorBidi" w:cstheme="majorBidi"/>
          <w:b/>
          <w:sz w:val="28"/>
          <w:szCs w:val="28"/>
          <w:lang w:val="uk-UA"/>
        </w:rPr>
      </w:pPr>
    </w:p>
    <w:p w14:paraId="15ECB429" w14:textId="77777777" w:rsidR="00876889" w:rsidRDefault="00876889" w:rsidP="00876889">
      <w:pPr>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Політика щодо академічної доброчесності</w:t>
      </w:r>
    </w:p>
    <w:p w14:paraId="079FD080" w14:textId="77777777" w:rsidR="00876889" w:rsidRPr="004313D8" w:rsidRDefault="00876889" w:rsidP="00876889">
      <w:pPr>
        <w:jc w:val="center"/>
        <w:rPr>
          <w:rFonts w:asciiTheme="majorBidi" w:hAnsiTheme="majorBidi" w:cstheme="majorBidi"/>
          <w:b/>
          <w:sz w:val="28"/>
          <w:szCs w:val="28"/>
          <w:lang w:val="uk-UA"/>
        </w:rPr>
      </w:pPr>
    </w:p>
    <w:p w14:paraId="34C8345B" w14:textId="77777777" w:rsidR="00876889" w:rsidRPr="004313D8" w:rsidRDefault="00876889" w:rsidP="00876889">
      <w:pPr>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 xml:space="preserve">Тексти індивідуальних завдань (в </w:t>
      </w:r>
      <w:proofErr w:type="spellStart"/>
      <w:r w:rsidRPr="004313D8">
        <w:rPr>
          <w:rFonts w:asciiTheme="majorBidi" w:hAnsiTheme="majorBidi" w:cstheme="majorBidi"/>
          <w:sz w:val="28"/>
          <w:szCs w:val="28"/>
          <w:lang w:val="uk-UA"/>
        </w:rPr>
        <w:t>т.ч</w:t>
      </w:r>
      <w:proofErr w:type="spellEnd"/>
      <w:r w:rsidRPr="004313D8">
        <w:rPr>
          <w:rFonts w:asciiTheme="majorBidi" w:hAnsiTheme="majorBidi" w:cstheme="majorBidi"/>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7F8D4805" w14:textId="77777777" w:rsidR="00876889" w:rsidRPr="004313D8" w:rsidRDefault="00876889" w:rsidP="00876889">
      <w:pPr>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 xml:space="preserve">Списування під час тестування та інших опитувань, які проводяться у письмовій формі, заборонені (в </w:t>
      </w:r>
      <w:proofErr w:type="spellStart"/>
      <w:r w:rsidRPr="004313D8">
        <w:rPr>
          <w:rFonts w:asciiTheme="majorBidi" w:hAnsiTheme="majorBidi" w:cstheme="majorBidi"/>
          <w:sz w:val="28"/>
          <w:szCs w:val="28"/>
          <w:lang w:val="uk-UA"/>
        </w:rPr>
        <w:t>т.ч</w:t>
      </w:r>
      <w:proofErr w:type="spellEnd"/>
      <w:r w:rsidRPr="004313D8">
        <w:rPr>
          <w:rFonts w:asciiTheme="majorBidi" w:hAnsiTheme="majorBidi" w:cstheme="majorBidi"/>
          <w:sz w:val="28"/>
          <w:szCs w:val="28"/>
          <w:lang w:val="uk-UA"/>
        </w:rPr>
        <w:t xml:space="preserve">. із використанням мобільних </w:t>
      </w:r>
      <w:proofErr w:type="spellStart"/>
      <w:r w:rsidRPr="004313D8">
        <w:rPr>
          <w:rFonts w:asciiTheme="majorBidi" w:hAnsiTheme="majorBidi" w:cstheme="majorBidi"/>
          <w:sz w:val="28"/>
          <w:szCs w:val="28"/>
          <w:lang w:val="uk-UA"/>
        </w:rPr>
        <w:t>девайсів</w:t>
      </w:r>
      <w:proofErr w:type="spellEnd"/>
      <w:r w:rsidRPr="004313D8">
        <w:rPr>
          <w:rFonts w:asciiTheme="majorBidi" w:hAnsiTheme="majorBidi" w:cstheme="majorBidi"/>
          <w:sz w:val="28"/>
          <w:szCs w:val="28"/>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6A10D429" w14:textId="77777777" w:rsidR="00876889" w:rsidRPr="004313D8" w:rsidRDefault="00876889" w:rsidP="00876889">
      <w:pPr>
        <w:ind w:firstLine="709"/>
        <w:jc w:val="both"/>
        <w:rPr>
          <w:rFonts w:asciiTheme="majorBidi" w:hAnsiTheme="majorBidi" w:cstheme="majorBidi"/>
          <w:sz w:val="28"/>
          <w:szCs w:val="28"/>
          <w:lang w:val="uk-UA"/>
        </w:rPr>
      </w:pPr>
    </w:p>
    <w:p w14:paraId="22A81BE9" w14:textId="77777777" w:rsidR="00876889" w:rsidRDefault="00876889" w:rsidP="00876889">
      <w:pPr>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Політика щодо відвідування</w:t>
      </w:r>
    </w:p>
    <w:p w14:paraId="0D9D9DC9" w14:textId="77777777" w:rsidR="00876889" w:rsidRPr="004313D8" w:rsidRDefault="00876889" w:rsidP="00876889">
      <w:pPr>
        <w:jc w:val="center"/>
        <w:rPr>
          <w:rFonts w:asciiTheme="majorBidi" w:hAnsiTheme="majorBidi" w:cstheme="majorBidi"/>
          <w:b/>
          <w:sz w:val="28"/>
          <w:szCs w:val="28"/>
          <w:lang w:val="uk-UA"/>
        </w:rPr>
      </w:pPr>
    </w:p>
    <w:p w14:paraId="26438C84"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14:paraId="087279C0"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14:paraId="2AB56D67"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14:paraId="0D32DA2B" w14:textId="77777777" w:rsidR="00876889" w:rsidRPr="004313D8" w:rsidRDefault="00876889" w:rsidP="00876889">
      <w:pPr>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14:paraId="72E85D9D" w14:textId="77777777" w:rsidR="00876889" w:rsidRDefault="00876889" w:rsidP="00876889">
      <w:pPr>
        <w:shd w:val="clear" w:color="auto" w:fill="FFFFFF"/>
        <w:ind w:firstLine="709"/>
        <w:jc w:val="both"/>
        <w:rPr>
          <w:rFonts w:asciiTheme="majorBidi" w:hAnsiTheme="majorBidi" w:cstheme="majorBidi"/>
          <w:b/>
          <w:sz w:val="28"/>
          <w:szCs w:val="28"/>
          <w:lang w:val="uk-UA"/>
        </w:rPr>
      </w:pPr>
    </w:p>
    <w:p w14:paraId="72BAE994" w14:textId="77777777" w:rsidR="00876889" w:rsidRPr="004313D8" w:rsidRDefault="00876889" w:rsidP="00876889">
      <w:pPr>
        <w:shd w:val="clear" w:color="auto" w:fill="FFFFFF"/>
        <w:ind w:firstLine="709"/>
        <w:jc w:val="both"/>
        <w:rPr>
          <w:rFonts w:asciiTheme="majorBidi" w:hAnsiTheme="majorBidi" w:cstheme="majorBidi"/>
          <w:b/>
          <w:sz w:val="28"/>
          <w:szCs w:val="28"/>
          <w:lang w:val="uk-UA"/>
        </w:rPr>
      </w:pPr>
    </w:p>
    <w:p w14:paraId="575C4080" w14:textId="77777777" w:rsidR="00876889" w:rsidRPr="004313D8" w:rsidRDefault="00876889" w:rsidP="00876889">
      <w:pPr>
        <w:shd w:val="clear" w:color="auto" w:fill="FFFFFF"/>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Методи контроля</w:t>
      </w:r>
    </w:p>
    <w:p w14:paraId="09236112" w14:textId="77777777" w:rsidR="00876889" w:rsidRPr="004313D8" w:rsidRDefault="00876889" w:rsidP="00876889">
      <w:pPr>
        <w:pStyle w:val="Default"/>
        <w:ind w:firstLine="709"/>
        <w:jc w:val="both"/>
        <w:rPr>
          <w:rFonts w:asciiTheme="majorBidi" w:hAnsiTheme="majorBidi" w:cstheme="majorBidi"/>
          <w:color w:val="auto"/>
          <w:sz w:val="28"/>
          <w:szCs w:val="28"/>
          <w:lang w:val="uk-UA"/>
        </w:rPr>
      </w:pPr>
      <w:r w:rsidRPr="004313D8">
        <w:rPr>
          <w:rFonts w:asciiTheme="majorBidi" w:hAnsiTheme="majorBidi" w:cstheme="majorBidi"/>
          <w:color w:val="auto"/>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w:t>
      </w:r>
      <w:r w:rsidRPr="004313D8">
        <w:rPr>
          <w:rFonts w:asciiTheme="majorBidi" w:hAnsiTheme="majorBidi" w:cstheme="majorBidi"/>
          <w:color w:val="auto"/>
          <w:sz w:val="28"/>
          <w:szCs w:val="28"/>
          <w:lang w:val="uk-UA"/>
        </w:rPr>
        <w:lastRenderedPageBreak/>
        <w:t xml:space="preserve">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2D4F989A" w14:textId="77777777" w:rsidR="00876889" w:rsidRPr="004313D8" w:rsidRDefault="00876889" w:rsidP="00876889">
      <w:pPr>
        <w:pStyle w:val="a7"/>
        <w:ind w:left="0"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 xml:space="preserve">При оцінюванні рівня знань аспіранта аналізу підлягають: </w:t>
      </w:r>
    </w:p>
    <w:p w14:paraId="619E1419" w14:textId="77777777" w:rsidR="00876889" w:rsidRPr="004313D8" w:rsidRDefault="00876889" w:rsidP="00876889">
      <w:pPr>
        <w:pStyle w:val="a7"/>
        <w:ind w:left="0"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w:t>
      </w:r>
      <w:r w:rsidRPr="004313D8">
        <w:rPr>
          <w:rFonts w:asciiTheme="majorBidi" w:hAnsiTheme="majorBidi" w:cstheme="majorBidi"/>
          <w:sz w:val="28"/>
          <w:szCs w:val="28"/>
          <w:lang w:val="uk-UA"/>
        </w:rPr>
        <w:tab/>
        <w:t xml:space="preserve">характеристики відповіді: цілісність, повнота, логічність, обґрунтованість, правильність;  </w:t>
      </w:r>
    </w:p>
    <w:p w14:paraId="08760037" w14:textId="77777777" w:rsidR="00876889" w:rsidRPr="004313D8" w:rsidRDefault="00876889" w:rsidP="00876889">
      <w:pPr>
        <w:pStyle w:val="a7"/>
        <w:ind w:left="0"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w:t>
      </w:r>
      <w:r w:rsidRPr="004313D8">
        <w:rPr>
          <w:rFonts w:asciiTheme="majorBidi" w:hAnsiTheme="majorBidi" w:cstheme="majorBidi"/>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31F2FE7F" w14:textId="77777777" w:rsidR="00876889" w:rsidRPr="004313D8" w:rsidRDefault="00876889" w:rsidP="00876889">
      <w:pPr>
        <w:pStyle w:val="a7"/>
        <w:ind w:left="0"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w:t>
      </w:r>
      <w:r w:rsidRPr="004313D8">
        <w:rPr>
          <w:rFonts w:asciiTheme="majorBidi" w:hAnsiTheme="majorBidi" w:cstheme="majorBidi"/>
          <w:sz w:val="28"/>
          <w:szCs w:val="28"/>
          <w:lang w:val="uk-UA"/>
        </w:rPr>
        <w:tab/>
        <w:t>ступінь сформованості уміння поєднувати теорію і практику під час розгляду ситуацій, практичних завдань;</w:t>
      </w:r>
    </w:p>
    <w:p w14:paraId="521A10AC" w14:textId="77777777" w:rsidR="00876889" w:rsidRPr="004313D8" w:rsidRDefault="00876889" w:rsidP="00876889">
      <w:pPr>
        <w:pStyle w:val="a7"/>
        <w:ind w:left="0"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w:t>
      </w:r>
      <w:r w:rsidRPr="004313D8">
        <w:rPr>
          <w:rFonts w:asciiTheme="majorBidi" w:hAnsiTheme="majorBidi" w:cstheme="majorBidi"/>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4CFE7BB6" w14:textId="77777777" w:rsidR="00876889" w:rsidRPr="004313D8" w:rsidRDefault="00876889" w:rsidP="00876889">
      <w:pPr>
        <w:pStyle w:val="a7"/>
        <w:ind w:left="0"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w:t>
      </w:r>
      <w:r w:rsidRPr="004313D8">
        <w:rPr>
          <w:rFonts w:asciiTheme="majorBidi" w:hAnsiTheme="majorBidi" w:cstheme="majorBidi"/>
          <w:sz w:val="28"/>
          <w:szCs w:val="28"/>
          <w:lang w:val="uk-UA"/>
        </w:rPr>
        <w:tab/>
        <w:t xml:space="preserve">досвід творчої діяльності: уміння виявляти проблеми, розв’язувати їх, формувати гіпотези;  </w:t>
      </w:r>
    </w:p>
    <w:p w14:paraId="59DCDE2A" w14:textId="77777777" w:rsidR="00876889" w:rsidRPr="004313D8" w:rsidRDefault="00876889" w:rsidP="00876889">
      <w:pPr>
        <w:pStyle w:val="a7"/>
        <w:ind w:left="0"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w:t>
      </w:r>
      <w:r w:rsidRPr="004313D8">
        <w:rPr>
          <w:rFonts w:asciiTheme="majorBidi" w:hAnsiTheme="majorBidi" w:cstheme="majorBidi"/>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4313D8">
        <w:rPr>
          <w:rFonts w:asciiTheme="majorBidi" w:hAnsiTheme="majorBidi" w:cstheme="majorBidi"/>
          <w:sz w:val="28"/>
          <w:szCs w:val="28"/>
          <w:lang w:val="uk-UA"/>
        </w:rPr>
        <w:t>Internet</w:t>
      </w:r>
      <w:proofErr w:type="spellEnd"/>
      <w:r w:rsidRPr="004313D8">
        <w:rPr>
          <w:rFonts w:asciiTheme="majorBidi" w:hAnsiTheme="majorBidi" w:cstheme="majorBidi"/>
          <w:sz w:val="28"/>
          <w:szCs w:val="28"/>
          <w:lang w:val="uk-UA"/>
        </w:rPr>
        <w:t xml:space="preserve"> тощо).  </w:t>
      </w:r>
    </w:p>
    <w:p w14:paraId="0943E46D" w14:textId="77777777" w:rsidR="00876889" w:rsidRPr="004313D8" w:rsidRDefault="00876889" w:rsidP="00876889">
      <w:pPr>
        <w:shd w:val="clear" w:color="auto" w:fill="FFFFFF"/>
        <w:ind w:right="-5" w:firstLine="709"/>
        <w:jc w:val="both"/>
        <w:rPr>
          <w:rFonts w:asciiTheme="majorBidi" w:hAnsiTheme="majorBidi" w:cstheme="majorBidi"/>
          <w:spacing w:val="3"/>
          <w:sz w:val="28"/>
          <w:szCs w:val="28"/>
          <w:lang w:val="uk-UA"/>
        </w:rPr>
      </w:pPr>
      <w:r w:rsidRPr="004313D8">
        <w:rPr>
          <w:rFonts w:asciiTheme="majorBidi" w:hAnsiTheme="majorBidi" w:cstheme="majorBidi"/>
          <w:b/>
          <w:spacing w:val="3"/>
          <w:sz w:val="28"/>
          <w:szCs w:val="28"/>
          <w:lang w:val="uk-UA"/>
        </w:rPr>
        <w:t>Тестове опитування</w:t>
      </w:r>
      <w:r w:rsidRPr="004313D8">
        <w:rPr>
          <w:rFonts w:asciiTheme="majorBidi" w:hAnsiTheme="majorBidi" w:cstheme="majorBidi"/>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0C9EE40C" w14:textId="77777777" w:rsidR="00876889" w:rsidRPr="004313D8" w:rsidRDefault="00876889" w:rsidP="00876889">
      <w:pPr>
        <w:shd w:val="clear" w:color="auto" w:fill="FFFFFF"/>
        <w:ind w:right="-5" w:firstLine="709"/>
        <w:jc w:val="both"/>
        <w:rPr>
          <w:rFonts w:asciiTheme="majorBidi" w:hAnsiTheme="majorBidi" w:cstheme="majorBidi"/>
          <w:spacing w:val="3"/>
          <w:sz w:val="28"/>
          <w:szCs w:val="28"/>
          <w:lang w:val="uk-UA"/>
        </w:rPr>
      </w:pPr>
      <w:r w:rsidRPr="004313D8">
        <w:rPr>
          <w:rFonts w:asciiTheme="majorBidi" w:hAnsiTheme="majorBidi" w:cstheme="majorBidi"/>
          <w:b/>
          <w:spacing w:val="3"/>
          <w:sz w:val="28"/>
          <w:szCs w:val="28"/>
          <w:lang w:val="uk-UA"/>
        </w:rPr>
        <w:t>Індивідуальне завдання</w:t>
      </w:r>
      <w:r w:rsidRPr="004313D8">
        <w:rPr>
          <w:rFonts w:asciiTheme="majorBidi" w:hAnsiTheme="majorBidi" w:cstheme="majorBidi"/>
          <w:spacing w:val="3"/>
          <w:sz w:val="28"/>
          <w:szCs w:val="28"/>
          <w:lang w:val="uk-UA"/>
        </w:rPr>
        <w:t xml:space="preserve"> підлягає захисту аспірантом на заняттях, які призначаються додатково.</w:t>
      </w:r>
    </w:p>
    <w:p w14:paraId="469F478C" w14:textId="77777777" w:rsidR="00876889" w:rsidRPr="004313D8" w:rsidRDefault="00876889" w:rsidP="00876889">
      <w:pPr>
        <w:shd w:val="clear" w:color="auto" w:fill="FFFFFF"/>
        <w:ind w:right="-5" w:firstLine="709"/>
        <w:jc w:val="both"/>
        <w:rPr>
          <w:rFonts w:asciiTheme="majorBidi" w:hAnsiTheme="majorBidi" w:cstheme="majorBidi"/>
          <w:spacing w:val="-4"/>
          <w:sz w:val="28"/>
          <w:szCs w:val="28"/>
          <w:lang w:val="uk-UA"/>
        </w:rPr>
      </w:pPr>
      <w:r w:rsidRPr="004313D8">
        <w:rPr>
          <w:rFonts w:asciiTheme="majorBidi" w:hAnsiTheme="majorBidi" w:cstheme="majorBidi"/>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4313D8">
        <w:rPr>
          <w:rFonts w:asciiTheme="majorBidi" w:hAnsiTheme="majorBidi" w:cstheme="majorBidi"/>
          <w:spacing w:val="-1"/>
          <w:sz w:val="28"/>
          <w:szCs w:val="28"/>
          <w:lang w:val="uk-UA"/>
        </w:rPr>
        <w:t xml:space="preserve">обсяг від 18 до 24 сторінок А4 тексту (кегль </w:t>
      </w:r>
      <w:proofErr w:type="spellStart"/>
      <w:r w:rsidRPr="004313D8">
        <w:rPr>
          <w:rFonts w:asciiTheme="majorBidi" w:hAnsiTheme="majorBidi" w:cstheme="majorBidi"/>
          <w:spacing w:val="-1"/>
          <w:sz w:val="28"/>
          <w:szCs w:val="28"/>
          <w:lang w:val="uk-UA"/>
        </w:rPr>
        <w:t>Times</w:t>
      </w:r>
      <w:proofErr w:type="spellEnd"/>
      <w:r w:rsidRPr="004313D8">
        <w:rPr>
          <w:rFonts w:asciiTheme="majorBidi" w:hAnsiTheme="majorBidi" w:cstheme="majorBidi"/>
          <w:spacing w:val="-1"/>
          <w:sz w:val="28"/>
          <w:szCs w:val="28"/>
          <w:lang w:val="uk-UA"/>
        </w:rPr>
        <w:t xml:space="preserve"> </w:t>
      </w:r>
      <w:proofErr w:type="spellStart"/>
      <w:r w:rsidRPr="004313D8">
        <w:rPr>
          <w:rFonts w:asciiTheme="majorBidi" w:hAnsiTheme="majorBidi" w:cstheme="majorBidi"/>
          <w:spacing w:val="-1"/>
          <w:sz w:val="28"/>
          <w:szCs w:val="28"/>
          <w:lang w:val="uk-UA"/>
        </w:rPr>
        <w:t>New</w:t>
      </w:r>
      <w:proofErr w:type="spellEnd"/>
      <w:r w:rsidRPr="004313D8">
        <w:rPr>
          <w:rFonts w:asciiTheme="majorBidi" w:hAnsiTheme="majorBidi" w:cstheme="majorBidi"/>
          <w:spacing w:val="-1"/>
          <w:sz w:val="28"/>
          <w:szCs w:val="28"/>
          <w:lang w:val="uk-UA"/>
        </w:rPr>
        <w:t xml:space="preserve"> </w:t>
      </w:r>
      <w:proofErr w:type="spellStart"/>
      <w:r w:rsidRPr="004313D8">
        <w:rPr>
          <w:rFonts w:asciiTheme="majorBidi" w:hAnsiTheme="majorBidi" w:cstheme="majorBidi"/>
          <w:spacing w:val="-1"/>
          <w:sz w:val="28"/>
          <w:szCs w:val="28"/>
          <w:lang w:val="uk-UA"/>
        </w:rPr>
        <w:t>Roman</w:t>
      </w:r>
      <w:proofErr w:type="spellEnd"/>
      <w:r w:rsidRPr="004313D8">
        <w:rPr>
          <w:rFonts w:asciiTheme="majorBidi" w:hAnsiTheme="majorBidi" w:cstheme="majorBidi"/>
          <w:spacing w:val="-1"/>
          <w:sz w:val="28"/>
          <w:szCs w:val="28"/>
          <w:lang w:val="uk-UA"/>
        </w:rPr>
        <w:t xml:space="preserve">, шрифт 14, інтервал 1,5), включати </w:t>
      </w:r>
      <w:r w:rsidRPr="004313D8">
        <w:rPr>
          <w:rFonts w:asciiTheme="majorBidi" w:hAnsiTheme="majorBidi" w:cstheme="majorBidi"/>
          <w:spacing w:val="3"/>
          <w:sz w:val="28"/>
          <w:szCs w:val="28"/>
          <w:lang w:val="uk-UA"/>
        </w:rPr>
        <w:t xml:space="preserve">план, структуру основної частини тексту відповідно до плану, висновки і список </w:t>
      </w:r>
      <w:r w:rsidRPr="004313D8">
        <w:rPr>
          <w:rFonts w:asciiTheme="majorBidi" w:hAnsiTheme="majorBidi" w:cstheme="majorBidi"/>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4313D8">
        <w:rPr>
          <w:rFonts w:asciiTheme="majorBidi" w:hAnsiTheme="majorBidi" w:cstheme="majorBidi"/>
          <w:spacing w:val="-4"/>
          <w:sz w:val="28"/>
          <w:szCs w:val="28"/>
          <w:lang w:val="uk-UA"/>
        </w:rPr>
        <w:t xml:space="preserve">Водночас індивідуальне завдання може бути виконане в інших формах, наприклад, у вигляді презентації у форматі </w:t>
      </w:r>
      <w:proofErr w:type="spellStart"/>
      <w:r w:rsidRPr="004313D8">
        <w:rPr>
          <w:rFonts w:asciiTheme="majorBidi" w:hAnsiTheme="majorBidi" w:cstheme="majorBidi"/>
          <w:spacing w:val="-4"/>
          <w:sz w:val="28"/>
          <w:szCs w:val="28"/>
          <w:lang w:val="uk-UA"/>
        </w:rPr>
        <w:t>Power</w:t>
      </w:r>
      <w:proofErr w:type="spellEnd"/>
      <w:r w:rsidRPr="004313D8">
        <w:rPr>
          <w:rFonts w:asciiTheme="majorBidi" w:hAnsiTheme="majorBidi" w:cstheme="majorBidi"/>
          <w:spacing w:val="-4"/>
          <w:sz w:val="28"/>
          <w:szCs w:val="28"/>
          <w:lang w:val="uk-UA"/>
        </w:rPr>
        <w:t xml:space="preserve"> </w:t>
      </w:r>
      <w:proofErr w:type="spellStart"/>
      <w:r w:rsidRPr="004313D8">
        <w:rPr>
          <w:rFonts w:asciiTheme="majorBidi" w:hAnsiTheme="majorBidi" w:cstheme="majorBidi"/>
          <w:spacing w:val="-4"/>
          <w:sz w:val="28"/>
          <w:szCs w:val="28"/>
          <w:lang w:val="uk-UA"/>
        </w:rPr>
        <w:t>Point</w:t>
      </w:r>
      <w:proofErr w:type="spellEnd"/>
      <w:r w:rsidRPr="004313D8">
        <w:rPr>
          <w:rFonts w:asciiTheme="majorBidi" w:hAnsiTheme="majorBidi" w:cstheme="majorBidi"/>
          <w:spacing w:val="-4"/>
          <w:sz w:val="28"/>
          <w:szCs w:val="28"/>
          <w:lang w:val="uk-UA"/>
        </w:rPr>
        <w:t>. В цьому разі обсяг роботи визначається індивідуально – залежно від теми.</w:t>
      </w:r>
    </w:p>
    <w:p w14:paraId="67889F9F" w14:textId="77777777" w:rsidR="00876889" w:rsidRPr="004313D8" w:rsidRDefault="00876889" w:rsidP="00876889">
      <w:pPr>
        <w:shd w:val="clear" w:color="auto" w:fill="FFFFFF"/>
        <w:tabs>
          <w:tab w:val="left" w:pos="154"/>
        </w:tabs>
        <w:ind w:right="-2" w:firstLine="709"/>
        <w:jc w:val="both"/>
        <w:rPr>
          <w:rFonts w:asciiTheme="majorBidi" w:hAnsiTheme="majorBidi" w:cstheme="majorBidi"/>
          <w:bCs/>
          <w:spacing w:val="-1"/>
          <w:sz w:val="28"/>
          <w:szCs w:val="28"/>
          <w:lang w:val="uk-UA"/>
        </w:rPr>
      </w:pPr>
      <w:r w:rsidRPr="004313D8">
        <w:rPr>
          <w:rFonts w:asciiTheme="majorBidi" w:hAnsiTheme="majorBidi" w:cstheme="majorBidi"/>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7F6087D3" w14:textId="77777777" w:rsidR="00876889" w:rsidRPr="004313D8" w:rsidRDefault="00876889" w:rsidP="00876889">
      <w:pPr>
        <w:suppressAutoHyphens/>
        <w:overflowPunct w:val="0"/>
        <w:ind w:firstLine="709"/>
        <w:jc w:val="both"/>
        <w:textAlignment w:val="baseline"/>
        <w:rPr>
          <w:rFonts w:asciiTheme="majorBidi" w:hAnsiTheme="majorBidi" w:cstheme="majorBidi"/>
          <w:bCs/>
          <w:spacing w:val="-1"/>
          <w:sz w:val="28"/>
          <w:szCs w:val="28"/>
          <w:lang w:val="uk-UA"/>
        </w:rPr>
      </w:pPr>
      <w:r w:rsidRPr="004313D8">
        <w:rPr>
          <w:rFonts w:asciiTheme="majorBidi" w:hAnsiTheme="majorBidi" w:cstheme="majorBidi"/>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3547AD87" w14:textId="77777777" w:rsidR="00876889" w:rsidRPr="004313D8" w:rsidRDefault="00876889" w:rsidP="00876889">
      <w:pPr>
        <w:suppressAutoHyphens/>
        <w:overflowPunct w:val="0"/>
        <w:ind w:firstLine="709"/>
        <w:jc w:val="both"/>
        <w:textAlignment w:val="baseline"/>
        <w:rPr>
          <w:rFonts w:asciiTheme="majorBidi" w:hAnsiTheme="majorBidi" w:cstheme="majorBidi"/>
          <w:bCs/>
          <w:spacing w:val="-1"/>
          <w:sz w:val="28"/>
          <w:szCs w:val="28"/>
          <w:lang w:val="uk-UA"/>
        </w:rPr>
      </w:pPr>
      <w:r w:rsidRPr="004313D8">
        <w:rPr>
          <w:rFonts w:asciiTheme="majorBidi" w:hAnsiTheme="majorBidi" w:cstheme="majorBidi"/>
          <w:bCs/>
          <w:spacing w:val="-1"/>
          <w:sz w:val="28"/>
          <w:szCs w:val="28"/>
          <w:lang w:val="uk-UA"/>
        </w:rPr>
        <w:t xml:space="preserve">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w:t>
      </w:r>
      <w:r w:rsidRPr="004313D8">
        <w:rPr>
          <w:rFonts w:asciiTheme="majorBidi" w:hAnsiTheme="majorBidi" w:cstheme="majorBidi"/>
          <w:bCs/>
          <w:spacing w:val="-1"/>
          <w:sz w:val="28"/>
          <w:szCs w:val="28"/>
          <w:lang w:val="uk-UA"/>
        </w:rPr>
        <w:lastRenderedPageBreak/>
        <w:t>якщо воно не відповідає встановленим вимогам.</w:t>
      </w:r>
    </w:p>
    <w:p w14:paraId="19D8E1E5" w14:textId="77777777" w:rsidR="00876889" w:rsidRPr="004313D8" w:rsidRDefault="00876889" w:rsidP="00876889">
      <w:pPr>
        <w:pStyle w:val="Default"/>
        <w:ind w:firstLine="709"/>
        <w:jc w:val="both"/>
        <w:rPr>
          <w:rFonts w:asciiTheme="majorBidi" w:hAnsiTheme="majorBidi" w:cstheme="majorBidi"/>
          <w:color w:val="auto"/>
          <w:sz w:val="28"/>
          <w:szCs w:val="28"/>
          <w:lang w:val="uk-UA"/>
        </w:rPr>
      </w:pPr>
      <w:r w:rsidRPr="004313D8">
        <w:rPr>
          <w:rFonts w:asciiTheme="majorBidi" w:hAnsiTheme="majorBidi" w:cstheme="majorBidi"/>
          <w:color w:val="auto"/>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14:paraId="305EDD78" w14:textId="77777777" w:rsidR="00876889" w:rsidRPr="004313D8" w:rsidRDefault="00876889" w:rsidP="00876889">
      <w:pPr>
        <w:suppressAutoHyphens/>
        <w:overflowPunct w:val="0"/>
        <w:ind w:firstLine="709"/>
        <w:jc w:val="both"/>
        <w:textAlignment w:val="baseline"/>
        <w:rPr>
          <w:rFonts w:asciiTheme="majorBidi" w:hAnsiTheme="majorBidi" w:cstheme="majorBidi"/>
          <w:sz w:val="28"/>
          <w:szCs w:val="28"/>
          <w:lang w:val="uk-UA"/>
        </w:rPr>
      </w:pPr>
      <w:r w:rsidRPr="004313D8">
        <w:rPr>
          <w:rFonts w:asciiTheme="majorBidi" w:hAnsiTheme="majorBidi" w:cstheme="majorBidi"/>
          <w:b/>
          <w:sz w:val="28"/>
          <w:szCs w:val="28"/>
          <w:lang w:val="uk-UA" w:eastAsia="zh-CN"/>
        </w:rPr>
        <w:t>Підсумковий контроль</w:t>
      </w:r>
      <w:r w:rsidRPr="004313D8">
        <w:rPr>
          <w:rFonts w:asciiTheme="majorBidi" w:hAnsiTheme="majorBidi" w:cstheme="majorBidi"/>
          <w:sz w:val="28"/>
          <w:szCs w:val="28"/>
          <w:lang w:val="uk-UA" w:eastAsia="zh-CN"/>
        </w:rPr>
        <w:t xml:space="preserve"> здійснюється під час проведення залікової сесії з урахуванням підсумків поточного та модульного контроля. </w:t>
      </w:r>
      <w:r w:rsidRPr="004313D8">
        <w:rPr>
          <w:rFonts w:asciiTheme="majorBidi" w:hAnsiTheme="majorBidi" w:cstheme="majorBidi"/>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4262FED0" w14:textId="77777777" w:rsidR="00876889" w:rsidRPr="004313D8" w:rsidRDefault="00876889" w:rsidP="00876889">
      <w:pPr>
        <w:pStyle w:val="Default"/>
        <w:ind w:firstLine="709"/>
        <w:jc w:val="both"/>
        <w:rPr>
          <w:rFonts w:asciiTheme="majorBidi" w:hAnsiTheme="majorBidi" w:cstheme="majorBidi"/>
          <w:color w:val="auto"/>
          <w:sz w:val="28"/>
          <w:szCs w:val="28"/>
          <w:lang w:val="uk-UA"/>
        </w:rPr>
      </w:pPr>
      <w:r w:rsidRPr="004313D8">
        <w:rPr>
          <w:rFonts w:asciiTheme="majorBidi" w:hAnsiTheme="majorBidi" w:cstheme="majorBidi"/>
          <w:color w:val="auto"/>
          <w:sz w:val="28"/>
          <w:szCs w:val="28"/>
          <w:lang w:val="uk-UA"/>
        </w:rPr>
        <w:t xml:space="preserve">Оцінювання проводиться за 100-бальною шкалою. Участь в роботі впродовж семестру – 100. </w:t>
      </w:r>
    </w:p>
    <w:p w14:paraId="6AD65092" w14:textId="77777777" w:rsidR="00876889" w:rsidRPr="004313D8" w:rsidRDefault="00876889" w:rsidP="00876889">
      <w:pPr>
        <w:pStyle w:val="Default"/>
        <w:ind w:firstLine="709"/>
        <w:jc w:val="both"/>
        <w:rPr>
          <w:rFonts w:asciiTheme="majorBidi" w:hAnsiTheme="majorBidi" w:cstheme="majorBidi"/>
          <w:color w:val="auto"/>
          <w:sz w:val="28"/>
          <w:szCs w:val="28"/>
          <w:lang w:val="uk-UA"/>
        </w:rPr>
      </w:pPr>
      <w:r w:rsidRPr="004313D8">
        <w:rPr>
          <w:rFonts w:asciiTheme="majorBidi" w:hAnsiTheme="majorBidi" w:cstheme="majorBidi"/>
          <w:color w:val="auto"/>
          <w:sz w:val="28"/>
          <w:szCs w:val="28"/>
          <w:lang w:val="uk-UA"/>
        </w:rPr>
        <w:t xml:space="preserve">Форма підсумкового контролю – залік. </w:t>
      </w:r>
    </w:p>
    <w:p w14:paraId="3ADDD72B" w14:textId="77777777" w:rsidR="00876889" w:rsidRPr="004313D8" w:rsidRDefault="00876889" w:rsidP="00876889">
      <w:pPr>
        <w:pStyle w:val="Default"/>
        <w:ind w:firstLine="709"/>
        <w:jc w:val="both"/>
        <w:rPr>
          <w:rFonts w:asciiTheme="majorBidi" w:hAnsiTheme="majorBidi" w:cstheme="majorBidi"/>
          <w:color w:val="auto"/>
          <w:sz w:val="28"/>
          <w:szCs w:val="28"/>
          <w:lang w:val="uk-UA"/>
        </w:rPr>
      </w:pPr>
      <w:r w:rsidRPr="004313D8">
        <w:rPr>
          <w:rFonts w:asciiTheme="majorBidi" w:hAnsiTheme="majorBidi" w:cstheme="majorBidi"/>
          <w:color w:val="auto"/>
          <w:sz w:val="28"/>
          <w:szCs w:val="28"/>
          <w:lang w:val="uk-UA"/>
        </w:rPr>
        <w:t xml:space="preserve">Бали нараховуються за наступним співвідношенням: </w:t>
      </w:r>
    </w:p>
    <w:p w14:paraId="6B945646" w14:textId="77777777" w:rsidR="00876889" w:rsidRPr="004313D8" w:rsidRDefault="00876889" w:rsidP="00876889">
      <w:pPr>
        <w:pStyle w:val="Default"/>
        <w:numPr>
          <w:ilvl w:val="0"/>
          <w:numId w:val="40"/>
        </w:numPr>
        <w:suppressAutoHyphens w:val="0"/>
        <w:autoSpaceDN w:val="0"/>
        <w:adjustRightInd w:val="0"/>
        <w:ind w:left="0" w:firstLine="709"/>
        <w:jc w:val="both"/>
        <w:rPr>
          <w:rFonts w:asciiTheme="majorBidi" w:hAnsiTheme="majorBidi" w:cstheme="majorBidi"/>
          <w:color w:val="auto"/>
          <w:sz w:val="28"/>
          <w:szCs w:val="28"/>
          <w:lang w:val="uk-UA"/>
        </w:rPr>
      </w:pPr>
      <w:r w:rsidRPr="004313D8">
        <w:rPr>
          <w:rFonts w:asciiTheme="majorBidi" w:hAnsiTheme="majorBidi" w:cstheme="majorBidi"/>
          <w:color w:val="auto"/>
          <w:sz w:val="28"/>
          <w:szCs w:val="28"/>
          <w:lang w:val="uk-UA"/>
        </w:rPr>
        <w:t xml:space="preserve"> семінарські завдання 30% семестрової оцінки; </w:t>
      </w:r>
    </w:p>
    <w:p w14:paraId="34BEAA79" w14:textId="77777777" w:rsidR="00876889" w:rsidRPr="004313D8" w:rsidRDefault="00876889" w:rsidP="00876889">
      <w:pPr>
        <w:pStyle w:val="Default"/>
        <w:numPr>
          <w:ilvl w:val="0"/>
          <w:numId w:val="40"/>
        </w:numPr>
        <w:suppressAutoHyphens w:val="0"/>
        <w:autoSpaceDN w:val="0"/>
        <w:adjustRightInd w:val="0"/>
        <w:ind w:left="0" w:firstLine="709"/>
        <w:jc w:val="both"/>
        <w:rPr>
          <w:rFonts w:asciiTheme="majorBidi" w:hAnsiTheme="majorBidi" w:cstheme="majorBidi"/>
          <w:color w:val="auto"/>
          <w:sz w:val="28"/>
          <w:szCs w:val="28"/>
          <w:lang w:val="uk-UA"/>
        </w:rPr>
      </w:pPr>
      <w:r w:rsidRPr="004313D8">
        <w:rPr>
          <w:rFonts w:asciiTheme="majorBidi" w:hAnsiTheme="majorBidi" w:cstheme="majorBidi"/>
          <w:color w:val="auto"/>
          <w:sz w:val="28"/>
          <w:szCs w:val="28"/>
          <w:lang w:val="uk-UA"/>
        </w:rPr>
        <w:t xml:space="preserve">індивідуальна робота 30 % семестрової оцінки; </w:t>
      </w:r>
    </w:p>
    <w:p w14:paraId="119EC54B" w14:textId="77777777" w:rsidR="00876889" w:rsidRPr="004313D8" w:rsidRDefault="00876889" w:rsidP="00876889">
      <w:pPr>
        <w:pStyle w:val="Default"/>
        <w:numPr>
          <w:ilvl w:val="0"/>
          <w:numId w:val="40"/>
        </w:numPr>
        <w:suppressAutoHyphens w:val="0"/>
        <w:autoSpaceDN w:val="0"/>
        <w:adjustRightInd w:val="0"/>
        <w:ind w:left="0" w:firstLine="709"/>
        <w:jc w:val="both"/>
        <w:rPr>
          <w:rFonts w:asciiTheme="majorBidi" w:hAnsiTheme="majorBidi" w:cstheme="majorBidi"/>
          <w:color w:val="auto"/>
          <w:sz w:val="28"/>
          <w:szCs w:val="28"/>
          <w:lang w:val="uk-UA"/>
        </w:rPr>
      </w:pPr>
      <w:r w:rsidRPr="004313D8">
        <w:rPr>
          <w:rFonts w:asciiTheme="majorBidi" w:hAnsiTheme="majorBidi" w:cstheme="majorBidi"/>
          <w:color w:val="auto"/>
          <w:sz w:val="28"/>
          <w:szCs w:val="28"/>
          <w:lang w:val="uk-UA"/>
        </w:rPr>
        <w:t>модульний: тестовий (заліковий) – 40 % семестрової оцінки.</w:t>
      </w:r>
    </w:p>
    <w:p w14:paraId="13037FDA" w14:textId="77777777" w:rsidR="00876889" w:rsidRPr="004313D8" w:rsidRDefault="00876889" w:rsidP="00876889">
      <w:pPr>
        <w:tabs>
          <w:tab w:val="left" w:pos="284"/>
          <w:tab w:val="left" w:pos="567"/>
        </w:tabs>
        <w:ind w:firstLine="709"/>
        <w:jc w:val="both"/>
        <w:rPr>
          <w:rFonts w:asciiTheme="majorBidi" w:hAnsiTheme="majorBidi" w:cstheme="majorBidi"/>
          <w:b/>
          <w:sz w:val="28"/>
          <w:szCs w:val="28"/>
          <w:lang w:val="uk-UA"/>
        </w:rPr>
      </w:pPr>
    </w:p>
    <w:p w14:paraId="190E6A30" w14:textId="77777777" w:rsidR="00876889" w:rsidRDefault="00876889" w:rsidP="00876889">
      <w:pPr>
        <w:widowControl/>
        <w:autoSpaceDE/>
        <w:autoSpaceDN/>
        <w:adjustRightInd/>
        <w:spacing w:line="276" w:lineRule="auto"/>
        <w:jc w:val="center"/>
        <w:rPr>
          <w:rFonts w:asciiTheme="majorBidi" w:hAnsiTheme="majorBidi" w:cstheme="majorBidi"/>
          <w:b/>
          <w:sz w:val="32"/>
          <w:szCs w:val="28"/>
          <w:lang w:val="uk-UA"/>
        </w:rPr>
      </w:pPr>
      <w:r w:rsidRPr="004313D8">
        <w:rPr>
          <w:rFonts w:asciiTheme="majorBidi" w:hAnsiTheme="majorBidi" w:cstheme="majorBidi"/>
          <w:b/>
          <w:sz w:val="32"/>
          <w:szCs w:val="28"/>
          <w:lang w:val="uk-UA"/>
        </w:rPr>
        <w:t xml:space="preserve">Змістовний модуль 1. </w:t>
      </w:r>
    </w:p>
    <w:p w14:paraId="084C8B1E" w14:textId="590C62F1" w:rsidR="00876889" w:rsidRPr="004313D8" w:rsidRDefault="00876889" w:rsidP="00876889">
      <w:pPr>
        <w:widowControl/>
        <w:autoSpaceDE/>
        <w:autoSpaceDN/>
        <w:adjustRightInd/>
        <w:spacing w:line="276" w:lineRule="auto"/>
        <w:jc w:val="center"/>
        <w:rPr>
          <w:rFonts w:asciiTheme="majorBidi" w:hAnsiTheme="majorBidi" w:cstheme="majorBidi"/>
          <w:b/>
          <w:sz w:val="32"/>
          <w:szCs w:val="28"/>
          <w:lang w:val="uk-UA"/>
        </w:rPr>
      </w:pPr>
      <w:r w:rsidRPr="004313D8">
        <w:rPr>
          <w:rFonts w:asciiTheme="majorBidi" w:hAnsiTheme="majorBidi" w:cstheme="majorBidi"/>
          <w:b/>
          <w:sz w:val="32"/>
          <w:szCs w:val="28"/>
          <w:lang w:val="uk-UA"/>
        </w:rPr>
        <w:t>Формування академічної культури аспіранта</w:t>
      </w:r>
    </w:p>
    <w:p w14:paraId="7B81A4DC" w14:textId="77777777" w:rsidR="00876889" w:rsidRPr="004313D8" w:rsidRDefault="00876889" w:rsidP="00876889">
      <w:pPr>
        <w:widowControl/>
        <w:autoSpaceDE/>
        <w:autoSpaceDN/>
        <w:adjustRightInd/>
        <w:spacing w:line="276" w:lineRule="auto"/>
        <w:jc w:val="center"/>
        <w:rPr>
          <w:rFonts w:asciiTheme="majorBidi" w:hAnsiTheme="majorBidi" w:cstheme="majorBidi"/>
          <w:b/>
          <w:sz w:val="28"/>
          <w:lang w:val="uk-UA" w:eastAsia="uk-UA"/>
        </w:rPr>
      </w:pPr>
    </w:p>
    <w:tbl>
      <w:tblPr>
        <w:tblStyle w:val="a8"/>
        <w:tblW w:w="0" w:type="auto"/>
        <w:tblLook w:val="04A0" w:firstRow="1" w:lastRow="0" w:firstColumn="1" w:lastColumn="0" w:noHBand="0" w:noVBand="1"/>
      </w:tblPr>
      <w:tblGrid>
        <w:gridCol w:w="3071"/>
        <w:gridCol w:w="1437"/>
        <w:gridCol w:w="1218"/>
        <w:gridCol w:w="1530"/>
        <w:gridCol w:w="1815"/>
      </w:tblGrid>
      <w:tr w:rsidR="00876889" w:rsidRPr="004313D8" w14:paraId="7E92D831" w14:textId="77777777" w:rsidTr="0023795E">
        <w:tc>
          <w:tcPr>
            <w:tcW w:w="3950" w:type="dxa"/>
          </w:tcPr>
          <w:p w14:paraId="379E7725"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Тема</w:t>
            </w:r>
          </w:p>
        </w:tc>
        <w:tc>
          <w:tcPr>
            <w:tcW w:w="1368" w:type="dxa"/>
          </w:tcPr>
          <w:p w14:paraId="554D9D95"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Загальний обсяг годин</w:t>
            </w:r>
          </w:p>
        </w:tc>
        <w:tc>
          <w:tcPr>
            <w:tcW w:w="1349" w:type="dxa"/>
          </w:tcPr>
          <w:p w14:paraId="1DA3407C"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Лекції, години</w:t>
            </w:r>
          </w:p>
        </w:tc>
        <w:tc>
          <w:tcPr>
            <w:tcW w:w="1373" w:type="dxa"/>
          </w:tcPr>
          <w:p w14:paraId="1AEDA958"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Практичні, години</w:t>
            </w:r>
          </w:p>
        </w:tc>
        <w:tc>
          <w:tcPr>
            <w:tcW w:w="1586" w:type="dxa"/>
          </w:tcPr>
          <w:p w14:paraId="2A8655B5"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Самостійне опрацювання матеріалу</w:t>
            </w:r>
          </w:p>
        </w:tc>
      </w:tr>
      <w:tr w:rsidR="00876889" w:rsidRPr="004313D8" w14:paraId="356A6AD5" w14:textId="77777777" w:rsidTr="0023795E">
        <w:tc>
          <w:tcPr>
            <w:tcW w:w="3950" w:type="dxa"/>
          </w:tcPr>
          <w:p w14:paraId="627CCF07" w14:textId="77777777" w:rsidR="00876889" w:rsidRPr="004313D8" w:rsidRDefault="00876889" w:rsidP="0023795E">
            <w:pPr>
              <w:spacing w:line="276" w:lineRule="auto"/>
              <w:jc w:val="both"/>
              <w:rPr>
                <w:rFonts w:asciiTheme="majorBidi" w:hAnsiTheme="majorBidi" w:cstheme="majorBidi"/>
                <w:bCs/>
                <w:iCs/>
                <w:sz w:val="28"/>
                <w:szCs w:val="28"/>
                <w:lang w:val="uk-UA"/>
              </w:rPr>
            </w:pPr>
            <w:r w:rsidRPr="004313D8">
              <w:rPr>
                <w:rFonts w:asciiTheme="majorBidi" w:hAnsiTheme="majorBidi" w:cstheme="majorBidi"/>
                <w:b/>
                <w:bCs/>
                <w:sz w:val="28"/>
                <w:lang w:val="uk-UA"/>
              </w:rPr>
              <w:t>Тема 1</w:t>
            </w:r>
            <w:r w:rsidRPr="004313D8">
              <w:rPr>
                <w:rFonts w:asciiTheme="majorBidi" w:hAnsiTheme="majorBidi" w:cstheme="majorBidi"/>
                <w:sz w:val="28"/>
                <w:lang w:val="uk-UA"/>
              </w:rPr>
              <w:t xml:space="preserve">. </w:t>
            </w:r>
            <w:r w:rsidRPr="004313D8">
              <w:rPr>
                <w:rFonts w:asciiTheme="majorBidi" w:hAnsiTheme="majorBidi" w:cstheme="majorBidi"/>
                <w:bCs/>
                <w:iCs/>
                <w:sz w:val="28"/>
                <w:szCs w:val="28"/>
                <w:lang w:val="uk-UA"/>
              </w:rPr>
              <w:t>Засади вищої освіти. Основні поняття, підходи і завдання курсу</w:t>
            </w:r>
          </w:p>
        </w:tc>
        <w:tc>
          <w:tcPr>
            <w:tcW w:w="1368" w:type="dxa"/>
          </w:tcPr>
          <w:p w14:paraId="691F29DD"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8</w:t>
            </w:r>
          </w:p>
        </w:tc>
        <w:tc>
          <w:tcPr>
            <w:tcW w:w="1349" w:type="dxa"/>
          </w:tcPr>
          <w:p w14:paraId="6B95F9D2"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373" w:type="dxa"/>
          </w:tcPr>
          <w:p w14:paraId="739DD4C3"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86" w:type="dxa"/>
          </w:tcPr>
          <w:p w14:paraId="08F83734"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r>
      <w:tr w:rsidR="00876889" w:rsidRPr="004313D8" w14:paraId="15F1AFED" w14:textId="77777777" w:rsidTr="0023795E">
        <w:tc>
          <w:tcPr>
            <w:tcW w:w="3950" w:type="dxa"/>
          </w:tcPr>
          <w:p w14:paraId="4E9135E9" w14:textId="77777777" w:rsidR="00876889" w:rsidRPr="004313D8" w:rsidRDefault="00876889" w:rsidP="0023795E">
            <w:pPr>
              <w:widowControl/>
              <w:autoSpaceDE/>
              <w:autoSpaceDN/>
              <w:adjustRightInd/>
              <w:spacing w:line="276" w:lineRule="auto"/>
              <w:jc w:val="both"/>
              <w:rPr>
                <w:rFonts w:asciiTheme="majorBidi" w:hAnsiTheme="majorBidi" w:cstheme="majorBidi"/>
                <w:sz w:val="28"/>
                <w:lang w:val="uk-UA" w:eastAsia="uk-UA"/>
              </w:rPr>
            </w:pPr>
            <w:r w:rsidRPr="004313D8">
              <w:rPr>
                <w:rFonts w:asciiTheme="majorBidi" w:hAnsiTheme="majorBidi" w:cstheme="majorBidi"/>
                <w:b/>
                <w:bCs/>
                <w:sz w:val="28"/>
                <w:lang w:val="uk-UA"/>
              </w:rPr>
              <w:t>Тема 2</w:t>
            </w:r>
            <w:r w:rsidRPr="004313D8">
              <w:rPr>
                <w:rFonts w:asciiTheme="majorBidi" w:hAnsiTheme="majorBidi" w:cstheme="majorBidi"/>
                <w:sz w:val="28"/>
                <w:lang w:val="uk-UA"/>
              </w:rPr>
              <w:t xml:space="preserve">. </w:t>
            </w:r>
            <w:r w:rsidRPr="004313D8">
              <w:rPr>
                <w:rFonts w:asciiTheme="majorBidi" w:hAnsiTheme="majorBidi" w:cstheme="majorBidi"/>
                <w:bCs/>
                <w:iCs/>
                <w:sz w:val="28"/>
                <w:lang w:val="uk-UA"/>
              </w:rPr>
              <w:t>Академічна культура в університеті: на прикладі американських вишів</w:t>
            </w:r>
          </w:p>
        </w:tc>
        <w:tc>
          <w:tcPr>
            <w:tcW w:w="1368" w:type="dxa"/>
          </w:tcPr>
          <w:p w14:paraId="33CDFEE4"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8</w:t>
            </w:r>
          </w:p>
        </w:tc>
        <w:tc>
          <w:tcPr>
            <w:tcW w:w="1349" w:type="dxa"/>
          </w:tcPr>
          <w:p w14:paraId="00B8431B"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373" w:type="dxa"/>
          </w:tcPr>
          <w:p w14:paraId="37F300DB"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86" w:type="dxa"/>
          </w:tcPr>
          <w:p w14:paraId="0074A52F"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r>
      <w:tr w:rsidR="00876889" w:rsidRPr="004313D8" w14:paraId="61CFC91A" w14:textId="77777777" w:rsidTr="0023795E">
        <w:tc>
          <w:tcPr>
            <w:tcW w:w="3950" w:type="dxa"/>
          </w:tcPr>
          <w:p w14:paraId="73F6E53F" w14:textId="77777777" w:rsidR="00876889" w:rsidRPr="004313D8" w:rsidRDefault="00876889" w:rsidP="0023795E">
            <w:pPr>
              <w:widowControl/>
              <w:autoSpaceDE/>
              <w:autoSpaceDN/>
              <w:adjustRightInd/>
              <w:spacing w:line="276" w:lineRule="auto"/>
              <w:jc w:val="both"/>
              <w:rPr>
                <w:rFonts w:asciiTheme="majorBidi" w:hAnsiTheme="majorBidi" w:cstheme="majorBidi"/>
                <w:bCs/>
                <w:sz w:val="28"/>
                <w:lang w:val="uk-UA"/>
              </w:rPr>
            </w:pPr>
            <w:r w:rsidRPr="004313D8">
              <w:rPr>
                <w:rFonts w:asciiTheme="majorBidi" w:hAnsiTheme="majorBidi" w:cstheme="majorBidi"/>
                <w:b/>
                <w:bCs/>
                <w:sz w:val="28"/>
                <w:lang w:val="uk-UA"/>
              </w:rPr>
              <w:t xml:space="preserve">Тема 3. </w:t>
            </w:r>
            <w:r w:rsidRPr="004313D8">
              <w:rPr>
                <w:rFonts w:asciiTheme="majorBidi" w:hAnsiTheme="majorBidi" w:cstheme="majorBidi"/>
                <w:bCs/>
                <w:iCs/>
                <w:sz w:val="28"/>
                <w:lang w:val="uk-UA"/>
              </w:rPr>
              <w:t>Академічна доброчесність і її порушення. Кодекси честі</w:t>
            </w:r>
          </w:p>
        </w:tc>
        <w:tc>
          <w:tcPr>
            <w:tcW w:w="1368" w:type="dxa"/>
          </w:tcPr>
          <w:p w14:paraId="61C59889"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c>
          <w:tcPr>
            <w:tcW w:w="1349" w:type="dxa"/>
          </w:tcPr>
          <w:p w14:paraId="74799E8D"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373" w:type="dxa"/>
          </w:tcPr>
          <w:p w14:paraId="78C47ECE"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86" w:type="dxa"/>
          </w:tcPr>
          <w:p w14:paraId="2541A125"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4</w:t>
            </w:r>
          </w:p>
        </w:tc>
      </w:tr>
      <w:tr w:rsidR="00876889" w:rsidRPr="004313D8" w14:paraId="0872BD96" w14:textId="77777777" w:rsidTr="0023795E">
        <w:tc>
          <w:tcPr>
            <w:tcW w:w="3950" w:type="dxa"/>
          </w:tcPr>
          <w:p w14:paraId="7B62E147" w14:textId="77777777" w:rsidR="00876889" w:rsidRPr="004313D8" w:rsidRDefault="00876889" w:rsidP="0023795E">
            <w:pPr>
              <w:widowControl/>
              <w:autoSpaceDE/>
              <w:autoSpaceDN/>
              <w:adjustRightInd/>
              <w:spacing w:line="276" w:lineRule="auto"/>
              <w:jc w:val="both"/>
              <w:rPr>
                <w:rFonts w:asciiTheme="majorBidi" w:hAnsiTheme="majorBidi" w:cstheme="majorBidi"/>
                <w:sz w:val="28"/>
                <w:lang w:val="uk-UA" w:eastAsia="uk-UA"/>
              </w:rPr>
            </w:pPr>
            <w:r w:rsidRPr="004313D8">
              <w:rPr>
                <w:rFonts w:asciiTheme="majorBidi" w:hAnsiTheme="majorBidi" w:cstheme="majorBidi"/>
                <w:b/>
                <w:bCs/>
                <w:sz w:val="28"/>
                <w:lang w:val="uk-UA"/>
              </w:rPr>
              <w:t>Тема 4</w:t>
            </w:r>
            <w:r w:rsidRPr="004313D8">
              <w:rPr>
                <w:rFonts w:asciiTheme="majorBidi" w:hAnsiTheme="majorBidi" w:cstheme="majorBidi"/>
                <w:sz w:val="28"/>
                <w:lang w:val="uk-UA"/>
              </w:rPr>
              <w:t xml:space="preserve">. </w:t>
            </w:r>
            <w:r w:rsidRPr="004313D8">
              <w:rPr>
                <w:rFonts w:asciiTheme="majorBidi" w:hAnsiTheme="majorBidi" w:cstheme="majorBidi"/>
                <w:bCs/>
                <w:iCs/>
                <w:sz w:val="28"/>
                <w:lang w:val="uk-UA"/>
              </w:rPr>
              <w:t>Інтелектуальна власність і її порушення. Як формувати академічну культуру?</w:t>
            </w:r>
          </w:p>
        </w:tc>
        <w:tc>
          <w:tcPr>
            <w:tcW w:w="1368" w:type="dxa"/>
          </w:tcPr>
          <w:p w14:paraId="1B696425"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4</w:t>
            </w:r>
          </w:p>
        </w:tc>
        <w:tc>
          <w:tcPr>
            <w:tcW w:w="1349" w:type="dxa"/>
          </w:tcPr>
          <w:p w14:paraId="3533A2F4"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373" w:type="dxa"/>
          </w:tcPr>
          <w:p w14:paraId="18FF375F"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86" w:type="dxa"/>
          </w:tcPr>
          <w:p w14:paraId="11FBEAFE"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r>
      <w:tr w:rsidR="00876889" w:rsidRPr="004313D8" w14:paraId="149E873D" w14:textId="77777777" w:rsidTr="0023795E">
        <w:tc>
          <w:tcPr>
            <w:tcW w:w="3950" w:type="dxa"/>
          </w:tcPr>
          <w:p w14:paraId="34DFD685" w14:textId="77777777" w:rsidR="00876889" w:rsidRPr="004313D8" w:rsidRDefault="00876889" w:rsidP="0023795E">
            <w:pPr>
              <w:widowControl/>
              <w:autoSpaceDE/>
              <w:autoSpaceDN/>
              <w:adjustRightInd/>
              <w:spacing w:line="276" w:lineRule="auto"/>
              <w:jc w:val="both"/>
              <w:rPr>
                <w:rFonts w:asciiTheme="majorBidi" w:hAnsiTheme="majorBidi" w:cstheme="majorBidi"/>
                <w:sz w:val="28"/>
                <w:lang w:val="uk-UA" w:eastAsia="uk-UA"/>
              </w:rPr>
            </w:pPr>
            <w:r w:rsidRPr="004313D8">
              <w:rPr>
                <w:rFonts w:asciiTheme="majorBidi" w:hAnsiTheme="majorBidi" w:cstheme="majorBidi"/>
                <w:b/>
                <w:bCs/>
                <w:sz w:val="28"/>
                <w:lang w:val="uk-UA"/>
              </w:rPr>
              <w:lastRenderedPageBreak/>
              <w:t>Тема 5</w:t>
            </w:r>
            <w:r w:rsidRPr="004313D8">
              <w:rPr>
                <w:rFonts w:asciiTheme="majorBidi" w:hAnsiTheme="majorBidi" w:cstheme="majorBidi"/>
                <w:sz w:val="28"/>
                <w:lang w:val="uk-UA"/>
              </w:rPr>
              <w:t xml:space="preserve">. </w:t>
            </w:r>
            <w:r w:rsidRPr="004313D8">
              <w:rPr>
                <w:rFonts w:asciiTheme="majorBidi" w:hAnsiTheme="majorBidi" w:cstheme="majorBidi"/>
                <w:bCs/>
                <w:iCs/>
                <w:sz w:val="28"/>
                <w:lang w:val="uk-UA"/>
              </w:rPr>
              <w:t>Плагіат у масовій культурі</w:t>
            </w:r>
          </w:p>
        </w:tc>
        <w:tc>
          <w:tcPr>
            <w:tcW w:w="1368" w:type="dxa"/>
          </w:tcPr>
          <w:p w14:paraId="0A357A8C"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4</w:t>
            </w:r>
          </w:p>
        </w:tc>
        <w:tc>
          <w:tcPr>
            <w:tcW w:w="1349" w:type="dxa"/>
          </w:tcPr>
          <w:p w14:paraId="40AAF240"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373" w:type="dxa"/>
          </w:tcPr>
          <w:p w14:paraId="791C4D39"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586" w:type="dxa"/>
          </w:tcPr>
          <w:p w14:paraId="4DCB8AF4"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r>
      <w:tr w:rsidR="00876889" w:rsidRPr="004313D8" w14:paraId="59AD2572" w14:textId="77777777" w:rsidTr="0023795E">
        <w:tc>
          <w:tcPr>
            <w:tcW w:w="3950" w:type="dxa"/>
          </w:tcPr>
          <w:p w14:paraId="20B6E569" w14:textId="77777777" w:rsidR="00876889" w:rsidRPr="004313D8" w:rsidRDefault="00876889" w:rsidP="0023795E">
            <w:pPr>
              <w:widowControl/>
              <w:autoSpaceDE/>
              <w:autoSpaceDN/>
              <w:adjustRightInd/>
              <w:spacing w:line="276" w:lineRule="auto"/>
              <w:jc w:val="both"/>
              <w:rPr>
                <w:rFonts w:asciiTheme="majorBidi" w:hAnsiTheme="majorBidi" w:cstheme="majorBidi"/>
                <w:b/>
                <w:bCs/>
                <w:sz w:val="28"/>
                <w:lang w:val="uk-UA"/>
              </w:rPr>
            </w:pPr>
            <w:r w:rsidRPr="004313D8">
              <w:rPr>
                <w:rFonts w:asciiTheme="majorBidi" w:hAnsiTheme="majorBidi" w:cstheme="majorBidi"/>
                <w:b/>
                <w:bCs/>
                <w:iCs/>
                <w:sz w:val="28"/>
                <w:lang w:val="uk-UA"/>
              </w:rPr>
              <w:t>Усього із залікового кредиту</w:t>
            </w:r>
          </w:p>
        </w:tc>
        <w:tc>
          <w:tcPr>
            <w:tcW w:w="1368" w:type="dxa"/>
          </w:tcPr>
          <w:p w14:paraId="238BB41B" w14:textId="77777777" w:rsidR="00876889" w:rsidRPr="004313D8" w:rsidRDefault="00876889" w:rsidP="0023795E">
            <w:pPr>
              <w:widowControl/>
              <w:autoSpaceDE/>
              <w:autoSpaceDN/>
              <w:adjustRightInd/>
              <w:spacing w:line="276" w:lineRule="auto"/>
              <w:jc w:val="center"/>
              <w:rPr>
                <w:rFonts w:asciiTheme="majorBidi" w:hAnsiTheme="majorBidi" w:cstheme="majorBidi"/>
                <w:b/>
                <w:sz w:val="28"/>
                <w:lang w:val="uk-UA" w:eastAsia="uk-UA"/>
              </w:rPr>
            </w:pPr>
            <w:r w:rsidRPr="004313D8">
              <w:rPr>
                <w:rFonts w:asciiTheme="majorBidi" w:hAnsiTheme="majorBidi" w:cstheme="majorBidi"/>
                <w:b/>
                <w:sz w:val="28"/>
                <w:lang w:val="uk-UA" w:eastAsia="uk-UA"/>
              </w:rPr>
              <w:t>30</w:t>
            </w:r>
          </w:p>
        </w:tc>
        <w:tc>
          <w:tcPr>
            <w:tcW w:w="1349" w:type="dxa"/>
          </w:tcPr>
          <w:p w14:paraId="418923CF" w14:textId="77777777" w:rsidR="00876889" w:rsidRPr="004313D8" w:rsidRDefault="00876889" w:rsidP="0023795E">
            <w:pPr>
              <w:widowControl/>
              <w:autoSpaceDE/>
              <w:autoSpaceDN/>
              <w:adjustRightInd/>
              <w:spacing w:line="276" w:lineRule="auto"/>
              <w:jc w:val="center"/>
              <w:rPr>
                <w:rFonts w:asciiTheme="majorBidi" w:hAnsiTheme="majorBidi" w:cstheme="majorBidi"/>
                <w:b/>
                <w:sz w:val="28"/>
                <w:lang w:val="uk-UA" w:eastAsia="uk-UA"/>
              </w:rPr>
            </w:pPr>
            <w:r w:rsidRPr="004313D8">
              <w:rPr>
                <w:rFonts w:asciiTheme="majorBidi" w:hAnsiTheme="majorBidi" w:cstheme="majorBidi"/>
                <w:b/>
                <w:sz w:val="28"/>
                <w:lang w:val="uk-UA" w:eastAsia="uk-UA"/>
              </w:rPr>
              <w:t>8</w:t>
            </w:r>
          </w:p>
        </w:tc>
        <w:tc>
          <w:tcPr>
            <w:tcW w:w="1373" w:type="dxa"/>
          </w:tcPr>
          <w:p w14:paraId="452F9849" w14:textId="77777777" w:rsidR="00876889" w:rsidRPr="004313D8" w:rsidRDefault="00876889" w:rsidP="0023795E">
            <w:pPr>
              <w:widowControl/>
              <w:autoSpaceDE/>
              <w:autoSpaceDN/>
              <w:adjustRightInd/>
              <w:spacing w:line="276" w:lineRule="auto"/>
              <w:jc w:val="center"/>
              <w:rPr>
                <w:rFonts w:asciiTheme="majorBidi" w:hAnsiTheme="majorBidi" w:cstheme="majorBidi"/>
                <w:b/>
                <w:sz w:val="28"/>
                <w:lang w:val="uk-UA" w:eastAsia="uk-UA"/>
              </w:rPr>
            </w:pPr>
            <w:r w:rsidRPr="004313D8">
              <w:rPr>
                <w:rFonts w:asciiTheme="majorBidi" w:hAnsiTheme="majorBidi" w:cstheme="majorBidi"/>
                <w:b/>
                <w:sz w:val="28"/>
                <w:lang w:val="uk-UA" w:eastAsia="uk-UA"/>
              </w:rPr>
              <w:t>2</w:t>
            </w:r>
          </w:p>
        </w:tc>
        <w:tc>
          <w:tcPr>
            <w:tcW w:w="1586" w:type="dxa"/>
          </w:tcPr>
          <w:p w14:paraId="4DF20B6D" w14:textId="77777777" w:rsidR="00876889" w:rsidRPr="004313D8" w:rsidRDefault="00876889" w:rsidP="0023795E">
            <w:pPr>
              <w:widowControl/>
              <w:autoSpaceDE/>
              <w:autoSpaceDN/>
              <w:adjustRightInd/>
              <w:spacing w:line="276" w:lineRule="auto"/>
              <w:jc w:val="center"/>
              <w:rPr>
                <w:rFonts w:asciiTheme="majorBidi" w:hAnsiTheme="majorBidi" w:cstheme="majorBidi"/>
                <w:b/>
                <w:sz w:val="28"/>
                <w:lang w:val="uk-UA" w:eastAsia="uk-UA"/>
              </w:rPr>
            </w:pPr>
            <w:r w:rsidRPr="004313D8">
              <w:rPr>
                <w:rFonts w:asciiTheme="majorBidi" w:hAnsiTheme="majorBidi" w:cstheme="majorBidi"/>
                <w:b/>
                <w:sz w:val="28"/>
                <w:lang w:val="uk-UA" w:eastAsia="uk-UA"/>
              </w:rPr>
              <w:t>20</w:t>
            </w:r>
          </w:p>
        </w:tc>
      </w:tr>
    </w:tbl>
    <w:p w14:paraId="62825FE0" w14:textId="77777777" w:rsidR="00876889" w:rsidRPr="004313D8" w:rsidRDefault="00876889" w:rsidP="00876889">
      <w:pPr>
        <w:spacing w:line="276" w:lineRule="auto"/>
        <w:jc w:val="both"/>
        <w:rPr>
          <w:rFonts w:asciiTheme="majorBidi" w:hAnsiTheme="majorBidi" w:cstheme="majorBidi"/>
          <w:sz w:val="28"/>
          <w:lang w:val="uk-UA"/>
        </w:rPr>
      </w:pPr>
    </w:p>
    <w:p w14:paraId="3EA50FEF" w14:textId="77777777" w:rsidR="00876889" w:rsidRPr="004313D8" w:rsidRDefault="00876889" w:rsidP="00876889">
      <w:pPr>
        <w:spacing w:line="276" w:lineRule="auto"/>
        <w:jc w:val="both"/>
        <w:rPr>
          <w:rFonts w:asciiTheme="majorBidi" w:hAnsiTheme="majorBidi" w:cstheme="majorBidi"/>
          <w:sz w:val="28"/>
          <w:lang w:val="uk-UA"/>
        </w:rPr>
      </w:pPr>
    </w:p>
    <w:p w14:paraId="5D610B74" w14:textId="77777777" w:rsidR="00876889" w:rsidRPr="004313D8" w:rsidRDefault="00876889" w:rsidP="00876889">
      <w:pPr>
        <w:spacing w:line="276" w:lineRule="auto"/>
        <w:ind w:right="20"/>
        <w:jc w:val="center"/>
        <w:rPr>
          <w:rFonts w:asciiTheme="majorBidi" w:hAnsiTheme="majorBidi" w:cstheme="majorBidi"/>
          <w:b/>
          <w:bCs/>
          <w:sz w:val="32"/>
          <w:szCs w:val="28"/>
          <w:lang w:val="uk-UA"/>
        </w:rPr>
      </w:pPr>
      <w:r w:rsidRPr="004313D8">
        <w:rPr>
          <w:rFonts w:asciiTheme="majorBidi" w:hAnsiTheme="majorBidi" w:cstheme="majorBidi"/>
          <w:b/>
          <w:sz w:val="32"/>
          <w:szCs w:val="28"/>
          <w:lang w:val="uk-UA"/>
        </w:rPr>
        <w:t xml:space="preserve">Змістовний модуль 2. </w:t>
      </w:r>
      <w:r w:rsidRPr="004313D8">
        <w:rPr>
          <w:rFonts w:asciiTheme="majorBidi" w:hAnsiTheme="majorBidi" w:cstheme="majorBidi"/>
          <w:b/>
          <w:bCs/>
          <w:sz w:val="32"/>
          <w:szCs w:val="28"/>
          <w:lang w:val="uk-UA"/>
        </w:rPr>
        <w:t>Усне й писемне мовлення.</w:t>
      </w:r>
    </w:p>
    <w:p w14:paraId="6F0153DA" w14:textId="77777777" w:rsidR="00876889" w:rsidRPr="004313D8" w:rsidRDefault="00876889" w:rsidP="00876889">
      <w:pPr>
        <w:spacing w:line="276" w:lineRule="auto"/>
        <w:ind w:right="20"/>
        <w:jc w:val="center"/>
        <w:rPr>
          <w:rFonts w:asciiTheme="majorBidi" w:hAnsiTheme="majorBidi" w:cstheme="majorBidi"/>
          <w:b/>
          <w:sz w:val="32"/>
          <w:szCs w:val="28"/>
          <w:lang w:val="uk-UA"/>
        </w:rPr>
      </w:pPr>
    </w:p>
    <w:tbl>
      <w:tblPr>
        <w:tblStyle w:val="a8"/>
        <w:tblW w:w="0" w:type="auto"/>
        <w:tblLook w:val="04A0" w:firstRow="1" w:lastRow="0" w:firstColumn="1" w:lastColumn="0" w:noHBand="0" w:noVBand="1"/>
      </w:tblPr>
      <w:tblGrid>
        <w:gridCol w:w="3056"/>
        <w:gridCol w:w="1437"/>
        <w:gridCol w:w="1233"/>
        <w:gridCol w:w="1530"/>
        <w:gridCol w:w="1815"/>
      </w:tblGrid>
      <w:tr w:rsidR="00876889" w:rsidRPr="004313D8" w14:paraId="576F9CC6" w14:textId="77777777" w:rsidTr="0023795E">
        <w:tc>
          <w:tcPr>
            <w:tcW w:w="3950" w:type="dxa"/>
          </w:tcPr>
          <w:p w14:paraId="20FAD5EC"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Тема</w:t>
            </w:r>
          </w:p>
        </w:tc>
        <w:tc>
          <w:tcPr>
            <w:tcW w:w="1368" w:type="dxa"/>
          </w:tcPr>
          <w:p w14:paraId="51ED7ECC"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Загальний обсяг годин</w:t>
            </w:r>
          </w:p>
        </w:tc>
        <w:tc>
          <w:tcPr>
            <w:tcW w:w="1349" w:type="dxa"/>
          </w:tcPr>
          <w:p w14:paraId="1F263D91"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Лекції, години</w:t>
            </w:r>
          </w:p>
        </w:tc>
        <w:tc>
          <w:tcPr>
            <w:tcW w:w="1373" w:type="dxa"/>
          </w:tcPr>
          <w:p w14:paraId="191494E8"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Практичні, години</w:t>
            </w:r>
          </w:p>
        </w:tc>
        <w:tc>
          <w:tcPr>
            <w:tcW w:w="1586" w:type="dxa"/>
          </w:tcPr>
          <w:p w14:paraId="45A148B8"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Самостійне опрацювання матеріалу</w:t>
            </w:r>
          </w:p>
        </w:tc>
      </w:tr>
      <w:tr w:rsidR="00876889" w:rsidRPr="004313D8" w14:paraId="017F1E39" w14:textId="77777777" w:rsidTr="0023795E">
        <w:tc>
          <w:tcPr>
            <w:tcW w:w="3950" w:type="dxa"/>
          </w:tcPr>
          <w:p w14:paraId="6FDE4147" w14:textId="77777777" w:rsidR="00876889" w:rsidRPr="004313D8" w:rsidRDefault="00876889" w:rsidP="0023795E">
            <w:pPr>
              <w:spacing w:line="276" w:lineRule="auto"/>
              <w:jc w:val="both"/>
              <w:rPr>
                <w:rFonts w:asciiTheme="majorBidi" w:hAnsiTheme="majorBidi" w:cstheme="majorBidi"/>
                <w:bCs/>
                <w:iCs/>
                <w:sz w:val="28"/>
                <w:szCs w:val="28"/>
                <w:lang w:val="uk-UA"/>
              </w:rPr>
            </w:pPr>
            <w:r w:rsidRPr="004313D8">
              <w:rPr>
                <w:rFonts w:asciiTheme="majorBidi" w:hAnsiTheme="majorBidi" w:cstheme="majorBidi"/>
                <w:b/>
                <w:bCs/>
                <w:sz w:val="28"/>
                <w:lang w:val="uk-UA"/>
              </w:rPr>
              <w:t>Тема 6</w:t>
            </w:r>
            <w:r w:rsidRPr="004313D8">
              <w:rPr>
                <w:rFonts w:asciiTheme="majorBidi" w:hAnsiTheme="majorBidi" w:cstheme="majorBidi"/>
                <w:sz w:val="28"/>
                <w:lang w:val="uk-UA"/>
              </w:rPr>
              <w:t xml:space="preserve">. </w:t>
            </w:r>
            <w:r w:rsidRPr="004313D8">
              <w:rPr>
                <w:rFonts w:asciiTheme="majorBidi" w:hAnsiTheme="majorBidi" w:cstheme="majorBidi"/>
                <w:bCs/>
                <w:iCs/>
                <w:sz w:val="28"/>
                <w:lang w:val="uk-UA"/>
              </w:rPr>
              <w:t>Наукове мовлення.</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Культура спілкування.</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Текст</w:t>
            </w:r>
          </w:p>
        </w:tc>
        <w:tc>
          <w:tcPr>
            <w:tcW w:w="1368" w:type="dxa"/>
          </w:tcPr>
          <w:p w14:paraId="3C7B2978"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10</w:t>
            </w:r>
          </w:p>
        </w:tc>
        <w:tc>
          <w:tcPr>
            <w:tcW w:w="1349" w:type="dxa"/>
          </w:tcPr>
          <w:p w14:paraId="5BF2B0FE"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4</w:t>
            </w:r>
          </w:p>
        </w:tc>
        <w:tc>
          <w:tcPr>
            <w:tcW w:w="1373" w:type="dxa"/>
          </w:tcPr>
          <w:p w14:paraId="087CD64B"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86" w:type="dxa"/>
          </w:tcPr>
          <w:p w14:paraId="3835C2CE"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r>
      <w:tr w:rsidR="00876889" w:rsidRPr="004313D8" w14:paraId="6EAAE16C" w14:textId="77777777" w:rsidTr="0023795E">
        <w:tc>
          <w:tcPr>
            <w:tcW w:w="3950" w:type="dxa"/>
          </w:tcPr>
          <w:p w14:paraId="04B72BD4" w14:textId="77777777" w:rsidR="00876889" w:rsidRPr="004313D8" w:rsidRDefault="00876889" w:rsidP="0023795E">
            <w:pPr>
              <w:widowControl/>
              <w:autoSpaceDE/>
              <w:autoSpaceDN/>
              <w:adjustRightInd/>
              <w:spacing w:line="276" w:lineRule="auto"/>
              <w:jc w:val="both"/>
              <w:rPr>
                <w:rFonts w:asciiTheme="majorBidi" w:hAnsiTheme="majorBidi" w:cstheme="majorBidi"/>
                <w:sz w:val="28"/>
                <w:lang w:val="uk-UA" w:eastAsia="uk-UA"/>
              </w:rPr>
            </w:pPr>
            <w:r w:rsidRPr="004313D8">
              <w:rPr>
                <w:rFonts w:asciiTheme="majorBidi" w:hAnsiTheme="majorBidi" w:cstheme="majorBidi"/>
                <w:b/>
                <w:bCs/>
                <w:sz w:val="28"/>
                <w:lang w:val="uk-UA"/>
              </w:rPr>
              <w:t>Тема 7</w:t>
            </w:r>
            <w:r w:rsidRPr="004313D8">
              <w:rPr>
                <w:rFonts w:asciiTheme="majorBidi" w:hAnsiTheme="majorBidi" w:cstheme="majorBidi"/>
                <w:sz w:val="28"/>
                <w:lang w:val="uk-UA"/>
              </w:rPr>
              <w:t xml:space="preserve">. </w:t>
            </w:r>
            <w:r w:rsidRPr="004313D8">
              <w:rPr>
                <w:rFonts w:asciiTheme="majorBidi" w:hAnsiTheme="majorBidi" w:cstheme="majorBidi"/>
                <w:bCs/>
                <w:iCs/>
                <w:sz w:val="28"/>
                <w:lang w:val="uk-UA"/>
              </w:rPr>
              <w:t>Науковий стиль української мови:</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писемне мовлення</w:t>
            </w:r>
          </w:p>
        </w:tc>
        <w:tc>
          <w:tcPr>
            <w:tcW w:w="1368" w:type="dxa"/>
          </w:tcPr>
          <w:p w14:paraId="0219238F"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8</w:t>
            </w:r>
          </w:p>
        </w:tc>
        <w:tc>
          <w:tcPr>
            <w:tcW w:w="1349" w:type="dxa"/>
          </w:tcPr>
          <w:p w14:paraId="1975E520"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373" w:type="dxa"/>
          </w:tcPr>
          <w:p w14:paraId="5AE3AB5C"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86" w:type="dxa"/>
          </w:tcPr>
          <w:p w14:paraId="6B31C04B"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r>
      <w:tr w:rsidR="00876889" w:rsidRPr="004313D8" w14:paraId="37EB78DB" w14:textId="77777777" w:rsidTr="0023795E">
        <w:tc>
          <w:tcPr>
            <w:tcW w:w="3950" w:type="dxa"/>
          </w:tcPr>
          <w:p w14:paraId="2C96E6E5" w14:textId="77777777" w:rsidR="00876889" w:rsidRPr="004313D8" w:rsidRDefault="00876889" w:rsidP="0023795E">
            <w:pPr>
              <w:widowControl/>
              <w:autoSpaceDE/>
              <w:autoSpaceDN/>
              <w:adjustRightInd/>
              <w:spacing w:line="276" w:lineRule="auto"/>
              <w:jc w:val="both"/>
              <w:rPr>
                <w:rFonts w:asciiTheme="majorBidi" w:hAnsiTheme="majorBidi" w:cstheme="majorBidi"/>
                <w:bCs/>
                <w:sz w:val="28"/>
                <w:lang w:val="uk-UA"/>
              </w:rPr>
            </w:pPr>
            <w:r w:rsidRPr="004313D8">
              <w:rPr>
                <w:rFonts w:asciiTheme="majorBidi" w:hAnsiTheme="majorBidi" w:cstheme="majorBidi"/>
                <w:b/>
                <w:bCs/>
                <w:sz w:val="28"/>
                <w:lang w:val="uk-UA"/>
              </w:rPr>
              <w:t xml:space="preserve">Тема 8. </w:t>
            </w:r>
            <w:r w:rsidRPr="004313D8">
              <w:rPr>
                <w:rFonts w:asciiTheme="majorBidi" w:hAnsiTheme="majorBidi" w:cstheme="majorBidi"/>
                <w:bCs/>
                <w:iCs/>
                <w:sz w:val="28"/>
                <w:lang w:val="uk-UA"/>
              </w:rPr>
              <w:t>Науковий стиль української мови: усне мовлення</w:t>
            </w:r>
          </w:p>
        </w:tc>
        <w:tc>
          <w:tcPr>
            <w:tcW w:w="1368" w:type="dxa"/>
          </w:tcPr>
          <w:p w14:paraId="3424A001"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c>
          <w:tcPr>
            <w:tcW w:w="1349" w:type="dxa"/>
          </w:tcPr>
          <w:p w14:paraId="7C1B24C5"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373" w:type="dxa"/>
          </w:tcPr>
          <w:p w14:paraId="385E94AD"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86" w:type="dxa"/>
          </w:tcPr>
          <w:p w14:paraId="1F7A751C"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4</w:t>
            </w:r>
          </w:p>
        </w:tc>
      </w:tr>
      <w:tr w:rsidR="00876889" w:rsidRPr="004313D8" w14:paraId="562753FD" w14:textId="77777777" w:rsidTr="0023795E">
        <w:tc>
          <w:tcPr>
            <w:tcW w:w="3950" w:type="dxa"/>
          </w:tcPr>
          <w:p w14:paraId="5F88408C" w14:textId="77777777" w:rsidR="00876889" w:rsidRPr="004313D8" w:rsidRDefault="00876889" w:rsidP="0023795E">
            <w:pPr>
              <w:widowControl/>
              <w:autoSpaceDE/>
              <w:autoSpaceDN/>
              <w:adjustRightInd/>
              <w:spacing w:line="276" w:lineRule="auto"/>
              <w:jc w:val="both"/>
              <w:rPr>
                <w:rFonts w:asciiTheme="majorBidi" w:hAnsiTheme="majorBidi" w:cstheme="majorBidi"/>
                <w:sz w:val="28"/>
                <w:lang w:val="uk-UA" w:eastAsia="uk-UA"/>
              </w:rPr>
            </w:pPr>
            <w:r w:rsidRPr="004313D8">
              <w:rPr>
                <w:rFonts w:asciiTheme="majorBidi" w:hAnsiTheme="majorBidi" w:cstheme="majorBidi"/>
                <w:b/>
                <w:bCs/>
                <w:sz w:val="28"/>
                <w:lang w:val="uk-UA"/>
              </w:rPr>
              <w:t>Тема 9</w:t>
            </w:r>
            <w:r w:rsidRPr="004313D8">
              <w:rPr>
                <w:rFonts w:asciiTheme="majorBidi" w:hAnsiTheme="majorBidi" w:cstheme="majorBidi"/>
                <w:sz w:val="28"/>
                <w:lang w:val="uk-UA"/>
              </w:rPr>
              <w:t xml:space="preserve">. </w:t>
            </w:r>
            <w:r w:rsidRPr="004313D8">
              <w:rPr>
                <w:rFonts w:asciiTheme="majorBidi" w:hAnsiTheme="majorBidi" w:cstheme="majorBidi"/>
                <w:bCs/>
                <w:iCs/>
                <w:sz w:val="28"/>
                <w:lang w:val="uk-UA"/>
              </w:rPr>
              <w:t>Мова ділових паперів:</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мистецтво презентації</w:t>
            </w:r>
          </w:p>
        </w:tc>
        <w:tc>
          <w:tcPr>
            <w:tcW w:w="1368" w:type="dxa"/>
          </w:tcPr>
          <w:p w14:paraId="092136A5"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c>
          <w:tcPr>
            <w:tcW w:w="1349" w:type="dxa"/>
          </w:tcPr>
          <w:p w14:paraId="5A3A0E1D"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373" w:type="dxa"/>
          </w:tcPr>
          <w:p w14:paraId="003C54E4"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86" w:type="dxa"/>
          </w:tcPr>
          <w:p w14:paraId="259166F4"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4</w:t>
            </w:r>
          </w:p>
        </w:tc>
      </w:tr>
      <w:tr w:rsidR="00876889" w:rsidRPr="004313D8" w14:paraId="6BB15F12" w14:textId="77777777" w:rsidTr="0023795E">
        <w:tc>
          <w:tcPr>
            <w:tcW w:w="3950" w:type="dxa"/>
          </w:tcPr>
          <w:p w14:paraId="3DCE05B9" w14:textId="77777777" w:rsidR="00876889" w:rsidRPr="004313D8" w:rsidRDefault="00876889" w:rsidP="0023795E">
            <w:pPr>
              <w:widowControl/>
              <w:autoSpaceDE/>
              <w:autoSpaceDN/>
              <w:adjustRightInd/>
              <w:spacing w:line="276" w:lineRule="auto"/>
              <w:jc w:val="both"/>
              <w:rPr>
                <w:rFonts w:asciiTheme="majorBidi" w:hAnsiTheme="majorBidi" w:cstheme="majorBidi"/>
                <w:b/>
                <w:bCs/>
                <w:sz w:val="28"/>
                <w:lang w:val="uk-UA"/>
              </w:rPr>
            </w:pPr>
            <w:r w:rsidRPr="004313D8">
              <w:rPr>
                <w:rFonts w:asciiTheme="majorBidi" w:hAnsiTheme="majorBidi" w:cstheme="majorBidi"/>
                <w:b/>
                <w:bCs/>
                <w:iCs/>
                <w:sz w:val="28"/>
                <w:lang w:val="uk-UA"/>
              </w:rPr>
              <w:t>Усього із залікового кредиту</w:t>
            </w:r>
          </w:p>
        </w:tc>
        <w:tc>
          <w:tcPr>
            <w:tcW w:w="1368" w:type="dxa"/>
          </w:tcPr>
          <w:p w14:paraId="23BE6ADE" w14:textId="77777777" w:rsidR="00876889" w:rsidRPr="004313D8" w:rsidRDefault="00876889" w:rsidP="0023795E">
            <w:pPr>
              <w:widowControl/>
              <w:autoSpaceDE/>
              <w:autoSpaceDN/>
              <w:adjustRightInd/>
              <w:spacing w:line="276" w:lineRule="auto"/>
              <w:jc w:val="center"/>
              <w:rPr>
                <w:rFonts w:asciiTheme="majorBidi" w:hAnsiTheme="majorBidi" w:cstheme="majorBidi"/>
                <w:b/>
                <w:sz w:val="28"/>
                <w:lang w:val="uk-UA" w:eastAsia="uk-UA"/>
              </w:rPr>
            </w:pPr>
            <w:r w:rsidRPr="004313D8">
              <w:rPr>
                <w:rFonts w:asciiTheme="majorBidi" w:hAnsiTheme="majorBidi" w:cstheme="majorBidi"/>
                <w:b/>
                <w:sz w:val="28"/>
                <w:lang w:val="uk-UA" w:eastAsia="uk-UA"/>
              </w:rPr>
              <w:t>30</w:t>
            </w:r>
          </w:p>
        </w:tc>
        <w:tc>
          <w:tcPr>
            <w:tcW w:w="1349" w:type="dxa"/>
          </w:tcPr>
          <w:p w14:paraId="5B168643" w14:textId="77777777" w:rsidR="00876889" w:rsidRPr="004313D8" w:rsidRDefault="00876889" w:rsidP="0023795E">
            <w:pPr>
              <w:widowControl/>
              <w:autoSpaceDE/>
              <w:autoSpaceDN/>
              <w:adjustRightInd/>
              <w:spacing w:line="276" w:lineRule="auto"/>
              <w:jc w:val="center"/>
              <w:rPr>
                <w:rFonts w:asciiTheme="majorBidi" w:hAnsiTheme="majorBidi" w:cstheme="majorBidi"/>
                <w:b/>
                <w:sz w:val="28"/>
                <w:lang w:val="uk-UA" w:eastAsia="uk-UA"/>
              </w:rPr>
            </w:pPr>
            <w:r w:rsidRPr="004313D8">
              <w:rPr>
                <w:rFonts w:asciiTheme="majorBidi" w:hAnsiTheme="majorBidi" w:cstheme="majorBidi"/>
                <w:b/>
                <w:sz w:val="28"/>
                <w:lang w:val="uk-UA" w:eastAsia="uk-UA"/>
              </w:rPr>
              <w:t>10</w:t>
            </w:r>
          </w:p>
        </w:tc>
        <w:tc>
          <w:tcPr>
            <w:tcW w:w="1373" w:type="dxa"/>
          </w:tcPr>
          <w:p w14:paraId="0A299A5A" w14:textId="77777777" w:rsidR="00876889" w:rsidRPr="004313D8" w:rsidRDefault="00876889" w:rsidP="0023795E">
            <w:pPr>
              <w:widowControl/>
              <w:autoSpaceDE/>
              <w:autoSpaceDN/>
              <w:adjustRightInd/>
              <w:spacing w:line="276" w:lineRule="auto"/>
              <w:jc w:val="center"/>
              <w:rPr>
                <w:rFonts w:asciiTheme="majorBidi" w:hAnsiTheme="majorBidi" w:cstheme="majorBidi"/>
                <w:b/>
                <w:sz w:val="28"/>
                <w:lang w:val="uk-UA" w:eastAsia="uk-UA"/>
              </w:rPr>
            </w:pPr>
            <w:r w:rsidRPr="004313D8">
              <w:rPr>
                <w:rFonts w:asciiTheme="majorBidi" w:hAnsiTheme="majorBidi" w:cstheme="majorBidi"/>
                <w:b/>
                <w:sz w:val="28"/>
                <w:lang w:val="uk-UA" w:eastAsia="uk-UA"/>
              </w:rPr>
              <w:t>0</w:t>
            </w:r>
          </w:p>
        </w:tc>
        <w:tc>
          <w:tcPr>
            <w:tcW w:w="1586" w:type="dxa"/>
          </w:tcPr>
          <w:p w14:paraId="79131248" w14:textId="77777777" w:rsidR="00876889" w:rsidRPr="004313D8" w:rsidRDefault="00876889" w:rsidP="0023795E">
            <w:pPr>
              <w:widowControl/>
              <w:autoSpaceDE/>
              <w:autoSpaceDN/>
              <w:adjustRightInd/>
              <w:spacing w:line="276" w:lineRule="auto"/>
              <w:jc w:val="center"/>
              <w:rPr>
                <w:rFonts w:asciiTheme="majorBidi" w:hAnsiTheme="majorBidi" w:cstheme="majorBidi"/>
                <w:b/>
                <w:sz w:val="28"/>
                <w:lang w:val="uk-UA" w:eastAsia="uk-UA"/>
              </w:rPr>
            </w:pPr>
            <w:r w:rsidRPr="004313D8">
              <w:rPr>
                <w:rFonts w:asciiTheme="majorBidi" w:hAnsiTheme="majorBidi" w:cstheme="majorBidi"/>
                <w:b/>
                <w:sz w:val="28"/>
                <w:lang w:val="uk-UA" w:eastAsia="uk-UA"/>
              </w:rPr>
              <w:t>20</w:t>
            </w:r>
          </w:p>
        </w:tc>
      </w:tr>
    </w:tbl>
    <w:p w14:paraId="0E992CC1" w14:textId="77777777" w:rsidR="00876889" w:rsidRPr="004313D8" w:rsidRDefault="00876889" w:rsidP="00876889">
      <w:pPr>
        <w:spacing w:line="276" w:lineRule="auto"/>
        <w:rPr>
          <w:rFonts w:asciiTheme="majorBidi" w:hAnsiTheme="majorBidi" w:cstheme="majorBidi"/>
          <w:bCs/>
          <w:sz w:val="28"/>
          <w:lang w:val="uk-UA"/>
        </w:rPr>
      </w:pPr>
    </w:p>
    <w:p w14:paraId="25569B4B" w14:textId="77777777" w:rsidR="00876889" w:rsidRPr="004313D8" w:rsidRDefault="00876889" w:rsidP="00876889">
      <w:pPr>
        <w:spacing w:line="276" w:lineRule="auto"/>
        <w:ind w:right="20"/>
        <w:jc w:val="center"/>
        <w:rPr>
          <w:rFonts w:asciiTheme="majorBidi" w:hAnsiTheme="majorBidi" w:cstheme="majorBidi"/>
          <w:b/>
          <w:sz w:val="32"/>
          <w:szCs w:val="28"/>
          <w:lang w:val="uk-UA"/>
        </w:rPr>
      </w:pPr>
    </w:p>
    <w:p w14:paraId="0690420C" w14:textId="77777777" w:rsidR="00876889" w:rsidRDefault="00876889" w:rsidP="00876889">
      <w:pPr>
        <w:spacing w:line="276" w:lineRule="auto"/>
        <w:ind w:right="20"/>
        <w:jc w:val="center"/>
        <w:rPr>
          <w:rFonts w:asciiTheme="majorBidi" w:hAnsiTheme="majorBidi" w:cstheme="majorBidi"/>
          <w:b/>
          <w:sz w:val="32"/>
          <w:szCs w:val="28"/>
          <w:lang w:val="uk-UA"/>
        </w:rPr>
      </w:pPr>
    </w:p>
    <w:p w14:paraId="674289DE" w14:textId="77777777" w:rsidR="00876889" w:rsidRDefault="00876889" w:rsidP="00876889">
      <w:pPr>
        <w:spacing w:line="276" w:lineRule="auto"/>
        <w:ind w:right="20"/>
        <w:jc w:val="center"/>
        <w:rPr>
          <w:rFonts w:asciiTheme="majorBidi" w:hAnsiTheme="majorBidi" w:cstheme="majorBidi"/>
          <w:b/>
          <w:sz w:val="32"/>
          <w:szCs w:val="28"/>
          <w:lang w:val="uk-UA"/>
        </w:rPr>
      </w:pPr>
    </w:p>
    <w:p w14:paraId="7EAFFCBC" w14:textId="77777777" w:rsidR="00876889" w:rsidRPr="004313D8" w:rsidRDefault="00876889" w:rsidP="00876889">
      <w:pPr>
        <w:spacing w:line="276" w:lineRule="auto"/>
        <w:ind w:right="20"/>
        <w:jc w:val="center"/>
        <w:rPr>
          <w:rFonts w:asciiTheme="majorBidi" w:hAnsiTheme="majorBidi" w:cstheme="majorBidi"/>
          <w:b/>
          <w:sz w:val="32"/>
          <w:szCs w:val="28"/>
          <w:lang w:val="uk-UA"/>
        </w:rPr>
      </w:pPr>
    </w:p>
    <w:p w14:paraId="407FB880" w14:textId="77777777" w:rsidR="00876889" w:rsidRPr="004313D8" w:rsidRDefault="00876889" w:rsidP="00876889">
      <w:pPr>
        <w:spacing w:line="276" w:lineRule="auto"/>
        <w:ind w:right="20"/>
        <w:jc w:val="center"/>
        <w:rPr>
          <w:rFonts w:asciiTheme="majorBidi" w:hAnsiTheme="majorBidi" w:cstheme="majorBidi"/>
          <w:b/>
          <w:sz w:val="32"/>
          <w:szCs w:val="28"/>
          <w:lang w:val="uk-UA"/>
        </w:rPr>
      </w:pPr>
    </w:p>
    <w:p w14:paraId="7ED5D83E" w14:textId="77777777" w:rsidR="00876889" w:rsidRPr="004313D8" w:rsidRDefault="00876889" w:rsidP="00876889">
      <w:pPr>
        <w:spacing w:line="276" w:lineRule="auto"/>
        <w:ind w:right="20"/>
        <w:jc w:val="center"/>
        <w:rPr>
          <w:rFonts w:asciiTheme="majorBidi" w:hAnsiTheme="majorBidi" w:cstheme="majorBidi"/>
          <w:b/>
          <w:sz w:val="32"/>
          <w:szCs w:val="28"/>
          <w:lang w:val="uk-UA"/>
        </w:rPr>
      </w:pPr>
    </w:p>
    <w:p w14:paraId="6CD5C93E" w14:textId="77777777" w:rsidR="00876889" w:rsidRPr="004313D8" w:rsidRDefault="00876889" w:rsidP="00876889">
      <w:pPr>
        <w:spacing w:line="276" w:lineRule="auto"/>
        <w:ind w:right="20"/>
        <w:jc w:val="center"/>
        <w:rPr>
          <w:rFonts w:asciiTheme="majorBidi" w:hAnsiTheme="majorBidi" w:cstheme="majorBidi"/>
          <w:b/>
          <w:bCs/>
          <w:sz w:val="32"/>
          <w:szCs w:val="28"/>
          <w:lang w:val="uk-UA"/>
        </w:rPr>
      </w:pPr>
      <w:r w:rsidRPr="004313D8">
        <w:rPr>
          <w:rFonts w:asciiTheme="majorBidi" w:hAnsiTheme="majorBidi" w:cstheme="majorBidi"/>
          <w:b/>
          <w:sz w:val="32"/>
          <w:szCs w:val="28"/>
          <w:lang w:val="uk-UA"/>
        </w:rPr>
        <w:t xml:space="preserve">Змістовний модуль 3. </w:t>
      </w:r>
      <w:r w:rsidRPr="004313D8">
        <w:rPr>
          <w:rFonts w:asciiTheme="majorBidi" w:hAnsiTheme="majorBidi" w:cstheme="majorBidi"/>
          <w:b/>
          <w:bCs/>
          <w:sz w:val="32"/>
          <w:szCs w:val="28"/>
          <w:lang w:val="uk-UA"/>
        </w:rPr>
        <w:t>Робота з джерелами. Укладання бібліографії</w:t>
      </w:r>
    </w:p>
    <w:p w14:paraId="60964024" w14:textId="77777777" w:rsidR="00876889" w:rsidRPr="004313D8" w:rsidRDefault="00876889" w:rsidP="00876889">
      <w:pPr>
        <w:spacing w:line="276" w:lineRule="auto"/>
        <w:ind w:right="20"/>
        <w:jc w:val="center"/>
        <w:rPr>
          <w:rFonts w:asciiTheme="majorBidi" w:hAnsiTheme="majorBidi" w:cstheme="majorBidi"/>
          <w:sz w:val="32"/>
          <w:szCs w:val="28"/>
          <w:lang w:val="uk-UA"/>
        </w:rPr>
      </w:pPr>
    </w:p>
    <w:tbl>
      <w:tblPr>
        <w:tblStyle w:val="a8"/>
        <w:tblW w:w="9071" w:type="dxa"/>
        <w:tblLook w:val="04A0" w:firstRow="1" w:lastRow="0" w:firstColumn="1" w:lastColumn="0" w:noHBand="0" w:noVBand="1"/>
      </w:tblPr>
      <w:tblGrid>
        <w:gridCol w:w="3081"/>
        <w:gridCol w:w="1437"/>
        <w:gridCol w:w="1208"/>
        <w:gridCol w:w="1530"/>
        <w:gridCol w:w="1815"/>
      </w:tblGrid>
      <w:tr w:rsidR="00876889" w:rsidRPr="004313D8" w14:paraId="2D0CB499" w14:textId="77777777" w:rsidTr="0023795E">
        <w:tc>
          <w:tcPr>
            <w:tcW w:w="3081" w:type="dxa"/>
          </w:tcPr>
          <w:p w14:paraId="7F277F37"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Тема</w:t>
            </w:r>
          </w:p>
        </w:tc>
        <w:tc>
          <w:tcPr>
            <w:tcW w:w="1437" w:type="dxa"/>
          </w:tcPr>
          <w:p w14:paraId="29484E87"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Загальний обсяг годин</w:t>
            </w:r>
          </w:p>
        </w:tc>
        <w:tc>
          <w:tcPr>
            <w:tcW w:w="1208" w:type="dxa"/>
          </w:tcPr>
          <w:p w14:paraId="55F95A19"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Лекції, години</w:t>
            </w:r>
          </w:p>
        </w:tc>
        <w:tc>
          <w:tcPr>
            <w:tcW w:w="1530" w:type="dxa"/>
          </w:tcPr>
          <w:p w14:paraId="5A024EBE"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Практичні, години</w:t>
            </w:r>
          </w:p>
        </w:tc>
        <w:tc>
          <w:tcPr>
            <w:tcW w:w="1815" w:type="dxa"/>
          </w:tcPr>
          <w:p w14:paraId="2593AAD0"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Самостійне опрацювання матеріалу</w:t>
            </w:r>
          </w:p>
        </w:tc>
      </w:tr>
      <w:tr w:rsidR="00876889" w:rsidRPr="004313D8" w14:paraId="7340CA88" w14:textId="77777777" w:rsidTr="0023795E">
        <w:tc>
          <w:tcPr>
            <w:tcW w:w="3081" w:type="dxa"/>
          </w:tcPr>
          <w:p w14:paraId="5B790C8D" w14:textId="77777777" w:rsidR="00876889" w:rsidRPr="004313D8" w:rsidRDefault="00876889" w:rsidP="0023795E">
            <w:pPr>
              <w:spacing w:line="276" w:lineRule="auto"/>
              <w:jc w:val="both"/>
              <w:rPr>
                <w:rFonts w:asciiTheme="majorBidi" w:hAnsiTheme="majorBidi" w:cstheme="majorBidi"/>
                <w:bCs/>
                <w:iCs/>
                <w:sz w:val="28"/>
                <w:szCs w:val="28"/>
                <w:lang w:val="uk-UA"/>
              </w:rPr>
            </w:pPr>
            <w:r w:rsidRPr="004313D8">
              <w:rPr>
                <w:rFonts w:asciiTheme="majorBidi" w:hAnsiTheme="majorBidi" w:cstheme="majorBidi"/>
                <w:b/>
                <w:bCs/>
                <w:sz w:val="28"/>
                <w:lang w:val="uk-UA"/>
              </w:rPr>
              <w:t>Тема 10</w:t>
            </w:r>
            <w:r w:rsidRPr="004313D8">
              <w:rPr>
                <w:rFonts w:asciiTheme="majorBidi" w:hAnsiTheme="majorBidi" w:cstheme="majorBidi"/>
                <w:sz w:val="28"/>
                <w:lang w:val="uk-UA"/>
              </w:rPr>
              <w:t xml:space="preserve">. </w:t>
            </w:r>
            <w:r w:rsidRPr="004313D8">
              <w:rPr>
                <w:rFonts w:asciiTheme="majorBidi" w:hAnsiTheme="majorBidi" w:cstheme="majorBidi"/>
                <w:bCs/>
                <w:iCs/>
                <w:sz w:val="28"/>
                <w:lang w:val="uk-UA"/>
              </w:rPr>
              <w:t>Цитата.</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lastRenderedPageBreak/>
              <w:t>Покликання.</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Бібліографічний пошук</w:t>
            </w:r>
          </w:p>
        </w:tc>
        <w:tc>
          <w:tcPr>
            <w:tcW w:w="1437" w:type="dxa"/>
          </w:tcPr>
          <w:p w14:paraId="4DE35530"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lastRenderedPageBreak/>
              <w:t>10</w:t>
            </w:r>
          </w:p>
        </w:tc>
        <w:tc>
          <w:tcPr>
            <w:tcW w:w="1208" w:type="dxa"/>
          </w:tcPr>
          <w:p w14:paraId="2547F5B8"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530" w:type="dxa"/>
          </w:tcPr>
          <w:p w14:paraId="54AA612B"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815" w:type="dxa"/>
          </w:tcPr>
          <w:p w14:paraId="275E99D8"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8</w:t>
            </w:r>
          </w:p>
        </w:tc>
      </w:tr>
      <w:tr w:rsidR="00876889" w:rsidRPr="004313D8" w14:paraId="6EA356C3" w14:textId="77777777" w:rsidTr="0023795E">
        <w:tc>
          <w:tcPr>
            <w:tcW w:w="3081" w:type="dxa"/>
          </w:tcPr>
          <w:p w14:paraId="17A6C629" w14:textId="77777777" w:rsidR="00876889" w:rsidRPr="004313D8" w:rsidRDefault="00876889" w:rsidP="0023795E">
            <w:pPr>
              <w:widowControl/>
              <w:autoSpaceDE/>
              <w:autoSpaceDN/>
              <w:adjustRightInd/>
              <w:spacing w:line="276" w:lineRule="auto"/>
              <w:jc w:val="both"/>
              <w:rPr>
                <w:rFonts w:asciiTheme="majorBidi" w:hAnsiTheme="majorBidi" w:cstheme="majorBidi"/>
                <w:sz w:val="28"/>
                <w:lang w:val="uk-UA" w:eastAsia="uk-UA"/>
              </w:rPr>
            </w:pPr>
            <w:r w:rsidRPr="004313D8">
              <w:rPr>
                <w:rFonts w:asciiTheme="majorBidi" w:hAnsiTheme="majorBidi" w:cstheme="majorBidi"/>
                <w:b/>
                <w:bCs/>
                <w:sz w:val="28"/>
                <w:lang w:val="uk-UA"/>
              </w:rPr>
              <w:lastRenderedPageBreak/>
              <w:t>Тема 11</w:t>
            </w:r>
            <w:r w:rsidRPr="004313D8">
              <w:rPr>
                <w:rFonts w:asciiTheme="majorBidi" w:hAnsiTheme="majorBidi" w:cstheme="majorBidi"/>
                <w:sz w:val="28"/>
                <w:lang w:val="uk-UA"/>
              </w:rPr>
              <w:t xml:space="preserve">. </w:t>
            </w:r>
            <w:r w:rsidRPr="004313D8">
              <w:rPr>
                <w:rFonts w:asciiTheme="majorBidi" w:hAnsiTheme="majorBidi" w:cstheme="majorBidi"/>
                <w:bCs/>
                <w:iCs/>
                <w:sz w:val="28"/>
                <w:lang w:val="uk-UA"/>
              </w:rPr>
              <w:t>Культура оформлення наукового тексту:</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цитування й</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покликання/</w:t>
            </w:r>
          </w:p>
        </w:tc>
        <w:tc>
          <w:tcPr>
            <w:tcW w:w="1437" w:type="dxa"/>
          </w:tcPr>
          <w:p w14:paraId="740CC505"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8</w:t>
            </w:r>
          </w:p>
        </w:tc>
        <w:tc>
          <w:tcPr>
            <w:tcW w:w="1208" w:type="dxa"/>
          </w:tcPr>
          <w:p w14:paraId="28EF3E83"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30" w:type="dxa"/>
          </w:tcPr>
          <w:p w14:paraId="7D3DFE6E"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2</w:t>
            </w:r>
          </w:p>
        </w:tc>
        <w:tc>
          <w:tcPr>
            <w:tcW w:w="1815" w:type="dxa"/>
          </w:tcPr>
          <w:p w14:paraId="4E56AFCE"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r>
      <w:tr w:rsidR="00876889" w:rsidRPr="004313D8" w14:paraId="0966A19D" w14:textId="77777777" w:rsidTr="0023795E">
        <w:tc>
          <w:tcPr>
            <w:tcW w:w="3081" w:type="dxa"/>
          </w:tcPr>
          <w:p w14:paraId="0B446A62" w14:textId="77777777" w:rsidR="00876889" w:rsidRPr="004313D8" w:rsidRDefault="00876889" w:rsidP="0023795E">
            <w:pPr>
              <w:widowControl/>
              <w:autoSpaceDE/>
              <w:autoSpaceDN/>
              <w:adjustRightInd/>
              <w:spacing w:line="276" w:lineRule="auto"/>
              <w:jc w:val="both"/>
              <w:rPr>
                <w:rFonts w:asciiTheme="majorBidi" w:hAnsiTheme="majorBidi" w:cstheme="majorBidi"/>
                <w:bCs/>
                <w:sz w:val="28"/>
                <w:lang w:val="uk-UA"/>
              </w:rPr>
            </w:pPr>
            <w:r w:rsidRPr="004313D8">
              <w:rPr>
                <w:rFonts w:asciiTheme="majorBidi" w:hAnsiTheme="majorBidi" w:cstheme="majorBidi"/>
                <w:b/>
                <w:bCs/>
                <w:sz w:val="28"/>
                <w:lang w:val="uk-UA"/>
              </w:rPr>
              <w:t xml:space="preserve">Тема 12. </w:t>
            </w:r>
            <w:r w:rsidRPr="004313D8">
              <w:rPr>
                <w:rFonts w:asciiTheme="majorBidi" w:hAnsiTheme="majorBidi" w:cstheme="majorBidi"/>
                <w:bCs/>
                <w:iCs/>
                <w:sz w:val="28"/>
                <w:lang w:val="uk-UA"/>
              </w:rPr>
              <w:t>Культура оформлення наукового тексту:</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укладання</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бібліографії/ Культура оформлення наукового тексту:</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інформаційні</w:t>
            </w:r>
            <w:r w:rsidRPr="004313D8">
              <w:rPr>
                <w:rFonts w:asciiTheme="majorBidi" w:hAnsiTheme="majorBidi" w:cstheme="majorBidi"/>
                <w:bCs/>
                <w:sz w:val="28"/>
                <w:lang w:val="uk-UA"/>
              </w:rPr>
              <w:t xml:space="preserve"> </w:t>
            </w:r>
            <w:r w:rsidRPr="004313D8">
              <w:rPr>
                <w:rFonts w:asciiTheme="majorBidi" w:hAnsiTheme="majorBidi" w:cstheme="majorBidi"/>
                <w:bCs/>
                <w:iCs/>
                <w:sz w:val="28"/>
                <w:lang w:val="uk-UA"/>
              </w:rPr>
              <w:t>технології на допомогу аспіранту</w:t>
            </w:r>
          </w:p>
        </w:tc>
        <w:tc>
          <w:tcPr>
            <w:tcW w:w="1437" w:type="dxa"/>
          </w:tcPr>
          <w:p w14:paraId="5AB1E8AC"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12</w:t>
            </w:r>
          </w:p>
        </w:tc>
        <w:tc>
          <w:tcPr>
            <w:tcW w:w="1208" w:type="dxa"/>
          </w:tcPr>
          <w:p w14:paraId="7637FBBA"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0</w:t>
            </w:r>
          </w:p>
        </w:tc>
        <w:tc>
          <w:tcPr>
            <w:tcW w:w="1530" w:type="dxa"/>
          </w:tcPr>
          <w:p w14:paraId="5CC10854"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c>
          <w:tcPr>
            <w:tcW w:w="1815" w:type="dxa"/>
          </w:tcPr>
          <w:p w14:paraId="74695ECC"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sz w:val="28"/>
                <w:lang w:val="uk-UA" w:eastAsia="uk-UA"/>
              </w:rPr>
              <w:t>6</w:t>
            </w:r>
          </w:p>
        </w:tc>
      </w:tr>
      <w:tr w:rsidR="00876889" w:rsidRPr="004313D8" w14:paraId="609C9955" w14:textId="77777777" w:rsidTr="0023795E">
        <w:tc>
          <w:tcPr>
            <w:tcW w:w="3081" w:type="dxa"/>
          </w:tcPr>
          <w:p w14:paraId="4152ADEC" w14:textId="77777777" w:rsidR="00876889" w:rsidRPr="004313D8" w:rsidRDefault="00876889" w:rsidP="0023795E">
            <w:pPr>
              <w:widowControl/>
              <w:autoSpaceDE/>
              <w:autoSpaceDN/>
              <w:adjustRightInd/>
              <w:spacing w:line="276" w:lineRule="auto"/>
              <w:jc w:val="both"/>
              <w:rPr>
                <w:rFonts w:asciiTheme="majorBidi" w:hAnsiTheme="majorBidi" w:cstheme="majorBidi"/>
                <w:sz w:val="28"/>
                <w:lang w:val="uk-UA" w:eastAsia="uk-UA"/>
              </w:rPr>
            </w:pPr>
            <w:r w:rsidRPr="004313D8">
              <w:rPr>
                <w:rFonts w:asciiTheme="majorBidi" w:hAnsiTheme="majorBidi" w:cstheme="majorBidi"/>
                <w:b/>
                <w:bCs/>
                <w:iCs/>
                <w:sz w:val="28"/>
                <w:lang w:val="uk-UA"/>
              </w:rPr>
              <w:t>Усього із залікового кредиту</w:t>
            </w:r>
          </w:p>
        </w:tc>
        <w:tc>
          <w:tcPr>
            <w:tcW w:w="1437" w:type="dxa"/>
          </w:tcPr>
          <w:p w14:paraId="1BE6FED1"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b/>
                <w:sz w:val="28"/>
                <w:lang w:val="uk-UA" w:eastAsia="uk-UA"/>
              </w:rPr>
              <w:t>30</w:t>
            </w:r>
          </w:p>
        </w:tc>
        <w:tc>
          <w:tcPr>
            <w:tcW w:w="1208" w:type="dxa"/>
          </w:tcPr>
          <w:p w14:paraId="07CA67BA"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b/>
                <w:sz w:val="28"/>
                <w:lang w:val="uk-UA" w:eastAsia="uk-UA"/>
              </w:rPr>
              <w:t>2</w:t>
            </w:r>
          </w:p>
        </w:tc>
        <w:tc>
          <w:tcPr>
            <w:tcW w:w="1530" w:type="dxa"/>
          </w:tcPr>
          <w:p w14:paraId="7AFA0F34"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b/>
                <w:sz w:val="28"/>
                <w:lang w:val="uk-UA" w:eastAsia="uk-UA"/>
              </w:rPr>
              <w:t>8</w:t>
            </w:r>
          </w:p>
        </w:tc>
        <w:tc>
          <w:tcPr>
            <w:tcW w:w="1815" w:type="dxa"/>
          </w:tcPr>
          <w:p w14:paraId="6626266A" w14:textId="77777777" w:rsidR="00876889" w:rsidRPr="004313D8" w:rsidRDefault="00876889" w:rsidP="0023795E">
            <w:pPr>
              <w:widowControl/>
              <w:autoSpaceDE/>
              <w:autoSpaceDN/>
              <w:adjustRightInd/>
              <w:spacing w:line="276" w:lineRule="auto"/>
              <w:jc w:val="center"/>
              <w:rPr>
                <w:rFonts w:asciiTheme="majorBidi" w:hAnsiTheme="majorBidi" w:cstheme="majorBidi"/>
                <w:sz w:val="28"/>
                <w:lang w:val="uk-UA" w:eastAsia="uk-UA"/>
              </w:rPr>
            </w:pPr>
            <w:r w:rsidRPr="004313D8">
              <w:rPr>
                <w:rFonts w:asciiTheme="majorBidi" w:hAnsiTheme="majorBidi" w:cstheme="majorBidi"/>
                <w:b/>
                <w:sz w:val="28"/>
                <w:lang w:val="uk-UA" w:eastAsia="uk-UA"/>
              </w:rPr>
              <w:t>20</w:t>
            </w:r>
          </w:p>
        </w:tc>
      </w:tr>
    </w:tbl>
    <w:p w14:paraId="5F4A9BE2" w14:textId="77777777" w:rsidR="00876889" w:rsidRPr="004313D8" w:rsidRDefault="00876889" w:rsidP="00876889">
      <w:pPr>
        <w:tabs>
          <w:tab w:val="left" w:pos="284"/>
          <w:tab w:val="left" w:pos="567"/>
        </w:tabs>
        <w:ind w:left="720" w:hanging="720"/>
        <w:jc w:val="center"/>
        <w:rPr>
          <w:rFonts w:asciiTheme="majorBidi" w:hAnsiTheme="majorBidi" w:cstheme="majorBidi"/>
          <w:b/>
          <w:sz w:val="28"/>
          <w:szCs w:val="28"/>
          <w:lang w:val="uk-UA"/>
        </w:rPr>
      </w:pPr>
    </w:p>
    <w:p w14:paraId="4C4B1FF7" w14:textId="77777777" w:rsidR="00876889" w:rsidRDefault="00876889" w:rsidP="00876889">
      <w:pPr>
        <w:tabs>
          <w:tab w:val="left" w:pos="284"/>
          <w:tab w:val="left" w:pos="567"/>
        </w:tabs>
        <w:ind w:left="360"/>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Розподіл балів, які отримують аспіранти</w:t>
      </w:r>
    </w:p>
    <w:p w14:paraId="4B3C9789" w14:textId="77777777" w:rsidR="00876889" w:rsidRPr="004313D8" w:rsidRDefault="00876889" w:rsidP="00876889">
      <w:pPr>
        <w:tabs>
          <w:tab w:val="left" w:pos="284"/>
          <w:tab w:val="left" w:pos="567"/>
        </w:tabs>
        <w:ind w:left="360"/>
        <w:jc w:val="center"/>
        <w:rPr>
          <w:rFonts w:asciiTheme="majorBidi" w:hAnsiTheme="majorBidi" w:cstheme="majorBidi"/>
          <w:b/>
          <w:sz w:val="28"/>
          <w:szCs w:val="28"/>
          <w:lang w:val="uk-UA"/>
        </w:rPr>
      </w:pP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2401"/>
        <w:gridCol w:w="2439"/>
        <w:gridCol w:w="1308"/>
        <w:gridCol w:w="709"/>
      </w:tblGrid>
      <w:tr w:rsidR="00876889" w:rsidRPr="004313D8" w14:paraId="646A12C2" w14:textId="77777777" w:rsidTr="0023795E">
        <w:trPr>
          <w:cantSplit/>
          <w:trHeight w:val="435"/>
        </w:trPr>
        <w:tc>
          <w:tcPr>
            <w:tcW w:w="3882" w:type="pct"/>
            <w:gridSpan w:val="3"/>
            <w:shd w:val="clear" w:color="auto" w:fill="auto"/>
          </w:tcPr>
          <w:p w14:paraId="79163206"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Поточне оцінювання</w:t>
            </w:r>
          </w:p>
        </w:tc>
        <w:tc>
          <w:tcPr>
            <w:tcW w:w="725" w:type="pct"/>
            <w:vMerge w:val="restart"/>
            <w:shd w:val="clear" w:color="auto" w:fill="auto"/>
            <w:tcMar>
              <w:left w:w="57" w:type="dxa"/>
              <w:right w:w="57" w:type="dxa"/>
            </w:tcMar>
            <w:vAlign w:val="center"/>
          </w:tcPr>
          <w:p w14:paraId="638A1493"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Модульний контроль</w:t>
            </w:r>
          </w:p>
          <w:p w14:paraId="43444A1B"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(тестове завдання)</w:t>
            </w:r>
          </w:p>
        </w:tc>
        <w:tc>
          <w:tcPr>
            <w:tcW w:w="393" w:type="pct"/>
            <w:vMerge w:val="restart"/>
            <w:shd w:val="clear" w:color="auto" w:fill="auto"/>
            <w:tcMar>
              <w:left w:w="57" w:type="dxa"/>
              <w:right w:w="57" w:type="dxa"/>
            </w:tcMar>
            <w:vAlign w:val="center"/>
          </w:tcPr>
          <w:p w14:paraId="2DDBCD92"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Сума</w:t>
            </w:r>
          </w:p>
        </w:tc>
      </w:tr>
      <w:tr w:rsidR="00876889" w:rsidRPr="004313D8" w14:paraId="3D184DDA" w14:textId="77777777" w:rsidTr="0023795E">
        <w:trPr>
          <w:cantSplit/>
          <w:trHeight w:val="1416"/>
        </w:trPr>
        <w:tc>
          <w:tcPr>
            <w:tcW w:w="1199" w:type="pct"/>
            <w:shd w:val="clear" w:color="auto" w:fill="auto"/>
          </w:tcPr>
          <w:p w14:paraId="545E8992"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Змістовий модуль 1</w:t>
            </w:r>
          </w:p>
        </w:tc>
        <w:tc>
          <w:tcPr>
            <w:tcW w:w="1331" w:type="pct"/>
            <w:shd w:val="clear" w:color="auto" w:fill="auto"/>
          </w:tcPr>
          <w:p w14:paraId="49D091DC"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Змістовий модуль 2</w:t>
            </w:r>
          </w:p>
          <w:p w14:paraId="61788D5F" w14:textId="77777777" w:rsidR="00876889" w:rsidRPr="004313D8" w:rsidRDefault="00876889" w:rsidP="0023795E">
            <w:pPr>
              <w:jc w:val="center"/>
              <w:rPr>
                <w:rFonts w:asciiTheme="majorBidi" w:eastAsia="Calibri" w:hAnsiTheme="majorBidi" w:cstheme="majorBidi"/>
                <w:sz w:val="28"/>
                <w:szCs w:val="28"/>
                <w:lang w:val="uk-UA"/>
              </w:rPr>
            </w:pPr>
          </w:p>
        </w:tc>
        <w:tc>
          <w:tcPr>
            <w:tcW w:w="1352" w:type="pct"/>
            <w:shd w:val="clear" w:color="auto" w:fill="auto"/>
          </w:tcPr>
          <w:p w14:paraId="68D4574A"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Змістовий модуль 3</w:t>
            </w:r>
          </w:p>
        </w:tc>
        <w:tc>
          <w:tcPr>
            <w:tcW w:w="725" w:type="pct"/>
            <w:vMerge/>
            <w:shd w:val="clear" w:color="auto" w:fill="auto"/>
            <w:tcMar>
              <w:left w:w="57" w:type="dxa"/>
              <w:right w:w="57" w:type="dxa"/>
            </w:tcMar>
            <w:vAlign w:val="center"/>
          </w:tcPr>
          <w:p w14:paraId="3525B3A9" w14:textId="77777777" w:rsidR="00876889" w:rsidRPr="004313D8" w:rsidRDefault="00876889" w:rsidP="0023795E">
            <w:pPr>
              <w:jc w:val="center"/>
              <w:rPr>
                <w:rFonts w:asciiTheme="majorBidi" w:eastAsia="Calibri" w:hAnsiTheme="majorBidi" w:cstheme="majorBidi"/>
                <w:sz w:val="28"/>
                <w:szCs w:val="28"/>
                <w:lang w:val="uk-UA"/>
              </w:rPr>
            </w:pPr>
          </w:p>
        </w:tc>
        <w:tc>
          <w:tcPr>
            <w:tcW w:w="393" w:type="pct"/>
            <w:vMerge/>
            <w:shd w:val="clear" w:color="auto" w:fill="auto"/>
            <w:tcMar>
              <w:left w:w="57" w:type="dxa"/>
              <w:right w:w="57" w:type="dxa"/>
            </w:tcMar>
            <w:vAlign w:val="center"/>
          </w:tcPr>
          <w:p w14:paraId="026A24F4" w14:textId="77777777" w:rsidR="00876889" w:rsidRPr="004313D8" w:rsidRDefault="00876889" w:rsidP="0023795E">
            <w:pPr>
              <w:jc w:val="center"/>
              <w:rPr>
                <w:rFonts w:asciiTheme="majorBidi" w:eastAsia="Calibri" w:hAnsiTheme="majorBidi" w:cstheme="majorBidi"/>
                <w:sz w:val="28"/>
                <w:szCs w:val="28"/>
                <w:lang w:val="uk-UA"/>
              </w:rPr>
            </w:pPr>
          </w:p>
        </w:tc>
      </w:tr>
      <w:tr w:rsidR="00876889" w:rsidRPr="004313D8" w14:paraId="2F29744C" w14:textId="77777777" w:rsidTr="0023795E">
        <w:trPr>
          <w:cantSplit/>
          <w:trHeight w:val="282"/>
        </w:trPr>
        <w:tc>
          <w:tcPr>
            <w:tcW w:w="1199" w:type="pct"/>
            <w:shd w:val="clear" w:color="auto" w:fill="auto"/>
          </w:tcPr>
          <w:p w14:paraId="686F7A4A"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20</w:t>
            </w:r>
          </w:p>
        </w:tc>
        <w:tc>
          <w:tcPr>
            <w:tcW w:w="1331" w:type="pct"/>
            <w:shd w:val="clear" w:color="auto" w:fill="auto"/>
          </w:tcPr>
          <w:p w14:paraId="17B34E6A"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20</w:t>
            </w:r>
          </w:p>
        </w:tc>
        <w:tc>
          <w:tcPr>
            <w:tcW w:w="1352" w:type="pct"/>
            <w:shd w:val="clear" w:color="auto" w:fill="auto"/>
          </w:tcPr>
          <w:p w14:paraId="54D3F0B4"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20</w:t>
            </w:r>
          </w:p>
        </w:tc>
        <w:tc>
          <w:tcPr>
            <w:tcW w:w="725" w:type="pct"/>
            <w:shd w:val="clear" w:color="auto" w:fill="auto"/>
            <w:tcMar>
              <w:left w:w="57" w:type="dxa"/>
              <w:right w:w="57" w:type="dxa"/>
            </w:tcMar>
          </w:tcPr>
          <w:p w14:paraId="61C60C12"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40</w:t>
            </w:r>
          </w:p>
        </w:tc>
        <w:tc>
          <w:tcPr>
            <w:tcW w:w="393" w:type="pct"/>
            <w:shd w:val="clear" w:color="auto" w:fill="auto"/>
            <w:tcMar>
              <w:left w:w="57" w:type="dxa"/>
              <w:right w:w="57" w:type="dxa"/>
            </w:tcMar>
          </w:tcPr>
          <w:p w14:paraId="05C9F0D9" w14:textId="77777777" w:rsidR="00876889" w:rsidRPr="004313D8" w:rsidRDefault="00876889" w:rsidP="0023795E">
            <w:pPr>
              <w:jc w:val="center"/>
              <w:rPr>
                <w:rFonts w:asciiTheme="majorBidi" w:eastAsia="Calibri" w:hAnsiTheme="majorBidi" w:cstheme="majorBidi"/>
                <w:sz w:val="28"/>
                <w:szCs w:val="28"/>
                <w:lang w:val="uk-UA"/>
              </w:rPr>
            </w:pPr>
            <w:r w:rsidRPr="004313D8">
              <w:rPr>
                <w:rFonts w:asciiTheme="majorBidi" w:eastAsia="Calibri" w:hAnsiTheme="majorBidi" w:cstheme="majorBidi"/>
                <w:sz w:val="28"/>
                <w:szCs w:val="28"/>
                <w:lang w:val="uk-UA"/>
              </w:rPr>
              <w:t>100</w:t>
            </w:r>
          </w:p>
        </w:tc>
      </w:tr>
    </w:tbl>
    <w:p w14:paraId="645F5BAD" w14:textId="77777777" w:rsidR="00876889" w:rsidRPr="004313D8" w:rsidRDefault="00876889" w:rsidP="00876889">
      <w:pPr>
        <w:tabs>
          <w:tab w:val="left" w:pos="284"/>
          <w:tab w:val="left" w:pos="567"/>
        </w:tabs>
        <w:ind w:left="720" w:hanging="720"/>
        <w:jc w:val="center"/>
        <w:rPr>
          <w:rFonts w:asciiTheme="majorBidi" w:hAnsiTheme="majorBidi" w:cstheme="majorBidi"/>
          <w:b/>
          <w:sz w:val="28"/>
          <w:szCs w:val="28"/>
          <w:lang w:val="uk-UA"/>
        </w:rPr>
      </w:pPr>
    </w:p>
    <w:p w14:paraId="394CF468" w14:textId="77777777" w:rsidR="00876889" w:rsidRDefault="00876889" w:rsidP="00876889">
      <w:pPr>
        <w:ind w:firstLine="709"/>
        <w:jc w:val="center"/>
        <w:rPr>
          <w:rFonts w:asciiTheme="majorBidi" w:hAnsiTheme="majorBidi" w:cstheme="majorBidi"/>
          <w:b/>
          <w:bCs/>
          <w:sz w:val="28"/>
          <w:szCs w:val="28"/>
          <w:lang w:val="uk-UA"/>
        </w:rPr>
      </w:pPr>
      <w:r w:rsidRPr="004313D8">
        <w:rPr>
          <w:rFonts w:asciiTheme="majorBidi" w:hAnsiTheme="majorBidi" w:cstheme="majorBidi"/>
          <w:b/>
          <w:bCs/>
          <w:sz w:val="28"/>
          <w:szCs w:val="28"/>
          <w:lang w:val="uk-UA"/>
        </w:rPr>
        <w:t>Шкала оцінювання: національна та ECTS</w:t>
      </w:r>
    </w:p>
    <w:p w14:paraId="6E8E3065" w14:textId="77777777" w:rsidR="00876889" w:rsidRPr="004313D8" w:rsidRDefault="00876889" w:rsidP="00876889">
      <w:pPr>
        <w:ind w:firstLine="709"/>
        <w:jc w:val="center"/>
        <w:rPr>
          <w:rFonts w:asciiTheme="majorBidi" w:hAnsiTheme="majorBidi" w:cstheme="majorBidi"/>
          <w:b/>
          <w:bCs/>
          <w:sz w:val="28"/>
          <w:szCs w:val="28"/>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876889" w:rsidRPr="004313D8" w14:paraId="7DA180AC" w14:textId="77777777" w:rsidTr="0023795E">
        <w:trPr>
          <w:jc w:val="center"/>
        </w:trPr>
        <w:tc>
          <w:tcPr>
            <w:tcW w:w="3379" w:type="dxa"/>
            <w:shd w:val="clear" w:color="auto" w:fill="auto"/>
            <w:vAlign w:val="center"/>
          </w:tcPr>
          <w:p w14:paraId="58491D96" w14:textId="77777777" w:rsidR="00876889" w:rsidRPr="004313D8" w:rsidRDefault="00876889" w:rsidP="0023795E">
            <w:pPr>
              <w:jc w:val="center"/>
              <w:rPr>
                <w:rFonts w:asciiTheme="majorBidi" w:hAnsiTheme="majorBidi" w:cstheme="majorBidi"/>
                <w:sz w:val="28"/>
                <w:szCs w:val="28"/>
                <w:lang w:val="uk-UA"/>
              </w:rPr>
            </w:pPr>
            <w:r w:rsidRPr="004313D8">
              <w:rPr>
                <w:rFonts w:asciiTheme="majorBidi" w:hAnsiTheme="majorBidi" w:cstheme="majorBidi"/>
                <w:sz w:val="28"/>
                <w:szCs w:val="28"/>
                <w:lang w:val="uk-UA"/>
              </w:rPr>
              <w:t>Сума балів за всі види навчальної діяльності</w:t>
            </w:r>
          </w:p>
        </w:tc>
        <w:tc>
          <w:tcPr>
            <w:tcW w:w="2683" w:type="dxa"/>
            <w:shd w:val="clear" w:color="auto" w:fill="auto"/>
          </w:tcPr>
          <w:p w14:paraId="0800DB3D" w14:textId="77777777" w:rsidR="00876889" w:rsidRPr="004313D8" w:rsidRDefault="00876889" w:rsidP="0023795E">
            <w:pPr>
              <w:jc w:val="center"/>
              <w:rPr>
                <w:rFonts w:asciiTheme="majorBidi" w:hAnsiTheme="majorBidi" w:cstheme="majorBidi"/>
                <w:b/>
                <w:bCs/>
                <w:sz w:val="28"/>
                <w:szCs w:val="28"/>
                <w:lang w:val="uk-UA"/>
              </w:rPr>
            </w:pPr>
            <w:r w:rsidRPr="004313D8">
              <w:rPr>
                <w:rFonts w:asciiTheme="majorBidi" w:hAnsiTheme="majorBidi" w:cstheme="majorBidi"/>
                <w:sz w:val="28"/>
                <w:szCs w:val="28"/>
                <w:lang w:val="uk-UA"/>
              </w:rPr>
              <w:t>Оцінка</w:t>
            </w:r>
            <w:r w:rsidRPr="004313D8">
              <w:rPr>
                <w:rFonts w:asciiTheme="majorBidi" w:hAnsiTheme="majorBidi" w:cstheme="majorBidi"/>
                <w:b/>
                <w:sz w:val="28"/>
                <w:szCs w:val="28"/>
                <w:lang w:val="uk-UA"/>
              </w:rPr>
              <w:t xml:space="preserve"> </w:t>
            </w:r>
            <w:r w:rsidRPr="004313D8">
              <w:rPr>
                <w:rFonts w:asciiTheme="majorBidi" w:hAnsiTheme="majorBidi" w:cstheme="majorBidi"/>
                <w:sz w:val="28"/>
                <w:szCs w:val="28"/>
                <w:lang w:val="uk-UA"/>
              </w:rPr>
              <w:t>ECTS</w:t>
            </w:r>
          </w:p>
        </w:tc>
        <w:tc>
          <w:tcPr>
            <w:tcW w:w="3260" w:type="dxa"/>
            <w:shd w:val="clear" w:color="auto" w:fill="auto"/>
          </w:tcPr>
          <w:p w14:paraId="23E75B2D" w14:textId="77777777" w:rsidR="00876889" w:rsidRPr="004313D8" w:rsidRDefault="00876889" w:rsidP="0023795E">
            <w:pPr>
              <w:jc w:val="center"/>
              <w:rPr>
                <w:rFonts w:asciiTheme="majorBidi" w:hAnsiTheme="majorBidi" w:cstheme="majorBidi"/>
                <w:b/>
                <w:bCs/>
                <w:sz w:val="28"/>
                <w:szCs w:val="28"/>
                <w:lang w:val="uk-UA"/>
              </w:rPr>
            </w:pPr>
            <w:r w:rsidRPr="004313D8">
              <w:rPr>
                <w:rFonts w:asciiTheme="majorBidi" w:hAnsiTheme="majorBidi" w:cstheme="majorBidi"/>
                <w:sz w:val="28"/>
                <w:szCs w:val="28"/>
                <w:lang w:val="uk-UA"/>
              </w:rPr>
              <w:t>Оцінка за національною шкалою</w:t>
            </w:r>
          </w:p>
        </w:tc>
      </w:tr>
      <w:tr w:rsidR="00876889" w:rsidRPr="004313D8" w14:paraId="6AA1B138" w14:textId="77777777" w:rsidTr="0023795E">
        <w:trPr>
          <w:jc w:val="center"/>
        </w:trPr>
        <w:tc>
          <w:tcPr>
            <w:tcW w:w="3379" w:type="dxa"/>
            <w:shd w:val="clear" w:color="auto" w:fill="auto"/>
            <w:vAlign w:val="center"/>
          </w:tcPr>
          <w:p w14:paraId="37D23095" w14:textId="77777777" w:rsidR="00876889" w:rsidRPr="004313D8" w:rsidRDefault="00876889" w:rsidP="0023795E">
            <w:pPr>
              <w:jc w:val="center"/>
              <w:rPr>
                <w:rFonts w:asciiTheme="majorBidi" w:hAnsiTheme="majorBidi" w:cstheme="majorBidi"/>
                <w:b/>
                <w:sz w:val="28"/>
                <w:szCs w:val="28"/>
                <w:lang w:val="uk-UA"/>
              </w:rPr>
            </w:pPr>
            <w:r w:rsidRPr="004313D8">
              <w:rPr>
                <w:rFonts w:asciiTheme="majorBidi" w:hAnsiTheme="majorBidi" w:cstheme="majorBidi"/>
                <w:sz w:val="28"/>
                <w:szCs w:val="28"/>
                <w:lang w:val="uk-UA"/>
              </w:rPr>
              <w:t>90 – 100</w:t>
            </w:r>
          </w:p>
        </w:tc>
        <w:tc>
          <w:tcPr>
            <w:tcW w:w="2683" w:type="dxa"/>
            <w:shd w:val="clear" w:color="auto" w:fill="auto"/>
            <w:vAlign w:val="center"/>
          </w:tcPr>
          <w:p w14:paraId="159EA5C3" w14:textId="77777777" w:rsidR="00876889" w:rsidRPr="004313D8" w:rsidRDefault="00876889" w:rsidP="0023795E">
            <w:pPr>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А</w:t>
            </w:r>
          </w:p>
        </w:tc>
        <w:tc>
          <w:tcPr>
            <w:tcW w:w="3260" w:type="dxa"/>
            <w:vMerge w:val="restart"/>
            <w:shd w:val="clear" w:color="auto" w:fill="auto"/>
            <w:vAlign w:val="center"/>
          </w:tcPr>
          <w:p w14:paraId="0249F752" w14:textId="77777777" w:rsidR="00876889" w:rsidRPr="004313D8" w:rsidRDefault="00876889" w:rsidP="0023795E">
            <w:pPr>
              <w:jc w:val="center"/>
              <w:rPr>
                <w:rFonts w:asciiTheme="majorBidi" w:hAnsiTheme="majorBidi" w:cstheme="majorBidi"/>
                <w:sz w:val="28"/>
                <w:szCs w:val="28"/>
                <w:lang w:val="uk-UA"/>
              </w:rPr>
            </w:pPr>
            <w:r w:rsidRPr="004313D8">
              <w:rPr>
                <w:rFonts w:asciiTheme="majorBidi" w:hAnsiTheme="majorBidi" w:cstheme="majorBidi"/>
                <w:sz w:val="28"/>
                <w:szCs w:val="28"/>
                <w:lang w:val="uk-UA"/>
              </w:rPr>
              <w:t>Зараховано</w:t>
            </w:r>
          </w:p>
        </w:tc>
      </w:tr>
      <w:tr w:rsidR="00876889" w:rsidRPr="004313D8" w14:paraId="196101F7" w14:textId="77777777" w:rsidTr="0023795E">
        <w:trPr>
          <w:jc w:val="center"/>
        </w:trPr>
        <w:tc>
          <w:tcPr>
            <w:tcW w:w="3379" w:type="dxa"/>
            <w:shd w:val="clear" w:color="auto" w:fill="auto"/>
            <w:vAlign w:val="center"/>
          </w:tcPr>
          <w:p w14:paraId="5818A688" w14:textId="77777777" w:rsidR="00876889" w:rsidRPr="004313D8" w:rsidRDefault="00876889" w:rsidP="0023795E">
            <w:pPr>
              <w:jc w:val="center"/>
              <w:rPr>
                <w:rFonts w:asciiTheme="majorBidi" w:hAnsiTheme="majorBidi" w:cstheme="majorBidi"/>
                <w:sz w:val="28"/>
                <w:szCs w:val="28"/>
                <w:lang w:val="uk-UA"/>
              </w:rPr>
            </w:pPr>
            <w:r w:rsidRPr="004313D8">
              <w:rPr>
                <w:rFonts w:asciiTheme="majorBidi" w:hAnsiTheme="majorBidi" w:cstheme="majorBidi"/>
                <w:sz w:val="28"/>
                <w:szCs w:val="28"/>
                <w:lang w:val="uk-UA"/>
              </w:rPr>
              <w:t>82-89</w:t>
            </w:r>
          </w:p>
        </w:tc>
        <w:tc>
          <w:tcPr>
            <w:tcW w:w="2683" w:type="dxa"/>
            <w:shd w:val="clear" w:color="auto" w:fill="auto"/>
            <w:vAlign w:val="center"/>
          </w:tcPr>
          <w:p w14:paraId="44B9A38C" w14:textId="77777777" w:rsidR="00876889" w:rsidRPr="004313D8" w:rsidRDefault="00876889" w:rsidP="0023795E">
            <w:pPr>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В</w:t>
            </w:r>
          </w:p>
        </w:tc>
        <w:tc>
          <w:tcPr>
            <w:tcW w:w="3260" w:type="dxa"/>
            <w:vMerge/>
            <w:shd w:val="clear" w:color="auto" w:fill="auto"/>
            <w:vAlign w:val="center"/>
          </w:tcPr>
          <w:p w14:paraId="20C3FA2B" w14:textId="77777777" w:rsidR="00876889" w:rsidRPr="004313D8" w:rsidRDefault="00876889" w:rsidP="0023795E">
            <w:pPr>
              <w:jc w:val="center"/>
              <w:rPr>
                <w:rFonts w:asciiTheme="majorBidi" w:hAnsiTheme="majorBidi" w:cstheme="majorBidi"/>
                <w:sz w:val="28"/>
                <w:szCs w:val="28"/>
                <w:lang w:val="uk-UA"/>
              </w:rPr>
            </w:pPr>
          </w:p>
        </w:tc>
      </w:tr>
      <w:tr w:rsidR="00876889" w:rsidRPr="004313D8" w14:paraId="64A3159C" w14:textId="77777777" w:rsidTr="0023795E">
        <w:trPr>
          <w:jc w:val="center"/>
        </w:trPr>
        <w:tc>
          <w:tcPr>
            <w:tcW w:w="3379" w:type="dxa"/>
            <w:shd w:val="clear" w:color="auto" w:fill="auto"/>
            <w:vAlign w:val="center"/>
          </w:tcPr>
          <w:p w14:paraId="39951901" w14:textId="77777777" w:rsidR="00876889" w:rsidRPr="004313D8" w:rsidRDefault="00876889" w:rsidP="0023795E">
            <w:pPr>
              <w:jc w:val="center"/>
              <w:rPr>
                <w:rFonts w:asciiTheme="majorBidi" w:hAnsiTheme="majorBidi" w:cstheme="majorBidi"/>
                <w:sz w:val="28"/>
                <w:szCs w:val="28"/>
                <w:lang w:val="uk-UA"/>
              </w:rPr>
            </w:pPr>
            <w:r w:rsidRPr="004313D8">
              <w:rPr>
                <w:rFonts w:asciiTheme="majorBidi" w:hAnsiTheme="majorBidi" w:cstheme="majorBidi"/>
                <w:sz w:val="28"/>
                <w:szCs w:val="28"/>
                <w:lang w:val="uk-UA"/>
              </w:rPr>
              <w:t>74-81</w:t>
            </w:r>
          </w:p>
        </w:tc>
        <w:tc>
          <w:tcPr>
            <w:tcW w:w="2683" w:type="dxa"/>
            <w:shd w:val="clear" w:color="auto" w:fill="auto"/>
            <w:vAlign w:val="center"/>
          </w:tcPr>
          <w:p w14:paraId="27ECFEA7" w14:textId="77777777" w:rsidR="00876889" w:rsidRPr="004313D8" w:rsidRDefault="00876889" w:rsidP="0023795E">
            <w:pPr>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С</w:t>
            </w:r>
          </w:p>
        </w:tc>
        <w:tc>
          <w:tcPr>
            <w:tcW w:w="3260" w:type="dxa"/>
            <w:vMerge/>
            <w:shd w:val="clear" w:color="auto" w:fill="auto"/>
            <w:vAlign w:val="center"/>
          </w:tcPr>
          <w:p w14:paraId="49F2047D" w14:textId="77777777" w:rsidR="00876889" w:rsidRPr="004313D8" w:rsidRDefault="00876889" w:rsidP="0023795E">
            <w:pPr>
              <w:jc w:val="center"/>
              <w:rPr>
                <w:rFonts w:asciiTheme="majorBidi" w:hAnsiTheme="majorBidi" w:cstheme="majorBidi"/>
                <w:sz w:val="28"/>
                <w:szCs w:val="28"/>
                <w:lang w:val="uk-UA"/>
              </w:rPr>
            </w:pPr>
          </w:p>
        </w:tc>
      </w:tr>
      <w:tr w:rsidR="00876889" w:rsidRPr="004313D8" w14:paraId="6FD26BE8" w14:textId="77777777" w:rsidTr="0023795E">
        <w:trPr>
          <w:jc w:val="center"/>
        </w:trPr>
        <w:tc>
          <w:tcPr>
            <w:tcW w:w="3379" w:type="dxa"/>
            <w:shd w:val="clear" w:color="auto" w:fill="auto"/>
            <w:vAlign w:val="center"/>
          </w:tcPr>
          <w:p w14:paraId="5F80F895" w14:textId="77777777" w:rsidR="00876889" w:rsidRPr="004313D8" w:rsidRDefault="00876889" w:rsidP="0023795E">
            <w:pPr>
              <w:jc w:val="center"/>
              <w:rPr>
                <w:rFonts w:asciiTheme="majorBidi" w:hAnsiTheme="majorBidi" w:cstheme="majorBidi"/>
                <w:sz w:val="28"/>
                <w:szCs w:val="28"/>
                <w:lang w:val="uk-UA"/>
              </w:rPr>
            </w:pPr>
            <w:r w:rsidRPr="004313D8">
              <w:rPr>
                <w:rFonts w:asciiTheme="majorBidi" w:hAnsiTheme="majorBidi" w:cstheme="majorBidi"/>
                <w:sz w:val="28"/>
                <w:szCs w:val="28"/>
                <w:lang w:val="uk-UA"/>
              </w:rPr>
              <w:t>64-73</w:t>
            </w:r>
          </w:p>
        </w:tc>
        <w:tc>
          <w:tcPr>
            <w:tcW w:w="2683" w:type="dxa"/>
            <w:shd w:val="clear" w:color="auto" w:fill="auto"/>
            <w:vAlign w:val="center"/>
          </w:tcPr>
          <w:p w14:paraId="71CD5015" w14:textId="77777777" w:rsidR="00876889" w:rsidRPr="004313D8" w:rsidRDefault="00876889" w:rsidP="0023795E">
            <w:pPr>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D</w:t>
            </w:r>
          </w:p>
        </w:tc>
        <w:tc>
          <w:tcPr>
            <w:tcW w:w="3260" w:type="dxa"/>
            <w:vMerge/>
            <w:shd w:val="clear" w:color="auto" w:fill="auto"/>
            <w:vAlign w:val="center"/>
          </w:tcPr>
          <w:p w14:paraId="6C861B4E" w14:textId="77777777" w:rsidR="00876889" w:rsidRPr="004313D8" w:rsidRDefault="00876889" w:rsidP="0023795E">
            <w:pPr>
              <w:jc w:val="center"/>
              <w:rPr>
                <w:rFonts w:asciiTheme="majorBidi" w:hAnsiTheme="majorBidi" w:cstheme="majorBidi"/>
                <w:sz w:val="28"/>
                <w:szCs w:val="28"/>
                <w:lang w:val="uk-UA"/>
              </w:rPr>
            </w:pPr>
          </w:p>
        </w:tc>
      </w:tr>
      <w:tr w:rsidR="00876889" w:rsidRPr="004313D8" w14:paraId="6BB823A6" w14:textId="77777777" w:rsidTr="0023795E">
        <w:trPr>
          <w:jc w:val="center"/>
        </w:trPr>
        <w:tc>
          <w:tcPr>
            <w:tcW w:w="3379" w:type="dxa"/>
            <w:shd w:val="clear" w:color="auto" w:fill="auto"/>
            <w:vAlign w:val="center"/>
          </w:tcPr>
          <w:p w14:paraId="768284C3" w14:textId="77777777" w:rsidR="00876889" w:rsidRPr="004313D8" w:rsidRDefault="00876889" w:rsidP="0023795E">
            <w:pPr>
              <w:jc w:val="center"/>
              <w:rPr>
                <w:rFonts w:asciiTheme="majorBidi" w:hAnsiTheme="majorBidi" w:cstheme="majorBidi"/>
                <w:sz w:val="28"/>
                <w:szCs w:val="28"/>
                <w:lang w:val="uk-UA"/>
              </w:rPr>
            </w:pPr>
            <w:r w:rsidRPr="004313D8">
              <w:rPr>
                <w:rFonts w:asciiTheme="majorBidi" w:hAnsiTheme="majorBidi" w:cstheme="majorBidi"/>
                <w:sz w:val="28"/>
                <w:szCs w:val="28"/>
                <w:lang w:val="uk-UA"/>
              </w:rPr>
              <w:t>60-63</w:t>
            </w:r>
          </w:p>
        </w:tc>
        <w:tc>
          <w:tcPr>
            <w:tcW w:w="2683" w:type="dxa"/>
            <w:shd w:val="clear" w:color="auto" w:fill="auto"/>
            <w:vAlign w:val="center"/>
          </w:tcPr>
          <w:p w14:paraId="082C12D2" w14:textId="77777777" w:rsidR="00876889" w:rsidRPr="004313D8" w:rsidRDefault="00876889" w:rsidP="0023795E">
            <w:pPr>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 xml:space="preserve">Е </w:t>
            </w:r>
          </w:p>
        </w:tc>
        <w:tc>
          <w:tcPr>
            <w:tcW w:w="3260" w:type="dxa"/>
            <w:vMerge/>
            <w:shd w:val="clear" w:color="auto" w:fill="auto"/>
            <w:vAlign w:val="center"/>
          </w:tcPr>
          <w:p w14:paraId="1DDABE02" w14:textId="77777777" w:rsidR="00876889" w:rsidRPr="004313D8" w:rsidRDefault="00876889" w:rsidP="0023795E">
            <w:pPr>
              <w:jc w:val="center"/>
              <w:rPr>
                <w:rFonts w:asciiTheme="majorBidi" w:hAnsiTheme="majorBidi" w:cstheme="majorBidi"/>
                <w:sz w:val="28"/>
                <w:szCs w:val="28"/>
                <w:lang w:val="uk-UA"/>
              </w:rPr>
            </w:pPr>
          </w:p>
        </w:tc>
      </w:tr>
      <w:tr w:rsidR="00876889" w:rsidRPr="004313D8" w14:paraId="77C1550E" w14:textId="77777777" w:rsidTr="0023795E">
        <w:trPr>
          <w:jc w:val="center"/>
        </w:trPr>
        <w:tc>
          <w:tcPr>
            <w:tcW w:w="3379" w:type="dxa"/>
            <w:shd w:val="clear" w:color="auto" w:fill="auto"/>
            <w:vAlign w:val="center"/>
          </w:tcPr>
          <w:p w14:paraId="123C77BE" w14:textId="77777777" w:rsidR="00876889" w:rsidRPr="004313D8" w:rsidRDefault="00876889" w:rsidP="0023795E">
            <w:pPr>
              <w:jc w:val="center"/>
              <w:rPr>
                <w:rFonts w:asciiTheme="majorBidi" w:hAnsiTheme="majorBidi" w:cstheme="majorBidi"/>
                <w:sz w:val="28"/>
                <w:szCs w:val="28"/>
                <w:lang w:val="uk-UA"/>
              </w:rPr>
            </w:pPr>
            <w:r w:rsidRPr="004313D8">
              <w:rPr>
                <w:rFonts w:asciiTheme="majorBidi" w:hAnsiTheme="majorBidi" w:cstheme="majorBidi"/>
                <w:sz w:val="28"/>
                <w:szCs w:val="28"/>
                <w:lang w:val="uk-UA"/>
              </w:rPr>
              <w:t>35-59</w:t>
            </w:r>
          </w:p>
        </w:tc>
        <w:tc>
          <w:tcPr>
            <w:tcW w:w="2683" w:type="dxa"/>
            <w:shd w:val="clear" w:color="auto" w:fill="auto"/>
            <w:vAlign w:val="center"/>
          </w:tcPr>
          <w:p w14:paraId="34CA5ECF" w14:textId="77777777" w:rsidR="00876889" w:rsidRPr="004313D8" w:rsidRDefault="00876889" w:rsidP="0023795E">
            <w:pPr>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FX</w:t>
            </w:r>
          </w:p>
        </w:tc>
        <w:tc>
          <w:tcPr>
            <w:tcW w:w="3260" w:type="dxa"/>
            <w:shd w:val="clear" w:color="auto" w:fill="auto"/>
            <w:vAlign w:val="center"/>
          </w:tcPr>
          <w:p w14:paraId="52A3FA2C" w14:textId="77777777" w:rsidR="00876889" w:rsidRPr="004313D8" w:rsidRDefault="00876889" w:rsidP="0023795E">
            <w:pPr>
              <w:jc w:val="center"/>
              <w:rPr>
                <w:rFonts w:asciiTheme="majorBidi" w:hAnsiTheme="majorBidi" w:cstheme="majorBidi"/>
                <w:sz w:val="28"/>
                <w:szCs w:val="28"/>
                <w:lang w:val="uk-UA"/>
              </w:rPr>
            </w:pPr>
            <w:r w:rsidRPr="004313D8">
              <w:rPr>
                <w:rFonts w:asciiTheme="majorBidi" w:hAnsiTheme="majorBidi" w:cstheme="majorBidi"/>
                <w:sz w:val="28"/>
                <w:szCs w:val="28"/>
                <w:lang w:val="uk-UA"/>
              </w:rPr>
              <w:t>Не зараховано з можливістю повторного складання</w:t>
            </w:r>
          </w:p>
        </w:tc>
      </w:tr>
      <w:tr w:rsidR="00876889" w:rsidRPr="004313D8" w14:paraId="47C811D4" w14:textId="77777777" w:rsidTr="0023795E">
        <w:trPr>
          <w:jc w:val="center"/>
        </w:trPr>
        <w:tc>
          <w:tcPr>
            <w:tcW w:w="3379" w:type="dxa"/>
            <w:shd w:val="clear" w:color="auto" w:fill="auto"/>
            <w:vAlign w:val="center"/>
          </w:tcPr>
          <w:p w14:paraId="4EE8E994" w14:textId="77777777" w:rsidR="00876889" w:rsidRPr="004313D8" w:rsidRDefault="00876889" w:rsidP="0023795E">
            <w:pPr>
              <w:jc w:val="center"/>
              <w:rPr>
                <w:rFonts w:asciiTheme="majorBidi" w:hAnsiTheme="majorBidi" w:cstheme="majorBidi"/>
                <w:sz w:val="28"/>
                <w:szCs w:val="28"/>
                <w:u w:val="single"/>
                <w:lang w:val="uk-UA"/>
              </w:rPr>
            </w:pPr>
            <w:r w:rsidRPr="004313D8">
              <w:rPr>
                <w:rFonts w:asciiTheme="majorBidi" w:hAnsiTheme="majorBidi" w:cstheme="majorBidi"/>
                <w:sz w:val="28"/>
                <w:szCs w:val="28"/>
                <w:u w:val="single"/>
                <w:lang w:val="uk-UA"/>
              </w:rPr>
              <w:t>0-34</w:t>
            </w:r>
          </w:p>
        </w:tc>
        <w:tc>
          <w:tcPr>
            <w:tcW w:w="2683" w:type="dxa"/>
            <w:shd w:val="clear" w:color="auto" w:fill="auto"/>
            <w:vAlign w:val="center"/>
          </w:tcPr>
          <w:p w14:paraId="5855B765" w14:textId="77777777" w:rsidR="00876889" w:rsidRPr="004313D8" w:rsidRDefault="00876889" w:rsidP="0023795E">
            <w:pPr>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F</w:t>
            </w:r>
          </w:p>
        </w:tc>
        <w:tc>
          <w:tcPr>
            <w:tcW w:w="3260" w:type="dxa"/>
            <w:shd w:val="clear" w:color="auto" w:fill="auto"/>
            <w:vAlign w:val="center"/>
          </w:tcPr>
          <w:p w14:paraId="6B69755B" w14:textId="77777777" w:rsidR="00876889" w:rsidRPr="004313D8" w:rsidRDefault="00876889" w:rsidP="0023795E">
            <w:pPr>
              <w:jc w:val="center"/>
              <w:rPr>
                <w:rFonts w:asciiTheme="majorBidi" w:hAnsiTheme="majorBidi" w:cstheme="majorBidi"/>
                <w:sz w:val="28"/>
                <w:szCs w:val="28"/>
                <w:lang w:val="uk-UA"/>
              </w:rPr>
            </w:pPr>
            <w:r w:rsidRPr="004313D8">
              <w:rPr>
                <w:rFonts w:asciiTheme="majorBidi" w:hAnsiTheme="majorBidi" w:cstheme="majorBidi"/>
                <w:sz w:val="28"/>
                <w:szCs w:val="28"/>
                <w:lang w:val="uk-UA"/>
              </w:rPr>
              <w:t>Не зараховано з обов’язковим повторним вивченням дисципліни</w:t>
            </w:r>
          </w:p>
        </w:tc>
      </w:tr>
    </w:tbl>
    <w:p w14:paraId="6160CFE6" w14:textId="77777777" w:rsidR="00876889" w:rsidRPr="004313D8" w:rsidRDefault="00876889" w:rsidP="00876889">
      <w:pPr>
        <w:ind w:firstLine="709"/>
        <w:jc w:val="center"/>
        <w:rPr>
          <w:rFonts w:asciiTheme="majorBidi" w:hAnsiTheme="majorBidi" w:cstheme="majorBidi"/>
          <w:b/>
          <w:bCs/>
          <w:sz w:val="28"/>
          <w:szCs w:val="28"/>
          <w:lang w:val="uk-UA"/>
        </w:rPr>
      </w:pPr>
    </w:p>
    <w:p w14:paraId="5A149B3F" w14:textId="77777777" w:rsidR="00876889" w:rsidRPr="004313D8" w:rsidRDefault="00876889" w:rsidP="00876889">
      <w:pPr>
        <w:tabs>
          <w:tab w:val="left" w:pos="284"/>
          <w:tab w:val="left" w:pos="567"/>
        </w:tabs>
        <w:ind w:left="720" w:hanging="720"/>
        <w:jc w:val="center"/>
        <w:rPr>
          <w:rFonts w:asciiTheme="majorBidi" w:hAnsiTheme="majorBidi" w:cstheme="majorBidi"/>
          <w:b/>
          <w:sz w:val="28"/>
          <w:szCs w:val="28"/>
          <w:lang w:val="uk-UA"/>
        </w:rPr>
      </w:pPr>
    </w:p>
    <w:p w14:paraId="6394A0EB" w14:textId="77777777" w:rsidR="00876889" w:rsidRPr="004313D8" w:rsidRDefault="00876889" w:rsidP="00876889">
      <w:pPr>
        <w:tabs>
          <w:tab w:val="left" w:pos="284"/>
          <w:tab w:val="left" w:pos="567"/>
        </w:tabs>
        <w:ind w:left="720" w:hanging="720"/>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lastRenderedPageBreak/>
        <w:t>Умови допуску до підсумкового контроля</w:t>
      </w:r>
    </w:p>
    <w:p w14:paraId="57EE39D3"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p>
    <w:p w14:paraId="692D476A"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09199FB4"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 xml:space="preserve">Аспірант, який не здав та/або не захистив індивідуальне завдання, не допускається до складання заліку. </w:t>
      </w:r>
    </w:p>
    <w:p w14:paraId="371068F9"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0B97F539"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14:paraId="5FA73A3C" w14:textId="45CA4C26" w:rsidR="00876889" w:rsidRPr="004313D8" w:rsidRDefault="00876889" w:rsidP="00876889">
      <w:pPr>
        <w:widowControl/>
        <w:autoSpaceDE/>
        <w:autoSpaceDN/>
        <w:adjustRightInd/>
        <w:spacing w:after="200" w:line="276" w:lineRule="auto"/>
        <w:rPr>
          <w:rFonts w:asciiTheme="majorBidi" w:hAnsiTheme="majorBidi" w:cstheme="majorBidi"/>
          <w:sz w:val="22"/>
          <w:lang w:val="uk-UA"/>
        </w:rPr>
      </w:pPr>
    </w:p>
    <w:p w14:paraId="2D720848" w14:textId="77777777" w:rsidR="00876889" w:rsidRPr="004313D8" w:rsidRDefault="00876889" w:rsidP="00876889">
      <w:pPr>
        <w:tabs>
          <w:tab w:val="left" w:pos="284"/>
          <w:tab w:val="left" w:pos="567"/>
        </w:tabs>
        <w:ind w:left="720" w:hanging="720"/>
        <w:jc w:val="center"/>
        <w:rPr>
          <w:rFonts w:asciiTheme="majorBidi" w:hAnsiTheme="majorBidi" w:cstheme="majorBidi"/>
          <w:b/>
          <w:sz w:val="28"/>
          <w:szCs w:val="28"/>
          <w:lang w:val="uk-UA"/>
        </w:rPr>
      </w:pPr>
      <w:r w:rsidRPr="004313D8">
        <w:rPr>
          <w:rFonts w:asciiTheme="majorBidi" w:hAnsiTheme="majorBidi" w:cstheme="majorBidi"/>
          <w:b/>
          <w:sz w:val="28"/>
          <w:szCs w:val="28"/>
          <w:lang w:val="uk-UA"/>
        </w:rPr>
        <w:t>Політика щодо академічної доброчесності</w:t>
      </w:r>
    </w:p>
    <w:p w14:paraId="0AB48EFF" w14:textId="77777777" w:rsidR="00876889" w:rsidRPr="004313D8" w:rsidRDefault="00876889" w:rsidP="00876889">
      <w:pPr>
        <w:tabs>
          <w:tab w:val="left" w:pos="284"/>
          <w:tab w:val="left" w:pos="567"/>
        </w:tabs>
        <w:ind w:left="720" w:hanging="720"/>
        <w:jc w:val="center"/>
        <w:rPr>
          <w:rFonts w:asciiTheme="majorBidi" w:hAnsiTheme="majorBidi" w:cstheme="majorBidi"/>
          <w:b/>
          <w:sz w:val="28"/>
          <w:szCs w:val="28"/>
          <w:lang w:val="uk-UA"/>
        </w:rPr>
      </w:pPr>
    </w:p>
    <w:p w14:paraId="4BDE8223"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 xml:space="preserve">Тексти індивідуальних завдань (в </w:t>
      </w:r>
      <w:proofErr w:type="spellStart"/>
      <w:r w:rsidRPr="004313D8">
        <w:rPr>
          <w:rFonts w:asciiTheme="majorBidi" w:hAnsiTheme="majorBidi" w:cstheme="majorBidi"/>
          <w:sz w:val="28"/>
          <w:szCs w:val="28"/>
          <w:lang w:val="uk-UA"/>
        </w:rPr>
        <w:t>т.ч</w:t>
      </w:r>
      <w:proofErr w:type="spellEnd"/>
      <w:r w:rsidRPr="004313D8">
        <w:rPr>
          <w:rFonts w:asciiTheme="majorBidi" w:hAnsiTheme="majorBidi" w:cstheme="majorBidi"/>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323346B7" w14:textId="77777777" w:rsidR="00876889" w:rsidRPr="004313D8" w:rsidRDefault="00876889" w:rsidP="00876889">
      <w:pPr>
        <w:shd w:val="clear" w:color="auto" w:fill="FFFFFF"/>
        <w:ind w:firstLine="709"/>
        <w:jc w:val="both"/>
        <w:rPr>
          <w:rFonts w:asciiTheme="majorBidi" w:hAnsiTheme="majorBidi" w:cstheme="majorBidi"/>
          <w:sz w:val="28"/>
          <w:szCs w:val="28"/>
          <w:lang w:val="uk-UA"/>
        </w:rPr>
      </w:pPr>
      <w:r w:rsidRPr="004313D8">
        <w:rPr>
          <w:rFonts w:asciiTheme="majorBidi" w:hAnsiTheme="majorBidi" w:cstheme="majorBidi"/>
          <w:sz w:val="28"/>
          <w:szCs w:val="28"/>
          <w:lang w:val="uk-UA"/>
        </w:rPr>
        <w:t xml:space="preserve">Списування під час тестування та інших опитувань, які проводяться у письмовій формі, заборонені (в </w:t>
      </w:r>
      <w:proofErr w:type="spellStart"/>
      <w:r w:rsidRPr="004313D8">
        <w:rPr>
          <w:rFonts w:asciiTheme="majorBidi" w:hAnsiTheme="majorBidi" w:cstheme="majorBidi"/>
          <w:sz w:val="28"/>
          <w:szCs w:val="28"/>
          <w:lang w:val="uk-UA"/>
        </w:rPr>
        <w:t>т.ч</w:t>
      </w:r>
      <w:proofErr w:type="spellEnd"/>
      <w:r w:rsidRPr="004313D8">
        <w:rPr>
          <w:rFonts w:asciiTheme="majorBidi" w:hAnsiTheme="majorBidi" w:cstheme="majorBidi"/>
          <w:sz w:val="28"/>
          <w:szCs w:val="28"/>
          <w:lang w:val="uk-UA"/>
        </w:rPr>
        <w:t xml:space="preserve">. із використанням мобільних </w:t>
      </w:r>
      <w:proofErr w:type="spellStart"/>
      <w:r w:rsidRPr="004313D8">
        <w:rPr>
          <w:rFonts w:asciiTheme="majorBidi" w:hAnsiTheme="majorBidi" w:cstheme="majorBidi"/>
          <w:sz w:val="28"/>
          <w:szCs w:val="28"/>
          <w:lang w:val="uk-UA"/>
        </w:rPr>
        <w:t>девайсів</w:t>
      </w:r>
      <w:proofErr w:type="spellEnd"/>
      <w:r w:rsidRPr="004313D8">
        <w:rPr>
          <w:rFonts w:asciiTheme="majorBidi" w:hAnsiTheme="majorBidi" w:cstheme="majorBidi"/>
          <w:sz w:val="28"/>
          <w:szCs w:val="28"/>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742CB7B0" w14:textId="77777777" w:rsidR="00876889" w:rsidRPr="004313D8" w:rsidRDefault="00876889" w:rsidP="00876889">
      <w:pPr>
        <w:spacing w:line="276" w:lineRule="auto"/>
        <w:rPr>
          <w:rFonts w:asciiTheme="majorBidi" w:hAnsiTheme="majorBidi" w:cstheme="majorBidi"/>
          <w:sz w:val="22"/>
          <w:lang w:val="uk-UA"/>
        </w:rPr>
      </w:pPr>
      <w:r w:rsidRPr="004313D8">
        <w:rPr>
          <w:rFonts w:asciiTheme="majorBidi" w:hAnsiTheme="majorBidi" w:cstheme="majorBidi"/>
          <w:noProof/>
          <w:sz w:val="18"/>
          <w:szCs w:val="20"/>
          <w:lang w:val="en-US" w:eastAsia="en-US"/>
        </w:rPr>
        <mc:AlternateContent>
          <mc:Choice Requires="wps">
            <w:drawing>
              <wp:anchor distT="0" distB="0" distL="114300" distR="114300" simplePos="0" relativeHeight="251701248" behindDoc="1" locked="0" layoutInCell="0" allowOverlap="1" wp14:anchorId="5D88AF59" wp14:editId="5FBBE197">
                <wp:simplePos x="0" y="0"/>
                <wp:positionH relativeFrom="column">
                  <wp:posOffset>1957705</wp:posOffset>
                </wp:positionH>
                <wp:positionV relativeFrom="paragraph">
                  <wp:posOffset>-18415</wp:posOffset>
                </wp:positionV>
                <wp:extent cx="44450" cy="12700"/>
                <wp:effectExtent l="0" t="0" r="0" b="0"/>
                <wp:wrapNone/>
                <wp:docPr id="13"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0"/>
                        </a:xfrm>
                        <a:prstGeom prst="rect">
                          <a:avLst/>
                        </a:prstGeom>
                        <a:solidFill>
                          <a:srgbClr val="0000FF"/>
                        </a:solidFill>
                      </wps:spPr>
                      <wps:bodyPr/>
                    </wps:wsp>
                  </a:graphicData>
                </a:graphic>
              </wp:anchor>
            </w:drawing>
          </mc:Choice>
          <mc:Fallback>
            <w:pict>
              <v:rect w14:anchorId="4435081C" id="Shape 22" o:spid="_x0000_s1026" style="position:absolute;margin-left:154.15pt;margin-top:-1.45pt;width:3.5pt;height:1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" o:allowincell="f" fillcolor="blue" stroked="f">
                <v:path arrowok="t"/>
              </v:rect>
            </w:pict>
          </mc:Fallback>
        </mc:AlternateContent>
      </w:r>
    </w:p>
    <w:p w14:paraId="728FD9A3" w14:textId="77777777" w:rsidR="00876889" w:rsidRPr="004313D8" w:rsidRDefault="00876889" w:rsidP="00876889">
      <w:pPr>
        <w:spacing w:line="276" w:lineRule="auto"/>
        <w:rPr>
          <w:rFonts w:asciiTheme="majorBidi" w:hAnsiTheme="majorBidi" w:cstheme="majorBidi"/>
          <w:sz w:val="20"/>
          <w:szCs w:val="20"/>
          <w:lang w:val="uk-UA"/>
        </w:rPr>
      </w:pPr>
    </w:p>
    <w:p w14:paraId="139D486A" w14:textId="77777777" w:rsidR="00876889" w:rsidRPr="004313D8" w:rsidRDefault="00876889" w:rsidP="00876889">
      <w:pPr>
        <w:spacing w:line="276" w:lineRule="auto"/>
        <w:rPr>
          <w:rFonts w:asciiTheme="majorBidi" w:hAnsiTheme="majorBidi" w:cstheme="majorBidi"/>
          <w:sz w:val="20"/>
          <w:szCs w:val="20"/>
          <w:lang w:val="uk-UA"/>
        </w:rPr>
      </w:pPr>
    </w:p>
    <w:p w14:paraId="13EFCA46" w14:textId="77777777" w:rsidR="00876889" w:rsidRPr="004313D8" w:rsidRDefault="00876889" w:rsidP="00876889">
      <w:pPr>
        <w:spacing w:line="276" w:lineRule="auto"/>
        <w:rPr>
          <w:rFonts w:asciiTheme="majorBidi" w:hAnsiTheme="majorBidi" w:cstheme="majorBidi"/>
          <w:sz w:val="20"/>
          <w:szCs w:val="20"/>
          <w:lang w:val="uk-UA"/>
        </w:rPr>
      </w:pPr>
    </w:p>
    <w:p w14:paraId="712FA902" w14:textId="77777777" w:rsidR="00876889" w:rsidRPr="004313D8" w:rsidRDefault="00876889" w:rsidP="00876889">
      <w:pPr>
        <w:spacing w:line="276" w:lineRule="auto"/>
        <w:rPr>
          <w:rFonts w:asciiTheme="majorBidi" w:hAnsiTheme="majorBidi" w:cstheme="majorBidi"/>
          <w:sz w:val="20"/>
          <w:szCs w:val="20"/>
          <w:lang w:val="uk-UA"/>
        </w:rPr>
      </w:pPr>
    </w:p>
    <w:p w14:paraId="4C7399CD" w14:textId="77777777" w:rsidR="00876889" w:rsidRPr="004313D8" w:rsidRDefault="00876889" w:rsidP="00876889">
      <w:pPr>
        <w:spacing w:line="276" w:lineRule="auto"/>
        <w:rPr>
          <w:rFonts w:asciiTheme="majorBidi" w:hAnsiTheme="majorBidi" w:cstheme="majorBidi"/>
          <w:sz w:val="20"/>
          <w:szCs w:val="20"/>
          <w:lang w:val="uk-UA"/>
        </w:rPr>
      </w:pPr>
    </w:p>
    <w:p w14:paraId="09E032DB" w14:textId="77777777" w:rsidR="00876889" w:rsidRPr="004313D8" w:rsidRDefault="00876889" w:rsidP="00876889">
      <w:pPr>
        <w:spacing w:line="276" w:lineRule="auto"/>
        <w:rPr>
          <w:rFonts w:asciiTheme="majorBidi" w:hAnsiTheme="majorBidi" w:cstheme="majorBidi"/>
          <w:sz w:val="20"/>
          <w:szCs w:val="20"/>
          <w:lang w:val="uk-UA"/>
        </w:rPr>
      </w:pPr>
    </w:p>
    <w:p w14:paraId="790BA5D1" w14:textId="77777777" w:rsidR="00876889" w:rsidRPr="004313D8" w:rsidRDefault="00876889" w:rsidP="00876889">
      <w:pPr>
        <w:spacing w:line="276" w:lineRule="auto"/>
        <w:rPr>
          <w:rFonts w:asciiTheme="majorBidi" w:hAnsiTheme="majorBidi" w:cstheme="majorBidi"/>
          <w:sz w:val="20"/>
          <w:szCs w:val="20"/>
          <w:lang w:val="uk-UA"/>
        </w:rPr>
      </w:pPr>
    </w:p>
    <w:p w14:paraId="40DBA3C7" w14:textId="77777777" w:rsidR="00876889" w:rsidRPr="00444475" w:rsidRDefault="00876889" w:rsidP="00A75061">
      <w:pPr>
        <w:spacing w:line="276" w:lineRule="auto"/>
        <w:rPr>
          <w:rFonts w:asciiTheme="majorBidi" w:hAnsiTheme="majorBidi" w:cstheme="majorBidi"/>
          <w:sz w:val="20"/>
          <w:szCs w:val="20"/>
          <w:lang w:val="uk-UA"/>
        </w:rPr>
      </w:pPr>
    </w:p>
    <w:sectPr w:rsidR="00876889" w:rsidRPr="00444475" w:rsidSect="005A72F2">
      <w:pgSz w:w="11900" w:h="16838"/>
      <w:pgMar w:top="710" w:right="1406" w:bottom="929"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36F4" w14:textId="77777777" w:rsidR="0025534F" w:rsidRDefault="0025534F">
      <w:r>
        <w:separator/>
      </w:r>
    </w:p>
  </w:endnote>
  <w:endnote w:type="continuationSeparator" w:id="0">
    <w:p w14:paraId="107138F8" w14:textId="77777777" w:rsidR="0025534F" w:rsidRDefault="0025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37702"/>
      <w:docPartObj>
        <w:docPartGallery w:val="Page Numbers (Bottom of Page)"/>
        <w:docPartUnique/>
      </w:docPartObj>
    </w:sdtPr>
    <w:sdtEndPr>
      <w:rPr>
        <w:rFonts w:ascii="Times New Roman" w:hAnsi="Times New Roman"/>
        <w:sz w:val="28"/>
      </w:rPr>
    </w:sdtEndPr>
    <w:sdtContent>
      <w:p w14:paraId="620F0830" w14:textId="77777777" w:rsidR="007C6B6D" w:rsidRPr="00BA7F59" w:rsidRDefault="007C6B6D">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5B51C0">
          <w:rPr>
            <w:rFonts w:ascii="Times New Roman" w:hAnsi="Times New Roman"/>
            <w:noProof/>
          </w:rPr>
          <w:t>2</w:t>
        </w:r>
        <w:r w:rsidRPr="0065508B">
          <w:rPr>
            <w:rFonts w:ascii="Times New Roman" w:hAnsi="Times New Roman"/>
          </w:rPr>
          <w:fldChar w:fldCharType="end"/>
        </w:r>
      </w:p>
    </w:sdtContent>
  </w:sdt>
  <w:p w14:paraId="75B9F226" w14:textId="77777777" w:rsidR="007C6B6D" w:rsidRDefault="007C6B6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0665"/>
      <w:docPartObj>
        <w:docPartGallery w:val="Page Numbers (Bottom of Page)"/>
        <w:docPartUnique/>
      </w:docPartObj>
    </w:sdtPr>
    <w:sdtEndPr>
      <w:rPr>
        <w:rFonts w:ascii="Times New Roman" w:hAnsi="Times New Roman"/>
        <w:sz w:val="28"/>
      </w:rPr>
    </w:sdtEndPr>
    <w:sdtContent>
      <w:p w14:paraId="3D5A52F2" w14:textId="77777777" w:rsidR="000E0808" w:rsidRPr="00BA7F59" w:rsidRDefault="000E0808">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44365E">
          <w:rPr>
            <w:rFonts w:ascii="Times New Roman" w:hAnsi="Times New Roman"/>
            <w:noProof/>
          </w:rPr>
          <w:t>19</w:t>
        </w:r>
        <w:r w:rsidRPr="0065508B">
          <w:rPr>
            <w:rFonts w:ascii="Times New Roman" w:hAnsi="Times New Roman"/>
          </w:rPr>
          <w:fldChar w:fldCharType="end"/>
        </w:r>
      </w:p>
    </w:sdtContent>
  </w:sdt>
  <w:p w14:paraId="4D2CF098" w14:textId="77777777" w:rsidR="000E0808" w:rsidRDefault="000E08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4FDA6" w14:textId="77777777" w:rsidR="0025534F" w:rsidRDefault="0025534F">
      <w:r>
        <w:separator/>
      </w:r>
    </w:p>
  </w:footnote>
  <w:footnote w:type="continuationSeparator" w:id="0">
    <w:p w14:paraId="08073C02" w14:textId="77777777" w:rsidR="0025534F" w:rsidRDefault="00255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4B6A8"/>
    <w:multiLevelType w:val="hybridMultilevel"/>
    <w:tmpl w:val="636C7CF2"/>
    <w:lvl w:ilvl="0" w:tplc="AE3472C6">
      <w:start w:val="1"/>
      <w:numFmt w:val="bullet"/>
      <w:lvlText w:val="/"/>
      <w:lvlJc w:val="left"/>
    </w:lvl>
    <w:lvl w:ilvl="1" w:tplc="ABC6624C">
      <w:numFmt w:val="decimal"/>
      <w:lvlText w:val=""/>
      <w:lvlJc w:val="left"/>
    </w:lvl>
    <w:lvl w:ilvl="2" w:tplc="61E87548">
      <w:numFmt w:val="decimal"/>
      <w:lvlText w:val=""/>
      <w:lvlJc w:val="left"/>
    </w:lvl>
    <w:lvl w:ilvl="3" w:tplc="ED6C041A">
      <w:numFmt w:val="decimal"/>
      <w:lvlText w:val=""/>
      <w:lvlJc w:val="left"/>
    </w:lvl>
    <w:lvl w:ilvl="4" w:tplc="D850ED10">
      <w:numFmt w:val="decimal"/>
      <w:lvlText w:val=""/>
      <w:lvlJc w:val="left"/>
    </w:lvl>
    <w:lvl w:ilvl="5" w:tplc="38187BB4">
      <w:numFmt w:val="decimal"/>
      <w:lvlText w:val=""/>
      <w:lvlJc w:val="left"/>
    </w:lvl>
    <w:lvl w:ilvl="6" w:tplc="3FA2989A">
      <w:numFmt w:val="decimal"/>
      <w:lvlText w:val=""/>
      <w:lvlJc w:val="left"/>
    </w:lvl>
    <w:lvl w:ilvl="7" w:tplc="DD28E6D2">
      <w:numFmt w:val="decimal"/>
      <w:lvlText w:val=""/>
      <w:lvlJc w:val="left"/>
    </w:lvl>
    <w:lvl w:ilvl="8" w:tplc="A134E148">
      <w:numFmt w:val="decimal"/>
      <w:lvlText w:val=""/>
      <w:lvlJc w:val="left"/>
    </w:lvl>
  </w:abstractNum>
  <w:abstractNum w:abstractNumId="2">
    <w:nsid w:val="180115BE"/>
    <w:multiLevelType w:val="hybridMultilevel"/>
    <w:tmpl w:val="315280E2"/>
    <w:lvl w:ilvl="0" w:tplc="D1542240">
      <w:start w:val="1"/>
      <w:numFmt w:val="bullet"/>
      <w:lvlText w:val="/"/>
      <w:lvlJc w:val="left"/>
    </w:lvl>
    <w:lvl w:ilvl="1" w:tplc="6662588E">
      <w:numFmt w:val="decimal"/>
      <w:lvlText w:val=""/>
      <w:lvlJc w:val="left"/>
    </w:lvl>
    <w:lvl w:ilvl="2" w:tplc="9D1CBC42">
      <w:numFmt w:val="decimal"/>
      <w:lvlText w:val=""/>
      <w:lvlJc w:val="left"/>
    </w:lvl>
    <w:lvl w:ilvl="3" w:tplc="A3BA993A">
      <w:numFmt w:val="decimal"/>
      <w:lvlText w:val=""/>
      <w:lvlJc w:val="left"/>
    </w:lvl>
    <w:lvl w:ilvl="4" w:tplc="CD9C7976">
      <w:numFmt w:val="decimal"/>
      <w:lvlText w:val=""/>
      <w:lvlJc w:val="left"/>
    </w:lvl>
    <w:lvl w:ilvl="5" w:tplc="36CEE3A2">
      <w:numFmt w:val="decimal"/>
      <w:lvlText w:val=""/>
      <w:lvlJc w:val="left"/>
    </w:lvl>
    <w:lvl w:ilvl="6" w:tplc="41D28D28">
      <w:numFmt w:val="decimal"/>
      <w:lvlText w:val=""/>
      <w:lvlJc w:val="left"/>
    </w:lvl>
    <w:lvl w:ilvl="7" w:tplc="D8223C7A">
      <w:numFmt w:val="decimal"/>
      <w:lvlText w:val=""/>
      <w:lvlJc w:val="left"/>
    </w:lvl>
    <w:lvl w:ilvl="8" w:tplc="75BE5894">
      <w:numFmt w:val="decimal"/>
      <w:lvlText w:val=""/>
      <w:lvlJc w:val="left"/>
    </w:lvl>
  </w:abstractNum>
  <w:abstractNum w:abstractNumId="3">
    <w:nsid w:val="1BA026FA"/>
    <w:multiLevelType w:val="hybridMultilevel"/>
    <w:tmpl w:val="7D28D070"/>
    <w:lvl w:ilvl="0" w:tplc="083EB40A">
      <w:start w:val="1"/>
      <w:numFmt w:val="bullet"/>
      <w:lvlText w:val="/"/>
      <w:lvlJc w:val="left"/>
    </w:lvl>
    <w:lvl w:ilvl="1" w:tplc="8A5C71CE">
      <w:numFmt w:val="decimal"/>
      <w:lvlText w:val=""/>
      <w:lvlJc w:val="left"/>
    </w:lvl>
    <w:lvl w:ilvl="2" w:tplc="4704F6AC">
      <w:numFmt w:val="decimal"/>
      <w:lvlText w:val=""/>
      <w:lvlJc w:val="left"/>
    </w:lvl>
    <w:lvl w:ilvl="3" w:tplc="C18494C4">
      <w:numFmt w:val="decimal"/>
      <w:lvlText w:val=""/>
      <w:lvlJc w:val="left"/>
    </w:lvl>
    <w:lvl w:ilvl="4" w:tplc="A6F241A0">
      <w:numFmt w:val="decimal"/>
      <w:lvlText w:val=""/>
      <w:lvlJc w:val="left"/>
    </w:lvl>
    <w:lvl w:ilvl="5" w:tplc="F83CC2F8">
      <w:numFmt w:val="decimal"/>
      <w:lvlText w:val=""/>
      <w:lvlJc w:val="left"/>
    </w:lvl>
    <w:lvl w:ilvl="6" w:tplc="5CFE1446">
      <w:numFmt w:val="decimal"/>
      <w:lvlText w:val=""/>
      <w:lvlJc w:val="left"/>
    </w:lvl>
    <w:lvl w:ilvl="7" w:tplc="34AC0070">
      <w:numFmt w:val="decimal"/>
      <w:lvlText w:val=""/>
      <w:lvlJc w:val="left"/>
    </w:lvl>
    <w:lvl w:ilvl="8" w:tplc="FF5276BC">
      <w:numFmt w:val="decimal"/>
      <w:lvlText w:val=""/>
      <w:lvlJc w:val="left"/>
    </w:lvl>
  </w:abstractNum>
  <w:abstractNum w:abstractNumId="4">
    <w:nsid w:val="1CF10FD8"/>
    <w:multiLevelType w:val="hybridMultilevel"/>
    <w:tmpl w:val="CF06928A"/>
    <w:lvl w:ilvl="0" w:tplc="64A6B59C">
      <w:start w:val="1"/>
      <w:numFmt w:val="bullet"/>
      <w:lvlText w:val="/"/>
      <w:lvlJc w:val="left"/>
    </w:lvl>
    <w:lvl w:ilvl="1" w:tplc="B8701A7C">
      <w:numFmt w:val="decimal"/>
      <w:lvlText w:val=""/>
      <w:lvlJc w:val="left"/>
    </w:lvl>
    <w:lvl w:ilvl="2" w:tplc="57FE253C">
      <w:numFmt w:val="decimal"/>
      <w:lvlText w:val=""/>
      <w:lvlJc w:val="left"/>
    </w:lvl>
    <w:lvl w:ilvl="3" w:tplc="BD2A9956">
      <w:numFmt w:val="decimal"/>
      <w:lvlText w:val=""/>
      <w:lvlJc w:val="left"/>
    </w:lvl>
    <w:lvl w:ilvl="4" w:tplc="E21C0D1E">
      <w:numFmt w:val="decimal"/>
      <w:lvlText w:val=""/>
      <w:lvlJc w:val="left"/>
    </w:lvl>
    <w:lvl w:ilvl="5" w:tplc="84981EA4">
      <w:numFmt w:val="decimal"/>
      <w:lvlText w:val=""/>
      <w:lvlJc w:val="left"/>
    </w:lvl>
    <w:lvl w:ilvl="6" w:tplc="FD86CC46">
      <w:numFmt w:val="decimal"/>
      <w:lvlText w:val=""/>
      <w:lvlJc w:val="left"/>
    </w:lvl>
    <w:lvl w:ilvl="7" w:tplc="2514C20C">
      <w:numFmt w:val="decimal"/>
      <w:lvlText w:val=""/>
      <w:lvlJc w:val="left"/>
    </w:lvl>
    <w:lvl w:ilvl="8" w:tplc="BD027F04">
      <w:numFmt w:val="decimal"/>
      <w:lvlText w:val=""/>
      <w:lvlJc w:val="left"/>
    </w:lvl>
  </w:abstractNum>
  <w:abstractNum w:abstractNumId="5">
    <w:nsid w:val="1D4ED43B"/>
    <w:multiLevelType w:val="hybridMultilevel"/>
    <w:tmpl w:val="0A1AD65C"/>
    <w:lvl w:ilvl="0" w:tplc="279ABF1A">
      <w:start w:val="1"/>
      <w:numFmt w:val="bullet"/>
      <w:lvlText w:val="В.В."/>
      <w:lvlJc w:val="left"/>
    </w:lvl>
    <w:lvl w:ilvl="1" w:tplc="F23C81AE">
      <w:numFmt w:val="decimal"/>
      <w:lvlText w:val=""/>
      <w:lvlJc w:val="left"/>
    </w:lvl>
    <w:lvl w:ilvl="2" w:tplc="95E4F076">
      <w:numFmt w:val="decimal"/>
      <w:lvlText w:val=""/>
      <w:lvlJc w:val="left"/>
    </w:lvl>
    <w:lvl w:ilvl="3" w:tplc="983E1114">
      <w:numFmt w:val="decimal"/>
      <w:lvlText w:val=""/>
      <w:lvlJc w:val="left"/>
    </w:lvl>
    <w:lvl w:ilvl="4" w:tplc="99E8E72C">
      <w:numFmt w:val="decimal"/>
      <w:lvlText w:val=""/>
      <w:lvlJc w:val="left"/>
    </w:lvl>
    <w:lvl w:ilvl="5" w:tplc="389AED9A">
      <w:numFmt w:val="decimal"/>
      <w:lvlText w:val=""/>
      <w:lvlJc w:val="left"/>
    </w:lvl>
    <w:lvl w:ilvl="6" w:tplc="B6DCC8D0">
      <w:numFmt w:val="decimal"/>
      <w:lvlText w:val=""/>
      <w:lvlJc w:val="left"/>
    </w:lvl>
    <w:lvl w:ilvl="7" w:tplc="52CE36B8">
      <w:numFmt w:val="decimal"/>
      <w:lvlText w:val=""/>
      <w:lvlJc w:val="left"/>
    </w:lvl>
    <w:lvl w:ilvl="8" w:tplc="B346FCB0">
      <w:numFmt w:val="decimal"/>
      <w:lvlText w:val=""/>
      <w:lvlJc w:val="left"/>
    </w:lvl>
  </w:abstractNum>
  <w:abstractNum w:abstractNumId="6">
    <w:nsid w:val="1DBABF00"/>
    <w:multiLevelType w:val="hybridMultilevel"/>
    <w:tmpl w:val="94028022"/>
    <w:lvl w:ilvl="0" w:tplc="0E181532">
      <w:start w:val="1"/>
      <w:numFmt w:val="bullet"/>
      <w:lvlText w:val="•"/>
      <w:lvlJc w:val="left"/>
    </w:lvl>
    <w:lvl w:ilvl="1" w:tplc="6D90B620">
      <w:numFmt w:val="decimal"/>
      <w:lvlText w:val=""/>
      <w:lvlJc w:val="left"/>
    </w:lvl>
    <w:lvl w:ilvl="2" w:tplc="8BA4A490">
      <w:numFmt w:val="decimal"/>
      <w:lvlText w:val=""/>
      <w:lvlJc w:val="left"/>
    </w:lvl>
    <w:lvl w:ilvl="3" w:tplc="DAE2A6A0">
      <w:numFmt w:val="decimal"/>
      <w:lvlText w:val=""/>
      <w:lvlJc w:val="left"/>
    </w:lvl>
    <w:lvl w:ilvl="4" w:tplc="C2388592">
      <w:numFmt w:val="decimal"/>
      <w:lvlText w:val=""/>
      <w:lvlJc w:val="left"/>
    </w:lvl>
    <w:lvl w:ilvl="5" w:tplc="C68EC7E0">
      <w:numFmt w:val="decimal"/>
      <w:lvlText w:val=""/>
      <w:lvlJc w:val="left"/>
    </w:lvl>
    <w:lvl w:ilvl="6" w:tplc="69985E6A">
      <w:numFmt w:val="decimal"/>
      <w:lvlText w:val=""/>
      <w:lvlJc w:val="left"/>
    </w:lvl>
    <w:lvl w:ilvl="7" w:tplc="7354C900">
      <w:numFmt w:val="decimal"/>
      <w:lvlText w:val=""/>
      <w:lvlJc w:val="left"/>
    </w:lvl>
    <w:lvl w:ilvl="8" w:tplc="92FA1980">
      <w:numFmt w:val="decimal"/>
      <w:lvlText w:val=""/>
      <w:lvlJc w:val="left"/>
    </w:lvl>
  </w:abstractNum>
  <w:abstractNum w:abstractNumId="7">
    <w:nsid w:val="235BA861"/>
    <w:multiLevelType w:val="hybridMultilevel"/>
    <w:tmpl w:val="AD16B7B0"/>
    <w:lvl w:ilvl="0" w:tplc="50E85B48">
      <w:start w:val="1"/>
      <w:numFmt w:val="bullet"/>
      <w:lvlText w:val="з"/>
      <w:lvlJc w:val="left"/>
    </w:lvl>
    <w:lvl w:ilvl="1" w:tplc="718C7ECE">
      <w:numFmt w:val="decimal"/>
      <w:lvlText w:val=""/>
      <w:lvlJc w:val="left"/>
    </w:lvl>
    <w:lvl w:ilvl="2" w:tplc="0D584C8C">
      <w:numFmt w:val="decimal"/>
      <w:lvlText w:val=""/>
      <w:lvlJc w:val="left"/>
    </w:lvl>
    <w:lvl w:ilvl="3" w:tplc="F0DCCA4E">
      <w:numFmt w:val="decimal"/>
      <w:lvlText w:val=""/>
      <w:lvlJc w:val="left"/>
    </w:lvl>
    <w:lvl w:ilvl="4" w:tplc="938018A2">
      <w:numFmt w:val="decimal"/>
      <w:lvlText w:val=""/>
      <w:lvlJc w:val="left"/>
    </w:lvl>
    <w:lvl w:ilvl="5" w:tplc="82F8CD84">
      <w:numFmt w:val="decimal"/>
      <w:lvlText w:val=""/>
      <w:lvlJc w:val="left"/>
    </w:lvl>
    <w:lvl w:ilvl="6" w:tplc="BD90B3BC">
      <w:numFmt w:val="decimal"/>
      <w:lvlText w:val=""/>
      <w:lvlJc w:val="left"/>
    </w:lvl>
    <w:lvl w:ilvl="7" w:tplc="BA920C48">
      <w:numFmt w:val="decimal"/>
      <w:lvlText w:val=""/>
      <w:lvlJc w:val="left"/>
    </w:lvl>
    <w:lvl w:ilvl="8" w:tplc="AC222EFC">
      <w:numFmt w:val="decimal"/>
      <w:lvlText w:val=""/>
      <w:lvlJc w:val="left"/>
    </w:lvl>
  </w:abstractNum>
  <w:abstractNum w:abstractNumId="8">
    <w:nsid w:val="275AC794"/>
    <w:multiLevelType w:val="hybridMultilevel"/>
    <w:tmpl w:val="99643A9C"/>
    <w:lvl w:ilvl="0" w:tplc="D8804B16">
      <w:start w:val="1"/>
      <w:numFmt w:val="bullet"/>
      <w:lvlText w:val="/"/>
      <w:lvlJc w:val="left"/>
    </w:lvl>
    <w:lvl w:ilvl="1" w:tplc="05EA1B1E">
      <w:numFmt w:val="decimal"/>
      <w:lvlText w:val=""/>
      <w:lvlJc w:val="left"/>
    </w:lvl>
    <w:lvl w:ilvl="2" w:tplc="BDB8B960">
      <w:numFmt w:val="decimal"/>
      <w:lvlText w:val=""/>
      <w:lvlJc w:val="left"/>
    </w:lvl>
    <w:lvl w:ilvl="3" w:tplc="4FD034A6">
      <w:numFmt w:val="decimal"/>
      <w:lvlText w:val=""/>
      <w:lvlJc w:val="left"/>
    </w:lvl>
    <w:lvl w:ilvl="4" w:tplc="3046443A">
      <w:numFmt w:val="decimal"/>
      <w:lvlText w:val=""/>
      <w:lvlJc w:val="left"/>
    </w:lvl>
    <w:lvl w:ilvl="5" w:tplc="E90053AA">
      <w:numFmt w:val="decimal"/>
      <w:lvlText w:val=""/>
      <w:lvlJc w:val="left"/>
    </w:lvl>
    <w:lvl w:ilvl="6" w:tplc="2FE017EC">
      <w:numFmt w:val="decimal"/>
      <w:lvlText w:val=""/>
      <w:lvlJc w:val="left"/>
    </w:lvl>
    <w:lvl w:ilvl="7" w:tplc="146CDE32">
      <w:numFmt w:val="decimal"/>
      <w:lvlText w:val=""/>
      <w:lvlJc w:val="left"/>
    </w:lvl>
    <w:lvl w:ilvl="8" w:tplc="D9A06812">
      <w:numFmt w:val="decimal"/>
      <w:lvlText w:val=""/>
      <w:lvlJc w:val="left"/>
    </w:lvl>
  </w:abstractNum>
  <w:abstractNum w:abstractNumId="9">
    <w:nsid w:val="2CD89A32"/>
    <w:multiLevelType w:val="hybridMultilevel"/>
    <w:tmpl w:val="D1AA03A4"/>
    <w:lvl w:ilvl="0" w:tplc="F1FE5242">
      <w:start w:val="2"/>
      <w:numFmt w:val="decimal"/>
      <w:lvlText w:val="%1."/>
      <w:lvlJc w:val="left"/>
    </w:lvl>
    <w:lvl w:ilvl="1" w:tplc="1A00F2E6">
      <w:numFmt w:val="decimal"/>
      <w:lvlText w:val=""/>
      <w:lvlJc w:val="left"/>
    </w:lvl>
    <w:lvl w:ilvl="2" w:tplc="ECD8CE8E">
      <w:numFmt w:val="decimal"/>
      <w:lvlText w:val=""/>
      <w:lvlJc w:val="left"/>
    </w:lvl>
    <w:lvl w:ilvl="3" w:tplc="B5948590">
      <w:numFmt w:val="decimal"/>
      <w:lvlText w:val=""/>
      <w:lvlJc w:val="left"/>
    </w:lvl>
    <w:lvl w:ilvl="4" w:tplc="8BE66B0E">
      <w:numFmt w:val="decimal"/>
      <w:lvlText w:val=""/>
      <w:lvlJc w:val="left"/>
    </w:lvl>
    <w:lvl w:ilvl="5" w:tplc="6DC0D0F0">
      <w:numFmt w:val="decimal"/>
      <w:lvlText w:val=""/>
      <w:lvlJc w:val="left"/>
    </w:lvl>
    <w:lvl w:ilvl="6" w:tplc="48649254">
      <w:numFmt w:val="decimal"/>
      <w:lvlText w:val=""/>
      <w:lvlJc w:val="left"/>
    </w:lvl>
    <w:lvl w:ilvl="7" w:tplc="240096DC">
      <w:numFmt w:val="decimal"/>
      <w:lvlText w:val=""/>
      <w:lvlJc w:val="left"/>
    </w:lvl>
    <w:lvl w:ilvl="8" w:tplc="DE1424D8">
      <w:numFmt w:val="decimal"/>
      <w:lvlText w:val=""/>
      <w:lvlJc w:val="left"/>
    </w:lvl>
  </w:abstractNum>
  <w:abstractNum w:abstractNumId="10">
    <w:nsid w:val="2F305DEF"/>
    <w:multiLevelType w:val="hybridMultilevel"/>
    <w:tmpl w:val="3E4E94E8"/>
    <w:lvl w:ilvl="0" w:tplc="17266636">
      <w:start w:val="1"/>
      <w:numFmt w:val="bullet"/>
      <w:lvlText w:val="з"/>
      <w:lvlJc w:val="left"/>
    </w:lvl>
    <w:lvl w:ilvl="1" w:tplc="B69C04F8">
      <w:numFmt w:val="decimal"/>
      <w:lvlText w:val=""/>
      <w:lvlJc w:val="left"/>
    </w:lvl>
    <w:lvl w:ilvl="2" w:tplc="F70AE2CE">
      <w:numFmt w:val="decimal"/>
      <w:lvlText w:val=""/>
      <w:lvlJc w:val="left"/>
    </w:lvl>
    <w:lvl w:ilvl="3" w:tplc="B3DA44BE">
      <w:numFmt w:val="decimal"/>
      <w:lvlText w:val=""/>
      <w:lvlJc w:val="left"/>
    </w:lvl>
    <w:lvl w:ilvl="4" w:tplc="BD46C692">
      <w:numFmt w:val="decimal"/>
      <w:lvlText w:val=""/>
      <w:lvlJc w:val="left"/>
    </w:lvl>
    <w:lvl w:ilvl="5" w:tplc="58F2C20A">
      <w:numFmt w:val="decimal"/>
      <w:lvlText w:val=""/>
      <w:lvlJc w:val="left"/>
    </w:lvl>
    <w:lvl w:ilvl="6" w:tplc="778802AA">
      <w:numFmt w:val="decimal"/>
      <w:lvlText w:val=""/>
      <w:lvlJc w:val="left"/>
    </w:lvl>
    <w:lvl w:ilvl="7" w:tplc="7D9E9040">
      <w:numFmt w:val="decimal"/>
      <w:lvlText w:val=""/>
      <w:lvlJc w:val="left"/>
    </w:lvl>
    <w:lvl w:ilvl="8" w:tplc="8A6830DA">
      <w:numFmt w:val="decimal"/>
      <w:lvlText w:val=""/>
      <w:lvlJc w:val="left"/>
    </w:lvl>
  </w:abstractNum>
  <w:abstractNum w:abstractNumId="11">
    <w:nsid w:val="310C50B3"/>
    <w:multiLevelType w:val="hybridMultilevel"/>
    <w:tmpl w:val="21FC419E"/>
    <w:lvl w:ilvl="0" w:tplc="9D5E9392">
      <w:start w:val="1"/>
      <w:numFmt w:val="bullet"/>
      <w:lvlText w:val="В.В."/>
      <w:lvlJc w:val="left"/>
    </w:lvl>
    <w:lvl w:ilvl="1" w:tplc="BA388C14">
      <w:numFmt w:val="decimal"/>
      <w:lvlText w:val=""/>
      <w:lvlJc w:val="left"/>
    </w:lvl>
    <w:lvl w:ilvl="2" w:tplc="7F429B98">
      <w:numFmt w:val="decimal"/>
      <w:lvlText w:val=""/>
      <w:lvlJc w:val="left"/>
    </w:lvl>
    <w:lvl w:ilvl="3" w:tplc="AD18FBC8">
      <w:numFmt w:val="decimal"/>
      <w:lvlText w:val=""/>
      <w:lvlJc w:val="left"/>
    </w:lvl>
    <w:lvl w:ilvl="4" w:tplc="B9706F88">
      <w:numFmt w:val="decimal"/>
      <w:lvlText w:val=""/>
      <w:lvlJc w:val="left"/>
    </w:lvl>
    <w:lvl w:ilvl="5" w:tplc="2AE8610C">
      <w:numFmt w:val="decimal"/>
      <w:lvlText w:val=""/>
      <w:lvlJc w:val="left"/>
    </w:lvl>
    <w:lvl w:ilvl="6" w:tplc="8EC003A2">
      <w:numFmt w:val="decimal"/>
      <w:lvlText w:val=""/>
      <w:lvlJc w:val="left"/>
    </w:lvl>
    <w:lvl w:ilvl="7" w:tplc="AB1A9650">
      <w:numFmt w:val="decimal"/>
      <w:lvlText w:val=""/>
      <w:lvlJc w:val="left"/>
    </w:lvl>
    <w:lvl w:ilvl="8" w:tplc="2806DCE2">
      <w:numFmt w:val="decimal"/>
      <w:lvlText w:val=""/>
      <w:lvlJc w:val="left"/>
    </w:lvl>
  </w:abstractNum>
  <w:abstractNum w:abstractNumId="12">
    <w:nsid w:val="32FFF902"/>
    <w:multiLevelType w:val="hybridMultilevel"/>
    <w:tmpl w:val="00D66D2A"/>
    <w:lvl w:ilvl="0" w:tplc="567890C2">
      <w:start w:val="1"/>
      <w:numFmt w:val="decimal"/>
      <w:lvlText w:val="%1."/>
      <w:lvlJc w:val="left"/>
    </w:lvl>
    <w:lvl w:ilvl="1" w:tplc="E3D28F7C">
      <w:numFmt w:val="decimal"/>
      <w:lvlText w:val=""/>
      <w:lvlJc w:val="left"/>
    </w:lvl>
    <w:lvl w:ilvl="2" w:tplc="178C9C24">
      <w:numFmt w:val="decimal"/>
      <w:lvlText w:val=""/>
      <w:lvlJc w:val="left"/>
    </w:lvl>
    <w:lvl w:ilvl="3" w:tplc="A20AE888">
      <w:numFmt w:val="decimal"/>
      <w:lvlText w:val=""/>
      <w:lvlJc w:val="left"/>
    </w:lvl>
    <w:lvl w:ilvl="4" w:tplc="55A06AD2">
      <w:numFmt w:val="decimal"/>
      <w:lvlText w:val=""/>
      <w:lvlJc w:val="left"/>
    </w:lvl>
    <w:lvl w:ilvl="5" w:tplc="92289AA0">
      <w:numFmt w:val="decimal"/>
      <w:lvlText w:val=""/>
      <w:lvlJc w:val="left"/>
    </w:lvl>
    <w:lvl w:ilvl="6" w:tplc="9A206C3A">
      <w:numFmt w:val="decimal"/>
      <w:lvlText w:val=""/>
      <w:lvlJc w:val="left"/>
    </w:lvl>
    <w:lvl w:ilvl="7" w:tplc="6A48E306">
      <w:numFmt w:val="decimal"/>
      <w:lvlText w:val=""/>
      <w:lvlJc w:val="left"/>
    </w:lvl>
    <w:lvl w:ilvl="8" w:tplc="E3F4A6D8">
      <w:numFmt w:val="decimal"/>
      <w:lvlText w:val=""/>
      <w:lvlJc w:val="left"/>
    </w:lvl>
  </w:abstractNum>
  <w:abstractNum w:abstractNumId="13">
    <w:nsid w:val="38437FDB"/>
    <w:multiLevelType w:val="hybridMultilevel"/>
    <w:tmpl w:val="A66860AA"/>
    <w:lvl w:ilvl="0" w:tplc="BD2E1FEE">
      <w:start w:val="1"/>
      <w:numFmt w:val="bullet"/>
      <w:lvlText w:val="/"/>
      <w:lvlJc w:val="left"/>
    </w:lvl>
    <w:lvl w:ilvl="1" w:tplc="39F26A5A">
      <w:numFmt w:val="decimal"/>
      <w:lvlText w:val=""/>
      <w:lvlJc w:val="left"/>
    </w:lvl>
    <w:lvl w:ilvl="2" w:tplc="98A20616">
      <w:numFmt w:val="decimal"/>
      <w:lvlText w:val=""/>
      <w:lvlJc w:val="left"/>
    </w:lvl>
    <w:lvl w:ilvl="3" w:tplc="B36E2868">
      <w:numFmt w:val="decimal"/>
      <w:lvlText w:val=""/>
      <w:lvlJc w:val="left"/>
    </w:lvl>
    <w:lvl w:ilvl="4" w:tplc="82881604">
      <w:numFmt w:val="decimal"/>
      <w:lvlText w:val=""/>
      <w:lvlJc w:val="left"/>
    </w:lvl>
    <w:lvl w:ilvl="5" w:tplc="1C788A8C">
      <w:numFmt w:val="decimal"/>
      <w:lvlText w:val=""/>
      <w:lvlJc w:val="left"/>
    </w:lvl>
    <w:lvl w:ilvl="6" w:tplc="9BDA6C70">
      <w:numFmt w:val="decimal"/>
      <w:lvlText w:val=""/>
      <w:lvlJc w:val="left"/>
    </w:lvl>
    <w:lvl w:ilvl="7" w:tplc="8F100260">
      <w:numFmt w:val="decimal"/>
      <w:lvlText w:val=""/>
      <w:lvlJc w:val="left"/>
    </w:lvl>
    <w:lvl w:ilvl="8" w:tplc="929269D2">
      <w:numFmt w:val="decimal"/>
      <w:lvlText w:val=""/>
      <w:lvlJc w:val="left"/>
    </w:lvl>
  </w:abstractNum>
  <w:abstractNum w:abstractNumId="14">
    <w:nsid w:val="3855585C"/>
    <w:multiLevelType w:val="hybridMultilevel"/>
    <w:tmpl w:val="08F6233C"/>
    <w:lvl w:ilvl="0" w:tplc="04BE33A4">
      <w:start w:val="1"/>
      <w:numFmt w:val="bullet"/>
      <w:lvlText w:val="в"/>
      <w:lvlJc w:val="left"/>
    </w:lvl>
    <w:lvl w:ilvl="1" w:tplc="8C0ACD10">
      <w:numFmt w:val="decimal"/>
      <w:lvlText w:val=""/>
      <w:lvlJc w:val="left"/>
    </w:lvl>
    <w:lvl w:ilvl="2" w:tplc="6BA64820">
      <w:numFmt w:val="decimal"/>
      <w:lvlText w:val=""/>
      <w:lvlJc w:val="left"/>
    </w:lvl>
    <w:lvl w:ilvl="3" w:tplc="503CA654">
      <w:numFmt w:val="decimal"/>
      <w:lvlText w:val=""/>
      <w:lvlJc w:val="left"/>
    </w:lvl>
    <w:lvl w:ilvl="4" w:tplc="8B34EAA2">
      <w:numFmt w:val="decimal"/>
      <w:lvlText w:val=""/>
      <w:lvlJc w:val="left"/>
    </w:lvl>
    <w:lvl w:ilvl="5" w:tplc="D6D0A02E">
      <w:numFmt w:val="decimal"/>
      <w:lvlText w:val=""/>
      <w:lvlJc w:val="left"/>
    </w:lvl>
    <w:lvl w:ilvl="6" w:tplc="953CC498">
      <w:numFmt w:val="decimal"/>
      <w:lvlText w:val=""/>
      <w:lvlJc w:val="left"/>
    </w:lvl>
    <w:lvl w:ilvl="7" w:tplc="9F0C22A0">
      <w:numFmt w:val="decimal"/>
      <w:lvlText w:val=""/>
      <w:lvlJc w:val="left"/>
    </w:lvl>
    <w:lvl w:ilvl="8" w:tplc="BD12F932">
      <w:numFmt w:val="decimal"/>
      <w:lvlText w:val=""/>
      <w:lvlJc w:val="left"/>
    </w:lvl>
  </w:abstractNum>
  <w:abstractNum w:abstractNumId="15">
    <w:nsid w:val="39386575"/>
    <w:multiLevelType w:val="hybridMultilevel"/>
    <w:tmpl w:val="FA94C82A"/>
    <w:lvl w:ilvl="0" w:tplc="896A1DF4">
      <w:start w:val="1"/>
      <w:numFmt w:val="bullet"/>
      <w:lvlText w:val="в"/>
      <w:lvlJc w:val="left"/>
    </w:lvl>
    <w:lvl w:ilvl="1" w:tplc="7A2AF8A4">
      <w:numFmt w:val="decimal"/>
      <w:lvlText w:val=""/>
      <w:lvlJc w:val="left"/>
    </w:lvl>
    <w:lvl w:ilvl="2" w:tplc="711A66D2">
      <w:numFmt w:val="decimal"/>
      <w:lvlText w:val=""/>
      <w:lvlJc w:val="left"/>
    </w:lvl>
    <w:lvl w:ilvl="3" w:tplc="270A1E7E">
      <w:numFmt w:val="decimal"/>
      <w:lvlText w:val=""/>
      <w:lvlJc w:val="left"/>
    </w:lvl>
    <w:lvl w:ilvl="4" w:tplc="3A36870A">
      <w:numFmt w:val="decimal"/>
      <w:lvlText w:val=""/>
      <w:lvlJc w:val="left"/>
    </w:lvl>
    <w:lvl w:ilvl="5" w:tplc="F99C7718">
      <w:numFmt w:val="decimal"/>
      <w:lvlText w:val=""/>
      <w:lvlJc w:val="left"/>
    </w:lvl>
    <w:lvl w:ilvl="6" w:tplc="36245572">
      <w:numFmt w:val="decimal"/>
      <w:lvlText w:val=""/>
      <w:lvlJc w:val="left"/>
    </w:lvl>
    <w:lvl w:ilvl="7" w:tplc="5ECE710E">
      <w:numFmt w:val="decimal"/>
      <w:lvlText w:val=""/>
      <w:lvlJc w:val="left"/>
    </w:lvl>
    <w:lvl w:ilvl="8" w:tplc="B5726D34">
      <w:numFmt w:val="decimal"/>
      <w:lvlText w:val=""/>
      <w:lvlJc w:val="left"/>
    </w:lvl>
  </w:abstractNum>
  <w:abstractNum w:abstractNumId="16">
    <w:nsid w:val="3F6AB60F"/>
    <w:multiLevelType w:val="hybridMultilevel"/>
    <w:tmpl w:val="F3F0C20A"/>
    <w:lvl w:ilvl="0" w:tplc="7EB670B2">
      <w:start w:val="3"/>
      <w:numFmt w:val="decimal"/>
      <w:lvlText w:val="%1."/>
      <w:lvlJc w:val="left"/>
    </w:lvl>
    <w:lvl w:ilvl="1" w:tplc="B7A26822">
      <w:numFmt w:val="decimal"/>
      <w:lvlText w:val=""/>
      <w:lvlJc w:val="left"/>
    </w:lvl>
    <w:lvl w:ilvl="2" w:tplc="58FE8546">
      <w:numFmt w:val="decimal"/>
      <w:lvlText w:val=""/>
      <w:lvlJc w:val="left"/>
    </w:lvl>
    <w:lvl w:ilvl="3" w:tplc="61CC63BE">
      <w:numFmt w:val="decimal"/>
      <w:lvlText w:val=""/>
      <w:lvlJc w:val="left"/>
    </w:lvl>
    <w:lvl w:ilvl="4" w:tplc="E3D05018">
      <w:numFmt w:val="decimal"/>
      <w:lvlText w:val=""/>
      <w:lvlJc w:val="left"/>
    </w:lvl>
    <w:lvl w:ilvl="5" w:tplc="02AA74BA">
      <w:numFmt w:val="decimal"/>
      <w:lvlText w:val=""/>
      <w:lvlJc w:val="left"/>
    </w:lvl>
    <w:lvl w:ilvl="6" w:tplc="868650F6">
      <w:numFmt w:val="decimal"/>
      <w:lvlText w:val=""/>
      <w:lvlJc w:val="left"/>
    </w:lvl>
    <w:lvl w:ilvl="7" w:tplc="87D0A9C2">
      <w:numFmt w:val="decimal"/>
      <w:lvlText w:val=""/>
      <w:lvlJc w:val="left"/>
    </w:lvl>
    <w:lvl w:ilvl="8" w:tplc="F4E462EC">
      <w:numFmt w:val="decimal"/>
      <w:lvlText w:val=""/>
      <w:lvlJc w:val="left"/>
    </w:lvl>
  </w:abstractNum>
  <w:abstractNum w:abstractNumId="17">
    <w:nsid w:val="47398C89"/>
    <w:multiLevelType w:val="hybridMultilevel"/>
    <w:tmpl w:val="C4C2D532"/>
    <w:lvl w:ilvl="0" w:tplc="739E15F0">
      <w:start w:val="1"/>
      <w:numFmt w:val="bullet"/>
      <w:lvlText w:val="-"/>
      <w:lvlJc w:val="left"/>
    </w:lvl>
    <w:lvl w:ilvl="1" w:tplc="E92CF8FC">
      <w:numFmt w:val="decimal"/>
      <w:lvlText w:val=""/>
      <w:lvlJc w:val="left"/>
    </w:lvl>
    <w:lvl w:ilvl="2" w:tplc="6DC4814C">
      <w:numFmt w:val="decimal"/>
      <w:lvlText w:val=""/>
      <w:lvlJc w:val="left"/>
    </w:lvl>
    <w:lvl w:ilvl="3" w:tplc="C622B580">
      <w:numFmt w:val="decimal"/>
      <w:lvlText w:val=""/>
      <w:lvlJc w:val="left"/>
    </w:lvl>
    <w:lvl w:ilvl="4" w:tplc="75E09416">
      <w:numFmt w:val="decimal"/>
      <w:lvlText w:val=""/>
      <w:lvlJc w:val="left"/>
    </w:lvl>
    <w:lvl w:ilvl="5" w:tplc="7AA6A1C8">
      <w:numFmt w:val="decimal"/>
      <w:lvlText w:val=""/>
      <w:lvlJc w:val="left"/>
    </w:lvl>
    <w:lvl w:ilvl="6" w:tplc="DFAAFE76">
      <w:numFmt w:val="decimal"/>
      <w:lvlText w:val=""/>
      <w:lvlJc w:val="left"/>
    </w:lvl>
    <w:lvl w:ilvl="7" w:tplc="8CB8EE64">
      <w:numFmt w:val="decimal"/>
      <w:lvlText w:val=""/>
      <w:lvlJc w:val="left"/>
    </w:lvl>
    <w:lvl w:ilvl="8" w:tplc="33187564">
      <w:numFmt w:val="decimal"/>
      <w:lvlText w:val=""/>
      <w:lvlJc w:val="left"/>
    </w:lvl>
  </w:abstractNum>
  <w:abstractNum w:abstractNumId="18">
    <w:nsid w:val="4B588F54"/>
    <w:multiLevelType w:val="hybridMultilevel"/>
    <w:tmpl w:val="3EB40124"/>
    <w:lvl w:ilvl="0" w:tplc="F8B270CA">
      <w:start w:val="3"/>
      <w:numFmt w:val="decimal"/>
      <w:lvlText w:val="%1."/>
      <w:lvlJc w:val="left"/>
    </w:lvl>
    <w:lvl w:ilvl="1" w:tplc="983240C2">
      <w:numFmt w:val="decimal"/>
      <w:lvlText w:val=""/>
      <w:lvlJc w:val="left"/>
    </w:lvl>
    <w:lvl w:ilvl="2" w:tplc="E77E5FF4">
      <w:numFmt w:val="decimal"/>
      <w:lvlText w:val=""/>
      <w:lvlJc w:val="left"/>
    </w:lvl>
    <w:lvl w:ilvl="3" w:tplc="8EEEAA40">
      <w:numFmt w:val="decimal"/>
      <w:lvlText w:val=""/>
      <w:lvlJc w:val="left"/>
    </w:lvl>
    <w:lvl w:ilvl="4" w:tplc="DECA8296">
      <w:numFmt w:val="decimal"/>
      <w:lvlText w:val=""/>
      <w:lvlJc w:val="left"/>
    </w:lvl>
    <w:lvl w:ilvl="5" w:tplc="4B1CC78E">
      <w:numFmt w:val="decimal"/>
      <w:lvlText w:val=""/>
      <w:lvlJc w:val="left"/>
    </w:lvl>
    <w:lvl w:ilvl="6" w:tplc="3732D0F6">
      <w:numFmt w:val="decimal"/>
      <w:lvlText w:val=""/>
      <w:lvlJc w:val="left"/>
    </w:lvl>
    <w:lvl w:ilvl="7" w:tplc="E8967C2C">
      <w:numFmt w:val="decimal"/>
      <w:lvlText w:val=""/>
      <w:lvlJc w:val="left"/>
    </w:lvl>
    <w:lvl w:ilvl="8" w:tplc="1556EF76">
      <w:numFmt w:val="decimal"/>
      <w:lvlText w:val=""/>
      <w:lvlJc w:val="left"/>
    </w:lvl>
  </w:abstractNum>
  <w:abstractNum w:abstractNumId="19">
    <w:nsid w:val="4F4EF005"/>
    <w:multiLevelType w:val="hybridMultilevel"/>
    <w:tmpl w:val="5EF6940E"/>
    <w:lvl w:ilvl="0" w:tplc="5224B444">
      <w:start w:val="12"/>
      <w:numFmt w:val="decimal"/>
      <w:lvlText w:val="%1."/>
      <w:lvlJc w:val="left"/>
    </w:lvl>
    <w:lvl w:ilvl="1" w:tplc="22243A0A">
      <w:numFmt w:val="decimal"/>
      <w:lvlText w:val=""/>
      <w:lvlJc w:val="left"/>
    </w:lvl>
    <w:lvl w:ilvl="2" w:tplc="DDC20068">
      <w:numFmt w:val="decimal"/>
      <w:lvlText w:val=""/>
      <w:lvlJc w:val="left"/>
    </w:lvl>
    <w:lvl w:ilvl="3" w:tplc="EBA2233E">
      <w:numFmt w:val="decimal"/>
      <w:lvlText w:val=""/>
      <w:lvlJc w:val="left"/>
    </w:lvl>
    <w:lvl w:ilvl="4" w:tplc="89423F00">
      <w:numFmt w:val="decimal"/>
      <w:lvlText w:val=""/>
      <w:lvlJc w:val="left"/>
    </w:lvl>
    <w:lvl w:ilvl="5" w:tplc="54F0CDC4">
      <w:numFmt w:val="decimal"/>
      <w:lvlText w:val=""/>
      <w:lvlJc w:val="left"/>
    </w:lvl>
    <w:lvl w:ilvl="6" w:tplc="870EBB80">
      <w:numFmt w:val="decimal"/>
      <w:lvlText w:val=""/>
      <w:lvlJc w:val="left"/>
    </w:lvl>
    <w:lvl w:ilvl="7" w:tplc="AEE62B7E">
      <w:numFmt w:val="decimal"/>
      <w:lvlText w:val=""/>
      <w:lvlJc w:val="left"/>
    </w:lvl>
    <w:lvl w:ilvl="8" w:tplc="DE6C70B2">
      <w:numFmt w:val="decimal"/>
      <w:lvlText w:val=""/>
      <w:lvlJc w:val="left"/>
    </w:lvl>
  </w:abstractNum>
  <w:abstractNum w:abstractNumId="20">
    <w:nsid w:val="52566E7F"/>
    <w:multiLevelType w:val="hybridMultilevel"/>
    <w:tmpl w:val="1082CDFE"/>
    <w:lvl w:ilvl="0" w:tplc="E182BDAC">
      <w:start w:val="1"/>
      <w:numFmt w:val="decimal"/>
      <w:lvlText w:val="%1."/>
      <w:lvlJc w:val="left"/>
      <w:pPr>
        <w:ind w:left="641" w:hanging="360"/>
      </w:pPr>
      <w:rPr>
        <w:rFonts w:hint="default"/>
        <w:sz w:val="28"/>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1">
    <w:nsid w:val="542289EC"/>
    <w:multiLevelType w:val="hybridMultilevel"/>
    <w:tmpl w:val="025821CE"/>
    <w:lvl w:ilvl="0" w:tplc="2CB0BF4E">
      <w:start w:val="1"/>
      <w:numFmt w:val="bullet"/>
      <w:lvlText w:val="в"/>
      <w:lvlJc w:val="left"/>
    </w:lvl>
    <w:lvl w:ilvl="1" w:tplc="A5FE7E70">
      <w:numFmt w:val="decimal"/>
      <w:lvlText w:val=""/>
      <w:lvlJc w:val="left"/>
    </w:lvl>
    <w:lvl w:ilvl="2" w:tplc="2B36023C">
      <w:numFmt w:val="decimal"/>
      <w:lvlText w:val=""/>
      <w:lvlJc w:val="left"/>
    </w:lvl>
    <w:lvl w:ilvl="3" w:tplc="F40C1658">
      <w:numFmt w:val="decimal"/>
      <w:lvlText w:val=""/>
      <w:lvlJc w:val="left"/>
    </w:lvl>
    <w:lvl w:ilvl="4" w:tplc="764CE2A4">
      <w:numFmt w:val="decimal"/>
      <w:lvlText w:val=""/>
      <w:lvlJc w:val="left"/>
    </w:lvl>
    <w:lvl w:ilvl="5" w:tplc="53B4A4BA">
      <w:numFmt w:val="decimal"/>
      <w:lvlText w:val=""/>
      <w:lvlJc w:val="left"/>
    </w:lvl>
    <w:lvl w:ilvl="6" w:tplc="2110EA3A">
      <w:numFmt w:val="decimal"/>
      <w:lvlText w:val=""/>
      <w:lvlJc w:val="left"/>
    </w:lvl>
    <w:lvl w:ilvl="7" w:tplc="35C074EC">
      <w:numFmt w:val="decimal"/>
      <w:lvlText w:val=""/>
      <w:lvlJc w:val="left"/>
    </w:lvl>
    <w:lvl w:ilvl="8" w:tplc="F2FAFBB8">
      <w:numFmt w:val="decimal"/>
      <w:lvlText w:val=""/>
      <w:lvlJc w:val="left"/>
    </w:lvl>
  </w:abstractNum>
  <w:abstractNum w:abstractNumId="22">
    <w:nsid w:val="579478FE"/>
    <w:multiLevelType w:val="hybridMultilevel"/>
    <w:tmpl w:val="23968D5C"/>
    <w:lvl w:ilvl="0" w:tplc="A40E1B62">
      <w:start w:val="2"/>
      <w:numFmt w:val="decimal"/>
      <w:lvlText w:val="%1."/>
      <w:lvlJc w:val="left"/>
    </w:lvl>
    <w:lvl w:ilvl="1" w:tplc="D166E96C">
      <w:numFmt w:val="decimal"/>
      <w:lvlText w:val=""/>
      <w:lvlJc w:val="left"/>
    </w:lvl>
    <w:lvl w:ilvl="2" w:tplc="843EAF0C">
      <w:numFmt w:val="decimal"/>
      <w:lvlText w:val=""/>
      <w:lvlJc w:val="left"/>
    </w:lvl>
    <w:lvl w:ilvl="3" w:tplc="E1A8659E">
      <w:numFmt w:val="decimal"/>
      <w:lvlText w:val=""/>
      <w:lvlJc w:val="left"/>
    </w:lvl>
    <w:lvl w:ilvl="4" w:tplc="E47630CC">
      <w:numFmt w:val="decimal"/>
      <w:lvlText w:val=""/>
      <w:lvlJc w:val="left"/>
    </w:lvl>
    <w:lvl w:ilvl="5" w:tplc="66A2E16E">
      <w:numFmt w:val="decimal"/>
      <w:lvlText w:val=""/>
      <w:lvlJc w:val="left"/>
    </w:lvl>
    <w:lvl w:ilvl="6" w:tplc="F966474C">
      <w:numFmt w:val="decimal"/>
      <w:lvlText w:val=""/>
      <w:lvlJc w:val="left"/>
    </w:lvl>
    <w:lvl w:ilvl="7" w:tplc="7B3E946E">
      <w:numFmt w:val="decimal"/>
      <w:lvlText w:val=""/>
      <w:lvlJc w:val="left"/>
    </w:lvl>
    <w:lvl w:ilvl="8" w:tplc="DBAE332A">
      <w:numFmt w:val="decimal"/>
      <w:lvlText w:val=""/>
      <w:lvlJc w:val="left"/>
    </w:lvl>
  </w:abstractNum>
  <w:abstractNum w:abstractNumId="23">
    <w:nsid w:val="579BE4F1"/>
    <w:multiLevelType w:val="hybridMultilevel"/>
    <w:tmpl w:val="9AF8AE68"/>
    <w:lvl w:ilvl="0" w:tplc="42089C50">
      <w:start w:val="1"/>
      <w:numFmt w:val="bullet"/>
      <w:lvlText w:val="/"/>
      <w:lvlJc w:val="left"/>
    </w:lvl>
    <w:lvl w:ilvl="1" w:tplc="42FC1588">
      <w:numFmt w:val="decimal"/>
      <w:lvlText w:val=""/>
      <w:lvlJc w:val="left"/>
    </w:lvl>
    <w:lvl w:ilvl="2" w:tplc="6CF0A606">
      <w:numFmt w:val="decimal"/>
      <w:lvlText w:val=""/>
      <w:lvlJc w:val="left"/>
    </w:lvl>
    <w:lvl w:ilvl="3" w:tplc="A148DC38">
      <w:numFmt w:val="decimal"/>
      <w:lvlText w:val=""/>
      <w:lvlJc w:val="left"/>
    </w:lvl>
    <w:lvl w:ilvl="4" w:tplc="13F4D0C2">
      <w:numFmt w:val="decimal"/>
      <w:lvlText w:val=""/>
      <w:lvlJc w:val="left"/>
    </w:lvl>
    <w:lvl w:ilvl="5" w:tplc="251AD7C0">
      <w:numFmt w:val="decimal"/>
      <w:lvlText w:val=""/>
      <w:lvlJc w:val="left"/>
    </w:lvl>
    <w:lvl w:ilvl="6" w:tplc="83EEE8F4">
      <w:numFmt w:val="decimal"/>
      <w:lvlText w:val=""/>
      <w:lvlJc w:val="left"/>
    </w:lvl>
    <w:lvl w:ilvl="7" w:tplc="62642382">
      <w:numFmt w:val="decimal"/>
      <w:lvlText w:val=""/>
      <w:lvlJc w:val="left"/>
    </w:lvl>
    <w:lvl w:ilvl="8" w:tplc="9258A798">
      <w:numFmt w:val="decimal"/>
      <w:lvlText w:val=""/>
      <w:lvlJc w:val="left"/>
    </w:lvl>
  </w:abstractNum>
  <w:abstractNum w:abstractNumId="24">
    <w:nsid w:val="57E4CCAF"/>
    <w:multiLevelType w:val="hybridMultilevel"/>
    <w:tmpl w:val="F5E4AFA6"/>
    <w:lvl w:ilvl="0" w:tplc="DE3EB46C">
      <w:start w:val="1"/>
      <w:numFmt w:val="bullet"/>
      <w:lvlText w:val="/"/>
      <w:lvlJc w:val="left"/>
    </w:lvl>
    <w:lvl w:ilvl="1" w:tplc="1756814A">
      <w:numFmt w:val="decimal"/>
      <w:lvlText w:val=""/>
      <w:lvlJc w:val="left"/>
    </w:lvl>
    <w:lvl w:ilvl="2" w:tplc="758010EE">
      <w:numFmt w:val="decimal"/>
      <w:lvlText w:val=""/>
      <w:lvlJc w:val="left"/>
    </w:lvl>
    <w:lvl w:ilvl="3" w:tplc="F6F0DAA8">
      <w:numFmt w:val="decimal"/>
      <w:lvlText w:val=""/>
      <w:lvlJc w:val="left"/>
    </w:lvl>
    <w:lvl w:ilvl="4" w:tplc="0CEE6EF8">
      <w:numFmt w:val="decimal"/>
      <w:lvlText w:val=""/>
      <w:lvlJc w:val="left"/>
    </w:lvl>
    <w:lvl w:ilvl="5" w:tplc="A80C62AA">
      <w:numFmt w:val="decimal"/>
      <w:lvlText w:val=""/>
      <w:lvlJc w:val="left"/>
    </w:lvl>
    <w:lvl w:ilvl="6" w:tplc="70468AC6">
      <w:numFmt w:val="decimal"/>
      <w:lvlText w:val=""/>
      <w:lvlJc w:val="left"/>
    </w:lvl>
    <w:lvl w:ilvl="7" w:tplc="4802CA36">
      <w:numFmt w:val="decimal"/>
      <w:lvlText w:val=""/>
      <w:lvlJc w:val="left"/>
    </w:lvl>
    <w:lvl w:ilvl="8" w:tplc="2E0A7AEC">
      <w:numFmt w:val="decimal"/>
      <w:lvlText w:val=""/>
      <w:lvlJc w:val="left"/>
    </w:lvl>
  </w:abstractNum>
  <w:abstractNum w:abstractNumId="25">
    <w:nsid w:val="5FF87E05"/>
    <w:multiLevelType w:val="hybridMultilevel"/>
    <w:tmpl w:val="76DC6A92"/>
    <w:lvl w:ilvl="0" w:tplc="FE5A4C78">
      <w:start w:val="12"/>
      <w:numFmt w:val="decimal"/>
      <w:lvlText w:val="%1."/>
      <w:lvlJc w:val="left"/>
    </w:lvl>
    <w:lvl w:ilvl="1" w:tplc="0DDAAE3E">
      <w:numFmt w:val="decimal"/>
      <w:lvlText w:val=""/>
      <w:lvlJc w:val="left"/>
    </w:lvl>
    <w:lvl w:ilvl="2" w:tplc="19A2BBBA">
      <w:numFmt w:val="decimal"/>
      <w:lvlText w:val=""/>
      <w:lvlJc w:val="left"/>
    </w:lvl>
    <w:lvl w:ilvl="3" w:tplc="48869E16">
      <w:numFmt w:val="decimal"/>
      <w:lvlText w:val=""/>
      <w:lvlJc w:val="left"/>
    </w:lvl>
    <w:lvl w:ilvl="4" w:tplc="2AC8C0F8">
      <w:numFmt w:val="decimal"/>
      <w:lvlText w:val=""/>
      <w:lvlJc w:val="left"/>
    </w:lvl>
    <w:lvl w:ilvl="5" w:tplc="6A06ED88">
      <w:numFmt w:val="decimal"/>
      <w:lvlText w:val=""/>
      <w:lvlJc w:val="left"/>
    </w:lvl>
    <w:lvl w:ilvl="6" w:tplc="0A98D626">
      <w:numFmt w:val="decimal"/>
      <w:lvlText w:val=""/>
      <w:lvlJc w:val="left"/>
    </w:lvl>
    <w:lvl w:ilvl="7" w:tplc="269CAC4E">
      <w:numFmt w:val="decimal"/>
      <w:lvlText w:val=""/>
      <w:lvlJc w:val="left"/>
    </w:lvl>
    <w:lvl w:ilvl="8" w:tplc="A240F150">
      <w:numFmt w:val="decimal"/>
      <w:lvlText w:val=""/>
      <w:lvlJc w:val="left"/>
    </w:lvl>
  </w:abstractNum>
  <w:abstractNum w:abstractNumId="26">
    <w:nsid w:val="61574095"/>
    <w:multiLevelType w:val="hybridMultilevel"/>
    <w:tmpl w:val="66764A66"/>
    <w:lvl w:ilvl="0" w:tplc="7E76E1D0">
      <w:start w:val="1"/>
      <w:numFmt w:val="bullet"/>
      <w:lvlText w:val="в"/>
      <w:lvlJc w:val="left"/>
    </w:lvl>
    <w:lvl w:ilvl="1" w:tplc="9ED27D50">
      <w:numFmt w:val="decimal"/>
      <w:lvlText w:val=""/>
      <w:lvlJc w:val="left"/>
    </w:lvl>
    <w:lvl w:ilvl="2" w:tplc="FE06B264">
      <w:numFmt w:val="decimal"/>
      <w:lvlText w:val=""/>
      <w:lvlJc w:val="left"/>
    </w:lvl>
    <w:lvl w:ilvl="3" w:tplc="4568FB3A">
      <w:numFmt w:val="decimal"/>
      <w:lvlText w:val=""/>
      <w:lvlJc w:val="left"/>
    </w:lvl>
    <w:lvl w:ilvl="4" w:tplc="9AF8C416">
      <w:numFmt w:val="decimal"/>
      <w:lvlText w:val=""/>
      <w:lvlJc w:val="left"/>
    </w:lvl>
    <w:lvl w:ilvl="5" w:tplc="1C544596">
      <w:numFmt w:val="decimal"/>
      <w:lvlText w:val=""/>
      <w:lvlJc w:val="left"/>
    </w:lvl>
    <w:lvl w:ilvl="6" w:tplc="DEDE8FDC">
      <w:numFmt w:val="decimal"/>
      <w:lvlText w:val=""/>
      <w:lvlJc w:val="left"/>
    </w:lvl>
    <w:lvl w:ilvl="7" w:tplc="8F064B5E">
      <w:numFmt w:val="decimal"/>
      <w:lvlText w:val=""/>
      <w:lvlJc w:val="left"/>
    </w:lvl>
    <w:lvl w:ilvl="8" w:tplc="B1627F6A">
      <w:numFmt w:val="decimal"/>
      <w:lvlText w:val=""/>
      <w:lvlJc w:val="left"/>
    </w:lvl>
  </w:abstractNum>
  <w:abstractNum w:abstractNumId="27">
    <w:nsid w:val="649BB77C"/>
    <w:multiLevelType w:val="hybridMultilevel"/>
    <w:tmpl w:val="53B244FE"/>
    <w:lvl w:ilvl="0" w:tplc="37147B4C">
      <w:start w:val="1"/>
      <w:numFmt w:val="bullet"/>
      <w:lvlText w:val="/"/>
      <w:lvlJc w:val="left"/>
    </w:lvl>
    <w:lvl w:ilvl="1" w:tplc="9AB0D492">
      <w:numFmt w:val="decimal"/>
      <w:lvlText w:val=""/>
      <w:lvlJc w:val="left"/>
    </w:lvl>
    <w:lvl w:ilvl="2" w:tplc="5FFA8D10">
      <w:numFmt w:val="decimal"/>
      <w:lvlText w:val=""/>
      <w:lvlJc w:val="left"/>
    </w:lvl>
    <w:lvl w:ilvl="3" w:tplc="40265892">
      <w:numFmt w:val="decimal"/>
      <w:lvlText w:val=""/>
      <w:lvlJc w:val="left"/>
    </w:lvl>
    <w:lvl w:ilvl="4" w:tplc="52C22EBA">
      <w:numFmt w:val="decimal"/>
      <w:lvlText w:val=""/>
      <w:lvlJc w:val="left"/>
    </w:lvl>
    <w:lvl w:ilvl="5" w:tplc="FADC4FD2">
      <w:numFmt w:val="decimal"/>
      <w:lvlText w:val=""/>
      <w:lvlJc w:val="left"/>
    </w:lvl>
    <w:lvl w:ilvl="6" w:tplc="95A2F400">
      <w:numFmt w:val="decimal"/>
      <w:lvlText w:val=""/>
      <w:lvlJc w:val="left"/>
    </w:lvl>
    <w:lvl w:ilvl="7" w:tplc="4910778C">
      <w:numFmt w:val="decimal"/>
      <w:lvlText w:val=""/>
      <w:lvlJc w:val="left"/>
    </w:lvl>
    <w:lvl w:ilvl="8" w:tplc="9A342D56">
      <w:numFmt w:val="decimal"/>
      <w:lvlText w:val=""/>
      <w:lvlJc w:val="left"/>
    </w:lvl>
  </w:abstractNum>
  <w:abstractNum w:abstractNumId="28">
    <w:nsid w:val="684A481A"/>
    <w:multiLevelType w:val="hybridMultilevel"/>
    <w:tmpl w:val="2EF842A6"/>
    <w:lvl w:ilvl="0" w:tplc="6526B8FC">
      <w:start w:val="1"/>
      <w:numFmt w:val="bullet"/>
      <w:lvlText w:val="й"/>
      <w:lvlJc w:val="left"/>
    </w:lvl>
    <w:lvl w:ilvl="1" w:tplc="0CB85C5A">
      <w:numFmt w:val="decimal"/>
      <w:lvlText w:val=""/>
      <w:lvlJc w:val="left"/>
    </w:lvl>
    <w:lvl w:ilvl="2" w:tplc="4E0A5206">
      <w:numFmt w:val="decimal"/>
      <w:lvlText w:val=""/>
      <w:lvlJc w:val="left"/>
    </w:lvl>
    <w:lvl w:ilvl="3" w:tplc="416AE812">
      <w:numFmt w:val="decimal"/>
      <w:lvlText w:val=""/>
      <w:lvlJc w:val="left"/>
    </w:lvl>
    <w:lvl w:ilvl="4" w:tplc="B64C0688">
      <w:numFmt w:val="decimal"/>
      <w:lvlText w:val=""/>
      <w:lvlJc w:val="left"/>
    </w:lvl>
    <w:lvl w:ilvl="5" w:tplc="D99CF938">
      <w:numFmt w:val="decimal"/>
      <w:lvlText w:val=""/>
      <w:lvlJc w:val="left"/>
    </w:lvl>
    <w:lvl w:ilvl="6" w:tplc="74B4B5A8">
      <w:numFmt w:val="decimal"/>
      <w:lvlText w:val=""/>
      <w:lvlJc w:val="left"/>
    </w:lvl>
    <w:lvl w:ilvl="7" w:tplc="731E9EE4">
      <w:numFmt w:val="decimal"/>
      <w:lvlText w:val=""/>
      <w:lvlJc w:val="left"/>
    </w:lvl>
    <w:lvl w:ilvl="8" w:tplc="31969DB2">
      <w:numFmt w:val="decimal"/>
      <w:lvlText w:val=""/>
      <w:lvlJc w:val="left"/>
    </w:lvl>
  </w:abstractNum>
  <w:abstractNum w:abstractNumId="29">
    <w:nsid w:val="6A2342EC"/>
    <w:multiLevelType w:val="hybridMultilevel"/>
    <w:tmpl w:val="89089CB6"/>
    <w:lvl w:ilvl="0" w:tplc="7228E91C">
      <w:start w:val="1"/>
      <w:numFmt w:val="bullet"/>
      <w:lvlText w:val="В.В."/>
      <w:lvlJc w:val="left"/>
    </w:lvl>
    <w:lvl w:ilvl="1" w:tplc="8960AD32">
      <w:numFmt w:val="decimal"/>
      <w:lvlText w:val=""/>
      <w:lvlJc w:val="left"/>
    </w:lvl>
    <w:lvl w:ilvl="2" w:tplc="0B7E5E48">
      <w:numFmt w:val="decimal"/>
      <w:lvlText w:val=""/>
      <w:lvlJc w:val="left"/>
    </w:lvl>
    <w:lvl w:ilvl="3" w:tplc="4AB69394">
      <w:numFmt w:val="decimal"/>
      <w:lvlText w:val=""/>
      <w:lvlJc w:val="left"/>
    </w:lvl>
    <w:lvl w:ilvl="4" w:tplc="1AE893D6">
      <w:numFmt w:val="decimal"/>
      <w:lvlText w:val=""/>
      <w:lvlJc w:val="left"/>
    </w:lvl>
    <w:lvl w:ilvl="5" w:tplc="EA8C7F2A">
      <w:numFmt w:val="decimal"/>
      <w:lvlText w:val=""/>
      <w:lvlJc w:val="left"/>
    </w:lvl>
    <w:lvl w:ilvl="6" w:tplc="14EE48CE">
      <w:numFmt w:val="decimal"/>
      <w:lvlText w:val=""/>
      <w:lvlJc w:val="left"/>
    </w:lvl>
    <w:lvl w:ilvl="7" w:tplc="9788E9FE">
      <w:numFmt w:val="decimal"/>
      <w:lvlText w:val=""/>
      <w:lvlJc w:val="left"/>
    </w:lvl>
    <w:lvl w:ilvl="8" w:tplc="4DD2D952">
      <w:numFmt w:val="decimal"/>
      <w:lvlText w:val=""/>
      <w:lvlJc w:val="left"/>
    </w:lvl>
  </w:abstractNum>
  <w:abstractNum w:abstractNumId="30">
    <w:nsid w:val="6DE91B18"/>
    <w:multiLevelType w:val="hybridMultilevel"/>
    <w:tmpl w:val="7944B4FA"/>
    <w:lvl w:ilvl="0" w:tplc="5A501AF8">
      <w:start w:val="1"/>
      <w:numFmt w:val="bullet"/>
      <w:lvlText w:val="/"/>
      <w:lvlJc w:val="left"/>
    </w:lvl>
    <w:lvl w:ilvl="1" w:tplc="E77AC5CE">
      <w:numFmt w:val="decimal"/>
      <w:lvlText w:val=""/>
      <w:lvlJc w:val="left"/>
    </w:lvl>
    <w:lvl w:ilvl="2" w:tplc="1CB8320C">
      <w:numFmt w:val="decimal"/>
      <w:lvlText w:val=""/>
      <w:lvlJc w:val="left"/>
    </w:lvl>
    <w:lvl w:ilvl="3" w:tplc="4F68B3FE">
      <w:numFmt w:val="decimal"/>
      <w:lvlText w:val=""/>
      <w:lvlJc w:val="left"/>
    </w:lvl>
    <w:lvl w:ilvl="4" w:tplc="9D3C9336">
      <w:numFmt w:val="decimal"/>
      <w:lvlText w:val=""/>
      <w:lvlJc w:val="left"/>
    </w:lvl>
    <w:lvl w:ilvl="5" w:tplc="18389B92">
      <w:numFmt w:val="decimal"/>
      <w:lvlText w:val=""/>
      <w:lvlJc w:val="left"/>
    </w:lvl>
    <w:lvl w:ilvl="6" w:tplc="C18A69FE">
      <w:numFmt w:val="decimal"/>
      <w:lvlText w:val=""/>
      <w:lvlJc w:val="left"/>
    </w:lvl>
    <w:lvl w:ilvl="7" w:tplc="BEC2D420">
      <w:numFmt w:val="decimal"/>
      <w:lvlText w:val=""/>
      <w:lvlJc w:val="left"/>
    </w:lvl>
    <w:lvl w:ilvl="8" w:tplc="57167C80">
      <w:numFmt w:val="decimal"/>
      <w:lvlText w:val=""/>
      <w:lvlJc w:val="left"/>
    </w:lvl>
  </w:abstractNum>
  <w:abstractNum w:abstractNumId="31">
    <w:nsid w:val="70A64E2A"/>
    <w:multiLevelType w:val="hybridMultilevel"/>
    <w:tmpl w:val="766C8B00"/>
    <w:lvl w:ilvl="0" w:tplc="1A767F72">
      <w:start w:val="1"/>
      <w:numFmt w:val="bullet"/>
      <w:lvlText w:val="в"/>
      <w:lvlJc w:val="left"/>
    </w:lvl>
    <w:lvl w:ilvl="1" w:tplc="BC4E7DB4">
      <w:numFmt w:val="decimal"/>
      <w:lvlText w:val=""/>
      <w:lvlJc w:val="left"/>
    </w:lvl>
    <w:lvl w:ilvl="2" w:tplc="FCEED53C">
      <w:numFmt w:val="decimal"/>
      <w:lvlText w:val=""/>
      <w:lvlJc w:val="left"/>
    </w:lvl>
    <w:lvl w:ilvl="3" w:tplc="1A2EC4C8">
      <w:numFmt w:val="decimal"/>
      <w:lvlText w:val=""/>
      <w:lvlJc w:val="left"/>
    </w:lvl>
    <w:lvl w:ilvl="4" w:tplc="CC22D102">
      <w:numFmt w:val="decimal"/>
      <w:lvlText w:val=""/>
      <w:lvlJc w:val="left"/>
    </w:lvl>
    <w:lvl w:ilvl="5" w:tplc="D5EE9226">
      <w:numFmt w:val="decimal"/>
      <w:lvlText w:val=""/>
      <w:lvlJc w:val="left"/>
    </w:lvl>
    <w:lvl w:ilvl="6" w:tplc="2CC4A638">
      <w:numFmt w:val="decimal"/>
      <w:lvlText w:val=""/>
      <w:lvlJc w:val="left"/>
    </w:lvl>
    <w:lvl w:ilvl="7" w:tplc="34AC0986">
      <w:numFmt w:val="decimal"/>
      <w:lvlText w:val=""/>
      <w:lvlJc w:val="left"/>
    </w:lvl>
    <w:lvl w:ilvl="8" w:tplc="AEE40F90">
      <w:numFmt w:val="decimal"/>
      <w:lvlText w:val=""/>
      <w:lvlJc w:val="left"/>
    </w:lvl>
  </w:abstractNum>
  <w:abstractNum w:abstractNumId="32">
    <w:nsid w:val="70C6A529"/>
    <w:multiLevelType w:val="hybridMultilevel"/>
    <w:tmpl w:val="49E678DA"/>
    <w:lvl w:ilvl="0" w:tplc="A0A66902">
      <w:start w:val="1"/>
      <w:numFmt w:val="decimal"/>
      <w:lvlText w:val="%1."/>
      <w:lvlJc w:val="left"/>
    </w:lvl>
    <w:lvl w:ilvl="1" w:tplc="08924554">
      <w:numFmt w:val="decimal"/>
      <w:lvlText w:val=""/>
      <w:lvlJc w:val="left"/>
    </w:lvl>
    <w:lvl w:ilvl="2" w:tplc="FCFCD75E">
      <w:numFmt w:val="decimal"/>
      <w:lvlText w:val=""/>
      <w:lvlJc w:val="left"/>
    </w:lvl>
    <w:lvl w:ilvl="3" w:tplc="B622C6CA">
      <w:numFmt w:val="decimal"/>
      <w:lvlText w:val=""/>
      <w:lvlJc w:val="left"/>
    </w:lvl>
    <w:lvl w:ilvl="4" w:tplc="B2D66722">
      <w:numFmt w:val="decimal"/>
      <w:lvlText w:val=""/>
      <w:lvlJc w:val="left"/>
    </w:lvl>
    <w:lvl w:ilvl="5" w:tplc="DE38AD3A">
      <w:numFmt w:val="decimal"/>
      <w:lvlText w:val=""/>
      <w:lvlJc w:val="left"/>
    </w:lvl>
    <w:lvl w:ilvl="6" w:tplc="20967200">
      <w:numFmt w:val="decimal"/>
      <w:lvlText w:val=""/>
      <w:lvlJc w:val="left"/>
    </w:lvl>
    <w:lvl w:ilvl="7" w:tplc="CE5E75F2">
      <w:numFmt w:val="decimal"/>
      <w:lvlText w:val=""/>
      <w:lvlJc w:val="left"/>
    </w:lvl>
    <w:lvl w:ilvl="8" w:tplc="65529172">
      <w:numFmt w:val="decimal"/>
      <w:lvlText w:val=""/>
      <w:lvlJc w:val="left"/>
    </w:lvl>
  </w:abstractNum>
  <w:abstractNum w:abstractNumId="33">
    <w:nsid w:val="725A06FB"/>
    <w:multiLevelType w:val="hybridMultilevel"/>
    <w:tmpl w:val="70B2E84E"/>
    <w:lvl w:ilvl="0" w:tplc="7AA24030">
      <w:start w:val="1"/>
      <w:numFmt w:val="decimal"/>
      <w:lvlText w:val="%1."/>
      <w:lvlJc w:val="left"/>
    </w:lvl>
    <w:lvl w:ilvl="1" w:tplc="D2686826">
      <w:numFmt w:val="decimal"/>
      <w:lvlText w:val=""/>
      <w:lvlJc w:val="left"/>
    </w:lvl>
    <w:lvl w:ilvl="2" w:tplc="F12E0118">
      <w:numFmt w:val="decimal"/>
      <w:lvlText w:val=""/>
      <w:lvlJc w:val="left"/>
    </w:lvl>
    <w:lvl w:ilvl="3" w:tplc="41F4ABE8">
      <w:numFmt w:val="decimal"/>
      <w:lvlText w:val=""/>
      <w:lvlJc w:val="left"/>
    </w:lvl>
    <w:lvl w:ilvl="4" w:tplc="78DE685E">
      <w:numFmt w:val="decimal"/>
      <w:lvlText w:val=""/>
      <w:lvlJc w:val="left"/>
    </w:lvl>
    <w:lvl w:ilvl="5" w:tplc="44F03E1A">
      <w:numFmt w:val="decimal"/>
      <w:lvlText w:val=""/>
      <w:lvlJc w:val="left"/>
    </w:lvl>
    <w:lvl w:ilvl="6" w:tplc="F7A05C8A">
      <w:numFmt w:val="decimal"/>
      <w:lvlText w:val=""/>
      <w:lvlJc w:val="left"/>
    </w:lvl>
    <w:lvl w:ilvl="7" w:tplc="8D684062">
      <w:numFmt w:val="decimal"/>
      <w:lvlText w:val=""/>
      <w:lvlJc w:val="left"/>
    </w:lvl>
    <w:lvl w:ilvl="8" w:tplc="8422B066">
      <w:numFmt w:val="decimal"/>
      <w:lvlText w:val=""/>
      <w:lvlJc w:val="left"/>
    </w:lvl>
  </w:abstractNum>
  <w:abstractNum w:abstractNumId="34">
    <w:nsid w:val="741226BB"/>
    <w:multiLevelType w:val="hybridMultilevel"/>
    <w:tmpl w:val="69AA0106"/>
    <w:lvl w:ilvl="0" w:tplc="B6D24D08">
      <w:start w:val="1"/>
      <w:numFmt w:val="bullet"/>
      <w:lvlText w:val="/"/>
      <w:lvlJc w:val="left"/>
    </w:lvl>
    <w:lvl w:ilvl="1" w:tplc="BC70C82C">
      <w:numFmt w:val="decimal"/>
      <w:lvlText w:val=""/>
      <w:lvlJc w:val="left"/>
    </w:lvl>
    <w:lvl w:ilvl="2" w:tplc="CE08B2E4">
      <w:numFmt w:val="decimal"/>
      <w:lvlText w:val=""/>
      <w:lvlJc w:val="left"/>
    </w:lvl>
    <w:lvl w:ilvl="3" w:tplc="55DC2AEE">
      <w:numFmt w:val="decimal"/>
      <w:lvlText w:val=""/>
      <w:lvlJc w:val="left"/>
    </w:lvl>
    <w:lvl w:ilvl="4" w:tplc="32FA1926">
      <w:numFmt w:val="decimal"/>
      <w:lvlText w:val=""/>
      <w:lvlJc w:val="left"/>
    </w:lvl>
    <w:lvl w:ilvl="5" w:tplc="3ACE53AA">
      <w:numFmt w:val="decimal"/>
      <w:lvlText w:val=""/>
      <w:lvlJc w:val="left"/>
    </w:lvl>
    <w:lvl w:ilvl="6" w:tplc="3A4499AC">
      <w:numFmt w:val="decimal"/>
      <w:lvlText w:val=""/>
      <w:lvlJc w:val="left"/>
    </w:lvl>
    <w:lvl w:ilvl="7" w:tplc="CFA69C36">
      <w:numFmt w:val="decimal"/>
      <w:lvlText w:val=""/>
      <w:lvlJc w:val="left"/>
    </w:lvl>
    <w:lvl w:ilvl="8" w:tplc="2EE8D434">
      <w:numFmt w:val="decimal"/>
      <w:lvlText w:val=""/>
      <w:lvlJc w:val="left"/>
    </w:lvl>
  </w:abstractNum>
  <w:abstractNum w:abstractNumId="35">
    <w:nsid w:val="7644A45C"/>
    <w:multiLevelType w:val="hybridMultilevel"/>
    <w:tmpl w:val="335CB1D0"/>
    <w:lvl w:ilvl="0" w:tplc="FC560546">
      <w:start w:val="12"/>
      <w:numFmt w:val="decimal"/>
      <w:lvlText w:val="%1."/>
      <w:lvlJc w:val="left"/>
    </w:lvl>
    <w:lvl w:ilvl="1" w:tplc="C674F9F4">
      <w:numFmt w:val="decimal"/>
      <w:lvlText w:val=""/>
      <w:lvlJc w:val="left"/>
    </w:lvl>
    <w:lvl w:ilvl="2" w:tplc="8D2AF626">
      <w:numFmt w:val="decimal"/>
      <w:lvlText w:val=""/>
      <w:lvlJc w:val="left"/>
    </w:lvl>
    <w:lvl w:ilvl="3" w:tplc="AB24F708">
      <w:numFmt w:val="decimal"/>
      <w:lvlText w:val=""/>
      <w:lvlJc w:val="left"/>
    </w:lvl>
    <w:lvl w:ilvl="4" w:tplc="B776D470">
      <w:numFmt w:val="decimal"/>
      <w:lvlText w:val=""/>
      <w:lvlJc w:val="left"/>
    </w:lvl>
    <w:lvl w:ilvl="5" w:tplc="5D865B66">
      <w:numFmt w:val="decimal"/>
      <w:lvlText w:val=""/>
      <w:lvlJc w:val="left"/>
    </w:lvl>
    <w:lvl w:ilvl="6" w:tplc="AE28B30A">
      <w:numFmt w:val="decimal"/>
      <w:lvlText w:val=""/>
      <w:lvlJc w:val="left"/>
    </w:lvl>
    <w:lvl w:ilvl="7" w:tplc="176C10C0">
      <w:numFmt w:val="decimal"/>
      <w:lvlText w:val=""/>
      <w:lvlJc w:val="left"/>
    </w:lvl>
    <w:lvl w:ilvl="8" w:tplc="D19E486E">
      <w:numFmt w:val="decimal"/>
      <w:lvlText w:val=""/>
      <w:lvlJc w:val="left"/>
    </w:lvl>
  </w:abstractNum>
  <w:abstractNum w:abstractNumId="36">
    <w:nsid w:val="77AE35EB"/>
    <w:multiLevelType w:val="hybridMultilevel"/>
    <w:tmpl w:val="FAF410E0"/>
    <w:lvl w:ilvl="0" w:tplc="BE02D4DA">
      <w:start w:val="1"/>
      <w:numFmt w:val="bullet"/>
      <w:lvlText w:val="в"/>
      <w:lvlJc w:val="left"/>
    </w:lvl>
    <w:lvl w:ilvl="1" w:tplc="488C7368">
      <w:numFmt w:val="decimal"/>
      <w:lvlText w:val=""/>
      <w:lvlJc w:val="left"/>
    </w:lvl>
    <w:lvl w:ilvl="2" w:tplc="CA605A82">
      <w:numFmt w:val="decimal"/>
      <w:lvlText w:val=""/>
      <w:lvlJc w:val="left"/>
    </w:lvl>
    <w:lvl w:ilvl="3" w:tplc="C0D8ADD2">
      <w:numFmt w:val="decimal"/>
      <w:lvlText w:val=""/>
      <w:lvlJc w:val="left"/>
    </w:lvl>
    <w:lvl w:ilvl="4" w:tplc="BC688CD8">
      <w:numFmt w:val="decimal"/>
      <w:lvlText w:val=""/>
      <w:lvlJc w:val="left"/>
    </w:lvl>
    <w:lvl w:ilvl="5" w:tplc="DA3EFE2A">
      <w:numFmt w:val="decimal"/>
      <w:lvlText w:val=""/>
      <w:lvlJc w:val="left"/>
    </w:lvl>
    <w:lvl w:ilvl="6" w:tplc="55589EEA">
      <w:numFmt w:val="decimal"/>
      <w:lvlText w:val=""/>
      <w:lvlJc w:val="left"/>
    </w:lvl>
    <w:lvl w:ilvl="7" w:tplc="F202B75C">
      <w:numFmt w:val="decimal"/>
      <w:lvlText w:val=""/>
      <w:lvlJc w:val="left"/>
    </w:lvl>
    <w:lvl w:ilvl="8" w:tplc="C7E2DC0E">
      <w:numFmt w:val="decimal"/>
      <w:lvlText w:val=""/>
      <w:lvlJc w:val="left"/>
    </w:lvl>
  </w:abstractNum>
  <w:abstractNum w:abstractNumId="37">
    <w:nsid w:val="79A1DEAA"/>
    <w:multiLevelType w:val="hybridMultilevel"/>
    <w:tmpl w:val="824C1B0C"/>
    <w:lvl w:ilvl="0" w:tplc="F6DC057C">
      <w:start w:val="1"/>
      <w:numFmt w:val="decimal"/>
      <w:lvlText w:val="%1."/>
      <w:lvlJc w:val="left"/>
    </w:lvl>
    <w:lvl w:ilvl="1" w:tplc="C5A4BB04">
      <w:numFmt w:val="decimal"/>
      <w:lvlText w:val=""/>
      <w:lvlJc w:val="left"/>
    </w:lvl>
    <w:lvl w:ilvl="2" w:tplc="196EF01C">
      <w:numFmt w:val="decimal"/>
      <w:lvlText w:val=""/>
      <w:lvlJc w:val="left"/>
    </w:lvl>
    <w:lvl w:ilvl="3" w:tplc="215C0800">
      <w:numFmt w:val="decimal"/>
      <w:lvlText w:val=""/>
      <w:lvlJc w:val="left"/>
    </w:lvl>
    <w:lvl w:ilvl="4" w:tplc="663EDB8E">
      <w:numFmt w:val="decimal"/>
      <w:lvlText w:val=""/>
      <w:lvlJc w:val="left"/>
    </w:lvl>
    <w:lvl w:ilvl="5" w:tplc="662C26CE">
      <w:numFmt w:val="decimal"/>
      <w:lvlText w:val=""/>
      <w:lvlJc w:val="left"/>
    </w:lvl>
    <w:lvl w:ilvl="6" w:tplc="F69EC7D0">
      <w:numFmt w:val="decimal"/>
      <w:lvlText w:val=""/>
      <w:lvlJc w:val="left"/>
    </w:lvl>
    <w:lvl w:ilvl="7" w:tplc="1AB03446">
      <w:numFmt w:val="decimal"/>
      <w:lvlText w:val=""/>
      <w:lvlJc w:val="left"/>
    </w:lvl>
    <w:lvl w:ilvl="8" w:tplc="CB5C43BC">
      <w:numFmt w:val="decimal"/>
      <w:lvlText w:val=""/>
      <w:lvlJc w:val="left"/>
    </w:lvl>
  </w:abstractNum>
  <w:abstractNum w:abstractNumId="38">
    <w:nsid w:val="7A6D8D3C"/>
    <w:multiLevelType w:val="hybridMultilevel"/>
    <w:tmpl w:val="34B0C710"/>
    <w:lvl w:ilvl="0" w:tplc="5CA0CC54">
      <w:start w:val="1"/>
      <w:numFmt w:val="bullet"/>
      <w:lvlText w:val="/"/>
      <w:lvlJc w:val="left"/>
    </w:lvl>
    <w:lvl w:ilvl="1" w:tplc="28A0C914">
      <w:numFmt w:val="decimal"/>
      <w:lvlText w:val=""/>
      <w:lvlJc w:val="left"/>
    </w:lvl>
    <w:lvl w:ilvl="2" w:tplc="C2D873E4">
      <w:numFmt w:val="decimal"/>
      <w:lvlText w:val=""/>
      <w:lvlJc w:val="left"/>
    </w:lvl>
    <w:lvl w:ilvl="3" w:tplc="8B6086A2">
      <w:numFmt w:val="decimal"/>
      <w:lvlText w:val=""/>
      <w:lvlJc w:val="left"/>
    </w:lvl>
    <w:lvl w:ilvl="4" w:tplc="7BD2ADA2">
      <w:numFmt w:val="decimal"/>
      <w:lvlText w:val=""/>
      <w:lvlJc w:val="left"/>
    </w:lvl>
    <w:lvl w:ilvl="5" w:tplc="9B64E936">
      <w:numFmt w:val="decimal"/>
      <w:lvlText w:val=""/>
      <w:lvlJc w:val="left"/>
    </w:lvl>
    <w:lvl w:ilvl="6" w:tplc="5322C7B2">
      <w:numFmt w:val="decimal"/>
      <w:lvlText w:val=""/>
      <w:lvlJc w:val="left"/>
    </w:lvl>
    <w:lvl w:ilvl="7" w:tplc="AAC6DD68">
      <w:numFmt w:val="decimal"/>
      <w:lvlText w:val=""/>
      <w:lvlJc w:val="left"/>
    </w:lvl>
    <w:lvl w:ilvl="8" w:tplc="9EAA66B2">
      <w:numFmt w:val="decimal"/>
      <w:lvlText w:val=""/>
      <w:lvlJc w:val="left"/>
    </w:lvl>
  </w:abstractNum>
  <w:abstractNum w:abstractNumId="39">
    <w:nsid w:val="7E0C57B1"/>
    <w:multiLevelType w:val="hybridMultilevel"/>
    <w:tmpl w:val="9FA4FB1C"/>
    <w:lvl w:ilvl="0" w:tplc="F5FA40BA">
      <w:start w:val="1"/>
      <w:numFmt w:val="bullet"/>
      <w:lvlText w:val="/"/>
      <w:lvlJc w:val="left"/>
    </w:lvl>
    <w:lvl w:ilvl="1" w:tplc="6C569C52">
      <w:numFmt w:val="decimal"/>
      <w:lvlText w:val=""/>
      <w:lvlJc w:val="left"/>
    </w:lvl>
    <w:lvl w:ilvl="2" w:tplc="97947092">
      <w:numFmt w:val="decimal"/>
      <w:lvlText w:val=""/>
      <w:lvlJc w:val="left"/>
    </w:lvl>
    <w:lvl w:ilvl="3" w:tplc="F71A5356">
      <w:numFmt w:val="decimal"/>
      <w:lvlText w:val=""/>
      <w:lvlJc w:val="left"/>
    </w:lvl>
    <w:lvl w:ilvl="4" w:tplc="86F28DD0">
      <w:numFmt w:val="decimal"/>
      <w:lvlText w:val=""/>
      <w:lvlJc w:val="left"/>
    </w:lvl>
    <w:lvl w:ilvl="5" w:tplc="E79E314A">
      <w:numFmt w:val="decimal"/>
      <w:lvlText w:val=""/>
      <w:lvlJc w:val="left"/>
    </w:lvl>
    <w:lvl w:ilvl="6" w:tplc="46FCC8AA">
      <w:numFmt w:val="decimal"/>
      <w:lvlText w:val=""/>
      <w:lvlJc w:val="left"/>
    </w:lvl>
    <w:lvl w:ilvl="7" w:tplc="DA125F98">
      <w:numFmt w:val="decimal"/>
      <w:lvlText w:val=""/>
      <w:lvlJc w:val="left"/>
    </w:lvl>
    <w:lvl w:ilvl="8" w:tplc="B2028B9A">
      <w:numFmt w:val="decimal"/>
      <w:lvlText w:val=""/>
      <w:lvlJc w:val="left"/>
    </w:lvl>
  </w:abstractNum>
  <w:num w:numId="1">
    <w:abstractNumId w:val="14"/>
  </w:num>
  <w:num w:numId="2">
    <w:abstractNumId w:val="31"/>
  </w:num>
  <w:num w:numId="3">
    <w:abstractNumId w:val="29"/>
  </w:num>
  <w:num w:numId="4">
    <w:abstractNumId w:val="5"/>
  </w:num>
  <w:num w:numId="5">
    <w:abstractNumId w:val="33"/>
  </w:num>
  <w:num w:numId="6">
    <w:abstractNumId w:val="9"/>
  </w:num>
  <w:num w:numId="7">
    <w:abstractNumId w:val="24"/>
  </w:num>
  <w:num w:numId="8">
    <w:abstractNumId w:val="38"/>
  </w:num>
  <w:num w:numId="9">
    <w:abstractNumId w:val="18"/>
  </w:num>
  <w:num w:numId="10">
    <w:abstractNumId w:val="21"/>
  </w:num>
  <w:num w:numId="11">
    <w:abstractNumId w:val="30"/>
  </w:num>
  <w:num w:numId="12">
    <w:abstractNumId w:val="13"/>
  </w:num>
  <w:num w:numId="13">
    <w:abstractNumId w:val="35"/>
  </w:num>
  <w:num w:numId="14">
    <w:abstractNumId w:val="12"/>
  </w:num>
  <w:num w:numId="15">
    <w:abstractNumId w:val="28"/>
  </w:num>
  <w:num w:numId="16">
    <w:abstractNumId w:val="22"/>
  </w:num>
  <w:num w:numId="17">
    <w:abstractNumId w:val="3"/>
  </w:num>
  <w:num w:numId="18">
    <w:abstractNumId w:val="37"/>
  </w:num>
  <w:num w:numId="19">
    <w:abstractNumId w:val="32"/>
  </w:num>
  <w:num w:numId="20">
    <w:abstractNumId w:val="19"/>
  </w:num>
  <w:num w:numId="21">
    <w:abstractNumId w:val="27"/>
  </w:num>
  <w:num w:numId="22">
    <w:abstractNumId w:val="8"/>
  </w:num>
  <w:num w:numId="23">
    <w:abstractNumId w:val="15"/>
  </w:num>
  <w:num w:numId="24">
    <w:abstractNumId w:val="4"/>
  </w:num>
  <w:num w:numId="25">
    <w:abstractNumId w:val="2"/>
  </w:num>
  <w:num w:numId="26">
    <w:abstractNumId w:val="7"/>
  </w:num>
  <w:num w:numId="27">
    <w:abstractNumId w:val="17"/>
  </w:num>
  <w:num w:numId="28">
    <w:abstractNumId w:val="34"/>
  </w:num>
  <w:num w:numId="29">
    <w:abstractNumId w:val="1"/>
  </w:num>
  <w:num w:numId="30">
    <w:abstractNumId w:val="16"/>
  </w:num>
  <w:num w:numId="31">
    <w:abstractNumId w:val="26"/>
  </w:num>
  <w:num w:numId="32">
    <w:abstractNumId w:val="39"/>
  </w:num>
  <w:num w:numId="33">
    <w:abstractNumId w:val="36"/>
  </w:num>
  <w:num w:numId="34">
    <w:abstractNumId w:val="23"/>
  </w:num>
  <w:num w:numId="35">
    <w:abstractNumId w:val="11"/>
  </w:num>
  <w:num w:numId="36">
    <w:abstractNumId w:val="25"/>
  </w:num>
  <w:num w:numId="37">
    <w:abstractNumId w:val="10"/>
  </w:num>
  <w:num w:numId="38">
    <w:abstractNumId w:val="20"/>
  </w:num>
  <w:num w:numId="39">
    <w:abstractNumId w:val="6"/>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3"/>
    <w:rsid w:val="00023B00"/>
    <w:rsid w:val="00024723"/>
    <w:rsid w:val="000253C0"/>
    <w:rsid w:val="0002683F"/>
    <w:rsid w:val="00026C0B"/>
    <w:rsid w:val="00032637"/>
    <w:rsid w:val="00033B3C"/>
    <w:rsid w:val="00037EF6"/>
    <w:rsid w:val="00043CFB"/>
    <w:rsid w:val="00043DE0"/>
    <w:rsid w:val="0008272F"/>
    <w:rsid w:val="000874CC"/>
    <w:rsid w:val="00091FFC"/>
    <w:rsid w:val="000A1F67"/>
    <w:rsid w:val="000D42CC"/>
    <w:rsid w:val="000D7635"/>
    <w:rsid w:val="000E0808"/>
    <w:rsid w:val="000E2753"/>
    <w:rsid w:val="000F0F45"/>
    <w:rsid w:val="000F43E1"/>
    <w:rsid w:val="000F4CF3"/>
    <w:rsid w:val="00101F5B"/>
    <w:rsid w:val="0010559D"/>
    <w:rsid w:val="00106E20"/>
    <w:rsid w:val="0011032E"/>
    <w:rsid w:val="001156D4"/>
    <w:rsid w:val="00130FD5"/>
    <w:rsid w:val="001346D5"/>
    <w:rsid w:val="001474E7"/>
    <w:rsid w:val="001622DB"/>
    <w:rsid w:val="001624E9"/>
    <w:rsid w:val="0016317C"/>
    <w:rsid w:val="00175E1F"/>
    <w:rsid w:val="00186215"/>
    <w:rsid w:val="00190AD7"/>
    <w:rsid w:val="00193C87"/>
    <w:rsid w:val="001A02AA"/>
    <w:rsid w:val="001A3B08"/>
    <w:rsid w:val="001B2C1B"/>
    <w:rsid w:val="001B5917"/>
    <w:rsid w:val="001B6D32"/>
    <w:rsid w:val="001C3B9D"/>
    <w:rsid w:val="001C3F7A"/>
    <w:rsid w:val="001D100A"/>
    <w:rsid w:val="001D2E7B"/>
    <w:rsid w:val="001F140D"/>
    <w:rsid w:val="001F25A7"/>
    <w:rsid w:val="0020100C"/>
    <w:rsid w:val="002017AB"/>
    <w:rsid w:val="002072E2"/>
    <w:rsid w:val="002121D6"/>
    <w:rsid w:val="002208EB"/>
    <w:rsid w:val="00226104"/>
    <w:rsid w:val="0022634F"/>
    <w:rsid w:val="0023275A"/>
    <w:rsid w:val="00245C79"/>
    <w:rsid w:val="0025162F"/>
    <w:rsid w:val="0025301B"/>
    <w:rsid w:val="00255219"/>
    <w:rsid w:val="0025534F"/>
    <w:rsid w:val="00255B28"/>
    <w:rsid w:val="00257C12"/>
    <w:rsid w:val="002647B7"/>
    <w:rsid w:val="002712D6"/>
    <w:rsid w:val="00273EFF"/>
    <w:rsid w:val="00276794"/>
    <w:rsid w:val="002828A3"/>
    <w:rsid w:val="002924EE"/>
    <w:rsid w:val="00294E63"/>
    <w:rsid w:val="002A1B2D"/>
    <w:rsid w:val="002A6124"/>
    <w:rsid w:val="002A78A6"/>
    <w:rsid w:val="002D47AC"/>
    <w:rsid w:val="002D55BC"/>
    <w:rsid w:val="002F27CE"/>
    <w:rsid w:val="002F38CE"/>
    <w:rsid w:val="00300859"/>
    <w:rsid w:val="00303402"/>
    <w:rsid w:val="00316F68"/>
    <w:rsid w:val="00321B8B"/>
    <w:rsid w:val="00322B18"/>
    <w:rsid w:val="00332A54"/>
    <w:rsid w:val="0033334A"/>
    <w:rsid w:val="00334594"/>
    <w:rsid w:val="003546D2"/>
    <w:rsid w:val="0038151B"/>
    <w:rsid w:val="003854B2"/>
    <w:rsid w:val="003906E4"/>
    <w:rsid w:val="003A6390"/>
    <w:rsid w:val="003B13C0"/>
    <w:rsid w:val="003B61B0"/>
    <w:rsid w:val="003B6802"/>
    <w:rsid w:val="003C3D1F"/>
    <w:rsid w:val="003D5CF2"/>
    <w:rsid w:val="003E2CFC"/>
    <w:rsid w:val="00401EAD"/>
    <w:rsid w:val="00405847"/>
    <w:rsid w:val="004067BA"/>
    <w:rsid w:val="00411664"/>
    <w:rsid w:val="004144C5"/>
    <w:rsid w:val="004311D4"/>
    <w:rsid w:val="00431E1F"/>
    <w:rsid w:val="00433051"/>
    <w:rsid w:val="0044365E"/>
    <w:rsid w:val="00444475"/>
    <w:rsid w:val="00457B15"/>
    <w:rsid w:val="0046218A"/>
    <w:rsid w:val="00463447"/>
    <w:rsid w:val="0046660D"/>
    <w:rsid w:val="00490E58"/>
    <w:rsid w:val="004A77E2"/>
    <w:rsid w:val="004A77FD"/>
    <w:rsid w:val="004B29B1"/>
    <w:rsid w:val="004B39C4"/>
    <w:rsid w:val="004B5423"/>
    <w:rsid w:val="004B63AE"/>
    <w:rsid w:val="004C23EB"/>
    <w:rsid w:val="004C2BB4"/>
    <w:rsid w:val="004E2532"/>
    <w:rsid w:val="004E3D2F"/>
    <w:rsid w:val="004E5693"/>
    <w:rsid w:val="004F4BE6"/>
    <w:rsid w:val="004F73C8"/>
    <w:rsid w:val="00503878"/>
    <w:rsid w:val="00532CA1"/>
    <w:rsid w:val="005345ED"/>
    <w:rsid w:val="00542AA1"/>
    <w:rsid w:val="0054531A"/>
    <w:rsid w:val="005465CA"/>
    <w:rsid w:val="00555186"/>
    <w:rsid w:val="005615C8"/>
    <w:rsid w:val="00561747"/>
    <w:rsid w:val="00562C6A"/>
    <w:rsid w:val="00565713"/>
    <w:rsid w:val="00565B2A"/>
    <w:rsid w:val="00570ADD"/>
    <w:rsid w:val="00573B0A"/>
    <w:rsid w:val="00584E66"/>
    <w:rsid w:val="005A1BA3"/>
    <w:rsid w:val="005A556D"/>
    <w:rsid w:val="005A72F2"/>
    <w:rsid w:val="005B51C0"/>
    <w:rsid w:val="005C1773"/>
    <w:rsid w:val="005E41F6"/>
    <w:rsid w:val="00600094"/>
    <w:rsid w:val="006032ED"/>
    <w:rsid w:val="00603B62"/>
    <w:rsid w:val="00603EA6"/>
    <w:rsid w:val="00605DFC"/>
    <w:rsid w:val="00605EFE"/>
    <w:rsid w:val="0060602C"/>
    <w:rsid w:val="006066E9"/>
    <w:rsid w:val="00610E04"/>
    <w:rsid w:val="006111E5"/>
    <w:rsid w:val="00613252"/>
    <w:rsid w:val="00616B2C"/>
    <w:rsid w:val="00620842"/>
    <w:rsid w:val="00623510"/>
    <w:rsid w:val="00624FE5"/>
    <w:rsid w:val="006276D9"/>
    <w:rsid w:val="006466EA"/>
    <w:rsid w:val="00646F71"/>
    <w:rsid w:val="00650A8C"/>
    <w:rsid w:val="00652B8D"/>
    <w:rsid w:val="0065508B"/>
    <w:rsid w:val="00670350"/>
    <w:rsid w:val="006725FE"/>
    <w:rsid w:val="006769FC"/>
    <w:rsid w:val="00683D8C"/>
    <w:rsid w:val="00685180"/>
    <w:rsid w:val="006955AD"/>
    <w:rsid w:val="00696F77"/>
    <w:rsid w:val="006A4F97"/>
    <w:rsid w:val="006A5AA1"/>
    <w:rsid w:val="006B0916"/>
    <w:rsid w:val="006C0BE2"/>
    <w:rsid w:val="006C28CA"/>
    <w:rsid w:val="006C443F"/>
    <w:rsid w:val="006D2173"/>
    <w:rsid w:val="006D6658"/>
    <w:rsid w:val="006E6FE6"/>
    <w:rsid w:val="006F20D0"/>
    <w:rsid w:val="006F3FF6"/>
    <w:rsid w:val="006F7A9B"/>
    <w:rsid w:val="00714667"/>
    <w:rsid w:val="007158D1"/>
    <w:rsid w:val="007161B7"/>
    <w:rsid w:val="00717358"/>
    <w:rsid w:val="007210CD"/>
    <w:rsid w:val="007233C2"/>
    <w:rsid w:val="007303AE"/>
    <w:rsid w:val="00744585"/>
    <w:rsid w:val="00764083"/>
    <w:rsid w:val="0076501C"/>
    <w:rsid w:val="00770470"/>
    <w:rsid w:val="007806D4"/>
    <w:rsid w:val="00785C36"/>
    <w:rsid w:val="00786567"/>
    <w:rsid w:val="00793673"/>
    <w:rsid w:val="007C0F89"/>
    <w:rsid w:val="007C63B8"/>
    <w:rsid w:val="007C6B6D"/>
    <w:rsid w:val="007C7809"/>
    <w:rsid w:val="007D3F8B"/>
    <w:rsid w:val="007F6003"/>
    <w:rsid w:val="00804668"/>
    <w:rsid w:val="00807A77"/>
    <w:rsid w:val="00816D2B"/>
    <w:rsid w:val="008217D3"/>
    <w:rsid w:val="00826E34"/>
    <w:rsid w:val="00830BB0"/>
    <w:rsid w:val="00837405"/>
    <w:rsid w:val="00842CFB"/>
    <w:rsid w:val="008634D1"/>
    <w:rsid w:val="008670E4"/>
    <w:rsid w:val="00876889"/>
    <w:rsid w:val="0088214A"/>
    <w:rsid w:val="00893FC8"/>
    <w:rsid w:val="00896C70"/>
    <w:rsid w:val="008A33FF"/>
    <w:rsid w:val="008A742C"/>
    <w:rsid w:val="008B2356"/>
    <w:rsid w:val="008B3E84"/>
    <w:rsid w:val="008C163C"/>
    <w:rsid w:val="008C38C2"/>
    <w:rsid w:val="008C4AE2"/>
    <w:rsid w:val="008C62CD"/>
    <w:rsid w:val="008C636C"/>
    <w:rsid w:val="008D270A"/>
    <w:rsid w:val="008D6F3E"/>
    <w:rsid w:val="008E7B3E"/>
    <w:rsid w:val="008F2E96"/>
    <w:rsid w:val="008F7834"/>
    <w:rsid w:val="00911952"/>
    <w:rsid w:val="00941A3D"/>
    <w:rsid w:val="00947A98"/>
    <w:rsid w:val="00950A46"/>
    <w:rsid w:val="00951BEA"/>
    <w:rsid w:val="00956DCF"/>
    <w:rsid w:val="00973130"/>
    <w:rsid w:val="00981D8D"/>
    <w:rsid w:val="00987566"/>
    <w:rsid w:val="009A07C1"/>
    <w:rsid w:val="009A18F9"/>
    <w:rsid w:val="009A312A"/>
    <w:rsid w:val="009B1A08"/>
    <w:rsid w:val="009B6827"/>
    <w:rsid w:val="009B7EB0"/>
    <w:rsid w:val="009C7E10"/>
    <w:rsid w:val="009D53D7"/>
    <w:rsid w:val="009D7885"/>
    <w:rsid w:val="009D7EE9"/>
    <w:rsid w:val="009F4DDB"/>
    <w:rsid w:val="00A05DDD"/>
    <w:rsid w:val="00A11F61"/>
    <w:rsid w:val="00A123CF"/>
    <w:rsid w:val="00A13C21"/>
    <w:rsid w:val="00A169EE"/>
    <w:rsid w:val="00A20D4A"/>
    <w:rsid w:val="00A2598B"/>
    <w:rsid w:val="00A269C8"/>
    <w:rsid w:val="00A332F4"/>
    <w:rsid w:val="00A34E6B"/>
    <w:rsid w:val="00A365C0"/>
    <w:rsid w:val="00A36F6D"/>
    <w:rsid w:val="00A4663C"/>
    <w:rsid w:val="00A52061"/>
    <w:rsid w:val="00A53912"/>
    <w:rsid w:val="00A5566A"/>
    <w:rsid w:val="00A61025"/>
    <w:rsid w:val="00A744C8"/>
    <w:rsid w:val="00A75061"/>
    <w:rsid w:val="00A8662A"/>
    <w:rsid w:val="00A91427"/>
    <w:rsid w:val="00A93DDC"/>
    <w:rsid w:val="00AB44FE"/>
    <w:rsid w:val="00AB6600"/>
    <w:rsid w:val="00AC4811"/>
    <w:rsid w:val="00AD4A38"/>
    <w:rsid w:val="00AE2CBD"/>
    <w:rsid w:val="00AE4A2C"/>
    <w:rsid w:val="00AE4D83"/>
    <w:rsid w:val="00AF54B0"/>
    <w:rsid w:val="00AF68CC"/>
    <w:rsid w:val="00B01CBA"/>
    <w:rsid w:val="00B04930"/>
    <w:rsid w:val="00B117A6"/>
    <w:rsid w:val="00B1708E"/>
    <w:rsid w:val="00B170B4"/>
    <w:rsid w:val="00B325B9"/>
    <w:rsid w:val="00B43D1F"/>
    <w:rsid w:val="00B51E7D"/>
    <w:rsid w:val="00B610EC"/>
    <w:rsid w:val="00B62C99"/>
    <w:rsid w:val="00B631A6"/>
    <w:rsid w:val="00B644F1"/>
    <w:rsid w:val="00B659A6"/>
    <w:rsid w:val="00B70936"/>
    <w:rsid w:val="00B74211"/>
    <w:rsid w:val="00B752AB"/>
    <w:rsid w:val="00B874C7"/>
    <w:rsid w:val="00B92D28"/>
    <w:rsid w:val="00B92E10"/>
    <w:rsid w:val="00B94261"/>
    <w:rsid w:val="00BA7F59"/>
    <w:rsid w:val="00BB39A4"/>
    <w:rsid w:val="00BB638A"/>
    <w:rsid w:val="00BD368D"/>
    <w:rsid w:val="00BD7CC0"/>
    <w:rsid w:val="00BE3B2C"/>
    <w:rsid w:val="00BF152B"/>
    <w:rsid w:val="00C0427C"/>
    <w:rsid w:val="00C178E9"/>
    <w:rsid w:val="00C35DC9"/>
    <w:rsid w:val="00C361EA"/>
    <w:rsid w:val="00C37E6B"/>
    <w:rsid w:val="00C41E9E"/>
    <w:rsid w:val="00C44575"/>
    <w:rsid w:val="00C47F40"/>
    <w:rsid w:val="00C506C5"/>
    <w:rsid w:val="00C56684"/>
    <w:rsid w:val="00C63C09"/>
    <w:rsid w:val="00C76D1B"/>
    <w:rsid w:val="00C76D83"/>
    <w:rsid w:val="00C814A0"/>
    <w:rsid w:val="00C82791"/>
    <w:rsid w:val="00C97EE8"/>
    <w:rsid w:val="00CA4CAB"/>
    <w:rsid w:val="00CA6539"/>
    <w:rsid w:val="00CA7B79"/>
    <w:rsid w:val="00CB29A1"/>
    <w:rsid w:val="00CB3A72"/>
    <w:rsid w:val="00CB6D12"/>
    <w:rsid w:val="00CD0C7D"/>
    <w:rsid w:val="00CD4063"/>
    <w:rsid w:val="00CE1748"/>
    <w:rsid w:val="00CF05F1"/>
    <w:rsid w:val="00CF1A3D"/>
    <w:rsid w:val="00CF21F1"/>
    <w:rsid w:val="00CF5B23"/>
    <w:rsid w:val="00D06F79"/>
    <w:rsid w:val="00D16041"/>
    <w:rsid w:val="00D161B5"/>
    <w:rsid w:val="00D204AF"/>
    <w:rsid w:val="00D223EA"/>
    <w:rsid w:val="00D23623"/>
    <w:rsid w:val="00D259B0"/>
    <w:rsid w:val="00D27460"/>
    <w:rsid w:val="00D41E5C"/>
    <w:rsid w:val="00D420CF"/>
    <w:rsid w:val="00D53B11"/>
    <w:rsid w:val="00D56756"/>
    <w:rsid w:val="00D63A48"/>
    <w:rsid w:val="00D77C4B"/>
    <w:rsid w:val="00D77FC2"/>
    <w:rsid w:val="00DA577F"/>
    <w:rsid w:val="00DB174E"/>
    <w:rsid w:val="00DB33DF"/>
    <w:rsid w:val="00DC7204"/>
    <w:rsid w:val="00DD0B14"/>
    <w:rsid w:val="00DD1ED9"/>
    <w:rsid w:val="00DE055B"/>
    <w:rsid w:val="00DE4E23"/>
    <w:rsid w:val="00DF40C3"/>
    <w:rsid w:val="00E04A71"/>
    <w:rsid w:val="00E056D9"/>
    <w:rsid w:val="00E13EF1"/>
    <w:rsid w:val="00E14824"/>
    <w:rsid w:val="00E20FD1"/>
    <w:rsid w:val="00E22D30"/>
    <w:rsid w:val="00E3067D"/>
    <w:rsid w:val="00E3360C"/>
    <w:rsid w:val="00E37EE9"/>
    <w:rsid w:val="00E47ED9"/>
    <w:rsid w:val="00E66299"/>
    <w:rsid w:val="00E70135"/>
    <w:rsid w:val="00E72640"/>
    <w:rsid w:val="00E857DF"/>
    <w:rsid w:val="00EA4F4B"/>
    <w:rsid w:val="00EA7597"/>
    <w:rsid w:val="00EB4FDA"/>
    <w:rsid w:val="00EC1618"/>
    <w:rsid w:val="00EC48BF"/>
    <w:rsid w:val="00ED0D7E"/>
    <w:rsid w:val="00ED1A7E"/>
    <w:rsid w:val="00ED4931"/>
    <w:rsid w:val="00EE09C8"/>
    <w:rsid w:val="00EE3644"/>
    <w:rsid w:val="00F0381E"/>
    <w:rsid w:val="00F26320"/>
    <w:rsid w:val="00F36A35"/>
    <w:rsid w:val="00F4194E"/>
    <w:rsid w:val="00F50047"/>
    <w:rsid w:val="00F70B6B"/>
    <w:rsid w:val="00F726B2"/>
    <w:rsid w:val="00F73A2B"/>
    <w:rsid w:val="00F85439"/>
    <w:rsid w:val="00FA5853"/>
    <w:rsid w:val="00FA6FF6"/>
    <w:rsid w:val="00FB18D9"/>
    <w:rsid w:val="00FB269E"/>
    <w:rsid w:val="00FB3CF8"/>
    <w:rsid w:val="00FB6233"/>
    <w:rsid w:val="00FC20B3"/>
    <w:rsid w:val="00FC4D7D"/>
    <w:rsid w:val="00FC682E"/>
    <w:rsid w:val="00FC7415"/>
    <w:rsid w:val="00FD49AE"/>
    <w:rsid w:val="00FE1E18"/>
    <w:rsid w:val="00FE206E"/>
    <w:rsid w:val="00FE6933"/>
    <w:rsid w:val="00FF7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6FCF"/>
  <w15:docId w15:val="{FECAEC56-F779-4676-87F6-281516A9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2">
    <w:name w:val="heading 2"/>
    <w:basedOn w:val="a"/>
    <w:next w:val="a"/>
    <w:link w:val="20"/>
    <w:uiPriority w:val="9"/>
    <w:semiHidden/>
    <w:unhideWhenUsed/>
    <w:qFormat/>
    <w:rsid w:val="00CA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Normal (Web)"/>
    <w:basedOn w:val="a"/>
    <w:uiPriority w:val="99"/>
    <w:semiHidden/>
    <w:unhideWhenUsed/>
    <w:rsid w:val="00332A54"/>
    <w:pPr>
      <w:widowControl/>
      <w:autoSpaceDE/>
      <w:autoSpaceDN/>
      <w:adjustRightInd/>
      <w:spacing w:before="100" w:beforeAutospacing="1" w:after="100" w:afterAutospacing="1"/>
    </w:pPr>
    <w:rPr>
      <w:rFonts w:ascii="Times New Roman" w:hAnsi="Times New Roman"/>
      <w:lang w:val="uk-UA" w:eastAsia="uk-UA"/>
    </w:rPr>
  </w:style>
  <w:style w:type="character" w:customStyle="1" w:styleId="20">
    <w:name w:val="Заголовок 2 Знак"/>
    <w:basedOn w:val="a0"/>
    <w:link w:val="2"/>
    <w:uiPriority w:val="9"/>
    <w:semiHidden/>
    <w:rsid w:val="00CA4CAB"/>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9D7EE9"/>
    <w:rPr>
      <w:rFonts w:ascii="Segoe UI" w:hAnsi="Segoe UI" w:cs="Segoe UI"/>
      <w:sz w:val="18"/>
      <w:szCs w:val="18"/>
    </w:rPr>
  </w:style>
  <w:style w:type="character" w:customStyle="1" w:styleId="ae">
    <w:name w:val="Текст выноски Знак"/>
    <w:basedOn w:val="a0"/>
    <w:link w:val="ad"/>
    <w:uiPriority w:val="99"/>
    <w:semiHidden/>
    <w:rsid w:val="009D7EE9"/>
    <w:rPr>
      <w:rFonts w:ascii="Segoe UI" w:eastAsia="Times New Roman" w:hAnsi="Segoe UI" w:cs="Segoe UI"/>
      <w:sz w:val="18"/>
      <w:szCs w:val="18"/>
      <w:lang w:eastAsia="ru-RU"/>
    </w:rPr>
  </w:style>
  <w:style w:type="character" w:customStyle="1" w:styleId="rvts0">
    <w:name w:val="rvts0"/>
    <w:rsid w:val="00EC48BF"/>
  </w:style>
  <w:style w:type="paragraph" w:customStyle="1" w:styleId="Default">
    <w:name w:val="Default"/>
    <w:rsid w:val="00EC48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
    <w:name w:val="Абзац списка1"/>
    <w:basedOn w:val="a"/>
    <w:uiPriority w:val="99"/>
    <w:qFormat/>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
    <w:name w:val="annotation reference"/>
    <w:basedOn w:val="a0"/>
    <w:uiPriority w:val="99"/>
    <w:semiHidden/>
    <w:unhideWhenUsed/>
    <w:rsid w:val="00956DCF"/>
    <w:rPr>
      <w:sz w:val="16"/>
      <w:szCs w:val="16"/>
    </w:rPr>
  </w:style>
  <w:style w:type="paragraph" w:styleId="af0">
    <w:name w:val="annotation text"/>
    <w:basedOn w:val="a"/>
    <w:link w:val="af1"/>
    <w:uiPriority w:val="99"/>
    <w:semiHidden/>
    <w:unhideWhenUsed/>
    <w:rsid w:val="00956DCF"/>
    <w:rPr>
      <w:sz w:val="20"/>
      <w:szCs w:val="20"/>
    </w:rPr>
  </w:style>
  <w:style w:type="character" w:customStyle="1" w:styleId="af1">
    <w:name w:val="Текст примечания Знак"/>
    <w:basedOn w:val="a0"/>
    <w:link w:val="af0"/>
    <w:uiPriority w:val="99"/>
    <w:semiHidden/>
    <w:rsid w:val="00956DCF"/>
    <w:rPr>
      <w:rFonts w:ascii="Georgia" w:eastAsia="Times New Roman" w:hAnsi="Georgia" w:cs="Times New Roman"/>
      <w:sz w:val="20"/>
      <w:szCs w:val="20"/>
      <w:lang w:eastAsia="ru-RU"/>
    </w:rPr>
  </w:style>
  <w:style w:type="paragraph" w:styleId="af2">
    <w:name w:val="annotation subject"/>
    <w:basedOn w:val="af0"/>
    <w:next w:val="af0"/>
    <w:link w:val="af3"/>
    <w:uiPriority w:val="99"/>
    <w:semiHidden/>
    <w:unhideWhenUsed/>
    <w:rsid w:val="00956DCF"/>
    <w:rPr>
      <w:b/>
      <w:bCs/>
    </w:rPr>
  </w:style>
  <w:style w:type="character" w:customStyle="1" w:styleId="af3">
    <w:name w:val="Тема примечания Знак"/>
    <w:basedOn w:val="af1"/>
    <w:link w:val="af2"/>
    <w:uiPriority w:val="99"/>
    <w:semiHidden/>
    <w:rsid w:val="00956DCF"/>
    <w:rPr>
      <w:rFonts w:ascii="Georgia" w:eastAsia="Times New Roman" w:hAnsi="Georgia" w:cs="Times New Roman"/>
      <w:b/>
      <w:bCs/>
      <w:sz w:val="20"/>
      <w:szCs w:val="20"/>
      <w:lang w:eastAsia="ru-RU"/>
    </w:rPr>
  </w:style>
  <w:style w:type="paragraph" w:customStyle="1" w:styleId="10">
    <w:name w:val="Обычный1"/>
    <w:uiPriority w:val="99"/>
    <w:rsid w:val="00300859"/>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5">
      <w:bodyDiv w:val="1"/>
      <w:marLeft w:val="0"/>
      <w:marRight w:val="0"/>
      <w:marTop w:val="0"/>
      <w:marBottom w:val="0"/>
      <w:divBdr>
        <w:top w:val="none" w:sz="0" w:space="0" w:color="auto"/>
        <w:left w:val="none" w:sz="0" w:space="0" w:color="auto"/>
        <w:bottom w:val="none" w:sz="0" w:space="0" w:color="auto"/>
        <w:right w:val="none" w:sz="0" w:space="0" w:color="auto"/>
      </w:divBdr>
    </w:div>
    <w:div w:id="135877205">
      <w:bodyDiv w:val="1"/>
      <w:marLeft w:val="0"/>
      <w:marRight w:val="0"/>
      <w:marTop w:val="0"/>
      <w:marBottom w:val="0"/>
      <w:divBdr>
        <w:top w:val="none" w:sz="0" w:space="0" w:color="auto"/>
        <w:left w:val="none" w:sz="0" w:space="0" w:color="auto"/>
        <w:bottom w:val="none" w:sz="0" w:space="0" w:color="auto"/>
        <w:right w:val="none" w:sz="0" w:space="0" w:color="auto"/>
      </w:divBdr>
    </w:div>
    <w:div w:id="362093173">
      <w:bodyDiv w:val="1"/>
      <w:marLeft w:val="0"/>
      <w:marRight w:val="0"/>
      <w:marTop w:val="0"/>
      <w:marBottom w:val="0"/>
      <w:divBdr>
        <w:top w:val="none" w:sz="0" w:space="0" w:color="auto"/>
        <w:left w:val="none" w:sz="0" w:space="0" w:color="auto"/>
        <w:bottom w:val="none" w:sz="0" w:space="0" w:color="auto"/>
        <w:right w:val="none" w:sz="0" w:space="0" w:color="auto"/>
      </w:divBdr>
    </w:div>
    <w:div w:id="420949876">
      <w:bodyDiv w:val="1"/>
      <w:marLeft w:val="0"/>
      <w:marRight w:val="0"/>
      <w:marTop w:val="0"/>
      <w:marBottom w:val="0"/>
      <w:divBdr>
        <w:top w:val="none" w:sz="0" w:space="0" w:color="auto"/>
        <w:left w:val="none" w:sz="0" w:space="0" w:color="auto"/>
        <w:bottom w:val="none" w:sz="0" w:space="0" w:color="auto"/>
        <w:right w:val="none" w:sz="0" w:space="0" w:color="auto"/>
      </w:divBdr>
    </w:div>
    <w:div w:id="489096605">
      <w:bodyDiv w:val="1"/>
      <w:marLeft w:val="0"/>
      <w:marRight w:val="0"/>
      <w:marTop w:val="0"/>
      <w:marBottom w:val="0"/>
      <w:divBdr>
        <w:top w:val="none" w:sz="0" w:space="0" w:color="auto"/>
        <w:left w:val="none" w:sz="0" w:space="0" w:color="auto"/>
        <w:bottom w:val="none" w:sz="0" w:space="0" w:color="auto"/>
        <w:right w:val="none" w:sz="0" w:space="0" w:color="auto"/>
      </w:divBdr>
    </w:div>
    <w:div w:id="569929303">
      <w:bodyDiv w:val="1"/>
      <w:marLeft w:val="0"/>
      <w:marRight w:val="0"/>
      <w:marTop w:val="0"/>
      <w:marBottom w:val="0"/>
      <w:divBdr>
        <w:top w:val="none" w:sz="0" w:space="0" w:color="auto"/>
        <w:left w:val="none" w:sz="0" w:space="0" w:color="auto"/>
        <w:bottom w:val="none" w:sz="0" w:space="0" w:color="auto"/>
        <w:right w:val="none" w:sz="0" w:space="0" w:color="auto"/>
      </w:divBdr>
    </w:div>
    <w:div w:id="629285893">
      <w:bodyDiv w:val="1"/>
      <w:marLeft w:val="0"/>
      <w:marRight w:val="0"/>
      <w:marTop w:val="0"/>
      <w:marBottom w:val="0"/>
      <w:divBdr>
        <w:top w:val="none" w:sz="0" w:space="0" w:color="auto"/>
        <w:left w:val="none" w:sz="0" w:space="0" w:color="auto"/>
        <w:bottom w:val="none" w:sz="0" w:space="0" w:color="auto"/>
        <w:right w:val="none" w:sz="0" w:space="0" w:color="auto"/>
      </w:divBdr>
    </w:div>
    <w:div w:id="688721048">
      <w:bodyDiv w:val="1"/>
      <w:marLeft w:val="0"/>
      <w:marRight w:val="0"/>
      <w:marTop w:val="0"/>
      <w:marBottom w:val="0"/>
      <w:divBdr>
        <w:top w:val="none" w:sz="0" w:space="0" w:color="auto"/>
        <w:left w:val="none" w:sz="0" w:space="0" w:color="auto"/>
        <w:bottom w:val="none" w:sz="0" w:space="0" w:color="auto"/>
        <w:right w:val="none" w:sz="0" w:space="0" w:color="auto"/>
      </w:divBdr>
    </w:div>
    <w:div w:id="719476146">
      <w:bodyDiv w:val="1"/>
      <w:marLeft w:val="0"/>
      <w:marRight w:val="0"/>
      <w:marTop w:val="0"/>
      <w:marBottom w:val="0"/>
      <w:divBdr>
        <w:top w:val="none" w:sz="0" w:space="0" w:color="auto"/>
        <w:left w:val="none" w:sz="0" w:space="0" w:color="auto"/>
        <w:bottom w:val="none" w:sz="0" w:space="0" w:color="auto"/>
        <w:right w:val="none" w:sz="0" w:space="0" w:color="auto"/>
      </w:divBdr>
    </w:div>
    <w:div w:id="838538683">
      <w:bodyDiv w:val="1"/>
      <w:marLeft w:val="0"/>
      <w:marRight w:val="0"/>
      <w:marTop w:val="0"/>
      <w:marBottom w:val="0"/>
      <w:divBdr>
        <w:top w:val="none" w:sz="0" w:space="0" w:color="auto"/>
        <w:left w:val="none" w:sz="0" w:space="0" w:color="auto"/>
        <w:bottom w:val="none" w:sz="0" w:space="0" w:color="auto"/>
        <w:right w:val="none" w:sz="0" w:space="0" w:color="auto"/>
      </w:divBdr>
    </w:div>
    <w:div w:id="840462070">
      <w:bodyDiv w:val="1"/>
      <w:marLeft w:val="0"/>
      <w:marRight w:val="0"/>
      <w:marTop w:val="0"/>
      <w:marBottom w:val="0"/>
      <w:divBdr>
        <w:top w:val="none" w:sz="0" w:space="0" w:color="auto"/>
        <w:left w:val="none" w:sz="0" w:space="0" w:color="auto"/>
        <w:bottom w:val="none" w:sz="0" w:space="0" w:color="auto"/>
        <w:right w:val="none" w:sz="0" w:space="0" w:color="auto"/>
      </w:divBdr>
    </w:div>
    <w:div w:id="849105674">
      <w:bodyDiv w:val="1"/>
      <w:marLeft w:val="0"/>
      <w:marRight w:val="0"/>
      <w:marTop w:val="0"/>
      <w:marBottom w:val="0"/>
      <w:divBdr>
        <w:top w:val="none" w:sz="0" w:space="0" w:color="auto"/>
        <w:left w:val="none" w:sz="0" w:space="0" w:color="auto"/>
        <w:bottom w:val="none" w:sz="0" w:space="0" w:color="auto"/>
        <w:right w:val="none" w:sz="0" w:space="0" w:color="auto"/>
      </w:divBdr>
    </w:div>
    <w:div w:id="881937830">
      <w:bodyDiv w:val="1"/>
      <w:marLeft w:val="0"/>
      <w:marRight w:val="0"/>
      <w:marTop w:val="0"/>
      <w:marBottom w:val="0"/>
      <w:divBdr>
        <w:top w:val="none" w:sz="0" w:space="0" w:color="auto"/>
        <w:left w:val="none" w:sz="0" w:space="0" w:color="auto"/>
        <w:bottom w:val="none" w:sz="0" w:space="0" w:color="auto"/>
        <w:right w:val="none" w:sz="0" w:space="0" w:color="auto"/>
      </w:divBdr>
    </w:div>
    <w:div w:id="895774314">
      <w:bodyDiv w:val="1"/>
      <w:marLeft w:val="0"/>
      <w:marRight w:val="0"/>
      <w:marTop w:val="0"/>
      <w:marBottom w:val="0"/>
      <w:divBdr>
        <w:top w:val="none" w:sz="0" w:space="0" w:color="auto"/>
        <w:left w:val="none" w:sz="0" w:space="0" w:color="auto"/>
        <w:bottom w:val="none" w:sz="0" w:space="0" w:color="auto"/>
        <w:right w:val="none" w:sz="0" w:space="0" w:color="auto"/>
      </w:divBdr>
    </w:div>
    <w:div w:id="903107008">
      <w:bodyDiv w:val="1"/>
      <w:marLeft w:val="0"/>
      <w:marRight w:val="0"/>
      <w:marTop w:val="0"/>
      <w:marBottom w:val="0"/>
      <w:divBdr>
        <w:top w:val="none" w:sz="0" w:space="0" w:color="auto"/>
        <w:left w:val="none" w:sz="0" w:space="0" w:color="auto"/>
        <w:bottom w:val="none" w:sz="0" w:space="0" w:color="auto"/>
        <w:right w:val="none" w:sz="0" w:space="0" w:color="auto"/>
      </w:divBdr>
    </w:div>
    <w:div w:id="907156607">
      <w:bodyDiv w:val="1"/>
      <w:marLeft w:val="0"/>
      <w:marRight w:val="0"/>
      <w:marTop w:val="0"/>
      <w:marBottom w:val="0"/>
      <w:divBdr>
        <w:top w:val="none" w:sz="0" w:space="0" w:color="auto"/>
        <w:left w:val="none" w:sz="0" w:space="0" w:color="auto"/>
        <w:bottom w:val="none" w:sz="0" w:space="0" w:color="auto"/>
        <w:right w:val="none" w:sz="0" w:space="0" w:color="auto"/>
      </w:divBdr>
    </w:div>
    <w:div w:id="925461605">
      <w:bodyDiv w:val="1"/>
      <w:marLeft w:val="0"/>
      <w:marRight w:val="0"/>
      <w:marTop w:val="0"/>
      <w:marBottom w:val="0"/>
      <w:divBdr>
        <w:top w:val="none" w:sz="0" w:space="0" w:color="auto"/>
        <w:left w:val="none" w:sz="0" w:space="0" w:color="auto"/>
        <w:bottom w:val="none" w:sz="0" w:space="0" w:color="auto"/>
        <w:right w:val="none" w:sz="0" w:space="0" w:color="auto"/>
      </w:divBdr>
    </w:div>
    <w:div w:id="1089890965">
      <w:bodyDiv w:val="1"/>
      <w:marLeft w:val="0"/>
      <w:marRight w:val="0"/>
      <w:marTop w:val="0"/>
      <w:marBottom w:val="0"/>
      <w:divBdr>
        <w:top w:val="none" w:sz="0" w:space="0" w:color="auto"/>
        <w:left w:val="none" w:sz="0" w:space="0" w:color="auto"/>
        <w:bottom w:val="none" w:sz="0" w:space="0" w:color="auto"/>
        <w:right w:val="none" w:sz="0" w:space="0" w:color="auto"/>
      </w:divBdr>
    </w:div>
    <w:div w:id="1424571331">
      <w:bodyDiv w:val="1"/>
      <w:marLeft w:val="0"/>
      <w:marRight w:val="0"/>
      <w:marTop w:val="0"/>
      <w:marBottom w:val="0"/>
      <w:divBdr>
        <w:top w:val="none" w:sz="0" w:space="0" w:color="auto"/>
        <w:left w:val="none" w:sz="0" w:space="0" w:color="auto"/>
        <w:bottom w:val="none" w:sz="0" w:space="0" w:color="auto"/>
        <w:right w:val="none" w:sz="0" w:space="0" w:color="auto"/>
      </w:divBdr>
    </w:div>
    <w:div w:id="1581021656">
      <w:bodyDiv w:val="1"/>
      <w:marLeft w:val="0"/>
      <w:marRight w:val="0"/>
      <w:marTop w:val="0"/>
      <w:marBottom w:val="0"/>
      <w:divBdr>
        <w:top w:val="none" w:sz="0" w:space="0" w:color="auto"/>
        <w:left w:val="none" w:sz="0" w:space="0" w:color="auto"/>
        <w:bottom w:val="none" w:sz="0" w:space="0" w:color="auto"/>
        <w:right w:val="none" w:sz="0" w:space="0" w:color="auto"/>
      </w:divBdr>
    </w:div>
    <w:div w:id="1643344106">
      <w:bodyDiv w:val="1"/>
      <w:marLeft w:val="0"/>
      <w:marRight w:val="0"/>
      <w:marTop w:val="0"/>
      <w:marBottom w:val="0"/>
      <w:divBdr>
        <w:top w:val="none" w:sz="0" w:space="0" w:color="auto"/>
        <w:left w:val="none" w:sz="0" w:space="0" w:color="auto"/>
        <w:bottom w:val="none" w:sz="0" w:space="0" w:color="auto"/>
        <w:right w:val="none" w:sz="0" w:space="0" w:color="auto"/>
      </w:divBdr>
    </w:div>
    <w:div w:id="1706522607">
      <w:bodyDiv w:val="1"/>
      <w:marLeft w:val="0"/>
      <w:marRight w:val="0"/>
      <w:marTop w:val="0"/>
      <w:marBottom w:val="0"/>
      <w:divBdr>
        <w:top w:val="none" w:sz="0" w:space="0" w:color="auto"/>
        <w:left w:val="none" w:sz="0" w:space="0" w:color="auto"/>
        <w:bottom w:val="none" w:sz="0" w:space="0" w:color="auto"/>
        <w:right w:val="none" w:sz="0" w:space="0" w:color="auto"/>
      </w:divBdr>
    </w:div>
    <w:div w:id="1752968450">
      <w:bodyDiv w:val="1"/>
      <w:marLeft w:val="0"/>
      <w:marRight w:val="0"/>
      <w:marTop w:val="0"/>
      <w:marBottom w:val="0"/>
      <w:divBdr>
        <w:top w:val="none" w:sz="0" w:space="0" w:color="auto"/>
        <w:left w:val="none" w:sz="0" w:space="0" w:color="auto"/>
        <w:bottom w:val="none" w:sz="0" w:space="0" w:color="auto"/>
        <w:right w:val="none" w:sz="0" w:space="0" w:color="auto"/>
      </w:divBdr>
    </w:div>
    <w:div w:id="1954439670">
      <w:bodyDiv w:val="1"/>
      <w:marLeft w:val="0"/>
      <w:marRight w:val="0"/>
      <w:marTop w:val="0"/>
      <w:marBottom w:val="0"/>
      <w:divBdr>
        <w:top w:val="none" w:sz="0" w:space="0" w:color="auto"/>
        <w:left w:val="none" w:sz="0" w:space="0" w:color="auto"/>
        <w:bottom w:val="none" w:sz="0" w:space="0" w:color="auto"/>
        <w:right w:val="none" w:sz="0" w:space="0" w:color="auto"/>
      </w:divBdr>
    </w:div>
    <w:div w:id="2005430484">
      <w:bodyDiv w:val="1"/>
      <w:marLeft w:val="0"/>
      <w:marRight w:val="0"/>
      <w:marTop w:val="0"/>
      <w:marBottom w:val="0"/>
      <w:divBdr>
        <w:top w:val="none" w:sz="0" w:space="0" w:color="auto"/>
        <w:left w:val="none" w:sz="0" w:space="0" w:color="auto"/>
        <w:bottom w:val="none" w:sz="0" w:space="0" w:color="auto"/>
        <w:right w:val="none" w:sz="0" w:space="0" w:color="auto"/>
      </w:divBdr>
    </w:div>
    <w:div w:id="2036074265">
      <w:bodyDiv w:val="1"/>
      <w:marLeft w:val="0"/>
      <w:marRight w:val="0"/>
      <w:marTop w:val="0"/>
      <w:marBottom w:val="0"/>
      <w:divBdr>
        <w:top w:val="none" w:sz="0" w:space="0" w:color="auto"/>
        <w:left w:val="none" w:sz="0" w:space="0" w:color="auto"/>
        <w:bottom w:val="none" w:sz="0" w:space="0" w:color="auto"/>
        <w:right w:val="none" w:sz="0" w:space="0" w:color="auto"/>
      </w:divBdr>
    </w:div>
    <w:div w:id="2061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s.gov.ua/legaltexts/DocPublic/P-090415-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08;&#177;&#209;&#150;&#208;&#177;&#2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i.ua/code" TargetMode="External"/><Relationship Id="rId5" Type="http://schemas.openxmlformats.org/officeDocument/2006/relationships/webSettings" Target="webSettings.xml"/><Relationship Id="rId15" Type="http://schemas.openxmlformats.org/officeDocument/2006/relationships/hyperlink" Target="https://docs.google.com/document/d/1sUBDV-qvUxuAfoi1yNW47y.../edit?hl=uk" TargetMode="External"/><Relationship Id="rId10" Type="http://schemas.openxmlformats.org/officeDocument/2006/relationships/hyperlink" Target="http://nung.edu.ua/files/attachment_news/etic_codex.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aiup.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63686-5C87-4AC4-87EA-DC744ADE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19</Pages>
  <Words>4837</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G50</cp:lastModifiedBy>
  <cp:revision>61</cp:revision>
  <cp:lastPrinted>2020-05-14T07:43:00Z</cp:lastPrinted>
  <dcterms:created xsi:type="dcterms:W3CDTF">2020-03-10T11:24:00Z</dcterms:created>
  <dcterms:modified xsi:type="dcterms:W3CDTF">2023-09-18T16:57:00Z</dcterms:modified>
</cp:coreProperties>
</file>