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0F9ED" w14:textId="77777777" w:rsidR="008233C1" w:rsidRPr="004038A0" w:rsidRDefault="008233C1" w:rsidP="008233C1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14:paraId="46D0C91F" w14:textId="77777777" w:rsidR="008233C1" w:rsidRPr="004038A0" w:rsidRDefault="008233C1" w:rsidP="008233C1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4038A0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14:paraId="52C083CD" w14:textId="77777777" w:rsidR="008233C1" w:rsidRPr="004038A0" w:rsidRDefault="008233C1" w:rsidP="008233C1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038A0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14:paraId="3E8D2BA3" w14:textId="77777777" w:rsidR="008233C1" w:rsidRPr="004038A0" w:rsidRDefault="008233C1" w:rsidP="008233C1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038A0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KYIV NATIONAL UNIVERSITY OF CONSTRUCTION AND ARCHITECTURE</w:t>
      </w:r>
    </w:p>
    <w:p w14:paraId="48CFCFBA" w14:textId="77777777" w:rsidR="008233C1" w:rsidRPr="004038A0" w:rsidRDefault="008233C1" w:rsidP="008233C1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en-US" w:eastAsia="uk-UA"/>
        </w:rPr>
      </w:pPr>
    </w:p>
    <w:p w14:paraId="6760DF4B" w14:textId="77777777" w:rsidR="008233C1" w:rsidRPr="004038A0" w:rsidRDefault="008233C1" w:rsidP="008233C1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038A0">
        <w:rPr>
          <w:rFonts w:ascii="Times New Roman" w:hAnsi="Times New Roman"/>
          <w:b/>
          <w:sz w:val="28"/>
          <w:szCs w:val="28"/>
          <w:lang w:val="uk-UA"/>
        </w:rPr>
        <w:t>____БАКАЛАВР___</w:t>
      </w:r>
    </w:p>
    <w:p w14:paraId="0A634074" w14:textId="77777777" w:rsidR="008233C1" w:rsidRPr="004038A0" w:rsidRDefault="008233C1" w:rsidP="008233C1">
      <w:pPr>
        <w:pStyle w:val="Style2"/>
        <w:widowControl/>
        <w:ind w:right="338"/>
        <w:jc w:val="right"/>
        <w:rPr>
          <w:rFonts w:ascii="Times New Roman" w:hAnsi="Times New Roman"/>
          <w:sz w:val="16"/>
          <w:szCs w:val="16"/>
          <w:lang w:val="uk-UA"/>
        </w:rPr>
      </w:pPr>
      <w:r w:rsidRPr="004038A0">
        <w:rPr>
          <w:rFonts w:ascii="Times New Roman" w:hAnsi="Times New Roman"/>
          <w:sz w:val="16"/>
          <w:szCs w:val="16"/>
          <w:lang w:val="uk-UA"/>
        </w:rPr>
        <w:t xml:space="preserve">(освітній ступінь / </w:t>
      </w:r>
      <w:r w:rsidRPr="004038A0">
        <w:rPr>
          <w:rFonts w:ascii="Times New Roman" w:hAnsi="Times New Roman"/>
          <w:sz w:val="16"/>
          <w:szCs w:val="16"/>
          <w:lang w:val="en-US"/>
        </w:rPr>
        <w:t>ed</w:t>
      </w:r>
      <w:proofErr w:type="spellStart"/>
      <w:r w:rsidRPr="004038A0">
        <w:rPr>
          <w:rFonts w:ascii="Times New Roman" w:hAnsi="Times New Roman"/>
          <w:sz w:val="16"/>
          <w:szCs w:val="16"/>
          <w:lang w:val="uk-UA"/>
        </w:rPr>
        <w:t>ucational</w:t>
      </w:r>
      <w:proofErr w:type="spellEnd"/>
      <w:r w:rsidRPr="004038A0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sz w:val="16"/>
          <w:szCs w:val="16"/>
          <w:lang w:val="uk-UA"/>
        </w:rPr>
        <w:t>level</w:t>
      </w:r>
      <w:proofErr w:type="spellEnd"/>
      <w:r w:rsidRPr="004038A0">
        <w:rPr>
          <w:rFonts w:ascii="Times New Roman" w:hAnsi="Times New Roman"/>
          <w:sz w:val="16"/>
          <w:szCs w:val="16"/>
          <w:lang w:val="uk-UA"/>
        </w:rPr>
        <w:t>)</w:t>
      </w:r>
    </w:p>
    <w:p w14:paraId="1CAC4D74" w14:textId="77777777" w:rsidR="008233C1" w:rsidRPr="004038A0" w:rsidRDefault="008233C1" w:rsidP="008233C1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9240E2B" w14:textId="77777777" w:rsidR="008233C1" w:rsidRPr="004038A0" w:rsidRDefault="008233C1" w:rsidP="008233C1">
      <w:pPr>
        <w:widowControl/>
        <w:ind w:left="351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38A0">
        <w:rPr>
          <w:rStyle w:val="FontStyle21"/>
          <w:rFonts w:ascii="Times New Roman" w:hAnsi="Times New Roman"/>
          <w:sz w:val="28"/>
          <w:szCs w:val="28"/>
          <w:lang w:val="uk-UA" w:eastAsia="uk-UA"/>
        </w:rPr>
        <w:t>Кафедра</w:t>
      </w:r>
      <w:r w:rsidRPr="004038A0">
        <w:rPr>
          <w:rStyle w:val="FontStyle21"/>
          <w:rFonts w:ascii="Times New Roman" w:hAnsi="Times New Roman"/>
          <w:sz w:val="28"/>
          <w:szCs w:val="28"/>
          <w:lang w:eastAsia="uk-UA"/>
        </w:rPr>
        <w:t xml:space="preserve"> / </w:t>
      </w:r>
      <w:r w:rsidRPr="004038A0">
        <w:rPr>
          <w:rFonts w:ascii="Times New Roman" w:hAnsi="Times New Roman"/>
          <w:lang w:val="en-US"/>
        </w:rPr>
        <w:t>Chair</w:t>
      </w:r>
      <w:r w:rsidRPr="004038A0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038A0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Фізичного виховання і спорту</w:t>
      </w:r>
    </w:p>
    <w:p w14:paraId="174055D9" w14:textId="77777777" w:rsidR="008233C1" w:rsidRPr="004038A0" w:rsidRDefault="008233C1" w:rsidP="008233C1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A2A3196" w14:textId="77777777" w:rsidR="008233C1" w:rsidRPr="004038A0" w:rsidRDefault="008233C1" w:rsidP="008233C1">
      <w:pPr>
        <w:pStyle w:val="Style3"/>
        <w:widowControl/>
        <w:ind w:left="5812"/>
        <w:rPr>
          <w:rStyle w:val="FontStyle16"/>
          <w:rFonts w:ascii="Times New Roman" w:hAnsi="Times New Roman"/>
          <w:b w:val="0"/>
          <w:bCs/>
          <w:lang w:val="uk-UA" w:eastAsia="uk-UA"/>
        </w:rPr>
      </w:pPr>
      <w:r w:rsidRPr="004038A0">
        <w:rPr>
          <w:rStyle w:val="FontStyle16"/>
          <w:rFonts w:ascii="Times New Roman" w:hAnsi="Times New Roman"/>
          <w:b w:val="0"/>
          <w:bCs/>
          <w:lang w:val="uk-UA" w:eastAsia="uk-UA"/>
        </w:rPr>
        <w:t>«</w:t>
      </w:r>
      <w:r w:rsidRPr="004038A0">
        <w:rPr>
          <w:rFonts w:ascii="Times New Roman" w:hAnsi="Times New Roman"/>
          <w:b/>
          <w:lang w:val="uk-UA"/>
        </w:rPr>
        <w:t>Затверджую</w:t>
      </w:r>
      <w:r w:rsidRPr="004038A0">
        <w:rPr>
          <w:rFonts w:ascii="Times New Roman" w:hAnsi="Times New Roman"/>
          <w:b/>
        </w:rPr>
        <w:t>/</w:t>
      </w:r>
      <w:r w:rsidRPr="004038A0">
        <w:rPr>
          <w:rFonts w:ascii="Times New Roman" w:hAnsi="Times New Roman"/>
        </w:rPr>
        <w:t xml:space="preserve"> </w:t>
      </w:r>
      <w:r w:rsidRPr="004038A0">
        <w:rPr>
          <w:rFonts w:ascii="Times New Roman" w:hAnsi="Times New Roman"/>
          <w:b/>
          <w:lang w:val="en-US"/>
        </w:rPr>
        <w:t>Approve</w:t>
      </w:r>
      <w:r w:rsidRPr="004038A0">
        <w:rPr>
          <w:rStyle w:val="FontStyle16"/>
          <w:rFonts w:ascii="Times New Roman" w:hAnsi="Times New Roman"/>
          <w:b w:val="0"/>
          <w:bCs/>
          <w:lang w:val="uk-UA" w:eastAsia="uk-UA"/>
        </w:rPr>
        <w:t>»</w:t>
      </w:r>
    </w:p>
    <w:p w14:paraId="5FBD1378" w14:textId="77777777" w:rsidR="008233C1" w:rsidRPr="004038A0" w:rsidRDefault="008233C1" w:rsidP="008233C1">
      <w:pPr>
        <w:pStyle w:val="Style5"/>
        <w:widowControl/>
        <w:ind w:left="5812"/>
        <w:rPr>
          <w:rStyle w:val="FontStyle18"/>
          <w:rFonts w:ascii="Times New Roman" w:hAnsi="Times New Roman"/>
          <w:lang w:eastAsia="uk-UA"/>
        </w:rPr>
      </w:pPr>
      <w:r w:rsidRPr="004038A0">
        <w:rPr>
          <w:rStyle w:val="FontStyle18"/>
          <w:rFonts w:ascii="Times New Roman" w:hAnsi="Times New Roman"/>
          <w:lang w:val="uk-UA" w:eastAsia="uk-UA"/>
        </w:rPr>
        <w:t>Голова НМР факультету</w:t>
      </w:r>
      <w:r w:rsidRPr="004038A0">
        <w:rPr>
          <w:rStyle w:val="FontStyle18"/>
          <w:rFonts w:ascii="Times New Roman" w:hAnsi="Times New Roman"/>
          <w:lang w:eastAsia="uk-UA"/>
        </w:rPr>
        <w:t xml:space="preserve"> / </w:t>
      </w:r>
    </w:p>
    <w:p w14:paraId="73A0C379" w14:textId="77777777" w:rsidR="008233C1" w:rsidRPr="004038A0" w:rsidRDefault="008233C1" w:rsidP="008233C1">
      <w:pPr>
        <w:pStyle w:val="Style5"/>
        <w:widowControl/>
        <w:ind w:left="5812"/>
        <w:rPr>
          <w:rStyle w:val="FontStyle18"/>
          <w:rFonts w:ascii="Times New Roman" w:hAnsi="Times New Roman"/>
          <w:lang w:val="en-US" w:eastAsia="uk-UA"/>
        </w:rPr>
      </w:pPr>
      <w:r w:rsidRPr="004038A0">
        <w:rPr>
          <w:rStyle w:val="FontStyle18"/>
          <w:rFonts w:ascii="Times New Roman" w:hAnsi="Times New Roman"/>
          <w:lang w:val="en-US" w:eastAsia="uk-UA"/>
        </w:rPr>
        <w:t>Faculty Chairman of</w:t>
      </w:r>
      <w:r w:rsidRPr="004038A0">
        <w:rPr>
          <w:rStyle w:val="FontStyle18"/>
          <w:rFonts w:ascii="Times New Roman" w:hAnsi="Times New Roman"/>
          <w:lang w:val="uk-UA" w:eastAsia="uk-UA"/>
        </w:rPr>
        <w:t xml:space="preserve"> </w:t>
      </w:r>
      <w:r w:rsidRPr="004038A0">
        <w:rPr>
          <w:rStyle w:val="FontStyle18"/>
          <w:rFonts w:ascii="Times New Roman" w:hAnsi="Times New Roman"/>
          <w:lang w:val="en-US" w:eastAsia="uk-UA"/>
        </w:rPr>
        <w:t>SMC</w:t>
      </w:r>
    </w:p>
    <w:p w14:paraId="7977F3D6" w14:textId="77777777" w:rsidR="008233C1" w:rsidRPr="004038A0" w:rsidRDefault="008233C1" w:rsidP="008233C1">
      <w:pPr>
        <w:pStyle w:val="Style5"/>
        <w:widowControl/>
        <w:ind w:left="5812"/>
        <w:rPr>
          <w:rStyle w:val="FontStyle18"/>
          <w:rFonts w:ascii="Times New Roman" w:hAnsi="Times New Roman"/>
          <w:lang w:val="uk-UA" w:eastAsia="uk-UA"/>
        </w:rPr>
      </w:pPr>
      <w:r w:rsidRPr="004038A0">
        <w:rPr>
          <w:rStyle w:val="FontStyle18"/>
          <w:rFonts w:ascii="Times New Roman" w:hAnsi="Times New Roman"/>
          <w:lang w:val="uk-UA" w:eastAsia="uk-UA"/>
        </w:rPr>
        <w:t>____________________________</w:t>
      </w:r>
    </w:p>
    <w:p w14:paraId="09D254C1" w14:textId="77777777" w:rsidR="008233C1" w:rsidRPr="004038A0" w:rsidRDefault="008233C1" w:rsidP="008233C1">
      <w:pPr>
        <w:pStyle w:val="Style5"/>
        <w:widowControl/>
        <w:ind w:left="5812"/>
        <w:rPr>
          <w:rStyle w:val="FontStyle18"/>
          <w:rFonts w:ascii="Times New Roman" w:hAnsi="Times New Roman"/>
          <w:lang w:val="uk-UA" w:eastAsia="uk-UA"/>
        </w:rPr>
      </w:pPr>
    </w:p>
    <w:p w14:paraId="650A14E7" w14:textId="77777777" w:rsidR="008233C1" w:rsidRPr="004038A0" w:rsidRDefault="008233C1" w:rsidP="008233C1">
      <w:pPr>
        <w:pStyle w:val="Style6"/>
        <w:widowControl/>
        <w:ind w:left="5812"/>
        <w:rPr>
          <w:rStyle w:val="FontStyle16"/>
          <w:rFonts w:ascii="Times New Roman" w:hAnsi="Times New Roman"/>
          <w:b w:val="0"/>
          <w:bCs/>
          <w:lang w:val="uk-UA" w:eastAsia="uk-UA"/>
        </w:rPr>
      </w:pPr>
      <w:r w:rsidRPr="004038A0">
        <w:rPr>
          <w:rStyle w:val="FontStyle16"/>
          <w:rFonts w:ascii="Times New Roman" w:hAnsi="Times New Roman"/>
          <w:b w:val="0"/>
          <w:bCs/>
          <w:lang w:val="uk-UA" w:eastAsia="uk-UA"/>
        </w:rPr>
        <w:t>_______________/____________ /</w:t>
      </w:r>
    </w:p>
    <w:p w14:paraId="4ED0C2E0" w14:textId="77777777" w:rsidR="008233C1" w:rsidRPr="004038A0" w:rsidRDefault="008233C1" w:rsidP="008233C1">
      <w:pPr>
        <w:pStyle w:val="Style7"/>
        <w:widowControl/>
        <w:ind w:left="5812"/>
        <w:rPr>
          <w:rStyle w:val="FontStyle19"/>
          <w:rFonts w:ascii="Times New Roman" w:hAnsi="Times New Roman"/>
          <w:lang w:val="uk-UA" w:eastAsia="uk-UA"/>
        </w:rPr>
      </w:pPr>
      <w:r w:rsidRPr="004038A0">
        <w:rPr>
          <w:rStyle w:val="FontStyle16"/>
          <w:rFonts w:ascii="Times New Roman" w:hAnsi="Times New Roman"/>
          <w:b w:val="0"/>
          <w:bCs/>
          <w:lang w:val="uk-UA" w:eastAsia="uk-UA"/>
        </w:rPr>
        <w:t>«____» _____________ 2024</w:t>
      </w:r>
    </w:p>
    <w:p w14:paraId="39D0E6DD" w14:textId="77777777" w:rsidR="008233C1" w:rsidRPr="004038A0" w:rsidRDefault="008233C1" w:rsidP="008233C1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E357DCF" w14:textId="77777777" w:rsidR="008233C1" w:rsidRPr="004038A0" w:rsidRDefault="008233C1" w:rsidP="008233C1">
      <w:pPr>
        <w:pStyle w:val="Style8"/>
        <w:widowControl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38A0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РОБОЧА ПРОГРАМА ОСВІТНЬОЇ КОМПОНЕНТИ</w:t>
      </w:r>
    </w:p>
    <w:p w14:paraId="052839A8" w14:textId="77777777" w:rsidR="008233C1" w:rsidRPr="004038A0" w:rsidRDefault="008233C1" w:rsidP="008233C1">
      <w:pPr>
        <w:pStyle w:val="Style8"/>
        <w:widowControl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38A0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WORKING PROGRAM OF THE EDUCATIONAL COMPONENT</w:t>
      </w:r>
    </w:p>
    <w:p w14:paraId="73389222" w14:textId="7FE6B70C" w:rsidR="008233C1" w:rsidRPr="004038A0" w:rsidRDefault="008233C1" w:rsidP="008233C1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u w:val="single"/>
          <w:lang w:val="uk-UA"/>
        </w:rPr>
        <w:t>_____</w:t>
      </w:r>
      <w:r w:rsidR="008E1143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ОК.31 </w:t>
      </w:r>
      <w:r w:rsidRPr="004038A0">
        <w:rPr>
          <w:rFonts w:ascii="Times New Roman" w:hAnsi="Times New Roman"/>
          <w:b/>
          <w:sz w:val="26"/>
          <w:szCs w:val="26"/>
          <w:u w:val="single"/>
          <w:lang w:val="uk-UA"/>
        </w:rPr>
        <w:t>ЛЕГКА АТЛЕТИКА З МЕТОДИКОЮ ВИКЛАДАННЯ _____</w:t>
      </w:r>
    </w:p>
    <w:p w14:paraId="5C4B13B7" w14:textId="77777777" w:rsidR="008233C1" w:rsidRPr="004038A0" w:rsidRDefault="008233C1" w:rsidP="008233C1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  <w:r w:rsidRPr="004038A0">
        <w:rPr>
          <w:rFonts w:ascii="Times New Roman" w:hAnsi="Times New Roman"/>
          <w:sz w:val="18"/>
          <w:szCs w:val="28"/>
          <w:lang w:val="uk-UA"/>
        </w:rPr>
        <w:t>(</w:t>
      </w:r>
      <w:r w:rsidRPr="004038A0">
        <w:rPr>
          <w:rFonts w:ascii="Times New Roman" w:hAnsi="Times New Roman"/>
          <w:sz w:val="18"/>
          <w:szCs w:val="28"/>
        </w:rPr>
        <w:t>шифр</w:t>
      </w:r>
      <w:r w:rsidRPr="004038A0">
        <w:rPr>
          <w:rFonts w:ascii="Times New Roman" w:hAnsi="Times New Roman"/>
          <w:sz w:val="18"/>
          <w:szCs w:val="28"/>
          <w:lang w:val="en-US"/>
        </w:rPr>
        <w:t xml:space="preserve"> </w:t>
      </w:r>
      <w:r w:rsidRPr="004038A0">
        <w:rPr>
          <w:rFonts w:ascii="Times New Roman" w:hAnsi="Times New Roman"/>
          <w:sz w:val="18"/>
          <w:szCs w:val="28"/>
        </w:rPr>
        <w:t>на</w:t>
      </w:r>
      <w:r w:rsidRPr="004038A0">
        <w:rPr>
          <w:rFonts w:ascii="Times New Roman" w:hAnsi="Times New Roman"/>
          <w:sz w:val="18"/>
          <w:szCs w:val="28"/>
          <w:lang w:val="en-US"/>
        </w:rPr>
        <w:t xml:space="preserve"> </w:t>
      </w:r>
      <w:r w:rsidRPr="004038A0">
        <w:rPr>
          <w:rFonts w:ascii="Times New Roman" w:hAnsi="Times New Roman"/>
          <w:sz w:val="18"/>
          <w:szCs w:val="28"/>
          <w:lang w:val="uk-UA"/>
        </w:rPr>
        <w:t>назва освітньої компоненти</w:t>
      </w:r>
      <w:r w:rsidRPr="004038A0">
        <w:rPr>
          <w:rFonts w:ascii="Times New Roman" w:hAnsi="Times New Roman"/>
          <w:sz w:val="18"/>
          <w:szCs w:val="28"/>
          <w:lang w:val="en-US"/>
        </w:rPr>
        <w:t xml:space="preserve"> / </w:t>
      </w:r>
      <w:r w:rsidRPr="004038A0">
        <w:rPr>
          <w:rStyle w:val="FontStyle26"/>
          <w:rFonts w:ascii="Times New Roman" w:hAnsi="Times New Roman"/>
          <w:b w:val="0"/>
          <w:bCs/>
          <w:sz w:val="20"/>
          <w:szCs w:val="20"/>
          <w:lang w:val="en-US" w:eastAsia="uk-UA"/>
        </w:rPr>
        <w:t>code</w:t>
      </w:r>
      <w:r w:rsidRPr="004038A0">
        <w:rPr>
          <w:rFonts w:ascii="Times New Roman" w:hAnsi="Times New Roman"/>
          <w:sz w:val="18"/>
          <w:szCs w:val="28"/>
          <w:lang w:val="en-US"/>
        </w:rPr>
        <w:t xml:space="preserve"> and name of the educational component</w:t>
      </w:r>
      <w:r w:rsidRPr="004038A0">
        <w:rPr>
          <w:rFonts w:ascii="Times New Roman" w:hAnsi="Times New Roman"/>
          <w:sz w:val="18"/>
          <w:szCs w:val="28"/>
          <w:lang w:val="uk-UA"/>
        </w:rPr>
        <w:t>)</w:t>
      </w:r>
    </w:p>
    <w:p w14:paraId="47404CF0" w14:textId="77777777" w:rsidR="008233C1" w:rsidRPr="004038A0" w:rsidRDefault="008233C1" w:rsidP="008233C1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579"/>
      </w:tblGrid>
      <w:tr w:rsidR="008233C1" w:rsidRPr="008E1143" w14:paraId="003863C6" w14:textId="77777777" w:rsidTr="00F575A8">
        <w:trPr>
          <w:trHeight w:val="322"/>
        </w:trPr>
        <w:tc>
          <w:tcPr>
            <w:tcW w:w="821" w:type="dxa"/>
          </w:tcPr>
          <w:p w14:paraId="08D47DE4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  <w:r w:rsidRPr="004038A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en-US" w:eastAsia="uk-UA"/>
              </w:rPr>
              <w:t>/ code</w:t>
            </w:r>
          </w:p>
        </w:tc>
        <w:tc>
          <w:tcPr>
            <w:tcW w:w="8805" w:type="dxa"/>
          </w:tcPr>
          <w:p w14:paraId="5AEE3A1D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  <w:r w:rsidRPr="004038A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en-US" w:eastAsia="uk-UA"/>
              </w:rPr>
              <w:t xml:space="preserve"> / name of specialty, educational program</w:t>
            </w:r>
          </w:p>
        </w:tc>
      </w:tr>
      <w:tr w:rsidR="008233C1" w:rsidRPr="004038A0" w14:paraId="0DB8E4CE" w14:textId="77777777" w:rsidTr="00F575A8">
        <w:trPr>
          <w:trHeight w:val="322"/>
        </w:trPr>
        <w:tc>
          <w:tcPr>
            <w:tcW w:w="821" w:type="dxa"/>
          </w:tcPr>
          <w:p w14:paraId="0E58525D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8805" w:type="dxa"/>
          </w:tcPr>
          <w:p w14:paraId="6D5C6C70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</w:tr>
    </w:tbl>
    <w:p w14:paraId="092E6FE8" w14:textId="7A14BEAC" w:rsidR="008233C1" w:rsidRPr="004038A0" w:rsidRDefault="008233C1" w:rsidP="008233C1">
      <w:pPr>
        <w:widowControl/>
        <w:rPr>
          <w:rFonts w:ascii="Times New Roman" w:hAnsi="Times New Roman"/>
          <w:bCs/>
          <w:sz w:val="26"/>
          <w:szCs w:val="26"/>
          <w:lang w:val="en-US"/>
        </w:rPr>
      </w:pPr>
      <w:r w:rsidRPr="004038A0">
        <w:rPr>
          <w:rFonts w:ascii="Times New Roman" w:hAnsi="Times New Roman"/>
          <w:bCs/>
          <w:sz w:val="26"/>
          <w:szCs w:val="26"/>
        </w:rPr>
        <w:t>Мова</w:t>
      </w:r>
      <w:r w:rsidRPr="004038A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en-US"/>
        </w:rPr>
        <w:t>/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Teaching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proofErr w:type="gram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language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:   </w:t>
      </w:r>
      <w:proofErr w:type="gram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                   українська</w:t>
      </w: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8233C1" w:rsidRPr="004038A0" w14:paraId="55B0E3B1" w14:textId="77777777" w:rsidTr="00F575A8">
        <w:trPr>
          <w:trHeight w:val="297"/>
        </w:trPr>
        <w:tc>
          <w:tcPr>
            <w:tcW w:w="5000" w:type="pct"/>
            <w:gridSpan w:val="2"/>
          </w:tcPr>
          <w:p w14:paraId="5587CC2E" w14:textId="77777777" w:rsidR="008233C1" w:rsidRPr="004038A0" w:rsidRDefault="008233C1" w:rsidP="00F575A8">
            <w:pPr>
              <w:widowControl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4038A0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Розробники / 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>Developers</w:t>
            </w:r>
            <w:r w:rsidRPr="004038A0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:</w:t>
            </w:r>
          </w:p>
        </w:tc>
      </w:tr>
      <w:tr w:rsidR="008233C1" w:rsidRPr="004038A0" w14:paraId="7DF4E12A" w14:textId="77777777" w:rsidTr="00F575A8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14:paraId="7E1BD51D" w14:textId="2F873009" w:rsidR="008233C1" w:rsidRPr="004038A0" w:rsidRDefault="008233C1" w:rsidP="00F575A8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Киселевська С.М., старший викладач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14:paraId="0CCBB53F" w14:textId="77777777" w:rsidR="008233C1" w:rsidRPr="004038A0" w:rsidRDefault="008233C1" w:rsidP="00F575A8">
            <w:pPr>
              <w:widowControl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33C1" w:rsidRPr="004038A0" w14:paraId="7909B1BD" w14:textId="77777777" w:rsidTr="00F575A8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14:paraId="366EF9B3" w14:textId="77777777" w:rsidR="008233C1" w:rsidRPr="004038A0" w:rsidRDefault="008233C1" w:rsidP="00F575A8">
            <w:pPr>
              <w:widowControl/>
              <w:ind w:left="2188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4038A0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</w:t>
            </w:r>
            <w:r w:rsidRPr="004038A0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/ </w:t>
            </w:r>
          </w:p>
          <w:p w14:paraId="5A6E222A" w14:textId="77777777" w:rsidR="008233C1" w:rsidRPr="004038A0" w:rsidRDefault="008233C1" w:rsidP="00F575A8">
            <w:pPr>
              <w:widowControl/>
              <w:ind w:left="2410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4038A0">
              <w:rPr>
                <w:rFonts w:ascii="Times New Roman" w:hAnsi="Times New Roman"/>
                <w:sz w:val="18"/>
                <w:szCs w:val="28"/>
                <w:lang w:val="en-US" w:eastAsia="uk-UA"/>
              </w:rPr>
              <w:t>surname and initials, academic degree, rank</w:t>
            </w:r>
            <w:r w:rsidRPr="004038A0">
              <w:rPr>
                <w:rFonts w:ascii="Times New Roman" w:hAnsi="Times New Roman"/>
                <w:sz w:val="18"/>
                <w:szCs w:val="28"/>
                <w:lang w:val="uk-UA"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14:paraId="4E2192CD" w14:textId="77777777" w:rsidR="008233C1" w:rsidRPr="004038A0" w:rsidRDefault="008233C1" w:rsidP="00F575A8">
            <w:pPr>
              <w:widowControl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4038A0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</w:t>
            </w:r>
            <w:r w:rsidRPr="004038A0">
              <w:rPr>
                <w:rFonts w:ascii="Times New Roman" w:hAnsi="Times New Roman"/>
                <w:sz w:val="18"/>
                <w:szCs w:val="28"/>
                <w:lang w:val="en-US" w:eastAsia="uk-UA"/>
              </w:rPr>
              <w:t xml:space="preserve"> / signature</w:t>
            </w:r>
            <w:r w:rsidRPr="004038A0">
              <w:rPr>
                <w:rFonts w:ascii="Times New Roman" w:hAnsi="Times New Roman"/>
                <w:sz w:val="18"/>
                <w:szCs w:val="28"/>
                <w:lang w:val="uk-UA" w:eastAsia="uk-UA"/>
              </w:rPr>
              <w:t>)</w:t>
            </w:r>
          </w:p>
        </w:tc>
      </w:tr>
      <w:tr w:rsidR="008233C1" w:rsidRPr="004038A0" w14:paraId="7AAD6327" w14:textId="77777777" w:rsidTr="00F575A8">
        <w:tc>
          <w:tcPr>
            <w:tcW w:w="3692" w:type="pct"/>
            <w:tcBorders>
              <w:top w:val="nil"/>
              <w:bottom w:val="nil"/>
            </w:tcBorders>
          </w:tcPr>
          <w:p w14:paraId="03F495C0" w14:textId="77777777" w:rsidR="008233C1" w:rsidRPr="004038A0" w:rsidRDefault="008233C1" w:rsidP="00F575A8">
            <w:pPr>
              <w:widowControl/>
              <w:ind w:left="2188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vAlign w:val="center"/>
          </w:tcPr>
          <w:p w14:paraId="5921A46A" w14:textId="77777777" w:rsidR="008233C1" w:rsidRPr="004038A0" w:rsidRDefault="008233C1" w:rsidP="00F575A8">
            <w:pPr>
              <w:widowControl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</w:p>
        </w:tc>
      </w:tr>
    </w:tbl>
    <w:p w14:paraId="68C1B78A" w14:textId="77777777" w:rsidR="008233C1" w:rsidRPr="004038A0" w:rsidRDefault="008233C1" w:rsidP="008233C1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</w:p>
    <w:p w14:paraId="4385D81B" w14:textId="77777777" w:rsidR="008233C1" w:rsidRPr="004038A0" w:rsidRDefault="008233C1" w:rsidP="004038A0">
      <w:pPr>
        <w:widowControl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</w:p>
    <w:p w14:paraId="00C049DF" w14:textId="77777777" w:rsidR="008233C1" w:rsidRPr="004038A0" w:rsidRDefault="008233C1" w:rsidP="008233C1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Робоча програма затверджена на засіданні кафедри _____________</w:t>
      </w:r>
    </w:p>
    <w:p w14:paraId="6BDE9D1E" w14:textId="77777777" w:rsidR="008233C1" w:rsidRPr="004038A0" w:rsidRDefault="008233C1" w:rsidP="008233C1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work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program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was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approved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at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meeting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of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сhair</w:t>
      </w:r>
      <w:proofErr w:type="spellEnd"/>
    </w:p>
    <w:p w14:paraId="563E6F13" w14:textId="77777777" w:rsidR="008233C1" w:rsidRPr="004038A0" w:rsidRDefault="008233C1" w:rsidP="008233C1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Протокол/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Protocol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№ </w:t>
      </w:r>
      <w:r w:rsidRPr="004038A0">
        <w:rPr>
          <w:rFonts w:ascii="Times New Roman" w:hAnsi="Times New Roman"/>
          <w:b/>
          <w:bCs/>
          <w:i/>
          <w:sz w:val="26"/>
          <w:szCs w:val="26"/>
          <w:lang w:val="uk-UA" w:eastAsia="uk-UA"/>
        </w:rPr>
        <w:t>___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від / </w:t>
      </w:r>
      <w:r w:rsidRPr="004038A0">
        <w:rPr>
          <w:rFonts w:ascii="Times New Roman" w:hAnsi="Times New Roman"/>
          <w:bCs/>
          <w:sz w:val="26"/>
          <w:szCs w:val="26"/>
          <w:lang w:val="en-US" w:eastAsia="uk-UA"/>
        </w:rPr>
        <w:t>of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«____» </w:t>
      </w:r>
      <w:r w:rsidRPr="004038A0">
        <w:rPr>
          <w:rFonts w:ascii="Times New Roman" w:hAnsi="Times New Roman"/>
          <w:b/>
          <w:bCs/>
          <w:sz w:val="26"/>
          <w:szCs w:val="26"/>
          <w:lang w:val="uk-UA" w:eastAsia="uk-UA"/>
        </w:rPr>
        <w:t>__________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2024</w:t>
      </w:r>
    </w:p>
    <w:p w14:paraId="343815ED" w14:textId="77777777" w:rsidR="008233C1" w:rsidRPr="004038A0" w:rsidRDefault="008233C1" w:rsidP="008233C1">
      <w:pPr>
        <w:widowControl/>
        <w:ind w:left="340"/>
        <w:rPr>
          <w:rFonts w:ascii="Times New Roman" w:hAnsi="Times New Roman"/>
          <w:sz w:val="18"/>
          <w:szCs w:val="18"/>
          <w:lang w:val="uk-UA"/>
        </w:rPr>
      </w:pPr>
    </w:p>
    <w:p w14:paraId="66ADFFC2" w14:textId="77777777" w:rsidR="008233C1" w:rsidRPr="004038A0" w:rsidRDefault="008233C1" w:rsidP="008233C1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Завідувач кафедри / </w:t>
      </w:r>
      <w:r w:rsidRPr="004038A0">
        <w:rPr>
          <w:rFonts w:ascii="Times New Roman" w:hAnsi="Times New Roman"/>
          <w:sz w:val="26"/>
          <w:szCs w:val="26"/>
          <w:lang w:val="en-US"/>
        </w:rPr>
        <w:t>Head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sz w:val="26"/>
          <w:szCs w:val="26"/>
          <w:lang w:val="en-US"/>
        </w:rPr>
        <w:t>of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sz w:val="26"/>
          <w:szCs w:val="26"/>
          <w:lang w:val="en-US"/>
        </w:rPr>
        <w:t>Chair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 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ab/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ab/>
        <w:t xml:space="preserve"> /Олександр ШАМИЧ/</w:t>
      </w:r>
    </w:p>
    <w:p w14:paraId="3C39AD70" w14:textId="77777777" w:rsidR="008233C1" w:rsidRPr="004038A0" w:rsidRDefault="008233C1" w:rsidP="008233C1">
      <w:pPr>
        <w:widowControl/>
        <w:tabs>
          <w:tab w:val="left" w:pos="6804"/>
        </w:tabs>
        <w:ind w:left="4536"/>
        <w:rPr>
          <w:rFonts w:ascii="Times New Roman" w:hAnsi="Times New Roman"/>
          <w:sz w:val="28"/>
          <w:szCs w:val="28"/>
          <w:lang w:val="uk-UA" w:eastAsia="uk-UA"/>
        </w:rPr>
      </w:pPr>
      <w:r w:rsidRPr="004038A0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4038A0">
        <w:rPr>
          <w:rFonts w:ascii="Times New Roman" w:hAnsi="Times New Roman"/>
          <w:sz w:val="28"/>
          <w:szCs w:val="28"/>
          <w:lang w:val="uk-UA" w:eastAsia="uk-UA"/>
        </w:rPr>
        <w:tab/>
      </w:r>
    </w:p>
    <w:p w14:paraId="0BBF741D" w14:textId="77777777" w:rsidR="008233C1" w:rsidRPr="004038A0" w:rsidRDefault="008233C1" w:rsidP="008233C1">
      <w:pPr>
        <w:widowControl/>
        <w:ind w:left="340" w:right="-5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Схвалено гарантом освітньої програми /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Approved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by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educational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program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guarantor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</w:p>
    <w:p w14:paraId="4AD62885" w14:textId="77777777" w:rsidR="008233C1" w:rsidRPr="004038A0" w:rsidRDefault="008233C1" w:rsidP="008233C1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Гарант ОП /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Guarantor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of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r w:rsidRPr="004038A0">
        <w:rPr>
          <w:rFonts w:ascii="Times New Roman" w:hAnsi="Times New Roman"/>
          <w:bCs/>
          <w:sz w:val="26"/>
          <w:szCs w:val="26"/>
          <w:lang w:val="en-US" w:eastAsia="uk-UA"/>
        </w:rPr>
        <w:t>EP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         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ab/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ab/>
        <w:t xml:space="preserve"> /Ольга ОЗЕРОВА/</w:t>
      </w:r>
    </w:p>
    <w:p w14:paraId="14DD41B2" w14:textId="77777777" w:rsidR="008233C1" w:rsidRPr="004038A0" w:rsidRDefault="008233C1" w:rsidP="008233C1">
      <w:pPr>
        <w:widowControl/>
        <w:tabs>
          <w:tab w:val="left" w:pos="6804"/>
        </w:tabs>
        <w:ind w:left="4536"/>
        <w:rPr>
          <w:rFonts w:ascii="Times New Roman" w:hAnsi="Times New Roman"/>
          <w:sz w:val="28"/>
          <w:szCs w:val="28"/>
          <w:lang w:val="uk-UA" w:eastAsia="uk-UA"/>
        </w:rPr>
      </w:pPr>
      <w:r w:rsidRPr="004038A0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4038A0">
        <w:rPr>
          <w:rFonts w:ascii="Times New Roman" w:hAnsi="Times New Roman"/>
          <w:sz w:val="28"/>
          <w:szCs w:val="28"/>
          <w:lang w:val="uk-UA" w:eastAsia="uk-UA"/>
        </w:rPr>
        <w:tab/>
      </w:r>
    </w:p>
    <w:p w14:paraId="072E192B" w14:textId="77777777" w:rsidR="008233C1" w:rsidRPr="004038A0" w:rsidRDefault="008233C1" w:rsidP="008233C1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Розглянуто на засіданні науково-методичної комісії спеціальності / </w:t>
      </w:r>
    </w:p>
    <w:p w14:paraId="0E882F63" w14:textId="77777777" w:rsidR="008233C1" w:rsidRPr="004038A0" w:rsidRDefault="008233C1" w:rsidP="008233C1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Considered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at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meeting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of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scientific-methodical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commission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of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the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specialty</w:t>
      </w:r>
      <w:proofErr w:type="spellEnd"/>
    </w:p>
    <w:p w14:paraId="0E007924" w14:textId="08E3D4C8" w:rsidR="008233C1" w:rsidRPr="004038A0" w:rsidRDefault="008233C1" w:rsidP="004038A0">
      <w:pPr>
        <w:widowControl/>
        <w:tabs>
          <w:tab w:val="left" w:leader="underscore" w:pos="5184"/>
        </w:tabs>
        <w:ind w:left="357"/>
        <w:rPr>
          <w:rStyle w:val="FontStyle19"/>
          <w:rFonts w:ascii="Times New Roman" w:hAnsi="Times New Roman"/>
          <w:bCs/>
          <w:sz w:val="26"/>
          <w:szCs w:val="26"/>
          <w:lang w:val="uk-UA" w:eastAsia="uk-UA"/>
        </w:rPr>
        <w:sectPr w:rsidR="008233C1" w:rsidRPr="004038A0" w:rsidSect="00723C47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Протокол/ </w:t>
      </w:r>
      <w:proofErr w:type="spellStart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Protocol</w:t>
      </w:r>
      <w:proofErr w:type="spellEnd"/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№ </w:t>
      </w:r>
      <w:r w:rsidRPr="004038A0">
        <w:rPr>
          <w:rFonts w:ascii="Times New Roman" w:hAnsi="Times New Roman"/>
          <w:b/>
          <w:bCs/>
          <w:i/>
          <w:sz w:val="26"/>
          <w:szCs w:val="26"/>
          <w:lang w:val="uk-UA" w:eastAsia="uk-UA"/>
        </w:rPr>
        <w:t>___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>від</w:t>
      </w:r>
      <w:r w:rsidRPr="004038A0">
        <w:rPr>
          <w:rFonts w:ascii="Times New Roman" w:hAnsi="Times New Roman"/>
          <w:bCs/>
          <w:sz w:val="26"/>
          <w:szCs w:val="26"/>
          <w:lang w:eastAsia="uk-UA"/>
        </w:rPr>
        <w:t xml:space="preserve"> / </w:t>
      </w:r>
      <w:r w:rsidRPr="004038A0">
        <w:rPr>
          <w:rFonts w:ascii="Times New Roman" w:hAnsi="Times New Roman"/>
          <w:bCs/>
          <w:sz w:val="26"/>
          <w:szCs w:val="26"/>
          <w:lang w:val="en-US" w:eastAsia="uk-UA"/>
        </w:rPr>
        <w:t>of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«____» </w:t>
      </w:r>
      <w:r w:rsidRPr="004038A0">
        <w:rPr>
          <w:rFonts w:ascii="Times New Roman" w:hAnsi="Times New Roman"/>
          <w:b/>
          <w:bCs/>
          <w:sz w:val="26"/>
          <w:szCs w:val="26"/>
          <w:lang w:val="uk-UA" w:eastAsia="uk-UA"/>
        </w:rPr>
        <w:t>__________</w:t>
      </w:r>
      <w:r w:rsidRPr="004038A0">
        <w:rPr>
          <w:rFonts w:ascii="Times New Roman" w:hAnsi="Times New Roman"/>
          <w:bCs/>
          <w:sz w:val="26"/>
          <w:szCs w:val="26"/>
          <w:lang w:val="uk-UA" w:eastAsia="uk-UA"/>
        </w:rPr>
        <w:t xml:space="preserve"> 2024</w:t>
      </w:r>
    </w:p>
    <w:p w14:paraId="43341918" w14:textId="77777777" w:rsidR="008233C1" w:rsidRPr="004038A0" w:rsidRDefault="008233C1" w:rsidP="004038A0">
      <w:pPr>
        <w:pStyle w:val="Style2"/>
        <w:widowControl/>
        <w:spacing w:line="360" w:lineRule="auto"/>
        <w:rPr>
          <w:rFonts w:ascii="Times New Roman" w:hAnsi="Times New Roman"/>
          <w:b/>
          <w:bCs/>
          <w:szCs w:val="28"/>
          <w:lang w:val="uk-UA"/>
        </w:rPr>
      </w:pPr>
    </w:p>
    <w:p w14:paraId="40B37E58" w14:textId="77777777" w:rsidR="008233C1" w:rsidRPr="004038A0" w:rsidRDefault="008233C1" w:rsidP="008233C1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4038A0">
        <w:rPr>
          <w:rFonts w:ascii="Times New Roman" w:hAnsi="Times New Roman"/>
          <w:b/>
          <w:bCs/>
          <w:szCs w:val="28"/>
          <w:lang w:val="uk-UA"/>
        </w:rPr>
        <w:t>ВИТЯГ З РОБОЧОГО НАВЧАЛЬНОГО ПЛАНУ</w:t>
      </w:r>
      <w:r w:rsidRPr="004038A0">
        <w:rPr>
          <w:rFonts w:ascii="Times New Roman" w:hAnsi="Times New Roman"/>
          <w:b/>
          <w:bCs/>
          <w:szCs w:val="28"/>
        </w:rPr>
        <w:t xml:space="preserve"> </w:t>
      </w:r>
      <w:r w:rsidRPr="004038A0">
        <w:rPr>
          <w:rFonts w:ascii="Times New Roman" w:hAnsi="Times New Roman"/>
          <w:b/>
          <w:bCs/>
          <w:szCs w:val="28"/>
          <w:lang w:val="uk-UA"/>
        </w:rPr>
        <w:t>2024/2025</w:t>
      </w:r>
    </w:p>
    <w:p w14:paraId="4102BA87" w14:textId="77777777" w:rsidR="008233C1" w:rsidRPr="004038A0" w:rsidRDefault="008233C1" w:rsidP="008233C1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  <w:szCs w:val="28"/>
          <w:lang w:val="en-US"/>
        </w:rPr>
      </w:pPr>
      <w:r w:rsidRPr="004038A0">
        <w:rPr>
          <w:rFonts w:ascii="Times New Roman" w:hAnsi="Times New Roman"/>
          <w:b/>
          <w:bCs/>
          <w:szCs w:val="28"/>
          <w:lang w:val="uk-UA"/>
        </w:rPr>
        <w:t xml:space="preserve">EXTRACT FROM THE CURRICULUM </w:t>
      </w:r>
      <w:r w:rsidRPr="004038A0">
        <w:rPr>
          <w:rFonts w:ascii="Times New Roman" w:hAnsi="Times New Roman"/>
          <w:b/>
          <w:bCs/>
          <w:szCs w:val="28"/>
          <w:lang w:val="en-US"/>
        </w:rPr>
        <w:t>PLAN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345"/>
        <w:gridCol w:w="709"/>
        <w:gridCol w:w="425"/>
        <w:gridCol w:w="567"/>
        <w:gridCol w:w="425"/>
        <w:gridCol w:w="567"/>
        <w:gridCol w:w="567"/>
        <w:gridCol w:w="703"/>
        <w:gridCol w:w="431"/>
        <w:gridCol w:w="425"/>
        <w:gridCol w:w="426"/>
        <w:gridCol w:w="680"/>
        <w:gridCol w:w="526"/>
        <w:gridCol w:w="353"/>
        <w:gridCol w:w="971"/>
      </w:tblGrid>
      <w:tr w:rsidR="008233C1" w:rsidRPr="008E1143" w14:paraId="790E2F05" w14:textId="77777777" w:rsidTr="008E1143">
        <w:trPr>
          <w:cantSplit/>
        </w:trPr>
        <w:tc>
          <w:tcPr>
            <w:tcW w:w="635" w:type="dxa"/>
            <w:vMerge w:val="restart"/>
            <w:textDirection w:val="btLr"/>
            <w:vAlign w:val="center"/>
          </w:tcPr>
          <w:p w14:paraId="20BAAE9A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bookmarkStart w:id="0" w:name="_Hlk169370840"/>
            <w:r w:rsidRPr="004038A0">
              <w:rPr>
                <w:rFonts w:ascii="Times New Roman" w:hAnsi="Times New Roman"/>
                <w:lang w:val="uk-UA" w:eastAsia="uk-UA"/>
              </w:rPr>
              <w:t xml:space="preserve">Шифр / </w:t>
            </w:r>
            <w:r w:rsidRPr="004038A0"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34C91074" w14:textId="77777777" w:rsidR="008233C1" w:rsidRPr="004038A0" w:rsidRDefault="008233C1" w:rsidP="00F575A8">
            <w:pPr>
              <w:pStyle w:val="Style2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038A0">
              <w:rPr>
                <w:rFonts w:ascii="Times New Roman" w:hAnsi="Times New Roman"/>
                <w:lang w:val="uk-UA" w:eastAsia="uk-UA"/>
              </w:rPr>
              <w:t xml:space="preserve">Назва спеціальності, освітньої програми/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name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specialty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educational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program</w:t>
            </w:r>
            <w:proofErr w:type="spellEnd"/>
          </w:p>
        </w:tc>
        <w:tc>
          <w:tcPr>
            <w:tcW w:w="5925" w:type="dxa"/>
            <w:gridSpan w:val="11"/>
            <w:vAlign w:val="center"/>
          </w:tcPr>
          <w:p w14:paraId="2089090F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38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здобуття ВО</w:t>
            </w:r>
            <w:r w:rsidRPr="004038A0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/</w:t>
            </w:r>
            <w:r w:rsidRPr="004038A0">
              <w:rPr>
                <w:rFonts w:ascii="Times New Roman" w:hAnsi="Times New Roman"/>
                <w:lang w:val="en-US"/>
              </w:rPr>
              <w:t xml:space="preserve"> </w:t>
            </w:r>
            <w:r w:rsidRPr="004038A0">
              <w:rPr>
                <w:rFonts w:ascii="Times New Roman" w:hAnsi="Times New Roman"/>
                <w:sz w:val="28"/>
                <w:szCs w:val="28"/>
                <w:lang w:val="en-US" w:eastAsia="uk-UA"/>
              </w:rPr>
              <w:t>Form of study</w:t>
            </w:r>
            <w:r w:rsidRPr="004038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14:paraId="442D52E6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  <w:r w:rsidRPr="004038A0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Pr="004038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Pr="004038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full-time</w:t>
            </w:r>
            <w:proofErr w:type="spellEnd"/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19D22237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Form of control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14:paraId="2D775799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Semester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56684439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П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огодження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заступником декана факультету/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Approval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by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the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deputy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dean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the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faculty</w:t>
            </w:r>
            <w:proofErr w:type="spellEnd"/>
          </w:p>
        </w:tc>
      </w:tr>
      <w:tr w:rsidR="008233C1" w:rsidRPr="008E1143" w14:paraId="674A6981" w14:textId="77777777" w:rsidTr="008E1143">
        <w:trPr>
          <w:cantSplit/>
        </w:trPr>
        <w:tc>
          <w:tcPr>
            <w:tcW w:w="635" w:type="dxa"/>
            <w:vMerge/>
            <w:vAlign w:val="center"/>
          </w:tcPr>
          <w:p w14:paraId="302EDDBC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10FD4626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F78D2E7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Кількість кредитів ECTS/ ECTS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credits</w:t>
            </w:r>
            <w:proofErr w:type="spellEnd"/>
          </w:p>
        </w:tc>
        <w:tc>
          <w:tcPr>
            <w:tcW w:w="3254" w:type="dxa"/>
            <w:gridSpan w:val="6"/>
            <w:vAlign w:val="center"/>
          </w:tcPr>
          <w:p w14:paraId="393FE37A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годин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Number of hours</w:t>
            </w:r>
          </w:p>
        </w:tc>
        <w:tc>
          <w:tcPr>
            <w:tcW w:w="1962" w:type="dxa"/>
            <w:gridSpan w:val="4"/>
            <w:vMerge w:val="restart"/>
            <w:vAlign w:val="center"/>
          </w:tcPr>
          <w:p w14:paraId="630686F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індивідуальних робіт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Number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individual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tasks</w:t>
            </w:r>
            <w:proofErr w:type="spellEnd"/>
          </w:p>
        </w:tc>
        <w:tc>
          <w:tcPr>
            <w:tcW w:w="526" w:type="dxa"/>
            <w:vMerge/>
            <w:vAlign w:val="center"/>
          </w:tcPr>
          <w:p w14:paraId="0C740AFF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5AD68FA2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7451202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0C54FAE6" w14:textId="77777777" w:rsidTr="008E1143">
        <w:trPr>
          <w:cantSplit/>
        </w:trPr>
        <w:tc>
          <w:tcPr>
            <w:tcW w:w="635" w:type="dxa"/>
            <w:vMerge/>
            <w:vAlign w:val="center"/>
          </w:tcPr>
          <w:p w14:paraId="2CBE59B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1D83E7B8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85D407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7E8E56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Total volume</w:t>
            </w:r>
          </w:p>
        </w:tc>
        <w:tc>
          <w:tcPr>
            <w:tcW w:w="2126" w:type="dxa"/>
            <w:gridSpan w:val="4"/>
            <w:vAlign w:val="center"/>
          </w:tcPr>
          <w:p w14:paraId="7E275E2B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Аудиторних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Auditory</w:t>
            </w:r>
            <w:proofErr w:type="spellEnd"/>
          </w:p>
        </w:tc>
        <w:tc>
          <w:tcPr>
            <w:tcW w:w="703" w:type="dxa"/>
            <w:vMerge w:val="restart"/>
            <w:textDirection w:val="btLr"/>
            <w:vAlign w:val="center"/>
          </w:tcPr>
          <w:p w14:paraId="47548B29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Самостійна робота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Individual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work</w:t>
            </w:r>
            <w:proofErr w:type="spellEnd"/>
          </w:p>
        </w:tc>
        <w:tc>
          <w:tcPr>
            <w:tcW w:w="1962" w:type="dxa"/>
            <w:gridSpan w:val="4"/>
            <w:vMerge/>
            <w:vAlign w:val="center"/>
          </w:tcPr>
          <w:p w14:paraId="116B8155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644D60C2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0785EC3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37C49A0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780C4660" w14:textId="77777777" w:rsidTr="008E1143">
        <w:trPr>
          <w:cantSplit/>
          <w:trHeight w:val="70"/>
        </w:trPr>
        <w:tc>
          <w:tcPr>
            <w:tcW w:w="635" w:type="dxa"/>
            <w:vMerge/>
            <w:vAlign w:val="center"/>
          </w:tcPr>
          <w:p w14:paraId="3329F79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6C0B170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007EEE2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20828DF5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B8CB04B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>/ Total volume</w:t>
            </w:r>
          </w:p>
        </w:tc>
        <w:tc>
          <w:tcPr>
            <w:tcW w:w="1559" w:type="dxa"/>
            <w:gridSpan w:val="3"/>
            <w:vAlign w:val="center"/>
          </w:tcPr>
          <w:p w14:paraId="6F540CBD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 / including:</w:t>
            </w:r>
          </w:p>
        </w:tc>
        <w:tc>
          <w:tcPr>
            <w:tcW w:w="703" w:type="dxa"/>
            <w:vMerge/>
            <w:vAlign w:val="center"/>
          </w:tcPr>
          <w:p w14:paraId="0679AEF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  <w:gridSpan w:val="4"/>
            <w:vMerge/>
            <w:vAlign w:val="center"/>
          </w:tcPr>
          <w:p w14:paraId="053905D5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77A16B48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069D9E2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67C7D39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5CC84467" w14:textId="77777777" w:rsidTr="008E1143">
        <w:trPr>
          <w:cantSplit/>
          <w:trHeight w:val="1414"/>
        </w:trPr>
        <w:tc>
          <w:tcPr>
            <w:tcW w:w="635" w:type="dxa"/>
            <w:vMerge/>
            <w:vAlign w:val="center"/>
          </w:tcPr>
          <w:p w14:paraId="09F4D5E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10BDB5B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8F1D27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502367DC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795433D7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E55C5E7" w14:textId="77777777" w:rsidR="008233C1" w:rsidRPr="004038A0" w:rsidRDefault="008233C1" w:rsidP="00F575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лекції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B960011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лаборатор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348D5B27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практичні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703" w:type="dxa"/>
            <w:vMerge/>
            <w:vAlign w:val="center"/>
          </w:tcPr>
          <w:p w14:paraId="2DEEABE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extDirection w:val="btLr"/>
            <w:vAlign w:val="center"/>
          </w:tcPr>
          <w:p w14:paraId="38449FDE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КП/ С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textDirection w:val="btLr"/>
            <w:vAlign w:val="center"/>
          </w:tcPr>
          <w:p w14:paraId="3BB5EC47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0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CW</w:t>
            </w:r>
          </w:p>
        </w:tc>
        <w:tc>
          <w:tcPr>
            <w:tcW w:w="426" w:type="dxa"/>
            <w:textDirection w:val="btLr"/>
            <w:vAlign w:val="center"/>
          </w:tcPr>
          <w:p w14:paraId="4D363775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РГР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0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CGW</w:t>
            </w:r>
          </w:p>
        </w:tc>
        <w:tc>
          <w:tcPr>
            <w:tcW w:w="680" w:type="dxa"/>
            <w:textDirection w:val="btLr"/>
            <w:vAlign w:val="center"/>
          </w:tcPr>
          <w:p w14:paraId="33FA7146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Конт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4038A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9D8683E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Ind</w:t>
            </w:r>
            <w:r w:rsidRPr="004038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task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vMerge/>
            <w:vAlign w:val="center"/>
          </w:tcPr>
          <w:p w14:paraId="6E23D5E2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vMerge/>
            <w:vAlign w:val="center"/>
          </w:tcPr>
          <w:p w14:paraId="6FD1244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14:paraId="4568B3D8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3C1" w:rsidRPr="004038A0" w14:paraId="45B3BBA1" w14:textId="77777777" w:rsidTr="008E1143">
        <w:tc>
          <w:tcPr>
            <w:tcW w:w="635" w:type="dxa"/>
          </w:tcPr>
          <w:p w14:paraId="09F50295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1345" w:type="dxa"/>
            <w:vAlign w:val="center"/>
          </w:tcPr>
          <w:p w14:paraId="1770B578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709" w:type="dxa"/>
            <w:vAlign w:val="center"/>
          </w:tcPr>
          <w:p w14:paraId="59EE7DEE" w14:textId="75B190C5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3</w:t>
            </w:r>
          </w:p>
        </w:tc>
        <w:tc>
          <w:tcPr>
            <w:tcW w:w="425" w:type="dxa"/>
            <w:vAlign w:val="center"/>
          </w:tcPr>
          <w:p w14:paraId="2D61FC49" w14:textId="08AE3573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90</w:t>
            </w:r>
          </w:p>
        </w:tc>
        <w:tc>
          <w:tcPr>
            <w:tcW w:w="567" w:type="dxa"/>
            <w:vAlign w:val="center"/>
          </w:tcPr>
          <w:p w14:paraId="23185AC8" w14:textId="337FAA6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40</w:t>
            </w:r>
          </w:p>
        </w:tc>
        <w:tc>
          <w:tcPr>
            <w:tcW w:w="425" w:type="dxa"/>
            <w:vAlign w:val="center"/>
          </w:tcPr>
          <w:p w14:paraId="785F7176" w14:textId="297C5C7C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20</w:t>
            </w:r>
          </w:p>
        </w:tc>
        <w:tc>
          <w:tcPr>
            <w:tcW w:w="567" w:type="dxa"/>
            <w:vAlign w:val="center"/>
          </w:tcPr>
          <w:p w14:paraId="0090AEA9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989475C" w14:textId="212B8570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20</w:t>
            </w:r>
          </w:p>
        </w:tc>
        <w:tc>
          <w:tcPr>
            <w:tcW w:w="703" w:type="dxa"/>
            <w:vAlign w:val="center"/>
          </w:tcPr>
          <w:p w14:paraId="32837695" w14:textId="41C359EC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50</w:t>
            </w:r>
          </w:p>
        </w:tc>
        <w:tc>
          <w:tcPr>
            <w:tcW w:w="431" w:type="dxa"/>
            <w:vAlign w:val="center"/>
          </w:tcPr>
          <w:p w14:paraId="7868EF1E" w14:textId="77777777" w:rsidR="008233C1" w:rsidRPr="004038A0" w:rsidRDefault="008233C1" w:rsidP="00F575A8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CAA4C8E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C47CAC3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93A7953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526" w:type="dxa"/>
            <w:vAlign w:val="center"/>
          </w:tcPr>
          <w:p w14:paraId="634D40DD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Е</w:t>
            </w:r>
          </w:p>
        </w:tc>
        <w:tc>
          <w:tcPr>
            <w:tcW w:w="353" w:type="dxa"/>
            <w:vAlign w:val="center"/>
          </w:tcPr>
          <w:p w14:paraId="25BE44B7" w14:textId="66BB6B81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5</w:t>
            </w:r>
          </w:p>
        </w:tc>
        <w:tc>
          <w:tcPr>
            <w:tcW w:w="971" w:type="dxa"/>
            <w:vAlign w:val="center"/>
          </w:tcPr>
          <w:p w14:paraId="0F5EDF9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31F64B" w14:textId="77777777" w:rsidR="008233C1" w:rsidRPr="004038A0" w:rsidRDefault="008233C1" w:rsidP="008233C1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345"/>
        <w:gridCol w:w="709"/>
        <w:gridCol w:w="425"/>
        <w:gridCol w:w="567"/>
        <w:gridCol w:w="425"/>
        <w:gridCol w:w="567"/>
        <w:gridCol w:w="567"/>
        <w:gridCol w:w="703"/>
        <w:gridCol w:w="431"/>
        <w:gridCol w:w="425"/>
        <w:gridCol w:w="426"/>
        <w:gridCol w:w="680"/>
        <w:gridCol w:w="526"/>
        <w:gridCol w:w="353"/>
        <w:gridCol w:w="971"/>
      </w:tblGrid>
      <w:tr w:rsidR="008233C1" w:rsidRPr="008E1143" w14:paraId="6648AD46" w14:textId="77777777" w:rsidTr="008E1143">
        <w:trPr>
          <w:cantSplit/>
        </w:trPr>
        <w:tc>
          <w:tcPr>
            <w:tcW w:w="635" w:type="dxa"/>
            <w:vMerge w:val="restart"/>
            <w:textDirection w:val="btLr"/>
            <w:vAlign w:val="center"/>
          </w:tcPr>
          <w:p w14:paraId="66C256D0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uk-UA" w:eastAsia="uk-UA"/>
              </w:rPr>
              <w:t xml:space="preserve">Шифр / </w:t>
            </w:r>
            <w:r w:rsidRPr="004038A0"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488952E9" w14:textId="77777777" w:rsidR="008233C1" w:rsidRPr="004038A0" w:rsidRDefault="008233C1" w:rsidP="00F575A8">
            <w:pPr>
              <w:pStyle w:val="Style2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038A0">
              <w:rPr>
                <w:rFonts w:ascii="Times New Roman" w:hAnsi="Times New Roman"/>
                <w:lang w:val="uk-UA" w:eastAsia="uk-UA"/>
              </w:rPr>
              <w:t xml:space="preserve">Назва спеціальності, освітньої програми/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name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specialty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educational</w:t>
            </w:r>
            <w:proofErr w:type="spellEnd"/>
            <w:r w:rsidRPr="004038A0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 w:eastAsia="uk-UA"/>
              </w:rPr>
              <w:t>program</w:t>
            </w:r>
            <w:proofErr w:type="spellEnd"/>
          </w:p>
        </w:tc>
        <w:tc>
          <w:tcPr>
            <w:tcW w:w="5925" w:type="dxa"/>
            <w:gridSpan w:val="11"/>
            <w:vAlign w:val="center"/>
          </w:tcPr>
          <w:p w14:paraId="573E9D51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38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здобуття ВО</w:t>
            </w:r>
            <w:r w:rsidRPr="004038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/</w:t>
            </w:r>
            <w:r w:rsidRPr="004038A0">
              <w:rPr>
                <w:rFonts w:ascii="Times New Roman" w:hAnsi="Times New Roman"/>
              </w:rPr>
              <w:t xml:space="preserve"> </w:t>
            </w:r>
            <w:r w:rsidRPr="004038A0">
              <w:rPr>
                <w:rFonts w:ascii="Times New Roman" w:hAnsi="Times New Roman"/>
                <w:sz w:val="28"/>
                <w:szCs w:val="28"/>
                <w:lang w:val="en-US" w:eastAsia="uk-UA"/>
              </w:rPr>
              <w:t>Form</w:t>
            </w:r>
            <w:r w:rsidRPr="004038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8"/>
                <w:szCs w:val="28"/>
                <w:lang w:val="en-US" w:eastAsia="uk-UA"/>
              </w:rPr>
              <w:t>of</w:t>
            </w:r>
            <w:r w:rsidRPr="004038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study</w:t>
            </w:r>
            <w:r w:rsidRPr="004038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14:paraId="1826231D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(</w:t>
            </w:r>
            <w:r w:rsidRPr="004038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заочна)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0A1DDE97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Form of control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14:paraId="36F0EC2C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Semester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53A118FE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П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огодження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заступником декана факультету/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Approval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by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the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deputy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dean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the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faculty</w:t>
            </w:r>
            <w:proofErr w:type="spellEnd"/>
          </w:p>
        </w:tc>
      </w:tr>
      <w:tr w:rsidR="008233C1" w:rsidRPr="008E1143" w14:paraId="6FCAD218" w14:textId="77777777" w:rsidTr="008E1143">
        <w:trPr>
          <w:cantSplit/>
        </w:trPr>
        <w:tc>
          <w:tcPr>
            <w:tcW w:w="635" w:type="dxa"/>
            <w:vMerge/>
            <w:vAlign w:val="center"/>
          </w:tcPr>
          <w:p w14:paraId="0D2C50F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7829E059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90BC60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Кількість кредитів ECTS/ ECTS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credits</w:t>
            </w:r>
            <w:proofErr w:type="spellEnd"/>
          </w:p>
        </w:tc>
        <w:tc>
          <w:tcPr>
            <w:tcW w:w="3254" w:type="dxa"/>
            <w:gridSpan w:val="6"/>
            <w:vAlign w:val="center"/>
          </w:tcPr>
          <w:p w14:paraId="4097AD6E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годин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Number of hours</w:t>
            </w:r>
          </w:p>
        </w:tc>
        <w:tc>
          <w:tcPr>
            <w:tcW w:w="1962" w:type="dxa"/>
            <w:gridSpan w:val="4"/>
            <w:vMerge w:val="restart"/>
            <w:vAlign w:val="center"/>
          </w:tcPr>
          <w:p w14:paraId="15E526DC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індивідуальних робіт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Number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of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individual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tasks</w:t>
            </w:r>
            <w:proofErr w:type="spellEnd"/>
          </w:p>
        </w:tc>
        <w:tc>
          <w:tcPr>
            <w:tcW w:w="526" w:type="dxa"/>
            <w:vMerge/>
            <w:vAlign w:val="center"/>
          </w:tcPr>
          <w:p w14:paraId="13108DDB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7D1ECC6B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2195181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0886A8F5" w14:textId="77777777" w:rsidTr="008E1143">
        <w:trPr>
          <w:cantSplit/>
        </w:trPr>
        <w:tc>
          <w:tcPr>
            <w:tcW w:w="635" w:type="dxa"/>
            <w:vMerge/>
            <w:vAlign w:val="center"/>
          </w:tcPr>
          <w:p w14:paraId="52EAE07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17B16DD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0CCF0D86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E46874C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Total volume</w:t>
            </w:r>
          </w:p>
        </w:tc>
        <w:tc>
          <w:tcPr>
            <w:tcW w:w="2126" w:type="dxa"/>
            <w:gridSpan w:val="4"/>
            <w:vAlign w:val="center"/>
          </w:tcPr>
          <w:p w14:paraId="72C16298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Аудиторних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Auditory</w:t>
            </w:r>
            <w:proofErr w:type="spellEnd"/>
          </w:p>
        </w:tc>
        <w:tc>
          <w:tcPr>
            <w:tcW w:w="703" w:type="dxa"/>
            <w:vMerge w:val="restart"/>
            <w:textDirection w:val="btLr"/>
            <w:vAlign w:val="center"/>
          </w:tcPr>
          <w:p w14:paraId="7FF06850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Самостійна робота /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Individual</w:t>
            </w:r>
            <w:proofErr w:type="spellEnd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work</w:t>
            </w:r>
            <w:proofErr w:type="spellEnd"/>
          </w:p>
        </w:tc>
        <w:tc>
          <w:tcPr>
            <w:tcW w:w="1962" w:type="dxa"/>
            <w:gridSpan w:val="4"/>
            <w:vMerge/>
            <w:vAlign w:val="center"/>
          </w:tcPr>
          <w:p w14:paraId="44DEB215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2E62B48F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1BB59F2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21A66BEA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06FF2FE7" w14:textId="77777777" w:rsidTr="008E1143">
        <w:trPr>
          <w:cantSplit/>
          <w:trHeight w:val="70"/>
        </w:trPr>
        <w:tc>
          <w:tcPr>
            <w:tcW w:w="635" w:type="dxa"/>
            <w:vMerge/>
            <w:vAlign w:val="center"/>
          </w:tcPr>
          <w:p w14:paraId="310C7447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45D5A74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07E2BD3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736414DE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18172F8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>/ Total volume</w:t>
            </w:r>
          </w:p>
        </w:tc>
        <w:tc>
          <w:tcPr>
            <w:tcW w:w="1559" w:type="dxa"/>
            <w:gridSpan w:val="3"/>
            <w:vAlign w:val="center"/>
          </w:tcPr>
          <w:p w14:paraId="3E248AB5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  <w:r w:rsidRPr="004038A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 / including:</w:t>
            </w:r>
          </w:p>
        </w:tc>
        <w:tc>
          <w:tcPr>
            <w:tcW w:w="703" w:type="dxa"/>
            <w:vMerge/>
            <w:vAlign w:val="center"/>
          </w:tcPr>
          <w:p w14:paraId="1AEA09D6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  <w:gridSpan w:val="4"/>
            <w:vMerge/>
            <w:vAlign w:val="center"/>
          </w:tcPr>
          <w:p w14:paraId="1F88268B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453B6721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12F0458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26A79B57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2A1195FC" w14:textId="77777777" w:rsidTr="008E1143">
        <w:trPr>
          <w:cantSplit/>
          <w:trHeight w:val="1414"/>
        </w:trPr>
        <w:tc>
          <w:tcPr>
            <w:tcW w:w="635" w:type="dxa"/>
            <w:vMerge/>
            <w:vAlign w:val="center"/>
          </w:tcPr>
          <w:p w14:paraId="06DD557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5" w:type="dxa"/>
            <w:vMerge/>
            <w:vAlign w:val="center"/>
          </w:tcPr>
          <w:p w14:paraId="74254219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465A0EF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59DBC15F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5E963D77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4C0E3E8" w14:textId="77777777" w:rsidR="008233C1" w:rsidRPr="004038A0" w:rsidRDefault="008233C1" w:rsidP="00F575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лекції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lectures</w:t>
            </w:r>
          </w:p>
        </w:tc>
        <w:tc>
          <w:tcPr>
            <w:tcW w:w="567" w:type="dxa"/>
            <w:textDirection w:val="btLr"/>
            <w:vAlign w:val="center"/>
          </w:tcPr>
          <w:p w14:paraId="36F427C7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лаборатор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laboratory</w:t>
            </w:r>
          </w:p>
        </w:tc>
        <w:tc>
          <w:tcPr>
            <w:tcW w:w="567" w:type="dxa"/>
            <w:textDirection w:val="btLr"/>
            <w:vAlign w:val="center"/>
          </w:tcPr>
          <w:p w14:paraId="4FA6D7BB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</w:rPr>
              <w:t>практичні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practical</w:t>
            </w:r>
          </w:p>
        </w:tc>
        <w:tc>
          <w:tcPr>
            <w:tcW w:w="703" w:type="dxa"/>
            <w:vMerge/>
            <w:vAlign w:val="center"/>
          </w:tcPr>
          <w:p w14:paraId="4EAF03F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extDirection w:val="btLr"/>
            <w:vAlign w:val="center"/>
          </w:tcPr>
          <w:p w14:paraId="2B38DFB2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КП/ С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textDirection w:val="btLr"/>
            <w:vAlign w:val="center"/>
          </w:tcPr>
          <w:p w14:paraId="3FEA80E3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/ CW</w:t>
            </w:r>
          </w:p>
        </w:tc>
        <w:tc>
          <w:tcPr>
            <w:tcW w:w="426" w:type="dxa"/>
            <w:textDirection w:val="btLr"/>
            <w:vAlign w:val="center"/>
          </w:tcPr>
          <w:p w14:paraId="225F5A69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РГР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/ CGW</w:t>
            </w:r>
          </w:p>
        </w:tc>
        <w:tc>
          <w:tcPr>
            <w:tcW w:w="680" w:type="dxa"/>
            <w:textDirection w:val="btLr"/>
            <w:vAlign w:val="center"/>
          </w:tcPr>
          <w:p w14:paraId="3F1C2EBC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Конт</w:t>
            </w:r>
            <w:proofErr w:type="spellEnd"/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038A0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3739ABCD" w14:textId="77777777" w:rsidR="008233C1" w:rsidRPr="004038A0" w:rsidRDefault="008233C1" w:rsidP="00F575A8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Ind. task </w:t>
            </w:r>
          </w:p>
        </w:tc>
        <w:tc>
          <w:tcPr>
            <w:tcW w:w="526" w:type="dxa"/>
            <w:vMerge/>
            <w:vAlign w:val="center"/>
          </w:tcPr>
          <w:p w14:paraId="3A80B895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" w:type="dxa"/>
            <w:vMerge/>
            <w:vAlign w:val="center"/>
          </w:tcPr>
          <w:p w14:paraId="7735EF30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6B25F414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33C1" w:rsidRPr="004038A0" w14:paraId="580E36DD" w14:textId="77777777" w:rsidTr="008E1143">
        <w:tc>
          <w:tcPr>
            <w:tcW w:w="635" w:type="dxa"/>
          </w:tcPr>
          <w:p w14:paraId="7FB39B9E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1345" w:type="dxa"/>
            <w:vAlign w:val="center"/>
          </w:tcPr>
          <w:p w14:paraId="2865E9A5" w14:textId="77777777" w:rsidR="008233C1" w:rsidRPr="004038A0" w:rsidRDefault="008233C1" w:rsidP="00F575A8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38A0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709" w:type="dxa"/>
            <w:vAlign w:val="center"/>
          </w:tcPr>
          <w:p w14:paraId="68C1327C" w14:textId="190C017B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3</w:t>
            </w:r>
          </w:p>
        </w:tc>
        <w:tc>
          <w:tcPr>
            <w:tcW w:w="425" w:type="dxa"/>
            <w:vAlign w:val="center"/>
          </w:tcPr>
          <w:p w14:paraId="56BAAD31" w14:textId="458BBE08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90</w:t>
            </w:r>
          </w:p>
        </w:tc>
        <w:tc>
          <w:tcPr>
            <w:tcW w:w="567" w:type="dxa"/>
            <w:vAlign w:val="center"/>
          </w:tcPr>
          <w:p w14:paraId="52930B17" w14:textId="0C71A1EB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20</w:t>
            </w:r>
          </w:p>
        </w:tc>
        <w:tc>
          <w:tcPr>
            <w:tcW w:w="425" w:type="dxa"/>
            <w:vAlign w:val="center"/>
          </w:tcPr>
          <w:p w14:paraId="6E1D4679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10</w:t>
            </w:r>
          </w:p>
        </w:tc>
        <w:tc>
          <w:tcPr>
            <w:tcW w:w="567" w:type="dxa"/>
            <w:vAlign w:val="center"/>
          </w:tcPr>
          <w:p w14:paraId="742576FB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C527218" w14:textId="5E913695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10</w:t>
            </w:r>
          </w:p>
        </w:tc>
        <w:tc>
          <w:tcPr>
            <w:tcW w:w="703" w:type="dxa"/>
            <w:vAlign w:val="center"/>
          </w:tcPr>
          <w:p w14:paraId="61EFE6BF" w14:textId="0AC62B6E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70</w:t>
            </w:r>
          </w:p>
        </w:tc>
        <w:tc>
          <w:tcPr>
            <w:tcW w:w="431" w:type="dxa"/>
            <w:vAlign w:val="center"/>
          </w:tcPr>
          <w:p w14:paraId="4B741A08" w14:textId="77777777" w:rsidR="008233C1" w:rsidRPr="004038A0" w:rsidRDefault="008233C1" w:rsidP="00F575A8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0178D48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293DDF8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DB752A0" w14:textId="77777777" w:rsidR="008233C1" w:rsidRPr="004038A0" w:rsidRDefault="008233C1" w:rsidP="00F575A8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4038A0">
              <w:rPr>
                <w:rFonts w:ascii="Times New Roman" w:hAnsi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526" w:type="dxa"/>
            <w:vAlign w:val="center"/>
          </w:tcPr>
          <w:p w14:paraId="5CE9B4AA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4038A0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Е</w:t>
            </w:r>
          </w:p>
        </w:tc>
        <w:tc>
          <w:tcPr>
            <w:tcW w:w="353" w:type="dxa"/>
            <w:vAlign w:val="center"/>
          </w:tcPr>
          <w:p w14:paraId="0CC4D738" w14:textId="2F072C8A" w:rsidR="008233C1" w:rsidRPr="004038A0" w:rsidRDefault="00A709E2" w:rsidP="00F575A8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5</w:t>
            </w:r>
          </w:p>
        </w:tc>
        <w:tc>
          <w:tcPr>
            <w:tcW w:w="971" w:type="dxa"/>
            <w:vAlign w:val="center"/>
          </w:tcPr>
          <w:p w14:paraId="768143AD" w14:textId="77777777" w:rsidR="008233C1" w:rsidRPr="004038A0" w:rsidRDefault="008233C1" w:rsidP="00F575A8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5B8F3B" w14:textId="77777777" w:rsidR="008233C1" w:rsidRPr="004038A0" w:rsidRDefault="008233C1" w:rsidP="008233C1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92A732" w14:textId="77777777" w:rsidR="008233C1" w:rsidRPr="004038A0" w:rsidRDefault="008233C1" w:rsidP="008233C1">
      <w:pPr>
        <w:pStyle w:val="Style2"/>
        <w:widowControl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4038A0">
        <w:rPr>
          <w:rFonts w:ascii="Times New Roman" w:hAnsi="Times New Roman"/>
          <w:sz w:val="28"/>
          <w:szCs w:val="28"/>
          <w:lang w:val="uk-UA"/>
        </w:rPr>
        <w:br w:type="page"/>
      </w:r>
      <w:bookmarkEnd w:id="0"/>
      <w:r w:rsidRPr="004038A0"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Анотація. Мета та завдання освітньої компонети/</w:t>
      </w:r>
    </w:p>
    <w:p w14:paraId="1024FE10" w14:textId="77777777" w:rsidR="008233C1" w:rsidRPr="004038A0" w:rsidRDefault="008233C1" w:rsidP="008233C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noProof/>
          <w:sz w:val="26"/>
          <w:szCs w:val="26"/>
          <w:lang w:val="uk-UA"/>
        </w:rPr>
        <w:t>Abstract. The purpose and tasks of the educational component</w:t>
      </w:r>
    </w:p>
    <w:p w14:paraId="2AB358E0" w14:textId="77777777" w:rsidR="008233C1" w:rsidRPr="00F52CEB" w:rsidRDefault="008233C1" w:rsidP="00EC34D6">
      <w:pPr>
        <w:pStyle w:val="af"/>
        <w:jc w:val="both"/>
        <w:rPr>
          <w:b w:val="0"/>
          <w:bCs/>
          <w:sz w:val="26"/>
          <w:szCs w:val="24"/>
          <w:lang w:val="en-US"/>
        </w:rPr>
      </w:pPr>
    </w:p>
    <w:p w14:paraId="3D656550" w14:textId="77777777" w:rsidR="008233C1" w:rsidRPr="004038A0" w:rsidRDefault="008233C1" w:rsidP="008233C1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75EC8307" w14:textId="7BB5C46E" w:rsidR="008233C1" w:rsidRPr="004038A0" w:rsidRDefault="008233C1" w:rsidP="008233C1">
      <w:pPr>
        <w:widowControl/>
        <w:autoSpaceDE/>
        <w:adjustRightInd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>Мета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навчальної дисципліни – набуття студентами теоретичних і практичних знань, умінь, навичок викладання видів легкої атлетики, які входять до програми з фізичного виховання загальноосвітніх шкіл, дитячо-юнацьких спортивних шкіл, коледжів, середніх та вищих навчальних закладів усіх рівнів акредитації.</w:t>
      </w:r>
    </w:p>
    <w:p w14:paraId="0D6BA300" w14:textId="77777777" w:rsidR="008233C1" w:rsidRPr="004038A0" w:rsidRDefault="008233C1" w:rsidP="008233C1">
      <w:pPr>
        <w:widowControl/>
        <w:autoSpaceDE/>
        <w:adjustRightInd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558E96C" w14:textId="77777777" w:rsidR="008233C1" w:rsidRPr="004038A0" w:rsidRDefault="008233C1" w:rsidP="008233C1">
      <w:pPr>
        <w:widowControl/>
        <w:autoSpaceDE/>
        <w:adjustRightInd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  <w:lang w:val="uk-UA"/>
        </w:rPr>
        <w:t>З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>авдання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дисципліни:</w:t>
      </w:r>
    </w:p>
    <w:p w14:paraId="6EE66EC3" w14:textId="77777777" w:rsidR="008233C1" w:rsidRPr="004038A0" w:rsidRDefault="008233C1" w:rsidP="008233C1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Забезпечити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теоретичну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практичну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підготовку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професійної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19342827" w14:textId="77777777" w:rsidR="008233C1" w:rsidRPr="004038A0" w:rsidRDefault="008233C1" w:rsidP="008233C1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Знайомство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із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теоретичними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основами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атлетики.</w:t>
      </w:r>
    </w:p>
    <w:p w14:paraId="00F516A5" w14:textId="77777777" w:rsidR="008233C1" w:rsidRPr="004038A0" w:rsidRDefault="008233C1" w:rsidP="008233C1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практичних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умінь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легкоатлетичних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вправ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1D5C71DD" w14:textId="71750D23" w:rsidR="008233C1" w:rsidRPr="008E1143" w:rsidRDefault="008233C1" w:rsidP="008E1143">
      <w:pPr>
        <w:pStyle w:val="a7"/>
        <w:widowControl/>
        <w:numPr>
          <w:ilvl w:val="0"/>
          <w:numId w:val="11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умінь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навичок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7E88DCE2" w14:textId="77777777" w:rsidR="008233C1" w:rsidRPr="004038A0" w:rsidRDefault="008233C1" w:rsidP="008233C1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>Міждисциплінарні зв’язки</w:t>
      </w:r>
      <w:r w:rsidRPr="004038A0">
        <w:rPr>
          <w:rFonts w:ascii="Times New Roman" w:hAnsi="Times New Roman"/>
          <w:sz w:val="26"/>
          <w:szCs w:val="26"/>
          <w:lang w:val="uk-UA"/>
        </w:rPr>
        <w:t>: вивчення дисципліни є необхідною теоретичною базою для набуття знань, умінь та навичок усіх спеціальних медико-біологічних, спортивно-педагогічних, фізкультурно-оздоровчих дисциплін.</w:t>
      </w:r>
    </w:p>
    <w:p w14:paraId="638ED3BE" w14:textId="77777777" w:rsidR="008233C1" w:rsidRPr="004038A0" w:rsidRDefault="008233C1" w:rsidP="008233C1">
      <w:pPr>
        <w:pStyle w:val="Default"/>
        <w:jc w:val="both"/>
        <w:rPr>
          <w:i/>
          <w:iCs/>
          <w:sz w:val="26"/>
          <w:szCs w:val="26"/>
          <w:lang w:val="uk-UA"/>
        </w:rPr>
      </w:pPr>
    </w:p>
    <w:p w14:paraId="795E13C9" w14:textId="1B9B612A" w:rsidR="008233C1" w:rsidRPr="004038A0" w:rsidRDefault="008233C1" w:rsidP="008233C1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  <w:lang w:val="uk-UA"/>
        </w:rPr>
        <w:t xml:space="preserve">Дисципліна </w:t>
      </w:r>
      <w:r w:rsidR="00EC34D6" w:rsidRPr="004038A0">
        <w:rPr>
          <w:rFonts w:ascii="Times New Roman" w:hAnsi="Times New Roman"/>
          <w:sz w:val="26"/>
          <w:szCs w:val="26"/>
          <w:lang w:val="uk-UA"/>
        </w:rPr>
        <w:t>«Легка атлетика з методикою викладання»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для студентів вищих навчальних закладів спеціальності 017 </w:t>
      </w:r>
      <w:r w:rsidR="00EC34D6" w:rsidRPr="004038A0">
        <w:rPr>
          <w:rFonts w:ascii="Times New Roman" w:hAnsi="Times New Roman"/>
          <w:sz w:val="26"/>
          <w:szCs w:val="26"/>
          <w:lang w:val="uk-UA"/>
        </w:rPr>
        <w:t>«</w:t>
      </w:r>
      <w:r w:rsidRPr="004038A0">
        <w:rPr>
          <w:rFonts w:ascii="Times New Roman" w:hAnsi="Times New Roman"/>
          <w:sz w:val="26"/>
          <w:szCs w:val="26"/>
          <w:lang w:val="uk-UA"/>
        </w:rPr>
        <w:t>Фізична культура і спорт</w:t>
      </w:r>
      <w:r w:rsidR="00EC34D6" w:rsidRPr="004038A0">
        <w:rPr>
          <w:rFonts w:ascii="Times New Roman" w:hAnsi="Times New Roman"/>
          <w:sz w:val="26"/>
          <w:szCs w:val="26"/>
          <w:lang w:val="uk-UA"/>
        </w:rPr>
        <w:t>»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освітнього рівня </w:t>
      </w:r>
      <w:r w:rsidR="00EC34D6" w:rsidRPr="004038A0">
        <w:rPr>
          <w:rFonts w:ascii="Times New Roman" w:hAnsi="Times New Roman"/>
          <w:sz w:val="26"/>
          <w:szCs w:val="26"/>
          <w:lang w:val="uk-UA"/>
        </w:rPr>
        <w:t>«</w:t>
      </w:r>
      <w:r w:rsidRPr="004038A0">
        <w:rPr>
          <w:rFonts w:ascii="Times New Roman" w:hAnsi="Times New Roman"/>
          <w:sz w:val="26"/>
          <w:szCs w:val="26"/>
          <w:lang w:val="uk-UA"/>
        </w:rPr>
        <w:t>бакалавр</w:t>
      </w:r>
      <w:r w:rsidR="00EC34D6" w:rsidRPr="004038A0">
        <w:rPr>
          <w:rFonts w:ascii="Times New Roman" w:hAnsi="Times New Roman"/>
          <w:sz w:val="26"/>
          <w:szCs w:val="26"/>
          <w:lang w:val="uk-UA"/>
        </w:rPr>
        <w:t>»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є обов’язковою і має загальноосвітнє, професійне та прикладне значення.</w:t>
      </w:r>
      <w:r w:rsidRPr="004038A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</w:p>
    <w:p w14:paraId="2929F836" w14:textId="77777777" w:rsidR="008233C1" w:rsidRPr="004038A0" w:rsidRDefault="008233C1" w:rsidP="008233C1">
      <w:pPr>
        <w:pStyle w:val="af"/>
        <w:ind w:firstLine="709"/>
        <w:jc w:val="both"/>
        <w:rPr>
          <w:b w:val="0"/>
          <w:bCs/>
          <w:sz w:val="26"/>
          <w:szCs w:val="26"/>
        </w:rPr>
      </w:pPr>
    </w:p>
    <w:p w14:paraId="4A240290" w14:textId="37243B6A" w:rsidR="008233C1" w:rsidRPr="004038A0" w:rsidRDefault="008233C1" w:rsidP="008233C1">
      <w:pPr>
        <w:pStyle w:val="af"/>
        <w:ind w:firstLine="709"/>
        <w:jc w:val="both"/>
        <w:rPr>
          <w:b w:val="0"/>
          <w:bCs/>
          <w:sz w:val="26"/>
          <w:szCs w:val="26"/>
        </w:rPr>
      </w:pPr>
      <w:proofErr w:type="spellStart"/>
      <w:r w:rsidRPr="004038A0">
        <w:rPr>
          <w:b w:val="0"/>
          <w:bCs/>
          <w:i/>
          <w:iCs/>
          <w:sz w:val="26"/>
          <w:szCs w:val="26"/>
        </w:rPr>
        <w:t>Пререквізити</w:t>
      </w:r>
      <w:proofErr w:type="spellEnd"/>
      <w:r w:rsidRPr="004038A0">
        <w:rPr>
          <w:b w:val="0"/>
          <w:bCs/>
          <w:i/>
          <w:iCs/>
          <w:sz w:val="26"/>
          <w:szCs w:val="26"/>
        </w:rPr>
        <w:t xml:space="preserve">/ </w:t>
      </w:r>
      <w:proofErr w:type="spellStart"/>
      <w:r w:rsidRPr="004038A0">
        <w:rPr>
          <w:b w:val="0"/>
          <w:bCs/>
          <w:i/>
          <w:iCs/>
          <w:sz w:val="26"/>
          <w:szCs w:val="26"/>
        </w:rPr>
        <w:t>Prerequisites</w:t>
      </w:r>
      <w:proofErr w:type="spellEnd"/>
      <w:r w:rsidRPr="004038A0">
        <w:rPr>
          <w:b w:val="0"/>
          <w:bCs/>
          <w:sz w:val="26"/>
          <w:szCs w:val="26"/>
        </w:rPr>
        <w:t xml:space="preserve">: загальна середня освіта; фізкультурно-спортивна практика за видом спорту; Теорія спорту; Анатомія людини та спортивна морфологія  </w:t>
      </w:r>
      <w:proofErr w:type="spellStart"/>
      <w:r w:rsidR="00EC34D6" w:rsidRPr="004038A0">
        <w:rPr>
          <w:b w:val="0"/>
          <w:bCs/>
          <w:sz w:val="26"/>
          <w:szCs w:val="26"/>
          <w:lang w:val="ru-RU"/>
        </w:rPr>
        <w:t>Біомеханіка</w:t>
      </w:r>
      <w:proofErr w:type="spellEnd"/>
      <w:r w:rsidR="00EC34D6" w:rsidRPr="004038A0">
        <w:rPr>
          <w:b w:val="0"/>
          <w:bCs/>
          <w:sz w:val="26"/>
          <w:szCs w:val="26"/>
          <w:lang w:val="ru-RU"/>
        </w:rPr>
        <w:t xml:space="preserve"> та </w:t>
      </w:r>
      <w:r w:rsidRPr="004038A0">
        <w:rPr>
          <w:b w:val="0"/>
          <w:bCs/>
          <w:sz w:val="26"/>
          <w:szCs w:val="26"/>
        </w:rPr>
        <w:t>ін.</w:t>
      </w:r>
    </w:p>
    <w:p w14:paraId="62832B12" w14:textId="77777777" w:rsidR="008233C1" w:rsidRPr="004038A0" w:rsidRDefault="008233C1" w:rsidP="008233C1">
      <w:pPr>
        <w:pStyle w:val="af"/>
        <w:ind w:firstLine="709"/>
        <w:jc w:val="both"/>
        <w:rPr>
          <w:b w:val="0"/>
          <w:bCs/>
          <w:sz w:val="26"/>
          <w:szCs w:val="26"/>
        </w:rPr>
      </w:pPr>
    </w:p>
    <w:p w14:paraId="5D184CCB" w14:textId="0F2C8284" w:rsidR="008233C1" w:rsidRPr="004038A0" w:rsidRDefault="008233C1" w:rsidP="008233C1">
      <w:pPr>
        <w:pStyle w:val="af"/>
        <w:ind w:firstLine="709"/>
        <w:jc w:val="both"/>
        <w:rPr>
          <w:b w:val="0"/>
          <w:sz w:val="26"/>
          <w:szCs w:val="26"/>
          <w:lang w:val="en-US"/>
        </w:rPr>
      </w:pPr>
      <w:r w:rsidRPr="004038A0">
        <w:rPr>
          <w:b w:val="0"/>
          <w:bCs/>
          <w:sz w:val="26"/>
          <w:szCs w:val="26"/>
        </w:rPr>
        <w:t>Посилання на сторінку електронного навчально-методичного комплексу дисципліни</w:t>
      </w:r>
      <w:r w:rsidRPr="004038A0">
        <w:rPr>
          <w:b w:val="0"/>
          <w:bCs/>
          <w:sz w:val="26"/>
          <w:szCs w:val="26"/>
          <w:lang w:val="en-US"/>
        </w:rPr>
        <w:t xml:space="preserve"> / Link to the page of the electronic educational and methodological complex of the discipline:</w:t>
      </w:r>
      <w:r w:rsidRPr="004038A0">
        <w:rPr>
          <w:b w:val="0"/>
          <w:bCs/>
          <w:sz w:val="26"/>
          <w:szCs w:val="26"/>
        </w:rPr>
        <w:t xml:space="preserve"> </w:t>
      </w:r>
      <w:hyperlink r:id="rId8" w:history="1">
        <w:r w:rsidR="00F62F4B" w:rsidRPr="004038A0">
          <w:rPr>
            <w:rStyle w:val="af5"/>
            <w:bCs/>
            <w:sz w:val="24"/>
            <w:szCs w:val="24"/>
          </w:rPr>
          <w:t>https://org2.knuba.edu.ua/course/view.php?id=3474</w:t>
        </w:r>
      </w:hyperlink>
      <w:r w:rsidR="00F62F4B" w:rsidRPr="004038A0">
        <w:rPr>
          <w:bCs/>
          <w:sz w:val="24"/>
          <w:szCs w:val="24"/>
          <w:lang w:val="en-US"/>
        </w:rPr>
        <w:t xml:space="preserve"> </w:t>
      </w:r>
    </w:p>
    <w:p w14:paraId="157096EE" w14:textId="77777777" w:rsidR="008233C1" w:rsidRPr="00F52CEB" w:rsidRDefault="008233C1" w:rsidP="004038A0">
      <w:pPr>
        <w:pStyle w:val="af"/>
        <w:jc w:val="both"/>
        <w:rPr>
          <w:b w:val="0"/>
          <w:sz w:val="26"/>
          <w:szCs w:val="26"/>
          <w:lang w:val="en-US"/>
        </w:rPr>
      </w:pPr>
    </w:p>
    <w:p w14:paraId="1B5AF677" w14:textId="77777777" w:rsidR="008233C1" w:rsidRPr="004038A0" w:rsidRDefault="008233C1" w:rsidP="008233C1">
      <w:pPr>
        <w:pStyle w:val="af"/>
        <w:ind w:firstLine="709"/>
        <w:jc w:val="both"/>
        <w:rPr>
          <w:b w:val="0"/>
          <w:sz w:val="26"/>
          <w:szCs w:val="26"/>
        </w:rPr>
      </w:pPr>
    </w:p>
    <w:p w14:paraId="0BADEA15" w14:textId="77777777" w:rsidR="008233C1" w:rsidRPr="004038A0" w:rsidRDefault="008233C1" w:rsidP="008233C1">
      <w:pPr>
        <w:pStyle w:val="23"/>
      </w:pPr>
      <w:r w:rsidRPr="004038A0">
        <w:t xml:space="preserve">Компетентності здобувачів освітньої програми, що формуються в результаті засвоєння освітньої компоненти / </w:t>
      </w:r>
      <w:proofErr w:type="spellStart"/>
      <w:r w:rsidRPr="004038A0">
        <w:t>Competencies</w:t>
      </w:r>
      <w:proofErr w:type="spellEnd"/>
      <w:r w:rsidRPr="004038A0">
        <w:t xml:space="preserve"> </w:t>
      </w:r>
      <w:proofErr w:type="spellStart"/>
      <w:r w:rsidRPr="004038A0">
        <w:t>of</w:t>
      </w:r>
      <w:proofErr w:type="spellEnd"/>
      <w:r w:rsidRPr="004038A0">
        <w:t xml:space="preserve"> </w:t>
      </w:r>
      <w:proofErr w:type="spellStart"/>
      <w:r w:rsidRPr="004038A0">
        <w:t>students</w:t>
      </w:r>
      <w:proofErr w:type="spellEnd"/>
      <w:r w:rsidRPr="004038A0">
        <w:t xml:space="preserve"> </w:t>
      </w:r>
      <w:proofErr w:type="spellStart"/>
      <w:r w:rsidRPr="004038A0">
        <w:t>of</w:t>
      </w:r>
      <w:proofErr w:type="spellEnd"/>
      <w:r w:rsidRPr="004038A0">
        <w:t xml:space="preserve"> </w:t>
      </w:r>
      <w:proofErr w:type="spellStart"/>
      <w:r w:rsidRPr="004038A0">
        <w:t>the</w:t>
      </w:r>
      <w:proofErr w:type="spellEnd"/>
      <w:r w:rsidRPr="004038A0">
        <w:t xml:space="preserve"> </w:t>
      </w:r>
      <w:proofErr w:type="spellStart"/>
      <w:r w:rsidRPr="004038A0">
        <w:t>educational</w:t>
      </w:r>
      <w:proofErr w:type="spellEnd"/>
      <w:r w:rsidRPr="004038A0">
        <w:t xml:space="preserve"> </w:t>
      </w:r>
      <w:proofErr w:type="spellStart"/>
      <w:r w:rsidRPr="004038A0">
        <w:t>program</w:t>
      </w:r>
      <w:proofErr w:type="spellEnd"/>
      <w:r w:rsidRPr="004038A0">
        <w:t xml:space="preserve">, </w:t>
      </w:r>
      <w:proofErr w:type="spellStart"/>
      <w:r w:rsidRPr="004038A0">
        <w:t>which</w:t>
      </w:r>
      <w:proofErr w:type="spellEnd"/>
      <w:r w:rsidRPr="004038A0">
        <w:t xml:space="preserve"> </w:t>
      </w:r>
      <w:proofErr w:type="spellStart"/>
      <w:r w:rsidRPr="004038A0">
        <w:t>are</w:t>
      </w:r>
      <w:proofErr w:type="spellEnd"/>
      <w:r w:rsidRPr="004038A0">
        <w:t xml:space="preserve"> </w:t>
      </w:r>
      <w:proofErr w:type="spellStart"/>
      <w:r w:rsidRPr="004038A0">
        <w:t>formed</w:t>
      </w:r>
      <w:proofErr w:type="spellEnd"/>
      <w:r w:rsidRPr="004038A0">
        <w:t xml:space="preserve"> </w:t>
      </w:r>
      <w:proofErr w:type="spellStart"/>
      <w:r w:rsidRPr="004038A0">
        <w:t>as</w:t>
      </w:r>
      <w:proofErr w:type="spellEnd"/>
      <w:r w:rsidRPr="004038A0">
        <w:t xml:space="preserve"> a </w:t>
      </w:r>
      <w:proofErr w:type="spellStart"/>
      <w:r w:rsidRPr="004038A0">
        <w:t>result</w:t>
      </w:r>
      <w:proofErr w:type="spellEnd"/>
      <w:r w:rsidRPr="004038A0">
        <w:t xml:space="preserve"> </w:t>
      </w:r>
      <w:proofErr w:type="spellStart"/>
      <w:r w:rsidRPr="004038A0">
        <w:t>of</w:t>
      </w:r>
      <w:proofErr w:type="spellEnd"/>
      <w:r w:rsidRPr="004038A0">
        <w:t xml:space="preserve"> </w:t>
      </w:r>
      <w:proofErr w:type="spellStart"/>
      <w:r w:rsidRPr="004038A0">
        <w:t>assimilation</w:t>
      </w:r>
      <w:proofErr w:type="spellEnd"/>
      <w:r w:rsidRPr="004038A0">
        <w:t xml:space="preserve"> </w:t>
      </w:r>
      <w:proofErr w:type="spellStart"/>
      <w:r w:rsidRPr="004038A0">
        <w:t>of</w:t>
      </w:r>
      <w:proofErr w:type="spellEnd"/>
      <w:r w:rsidRPr="004038A0">
        <w:t xml:space="preserve"> </w:t>
      </w:r>
      <w:proofErr w:type="spellStart"/>
      <w:r w:rsidRPr="004038A0">
        <w:t>the</w:t>
      </w:r>
      <w:proofErr w:type="spellEnd"/>
      <w:r w:rsidRPr="004038A0">
        <w:t xml:space="preserve"> </w:t>
      </w:r>
      <w:proofErr w:type="spellStart"/>
      <w:r w:rsidRPr="004038A0">
        <w:t>educational</w:t>
      </w:r>
      <w:proofErr w:type="spellEnd"/>
      <w:r w:rsidRPr="004038A0">
        <w:t xml:space="preserve"> </w:t>
      </w:r>
      <w:proofErr w:type="spellStart"/>
      <w:r w:rsidRPr="004038A0">
        <w:t>component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618"/>
      </w:tblGrid>
      <w:tr w:rsidR="008233C1" w:rsidRPr="008E1143" w14:paraId="24693E43" w14:textId="77777777" w:rsidTr="00F575A8">
        <w:tc>
          <w:tcPr>
            <w:tcW w:w="880" w:type="dxa"/>
          </w:tcPr>
          <w:p w14:paraId="29F9D99C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1" w:name="_Hlk166514031"/>
            <w:r w:rsidRPr="004038A0">
              <w:rPr>
                <w:rFonts w:ascii="Times New Roman" w:hAnsi="Times New Roman"/>
                <w:lang w:val="uk-UA"/>
              </w:rPr>
              <w:t xml:space="preserve">Код/ </w:t>
            </w:r>
            <w:proofErr w:type="spellStart"/>
            <w:r w:rsidRPr="004038A0">
              <w:rPr>
                <w:rFonts w:ascii="Times New Roman" w:hAnsi="Times New Roman"/>
                <w:lang w:val="uk-UA"/>
              </w:rPr>
              <w:t>Code</w:t>
            </w:r>
            <w:proofErr w:type="spellEnd"/>
          </w:p>
        </w:tc>
        <w:tc>
          <w:tcPr>
            <w:tcW w:w="8618" w:type="dxa"/>
          </w:tcPr>
          <w:p w14:paraId="711DEF10" w14:textId="77777777" w:rsidR="008233C1" w:rsidRPr="004038A0" w:rsidRDefault="008233C1" w:rsidP="00F575A8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4038A0">
              <w:rPr>
                <w:rFonts w:ascii="Times New Roman" w:eastAsia="Georgia" w:hAnsi="Times New Roman"/>
                <w:lang w:val="uk"/>
              </w:rPr>
              <w:t xml:space="preserve">Зміст компетентності / </w:t>
            </w:r>
            <w:proofErr w:type="spellStart"/>
            <w:r w:rsidRPr="004038A0">
              <w:rPr>
                <w:rFonts w:ascii="Times New Roman" w:eastAsia="Georgia" w:hAnsi="Times New Roman"/>
                <w:lang w:val="uk"/>
              </w:rPr>
              <w:t>Content</w:t>
            </w:r>
            <w:proofErr w:type="spellEnd"/>
            <w:r w:rsidRPr="004038A0">
              <w:rPr>
                <w:rFonts w:ascii="Times New Roman" w:eastAsia="Georgia" w:hAnsi="Times New Roman"/>
                <w:lang w:val="uk"/>
              </w:rPr>
              <w:t xml:space="preserve"> </w:t>
            </w:r>
            <w:proofErr w:type="spellStart"/>
            <w:r w:rsidRPr="004038A0">
              <w:rPr>
                <w:rFonts w:ascii="Times New Roman" w:eastAsia="Georgia" w:hAnsi="Times New Roman"/>
                <w:lang w:val="uk"/>
              </w:rPr>
              <w:t>of</w:t>
            </w:r>
            <w:proofErr w:type="spellEnd"/>
            <w:r w:rsidRPr="004038A0">
              <w:rPr>
                <w:rFonts w:ascii="Times New Roman" w:eastAsia="Georgia" w:hAnsi="Times New Roman"/>
                <w:lang w:val="uk"/>
              </w:rPr>
              <w:t xml:space="preserve"> </w:t>
            </w:r>
            <w:proofErr w:type="spellStart"/>
            <w:r w:rsidRPr="004038A0">
              <w:rPr>
                <w:rFonts w:ascii="Times New Roman" w:eastAsia="Georgia" w:hAnsi="Times New Roman"/>
                <w:lang w:val="uk"/>
              </w:rPr>
              <w:t>competence</w:t>
            </w:r>
            <w:proofErr w:type="spellEnd"/>
          </w:p>
        </w:tc>
      </w:tr>
      <w:tr w:rsidR="008233C1" w:rsidRPr="004038A0" w14:paraId="60CA193B" w14:textId="77777777" w:rsidTr="00F575A8">
        <w:tc>
          <w:tcPr>
            <w:tcW w:w="9498" w:type="dxa"/>
            <w:gridSpan w:val="2"/>
          </w:tcPr>
          <w:p w14:paraId="74865725" w14:textId="77777777" w:rsidR="008233C1" w:rsidRPr="004038A0" w:rsidRDefault="008233C1" w:rsidP="00F575A8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4038A0">
              <w:rPr>
                <w:rFonts w:ascii="Times New Roman" w:hAnsi="Times New Roman"/>
                <w:lang w:val="uk-UA"/>
              </w:rPr>
              <w:t>Інтегральна компетентність /</w:t>
            </w:r>
            <w:r w:rsidRPr="004038A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/>
              </w:rPr>
              <w:t>Integral</w:t>
            </w:r>
            <w:proofErr w:type="spellEnd"/>
            <w:r w:rsidRPr="004038A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lang w:val="uk-UA"/>
              </w:rPr>
              <w:t>competence</w:t>
            </w:r>
            <w:proofErr w:type="spellEnd"/>
          </w:p>
        </w:tc>
      </w:tr>
      <w:tr w:rsidR="008233C1" w:rsidRPr="004038A0" w14:paraId="05F3AB00" w14:textId="77777777" w:rsidTr="00F575A8">
        <w:trPr>
          <w:cantSplit/>
        </w:trPr>
        <w:tc>
          <w:tcPr>
            <w:tcW w:w="9498" w:type="dxa"/>
            <w:gridSpan w:val="2"/>
          </w:tcPr>
          <w:p w14:paraId="4436D0C3" w14:textId="77777777" w:rsidR="008233C1" w:rsidRPr="00F52CEB" w:rsidRDefault="008233C1" w:rsidP="00F575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розв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>’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язувати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складні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спеціалізовані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завдання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та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практичні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проблеми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у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сфері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фізичної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і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спорту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або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у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процесі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навчання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передбачає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застосування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теорій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та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методів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наук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з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фізичного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виховання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і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спорту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та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характеризується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комплексністю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та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невизначеністю</w:t>
            </w:r>
            <w:proofErr w:type="spellEnd"/>
            <w:r w:rsidRPr="00F52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умов</w:t>
            </w:r>
            <w:r w:rsidRPr="00F52C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7793A75A" w14:textId="77777777" w:rsidTr="00F575A8">
        <w:trPr>
          <w:trHeight w:val="199"/>
        </w:trPr>
        <w:tc>
          <w:tcPr>
            <w:tcW w:w="9498" w:type="dxa"/>
            <w:gridSpan w:val="2"/>
          </w:tcPr>
          <w:p w14:paraId="6FF3D086" w14:textId="77777777" w:rsidR="008233C1" w:rsidRPr="004038A0" w:rsidRDefault="008233C1" w:rsidP="004038A0">
            <w:pPr>
              <w:pStyle w:val="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38A0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</w:t>
            </w:r>
            <w:proofErr w:type="spellEnd"/>
            <w:r w:rsidRPr="0040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компетентності</w:t>
            </w:r>
            <w:proofErr w:type="spellEnd"/>
            <w:r w:rsidRPr="0040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General </w:t>
            </w:r>
            <w:proofErr w:type="spellStart"/>
            <w:r w:rsidRPr="004038A0">
              <w:rPr>
                <w:rFonts w:ascii="Times New Roman" w:hAnsi="Times New Roman" w:cs="Times New Roman"/>
                <w:b/>
                <w:sz w:val="26"/>
                <w:szCs w:val="26"/>
              </w:rPr>
              <w:t>competences</w:t>
            </w:r>
            <w:proofErr w:type="spellEnd"/>
          </w:p>
        </w:tc>
      </w:tr>
      <w:tr w:rsidR="008233C1" w:rsidRPr="004038A0" w14:paraId="783F6EB9" w14:textId="77777777" w:rsidTr="00F575A8">
        <w:tc>
          <w:tcPr>
            <w:tcW w:w="880" w:type="dxa"/>
          </w:tcPr>
          <w:p w14:paraId="2D79E625" w14:textId="2DEEA02D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ЗК 0</w:t>
            </w:r>
            <w:r w:rsidR="0036711E" w:rsidRPr="004038A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618" w:type="dxa"/>
          </w:tcPr>
          <w:p w14:paraId="387EEC63" w14:textId="0E745690" w:rsidR="008233C1" w:rsidRPr="004038A0" w:rsidRDefault="0036711E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працювати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команді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3F105E67" w14:textId="77777777" w:rsidTr="00F575A8">
        <w:tc>
          <w:tcPr>
            <w:tcW w:w="880" w:type="dxa"/>
          </w:tcPr>
          <w:p w14:paraId="3487AA77" w14:textId="5BB23376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ЗК 0</w:t>
            </w:r>
            <w:r w:rsidR="0036711E" w:rsidRPr="004038A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618" w:type="dxa"/>
          </w:tcPr>
          <w:p w14:paraId="53A3696D" w14:textId="750A645D" w:rsidR="008233C1" w:rsidRPr="004038A0" w:rsidRDefault="0036711E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Навички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міжособистісної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взаємодії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626C0CE7" w14:textId="77777777" w:rsidTr="00F575A8">
        <w:tc>
          <w:tcPr>
            <w:tcW w:w="880" w:type="dxa"/>
          </w:tcPr>
          <w:p w14:paraId="72026D28" w14:textId="77777777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ЗК 12</w:t>
            </w:r>
          </w:p>
        </w:tc>
        <w:tc>
          <w:tcPr>
            <w:tcW w:w="8618" w:type="dxa"/>
          </w:tcPr>
          <w:p w14:paraId="62228C45" w14:textId="77777777" w:rsidR="008233C1" w:rsidRPr="004038A0" w:rsidRDefault="008233C1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застосовувати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практичних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ситуаціях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0B49F709" w14:textId="77777777" w:rsidTr="00F575A8">
        <w:tc>
          <w:tcPr>
            <w:tcW w:w="9498" w:type="dxa"/>
            <w:gridSpan w:val="2"/>
          </w:tcPr>
          <w:p w14:paraId="6637F1F3" w14:textId="77777777" w:rsidR="008233C1" w:rsidRPr="004038A0" w:rsidRDefault="008233C1" w:rsidP="00F575A8">
            <w:pPr>
              <w:pStyle w:val="Style9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Спеціальні компетентності / Professional </w:t>
            </w:r>
            <w:proofErr w:type="spellStart"/>
            <w:r w:rsidRPr="004038A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competences</w:t>
            </w:r>
            <w:proofErr w:type="spellEnd"/>
          </w:p>
        </w:tc>
      </w:tr>
      <w:tr w:rsidR="008233C1" w:rsidRPr="004038A0" w14:paraId="138AB956" w14:textId="77777777" w:rsidTr="00F575A8">
        <w:tc>
          <w:tcPr>
            <w:tcW w:w="880" w:type="dxa"/>
          </w:tcPr>
          <w:p w14:paraId="2764CAE7" w14:textId="34EC4FB6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СК</w:t>
            </w:r>
            <w:r w:rsidR="0036711E" w:rsidRPr="004038A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</w:p>
        </w:tc>
        <w:tc>
          <w:tcPr>
            <w:tcW w:w="8618" w:type="dxa"/>
          </w:tcPr>
          <w:p w14:paraId="60C8D470" w14:textId="32D9E544" w:rsidR="008233C1" w:rsidRPr="004038A0" w:rsidRDefault="0036711E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забезпечувати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формування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фізичної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особистості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8E1143" w14:paraId="5B139721" w14:textId="77777777" w:rsidTr="00F575A8">
        <w:tc>
          <w:tcPr>
            <w:tcW w:w="880" w:type="dxa"/>
          </w:tcPr>
          <w:p w14:paraId="4BF4DA41" w14:textId="68BACE3C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СК</w:t>
            </w:r>
            <w:r w:rsidR="0036711E" w:rsidRPr="004038A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618" w:type="dxa"/>
          </w:tcPr>
          <w:p w14:paraId="0B65CA6E" w14:textId="39EAE2CD" w:rsidR="008233C1" w:rsidRPr="004038A0" w:rsidRDefault="0036711E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Здатність здійснювати навчання, виховання та соціалізацію людини у сфері фізичної культури і спорту, застосовуючи різні педагогічні методи та прийоми</w:t>
            </w:r>
          </w:p>
        </w:tc>
      </w:tr>
      <w:tr w:rsidR="008233C1" w:rsidRPr="004038A0" w14:paraId="01266234" w14:textId="77777777" w:rsidTr="00F575A8">
        <w:tc>
          <w:tcPr>
            <w:tcW w:w="880" w:type="dxa"/>
          </w:tcPr>
          <w:p w14:paraId="1999BD89" w14:textId="6186BAD2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СК1</w:t>
            </w:r>
            <w:r w:rsidR="0036711E" w:rsidRPr="004038A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618" w:type="dxa"/>
          </w:tcPr>
          <w:p w14:paraId="3A08DD81" w14:textId="0D42B82C" w:rsidR="008233C1" w:rsidRPr="004038A0" w:rsidRDefault="0036711E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використовувати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спортивні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споруди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спеціальне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обладнання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інвентар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50405363" w14:textId="77777777" w:rsidTr="00F575A8">
        <w:tc>
          <w:tcPr>
            <w:tcW w:w="880" w:type="dxa"/>
          </w:tcPr>
          <w:p w14:paraId="38920B2E" w14:textId="08BA0121" w:rsidR="008233C1" w:rsidRPr="004038A0" w:rsidRDefault="008233C1" w:rsidP="00F575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СК14</w:t>
            </w:r>
          </w:p>
        </w:tc>
        <w:tc>
          <w:tcPr>
            <w:tcW w:w="8618" w:type="dxa"/>
          </w:tcPr>
          <w:p w14:paraId="55C3B695" w14:textId="77777777" w:rsidR="008233C1" w:rsidRPr="004038A0" w:rsidRDefault="008233C1" w:rsidP="00F575A8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Здатність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безперервного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професійного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розвитку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ECBCDF6" w14:textId="77777777" w:rsidR="008233C1" w:rsidRPr="004038A0" w:rsidRDefault="008233C1" w:rsidP="008233C1">
      <w:pPr>
        <w:rPr>
          <w:rFonts w:ascii="Times New Roman" w:hAnsi="Times New Roman"/>
        </w:rPr>
      </w:pPr>
    </w:p>
    <w:p w14:paraId="7BA93DC4" w14:textId="77777777" w:rsidR="008233C1" w:rsidRPr="004038A0" w:rsidRDefault="008233C1" w:rsidP="008233C1">
      <w:pPr>
        <w:spacing w:line="276" w:lineRule="auto"/>
        <w:jc w:val="center"/>
        <w:rPr>
          <w:rFonts w:ascii="Times New Roman" w:hAnsi="Times New Roman"/>
          <w:b/>
          <w:lang w:val="uk-UA"/>
        </w:rPr>
      </w:pPr>
    </w:p>
    <w:p w14:paraId="26B37B85" w14:textId="77777777" w:rsidR="008233C1" w:rsidRPr="004038A0" w:rsidRDefault="008233C1" w:rsidP="008233C1">
      <w:pPr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4038A0">
        <w:rPr>
          <w:rFonts w:ascii="Times New Roman" w:hAnsi="Times New Roman"/>
          <w:b/>
          <w:lang w:val="uk-UA"/>
        </w:rPr>
        <w:t xml:space="preserve">Програмні результати здобувачів освітньої програми, що формуються в результаті засвоєння освітньої компоненти / </w:t>
      </w:r>
      <w:proofErr w:type="spellStart"/>
      <w:r w:rsidRPr="004038A0">
        <w:rPr>
          <w:rFonts w:ascii="Times New Roman" w:hAnsi="Times New Roman"/>
          <w:b/>
          <w:lang w:val="uk-UA"/>
        </w:rPr>
        <w:t>Program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results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students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the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educational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program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, </w:t>
      </w:r>
      <w:proofErr w:type="spellStart"/>
      <w:r w:rsidRPr="004038A0">
        <w:rPr>
          <w:rFonts w:ascii="Times New Roman" w:hAnsi="Times New Roman"/>
          <w:b/>
          <w:lang w:val="uk-UA"/>
        </w:rPr>
        <w:t>formed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as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a </w:t>
      </w:r>
      <w:proofErr w:type="spellStart"/>
      <w:r w:rsidRPr="004038A0">
        <w:rPr>
          <w:rFonts w:ascii="Times New Roman" w:hAnsi="Times New Roman"/>
          <w:b/>
          <w:lang w:val="uk-UA"/>
        </w:rPr>
        <w:t>result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assimilation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the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educational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component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398"/>
      </w:tblGrid>
      <w:tr w:rsidR="008233C1" w:rsidRPr="004038A0" w14:paraId="5EF8ACA5" w14:textId="77777777" w:rsidTr="00F575A8">
        <w:tc>
          <w:tcPr>
            <w:tcW w:w="1100" w:type="dxa"/>
          </w:tcPr>
          <w:p w14:paraId="4E9665C6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 xml:space="preserve">Код/ </w:t>
            </w:r>
            <w:proofErr w:type="spellStart"/>
            <w:r w:rsidRPr="004038A0">
              <w:rPr>
                <w:rFonts w:ascii="Times New Roman" w:hAnsi="Times New Roman"/>
                <w:lang w:val="uk-UA"/>
              </w:rPr>
              <w:t>Code</w:t>
            </w:r>
            <w:proofErr w:type="spellEnd"/>
          </w:p>
        </w:tc>
        <w:tc>
          <w:tcPr>
            <w:tcW w:w="8398" w:type="dxa"/>
          </w:tcPr>
          <w:p w14:paraId="7ACB2934" w14:textId="77777777" w:rsidR="008233C1" w:rsidRPr="004038A0" w:rsidRDefault="008233C1" w:rsidP="00F575A8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4038A0">
              <w:rPr>
                <w:rFonts w:ascii="Times New Roman" w:eastAsia="Georgia" w:hAnsi="Times New Roman"/>
                <w:lang w:val="uk"/>
              </w:rPr>
              <w:t xml:space="preserve">Програмні результати / </w:t>
            </w:r>
            <w:proofErr w:type="spellStart"/>
            <w:r w:rsidRPr="004038A0">
              <w:rPr>
                <w:rFonts w:ascii="Times New Roman" w:eastAsia="Georgia" w:hAnsi="Times New Roman"/>
                <w:lang w:val="uk"/>
              </w:rPr>
              <w:t>Program</w:t>
            </w:r>
            <w:proofErr w:type="spellEnd"/>
            <w:r w:rsidRPr="004038A0">
              <w:rPr>
                <w:rFonts w:ascii="Times New Roman" w:eastAsia="Georgia" w:hAnsi="Times New Roman"/>
                <w:lang w:val="uk"/>
              </w:rPr>
              <w:t xml:space="preserve"> </w:t>
            </w:r>
            <w:proofErr w:type="spellStart"/>
            <w:r w:rsidRPr="004038A0">
              <w:rPr>
                <w:rFonts w:ascii="Times New Roman" w:eastAsia="Georgia" w:hAnsi="Times New Roman"/>
                <w:lang w:val="uk"/>
              </w:rPr>
              <w:t>results</w:t>
            </w:r>
            <w:proofErr w:type="spellEnd"/>
          </w:p>
        </w:tc>
      </w:tr>
      <w:tr w:rsidR="0056305F" w:rsidRPr="004038A0" w14:paraId="72F6B309" w14:textId="77777777" w:rsidTr="00F575A8">
        <w:tc>
          <w:tcPr>
            <w:tcW w:w="1100" w:type="dxa"/>
          </w:tcPr>
          <w:p w14:paraId="51B39B09" w14:textId="147FCB8C" w:rsidR="0056305F" w:rsidRPr="004038A0" w:rsidRDefault="0056305F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ПРН 4</w:t>
            </w:r>
          </w:p>
        </w:tc>
        <w:tc>
          <w:tcPr>
            <w:tcW w:w="8398" w:type="dxa"/>
          </w:tcPr>
          <w:p w14:paraId="724F9AE8" w14:textId="65C1B0AB" w:rsidR="0056305F" w:rsidRPr="004038A0" w:rsidRDefault="0056305F" w:rsidP="00F575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Показувати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навички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самостійної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демонструвати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критичне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самокритичне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мислення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14F36CA3" w14:textId="77777777" w:rsidTr="00F575A8">
        <w:tc>
          <w:tcPr>
            <w:tcW w:w="1100" w:type="dxa"/>
          </w:tcPr>
          <w:p w14:paraId="0504206B" w14:textId="77777777" w:rsidR="008233C1" w:rsidRPr="004038A0" w:rsidRDefault="008233C1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ПРН 7</w:t>
            </w:r>
          </w:p>
        </w:tc>
        <w:tc>
          <w:tcPr>
            <w:tcW w:w="8398" w:type="dxa"/>
          </w:tcPr>
          <w:p w14:paraId="0A5C609F" w14:textId="77777777" w:rsidR="008233C1" w:rsidRPr="004038A0" w:rsidRDefault="008233C1" w:rsidP="00F575A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Здійснювати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навчання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руховим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діям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розвиток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рухових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якостей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людини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умовах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різних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форм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організації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занять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фізичними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вправами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5800B853" w14:textId="77777777" w:rsidTr="00F575A8">
        <w:tc>
          <w:tcPr>
            <w:tcW w:w="1100" w:type="dxa"/>
          </w:tcPr>
          <w:p w14:paraId="44F1B511" w14:textId="2D5A14ED" w:rsidR="008233C1" w:rsidRPr="004038A0" w:rsidRDefault="008233C1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 xml:space="preserve">ПРН </w:t>
            </w:r>
            <w:r w:rsidR="0056305F" w:rsidRPr="004038A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398" w:type="dxa"/>
          </w:tcPr>
          <w:p w14:paraId="07BC25BF" w14:textId="6D64E7E6" w:rsidR="008233C1" w:rsidRPr="004038A0" w:rsidRDefault="0056305F" w:rsidP="00F575A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Оцінювати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рухову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активність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людини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її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фізичний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стан,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складати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реалізовувати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програми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кондиційного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тренування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організовувати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проводити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фізкультурно</w:t>
            </w:r>
            <w:r w:rsidR="00F52CEB">
              <w:rPr>
                <w:rFonts w:ascii="Times New Roman" w:hAnsi="Times New Roman"/>
                <w:sz w:val="26"/>
                <w:szCs w:val="26"/>
              </w:rPr>
              <w:t>-</w:t>
            </w:r>
            <w:r w:rsidRPr="004038A0">
              <w:rPr>
                <w:rFonts w:ascii="Times New Roman" w:hAnsi="Times New Roman"/>
                <w:sz w:val="26"/>
                <w:szCs w:val="26"/>
              </w:rPr>
              <w:t>оздоровчі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заходи</w:t>
            </w:r>
          </w:p>
        </w:tc>
      </w:tr>
      <w:tr w:rsidR="008233C1" w:rsidRPr="004038A0" w14:paraId="767477B0" w14:textId="77777777" w:rsidTr="00F575A8">
        <w:tc>
          <w:tcPr>
            <w:tcW w:w="1100" w:type="dxa"/>
          </w:tcPr>
          <w:p w14:paraId="2EAC1AE0" w14:textId="7C205A0A" w:rsidR="008233C1" w:rsidRPr="004038A0" w:rsidRDefault="008233C1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ПРН 1</w:t>
            </w:r>
            <w:r w:rsidR="0056305F" w:rsidRPr="004038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98" w:type="dxa"/>
          </w:tcPr>
          <w:p w14:paraId="1B8FCB3C" w14:textId="25782B8C" w:rsidR="008233C1" w:rsidRPr="004038A0" w:rsidRDefault="0056305F" w:rsidP="00F575A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Використовувати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засвоєнні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уміння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навички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занять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популярними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видами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рухової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активності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оздоровчої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спрямованості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6305F" w:rsidRPr="004038A0" w14:paraId="5CC59EED" w14:textId="77777777" w:rsidTr="00F575A8">
        <w:tc>
          <w:tcPr>
            <w:tcW w:w="1100" w:type="dxa"/>
          </w:tcPr>
          <w:p w14:paraId="7058B7BE" w14:textId="0256A769" w:rsidR="0056305F" w:rsidRPr="004038A0" w:rsidRDefault="0056305F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ПРН 17</w:t>
            </w:r>
          </w:p>
        </w:tc>
        <w:tc>
          <w:tcPr>
            <w:tcW w:w="8398" w:type="dxa"/>
          </w:tcPr>
          <w:p w14:paraId="168DE638" w14:textId="02717F64" w:rsidR="0056305F" w:rsidRPr="004038A0" w:rsidRDefault="0056305F" w:rsidP="00F575A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</w:rPr>
              <w:t xml:space="preserve">Знати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розуміти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сутність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принципи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методи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форми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організацію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навчання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виховання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людини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33C1" w:rsidRPr="004038A0" w14:paraId="366200FD" w14:textId="77777777" w:rsidTr="00F575A8">
        <w:tc>
          <w:tcPr>
            <w:tcW w:w="1100" w:type="dxa"/>
          </w:tcPr>
          <w:p w14:paraId="6D20924C" w14:textId="77777777" w:rsidR="008233C1" w:rsidRPr="004038A0" w:rsidRDefault="008233C1" w:rsidP="00F575A8">
            <w:pPr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ПРН 21</w:t>
            </w:r>
          </w:p>
        </w:tc>
        <w:tc>
          <w:tcPr>
            <w:tcW w:w="8398" w:type="dxa"/>
          </w:tcPr>
          <w:p w14:paraId="15995517" w14:textId="77777777" w:rsidR="008233C1" w:rsidRPr="004038A0" w:rsidRDefault="008233C1" w:rsidP="00F575A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Застосовувати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набуті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теоретичні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розв’язання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практичних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завдань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змістовно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інтерпретувати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отримані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</w:rPr>
              <w:t>результати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bookmarkEnd w:id="1"/>
    </w:tbl>
    <w:p w14:paraId="68CCB523" w14:textId="77777777" w:rsidR="008233C1" w:rsidRPr="004038A0" w:rsidRDefault="008233C1" w:rsidP="008233C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BC55F3" w14:textId="77777777" w:rsidR="008233C1" w:rsidRPr="004038A0" w:rsidRDefault="008233C1" w:rsidP="0056305F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F39F6D0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Зміст курсу /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Course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content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694936FF" w14:textId="77777777" w:rsidR="008233C1" w:rsidRPr="00F52CEB" w:rsidRDefault="008233C1" w:rsidP="008233C1">
      <w:pPr>
        <w:pStyle w:val="23"/>
        <w:widowControl/>
        <w:autoSpaceDE/>
        <w:adjustRightInd/>
        <w:spacing w:line="240" w:lineRule="auto"/>
        <w:jc w:val="left"/>
        <w:rPr>
          <w:bCs/>
          <w:szCs w:val="28"/>
          <w:lang w:eastAsia="pl-PL"/>
        </w:rPr>
      </w:pPr>
    </w:p>
    <w:p w14:paraId="38CFC7E1" w14:textId="20D331B0" w:rsidR="008233C1" w:rsidRPr="004038A0" w:rsidRDefault="008233C1" w:rsidP="008233C1">
      <w:pPr>
        <w:tabs>
          <w:tab w:val="left" w:pos="284"/>
          <w:tab w:val="left" w:pos="567"/>
        </w:tabs>
        <w:ind w:firstLine="66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4038A0">
        <w:rPr>
          <w:rFonts w:ascii="Times New Roman" w:hAnsi="Times New Roman"/>
          <w:b/>
          <w:bCs/>
          <w:szCs w:val="28"/>
          <w:lang w:val="uk-UA"/>
        </w:rPr>
        <w:t xml:space="preserve">Змістовий модуль </w:t>
      </w:r>
      <w:r w:rsidRPr="004038A0">
        <w:rPr>
          <w:rFonts w:ascii="Times New Roman" w:hAnsi="Times New Roman"/>
          <w:b/>
          <w:bCs/>
          <w:szCs w:val="28"/>
          <w:lang w:val="uk-UA" w:eastAsia="pl-PL"/>
        </w:rPr>
        <w:t xml:space="preserve">1.  </w:t>
      </w:r>
      <w:r w:rsidRPr="004038A0">
        <w:rPr>
          <w:rFonts w:ascii="Times New Roman" w:hAnsi="Times New Roman"/>
          <w:szCs w:val="28"/>
          <w:lang w:val="uk-UA" w:eastAsia="pl-PL"/>
        </w:rPr>
        <w:t>(</w:t>
      </w:r>
      <w:r w:rsidR="00A709E2">
        <w:rPr>
          <w:rFonts w:ascii="Times New Roman" w:hAnsi="Times New Roman"/>
          <w:szCs w:val="28"/>
          <w:lang w:val="uk-UA" w:eastAsia="pl-PL"/>
        </w:rPr>
        <w:t xml:space="preserve"> Лекції: </w:t>
      </w:r>
      <w:r w:rsidRPr="004038A0">
        <w:rPr>
          <w:rFonts w:ascii="Times New Roman" w:hAnsi="Times New Roman"/>
          <w:szCs w:val="28"/>
          <w:lang w:val="uk-UA"/>
        </w:rPr>
        <w:t xml:space="preserve">денна – </w:t>
      </w:r>
      <w:r w:rsidR="00BF2591" w:rsidRPr="004038A0">
        <w:rPr>
          <w:rFonts w:ascii="Times New Roman" w:hAnsi="Times New Roman"/>
          <w:szCs w:val="28"/>
          <w:lang w:val="uk-UA"/>
        </w:rPr>
        <w:t>20</w:t>
      </w:r>
      <w:r w:rsidRPr="004038A0">
        <w:rPr>
          <w:rFonts w:ascii="Times New Roman" w:hAnsi="Times New Roman"/>
          <w:szCs w:val="28"/>
          <w:lang w:val="uk-UA"/>
        </w:rPr>
        <w:t xml:space="preserve"> г./ заочна – </w:t>
      </w:r>
      <w:r w:rsidR="00BF2591" w:rsidRPr="004038A0">
        <w:rPr>
          <w:rFonts w:ascii="Times New Roman" w:hAnsi="Times New Roman"/>
          <w:szCs w:val="28"/>
          <w:lang w:val="uk-UA"/>
        </w:rPr>
        <w:t>10</w:t>
      </w:r>
      <w:r w:rsidRPr="004038A0">
        <w:rPr>
          <w:rFonts w:ascii="Times New Roman" w:hAnsi="Times New Roman"/>
          <w:szCs w:val="28"/>
          <w:lang w:val="uk-UA"/>
        </w:rPr>
        <w:t xml:space="preserve"> г.</w:t>
      </w:r>
      <w:r w:rsidRPr="004038A0">
        <w:rPr>
          <w:rFonts w:ascii="Times New Roman" w:hAnsi="Times New Roman"/>
          <w:szCs w:val="28"/>
          <w:lang w:val="uk-UA" w:eastAsia="pl-PL"/>
        </w:rPr>
        <w:t>).</w:t>
      </w:r>
    </w:p>
    <w:p w14:paraId="1EC57901" w14:textId="77777777" w:rsidR="00BF2591" w:rsidRPr="004038A0" w:rsidRDefault="00BF2591" w:rsidP="00BF2591">
      <w:pPr>
        <w:spacing w:line="276" w:lineRule="auto"/>
        <w:ind w:firstLine="709"/>
        <w:rPr>
          <w:rFonts w:ascii="Times New Roman" w:hAnsi="Times New Roman"/>
          <w:bCs/>
          <w:sz w:val="26"/>
          <w:szCs w:val="26"/>
        </w:rPr>
      </w:pPr>
      <w:bookmarkStart w:id="2" w:name="_Hlk133165767"/>
      <w:proofErr w:type="spellStart"/>
      <w:r w:rsidRPr="004038A0">
        <w:rPr>
          <w:rFonts w:ascii="Times New Roman" w:hAnsi="Times New Roman"/>
          <w:b/>
          <w:sz w:val="26"/>
          <w:szCs w:val="26"/>
        </w:rPr>
        <w:t>Лекція</w:t>
      </w:r>
      <w:bookmarkEnd w:id="2"/>
      <w:proofErr w:type="spellEnd"/>
      <w:r w:rsidRPr="004038A0">
        <w:rPr>
          <w:rFonts w:ascii="Times New Roman" w:hAnsi="Times New Roman"/>
          <w:b/>
          <w:sz w:val="26"/>
          <w:szCs w:val="26"/>
        </w:rPr>
        <w:t xml:space="preserve"> 1.</w:t>
      </w:r>
      <w:r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</w:rPr>
        <w:t>Вступ</w:t>
      </w:r>
      <w:proofErr w:type="spellEnd"/>
      <w:r w:rsidRPr="004038A0">
        <w:rPr>
          <w:rFonts w:ascii="Times New Roman" w:hAnsi="Times New Roman"/>
          <w:b/>
          <w:spacing w:val="23"/>
          <w:sz w:val="26"/>
          <w:szCs w:val="26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</w:rPr>
        <w:t>до</w:t>
      </w:r>
      <w:r w:rsidRPr="004038A0">
        <w:rPr>
          <w:rFonts w:ascii="Times New Roman" w:hAnsi="Times New Roman"/>
          <w:b/>
          <w:spacing w:val="2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b/>
          <w:spacing w:val="22"/>
          <w:sz w:val="26"/>
          <w:szCs w:val="26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</w:rPr>
        <w:t>атлетики.</w:t>
      </w:r>
    </w:p>
    <w:p w14:paraId="18BFD6A2" w14:textId="77777777" w:rsidR="00BF2591" w:rsidRPr="004038A0" w:rsidRDefault="00BF2591" w:rsidP="00BF2591">
      <w:pPr>
        <w:pStyle w:val="1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Класифікація</w:t>
      </w:r>
      <w:proofErr w:type="spellEnd"/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та</w:t>
      </w:r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загальна</w:t>
      </w:r>
      <w:proofErr w:type="spellEnd"/>
      <w:r w:rsidRPr="004038A0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характеристика</w:t>
      </w:r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легкоатлетичних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вправ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Історія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атлетики.</w:t>
      </w:r>
    </w:p>
    <w:p w14:paraId="1299D255" w14:textId="77777777" w:rsidR="00BF2591" w:rsidRPr="004038A0" w:rsidRDefault="00BF2591" w:rsidP="00BF259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b/>
          <w:bCs/>
          <w:spacing w:val="-3"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/>
          <w:b/>
          <w:bCs/>
          <w:spacing w:val="-3"/>
          <w:sz w:val="26"/>
          <w:szCs w:val="26"/>
        </w:rPr>
        <w:t xml:space="preserve"> 2.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Загально-розвивальнi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спеціальні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вправи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легкоатлета.</w:t>
      </w:r>
    </w:p>
    <w:p w14:paraId="3226B350" w14:textId="77777777" w:rsidR="00BF2591" w:rsidRPr="004038A0" w:rsidRDefault="00BF2591" w:rsidP="00BF259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Загально-розвивальнi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вправи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легкоатлета. </w:t>
      </w:r>
      <w:proofErr w:type="spellStart"/>
      <w:r w:rsidRPr="004038A0">
        <w:rPr>
          <w:rFonts w:ascii="Times New Roman" w:hAnsi="Times New Roman"/>
          <w:sz w:val="26"/>
          <w:szCs w:val="26"/>
        </w:rPr>
        <w:t>Вимоги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038A0">
        <w:rPr>
          <w:rFonts w:ascii="Times New Roman" w:hAnsi="Times New Roman"/>
          <w:sz w:val="26"/>
          <w:szCs w:val="26"/>
        </w:rPr>
        <w:t>вибору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спецiальних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вправ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Методичні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правила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спеціальних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вправ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Спецiальнi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врави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 w:val="26"/>
          <w:szCs w:val="26"/>
        </w:rPr>
        <w:t>що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спрямовані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розвиток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фiзичних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якостей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легкоатлета.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Спецiальнi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вправи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 w:val="26"/>
          <w:szCs w:val="26"/>
        </w:rPr>
        <w:t>що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спрямованi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 w:val="26"/>
          <w:szCs w:val="26"/>
        </w:rPr>
        <w:t>вдосконалення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технiки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рухiв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11B9D2E4" w14:textId="77777777" w:rsidR="00BF2591" w:rsidRPr="004038A0" w:rsidRDefault="00BF2591" w:rsidP="00BF2591">
      <w:pPr>
        <w:pStyle w:val="1"/>
        <w:spacing w:before="64"/>
        <w:ind w:left="77" w:right="7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Лекція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30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bookmarkStart w:id="3" w:name="_Hlk108089505"/>
      <w:proofErr w:type="spellStart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та</w:t>
      </w:r>
      <w:r w:rsidRPr="004038A0">
        <w:rPr>
          <w:rFonts w:ascii="Times New Roman" w:hAnsi="Times New Roman" w:cs="Times New Roman"/>
          <w:b/>
          <w:color w:val="auto"/>
          <w:spacing w:val="12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b/>
          <w:color w:val="auto"/>
          <w:spacing w:val="13"/>
          <w:sz w:val="26"/>
          <w:szCs w:val="26"/>
        </w:rPr>
        <w:t xml:space="preserve"> </w:t>
      </w:r>
      <w:proofErr w:type="spellStart"/>
      <w:proofErr w:type="gramStart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b/>
          <w:color w:val="auto"/>
          <w:spacing w:val="12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спортивної</w:t>
      </w:r>
      <w:proofErr w:type="spellEnd"/>
      <w:proofErr w:type="gramEnd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ходьби</w:t>
      </w:r>
      <w:proofErr w:type="spellEnd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bookmarkEnd w:id="3"/>
    <w:p w14:paraId="20DC2B9A" w14:textId="77777777" w:rsidR="00BF2591" w:rsidRPr="004038A0" w:rsidRDefault="00BF2591" w:rsidP="00BF2591">
      <w:pPr>
        <w:pStyle w:val="1"/>
        <w:spacing w:before="64" w:line="276" w:lineRule="auto"/>
        <w:ind w:left="77" w:right="71" w:firstLine="709"/>
        <w:jc w:val="both"/>
        <w:rPr>
          <w:rFonts w:ascii="Times New Roman" w:hAnsi="Times New Roman" w:cs="Times New Roman"/>
          <w:color w:val="auto"/>
          <w:spacing w:val="-3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Поняття</w:t>
      </w:r>
      <w:proofErr w:type="spellEnd"/>
      <w:r w:rsidRPr="004038A0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про</w:t>
      </w:r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техніку</w:t>
      </w:r>
      <w:proofErr w:type="spellEnd"/>
      <w:r w:rsidRPr="004038A0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легкоатлетичних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вправ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  <w:r w:rsidRPr="00403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,</w:t>
      </w:r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в</w:t>
      </w:r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спортивній</w:t>
      </w:r>
      <w:proofErr w:type="spellEnd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ходьбі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</w:p>
    <w:p w14:paraId="39818451" w14:textId="77777777" w:rsidR="00BF2591" w:rsidRPr="004038A0" w:rsidRDefault="00BF2591" w:rsidP="00BF2591">
      <w:pPr>
        <w:pStyle w:val="1"/>
        <w:tabs>
          <w:tab w:val="left" w:pos="1843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4. </w:t>
      </w:r>
      <w:bookmarkStart w:id="4" w:name="_Hlk108089573"/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та</w:t>
      </w:r>
      <w:r w:rsidRPr="004038A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t xml:space="preserve"> </w:t>
      </w:r>
      <w:proofErr w:type="spellStart"/>
      <w:proofErr w:type="gram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bCs/>
          <w:color w:val="auto"/>
          <w:spacing w:val="-6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бігу</w:t>
      </w:r>
      <w:proofErr w:type="spellEnd"/>
      <w:proofErr w:type="gram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.</w:t>
      </w:r>
    </w:p>
    <w:bookmarkEnd w:id="4"/>
    <w:p w14:paraId="38BDFB4E" w14:textId="48B2F6BD" w:rsidR="00BF2591" w:rsidRPr="004038A0" w:rsidRDefault="00BF2591" w:rsidP="00BF2591">
      <w:pPr>
        <w:pStyle w:val="1"/>
        <w:tabs>
          <w:tab w:val="left" w:pos="1843"/>
        </w:tabs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pacing w:val="-3"/>
          <w:sz w:val="26"/>
          <w:szCs w:val="26"/>
        </w:rPr>
      </w:pPr>
      <w:r w:rsidRPr="00403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Біг</w:t>
      </w:r>
      <w:proofErr w:type="spellEnd"/>
      <w:r w:rsidRPr="004038A0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 w:cs="Times New Roman"/>
          <w:bCs/>
          <w:color w:val="auto"/>
          <w:spacing w:val="-2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pacing w:val="-2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1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Cs/>
          <w:color w:val="auto"/>
          <w:spacing w:val="-2"/>
          <w:sz w:val="26"/>
          <w:szCs w:val="26"/>
        </w:rPr>
        <w:t>на</w:t>
      </w:r>
      <w:r w:rsidRPr="004038A0">
        <w:rPr>
          <w:rFonts w:ascii="Times New Roman" w:hAnsi="Times New Roman" w:cs="Times New Roman"/>
          <w:bCs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pacing w:val="-2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pacing w:val="-1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техніки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3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на</w:t>
      </w:r>
      <w:r w:rsidRPr="004038A0">
        <w:rPr>
          <w:rFonts w:ascii="Times New Roman" w:hAnsi="Times New Roman" w:cs="Times New Roman"/>
          <w:bCs/>
          <w:color w:val="auto"/>
          <w:spacing w:val="-1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 w:cs="Times New Roman"/>
          <w:bCs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Cs/>
          <w:color w:val="auto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Основні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під</w:t>
      </w:r>
      <w:proofErr w:type="spellEnd"/>
      <w:r w:rsidRPr="004038A0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час</w:t>
      </w:r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на</w:t>
      </w:r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та</w:t>
      </w:r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їх</w:t>
      </w:r>
      <w:proofErr w:type="spellEnd"/>
      <w:r w:rsidRPr="004038A0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виправлення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</w:t>
      </w:r>
    </w:p>
    <w:p w14:paraId="6B5EBE0B" w14:textId="77777777" w:rsidR="00BF2591" w:rsidRPr="004038A0" w:rsidRDefault="00BF2591" w:rsidP="00BF2591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5. </w:t>
      </w:r>
      <w:bookmarkStart w:id="5" w:name="_Hlk108089594"/>
      <w:proofErr w:type="spellStart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та</w:t>
      </w:r>
      <w:r w:rsidRPr="004038A0"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середні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довгі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>.</w:t>
      </w:r>
    </w:p>
    <w:bookmarkEnd w:id="5"/>
    <w:p w14:paraId="2CAD9C9D" w14:textId="14B07C6A" w:rsidR="00BF2591" w:rsidRPr="004038A0" w:rsidRDefault="00BF2591" w:rsidP="00BF2591">
      <w:pPr>
        <w:spacing w:line="276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 w:val="26"/>
          <w:szCs w:val="26"/>
        </w:rPr>
        <w:t>середні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довгі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Особливості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 w:val="26"/>
          <w:szCs w:val="26"/>
        </w:rPr>
        <w:t>довгі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038A0">
        <w:rPr>
          <w:rFonts w:ascii="Times New Roman" w:hAnsi="Times New Roman"/>
          <w:sz w:val="26"/>
          <w:szCs w:val="26"/>
        </w:rPr>
        <w:t>різних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умовах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4038A0">
        <w:rPr>
          <w:rFonts w:ascii="Times New Roman" w:hAnsi="Times New Roman"/>
          <w:spacing w:val="-6"/>
          <w:sz w:val="26"/>
          <w:szCs w:val="26"/>
        </w:rPr>
        <w:t>Основні</w:t>
      </w:r>
      <w:proofErr w:type="spellEnd"/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6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під</w:t>
      </w:r>
      <w:proofErr w:type="spellEnd"/>
      <w:r w:rsidRPr="004038A0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5"/>
          <w:sz w:val="26"/>
          <w:szCs w:val="26"/>
        </w:rPr>
        <w:t>час</w:t>
      </w:r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5"/>
          <w:sz w:val="26"/>
          <w:szCs w:val="26"/>
        </w:rPr>
        <w:t>на</w:t>
      </w:r>
      <w:r w:rsidRPr="004038A0">
        <w:rPr>
          <w:rFonts w:ascii="Times New Roman" w:hAnsi="Times New Roman"/>
          <w:spacing w:val="-1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середні</w:t>
      </w:r>
      <w:proofErr w:type="spellEnd"/>
      <w:r w:rsidRPr="004038A0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5"/>
          <w:sz w:val="26"/>
          <w:szCs w:val="26"/>
        </w:rPr>
        <w:t>та</w:t>
      </w:r>
      <w:r w:rsidRPr="004038A0">
        <w:rPr>
          <w:rFonts w:ascii="Times New Roman" w:hAnsi="Times New Roman"/>
          <w:spacing w:val="-1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довгі</w:t>
      </w:r>
      <w:proofErr w:type="spellEnd"/>
      <w:r w:rsidRPr="004038A0">
        <w:rPr>
          <w:rFonts w:ascii="Times New Roman" w:hAnsi="Times New Roman"/>
          <w:spacing w:val="-1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5"/>
          <w:sz w:val="26"/>
          <w:szCs w:val="26"/>
        </w:rPr>
        <w:t>та</w:t>
      </w:r>
      <w:r w:rsidRPr="004038A0">
        <w:rPr>
          <w:rFonts w:ascii="Times New Roman" w:hAnsi="Times New Roman"/>
          <w:spacing w:val="-1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їх</w:t>
      </w:r>
      <w:proofErr w:type="spellEnd"/>
      <w:r w:rsidRPr="004038A0">
        <w:rPr>
          <w:rFonts w:ascii="Times New Roman" w:hAnsi="Times New Roman"/>
          <w:spacing w:val="-1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5"/>
          <w:sz w:val="26"/>
          <w:szCs w:val="26"/>
        </w:rPr>
        <w:t>виправлення</w:t>
      </w:r>
      <w:proofErr w:type="spellEnd"/>
      <w:r w:rsidRPr="004038A0"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14:paraId="1B5E0D2D" w14:textId="77777777" w:rsidR="00BF2591" w:rsidRPr="004038A0" w:rsidRDefault="00BF2591" w:rsidP="00BF2591">
      <w:pPr>
        <w:pStyle w:val="a7"/>
        <w:tabs>
          <w:tab w:val="left" w:pos="3524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6. </w:t>
      </w:r>
      <w:bookmarkStart w:id="6" w:name="_Hlk108089666"/>
      <w:proofErr w:type="spellStart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та</w:t>
      </w:r>
      <w:r w:rsidRPr="004038A0"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естафетному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багатоборствам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>.</w:t>
      </w:r>
    </w:p>
    <w:bookmarkEnd w:id="6"/>
    <w:p w14:paraId="022C3E89" w14:textId="447C07EE" w:rsidR="00BF2591" w:rsidRPr="004038A0" w:rsidRDefault="00BF2591" w:rsidP="00BF2591">
      <w:pPr>
        <w:tabs>
          <w:tab w:val="left" w:pos="1134"/>
          <w:tab w:val="left" w:pos="3524"/>
        </w:tabs>
        <w:spacing w:line="276" w:lineRule="auto"/>
        <w:ind w:firstLine="709"/>
        <w:jc w:val="both"/>
        <w:rPr>
          <w:rFonts w:ascii="Times New Roman" w:hAnsi="Times New Roman"/>
          <w:bCs/>
          <w:spacing w:val="-3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Естафетний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</w:t>
      </w:r>
      <w:proofErr w:type="spellEnd"/>
      <w:r w:rsidRPr="004038A0">
        <w:rPr>
          <w:rFonts w:ascii="Times New Roman" w:hAnsi="Times New Roman"/>
          <w:sz w:val="26"/>
          <w:szCs w:val="26"/>
        </w:rPr>
        <w:t>. Правила</w:t>
      </w:r>
      <w:r w:rsidRPr="004038A0">
        <w:rPr>
          <w:rFonts w:ascii="Times New Roman" w:hAnsi="Times New Roman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з</w:t>
      </w:r>
      <w:r w:rsidRPr="004038A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естафетного</w:t>
      </w:r>
      <w:proofErr w:type="spellEnd"/>
      <w:r w:rsidRPr="004038A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естафетного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Основні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під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час</w:t>
      </w:r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эстафетного</w:t>
      </w:r>
      <w:r w:rsidRPr="004038A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4038A0">
        <w:rPr>
          <w:rFonts w:ascii="Times New Roman" w:hAnsi="Times New Roman"/>
          <w:spacing w:val="-4"/>
          <w:sz w:val="26"/>
          <w:szCs w:val="26"/>
        </w:rPr>
        <w:t xml:space="preserve">Характеристика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багатоборств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pacing w:val="-2"/>
          <w:sz w:val="26"/>
          <w:szCs w:val="26"/>
        </w:rPr>
        <w:t>Підготовка</w:t>
      </w:r>
      <w:proofErr w:type="spellEnd"/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2"/>
          <w:sz w:val="26"/>
          <w:szCs w:val="26"/>
        </w:rPr>
        <w:t>багатоборця</w:t>
      </w:r>
      <w:proofErr w:type="spellEnd"/>
      <w:r w:rsidRPr="004038A0">
        <w:rPr>
          <w:rFonts w:ascii="Times New Roman" w:hAnsi="Times New Roman"/>
          <w:spacing w:val="-2"/>
          <w:sz w:val="26"/>
          <w:szCs w:val="26"/>
        </w:rPr>
        <w:t xml:space="preserve">. </w:t>
      </w:r>
      <w:r w:rsidRPr="004038A0">
        <w:rPr>
          <w:rFonts w:ascii="Times New Roman" w:hAnsi="Times New Roman"/>
          <w:bCs/>
          <w:spacing w:val="-3"/>
          <w:sz w:val="26"/>
          <w:szCs w:val="26"/>
        </w:rPr>
        <w:t>Участь</w:t>
      </w:r>
      <w:r w:rsidRPr="004038A0">
        <w:rPr>
          <w:rFonts w:ascii="Times New Roman" w:hAnsi="Times New Roman"/>
          <w:bCs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/>
          <w:bCs/>
          <w:spacing w:val="-3"/>
          <w:sz w:val="26"/>
          <w:szCs w:val="26"/>
        </w:rPr>
        <w:t>у</w:t>
      </w:r>
      <w:r w:rsidRPr="004038A0">
        <w:rPr>
          <w:rFonts w:ascii="Times New Roman" w:hAnsi="Times New Roman"/>
          <w:bCs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pacing w:val="-3"/>
          <w:sz w:val="26"/>
          <w:szCs w:val="26"/>
        </w:rPr>
        <w:t>змаганнях</w:t>
      </w:r>
      <w:proofErr w:type="spellEnd"/>
      <w:r w:rsidRPr="004038A0">
        <w:rPr>
          <w:rFonts w:ascii="Times New Roman" w:hAnsi="Times New Roman"/>
          <w:bCs/>
          <w:spacing w:val="-3"/>
          <w:sz w:val="26"/>
          <w:szCs w:val="26"/>
        </w:rPr>
        <w:t>.</w:t>
      </w:r>
    </w:p>
    <w:p w14:paraId="7667B04F" w14:textId="77777777" w:rsidR="00BF2591" w:rsidRPr="004038A0" w:rsidRDefault="00BF2591" w:rsidP="00BF2591">
      <w:pPr>
        <w:pStyle w:val="1"/>
        <w:spacing w:before="117" w:line="276" w:lineRule="auto"/>
        <w:ind w:right="54" w:firstLine="709"/>
        <w:jc w:val="both"/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7. </w:t>
      </w:r>
      <w:bookmarkStart w:id="7" w:name="_Hlk108089695"/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та</w:t>
      </w:r>
      <w:r w:rsidRPr="004038A0">
        <w:rPr>
          <w:rFonts w:ascii="Times New Roman" w:hAnsi="Times New Roman" w:cs="Times New Roman"/>
          <w:b/>
          <w:bCs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b/>
          <w:bCs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легкоатлетичним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стрибкам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-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довжину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потрійний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.</w:t>
      </w:r>
    </w:p>
    <w:bookmarkEnd w:id="7"/>
    <w:p w14:paraId="75CE6620" w14:textId="28351CEF" w:rsidR="00BF2591" w:rsidRPr="004038A0" w:rsidRDefault="00BF2591" w:rsidP="008D6ECC">
      <w:pPr>
        <w:tabs>
          <w:tab w:val="left" w:pos="1134"/>
          <w:tab w:val="left" w:pos="3524"/>
        </w:tabs>
        <w:spacing w:line="276" w:lineRule="auto"/>
        <w:ind w:firstLine="70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4038A0">
        <w:rPr>
          <w:rFonts w:ascii="Times New Roman" w:hAnsi="Times New Roman"/>
          <w:sz w:val="26"/>
          <w:szCs w:val="26"/>
        </w:rPr>
        <w:t xml:space="preserve">Характеристика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стрибків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 w:val="26"/>
          <w:szCs w:val="26"/>
        </w:rPr>
        <w:t>довжину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стрибка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техніки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стрибків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2"/>
          <w:sz w:val="26"/>
          <w:szCs w:val="26"/>
        </w:rPr>
        <w:t>у</w:t>
      </w:r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2"/>
          <w:sz w:val="26"/>
          <w:szCs w:val="26"/>
        </w:rPr>
        <w:t>довжину</w:t>
      </w:r>
      <w:proofErr w:type="spellEnd"/>
      <w:r w:rsidRPr="004038A0">
        <w:rPr>
          <w:rFonts w:ascii="Times New Roman" w:hAnsi="Times New Roman"/>
          <w:spacing w:val="-2"/>
          <w:sz w:val="26"/>
          <w:szCs w:val="26"/>
        </w:rPr>
        <w:t>.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Виправлення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помилок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>.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Потрійний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.  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техніки</w:t>
      </w:r>
      <w:proofErr w:type="spellEnd"/>
      <w:r w:rsidR="008D6ECC"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потрійного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Cs/>
          <w:sz w:val="26"/>
          <w:szCs w:val="26"/>
        </w:rPr>
        <w:t>стрибка</w:t>
      </w:r>
      <w:proofErr w:type="spellEnd"/>
      <w:r w:rsidRPr="004038A0">
        <w:rPr>
          <w:rFonts w:ascii="Times New Roman" w:hAnsi="Times New Roman"/>
          <w:bCs/>
          <w:sz w:val="26"/>
          <w:szCs w:val="26"/>
        </w:rPr>
        <w:t xml:space="preserve">. </w:t>
      </w:r>
      <w:r w:rsidRPr="004038A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/>
          <w:sz w:val="26"/>
          <w:szCs w:val="26"/>
        </w:rPr>
        <w:t>,</w:t>
      </w:r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що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виникають</w:t>
      </w:r>
      <w:proofErr w:type="spellEnd"/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при</w:t>
      </w:r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навчанні</w:t>
      </w:r>
      <w:proofErr w:type="spellEnd"/>
      <w:r w:rsidRPr="004038A0">
        <w:rPr>
          <w:rFonts w:ascii="Times New Roman" w:hAnsi="Times New Roman"/>
          <w:sz w:val="26"/>
          <w:szCs w:val="26"/>
        </w:rPr>
        <w:t>,</w:t>
      </w:r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їх</w:t>
      </w:r>
      <w:proofErr w:type="spellEnd"/>
      <w:r w:rsidRPr="004038A0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виправлення</w:t>
      </w:r>
      <w:proofErr w:type="spellEnd"/>
      <w:r w:rsidRPr="004038A0">
        <w:rPr>
          <w:rFonts w:ascii="Times New Roman" w:hAnsi="Times New Roman"/>
          <w:spacing w:val="-1"/>
          <w:sz w:val="26"/>
          <w:szCs w:val="26"/>
        </w:rPr>
        <w:t>.</w:t>
      </w:r>
    </w:p>
    <w:p w14:paraId="0A30C42E" w14:textId="77777777" w:rsidR="00BF2591" w:rsidRPr="004038A0" w:rsidRDefault="00BF2591" w:rsidP="00BF259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8. </w:t>
      </w:r>
      <w:bookmarkStart w:id="8" w:name="_Hlk108089767"/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та</w:t>
      </w:r>
      <w:r w:rsidRPr="004038A0">
        <w:rPr>
          <w:rFonts w:ascii="Times New Roman" w:hAnsi="Times New Roman" w:cs="Times New Roman"/>
          <w:b/>
          <w:bCs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4"/>
          <w:sz w:val="26"/>
          <w:szCs w:val="26"/>
        </w:rPr>
        <w:t>метанню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списа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м'яча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гранати</w:t>
      </w:r>
      <w:proofErr w:type="spellEnd"/>
      <w:r w:rsidRPr="004038A0"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  <w:t>.</w:t>
      </w:r>
    </w:p>
    <w:bookmarkEnd w:id="8"/>
    <w:p w14:paraId="0BE2C825" w14:textId="18A3CBCD" w:rsidR="00BF2591" w:rsidRPr="004038A0" w:rsidRDefault="00BF2591" w:rsidP="00BF2591">
      <w:pPr>
        <w:pStyle w:val="1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-3"/>
          <w:sz w:val="26"/>
          <w:szCs w:val="26"/>
        </w:rPr>
      </w:pPr>
      <w:proofErr w:type="spellStart"/>
      <w:r w:rsidRPr="004038A0">
        <w:rPr>
          <w:rFonts w:ascii="Times New Roman" w:hAnsi="Times New Roman" w:cs="Times New Roman"/>
          <w:color w:val="auto"/>
          <w:spacing w:val="-1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1"/>
          <w:sz w:val="26"/>
          <w:szCs w:val="26"/>
        </w:rPr>
        <w:t>метання</w:t>
      </w:r>
      <w:proofErr w:type="spellEnd"/>
      <w:r w:rsidRPr="004038A0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1"/>
          <w:sz w:val="26"/>
          <w:szCs w:val="26"/>
        </w:rPr>
        <w:t>списа</w:t>
      </w:r>
      <w:proofErr w:type="spellEnd"/>
      <w:r w:rsidRPr="004038A0">
        <w:rPr>
          <w:rFonts w:ascii="Times New Roman" w:hAnsi="Times New Roman" w:cs="Times New Roman"/>
          <w:color w:val="auto"/>
          <w:spacing w:val="-1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техніки</w:t>
      </w:r>
      <w:proofErr w:type="spellEnd"/>
      <w:r w:rsidRPr="004038A0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метання</w:t>
      </w:r>
      <w:proofErr w:type="spellEnd"/>
      <w:r w:rsidRPr="004038A0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списа</w:t>
      </w:r>
      <w:proofErr w:type="spellEnd"/>
      <w:r w:rsidRPr="004038A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Метання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м’яча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4038A0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z w:val="26"/>
          <w:szCs w:val="26"/>
        </w:rPr>
        <w:t>гранати</w:t>
      </w:r>
      <w:proofErr w:type="spellEnd"/>
      <w:r w:rsidRPr="004038A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Основні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під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час</w:t>
      </w:r>
      <w:r w:rsidRPr="004038A0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метання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списа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та</w:t>
      </w:r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їх</w:t>
      </w:r>
      <w:proofErr w:type="spellEnd"/>
      <w:r w:rsidRPr="004038A0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виправлення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  <w:r w:rsidRPr="004038A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Основні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помилки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при</w:t>
      </w:r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метанні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м’яча</w:t>
      </w:r>
      <w:proofErr w:type="spellEnd"/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й</w:t>
      </w:r>
      <w:r w:rsidRPr="004038A0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гранати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. </w:t>
      </w:r>
    </w:p>
    <w:p w14:paraId="1624E619" w14:textId="77777777" w:rsidR="00BF2591" w:rsidRPr="004038A0" w:rsidRDefault="00BF2591" w:rsidP="00BF2591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9. </w:t>
      </w:r>
      <w:bookmarkStart w:id="9" w:name="_Hlk108089809"/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Організація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проведення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атлетики.</w:t>
      </w:r>
    </w:p>
    <w:bookmarkEnd w:id="9"/>
    <w:p w14:paraId="209BF878" w14:textId="77777777" w:rsidR="00BF2591" w:rsidRPr="004038A0" w:rsidRDefault="00BF2591" w:rsidP="00BF259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z w:val="26"/>
          <w:szCs w:val="26"/>
        </w:rPr>
        <w:t xml:space="preserve">Характер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Календар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програма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Оцінювання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4038A0">
        <w:rPr>
          <w:rFonts w:ascii="Times New Roman" w:hAnsi="Times New Roman"/>
          <w:sz w:val="26"/>
          <w:szCs w:val="26"/>
        </w:rPr>
        <w:t>Суддівська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колегія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 w:val="26"/>
          <w:szCs w:val="26"/>
        </w:rPr>
        <w:t>її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обов’язки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Правила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ходьби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Правила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зі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стрибків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Правила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 w:val="26"/>
          <w:szCs w:val="26"/>
        </w:rPr>
        <w:t>метань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врочисті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процедури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Місця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для занять легкою атлетикою.</w:t>
      </w:r>
    </w:p>
    <w:p w14:paraId="1A97CD97" w14:textId="77777777" w:rsidR="00BF2591" w:rsidRPr="004038A0" w:rsidRDefault="00BF2591" w:rsidP="00BF2591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Лекція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10.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Технологія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написання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конспекту занять з </w:t>
      </w:r>
      <w:proofErr w:type="spellStart"/>
      <w:r w:rsidRPr="004038A0">
        <w:rPr>
          <w:rFonts w:ascii="Times New Roman" w:hAnsi="Times New Roman"/>
          <w:b/>
          <w:bCs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b/>
          <w:bCs/>
          <w:sz w:val="26"/>
          <w:szCs w:val="26"/>
        </w:rPr>
        <w:t xml:space="preserve"> атлетики.</w:t>
      </w:r>
    </w:p>
    <w:p w14:paraId="4CB6E3F6" w14:textId="77777777" w:rsidR="00BF2591" w:rsidRPr="004038A0" w:rsidRDefault="00BF2591" w:rsidP="00BF259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Вимоги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занять з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атлетики. </w:t>
      </w:r>
      <w:proofErr w:type="spellStart"/>
      <w:r w:rsidRPr="004038A0">
        <w:rPr>
          <w:rFonts w:ascii="Times New Roman" w:hAnsi="Times New Roman"/>
          <w:sz w:val="26"/>
          <w:szCs w:val="26"/>
        </w:rPr>
        <w:t>Вимоги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процесу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конспекту уроку. Постановка </w:t>
      </w:r>
      <w:proofErr w:type="spellStart"/>
      <w:r w:rsidRPr="004038A0">
        <w:rPr>
          <w:rFonts w:ascii="Times New Roman" w:hAnsi="Times New Roman"/>
          <w:sz w:val="26"/>
          <w:szCs w:val="26"/>
        </w:rPr>
        <w:t>завдань</w:t>
      </w:r>
      <w:proofErr w:type="spellEnd"/>
      <w:r w:rsidRPr="004038A0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заняття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щодо</w:t>
      </w:r>
      <w:proofErr w:type="spellEnd"/>
      <w:r w:rsidRPr="004038A0">
        <w:rPr>
          <w:rFonts w:ascii="Times New Roman" w:hAnsi="Times New Roman"/>
          <w:spacing w:val="-5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заповнення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граф. Оптимальна</w:t>
      </w:r>
      <w:r w:rsidRPr="004038A0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послідовність</w:t>
      </w:r>
      <w:proofErr w:type="spellEnd"/>
      <w:r w:rsidRPr="004038A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роботи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над</w:t>
      </w:r>
      <w:r w:rsidRPr="004038A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конспектом.</w:t>
      </w:r>
    </w:p>
    <w:p w14:paraId="12BB25C7" w14:textId="77777777" w:rsidR="008233C1" w:rsidRPr="004038A0" w:rsidRDefault="008233C1" w:rsidP="008233C1">
      <w:pPr>
        <w:ind w:firstLine="66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153C521" w14:textId="77777777" w:rsidR="00BF2591" w:rsidRPr="004038A0" w:rsidRDefault="008233C1" w:rsidP="008233C1">
      <w:pPr>
        <w:ind w:firstLine="660"/>
        <w:jc w:val="both"/>
        <w:rPr>
          <w:rFonts w:ascii="Times New Roman" w:hAnsi="Times New Roman"/>
          <w:sz w:val="26"/>
          <w:szCs w:val="26"/>
          <w:lang w:val="uk-UA"/>
        </w:rPr>
      </w:pPr>
      <w:bookmarkStart w:id="10" w:name="_Hlk169370920"/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Практичні заняття 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(денна – </w:t>
      </w:r>
      <w:r w:rsidR="00BF2591" w:rsidRPr="004038A0">
        <w:rPr>
          <w:rFonts w:ascii="Times New Roman" w:hAnsi="Times New Roman"/>
          <w:sz w:val="26"/>
          <w:szCs w:val="26"/>
          <w:lang w:val="uk-UA"/>
        </w:rPr>
        <w:t>20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г./ заочна – </w:t>
      </w:r>
      <w:r w:rsidR="00BF2591" w:rsidRPr="004038A0">
        <w:rPr>
          <w:rFonts w:ascii="Times New Roman" w:hAnsi="Times New Roman"/>
          <w:sz w:val="26"/>
          <w:szCs w:val="26"/>
          <w:lang w:val="uk-UA"/>
        </w:rPr>
        <w:t>10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 г.):</w:t>
      </w:r>
    </w:p>
    <w:p w14:paraId="25BE5569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11" w:name="_Hlk133166111"/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1.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bookmarkEnd w:id="11"/>
      <w:r w:rsidRPr="004038A0">
        <w:rPr>
          <w:rFonts w:ascii="Times New Roman" w:hAnsi="Times New Roman"/>
          <w:sz w:val="26"/>
          <w:szCs w:val="26"/>
          <w:lang w:val="uk-UA"/>
        </w:rPr>
        <w:t>Техніка навчання та виконання загально-розвивальних та спеціальних вправ.</w:t>
      </w:r>
    </w:p>
    <w:p w14:paraId="4378E0F4" w14:textId="77777777" w:rsid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 xml:space="preserve">: </w:t>
      </w:r>
    </w:p>
    <w:p w14:paraId="0AD25E50" w14:textId="5897C1A5" w:rsidR="00431ED5" w:rsidRPr="00431ED5" w:rsidRDefault="00431ED5" w:rsidP="00431ED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Підготувати 5 загально-розвивальних вправ та навести методичні рекомендації.</w:t>
      </w:r>
    </w:p>
    <w:p w14:paraId="11DF6F7E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2.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  спортивної ходьби.</w:t>
      </w:r>
    </w:p>
    <w:p w14:paraId="2A9E5E88" w14:textId="35538F33" w:rsidR="00431ED5" w:rsidRP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>: Підготувати 5 спеціальних вправ для вдосконалення техніки спортивної ходьби та навести методичні рекомендації.</w:t>
      </w:r>
    </w:p>
    <w:p w14:paraId="43C50027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3.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Техніка та методика навчання бігу на короткі </w:t>
      </w:r>
      <w:r w:rsidRPr="004038A0">
        <w:rPr>
          <w:rFonts w:ascii="Times New Roman" w:hAnsi="Times New Roman"/>
          <w:sz w:val="26"/>
          <w:szCs w:val="26"/>
          <w:lang w:val="uk-UA"/>
        </w:rPr>
        <w:lastRenderedPageBreak/>
        <w:t>дистанції.</w:t>
      </w:r>
    </w:p>
    <w:p w14:paraId="137C0E7F" w14:textId="0AC9EBAF" w:rsidR="00431ED5" w:rsidRP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>: Підготувати 5 спеціальних вправ для вдосконалення техніки бігу на короткі дистанції та навести методичні рекомендації</w:t>
      </w:r>
      <w:r w:rsidR="00E05003">
        <w:rPr>
          <w:rFonts w:ascii="Times New Roman" w:hAnsi="Times New Roman"/>
          <w:szCs w:val="26"/>
          <w:lang w:val="uk-UA"/>
        </w:rPr>
        <w:t>.</w:t>
      </w:r>
    </w:p>
    <w:p w14:paraId="77A3A7AA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4.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бігу з низького старту.</w:t>
      </w:r>
    </w:p>
    <w:p w14:paraId="247607AD" w14:textId="380DF702" w:rsidR="00431ED5" w:rsidRP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>: Підготувати 5 спеціальних вправ для розвитку швидкості в бігу на короткі дистанції та навести методичні рекомендації</w:t>
      </w:r>
      <w:r w:rsidR="00E05003">
        <w:rPr>
          <w:rFonts w:ascii="Times New Roman" w:hAnsi="Times New Roman"/>
          <w:szCs w:val="26"/>
          <w:lang w:val="uk-UA"/>
        </w:rPr>
        <w:t>.</w:t>
      </w:r>
    </w:p>
    <w:p w14:paraId="5C641A3E" w14:textId="70541753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5.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бігу на довгі дистанції</w:t>
      </w:r>
      <w:r w:rsidR="00431ED5">
        <w:rPr>
          <w:rFonts w:ascii="Times New Roman" w:hAnsi="Times New Roman"/>
          <w:sz w:val="26"/>
          <w:szCs w:val="26"/>
          <w:lang w:val="uk-UA"/>
        </w:rPr>
        <w:t>.</w:t>
      </w:r>
    </w:p>
    <w:p w14:paraId="26923AEB" w14:textId="64CE2B82" w:rsidR="00431ED5" w:rsidRPr="00E05003" w:rsidRDefault="00431ED5" w:rsidP="00E0500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 xml:space="preserve">: </w:t>
      </w:r>
      <w:r w:rsidR="00E05003">
        <w:rPr>
          <w:rFonts w:ascii="Times New Roman" w:hAnsi="Times New Roman"/>
          <w:szCs w:val="26"/>
          <w:lang w:val="uk-UA"/>
        </w:rPr>
        <w:t>Методика розвитку загальної і швидкісної витривалості.</w:t>
      </w:r>
    </w:p>
    <w:p w14:paraId="074FB589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6.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естафетному бігу.</w:t>
      </w:r>
    </w:p>
    <w:p w14:paraId="6172A585" w14:textId="604C046A" w:rsidR="00431ED5" w:rsidRP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>: Підготувати 5 спеціальних вправ для вдосконалення техніки естафетного бігу та навести методичні рекомендації.</w:t>
      </w:r>
    </w:p>
    <w:p w14:paraId="17F409A9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7.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стрибкам в довжину з місця та з розбігу способом «зігнувши ноги».</w:t>
      </w:r>
    </w:p>
    <w:p w14:paraId="42D04210" w14:textId="110AA441" w:rsidR="00431ED5" w:rsidRPr="00431ED5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>: Підготувати 5 спеціальних вправ для вдосконалення техніки стрибка у довжину з місця і з розбігу. Навести методичні рекомендації.</w:t>
      </w:r>
    </w:p>
    <w:p w14:paraId="0823576A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8.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стрибкам в довжину з розбігу способом «ножиці».</w:t>
      </w:r>
    </w:p>
    <w:p w14:paraId="5559E863" w14:textId="3108F5E9" w:rsidR="00431ED5" w:rsidRPr="004038A0" w:rsidRDefault="00431ED5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 xml:space="preserve">: Підготувати 5 спеціальних вправ для </w:t>
      </w:r>
      <w:r w:rsidR="00E05003">
        <w:rPr>
          <w:rFonts w:ascii="Times New Roman" w:hAnsi="Times New Roman"/>
          <w:szCs w:val="26"/>
          <w:lang w:val="uk-UA"/>
        </w:rPr>
        <w:t xml:space="preserve"> розвитку фізичних якостей стрибунів </w:t>
      </w:r>
      <w:r>
        <w:rPr>
          <w:rFonts w:ascii="Times New Roman" w:hAnsi="Times New Roman"/>
          <w:szCs w:val="26"/>
          <w:lang w:val="uk-UA"/>
        </w:rPr>
        <w:t>у довжину з розбігу. Навести методичні рекомендації.</w:t>
      </w:r>
    </w:p>
    <w:p w14:paraId="4EDD27C4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9.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потрійному стрибку.</w:t>
      </w:r>
    </w:p>
    <w:p w14:paraId="0B3055BA" w14:textId="0E079CA1" w:rsidR="00431ED5" w:rsidRPr="00E05003" w:rsidRDefault="00431ED5" w:rsidP="00E0500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 xml:space="preserve">: </w:t>
      </w:r>
      <w:r w:rsidR="00E05003">
        <w:rPr>
          <w:rFonts w:ascii="Times New Roman" w:hAnsi="Times New Roman"/>
          <w:szCs w:val="26"/>
          <w:lang w:val="uk-UA"/>
        </w:rPr>
        <w:t>Підготувати 5 спеціальних вправ для вдосконалення техніки потрійного стрибка. Навести методичні рекомендації.</w:t>
      </w:r>
    </w:p>
    <w:p w14:paraId="154B7521" w14:textId="77777777" w:rsidR="00BF2591" w:rsidRDefault="00BF2591" w:rsidP="00BF2591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 xml:space="preserve">Заняття 10. </w:t>
      </w:r>
      <w:r w:rsidRPr="004038A0">
        <w:rPr>
          <w:rFonts w:ascii="Times New Roman" w:hAnsi="Times New Roman"/>
          <w:i/>
          <w:iCs/>
          <w:sz w:val="26"/>
          <w:szCs w:val="26"/>
          <w:lang w:val="uk-UA"/>
        </w:rPr>
        <w:t xml:space="preserve">Тема для обговорення: </w:t>
      </w:r>
      <w:r w:rsidRPr="004038A0">
        <w:rPr>
          <w:rFonts w:ascii="Times New Roman" w:hAnsi="Times New Roman"/>
          <w:sz w:val="26"/>
          <w:szCs w:val="26"/>
          <w:lang w:val="uk-UA"/>
        </w:rPr>
        <w:t>Техніка та методика навчання метанню малого м’яча.</w:t>
      </w:r>
    </w:p>
    <w:p w14:paraId="564C632E" w14:textId="77777777" w:rsidR="00E05003" w:rsidRDefault="00431ED5" w:rsidP="00431ED5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i/>
          <w:szCs w:val="26"/>
          <w:lang w:val="uk-UA"/>
        </w:rPr>
        <w:t>Завдання для самостійної роботи</w:t>
      </w:r>
      <w:r>
        <w:rPr>
          <w:rFonts w:ascii="Times New Roman" w:hAnsi="Times New Roman"/>
          <w:szCs w:val="26"/>
          <w:lang w:val="uk-UA"/>
        </w:rPr>
        <w:t xml:space="preserve">: </w:t>
      </w:r>
    </w:p>
    <w:p w14:paraId="328BE736" w14:textId="677DE6C2" w:rsidR="00431ED5" w:rsidRDefault="00E05003" w:rsidP="00E05003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  <w:lang w:val="uk-UA"/>
        </w:rPr>
      </w:pPr>
      <w:r w:rsidRPr="00E05003">
        <w:rPr>
          <w:rFonts w:ascii="Times New Roman" w:hAnsi="Times New Roman"/>
          <w:szCs w:val="26"/>
          <w:lang w:val="uk-UA"/>
        </w:rPr>
        <w:t>Підготувати 5 спеціальних вправ для вдосконалення техніки метання малого м’яча. Навести методичні рекомендації.</w:t>
      </w:r>
    </w:p>
    <w:p w14:paraId="3A273946" w14:textId="071B3065" w:rsidR="00E05003" w:rsidRPr="00E05003" w:rsidRDefault="00E05003" w:rsidP="00E05003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Підготувати 5 спеціальних вправ для розвитку фізичних якостей метальників.</w:t>
      </w:r>
    </w:p>
    <w:p w14:paraId="65EC3A77" w14:textId="77777777" w:rsidR="00431ED5" w:rsidRPr="004038A0" w:rsidRDefault="00431ED5" w:rsidP="00BF259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bookmarkEnd w:id="10"/>
    <w:p w14:paraId="30A506D3" w14:textId="64AB7927" w:rsidR="008233C1" w:rsidRPr="004038A0" w:rsidRDefault="008233C1" w:rsidP="008233C1">
      <w:pPr>
        <w:ind w:firstLine="66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4038A0">
        <w:rPr>
          <w:rFonts w:ascii="Times New Roman" w:hAnsi="Times New Roman"/>
          <w:b/>
          <w:bCs/>
          <w:szCs w:val="28"/>
          <w:lang w:val="uk-UA"/>
        </w:rPr>
        <w:t xml:space="preserve"> </w:t>
      </w:r>
    </w:p>
    <w:p w14:paraId="1E0DC129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10B813F2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12" w:name="_Hlk169371216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Індивідуальне завдання /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Individual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task</w:t>
      </w:r>
      <w:proofErr w:type="spellEnd"/>
    </w:p>
    <w:p w14:paraId="00E1DA6C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73851ADA" w14:textId="197D8BD8" w:rsidR="008233C1" w:rsidRPr="004038A0" w:rsidRDefault="008233C1" w:rsidP="008233C1">
      <w:pPr>
        <w:pStyle w:val="Default"/>
        <w:ind w:firstLine="770"/>
        <w:jc w:val="both"/>
        <w:rPr>
          <w:szCs w:val="26"/>
          <w:lang w:val="uk-UA"/>
        </w:rPr>
      </w:pPr>
      <w:r w:rsidRPr="004038A0">
        <w:rPr>
          <w:i/>
          <w:iCs/>
          <w:szCs w:val="26"/>
          <w:lang w:val="uk-UA"/>
        </w:rPr>
        <w:t>Індивідуальні роботи (ІР)</w:t>
      </w:r>
      <w:r w:rsidRPr="004038A0">
        <w:rPr>
          <w:b/>
          <w:bCs/>
          <w:i/>
          <w:iCs/>
          <w:szCs w:val="26"/>
          <w:lang w:val="uk-UA"/>
        </w:rPr>
        <w:t xml:space="preserve"> з дисципліни</w:t>
      </w:r>
      <w:r w:rsidRPr="004038A0">
        <w:rPr>
          <w:szCs w:val="26"/>
          <w:lang w:val="uk-UA"/>
        </w:rPr>
        <w:t xml:space="preserve"> (реферативна робота, розрахункова робота, презентація</w:t>
      </w:r>
      <w:r w:rsidR="008E1143">
        <w:rPr>
          <w:szCs w:val="26"/>
          <w:lang w:val="uk-UA"/>
        </w:rPr>
        <w:t>, конспект уроку</w:t>
      </w:r>
      <w:r w:rsidRPr="004038A0">
        <w:rPr>
          <w:szCs w:val="26"/>
          <w:lang w:val="uk-UA"/>
        </w:rPr>
        <w:t xml:space="preserve"> та ін.) сприяють поглибленому вивченню студентом теоретичного матеріалу, формуванню умінь, використанню знань для вирішення відповідних практичних завдань.</w:t>
      </w:r>
    </w:p>
    <w:p w14:paraId="5464112F" w14:textId="77777777" w:rsidR="008233C1" w:rsidRPr="004038A0" w:rsidRDefault="008233C1" w:rsidP="008233C1">
      <w:pPr>
        <w:pStyle w:val="Default"/>
        <w:ind w:firstLine="770"/>
        <w:jc w:val="both"/>
        <w:rPr>
          <w:szCs w:val="26"/>
          <w:lang w:val="uk-UA"/>
        </w:rPr>
      </w:pPr>
      <w:r w:rsidRPr="004038A0">
        <w:rPr>
          <w:szCs w:val="26"/>
          <w:lang w:val="uk-UA"/>
        </w:rPr>
        <w:t>Види індивідуальних робіт, термін виконання, термін здачі/захисту визначаються робочим навчальним планом (за навчальним планом виконання ІР передбачено - 1 на семестр).</w:t>
      </w:r>
    </w:p>
    <w:p w14:paraId="1DF42459" w14:textId="77777777" w:rsidR="008233C1" w:rsidRDefault="008233C1" w:rsidP="008233C1">
      <w:pPr>
        <w:pStyle w:val="Default"/>
        <w:ind w:firstLine="770"/>
        <w:jc w:val="both"/>
        <w:rPr>
          <w:lang w:val="uk-UA"/>
        </w:rPr>
      </w:pPr>
      <w:r w:rsidRPr="004038A0">
        <w:rPr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15808BFB" w14:textId="2D614318" w:rsidR="008E1143" w:rsidRPr="008E1143" w:rsidRDefault="008E1143" w:rsidP="008233C1">
      <w:pPr>
        <w:pStyle w:val="Default"/>
        <w:ind w:firstLine="770"/>
        <w:jc w:val="both"/>
        <w:rPr>
          <w:b/>
          <w:bCs/>
          <w:lang w:val="uk-UA"/>
        </w:rPr>
      </w:pPr>
      <w:r w:rsidRPr="008E1143">
        <w:rPr>
          <w:b/>
          <w:bCs/>
          <w:lang w:val="uk-UA"/>
        </w:rPr>
        <w:t>Індивідуальне завдання – скласти конспект уроку з легкої атлетики за визначеними завданнями.</w:t>
      </w:r>
    </w:p>
    <w:p w14:paraId="3A232FDE" w14:textId="77777777" w:rsidR="008233C1" w:rsidRPr="004038A0" w:rsidRDefault="008233C1" w:rsidP="008233C1">
      <w:pPr>
        <w:pStyle w:val="afe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72F020B3" w14:textId="77777777" w:rsidR="008233C1" w:rsidRPr="004038A0" w:rsidRDefault="008233C1" w:rsidP="008233C1">
      <w:pPr>
        <w:pStyle w:val="afe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Варіант 1. Критерії оцінювання індивідуальної роботи з дисципліни </w:t>
      </w:r>
    </w:p>
    <w:p w14:paraId="0123770E" w14:textId="77777777" w:rsidR="008233C1" w:rsidRPr="004038A0" w:rsidRDefault="008233C1" w:rsidP="008233C1">
      <w:pPr>
        <w:pStyle w:val="afe"/>
        <w:rPr>
          <w:rFonts w:ascii="Times New Roman" w:hAnsi="Times New Roman"/>
          <w:b w:val="0"/>
          <w:bCs w:val="0"/>
          <w:szCs w:val="26"/>
          <w:lang w:val="uk-UA"/>
        </w:rPr>
      </w:pPr>
      <w:r w:rsidRPr="004038A0">
        <w:rPr>
          <w:rFonts w:ascii="Times New Roman" w:hAnsi="Times New Roman"/>
          <w:b w:val="0"/>
          <w:bCs w:val="0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208"/>
        <w:gridCol w:w="6925"/>
      </w:tblGrid>
      <w:tr w:rsidR="008233C1" w:rsidRPr="004038A0" w14:paraId="22A3029B" w14:textId="77777777" w:rsidTr="00F575A8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9A9" w14:textId="77777777" w:rsidR="008233C1" w:rsidRPr="004038A0" w:rsidRDefault="008233C1" w:rsidP="00F575A8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Оцінка за національною шкалою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D5C" w14:textId="77777777" w:rsidR="008233C1" w:rsidRPr="004038A0" w:rsidRDefault="008233C1" w:rsidP="00F575A8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Кількість</w:t>
            </w:r>
          </w:p>
          <w:p w14:paraId="50466D57" w14:textId="77777777" w:rsidR="008233C1" w:rsidRPr="004038A0" w:rsidRDefault="008233C1" w:rsidP="00F575A8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балів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7374" w14:textId="77777777" w:rsidR="008233C1" w:rsidRPr="004038A0" w:rsidRDefault="008233C1" w:rsidP="00F575A8">
            <w:pPr>
              <w:pStyle w:val="Style9"/>
              <w:widowControl/>
              <w:autoSpaceDE/>
              <w:adjustRightInd/>
              <w:spacing w:line="240" w:lineRule="auto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Критерії</w:t>
            </w:r>
          </w:p>
        </w:tc>
      </w:tr>
      <w:tr w:rsidR="008233C1" w:rsidRPr="004038A0" w14:paraId="386C8062" w14:textId="77777777" w:rsidTr="00F575A8">
        <w:trPr>
          <w:cantSplit/>
          <w:trHeight w:val="29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980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lastRenderedPageBreak/>
              <w:t>відмінно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17E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17E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4038A0">
              <w:rPr>
                <w:rFonts w:ascii="Times New Roman" w:hAnsi="Times New Roman"/>
                <w:lang w:val="uk-UA" w:eastAsia="en-US"/>
              </w:rPr>
              <w:t>:</w:t>
            </w:r>
          </w:p>
          <w:p w14:paraId="415885C5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</w:r>
          </w:p>
          <w:p w14:paraId="7C10BCD7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повністю виконана практична робота (в презентації достатній вміст оглядового матеріалу;</w:t>
            </w:r>
          </w:p>
          <w:p w14:paraId="292981FD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виконання в межах зазначеного терміну.</w:t>
            </w:r>
          </w:p>
        </w:tc>
      </w:tr>
      <w:tr w:rsidR="008233C1" w:rsidRPr="004038A0" w14:paraId="7600CE5F" w14:textId="77777777" w:rsidTr="00F575A8">
        <w:trPr>
          <w:cantSplit/>
          <w:trHeight w:val="34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F4B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2DB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07C1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4038A0">
              <w:rPr>
                <w:rFonts w:ascii="Times New Roman" w:hAnsi="Times New Roman"/>
                <w:lang w:val="uk-UA" w:eastAsia="en-US"/>
              </w:rPr>
              <w:t>:</w:t>
            </w:r>
          </w:p>
          <w:p w14:paraId="2E455C0B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незначні зауваження до вимог щодо форматування, наявність інформаційних джерел, наявність контрольних питань до змісту роботи;</w:t>
            </w:r>
          </w:p>
          <w:p w14:paraId="35E8DF2C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виконана практична робота має незначні недоліки (в презентації достатній вміст оглядового матеріалу);</w:t>
            </w:r>
          </w:p>
          <w:p w14:paraId="41C67845" w14:textId="77777777" w:rsidR="008233C1" w:rsidRPr="004038A0" w:rsidRDefault="008233C1" w:rsidP="00F575A8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робота здана на протязі трьох днів після завершення терміну (за умови відсутності інших зауважень).</w:t>
            </w:r>
          </w:p>
        </w:tc>
      </w:tr>
      <w:tr w:rsidR="008233C1" w:rsidRPr="004038A0" w14:paraId="187D32E1" w14:textId="77777777" w:rsidTr="00F575A8"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1484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t>добре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51F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6CE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6AF18014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4DCB77E6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11C39D7B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пізніше трьох днів після завершення терміну (за умови відсутності інших зауважень).</w:t>
            </w:r>
          </w:p>
        </w:tc>
      </w:tr>
      <w:tr w:rsidR="008233C1" w:rsidRPr="004038A0" w14:paraId="31E4A580" w14:textId="77777777" w:rsidTr="00F575A8">
        <w:trPr>
          <w:cantSplit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840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FCD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049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7738B12D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 обмежений), структурність та змістовність роботи (якість і значимість матеріалу) мають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54F1F179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60C99EF9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пізніше тижня після завершення терміну (за умови відсутності інших зауважень).</w:t>
            </w:r>
          </w:p>
        </w:tc>
      </w:tr>
      <w:tr w:rsidR="008233C1" w:rsidRPr="004038A0" w14:paraId="468E80C0" w14:textId="77777777" w:rsidTr="00F575A8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0AF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t>задовільно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39A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679" w14:textId="77777777" w:rsidR="008233C1" w:rsidRPr="004038A0" w:rsidRDefault="008233C1" w:rsidP="00F575A8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 xml:space="preserve">задовільне виконання: </w:t>
            </w:r>
          </w:p>
          <w:p w14:paraId="754AC62B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</w:r>
          </w:p>
          <w:p w14:paraId="50A151E3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суттєві недоліки або виконана неповністю (в презентації оглядовий матеріал недостатній або має недоліки);</w:t>
            </w:r>
          </w:p>
          <w:p w14:paraId="57CF4B74" w14:textId="77777777" w:rsidR="008233C1" w:rsidRPr="004038A0" w:rsidRDefault="008233C1" w:rsidP="00F575A8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після завершення терміну.</w:t>
            </w:r>
          </w:p>
        </w:tc>
      </w:tr>
    </w:tbl>
    <w:p w14:paraId="63EE16E5" w14:textId="77777777" w:rsidR="008233C1" w:rsidRPr="004038A0" w:rsidRDefault="008233C1" w:rsidP="008233C1">
      <w:pPr>
        <w:pStyle w:val="afe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3FF14488" w14:textId="77777777" w:rsidR="008233C1" w:rsidRPr="004038A0" w:rsidRDefault="008233C1" w:rsidP="008233C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25DEDA1E" w14:textId="77777777" w:rsidR="008233C1" w:rsidRPr="004038A0" w:rsidRDefault="008233C1" w:rsidP="008233C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 xml:space="preserve">Варіант 2. Критерії оцінювання індивідуальної роботи з дисципліни </w:t>
      </w:r>
    </w:p>
    <w:p w14:paraId="71627A07" w14:textId="77777777" w:rsidR="008233C1" w:rsidRPr="004038A0" w:rsidRDefault="008233C1" w:rsidP="008233C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lastRenderedPageBreak/>
        <w:t xml:space="preserve">(у вигляді реферативної роботи або презентації)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6802"/>
        <w:gridCol w:w="2365"/>
      </w:tblGrid>
      <w:tr w:rsidR="008233C1" w:rsidRPr="004038A0" w14:paraId="6DE46C9A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32B" w14:textId="77777777" w:rsidR="008233C1" w:rsidRPr="004038A0" w:rsidRDefault="008233C1" w:rsidP="00F575A8">
            <w:pPr>
              <w:pStyle w:val="Style9"/>
              <w:tabs>
                <w:tab w:val="left" w:pos="365"/>
              </w:tabs>
              <w:spacing w:line="240" w:lineRule="auto"/>
              <w:ind w:hanging="110"/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6BA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BF2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Максимальна кількість балів за кожним критерієм</w:t>
            </w:r>
          </w:p>
        </w:tc>
      </w:tr>
      <w:tr w:rsidR="008233C1" w:rsidRPr="004038A0" w14:paraId="42F3F066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A0B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9A1" w14:textId="77777777" w:rsidR="008233C1" w:rsidRPr="004038A0" w:rsidRDefault="008233C1" w:rsidP="00F575A8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 xml:space="preserve">Обґрунтування актуальності, складання плану, формулювання мети, задач, методів дослідження,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30B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233C1" w:rsidRPr="004038A0" w14:paraId="0C3B791E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3C3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6FC" w14:textId="77777777" w:rsidR="008233C1" w:rsidRPr="004038A0" w:rsidRDefault="008233C1" w:rsidP="00F575A8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 xml:space="preserve">Розкриття змісту згідно плану. Наявність фактів, ідей, результатів досліджень в логічній послідовності. </w:t>
            </w:r>
            <w:proofErr w:type="spellStart"/>
            <w:r w:rsidRPr="004038A0">
              <w:t>Аналіз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сучасного</w:t>
            </w:r>
            <w:proofErr w:type="spellEnd"/>
            <w:r w:rsidRPr="004038A0">
              <w:t xml:space="preserve"> стану </w:t>
            </w:r>
            <w:proofErr w:type="spellStart"/>
            <w:r w:rsidRPr="004038A0">
              <w:t>проблеми</w:t>
            </w:r>
            <w:proofErr w:type="spellEnd"/>
            <w:r w:rsidRPr="004038A0">
              <w:t xml:space="preserve">, </w:t>
            </w:r>
            <w:r w:rsidRPr="004038A0">
              <w:rPr>
                <w:lang w:val="uk-UA"/>
              </w:rPr>
              <w:t xml:space="preserve">перспективи </w:t>
            </w:r>
            <w:proofErr w:type="spellStart"/>
            <w:r w:rsidRPr="004038A0">
              <w:t>подальшо</w:t>
            </w:r>
            <w:proofErr w:type="spellEnd"/>
            <w:r w:rsidRPr="004038A0">
              <w:rPr>
                <w:lang w:val="uk-UA"/>
              </w:rPr>
              <w:t>ї роботи</w:t>
            </w:r>
            <w:r w:rsidRPr="004038A0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C3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233C1" w:rsidRPr="004038A0" w14:paraId="050F32BA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E1E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3E8" w14:textId="77777777" w:rsidR="008233C1" w:rsidRPr="004038A0" w:rsidRDefault="008233C1" w:rsidP="00F575A8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>Наявність оглядового матеріалу або виконання практичного завдання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168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233C1" w:rsidRPr="004038A0" w14:paraId="4B7F73D7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B6F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E32" w14:textId="77777777" w:rsidR="008233C1" w:rsidRPr="004038A0" w:rsidRDefault="008233C1" w:rsidP="00F575A8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>Наявність в</w:t>
            </w:r>
            <w:proofErr w:type="spellStart"/>
            <w:r w:rsidRPr="004038A0">
              <w:t>исновк</w:t>
            </w:r>
            <w:r w:rsidRPr="004038A0">
              <w:rPr>
                <w:lang w:val="uk-UA"/>
              </w:rPr>
              <w:t>ів</w:t>
            </w:r>
            <w:proofErr w:type="spellEnd"/>
            <w:r w:rsidRPr="004038A0">
              <w:rPr>
                <w:lang w:val="uk-UA"/>
              </w:rPr>
              <w:t xml:space="preserve">, практичних рекомендацій. Висловлювання </w:t>
            </w:r>
            <w:proofErr w:type="spellStart"/>
            <w:r w:rsidRPr="004038A0">
              <w:t>власн</w:t>
            </w:r>
            <w:r w:rsidRPr="004038A0">
              <w:rPr>
                <w:lang w:val="uk-UA"/>
              </w:rPr>
              <w:t>ої</w:t>
            </w:r>
            <w:proofErr w:type="spellEnd"/>
            <w:r w:rsidRPr="004038A0">
              <w:rPr>
                <w:lang w:val="uk-UA"/>
              </w:rPr>
              <w:t xml:space="preserve"> </w:t>
            </w:r>
            <w:proofErr w:type="spellStart"/>
            <w:r w:rsidRPr="004038A0">
              <w:rPr>
                <w:lang w:val="uk-UA"/>
              </w:rPr>
              <w:t>обгрунтованої</w:t>
            </w:r>
            <w:proofErr w:type="spellEnd"/>
            <w:r w:rsidRPr="004038A0">
              <w:rPr>
                <w:lang w:val="uk-UA"/>
              </w:rPr>
              <w:t xml:space="preserve"> думки</w:t>
            </w:r>
            <w:r w:rsidRPr="004038A0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24D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233C1" w:rsidRPr="004038A0" w14:paraId="44123C33" w14:textId="77777777" w:rsidTr="00F575A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049" w14:textId="77777777" w:rsidR="008233C1" w:rsidRPr="004038A0" w:rsidRDefault="008233C1" w:rsidP="00F575A8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0E9" w14:textId="77777777" w:rsidR="008233C1" w:rsidRPr="004038A0" w:rsidRDefault="008233C1" w:rsidP="00F575A8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4038A0">
              <w:t>Дотримання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вимог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щодо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технічного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оформлення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роботи</w:t>
            </w:r>
            <w:proofErr w:type="spellEnd"/>
            <w:r w:rsidRPr="004038A0">
              <w:t xml:space="preserve"> (</w:t>
            </w:r>
            <w:proofErr w:type="spellStart"/>
            <w:r w:rsidRPr="004038A0">
              <w:t>титульний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аркуш</w:t>
            </w:r>
            <w:proofErr w:type="spellEnd"/>
            <w:r w:rsidRPr="004038A0">
              <w:t xml:space="preserve">, план, </w:t>
            </w:r>
            <w:proofErr w:type="spellStart"/>
            <w:r w:rsidRPr="004038A0">
              <w:t>вступ</w:t>
            </w:r>
            <w:proofErr w:type="spellEnd"/>
            <w:r w:rsidRPr="004038A0">
              <w:t xml:space="preserve">, </w:t>
            </w:r>
            <w:proofErr w:type="spellStart"/>
            <w:r w:rsidRPr="004038A0">
              <w:t>основна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частина</w:t>
            </w:r>
            <w:proofErr w:type="spellEnd"/>
            <w:r w:rsidRPr="004038A0">
              <w:t xml:space="preserve">, </w:t>
            </w:r>
            <w:proofErr w:type="spellStart"/>
            <w:r w:rsidRPr="004038A0">
              <w:t>висновки</w:t>
            </w:r>
            <w:proofErr w:type="spellEnd"/>
            <w:r w:rsidRPr="004038A0">
              <w:t xml:space="preserve">, список </w:t>
            </w:r>
            <w:proofErr w:type="spellStart"/>
            <w:r w:rsidRPr="004038A0">
              <w:t>використаних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джерел</w:t>
            </w:r>
            <w:proofErr w:type="spellEnd"/>
            <w:r w:rsidRPr="004038A0">
              <w:t>)</w:t>
            </w:r>
            <w:r w:rsidRPr="004038A0">
              <w:rPr>
                <w:lang w:val="uk-UA"/>
              </w:rPr>
              <w:t>. Робота здана вчасно.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62B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233C1" w:rsidRPr="004038A0" w14:paraId="406B6704" w14:textId="77777777" w:rsidTr="00F575A8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C6F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lang w:val="uk-UA"/>
              </w:rPr>
              <w:t>Разом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1E0" w14:textId="77777777" w:rsidR="008233C1" w:rsidRPr="004038A0" w:rsidRDefault="008233C1" w:rsidP="00F575A8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</w:tr>
    </w:tbl>
    <w:p w14:paraId="06E81F9F" w14:textId="77777777" w:rsidR="00A709E2" w:rsidRDefault="00A709E2" w:rsidP="008233C1">
      <w:pPr>
        <w:rPr>
          <w:rFonts w:ascii="Times New Roman" w:hAnsi="Times New Roman"/>
          <w:b/>
          <w:sz w:val="26"/>
          <w:szCs w:val="26"/>
          <w:lang w:val="uk-UA"/>
        </w:rPr>
      </w:pPr>
    </w:p>
    <w:bookmarkEnd w:id="12"/>
    <w:p w14:paraId="46413981" w14:textId="6125EC53" w:rsidR="008233C1" w:rsidRPr="004038A0" w:rsidRDefault="008233C1" w:rsidP="008233C1">
      <w:pPr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>Розподіл годин самостійної роботи здобувачів:</w:t>
      </w:r>
    </w:p>
    <w:p w14:paraId="2A15A176" w14:textId="77777777" w:rsidR="008D6ECC" w:rsidRPr="004038A0" w:rsidRDefault="008D6ECC" w:rsidP="008D6ECC">
      <w:pPr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1. </w:t>
      </w:r>
      <w:proofErr w:type="spellStart"/>
      <w:r w:rsidRPr="004038A0">
        <w:rPr>
          <w:rFonts w:ascii="Times New Roman" w:hAnsi="Times New Roman"/>
          <w:spacing w:val="-1"/>
          <w:sz w:val="26"/>
          <w:szCs w:val="26"/>
        </w:rPr>
        <w:t>Основи</w:t>
      </w:r>
      <w:proofErr w:type="spellEnd"/>
      <w:r w:rsidRPr="004038A0">
        <w:rPr>
          <w:rFonts w:ascii="Times New Roman" w:hAnsi="Times New Roman"/>
          <w:spacing w:val="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1"/>
          <w:sz w:val="26"/>
          <w:szCs w:val="26"/>
        </w:rPr>
        <w:t>підготовки</w:t>
      </w:r>
      <w:proofErr w:type="spellEnd"/>
      <w:r w:rsidRPr="004038A0">
        <w:rPr>
          <w:rFonts w:ascii="Times New Roman" w:hAnsi="Times New Roman"/>
          <w:spacing w:val="8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легкоатлетів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1AE006E8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pacing w:val="-3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2.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Досягнення</w:t>
      </w:r>
      <w:proofErr w:type="spellEnd"/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і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збереження</w:t>
      </w:r>
      <w:proofErr w:type="spellEnd"/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спортивної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форми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>.</w:t>
      </w:r>
    </w:p>
    <w:p w14:paraId="1F75C05C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3. </w:t>
      </w:r>
      <w:proofErr w:type="spellStart"/>
      <w:r w:rsidRPr="004038A0">
        <w:rPr>
          <w:rFonts w:ascii="Times New Roman" w:hAnsi="Times New Roman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z w:val="26"/>
          <w:szCs w:val="26"/>
        </w:rPr>
        <w:t>,</w:t>
      </w:r>
      <w:r w:rsidRPr="004038A0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1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</w:rPr>
        <w:t>й</w:t>
      </w:r>
      <w:r w:rsidRPr="004038A0">
        <w:rPr>
          <w:rFonts w:ascii="Times New Roman" w:hAnsi="Times New Roman"/>
          <w:spacing w:val="1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52"/>
          <w:sz w:val="26"/>
          <w:szCs w:val="26"/>
        </w:rPr>
        <w:t xml:space="preserve">      </w:t>
      </w:r>
      <w:r w:rsidRPr="004038A0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4038A0">
        <w:rPr>
          <w:rFonts w:ascii="Times New Roman" w:hAnsi="Times New Roman"/>
          <w:sz w:val="26"/>
          <w:szCs w:val="26"/>
        </w:rPr>
        <w:t>спортивній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ходьбі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0361473E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pacing w:val="-3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4.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в</w:t>
      </w:r>
      <w:r w:rsidRPr="004038A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>.</w:t>
      </w:r>
    </w:p>
    <w:p w14:paraId="45F6C361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5.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швидкості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26B24060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6.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7"/>
          <w:sz w:val="26"/>
          <w:szCs w:val="26"/>
        </w:rPr>
        <w:t xml:space="preserve"> в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 w:val="26"/>
          <w:szCs w:val="26"/>
        </w:rPr>
        <w:t>середні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довгі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1F5C5814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7.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швидкісної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витривалості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34ABA965" w14:textId="77777777" w:rsidR="008D6ECC" w:rsidRPr="004038A0" w:rsidRDefault="008D6ECC" w:rsidP="008D6ECC">
      <w:pPr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8.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витривалості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388E4F06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9.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7"/>
          <w:sz w:val="26"/>
          <w:szCs w:val="26"/>
        </w:rPr>
        <w:t xml:space="preserve"> в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 w:val="26"/>
          <w:szCs w:val="26"/>
        </w:rPr>
        <w:t>перешкодами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467A7006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10.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координації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рухів</w:t>
      </w:r>
      <w:proofErr w:type="spellEnd"/>
    </w:p>
    <w:p w14:paraId="62285DA9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11.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7"/>
          <w:sz w:val="26"/>
          <w:szCs w:val="26"/>
        </w:rPr>
        <w:t xml:space="preserve"> в </w:t>
      </w:r>
      <w:proofErr w:type="spellStart"/>
      <w:r w:rsidRPr="004038A0">
        <w:rPr>
          <w:rFonts w:ascii="Times New Roman" w:hAnsi="Times New Roman"/>
          <w:sz w:val="26"/>
          <w:szCs w:val="26"/>
        </w:rPr>
        <w:t>естафетному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 w:val="26"/>
          <w:szCs w:val="26"/>
        </w:rPr>
        <w:t>багатоборствах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419E012C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pacing w:val="-4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12.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53"/>
          <w:sz w:val="26"/>
          <w:szCs w:val="26"/>
        </w:rPr>
        <w:t xml:space="preserve">   </w:t>
      </w:r>
      <w:r w:rsidRPr="004038A0">
        <w:rPr>
          <w:rFonts w:ascii="Times New Roman" w:hAnsi="Times New Roman"/>
          <w:spacing w:val="-4"/>
          <w:sz w:val="26"/>
          <w:szCs w:val="26"/>
        </w:rPr>
        <w:t>в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легкоатлетичних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стрибках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-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довжину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потрійний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.</w:t>
      </w:r>
    </w:p>
    <w:p w14:paraId="659FDA96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pacing w:val="-4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13.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й</w:t>
      </w:r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53"/>
          <w:sz w:val="26"/>
          <w:szCs w:val="26"/>
        </w:rPr>
        <w:t xml:space="preserve">  </w:t>
      </w:r>
      <w:r w:rsidRPr="004038A0">
        <w:rPr>
          <w:rFonts w:ascii="Times New Roman" w:hAnsi="Times New Roman"/>
          <w:spacing w:val="-4"/>
          <w:sz w:val="26"/>
          <w:szCs w:val="26"/>
        </w:rPr>
        <w:t>в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легкоатлетичних</w:t>
      </w:r>
      <w:proofErr w:type="spellEnd"/>
      <w:r w:rsidRPr="004038A0"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стрибках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-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висоту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стрибок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з жердиною.</w:t>
      </w:r>
    </w:p>
    <w:p w14:paraId="40919205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14.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стрибучості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2B9BA861" w14:textId="77777777" w:rsidR="008D6ECC" w:rsidRPr="004038A0" w:rsidRDefault="008D6ECC" w:rsidP="008D6ECC">
      <w:pPr>
        <w:tabs>
          <w:tab w:val="left" w:pos="719"/>
        </w:tabs>
        <w:ind w:right="54" w:firstLine="32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15.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>,</w:t>
      </w:r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4"/>
          <w:sz w:val="26"/>
          <w:szCs w:val="26"/>
        </w:rPr>
        <w:t>й</w:t>
      </w:r>
      <w:r w:rsidRPr="004038A0">
        <w:rPr>
          <w:rFonts w:ascii="Times New Roman" w:hAnsi="Times New Roman"/>
          <w:spacing w:val="-7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4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у</w:t>
      </w:r>
      <w:r w:rsidRPr="004038A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pacing w:val="-3"/>
          <w:sz w:val="26"/>
          <w:szCs w:val="26"/>
        </w:rPr>
        <w:t>штовханні</w:t>
      </w:r>
      <w:proofErr w:type="spellEnd"/>
      <w:r w:rsidRPr="004038A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/>
          <w:spacing w:val="-3"/>
          <w:sz w:val="26"/>
          <w:szCs w:val="26"/>
        </w:rPr>
        <w:t>ядра</w:t>
      </w:r>
      <w:r w:rsidRPr="004038A0">
        <w:rPr>
          <w:rFonts w:ascii="Times New Roman" w:hAnsi="Times New Roman"/>
          <w:spacing w:val="-53"/>
          <w:sz w:val="26"/>
          <w:szCs w:val="26"/>
        </w:rPr>
        <w:t xml:space="preserve">       </w:t>
      </w:r>
      <w:r w:rsidRPr="004038A0">
        <w:rPr>
          <w:rFonts w:ascii="Times New Roman" w:hAnsi="Times New Roman"/>
          <w:sz w:val="26"/>
          <w:szCs w:val="26"/>
        </w:rPr>
        <w:t>та</w:t>
      </w:r>
      <w:r w:rsidRPr="004038A0">
        <w:rPr>
          <w:rFonts w:ascii="Times New Roman" w:hAnsi="Times New Roman"/>
          <w:spacing w:val="-11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метанні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диску. </w:t>
      </w:r>
    </w:p>
    <w:p w14:paraId="0D974D8F" w14:textId="77777777" w:rsidR="008D6ECC" w:rsidRPr="004038A0" w:rsidRDefault="008D6ECC" w:rsidP="002A3BA1">
      <w:pPr>
        <w:pStyle w:val="1"/>
        <w:tabs>
          <w:tab w:val="left" w:pos="719"/>
        </w:tabs>
        <w:spacing w:before="0" w:after="0"/>
        <w:ind w:firstLine="32"/>
        <w:jc w:val="both"/>
        <w:rPr>
          <w:rFonts w:ascii="Times New Roman" w:hAnsi="Times New Roman" w:cs="Times New Roman"/>
          <w:color w:val="auto"/>
          <w:spacing w:val="-3"/>
          <w:sz w:val="26"/>
          <w:szCs w:val="26"/>
        </w:rPr>
      </w:pPr>
      <w:r w:rsidRPr="004038A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Тема 16.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,</w:t>
      </w:r>
      <w:r w:rsidRPr="004038A0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методика</w:t>
      </w:r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й</w:t>
      </w:r>
      <w:r w:rsidRPr="004038A0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тренування</w:t>
      </w:r>
      <w:proofErr w:type="spellEnd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у </w:t>
      </w:r>
      <w:proofErr w:type="spellStart"/>
      <w:r w:rsidRPr="004038A0">
        <w:rPr>
          <w:rFonts w:ascii="Times New Roman" w:hAnsi="Times New Roman" w:cs="Times New Roman"/>
          <w:color w:val="auto"/>
          <w:spacing w:val="-4"/>
          <w:sz w:val="26"/>
          <w:szCs w:val="26"/>
        </w:rPr>
        <w:t>метанні</w:t>
      </w:r>
      <w:proofErr w:type="spellEnd"/>
      <w:r w:rsidRPr="004038A0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списа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м'яча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гранати</w:t>
      </w:r>
      <w:proofErr w:type="spellEnd"/>
      <w:r w:rsidRPr="004038A0">
        <w:rPr>
          <w:rFonts w:ascii="Times New Roman" w:hAnsi="Times New Roman" w:cs="Times New Roman"/>
          <w:color w:val="auto"/>
          <w:spacing w:val="-3"/>
          <w:sz w:val="26"/>
          <w:szCs w:val="26"/>
        </w:rPr>
        <w:t>.</w:t>
      </w:r>
    </w:p>
    <w:p w14:paraId="008722E5" w14:textId="77777777" w:rsidR="008D6ECC" w:rsidRPr="004038A0" w:rsidRDefault="008D6ECC" w:rsidP="008D6ECC">
      <w:pPr>
        <w:tabs>
          <w:tab w:val="left" w:pos="719"/>
        </w:tabs>
        <w:ind w:right="54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17. </w:t>
      </w:r>
      <w:r w:rsidRPr="004038A0">
        <w:rPr>
          <w:rFonts w:ascii="Times New Roman" w:hAnsi="Times New Roman"/>
          <w:sz w:val="26"/>
          <w:szCs w:val="26"/>
        </w:rPr>
        <w:t xml:space="preserve">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сили</w:t>
      </w:r>
      <w:proofErr w:type="spellEnd"/>
      <w:r w:rsidRPr="004038A0">
        <w:rPr>
          <w:rFonts w:ascii="Times New Roman" w:hAnsi="Times New Roman"/>
          <w:sz w:val="26"/>
          <w:szCs w:val="26"/>
        </w:rPr>
        <w:t>.</w:t>
      </w:r>
    </w:p>
    <w:p w14:paraId="5B526AA8" w14:textId="77777777" w:rsidR="008D6ECC" w:rsidRPr="004038A0" w:rsidRDefault="008D6ECC" w:rsidP="008D6ECC">
      <w:pPr>
        <w:tabs>
          <w:tab w:val="left" w:pos="719"/>
        </w:tabs>
        <w:ind w:right="54" w:firstLine="32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18. </w:t>
      </w:r>
      <w:proofErr w:type="spellStart"/>
      <w:r w:rsidRPr="004038A0">
        <w:rPr>
          <w:rFonts w:ascii="Times New Roman" w:hAnsi="Times New Roman"/>
          <w:sz w:val="26"/>
          <w:szCs w:val="26"/>
        </w:rPr>
        <w:t>Організація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змагань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атлетики.</w:t>
      </w:r>
    </w:p>
    <w:p w14:paraId="03D2831B" w14:textId="77777777" w:rsidR="008D6ECC" w:rsidRPr="004038A0" w:rsidRDefault="008D6ECC" w:rsidP="008D6ECC">
      <w:pPr>
        <w:tabs>
          <w:tab w:val="left" w:pos="719"/>
        </w:tabs>
        <w:ind w:right="54" w:firstLine="32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1"/>
          <w:sz w:val="26"/>
          <w:szCs w:val="26"/>
        </w:rPr>
        <w:t xml:space="preserve">Тема 19. </w:t>
      </w:r>
      <w:proofErr w:type="spellStart"/>
      <w:r w:rsidRPr="004038A0">
        <w:rPr>
          <w:rFonts w:ascii="Times New Roman" w:hAnsi="Times New Roman"/>
          <w:sz w:val="26"/>
          <w:szCs w:val="26"/>
        </w:rPr>
        <w:t>Технологія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написання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конспекту занять з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атлетики.</w:t>
      </w:r>
    </w:p>
    <w:p w14:paraId="59A4C58F" w14:textId="77777777" w:rsidR="008233C1" w:rsidRPr="004038A0" w:rsidRDefault="008233C1" w:rsidP="008233C1">
      <w:pPr>
        <w:ind w:firstLine="220"/>
        <w:jc w:val="both"/>
        <w:rPr>
          <w:rFonts w:ascii="Times New Roman" w:hAnsi="Times New Roman"/>
          <w:b/>
          <w:bCs/>
          <w:szCs w:val="26"/>
          <w:lang w:eastAsia="pl-PL"/>
        </w:rPr>
      </w:pPr>
    </w:p>
    <w:p w14:paraId="213BD1D2" w14:textId="25B7FDA2" w:rsidR="008233C1" w:rsidRPr="004038A0" w:rsidRDefault="008233C1" w:rsidP="008233C1">
      <w:pPr>
        <w:ind w:firstLine="220"/>
        <w:jc w:val="both"/>
        <w:rPr>
          <w:rFonts w:ascii="Times New Roman" w:hAnsi="Times New Roman"/>
          <w:b/>
          <w:bCs/>
          <w:szCs w:val="26"/>
          <w:lang w:val="uk-UA" w:eastAsia="pl-PL"/>
        </w:rPr>
      </w:pPr>
      <w:r w:rsidRPr="004038A0">
        <w:rPr>
          <w:rFonts w:ascii="Times New Roman" w:hAnsi="Times New Roman"/>
          <w:b/>
          <w:bCs/>
          <w:szCs w:val="26"/>
          <w:lang w:val="uk-UA" w:eastAsia="pl-PL"/>
        </w:rPr>
        <w:t xml:space="preserve">Всього годин на самостійну роботу: </w:t>
      </w:r>
      <w:r w:rsidRPr="004038A0">
        <w:rPr>
          <w:rFonts w:ascii="Times New Roman" w:hAnsi="Times New Roman"/>
          <w:szCs w:val="26"/>
          <w:lang w:val="uk-UA" w:eastAsia="pl-PL"/>
        </w:rPr>
        <w:t>денна форма – по 2</w:t>
      </w:r>
      <w:r w:rsidR="008D6ECC" w:rsidRPr="004038A0">
        <w:rPr>
          <w:rFonts w:ascii="Times New Roman" w:hAnsi="Times New Roman"/>
          <w:szCs w:val="26"/>
          <w:lang w:val="uk-UA" w:eastAsia="pl-PL"/>
        </w:rPr>
        <w:t>,5</w:t>
      </w:r>
      <w:r w:rsidRPr="004038A0">
        <w:rPr>
          <w:rFonts w:ascii="Times New Roman" w:hAnsi="Times New Roman"/>
          <w:szCs w:val="26"/>
          <w:lang w:val="uk-UA" w:eastAsia="pl-PL"/>
        </w:rPr>
        <w:t xml:space="preserve"> години на кожну тему; заочна форма – по 3</w:t>
      </w:r>
      <w:r w:rsidR="008D6ECC" w:rsidRPr="004038A0">
        <w:rPr>
          <w:rFonts w:ascii="Times New Roman" w:hAnsi="Times New Roman"/>
          <w:szCs w:val="26"/>
          <w:lang w:val="uk-UA" w:eastAsia="pl-PL"/>
        </w:rPr>
        <w:t>,5</w:t>
      </w:r>
      <w:r w:rsidRPr="004038A0">
        <w:rPr>
          <w:rFonts w:ascii="Times New Roman" w:hAnsi="Times New Roman"/>
          <w:szCs w:val="26"/>
          <w:lang w:val="uk-UA" w:eastAsia="pl-PL"/>
        </w:rPr>
        <w:t xml:space="preserve"> години.</w:t>
      </w:r>
    </w:p>
    <w:p w14:paraId="0EED3B16" w14:textId="77777777" w:rsidR="008233C1" w:rsidRPr="004038A0" w:rsidRDefault="008233C1" w:rsidP="008233C1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</w:p>
    <w:p w14:paraId="060D7A22" w14:textId="77777777" w:rsidR="008233C1" w:rsidRPr="004038A0" w:rsidRDefault="008233C1" w:rsidP="008D6ECC">
      <w:pPr>
        <w:widowControl/>
        <w:autoSpaceDE/>
        <w:autoSpaceDN/>
        <w:adjustRightInd/>
        <w:rPr>
          <w:rFonts w:ascii="Times New Roman" w:hAnsi="Times New Roman"/>
          <w:b/>
          <w:szCs w:val="26"/>
          <w:lang w:val="uk-UA"/>
        </w:rPr>
      </w:pPr>
    </w:p>
    <w:p w14:paraId="4E131057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Cs w:val="26"/>
          <w:lang w:val="uk-UA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 xml:space="preserve">Методи навчання </w:t>
      </w:r>
    </w:p>
    <w:p w14:paraId="4C66B6F7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Cs w:val="26"/>
          <w:lang w:val="uk-UA"/>
        </w:rPr>
      </w:pPr>
    </w:p>
    <w:p w14:paraId="1B860803" w14:textId="77777777" w:rsidR="008233C1" w:rsidRPr="004038A0" w:rsidRDefault="008233C1" w:rsidP="008233C1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b/>
          <w:bCs/>
          <w:i/>
          <w:iCs/>
          <w:szCs w:val="26"/>
          <w:lang w:val="uk-UA"/>
        </w:rPr>
      </w:pPr>
      <w:r w:rsidRPr="004038A0">
        <w:rPr>
          <w:rFonts w:ascii="Times New Roman" w:hAnsi="Times New Roman"/>
          <w:b/>
          <w:bCs/>
          <w:i/>
          <w:iCs/>
          <w:szCs w:val="26"/>
          <w:lang w:val="uk-UA"/>
        </w:rPr>
        <w:t>Методи організації та здійснення навчально-пізнавальної діяльності:</w:t>
      </w:r>
    </w:p>
    <w:p w14:paraId="7FEE0C3D" w14:textId="77777777" w:rsidR="008233C1" w:rsidRPr="004038A0" w:rsidRDefault="008233C1" w:rsidP="008233C1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 джерелом інформації:</w:t>
      </w:r>
    </w:p>
    <w:p w14:paraId="6A58865B" w14:textId="77777777" w:rsidR="008233C1" w:rsidRPr="004038A0" w:rsidRDefault="008233C1" w:rsidP="008233C1">
      <w:pPr>
        <w:pStyle w:val="Style9"/>
        <w:numPr>
          <w:ilvl w:val="1"/>
          <w:numId w:val="9"/>
        </w:numPr>
        <w:tabs>
          <w:tab w:val="clear" w:pos="1440"/>
          <w:tab w:val="left" w:pos="-180"/>
          <w:tab w:val="num" w:pos="8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i/>
          <w:iCs/>
          <w:szCs w:val="26"/>
          <w:lang w:val="uk-UA"/>
        </w:rPr>
        <w:t>Словесні</w:t>
      </w:r>
      <w:r w:rsidRPr="004038A0">
        <w:rPr>
          <w:rFonts w:ascii="Times New Roman" w:hAnsi="Times New Roman"/>
          <w:szCs w:val="26"/>
          <w:lang w:val="uk-UA"/>
        </w:rPr>
        <w:t xml:space="preserve">: лекція (традиційна, проблемна, лекція прес-конференція) із застосуванням </w:t>
      </w:r>
      <w:r w:rsidRPr="004038A0">
        <w:rPr>
          <w:rFonts w:ascii="Times New Roman" w:hAnsi="Times New Roman"/>
          <w:szCs w:val="26"/>
          <w:lang w:val="uk-UA"/>
        </w:rPr>
        <w:lastRenderedPageBreak/>
        <w:t>комп’ютерних інформаційних технологій (</w:t>
      </w:r>
      <w:r w:rsidRPr="004038A0">
        <w:rPr>
          <w:rFonts w:ascii="Times New Roman" w:hAnsi="Times New Roman"/>
          <w:szCs w:val="26"/>
          <w:lang w:val="en-US"/>
        </w:rPr>
        <w:t>PowerPoint</w:t>
      </w:r>
      <w:r w:rsidRPr="004038A0">
        <w:rPr>
          <w:rFonts w:ascii="Times New Roman" w:hAnsi="Times New Roman"/>
          <w:szCs w:val="26"/>
          <w:lang w:val="uk-UA"/>
        </w:rPr>
        <w:t xml:space="preserve"> – Презентація), семінари, пояснення, розповідь, бесіда.</w:t>
      </w:r>
    </w:p>
    <w:p w14:paraId="6127372F" w14:textId="77777777" w:rsidR="008233C1" w:rsidRPr="004038A0" w:rsidRDefault="008233C1" w:rsidP="008233C1">
      <w:pPr>
        <w:pStyle w:val="Style9"/>
        <w:numPr>
          <w:ilvl w:val="1"/>
          <w:numId w:val="9"/>
        </w:numPr>
        <w:tabs>
          <w:tab w:val="clear" w:pos="1440"/>
          <w:tab w:val="left" w:pos="-180"/>
          <w:tab w:val="num" w:pos="8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i/>
          <w:iCs/>
          <w:szCs w:val="26"/>
          <w:lang w:val="uk-UA"/>
        </w:rPr>
        <w:t>Наочні</w:t>
      </w:r>
      <w:r w:rsidRPr="004038A0">
        <w:rPr>
          <w:rFonts w:ascii="Times New Roman" w:hAnsi="Times New Roman"/>
          <w:szCs w:val="26"/>
          <w:lang w:val="uk-UA"/>
        </w:rPr>
        <w:t>: спостереження, ілюстрація, демонстрація.</w:t>
      </w:r>
    </w:p>
    <w:p w14:paraId="387CF605" w14:textId="77777777" w:rsidR="008233C1" w:rsidRPr="004038A0" w:rsidRDefault="008233C1" w:rsidP="008233C1">
      <w:pPr>
        <w:numPr>
          <w:ilvl w:val="1"/>
          <w:numId w:val="9"/>
        </w:numPr>
        <w:tabs>
          <w:tab w:val="clear" w:pos="1440"/>
          <w:tab w:val="num" w:pos="880"/>
          <w:tab w:val="left" w:pos="110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i/>
          <w:iCs/>
          <w:szCs w:val="26"/>
          <w:lang w:val="uk-UA"/>
        </w:rPr>
        <w:t>Практичні</w:t>
      </w:r>
      <w:r w:rsidRPr="004038A0">
        <w:rPr>
          <w:rFonts w:ascii="Times New Roman" w:hAnsi="Times New Roman"/>
          <w:szCs w:val="26"/>
          <w:lang w:val="uk-UA"/>
        </w:rPr>
        <w:t>: досліди, вправи, навчальна праця. Лабораторні та практичні роботи, твори, реферати, презентації. Ці методи не несуть нової навчально-пізнавальної інформації, а служать лише для закріплення, формування практичних умінь і навичок при застосуванні раніше набутих знань. Більшість здобувачів активніше сприймають практичні методи, ніж словесні.</w:t>
      </w:r>
    </w:p>
    <w:p w14:paraId="2CF6DF88" w14:textId="77777777" w:rsidR="008233C1" w:rsidRPr="004038A0" w:rsidRDefault="008233C1" w:rsidP="008233C1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 логікою передачі і сприймання навчальної інформації: індуктивні, дедуктивні, аналітичні, синтетичні.</w:t>
      </w:r>
    </w:p>
    <w:p w14:paraId="15EA2359" w14:textId="77777777" w:rsidR="008233C1" w:rsidRPr="004038A0" w:rsidRDefault="008233C1" w:rsidP="008233C1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 ступенем самостійності мислення: репродуктивні, творчі, дослідницькі.</w:t>
      </w:r>
    </w:p>
    <w:p w14:paraId="525AD6FC" w14:textId="77777777" w:rsidR="008233C1" w:rsidRPr="004038A0" w:rsidRDefault="008233C1" w:rsidP="008233C1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 ступенем керування навчальною діяльністю: під керівництвом викладача; самостійна робота студентів; виконання індивідуального навчального завдання.</w:t>
      </w:r>
    </w:p>
    <w:p w14:paraId="01F67098" w14:textId="77777777" w:rsidR="008233C1" w:rsidRPr="004038A0" w:rsidRDefault="008233C1" w:rsidP="008233C1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b/>
          <w:bCs/>
          <w:i/>
          <w:iCs/>
          <w:szCs w:val="26"/>
          <w:lang w:val="uk-UA"/>
        </w:rPr>
      </w:pPr>
      <w:r w:rsidRPr="004038A0">
        <w:rPr>
          <w:rFonts w:ascii="Times New Roman" w:hAnsi="Times New Roman"/>
          <w:b/>
          <w:bCs/>
          <w:i/>
          <w:iCs/>
          <w:szCs w:val="26"/>
          <w:lang w:val="uk-UA"/>
        </w:rPr>
        <w:t>Методи стимулювання інтересу</w:t>
      </w:r>
      <w:r w:rsidRPr="004038A0">
        <w:rPr>
          <w:rFonts w:ascii="Times New Roman" w:hAnsi="Times New Roman"/>
          <w:szCs w:val="26"/>
          <w:lang w:val="uk-UA"/>
        </w:rPr>
        <w:t xml:space="preserve"> </w:t>
      </w:r>
      <w:r w:rsidRPr="004038A0">
        <w:rPr>
          <w:rFonts w:ascii="Times New Roman" w:hAnsi="Times New Roman"/>
          <w:b/>
          <w:bCs/>
          <w:i/>
          <w:iCs/>
          <w:szCs w:val="26"/>
          <w:lang w:val="uk-UA"/>
        </w:rPr>
        <w:t>до навчання і мотивації навчально-пізнавальної діяльності:</w:t>
      </w:r>
    </w:p>
    <w:p w14:paraId="664A3209" w14:textId="77777777" w:rsidR="008233C1" w:rsidRPr="004038A0" w:rsidRDefault="008233C1" w:rsidP="008233C1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 І підгрупа - методи стимулювання інтересу до навчання (навчальні дискусії; пізнавальні ігри, конкурси).</w:t>
      </w:r>
    </w:p>
    <w:p w14:paraId="476E73AA" w14:textId="77777777" w:rsidR="008233C1" w:rsidRPr="004038A0" w:rsidRDefault="008233C1" w:rsidP="008233C1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ІІ підгрупа - методи стимулювання обов'язку та відповідальності (роз’яснення щодо мети, вимог, системи заохочення (розподіл балів за змістовими модулями, отримання додаткових балів за індивідуальну і самостійну роботи; стимулювання (рейтинг студентів, нарахування стипендії) та покарання – накопичення боргів у навчанні, не допуск до сесії, неможливість приймати участь в академічної мобільності, відрахування з університету).</w:t>
      </w:r>
    </w:p>
    <w:p w14:paraId="73581CEB" w14:textId="77777777" w:rsidR="008233C1" w:rsidRPr="004038A0" w:rsidRDefault="008233C1" w:rsidP="008233C1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</w:p>
    <w:p w14:paraId="165A4D3F" w14:textId="77777777" w:rsidR="008233C1" w:rsidRPr="004038A0" w:rsidRDefault="008233C1" w:rsidP="008233C1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</w:p>
    <w:p w14:paraId="215236B1" w14:textId="77777777" w:rsidR="008233C1" w:rsidRPr="004038A0" w:rsidRDefault="008233C1" w:rsidP="008233C1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  <w:bookmarkStart w:id="13" w:name="_Hlk169371277"/>
      <w:r w:rsidRPr="004038A0">
        <w:rPr>
          <w:rFonts w:ascii="Times New Roman" w:hAnsi="Times New Roman"/>
          <w:b/>
          <w:szCs w:val="26"/>
          <w:lang w:val="uk-UA"/>
        </w:rPr>
        <w:t xml:space="preserve">Методи контролю та оцінювання знань/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Methods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control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and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evaluation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Cs w:val="26"/>
          <w:lang w:val="uk-UA"/>
        </w:rPr>
        <w:t>knowledge</w:t>
      </w:r>
      <w:proofErr w:type="spellEnd"/>
    </w:p>
    <w:p w14:paraId="6A08DEBE" w14:textId="77777777" w:rsidR="008233C1" w:rsidRPr="004038A0" w:rsidRDefault="008233C1" w:rsidP="008233C1">
      <w:pPr>
        <w:jc w:val="center"/>
        <w:rPr>
          <w:rFonts w:ascii="Times New Roman" w:hAnsi="Times New Roman"/>
          <w:b/>
          <w:szCs w:val="26"/>
          <w:lang w:val="uk-UA"/>
        </w:rPr>
      </w:pPr>
    </w:p>
    <w:p w14:paraId="715612EF" w14:textId="77777777" w:rsidR="008233C1" w:rsidRPr="004038A0" w:rsidRDefault="008233C1" w:rsidP="008233C1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</w:rPr>
      </w:pPr>
      <w:r w:rsidRPr="004038A0">
        <w:rPr>
          <w:rFonts w:ascii="Times New Roman" w:hAnsi="Times New Roman"/>
          <w:szCs w:val="26"/>
          <w:lang w:val="uk-UA"/>
        </w:rPr>
        <w:t>В освітньому</w:t>
      </w:r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процесі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використовуються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такі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види</w:t>
      </w:r>
      <w:proofErr w:type="spellEnd"/>
      <w:r w:rsidRPr="004038A0">
        <w:rPr>
          <w:rFonts w:ascii="Times New Roman" w:hAnsi="Times New Roman"/>
          <w:szCs w:val="26"/>
        </w:rPr>
        <w:t xml:space="preserve"> контролю: </w:t>
      </w:r>
      <w:proofErr w:type="spellStart"/>
      <w:r w:rsidRPr="004038A0">
        <w:rPr>
          <w:rFonts w:ascii="Times New Roman" w:hAnsi="Times New Roman"/>
          <w:szCs w:val="26"/>
        </w:rPr>
        <w:t>вхідний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поточний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підсумковий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відстрочений</w:t>
      </w:r>
      <w:proofErr w:type="spellEnd"/>
      <w:r w:rsidRPr="004038A0">
        <w:rPr>
          <w:rFonts w:ascii="Times New Roman" w:hAnsi="Times New Roman"/>
          <w:szCs w:val="26"/>
        </w:rPr>
        <w:t>.</w:t>
      </w:r>
    </w:p>
    <w:p w14:paraId="0E215AF4" w14:textId="77777777" w:rsidR="008233C1" w:rsidRPr="004038A0" w:rsidRDefault="008233C1" w:rsidP="008233C1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  <w:proofErr w:type="spellStart"/>
      <w:r w:rsidRPr="004038A0">
        <w:rPr>
          <w:rFonts w:ascii="Times New Roman" w:hAnsi="Times New Roman"/>
          <w:b/>
          <w:bCs/>
          <w:szCs w:val="26"/>
        </w:rPr>
        <w:t>Вхідний</w:t>
      </w:r>
      <w:proofErr w:type="spellEnd"/>
      <w:r w:rsidRPr="004038A0">
        <w:rPr>
          <w:rFonts w:ascii="Times New Roman" w:hAnsi="Times New Roman"/>
          <w:b/>
          <w:bCs/>
          <w:szCs w:val="26"/>
        </w:rPr>
        <w:t xml:space="preserve"> контроль</w:t>
      </w:r>
      <w:r w:rsidRPr="004038A0">
        <w:rPr>
          <w:rFonts w:ascii="Times New Roman" w:hAnsi="Times New Roman"/>
          <w:szCs w:val="26"/>
        </w:rPr>
        <w:t xml:space="preserve"> проводиться перед </w:t>
      </w:r>
      <w:proofErr w:type="spellStart"/>
      <w:r w:rsidRPr="004038A0">
        <w:rPr>
          <w:rFonts w:ascii="Times New Roman" w:hAnsi="Times New Roman"/>
          <w:szCs w:val="26"/>
        </w:rPr>
        <w:t>вивченням</w:t>
      </w:r>
      <w:proofErr w:type="spellEnd"/>
      <w:r w:rsidRPr="004038A0">
        <w:rPr>
          <w:rFonts w:ascii="Times New Roman" w:hAnsi="Times New Roman"/>
          <w:szCs w:val="26"/>
        </w:rPr>
        <w:t xml:space="preserve"> нового курсу з метою </w:t>
      </w:r>
      <w:proofErr w:type="spellStart"/>
      <w:r w:rsidRPr="004038A0">
        <w:rPr>
          <w:rFonts w:ascii="Times New Roman" w:hAnsi="Times New Roman"/>
          <w:szCs w:val="26"/>
        </w:rPr>
        <w:t>визначення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рівня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підготовки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здобувачів</w:t>
      </w:r>
      <w:proofErr w:type="spellEnd"/>
      <w:r w:rsidRPr="004038A0">
        <w:rPr>
          <w:rFonts w:ascii="Times New Roman" w:hAnsi="Times New Roman"/>
          <w:szCs w:val="26"/>
        </w:rPr>
        <w:t xml:space="preserve"> з</w:t>
      </w:r>
      <w:r w:rsidRPr="004038A0">
        <w:rPr>
          <w:rFonts w:ascii="Times New Roman" w:hAnsi="Times New Roman"/>
          <w:szCs w:val="26"/>
          <w:lang w:val="uk-UA"/>
        </w:rPr>
        <w:t>а</w:t>
      </w:r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</w:t>
      </w:r>
      <w:r w:rsidRPr="004038A0">
        <w:rPr>
          <w:rFonts w:ascii="Times New Roman" w:hAnsi="Times New Roman"/>
          <w:szCs w:val="26"/>
          <w:lang w:val="uk-UA"/>
        </w:rPr>
        <w:t>ою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що</w:t>
      </w:r>
      <w:proofErr w:type="spellEnd"/>
      <w:r w:rsidRPr="004038A0">
        <w:rPr>
          <w:rFonts w:ascii="Times New Roman" w:hAnsi="Times New Roman"/>
          <w:szCs w:val="26"/>
        </w:rPr>
        <w:t xml:space="preserve"> є основою для </w:t>
      </w:r>
      <w:proofErr w:type="spellStart"/>
      <w:r w:rsidRPr="004038A0">
        <w:rPr>
          <w:rFonts w:ascii="Times New Roman" w:hAnsi="Times New Roman"/>
          <w:szCs w:val="26"/>
        </w:rPr>
        <w:t>цього</w:t>
      </w:r>
      <w:proofErr w:type="spellEnd"/>
      <w:r w:rsidRPr="004038A0">
        <w:rPr>
          <w:rFonts w:ascii="Times New Roman" w:hAnsi="Times New Roman"/>
          <w:szCs w:val="26"/>
        </w:rPr>
        <w:t xml:space="preserve"> курсу.</w:t>
      </w:r>
    </w:p>
    <w:p w14:paraId="30AB0D7F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b/>
          <w:bCs/>
          <w:color w:val="000000"/>
          <w:szCs w:val="26"/>
          <w:lang w:val="uk-UA"/>
        </w:rPr>
        <w:t>Поточний контроль</w:t>
      </w:r>
      <w:r w:rsidRPr="004038A0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може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проводитись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викладачами</w:t>
      </w:r>
      <w:proofErr w:type="spellEnd"/>
      <w:r w:rsidRPr="004038A0">
        <w:rPr>
          <w:rFonts w:ascii="Times New Roman" w:hAnsi="Times New Roman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Cs w:val="26"/>
        </w:rPr>
        <w:t>всіх</w:t>
      </w:r>
      <w:proofErr w:type="spellEnd"/>
      <w:r w:rsidRPr="004038A0">
        <w:rPr>
          <w:rFonts w:ascii="Times New Roman" w:hAnsi="Times New Roman"/>
          <w:szCs w:val="26"/>
        </w:rPr>
        <w:t xml:space="preserve"> видах </w:t>
      </w:r>
      <w:proofErr w:type="spellStart"/>
      <w:r w:rsidRPr="004038A0">
        <w:rPr>
          <w:rFonts w:ascii="Times New Roman" w:hAnsi="Times New Roman"/>
          <w:szCs w:val="26"/>
        </w:rPr>
        <w:t>аудиторних</w:t>
      </w:r>
      <w:proofErr w:type="spellEnd"/>
      <w:r w:rsidRPr="004038A0">
        <w:rPr>
          <w:rFonts w:ascii="Times New Roman" w:hAnsi="Times New Roman"/>
          <w:szCs w:val="26"/>
        </w:rPr>
        <w:t xml:space="preserve"> занять. </w:t>
      </w:r>
      <w:proofErr w:type="spellStart"/>
      <w:r w:rsidRPr="004038A0">
        <w:rPr>
          <w:rFonts w:ascii="Times New Roman" w:hAnsi="Times New Roman"/>
          <w:szCs w:val="26"/>
        </w:rPr>
        <w:t>Основне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завдання</w:t>
      </w:r>
      <w:proofErr w:type="spellEnd"/>
      <w:r w:rsidRPr="004038A0">
        <w:rPr>
          <w:rFonts w:ascii="Times New Roman" w:hAnsi="Times New Roman"/>
          <w:szCs w:val="26"/>
        </w:rPr>
        <w:t xml:space="preserve"> поточного контролю – </w:t>
      </w:r>
      <w:proofErr w:type="spellStart"/>
      <w:r w:rsidRPr="004038A0">
        <w:rPr>
          <w:rFonts w:ascii="Times New Roman" w:hAnsi="Times New Roman"/>
          <w:szCs w:val="26"/>
        </w:rPr>
        <w:t>перевірка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рівня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засвоєння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матеріалу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дисципліни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підготовка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здобувачів</w:t>
      </w:r>
      <w:proofErr w:type="spellEnd"/>
      <w:r w:rsidRPr="004038A0">
        <w:rPr>
          <w:rFonts w:ascii="Times New Roman" w:hAnsi="Times New Roman"/>
          <w:szCs w:val="26"/>
        </w:rPr>
        <w:t xml:space="preserve"> до </w:t>
      </w:r>
      <w:proofErr w:type="spellStart"/>
      <w:r w:rsidRPr="004038A0">
        <w:rPr>
          <w:rFonts w:ascii="Times New Roman" w:hAnsi="Times New Roman"/>
          <w:szCs w:val="26"/>
        </w:rPr>
        <w:t>виконання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конкретної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роботи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Cs w:val="26"/>
        </w:rPr>
        <w:t>Об’єктом</w:t>
      </w:r>
      <w:proofErr w:type="spellEnd"/>
      <w:r w:rsidRPr="004038A0">
        <w:rPr>
          <w:rFonts w:ascii="Times New Roman" w:hAnsi="Times New Roman"/>
          <w:szCs w:val="26"/>
        </w:rPr>
        <w:t xml:space="preserve"> поточного </w:t>
      </w:r>
      <w:proofErr w:type="spellStart"/>
      <w:r w:rsidRPr="004038A0">
        <w:rPr>
          <w:rFonts w:ascii="Times New Roman" w:hAnsi="Times New Roman"/>
          <w:szCs w:val="26"/>
        </w:rPr>
        <w:t>оцінювання</w:t>
      </w:r>
      <w:proofErr w:type="spellEnd"/>
      <w:r w:rsidRPr="004038A0">
        <w:rPr>
          <w:rFonts w:ascii="Times New Roman" w:hAnsi="Times New Roman"/>
          <w:szCs w:val="26"/>
        </w:rPr>
        <w:t xml:space="preserve"> є </w:t>
      </w:r>
      <w:proofErr w:type="spellStart"/>
      <w:r w:rsidRPr="004038A0">
        <w:rPr>
          <w:rFonts w:ascii="Times New Roman" w:hAnsi="Times New Roman"/>
          <w:szCs w:val="26"/>
        </w:rPr>
        <w:t>знання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окремих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складових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навчальної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дисципліни</w:t>
      </w:r>
      <w:proofErr w:type="spellEnd"/>
      <w:r w:rsidRPr="004038A0">
        <w:rPr>
          <w:rFonts w:ascii="Times New Roman" w:hAnsi="Times New Roman"/>
          <w:szCs w:val="26"/>
        </w:rPr>
        <w:t xml:space="preserve">: </w:t>
      </w:r>
    </w:p>
    <w:p w14:paraId="2D318639" w14:textId="77777777" w:rsidR="008233C1" w:rsidRPr="004038A0" w:rsidRDefault="008233C1" w:rsidP="008233C1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матеріалу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викладеного</w:t>
      </w:r>
      <w:proofErr w:type="spellEnd"/>
      <w:r w:rsidRPr="004038A0">
        <w:rPr>
          <w:rFonts w:ascii="Times New Roman" w:hAnsi="Times New Roman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Cs w:val="26"/>
        </w:rPr>
        <w:t>лекціях</w:t>
      </w:r>
      <w:proofErr w:type="spellEnd"/>
      <w:r w:rsidRPr="004038A0">
        <w:rPr>
          <w:rFonts w:ascii="Times New Roman" w:hAnsi="Times New Roman"/>
          <w:szCs w:val="26"/>
        </w:rPr>
        <w:t xml:space="preserve">; </w:t>
      </w:r>
    </w:p>
    <w:p w14:paraId="5FF6FE50" w14:textId="77777777" w:rsidR="008233C1" w:rsidRPr="004038A0" w:rsidRDefault="008233C1" w:rsidP="008233C1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питань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розглянутих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обговорених</w:t>
      </w:r>
      <w:proofErr w:type="spellEnd"/>
      <w:r w:rsidRPr="004038A0">
        <w:rPr>
          <w:rFonts w:ascii="Times New Roman" w:hAnsi="Times New Roman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Cs w:val="26"/>
        </w:rPr>
        <w:t>практичних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заняттях</w:t>
      </w:r>
      <w:proofErr w:type="spellEnd"/>
      <w:r w:rsidRPr="004038A0">
        <w:rPr>
          <w:rFonts w:ascii="Times New Roman" w:hAnsi="Times New Roman"/>
          <w:szCs w:val="26"/>
        </w:rPr>
        <w:t xml:space="preserve">; </w:t>
      </w:r>
    </w:p>
    <w:p w14:paraId="21873974" w14:textId="77777777" w:rsidR="008233C1" w:rsidRPr="004038A0" w:rsidRDefault="008233C1" w:rsidP="008233C1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матеріалу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опрацьованого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самостійно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</w:p>
    <w:p w14:paraId="5BB3CA51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Основна</w:t>
      </w:r>
      <w:proofErr w:type="spellEnd"/>
      <w:r w:rsidRPr="004038A0">
        <w:rPr>
          <w:rFonts w:ascii="Times New Roman" w:hAnsi="Times New Roman"/>
          <w:szCs w:val="26"/>
        </w:rPr>
        <w:t xml:space="preserve"> мета поточного контролю – </w:t>
      </w:r>
      <w:proofErr w:type="spellStart"/>
      <w:r w:rsidRPr="004038A0">
        <w:rPr>
          <w:rFonts w:ascii="Times New Roman" w:hAnsi="Times New Roman"/>
          <w:szCs w:val="26"/>
        </w:rPr>
        <w:t>забезпечення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зворотного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зв’язку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між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викладачами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здобувачами</w:t>
      </w:r>
      <w:proofErr w:type="spellEnd"/>
      <w:r w:rsidRPr="004038A0">
        <w:rPr>
          <w:rFonts w:ascii="Times New Roman" w:hAnsi="Times New Roman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Cs w:val="26"/>
        </w:rPr>
        <w:t>процесі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навчання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забезпечення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управління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навчальною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мотивацією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здобувачів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Cs w:val="26"/>
          <w:lang w:val="uk-UA"/>
        </w:rPr>
        <w:t>П.к</w:t>
      </w:r>
      <w:proofErr w:type="spellEnd"/>
      <w:r w:rsidRPr="004038A0">
        <w:rPr>
          <w:rFonts w:ascii="Times New Roman" w:hAnsi="Times New Roman"/>
          <w:szCs w:val="26"/>
          <w:lang w:val="uk-UA"/>
        </w:rPr>
        <w:t>.</w:t>
      </w:r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передбачає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оцінювання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теоретичної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підготовки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здобувачів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вищої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освіти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із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зазначеної</w:t>
      </w:r>
      <w:proofErr w:type="spellEnd"/>
      <w:r w:rsidRPr="004038A0">
        <w:rPr>
          <w:rFonts w:ascii="Times New Roman" w:hAnsi="Times New Roman"/>
          <w:szCs w:val="26"/>
        </w:rPr>
        <w:t xml:space="preserve"> теми (у тому </w:t>
      </w:r>
      <w:proofErr w:type="spellStart"/>
      <w:r w:rsidRPr="004038A0">
        <w:rPr>
          <w:rFonts w:ascii="Times New Roman" w:hAnsi="Times New Roman"/>
          <w:szCs w:val="26"/>
        </w:rPr>
        <w:t>числі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самостійно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опрацьованого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матеріалу</w:t>
      </w:r>
      <w:proofErr w:type="spellEnd"/>
      <w:r w:rsidRPr="004038A0">
        <w:rPr>
          <w:rFonts w:ascii="Times New Roman" w:hAnsi="Times New Roman"/>
          <w:szCs w:val="26"/>
        </w:rPr>
        <w:t xml:space="preserve">), яка </w:t>
      </w:r>
      <w:proofErr w:type="spellStart"/>
      <w:r w:rsidRPr="004038A0">
        <w:rPr>
          <w:rFonts w:ascii="Times New Roman" w:hAnsi="Times New Roman"/>
          <w:szCs w:val="26"/>
        </w:rPr>
        <w:t>поступово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формується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цілою</w:t>
      </w:r>
      <w:proofErr w:type="spellEnd"/>
      <w:r w:rsidRPr="004038A0">
        <w:rPr>
          <w:rFonts w:ascii="Times New Roman" w:hAnsi="Times New Roman"/>
          <w:szCs w:val="26"/>
        </w:rPr>
        <w:t xml:space="preserve"> низкою </w:t>
      </w:r>
      <w:proofErr w:type="spellStart"/>
      <w:r w:rsidRPr="004038A0">
        <w:rPr>
          <w:rFonts w:ascii="Times New Roman" w:hAnsi="Times New Roman"/>
          <w:szCs w:val="26"/>
        </w:rPr>
        <w:t>навчальних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</w:t>
      </w:r>
      <w:proofErr w:type="spellEnd"/>
      <w:r w:rsidRPr="004038A0">
        <w:rPr>
          <w:rFonts w:ascii="Times New Roman" w:hAnsi="Times New Roman"/>
          <w:szCs w:val="26"/>
        </w:rPr>
        <w:t xml:space="preserve"> для </w:t>
      </w:r>
      <w:proofErr w:type="spellStart"/>
      <w:r w:rsidRPr="004038A0">
        <w:rPr>
          <w:rFonts w:ascii="Times New Roman" w:hAnsi="Times New Roman"/>
          <w:szCs w:val="26"/>
        </w:rPr>
        <w:t>набуття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відповідних</w:t>
      </w:r>
      <w:proofErr w:type="spellEnd"/>
      <w:r w:rsidRPr="004038A0">
        <w:rPr>
          <w:rFonts w:ascii="Times New Roman" w:hAnsi="Times New Roman"/>
          <w:szCs w:val="26"/>
        </w:rPr>
        <w:t xml:space="preserve"> компетентностей </w:t>
      </w:r>
      <w:proofErr w:type="spellStart"/>
      <w:r w:rsidRPr="004038A0">
        <w:rPr>
          <w:rFonts w:ascii="Times New Roman" w:hAnsi="Times New Roman"/>
          <w:szCs w:val="26"/>
        </w:rPr>
        <w:t>даної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освітньої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програми</w:t>
      </w:r>
      <w:proofErr w:type="spellEnd"/>
      <w:r w:rsidRPr="004038A0">
        <w:rPr>
          <w:rFonts w:ascii="Times New Roman" w:hAnsi="Times New Roman"/>
          <w:szCs w:val="26"/>
          <w:lang w:val="uk-UA"/>
        </w:rPr>
        <w:t xml:space="preserve">. </w:t>
      </w:r>
    </w:p>
    <w:p w14:paraId="1B656197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Поточний</w:t>
      </w:r>
      <w:proofErr w:type="spellEnd"/>
      <w:r w:rsidRPr="004038A0">
        <w:rPr>
          <w:rFonts w:ascii="Times New Roman" w:hAnsi="Times New Roman"/>
          <w:szCs w:val="26"/>
        </w:rPr>
        <w:t xml:space="preserve"> контроль </w:t>
      </w:r>
      <w:proofErr w:type="spellStart"/>
      <w:r w:rsidRPr="004038A0">
        <w:rPr>
          <w:rFonts w:ascii="Times New Roman" w:hAnsi="Times New Roman"/>
          <w:szCs w:val="26"/>
        </w:rPr>
        <w:t>може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проводитися</w:t>
      </w:r>
      <w:proofErr w:type="spellEnd"/>
      <w:r w:rsidRPr="004038A0">
        <w:rPr>
          <w:rFonts w:ascii="Times New Roman" w:hAnsi="Times New Roman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Cs w:val="26"/>
        </w:rPr>
        <w:t>формі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усного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опитування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або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письмового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експрес</w:t>
      </w:r>
      <w:proofErr w:type="spellEnd"/>
      <w:r w:rsidRPr="004038A0">
        <w:rPr>
          <w:rFonts w:ascii="Times New Roman" w:hAnsi="Times New Roman"/>
          <w:szCs w:val="26"/>
        </w:rPr>
        <w:t xml:space="preserve">-контролю на </w:t>
      </w:r>
      <w:proofErr w:type="spellStart"/>
      <w:r w:rsidRPr="004038A0">
        <w:rPr>
          <w:rFonts w:ascii="Times New Roman" w:hAnsi="Times New Roman"/>
          <w:szCs w:val="26"/>
        </w:rPr>
        <w:t>практичних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заняттях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лекціях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виступів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здобувачів</w:t>
      </w:r>
      <w:proofErr w:type="spellEnd"/>
      <w:r w:rsidRPr="004038A0">
        <w:rPr>
          <w:rFonts w:ascii="Times New Roman" w:hAnsi="Times New Roman"/>
          <w:szCs w:val="26"/>
        </w:rPr>
        <w:t xml:space="preserve"> при </w:t>
      </w:r>
      <w:proofErr w:type="spellStart"/>
      <w:r w:rsidRPr="004038A0">
        <w:rPr>
          <w:rFonts w:ascii="Times New Roman" w:hAnsi="Times New Roman"/>
          <w:szCs w:val="26"/>
        </w:rPr>
        <w:t>обговоренні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питань</w:t>
      </w:r>
      <w:proofErr w:type="spellEnd"/>
      <w:r w:rsidRPr="004038A0">
        <w:rPr>
          <w:rFonts w:ascii="Times New Roman" w:hAnsi="Times New Roman"/>
          <w:szCs w:val="26"/>
        </w:rPr>
        <w:t xml:space="preserve"> на </w:t>
      </w:r>
      <w:proofErr w:type="spellStart"/>
      <w:r w:rsidRPr="004038A0">
        <w:rPr>
          <w:rFonts w:ascii="Times New Roman" w:hAnsi="Times New Roman"/>
          <w:szCs w:val="26"/>
        </w:rPr>
        <w:t>семінарських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заняттях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комп’ютерного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тестування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звітів</w:t>
      </w:r>
      <w:proofErr w:type="spellEnd"/>
      <w:r w:rsidRPr="004038A0">
        <w:rPr>
          <w:rFonts w:ascii="Times New Roman" w:hAnsi="Times New Roman"/>
          <w:szCs w:val="26"/>
        </w:rPr>
        <w:t xml:space="preserve"> про практику </w:t>
      </w:r>
      <w:proofErr w:type="spellStart"/>
      <w:r w:rsidRPr="004038A0">
        <w:rPr>
          <w:rFonts w:ascii="Times New Roman" w:hAnsi="Times New Roman"/>
          <w:szCs w:val="26"/>
        </w:rPr>
        <w:t>тощо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Cs w:val="26"/>
        </w:rPr>
        <w:t>Перелік</w:t>
      </w:r>
      <w:proofErr w:type="spellEnd"/>
      <w:r w:rsidRPr="004038A0">
        <w:rPr>
          <w:rFonts w:ascii="Times New Roman" w:hAnsi="Times New Roman"/>
          <w:szCs w:val="26"/>
        </w:rPr>
        <w:t xml:space="preserve"> компетентностей, </w:t>
      </w:r>
      <w:proofErr w:type="spellStart"/>
      <w:r w:rsidRPr="004038A0">
        <w:rPr>
          <w:rFonts w:ascii="Times New Roman" w:hAnsi="Times New Roman"/>
          <w:szCs w:val="26"/>
        </w:rPr>
        <w:t>які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формуються</w:t>
      </w:r>
      <w:proofErr w:type="spellEnd"/>
      <w:r w:rsidRPr="004038A0">
        <w:rPr>
          <w:rFonts w:ascii="Times New Roman" w:hAnsi="Times New Roman"/>
          <w:szCs w:val="26"/>
        </w:rPr>
        <w:t xml:space="preserve"> в </w:t>
      </w:r>
      <w:proofErr w:type="spellStart"/>
      <w:r w:rsidRPr="004038A0">
        <w:rPr>
          <w:rFonts w:ascii="Times New Roman" w:hAnsi="Times New Roman"/>
          <w:szCs w:val="26"/>
        </w:rPr>
        <w:t>результаті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вивчення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даної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дисципліни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форми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проведення</w:t>
      </w:r>
      <w:proofErr w:type="spellEnd"/>
      <w:r w:rsidRPr="004038A0">
        <w:rPr>
          <w:rFonts w:ascii="Times New Roman" w:hAnsi="Times New Roman"/>
          <w:szCs w:val="26"/>
        </w:rPr>
        <w:t xml:space="preserve"> поточного контролю, максимальна </w:t>
      </w:r>
      <w:proofErr w:type="spellStart"/>
      <w:r w:rsidRPr="004038A0">
        <w:rPr>
          <w:rFonts w:ascii="Times New Roman" w:hAnsi="Times New Roman"/>
          <w:szCs w:val="26"/>
        </w:rPr>
        <w:t>кількість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балів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їх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розподіл</w:t>
      </w:r>
      <w:proofErr w:type="spellEnd"/>
      <w:r w:rsidRPr="004038A0">
        <w:rPr>
          <w:rFonts w:ascii="Times New Roman" w:hAnsi="Times New Roman"/>
          <w:szCs w:val="26"/>
        </w:rPr>
        <w:t xml:space="preserve">, яку </w:t>
      </w:r>
      <w:proofErr w:type="spellStart"/>
      <w:r w:rsidRPr="004038A0">
        <w:rPr>
          <w:rFonts w:ascii="Times New Roman" w:hAnsi="Times New Roman"/>
          <w:szCs w:val="26"/>
        </w:rPr>
        <w:t>може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одержати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здобувач</w:t>
      </w:r>
      <w:proofErr w:type="spellEnd"/>
      <w:r w:rsidRPr="004038A0">
        <w:rPr>
          <w:rFonts w:ascii="Times New Roman" w:hAnsi="Times New Roman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Cs w:val="26"/>
        </w:rPr>
        <w:t>визначаються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викладачем</w:t>
      </w:r>
      <w:proofErr w:type="spellEnd"/>
      <w:r w:rsidRPr="004038A0">
        <w:rPr>
          <w:rFonts w:ascii="Times New Roman" w:hAnsi="Times New Roman"/>
          <w:szCs w:val="26"/>
        </w:rPr>
        <w:t xml:space="preserve"> та </w:t>
      </w:r>
      <w:proofErr w:type="spellStart"/>
      <w:r w:rsidRPr="004038A0">
        <w:rPr>
          <w:rFonts w:ascii="Times New Roman" w:hAnsi="Times New Roman"/>
          <w:szCs w:val="26"/>
        </w:rPr>
        <w:t>наводяться</w:t>
      </w:r>
      <w:proofErr w:type="spellEnd"/>
      <w:r w:rsidRPr="004038A0">
        <w:rPr>
          <w:rFonts w:ascii="Times New Roman" w:hAnsi="Times New Roman"/>
          <w:szCs w:val="26"/>
        </w:rPr>
        <w:t xml:space="preserve"> у </w:t>
      </w:r>
      <w:proofErr w:type="spellStart"/>
      <w:r w:rsidRPr="004038A0">
        <w:rPr>
          <w:rFonts w:ascii="Times New Roman" w:hAnsi="Times New Roman"/>
          <w:szCs w:val="26"/>
        </w:rPr>
        <w:t>робочій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програмі</w:t>
      </w:r>
      <w:proofErr w:type="spellEnd"/>
      <w:r w:rsidRPr="004038A0">
        <w:rPr>
          <w:rFonts w:ascii="Times New Roman" w:hAnsi="Times New Roman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Cs w:val="26"/>
        </w:rPr>
        <w:t>даної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дисципліни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</w:p>
    <w:p w14:paraId="1B5DA15E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4038A0">
        <w:rPr>
          <w:rFonts w:ascii="Times New Roman" w:hAnsi="Times New Roman"/>
          <w:szCs w:val="26"/>
        </w:rPr>
        <w:t>Результати</w:t>
      </w:r>
      <w:proofErr w:type="spellEnd"/>
      <w:r w:rsidRPr="004038A0">
        <w:rPr>
          <w:rFonts w:ascii="Times New Roman" w:hAnsi="Times New Roman"/>
          <w:szCs w:val="26"/>
        </w:rPr>
        <w:t xml:space="preserve"> поточного контролю (</w:t>
      </w:r>
      <w:proofErr w:type="spellStart"/>
      <w:r w:rsidRPr="004038A0">
        <w:rPr>
          <w:rFonts w:ascii="Times New Roman" w:hAnsi="Times New Roman"/>
          <w:szCs w:val="26"/>
        </w:rPr>
        <w:t>поточна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успішність</w:t>
      </w:r>
      <w:proofErr w:type="spellEnd"/>
      <w:r w:rsidRPr="004038A0">
        <w:rPr>
          <w:rFonts w:ascii="Times New Roman" w:hAnsi="Times New Roman"/>
          <w:szCs w:val="26"/>
        </w:rPr>
        <w:t xml:space="preserve">) є основною </w:t>
      </w:r>
      <w:proofErr w:type="spellStart"/>
      <w:r w:rsidRPr="004038A0">
        <w:rPr>
          <w:rFonts w:ascii="Times New Roman" w:hAnsi="Times New Roman"/>
          <w:szCs w:val="26"/>
        </w:rPr>
        <w:t>інформацією</w:t>
      </w:r>
      <w:proofErr w:type="spellEnd"/>
      <w:r w:rsidRPr="004038A0">
        <w:rPr>
          <w:rFonts w:ascii="Times New Roman" w:hAnsi="Times New Roman"/>
          <w:szCs w:val="26"/>
        </w:rPr>
        <w:t xml:space="preserve"> для </w:t>
      </w:r>
      <w:proofErr w:type="spellStart"/>
      <w:r w:rsidRPr="004038A0">
        <w:rPr>
          <w:rFonts w:ascii="Times New Roman" w:hAnsi="Times New Roman"/>
          <w:szCs w:val="26"/>
        </w:rPr>
        <w:t>формування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заліку</w:t>
      </w:r>
      <w:proofErr w:type="spellEnd"/>
      <w:r w:rsidRPr="004038A0">
        <w:rPr>
          <w:rFonts w:ascii="Times New Roman" w:hAnsi="Times New Roman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Cs w:val="26"/>
        </w:rPr>
        <w:t>враховуються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викладачем</w:t>
      </w:r>
      <w:proofErr w:type="spellEnd"/>
      <w:r w:rsidRPr="004038A0">
        <w:rPr>
          <w:rFonts w:ascii="Times New Roman" w:hAnsi="Times New Roman"/>
          <w:szCs w:val="26"/>
        </w:rPr>
        <w:t xml:space="preserve"> при </w:t>
      </w:r>
      <w:proofErr w:type="spellStart"/>
      <w:r w:rsidRPr="004038A0">
        <w:rPr>
          <w:rFonts w:ascii="Times New Roman" w:hAnsi="Times New Roman"/>
          <w:szCs w:val="26"/>
        </w:rPr>
        <w:t>визначенні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підсумкової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оцінки</w:t>
      </w:r>
      <w:proofErr w:type="spellEnd"/>
      <w:r w:rsidRPr="004038A0">
        <w:rPr>
          <w:rFonts w:ascii="Times New Roman" w:hAnsi="Times New Roman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Cs w:val="26"/>
        </w:rPr>
        <w:t>даної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lastRenderedPageBreak/>
        <w:t>дисципліни</w:t>
      </w:r>
      <w:proofErr w:type="spellEnd"/>
      <w:r w:rsidRPr="004038A0">
        <w:rPr>
          <w:rFonts w:ascii="Times New Roman" w:hAnsi="Times New Roman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Cs w:val="26"/>
        </w:rPr>
        <w:t>Найбільш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об’єктивно</w:t>
      </w:r>
      <w:proofErr w:type="spellEnd"/>
      <w:r w:rsidRPr="004038A0">
        <w:rPr>
          <w:rFonts w:ascii="Times New Roman" w:hAnsi="Times New Roman"/>
          <w:szCs w:val="26"/>
        </w:rPr>
        <w:t xml:space="preserve"> та системно </w:t>
      </w:r>
      <w:proofErr w:type="spellStart"/>
      <w:r w:rsidRPr="004038A0">
        <w:rPr>
          <w:rFonts w:ascii="Times New Roman" w:hAnsi="Times New Roman"/>
          <w:szCs w:val="26"/>
        </w:rPr>
        <w:t>облік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поточної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успішності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забезпечується</w:t>
      </w:r>
      <w:proofErr w:type="spellEnd"/>
      <w:r w:rsidRPr="004038A0">
        <w:rPr>
          <w:rFonts w:ascii="Times New Roman" w:hAnsi="Times New Roman"/>
          <w:szCs w:val="26"/>
        </w:rPr>
        <w:t xml:space="preserve"> при </w:t>
      </w:r>
      <w:proofErr w:type="spellStart"/>
      <w:r w:rsidRPr="004038A0">
        <w:rPr>
          <w:rFonts w:ascii="Times New Roman" w:hAnsi="Times New Roman"/>
          <w:szCs w:val="26"/>
        </w:rPr>
        <w:t>використанні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рейтингової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системи</w:t>
      </w:r>
      <w:proofErr w:type="spellEnd"/>
      <w:r w:rsidRPr="004038A0">
        <w:rPr>
          <w:rFonts w:ascii="Times New Roman" w:hAnsi="Times New Roman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Cs w:val="26"/>
        </w:rPr>
        <w:t>оцінки</w:t>
      </w:r>
      <w:proofErr w:type="spellEnd"/>
      <w:r w:rsidRPr="004038A0">
        <w:rPr>
          <w:rFonts w:ascii="Times New Roman" w:hAnsi="Times New Roman"/>
          <w:szCs w:val="26"/>
        </w:rPr>
        <w:t>.</w:t>
      </w:r>
    </w:p>
    <w:p w14:paraId="72045FDF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4038A0">
        <w:rPr>
          <w:rFonts w:ascii="Times New Roman" w:hAnsi="Times New Roman"/>
          <w:b/>
          <w:bCs/>
          <w:color w:val="000000"/>
          <w:szCs w:val="26"/>
          <w:lang w:val="uk-UA"/>
        </w:rPr>
        <w:t>Підсумковий контроль</w:t>
      </w:r>
      <w:r w:rsidRPr="004038A0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r w:rsidRPr="004038A0">
        <w:rPr>
          <w:rFonts w:ascii="Times New Roman" w:hAnsi="Times New Roman"/>
          <w:color w:val="000000"/>
          <w:szCs w:val="26"/>
          <w:lang w:val="uk-UA"/>
        </w:rPr>
        <w:t>забезпечує оцінку результатів навчання здобувачів певного освітньо-кваліфікаційного рівня на проміжних або заключному етапах їх навчання. Об’єктом підсумкового оцінювання є знання програмного матеріалу в повному обсязі. Він включає семестровий контроль або державну атестацію здобувачів.</w:t>
      </w:r>
    </w:p>
    <w:p w14:paraId="2CDEEE37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4038A0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Семестровий контроль </w:t>
      </w:r>
      <w:r w:rsidRPr="004038A0">
        <w:rPr>
          <w:rFonts w:ascii="Times New Roman" w:hAnsi="Times New Roman"/>
          <w:color w:val="000000"/>
          <w:szCs w:val="26"/>
          <w:lang w:val="uk-UA"/>
        </w:rPr>
        <w:t>з певної дисципліни проводиться відповідно до навчального плану у вигляді семестрового екзамену або заліку в терміни, встановлені графіком навчального процесу та в обсязі навчального матеріалу, визначеному робочою програмою дисципліни.</w:t>
      </w:r>
    </w:p>
    <w:p w14:paraId="7F6585B9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4038A0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залік</w:t>
      </w:r>
      <w:r w:rsidRPr="004038A0">
        <w:rPr>
          <w:rFonts w:ascii="Times New Roman" w:hAnsi="Times New Roman"/>
          <w:color w:val="000000"/>
          <w:szCs w:val="26"/>
          <w:lang w:val="uk-UA"/>
        </w:rPr>
        <w:t xml:space="preserve"> – це вид підсумкового контролю, при якому засвоєння здобувачем навчального матеріалу з дисципліни оцінюється на підставі результатів поточного контролю (поточного опитування, виконання індивідуальних завдань та самостійної роботи) протягом семестру.</w:t>
      </w:r>
    </w:p>
    <w:p w14:paraId="74C810ED" w14:textId="77777777" w:rsidR="008233C1" w:rsidRPr="004038A0" w:rsidRDefault="008233C1" w:rsidP="008233C1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4038A0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екзамен</w:t>
      </w:r>
      <w:r w:rsidRPr="004038A0">
        <w:rPr>
          <w:rFonts w:ascii="Times New Roman" w:hAnsi="Times New Roman"/>
          <w:color w:val="000000"/>
          <w:szCs w:val="26"/>
          <w:lang w:val="uk-UA"/>
        </w:rPr>
        <w:t xml:space="preserve"> – це форма підсумкового контролю засвоєння здобувачем теоретичного, практичного матеріалу з окремої навчальної дисципліни за семестр та набуття певних </w:t>
      </w:r>
      <w:proofErr w:type="spellStart"/>
      <w:r w:rsidRPr="004038A0">
        <w:rPr>
          <w:rFonts w:ascii="Times New Roman" w:hAnsi="Times New Roman"/>
          <w:color w:val="000000"/>
          <w:szCs w:val="26"/>
          <w:lang w:val="uk-UA"/>
        </w:rPr>
        <w:t>компетентностей</w:t>
      </w:r>
      <w:proofErr w:type="spellEnd"/>
      <w:r w:rsidRPr="004038A0">
        <w:rPr>
          <w:rFonts w:ascii="Times New Roman" w:hAnsi="Times New Roman"/>
          <w:color w:val="000000"/>
          <w:szCs w:val="26"/>
          <w:lang w:val="uk-UA"/>
        </w:rPr>
        <w:t xml:space="preserve">, що проводиться як контрольний захід. </w:t>
      </w:r>
    </w:p>
    <w:p w14:paraId="3A3E44B7" w14:textId="77777777" w:rsidR="008233C1" w:rsidRDefault="008233C1" w:rsidP="008233C1">
      <w:pPr>
        <w:ind w:left="360"/>
        <w:rPr>
          <w:rFonts w:ascii="Times New Roman" w:hAnsi="Times New Roman"/>
          <w:b/>
          <w:sz w:val="26"/>
          <w:szCs w:val="26"/>
          <w:lang w:val="uk-UA"/>
        </w:rPr>
      </w:pPr>
    </w:p>
    <w:p w14:paraId="698EC856" w14:textId="77777777" w:rsidR="002A3BA1" w:rsidRPr="004038A0" w:rsidRDefault="002A3BA1" w:rsidP="008233C1">
      <w:pPr>
        <w:ind w:left="360"/>
        <w:rPr>
          <w:rFonts w:ascii="Times New Roman" w:hAnsi="Times New Roman"/>
          <w:b/>
          <w:sz w:val="26"/>
          <w:szCs w:val="26"/>
          <w:lang w:val="uk-UA"/>
        </w:rPr>
      </w:pPr>
    </w:p>
    <w:p w14:paraId="01DEFAA0" w14:textId="77777777" w:rsidR="008233C1" w:rsidRPr="004038A0" w:rsidRDefault="008233C1" w:rsidP="008233C1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>Розподіл балів для дисципліни</w:t>
      </w:r>
    </w:p>
    <w:p w14:paraId="62416CF1" w14:textId="77777777" w:rsidR="008233C1" w:rsidRPr="004038A0" w:rsidRDefault="008233C1" w:rsidP="008233C1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Distribution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points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for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the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discipline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with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a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form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 xml:space="preserve">test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control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629"/>
        <w:gridCol w:w="1619"/>
        <w:gridCol w:w="1763"/>
      </w:tblGrid>
      <w:tr w:rsidR="008233C1" w:rsidRPr="004038A0" w14:paraId="790BFA89" w14:textId="77777777" w:rsidTr="00F575A8">
        <w:trPr>
          <w:cantSplit/>
        </w:trPr>
        <w:tc>
          <w:tcPr>
            <w:tcW w:w="3283" w:type="pct"/>
            <w:gridSpan w:val="2"/>
            <w:tcMar>
              <w:left w:w="57" w:type="dxa"/>
              <w:right w:w="57" w:type="dxa"/>
            </w:tcMar>
            <w:vAlign w:val="center"/>
          </w:tcPr>
          <w:p w14:paraId="02FD48D3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Поточне оцінювання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Current assessment</w:t>
            </w:r>
          </w:p>
        </w:tc>
        <w:tc>
          <w:tcPr>
            <w:tcW w:w="82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9DF8704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Підсумковий контроль /</w:t>
            </w:r>
          </w:p>
          <w:p w14:paraId="1F4B7F6C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Test</w:t>
            </w:r>
            <w:proofErr w:type="spellEnd"/>
          </w:p>
        </w:tc>
        <w:tc>
          <w:tcPr>
            <w:tcW w:w="895" w:type="pct"/>
            <w:vMerge w:val="restart"/>
          </w:tcPr>
          <w:p w14:paraId="2E6409FC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Сума балів 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</w:t>
            </w:r>
          </w:p>
          <w:p w14:paraId="4EDFC16B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Total</w:t>
            </w:r>
            <w:proofErr w:type="spellEnd"/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points</w:t>
            </w:r>
            <w:proofErr w:type="spellEnd"/>
          </w:p>
        </w:tc>
      </w:tr>
      <w:tr w:rsidR="008233C1" w:rsidRPr="004038A0" w14:paraId="40B1A03B" w14:textId="77777777" w:rsidTr="00F575A8">
        <w:trPr>
          <w:cantSplit/>
          <w:trHeight w:val="280"/>
        </w:trPr>
        <w:tc>
          <w:tcPr>
            <w:tcW w:w="2456" w:type="pct"/>
            <w:tcMar>
              <w:left w:w="57" w:type="dxa"/>
              <w:right w:w="57" w:type="dxa"/>
            </w:tcMar>
            <w:vAlign w:val="center"/>
          </w:tcPr>
          <w:p w14:paraId="5B9763B6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Змістові модулі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4038A0">
              <w:rPr>
                <w:rFonts w:ascii="Times New Roman" w:hAnsi="Times New Roman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>Content modules</w:t>
            </w:r>
          </w:p>
        </w:tc>
        <w:tc>
          <w:tcPr>
            <w:tcW w:w="827" w:type="pct"/>
            <w:vMerge w:val="restart"/>
          </w:tcPr>
          <w:p w14:paraId="59D92664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Інд. робота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4038A0">
              <w:rPr>
                <w:rFonts w:ascii="Times New Roman" w:hAnsi="Times New Roman"/>
              </w:rPr>
              <w:t xml:space="preserve"> </w:t>
            </w:r>
            <w:r w:rsidRPr="004038A0">
              <w:rPr>
                <w:rFonts w:ascii="Times New Roman" w:hAnsi="Times New Roman"/>
                <w:sz w:val="26"/>
                <w:szCs w:val="26"/>
                <w:lang w:val="en-US"/>
              </w:rPr>
              <w:t>Ind. task</w:t>
            </w:r>
          </w:p>
        </w:tc>
        <w:tc>
          <w:tcPr>
            <w:tcW w:w="822" w:type="pct"/>
            <w:vMerge/>
          </w:tcPr>
          <w:p w14:paraId="7AA2AC08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4DAEA9B7" w14:textId="77777777" w:rsidR="008233C1" w:rsidRPr="004038A0" w:rsidRDefault="008233C1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D6ECC" w:rsidRPr="004038A0" w14:paraId="7B8D067C" w14:textId="77777777" w:rsidTr="008D6ECC">
        <w:trPr>
          <w:cantSplit/>
          <w:trHeight w:val="310"/>
        </w:trPr>
        <w:tc>
          <w:tcPr>
            <w:tcW w:w="2456" w:type="pct"/>
            <w:tcMar>
              <w:left w:w="57" w:type="dxa"/>
              <w:right w:w="57" w:type="dxa"/>
            </w:tcMar>
            <w:vAlign w:val="center"/>
          </w:tcPr>
          <w:p w14:paraId="7848626F" w14:textId="2E29AC0E" w:rsidR="008D6ECC" w:rsidRPr="004038A0" w:rsidRDefault="008D6ECC" w:rsidP="008D6EC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pct"/>
            <w:vMerge/>
          </w:tcPr>
          <w:p w14:paraId="0BF54645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2" w:type="pct"/>
            <w:vMerge/>
            <w:tcMar>
              <w:left w:w="57" w:type="dxa"/>
              <w:right w:w="57" w:type="dxa"/>
            </w:tcMar>
            <w:vAlign w:val="center"/>
          </w:tcPr>
          <w:p w14:paraId="5B9587FA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128E6388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D6ECC" w:rsidRPr="004038A0" w14:paraId="0D62C524" w14:textId="77777777" w:rsidTr="008D6ECC">
        <w:trPr>
          <w:cantSplit/>
          <w:trHeight w:val="322"/>
        </w:trPr>
        <w:tc>
          <w:tcPr>
            <w:tcW w:w="2456" w:type="pct"/>
            <w:tcMar>
              <w:left w:w="57" w:type="dxa"/>
              <w:right w:w="57" w:type="dxa"/>
            </w:tcMar>
          </w:tcPr>
          <w:p w14:paraId="3D28F357" w14:textId="1C2AB9E1" w:rsidR="008D6ECC" w:rsidRPr="004038A0" w:rsidRDefault="008D6ECC" w:rsidP="008D6EC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827" w:type="pct"/>
          </w:tcPr>
          <w:p w14:paraId="670C383B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</w:tcPr>
          <w:p w14:paraId="5AD6114A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61622643" w14:textId="77777777" w:rsidR="008D6ECC" w:rsidRPr="004038A0" w:rsidRDefault="008D6ECC" w:rsidP="00F575A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38A0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</w:tbl>
    <w:p w14:paraId="21319FAA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7C70F55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 таблицею розподілу балів для дисципліни:</w:t>
      </w:r>
    </w:p>
    <w:p w14:paraId="7AA3E9CC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мінімальна оцінка, яка дозволяє здавати іспит/залік – 20 балів за семестр;</w:t>
      </w:r>
    </w:p>
    <w:p w14:paraId="7D4D209B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 максимальна оцінка за екзамен/залік – 40 балів. </w:t>
      </w:r>
    </w:p>
    <w:p w14:paraId="12E8D0EC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Всього – 60 балів (Е) – оцінка, яка вноситься у відомість. </w:t>
      </w:r>
    </w:p>
    <w:p w14:paraId="08A3B5E5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Якщо студент прагне більш високої оцінки – потрібно працювати протягом семестру. </w:t>
      </w:r>
    </w:p>
    <w:p w14:paraId="0B85C299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У нарахування 100 балів входить: </w:t>
      </w:r>
    </w:p>
    <w:p w14:paraId="25872819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Присутність студента на лекціях (не більше 10% від </w:t>
      </w:r>
      <w:r w:rsidRPr="004038A0">
        <w:rPr>
          <w:rFonts w:ascii="Times New Roman" w:hAnsi="Times New Roman"/>
          <w:szCs w:val="26"/>
          <w:lang w:val="en-US"/>
        </w:rPr>
        <w:t>max</w:t>
      </w:r>
      <w:r w:rsidRPr="004038A0">
        <w:rPr>
          <w:rFonts w:ascii="Times New Roman" w:hAnsi="Times New Roman"/>
          <w:szCs w:val="26"/>
          <w:lang w:val="uk-UA"/>
        </w:rPr>
        <w:t>);</w:t>
      </w:r>
    </w:p>
    <w:p w14:paraId="4D1A099E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Індивідуальна робота (10% - 10 балів);</w:t>
      </w:r>
    </w:p>
    <w:p w14:paraId="7AEFD7A0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5E2FFE2C" w14:textId="77777777" w:rsidR="008233C1" w:rsidRPr="004038A0" w:rsidRDefault="008233C1" w:rsidP="008233C1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bCs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Залік/ екзамен – (40% - 40 балів).</w:t>
      </w:r>
    </w:p>
    <w:p w14:paraId="7236D14C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</w:p>
    <w:p w14:paraId="3C083F5B" w14:textId="77777777" w:rsidR="008233C1" w:rsidRPr="004038A0" w:rsidRDefault="008233C1" w:rsidP="008233C1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>Відстрочений контроль</w:t>
      </w:r>
      <w:r w:rsidRPr="004038A0">
        <w:rPr>
          <w:rFonts w:ascii="Times New Roman" w:hAnsi="Times New Roman"/>
          <w:szCs w:val="26"/>
          <w:lang w:val="uk-UA"/>
        </w:rPr>
        <w:t xml:space="preserve"> або контроль збереження знань, проводиться через деякий час після вивчення дисципліни. Цей вид контролю не впливає на результативність (оцінку) навчання здобувача і проводиться вибірково, як правило, в інтересах зовнішнього контролю якості навчання чи внутрішнього, з метою вивчення стійкості засвоєних знань здобувачами. Щорічний ректорський контроль є відстроченим. Порядок проведення та критерії оцінювання знань ректорського контролю регламентуються Положенням про організацію ректорського контролю якості знань здобувачів. Ректорський контроль за вивченням дисциплін відбувається згідно графіку з 2-3 семестру. Графік складає НМР кафедри та спеціальності.</w:t>
      </w:r>
    </w:p>
    <w:p w14:paraId="23734B85" w14:textId="77777777" w:rsidR="008233C1" w:rsidRPr="004038A0" w:rsidRDefault="008233C1" w:rsidP="008233C1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</w:p>
    <w:p w14:paraId="1924EF68" w14:textId="77777777" w:rsidR="008233C1" w:rsidRPr="004038A0" w:rsidRDefault="008233C1" w:rsidP="008233C1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</w:p>
    <w:p w14:paraId="39012433" w14:textId="77777777" w:rsidR="008233C1" w:rsidRPr="004038A0" w:rsidRDefault="008233C1" w:rsidP="008233C1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Згідно з діючою в університеті системою комплексної діагностики знань здобувачів, з метою стимулювання планомірної та систематичної навчальної роботи, результати складання екзаменів, захистів курсових проектів (робіт) та практик оцінюються за національною (чотирибальною), уніфікованою рейтинговою (семибальною) шкалою (“відмінно”(А), </w:t>
      </w:r>
      <w:r w:rsidRPr="004038A0">
        <w:rPr>
          <w:rFonts w:ascii="Times New Roman" w:hAnsi="Times New Roman"/>
          <w:szCs w:val="26"/>
          <w:lang w:val="uk-UA"/>
        </w:rPr>
        <w:lastRenderedPageBreak/>
        <w:t>“добре”(В,С), “задовільно”(D,E), ”незадовільно”(FX,F) і 100-бальною системою, а заліків – за двобальною, семибальною шкалою (“зараховано”(А,B,C,D,E), “не зараховано”(FX,F)) і 100-бальною системою. Підсумкові оцінка виставляється та вносяться до екзаменаційної відомості, залікової книжки (позитивні результати) та навчальної картки здобувача.</w:t>
      </w:r>
    </w:p>
    <w:p w14:paraId="7BD693F0" w14:textId="77777777" w:rsidR="008233C1" w:rsidRPr="004038A0" w:rsidRDefault="008233C1" w:rsidP="008233C1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В екзаменаційній відомості в національній та європейській системах оцінювання знань і при переведенні оцінки в систему ЄКТС викладач керується співвідношеннями, поданими у таблиці «Порядок переведення оцінок у систему ЄКТС».</w:t>
      </w:r>
    </w:p>
    <w:p w14:paraId="71F64F1A" w14:textId="77777777" w:rsidR="008233C1" w:rsidRPr="004038A0" w:rsidRDefault="008233C1" w:rsidP="008233C1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11458E76" w14:textId="77777777" w:rsidR="008233C1" w:rsidRPr="004038A0" w:rsidRDefault="008233C1" w:rsidP="008233C1">
      <w:pPr>
        <w:tabs>
          <w:tab w:val="left" w:pos="-180"/>
        </w:tabs>
        <w:jc w:val="center"/>
        <w:rPr>
          <w:rFonts w:ascii="Times New Roman" w:eastAsia="Times New Roman" w:hAnsi="Times New Roman"/>
          <w:b/>
          <w:bCs/>
          <w:szCs w:val="26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 xml:space="preserve">Шкала оцінювання для підсумкових вимог за національною системою та </w:t>
      </w:r>
      <w:r w:rsidRPr="004038A0">
        <w:rPr>
          <w:rFonts w:ascii="Times New Roman" w:hAnsi="Times New Roman"/>
          <w:b/>
          <w:bCs/>
          <w:szCs w:val="26"/>
          <w:lang w:val="en-US"/>
        </w:rPr>
        <w:t>ECTS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50"/>
        <w:gridCol w:w="2970"/>
        <w:gridCol w:w="3028"/>
      </w:tblGrid>
      <w:tr w:rsidR="008233C1" w:rsidRPr="004038A0" w14:paraId="302A9E3E" w14:textId="77777777" w:rsidTr="00F575A8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BA4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38A0">
              <w:rPr>
                <w:rFonts w:ascii="Times New Roman" w:hAnsi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3F3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38A0">
              <w:rPr>
                <w:rFonts w:ascii="Times New Roman" w:hAnsi="Times New Roman"/>
                <w:b/>
                <w:lang w:val="uk-UA"/>
              </w:rPr>
              <w:t xml:space="preserve">Оцінка </w:t>
            </w:r>
            <w:r w:rsidRPr="004038A0">
              <w:rPr>
                <w:rFonts w:ascii="Times New Roman" w:hAnsi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528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38A0">
              <w:rPr>
                <w:rFonts w:ascii="Times New Roman" w:hAnsi="Times New Roman"/>
                <w:b/>
                <w:lang w:val="uk-UA"/>
              </w:rPr>
              <w:t>Оцінка за національною шкалою</w:t>
            </w:r>
          </w:p>
        </w:tc>
      </w:tr>
      <w:tr w:rsidR="008233C1" w:rsidRPr="004038A0" w14:paraId="598386A7" w14:textId="77777777" w:rsidTr="00F575A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AC6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5B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9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4038A0">
              <w:rPr>
                <w:rFonts w:ascii="Times New Roman" w:hAnsi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CFC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4038A0">
              <w:rPr>
                <w:rFonts w:ascii="Times New Roman" w:hAnsi="Times New Roman"/>
                <w:i/>
                <w:lang w:val="uk-UA"/>
              </w:rPr>
              <w:t>Для заліку</w:t>
            </w:r>
          </w:p>
        </w:tc>
      </w:tr>
      <w:tr w:rsidR="008233C1" w:rsidRPr="004038A0" w14:paraId="114812CB" w14:textId="77777777" w:rsidTr="00F575A8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F8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9F0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FD8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B6C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8233C1" w:rsidRPr="004038A0" w14:paraId="0402C238" w14:textId="77777777" w:rsidTr="00F575A8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015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129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8F7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D8FA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8233C1" w:rsidRPr="004038A0" w14:paraId="0715D0DE" w14:textId="77777777" w:rsidTr="00F575A8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82F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BF9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D8A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5D0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8233C1" w:rsidRPr="004038A0" w14:paraId="7E85C63B" w14:textId="77777777" w:rsidTr="00F575A8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FE1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386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E07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DEB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8233C1" w:rsidRPr="004038A0" w14:paraId="4C679878" w14:textId="77777777" w:rsidTr="00F575A8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AFE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254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453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CC1" w14:textId="77777777" w:rsidR="008233C1" w:rsidRPr="004038A0" w:rsidRDefault="008233C1" w:rsidP="00F575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8233C1" w:rsidRPr="004038A0" w14:paraId="6B08E0A0" w14:textId="77777777" w:rsidTr="00F575A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410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5F0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702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15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8233C1" w:rsidRPr="004038A0" w14:paraId="685D13E1" w14:textId="77777777" w:rsidTr="00F575A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067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703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E86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2F9" w14:textId="77777777" w:rsidR="008233C1" w:rsidRPr="004038A0" w:rsidRDefault="008233C1" w:rsidP="00F575A8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4038A0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5D08E75" w14:textId="77777777" w:rsidR="008233C1" w:rsidRPr="004038A0" w:rsidRDefault="008233C1" w:rsidP="008233C1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3CF5F1AD" w14:textId="77777777" w:rsidR="008233C1" w:rsidRPr="004038A0" w:rsidRDefault="008233C1" w:rsidP="008233C1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8A0">
        <w:rPr>
          <w:rFonts w:ascii="Times New Roman" w:hAnsi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42454527" w14:textId="77777777" w:rsidR="008233C1" w:rsidRPr="004038A0" w:rsidRDefault="008233C1" w:rsidP="008233C1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767AB1B2" w14:textId="77777777" w:rsidR="008233C1" w:rsidRPr="004038A0" w:rsidRDefault="008233C1" w:rsidP="008233C1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>Шкала оцінювання якості засвоєння знань, умінь, навичок під час вивчення курсу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8"/>
        <w:gridCol w:w="1430"/>
      </w:tblGrid>
      <w:tr w:rsidR="008233C1" w:rsidRPr="004038A0" w14:paraId="67B91BAB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345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Оцінка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6C8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Кількість балів</w:t>
            </w:r>
          </w:p>
        </w:tc>
      </w:tr>
      <w:tr w:rsidR="008233C1" w:rsidRPr="004038A0" w14:paraId="5B332721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4FC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4038A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ВІДМІННО.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4038A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незначною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несуттєвих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вищий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6AB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90-100</w:t>
            </w:r>
          </w:p>
        </w:tc>
      </w:tr>
      <w:tr w:rsidR="008233C1" w:rsidRPr="004038A0" w14:paraId="5E6F51A5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450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ДУЖЕ ДОБРЕ.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 w:rsidRPr="004038A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зі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значною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несуттєвих помилок </w:t>
            </w:r>
            <w:r w:rsidRPr="004038A0">
              <w:rPr>
                <w:rFonts w:ascii="Times New Roman" w:hAnsi="Times New Roman"/>
                <w:color w:val="000000"/>
              </w:rPr>
              <w:t>(3-4) (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вище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D6A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82-89</w:t>
            </w:r>
          </w:p>
        </w:tc>
      </w:tr>
      <w:tr w:rsidR="008233C1" w:rsidRPr="004038A0" w14:paraId="7F333280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23C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4038A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ДОБРЕ.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4038A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4038A0">
              <w:rPr>
                <w:rFonts w:ascii="Times New Roman" w:hAnsi="Times New Roman"/>
                <w:color w:val="000000"/>
                <w:lang w:val="uk-UA"/>
              </w:rPr>
              <w:t>/</w:t>
            </w:r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незначна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середній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C32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74-81</w:t>
            </w:r>
          </w:p>
        </w:tc>
      </w:tr>
      <w:tr w:rsidR="008233C1" w:rsidRPr="004038A0" w14:paraId="79B0834D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E9F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4038A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ЗАДОВІЛЬНО.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4038A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значна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(3-5)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недоліків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нижче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8FF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60-73</w:t>
            </w:r>
          </w:p>
        </w:tc>
      </w:tr>
      <w:tr w:rsidR="008233C1" w:rsidRPr="004038A0" w14:paraId="61892DBA" w14:textId="77777777" w:rsidTr="00F575A8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AEB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недостатнім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і не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задовольняє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мінімальні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вимоги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за </w:t>
            </w:r>
            <w:r w:rsidRPr="004038A0">
              <w:rPr>
                <w:rFonts w:ascii="Times New Roman" w:hAnsi="Times New Roman"/>
                <w:color w:val="000000"/>
              </w:rPr>
              <w:t xml:space="preserve">результатами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.</w:t>
            </w:r>
            <w:r w:rsidRPr="004038A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14:paraId="323D3C49" w14:textId="77777777" w:rsidR="008233C1" w:rsidRPr="004038A0" w:rsidRDefault="008233C1" w:rsidP="00F575A8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4038A0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можливістю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повторного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складання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модулю (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низький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8A0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4038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7DC" w14:textId="77777777" w:rsidR="008233C1" w:rsidRPr="004038A0" w:rsidRDefault="008233C1" w:rsidP="00F575A8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0-59</w:t>
            </w:r>
          </w:p>
        </w:tc>
      </w:tr>
    </w:tbl>
    <w:p w14:paraId="66AC2DAE" w14:textId="77777777" w:rsidR="008233C1" w:rsidRPr="004038A0" w:rsidRDefault="008233C1" w:rsidP="008233C1">
      <w:pPr>
        <w:tabs>
          <w:tab w:val="left" w:pos="-180"/>
        </w:tabs>
        <w:rPr>
          <w:rFonts w:ascii="Times New Roman" w:hAnsi="Times New Roman"/>
          <w:b/>
          <w:bCs/>
          <w:lang w:val="uk-UA"/>
        </w:rPr>
      </w:pPr>
    </w:p>
    <w:p w14:paraId="0EF8A989" w14:textId="77777777" w:rsidR="008233C1" w:rsidRPr="004038A0" w:rsidRDefault="008233C1" w:rsidP="008D6ECC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Cs w:val="26"/>
          <w:lang w:val="uk-UA"/>
        </w:rPr>
      </w:pPr>
    </w:p>
    <w:bookmarkEnd w:id="13"/>
    <w:p w14:paraId="748CAF9A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Політика щодо академічної доброчесності /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>Academic</w:t>
      </w: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>Integrity</w:t>
      </w: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>Policy</w:t>
      </w:r>
    </w:p>
    <w:p w14:paraId="5439A80C" w14:textId="77777777" w:rsidR="008233C1" w:rsidRPr="004038A0" w:rsidRDefault="008233C1" w:rsidP="008233C1">
      <w:pPr>
        <w:jc w:val="both"/>
        <w:rPr>
          <w:rFonts w:ascii="Times New Roman" w:hAnsi="Times New Roman"/>
          <w:b/>
          <w:szCs w:val="26"/>
          <w:lang w:val="uk-UA"/>
        </w:rPr>
      </w:pPr>
    </w:p>
    <w:p w14:paraId="42F0AD00" w14:textId="77777777" w:rsidR="008233C1" w:rsidRPr="004038A0" w:rsidRDefault="008233C1" w:rsidP="008233C1">
      <w:pPr>
        <w:pStyle w:val="31"/>
      </w:pPr>
      <w:r w:rsidRPr="004038A0">
        <w:t xml:space="preserve">Академічна доброчесність здобувачів вищої освіти є важливою умовою для опанування результатами навчання за дисципліною та отримання позитивної оцінки з поточного та підсумкового контролю. </w:t>
      </w:r>
    </w:p>
    <w:p w14:paraId="2629AE45" w14:textId="77777777" w:rsidR="008233C1" w:rsidRPr="004038A0" w:rsidRDefault="008233C1" w:rsidP="008233C1">
      <w:pPr>
        <w:widowControl/>
        <w:ind w:firstLine="660"/>
        <w:jc w:val="both"/>
        <w:rPr>
          <w:rFonts w:ascii="Times New Roman" w:eastAsia="Times New Roman" w:hAnsi="Times New Roman"/>
          <w:szCs w:val="19"/>
          <w:lang w:val="uk-UA"/>
        </w:rPr>
      </w:pPr>
      <w:r w:rsidRPr="004038A0">
        <w:rPr>
          <w:rFonts w:ascii="Times New Roman" w:hAnsi="Times New Roman"/>
          <w:lang w:val="uk-UA"/>
        </w:rPr>
        <w:lastRenderedPageBreak/>
        <w:t>Політика щодо академічної доброчесності регламентується нормативним документом КНУБА “</w:t>
      </w:r>
      <w:r w:rsidRPr="004038A0">
        <w:rPr>
          <w:rFonts w:ascii="Times New Roman" w:eastAsia="Times New Roman" w:hAnsi="Times New Roman"/>
          <w:szCs w:val="19"/>
          <w:lang w:val="uk-UA"/>
        </w:rPr>
        <w:t xml:space="preserve">Положення про заходи щодо підтримки академічної доброчесності” </w:t>
      </w:r>
      <w:hyperlink r:id="rId9" w:history="1">
        <w:r w:rsidRPr="004038A0">
          <w:rPr>
            <w:rStyle w:val="af5"/>
            <w:rFonts w:ascii="Times New Roman" w:eastAsia="Times New Roman" w:hAnsi="Times New Roman"/>
            <w:szCs w:val="19"/>
          </w:rPr>
          <w:t>https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://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www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knuba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edu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ua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/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wpcontent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/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uploads</w:t>
        </w:r>
        <w:r w:rsidRPr="004038A0">
          <w:rPr>
            <w:rStyle w:val="af5"/>
            <w:rFonts w:ascii="Times New Roman" w:eastAsia="Times New Roman" w:hAnsi="Times New Roman"/>
            <w:szCs w:val="19"/>
            <w:lang w:val="uk-UA"/>
          </w:rPr>
          <w:t>/2022/09/Положення-про-заходи-щодо-підтримки-академічної-доброчесності-в-КНУБА.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pdf</w:t>
        </w:r>
      </w:hyperlink>
      <w:r w:rsidRPr="004038A0">
        <w:rPr>
          <w:rFonts w:ascii="Times New Roman" w:eastAsia="Times New Roman" w:hAnsi="Times New Roman"/>
          <w:szCs w:val="19"/>
          <w:lang w:val="uk-UA"/>
        </w:rPr>
        <w:t xml:space="preserve">  та дотримується “</w:t>
      </w:r>
      <w:proofErr w:type="spellStart"/>
      <w:r w:rsidRPr="004038A0">
        <w:rPr>
          <w:rFonts w:ascii="Times New Roman" w:eastAsia="Times New Roman" w:hAnsi="Times New Roman"/>
          <w:szCs w:val="19"/>
        </w:rPr>
        <w:t>Положення</w:t>
      </w:r>
      <w:proofErr w:type="spellEnd"/>
      <w:r w:rsidRPr="004038A0">
        <w:rPr>
          <w:rFonts w:ascii="Times New Roman" w:eastAsia="Times New Roman" w:hAnsi="Times New Roman"/>
          <w:szCs w:val="19"/>
        </w:rPr>
        <w:t xml:space="preserve"> про заходи </w:t>
      </w:r>
      <w:proofErr w:type="spellStart"/>
      <w:r w:rsidRPr="004038A0">
        <w:rPr>
          <w:rFonts w:ascii="Times New Roman" w:eastAsia="Times New Roman" w:hAnsi="Times New Roman"/>
          <w:szCs w:val="19"/>
        </w:rPr>
        <w:t>щодо</w:t>
      </w:r>
      <w:proofErr w:type="spellEnd"/>
      <w:r w:rsidRPr="004038A0">
        <w:rPr>
          <w:rFonts w:ascii="Times New Roman" w:eastAsia="Times New Roman" w:hAnsi="Times New Roman"/>
          <w:szCs w:val="19"/>
        </w:rPr>
        <w:t xml:space="preserve"> </w:t>
      </w:r>
      <w:proofErr w:type="spellStart"/>
      <w:r w:rsidRPr="004038A0">
        <w:rPr>
          <w:rFonts w:ascii="Times New Roman" w:eastAsia="Times New Roman" w:hAnsi="Times New Roman"/>
          <w:szCs w:val="19"/>
        </w:rPr>
        <w:t>запобігання</w:t>
      </w:r>
      <w:proofErr w:type="spellEnd"/>
      <w:r w:rsidRPr="004038A0">
        <w:rPr>
          <w:rFonts w:ascii="Times New Roman" w:eastAsia="Times New Roman" w:hAnsi="Times New Roman"/>
          <w:szCs w:val="19"/>
        </w:rPr>
        <w:t xml:space="preserve"> </w:t>
      </w:r>
      <w:proofErr w:type="spellStart"/>
      <w:r w:rsidRPr="004038A0">
        <w:rPr>
          <w:rFonts w:ascii="Times New Roman" w:eastAsia="Times New Roman" w:hAnsi="Times New Roman"/>
          <w:szCs w:val="19"/>
        </w:rPr>
        <w:t>академічного</w:t>
      </w:r>
      <w:proofErr w:type="spellEnd"/>
      <w:r w:rsidRPr="004038A0">
        <w:rPr>
          <w:rFonts w:ascii="Times New Roman" w:eastAsia="Times New Roman" w:hAnsi="Times New Roman"/>
          <w:szCs w:val="19"/>
        </w:rPr>
        <w:t xml:space="preserve"> </w:t>
      </w:r>
      <w:proofErr w:type="spellStart"/>
      <w:r w:rsidRPr="004038A0">
        <w:rPr>
          <w:rFonts w:ascii="Times New Roman" w:eastAsia="Times New Roman" w:hAnsi="Times New Roman"/>
          <w:szCs w:val="19"/>
        </w:rPr>
        <w:t>плагіату</w:t>
      </w:r>
      <w:proofErr w:type="spellEnd"/>
      <w:r w:rsidRPr="004038A0">
        <w:rPr>
          <w:rFonts w:ascii="Times New Roman" w:eastAsia="Times New Roman" w:hAnsi="Times New Roman"/>
          <w:szCs w:val="19"/>
          <w:lang w:val="uk-UA"/>
        </w:rPr>
        <w:t>”</w:t>
      </w:r>
      <w:r w:rsidRPr="004038A0">
        <w:rPr>
          <w:rFonts w:ascii="Times New Roman" w:eastAsia="Times New Roman" w:hAnsi="Times New Roman"/>
          <w:szCs w:val="19"/>
        </w:rPr>
        <w:t xml:space="preserve"> </w:t>
      </w:r>
      <w:hyperlink r:id="rId10" w:history="1">
        <w:r w:rsidRPr="004038A0">
          <w:rPr>
            <w:rStyle w:val="af5"/>
            <w:rFonts w:ascii="Times New Roman" w:eastAsia="Times New Roman" w:hAnsi="Times New Roman"/>
            <w:szCs w:val="19"/>
          </w:rPr>
          <w:t>https://www.knuba.edu.ua/wpcontent/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uploads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/2022/09/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polozh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-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zakhody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-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zapobih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-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akadem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-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plahiatu</w:t>
        </w:r>
        <w:r w:rsidRPr="004038A0">
          <w:rPr>
            <w:rStyle w:val="af5"/>
            <w:rFonts w:ascii="Times New Roman" w:eastAsia="Times New Roman" w:hAnsi="Times New Roman"/>
            <w:szCs w:val="19"/>
          </w:rPr>
          <w:t>.</w:t>
        </w:r>
        <w:r w:rsidRPr="004038A0">
          <w:rPr>
            <w:rStyle w:val="af5"/>
            <w:rFonts w:ascii="Times New Roman" w:eastAsia="Times New Roman" w:hAnsi="Times New Roman"/>
            <w:szCs w:val="19"/>
            <w:lang w:val="en-US"/>
          </w:rPr>
          <w:t>pdf</w:t>
        </w:r>
      </w:hyperlink>
      <w:r w:rsidRPr="004038A0">
        <w:rPr>
          <w:rFonts w:ascii="Times New Roman" w:eastAsia="Times New Roman" w:hAnsi="Times New Roman"/>
          <w:szCs w:val="19"/>
          <w:lang w:val="uk-UA"/>
        </w:rPr>
        <w:t xml:space="preserve"> .</w:t>
      </w:r>
    </w:p>
    <w:p w14:paraId="280F5BAB" w14:textId="77777777" w:rsidR="008233C1" w:rsidRPr="004038A0" w:rsidRDefault="008233C1" w:rsidP="008233C1">
      <w:pPr>
        <w:ind w:firstLine="660"/>
        <w:jc w:val="both"/>
        <w:rPr>
          <w:rFonts w:ascii="Times New Roman" w:hAnsi="Times New Roman"/>
          <w:b/>
          <w:szCs w:val="26"/>
          <w:lang w:val="uk-UA"/>
        </w:rPr>
      </w:pPr>
      <w:r w:rsidRPr="004038A0">
        <w:rPr>
          <w:rFonts w:ascii="Times New Roman" w:hAnsi="Times New Roman"/>
          <w:lang w:val="uk-UA"/>
        </w:rPr>
        <w:t xml:space="preserve">Кафедра популяризує академічну доброчесність серед студентів, інформує здобувачів про необхідність дотримання правил академічної етики та підвищення відповідальності за недотримання норм цитування, доброчесне використання інформації при роботі з першоджерелами та іншими інформаційними ресурсами, інформування про </w:t>
      </w:r>
      <w:r w:rsidRPr="004038A0">
        <w:rPr>
          <w:rFonts w:ascii="Times New Roman" w:eastAsia="Times New Roman" w:hAnsi="Times New Roman"/>
          <w:szCs w:val="19"/>
          <w:lang w:val="uk-UA"/>
        </w:rPr>
        <w:t xml:space="preserve">необхідність дотримання правил академічної доброчесності здобувачами вищої освіти з питань інформаційної діяльності Університету. </w:t>
      </w:r>
    </w:p>
    <w:p w14:paraId="703C7759" w14:textId="77777777" w:rsidR="008233C1" w:rsidRPr="004038A0" w:rsidRDefault="008233C1" w:rsidP="008233C1">
      <w:pPr>
        <w:widowControl/>
        <w:ind w:firstLine="770"/>
        <w:jc w:val="both"/>
        <w:rPr>
          <w:rFonts w:ascii="Times New Roman" w:hAnsi="Times New Roman"/>
          <w:lang w:val="uk-UA"/>
        </w:rPr>
      </w:pPr>
      <w:r w:rsidRPr="004038A0">
        <w:rPr>
          <w:rFonts w:ascii="Times New Roman" w:hAnsi="Times New Roman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має право змінити тему завдання.</w:t>
      </w:r>
    </w:p>
    <w:p w14:paraId="5ABB956E" w14:textId="77777777" w:rsidR="008233C1" w:rsidRPr="004038A0" w:rsidRDefault="008233C1" w:rsidP="008233C1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69607FCA" w14:textId="77777777" w:rsidR="008233C1" w:rsidRPr="004038A0" w:rsidRDefault="008233C1" w:rsidP="008233C1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361358A0" w14:textId="77777777" w:rsidR="008233C1" w:rsidRPr="004038A0" w:rsidRDefault="008233C1" w:rsidP="008233C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Політика щодо відвідування /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>Attendance</w:t>
      </w: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038A0">
        <w:rPr>
          <w:rFonts w:ascii="Times New Roman" w:hAnsi="Times New Roman"/>
          <w:b/>
          <w:sz w:val="26"/>
          <w:szCs w:val="26"/>
          <w:lang w:val="en-US"/>
        </w:rPr>
        <w:t>Policy</w:t>
      </w:r>
    </w:p>
    <w:p w14:paraId="1F3BCFB6" w14:textId="77777777" w:rsidR="008233C1" w:rsidRPr="004038A0" w:rsidRDefault="008233C1" w:rsidP="008233C1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49C4DEF" w14:textId="77777777" w:rsidR="008233C1" w:rsidRPr="004038A0" w:rsidRDefault="008233C1" w:rsidP="008233C1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  <w:lang w:val="uk-UA"/>
        </w:rPr>
        <w:t>Здобувач, який пропустив лекційне заняття, але бажає отримати бали, повинен опрацювати тему самостійно, звернувшись до освітнього сайту КНУБА на платформі (</w:t>
      </w:r>
      <w:r w:rsidRPr="004038A0">
        <w:rPr>
          <w:rFonts w:ascii="Times New Roman" w:hAnsi="Times New Roman"/>
          <w:sz w:val="26"/>
          <w:szCs w:val="26"/>
          <w:lang w:val="en-US"/>
        </w:rPr>
        <w:t>Moodle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) та представити викладачу конспект лекції. </w:t>
      </w:r>
    </w:p>
    <w:p w14:paraId="0B66BB58" w14:textId="77777777" w:rsidR="008233C1" w:rsidRPr="004038A0" w:rsidRDefault="008233C1" w:rsidP="008233C1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  <w:lang w:val="uk-UA"/>
        </w:rPr>
        <w:t xml:space="preserve">Здобувач, який пропустив </w:t>
      </w:r>
      <w:proofErr w:type="spellStart"/>
      <w:r w:rsidRPr="004038A0">
        <w:rPr>
          <w:rFonts w:ascii="Times New Roman" w:hAnsi="Times New Roman"/>
          <w:sz w:val="26"/>
          <w:szCs w:val="26"/>
        </w:rPr>
        <w:t>аудиторне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заняття</w:t>
      </w:r>
      <w:proofErr w:type="spellEnd"/>
      <w:r w:rsidRPr="004038A0">
        <w:rPr>
          <w:rFonts w:ascii="Times New Roman" w:hAnsi="Times New Roman"/>
          <w:sz w:val="26"/>
          <w:szCs w:val="26"/>
          <w:lang w:val="uk-UA"/>
        </w:rPr>
        <w:t>, має можливість</w:t>
      </w:r>
      <w:r w:rsidRPr="004038A0">
        <w:rPr>
          <w:rFonts w:ascii="Times New Roman" w:hAnsi="Times New Roman"/>
          <w:sz w:val="26"/>
          <w:szCs w:val="26"/>
        </w:rPr>
        <w:t xml:space="preserve"> 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отримати </w:t>
      </w:r>
      <w:proofErr w:type="spellStart"/>
      <w:r w:rsidRPr="004038A0">
        <w:rPr>
          <w:rFonts w:ascii="Times New Roman" w:hAnsi="Times New Roman"/>
          <w:sz w:val="26"/>
          <w:szCs w:val="26"/>
        </w:rPr>
        <w:t>бали</w:t>
      </w:r>
      <w:proofErr w:type="spellEnd"/>
      <w:r w:rsidRPr="004038A0">
        <w:rPr>
          <w:rFonts w:ascii="Times New Roman" w:hAnsi="Times New Roman"/>
          <w:sz w:val="26"/>
          <w:szCs w:val="26"/>
          <w:lang w:val="uk-UA"/>
        </w:rPr>
        <w:t>, якщо самостійно виконає практичні завдання</w:t>
      </w:r>
      <w:r w:rsidRPr="004038A0">
        <w:rPr>
          <w:rFonts w:ascii="Times New Roman" w:hAnsi="Times New Roman"/>
          <w:sz w:val="26"/>
          <w:szCs w:val="26"/>
        </w:rPr>
        <w:t xml:space="preserve"> та </w:t>
      </w:r>
      <w:r w:rsidRPr="004038A0">
        <w:rPr>
          <w:rFonts w:ascii="Times New Roman" w:hAnsi="Times New Roman"/>
          <w:sz w:val="26"/>
          <w:szCs w:val="26"/>
          <w:lang w:val="uk-UA"/>
        </w:rPr>
        <w:t xml:space="preserve">здасть свою роботу викладачу в узгоджений термін. </w:t>
      </w:r>
    </w:p>
    <w:p w14:paraId="2E5C3E12" w14:textId="77777777" w:rsidR="008233C1" w:rsidRPr="004038A0" w:rsidRDefault="008233C1" w:rsidP="008233C1">
      <w:pPr>
        <w:rPr>
          <w:rFonts w:ascii="Times New Roman" w:hAnsi="Times New Roman"/>
          <w:b/>
          <w:bCs/>
          <w:lang w:val="uk-UA"/>
        </w:rPr>
      </w:pPr>
    </w:p>
    <w:p w14:paraId="23C60AF6" w14:textId="77777777" w:rsidR="008233C1" w:rsidRPr="004038A0" w:rsidRDefault="008233C1" w:rsidP="008233C1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  <w:lang w:val="uk-UA"/>
        </w:rPr>
      </w:pPr>
      <w:proofErr w:type="spellStart"/>
      <w:r w:rsidRPr="004038A0">
        <w:rPr>
          <w:rFonts w:ascii="Times New Roman" w:hAnsi="Times New Roman"/>
          <w:b/>
        </w:rPr>
        <w:t>Умови</w:t>
      </w:r>
      <w:proofErr w:type="spellEnd"/>
      <w:r w:rsidRPr="004038A0">
        <w:rPr>
          <w:rFonts w:ascii="Times New Roman" w:hAnsi="Times New Roman"/>
          <w:b/>
          <w:lang w:val="en-US"/>
        </w:rPr>
        <w:t xml:space="preserve"> </w:t>
      </w:r>
      <w:r w:rsidRPr="004038A0">
        <w:rPr>
          <w:rFonts w:ascii="Times New Roman" w:hAnsi="Times New Roman"/>
          <w:b/>
        </w:rPr>
        <w:t>допуску</w:t>
      </w:r>
      <w:r w:rsidRPr="004038A0">
        <w:rPr>
          <w:rFonts w:ascii="Times New Roman" w:hAnsi="Times New Roman"/>
          <w:b/>
          <w:lang w:val="en-US"/>
        </w:rPr>
        <w:t xml:space="preserve"> </w:t>
      </w:r>
      <w:r w:rsidRPr="004038A0">
        <w:rPr>
          <w:rFonts w:ascii="Times New Roman" w:hAnsi="Times New Roman"/>
          <w:b/>
        </w:rPr>
        <w:t>до</w:t>
      </w:r>
      <w:r w:rsidRPr="004038A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038A0">
        <w:rPr>
          <w:rFonts w:ascii="Times New Roman" w:hAnsi="Times New Roman"/>
          <w:b/>
        </w:rPr>
        <w:t>підсумкового</w:t>
      </w:r>
      <w:proofErr w:type="spellEnd"/>
      <w:r w:rsidRPr="004038A0">
        <w:rPr>
          <w:rFonts w:ascii="Times New Roman" w:hAnsi="Times New Roman"/>
          <w:b/>
          <w:lang w:val="en-US"/>
        </w:rPr>
        <w:t xml:space="preserve"> </w:t>
      </w:r>
      <w:r w:rsidRPr="004038A0">
        <w:rPr>
          <w:rFonts w:ascii="Times New Roman" w:hAnsi="Times New Roman"/>
          <w:b/>
        </w:rPr>
        <w:t>контролю</w:t>
      </w:r>
      <w:r w:rsidRPr="004038A0">
        <w:rPr>
          <w:rFonts w:ascii="Times New Roman" w:hAnsi="Times New Roman"/>
          <w:b/>
          <w:lang w:val="uk-UA"/>
        </w:rPr>
        <w:t xml:space="preserve"> / </w:t>
      </w:r>
      <w:proofErr w:type="spellStart"/>
      <w:r w:rsidRPr="004038A0">
        <w:rPr>
          <w:rFonts w:ascii="Times New Roman" w:hAnsi="Times New Roman"/>
          <w:b/>
          <w:lang w:val="uk-UA"/>
        </w:rPr>
        <w:t>Conditions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of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admission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to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the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lang w:val="uk-UA"/>
        </w:rPr>
        <w:t>final</w:t>
      </w:r>
      <w:proofErr w:type="spellEnd"/>
      <w:r w:rsidRPr="004038A0">
        <w:rPr>
          <w:rFonts w:ascii="Times New Roman" w:hAnsi="Times New Roman"/>
          <w:b/>
          <w:lang w:val="uk-UA"/>
        </w:rPr>
        <w:t xml:space="preserve"> </w:t>
      </w:r>
      <w:r w:rsidRPr="004038A0">
        <w:rPr>
          <w:rFonts w:ascii="Times New Roman" w:hAnsi="Times New Roman"/>
          <w:b/>
          <w:lang w:val="en-US"/>
        </w:rPr>
        <w:t>test</w:t>
      </w:r>
    </w:p>
    <w:p w14:paraId="7F9F51B6" w14:textId="77777777" w:rsidR="008233C1" w:rsidRPr="004038A0" w:rsidRDefault="008233C1" w:rsidP="008233C1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szCs w:val="26"/>
          <w:lang w:val="uk-UA"/>
        </w:rPr>
      </w:pPr>
    </w:p>
    <w:p w14:paraId="1E0EA4DC" w14:textId="77777777" w:rsidR="008233C1" w:rsidRPr="004038A0" w:rsidRDefault="008233C1" w:rsidP="008233C1">
      <w:pPr>
        <w:tabs>
          <w:tab w:val="left" w:pos="284"/>
          <w:tab w:val="left" w:pos="567"/>
        </w:tabs>
        <w:ind w:firstLine="660"/>
        <w:jc w:val="both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Максимальна кількість балів, що передбачена змістовими модулями за семестр – 50. Мінімальна оцінка, яка дозволяє здобувачу отримати допуск до підсумкового контролю – 20 балів. </w:t>
      </w:r>
    </w:p>
    <w:p w14:paraId="32D75B92" w14:textId="77777777" w:rsidR="008233C1" w:rsidRPr="004038A0" w:rsidRDefault="008233C1" w:rsidP="008233C1">
      <w:pPr>
        <w:pStyle w:val="31"/>
        <w:widowControl w:val="0"/>
        <w:tabs>
          <w:tab w:val="left" w:pos="284"/>
          <w:tab w:val="left" w:pos="567"/>
        </w:tabs>
        <w:rPr>
          <w:bCs/>
        </w:rPr>
      </w:pPr>
      <w:r w:rsidRPr="004038A0">
        <w:rPr>
          <w:bCs/>
        </w:rPr>
        <w:t>В нарахування балів входять результати поточного контролю:</w:t>
      </w:r>
    </w:p>
    <w:p w14:paraId="0AE0CD1B" w14:textId="77777777" w:rsidR="008233C1" w:rsidRPr="004038A0" w:rsidRDefault="008233C1" w:rsidP="008233C1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Присутність студента на лекціях </w:t>
      </w:r>
      <w:r w:rsidRPr="004038A0">
        <w:rPr>
          <w:rFonts w:ascii="Times New Roman" w:hAnsi="Times New Roman"/>
          <w:szCs w:val="26"/>
          <w:lang w:val="en-US"/>
        </w:rPr>
        <w:t>on</w:t>
      </w:r>
      <w:r w:rsidRPr="004038A0">
        <w:rPr>
          <w:rFonts w:ascii="Times New Roman" w:hAnsi="Times New Roman"/>
          <w:szCs w:val="26"/>
        </w:rPr>
        <w:t>-</w:t>
      </w:r>
      <w:r w:rsidRPr="004038A0">
        <w:rPr>
          <w:rFonts w:ascii="Times New Roman" w:hAnsi="Times New Roman"/>
          <w:szCs w:val="26"/>
          <w:lang w:val="en-US"/>
        </w:rPr>
        <w:t>line</w:t>
      </w:r>
      <w:r w:rsidRPr="004038A0">
        <w:rPr>
          <w:rFonts w:ascii="Times New Roman" w:hAnsi="Times New Roman"/>
          <w:szCs w:val="26"/>
          <w:lang w:val="uk-UA"/>
        </w:rPr>
        <w:t xml:space="preserve"> (не більше 10% від </w:t>
      </w:r>
      <w:r w:rsidRPr="004038A0">
        <w:rPr>
          <w:rFonts w:ascii="Times New Roman" w:hAnsi="Times New Roman"/>
          <w:szCs w:val="26"/>
          <w:lang w:val="en-US"/>
        </w:rPr>
        <w:t>max</w:t>
      </w:r>
      <w:r w:rsidRPr="004038A0">
        <w:rPr>
          <w:rFonts w:ascii="Times New Roman" w:hAnsi="Times New Roman"/>
          <w:szCs w:val="26"/>
          <w:lang w:val="uk-UA"/>
        </w:rPr>
        <w:t>);</w:t>
      </w:r>
    </w:p>
    <w:p w14:paraId="6D2928D9" w14:textId="77777777" w:rsidR="008233C1" w:rsidRPr="004038A0" w:rsidRDefault="008233C1" w:rsidP="008233C1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5F10F4D5" w14:textId="77777777" w:rsidR="008233C1" w:rsidRPr="004038A0" w:rsidRDefault="008233C1" w:rsidP="008233C1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lang w:val="uk-UA"/>
        </w:rPr>
        <w:t>дотримання умов академічної доброчесності.</w:t>
      </w:r>
    </w:p>
    <w:p w14:paraId="7B00FD1B" w14:textId="77777777" w:rsidR="008233C1" w:rsidRPr="004038A0" w:rsidRDefault="008233C1" w:rsidP="008233C1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62E57774" w14:textId="77777777" w:rsidR="004038A0" w:rsidRPr="004038A0" w:rsidRDefault="004038A0" w:rsidP="004038A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bookmarkStart w:id="14" w:name="_Hlk169371383"/>
      <w:r w:rsidRPr="004038A0">
        <w:rPr>
          <w:rFonts w:ascii="Times New Roman" w:hAnsi="Times New Roman"/>
          <w:b/>
          <w:bCs/>
          <w:sz w:val="26"/>
          <w:szCs w:val="26"/>
          <w:lang w:val="uk-UA"/>
        </w:rPr>
        <w:t>Методичне забезпечення дисципліни</w:t>
      </w:r>
    </w:p>
    <w:p w14:paraId="06042EF7" w14:textId="77777777" w:rsidR="004038A0" w:rsidRPr="004038A0" w:rsidRDefault="004038A0" w:rsidP="008233C1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698A79F1" w14:textId="77777777" w:rsidR="004038A0" w:rsidRPr="004038A0" w:rsidRDefault="004038A0" w:rsidP="004038A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Підручники:</w:t>
      </w:r>
    </w:p>
    <w:p w14:paraId="2471BDE7" w14:textId="0411A039" w:rsidR="004038A0" w:rsidRPr="004038A0" w:rsidRDefault="004038A0" w:rsidP="004038A0">
      <w:pPr>
        <w:pStyle w:val="TableParagraph"/>
        <w:numPr>
          <w:ilvl w:val="0"/>
          <w:numId w:val="14"/>
        </w:numPr>
        <w:tabs>
          <w:tab w:val="clear" w:pos="1332"/>
          <w:tab w:val="left" w:pos="1134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 w:rsidRPr="004038A0">
        <w:rPr>
          <w:bCs/>
          <w:w w:val="95"/>
          <w:sz w:val="26"/>
          <w:szCs w:val="26"/>
        </w:rPr>
        <w:t>Ахметов Р. Ф., Максименко</w:t>
      </w:r>
      <w:r w:rsidRPr="004038A0">
        <w:rPr>
          <w:bCs/>
          <w:spacing w:val="3"/>
          <w:w w:val="95"/>
          <w:sz w:val="26"/>
          <w:szCs w:val="26"/>
        </w:rPr>
        <w:t xml:space="preserve"> </w:t>
      </w:r>
      <w:r w:rsidRPr="004038A0">
        <w:rPr>
          <w:bCs/>
          <w:w w:val="95"/>
          <w:sz w:val="26"/>
          <w:szCs w:val="26"/>
        </w:rPr>
        <w:t xml:space="preserve">Г. М., </w:t>
      </w:r>
      <w:proofErr w:type="spellStart"/>
      <w:r w:rsidRPr="004038A0">
        <w:rPr>
          <w:bCs/>
          <w:w w:val="95"/>
          <w:sz w:val="26"/>
          <w:szCs w:val="26"/>
        </w:rPr>
        <w:t>Кутек</w:t>
      </w:r>
      <w:proofErr w:type="spellEnd"/>
      <w:r w:rsidRPr="004038A0">
        <w:rPr>
          <w:bCs/>
          <w:w w:val="95"/>
          <w:sz w:val="26"/>
          <w:szCs w:val="26"/>
        </w:rPr>
        <w:t xml:space="preserve"> Т.</w:t>
      </w:r>
      <w:r w:rsidRPr="004038A0">
        <w:rPr>
          <w:bCs/>
          <w:spacing w:val="3"/>
          <w:w w:val="95"/>
          <w:sz w:val="26"/>
          <w:szCs w:val="26"/>
        </w:rPr>
        <w:t xml:space="preserve"> </w:t>
      </w:r>
      <w:r w:rsidRPr="004038A0">
        <w:rPr>
          <w:bCs/>
          <w:w w:val="95"/>
          <w:sz w:val="26"/>
          <w:szCs w:val="26"/>
        </w:rPr>
        <w:t>Б.</w:t>
      </w:r>
      <w:r w:rsidRPr="004038A0">
        <w:rPr>
          <w:b/>
          <w:sz w:val="26"/>
          <w:szCs w:val="26"/>
          <w:lang w:val="ru-RU"/>
        </w:rPr>
        <w:t xml:space="preserve"> </w:t>
      </w:r>
      <w:r w:rsidRPr="004038A0">
        <w:rPr>
          <w:sz w:val="26"/>
          <w:szCs w:val="26"/>
        </w:rPr>
        <w:t>Легка</w:t>
      </w:r>
      <w:r w:rsidRPr="004038A0">
        <w:rPr>
          <w:spacing w:val="41"/>
          <w:sz w:val="26"/>
          <w:szCs w:val="26"/>
        </w:rPr>
        <w:t xml:space="preserve"> </w:t>
      </w:r>
      <w:r w:rsidRPr="004038A0">
        <w:rPr>
          <w:sz w:val="26"/>
          <w:szCs w:val="26"/>
        </w:rPr>
        <w:t>атлетика:</w:t>
      </w:r>
      <w:r w:rsidRPr="004038A0">
        <w:rPr>
          <w:spacing w:val="43"/>
          <w:sz w:val="26"/>
          <w:szCs w:val="26"/>
        </w:rPr>
        <w:t xml:space="preserve"> </w:t>
      </w:r>
      <w:r w:rsidRPr="004038A0">
        <w:rPr>
          <w:sz w:val="26"/>
          <w:szCs w:val="26"/>
        </w:rPr>
        <w:t>Підручник.</w:t>
      </w:r>
      <w:r w:rsidRPr="004038A0">
        <w:rPr>
          <w:spacing w:val="44"/>
          <w:sz w:val="26"/>
          <w:szCs w:val="26"/>
        </w:rPr>
        <w:t xml:space="preserve"> </w:t>
      </w:r>
      <w:r w:rsidRPr="004038A0">
        <w:rPr>
          <w:sz w:val="26"/>
          <w:szCs w:val="26"/>
        </w:rPr>
        <w:t>–</w:t>
      </w:r>
      <w:r w:rsidRPr="004038A0">
        <w:rPr>
          <w:spacing w:val="43"/>
          <w:sz w:val="26"/>
          <w:szCs w:val="26"/>
        </w:rPr>
        <w:t xml:space="preserve"> </w:t>
      </w:r>
      <w:r w:rsidRPr="004038A0">
        <w:rPr>
          <w:sz w:val="26"/>
          <w:szCs w:val="26"/>
        </w:rPr>
        <w:t>Житомир:</w:t>
      </w:r>
      <w:r w:rsidRPr="004038A0">
        <w:rPr>
          <w:spacing w:val="45"/>
          <w:sz w:val="26"/>
          <w:szCs w:val="26"/>
        </w:rPr>
        <w:t xml:space="preserve"> </w:t>
      </w:r>
      <w:r w:rsidRPr="004038A0">
        <w:rPr>
          <w:sz w:val="26"/>
          <w:szCs w:val="26"/>
        </w:rPr>
        <w:t>Вид-во</w:t>
      </w:r>
      <w:r w:rsidRPr="004038A0">
        <w:rPr>
          <w:spacing w:val="49"/>
          <w:sz w:val="26"/>
          <w:szCs w:val="26"/>
        </w:rPr>
        <w:t xml:space="preserve"> </w:t>
      </w:r>
      <w:r w:rsidRPr="004038A0">
        <w:rPr>
          <w:sz w:val="26"/>
          <w:szCs w:val="26"/>
        </w:rPr>
        <w:t>ЖДУ</w:t>
      </w:r>
      <w:r w:rsidRPr="004038A0">
        <w:rPr>
          <w:spacing w:val="-47"/>
          <w:sz w:val="26"/>
          <w:szCs w:val="26"/>
        </w:rPr>
        <w:t xml:space="preserve"> </w:t>
      </w:r>
      <w:r w:rsidRPr="004038A0">
        <w:rPr>
          <w:sz w:val="26"/>
          <w:szCs w:val="26"/>
        </w:rPr>
        <w:t>ім. І. Франка, 2013.</w:t>
      </w:r>
      <w:r w:rsidRPr="004038A0">
        <w:rPr>
          <w:spacing w:val="-4"/>
          <w:sz w:val="26"/>
          <w:szCs w:val="26"/>
        </w:rPr>
        <w:t xml:space="preserve"> </w:t>
      </w:r>
      <w:r w:rsidRPr="004038A0">
        <w:rPr>
          <w:sz w:val="26"/>
          <w:szCs w:val="26"/>
        </w:rPr>
        <w:t>–</w:t>
      </w:r>
      <w:r w:rsidRPr="004038A0">
        <w:rPr>
          <w:spacing w:val="-8"/>
          <w:sz w:val="26"/>
          <w:szCs w:val="26"/>
        </w:rPr>
        <w:t xml:space="preserve"> </w:t>
      </w:r>
      <w:r w:rsidRPr="004038A0">
        <w:rPr>
          <w:sz w:val="26"/>
          <w:szCs w:val="26"/>
        </w:rPr>
        <w:t>340</w:t>
      </w:r>
      <w:r w:rsidRPr="004038A0">
        <w:rPr>
          <w:spacing w:val="-8"/>
          <w:sz w:val="26"/>
          <w:szCs w:val="26"/>
        </w:rPr>
        <w:t xml:space="preserve"> </w:t>
      </w:r>
      <w:r w:rsidRPr="004038A0">
        <w:rPr>
          <w:sz w:val="26"/>
          <w:szCs w:val="26"/>
        </w:rPr>
        <w:t>с.</w:t>
      </w:r>
      <w:r w:rsidRPr="004038A0">
        <w:rPr>
          <w:b/>
          <w:sz w:val="26"/>
          <w:szCs w:val="26"/>
          <w:lang w:val="ru-RU"/>
        </w:rPr>
        <w:t xml:space="preserve">   </w:t>
      </w:r>
      <w:r w:rsidRPr="004038A0">
        <w:rPr>
          <w:bCs/>
          <w:sz w:val="26"/>
          <w:szCs w:val="26"/>
        </w:rPr>
        <w:t>ISBN</w:t>
      </w:r>
      <w:r w:rsidRPr="004038A0">
        <w:rPr>
          <w:bCs/>
          <w:spacing w:val="-3"/>
          <w:sz w:val="26"/>
          <w:szCs w:val="26"/>
        </w:rPr>
        <w:t xml:space="preserve"> </w:t>
      </w:r>
      <w:r w:rsidRPr="004038A0">
        <w:rPr>
          <w:bCs/>
          <w:sz w:val="26"/>
          <w:szCs w:val="26"/>
        </w:rPr>
        <w:t>978-966-485-060-2</w:t>
      </w:r>
    </w:p>
    <w:p w14:paraId="3A8F081B" w14:textId="77777777" w:rsidR="004038A0" w:rsidRPr="004038A0" w:rsidRDefault="004038A0" w:rsidP="004038A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Навчальні посібники:</w:t>
      </w:r>
    </w:p>
    <w:p w14:paraId="1C36DA33" w14:textId="2ED638A9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pacing w:val="-6"/>
          <w:sz w:val="26"/>
          <w:szCs w:val="26"/>
          <w:lang w:val="uk-UA"/>
        </w:rPr>
        <w:t>Демидова І.В.</w:t>
      </w: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Бігові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види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атлетики. </w:t>
      </w:r>
      <w:proofErr w:type="spellStart"/>
      <w:r w:rsidRPr="004038A0">
        <w:rPr>
          <w:rFonts w:ascii="Times New Roman" w:hAnsi="Times New Roman"/>
          <w:sz w:val="26"/>
          <w:szCs w:val="26"/>
        </w:rPr>
        <w:t>Частина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1 (</w:t>
      </w:r>
      <w:proofErr w:type="spellStart"/>
      <w:r w:rsidRPr="004038A0">
        <w:rPr>
          <w:rFonts w:ascii="Times New Roman" w:hAnsi="Times New Roman"/>
          <w:sz w:val="26"/>
          <w:szCs w:val="26"/>
        </w:rPr>
        <w:t>короткі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дистанції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Навчально-методичний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4038A0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4038A0">
        <w:rPr>
          <w:rFonts w:ascii="Times New Roman" w:hAnsi="Times New Roman"/>
          <w:sz w:val="26"/>
          <w:szCs w:val="26"/>
        </w:rPr>
        <w:t>, 2016. - 61 с.</w:t>
      </w:r>
    </w:p>
    <w:p w14:paraId="7F5DA559" w14:textId="77777777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z w:val="26"/>
          <w:szCs w:val="26"/>
        </w:rPr>
        <w:t xml:space="preserve">Кошева, Л. В.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Легкоатлетичні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стрибки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Техніка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й 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викладачів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/ Л.В. Кошева, </w:t>
      </w:r>
      <w:proofErr w:type="gramStart"/>
      <w:r w:rsidRPr="004038A0">
        <w:rPr>
          <w:rFonts w:ascii="Times New Roman" w:hAnsi="Times New Roman"/>
          <w:sz w:val="26"/>
          <w:szCs w:val="26"/>
        </w:rPr>
        <w:t>Т.О.</w:t>
      </w:r>
      <w:proofErr w:type="gramEnd"/>
      <w:r w:rsidRPr="004038A0">
        <w:rPr>
          <w:rFonts w:ascii="Times New Roman" w:hAnsi="Times New Roman"/>
          <w:sz w:val="26"/>
          <w:szCs w:val="26"/>
        </w:rPr>
        <w:t xml:space="preserve"> Ольхова. – </w:t>
      </w:r>
      <w:proofErr w:type="spellStart"/>
      <w:r w:rsidRPr="004038A0">
        <w:rPr>
          <w:rFonts w:ascii="Times New Roman" w:hAnsi="Times New Roman"/>
          <w:sz w:val="26"/>
          <w:szCs w:val="26"/>
        </w:rPr>
        <w:t>Краматорськ</w:t>
      </w:r>
      <w:proofErr w:type="spellEnd"/>
      <w:r w:rsidRPr="004038A0">
        <w:rPr>
          <w:rFonts w:ascii="Times New Roman" w:hAnsi="Times New Roman"/>
          <w:sz w:val="26"/>
          <w:szCs w:val="26"/>
        </w:rPr>
        <w:t>: ДДМА, 2019. – 55 с.        ISBN 978-966-379-908-7</w:t>
      </w:r>
    </w:p>
    <w:p w14:paraId="469D4AD5" w14:textId="77777777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A0">
        <w:rPr>
          <w:rFonts w:ascii="Times New Roman" w:hAnsi="Times New Roman"/>
          <w:sz w:val="26"/>
          <w:szCs w:val="26"/>
        </w:rPr>
        <w:lastRenderedPageBreak/>
        <w:t xml:space="preserve">Кудряшова Т.І. </w:t>
      </w:r>
      <w:proofErr w:type="spellStart"/>
      <w:r w:rsidRPr="004038A0">
        <w:rPr>
          <w:rFonts w:ascii="Times New Roman" w:hAnsi="Times New Roman"/>
          <w:sz w:val="26"/>
          <w:szCs w:val="26"/>
        </w:rPr>
        <w:t>Теорія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 /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Навчально-методичний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4038A0">
        <w:rPr>
          <w:rFonts w:ascii="Times New Roman" w:hAnsi="Times New Roman"/>
          <w:sz w:val="26"/>
          <w:szCs w:val="26"/>
        </w:rPr>
        <w:t>самостійної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роботи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навчальної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дисципліни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038A0">
        <w:rPr>
          <w:rFonts w:ascii="Times New Roman" w:hAnsi="Times New Roman"/>
          <w:sz w:val="26"/>
          <w:szCs w:val="26"/>
        </w:rPr>
        <w:t>Теорія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атлетики» для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8A0">
        <w:rPr>
          <w:rFonts w:ascii="Times New Roman" w:hAnsi="Times New Roman"/>
          <w:sz w:val="26"/>
          <w:szCs w:val="26"/>
        </w:rPr>
        <w:t>які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навчаються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зі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спеціальності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014.11 «</w:t>
      </w:r>
      <w:proofErr w:type="spellStart"/>
      <w:r w:rsidRPr="004038A0">
        <w:rPr>
          <w:rFonts w:ascii="Times New Roman" w:hAnsi="Times New Roman"/>
          <w:sz w:val="26"/>
          <w:szCs w:val="26"/>
        </w:rPr>
        <w:t>Середня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освіта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038A0">
        <w:rPr>
          <w:rFonts w:ascii="Times New Roman" w:hAnsi="Times New Roman"/>
          <w:sz w:val="26"/>
          <w:szCs w:val="26"/>
        </w:rPr>
        <w:t>Фізична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культура)» за </w:t>
      </w:r>
      <w:proofErr w:type="spellStart"/>
      <w:r w:rsidRPr="004038A0">
        <w:rPr>
          <w:rFonts w:ascii="Times New Roman" w:hAnsi="Times New Roman"/>
          <w:sz w:val="26"/>
          <w:szCs w:val="26"/>
        </w:rPr>
        <w:t>освітнім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ступенем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«Бакалавр» на </w:t>
      </w:r>
      <w:proofErr w:type="spellStart"/>
      <w:r w:rsidRPr="004038A0">
        <w:rPr>
          <w:rFonts w:ascii="Times New Roman" w:hAnsi="Times New Roman"/>
          <w:sz w:val="26"/>
          <w:szCs w:val="26"/>
        </w:rPr>
        <w:t>основі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освітньо-кваліфікаційного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рівня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038A0">
        <w:rPr>
          <w:rFonts w:ascii="Times New Roman" w:hAnsi="Times New Roman"/>
          <w:sz w:val="26"/>
          <w:szCs w:val="26"/>
        </w:rPr>
        <w:t>Молодший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спеціаліст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» / уклад.: Т.І. Кудряшова, </w:t>
      </w:r>
      <w:proofErr w:type="gramStart"/>
      <w:r w:rsidRPr="004038A0">
        <w:rPr>
          <w:rFonts w:ascii="Times New Roman" w:hAnsi="Times New Roman"/>
          <w:sz w:val="26"/>
          <w:szCs w:val="26"/>
        </w:rPr>
        <w:t>О.О.</w:t>
      </w:r>
      <w:proofErr w:type="gramEnd"/>
      <w:r w:rsidRPr="004038A0">
        <w:rPr>
          <w:rFonts w:ascii="Times New Roman" w:hAnsi="Times New Roman"/>
          <w:sz w:val="26"/>
          <w:szCs w:val="26"/>
        </w:rPr>
        <w:t xml:space="preserve"> Губченко, – </w:t>
      </w:r>
      <w:proofErr w:type="spellStart"/>
      <w:r w:rsidRPr="004038A0">
        <w:rPr>
          <w:rFonts w:ascii="Times New Roman" w:hAnsi="Times New Roman"/>
          <w:sz w:val="26"/>
          <w:szCs w:val="26"/>
        </w:rPr>
        <w:t>Кременчук</w:t>
      </w:r>
      <w:proofErr w:type="spellEnd"/>
      <w:r w:rsidRPr="004038A0">
        <w:rPr>
          <w:rFonts w:ascii="Times New Roman" w:hAnsi="Times New Roman"/>
          <w:sz w:val="26"/>
          <w:szCs w:val="26"/>
        </w:rPr>
        <w:t>: ПП «</w:t>
      </w:r>
      <w:proofErr w:type="spellStart"/>
      <w:r w:rsidRPr="004038A0">
        <w:rPr>
          <w:rFonts w:ascii="Times New Roman" w:hAnsi="Times New Roman"/>
          <w:sz w:val="26"/>
          <w:szCs w:val="26"/>
        </w:rPr>
        <w:t>Бітарт</w:t>
      </w:r>
      <w:proofErr w:type="spellEnd"/>
      <w:r w:rsidRPr="004038A0">
        <w:rPr>
          <w:rFonts w:ascii="Times New Roman" w:hAnsi="Times New Roman"/>
          <w:sz w:val="26"/>
          <w:szCs w:val="26"/>
        </w:rPr>
        <w:t>», 2019. – 169 с.</w:t>
      </w:r>
    </w:p>
    <w:p w14:paraId="1B4C9ED4" w14:textId="2E8E0C85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8A0">
        <w:rPr>
          <w:rFonts w:ascii="Times New Roman" w:hAnsi="Times New Roman"/>
          <w:sz w:val="26"/>
          <w:szCs w:val="26"/>
        </w:rPr>
        <w:t>Кузьомко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Л.М.  Легка атлетика з методикою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4038A0">
        <w:rPr>
          <w:rFonts w:ascii="Times New Roman" w:hAnsi="Times New Roman"/>
          <w:sz w:val="26"/>
          <w:szCs w:val="26"/>
        </w:rPr>
        <w:t>студентів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спеціальності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038A0">
        <w:rPr>
          <w:rFonts w:ascii="Times New Roman" w:hAnsi="Times New Roman"/>
          <w:sz w:val="26"/>
          <w:szCs w:val="26"/>
        </w:rPr>
        <w:t>Фізичне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виховання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4038A0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університетів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4038A0">
        <w:rPr>
          <w:rFonts w:ascii="Times New Roman" w:hAnsi="Times New Roman"/>
          <w:sz w:val="26"/>
          <w:szCs w:val="26"/>
        </w:rPr>
        <w:t>Чернігів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z w:val="26"/>
          <w:szCs w:val="26"/>
        </w:rPr>
        <w:t>Чернігівський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державний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педагогічний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університет</w:t>
      </w:r>
      <w:proofErr w:type="spellEnd"/>
      <w:r w:rsidRPr="004038A0">
        <w:rPr>
          <w:rFonts w:ascii="Times New Roman" w:hAnsi="Times New Roman"/>
          <w:sz w:val="26"/>
          <w:szCs w:val="26"/>
        </w:rPr>
        <w:t>, 2008. – 372 с.           ISBN 978-966-7743-68-0</w:t>
      </w:r>
    </w:p>
    <w:p w14:paraId="6575EF80" w14:textId="1A83280E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</w:rPr>
        <w:t xml:space="preserve">Момот О.О. </w:t>
      </w:r>
      <w:proofErr w:type="spellStart"/>
      <w:r w:rsidRPr="004038A0">
        <w:rPr>
          <w:rFonts w:ascii="Times New Roman" w:hAnsi="Times New Roman"/>
          <w:sz w:val="26"/>
          <w:szCs w:val="26"/>
        </w:rPr>
        <w:t>Теорія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і методика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атлетики: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метод.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/ уклад.: О. О. Момот, Є. Ю. Шостак, С. М. </w:t>
      </w:r>
      <w:proofErr w:type="spellStart"/>
      <w:r w:rsidRPr="004038A0">
        <w:rPr>
          <w:rFonts w:ascii="Times New Roman" w:hAnsi="Times New Roman"/>
          <w:sz w:val="26"/>
          <w:szCs w:val="26"/>
        </w:rPr>
        <w:t>Новік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038A0">
        <w:rPr>
          <w:rFonts w:ascii="Times New Roman" w:hAnsi="Times New Roman"/>
          <w:sz w:val="26"/>
          <w:szCs w:val="26"/>
        </w:rPr>
        <w:t>Полт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нац. пед. </w:t>
      </w:r>
      <w:proofErr w:type="spellStart"/>
      <w:r w:rsidRPr="004038A0">
        <w:rPr>
          <w:rFonts w:ascii="Times New Roman" w:hAnsi="Times New Roman"/>
          <w:sz w:val="26"/>
          <w:szCs w:val="26"/>
        </w:rPr>
        <w:t>ун-тет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Fonts w:ascii="Times New Roman" w:hAnsi="Times New Roman"/>
          <w:sz w:val="26"/>
          <w:szCs w:val="26"/>
        </w:rPr>
        <w:t>імені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В. Г. Короленка. – Полтава: </w:t>
      </w:r>
      <w:proofErr w:type="spellStart"/>
      <w:r w:rsidRPr="004038A0">
        <w:rPr>
          <w:rFonts w:ascii="Times New Roman" w:hAnsi="Times New Roman"/>
          <w:sz w:val="26"/>
          <w:szCs w:val="26"/>
        </w:rPr>
        <w:t>Сімон</w:t>
      </w:r>
      <w:proofErr w:type="spellEnd"/>
      <w:r w:rsidRPr="004038A0">
        <w:rPr>
          <w:rFonts w:ascii="Times New Roman" w:hAnsi="Times New Roman"/>
          <w:sz w:val="26"/>
          <w:szCs w:val="26"/>
        </w:rPr>
        <w:t>, 2020. – 132 с.</w:t>
      </w:r>
    </w:p>
    <w:p w14:paraId="7871DC16" w14:textId="77777777" w:rsidR="004038A0" w:rsidRPr="004038A0" w:rsidRDefault="004038A0" w:rsidP="004038A0">
      <w:pPr>
        <w:pStyle w:val="a7"/>
        <w:widowControl/>
        <w:numPr>
          <w:ilvl w:val="0"/>
          <w:numId w:val="15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</w:rPr>
        <w:t xml:space="preserve">Семенов </w:t>
      </w:r>
      <w:proofErr w:type="gramStart"/>
      <w:r w:rsidRPr="004038A0">
        <w:rPr>
          <w:rFonts w:ascii="Times New Roman" w:hAnsi="Times New Roman"/>
          <w:sz w:val="26"/>
          <w:szCs w:val="26"/>
        </w:rPr>
        <w:t>А.А.</w:t>
      </w:r>
      <w:proofErr w:type="gramEnd"/>
      <w:r w:rsidRPr="004038A0">
        <w:rPr>
          <w:rFonts w:ascii="Times New Roman" w:hAnsi="Times New Roman"/>
          <w:sz w:val="26"/>
          <w:szCs w:val="26"/>
        </w:rPr>
        <w:t xml:space="preserve"> Легка атлетика з методикою </w:t>
      </w:r>
      <w:proofErr w:type="spellStart"/>
      <w:r w:rsidRPr="004038A0">
        <w:rPr>
          <w:rFonts w:ascii="Times New Roman" w:hAnsi="Times New Roman"/>
          <w:sz w:val="26"/>
          <w:szCs w:val="26"/>
        </w:rPr>
        <w:t>викладання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038A0">
        <w:rPr>
          <w:rFonts w:ascii="Times New Roman" w:hAnsi="Times New Roman"/>
          <w:sz w:val="26"/>
          <w:szCs w:val="26"/>
        </w:rPr>
        <w:t>навч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8A0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/ уклад.: Семенов А. А., Осадченко Т. М., </w:t>
      </w:r>
      <w:proofErr w:type="spellStart"/>
      <w:r w:rsidRPr="004038A0">
        <w:rPr>
          <w:rFonts w:ascii="Times New Roman" w:hAnsi="Times New Roman"/>
          <w:sz w:val="26"/>
          <w:szCs w:val="26"/>
        </w:rPr>
        <w:t>Маєвський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М. І., </w:t>
      </w:r>
      <w:proofErr w:type="spellStart"/>
      <w:r w:rsidRPr="004038A0">
        <w:rPr>
          <w:rFonts w:ascii="Times New Roman" w:hAnsi="Times New Roman"/>
          <w:sz w:val="26"/>
          <w:szCs w:val="26"/>
        </w:rPr>
        <w:t>Ільченко</w:t>
      </w:r>
      <w:proofErr w:type="spellEnd"/>
      <w:r w:rsidRPr="004038A0">
        <w:rPr>
          <w:rFonts w:ascii="Times New Roman" w:hAnsi="Times New Roman"/>
          <w:sz w:val="26"/>
          <w:szCs w:val="26"/>
        </w:rPr>
        <w:t xml:space="preserve"> С. С.– Умань: ВПЦ «</w:t>
      </w:r>
      <w:proofErr w:type="spellStart"/>
      <w:r w:rsidRPr="004038A0">
        <w:rPr>
          <w:rFonts w:ascii="Times New Roman" w:hAnsi="Times New Roman"/>
          <w:sz w:val="26"/>
          <w:szCs w:val="26"/>
        </w:rPr>
        <w:t>Візаві</w:t>
      </w:r>
      <w:proofErr w:type="spellEnd"/>
      <w:r w:rsidRPr="004038A0">
        <w:rPr>
          <w:rFonts w:ascii="Times New Roman" w:hAnsi="Times New Roman"/>
          <w:sz w:val="26"/>
          <w:szCs w:val="26"/>
        </w:rPr>
        <w:t>», 2014. – 206с</w:t>
      </w:r>
    </w:p>
    <w:p w14:paraId="431528FC" w14:textId="77777777" w:rsidR="004038A0" w:rsidRPr="004038A0" w:rsidRDefault="004038A0" w:rsidP="004038A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 xml:space="preserve">Конспекти лекцій: </w:t>
      </w:r>
      <w:r w:rsidRPr="004038A0">
        <w:rPr>
          <w:rFonts w:ascii="Times New Roman" w:hAnsi="Times New Roman"/>
          <w:spacing w:val="-6"/>
          <w:sz w:val="26"/>
          <w:szCs w:val="26"/>
          <w:lang w:val="uk-UA"/>
        </w:rPr>
        <w:t>на освітньому сайті</w:t>
      </w: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bCs/>
          <w:spacing w:val="-6"/>
          <w:sz w:val="26"/>
          <w:szCs w:val="26"/>
        </w:rPr>
        <w:t>org</w:t>
      </w:r>
      <w:proofErr w:type="spellEnd"/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2.</w:t>
      </w:r>
      <w:proofErr w:type="spellStart"/>
      <w:r w:rsidRPr="004038A0">
        <w:rPr>
          <w:rFonts w:ascii="Times New Roman" w:hAnsi="Times New Roman"/>
          <w:b/>
          <w:bCs/>
          <w:spacing w:val="-6"/>
          <w:sz w:val="26"/>
          <w:szCs w:val="26"/>
        </w:rPr>
        <w:t>knuba</w:t>
      </w:r>
      <w:proofErr w:type="spellEnd"/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.</w:t>
      </w:r>
      <w:proofErr w:type="spellStart"/>
      <w:r w:rsidRPr="004038A0">
        <w:rPr>
          <w:rFonts w:ascii="Times New Roman" w:hAnsi="Times New Roman"/>
          <w:b/>
          <w:bCs/>
          <w:spacing w:val="-6"/>
          <w:sz w:val="26"/>
          <w:szCs w:val="26"/>
        </w:rPr>
        <w:t>edu</w:t>
      </w:r>
      <w:proofErr w:type="spellEnd"/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.</w:t>
      </w:r>
      <w:proofErr w:type="spellStart"/>
      <w:r w:rsidRPr="004038A0">
        <w:rPr>
          <w:rFonts w:ascii="Times New Roman" w:hAnsi="Times New Roman"/>
          <w:b/>
          <w:bCs/>
          <w:spacing w:val="-6"/>
          <w:sz w:val="26"/>
          <w:szCs w:val="26"/>
        </w:rPr>
        <w:t>ua</w:t>
      </w:r>
      <w:proofErr w:type="spellEnd"/>
    </w:p>
    <w:p w14:paraId="1DD22217" w14:textId="77777777" w:rsidR="004038A0" w:rsidRPr="004038A0" w:rsidRDefault="004038A0" w:rsidP="004038A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Методичні роботи:</w:t>
      </w:r>
    </w:p>
    <w:p w14:paraId="21729E54" w14:textId="77777777" w:rsidR="004038A0" w:rsidRPr="004038A0" w:rsidRDefault="004038A0" w:rsidP="004038A0">
      <w:pPr>
        <w:pStyle w:val="a7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038A0">
        <w:rPr>
          <w:rFonts w:ascii="Times New Roman" w:hAnsi="Times New Roman"/>
          <w:sz w:val="26"/>
          <w:szCs w:val="26"/>
          <w:lang w:val="uk-UA"/>
        </w:rPr>
        <w:t>Киселевська С.М. Легка атлетика з методикою викладання: методичні вказівки / уклад.: С.М. Киселевська – Київ: КНУБА, 2022. – 35 с.</w:t>
      </w:r>
    </w:p>
    <w:p w14:paraId="4530CB6A" w14:textId="77777777" w:rsidR="004038A0" w:rsidRPr="004038A0" w:rsidRDefault="004038A0" w:rsidP="004038A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bCs/>
          <w:spacing w:val="-6"/>
          <w:sz w:val="26"/>
          <w:szCs w:val="26"/>
          <w:lang w:val="uk-UA"/>
        </w:rPr>
        <w:t>Інформаційні ресурси:</w:t>
      </w:r>
    </w:p>
    <w:p w14:paraId="7BF8859C" w14:textId="77777777" w:rsidR="004038A0" w:rsidRPr="004038A0" w:rsidRDefault="004038A0" w:rsidP="004038A0">
      <w:pPr>
        <w:pStyle w:val="13"/>
        <w:numPr>
          <w:ilvl w:val="0"/>
          <w:numId w:val="12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Style w:val="af5"/>
          <w:rFonts w:ascii="Times New Roman" w:hAnsi="Times New Roman"/>
          <w:bCs/>
          <w:sz w:val="26"/>
          <w:szCs w:val="26"/>
          <w:lang w:val="uk-UA"/>
        </w:rPr>
      </w:pPr>
      <w:r w:rsidRPr="004038A0">
        <w:rPr>
          <w:rFonts w:ascii="Times New Roman" w:hAnsi="Times New Roman"/>
          <w:bCs/>
          <w:sz w:val="26"/>
          <w:szCs w:val="26"/>
          <w:lang w:val="uk-UA"/>
        </w:rPr>
        <w:t xml:space="preserve">Новини НОК України. Режим доступу до ресурсу: </w:t>
      </w:r>
      <w:hyperlink r:id="rId11" w:history="1">
        <w:r w:rsidRPr="004038A0">
          <w:rPr>
            <w:rStyle w:val="af5"/>
            <w:rFonts w:ascii="Times New Roman" w:hAnsi="Times New Roman"/>
            <w:sz w:val="26"/>
            <w:szCs w:val="26"/>
          </w:rPr>
          <w:t>http://noc-ukr.org/news/</w:t>
        </w:r>
      </w:hyperlink>
    </w:p>
    <w:p w14:paraId="082AA54A" w14:textId="77777777" w:rsidR="004038A0" w:rsidRPr="004038A0" w:rsidRDefault="004038A0" w:rsidP="004038A0">
      <w:pPr>
        <w:pStyle w:val="13"/>
        <w:numPr>
          <w:ilvl w:val="0"/>
          <w:numId w:val="12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Style w:val="af5"/>
          <w:rFonts w:ascii="Times New Roman" w:hAnsi="Times New Roman"/>
          <w:bCs/>
          <w:sz w:val="26"/>
          <w:szCs w:val="26"/>
          <w:lang w:val="uk-UA"/>
        </w:rPr>
      </w:pPr>
      <w:proofErr w:type="spellStart"/>
      <w:r w:rsidRPr="004038A0">
        <w:rPr>
          <w:rStyle w:val="af5"/>
          <w:rFonts w:ascii="Times New Roman" w:hAnsi="Times New Roman"/>
          <w:sz w:val="26"/>
          <w:szCs w:val="26"/>
        </w:rPr>
        <w:t>Федерація</w:t>
      </w:r>
      <w:proofErr w:type="spellEnd"/>
      <w:r w:rsidRPr="004038A0">
        <w:rPr>
          <w:rStyle w:val="af5"/>
          <w:rFonts w:ascii="Times New Roman" w:hAnsi="Times New Roman"/>
          <w:sz w:val="26"/>
          <w:szCs w:val="26"/>
        </w:rPr>
        <w:t xml:space="preserve"> </w:t>
      </w:r>
      <w:proofErr w:type="spellStart"/>
      <w:r w:rsidRPr="004038A0">
        <w:rPr>
          <w:rStyle w:val="af5"/>
          <w:rFonts w:ascii="Times New Roman" w:hAnsi="Times New Roman"/>
          <w:sz w:val="26"/>
          <w:szCs w:val="26"/>
        </w:rPr>
        <w:t>легкої</w:t>
      </w:r>
      <w:proofErr w:type="spellEnd"/>
      <w:r w:rsidRPr="004038A0">
        <w:rPr>
          <w:rStyle w:val="af5"/>
          <w:rFonts w:ascii="Times New Roman" w:hAnsi="Times New Roman"/>
          <w:sz w:val="26"/>
          <w:szCs w:val="26"/>
        </w:rPr>
        <w:t xml:space="preserve"> атлетики м. </w:t>
      </w:r>
      <w:proofErr w:type="spellStart"/>
      <w:r w:rsidRPr="004038A0">
        <w:rPr>
          <w:rStyle w:val="af5"/>
          <w:rFonts w:ascii="Times New Roman" w:hAnsi="Times New Roman"/>
          <w:sz w:val="26"/>
          <w:szCs w:val="26"/>
        </w:rPr>
        <w:t>Києва</w:t>
      </w:r>
      <w:proofErr w:type="spellEnd"/>
      <w:r w:rsidRPr="004038A0">
        <w:rPr>
          <w:rStyle w:val="af5"/>
          <w:rFonts w:ascii="Times New Roman" w:hAnsi="Times New Roman"/>
          <w:sz w:val="26"/>
          <w:szCs w:val="26"/>
        </w:rPr>
        <w:t xml:space="preserve">.  Режим доступу до ресурсу:  </w:t>
      </w:r>
      <w:hyperlink r:id="rId12" w:history="1">
        <w:r w:rsidRPr="004038A0">
          <w:rPr>
            <w:rStyle w:val="af5"/>
            <w:rFonts w:ascii="Times New Roman" w:hAnsi="Times New Roman"/>
            <w:sz w:val="26"/>
            <w:szCs w:val="26"/>
          </w:rPr>
          <w:t>https://fla-kyiv.org.ua/</w:t>
        </w:r>
      </w:hyperlink>
    </w:p>
    <w:p w14:paraId="6713C5D9" w14:textId="62D45D8B" w:rsidR="004038A0" w:rsidRPr="004038A0" w:rsidRDefault="004038A0" w:rsidP="004038A0">
      <w:pPr>
        <w:pStyle w:val="13"/>
        <w:numPr>
          <w:ilvl w:val="0"/>
          <w:numId w:val="12"/>
        </w:numPr>
        <w:tabs>
          <w:tab w:val="left" w:pos="1134"/>
          <w:tab w:val="left" w:pos="2030"/>
          <w:tab w:val="left" w:pos="10065"/>
        </w:tabs>
        <w:spacing w:after="0"/>
        <w:ind w:left="0" w:firstLine="709"/>
        <w:jc w:val="both"/>
        <w:rPr>
          <w:rStyle w:val="af5"/>
          <w:rFonts w:ascii="Times New Roman" w:hAnsi="Times New Roman"/>
          <w:bCs/>
          <w:color w:val="auto"/>
          <w:sz w:val="26"/>
          <w:szCs w:val="26"/>
          <w:u w:val="none"/>
          <w:lang w:val="uk-UA"/>
        </w:rPr>
      </w:pPr>
      <w:r w:rsidRPr="004038A0">
        <w:rPr>
          <w:rStyle w:val="af5"/>
          <w:rFonts w:ascii="Times New Roman" w:hAnsi="Times New Roman"/>
          <w:sz w:val="26"/>
          <w:szCs w:val="26"/>
          <w:lang w:val="uk-UA"/>
        </w:rPr>
        <w:t xml:space="preserve">Федерація легкої атлетики України. Режим доступу до ресурсу: </w:t>
      </w:r>
      <w:hyperlink r:id="rId13" w:history="1">
        <w:r w:rsidRPr="004038A0">
          <w:rPr>
            <w:rStyle w:val="af5"/>
            <w:rFonts w:ascii="Times New Roman" w:hAnsi="Times New Roman"/>
            <w:sz w:val="26"/>
            <w:szCs w:val="26"/>
            <w:lang w:val="uk-UA"/>
          </w:rPr>
          <w:t>https://uaf.org.ua/</w:t>
        </w:r>
      </w:hyperlink>
    </w:p>
    <w:p w14:paraId="08158114" w14:textId="77777777" w:rsidR="004038A0" w:rsidRPr="004038A0" w:rsidRDefault="00000000" w:rsidP="004038A0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hyperlink r:id="rId14" w:history="1">
        <w:r w:rsidR="004038A0" w:rsidRPr="004038A0">
          <w:rPr>
            <w:rStyle w:val="af5"/>
            <w:rFonts w:ascii="Times New Roman" w:hAnsi="Times New Roman"/>
            <w:spacing w:val="-13"/>
            <w:sz w:val="26"/>
            <w:szCs w:val="26"/>
            <w:lang w:val="uk-UA" w:eastAsia="zh-CN"/>
          </w:rPr>
          <w:t>http://library.knuba.edu.ua/</w:t>
        </w:r>
      </w:hyperlink>
      <w:r w:rsidR="004038A0" w:rsidRPr="004038A0">
        <w:rPr>
          <w:rFonts w:ascii="Times New Roman" w:hAnsi="Times New Roman"/>
          <w:color w:val="000000"/>
          <w:spacing w:val="-13"/>
          <w:sz w:val="26"/>
          <w:szCs w:val="26"/>
          <w:lang w:val="uk-UA" w:eastAsia="zh-CN"/>
        </w:rPr>
        <w:t xml:space="preserve"> - </w:t>
      </w:r>
      <w:r w:rsidR="004038A0" w:rsidRPr="004038A0">
        <w:rPr>
          <w:rFonts w:ascii="Times New Roman" w:hAnsi="Times New Roman"/>
          <w:bCs/>
          <w:spacing w:val="-1"/>
          <w:sz w:val="26"/>
          <w:szCs w:val="26"/>
          <w:lang w:val="uk-UA" w:eastAsia="zh-CN"/>
        </w:rPr>
        <w:t xml:space="preserve">Бібліотека </w:t>
      </w:r>
      <w:r w:rsidR="004038A0" w:rsidRPr="004038A0">
        <w:rPr>
          <w:rFonts w:ascii="Times New Roman" w:hAnsi="Times New Roman"/>
          <w:sz w:val="26"/>
          <w:szCs w:val="26"/>
          <w:lang w:val="uk-UA" w:eastAsia="zh-CN"/>
        </w:rPr>
        <w:t>Київського національного університету будівництва та архітектури.</w:t>
      </w:r>
    </w:p>
    <w:p w14:paraId="3C059F1A" w14:textId="77777777" w:rsidR="004038A0" w:rsidRPr="004038A0" w:rsidRDefault="004038A0" w:rsidP="004038A0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38A0">
        <w:rPr>
          <w:rFonts w:ascii="Times New Roman" w:hAnsi="Times New Roman"/>
          <w:color w:val="0000FF"/>
          <w:sz w:val="26"/>
          <w:szCs w:val="26"/>
          <w:u w:val="single"/>
          <w:lang w:val="uk-UA" w:eastAsia="zh-CN"/>
        </w:rPr>
        <w:t>https://org2.knuba.edu.ua/</w:t>
      </w:r>
      <w:r w:rsidRPr="004038A0">
        <w:rPr>
          <w:rFonts w:ascii="Times New Roman" w:hAnsi="Times New Roman"/>
          <w:sz w:val="26"/>
          <w:szCs w:val="26"/>
          <w:lang w:val="uk-UA" w:eastAsia="zh-CN"/>
        </w:rPr>
        <w:t xml:space="preserve"> – Освітній сайт Київського національного університету будівництва та архітектури.</w:t>
      </w:r>
    </w:p>
    <w:p w14:paraId="4EAD09A1" w14:textId="6B7BC2F4" w:rsidR="004038A0" w:rsidRPr="004038A0" w:rsidRDefault="00000000" w:rsidP="004038A0">
      <w:pPr>
        <w:widowControl/>
        <w:numPr>
          <w:ilvl w:val="0"/>
          <w:numId w:val="12"/>
        </w:numPr>
        <w:tabs>
          <w:tab w:val="left" w:pos="1134"/>
        </w:tabs>
        <w:suppressAutoHyphens/>
        <w:overflowPunct w:val="0"/>
        <w:autoSpaceDE/>
        <w:adjustRightInd/>
        <w:ind w:left="0" w:firstLine="709"/>
        <w:jc w:val="both"/>
        <w:rPr>
          <w:rFonts w:ascii="Times New Roman" w:hAnsi="Times New Roman"/>
          <w:sz w:val="26"/>
          <w:szCs w:val="26"/>
          <w:lang w:val="uk-UA" w:eastAsia="zh-CN"/>
        </w:rPr>
      </w:pPr>
      <w:hyperlink r:id="rId15" w:history="1">
        <w:r w:rsidR="004038A0" w:rsidRPr="004038A0">
          <w:rPr>
            <w:rStyle w:val="af5"/>
            <w:rFonts w:ascii="Times New Roman" w:hAnsi="Times New Roman"/>
            <w:sz w:val="26"/>
            <w:szCs w:val="26"/>
            <w:lang w:val="uk-UA" w:eastAsia="zh-CN"/>
          </w:rPr>
          <w:t>http://www.nbuv.gov.ua</w:t>
        </w:r>
      </w:hyperlink>
      <w:r w:rsidR="004038A0" w:rsidRPr="004038A0">
        <w:rPr>
          <w:rFonts w:ascii="Times New Roman" w:hAnsi="Times New Roman"/>
          <w:sz w:val="26"/>
          <w:szCs w:val="26"/>
          <w:lang w:val="uk-UA" w:eastAsia="zh-CN"/>
        </w:rPr>
        <w:t xml:space="preserve"> – Національна бібліотека України </w:t>
      </w:r>
      <w:proofErr w:type="spellStart"/>
      <w:r w:rsidR="004038A0" w:rsidRPr="004038A0">
        <w:rPr>
          <w:rFonts w:ascii="Times New Roman" w:hAnsi="Times New Roman"/>
          <w:sz w:val="26"/>
          <w:szCs w:val="26"/>
          <w:lang w:val="uk-UA" w:eastAsia="zh-CN"/>
        </w:rPr>
        <w:t>ім.Вернадського</w:t>
      </w:r>
      <w:proofErr w:type="spellEnd"/>
      <w:r w:rsidR="004038A0" w:rsidRPr="004038A0">
        <w:rPr>
          <w:rFonts w:ascii="Times New Roman" w:hAnsi="Times New Roman"/>
          <w:sz w:val="26"/>
          <w:szCs w:val="26"/>
          <w:lang w:val="uk-UA" w:eastAsia="zh-CN"/>
        </w:rPr>
        <w:t>, м. Київ, пр. Голосіївський, 3</w:t>
      </w:r>
    </w:p>
    <w:p w14:paraId="7C99F7FC" w14:textId="77777777" w:rsidR="004038A0" w:rsidRPr="004038A0" w:rsidRDefault="004038A0" w:rsidP="004038A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3A9CAA8B" w14:textId="77777777" w:rsidR="004038A0" w:rsidRPr="004038A0" w:rsidRDefault="004038A0" w:rsidP="004038A0">
      <w:pPr>
        <w:shd w:val="clear" w:color="auto" w:fill="FFFFFF"/>
        <w:suppressAutoHyphens/>
        <w:autoSpaceDN/>
        <w:adjustRightInd/>
        <w:ind w:firstLine="440"/>
        <w:jc w:val="both"/>
        <w:rPr>
          <w:rFonts w:ascii="Times New Roman" w:eastAsia="Times New Roman" w:hAnsi="Times New Roman"/>
          <w:b/>
          <w:szCs w:val="26"/>
          <w:lang w:val="uk-UA" w:eastAsia="zh-CN"/>
        </w:rPr>
      </w:pPr>
      <w:r w:rsidRPr="004038A0">
        <w:rPr>
          <w:rFonts w:ascii="Times New Roman" w:hAnsi="Times New Roman"/>
          <w:b/>
          <w:bCs/>
          <w:spacing w:val="-6"/>
          <w:szCs w:val="26"/>
          <w:lang w:val="uk-UA" w:eastAsia="zh-CN"/>
        </w:rPr>
        <w:t xml:space="preserve">Нормативна та законодавча база: </w:t>
      </w:r>
    </w:p>
    <w:p w14:paraId="2747652C" w14:textId="77777777" w:rsidR="004038A0" w:rsidRPr="004038A0" w:rsidRDefault="004038A0" w:rsidP="004038A0">
      <w:pPr>
        <w:widowControl/>
        <w:numPr>
          <w:ilvl w:val="0"/>
          <w:numId w:val="8"/>
        </w:numPr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4038A0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Закон України про вищу освіту. (редакція від 27.10.2022) </w:t>
      </w:r>
      <w:hyperlink r:id="rId16" w:history="1">
        <w:r w:rsidRPr="004038A0">
          <w:rPr>
            <w:rStyle w:val="af5"/>
            <w:rFonts w:ascii="Times New Roman" w:hAnsi="Times New Roman"/>
            <w:sz w:val="26"/>
            <w:szCs w:val="26"/>
            <w:lang w:val="uk-UA" w:eastAsia="zh-CN"/>
          </w:rPr>
          <w:t>https://zakon.help/zakonodavstvo-ukraini/1556-18</w:t>
        </w:r>
      </w:hyperlink>
    </w:p>
    <w:p w14:paraId="7901182E" w14:textId="77777777" w:rsidR="004038A0" w:rsidRPr="004038A0" w:rsidRDefault="004038A0" w:rsidP="004038A0">
      <w:pPr>
        <w:widowControl/>
        <w:numPr>
          <w:ilvl w:val="0"/>
          <w:numId w:val="8"/>
        </w:numPr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4038A0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Закон України про фізичну культуру і спорт (редакція від 27.10.2022). </w:t>
      </w:r>
      <w:hyperlink r:id="rId17" w:anchor="Text" w:history="1">
        <w:r w:rsidRPr="004038A0">
          <w:rPr>
            <w:rStyle w:val="af5"/>
            <w:rFonts w:ascii="Times New Roman" w:hAnsi="Times New Roman"/>
            <w:sz w:val="26"/>
            <w:szCs w:val="26"/>
            <w:lang w:val="uk-UA" w:eastAsia="zh-CN"/>
          </w:rPr>
          <w:t>https://zakon.rada.gov.ua/laws/show/3808-12#Text</w:t>
        </w:r>
      </w:hyperlink>
    </w:p>
    <w:bookmarkEnd w:id="14"/>
    <w:p w14:paraId="288D6DB7" w14:textId="77777777" w:rsidR="004038A0" w:rsidRPr="004038A0" w:rsidRDefault="004038A0" w:rsidP="00A709E2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Cs w:val="26"/>
          <w:lang w:val="uk-UA"/>
        </w:rPr>
        <w:sectPr w:rsidR="004038A0" w:rsidRPr="004038A0" w:rsidSect="00723C47">
          <w:pgSz w:w="11900" w:h="16840"/>
          <w:pgMar w:top="1060" w:right="1020" w:bottom="920" w:left="1020" w:header="0" w:footer="738" w:gutter="0"/>
          <w:cols w:space="720"/>
        </w:sectPr>
      </w:pPr>
    </w:p>
    <w:p w14:paraId="34AEC074" w14:textId="77777777" w:rsidR="008233C1" w:rsidRPr="004038A0" w:rsidRDefault="008233C1" w:rsidP="008233C1">
      <w:pPr>
        <w:widowControl/>
        <w:autoSpaceDE/>
        <w:autoSpaceDN/>
        <w:adjustRightInd/>
        <w:jc w:val="both"/>
        <w:rPr>
          <w:rFonts w:ascii="Times New Roman" w:hAnsi="Times New Roman"/>
          <w:spacing w:val="-6"/>
          <w:lang w:val="uk-UA"/>
        </w:rPr>
      </w:pPr>
    </w:p>
    <w:p w14:paraId="2ED217F7" w14:textId="77777777" w:rsidR="005E0BB6" w:rsidRPr="004038A0" w:rsidRDefault="005E0BB6">
      <w:pPr>
        <w:rPr>
          <w:rFonts w:ascii="Times New Roman" w:hAnsi="Times New Roman"/>
          <w:lang w:val="uk-UA"/>
        </w:rPr>
      </w:pPr>
    </w:p>
    <w:sectPr w:rsidR="005E0BB6" w:rsidRPr="004038A0" w:rsidSect="00723C47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6E2FA" w14:textId="77777777" w:rsidR="0000011B" w:rsidRDefault="0000011B">
      <w:r>
        <w:separator/>
      </w:r>
    </w:p>
  </w:endnote>
  <w:endnote w:type="continuationSeparator" w:id="0">
    <w:p w14:paraId="41F9550D" w14:textId="77777777" w:rsidR="0000011B" w:rsidRDefault="000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Rg">
    <w:altName w:val="Proxima Nova R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9F563" w14:textId="77777777" w:rsidR="006D4727" w:rsidRDefault="00000000">
    <w:pPr>
      <w:pStyle w:val="af2"/>
      <w:jc w:val="center"/>
      <w:rPr>
        <w:rFonts w:ascii="Times New Roman" w:hAnsi="Times New Roman"/>
        <w:sz w:val="28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11E7A93D" w14:textId="77777777" w:rsidR="006D4727" w:rsidRDefault="006D472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5F2BE" w14:textId="77777777" w:rsidR="0000011B" w:rsidRDefault="0000011B">
      <w:r>
        <w:separator/>
      </w:r>
    </w:p>
  </w:footnote>
  <w:footnote w:type="continuationSeparator" w:id="0">
    <w:p w14:paraId="34C71B60" w14:textId="77777777" w:rsidR="0000011B" w:rsidRDefault="0000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67"/>
    <w:multiLevelType w:val="hybridMultilevel"/>
    <w:tmpl w:val="22F0A74A"/>
    <w:lvl w:ilvl="0" w:tplc="9590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A70D4F"/>
    <w:multiLevelType w:val="hybridMultilevel"/>
    <w:tmpl w:val="0BE0E9D0"/>
    <w:lvl w:ilvl="0" w:tplc="20000001">
      <w:start w:val="1"/>
      <w:numFmt w:val="bullet"/>
      <w:lvlText w:val=""/>
      <w:lvlJc w:val="left"/>
      <w:pPr>
        <w:ind w:left="960" w:hanging="4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44D0C74"/>
    <w:multiLevelType w:val="hybridMultilevel"/>
    <w:tmpl w:val="263401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7065C7"/>
    <w:multiLevelType w:val="hybridMultilevel"/>
    <w:tmpl w:val="444805C2"/>
    <w:lvl w:ilvl="0" w:tplc="2D8E1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5C516D4"/>
    <w:multiLevelType w:val="hybridMultilevel"/>
    <w:tmpl w:val="FDEAA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B781F04"/>
    <w:multiLevelType w:val="hybridMultilevel"/>
    <w:tmpl w:val="BEF09AB0"/>
    <w:lvl w:ilvl="0" w:tplc="34145EA4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9" w15:restartNumberingAfterBreak="0">
    <w:nsid w:val="3BDA54B1"/>
    <w:multiLevelType w:val="hybridMultilevel"/>
    <w:tmpl w:val="2578B200"/>
    <w:lvl w:ilvl="0" w:tplc="E5B63A6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EC8212B"/>
    <w:multiLevelType w:val="hybridMultilevel"/>
    <w:tmpl w:val="139ED6C8"/>
    <w:lvl w:ilvl="0" w:tplc="72E8ADAC">
      <w:start w:val="1"/>
      <w:numFmt w:val="decimal"/>
      <w:lvlText w:val="%1."/>
      <w:lvlJc w:val="left"/>
      <w:pPr>
        <w:ind w:left="927" w:hanging="360"/>
      </w:pPr>
      <w:rPr>
        <w:rFonts w:ascii="Georgia" w:eastAsia="Times New Roman" w:hAnsi="Georgia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5061E54"/>
    <w:multiLevelType w:val="hybridMultilevel"/>
    <w:tmpl w:val="E1CE60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E7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7EF34CF"/>
    <w:multiLevelType w:val="hybridMultilevel"/>
    <w:tmpl w:val="E8FCB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26856"/>
    <w:multiLevelType w:val="hybridMultilevel"/>
    <w:tmpl w:val="3FBEA7A8"/>
    <w:lvl w:ilvl="0" w:tplc="026655A6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31C3778"/>
    <w:multiLevelType w:val="hybridMultilevel"/>
    <w:tmpl w:val="C7CEC00E"/>
    <w:lvl w:ilvl="0" w:tplc="605E929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729B"/>
    <w:multiLevelType w:val="hybridMultilevel"/>
    <w:tmpl w:val="7264D81A"/>
    <w:lvl w:ilvl="0" w:tplc="34145EA4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6" w15:restartNumberingAfterBreak="0">
    <w:nsid w:val="78F4031F"/>
    <w:multiLevelType w:val="hybridMultilevel"/>
    <w:tmpl w:val="CFEC05C2"/>
    <w:lvl w:ilvl="0" w:tplc="B4024CF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14364175">
    <w:abstractNumId w:val="6"/>
  </w:num>
  <w:num w:numId="2" w16cid:durableId="1195730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933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552956">
    <w:abstractNumId w:val="4"/>
  </w:num>
  <w:num w:numId="5" w16cid:durableId="1415319499">
    <w:abstractNumId w:val="0"/>
  </w:num>
  <w:num w:numId="6" w16cid:durableId="381833118">
    <w:abstractNumId w:val="9"/>
  </w:num>
  <w:num w:numId="7" w16cid:durableId="943534187">
    <w:abstractNumId w:val="14"/>
  </w:num>
  <w:num w:numId="8" w16cid:durableId="601037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26479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3923622">
    <w:abstractNumId w:val="13"/>
  </w:num>
  <w:num w:numId="11" w16cid:durableId="1388453179">
    <w:abstractNumId w:val="2"/>
  </w:num>
  <w:num w:numId="12" w16cid:durableId="1292251604">
    <w:abstractNumId w:val="5"/>
  </w:num>
  <w:num w:numId="13" w16cid:durableId="1532576151">
    <w:abstractNumId w:val="16"/>
  </w:num>
  <w:num w:numId="14" w16cid:durableId="1525943298">
    <w:abstractNumId w:val="8"/>
  </w:num>
  <w:num w:numId="15" w16cid:durableId="430470883">
    <w:abstractNumId w:val="15"/>
  </w:num>
  <w:num w:numId="16" w16cid:durableId="496504782">
    <w:abstractNumId w:val="3"/>
  </w:num>
  <w:num w:numId="17" w16cid:durableId="20150650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C1"/>
    <w:rsid w:val="0000011B"/>
    <w:rsid w:val="00202AC8"/>
    <w:rsid w:val="002A3BA1"/>
    <w:rsid w:val="0036711E"/>
    <w:rsid w:val="00384F76"/>
    <w:rsid w:val="003D0F6B"/>
    <w:rsid w:val="004038A0"/>
    <w:rsid w:val="00431ED5"/>
    <w:rsid w:val="004746D3"/>
    <w:rsid w:val="004F1F21"/>
    <w:rsid w:val="0056305F"/>
    <w:rsid w:val="005E0BB6"/>
    <w:rsid w:val="00600A58"/>
    <w:rsid w:val="006D4727"/>
    <w:rsid w:val="00723C47"/>
    <w:rsid w:val="008233C1"/>
    <w:rsid w:val="008D39AB"/>
    <w:rsid w:val="008D6ECC"/>
    <w:rsid w:val="008E1143"/>
    <w:rsid w:val="00A709E2"/>
    <w:rsid w:val="00BF2591"/>
    <w:rsid w:val="00C312C9"/>
    <w:rsid w:val="00C51362"/>
    <w:rsid w:val="00D66723"/>
    <w:rsid w:val="00E05003"/>
    <w:rsid w:val="00EC34D6"/>
    <w:rsid w:val="00F066FF"/>
    <w:rsid w:val="00F52CEB"/>
    <w:rsid w:val="00F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F14C"/>
  <w15:chartTrackingRefBased/>
  <w15:docId w15:val="{5827D527-00CB-4B14-BCBE-829FD41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C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233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3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233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3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8233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3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nhideWhenUsed/>
    <w:qFormat/>
    <w:rsid w:val="008233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nhideWhenUsed/>
    <w:qFormat/>
    <w:rsid w:val="008233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3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233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8233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33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33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33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semiHidden/>
    <w:rsid w:val="008233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rsid w:val="008233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233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8233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3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33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233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233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33C1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8233C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233C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23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233C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233C1"/>
    <w:rPr>
      <w:b/>
      <w:bCs/>
      <w:smallCaps/>
      <w:color w:val="0F4761" w:themeColor="accent1" w:themeShade="BF"/>
      <w:spacing w:val="5"/>
    </w:rPr>
  </w:style>
  <w:style w:type="paragraph" w:customStyle="1" w:styleId="Style1">
    <w:name w:val="Style1"/>
    <w:basedOn w:val="a"/>
    <w:rsid w:val="008233C1"/>
  </w:style>
  <w:style w:type="paragraph" w:customStyle="1" w:styleId="Style2">
    <w:name w:val="Style2"/>
    <w:basedOn w:val="a"/>
    <w:rsid w:val="008233C1"/>
  </w:style>
  <w:style w:type="paragraph" w:customStyle="1" w:styleId="Style3">
    <w:name w:val="Style3"/>
    <w:basedOn w:val="a"/>
    <w:rsid w:val="008233C1"/>
  </w:style>
  <w:style w:type="paragraph" w:customStyle="1" w:styleId="Style4">
    <w:name w:val="Style4"/>
    <w:basedOn w:val="a"/>
    <w:rsid w:val="008233C1"/>
  </w:style>
  <w:style w:type="paragraph" w:customStyle="1" w:styleId="Style5">
    <w:name w:val="Style5"/>
    <w:basedOn w:val="a"/>
    <w:rsid w:val="008233C1"/>
  </w:style>
  <w:style w:type="paragraph" w:customStyle="1" w:styleId="Style6">
    <w:name w:val="Style6"/>
    <w:basedOn w:val="a"/>
    <w:rsid w:val="008233C1"/>
  </w:style>
  <w:style w:type="paragraph" w:customStyle="1" w:styleId="Style7">
    <w:name w:val="Style7"/>
    <w:basedOn w:val="a"/>
    <w:rsid w:val="008233C1"/>
  </w:style>
  <w:style w:type="paragraph" w:customStyle="1" w:styleId="Style8">
    <w:name w:val="Style8"/>
    <w:basedOn w:val="a"/>
    <w:rsid w:val="008233C1"/>
  </w:style>
  <w:style w:type="paragraph" w:customStyle="1" w:styleId="Style9">
    <w:name w:val="Style9"/>
    <w:basedOn w:val="a"/>
    <w:rsid w:val="008233C1"/>
    <w:pPr>
      <w:spacing w:line="288" w:lineRule="exact"/>
      <w:jc w:val="center"/>
    </w:pPr>
  </w:style>
  <w:style w:type="paragraph" w:customStyle="1" w:styleId="Style10">
    <w:name w:val="Style10"/>
    <w:basedOn w:val="a"/>
    <w:rsid w:val="008233C1"/>
  </w:style>
  <w:style w:type="paragraph" w:customStyle="1" w:styleId="Style11">
    <w:name w:val="Style11"/>
    <w:basedOn w:val="a"/>
    <w:rsid w:val="008233C1"/>
  </w:style>
  <w:style w:type="paragraph" w:customStyle="1" w:styleId="Style12">
    <w:name w:val="Style12"/>
    <w:basedOn w:val="a"/>
    <w:rsid w:val="008233C1"/>
  </w:style>
  <w:style w:type="paragraph" w:customStyle="1" w:styleId="Style13">
    <w:name w:val="Style13"/>
    <w:basedOn w:val="a"/>
    <w:rsid w:val="008233C1"/>
  </w:style>
  <w:style w:type="paragraph" w:customStyle="1" w:styleId="Style14">
    <w:name w:val="Style14"/>
    <w:basedOn w:val="a"/>
    <w:rsid w:val="008233C1"/>
  </w:style>
  <w:style w:type="character" w:customStyle="1" w:styleId="FontStyle16">
    <w:name w:val="Font Style16"/>
    <w:rsid w:val="008233C1"/>
    <w:rPr>
      <w:rFonts w:ascii="Georgia" w:hAnsi="Georgia"/>
      <w:b/>
      <w:sz w:val="18"/>
    </w:rPr>
  </w:style>
  <w:style w:type="character" w:customStyle="1" w:styleId="FontStyle17">
    <w:name w:val="Font Style17"/>
    <w:rsid w:val="008233C1"/>
    <w:rPr>
      <w:rFonts w:ascii="Georgia" w:hAnsi="Georgia"/>
      <w:b/>
      <w:sz w:val="16"/>
    </w:rPr>
  </w:style>
  <w:style w:type="character" w:customStyle="1" w:styleId="FontStyle18">
    <w:name w:val="Font Style18"/>
    <w:rsid w:val="008233C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8233C1"/>
    <w:rPr>
      <w:rFonts w:ascii="Georgia" w:hAnsi="Georgia"/>
      <w:sz w:val="20"/>
    </w:rPr>
  </w:style>
  <w:style w:type="character" w:customStyle="1" w:styleId="FontStyle20">
    <w:name w:val="Font Style20"/>
    <w:rsid w:val="008233C1"/>
    <w:rPr>
      <w:rFonts w:ascii="Georgia" w:hAnsi="Georgia"/>
      <w:b/>
      <w:smallCaps/>
      <w:sz w:val="18"/>
    </w:rPr>
  </w:style>
  <w:style w:type="character" w:customStyle="1" w:styleId="FontStyle21">
    <w:name w:val="Font Style21"/>
    <w:rsid w:val="008233C1"/>
    <w:rPr>
      <w:rFonts w:ascii="Georgia" w:hAnsi="Georgia"/>
      <w:sz w:val="22"/>
    </w:rPr>
  </w:style>
  <w:style w:type="character" w:customStyle="1" w:styleId="FontStyle22">
    <w:name w:val="Font Style22"/>
    <w:rsid w:val="008233C1"/>
    <w:rPr>
      <w:rFonts w:ascii="Century Schoolbook" w:hAnsi="Century Schoolbook"/>
      <w:b/>
      <w:spacing w:val="-10"/>
      <w:sz w:val="22"/>
    </w:rPr>
  </w:style>
  <w:style w:type="character" w:customStyle="1" w:styleId="FontStyle23">
    <w:name w:val="Font Style23"/>
    <w:rsid w:val="008233C1"/>
    <w:rPr>
      <w:rFonts w:ascii="Georgia" w:hAnsi="Georgia"/>
      <w:spacing w:val="-10"/>
      <w:sz w:val="22"/>
    </w:rPr>
  </w:style>
  <w:style w:type="character" w:customStyle="1" w:styleId="FontStyle24">
    <w:name w:val="Font Style24"/>
    <w:rsid w:val="008233C1"/>
    <w:rPr>
      <w:rFonts w:ascii="Georgia" w:hAnsi="Georgia"/>
      <w:b/>
      <w:sz w:val="20"/>
    </w:rPr>
  </w:style>
  <w:style w:type="character" w:customStyle="1" w:styleId="FontStyle25">
    <w:name w:val="Font Style25"/>
    <w:rsid w:val="008233C1"/>
    <w:rPr>
      <w:rFonts w:ascii="Consolas" w:hAnsi="Consolas"/>
      <w:b/>
      <w:i/>
      <w:sz w:val="18"/>
    </w:rPr>
  </w:style>
  <w:style w:type="character" w:customStyle="1" w:styleId="FontStyle26">
    <w:name w:val="Font Style26"/>
    <w:rsid w:val="008233C1"/>
    <w:rPr>
      <w:rFonts w:ascii="Georgia" w:hAnsi="Georgia"/>
      <w:b/>
      <w:sz w:val="10"/>
    </w:rPr>
  </w:style>
  <w:style w:type="paragraph" w:styleId="ac">
    <w:name w:val="header"/>
    <w:aliases w:val="Znak Znak Znak,Znak Znak"/>
    <w:basedOn w:val="a"/>
    <w:link w:val="ad"/>
    <w:semiHidden/>
    <w:rsid w:val="008233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Znak Znak Znak Знак1,Znak Znak Знак1"/>
    <w:basedOn w:val="a0"/>
    <w:link w:val="ac"/>
    <w:semiHidden/>
    <w:rsid w:val="008233C1"/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character" w:customStyle="1" w:styleId="ae">
    <w:name w:val="Верхній колонтитул Знак"/>
    <w:aliases w:val="Znak Znak Znak Знак,Znak Znak Знак"/>
    <w:locked/>
    <w:rsid w:val="008233C1"/>
    <w:rPr>
      <w:rFonts w:ascii="Georgia" w:hAnsi="Georgia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semiHidden/>
    <w:rsid w:val="008233C1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8233C1"/>
    <w:rPr>
      <w:rFonts w:ascii="Times New Roman" w:eastAsia="Calibri" w:hAnsi="Times New Roman" w:cs="Times New Roman"/>
      <w:b/>
      <w:kern w:val="0"/>
      <w:sz w:val="28"/>
      <w:szCs w:val="20"/>
      <w:lang w:val="uk-UA" w:eastAsia="ru-RU"/>
      <w14:ligatures w14:val="none"/>
    </w:rPr>
  </w:style>
  <w:style w:type="character" w:customStyle="1" w:styleId="af1">
    <w:name w:val="Основний текст Знак"/>
    <w:locked/>
    <w:rsid w:val="008233C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8233C1"/>
    <w:pPr>
      <w:ind w:left="720"/>
      <w:contextualSpacing/>
    </w:pPr>
  </w:style>
  <w:style w:type="paragraph" w:styleId="23">
    <w:name w:val="Body Text 2"/>
    <w:basedOn w:val="a"/>
    <w:link w:val="24"/>
    <w:semiHidden/>
    <w:rsid w:val="008233C1"/>
    <w:pPr>
      <w:spacing w:line="276" w:lineRule="auto"/>
      <w:jc w:val="center"/>
    </w:pPr>
    <w:rPr>
      <w:rFonts w:ascii="Times New Roman" w:hAnsi="Times New Roman"/>
      <w:b/>
      <w:lang w:val="uk-UA"/>
    </w:rPr>
  </w:style>
  <w:style w:type="character" w:customStyle="1" w:styleId="24">
    <w:name w:val="Основной текст 2 Знак"/>
    <w:basedOn w:val="a0"/>
    <w:link w:val="23"/>
    <w:semiHidden/>
    <w:rsid w:val="008233C1"/>
    <w:rPr>
      <w:rFonts w:ascii="Times New Roman" w:eastAsia="Calibri" w:hAnsi="Times New Roman" w:cs="Times New Roman"/>
      <w:b/>
      <w:kern w:val="0"/>
      <w:sz w:val="24"/>
      <w:szCs w:val="24"/>
      <w:lang w:val="uk-UA" w:eastAsia="ru-RU"/>
      <w14:ligatures w14:val="none"/>
    </w:rPr>
  </w:style>
  <w:style w:type="paragraph" w:styleId="af2">
    <w:name w:val="footer"/>
    <w:basedOn w:val="a"/>
    <w:link w:val="af3"/>
    <w:semiHidden/>
    <w:rsid w:val="008233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8233C1"/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character" w:customStyle="1" w:styleId="af4">
    <w:name w:val="Нижній колонтитул Знак"/>
    <w:locked/>
    <w:rsid w:val="008233C1"/>
    <w:rPr>
      <w:rFonts w:ascii="Georgia" w:hAnsi="Georgia" w:cs="Times New Roman"/>
      <w:sz w:val="24"/>
      <w:szCs w:val="24"/>
      <w:lang w:val="x-none" w:eastAsia="ru-RU"/>
    </w:rPr>
  </w:style>
  <w:style w:type="character" w:styleId="af5">
    <w:name w:val="Hyperlink"/>
    <w:semiHidden/>
    <w:rsid w:val="008233C1"/>
    <w:rPr>
      <w:color w:val="0000FF"/>
      <w:u w:val="single"/>
    </w:rPr>
  </w:style>
  <w:style w:type="paragraph" w:customStyle="1" w:styleId="25">
    <w:name w:val="Знак2"/>
    <w:basedOn w:val="a"/>
    <w:rsid w:val="008233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233C1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23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A10">
    <w:name w:val="A1"/>
    <w:rsid w:val="008233C1"/>
    <w:rPr>
      <w:rFonts w:cs="Proxima Nova Rg"/>
      <w:b/>
      <w:bCs/>
      <w:color w:val="000000"/>
      <w:sz w:val="68"/>
      <w:szCs w:val="68"/>
    </w:rPr>
  </w:style>
  <w:style w:type="character" w:customStyle="1" w:styleId="A60">
    <w:name w:val="A6"/>
    <w:rsid w:val="008233C1"/>
    <w:rPr>
      <w:rFonts w:cs="Proxima Nova Rg"/>
      <w:b/>
      <w:bCs/>
      <w:color w:val="000000"/>
      <w:sz w:val="41"/>
      <w:szCs w:val="41"/>
    </w:rPr>
  </w:style>
  <w:style w:type="paragraph" w:styleId="af6">
    <w:name w:val="Balloon Text"/>
    <w:basedOn w:val="a"/>
    <w:link w:val="af7"/>
    <w:rsid w:val="008233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8233C1"/>
    <w:rPr>
      <w:rFonts w:ascii="Segoe UI" w:eastAsia="Calibri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f8">
    <w:name w:val="Текст у виносці Знак"/>
    <w:rsid w:val="008233C1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233C1"/>
  </w:style>
  <w:style w:type="paragraph" w:customStyle="1" w:styleId="13">
    <w:name w:val="Абзац списка1"/>
    <w:basedOn w:val="a"/>
    <w:uiPriority w:val="99"/>
    <w:qFormat/>
    <w:rsid w:val="00823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9">
    <w:name w:val="Абзац списку Знак"/>
    <w:qFormat/>
    <w:rsid w:val="008233C1"/>
    <w:rPr>
      <w:sz w:val="22"/>
      <w:szCs w:val="22"/>
      <w:lang w:val="ru-RU" w:eastAsia="en-US"/>
    </w:rPr>
  </w:style>
  <w:style w:type="character" w:styleId="afa">
    <w:name w:val="annotation reference"/>
    <w:semiHidden/>
    <w:unhideWhenUsed/>
    <w:rsid w:val="008233C1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8233C1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8233C1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fd">
    <w:name w:val="Текст примітки Знак"/>
    <w:rsid w:val="008233C1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semiHidden/>
    <w:unhideWhenUsed/>
    <w:rsid w:val="008233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33C1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1">
    <w:name w:val="Стандартний HTML Знак"/>
    <w:rsid w:val="008233C1"/>
    <w:rPr>
      <w:rFonts w:ascii="Courier New" w:eastAsia="Times New Roman" w:hAnsi="Courier New" w:cs="Courier New"/>
    </w:rPr>
  </w:style>
  <w:style w:type="character" w:customStyle="1" w:styleId="y2iqfc">
    <w:name w:val="y2iqfc"/>
    <w:rsid w:val="008233C1"/>
  </w:style>
  <w:style w:type="paragraph" w:styleId="afe">
    <w:name w:val="Body Text Indent"/>
    <w:basedOn w:val="a"/>
    <w:link w:val="aff"/>
    <w:semiHidden/>
    <w:rsid w:val="008233C1"/>
    <w:pPr>
      <w:shd w:val="clear" w:color="auto" w:fill="FFFFFF"/>
      <w:tabs>
        <w:tab w:val="left" w:pos="365"/>
      </w:tabs>
      <w:jc w:val="center"/>
    </w:pPr>
    <w:rPr>
      <w:rFonts w:eastAsia="Times New Roman"/>
      <w:b/>
      <w:bCs/>
    </w:rPr>
  </w:style>
  <w:style w:type="character" w:customStyle="1" w:styleId="aff">
    <w:name w:val="Основной текст с отступом Знак"/>
    <w:basedOn w:val="a0"/>
    <w:link w:val="afe"/>
    <w:semiHidden/>
    <w:rsid w:val="008233C1"/>
    <w:rPr>
      <w:rFonts w:ascii="Georgia" w:eastAsia="Times New Roman" w:hAnsi="Georgia" w:cs="Times New Roman"/>
      <w:b/>
      <w:bCs/>
      <w:kern w:val="0"/>
      <w:sz w:val="24"/>
      <w:szCs w:val="24"/>
      <w:shd w:val="clear" w:color="auto" w:fill="FFFFFF"/>
      <w:lang w:val="ru-RU" w:eastAsia="ru-RU"/>
      <w14:ligatures w14:val="none"/>
    </w:rPr>
  </w:style>
  <w:style w:type="character" w:styleId="aff0">
    <w:name w:val="Strong"/>
    <w:qFormat/>
    <w:rsid w:val="008233C1"/>
    <w:rPr>
      <w:b/>
      <w:bCs/>
    </w:rPr>
  </w:style>
  <w:style w:type="character" w:styleId="aff1">
    <w:name w:val="FollowedHyperlink"/>
    <w:semiHidden/>
    <w:rsid w:val="008233C1"/>
    <w:rPr>
      <w:color w:val="800080"/>
      <w:u w:val="single"/>
    </w:rPr>
  </w:style>
  <w:style w:type="paragraph" w:styleId="31">
    <w:name w:val="Body Text Indent 3"/>
    <w:basedOn w:val="a"/>
    <w:link w:val="32"/>
    <w:semiHidden/>
    <w:rsid w:val="008233C1"/>
    <w:pPr>
      <w:widowControl/>
      <w:ind w:firstLine="660"/>
      <w:jc w:val="both"/>
    </w:pPr>
    <w:rPr>
      <w:rFonts w:ascii="Times New Roman" w:hAnsi="Times New Roman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8233C1"/>
    <w:rPr>
      <w:rFonts w:ascii="Times New Roman" w:eastAsia="Calibri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26">
    <w:name w:val="Body Text Indent 2"/>
    <w:basedOn w:val="a"/>
    <w:link w:val="27"/>
    <w:semiHidden/>
    <w:rsid w:val="008233C1"/>
    <w:pPr>
      <w:tabs>
        <w:tab w:val="left" w:pos="-180"/>
      </w:tabs>
      <w:spacing w:line="276" w:lineRule="auto"/>
      <w:ind w:firstLine="700"/>
      <w:jc w:val="both"/>
    </w:pPr>
    <w:rPr>
      <w:rFonts w:eastAsia="Times New Roman"/>
      <w:lang w:val="uk-UA"/>
    </w:rPr>
  </w:style>
  <w:style w:type="character" w:customStyle="1" w:styleId="27">
    <w:name w:val="Основной текст с отступом 2 Знак"/>
    <w:basedOn w:val="a0"/>
    <w:link w:val="26"/>
    <w:semiHidden/>
    <w:rsid w:val="008233C1"/>
    <w:rPr>
      <w:rFonts w:ascii="Georgia" w:eastAsia="Times New Roman" w:hAnsi="Georgia" w:cs="Times New Roman"/>
      <w:kern w:val="0"/>
      <w:sz w:val="24"/>
      <w:szCs w:val="24"/>
      <w:lang w:val="uk-UA" w:eastAsia="ru-RU"/>
      <w14:ligatures w14:val="none"/>
    </w:rPr>
  </w:style>
  <w:style w:type="paragraph" w:styleId="33">
    <w:name w:val="Body Text 3"/>
    <w:basedOn w:val="a"/>
    <w:link w:val="34"/>
    <w:semiHidden/>
    <w:rsid w:val="008233C1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8233C1"/>
    <w:rPr>
      <w:rFonts w:ascii="Georgia" w:eastAsia="Times New Roman" w:hAnsi="Georgia" w:cs="Times New Roman"/>
      <w:kern w:val="0"/>
      <w:sz w:val="16"/>
      <w:szCs w:val="16"/>
      <w:lang w:val="ru-RU" w:eastAsia="ru-RU"/>
      <w14:ligatures w14:val="none"/>
    </w:rPr>
  </w:style>
  <w:style w:type="character" w:styleId="aff2">
    <w:name w:val="Unresolved Mention"/>
    <w:basedOn w:val="a0"/>
    <w:uiPriority w:val="99"/>
    <w:semiHidden/>
    <w:unhideWhenUsed/>
    <w:rsid w:val="00F62F4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4038A0"/>
    <w:pPr>
      <w:adjustRightInd/>
      <w:ind w:left="50"/>
    </w:pPr>
    <w:rPr>
      <w:rFonts w:ascii="Times New Roman" w:eastAsia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3474" TargetMode="External"/><Relationship Id="rId13" Type="http://schemas.openxmlformats.org/officeDocument/2006/relationships/hyperlink" Target="https://uaf.org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la-kyiv.org.ua/" TargetMode="External"/><Relationship Id="rId17" Type="http://schemas.openxmlformats.org/officeDocument/2006/relationships/hyperlink" Target="https://zakon.rada.gov.ua/laws/show/3808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help/zakonodavstvo-ukraini/1556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c-ukr.org/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knuba.edu.ua/wpcontent/uploads/2022/09/polozh-zakhody-zapobih-akadem-plahiat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nuba.edu.ua/wpcontent/uploads/2022/09/&#1055;&#1086;&#1083;&#1086;&#1078;&#1077;&#1085;&#1085;&#1103;-&#1087;&#1088;&#1086;-&#1079;&#1072;&#1093;&#1086;&#1076;&#1080;-&#1097;&#1086;&#1076;&#1086;-&#1087;&#1110;&#1076;&#1090;&#1088;&#1080;&#1084;&#1082;&#1080;-&#1072;&#1082;&#1072;&#1076;&#1077;&#1084;&#1110;&#1095;&#1085;&#1086;&#1111;-&#1076;&#1086;&#1073;&#1088;&#1086;&#1095;&#1077;&#1089;&#1085;&#1086;&#1089;&#1090;&#1110;-&#1074;-&#1050;&#1053;&#1059;&#1041;&#1040;.pdf" TargetMode="External"/><Relationship Id="rId14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2024-04-25T17:31:00Z</dcterms:created>
  <dcterms:modified xsi:type="dcterms:W3CDTF">2024-06-15T16:16:00Z</dcterms:modified>
</cp:coreProperties>
</file>