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D712CE" w14:textId="77777777" w:rsidR="00091F41" w:rsidRPr="00FE206E" w:rsidRDefault="00091F41" w:rsidP="00091F41">
      <w:pPr>
        <w:pStyle w:val="Style1"/>
        <w:widowControl/>
        <w:contextualSpacing/>
        <w:jc w:val="center"/>
        <w:rPr>
          <w:rStyle w:val="FontStyle16"/>
          <w:rFonts w:ascii="Times New Roman" w:hAnsi="Times New Roman" w:cs="Times New Roman"/>
          <w:b w:val="0"/>
          <w:sz w:val="28"/>
          <w:szCs w:val="28"/>
          <w:lang w:eastAsia="uk-UA"/>
        </w:rPr>
      </w:pPr>
      <w:r w:rsidRPr="00FE206E">
        <w:rPr>
          <w:rStyle w:val="FontStyle16"/>
          <w:rFonts w:ascii="Times New Roman" w:hAnsi="Times New Roman" w:cs="Times New Roman"/>
          <w:b w:val="0"/>
          <w:sz w:val="28"/>
          <w:szCs w:val="28"/>
          <w:lang w:val="uk-UA" w:eastAsia="uk-UA"/>
        </w:rPr>
        <w:t xml:space="preserve">КИЇВСЬКИЙ НАЦІОНАЛЬНИЙ УНІВЕРСИТЕТ </w:t>
      </w:r>
    </w:p>
    <w:p w14:paraId="0DF93A96" w14:textId="77777777" w:rsidR="00091F41" w:rsidRPr="00FE206E" w:rsidRDefault="00091F41" w:rsidP="00091F41">
      <w:pPr>
        <w:pStyle w:val="Style1"/>
        <w:widowControl/>
        <w:contextualSpacing/>
        <w:jc w:val="center"/>
        <w:rPr>
          <w:rStyle w:val="FontStyle16"/>
          <w:rFonts w:ascii="Times New Roman" w:hAnsi="Times New Roman" w:cs="Times New Roman"/>
          <w:b w:val="0"/>
          <w:sz w:val="28"/>
          <w:szCs w:val="28"/>
          <w:lang w:val="uk-UA" w:eastAsia="uk-UA"/>
        </w:rPr>
      </w:pPr>
      <w:r w:rsidRPr="00FE206E">
        <w:rPr>
          <w:rStyle w:val="FontStyle16"/>
          <w:rFonts w:ascii="Times New Roman" w:hAnsi="Times New Roman" w:cs="Times New Roman"/>
          <w:b w:val="0"/>
          <w:sz w:val="28"/>
          <w:szCs w:val="28"/>
          <w:lang w:val="uk-UA" w:eastAsia="uk-UA"/>
        </w:rPr>
        <w:t>БУДІВНИЦТВА І АРХІТЕКТУРИ</w:t>
      </w:r>
    </w:p>
    <w:p w14:paraId="2D49467D" w14:textId="638278FD" w:rsidR="00091F41" w:rsidRPr="00AB6600" w:rsidRDefault="00A45627" w:rsidP="00091F41">
      <w:pPr>
        <w:pStyle w:val="Style2"/>
        <w:widowControl/>
        <w:contextualSpacing/>
        <w:jc w:val="right"/>
        <w:rPr>
          <w:rFonts w:ascii="Times New Roman" w:hAnsi="Times New Roman"/>
          <w:b/>
          <w:sz w:val="28"/>
          <w:szCs w:val="28"/>
          <w:lang w:val="uk-UA"/>
        </w:rPr>
      </w:pPr>
      <w:r>
        <w:rPr>
          <w:rFonts w:ascii="Times New Roman" w:hAnsi="Times New Roman"/>
          <w:b/>
          <w:sz w:val="28"/>
          <w:szCs w:val="28"/>
          <w:lang w:val="uk-UA"/>
        </w:rPr>
        <w:t>МАГІСТР</w:t>
      </w:r>
    </w:p>
    <w:p w14:paraId="6F21F383" w14:textId="77777777" w:rsidR="00091F41" w:rsidRPr="00401EAD" w:rsidRDefault="00091F41" w:rsidP="00091F41">
      <w:pPr>
        <w:pStyle w:val="Style2"/>
        <w:widowControl/>
        <w:contextualSpacing/>
        <w:jc w:val="center"/>
        <w:rPr>
          <w:rStyle w:val="FontStyle21"/>
          <w:rFonts w:ascii="Times New Roman" w:hAnsi="Times New Roman"/>
          <w:sz w:val="28"/>
          <w:szCs w:val="28"/>
          <w:lang w:val="uk-UA" w:eastAsia="uk-UA"/>
        </w:rPr>
      </w:pPr>
      <w:r w:rsidRPr="00401EAD">
        <w:rPr>
          <w:rStyle w:val="FontStyle21"/>
          <w:rFonts w:ascii="Times New Roman" w:hAnsi="Times New Roman"/>
          <w:sz w:val="28"/>
          <w:szCs w:val="28"/>
          <w:lang w:val="uk-UA" w:eastAsia="uk-UA"/>
        </w:rPr>
        <w:t xml:space="preserve">Кафедра </w:t>
      </w:r>
      <w:r>
        <w:rPr>
          <w:rStyle w:val="FontStyle21"/>
          <w:rFonts w:ascii="Times New Roman" w:hAnsi="Times New Roman"/>
          <w:sz w:val="28"/>
          <w:szCs w:val="28"/>
          <w:lang w:val="uk-UA" w:eastAsia="uk-UA"/>
        </w:rPr>
        <w:t>політичних наук і права</w:t>
      </w:r>
    </w:p>
    <w:p w14:paraId="0487DB16" w14:textId="77777777" w:rsidR="00091F41" w:rsidRPr="00FE206E" w:rsidRDefault="00091F41" w:rsidP="00091F41">
      <w:pPr>
        <w:pStyle w:val="Style3"/>
        <w:widowControl/>
        <w:ind w:left="4968"/>
        <w:contextualSpacing/>
        <w:rPr>
          <w:rFonts w:ascii="Times New Roman" w:hAnsi="Times New Roman"/>
          <w:sz w:val="28"/>
          <w:szCs w:val="28"/>
        </w:rPr>
      </w:pPr>
    </w:p>
    <w:p w14:paraId="6AEC7D15" w14:textId="77777777" w:rsidR="00091F41" w:rsidRPr="00FE206E" w:rsidRDefault="00091F41" w:rsidP="00091F41">
      <w:pPr>
        <w:pStyle w:val="Style3"/>
        <w:widowControl/>
        <w:ind w:left="4968"/>
        <w:contextualSpacing/>
        <w:rPr>
          <w:rStyle w:val="FontStyle16"/>
          <w:rFonts w:ascii="Times New Roman" w:hAnsi="Times New Roman" w:cs="Times New Roman"/>
          <w:sz w:val="28"/>
          <w:szCs w:val="28"/>
          <w:lang w:val="uk-UA" w:eastAsia="uk-UA"/>
        </w:rPr>
      </w:pPr>
      <w:r w:rsidRPr="00FE206E">
        <w:rPr>
          <w:rStyle w:val="FontStyle16"/>
          <w:rFonts w:ascii="Times New Roman" w:hAnsi="Times New Roman" w:cs="Times New Roman"/>
          <w:sz w:val="28"/>
          <w:szCs w:val="28"/>
          <w:lang w:val="uk-UA" w:eastAsia="uk-UA"/>
        </w:rPr>
        <w:t>«ЗАТВЕРДЖУЮ»</w:t>
      </w:r>
    </w:p>
    <w:p w14:paraId="0D878146" w14:textId="77777777" w:rsidR="00091F41" w:rsidRPr="00FE206E" w:rsidRDefault="00091F41" w:rsidP="00091F41">
      <w:pPr>
        <w:pStyle w:val="Style5"/>
        <w:widowControl/>
        <w:ind w:left="4979"/>
        <w:contextualSpacing/>
        <w:rPr>
          <w:rStyle w:val="FontStyle18"/>
          <w:rFonts w:ascii="Times New Roman" w:hAnsi="Times New Roman" w:cs="Times New Roman"/>
          <w:sz w:val="28"/>
          <w:szCs w:val="28"/>
          <w:lang w:val="uk-UA" w:eastAsia="uk-UA"/>
        </w:rPr>
      </w:pPr>
      <w:r>
        <w:rPr>
          <w:rStyle w:val="FontStyle18"/>
          <w:rFonts w:ascii="Times New Roman" w:hAnsi="Times New Roman" w:cs="Times New Roman"/>
          <w:sz w:val="28"/>
          <w:szCs w:val="28"/>
          <w:lang w:val="uk-UA" w:eastAsia="uk-UA"/>
        </w:rPr>
        <w:t>Декан факультету урбаністики та просторового планування</w:t>
      </w:r>
    </w:p>
    <w:p w14:paraId="22770A9C" w14:textId="77777777" w:rsidR="00091F41" w:rsidRPr="00FE206E" w:rsidRDefault="00091F41" w:rsidP="00091F41">
      <w:pPr>
        <w:pStyle w:val="Style6"/>
        <w:widowControl/>
        <w:contextualSpacing/>
        <w:jc w:val="right"/>
        <w:rPr>
          <w:rStyle w:val="FontStyle16"/>
          <w:rFonts w:ascii="Times New Roman" w:hAnsi="Times New Roman" w:cs="Times New Roman"/>
          <w:b w:val="0"/>
          <w:sz w:val="28"/>
          <w:szCs w:val="28"/>
          <w:lang w:val="uk-UA" w:eastAsia="uk-UA"/>
        </w:rPr>
      </w:pPr>
      <w:r w:rsidRPr="00FE206E">
        <w:rPr>
          <w:rStyle w:val="FontStyle16"/>
          <w:rFonts w:ascii="Times New Roman" w:hAnsi="Times New Roman" w:cs="Times New Roman"/>
          <w:b w:val="0"/>
          <w:sz w:val="28"/>
          <w:szCs w:val="28"/>
          <w:lang w:val="uk-UA" w:eastAsia="uk-UA"/>
        </w:rPr>
        <w:t xml:space="preserve">_______________/ </w:t>
      </w:r>
      <w:r w:rsidRPr="00BE25C3">
        <w:rPr>
          <w:rStyle w:val="FontStyle16"/>
          <w:rFonts w:ascii="Times New Roman" w:hAnsi="Times New Roman" w:cs="Times New Roman"/>
          <w:b w:val="0"/>
          <w:sz w:val="28"/>
          <w:szCs w:val="28"/>
          <w:lang w:val="uk-UA" w:eastAsia="uk-UA"/>
        </w:rPr>
        <w:t>А.М</w:t>
      </w:r>
      <w:r w:rsidRPr="00FE206E">
        <w:rPr>
          <w:rStyle w:val="FontStyle16"/>
          <w:rFonts w:ascii="Times New Roman" w:hAnsi="Times New Roman" w:cs="Times New Roman"/>
          <w:b w:val="0"/>
          <w:sz w:val="28"/>
          <w:szCs w:val="28"/>
          <w:lang w:val="uk-UA" w:eastAsia="uk-UA"/>
        </w:rPr>
        <w:t xml:space="preserve">. </w:t>
      </w:r>
      <w:proofErr w:type="spellStart"/>
      <w:r>
        <w:rPr>
          <w:rStyle w:val="FontStyle16"/>
          <w:rFonts w:ascii="Times New Roman" w:hAnsi="Times New Roman" w:cs="Times New Roman"/>
          <w:b w:val="0"/>
          <w:sz w:val="28"/>
          <w:szCs w:val="28"/>
          <w:lang w:val="uk-UA" w:eastAsia="uk-UA"/>
        </w:rPr>
        <w:t>Мамедов</w:t>
      </w:r>
      <w:proofErr w:type="spellEnd"/>
      <w:r w:rsidRPr="00FE206E">
        <w:rPr>
          <w:rStyle w:val="FontStyle16"/>
          <w:rFonts w:ascii="Times New Roman" w:hAnsi="Times New Roman" w:cs="Times New Roman"/>
          <w:b w:val="0"/>
          <w:sz w:val="28"/>
          <w:szCs w:val="28"/>
          <w:lang w:val="uk-UA" w:eastAsia="uk-UA"/>
        </w:rPr>
        <w:t xml:space="preserve"> /</w:t>
      </w:r>
    </w:p>
    <w:p w14:paraId="4BDED4A5" w14:textId="04C501B2" w:rsidR="00091F41" w:rsidRPr="00FE206E" w:rsidRDefault="00D93177" w:rsidP="00091F41">
      <w:pPr>
        <w:pStyle w:val="Style7"/>
        <w:widowControl/>
        <w:ind w:left="4536"/>
        <w:contextualSpacing/>
        <w:jc w:val="right"/>
        <w:rPr>
          <w:rStyle w:val="FontStyle19"/>
          <w:rFonts w:ascii="Times New Roman" w:hAnsi="Times New Roman" w:cs="Times New Roman"/>
          <w:sz w:val="28"/>
          <w:szCs w:val="28"/>
          <w:lang w:val="uk-UA" w:eastAsia="uk-UA"/>
        </w:rPr>
      </w:pPr>
      <w:r>
        <w:rPr>
          <w:rStyle w:val="FontStyle16"/>
          <w:rFonts w:ascii="Times New Roman" w:hAnsi="Times New Roman" w:cs="Times New Roman"/>
          <w:b w:val="0"/>
          <w:sz w:val="28"/>
          <w:szCs w:val="28"/>
          <w:lang w:val="uk-UA" w:eastAsia="uk-UA"/>
        </w:rPr>
        <w:t>2</w:t>
      </w:r>
      <w:r w:rsidR="00A45627">
        <w:rPr>
          <w:rStyle w:val="FontStyle16"/>
          <w:rFonts w:ascii="Times New Roman" w:hAnsi="Times New Roman" w:cs="Times New Roman"/>
          <w:b w:val="0"/>
          <w:sz w:val="28"/>
          <w:szCs w:val="28"/>
          <w:lang w:val="uk-UA" w:eastAsia="uk-UA"/>
        </w:rPr>
        <w:t>8</w:t>
      </w:r>
      <w:r>
        <w:rPr>
          <w:rStyle w:val="FontStyle16"/>
          <w:rFonts w:ascii="Times New Roman" w:hAnsi="Times New Roman" w:cs="Times New Roman"/>
          <w:b w:val="0"/>
          <w:sz w:val="28"/>
          <w:szCs w:val="28"/>
          <w:lang w:val="uk-UA" w:eastAsia="uk-UA"/>
        </w:rPr>
        <w:t xml:space="preserve"> червня</w:t>
      </w:r>
      <w:r w:rsidR="005378A1">
        <w:rPr>
          <w:rStyle w:val="FontStyle16"/>
          <w:rFonts w:ascii="Times New Roman" w:hAnsi="Times New Roman" w:cs="Times New Roman"/>
          <w:b w:val="0"/>
          <w:sz w:val="28"/>
          <w:szCs w:val="28"/>
          <w:lang w:val="uk-UA" w:eastAsia="uk-UA"/>
        </w:rPr>
        <w:t xml:space="preserve"> </w:t>
      </w:r>
      <w:r w:rsidR="00091F41" w:rsidRPr="00FE206E">
        <w:rPr>
          <w:rStyle w:val="FontStyle16"/>
          <w:rFonts w:ascii="Times New Roman" w:hAnsi="Times New Roman" w:cs="Times New Roman"/>
          <w:b w:val="0"/>
          <w:sz w:val="28"/>
          <w:szCs w:val="28"/>
          <w:lang w:val="uk-UA" w:eastAsia="uk-UA"/>
        </w:rPr>
        <w:t>20</w:t>
      </w:r>
      <w:r w:rsidR="00CB0BE2">
        <w:rPr>
          <w:rStyle w:val="FontStyle16"/>
          <w:rFonts w:ascii="Times New Roman" w:hAnsi="Times New Roman" w:cs="Times New Roman"/>
          <w:b w:val="0"/>
          <w:sz w:val="28"/>
          <w:szCs w:val="28"/>
          <w:lang w:val="uk-UA" w:eastAsia="uk-UA"/>
        </w:rPr>
        <w:t>2</w:t>
      </w:r>
      <w:r w:rsidR="00A45627">
        <w:rPr>
          <w:rStyle w:val="FontStyle16"/>
          <w:rFonts w:ascii="Times New Roman" w:hAnsi="Times New Roman" w:cs="Times New Roman"/>
          <w:b w:val="0"/>
          <w:sz w:val="28"/>
          <w:szCs w:val="28"/>
          <w:lang w:val="uk-UA" w:eastAsia="uk-UA"/>
        </w:rPr>
        <w:t>2</w:t>
      </w:r>
      <w:r w:rsidR="00091F41">
        <w:rPr>
          <w:rStyle w:val="FontStyle16"/>
          <w:rFonts w:ascii="Times New Roman" w:hAnsi="Times New Roman" w:cs="Times New Roman"/>
          <w:b w:val="0"/>
          <w:sz w:val="28"/>
          <w:szCs w:val="28"/>
          <w:lang w:val="uk-UA" w:eastAsia="uk-UA"/>
        </w:rPr>
        <w:t xml:space="preserve"> </w:t>
      </w:r>
      <w:r w:rsidR="00091F41" w:rsidRPr="00FE206E">
        <w:rPr>
          <w:rStyle w:val="FontStyle19"/>
          <w:rFonts w:ascii="Times New Roman" w:hAnsi="Times New Roman" w:cs="Times New Roman"/>
          <w:sz w:val="28"/>
          <w:szCs w:val="28"/>
          <w:lang w:val="uk-UA" w:eastAsia="uk-UA"/>
        </w:rPr>
        <w:t>року</w:t>
      </w:r>
    </w:p>
    <w:p w14:paraId="3E908CD7" w14:textId="77777777" w:rsidR="00091F41" w:rsidRPr="00AB6600" w:rsidRDefault="00091F41" w:rsidP="00091F41">
      <w:pPr>
        <w:pStyle w:val="Style8"/>
        <w:widowControl/>
        <w:contextualSpacing/>
        <w:jc w:val="center"/>
        <w:rPr>
          <w:rFonts w:ascii="Times New Roman" w:hAnsi="Times New Roman"/>
          <w:sz w:val="18"/>
          <w:szCs w:val="18"/>
        </w:rPr>
      </w:pPr>
    </w:p>
    <w:p w14:paraId="4A77F836" w14:textId="59FE2EF7" w:rsidR="00091F41" w:rsidRPr="00401EAD" w:rsidRDefault="00091F41" w:rsidP="00091F41">
      <w:pPr>
        <w:pStyle w:val="Style8"/>
        <w:widowControl/>
        <w:contextualSpacing/>
        <w:jc w:val="center"/>
        <w:rPr>
          <w:rStyle w:val="FontStyle22"/>
          <w:rFonts w:ascii="Times New Roman" w:hAnsi="Times New Roman"/>
          <w:sz w:val="28"/>
          <w:szCs w:val="28"/>
          <w:lang w:val="uk-UA" w:eastAsia="uk-UA"/>
        </w:rPr>
      </w:pPr>
      <w:r w:rsidRPr="00401EAD">
        <w:rPr>
          <w:rStyle w:val="FontStyle22"/>
          <w:rFonts w:ascii="Times New Roman" w:hAnsi="Times New Roman"/>
          <w:sz w:val="28"/>
          <w:szCs w:val="28"/>
          <w:lang w:val="uk-UA" w:eastAsia="uk-UA"/>
        </w:rPr>
        <w:t xml:space="preserve">РОБОЧА ПРОГРАМА </w:t>
      </w:r>
      <w:r w:rsidR="00363F9D">
        <w:rPr>
          <w:rStyle w:val="FontStyle22"/>
          <w:rFonts w:ascii="Times New Roman" w:hAnsi="Times New Roman"/>
          <w:sz w:val="28"/>
          <w:szCs w:val="28"/>
          <w:lang w:val="uk-UA" w:eastAsia="uk-UA"/>
        </w:rPr>
        <w:t xml:space="preserve">НАВЧАЛЬНОЇ </w:t>
      </w:r>
      <w:r w:rsidRPr="00401EAD">
        <w:rPr>
          <w:rStyle w:val="FontStyle22"/>
          <w:rFonts w:ascii="Times New Roman" w:hAnsi="Times New Roman"/>
          <w:sz w:val="28"/>
          <w:szCs w:val="28"/>
          <w:lang w:val="uk-UA" w:eastAsia="uk-UA"/>
        </w:rPr>
        <w:t>ДИСЦИПЛІНИ</w:t>
      </w:r>
    </w:p>
    <w:p w14:paraId="7779FCDD" w14:textId="77777777" w:rsidR="00091F41" w:rsidRPr="00AB6600" w:rsidRDefault="00091F41" w:rsidP="00091F41">
      <w:pPr>
        <w:pStyle w:val="Style9"/>
        <w:widowControl/>
        <w:spacing w:line="240" w:lineRule="auto"/>
        <w:contextualSpacing/>
        <w:rPr>
          <w:rFonts w:ascii="Times New Roman" w:hAnsi="Times New Roman"/>
          <w:sz w:val="18"/>
          <w:szCs w:val="18"/>
        </w:rPr>
      </w:pPr>
    </w:p>
    <w:p w14:paraId="1DE6B4E8" w14:textId="5A3A17F5" w:rsidR="00091F41" w:rsidRPr="00FE206E" w:rsidRDefault="00091F41" w:rsidP="00091F41">
      <w:pPr>
        <w:pStyle w:val="Style9"/>
        <w:widowControl/>
        <w:spacing w:line="240" w:lineRule="auto"/>
        <w:contextualSpacing/>
        <w:rPr>
          <w:rStyle w:val="FontStyle21"/>
          <w:rFonts w:ascii="Times New Roman" w:hAnsi="Times New Roman"/>
          <w:sz w:val="28"/>
          <w:szCs w:val="28"/>
          <w:lang w:val="uk-UA" w:eastAsia="uk-UA"/>
        </w:rPr>
      </w:pPr>
      <w:r w:rsidRPr="00A55CA4">
        <w:rPr>
          <w:rStyle w:val="FontStyle21"/>
          <w:rFonts w:ascii="Times New Roman" w:hAnsi="Times New Roman"/>
          <w:b/>
          <w:sz w:val="28"/>
          <w:szCs w:val="28"/>
          <w:lang w:val="uk-UA" w:eastAsia="uk-UA"/>
        </w:rPr>
        <w:t>"</w:t>
      </w:r>
      <w:r w:rsidR="00A45627">
        <w:rPr>
          <w:rStyle w:val="FontStyle21"/>
          <w:rFonts w:ascii="Times New Roman" w:hAnsi="Times New Roman"/>
          <w:b/>
          <w:sz w:val="28"/>
          <w:szCs w:val="28"/>
          <w:lang w:val="uk-UA" w:eastAsia="uk-UA"/>
        </w:rPr>
        <w:t>Міське та регіональне управління</w:t>
      </w:r>
      <w:r w:rsidR="00C939FB" w:rsidRPr="00C939FB">
        <w:rPr>
          <w:rStyle w:val="FontStyle21"/>
          <w:rFonts w:ascii="Times New Roman" w:hAnsi="Times New Roman"/>
          <w:b/>
          <w:sz w:val="28"/>
          <w:szCs w:val="28"/>
          <w:lang w:eastAsia="uk-UA"/>
        </w:rPr>
        <w:t xml:space="preserve"> (</w:t>
      </w:r>
      <w:r w:rsidR="00C939FB">
        <w:rPr>
          <w:rStyle w:val="FontStyle21"/>
          <w:rFonts w:ascii="Times New Roman" w:hAnsi="Times New Roman"/>
          <w:b/>
          <w:sz w:val="28"/>
          <w:szCs w:val="28"/>
          <w:lang w:val="uk-UA" w:eastAsia="uk-UA"/>
        </w:rPr>
        <w:t>І частина)</w:t>
      </w:r>
      <w:r w:rsidRPr="00FE206E">
        <w:rPr>
          <w:rStyle w:val="FontStyle20"/>
          <w:rFonts w:ascii="Times New Roman" w:hAnsi="Times New Roman"/>
          <w:b w:val="0"/>
          <w:sz w:val="28"/>
          <w:szCs w:val="28"/>
          <w:lang w:val="uk-UA" w:eastAsia="uk-UA"/>
        </w:rPr>
        <w:t>"</w:t>
      </w:r>
    </w:p>
    <w:p w14:paraId="36B6DD42" w14:textId="77777777" w:rsidR="00091F41" w:rsidRDefault="00091F41" w:rsidP="00091F41">
      <w:pPr>
        <w:pStyle w:val="Style10"/>
        <w:widowControl/>
        <w:contextualSpacing/>
        <w:jc w:val="center"/>
        <w:rPr>
          <w:rFonts w:ascii="Times New Roman" w:hAnsi="Times New Roman"/>
          <w:sz w:val="18"/>
          <w:szCs w:val="28"/>
          <w:lang w:val="uk-UA"/>
        </w:rPr>
      </w:pPr>
      <w:r w:rsidRPr="00FE206E">
        <w:rPr>
          <w:rFonts w:ascii="Times New Roman" w:hAnsi="Times New Roman"/>
          <w:sz w:val="18"/>
          <w:szCs w:val="28"/>
          <w:lang w:val="uk-UA"/>
        </w:rPr>
        <w:t>(назва навчальної дисципліни)</w:t>
      </w:r>
    </w:p>
    <w:p w14:paraId="2052F090" w14:textId="77777777" w:rsidR="00091F41" w:rsidRPr="00FE206E" w:rsidRDefault="00091F41" w:rsidP="00091F41">
      <w:pPr>
        <w:pStyle w:val="Style10"/>
        <w:widowControl/>
        <w:contextualSpacing/>
        <w:jc w:val="center"/>
        <w:rPr>
          <w:rFonts w:ascii="Times New Roman" w:hAnsi="Times New Roman"/>
          <w:sz w:val="18"/>
          <w:szCs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8809"/>
      </w:tblGrid>
      <w:tr w:rsidR="00091F41" w:rsidRPr="00623510" w14:paraId="6BD99975" w14:textId="77777777" w:rsidTr="00366863">
        <w:trPr>
          <w:trHeight w:val="322"/>
        </w:trPr>
        <w:tc>
          <w:tcPr>
            <w:tcW w:w="817" w:type="dxa"/>
            <w:shd w:val="clear" w:color="auto" w:fill="auto"/>
          </w:tcPr>
          <w:p w14:paraId="28E39802" w14:textId="77777777" w:rsidR="00091F41" w:rsidRPr="00DC091D" w:rsidRDefault="00091F41" w:rsidP="00366863">
            <w:pPr>
              <w:pStyle w:val="Style10"/>
              <w:widowControl/>
              <w:contextualSpacing/>
              <w:jc w:val="center"/>
              <w:rPr>
                <w:rFonts w:ascii="Times New Roman" w:hAnsi="Times New Roman"/>
                <w:sz w:val="20"/>
                <w:szCs w:val="20"/>
                <w:lang w:val="uk-UA"/>
              </w:rPr>
            </w:pPr>
            <w:r w:rsidRPr="00DC091D">
              <w:rPr>
                <w:rStyle w:val="FontStyle26"/>
                <w:rFonts w:ascii="Times New Roman" w:hAnsi="Times New Roman"/>
                <w:b w:val="0"/>
                <w:sz w:val="20"/>
                <w:szCs w:val="20"/>
                <w:lang w:val="uk-UA" w:eastAsia="uk-UA"/>
              </w:rPr>
              <w:t>шифр</w:t>
            </w:r>
          </w:p>
        </w:tc>
        <w:tc>
          <w:tcPr>
            <w:tcW w:w="8809" w:type="dxa"/>
            <w:shd w:val="clear" w:color="auto" w:fill="auto"/>
          </w:tcPr>
          <w:p w14:paraId="3E4B5A72" w14:textId="77777777" w:rsidR="00091F41" w:rsidRPr="00DC091D" w:rsidRDefault="00091F41" w:rsidP="00366863">
            <w:pPr>
              <w:pStyle w:val="Style10"/>
              <w:widowControl/>
              <w:contextualSpacing/>
              <w:jc w:val="center"/>
              <w:rPr>
                <w:rFonts w:ascii="Times New Roman" w:hAnsi="Times New Roman"/>
                <w:sz w:val="20"/>
                <w:szCs w:val="20"/>
                <w:lang w:val="uk-UA"/>
              </w:rPr>
            </w:pPr>
            <w:r w:rsidRPr="00DC091D">
              <w:rPr>
                <w:rStyle w:val="FontStyle26"/>
                <w:rFonts w:ascii="Times New Roman" w:hAnsi="Times New Roman"/>
                <w:b w:val="0"/>
                <w:sz w:val="20"/>
                <w:szCs w:val="20"/>
                <w:lang w:val="uk-UA" w:eastAsia="uk-UA"/>
              </w:rPr>
              <w:t>назва спеціальності</w:t>
            </w:r>
          </w:p>
        </w:tc>
      </w:tr>
      <w:tr w:rsidR="00091F41" w:rsidRPr="00623510" w14:paraId="15005487" w14:textId="77777777" w:rsidTr="00366863">
        <w:trPr>
          <w:trHeight w:val="322"/>
        </w:trPr>
        <w:tc>
          <w:tcPr>
            <w:tcW w:w="817" w:type="dxa"/>
            <w:shd w:val="clear" w:color="auto" w:fill="auto"/>
          </w:tcPr>
          <w:p w14:paraId="15E119BD" w14:textId="4F8BF8E8" w:rsidR="00091F41" w:rsidRPr="0096588B" w:rsidRDefault="00A45627" w:rsidP="00E11956">
            <w:pPr>
              <w:pStyle w:val="Style10"/>
              <w:widowControl/>
              <w:contextualSpacing/>
              <w:jc w:val="center"/>
              <w:rPr>
                <w:rFonts w:ascii="Times New Roman" w:hAnsi="Times New Roman"/>
                <w:b/>
                <w:lang w:val="uk-UA"/>
              </w:rPr>
            </w:pPr>
            <w:r>
              <w:rPr>
                <w:rFonts w:ascii="Times New Roman" w:hAnsi="Times New Roman"/>
                <w:b/>
                <w:lang w:val="uk-UA"/>
              </w:rPr>
              <w:t>19</w:t>
            </w:r>
            <w:r w:rsidR="00E11956">
              <w:rPr>
                <w:rFonts w:ascii="Times New Roman" w:hAnsi="Times New Roman"/>
                <w:b/>
                <w:lang w:val="uk-UA"/>
              </w:rPr>
              <w:t>2</w:t>
            </w:r>
          </w:p>
        </w:tc>
        <w:tc>
          <w:tcPr>
            <w:tcW w:w="8809" w:type="dxa"/>
            <w:shd w:val="clear" w:color="auto" w:fill="auto"/>
          </w:tcPr>
          <w:p w14:paraId="77A5216D" w14:textId="21679B5C" w:rsidR="00091F41" w:rsidRPr="00A45627" w:rsidRDefault="00A45627" w:rsidP="00366863">
            <w:pPr>
              <w:pStyle w:val="Style10"/>
              <w:widowControl/>
              <w:contextualSpacing/>
              <w:jc w:val="center"/>
              <w:rPr>
                <w:rFonts w:ascii="Times New Roman" w:hAnsi="Times New Roman"/>
                <w:b/>
                <w:lang w:val="uk-UA"/>
              </w:rPr>
            </w:pPr>
            <w:r w:rsidRPr="00A45627">
              <w:rPr>
                <w:rStyle w:val="FontStyle25"/>
                <w:rFonts w:ascii="Times New Roman" w:hAnsi="Times New Roman" w:cs="Times New Roman"/>
                <w:sz w:val="24"/>
                <w:szCs w:val="24"/>
                <w:lang w:val="uk-UA" w:eastAsia="uk-UA"/>
              </w:rPr>
              <w:t>Будівництво та цивільна інженерія</w:t>
            </w:r>
          </w:p>
        </w:tc>
      </w:tr>
      <w:tr w:rsidR="00091F41" w:rsidRPr="00623510" w14:paraId="033E0A0E" w14:textId="77777777" w:rsidTr="00366863">
        <w:trPr>
          <w:trHeight w:val="322"/>
        </w:trPr>
        <w:tc>
          <w:tcPr>
            <w:tcW w:w="817" w:type="dxa"/>
            <w:shd w:val="clear" w:color="auto" w:fill="auto"/>
          </w:tcPr>
          <w:p w14:paraId="48B77152" w14:textId="77777777" w:rsidR="00091F41" w:rsidRPr="00385B58" w:rsidRDefault="00091F41" w:rsidP="00366863">
            <w:pPr>
              <w:pStyle w:val="Style10"/>
              <w:widowControl/>
              <w:contextualSpacing/>
              <w:jc w:val="center"/>
              <w:rPr>
                <w:rFonts w:ascii="Times New Roman" w:hAnsi="Times New Roman"/>
                <w:b/>
                <w:i/>
                <w:sz w:val="20"/>
                <w:szCs w:val="20"/>
                <w:lang w:val="uk-UA"/>
              </w:rPr>
            </w:pPr>
          </w:p>
        </w:tc>
        <w:tc>
          <w:tcPr>
            <w:tcW w:w="8809" w:type="dxa"/>
            <w:shd w:val="clear" w:color="auto" w:fill="auto"/>
          </w:tcPr>
          <w:p w14:paraId="40832C0F" w14:textId="77777777" w:rsidR="00091F41" w:rsidRPr="00A30E60" w:rsidRDefault="00091F41" w:rsidP="00366863">
            <w:pPr>
              <w:pStyle w:val="Style10"/>
              <w:widowControl/>
              <w:contextualSpacing/>
              <w:jc w:val="center"/>
              <w:rPr>
                <w:rFonts w:ascii="Times New Roman" w:hAnsi="Times New Roman"/>
                <w:sz w:val="20"/>
                <w:szCs w:val="20"/>
                <w:lang w:val="uk-UA"/>
              </w:rPr>
            </w:pPr>
            <w:r w:rsidRPr="00A30E60">
              <w:rPr>
                <w:rStyle w:val="FontStyle21"/>
                <w:rFonts w:ascii="Times New Roman" w:hAnsi="Times New Roman"/>
                <w:sz w:val="20"/>
                <w:szCs w:val="20"/>
                <w:lang w:val="uk-UA" w:eastAsia="uk-UA"/>
              </w:rPr>
              <w:t>назва спеціалізації</w:t>
            </w:r>
          </w:p>
        </w:tc>
      </w:tr>
      <w:tr w:rsidR="00091F41" w:rsidRPr="00623510" w14:paraId="7C4C8EA1" w14:textId="77777777" w:rsidTr="00366863">
        <w:trPr>
          <w:trHeight w:val="322"/>
        </w:trPr>
        <w:tc>
          <w:tcPr>
            <w:tcW w:w="817" w:type="dxa"/>
            <w:shd w:val="clear" w:color="auto" w:fill="auto"/>
          </w:tcPr>
          <w:p w14:paraId="7E145CF3" w14:textId="77777777" w:rsidR="00091F41" w:rsidRPr="00BC4FF8" w:rsidRDefault="00091F41" w:rsidP="00366863">
            <w:pPr>
              <w:pStyle w:val="Style10"/>
              <w:widowControl/>
              <w:contextualSpacing/>
              <w:jc w:val="center"/>
              <w:rPr>
                <w:rFonts w:ascii="Times New Roman" w:hAnsi="Times New Roman"/>
                <w:b/>
                <w:lang w:val="uk-UA"/>
              </w:rPr>
            </w:pPr>
          </w:p>
        </w:tc>
        <w:tc>
          <w:tcPr>
            <w:tcW w:w="8809" w:type="dxa"/>
            <w:shd w:val="clear" w:color="auto" w:fill="auto"/>
          </w:tcPr>
          <w:p w14:paraId="6E3EDA60" w14:textId="7BDB16A7" w:rsidR="00091F41" w:rsidRPr="00E11956" w:rsidRDefault="00A45627" w:rsidP="00366863">
            <w:pPr>
              <w:pStyle w:val="Style10"/>
              <w:widowControl/>
              <w:contextualSpacing/>
              <w:jc w:val="center"/>
              <w:rPr>
                <w:rFonts w:ascii="Times New Roman" w:hAnsi="Times New Roman"/>
                <w:b/>
                <w:i/>
                <w:lang w:val="uk-UA"/>
              </w:rPr>
            </w:pPr>
            <w:r>
              <w:rPr>
                <w:rFonts w:ascii="Times New Roman" w:hAnsi="Times New Roman"/>
                <w:b/>
                <w:lang w:val="uk-UA"/>
              </w:rPr>
              <w:t>Урбаністика та просторове планування</w:t>
            </w:r>
          </w:p>
        </w:tc>
      </w:tr>
    </w:tbl>
    <w:p w14:paraId="6A6A17A7" w14:textId="77777777" w:rsidR="00091F41" w:rsidRPr="00FE206E" w:rsidRDefault="00091F41" w:rsidP="00091F41">
      <w:pPr>
        <w:pStyle w:val="Style12"/>
        <w:widowControl/>
        <w:contextualSpacing/>
        <w:jc w:val="center"/>
        <w:rPr>
          <w:rStyle w:val="FontStyle19"/>
          <w:rFonts w:ascii="Times New Roman" w:hAnsi="Times New Roman" w:cs="Times New Roman"/>
          <w:sz w:val="18"/>
          <w:szCs w:val="28"/>
          <w:lang w:val="uk-UA" w:eastAsia="uk-UA"/>
        </w:rPr>
      </w:pPr>
    </w:p>
    <w:tbl>
      <w:tblPr>
        <w:tblW w:w="5000" w:type="pct"/>
        <w:tblInd w:w="324" w:type="dxa"/>
        <w:tblBorders>
          <w:bottom w:val="single" w:sz="4" w:space="0" w:color="auto"/>
        </w:tblBorders>
        <w:tblCellMar>
          <w:left w:w="40" w:type="dxa"/>
          <w:right w:w="40" w:type="dxa"/>
        </w:tblCellMar>
        <w:tblLook w:val="0000" w:firstRow="0" w:lastRow="0" w:firstColumn="0" w:lastColumn="0" w:noHBand="0" w:noVBand="0"/>
      </w:tblPr>
      <w:tblGrid>
        <w:gridCol w:w="7007"/>
        <w:gridCol w:w="2483"/>
      </w:tblGrid>
      <w:tr w:rsidR="00091F41" w:rsidRPr="00FE206E" w14:paraId="28F8BCD8" w14:textId="77777777" w:rsidTr="00366863">
        <w:tc>
          <w:tcPr>
            <w:tcW w:w="3692" w:type="pct"/>
            <w:tcBorders>
              <w:bottom w:val="nil"/>
            </w:tcBorders>
          </w:tcPr>
          <w:p w14:paraId="031A5955" w14:textId="77777777" w:rsidR="00091F41" w:rsidRDefault="00091F41" w:rsidP="00366863">
            <w:pPr>
              <w:contextualSpacing/>
              <w:rPr>
                <w:rFonts w:ascii="Times New Roman" w:hAnsi="Times New Roman"/>
                <w:bCs/>
                <w:sz w:val="28"/>
                <w:szCs w:val="28"/>
                <w:lang w:eastAsia="uk-UA"/>
              </w:rPr>
            </w:pPr>
          </w:p>
          <w:p w14:paraId="24E1C86E" w14:textId="77777777" w:rsidR="00091F41" w:rsidRPr="00FE206E" w:rsidRDefault="00091F41" w:rsidP="00366863">
            <w:pPr>
              <w:contextualSpacing/>
              <w:rPr>
                <w:rFonts w:ascii="Times New Roman" w:hAnsi="Times New Roman"/>
                <w:bCs/>
                <w:sz w:val="28"/>
                <w:szCs w:val="28"/>
                <w:lang w:eastAsia="uk-UA"/>
              </w:rPr>
            </w:pPr>
            <w:r w:rsidRPr="00FE206E">
              <w:rPr>
                <w:rFonts w:ascii="Times New Roman" w:hAnsi="Times New Roman"/>
                <w:bCs/>
                <w:sz w:val="28"/>
                <w:szCs w:val="28"/>
                <w:lang w:eastAsia="uk-UA"/>
              </w:rPr>
              <w:t>Розробник</w:t>
            </w:r>
          </w:p>
        </w:tc>
        <w:tc>
          <w:tcPr>
            <w:tcW w:w="1308" w:type="pct"/>
            <w:tcBorders>
              <w:bottom w:val="nil"/>
            </w:tcBorders>
            <w:vAlign w:val="center"/>
          </w:tcPr>
          <w:p w14:paraId="04D2E06F" w14:textId="77777777" w:rsidR="00091F41" w:rsidRPr="00FE206E" w:rsidRDefault="00091F41" w:rsidP="00366863">
            <w:pPr>
              <w:contextualSpacing/>
              <w:jc w:val="center"/>
              <w:rPr>
                <w:rFonts w:ascii="Times New Roman" w:hAnsi="Times New Roman"/>
                <w:sz w:val="28"/>
                <w:szCs w:val="28"/>
                <w:lang w:eastAsia="uk-UA"/>
              </w:rPr>
            </w:pPr>
          </w:p>
        </w:tc>
      </w:tr>
      <w:tr w:rsidR="00091F41" w:rsidRPr="00FE206E" w14:paraId="1B0D63AB" w14:textId="77777777" w:rsidTr="00366863">
        <w:tc>
          <w:tcPr>
            <w:tcW w:w="3692" w:type="pct"/>
            <w:tcBorders>
              <w:bottom w:val="single" w:sz="4" w:space="0" w:color="auto"/>
            </w:tcBorders>
          </w:tcPr>
          <w:p w14:paraId="69717EFC" w14:textId="77777777" w:rsidR="00091F41" w:rsidRPr="00FE206E" w:rsidRDefault="00E11956" w:rsidP="00E11956">
            <w:pPr>
              <w:contextualSpacing/>
              <w:rPr>
                <w:rFonts w:ascii="Times New Roman" w:hAnsi="Times New Roman"/>
                <w:bCs/>
                <w:sz w:val="28"/>
                <w:szCs w:val="28"/>
                <w:lang w:eastAsia="uk-UA"/>
              </w:rPr>
            </w:pPr>
            <w:proofErr w:type="spellStart"/>
            <w:r>
              <w:rPr>
                <w:rFonts w:ascii="Times New Roman" w:hAnsi="Times New Roman"/>
                <w:bCs/>
                <w:sz w:val="28"/>
                <w:szCs w:val="28"/>
                <w:lang w:eastAsia="uk-UA"/>
              </w:rPr>
              <w:t>Перегуда</w:t>
            </w:r>
            <w:proofErr w:type="spellEnd"/>
            <w:r>
              <w:rPr>
                <w:rFonts w:ascii="Times New Roman" w:hAnsi="Times New Roman"/>
                <w:bCs/>
                <w:sz w:val="28"/>
                <w:szCs w:val="28"/>
                <w:lang w:eastAsia="uk-UA"/>
              </w:rPr>
              <w:t xml:space="preserve"> Є.В</w:t>
            </w:r>
            <w:r w:rsidR="00091F41">
              <w:rPr>
                <w:rFonts w:ascii="Times New Roman" w:hAnsi="Times New Roman"/>
                <w:bCs/>
                <w:sz w:val="28"/>
                <w:szCs w:val="28"/>
                <w:lang w:eastAsia="uk-UA"/>
              </w:rPr>
              <w:t>.</w:t>
            </w:r>
            <w:r w:rsidR="00CB0BE2">
              <w:rPr>
                <w:rFonts w:ascii="Times New Roman" w:hAnsi="Times New Roman"/>
                <w:bCs/>
                <w:sz w:val="28"/>
                <w:szCs w:val="28"/>
                <w:lang w:eastAsia="uk-UA"/>
              </w:rPr>
              <w:t>,</w:t>
            </w:r>
            <w:r w:rsidR="00091F41" w:rsidRPr="00FE206E">
              <w:rPr>
                <w:rFonts w:ascii="Times New Roman" w:hAnsi="Times New Roman"/>
                <w:bCs/>
                <w:sz w:val="28"/>
                <w:szCs w:val="28"/>
                <w:lang w:eastAsia="uk-UA"/>
              </w:rPr>
              <w:t xml:space="preserve"> </w:t>
            </w:r>
            <w:proofErr w:type="spellStart"/>
            <w:r>
              <w:rPr>
                <w:rFonts w:ascii="Times New Roman" w:hAnsi="Times New Roman"/>
                <w:bCs/>
                <w:sz w:val="28"/>
                <w:szCs w:val="28"/>
                <w:lang w:eastAsia="uk-UA"/>
              </w:rPr>
              <w:t>д.п.н</w:t>
            </w:r>
            <w:proofErr w:type="spellEnd"/>
            <w:r>
              <w:rPr>
                <w:rFonts w:ascii="Times New Roman" w:hAnsi="Times New Roman"/>
                <w:bCs/>
                <w:sz w:val="28"/>
                <w:szCs w:val="28"/>
                <w:lang w:eastAsia="uk-UA"/>
              </w:rPr>
              <w:t>., професор</w:t>
            </w:r>
          </w:p>
        </w:tc>
        <w:tc>
          <w:tcPr>
            <w:tcW w:w="1308" w:type="pct"/>
            <w:tcBorders>
              <w:bottom w:val="single" w:sz="4" w:space="0" w:color="auto"/>
            </w:tcBorders>
            <w:vAlign w:val="center"/>
          </w:tcPr>
          <w:p w14:paraId="4221858E" w14:textId="77777777" w:rsidR="00091F41" w:rsidRPr="00FE206E" w:rsidRDefault="00091F41" w:rsidP="00366863">
            <w:pPr>
              <w:contextualSpacing/>
              <w:jc w:val="center"/>
              <w:rPr>
                <w:rFonts w:ascii="Times New Roman" w:hAnsi="Times New Roman"/>
                <w:sz w:val="28"/>
                <w:szCs w:val="28"/>
              </w:rPr>
            </w:pPr>
          </w:p>
        </w:tc>
      </w:tr>
      <w:tr w:rsidR="00091F41" w:rsidRPr="00FE206E" w14:paraId="40F2E7C9" w14:textId="77777777" w:rsidTr="00366863">
        <w:tc>
          <w:tcPr>
            <w:tcW w:w="3692" w:type="pct"/>
            <w:tcBorders>
              <w:top w:val="single" w:sz="4" w:space="0" w:color="auto"/>
              <w:bottom w:val="nil"/>
            </w:tcBorders>
          </w:tcPr>
          <w:p w14:paraId="6BB54ABF" w14:textId="77777777" w:rsidR="00091F41" w:rsidRPr="00FE206E" w:rsidRDefault="00091F41" w:rsidP="00366863">
            <w:pPr>
              <w:ind w:left="2188"/>
              <w:contextualSpacing/>
              <w:rPr>
                <w:rFonts w:ascii="Times New Roman" w:hAnsi="Times New Roman"/>
                <w:sz w:val="18"/>
                <w:szCs w:val="28"/>
                <w:lang w:eastAsia="uk-UA"/>
              </w:rPr>
            </w:pPr>
            <w:r w:rsidRPr="00FE206E">
              <w:rPr>
                <w:rFonts w:ascii="Times New Roman" w:hAnsi="Times New Roman"/>
                <w:sz w:val="18"/>
                <w:szCs w:val="28"/>
                <w:lang w:eastAsia="uk-UA"/>
              </w:rPr>
              <w:t>(прізвище та ініціали, науковий ступінь, звання)</w:t>
            </w:r>
          </w:p>
        </w:tc>
        <w:tc>
          <w:tcPr>
            <w:tcW w:w="1308" w:type="pct"/>
            <w:tcBorders>
              <w:top w:val="single" w:sz="4" w:space="0" w:color="auto"/>
              <w:bottom w:val="nil"/>
            </w:tcBorders>
            <w:vAlign w:val="center"/>
          </w:tcPr>
          <w:p w14:paraId="250160FF" w14:textId="77777777" w:rsidR="00091F41" w:rsidRPr="00FE206E" w:rsidRDefault="00091F41" w:rsidP="00366863">
            <w:pPr>
              <w:contextualSpacing/>
              <w:jc w:val="center"/>
              <w:rPr>
                <w:rFonts w:ascii="Times New Roman" w:hAnsi="Times New Roman"/>
                <w:sz w:val="18"/>
                <w:szCs w:val="28"/>
                <w:lang w:eastAsia="uk-UA"/>
              </w:rPr>
            </w:pPr>
            <w:r w:rsidRPr="00FE206E">
              <w:rPr>
                <w:rFonts w:ascii="Times New Roman" w:hAnsi="Times New Roman"/>
                <w:sz w:val="18"/>
                <w:szCs w:val="28"/>
                <w:lang w:eastAsia="uk-UA"/>
              </w:rPr>
              <w:t>(підпис)</w:t>
            </w:r>
          </w:p>
        </w:tc>
      </w:tr>
    </w:tbl>
    <w:p w14:paraId="41B2D8FF" w14:textId="77777777" w:rsidR="00091F41" w:rsidRDefault="00091F41" w:rsidP="00091F41">
      <w:pPr>
        <w:ind w:left="351"/>
        <w:contextualSpacing/>
        <w:jc w:val="both"/>
        <w:rPr>
          <w:rFonts w:ascii="Times New Roman" w:hAnsi="Times New Roman"/>
          <w:sz w:val="18"/>
          <w:szCs w:val="18"/>
        </w:rPr>
      </w:pPr>
    </w:p>
    <w:p w14:paraId="20CA2180" w14:textId="77777777" w:rsidR="00091F41" w:rsidRPr="00FE206E" w:rsidRDefault="00091F41" w:rsidP="00091F41">
      <w:pPr>
        <w:ind w:left="351"/>
        <w:contextualSpacing/>
        <w:jc w:val="both"/>
        <w:rPr>
          <w:rFonts w:ascii="Times New Roman" w:hAnsi="Times New Roman"/>
          <w:bCs/>
          <w:sz w:val="28"/>
          <w:szCs w:val="28"/>
          <w:lang w:eastAsia="uk-UA"/>
        </w:rPr>
      </w:pPr>
      <w:r w:rsidRPr="00FE206E">
        <w:rPr>
          <w:rFonts w:ascii="Times New Roman" w:hAnsi="Times New Roman"/>
          <w:bCs/>
          <w:sz w:val="28"/>
          <w:szCs w:val="28"/>
          <w:lang w:eastAsia="uk-UA"/>
        </w:rPr>
        <w:t xml:space="preserve">Робоча програма затверджена на засіданні кафедри </w:t>
      </w:r>
      <w:r>
        <w:rPr>
          <w:rFonts w:ascii="Times New Roman" w:hAnsi="Times New Roman"/>
          <w:bCs/>
          <w:sz w:val="28"/>
          <w:szCs w:val="28"/>
          <w:lang w:eastAsia="uk-UA"/>
        </w:rPr>
        <w:t>політичних наук і права</w:t>
      </w:r>
    </w:p>
    <w:p w14:paraId="0573DCCF" w14:textId="77777777" w:rsidR="00091F41" w:rsidRPr="00AB6600" w:rsidRDefault="00091F41" w:rsidP="00091F41">
      <w:pPr>
        <w:ind w:left="357"/>
        <w:contextualSpacing/>
        <w:rPr>
          <w:rFonts w:ascii="Times New Roman" w:hAnsi="Times New Roman"/>
          <w:sz w:val="18"/>
          <w:szCs w:val="18"/>
        </w:rPr>
      </w:pPr>
    </w:p>
    <w:p w14:paraId="48EA923E" w14:textId="4E98AA3D" w:rsidR="00091F41" w:rsidRPr="00FE206E" w:rsidRDefault="00091F41" w:rsidP="00091F41">
      <w:pPr>
        <w:tabs>
          <w:tab w:val="left" w:leader="underscore" w:pos="5184"/>
        </w:tabs>
        <w:ind w:left="357"/>
        <w:contextualSpacing/>
        <w:rPr>
          <w:rFonts w:ascii="Times New Roman" w:hAnsi="Times New Roman"/>
          <w:bCs/>
          <w:sz w:val="28"/>
          <w:szCs w:val="28"/>
          <w:lang w:eastAsia="uk-UA"/>
        </w:rPr>
      </w:pPr>
      <w:r w:rsidRPr="00FE206E">
        <w:rPr>
          <w:rFonts w:ascii="Times New Roman" w:hAnsi="Times New Roman"/>
          <w:bCs/>
          <w:sz w:val="28"/>
          <w:szCs w:val="28"/>
          <w:lang w:eastAsia="uk-UA"/>
        </w:rPr>
        <w:t>протокол №</w:t>
      </w:r>
      <w:r w:rsidR="005378A1">
        <w:rPr>
          <w:rFonts w:ascii="Times New Roman" w:hAnsi="Times New Roman"/>
          <w:bCs/>
          <w:sz w:val="28"/>
          <w:szCs w:val="28"/>
          <w:lang w:eastAsia="uk-UA"/>
        </w:rPr>
        <w:t>1</w:t>
      </w:r>
      <w:r w:rsidR="00D93177">
        <w:rPr>
          <w:rFonts w:ascii="Times New Roman" w:hAnsi="Times New Roman"/>
          <w:bCs/>
          <w:sz w:val="28"/>
          <w:szCs w:val="28"/>
          <w:lang w:eastAsia="uk-UA"/>
        </w:rPr>
        <w:t>2</w:t>
      </w:r>
      <w:r w:rsidR="00E11956">
        <w:rPr>
          <w:rFonts w:ascii="Times New Roman" w:hAnsi="Times New Roman"/>
          <w:bCs/>
          <w:sz w:val="28"/>
          <w:szCs w:val="28"/>
          <w:lang w:eastAsia="uk-UA"/>
        </w:rPr>
        <w:t xml:space="preserve"> </w:t>
      </w:r>
      <w:r w:rsidRPr="00FE206E">
        <w:rPr>
          <w:rFonts w:ascii="Times New Roman" w:hAnsi="Times New Roman"/>
          <w:bCs/>
          <w:sz w:val="28"/>
          <w:szCs w:val="28"/>
          <w:lang w:eastAsia="uk-UA"/>
        </w:rPr>
        <w:t xml:space="preserve">від </w:t>
      </w:r>
      <w:r w:rsidR="00A45627">
        <w:rPr>
          <w:rFonts w:ascii="Times New Roman" w:hAnsi="Times New Roman"/>
          <w:bCs/>
          <w:sz w:val="28"/>
          <w:szCs w:val="28"/>
          <w:lang w:eastAsia="uk-UA"/>
        </w:rPr>
        <w:t xml:space="preserve">21 </w:t>
      </w:r>
      <w:r w:rsidR="00D93177">
        <w:rPr>
          <w:rFonts w:ascii="Times New Roman" w:hAnsi="Times New Roman"/>
          <w:bCs/>
          <w:sz w:val="28"/>
          <w:szCs w:val="28"/>
          <w:lang w:eastAsia="uk-UA"/>
        </w:rPr>
        <w:t xml:space="preserve">червня </w:t>
      </w:r>
      <w:r w:rsidRPr="00FE206E">
        <w:rPr>
          <w:rFonts w:ascii="Times New Roman" w:hAnsi="Times New Roman"/>
          <w:bCs/>
          <w:sz w:val="28"/>
          <w:szCs w:val="28"/>
          <w:lang w:eastAsia="uk-UA"/>
        </w:rPr>
        <w:t>20</w:t>
      </w:r>
      <w:r w:rsidR="00CB0BE2">
        <w:rPr>
          <w:rFonts w:ascii="Times New Roman" w:hAnsi="Times New Roman"/>
          <w:bCs/>
          <w:sz w:val="28"/>
          <w:szCs w:val="28"/>
          <w:lang w:eastAsia="uk-UA"/>
        </w:rPr>
        <w:t>2</w:t>
      </w:r>
      <w:r w:rsidR="00A45627">
        <w:rPr>
          <w:rFonts w:ascii="Times New Roman" w:hAnsi="Times New Roman"/>
          <w:bCs/>
          <w:sz w:val="28"/>
          <w:szCs w:val="28"/>
          <w:lang w:eastAsia="uk-UA"/>
        </w:rPr>
        <w:t>2</w:t>
      </w:r>
      <w:r w:rsidRPr="00FE206E">
        <w:rPr>
          <w:rFonts w:ascii="Times New Roman" w:hAnsi="Times New Roman"/>
          <w:bCs/>
          <w:sz w:val="28"/>
          <w:szCs w:val="28"/>
          <w:lang w:eastAsia="uk-UA"/>
        </w:rPr>
        <w:t xml:space="preserve"> року</w:t>
      </w:r>
    </w:p>
    <w:p w14:paraId="69F93255" w14:textId="77777777" w:rsidR="00091F41" w:rsidRPr="00AB6600" w:rsidRDefault="00091F41" w:rsidP="00091F41">
      <w:pPr>
        <w:ind w:left="340"/>
        <w:contextualSpacing/>
        <w:rPr>
          <w:rFonts w:ascii="Times New Roman" w:hAnsi="Times New Roman"/>
          <w:sz w:val="18"/>
          <w:szCs w:val="18"/>
        </w:rPr>
      </w:pPr>
    </w:p>
    <w:p w14:paraId="180CD09B" w14:textId="77777777" w:rsidR="00091F41" w:rsidRPr="00FE206E" w:rsidRDefault="00091F41" w:rsidP="00091F41">
      <w:pPr>
        <w:tabs>
          <w:tab w:val="left" w:leader="underscore" w:pos="5633"/>
          <w:tab w:val="left" w:pos="6480"/>
        </w:tabs>
        <w:ind w:left="340"/>
        <w:contextualSpacing/>
        <w:rPr>
          <w:rFonts w:ascii="Times New Roman" w:hAnsi="Times New Roman"/>
          <w:bCs/>
          <w:sz w:val="28"/>
          <w:szCs w:val="28"/>
          <w:lang w:eastAsia="uk-UA"/>
        </w:rPr>
      </w:pPr>
      <w:r>
        <w:rPr>
          <w:rFonts w:ascii="Times New Roman" w:hAnsi="Times New Roman"/>
          <w:bCs/>
          <w:sz w:val="28"/>
          <w:szCs w:val="28"/>
          <w:lang w:eastAsia="uk-UA"/>
        </w:rPr>
        <w:t>З</w:t>
      </w:r>
      <w:r w:rsidR="00CB0BE2">
        <w:rPr>
          <w:rFonts w:ascii="Times New Roman" w:hAnsi="Times New Roman"/>
          <w:bCs/>
          <w:sz w:val="28"/>
          <w:szCs w:val="28"/>
          <w:lang w:eastAsia="uk-UA"/>
        </w:rPr>
        <w:t>авідувач</w:t>
      </w:r>
      <w:r w:rsidRPr="00FE206E">
        <w:rPr>
          <w:rFonts w:ascii="Times New Roman" w:hAnsi="Times New Roman"/>
          <w:bCs/>
          <w:sz w:val="28"/>
          <w:szCs w:val="28"/>
          <w:lang w:eastAsia="uk-UA"/>
        </w:rPr>
        <w:t xml:space="preserve"> кафедри      </w:t>
      </w:r>
      <w:r w:rsidRPr="00FE206E">
        <w:rPr>
          <w:rFonts w:ascii="Times New Roman" w:hAnsi="Times New Roman"/>
          <w:bCs/>
          <w:sz w:val="28"/>
          <w:szCs w:val="28"/>
          <w:lang w:eastAsia="uk-UA"/>
        </w:rPr>
        <w:tab/>
      </w:r>
      <w:r w:rsidRPr="00FE206E">
        <w:rPr>
          <w:rFonts w:ascii="Times New Roman" w:hAnsi="Times New Roman"/>
          <w:bCs/>
          <w:sz w:val="28"/>
          <w:szCs w:val="28"/>
          <w:lang w:eastAsia="uk-UA"/>
        </w:rPr>
        <w:tab/>
        <w:t>(</w:t>
      </w:r>
      <w:r>
        <w:rPr>
          <w:rFonts w:ascii="Times New Roman" w:hAnsi="Times New Roman"/>
          <w:bCs/>
          <w:sz w:val="28"/>
          <w:szCs w:val="28"/>
          <w:lang w:eastAsia="uk-UA"/>
        </w:rPr>
        <w:t xml:space="preserve"> </w:t>
      </w:r>
      <w:proofErr w:type="spellStart"/>
      <w:r w:rsidRPr="00BE25C3">
        <w:rPr>
          <w:rFonts w:ascii="Times New Roman" w:hAnsi="Times New Roman"/>
          <w:bCs/>
          <w:i/>
          <w:sz w:val="28"/>
          <w:szCs w:val="28"/>
          <w:lang w:eastAsia="uk-UA"/>
        </w:rPr>
        <w:t>Перегуда</w:t>
      </w:r>
      <w:proofErr w:type="spellEnd"/>
      <w:r w:rsidRPr="00BE25C3">
        <w:rPr>
          <w:rFonts w:ascii="Times New Roman" w:hAnsi="Times New Roman"/>
          <w:bCs/>
          <w:i/>
          <w:sz w:val="28"/>
          <w:szCs w:val="28"/>
          <w:lang w:eastAsia="uk-UA"/>
        </w:rPr>
        <w:t xml:space="preserve"> Є.В.</w:t>
      </w:r>
      <w:r w:rsidRPr="00BE25C3">
        <w:rPr>
          <w:rFonts w:ascii="Times New Roman" w:hAnsi="Times New Roman"/>
          <w:bCs/>
          <w:sz w:val="28"/>
          <w:szCs w:val="28"/>
          <w:lang w:eastAsia="uk-UA"/>
        </w:rPr>
        <w:t>).</w:t>
      </w:r>
    </w:p>
    <w:p w14:paraId="3EAB8919" w14:textId="77777777" w:rsidR="00091F41" w:rsidRPr="00FE206E" w:rsidRDefault="00091F41" w:rsidP="00091F41">
      <w:pPr>
        <w:tabs>
          <w:tab w:val="left" w:pos="6804"/>
        </w:tabs>
        <w:ind w:left="4170"/>
        <w:contextualSpacing/>
        <w:rPr>
          <w:rFonts w:ascii="Times New Roman" w:hAnsi="Times New Roman"/>
          <w:sz w:val="28"/>
          <w:szCs w:val="28"/>
          <w:lang w:eastAsia="uk-UA"/>
        </w:rPr>
      </w:pPr>
      <w:r w:rsidRPr="00FE206E">
        <w:rPr>
          <w:rFonts w:ascii="Times New Roman" w:hAnsi="Times New Roman"/>
          <w:sz w:val="18"/>
          <w:szCs w:val="28"/>
          <w:lang w:eastAsia="uk-UA"/>
        </w:rPr>
        <w:t xml:space="preserve"> (підпис)</w:t>
      </w:r>
      <w:r w:rsidRPr="00FE206E">
        <w:rPr>
          <w:rFonts w:ascii="Times New Roman" w:hAnsi="Times New Roman"/>
          <w:sz w:val="28"/>
          <w:szCs w:val="28"/>
          <w:lang w:eastAsia="uk-UA"/>
        </w:rPr>
        <w:tab/>
      </w:r>
      <w:r w:rsidRPr="00FE206E">
        <w:rPr>
          <w:rFonts w:ascii="Times New Roman" w:hAnsi="Times New Roman"/>
          <w:sz w:val="18"/>
          <w:szCs w:val="28"/>
          <w:lang w:eastAsia="uk-UA"/>
        </w:rPr>
        <w:t>(прізвище та ініціали)</w:t>
      </w:r>
    </w:p>
    <w:p w14:paraId="55B7662A" w14:textId="77777777" w:rsidR="00091F41" w:rsidRPr="00AB6600" w:rsidRDefault="00091F41" w:rsidP="00091F41">
      <w:pPr>
        <w:ind w:left="340" w:right="2028"/>
        <w:contextualSpacing/>
        <w:rPr>
          <w:rFonts w:ascii="Times New Roman" w:hAnsi="Times New Roman"/>
          <w:sz w:val="18"/>
          <w:szCs w:val="18"/>
        </w:rPr>
      </w:pPr>
    </w:p>
    <w:p w14:paraId="742C0D93" w14:textId="71DDCD17" w:rsidR="00A45627" w:rsidRPr="005376D2" w:rsidRDefault="00A45627" w:rsidP="00A45627">
      <w:pPr>
        <w:ind w:left="340" w:right="-229"/>
        <w:contextualSpacing/>
        <w:rPr>
          <w:rFonts w:ascii="Times New Roman" w:hAnsi="Times New Roman"/>
          <w:bCs/>
          <w:sz w:val="28"/>
          <w:szCs w:val="28"/>
          <w:lang w:eastAsia="uk-UA"/>
        </w:rPr>
      </w:pPr>
      <w:r w:rsidRPr="005376D2">
        <w:rPr>
          <w:rFonts w:ascii="Times New Roman" w:hAnsi="Times New Roman"/>
          <w:bCs/>
          <w:sz w:val="28"/>
          <w:szCs w:val="28"/>
          <w:lang w:eastAsia="uk-UA"/>
        </w:rPr>
        <w:t>Схвалено гарантом освітньої програми «</w:t>
      </w:r>
      <w:r>
        <w:rPr>
          <w:rFonts w:ascii="Times New Roman" w:hAnsi="Times New Roman"/>
          <w:bCs/>
          <w:sz w:val="28"/>
          <w:szCs w:val="28"/>
          <w:lang w:eastAsia="uk-UA"/>
        </w:rPr>
        <w:t>Урбаністика та просторове планування</w:t>
      </w:r>
      <w:r w:rsidRPr="005376D2">
        <w:rPr>
          <w:rFonts w:ascii="Times New Roman" w:hAnsi="Times New Roman"/>
          <w:bCs/>
          <w:sz w:val="28"/>
          <w:szCs w:val="28"/>
          <w:lang w:eastAsia="uk-UA"/>
        </w:rPr>
        <w:t>»</w:t>
      </w:r>
    </w:p>
    <w:p w14:paraId="5911A5B4" w14:textId="77777777" w:rsidR="00A45627" w:rsidRPr="005376D2" w:rsidRDefault="00A45627" w:rsidP="00A45627">
      <w:pPr>
        <w:ind w:left="357"/>
        <w:contextualSpacing/>
        <w:rPr>
          <w:rFonts w:ascii="Times New Roman" w:hAnsi="Times New Roman"/>
          <w:bCs/>
          <w:sz w:val="18"/>
          <w:szCs w:val="18"/>
          <w:lang w:eastAsia="uk-UA"/>
        </w:rPr>
      </w:pPr>
    </w:p>
    <w:p w14:paraId="150EDA69" w14:textId="57A8AC3F" w:rsidR="00A45627" w:rsidRPr="005376D2" w:rsidRDefault="00A45627" w:rsidP="00A45627">
      <w:pPr>
        <w:tabs>
          <w:tab w:val="left" w:leader="underscore" w:pos="5633"/>
          <w:tab w:val="left" w:pos="6480"/>
        </w:tabs>
        <w:ind w:left="340"/>
        <w:contextualSpacing/>
        <w:rPr>
          <w:rFonts w:ascii="Times New Roman" w:hAnsi="Times New Roman"/>
          <w:bCs/>
          <w:sz w:val="28"/>
          <w:szCs w:val="28"/>
          <w:lang w:eastAsia="uk-UA"/>
        </w:rPr>
      </w:pPr>
      <w:r w:rsidRPr="005376D2">
        <w:rPr>
          <w:rFonts w:ascii="Times New Roman" w:hAnsi="Times New Roman"/>
          <w:bCs/>
          <w:sz w:val="28"/>
          <w:szCs w:val="28"/>
          <w:lang w:eastAsia="uk-UA"/>
        </w:rPr>
        <w:t xml:space="preserve">Гарант ОП                            </w:t>
      </w:r>
      <w:r w:rsidRPr="005376D2">
        <w:rPr>
          <w:rFonts w:ascii="Times New Roman" w:hAnsi="Times New Roman"/>
          <w:bCs/>
          <w:sz w:val="28"/>
          <w:szCs w:val="28"/>
          <w:lang w:eastAsia="uk-UA"/>
        </w:rPr>
        <w:tab/>
      </w:r>
      <w:r w:rsidRPr="005376D2">
        <w:rPr>
          <w:rFonts w:ascii="Times New Roman" w:hAnsi="Times New Roman"/>
          <w:bCs/>
          <w:sz w:val="28"/>
          <w:szCs w:val="28"/>
          <w:lang w:eastAsia="uk-UA"/>
        </w:rPr>
        <w:tab/>
        <w:t xml:space="preserve">       </w:t>
      </w:r>
      <w:r w:rsidRPr="00A45627">
        <w:rPr>
          <w:rFonts w:ascii="Times New Roman" w:hAnsi="Times New Roman"/>
          <w:bCs/>
          <w:sz w:val="28"/>
          <w:szCs w:val="28"/>
          <w:highlight w:val="yellow"/>
          <w:lang w:eastAsia="uk-UA"/>
        </w:rPr>
        <w:t>/???????????????</w:t>
      </w:r>
      <w:r w:rsidRPr="005376D2">
        <w:rPr>
          <w:rFonts w:ascii="Times New Roman" w:hAnsi="Times New Roman"/>
          <w:bCs/>
          <w:sz w:val="28"/>
          <w:szCs w:val="28"/>
          <w:lang w:eastAsia="uk-UA"/>
        </w:rPr>
        <w:t>/</w:t>
      </w:r>
    </w:p>
    <w:p w14:paraId="75DDB6D2" w14:textId="77777777" w:rsidR="00A45627" w:rsidRPr="005376D2" w:rsidRDefault="00A45627" w:rsidP="00A45627">
      <w:pPr>
        <w:tabs>
          <w:tab w:val="left" w:pos="6804"/>
        </w:tabs>
        <w:ind w:left="4170"/>
        <w:contextualSpacing/>
        <w:rPr>
          <w:rFonts w:ascii="Times New Roman" w:hAnsi="Times New Roman"/>
          <w:sz w:val="28"/>
          <w:szCs w:val="28"/>
          <w:lang w:eastAsia="uk-UA"/>
        </w:rPr>
      </w:pPr>
      <w:r w:rsidRPr="005376D2">
        <w:rPr>
          <w:rFonts w:ascii="Times New Roman" w:hAnsi="Times New Roman"/>
          <w:sz w:val="18"/>
          <w:szCs w:val="28"/>
          <w:lang w:eastAsia="uk-UA"/>
        </w:rPr>
        <w:t xml:space="preserve"> (підпис)</w:t>
      </w:r>
      <w:r w:rsidRPr="005376D2">
        <w:rPr>
          <w:rFonts w:ascii="Times New Roman" w:hAnsi="Times New Roman"/>
          <w:sz w:val="28"/>
          <w:szCs w:val="28"/>
          <w:lang w:eastAsia="uk-UA"/>
        </w:rPr>
        <w:tab/>
      </w:r>
    </w:p>
    <w:p w14:paraId="55BB9DD5" w14:textId="77777777" w:rsidR="00A45627" w:rsidRPr="005376D2" w:rsidRDefault="00A45627" w:rsidP="00A45627">
      <w:pPr>
        <w:tabs>
          <w:tab w:val="left" w:leader="underscore" w:pos="5184"/>
        </w:tabs>
        <w:ind w:left="357"/>
        <w:contextualSpacing/>
        <w:rPr>
          <w:rFonts w:ascii="Times New Roman" w:hAnsi="Times New Roman"/>
          <w:bCs/>
          <w:sz w:val="28"/>
          <w:szCs w:val="28"/>
          <w:lang w:eastAsia="uk-UA"/>
        </w:rPr>
      </w:pPr>
      <w:r w:rsidRPr="005376D2">
        <w:rPr>
          <w:rFonts w:ascii="Times New Roman" w:hAnsi="Times New Roman"/>
          <w:bCs/>
          <w:sz w:val="28"/>
          <w:szCs w:val="28"/>
          <w:lang w:eastAsia="uk-UA"/>
        </w:rPr>
        <w:t>Розглянуто на засіданні науково-методичної комісії спеціальності</w:t>
      </w:r>
    </w:p>
    <w:p w14:paraId="19A2E4D9" w14:textId="58734955" w:rsidR="00A45627" w:rsidRPr="005376D2" w:rsidRDefault="00A45627" w:rsidP="00A45627">
      <w:pPr>
        <w:tabs>
          <w:tab w:val="left" w:leader="underscore" w:pos="5184"/>
        </w:tabs>
        <w:ind w:left="357"/>
        <w:contextualSpacing/>
        <w:rPr>
          <w:rFonts w:ascii="Times New Roman" w:hAnsi="Times New Roman"/>
          <w:bCs/>
          <w:sz w:val="28"/>
          <w:szCs w:val="28"/>
          <w:lang w:eastAsia="uk-UA"/>
        </w:rPr>
      </w:pPr>
      <w:r w:rsidRPr="005376D2">
        <w:rPr>
          <w:rFonts w:ascii="Times New Roman" w:hAnsi="Times New Roman"/>
          <w:bCs/>
          <w:sz w:val="28"/>
          <w:szCs w:val="28"/>
          <w:lang w:eastAsia="uk-UA"/>
        </w:rPr>
        <w:t>протокол №</w:t>
      </w:r>
      <w:r>
        <w:rPr>
          <w:rFonts w:ascii="Times New Roman" w:hAnsi="Times New Roman"/>
          <w:bCs/>
          <w:sz w:val="28"/>
          <w:szCs w:val="28"/>
          <w:lang w:eastAsia="uk-UA"/>
        </w:rPr>
        <w:t xml:space="preserve">___ </w:t>
      </w:r>
      <w:r w:rsidRPr="005376D2">
        <w:rPr>
          <w:rFonts w:ascii="Times New Roman" w:hAnsi="Times New Roman"/>
          <w:bCs/>
          <w:sz w:val="28"/>
          <w:szCs w:val="28"/>
          <w:lang w:eastAsia="uk-UA"/>
        </w:rPr>
        <w:t xml:space="preserve">від </w:t>
      </w:r>
      <w:r>
        <w:rPr>
          <w:rFonts w:ascii="Times New Roman" w:hAnsi="Times New Roman"/>
          <w:bCs/>
          <w:sz w:val="28"/>
          <w:szCs w:val="28"/>
          <w:lang w:eastAsia="uk-UA"/>
        </w:rPr>
        <w:t xml:space="preserve">____ червня </w:t>
      </w:r>
      <w:r w:rsidRPr="005376D2">
        <w:rPr>
          <w:rFonts w:ascii="Times New Roman" w:hAnsi="Times New Roman"/>
          <w:bCs/>
          <w:sz w:val="28"/>
          <w:szCs w:val="28"/>
          <w:lang w:eastAsia="uk-UA"/>
        </w:rPr>
        <w:t>2022 року</w:t>
      </w:r>
    </w:p>
    <w:p w14:paraId="48DDD57C" w14:textId="77777777" w:rsidR="00091F41" w:rsidRPr="00613252" w:rsidRDefault="00091F41" w:rsidP="00091F41">
      <w:pPr>
        <w:tabs>
          <w:tab w:val="left" w:pos="5812"/>
        </w:tabs>
        <w:ind w:left="4182"/>
        <w:contextualSpacing/>
        <w:rPr>
          <w:rFonts w:ascii="Times New Roman" w:hAnsi="Times New Roman"/>
          <w:sz w:val="16"/>
          <w:szCs w:val="28"/>
          <w:lang w:eastAsia="uk-UA"/>
        </w:rPr>
      </w:pPr>
      <w:r w:rsidRPr="00613252">
        <w:rPr>
          <w:rFonts w:ascii="Times New Roman" w:hAnsi="Times New Roman"/>
          <w:sz w:val="18"/>
          <w:szCs w:val="28"/>
          <w:lang w:eastAsia="uk-UA"/>
        </w:rPr>
        <w:t>(підпис)</w:t>
      </w:r>
      <w:r w:rsidRPr="00FE206E">
        <w:rPr>
          <w:rFonts w:ascii="Times New Roman" w:hAnsi="Times New Roman"/>
          <w:sz w:val="28"/>
          <w:szCs w:val="28"/>
          <w:lang w:eastAsia="uk-UA"/>
        </w:rPr>
        <w:tab/>
      </w:r>
      <w:r w:rsidRPr="00613252">
        <w:rPr>
          <w:rFonts w:ascii="Times New Roman" w:hAnsi="Times New Roman"/>
          <w:sz w:val="16"/>
          <w:szCs w:val="28"/>
          <w:lang w:eastAsia="uk-UA"/>
        </w:rPr>
        <w:t>(прізвище та ініціали)</w:t>
      </w:r>
    </w:p>
    <w:p w14:paraId="0153DAAE" w14:textId="77777777" w:rsidR="00091F41" w:rsidRDefault="00091F41" w:rsidP="00091F41">
      <w:pPr>
        <w:pStyle w:val="Style2"/>
        <w:widowControl/>
        <w:spacing w:line="360" w:lineRule="auto"/>
        <w:ind w:left="3801"/>
        <w:contextualSpacing/>
        <w:jc w:val="both"/>
        <w:rPr>
          <w:rStyle w:val="FontStyle19"/>
          <w:rFonts w:ascii="Times New Roman" w:hAnsi="Times New Roman" w:cs="Times New Roman"/>
          <w:sz w:val="28"/>
          <w:szCs w:val="28"/>
          <w:lang w:val="uk-UA" w:eastAsia="uk-UA"/>
        </w:rPr>
        <w:sectPr w:rsidR="00091F41" w:rsidSect="00366863">
          <w:footerReference w:type="default" r:id="rId8"/>
          <w:pgSz w:w="11905" w:h="16837" w:code="9"/>
          <w:pgMar w:top="1134" w:right="1134" w:bottom="1134" w:left="1361" w:header="720" w:footer="720" w:gutter="0"/>
          <w:cols w:space="60"/>
          <w:noEndnote/>
          <w:titlePg/>
          <w:docGrid w:linePitch="326"/>
        </w:sectPr>
      </w:pPr>
    </w:p>
    <w:p w14:paraId="08F8F684" w14:textId="7AC3C700" w:rsidR="00091F41" w:rsidRDefault="00091F41" w:rsidP="00091F41">
      <w:pPr>
        <w:pStyle w:val="Style2"/>
        <w:widowControl/>
        <w:spacing w:line="360" w:lineRule="auto"/>
        <w:ind w:left="3801"/>
        <w:contextualSpacing/>
        <w:jc w:val="both"/>
        <w:rPr>
          <w:rFonts w:ascii="Times New Roman" w:hAnsi="Times New Roman"/>
          <w:b/>
          <w:bCs/>
          <w:szCs w:val="28"/>
          <w:lang w:val="uk-UA"/>
        </w:rPr>
      </w:pPr>
      <w:r w:rsidRPr="00623510">
        <w:rPr>
          <w:rFonts w:ascii="Times New Roman" w:hAnsi="Times New Roman"/>
          <w:b/>
          <w:bCs/>
          <w:szCs w:val="28"/>
          <w:lang w:val="uk-UA"/>
        </w:rPr>
        <w:lastRenderedPageBreak/>
        <w:t>ВИТЯГ З НАВЧАЛЬНОГО ПЛАНУ</w:t>
      </w:r>
      <w:r>
        <w:rPr>
          <w:rFonts w:ascii="Times New Roman" w:hAnsi="Times New Roman"/>
          <w:b/>
          <w:bCs/>
          <w:szCs w:val="28"/>
          <w:lang w:val="uk-UA"/>
        </w:rPr>
        <w:t xml:space="preserve"> 20</w:t>
      </w:r>
      <w:r w:rsidR="005378A1">
        <w:rPr>
          <w:rFonts w:ascii="Times New Roman" w:hAnsi="Times New Roman"/>
          <w:b/>
          <w:bCs/>
          <w:szCs w:val="28"/>
          <w:lang w:val="uk-UA"/>
        </w:rPr>
        <w:t>2</w:t>
      </w:r>
      <w:r w:rsidR="00A45627">
        <w:rPr>
          <w:rFonts w:ascii="Times New Roman" w:hAnsi="Times New Roman"/>
          <w:b/>
          <w:bCs/>
          <w:szCs w:val="28"/>
          <w:lang w:val="uk-UA"/>
        </w:rPr>
        <w:t>2</w:t>
      </w:r>
      <w:r>
        <w:rPr>
          <w:rFonts w:ascii="Times New Roman" w:hAnsi="Times New Roman"/>
          <w:b/>
          <w:bCs/>
          <w:szCs w:val="28"/>
          <w:lang w:val="uk-UA"/>
        </w:rPr>
        <w:t>-202</w:t>
      </w:r>
      <w:r w:rsidR="00A45627">
        <w:rPr>
          <w:rFonts w:ascii="Times New Roman" w:hAnsi="Times New Roman"/>
          <w:b/>
          <w:bCs/>
          <w:szCs w:val="28"/>
          <w:lang w:val="uk-UA"/>
        </w:rPr>
        <w:t>3</w:t>
      </w:r>
      <w:r>
        <w:rPr>
          <w:rFonts w:ascii="Times New Roman" w:hAnsi="Times New Roman"/>
          <w:b/>
          <w:bCs/>
          <w:szCs w:val="28"/>
          <w:lang w:val="uk-UA"/>
        </w:rPr>
        <w:t xml:space="preserve"> рр.</w:t>
      </w:r>
    </w:p>
    <w:p w14:paraId="5215ED5C" w14:textId="77777777" w:rsidR="00091F41" w:rsidRPr="00973130" w:rsidRDefault="00091F41" w:rsidP="00091F41">
      <w:pPr>
        <w:pStyle w:val="Style2"/>
        <w:widowControl/>
        <w:spacing w:line="360" w:lineRule="auto"/>
        <w:ind w:left="3801"/>
        <w:contextualSpacing/>
        <w:jc w:val="both"/>
        <w:rPr>
          <w:rFonts w:ascii="Times New Roman" w:hAnsi="Times New Roman"/>
          <w:sz w:val="28"/>
          <w:szCs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2"/>
        <w:gridCol w:w="4625"/>
        <w:gridCol w:w="636"/>
        <w:gridCol w:w="648"/>
        <w:gridCol w:w="648"/>
        <w:gridCol w:w="636"/>
        <w:gridCol w:w="637"/>
        <w:gridCol w:w="637"/>
        <w:gridCol w:w="637"/>
        <w:gridCol w:w="637"/>
        <w:gridCol w:w="637"/>
        <w:gridCol w:w="635"/>
        <w:gridCol w:w="648"/>
        <w:gridCol w:w="648"/>
        <w:gridCol w:w="1494"/>
      </w:tblGrid>
      <w:tr w:rsidR="00091F41" w14:paraId="4FDBB93B" w14:textId="77777777" w:rsidTr="00366863">
        <w:tc>
          <w:tcPr>
            <w:tcW w:w="982" w:type="dxa"/>
            <w:vMerge w:val="restart"/>
            <w:shd w:val="clear" w:color="auto" w:fill="auto"/>
            <w:textDirection w:val="btLr"/>
            <w:vAlign w:val="center"/>
          </w:tcPr>
          <w:p w14:paraId="2E3FCBBC" w14:textId="77777777" w:rsidR="00091F41" w:rsidRPr="00DC091D" w:rsidRDefault="00091F41" w:rsidP="00366863">
            <w:pPr>
              <w:pStyle w:val="Style2"/>
              <w:widowControl/>
              <w:spacing w:line="360" w:lineRule="auto"/>
              <w:ind w:left="113" w:right="113"/>
              <w:contextualSpacing/>
              <w:jc w:val="center"/>
              <w:rPr>
                <w:rFonts w:ascii="Times New Roman" w:hAnsi="Times New Roman"/>
                <w:sz w:val="28"/>
                <w:szCs w:val="28"/>
                <w:lang w:val="en-US"/>
              </w:rPr>
            </w:pPr>
            <w:r w:rsidRPr="00DC091D">
              <w:rPr>
                <w:rFonts w:ascii="Times New Roman" w:hAnsi="Times New Roman"/>
                <w:sz w:val="28"/>
                <w:szCs w:val="28"/>
                <w:lang w:val="uk-UA" w:eastAsia="uk-UA"/>
              </w:rPr>
              <w:t>шифр</w:t>
            </w:r>
          </w:p>
        </w:tc>
        <w:tc>
          <w:tcPr>
            <w:tcW w:w="4625" w:type="dxa"/>
            <w:shd w:val="clear" w:color="auto" w:fill="auto"/>
            <w:vAlign w:val="center"/>
          </w:tcPr>
          <w:p w14:paraId="6077BD44" w14:textId="77777777" w:rsidR="00091F41" w:rsidRPr="00DC091D" w:rsidRDefault="00091F41" w:rsidP="00366863">
            <w:pPr>
              <w:pStyle w:val="Style2"/>
              <w:widowControl/>
              <w:spacing w:line="360" w:lineRule="auto"/>
              <w:contextualSpacing/>
              <w:jc w:val="center"/>
              <w:rPr>
                <w:rFonts w:ascii="Times New Roman" w:hAnsi="Times New Roman"/>
                <w:sz w:val="28"/>
                <w:szCs w:val="28"/>
                <w:lang w:val="en-US"/>
              </w:rPr>
            </w:pPr>
            <w:r>
              <w:rPr>
                <w:rFonts w:ascii="Times New Roman" w:hAnsi="Times New Roman"/>
                <w:sz w:val="28"/>
                <w:szCs w:val="28"/>
                <w:lang w:val="uk-UA" w:eastAsia="uk-UA"/>
              </w:rPr>
              <w:t>Бакалавр</w:t>
            </w:r>
            <w:r w:rsidRPr="00DC091D">
              <w:rPr>
                <w:rFonts w:ascii="Times New Roman" w:hAnsi="Times New Roman"/>
                <w:sz w:val="28"/>
                <w:szCs w:val="28"/>
                <w:lang w:val="uk-UA" w:eastAsia="uk-UA"/>
              </w:rPr>
              <w:t xml:space="preserve"> ОПП</w:t>
            </w:r>
          </w:p>
        </w:tc>
        <w:tc>
          <w:tcPr>
            <w:tcW w:w="6388" w:type="dxa"/>
            <w:gridSpan w:val="10"/>
            <w:shd w:val="clear" w:color="auto" w:fill="auto"/>
            <w:vAlign w:val="center"/>
          </w:tcPr>
          <w:p w14:paraId="6CA4CEF7" w14:textId="77777777" w:rsidR="00091F41" w:rsidRPr="00DC091D" w:rsidRDefault="00091F41" w:rsidP="00366863">
            <w:pPr>
              <w:pStyle w:val="Style2"/>
              <w:widowControl/>
              <w:spacing w:line="360" w:lineRule="auto"/>
              <w:contextualSpacing/>
              <w:jc w:val="center"/>
              <w:rPr>
                <w:rFonts w:ascii="Times New Roman" w:hAnsi="Times New Roman"/>
                <w:sz w:val="28"/>
                <w:szCs w:val="28"/>
                <w:lang w:val="en-US"/>
              </w:rPr>
            </w:pPr>
            <w:r w:rsidRPr="00DC091D">
              <w:rPr>
                <w:rFonts w:ascii="Times New Roman" w:hAnsi="Times New Roman"/>
                <w:sz w:val="28"/>
                <w:szCs w:val="28"/>
                <w:lang w:val="uk-UA" w:eastAsia="uk-UA"/>
              </w:rPr>
              <w:t xml:space="preserve">Форма навчання: </w:t>
            </w:r>
            <w:r w:rsidRPr="00DC091D">
              <w:rPr>
                <w:rFonts w:ascii="Times New Roman" w:hAnsi="Times New Roman"/>
                <w:sz w:val="28"/>
                <w:szCs w:val="28"/>
                <w:lang w:val="en-US" w:eastAsia="uk-UA"/>
              </w:rPr>
              <w:t xml:space="preserve">                            </w:t>
            </w:r>
            <w:r w:rsidRPr="00DC091D">
              <w:rPr>
                <w:rFonts w:ascii="Times New Roman" w:hAnsi="Times New Roman"/>
                <w:b/>
                <w:sz w:val="28"/>
                <w:szCs w:val="28"/>
                <w:lang w:val="uk-UA" w:eastAsia="uk-UA"/>
              </w:rPr>
              <w:t>денна</w:t>
            </w:r>
          </w:p>
        </w:tc>
        <w:tc>
          <w:tcPr>
            <w:tcW w:w="648" w:type="dxa"/>
            <w:vMerge w:val="restart"/>
            <w:shd w:val="clear" w:color="auto" w:fill="auto"/>
            <w:textDirection w:val="btLr"/>
          </w:tcPr>
          <w:p w14:paraId="09A4BDD7" w14:textId="77777777" w:rsidR="00091F41" w:rsidRPr="00DC091D" w:rsidRDefault="00091F41" w:rsidP="00366863">
            <w:pPr>
              <w:pStyle w:val="Style2"/>
              <w:widowControl/>
              <w:spacing w:line="360" w:lineRule="auto"/>
              <w:ind w:left="113" w:right="113"/>
              <w:contextualSpacing/>
              <w:jc w:val="both"/>
              <w:rPr>
                <w:rFonts w:ascii="Times New Roman" w:hAnsi="Times New Roman"/>
                <w:sz w:val="28"/>
                <w:szCs w:val="28"/>
                <w:lang w:val="en-US"/>
              </w:rPr>
            </w:pPr>
            <w:r w:rsidRPr="00DC091D">
              <w:rPr>
                <w:rFonts w:ascii="Times New Roman" w:hAnsi="Times New Roman"/>
                <w:lang w:val="uk-UA" w:eastAsia="uk-UA"/>
              </w:rPr>
              <w:t>Форма контролю</w:t>
            </w:r>
          </w:p>
        </w:tc>
        <w:tc>
          <w:tcPr>
            <w:tcW w:w="648" w:type="dxa"/>
            <w:vMerge w:val="restart"/>
            <w:shd w:val="clear" w:color="auto" w:fill="auto"/>
            <w:textDirection w:val="btLr"/>
          </w:tcPr>
          <w:p w14:paraId="101387FF" w14:textId="77777777" w:rsidR="00091F41" w:rsidRPr="00DC091D" w:rsidRDefault="00091F41" w:rsidP="00366863">
            <w:pPr>
              <w:pStyle w:val="Style2"/>
              <w:widowControl/>
              <w:spacing w:line="360" w:lineRule="auto"/>
              <w:ind w:left="113" w:right="113"/>
              <w:contextualSpacing/>
              <w:jc w:val="both"/>
              <w:rPr>
                <w:rFonts w:ascii="Times New Roman" w:hAnsi="Times New Roman"/>
                <w:sz w:val="28"/>
                <w:szCs w:val="28"/>
                <w:lang w:val="en-US"/>
              </w:rPr>
            </w:pPr>
            <w:r w:rsidRPr="00DC091D">
              <w:rPr>
                <w:rFonts w:ascii="Times New Roman" w:hAnsi="Times New Roman"/>
                <w:lang w:eastAsia="uk-UA"/>
              </w:rPr>
              <w:t>Семестр</w:t>
            </w:r>
          </w:p>
        </w:tc>
        <w:tc>
          <w:tcPr>
            <w:tcW w:w="1494" w:type="dxa"/>
            <w:vMerge w:val="restart"/>
            <w:shd w:val="clear" w:color="auto" w:fill="auto"/>
          </w:tcPr>
          <w:p w14:paraId="5854FF87" w14:textId="77777777" w:rsidR="00091F41" w:rsidRPr="00DC091D" w:rsidRDefault="00091F41" w:rsidP="00366863">
            <w:pPr>
              <w:pStyle w:val="Style2"/>
              <w:widowControl/>
              <w:spacing w:line="360" w:lineRule="auto"/>
              <w:contextualSpacing/>
              <w:jc w:val="both"/>
              <w:rPr>
                <w:rFonts w:ascii="Times New Roman" w:hAnsi="Times New Roman"/>
                <w:sz w:val="28"/>
                <w:szCs w:val="28"/>
                <w:lang w:val="en-US"/>
              </w:rPr>
            </w:pPr>
            <w:r w:rsidRPr="00DC091D">
              <w:rPr>
                <w:rFonts w:ascii="Times New Roman" w:hAnsi="Times New Roman"/>
                <w:lang w:val="uk-UA" w:eastAsia="uk-UA"/>
              </w:rPr>
              <w:t>Відмітка про погодження</w:t>
            </w:r>
          </w:p>
        </w:tc>
      </w:tr>
      <w:tr w:rsidR="00091F41" w14:paraId="4FE085F4" w14:textId="77777777" w:rsidTr="00366863">
        <w:tc>
          <w:tcPr>
            <w:tcW w:w="982" w:type="dxa"/>
            <w:vMerge/>
            <w:shd w:val="clear" w:color="auto" w:fill="auto"/>
          </w:tcPr>
          <w:p w14:paraId="3B5DE872" w14:textId="77777777" w:rsidR="00091F41" w:rsidRPr="00DC091D" w:rsidRDefault="00091F41" w:rsidP="00366863">
            <w:pPr>
              <w:pStyle w:val="Style2"/>
              <w:widowControl/>
              <w:spacing w:line="360" w:lineRule="auto"/>
              <w:contextualSpacing/>
              <w:jc w:val="both"/>
              <w:rPr>
                <w:rFonts w:ascii="Times New Roman" w:hAnsi="Times New Roman"/>
                <w:sz w:val="28"/>
                <w:szCs w:val="28"/>
                <w:lang w:val="en-US"/>
              </w:rPr>
            </w:pPr>
          </w:p>
        </w:tc>
        <w:tc>
          <w:tcPr>
            <w:tcW w:w="4625" w:type="dxa"/>
            <w:vMerge w:val="restart"/>
            <w:shd w:val="clear" w:color="auto" w:fill="auto"/>
            <w:vAlign w:val="center"/>
          </w:tcPr>
          <w:p w14:paraId="1CAB395B" w14:textId="77777777" w:rsidR="00091F41" w:rsidRPr="00DC091D" w:rsidRDefault="00091F41" w:rsidP="00366863">
            <w:pPr>
              <w:pStyle w:val="Style2"/>
              <w:widowControl/>
              <w:spacing w:line="360" w:lineRule="auto"/>
              <w:contextualSpacing/>
              <w:jc w:val="center"/>
              <w:rPr>
                <w:rFonts w:ascii="Times New Roman" w:hAnsi="Times New Roman"/>
                <w:sz w:val="28"/>
                <w:szCs w:val="28"/>
                <w:lang w:val="uk-UA"/>
              </w:rPr>
            </w:pPr>
            <w:r w:rsidRPr="00DC091D">
              <w:rPr>
                <w:rFonts w:ascii="Times New Roman" w:hAnsi="Times New Roman"/>
                <w:sz w:val="28"/>
                <w:szCs w:val="28"/>
                <w:lang w:val="uk-UA" w:eastAsia="uk-UA"/>
              </w:rPr>
              <w:t>Назва спеціальності (спеціалізації)</w:t>
            </w:r>
          </w:p>
        </w:tc>
        <w:tc>
          <w:tcPr>
            <w:tcW w:w="636" w:type="dxa"/>
            <w:vMerge w:val="restart"/>
            <w:shd w:val="clear" w:color="auto" w:fill="auto"/>
            <w:textDirection w:val="btLr"/>
          </w:tcPr>
          <w:p w14:paraId="6FC406A9" w14:textId="77777777" w:rsidR="00091F41" w:rsidRPr="00DC091D" w:rsidRDefault="00091F41" w:rsidP="00366863">
            <w:pPr>
              <w:pStyle w:val="Style2"/>
              <w:widowControl/>
              <w:contextualSpacing/>
              <w:jc w:val="both"/>
              <w:rPr>
                <w:rFonts w:ascii="Times New Roman" w:hAnsi="Times New Roman"/>
                <w:sz w:val="28"/>
                <w:szCs w:val="28"/>
                <w:lang w:val="en-US"/>
              </w:rPr>
            </w:pPr>
            <w:r w:rsidRPr="00DC091D">
              <w:rPr>
                <w:rFonts w:ascii="Times New Roman" w:hAnsi="Times New Roman"/>
                <w:lang w:val="uk-UA" w:eastAsia="uk-UA"/>
              </w:rPr>
              <w:t>Кредитів</w:t>
            </w:r>
            <w:r w:rsidRPr="00DC091D">
              <w:rPr>
                <w:rFonts w:ascii="Times New Roman" w:hAnsi="Times New Roman"/>
                <w:lang w:eastAsia="uk-UA"/>
              </w:rPr>
              <w:t xml:space="preserve"> на сем.</w:t>
            </w:r>
          </w:p>
        </w:tc>
        <w:tc>
          <w:tcPr>
            <w:tcW w:w="3206" w:type="dxa"/>
            <w:gridSpan w:val="5"/>
            <w:shd w:val="clear" w:color="auto" w:fill="auto"/>
          </w:tcPr>
          <w:p w14:paraId="4E4080D9" w14:textId="77777777" w:rsidR="00091F41" w:rsidRPr="00DC091D" w:rsidRDefault="00091F41" w:rsidP="00E12F5C">
            <w:pPr>
              <w:pStyle w:val="Style2"/>
              <w:widowControl/>
              <w:spacing w:line="360" w:lineRule="auto"/>
              <w:contextualSpacing/>
              <w:jc w:val="center"/>
              <w:rPr>
                <w:rFonts w:ascii="Times New Roman" w:hAnsi="Times New Roman"/>
                <w:sz w:val="28"/>
                <w:szCs w:val="28"/>
                <w:lang w:val="en-US"/>
              </w:rPr>
            </w:pPr>
            <w:proofErr w:type="spellStart"/>
            <w:r w:rsidRPr="00DC091D">
              <w:rPr>
                <w:rFonts w:ascii="Times New Roman" w:hAnsi="Times New Roman"/>
                <w:lang w:eastAsia="uk-UA"/>
              </w:rPr>
              <w:t>Обсяг</w:t>
            </w:r>
            <w:proofErr w:type="spellEnd"/>
            <w:r w:rsidRPr="00DC091D">
              <w:rPr>
                <w:rFonts w:ascii="Times New Roman" w:hAnsi="Times New Roman"/>
                <w:lang w:eastAsia="uk-UA"/>
              </w:rPr>
              <w:t xml:space="preserve"> годин</w:t>
            </w:r>
          </w:p>
        </w:tc>
        <w:tc>
          <w:tcPr>
            <w:tcW w:w="2546" w:type="dxa"/>
            <w:gridSpan w:val="4"/>
            <w:vMerge w:val="restart"/>
            <w:shd w:val="clear" w:color="auto" w:fill="auto"/>
            <w:vAlign w:val="center"/>
          </w:tcPr>
          <w:p w14:paraId="1B9BDDA0" w14:textId="77777777" w:rsidR="00091F41" w:rsidRPr="00DC091D" w:rsidRDefault="00091F41" w:rsidP="00366863">
            <w:pPr>
              <w:pStyle w:val="Style2"/>
              <w:widowControl/>
              <w:spacing w:line="360" w:lineRule="auto"/>
              <w:contextualSpacing/>
              <w:jc w:val="center"/>
              <w:rPr>
                <w:rFonts w:ascii="Times New Roman" w:hAnsi="Times New Roman"/>
                <w:sz w:val="28"/>
                <w:szCs w:val="28"/>
                <w:lang w:val="en-US"/>
              </w:rPr>
            </w:pPr>
            <w:r w:rsidRPr="00DC091D">
              <w:rPr>
                <w:rFonts w:ascii="Times New Roman" w:hAnsi="Times New Roman"/>
                <w:lang w:val="uk-UA" w:eastAsia="uk-UA"/>
              </w:rPr>
              <w:t>Кількість</w:t>
            </w:r>
            <w:r w:rsidRPr="00DC091D">
              <w:rPr>
                <w:rFonts w:ascii="Times New Roman" w:hAnsi="Times New Roman"/>
                <w:lang w:eastAsia="uk-UA"/>
              </w:rPr>
              <w:t xml:space="preserve"> </w:t>
            </w:r>
            <w:r w:rsidRPr="00DC091D">
              <w:rPr>
                <w:rFonts w:ascii="Times New Roman" w:hAnsi="Times New Roman"/>
                <w:lang w:val="uk-UA" w:eastAsia="uk-UA"/>
              </w:rPr>
              <w:t>індивідуальних робіт</w:t>
            </w:r>
          </w:p>
        </w:tc>
        <w:tc>
          <w:tcPr>
            <w:tcW w:w="648" w:type="dxa"/>
            <w:vMerge/>
            <w:shd w:val="clear" w:color="auto" w:fill="auto"/>
          </w:tcPr>
          <w:p w14:paraId="4591FFF7" w14:textId="77777777" w:rsidR="00091F41" w:rsidRPr="00DC091D" w:rsidRDefault="00091F41" w:rsidP="00366863">
            <w:pPr>
              <w:pStyle w:val="Style2"/>
              <w:widowControl/>
              <w:spacing w:line="360" w:lineRule="auto"/>
              <w:contextualSpacing/>
              <w:jc w:val="both"/>
              <w:rPr>
                <w:rFonts w:ascii="Times New Roman" w:hAnsi="Times New Roman"/>
                <w:sz w:val="28"/>
                <w:szCs w:val="28"/>
                <w:lang w:val="en-US"/>
              </w:rPr>
            </w:pPr>
          </w:p>
        </w:tc>
        <w:tc>
          <w:tcPr>
            <w:tcW w:w="648" w:type="dxa"/>
            <w:vMerge/>
            <w:shd w:val="clear" w:color="auto" w:fill="auto"/>
          </w:tcPr>
          <w:p w14:paraId="0D159374" w14:textId="77777777" w:rsidR="00091F41" w:rsidRPr="00DC091D" w:rsidRDefault="00091F41" w:rsidP="00366863">
            <w:pPr>
              <w:pStyle w:val="Style2"/>
              <w:widowControl/>
              <w:spacing w:line="360" w:lineRule="auto"/>
              <w:contextualSpacing/>
              <w:jc w:val="both"/>
              <w:rPr>
                <w:rFonts w:ascii="Times New Roman" w:hAnsi="Times New Roman"/>
                <w:sz w:val="28"/>
                <w:szCs w:val="28"/>
                <w:lang w:val="en-US"/>
              </w:rPr>
            </w:pPr>
          </w:p>
        </w:tc>
        <w:tc>
          <w:tcPr>
            <w:tcW w:w="1494" w:type="dxa"/>
            <w:vMerge/>
            <w:shd w:val="clear" w:color="auto" w:fill="auto"/>
          </w:tcPr>
          <w:p w14:paraId="0FC69220" w14:textId="77777777" w:rsidR="00091F41" w:rsidRPr="00DC091D" w:rsidRDefault="00091F41" w:rsidP="00366863">
            <w:pPr>
              <w:pStyle w:val="Style2"/>
              <w:widowControl/>
              <w:spacing w:line="360" w:lineRule="auto"/>
              <w:contextualSpacing/>
              <w:jc w:val="both"/>
              <w:rPr>
                <w:rFonts w:ascii="Times New Roman" w:hAnsi="Times New Roman"/>
                <w:sz w:val="28"/>
                <w:szCs w:val="28"/>
                <w:lang w:val="en-US"/>
              </w:rPr>
            </w:pPr>
          </w:p>
        </w:tc>
      </w:tr>
      <w:tr w:rsidR="00091F41" w14:paraId="2CBECCFB" w14:textId="77777777" w:rsidTr="00366863">
        <w:tc>
          <w:tcPr>
            <w:tcW w:w="982" w:type="dxa"/>
            <w:vMerge/>
            <w:shd w:val="clear" w:color="auto" w:fill="auto"/>
          </w:tcPr>
          <w:p w14:paraId="737FC18C" w14:textId="77777777" w:rsidR="00091F41" w:rsidRPr="00DC091D" w:rsidRDefault="00091F41" w:rsidP="00366863">
            <w:pPr>
              <w:pStyle w:val="Style2"/>
              <w:widowControl/>
              <w:spacing w:line="360" w:lineRule="auto"/>
              <w:contextualSpacing/>
              <w:jc w:val="both"/>
              <w:rPr>
                <w:rFonts w:ascii="Times New Roman" w:hAnsi="Times New Roman"/>
                <w:sz w:val="28"/>
                <w:szCs w:val="28"/>
                <w:lang w:val="en-US"/>
              </w:rPr>
            </w:pPr>
          </w:p>
        </w:tc>
        <w:tc>
          <w:tcPr>
            <w:tcW w:w="4625" w:type="dxa"/>
            <w:vMerge/>
            <w:shd w:val="clear" w:color="auto" w:fill="auto"/>
          </w:tcPr>
          <w:p w14:paraId="073104E2" w14:textId="77777777" w:rsidR="00091F41" w:rsidRPr="00DC091D" w:rsidRDefault="00091F41" w:rsidP="00366863">
            <w:pPr>
              <w:pStyle w:val="Style2"/>
              <w:widowControl/>
              <w:spacing w:line="360" w:lineRule="auto"/>
              <w:contextualSpacing/>
              <w:jc w:val="both"/>
              <w:rPr>
                <w:rFonts w:ascii="Times New Roman" w:hAnsi="Times New Roman"/>
                <w:sz w:val="28"/>
                <w:szCs w:val="28"/>
                <w:lang w:val="en-US"/>
              </w:rPr>
            </w:pPr>
          </w:p>
        </w:tc>
        <w:tc>
          <w:tcPr>
            <w:tcW w:w="636" w:type="dxa"/>
            <w:vMerge/>
            <w:shd w:val="clear" w:color="auto" w:fill="auto"/>
          </w:tcPr>
          <w:p w14:paraId="7E9510AA" w14:textId="77777777" w:rsidR="00091F41" w:rsidRPr="00DC091D" w:rsidRDefault="00091F41" w:rsidP="00366863">
            <w:pPr>
              <w:pStyle w:val="Style2"/>
              <w:widowControl/>
              <w:spacing w:line="360" w:lineRule="auto"/>
              <w:contextualSpacing/>
              <w:jc w:val="both"/>
              <w:rPr>
                <w:rFonts w:ascii="Times New Roman" w:hAnsi="Times New Roman"/>
                <w:sz w:val="28"/>
                <w:szCs w:val="28"/>
                <w:lang w:val="en-US"/>
              </w:rPr>
            </w:pPr>
          </w:p>
        </w:tc>
        <w:tc>
          <w:tcPr>
            <w:tcW w:w="648" w:type="dxa"/>
            <w:vMerge w:val="restart"/>
            <w:shd w:val="clear" w:color="auto" w:fill="auto"/>
            <w:textDirection w:val="btLr"/>
          </w:tcPr>
          <w:p w14:paraId="37AD3D4C" w14:textId="77777777" w:rsidR="00091F41" w:rsidRPr="00DC091D" w:rsidRDefault="00091F41" w:rsidP="00366863">
            <w:pPr>
              <w:pStyle w:val="Style2"/>
              <w:widowControl/>
              <w:spacing w:line="360" w:lineRule="auto"/>
              <w:ind w:left="113" w:right="113"/>
              <w:contextualSpacing/>
              <w:jc w:val="both"/>
              <w:rPr>
                <w:rFonts w:ascii="Times New Roman" w:hAnsi="Times New Roman"/>
                <w:sz w:val="28"/>
                <w:szCs w:val="28"/>
                <w:lang w:val="en-US"/>
              </w:rPr>
            </w:pPr>
            <w:r w:rsidRPr="00DC091D">
              <w:rPr>
                <w:rFonts w:ascii="Times New Roman" w:hAnsi="Times New Roman"/>
                <w:lang w:val="uk-UA" w:eastAsia="uk-UA"/>
              </w:rPr>
              <w:t>Всього</w:t>
            </w:r>
          </w:p>
        </w:tc>
        <w:tc>
          <w:tcPr>
            <w:tcW w:w="2558" w:type="dxa"/>
            <w:gridSpan w:val="4"/>
            <w:shd w:val="clear" w:color="auto" w:fill="auto"/>
          </w:tcPr>
          <w:p w14:paraId="0C156A0C" w14:textId="77777777" w:rsidR="00091F41" w:rsidRPr="00DC091D" w:rsidRDefault="00091F41" w:rsidP="00366863">
            <w:pPr>
              <w:pStyle w:val="Style2"/>
              <w:widowControl/>
              <w:spacing w:line="360" w:lineRule="auto"/>
              <w:contextualSpacing/>
              <w:jc w:val="both"/>
              <w:rPr>
                <w:rFonts w:ascii="Times New Roman" w:hAnsi="Times New Roman"/>
                <w:sz w:val="28"/>
                <w:szCs w:val="28"/>
                <w:lang w:val="en-US"/>
              </w:rPr>
            </w:pPr>
            <w:r w:rsidRPr="00DC091D">
              <w:rPr>
                <w:rFonts w:ascii="Times New Roman" w:hAnsi="Times New Roman"/>
                <w:lang w:val="uk-UA" w:eastAsia="uk-UA"/>
              </w:rPr>
              <w:t>аудиторних</w:t>
            </w:r>
          </w:p>
        </w:tc>
        <w:tc>
          <w:tcPr>
            <w:tcW w:w="2546" w:type="dxa"/>
            <w:gridSpan w:val="4"/>
            <w:vMerge/>
            <w:shd w:val="clear" w:color="auto" w:fill="auto"/>
          </w:tcPr>
          <w:p w14:paraId="2C92153E" w14:textId="77777777" w:rsidR="00091F41" w:rsidRPr="00DC091D" w:rsidRDefault="00091F41" w:rsidP="00366863">
            <w:pPr>
              <w:pStyle w:val="Style2"/>
              <w:widowControl/>
              <w:spacing w:line="360" w:lineRule="auto"/>
              <w:contextualSpacing/>
              <w:jc w:val="both"/>
              <w:rPr>
                <w:rFonts w:ascii="Times New Roman" w:hAnsi="Times New Roman"/>
                <w:sz w:val="28"/>
                <w:szCs w:val="28"/>
                <w:lang w:val="en-US"/>
              </w:rPr>
            </w:pPr>
          </w:p>
        </w:tc>
        <w:tc>
          <w:tcPr>
            <w:tcW w:w="648" w:type="dxa"/>
            <w:vMerge/>
            <w:shd w:val="clear" w:color="auto" w:fill="auto"/>
          </w:tcPr>
          <w:p w14:paraId="7B45BEEA" w14:textId="77777777" w:rsidR="00091F41" w:rsidRPr="00DC091D" w:rsidRDefault="00091F41" w:rsidP="00366863">
            <w:pPr>
              <w:pStyle w:val="Style2"/>
              <w:widowControl/>
              <w:spacing w:line="360" w:lineRule="auto"/>
              <w:contextualSpacing/>
              <w:jc w:val="both"/>
              <w:rPr>
                <w:rFonts w:ascii="Times New Roman" w:hAnsi="Times New Roman"/>
                <w:sz w:val="28"/>
                <w:szCs w:val="28"/>
                <w:lang w:val="en-US"/>
              </w:rPr>
            </w:pPr>
          </w:p>
        </w:tc>
        <w:tc>
          <w:tcPr>
            <w:tcW w:w="648" w:type="dxa"/>
            <w:vMerge/>
            <w:shd w:val="clear" w:color="auto" w:fill="auto"/>
          </w:tcPr>
          <w:p w14:paraId="3DBA1D94" w14:textId="77777777" w:rsidR="00091F41" w:rsidRPr="00DC091D" w:rsidRDefault="00091F41" w:rsidP="00366863">
            <w:pPr>
              <w:pStyle w:val="Style2"/>
              <w:widowControl/>
              <w:spacing w:line="360" w:lineRule="auto"/>
              <w:contextualSpacing/>
              <w:jc w:val="both"/>
              <w:rPr>
                <w:rFonts w:ascii="Times New Roman" w:hAnsi="Times New Roman"/>
                <w:sz w:val="28"/>
                <w:szCs w:val="28"/>
                <w:lang w:val="en-US"/>
              </w:rPr>
            </w:pPr>
          </w:p>
        </w:tc>
        <w:tc>
          <w:tcPr>
            <w:tcW w:w="1494" w:type="dxa"/>
            <w:vMerge/>
            <w:shd w:val="clear" w:color="auto" w:fill="auto"/>
          </w:tcPr>
          <w:p w14:paraId="280D994C" w14:textId="77777777" w:rsidR="00091F41" w:rsidRPr="00DC091D" w:rsidRDefault="00091F41" w:rsidP="00366863">
            <w:pPr>
              <w:pStyle w:val="Style2"/>
              <w:widowControl/>
              <w:spacing w:line="360" w:lineRule="auto"/>
              <w:contextualSpacing/>
              <w:jc w:val="both"/>
              <w:rPr>
                <w:rFonts w:ascii="Times New Roman" w:hAnsi="Times New Roman"/>
                <w:sz w:val="28"/>
                <w:szCs w:val="28"/>
                <w:lang w:val="en-US"/>
              </w:rPr>
            </w:pPr>
          </w:p>
        </w:tc>
      </w:tr>
      <w:tr w:rsidR="00091F41" w14:paraId="619A7703" w14:textId="77777777" w:rsidTr="00366863">
        <w:tc>
          <w:tcPr>
            <w:tcW w:w="982" w:type="dxa"/>
            <w:vMerge/>
            <w:shd w:val="clear" w:color="auto" w:fill="auto"/>
          </w:tcPr>
          <w:p w14:paraId="2ECA80E4" w14:textId="77777777" w:rsidR="00091F41" w:rsidRPr="00DC091D" w:rsidRDefault="00091F41" w:rsidP="00366863">
            <w:pPr>
              <w:pStyle w:val="Style2"/>
              <w:widowControl/>
              <w:spacing w:line="360" w:lineRule="auto"/>
              <w:contextualSpacing/>
              <w:jc w:val="both"/>
              <w:rPr>
                <w:rFonts w:ascii="Times New Roman" w:hAnsi="Times New Roman"/>
                <w:sz w:val="28"/>
                <w:szCs w:val="28"/>
                <w:lang w:val="en-US"/>
              </w:rPr>
            </w:pPr>
          </w:p>
        </w:tc>
        <w:tc>
          <w:tcPr>
            <w:tcW w:w="4625" w:type="dxa"/>
            <w:vMerge/>
            <w:shd w:val="clear" w:color="auto" w:fill="auto"/>
          </w:tcPr>
          <w:p w14:paraId="29BF7E26" w14:textId="77777777" w:rsidR="00091F41" w:rsidRPr="00DC091D" w:rsidRDefault="00091F41" w:rsidP="00366863">
            <w:pPr>
              <w:pStyle w:val="Style2"/>
              <w:widowControl/>
              <w:spacing w:line="360" w:lineRule="auto"/>
              <w:contextualSpacing/>
              <w:jc w:val="both"/>
              <w:rPr>
                <w:rFonts w:ascii="Times New Roman" w:hAnsi="Times New Roman"/>
                <w:sz w:val="28"/>
                <w:szCs w:val="28"/>
                <w:lang w:val="en-US"/>
              </w:rPr>
            </w:pPr>
          </w:p>
        </w:tc>
        <w:tc>
          <w:tcPr>
            <w:tcW w:w="636" w:type="dxa"/>
            <w:vMerge/>
            <w:shd w:val="clear" w:color="auto" w:fill="auto"/>
          </w:tcPr>
          <w:p w14:paraId="3257510C" w14:textId="77777777" w:rsidR="00091F41" w:rsidRPr="00DC091D" w:rsidRDefault="00091F41" w:rsidP="00366863">
            <w:pPr>
              <w:pStyle w:val="Style2"/>
              <w:widowControl/>
              <w:spacing w:line="360" w:lineRule="auto"/>
              <w:contextualSpacing/>
              <w:jc w:val="both"/>
              <w:rPr>
                <w:rFonts w:ascii="Times New Roman" w:hAnsi="Times New Roman"/>
                <w:sz w:val="28"/>
                <w:szCs w:val="28"/>
                <w:lang w:val="en-US"/>
              </w:rPr>
            </w:pPr>
          </w:p>
        </w:tc>
        <w:tc>
          <w:tcPr>
            <w:tcW w:w="648" w:type="dxa"/>
            <w:vMerge/>
            <w:shd w:val="clear" w:color="auto" w:fill="auto"/>
          </w:tcPr>
          <w:p w14:paraId="5ACCF9A6" w14:textId="77777777" w:rsidR="00091F41" w:rsidRPr="00DC091D" w:rsidRDefault="00091F41" w:rsidP="00366863">
            <w:pPr>
              <w:pStyle w:val="Style2"/>
              <w:widowControl/>
              <w:spacing w:line="360" w:lineRule="auto"/>
              <w:contextualSpacing/>
              <w:jc w:val="both"/>
              <w:rPr>
                <w:rFonts w:ascii="Times New Roman" w:hAnsi="Times New Roman"/>
                <w:sz w:val="28"/>
                <w:szCs w:val="28"/>
                <w:lang w:val="en-US"/>
              </w:rPr>
            </w:pPr>
          </w:p>
        </w:tc>
        <w:tc>
          <w:tcPr>
            <w:tcW w:w="648" w:type="dxa"/>
            <w:vMerge w:val="restart"/>
            <w:shd w:val="clear" w:color="auto" w:fill="auto"/>
            <w:textDirection w:val="btLr"/>
          </w:tcPr>
          <w:p w14:paraId="0492294E" w14:textId="77777777" w:rsidR="00091F41" w:rsidRPr="00DC091D" w:rsidRDefault="00091F41" w:rsidP="00366863">
            <w:pPr>
              <w:pStyle w:val="Style2"/>
              <w:widowControl/>
              <w:spacing w:line="360" w:lineRule="auto"/>
              <w:ind w:left="113" w:right="113"/>
              <w:contextualSpacing/>
              <w:jc w:val="both"/>
              <w:rPr>
                <w:rFonts w:ascii="Times New Roman" w:hAnsi="Times New Roman"/>
                <w:sz w:val="28"/>
                <w:szCs w:val="28"/>
                <w:lang w:val="en-US"/>
              </w:rPr>
            </w:pPr>
            <w:r w:rsidRPr="00DC091D">
              <w:rPr>
                <w:rFonts w:ascii="Times New Roman" w:hAnsi="Times New Roman"/>
                <w:lang w:eastAsia="uk-UA"/>
              </w:rPr>
              <w:t>Разом</w:t>
            </w:r>
          </w:p>
        </w:tc>
        <w:tc>
          <w:tcPr>
            <w:tcW w:w="1910" w:type="dxa"/>
            <w:gridSpan w:val="3"/>
            <w:shd w:val="clear" w:color="auto" w:fill="auto"/>
          </w:tcPr>
          <w:p w14:paraId="76473A33" w14:textId="77777777" w:rsidR="00091F41" w:rsidRPr="00DC091D" w:rsidRDefault="00091F41" w:rsidP="00366863">
            <w:pPr>
              <w:pStyle w:val="Style2"/>
              <w:widowControl/>
              <w:spacing w:line="360" w:lineRule="auto"/>
              <w:contextualSpacing/>
              <w:jc w:val="both"/>
              <w:rPr>
                <w:rFonts w:ascii="Times New Roman" w:hAnsi="Times New Roman"/>
                <w:sz w:val="28"/>
                <w:szCs w:val="28"/>
                <w:lang w:val="en-US"/>
              </w:rPr>
            </w:pPr>
            <w:r w:rsidRPr="00DC091D">
              <w:rPr>
                <w:rFonts w:ascii="Times New Roman" w:hAnsi="Times New Roman"/>
                <w:lang w:val="uk-UA" w:eastAsia="uk-UA"/>
              </w:rPr>
              <w:t>у тому числі</w:t>
            </w:r>
          </w:p>
        </w:tc>
        <w:tc>
          <w:tcPr>
            <w:tcW w:w="2546" w:type="dxa"/>
            <w:gridSpan w:val="4"/>
            <w:vMerge/>
            <w:shd w:val="clear" w:color="auto" w:fill="auto"/>
          </w:tcPr>
          <w:p w14:paraId="25909E74" w14:textId="77777777" w:rsidR="00091F41" w:rsidRPr="00DC091D" w:rsidRDefault="00091F41" w:rsidP="00366863">
            <w:pPr>
              <w:pStyle w:val="Style2"/>
              <w:widowControl/>
              <w:spacing w:line="360" w:lineRule="auto"/>
              <w:contextualSpacing/>
              <w:jc w:val="both"/>
              <w:rPr>
                <w:rFonts w:ascii="Times New Roman" w:hAnsi="Times New Roman"/>
                <w:sz w:val="28"/>
                <w:szCs w:val="28"/>
                <w:lang w:val="en-US"/>
              </w:rPr>
            </w:pPr>
          </w:p>
        </w:tc>
        <w:tc>
          <w:tcPr>
            <w:tcW w:w="648" w:type="dxa"/>
            <w:vMerge/>
            <w:shd w:val="clear" w:color="auto" w:fill="auto"/>
          </w:tcPr>
          <w:p w14:paraId="381B9F95" w14:textId="77777777" w:rsidR="00091F41" w:rsidRPr="00DC091D" w:rsidRDefault="00091F41" w:rsidP="00366863">
            <w:pPr>
              <w:pStyle w:val="Style2"/>
              <w:widowControl/>
              <w:spacing w:line="360" w:lineRule="auto"/>
              <w:contextualSpacing/>
              <w:jc w:val="both"/>
              <w:rPr>
                <w:rFonts w:ascii="Times New Roman" w:hAnsi="Times New Roman"/>
                <w:sz w:val="28"/>
                <w:szCs w:val="28"/>
                <w:lang w:val="en-US"/>
              </w:rPr>
            </w:pPr>
          </w:p>
        </w:tc>
        <w:tc>
          <w:tcPr>
            <w:tcW w:w="648" w:type="dxa"/>
            <w:vMerge/>
            <w:shd w:val="clear" w:color="auto" w:fill="auto"/>
          </w:tcPr>
          <w:p w14:paraId="16C5EFFF" w14:textId="77777777" w:rsidR="00091F41" w:rsidRPr="00DC091D" w:rsidRDefault="00091F41" w:rsidP="00366863">
            <w:pPr>
              <w:pStyle w:val="Style2"/>
              <w:widowControl/>
              <w:spacing w:line="360" w:lineRule="auto"/>
              <w:contextualSpacing/>
              <w:jc w:val="both"/>
              <w:rPr>
                <w:rFonts w:ascii="Times New Roman" w:hAnsi="Times New Roman"/>
                <w:sz w:val="28"/>
                <w:szCs w:val="28"/>
                <w:lang w:val="en-US"/>
              </w:rPr>
            </w:pPr>
          </w:p>
        </w:tc>
        <w:tc>
          <w:tcPr>
            <w:tcW w:w="1494" w:type="dxa"/>
            <w:vMerge/>
            <w:shd w:val="clear" w:color="auto" w:fill="auto"/>
          </w:tcPr>
          <w:p w14:paraId="4294CD72" w14:textId="77777777" w:rsidR="00091F41" w:rsidRPr="00DC091D" w:rsidRDefault="00091F41" w:rsidP="00366863">
            <w:pPr>
              <w:pStyle w:val="Style2"/>
              <w:widowControl/>
              <w:spacing w:line="360" w:lineRule="auto"/>
              <w:contextualSpacing/>
              <w:jc w:val="both"/>
              <w:rPr>
                <w:rFonts w:ascii="Times New Roman" w:hAnsi="Times New Roman"/>
                <w:sz w:val="28"/>
                <w:szCs w:val="28"/>
                <w:lang w:val="en-US"/>
              </w:rPr>
            </w:pPr>
          </w:p>
        </w:tc>
      </w:tr>
      <w:tr w:rsidR="00091F41" w14:paraId="409B5A44" w14:textId="77777777" w:rsidTr="00366863">
        <w:trPr>
          <w:trHeight w:val="856"/>
        </w:trPr>
        <w:tc>
          <w:tcPr>
            <w:tcW w:w="982" w:type="dxa"/>
            <w:vMerge/>
            <w:shd w:val="clear" w:color="auto" w:fill="auto"/>
          </w:tcPr>
          <w:p w14:paraId="7DD49DCE" w14:textId="77777777" w:rsidR="00091F41" w:rsidRPr="00DC091D" w:rsidRDefault="00091F41" w:rsidP="00366863">
            <w:pPr>
              <w:pStyle w:val="Style2"/>
              <w:widowControl/>
              <w:spacing w:line="360" w:lineRule="auto"/>
              <w:contextualSpacing/>
              <w:jc w:val="both"/>
              <w:rPr>
                <w:rFonts w:ascii="Times New Roman" w:hAnsi="Times New Roman"/>
                <w:sz w:val="28"/>
                <w:szCs w:val="28"/>
                <w:lang w:val="en-US"/>
              </w:rPr>
            </w:pPr>
          </w:p>
        </w:tc>
        <w:tc>
          <w:tcPr>
            <w:tcW w:w="4625" w:type="dxa"/>
            <w:vMerge/>
            <w:shd w:val="clear" w:color="auto" w:fill="auto"/>
          </w:tcPr>
          <w:p w14:paraId="60B6E15E" w14:textId="77777777" w:rsidR="00091F41" w:rsidRPr="00DC091D" w:rsidRDefault="00091F41" w:rsidP="00366863">
            <w:pPr>
              <w:pStyle w:val="Style2"/>
              <w:widowControl/>
              <w:spacing w:line="360" w:lineRule="auto"/>
              <w:contextualSpacing/>
              <w:jc w:val="both"/>
              <w:rPr>
                <w:rFonts w:ascii="Times New Roman" w:hAnsi="Times New Roman"/>
                <w:sz w:val="28"/>
                <w:szCs w:val="28"/>
                <w:lang w:val="en-US"/>
              </w:rPr>
            </w:pPr>
          </w:p>
        </w:tc>
        <w:tc>
          <w:tcPr>
            <w:tcW w:w="636" w:type="dxa"/>
            <w:vMerge/>
            <w:shd w:val="clear" w:color="auto" w:fill="auto"/>
          </w:tcPr>
          <w:p w14:paraId="62F0C4F6" w14:textId="77777777" w:rsidR="00091F41" w:rsidRPr="00DC091D" w:rsidRDefault="00091F41" w:rsidP="00366863">
            <w:pPr>
              <w:pStyle w:val="Style2"/>
              <w:widowControl/>
              <w:spacing w:line="360" w:lineRule="auto"/>
              <w:contextualSpacing/>
              <w:jc w:val="both"/>
              <w:rPr>
                <w:rFonts w:ascii="Times New Roman" w:hAnsi="Times New Roman"/>
                <w:sz w:val="28"/>
                <w:szCs w:val="28"/>
                <w:lang w:val="en-US"/>
              </w:rPr>
            </w:pPr>
          </w:p>
        </w:tc>
        <w:tc>
          <w:tcPr>
            <w:tcW w:w="648" w:type="dxa"/>
            <w:vMerge/>
            <w:shd w:val="clear" w:color="auto" w:fill="auto"/>
          </w:tcPr>
          <w:p w14:paraId="49C10E33" w14:textId="77777777" w:rsidR="00091F41" w:rsidRPr="00DC091D" w:rsidRDefault="00091F41" w:rsidP="00366863">
            <w:pPr>
              <w:pStyle w:val="Style2"/>
              <w:widowControl/>
              <w:spacing w:line="360" w:lineRule="auto"/>
              <w:contextualSpacing/>
              <w:jc w:val="both"/>
              <w:rPr>
                <w:rFonts w:ascii="Times New Roman" w:hAnsi="Times New Roman"/>
                <w:sz w:val="28"/>
                <w:szCs w:val="28"/>
                <w:lang w:val="en-US"/>
              </w:rPr>
            </w:pPr>
          </w:p>
        </w:tc>
        <w:tc>
          <w:tcPr>
            <w:tcW w:w="648" w:type="dxa"/>
            <w:vMerge/>
            <w:shd w:val="clear" w:color="auto" w:fill="auto"/>
          </w:tcPr>
          <w:p w14:paraId="0E4A8589" w14:textId="77777777" w:rsidR="00091F41" w:rsidRPr="00DC091D" w:rsidRDefault="00091F41" w:rsidP="00366863">
            <w:pPr>
              <w:pStyle w:val="Style2"/>
              <w:widowControl/>
              <w:spacing w:line="360" w:lineRule="auto"/>
              <w:contextualSpacing/>
              <w:jc w:val="both"/>
              <w:rPr>
                <w:rFonts w:ascii="Times New Roman" w:hAnsi="Times New Roman"/>
                <w:sz w:val="28"/>
                <w:szCs w:val="28"/>
                <w:lang w:val="en-US"/>
              </w:rPr>
            </w:pPr>
          </w:p>
        </w:tc>
        <w:tc>
          <w:tcPr>
            <w:tcW w:w="636" w:type="dxa"/>
            <w:shd w:val="clear" w:color="auto" w:fill="auto"/>
            <w:vAlign w:val="center"/>
          </w:tcPr>
          <w:p w14:paraId="5BF1856D" w14:textId="77777777" w:rsidR="00091F41" w:rsidRPr="00DC091D" w:rsidRDefault="00091F41" w:rsidP="00366863">
            <w:pPr>
              <w:pStyle w:val="Style2"/>
              <w:widowControl/>
              <w:spacing w:line="360" w:lineRule="auto"/>
              <w:contextualSpacing/>
              <w:jc w:val="center"/>
              <w:rPr>
                <w:rFonts w:ascii="Times New Roman" w:hAnsi="Times New Roman"/>
                <w:sz w:val="28"/>
                <w:szCs w:val="28"/>
                <w:lang w:val="uk-UA"/>
              </w:rPr>
            </w:pPr>
            <w:r w:rsidRPr="00DC091D">
              <w:rPr>
                <w:rFonts w:ascii="Times New Roman" w:hAnsi="Times New Roman"/>
                <w:sz w:val="28"/>
                <w:szCs w:val="28"/>
                <w:lang w:val="uk-UA"/>
              </w:rPr>
              <w:t>Л</w:t>
            </w:r>
          </w:p>
        </w:tc>
        <w:tc>
          <w:tcPr>
            <w:tcW w:w="637" w:type="dxa"/>
            <w:shd w:val="clear" w:color="auto" w:fill="auto"/>
            <w:vAlign w:val="center"/>
          </w:tcPr>
          <w:p w14:paraId="5B988A53" w14:textId="77777777" w:rsidR="00091F41" w:rsidRPr="00DC091D" w:rsidRDefault="00091F41" w:rsidP="00366863">
            <w:pPr>
              <w:pStyle w:val="Style2"/>
              <w:widowControl/>
              <w:spacing w:line="360" w:lineRule="auto"/>
              <w:contextualSpacing/>
              <w:jc w:val="center"/>
              <w:rPr>
                <w:rFonts w:ascii="Times New Roman" w:hAnsi="Times New Roman"/>
                <w:sz w:val="28"/>
                <w:szCs w:val="28"/>
                <w:lang w:val="uk-UA"/>
              </w:rPr>
            </w:pPr>
            <w:proofErr w:type="spellStart"/>
            <w:r w:rsidRPr="00DC091D">
              <w:rPr>
                <w:rFonts w:ascii="Times New Roman" w:hAnsi="Times New Roman"/>
                <w:sz w:val="28"/>
                <w:szCs w:val="28"/>
                <w:lang w:val="uk-UA"/>
              </w:rPr>
              <w:t>Лр</w:t>
            </w:r>
            <w:proofErr w:type="spellEnd"/>
          </w:p>
        </w:tc>
        <w:tc>
          <w:tcPr>
            <w:tcW w:w="637" w:type="dxa"/>
            <w:shd w:val="clear" w:color="auto" w:fill="auto"/>
            <w:vAlign w:val="center"/>
          </w:tcPr>
          <w:p w14:paraId="05FF894B" w14:textId="77777777" w:rsidR="00091F41" w:rsidRPr="00DC091D" w:rsidRDefault="00091F41" w:rsidP="00366863">
            <w:pPr>
              <w:pStyle w:val="Style2"/>
              <w:widowControl/>
              <w:spacing w:line="360" w:lineRule="auto"/>
              <w:contextualSpacing/>
              <w:jc w:val="center"/>
              <w:rPr>
                <w:rFonts w:ascii="Times New Roman" w:hAnsi="Times New Roman"/>
                <w:sz w:val="28"/>
                <w:szCs w:val="28"/>
                <w:lang w:val="uk-UA"/>
              </w:rPr>
            </w:pPr>
            <w:proofErr w:type="spellStart"/>
            <w:r w:rsidRPr="00DC091D">
              <w:rPr>
                <w:rFonts w:ascii="Times New Roman" w:hAnsi="Times New Roman"/>
                <w:sz w:val="28"/>
                <w:szCs w:val="28"/>
                <w:lang w:val="uk-UA"/>
              </w:rPr>
              <w:t>Пз</w:t>
            </w:r>
            <w:proofErr w:type="spellEnd"/>
          </w:p>
        </w:tc>
        <w:tc>
          <w:tcPr>
            <w:tcW w:w="637" w:type="dxa"/>
            <w:shd w:val="clear" w:color="auto" w:fill="auto"/>
            <w:vAlign w:val="center"/>
          </w:tcPr>
          <w:p w14:paraId="3742AE61" w14:textId="77777777" w:rsidR="00091F41" w:rsidRPr="00DC091D" w:rsidRDefault="00091F41" w:rsidP="00366863">
            <w:pPr>
              <w:pStyle w:val="Style2"/>
              <w:widowControl/>
              <w:spacing w:line="360" w:lineRule="auto"/>
              <w:contextualSpacing/>
              <w:jc w:val="center"/>
              <w:rPr>
                <w:rFonts w:ascii="Times New Roman" w:hAnsi="Times New Roman"/>
                <w:sz w:val="28"/>
                <w:szCs w:val="28"/>
                <w:lang w:val="uk-UA"/>
              </w:rPr>
            </w:pPr>
            <w:r w:rsidRPr="00DC091D">
              <w:rPr>
                <w:rFonts w:ascii="Times New Roman" w:hAnsi="Times New Roman"/>
                <w:sz w:val="28"/>
                <w:szCs w:val="28"/>
                <w:lang w:val="uk-UA"/>
              </w:rPr>
              <w:t>КП</w:t>
            </w:r>
          </w:p>
        </w:tc>
        <w:tc>
          <w:tcPr>
            <w:tcW w:w="637" w:type="dxa"/>
            <w:shd w:val="clear" w:color="auto" w:fill="auto"/>
            <w:vAlign w:val="center"/>
          </w:tcPr>
          <w:p w14:paraId="1428988E" w14:textId="77777777" w:rsidR="00091F41" w:rsidRPr="00DC091D" w:rsidRDefault="00091F41" w:rsidP="00366863">
            <w:pPr>
              <w:pStyle w:val="Style2"/>
              <w:widowControl/>
              <w:spacing w:line="360" w:lineRule="auto"/>
              <w:contextualSpacing/>
              <w:jc w:val="center"/>
              <w:rPr>
                <w:rFonts w:ascii="Times New Roman" w:hAnsi="Times New Roman"/>
                <w:sz w:val="28"/>
                <w:szCs w:val="28"/>
                <w:lang w:val="uk-UA"/>
              </w:rPr>
            </w:pPr>
            <w:r w:rsidRPr="00DC091D">
              <w:rPr>
                <w:rFonts w:ascii="Times New Roman" w:hAnsi="Times New Roman"/>
                <w:sz w:val="28"/>
                <w:szCs w:val="28"/>
                <w:lang w:val="uk-UA"/>
              </w:rPr>
              <w:t>КР</w:t>
            </w:r>
          </w:p>
        </w:tc>
        <w:tc>
          <w:tcPr>
            <w:tcW w:w="637" w:type="dxa"/>
            <w:shd w:val="clear" w:color="auto" w:fill="auto"/>
            <w:vAlign w:val="center"/>
          </w:tcPr>
          <w:p w14:paraId="747146D7" w14:textId="77777777" w:rsidR="00091F41" w:rsidRPr="00DC091D" w:rsidRDefault="00091F41" w:rsidP="00366863">
            <w:pPr>
              <w:pStyle w:val="Style2"/>
              <w:widowControl/>
              <w:spacing w:line="360" w:lineRule="auto"/>
              <w:contextualSpacing/>
              <w:jc w:val="center"/>
              <w:rPr>
                <w:rFonts w:ascii="Times New Roman" w:hAnsi="Times New Roman"/>
                <w:sz w:val="28"/>
                <w:szCs w:val="28"/>
                <w:lang w:val="uk-UA"/>
              </w:rPr>
            </w:pPr>
            <w:r w:rsidRPr="00DC091D">
              <w:rPr>
                <w:rFonts w:ascii="Times New Roman" w:hAnsi="Times New Roman"/>
                <w:sz w:val="28"/>
                <w:szCs w:val="28"/>
                <w:lang w:val="uk-UA"/>
              </w:rPr>
              <w:t>РГ</w:t>
            </w:r>
          </w:p>
        </w:tc>
        <w:tc>
          <w:tcPr>
            <w:tcW w:w="635" w:type="dxa"/>
            <w:shd w:val="clear" w:color="auto" w:fill="auto"/>
            <w:vAlign w:val="center"/>
          </w:tcPr>
          <w:p w14:paraId="38B79C58" w14:textId="77777777" w:rsidR="00091F41" w:rsidRPr="00DC091D" w:rsidRDefault="00091F41" w:rsidP="00366863">
            <w:pPr>
              <w:pStyle w:val="Style2"/>
              <w:widowControl/>
              <w:spacing w:line="360" w:lineRule="auto"/>
              <w:contextualSpacing/>
              <w:jc w:val="center"/>
              <w:rPr>
                <w:rFonts w:ascii="Times New Roman" w:hAnsi="Times New Roman"/>
                <w:sz w:val="28"/>
                <w:szCs w:val="28"/>
                <w:lang w:val="uk-UA"/>
              </w:rPr>
            </w:pPr>
            <w:r w:rsidRPr="00DC091D">
              <w:rPr>
                <w:rFonts w:ascii="Times New Roman" w:hAnsi="Times New Roman"/>
                <w:sz w:val="28"/>
                <w:szCs w:val="28"/>
                <w:lang w:val="uk-UA"/>
              </w:rPr>
              <w:t>р</w:t>
            </w:r>
          </w:p>
        </w:tc>
        <w:tc>
          <w:tcPr>
            <w:tcW w:w="648" w:type="dxa"/>
            <w:vMerge/>
            <w:shd w:val="clear" w:color="auto" w:fill="auto"/>
          </w:tcPr>
          <w:p w14:paraId="76F5A7B8" w14:textId="77777777" w:rsidR="00091F41" w:rsidRPr="00DC091D" w:rsidRDefault="00091F41" w:rsidP="00366863">
            <w:pPr>
              <w:pStyle w:val="Style2"/>
              <w:widowControl/>
              <w:spacing w:line="360" w:lineRule="auto"/>
              <w:contextualSpacing/>
              <w:jc w:val="both"/>
              <w:rPr>
                <w:rFonts w:ascii="Times New Roman" w:hAnsi="Times New Roman"/>
                <w:sz w:val="28"/>
                <w:szCs w:val="28"/>
                <w:lang w:val="en-US"/>
              </w:rPr>
            </w:pPr>
          </w:p>
        </w:tc>
        <w:tc>
          <w:tcPr>
            <w:tcW w:w="648" w:type="dxa"/>
            <w:vMerge/>
            <w:shd w:val="clear" w:color="auto" w:fill="auto"/>
          </w:tcPr>
          <w:p w14:paraId="4930302F" w14:textId="77777777" w:rsidR="00091F41" w:rsidRPr="00DC091D" w:rsidRDefault="00091F41" w:rsidP="00366863">
            <w:pPr>
              <w:pStyle w:val="Style2"/>
              <w:widowControl/>
              <w:spacing w:line="360" w:lineRule="auto"/>
              <w:contextualSpacing/>
              <w:jc w:val="both"/>
              <w:rPr>
                <w:rFonts w:ascii="Times New Roman" w:hAnsi="Times New Roman"/>
                <w:sz w:val="28"/>
                <w:szCs w:val="28"/>
                <w:lang w:val="en-US"/>
              </w:rPr>
            </w:pPr>
          </w:p>
        </w:tc>
        <w:tc>
          <w:tcPr>
            <w:tcW w:w="1494" w:type="dxa"/>
            <w:vMerge/>
            <w:shd w:val="clear" w:color="auto" w:fill="auto"/>
          </w:tcPr>
          <w:p w14:paraId="58B55C1B" w14:textId="77777777" w:rsidR="00091F41" w:rsidRPr="00DC091D" w:rsidRDefault="00091F41" w:rsidP="00366863">
            <w:pPr>
              <w:pStyle w:val="Style2"/>
              <w:widowControl/>
              <w:spacing w:line="360" w:lineRule="auto"/>
              <w:contextualSpacing/>
              <w:jc w:val="both"/>
              <w:rPr>
                <w:rFonts w:ascii="Times New Roman" w:hAnsi="Times New Roman"/>
                <w:sz w:val="28"/>
                <w:szCs w:val="28"/>
                <w:lang w:val="en-US"/>
              </w:rPr>
            </w:pPr>
          </w:p>
        </w:tc>
      </w:tr>
      <w:tr w:rsidR="00091F41" w14:paraId="216949AB" w14:textId="77777777" w:rsidTr="00366863">
        <w:tc>
          <w:tcPr>
            <w:tcW w:w="982" w:type="dxa"/>
            <w:shd w:val="clear" w:color="auto" w:fill="auto"/>
            <w:vAlign w:val="center"/>
          </w:tcPr>
          <w:p w14:paraId="22E2B01B" w14:textId="77777777" w:rsidR="00091F41" w:rsidRPr="0096588B" w:rsidRDefault="00E11956" w:rsidP="00366863">
            <w:pPr>
              <w:jc w:val="center"/>
              <w:rPr>
                <w:rFonts w:ascii="Times New Roman" w:hAnsi="Times New Roman"/>
                <w:b/>
                <w:lang w:eastAsia="uk-UA"/>
              </w:rPr>
            </w:pPr>
            <w:r>
              <w:rPr>
                <w:rFonts w:ascii="Times New Roman" w:hAnsi="Times New Roman"/>
                <w:b/>
                <w:lang w:eastAsia="uk-UA"/>
              </w:rPr>
              <w:t>052</w:t>
            </w:r>
          </w:p>
        </w:tc>
        <w:tc>
          <w:tcPr>
            <w:tcW w:w="4625" w:type="dxa"/>
            <w:shd w:val="clear" w:color="auto" w:fill="auto"/>
            <w:vAlign w:val="center"/>
          </w:tcPr>
          <w:p w14:paraId="6D8AC7A2" w14:textId="77777777" w:rsidR="00091F41" w:rsidRPr="0096588B" w:rsidRDefault="00E11956" w:rsidP="00366863">
            <w:pPr>
              <w:rPr>
                <w:rFonts w:ascii="Times New Roman" w:hAnsi="Times New Roman"/>
                <w:b/>
                <w:sz w:val="20"/>
                <w:szCs w:val="20"/>
                <w:lang w:eastAsia="uk-UA"/>
              </w:rPr>
            </w:pPr>
            <w:r>
              <w:rPr>
                <w:rFonts w:ascii="Times New Roman" w:hAnsi="Times New Roman"/>
                <w:b/>
              </w:rPr>
              <w:t>Політологія (Політичний менеджмент)</w:t>
            </w:r>
          </w:p>
        </w:tc>
        <w:tc>
          <w:tcPr>
            <w:tcW w:w="636" w:type="dxa"/>
            <w:shd w:val="clear" w:color="auto" w:fill="auto"/>
            <w:vAlign w:val="center"/>
          </w:tcPr>
          <w:p w14:paraId="00198B2A" w14:textId="44F6CA0D" w:rsidR="00091F41" w:rsidRPr="00BC4FF8" w:rsidRDefault="00A45627" w:rsidP="00366863">
            <w:pPr>
              <w:jc w:val="center"/>
              <w:rPr>
                <w:rFonts w:ascii="Times New Roman" w:hAnsi="Times New Roman"/>
                <w:b/>
                <w:color w:val="FF0000"/>
                <w:lang w:eastAsia="uk-UA"/>
              </w:rPr>
            </w:pPr>
            <w:r>
              <w:rPr>
                <w:rFonts w:ascii="Times New Roman" w:hAnsi="Times New Roman"/>
                <w:b/>
                <w:lang w:eastAsia="uk-UA"/>
              </w:rPr>
              <w:t>3</w:t>
            </w:r>
            <w:r w:rsidR="00557DB8" w:rsidRPr="00557DB8">
              <w:rPr>
                <w:rFonts w:ascii="Times New Roman" w:hAnsi="Times New Roman"/>
                <w:b/>
                <w:lang w:eastAsia="uk-UA"/>
              </w:rPr>
              <w:t>,</w:t>
            </w:r>
            <w:r w:rsidR="00557DB8">
              <w:rPr>
                <w:rFonts w:ascii="Times New Roman" w:hAnsi="Times New Roman"/>
                <w:b/>
                <w:lang w:eastAsia="uk-UA"/>
              </w:rPr>
              <w:t>0</w:t>
            </w:r>
          </w:p>
        </w:tc>
        <w:tc>
          <w:tcPr>
            <w:tcW w:w="648" w:type="dxa"/>
            <w:shd w:val="clear" w:color="auto" w:fill="auto"/>
            <w:vAlign w:val="center"/>
          </w:tcPr>
          <w:p w14:paraId="6EFC80BA" w14:textId="29A85A8A" w:rsidR="00091F41" w:rsidRPr="002B6739" w:rsidRDefault="00A45627" w:rsidP="00557DB8">
            <w:pPr>
              <w:jc w:val="center"/>
              <w:rPr>
                <w:rFonts w:ascii="Times New Roman" w:hAnsi="Times New Roman"/>
                <w:b/>
                <w:color w:val="000000"/>
                <w:lang w:eastAsia="uk-UA"/>
              </w:rPr>
            </w:pPr>
            <w:r>
              <w:rPr>
                <w:rFonts w:ascii="Times New Roman" w:hAnsi="Times New Roman"/>
                <w:b/>
                <w:color w:val="000000"/>
                <w:lang w:eastAsia="uk-UA"/>
              </w:rPr>
              <w:t>9</w:t>
            </w:r>
            <w:r w:rsidR="00CB0BE2">
              <w:rPr>
                <w:rFonts w:ascii="Times New Roman" w:hAnsi="Times New Roman"/>
                <w:b/>
                <w:color w:val="000000"/>
                <w:lang w:eastAsia="uk-UA"/>
              </w:rPr>
              <w:t>0</w:t>
            </w:r>
          </w:p>
        </w:tc>
        <w:tc>
          <w:tcPr>
            <w:tcW w:w="648" w:type="dxa"/>
            <w:shd w:val="clear" w:color="auto" w:fill="auto"/>
            <w:vAlign w:val="center"/>
          </w:tcPr>
          <w:p w14:paraId="67E361CC" w14:textId="7282025D" w:rsidR="00091F41" w:rsidRPr="0096588B" w:rsidRDefault="00A45627" w:rsidP="00557DB8">
            <w:pPr>
              <w:jc w:val="center"/>
              <w:rPr>
                <w:rFonts w:ascii="Times New Roman" w:hAnsi="Times New Roman"/>
                <w:b/>
                <w:lang w:eastAsia="uk-UA"/>
              </w:rPr>
            </w:pPr>
            <w:r>
              <w:rPr>
                <w:rFonts w:ascii="Times New Roman" w:hAnsi="Times New Roman"/>
                <w:b/>
                <w:lang w:eastAsia="uk-UA"/>
              </w:rPr>
              <w:t>40</w:t>
            </w:r>
          </w:p>
        </w:tc>
        <w:tc>
          <w:tcPr>
            <w:tcW w:w="636" w:type="dxa"/>
            <w:shd w:val="clear" w:color="auto" w:fill="auto"/>
            <w:vAlign w:val="center"/>
          </w:tcPr>
          <w:p w14:paraId="192BAAE6" w14:textId="75CD9479" w:rsidR="00091F41" w:rsidRPr="0096588B" w:rsidRDefault="00A45627" w:rsidP="00CB0BE2">
            <w:pPr>
              <w:jc w:val="center"/>
              <w:rPr>
                <w:rFonts w:ascii="Times New Roman" w:hAnsi="Times New Roman"/>
                <w:b/>
                <w:lang w:eastAsia="uk-UA"/>
              </w:rPr>
            </w:pPr>
            <w:r>
              <w:rPr>
                <w:rFonts w:ascii="Times New Roman" w:hAnsi="Times New Roman"/>
                <w:b/>
                <w:lang w:eastAsia="uk-UA"/>
              </w:rPr>
              <w:t>20</w:t>
            </w:r>
          </w:p>
        </w:tc>
        <w:tc>
          <w:tcPr>
            <w:tcW w:w="637" w:type="dxa"/>
            <w:shd w:val="clear" w:color="auto" w:fill="auto"/>
            <w:vAlign w:val="center"/>
          </w:tcPr>
          <w:p w14:paraId="3B480096" w14:textId="77777777" w:rsidR="00091F41" w:rsidRPr="0096588B" w:rsidRDefault="00091F41" w:rsidP="00366863">
            <w:pPr>
              <w:jc w:val="center"/>
              <w:rPr>
                <w:rFonts w:ascii="Times New Roman" w:hAnsi="Times New Roman"/>
                <w:b/>
                <w:lang w:eastAsia="uk-UA"/>
              </w:rPr>
            </w:pPr>
          </w:p>
        </w:tc>
        <w:tc>
          <w:tcPr>
            <w:tcW w:w="637" w:type="dxa"/>
            <w:shd w:val="clear" w:color="auto" w:fill="auto"/>
            <w:vAlign w:val="center"/>
          </w:tcPr>
          <w:p w14:paraId="544B5BD3" w14:textId="6B458EDD" w:rsidR="00091F41" w:rsidRPr="0096588B" w:rsidRDefault="00A45627" w:rsidP="00557DB8">
            <w:pPr>
              <w:jc w:val="center"/>
              <w:rPr>
                <w:rFonts w:ascii="Times New Roman" w:hAnsi="Times New Roman"/>
                <w:b/>
                <w:lang w:eastAsia="uk-UA"/>
              </w:rPr>
            </w:pPr>
            <w:r>
              <w:rPr>
                <w:rFonts w:ascii="Times New Roman" w:hAnsi="Times New Roman"/>
                <w:b/>
                <w:lang w:eastAsia="uk-UA"/>
              </w:rPr>
              <w:t>20</w:t>
            </w:r>
          </w:p>
        </w:tc>
        <w:tc>
          <w:tcPr>
            <w:tcW w:w="637" w:type="dxa"/>
            <w:shd w:val="clear" w:color="auto" w:fill="auto"/>
            <w:vAlign w:val="center"/>
          </w:tcPr>
          <w:p w14:paraId="6A0E859E" w14:textId="77777777" w:rsidR="00091F41" w:rsidRPr="0096588B" w:rsidRDefault="00091F41" w:rsidP="00366863">
            <w:pPr>
              <w:pStyle w:val="Style2"/>
              <w:widowControl/>
              <w:spacing w:line="360" w:lineRule="auto"/>
              <w:contextualSpacing/>
              <w:jc w:val="center"/>
              <w:rPr>
                <w:rFonts w:ascii="Times New Roman" w:hAnsi="Times New Roman"/>
                <w:sz w:val="28"/>
                <w:szCs w:val="28"/>
                <w:lang w:val="en-US"/>
              </w:rPr>
            </w:pPr>
          </w:p>
        </w:tc>
        <w:tc>
          <w:tcPr>
            <w:tcW w:w="637" w:type="dxa"/>
            <w:shd w:val="clear" w:color="auto" w:fill="auto"/>
            <w:vAlign w:val="center"/>
          </w:tcPr>
          <w:p w14:paraId="4A28E1AE" w14:textId="77777777" w:rsidR="00091F41" w:rsidRPr="0096588B" w:rsidRDefault="00091F41" w:rsidP="00557DB8">
            <w:pPr>
              <w:jc w:val="center"/>
              <w:rPr>
                <w:rFonts w:ascii="Times New Roman" w:hAnsi="Times New Roman"/>
                <w:sz w:val="28"/>
                <w:szCs w:val="28"/>
              </w:rPr>
            </w:pPr>
            <w:r>
              <w:rPr>
                <w:rFonts w:ascii="Times New Roman" w:hAnsi="Times New Roman"/>
                <w:sz w:val="28"/>
                <w:szCs w:val="28"/>
              </w:rPr>
              <w:t>1</w:t>
            </w:r>
          </w:p>
        </w:tc>
        <w:tc>
          <w:tcPr>
            <w:tcW w:w="637" w:type="dxa"/>
            <w:shd w:val="clear" w:color="auto" w:fill="auto"/>
            <w:vAlign w:val="center"/>
          </w:tcPr>
          <w:p w14:paraId="1D669D8A" w14:textId="77777777" w:rsidR="00091F41" w:rsidRPr="0096588B" w:rsidRDefault="00091F41" w:rsidP="00366863">
            <w:pPr>
              <w:pStyle w:val="Style2"/>
              <w:widowControl/>
              <w:spacing w:line="360" w:lineRule="auto"/>
              <w:contextualSpacing/>
              <w:jc w:val="center"/>
              <w:rPr>
                <w:rFonts w:ascii="Times New Roman" w:hAnsi="Times New Roman"/>
                <w:sz w:val="28"/>
                <w:szCs w:val="28"/>
                <w:lang w:val="en-US"/>
              </w:rPr>
            </w:pPr>
          </w:p>
        </w:tc>
        <w:tc>
          <w:tcPr>
            <w:tcW w:w="635" w:type="dxa"/>
            <w:shd w:val="clear" w:color="auto" w:fill="auto"/>
            <w:vAlign w:val="center"/>
          </w:tcPr>
          <w:p w14:paraId="04B67BFF" w14:textId="77777777" w:rsidR="00091F41" w:rsidRPr="0096588B" w:rsidRDefault="00091F41" w:rsidP="00366863">
            <w:pPr>
              <w:pStyle w:val="Style2"/>
              <w:widowControl/>
              <w:spacing w:line="360" w:lineRule="auto"/>
              <w:contextualSpacing/>
              <w:jc w:val="center"/>
              <w:rPr>
                <w:rFonts w:ascii="Times New Roman" w:hAnsi="Times New Roman"/>
                <w:sz w:val="28"/>
                <w:szCs w:val="28"/>
                <w:lang w:val="en-US"/>
              </w:rPr>
            </w:pPr>
          </w:p>
        </w:tc>
        <w:tc>
          <w:tcPr>
            <w:tcW w:w="648" w:type="dxa"/>
            <w:shd w:val="clear" w:color="auto" w:fill="auto"/>
            <w:vAlign w:val="center"/>
          </w:tcPr>
          <w:p w14:paraId="67BF9657" w14:textId="56572D4B" w:rsidR="00091F41" w:rsidRPr="0096588B" w:rsidRDefault="00A45627" w:rsidP="00E11956">
            <w:pPr>
              <w:jc w:val="center"/>
              <w:rPr>
                <w:rFonts w:ascii="Times New Roman" w:hAnsi="Times New Roman"/>
                <w:b/>
                <w:lang w:eastAsia="uk-UA"/>
              </w:rPr>
            </w:pPr>
            <w:r>
              <w:rPr>
                <w:rFonts w:ascii="Times New Roman" w:hAnsi="Times New Roman"/>
                <w:b/>
                <w:lang w:eastAsia="uk-UA"/>
              </w:rPr>
              <w:t>З</w:t>
            </w:r>
          </w:p>
        </w:tc>
        <w:tc>
          <w:tcPr>
            <w:tcW w:w="648" w:type="dxa"/>
            <w:shd w:val="clear" w:color="auto" w:fill="auto"/>
            <w:vAlign w:val="center"/>
          </w:tcPr>
          <w:p w14:paraId="3BF763FE" w14:textId="43B441D3" w:rsidR="00091F41" w:rsidRPr="0096588B" w:rsidRDefault="00A45627" w:rsidP="00557DB8">
            <w:pPr>
              <w:rPr>
                <w:rFonts w:ascii="Times New Roman" w:hAnsi="Times New Roman"/>
                <w:b/>
                <w:lang w:eastAsia="uk-UA"/>
              </w:rPr>
            </w:pPr>
            <w:r>
              <w:rPr>
                <w:rFonts w:ascii="Times New Roman" w:hAnsi="Times New Roman"/>
                <w:b/>
                <w:lang w:eastAsia="uk-UA"/>
              </w:rPr>
              <w:t>1</w:t>
            </w:r>
          </w:p>
        </w:tc>
        <w:tc>
          <w:tcPr>
            <w:tcW w:w="1494" w:type="dxa"/>
            <w:shd w:val="clear" w:color="auto" w:fill="auto"/>
            <w:vAlign w:val="center"/>
          </w:tcPr>
          <w:p w14:paraId="1CC3DFB1" w14:textId="77777777" w:rsidR="00091F41" w:rsidRPr="00BB4AC7" w:rsidRDefault="00091F41" w:rsidP="00366863">
            <w:pPr>
              <w:pStyle w:val="Style2"/>
              <w:widowControl/>
              <w:spacing w:line="360" w:lineRule="auto"/>
              <w:contextualSpacing/>
              <w:jc w:val="center"/>
              <w:rPr>
                <w:rFonts w:ascii="Times New Roman" w:hAnsi="Times New Roman"/>
                <w:sz w:val="28"/>
                <w:szCs w:val="28"/>
                <w:lang w:val="uk-UA"/>
              </w:rPr>
            </w:pPr>
          </w:p>
        </w:tc>
      </w:tr>
    </w:tbl>
    <w:p w14:paraId="5F3BD9B8" w14:textId="77777777" w:rsidR="00091F41" w:rsidRDefault="00091F41" w:rsidP="00091F41">
      <w:pPr>
        <w:pStyle w:val="Style2"/>
        <w:widowControl/>
        <w:spacing w:line="360" w:lineRule="auto"/>
        <w:contextualSpacing/>
        <w:jc w:val="both"/>
        <w:rPr>
          <w:rFonts w:ascii="Times New Roman" w:hAnsi="Times New Roman"/>
          <w:sz w:val="28"/>
          <w:szCs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2"/>
        <w:gridCol w:w="4625"/>
        <w:gridCol w:w="636"/>
        <w:gridCol w:w="648"/>
        <w:gridCol w:w="648"/>
        <w:gridCol w:w="636"/>
        <w:gridCol w:w="637"/>
        <w:gridCol w:w="637"/>
        <w:gridCol w:w="637"/>
        <w:gridCol w:w="637"/>
        <w:gridCol w:w="637"/>
        <w:gridCol w:w="635"/>
        <w:gridCol w:w="648"/>
        <w:gridCol w:w="648"/>
        <w:gridCol w:w="1494"/>
      </w:tblGrid>
      <w:tr w:rsidR="00091F41" w14:paraId="551B4ACD" w14:textId="77777777" w:rsidTr="00366863">
        <w:tc>
          <w:tcPr>
            <w:tcW w:w="982" w:type="dxa"/>
            <w:vMerge w:val="restart"/>
            <w:shd w:val="clear" w:color="auto" w:fill="auto"/>
            <w:textDirection w:val="btLr"/>
            <w:vAlign w:val="center"/>
          </w:tcPr>
          <w:p w14:paraId="161C5551" w14:textId="77777777" w:rsidR="00091F41" w:rsidRPr="00DC091D" w:rsidRDefault="00091F41" w:rsidP="00366863">
            <w:pPr>
              <w:pStyle w:val="Style2"/>
              <w:widowControl/>
              <w:spacing w:line="360" w:lineRule="auto"/>
              <w:ind w:left="113" w:right="113"/>
              <w:contextualSpacing/>
              <w:jc w:val="center"/>
              <w:rPr>
                <w:rFonts w:ascii="Times New Roman" w:hAnsi="Times New Roman"/>
                <w:sz w:val="28"/>
                <w:szCs w:val="28"/>
                <w:lang w:val="en-US"/>
              </w:rPr>
            </w:pPr>
            <w:r w:rsidRPr="00DC091D">
              <w:rPr>
                <w:rFonts w:ascii="Times New Roman" w:hAnsi="Times New Roman"/>
                <w:sz w:val="28"/>
                <w:szCs w:val="28"/>
                <w:lang w:val="uk-UA" w:eastAsia="uk-UA"/>
              </w:rPr>
              <w:t>шифр</w:t>
            </w:r>
          </w:p>
        </w:tc>
        <w:tc>
          <w:tcPr>
            <w:tcW w:w="4625" w:type="dxa"/>
            <w:shd w:val="clear" w:color="auto" w:fill="auto"/>
            <w:vAlign w:val="center"/>
          </w:tcPr>
          <w:p w14:paraId="5801C65D" w14:textId="77777777" w:rsidR="00091F41" w:rsidRPr="00DC091D" w:rsidRDefault="00091F41" w:rsidP="00366863">
            <w:pPr>
              <w:pStyle w:val="Style2"/>
              <w:widowControl/>
              <w:spacing w:line="360" w:lineRule="auto"/>
              <w:contextualSpacing/>
              <w:jc w:val="center"/>
              <w:rPr>
                <w:rFonts w:ascii="Times New Roman" w:hAnsi="Times New Roman"/>
                <w:sz w:val="28"/>
                <w:szCs w:val="28"/>
                <w:lang w:val="en-US"/>
              </w:rPr>
            </w:pPr>
            <w:r>
              <w:rPr>
                <w:rFonts w:ascii="Times New Roman" w:hAnsi="Times New Roman"/>
                <w:sz w:val="28"/>
                <w:szCs w:val="28"/>
                <w:lang w:val="uk-UA" w:eastAsia="uk-UA"/>
              </w:rPr>
              <w:t>Бакалавр</w:t>
            </w:r>
            <w:r w:rsidRPr="00DC091D">
              <w:rPr>
                <w:rFonts w:ascii="Times New Roman" w:hAnsi="Times New Roman"/>
                <w:sz w:val="28"/>
                <w:szCs w:val="28"/>
                <w:lang w:val="uk-UA" w:eastAsia="uk-UA"/>
              </w:rPr>
              <w:t xml:space="preserve"> ОПП</w:t>
            </w:r>
          </w:p>
        </w:tc>
        <w:tc>
          <w:tcPr>
            <w:tcW w:w="6388" w:type="dxa"/>
            <w:gridSpan w:val="10"/>
            <w:shd w:val="clear" w:color="auto" w:fill="auto"/>
            <w:vAlign w:val="center"/>
          </w:tcPr>
          <w:p w14:paraId="5723B1A1" w14:textId="77777777" w:rsidR="00091F41" w:rsidRPr="00DC091D" w:rsidRDefault="00091F41" w:rsidP="00366863">
            <w:pPr>
              <w:pStyle w:val="Style2"/>
              <w:widowControl/>
              <w:spacing w:line="360" w:lineRule="auto"/>
              <w:contextualSpacing/>
              <w:jc w:val="center"/>
              <w:rPr>
                <w:rFonts w:ascii="Times New Roman" w:hAnsi="Times New Roman"/>
                <w:sz w:val="28"/>
                <w:szCs w:val="28"/>
                <w:lang w:val="en-US"/>
              </w:rPr>
            </w:pPr>
            <w:r w:rsidRPr="00DC091D">
              <w:rPr>
                <w:rFonts w:ascii="Times New Roman" w:hAnsi="Times New Roman"/>
                <w:sz w:val="28"/>
                <w:szCs w:val="28"/>
                <w:lang w:val="uk-UA" w:eastAsia="uk-UA"/>
              </w:rPr>
              <w:t xml:space="preserve">Форма навчання: </w:t>
            </w:r>
            <w:r w:rsidRPr="00DC091D">
              <w:rPr>
                <w:rFonts w:ascii="Times New Roman" w:hAnsi="Times New Roman"/>
                <w:sz w:val="28"/>
                <w:szCs w:val="28"/>
                <w:lang w:val="en-US" w:eastAsia="uk-UA"/>
              </w:rPr>
              <w:t xml:space="preserve">                            </w:t>
            </w:r>
            <w:r w:rsidRPr="00DC091D">
              <w:rPr>
                <w:rFonts w:ascii="Times New Roman" w:hAnsi="Times New Roman"/>
                <w:b/>
                <w:sz w:val="28"/>
                <w:szCs w:val="28"/>
                <w:lang w:val="uk-UA" w:eastAsia="uk-UA"/>
              </w:rPr>
              <w:t>заочна</w:t>
            </w:r>
          </w:p>
        </w:tc>
        <w:tc>
          <w:tcPr>
            <w:tcW w:w="648" w:type="dxa"/>
            <w:vMerge w:val="restart"/>
            <w:shd w:val="clear" w:color="auto" w:fill="auto"/>
            <w:textDirection w:val="btLr"/>
          </w:tcPr>
          <w:p w14:paraId="0F625125" w14:textId="77777777" w:rsidR="00091F41" w:rsidRPr="00DC091D" w:rsidRDefault="00091F41" w:rsidP="00366863">
            <w:pPr>
              <w:pStyle w:val="Style2"/>
              <w:widowControl/>
              <w:spacing w:line="360" w:lineRule="auto"/>
              <w:ind w:left="113" w:right="113"/>
              <w:contextualSpacing/>
              <w:jc w:val="both"/>
              <w:rPr>
                <w:rFonts w:ascii="Times New Roman" w:hAnsi="Times New Roman"/>
                <w:sz w:val="28"/>
                <w:szCs w:val="28"/>
                <w:lang w:val="en-US"/>
              </w:rPr>
            </w:pPr>
            <w:r w:rsidRPr="00DC091D">
              <w:rPr>
                <w:rFonts w:ascii="Times New Roman" w:hAnsi="Times New Roman"/>
                <w:lang w:val="uk-UA" w:eastAsia="uk-UA"/>
              </w:rPr>
              <w:t>Форма контролю</w:t>
            </w:r>
          </w:p>
        </w:tc>
        <w:tc>
          <w:tcPr>
            <w:tcW w:w="648" w:type="dxa"/>
            <w:vMerge w:val="restart"/>
            <w:shd w:val="clear" w:color="auto" w:fill="auto"/>
            <w:textDirection w:val="btLr"/>
          </w:tcPr>
          <w:p w14:paraId="49CFC23F" w14:textId="77777777" w:rsidR="00091F41" w:rsidRPr="00DC091D" w:rsidRDefault="00091F41" w:rsidP="00366863">
            <w:pPr>
              <w:pStyle w:val="Style2"/>
              <w:widowControl/>
              <w:spacing w:line="360" w:lineRule="auto"/>
              <w:ind w:left="113" w:right="113"/>
              <w:contextualSpacing/>
              <w:jc w:val="both"/>
              <w:rPr>
                <w:rFonts w:ascii="Times New Roman" w:hAnsi="Times New Roman"/>
                <w:sz w:val="28"/>
                <w:szCs w:val="28"/>
                <w:lang w:val="en-US"/>
              </w:rPr>
            </w:pPr>
            <w:r w:rsidRPr="00DC091D">
              <w:rPr>
                <w:rFonts w:ascii="Times New Roman" w:hAnsi="Times New Roman"/>
                <w:lang w:eastAsia="uk-UA"/>
              </w:rPr>
              <w:t>Семестр</w:t>
            </w:r>
          </w:p>
        </w:tc>
        <w:tc>
          <w:tcPr>
            <w:tcW w:w="1494" w:type="dxa"/>
            <w:vMerge w:val="restart"/>
            <w:shd w:val="clear" w:color="auto" w:fill="auto"/>
          </w:tcPr>
          <w:p w14:paraId="425BC181" w14:textId="77777777" w:rsidR="00091F41" w:rsidRPr="00DC091D" w:rsidRDefault="00091F41" w:rsidP="00366863">
            <w:pPr>
              <w:pStyle w:val="Style2"/>
              <w:widowControl/>
              <w:spacing w:line="360" w:lineRule="auto"/>
              <w:contextualSpacing/>
              <w:jc w:val="both"/>
              <w:rPr>
                <w:rFonts w:ascii="Times New Roman" w:hAnsi="Times New Roman"/>
                <w:sz w:val="28"/>
                <w:szCs w:val="28"/>
                <w:lang w:val="en-US"/>
              </w:rPr>
            </w:pPr>
            <w:r w:rsidRPr="00DC091D">
              <w:rPr>
                <w:rFonts w:ascii="Times New Roman" w:hAnsi="Times New Roman"/>
                <w:lang w:val="uk-UA" w:eastAsia="uk-UA"/>
              </w:rPr>
              <w:t>Відмітка про погодження</w:t>
            </w:r>
          </w:p>
        </w:tc>
      </w:tr>
      <w:tr w:rsidR="00091F41" w14:paraId="49023F21" w14:textId="77777777" w:rsidTr="00366863">
        <w:tc>
          <w:tcPr>
            <w:tcW w:w="982" w:type="dxa"/>
            <w:vMerge/>
            <w:shd w:val="clear" w:color="auto" w:fill="auto"/>
          </w:tcPr>
          <w:p w14:paraId="13118B9E" w14:textId="77777777" w:rsidR="00091F41" w:rsidRPr="00DC091D" w:rsidRDefault="00091F41" w:rsidP="00366863">
            <w:pPr>
              <w:pStyle w:val="Style2"/>
              <w:widowControl/>
              <w:spacing w:line="360" w:lineRule="auto"/>
              <w:contextualSpacing/>
              <w:jc w:val="both"/>
              <w:rPr>
                <w:rFonts w:ascii="Times New Roman" w:hAnsi="Times New Roman"/>
                <w:sz w:val="28"/>
                <w:szCs w:val="28"/>
                <w:lang w:val="en-US"/>
              </w:rPr>
            </w:pPr>
          </w:p>
        </w:tc>
        <w:tc>
          <w:tcPr>
            <w:tcW w:w="4625" w:type="dxa"/>
            <w:vMerge w:val="restart"/>
            <w:shd w:val="clear" w:color="auto" w:fill="auto"/>
            <w:vAlign w:val="center"/>
          </w:tcPr>
          <w:p w14:paraId="2325EA84" w14:textId="77777777" w:rsidR="00091F41" w:rsidRPr="00DC091D" w:rsidRDefault="00091F41" w:rsidP="00366863">
            <w:pPr>
              <w:pStyle w:val="Style2"/>
              <w:widowControl/>
              <w:spacing w:line="360" w:lineRule="auto"/>
              <w:contextualSpacing/>
              <w:jc w:val="center"/>
              <w:rPr>
                <w:rFonts w:ascii="Times New Roman" w:hAnsi="Times New Roman"/>
                <w:sz w:val="28"/>
                <w:szCs w:val="28"/>
                <w:lang w:val="uk-UA"/>
              </w:rPr>
            </w:pPr>
            <w:r w:rsidRPr="00DC091D">
              <w:rPr>
                <w:rFonts w:ascii="Times New Roman" w:hAnsi="Times New Roman"/>
                <w:sz w:val="28"/>
                <w:szCs w:val="28"/>
                <w:lang w:val="uk-UA" w:eastAsia="uk-UA"/>
              </w:rPr>
              <w:t>Назва спеціальності (спеціалізації)</w:t>
            </w:r>
          </w:p>
        </w:tc>
        <w:tc>
          <w:tcPr>
            <w:tcW w:w="636" w:type="dxa"/>
            <w:vMerge w:val="restart"/>
            <w:shd w:val="clear" w:color="auto" w:fill="auto"/>
            <w:textDirection w:val="btLr"/>
          </w:tcPr>
          <w:p w14:paraId="00A293B0" w14:textId="77777777" w:rsidR="00091F41" w:rsidRPr="00DC091D" w:rsidRDefault="00091F41" w:rsidP="00366863">
            <w:pPr>
              <w:pStyle w:val="Style2"/>
              <w:widowControl/>
              <w:contextualSpacing/>
              <w:jc w:val="both"/>
              <w:rPr>
                <w:rFonts w:ascii="Times New Roman" w:hAnsi="Times New Roman"/>
                <w:sz w:val="28"/>
                <w:szCs w:val="28"/>
                <w:lang w:val="en-US"/>
              </w:rPr>
            </w:pPr>
            <w:r w:rsidRPr="00DC091D">
              <w:rPr>
                <w:rFonts w:ascii="Times New Roman" w:hAnsi="Times New Roman"/>
                <w:lang w:val="uk-UA" w:eastAsia="uk-UA"/>
              </w:rPr>
              <w:t>Кредитів</w:t>
            </w:r>
            <w:r w:rsidRPr="00DC091D">
              <w:rPr>
                <w:rFonts w:ascii="Times New Roman" w:hAnsi="Times New Roman"/>
                <w:lang w:eastAsia="uk-UA"/>
              </w:rPr>
              <w:t xml:space="preserve"> на сем.</w:t>
            </w:r>
          </w:p>
        </w:tc>
        <w:tc>
          <w:tcPr>
            <w:tcW w:w="3206" w:type="dxa"/>
            <w:gridSpan w:val="5"/>
            <w:shd w:val="clear" w:color="auto" w:fill="auto"/>
          </w:tcPr>
          <w:p w14:paraId="78087038" w14:textId="77777777" w:rsidR="00091F41" w:rsidRPr="00DC091D" w:rsidRDefault="00091F41" w:rsidP="00E12F5C">
            <w:pPr>
              <w:pStyle w:val="Style2"/>
              <w:widowControl/>
              <w:spacing w:line="360" w:lineRule="auto"/>
              <w:contextualSpacing/>
              <w:jc w:val="center"/>
              <w:rPr>
                <w:rFonts w:ascii="Times New Roman" w:hAnsi="Times New Roman"/>
                <w:sz w:val="28"/>
                <w:szCs w:val="28"/>
                <w:lang w:val="en-US"/>
              </w:rPr>
            </w:pPr>
            <w:proofErr w:type="spellStart"/>
            <w:r w:rsidRPr="00DC091D">
              <w:rPr>
                <w:rFonts w:ascii="Times New Roman" w:hAnsi="Times New Roman"/>
                <w:lang w:eastAsia="uk-UA"/>
              </w:rPr>
              <w:t>Обсяг</w:t>
            </w:r>
            <w:proofErr w:type="spellEnd"/>
            <w:r w:rsidRPr="00DC091D">
              <w:rPr>
                <w:rFonts w:ascii="Times New Roman" w:hAnsi="Times New Roman"/>
                <w:lang w:eastAsia="uk-UA"/>
              </w:rPr>
              <w:t xml:space="preserve"> годин</w:t>
            </w:r>
          </w:p>
        </w:tc>
        <w:tc>
          <w:tcPr>
            <w:tcW w:w="2546" w:type="dxa"/>
            <w:gridSpan w:val="4"/>
            <w:vMerge w:val="restart"/>
            <w:shd w:val="clear" w:color="auto" w:fill="auto"/>
            <w:vAlign w:val="center"/>
          </w:tcPr>
          <w:p w14:paraId="76C617C4" w14:textId="77777777" w:rsidR="00091F41" w:rsidRPr="00DC091D" w:rsidRDefault="00091F41" w:rsidP="00366863">
            <w:pPr>
              <w:pStyle w:val="Style2"/>
              <w:widowControl/>
              <w:spacing w:line="360" w:lineRule="auto"/>
              <w:contextualSpacing/>
              <w:jc w:val="center"/>
              <w:rPr>
                <w:rFonts w:ascii="Times New Roman" w:hAnsi="Times New Roman"/>
                <w:sz w:val="28"/>
                <w:szCs w:val="28"/>
                <w:lang w:val="en-US"/>
              </w:rPr>
            </w:pPr>
            <w:r w:rsidRPr="00DC091D">
              <w:rPr>
                <w:rFonts w:ascii="Times New Roman" w:hAnsi="Times New Roman"/>
                <w:lang w:val="uk-UA" w:eastAsia="uk-UA"/>
              </w:rPr>
              <w:t>Кількість</w:t>
            </w:r>
            <w:r w:rsidRPr="00DC091D">
              <w:rPr>
                <w:rFonts w:ascii="Times New Roman" w:hAnsi="Times New Roman"/>
                <w:lang w:eastAsia="uk-UA"/>
              </w:rPr>
              <w:t xml:space="preserve"> </w:t>
            </w:r>
            <w:r w:rsidRPr="00DC091D">
              <w:rPr>
                <w:rFonts w:ascii="Times New Roman" w:hAnsi="Times New Roman"/>
                <w:lang w:val="uk-UA" w:eastAsia="uk-UA"/>
              </w:rPr>
              <w:t>індивідуальних робіт</w:t>
            </w:r>
          </w:p>
        </w:tc>
        <w:tc>
          <w:tcPr>
            <w:tcW w:w="648" w:type="dxa"/>
            <w:vMerge/>
            <w:shd w:val="clear" w:color="auto" w:fill="auto"/>
          </w:tcPr>
          <w:p w14:paraId="288AB683" w14:textId="77777777" w:rsidR="00091F41" w:rsidRPr="00DC091D" w:rsidRDefault="00091F41" w:rsidP="00366863">
            <w:pPr>
              <w:pStyle w:val="Style2"/>
              <w:widowControl/>
              <w:spacing w:line="360" w:lineRule="auto"/>
              <w:contextualSpacing/>
              <w:jc w:val="both"/>
              <w:rPr>
                <w:rFonts w:ascii="Times New Roman" w:hAnsi="Times New Roman"/>
                <w:sz w:val="28"/>
                <w:szCs w:val="28"/>
                <w:lang w:val="en-US"/>
              </w:rPr>
            </w:pPr>
          </w:p>
        </w:tc>
        <w:tc>
          <w:tcPr>
            <w:tcW w:w="648" w:type="dxa"/>
            <w:vMerge/>
            <w:shd w:val="clear" w:color="auto" w:fill="auto"/>
          </w:tcPr>
          <w:p w14:paraId="6C888040" w14:textId="77777777" w:rsidR="00091F41" w:rsidRPr="00DC091D" w:rsidRDefault="00091F41" w:rsidP="00366863">
            <w:pPr>
              <w:pStyle w:val="Style2"/>
              <w:widowControl/>
              <w:spacing w:line="360" w:lineRule="auto"/>
              <w:contextualSpacing/>
              <w:jc w:val="both"/>
              <w:rPr>
                <w:rFonts w:ascii="Times New Roman" w:hAnsi="Times New Roman"/>
                <w:sz w:val="28"/>
                <w:szCs w:val="28"/>
                <w:lang w:val="en-US"/>
              </w:rPr>
            </w:pPr>
          </w:p>
        </w:tc>
        <w:tc>
          <w:tcPr>
            <w:tcW w:w="1494" w:type="dxa"/>
            <w:vMerge/>
            <w:shd w:val="clear" w:color="auto" w:fill="auto"/>
          </w:tcPr>
          <w:p w14:paraId="4BAD0E16" w14:textId="77777777" w:rsidR="00091F41" w:rsidRPr="00DC091D" w:rsidRDefault="00091F41" w:rsidP="00366863">
            <w:pPr>
              <w:pStyle w:val="Style2"/>
              <w:widowControl/>
              <w:spacing w:line="360" w:lineRule="auto"/>
              <w:contextualSpacing/>
              <w:jc w:val="both"/>
              <w:rPr>
                <w:rFonts w:ascii="Times New Roman" w:hAnsi="Times New Roman"/>
                <w:sz w:val="28"/>
                <w:szCs w:val="28"/>
                <w:lang w:val="en-US"/>
              </w:rPr>
            </w:pPr>
          </w:p>
        </w:tc>
      </w:tr>
      <w:tr w:rsidR="00091F41" w14:paraId="3EB3FD65" w14:textId="77777777" w:rsidTr="00366863">
        <w:tc>
          <w:tcPr>
            <w:tcW w:w="982" w:type="dxa"/>
            <w:vMerge/>
            <w:shd w:val="clear" w:color="auto" w:fill="auto"/>
          </w:tcPr>
          <w:p w14:paraId="763CA65C" w14:textId="77777777" w:rsidR="00091F41" w:rsidRPr="00DC091D" w:rsidRDefault="00091F41" w:rsidP="00366863">
            <w:pPr>
              <w:pStyle w:val="Style2"/>
              <w:widowControl/>
              <w:spacing w:line="360" w:lineRule="auto"/>
              <w:contextualSpacing/>
              <w:jc w:val="both"/>
              <w:rPr>
                <w:rFonts w:ascii="Times New Roman" w:hAnsi="Times New Roman"/>
                <w:sz w:val="28"/>
                <w:szCs w:val="28"/>
                <w:lang w:val="en-US"/>
              </w:rPr>
            </w:pPr>
          </w:p>
        </w:tc>
        <w:tc>
          <w:tcPr>
            <w:tcW w:w="4625" w:type="dxa"/>
            <w:vMerge/>
            <w:shd w:val="clear" w:color="auto" w:fill="auto"/>
          </w:tcPr>
          <w:p w14:paraId="0FC6FB4E" w14:textId="77777777" w:rsidR="00091F41" w:rsidRPr="00DC091D" w:rsidRDefault="00091F41" w:rsidP="00366863">
            <w:pPr>
              <w:pStyle w:val="Style2"/>
              <w:widowControl/>
              <w:spacing w:line="360" w:lineRule="auto"/>
              <w:contextualSpacing/>
              <w:jc w:val="both"/>
              <w:rPr>
                <w:rFonts w:ascii="Times New Roman" w:hAnsi="Times New Roman"/>
                <w:sz w:val="28"/>
                <w:szCs w:val="28"/>
                <w:lang w:val="en-US"/>
              </w:rPr>
            </w:pPr>
          </w:p>
        </w:tc>
        <w:tc>
          <w:tcPr>
            <w:tcW w:w="636" w:type="dxa"/>
            <w:vMerge/>
            <w:shd w:val="clear" w:color="auto" w:fill="auto"/>
          </w:tcPr>
          <w:p w14:paraId="5FA397C1" w14:textId="77777777" w:rsidR="00091F41" w:rsidRPr="00DC091D" w:rsidRDefault="00091F41" w:rsidP="00366863">
            <w:pPr>
              <w:pStyle w:val="Style2"/>
              <w:widowControl/>
              <w:spacing w:line="360" w:lineRule="auto"/>
              <w:contextualSpacing/>
              <w:jc w:val="both"/>
              <w:rPr>
                <w:rFonts w:ascii="Times New Roman" w:hAnsi="Times New Roman"/>
                <w:sz w:val="28"/>
                <w:szCs w:val="28"/>
                <w:lang w:val="en-US"/>
              </w:rPr>
            </w:pPr>
          </w:p>
        </w:tc>
        <w:tc>
          <w:tcPr>
            <w:tcW w:w="648" w:type="dxa"/>
            <w:vMerge w:val="restart"/>
            <w:shd w:val="clear" w:color="auto" w:fill="auto"/>
            <w:textDirection w:val="btLr"/>
          </w:tcPr>
          <w:p w14:paraId="2201BEB3" w14:textId="77777777" w:rsidR="00091F41" w:rsidRPr="00DC091D" w:rsidRDefault="00091F41" w:rsidP="00366863">
            <w:pPr>
              <w:pStyle w:val="Style2"/>
              <w:widowControl/>
              <w:spacing w:line="360" w:lineRule="auto"/>
              <w:ind w:left="113" w:right="113"/>
              <w:contextualSpacing/>
              <w:jc w:val="both"/>
              <w:rPr>
                <w:rFonts w:ascii="Times New Roman" w:hAnsi="Times New Roman"/>
                <w:sz w:val="28"/>
                <w:szCs w:val="28"/>
                <w:lang w:val="en-US"/>
              </w:rPr>
            </w:pPr>
            <w:r w:rsidRPr="00DC091D">
              <w:rPr>
                <w:rFonts w:ascii="Times New Roman" w:hAnsi="Times New Roman"/>
                <w:lang w:val="uk-UA" w:eastAsia="uk-UA"/>
              </w:rPr>
              <w:t>Всього</w:t>
            </w:r>
          </w:p>
        </w:tc>
        <w:tc>
          <w:tcPr>
            <w:tcW w:w="2558" w:type="dxa"/>
            <w:gridSpan w:val="4"/>
            <w:shd w:val="clear" w:color="auto" w:fill="auto"/>
          </w:tcPr>
          <w:p w14:paraId="37FDAEF9" w14:textId="77777777" w:rsidR="00091F41" w:rsidRPr="00DC091D" w:rsidRDefault="00091F41" w:rsidP="00366863">
            <w:pPr>
              <w:pStyle w:val="Style2"/>
              <w:widowControl/>
              <w:spacing w:line="360" w:lineRule="auto"/>
              <w:contextualSpacing/>
              <w:jc w:val="both"/>
              <w:rPr>
                <w:rFonts w:ascii="Times New Roman" w:hAnsi="Times New Roman"/>
                <w:sz w:val="28"/>
                <w:szCs w:val="28"/>
                <w:lang w:val="en-US"/>
              </w:rPr>
            </w:pPr>
            <w:r w:rsidRPr="00DC091D">
              <w:rPr>
                <w:rFonts w:ascii="Times New Roman" w:hAnsi="Times New Roman"/>
                <w:lang w:val="uk-UA" w:eastAsia="uk-UA"/>
              </w:rPr>
              <w:t>аудиторних</w:t>
            </w:r>
          </w:p>
        </w:tc>
        <w:tc>
          <w:tcPr>
            <w:tcW w:w="2546" w:type="dxa"/>
            <w:gridSpan w:val="4"/>
            <w:vMerge/>
            <w:shd w:val="clear" w:color="auto" w:fill="auto"/>
          </w:tcPr>
          <w:p w14:paraId="1A2E470C" w14:textId="77777777" w:rsidR="00091F41" w:rsidRPr="00DC091D" w:rsidRDefault="00091F41" w:rsidP="00366863">
            <w:pPr>
              <w:pStyle w:val="Style2"/>
              <w:widowControl/>
              <w:spacing w:line="360" w:lineRule="auto"/>
              <w:contextualSpacing/>
              <w:jc w:val="both"/>
              <w:rPr>
                <w:rFonts w:ascii="Times New Roman" w:hAnsi="Times New Roman"/>
                <w:sz w:val="28"/>
                <w:szCs w:val="28"/>
                <w:lang w:val="en-US"/>
              </w:rPr>
            </w:pPr>
          </w:p>
        </w:tc>
        <w:tc>
          <w:tcPr>
            <w:tcW w:w="648" w:type="dxa"/>
            <w:vMerge/>
            <w:shd w:val="clear" w:color="auto" w:fill="auto"/>
          </w:tcPr>
          <w:p w14:paraId="7C6860DC" w14:textId="77777777" w:rsidR="00091F41" w:rsidRPr="00DC091D" w:rsidRDefault="00091F41" w:rsidP="00366863">
            <w:pPr>
              <w:pStyle w:val="Style2"/>
              <w:widowControl/>
              <w:spacing w:line="360" w:lineRule="auto"/>
              <w:contextualSpacing/>
              <w:jc w:val="both"/>
              <w:rPr>
                <w:rFonts w:ascii="Times New Roman" w:hAnsi="Times New Roman"/>
                <w:sz w:val="28"/>
                <w:szCs w:val="28"/>
                <w:lang w:val="en-US"/>
              </w:rPr>
            </w:pPr>
          </w:p>
        </w:tc>
        <w:tc>
          <w:tcPr>
            <w:tcW w:w="648" w:type="dxa"/>
            <w:vMerge/>
            <w:shd w:val="clear" w:color="auto" w:fill="auto"/>
          </w:tcPr>
          <w:p w14:paraId="4B58DF64" w14:textId="77777777" w:rsidR="00091F41" w:rsidRPr="00DC091D" w:rsidRDefault="00091F41" w:rsidP="00366863">
            <w:pPr>
              <w:pStyle w:val="Style2"/>
              <w:widowControl/>
              <w:spacing w:line="360" w:lineRule="auto"/>
              <w:contextualSpacing/>
              <w:jc w:val="both"/>
              <w:rPr>
                <w:rFonts w:ascii="Times New Roman" w:hAnsi="Times New Roman"/>
                <w:sz w:val="28"/>
                <w:szCs w:val="28"/>
                <w:lang w:val="en-US"/>
              </w:rPr>
            </w:pPr>
          </w:p>
        </w:tc>
        <w:tc>
          <w:tcPr>
            <w:tcW w:w="1494" w:type="dxa"/>
            <w:vMerge/>
            <w:shd w:val="clear" w:color="auto" w:fill="auto"/>
          </w:tcPr>
          <w:p w14:paraId="2B7EE8C1" w14:textId="77777777" w:rsidR="00091F41" w:rsidRPr="00DC091D" w:rsidRDefault="00091F41" w:rsidP="00366863">
            <w:pPr>
              <w:pStyle w:val="Style2"/>
              <w:widowControl/>
              <w:spacing w:line="360" w:lineRule="auto"/>
              <w:contextualSpacing/>
              <w:jc w:val="both"/>
              <w:rPr>
                <w:rFonts w:ascii="Times New Roman" w:hAnsi="Times New Roman"/>
                <w:sz w:val="28"/>
                <w:szCs w:val="28"/>
                <w:lang w:val="en-US"/>
              </w:rPr>
            </w:pPr>
          </w:p>
        </w:tc>
      </w:tr>
      <w:tr w:rsidR="00091F41" w14:paraId="371BED80" w14:textId="77777777" w:rsidTr="00366863">
        <w:tc>
          <w:tcPr>
            <w:tcW w:w="982" w:type="dxa"/>
            <w:vMerge/>
            <w:shd w:val="clear" w:color="auto" w:fill="auto"/>
          </w:tcPr>
          <w:p w14:paraId="1A0CD7E5" w14:textId="77777777" w:rsidR="00091F41" w:rsidRPr="00DC091D" w:rsidRDefault="00091F41" w:rsidP="00366863">
            <w:pPr>
              <w:pStyle w:val="Style2"/>
              <w:widowControl/>
              <w:spacing w:line="360" w:lineRule="auto"/>
              <w:contextualSpacing/>
              <w:jc w:val="both"/>
              <w:rPr>
                <w:rFonts w:ascii="Times New Roman" w:hAnsi="Times New Roman"/>
                <w:sz w:val="28"/>
                <w:szCs w:val="28"/>
                <w:lang w:val="en-US"/>
              </w:rPr>
            </w:pPr>
          </w:p>
        </w:tc>
        <w:tc>
          <w:tcPr>
            <w:tcW w:w="4625" w:type="dxa"/>
            <w:vMerge/>
            <w:shd w:val="clear" w:color="auto" w:fill="auto"/>
          </w:tcPr>
          <w:p w14:paraId="79C33B9D" w14:textId="77777777" w:rsidR="00091F41" w:rsidRPr="00DC091D" w:rsidRDefault="00091F41" w:rsidP="00366863">
            <w:pPr>
              <w:pStyle w:val="Style2"/>
              <w:widowControl/>
              <w:spacing w:line="360" w:lineRule="auto"/>
              <w:contextualSpacing/>
              <w:jc w:val="both"/>
              <w:rPr>
                <w:rFonts w:ascii="Times New Roman" w:hAnsi="Times New Roman"/>
                <w:sz w:val="28"/>
                <w:szCs w:val="28"/>
                <w:lang w:val="en-US"/>
              </w:rPr>
            </w:pPr>
          </w:p>
        </w:tc>
        <w:tc>
          <w:tcPr>
            <w:tcW w:w="636" w:type="dxa"/>
            <w:vMerge/>
            <w:shd w:val="clear" w:color="auto" w:fill="auto"/>
          </w:tcPr>
          <w:p w14:paraId="51D2E48E" w14:textId="77777777" w:rsidR="00091F41" w:rsidRPr="00DC091D" w:rsidRDefault="00091F41" w:rsidP="00366863">
            <w:pPr>
              <w:pStyle w:val="Style2"/>
              <w:widowControl/>
              <w:spacing w:line="360" w:lineRule="auto"/>
              <w:contextualSpacing/>
              <w:jc w:val="both"/>
              <w:rPr>
                <w:rFonts w:ascii="Times New Roman" w:hAnsi="Times New Roman"/>
                <w:sz w:val="28"/>
                <w:szCs w:val="28"/>
                <w:lang w:val="en-US"/>
              </w:rPr>
            </w:pPr>
          </w:p>
        </w:tc>
        <w:tc>
          <w:tcPr>
            <w:tcW w:w="648" w:type="dxa"/>
            <w:vMerge/>
            <w:shd w:val="clear" w:color="auto" w:fill="auto"/>
          </w:tcPr>
          <w:p w14:paraId="2296F26E" w14:textId="77777777" w:rsidR="00091F41" w:rsidRPr="00DC091D" w:rsidRDefault="00091F41" w:rsidP="00366863">
            <w:pPr>
              <w:pStyle w:val="Style2"/>
              <w:widowControl/>
              <w:spacing w:line="360" w:lineRule="auto"/>
              <w:contextualSpacing/>
              <w:jc w:val="both"/>
              <w:rPr>
                <w:rFonts w:ascii="Times New Roman" w:hAnsi="Times New Roman"/>
                <w:sz w:val="28"/>
                <w:szCs w:val="28"/>
                <w:lang w:val="en-US"/>
              </w:rPr>
            </w:pPr>
          </w:p>
        </w:tc>
        <w:tc>
          <w:tcPr>
            <w:tcW w:w="648" w:type="dxa"/>
            <w:vMerge w:val="restart"/>
            <w:shd w:val="clear" w:color="auto" w:fill="auto"/>
            <w:textDirection w:val="btLr"/>
          </w:tcPr>
          <w:p w14:paraId="13DF2D72" w14:textId="77777777" w:rsidR="00091F41" w:rsidRPr="00DC091D" w:rsidRDefault="00091F41" w:rsidP="00366863">
            <w:pPr>
              <w:pStyle w:val="Style2"/>
              <w:widowControl/>
              <w:spacing w:line="360" w:lineRule="auto"/>
              <w:ind w:left="113" w:right="113"/>
              <w:contextualSpacing/>
              <w:jc w:val="both"/>
              <w:rPr>
                <w:rFonts w:ascii="Times New Roman" w:hAnsi="Times New Roman"/>
                <w:sz w:val="28"/>
                <w:szCs w:val="28"/>
                <w:lang w:val="en-US"/>
              </w:rPr>
            </w:pPr>
            <w:r w:rsidRPr="00DC091D">
              <w:rPr>
                <w:rFonts w:ascii="Times New Roman" w:hAnsi="Times New Roman"/>
                <w:lang w:eastAsia="uk-UA"/>
              </w:rPr>
              <w:t>Разом</w:t>
            </w:r>
          </w:p>
        </w:tc>
        <w:tc>
          <w:tcPr>
            <w:tcW w:w="1910" w:type="dxa"/>
            <w:gridSpan w:val="3"/>
            <w:shd w:val="clear" w:color="auto" w:fill="auto"/>
          </w:tcPr>
          <w:p w14:paraId="73DF2CD4" w14:textId="77777777" w:rsidR="00091F41" w:rsidRPr="00DC091D" w:rsidRDefault="00091F41" w:rsidP="00366863">
            <w:pPr>
              <w:pStyle w:val="Style2"/>
              <w:widowControl/>
              <w:spacing w:line="360" w:lineRule="auto"/>
              <w:contextualSpacing/>
              <w:jc w:val="both"/>
              <w:rPr>
                <w:rFonts w:ascii="Times New Roman" w:hAnsi="Times New Roman"/>
                <w:sz w:val="28"/>
                <w:szCs w:val="28"/>
                <w:lang w:val="en-US"/>
              </w:rPr>
            </w:pPr>
            <w:r w:rsidRPr="00DC091D">
              <w:rPr>
                <w:rFonts w:ascii="Times New Roman" w:hAnsi="Times New Roman"/>
                <w:lang w:val="uk-UA" w:eastAsia="uk-UA"/>
              </w:rPr>
              <w:t>у тому числі</w:t>
            </w:r>
          </w:p>
        </w:tc>
        <w:tc>
          <w:tcPr>
            <w:tcW w:w="2546" w:type="dxa"/>
            <w:gridSpan w:val="4"/>
            <w:vMerge/>
            <w:shd w:val="clear" w:color="auto" w:fill="auto"/>
          </w:tcPr>
          <w:p w14:paraId="53C7A69E" w14:textId="77777777" w:rsidR="00091F41" w:rsidRPr="00DC091D" w:rsidRDefault="00091F41" w:rsidP="00366863">
            <w:pPr>
              <w:pStyle w:val="Style2"/>
              <w:widowControl/>
              <w:spacing w:line="360" w:lineRule="auto"/>
              <w:contextualSpacing/>
              <w:jc w:val="both"/>
              <w:rPr>
                <w:rFonts w:ascii="Times New Roman" w:hAnsi="Times New Roman"/>
                <w:sz w:val="28"/>
                <w:szCs w:val="28"/>
                <w:lang w:val="en-US"/>
              </w:rPr>
            </w:pPr>
          </w:p>
        </w:tc>
        <w:tc>
          <w:tcPr>
            <w:tcW w:w="648" w:type="dxa"/>
            <w:vMerge/>
            <w:shd w:val="clear" w:color="auto" w:fill="auto"/>
          </w:tcPr>
          <w:p w14:paraId="2D4FE0EE" w14:textId="77777777" w:rsidR="00091F41" w:rsidRPr="00DC091D" w:rsidRDefault="00091F41" w:rsidP="00366863">
            <w:pPr>
              <w:pStyle w:val="Style2"/>
              <w:widowControl/>
              <w:spacing w:line="360" w:lineRule="auto"/>
              <w:contextualSpacing/>
              <w:jc w:val="both"/>
              <w:rPr>
                <w:rFonts w:ascii="Times New Roman" w:hAnsi="Times New Roman"/>
                <w:sz w:val="28"/>
                <w:szCs w:val="28"/>
                <w:lang w:val="en-US"/>
              </w:rPr>
            </w:pPr>
          </w:p>
        </w:tc>
        <w:tc>
          <w:tcPr>
            <w:tcW w:w="648" w:type="dxa"/>
            <w:vMerge/>
            <w:shd w:val="clear" w:color="auto" w:fill="auto"/>
          </w:tcPr>
          <w:p w14:paraId="6C74C2A8" w14:textId="77777777" w:rsidR="00091F41" w:rsidRPr="00DC091D" w:rsidRDefault="00091F41" w:rsidP="00366863">
            <w:pPr>
              <w:pStyle w:val="Style2"/>
              <w:widowControl/>
              <w:spacing w:line="360" w:lineRule="auto"/>
              <w:contextualSpacing/>
              <w:jc w:val="both"/>
              <w:rPr>
                <w:rFonts w:ascii="Times New Roman" w:hAnsi="Times New Roman"/>
                <w:sz w:val="28"/>
                <w:szCs w:val="28"/>
                <w:lang w:val="en-US"/>
              </w:rPr>
            </w:pPr>
          </w:p>
        </w:tc>
        <w:tc>
          <w:tcPr>
            <w:tcW w:w="1494" w:type="dxa"/>
            <w:vMerge/>
            <w:shd w:val="clear" w:color="auto" w:fill="auto"/>
          </w:tcPr>
          <w:p w14:paraId="565C89B6" w14:textId="77777777" w:rsidR="00091F41" w:rsidRPr="00DC091D" w:rsidRDefault="00091F41" w:rsidP="00366863">
            <w:pPr>
              <w:pStyle w:val="Style2"/>
              <w:widowControl/>
              <w:spacing w:line="360" w:lineRule="auto"/>
              <w:contextualSpacing/>
              <w:jc w:val="both"/>
              <w:rPr>
                <w:rFonts w:ascii="Times New Roman" w:hAnsi="Times New Roman"/>
                <w:sz w:val="28"/>
                <w:szCs w:val="28"/>
                <w:lang w:val="en-US"/>
              </w:rPr>
            </w:pPr>
          </w:p>
        </w:tc>
      </w:tr>
      <w:tr w:rsidR="00091F41" w14:paraId="676F390F" w14:textId="77777777" w:rsidTr="00366863">
        <w:trPr>
          <w:trHeight w:val="856"/>
        </w:trPr>
        <w:tc>
          <w:tcPr>
            <w:tcW w:w="982" w:type="dxa"/>
            <w:vMerge/>
            <w:shd w:val="clear" w:color="auto" w:fill="auto"/>
          </w:tcPr>
          <w:p w14:paraId="45730DEF" w14:textId="77777777" w:rsidR="00091F41" w:rsidRPr="00DC091D" w:rsidRDefault="00091F41" w:rsidP="00366863">
            <w:pPr>
              <w:pStyle w:val="Style2"/>
              <w:widowControl/>
              <w:spacing w:line="360" w:lineRule="auto"/>
              <w:contextualSpacing/>
              <w:jc w:val="both"/>
              <w:rPr>
                <w:rFonts w:ascii="Times New Roman" w:hAnsi="Times New Roman"/>
                <w:sz w:val="28"/>
                <w:szCs w:val="28"/>
                <w:lang w:val="en-US"/>
              </w:rPr>
            </w:pPr>
          </w:p>
        </w:tc>
        <w:tc>
          <w:tcPr>
            <w:tcW w:w="4625" w:type="dxa"/>
            <w:vMerge/>
            <w:shd w:val="clear" w:color="auto" w:fill="auto"/>
          </w:tcPr>
          <w:p w14:paraId="69EA59C5" w14:textId="77777777" w:rsidR="00091F41" w:rsidRPr="00DC091D" w:rsidRDefault="00091F41" w:rsidP="00366863">
            <w:pPr>
              <w:pStyle w:val="Style2"/>
              <w:widowControl/>
              <w:spacing w:line="360" w:lineRule="auto"/>
              <w:contextualSpacing/>
              <w:jc w:val="both"/>
              <w:rPr>
                <w:rFonts w:ascii="Times New Roman" w:hAnsi="Times New Roman"/>
                <w:sz w:val="28"/>
                <w:szCs w:val="28"/>
                <w:lang w:val="en-US"/>
              </w:rPr>
            </w:pPr>
          </w:p>
        </w:tc>
        <w:tc>
          <w:tcPr>
            <w:tcW w:w="636" w:type="dxa"/>
            <w:vMerge/>
            <w:shd w:val="clear" w:color="auto" w:fill="auto"/>
          </w:tcPr>
          <w:p w14:paraId="5E82D380" w14:textId="77777777" w:rsidR="00091F41" w:rsidRPr="00DC091D" w:rsidRDefault="00091F41" w:rsidP="00366863">
            <w:pPr>
              <w:pStyle w:val="Style2"/>
              <w:widowControl/>
              <w:spacing w:line="360" w:lineRule="auto"/>
              <w:contextualSpacing/>
              <w:jc w:val="both"/>
              <w:rPr>
                <w:rFonts w:ascii="Times New Roman" w:hAnsi="Times New Roman"/>
                <w:sz w:val="28"/>
                <w:szCs w:val="28"/>
                <w:lang w:val="en-US"/>
              </w:rPr>
            </w:pPr>
          </w:p>
        </w:tc>
        <w:tc>
          <w:tcPr>
            <w:tcW w:w="648" w:type="dxa"/>
            <w:vMerge/>
            <w:shd w:val="clear" w:color="auto" w:fill="auto"/>
          </w:tcPr>
          <w:p w14:paraId="5BF8B5C8" w14:textId="77777777" w:rsidR="00091F41" w:rsidRPr="00DC091D" w:rsidRDefault="00091F41" w:rsidP="00366863">
            <w:pPr>
              <w:pStyle w:val="Style2"/>
              <w:widowControl/>
              <w:spacing w:line="360" w:lineRule="auto"/>
              <w:contextualSpacing/>
              <w:jc w:val="both"/>
              <w:rPr>
                <w:rFonts w:ascii="Times New Roman" w:hAnsi="Times New Roman"/>
                <w:sz w:val="28"/>
                <w:szCs w:val="28"/>
                <w:lang w:val="en-US"/>
              </w:rPr>
            </w:pPr>
          </w:p>
        </w:tc>
        <w:tc>
          <w:tcPr>
            <w:tcW w:w="648" w:type="dxa"/>
            <w:vMerge/>
            <w:shd w:val="clear" w:color="auto" w:fill="auto"/>
          </w:tcPr>
          <w:p w14:paraId="6F62A327" w14:textId="77777777" w:rsidR="00091F41" w:rsidRPr="00DC091D" w:rsidRDefault="00091F41" w:rsidP="00366863">
            <w:pPr>
              <w:pStyle w:val="Style2"/>
              <w:widowControl/>
              <w:spacing w:line="360" w:lineRule="auto"/>
              <w:contextualSpacing/>
              <w:jc w:val="both"/>
              <w:rPr>
                <w:rFonts w:ascii="Times New Roman" w:hAnsi="Times New Roman"/>
                <w:sz w:val="28"/>
                <w:szCs w:val="28"/>
                <w:lang w:val="en-US"/>
              </w:rPr>
            </w:pPr>
          </w:p>
        </w:tc>
        <w:tc>
          <w:tcPr>
            <w:tcW w:w="636" w:type="dxa"/>
            <w:shd w:val="clear" w:color="auto" w:fill="auto"/>
            <w:vAlign w:val="center"/>
          </w:tcPr>
          <w:p w14:paraId="361A05C8" w14:textId="77777777" w:rsidR="00091F41" w:rsidRPr="00DC091D" w:rsidRDefault="00091F41" w:rsidP="00366863">
            <w:pPr>
              <w:pStyle w:val="Style2"/>
              <w:widowControl/>
              <w:spacing w:line="360" w:lineRule="auto"/>
              <w:contextualSpacing/>
              <w:jc w:val="center"/>
              <w:rPr>
                <w:rFonts w:ascii="Times New Roman" w:hAnsi="Times New Roman"/>
                <w:sz w:val="28"/>
                <w:szCs w:val="28"/>
                <w:lang w:val="uk-UA"/>
              </w:rPr>
            </w:pPr>
            <w:r w:rsidRPr="00DC091D">
              <w:rPr>
                <w:rFonts w:ascii="Times New Roman" w:hAnsi="Times New Roman"/>
                <w:sz w:val="28"/>
                <w:szCs w:val="28"/>
                <w:lang w:val="uk-UA"/>
              </w:rPr>
              <w:t>Л</w:t>
            </w:r>
          </w:p>
        </w:tc>
        <w:tc>
          <w:tcPr>
            <w:tcW w:w="637" w:type="dxa"/>
            <w:shd w:val="clear" w:color="auto" w:fill="auto"/>
            <w:vAlign w:val="center"/>
          </w:tcPr>
          <w:p w14:paraId="1F5C91D1" w14:textId="77777777" w:rsidR="00091F41" w:rsidRPr="00DC091D" w:rsidRDefault="00091F41" w:rsidP="00366863">
            <w:pPr>
              <w:pStyle w:val="Style2"/>
              <w:widowControl/>
              <w:spacing w:line="360" w:lineRule="auto"/>
              <w:contextualSpacing/>
              <w:jc w:val="center"/>
              <w:rPr>
                <w:rFonts w:ascii="Times New Roman" w:hAnsi="Times New Roman"/>
                <w:sz w:val="28"/>
                <w:szCs w:val="28"/>
                <w:lang w:val="uk-UA"/>
              </w:rPr>
            </w:pPr>
            <w:proofErr w:type="spellStart"/>
            <w:r w:rsidRPr="00DC091D">
              <w:rPr>
                <w:rFonts w:ascii="Times New Roman" w:hAnsi="Times New Roman"/>
                <w:sz w:val="28"/>
                <w:szCs w:val="28"/>
                <w:lang w:val="uk-UA"/>
              </w:rPr>
              <w:t>Лр</w:t>
            </w:r>
            <w:proofErr w:type="spellEnd"/>
          </w:p>
        </w:tc>
        <w:tc>
          <w:tcPr>
            <w:tcW w:w="637" w:type="dxa"/>
            <w:shd w:val="clear" w:color="auto" w:fill="auto"/>
            <w:vAlign w:val="center"/>
          </w:tcPr>
          <w:p w14:paraId="3D52AF54" w14:textId="77777777" w:rsidR="00091F41" w:rsidRPr="00DC091D" w:rsidRDefault="00091F41" w:rsidP="00366863">
            <w:pPr>
              <w:pStyle w:val="Style2"/>
              <w:widowControl/>
              <w:spacing w:line="360" w:lineRule="auto"/>
              <w:contextualSpacing/>
              <w:jc w:val="center"/>
              <w:rPr>
                <w:rFonts w:ascii="Times New Roman" w:hAnsi="Times New Roman"/>
                <w:sz w:val="28"/>
                <w:szCs w:val="28"/>
                <w:lang w:val="uk-UA"/>
              </w:rPr>
            </w:pPr>
            <w:proofErr w:type="spellStart"/>
            <w:r w:rsidRPr="00DC091D">
              <w:rPr>
                <w:rFonts w:ascii="Times New Roman" w:hAnsi="Times New Roman"/>
                <w:sz w:val="28"/>
                <w:szCs w:val="28"/>
                <w:lang w:val="uk-UA"/>
              </w:rPr>
              <w:t>Пз</w:t>
            </w:r>
            <w:proofErr w:type="spellEnd"/>
          </w:p>
        </w:tc>
        <w:tc>
          <w:tcPr>
            <w:tcW w:w="637" w:type="dxa"/>
            <w:shd w:val="clear" w:color="auto" w:fill="auto"/>
            <w:vAlign w:val="center"/>
          </w:tcPr>
          <w:p w14:paraId="281D1065" w14:textId="77777777" w:rsidR="00091F41" w:rsidRPr="00DC091D" w:rsidRDefault="00091F41" w:rsidP="00366863">
            <w:pPr>
              <w:pStyle w:val="Style2"/>
              <w:widowControl/>
              <w:spacing w:line="360" w:lineRule="auto"/>
              <w:contextualSpacing/>
              <w:jc w:val="center"/>
              <w:rPr>
                <w:rFonts w:ascii="Times New Roman" w:hAnsi="Times New Roman"/>
                <w:sz w:val="28"/>
                <w:szCs w:val="28"/>
                <w:lang w:val="uk-UA"/>
              </w:rPr>
            </w:pPr>
            <w:r w:rsidRPr="00DC091D">
              <w:rPr>
                <w:rFonts w:ascii="Times New Roman" w:hAnsi="Times New Roman"/>
                <w:sz w:val="28"/>
                <w:szCs w:val="28"/>
                <w:lang w:val="uk-UA"/>
              </w:rPr>
              <w:t>КП</w:t>
            </w:r>
          </w:p>
        </w:tc>
        <w:tc>
          <w:tcPr>
            <w:tcW w:w="637" w:type="dxa"/>
            <w:shd w:val="clear" w:color="auto" w:fill="auto"/>
            <w:vAlign w:val="center"/>
          </w:tcPr>
          <w:p w14:paraId="7E0AB539" w14:textId="77777777" w:rsidR="00091F41" w:rsidRPr="00DC091D" w:rsidRDefault="00091F41" w:rsidP="00366863">
            <w:pPr>
              <w:pStyle w:val="Style2"/>
              <w:widowControl/>
              <w:spacing w:line="360" w:lineRule="auto"/>
              <w:contextualSpacing/>
              <w:jc w:val="center"/>
              <w:rPr>
                <w:rFonts w:ascii="Times New Roman" w:hAnsi="Times New Roman"/>
                <w:sz w:val="28"/>
                <w:szCs w:val="28"/>
                <w:lang w:val="uk-UA"/>
              </w:rPr>
            </w:pPr>
            <w:r w:rsidRPr="00DC091D">
              <w:rPr>
                <w:rFonts w:ascii="Times New Roman" w:hAnsi="Times New Roman"/>
                <w:sz w:val="28"/>
                <w:szCs w:val="28"/>
                <w:lang w:val="uk-UA"/>
              </w:rPr>
              <w:t>КР</w:t>
            </w:r>
          </w:p>
        </w:tc>
        <w:tc>
          <w:tcPr>
            <w:tcW w:w="637" w:type="dxa"/>
            <w:shd w:val="clear" w:color="auto" w:fill="auto"/>
            <w:vAlign w:val="center"/>
          </w:tcPr>
          <w:p w14:paraId="7BD7574C" w14:textId="77777777" w:rsidR="00091F41" w:rsidRPr="00DC091D" w:rsidRDefault="00091F41" w:rsidP="00366863">
            <w:pPr>
              <w:pStyle w:val="Style2"/>
              <w:widowControl/>
              <w:spacing w:line="360" w:lineRule="auto"/>
              <w:contextualSpacing/>
              <w:jc w:val="center"/>
              <w:rPr>
                <w:rFonts w:ascii="Times New Roman" w:hAnsi="Times New Roman"/>
                <w:sz w:val="28"/>
                <w:szCs w:val="28"/>
                <w:lang w:val="uk-UA"/>
              </w:rPr>
            </w:pPr>
            <w:r w:rsidRPr="00DC091D">
              <w:rPr>
                <w:rFonts w:ascii="Times New Roman" w:hAnsi="Times New Roman"/>
                <w:sz w:val="28"/>
                <w:szCs w:val="28"/>
                <w:lang w:val="uk-UA"/>
              </w:rPr>
              <w:t>РГ</w:t>
            </w:r>
          </w:p>
        </w:tc>
        <w:tc>
          <w:tcPr>
            <w:tcW w:w="635" w:type="dxa"/>
            <w:shd w:val="clear" w:color="auto" w:fill="auto"/>
            <w:vAlign w:val="center"/>
          </w:tcPr>
          <w:p w14:paraId="0F3CE7BD" w14:textId="77777777" w:rsidR="00091F41" w:rsidRPr="00DC091D" w:rsidRDefault="00091F41" w:rsidP="00366863">
            <w:pPr>
              <w:pStyle w:val="Style2"/>
              <w:widowControl/>
              <w:spacing w:line="360" w:lineRule="auto"/>
              <w:contextualSpacing/>
              <w:jc w:val="center"/>
              <w:rPr>
                <w:rFonts w:ascii="Times New Roman" w:hAnsi="Times New Roman"/>
                <w:sz w:val="28"/>
                <w:szCs w:val="28"/>
                <w:lang w:val="uk-UA"/>
              </w:rPr>
            </w:pPr>
            <w:r w:rsidRPr="00DC091D">
              <w:rPr>
                <w:rFonts w:ascii="Times New Roman" w:hAnsi="Times New Roman"/>
                <w:sz w:val="28"/>
                <w:szCs w:val="28"/>
                <w:lang w:val="uk-UA"/>
              </w:rPr>
              <w:t>р</w:t>
            </w:r>
          </w:p>
        </w:tc>
        <w:tc>
          <w:tcPr>
            <w:tcW w:w="648" w:type="dxa"/>
            <w:vMerge/>
            <w:shd w:val="clear" w:color="auto" w:fill="auto"/>
          </w:tcPr>
          <w:p w14:paraId="2E92EB25" w14:textId="77777777" w:rsidR="00091F41" w:rsidRPr="00DC091D" w:rsidRDefault="00091F41" w:rsidP="00366863">
            <w:pPr>
              <w:pStyle w:val="Style2"/>
              <w:widowControl/>
              <w:spacing w:line="360" w:lineRule="auto"/>
              <w:contextualSpacing/>
              <w:jc w:val="both"/>
              <w:rPr>
                <w:rFonts w:ascii="Times New Roman" w:hAnsi="Times New Roman"/>
                <w:sz w:val="28"/>
                <w:szCs w:val="28"/>
                <w:lang w:val="en-US"/>
              </w:rPr>
            </w:pPr>
          </w:p>
        </w:tc>
        <w:tc>
          <w:tcPr>
            <w:tcW w:w="648" w:type="dxa"/>
            <w:vMerge/>
            <w:shd w:val="clear" w:color="auto" w:fill="auto"/>
          </w:tcPr>
          <w:p w14:paraId="5553A7BB" w14:textId="77777777" w:rsidR="00091F41" w:rsidRPr="00DC091D" w:rsidRDefault="00091F41" w:rsidP="00366863">
            <w:pPr>
              <w:pStyle w:val="Style2"/>
              <w:widowControl/>
              <w:spacing w:line="360" w:lineRule="auto"/>
              <w:contextualSpacing/>
              <w:jc w:val="both"/>
              <w:rPr>
                <w:rFonts w:ascii="Times New Roman" w:hAnsi="Times New Roman"/>
                <w:sz w:val="28"/>
                <w:szCs w:val="28"/>
                <w:lang w:val="en-US"/>
              </w:rPr>
            </w:pPr>
          </w:p>
        </w:tc>
        <w:tc>
          <w:tcPr>
            <w:tcW w:w="1494" w:type="dxa"/>
            <w:vMerge/>
            <w:shd w:val="clear" w:color="auto" w:fill="auto"/>
          </w:tcPr>
          <w:p w14:paraId="0556A11B" w14:textId="77777777" w:rsidR="00091F41" w:rsidRPr="00DC091D" w:rsidRDefault="00091F41" w:rsidP="00366863">
            <w:pPr>
              <w:pStyle w:val="Style2"/>
              <w:widowControl/>
              <w:spacing w:line="360" w:lineRule="auto"/>
              <w:contextualSpacing/>
              <w:jc w:val="both"/>
              <w:rPr>
                <w:rFonts w:ascii="Times New Roman" w:hAnsi="Times New Roman"/>
                <w:sz w:val="28"/>
                <w:szCs w:val="28"/>
                <w:lang w:val="en-US"/>
              </w:rPr>
            </w:pPr>
          </w:p>
        </w:tc>
      </w:tr>
      <w:tr w:rsidR="00091F41" w14:paraId="5F206B93" w14:textId="77777777" w:rsidTr="00366863">
        <w:tc>
          <w:tcPr>
            <w:tcW w:w="982" w:type="dxa"/>
            <w:shd w:val="clear" w:color="auto" w:fill="auto"/>
            <w:vAlign w:val="center"/>
          </w:tcPr>
          <w:p w14:paraId="30ECF3C1" w14:textId="77777777" w:rsidR="00091F41" w:rsidRPr="0096588B" w:rsidRDefault="00E11956" w:rsidP="00366863">
            <w:pPr>
              <w:jc w:val="center"/>
              <w:rPr>
                <w:rFonts w:ascii="Times New Roman" w:hAnsi="Times New Roman"/>
                <w:b/>
                <w:lang w:eastAsia="uk-UA"/>
              </w:rPr>
            </w:pPr>
            <w:r>
              <w:rPr>
                <w:rFonts w:ascii="Times New Roman" w:hAnsi="Times New Roman"/>
                <w:b/>
                <w:lang w:eastAsia="uk-UA"/>
              </w:rPr>
              <w:t>052</w:t>
            </w:r>
          </w:p>
        </w:tc>
        <w:tc>
          <w:tcPr>
            <w:tcW w:w="4625" w:type="dxa"/>
            <w:shd w:val="clear" w:color="auto" w:fill="auto"/>
            <w:vAlign w:val="center"/>
          </w:tcPr>
          <w:p w14:paraId="0D4FFDE5" w14:textId="77777777" w:rsidR="00091F41" w:rsidRPr="0096588B" w:rsidRDefault="00E11956" w:rsidP="00366863">
            <w:pPr>
              <w:rPr>
                <w:rFonts w:ascii="Times New Roman" w:hAnsi="Times New Roman"/>
                <w:b/>
                <w:sz w:val="20"/>
                <w:szCs w:val="20"/>
                <w:lang w:eastAsia="uk-UA"/>
              </w:rPr>
            </w:pPr>
            <w:r>
              <w:rPr>
                <w:rFonts w:ascii="Times New Roman" w:hAnsi="Times New Roman"/>
                <w:b/>
              </w:rPr>
              <w:t>Політологія (Політичний менеджмент)</w:t>
            </w:r>
          </w:p>
        </w:tc>
        <w:tc>
          <w:tcPr>
            <w:tcW w:w="636" w:type="dxa"/>
            <w:shd w:val="clear" w:color="auto" w:fill="auto"/>
            <w:vAlign w:val="center"/>
          </w:tcPr>
          <w:p w14:paraId="50CBF84E" w14:textId="4D25D0C4" w:rsidR="00091F41" w:rsidRPr="0096588B" w:rsidRDefault="00A45627" w:rsidP="00366863">
            <w:pPr>
              <w:jc w:val="center"/>
              <w:rPr>
                <w:rFonts w:ascii="Times New Roman" w:hAnsi="Times New Roman"/>
                <w:b/>
                <w:lang w:eastAsia="uk-UA"/>
              </w:rPr>
            </w:pPr>
            <w:r>
              <w:rPr>
                <w:rFonts w:ascii="Times New Roman" w:hAnsi="Times New Roman"/>
                <w:b/>
                <w:lang w:eastAsia="uk-UA"/>
              </w:rPr>
              <w:t>3</w:t>
            </w:r>
            <w:r w:rsidR="00557DB8">
              <w:rPr>
                <w:rFonts w:ascii="Times New Roman" w:hAnsi="Times New Roman"/>
                <w:b/>
                <w:lang w:eastAsia="uk-UA"/>
              </w:rPr>
              <w:t>,0</w:t>
            </w:r>
          </w:p>
        </w:tc>
        <w:tc>
          <w:tcPr>
            <w:tcW w:w="648" w:type="dxa"/>
            <w:shd w:val="clear" w:color="auto" w:fill="auto"/>
            <w:vAlign w:val="center"/>
          </w:tcPr>
          <w:p w14:paraId="3C01B86E" w14:textId="5127B8A5" w:rsidR="00091F41" w:rsidRPr="0096588B" w:rsidRDefault="00A45627" w:rsidP="00366863">
            <w:pPr>
              <w:jc w:val="center"/>
              <w:rPr>
                <w:rFonts w:ascii="Times New Roman" w:hAnsi="Times New Roman"/>
                <w:b/>
                <w:lang w:eastAsia="uk-UA"/>
              </w:rPr>
            </w:pPr>
            <w:r>
              <w:rPr>
                <w:rFonts w:ascii="Times New Roman" w:hAnsi="Times New Roman"/>
                <w:b/>
                <w:lang w:eastAsia="uk-UA"/>
              </w:rPr>
              <w:t>9</w:t>
            </w:r>
            <w:r w:rsidR="00557DB8">
              <w:rPr>
                <w:rFonts w:ascii="Times New Roman" w:hAnsi="Times New Roman"/>
                <w:b/>
                <w:lang w:eastAsia="uk-UA"/>
              </w:rPr>
              <w:t>0</w:t>
            </w:r>
          </w:p>
        </w:tc>
        <w:tc>
          <w:tcPr>
            <w:tcW w:w="648" w:type="dxa"/>
            <w:shd w:val="clear" w:color="auto" w:fill="auto"/>
            <w:vAlign w:val="center"/>
          </w:tcPr>
          <w:p w14:paraId="290D239D" w14:textId="6042D6F6" w:rsidR="00091F41" w:rsidRPr="00ED7161" w:rsidRDefault="00A45627" w:rsidP="00D0728F">
            <w:pPr>
              <w:jc w:val="center"/>
              <w:rPr>
                <w:rFonts w:ascii="Times New Roman" w:hAnsi="Times New Roman"/>
                <w:b/>
                <w:lang w:eastAsia="uk-UA"/>
              </w:rPr>
            </w:pPr>
            <w:r>
              <w:rPr>
                <w:rFonts w:ascii="Times New Roman" w:hAnsi="Times New Roman"/>
                <w:b/>
                <w:lang w:eastAsia="uk-UA"/>
              </w:rPr>
              <w:t>1</w:t>
            </w:r>
            <w:r w:rsidR="00D93177">
              <w:rPr>
                <w:rFonts w:ascii="Times New Roman" w:hAnsi="Times New Roman"/>
                <w:b/>
                <w:lang w:eastAsia="uk-UA"/>
              </w:rPr>
              <w:t>4</w:t>
            </w:r>
          </w:p>
        </w:tc>
        <w:tc>
          <w:tcPr>
            <w:tcW w:w="636" w:type="dxa"/>
            <w:shd w:val="clear" w:color="auto" w:fill="auto"/>
            <w:vAlign w:val="center"/>
          </w:tcPr>
          <w:p w14:paraId="781BF4BB" w14:textId="77FF134C" w:rsidR="00091F41" w:rsidRPr="00ED7161" w:rsidRDefault="00A45627" w:rsidP="00366863">
            <w:pPr>
              <w:jc w:val="center"/>
              <w:rPr>
                <w:rFonts w:ascii="Times New Roman" w:hAnsi="Times New Roman"/>
                <w:b/>
                <w:lang w:eastAsia="uk-UA"/>
              </w:rPr>
            </w:pPr>
            <w:r>
              <w:rPr>
                <w:rFonts w:ascii="Times New Roman" w:hAnsi="Times New Roman"/>
                <w:b/>
                <w:lang w:eastAsia="uk-UA"/>
              </w:rPr>
              <w:t>2</w:t>
            </w:r>
          </w:p>
        </w:tc>
        <w:tc>
          <w:tcPr>
            <w:tcW w:w="637" w:type="dxa"/>
            <w:shd w:val="clear" w:color="auto" w:fill="auto"/>
            <w:vAlign w:val="center"/>
          </w:tcPr>
          <w:p w14:paraId="63889AB3" w14:textId="77777777" w:rsidR="00091F41" w:rsidRPr="00ED7161" w:rsidRDefault="00091F41" w:rsidP="00366863">
            <w:pPr>
              <w:jc w:val="center"/>
              <w:rPr>
                <w:rFonts w:ascii="Times New Roman" w:hAnsi="Times New Roman"/>
                <w:b/>
                <w:lang w:eastAsia="uk-UA"/>
              </w:rPr>
            </w:pPr>
          </w:p>
        </w:tc>
        <w:tc>
          <w:tcPr>
            <w:tcW w:w="637" w:type="dxa"/>
            <w:shd w:val="clear" w:color="auto" w:fill="auto"/>
            <w:vAlign w:val="center"/>
          </w:tcPr>
          <w:p w14:paraId="0AA3AD1B" w14:textId="44BC79B1" w:rsidR="00091F41" w:rsidRPr="00ED7161" w:rsidRDefault="005378A1" w:rsidP="00E11956">
            <w:pPr>
              <w:jc w:val="center"/>
              <w:rPr>
                <w:rFonts w:ascii="Times New Roman" w:hAnsi="Times New Roman"/>
                <w:b/>
                <w:lang w:eastAsia="uk-UA"/>
              </w:rPr>
            </w:pPr>
            <w:r>
              <w:rPr>
                <w:rFonts w:ascii="Times New Roman" w:hAnsi="Times New Roman"/>
                <w:b/>
                <w:lang w:eastAsia="uk-UA"/>
              </w:rPr>
              <w:t>1</w:t>
            </w:r>
            <w:r w:rsidR="00A45627">
              <w:rPr>
                <w:rFonts w:ascii="Times New Roman" w:hAnsi="Times New Roman"/>
                <w:b/>
                <w:lang w:eastAsia="uk-UA"/>
              </w:rPr>
              <w:t>2</w:t>
            </w:r>
          </w:p>
        </w:tc>
        <w:tc>
          <w:tcPr>
            <w:tcW w:w="637" w:type="dxa"/>
            <w:shd w:val="clear" w:color="auto" w:fill="auto"/>
            <w:vAlign w:val="center"/>
          </w:tcPr>
          <w:p w14:paraId="4434A3C0" w14:textId="77777777" w:rsidR="00091F41" w:rsidRPr="00ED7161" w:rsidRDefault="00091F41" w:rsidP="00366863">
            <w:pPr>
              <w:pStyle w:val="Style2"/>
              <w:widowControl/>
              <w:spacing w:line="360" w:lineRule="auto"/>
              <w:contextualSpacing/>
              <w:jc w:val="center"/>
              <w:rPr>
                <w:rFonts w:ascii="Times New Roman" w:hAnsi="Times New Roman"/>
                <w:sz w:val="28"/>
                <w:szCs w:val="28"/>
                <w:lang w:val="en-US"/>
              </w:rPr>
            </w:pPr>
          </w:p>
        </w:tc>
        <w:tc>
          <w:tcPr>
            <w:tcW w:w="637" w:type="dxa"/>
            <w:shd w:val="clear" w:color="auto" w:fill="auto"/>
            <w:vAlign w:val="center"/>
          </w:tcPr>
          <w:p w14:paraId="327AC668" w14:textId="77777777" w:rsidR="00091F41" w:rsidRPr="00ED7161" w:rsidRDefault="00091F41" w:rsidP="00366863">
            <w:pPr>
              <w:jc w:val="center"/>
              <w:rPr>
                <w:rFonts w:ascii="Times New Roman" w:hAnsi="Times New Roman"/>
                <w:sz w:val="28"/>
                <w:szCs w:val="28"/>
              </w:rPr>
            </w:pPr>
            <w:r w:rsidRPr="00ED7161">
              <w:rPr>
                <w:rFonts w:ascii="Times New Roman" w:hAnsi="Times New Roman"/>
                <w:b/>
                <w:lang w:eastAsia="uk-UA"/>
              </w:rPr>
              <w:t>1</w:t>
            </w:r>
          </w:p>
        </w:tc>
        <w:tc>
          <w:tcPr>
            <w:tcW w:w="637" w:type="dxa"/>
            <w:shd w:val="clear" w:color="auto" w:fill="auto"/>
            <w:vAlign w:val="center"/>
          </w:tcPr>
          <w:p w14:paraId="2B1A4C77" w14:textId="77777777" w:rsidR="00091F41" w:rsidRPr="00ED7161" w:rsidRDefault="00091F41" w:rsidP="00366863">
            <w:pPr>
              <w:pStyle w:val="Style2"/>
              <w:widowControl/>
              <w:spacing w:line="360" w:lineRule="auto"/>
              <w:contextualSpacing/>
              <w:jc w:val="center"/>
              <w:rPr>
                <w:rFonts w:ascii="Times New Roman" w:hAnsi="Times New Roman"/>
                <w:sz w:val="28"/>
                <w:szCs w:val="28"/>
                <w:lang w:val="en-US"/>
              </w:rPr>
            </w:pPr>
          </w:p>
        </w:tc>
        <w:tc>
          <w:tcPr>
            <w:tcW w:w="635" w:type="dxa"/>
            <w:shd w:val="clear" w:color="auto" w:fill="auto"/>
            <w:vAlign w:val="center"/>
          </w:tcPr>
          <w:p w14:paraId="2AF42C0D" w14:textId="77777777" w:rsidR="00091F41" w:rsidRPr="00ED7161" w:rsidRDefault="00091F41" w:rsidP="00366863">
            <w:pPr>
              <w:pStyle w:val="Style2"/>
              <w:widowControl/>
              <w:spacing w:line="360" w:lineRule="auto"/>
              <w:contextualSpacing/>
              <w:jc w:val="center"/>
              <w:rPr>
                <w:rFonts w:ascii="Times New Roman" w:hAnsi="Times New Roman"/>
                <w:sz w:val="28"/>
                <w:szCs w:val="28"/>
                <w:lang w:val="en-US"/>
              </w:rPr>
            </w:pPr>
          </w:p>
        </w:tc>
        <w:tc>
          <w:tcPr>
            <w:tcW w:w="648" w:type="dxa"/>
            <w:shd w:val="clear" w:color="auto" w:fill="auto"/>
            <w:vAlign w:val="center"/>
          </w:tcPr>
          <w:p w14:paraId="744AB8C0" w14:textId="356BB231" w:rsidR="00091F41" w:rsidRPr="00ED7161" w:rsidRDefault="00A45627" w:rsidP="00366863">
            <w:pPr>
              <w:jc w:val="center"/>
              <w:rPr>
                <w:rFonts w:ascii="Times New Roman" w:hAnsi="Times New Roman"/>
                <w:b/>
                <w:lang w:eastAsia="uk-UA"/>
              </w:rPr>
            </w:pPr>
            <w:r>
              <w:rPr>
                <w:rFonts w:ascii="Times New Roman" w:hAnsi="Times New Roman"/>
                <w:b/>
                <w:lang w:eastAsia="uk-UA"/>
              </w:rPr>
              <w:t>З</w:t>
            </w:r>
          </w:p>
        </w:tc>
        <w:tc>
          <w:tcPr>
            <w:tcW w:w="648" w:type="dxa"/>
            <w:shd w:val="clear" w:color="auto" w:fill="auto"/>
            <w:vAlign w:val="center"/>
          </w:tcPr>
          <w:p w14:paraId="719E8945" w14:textId="2F197E06" w:rsidR="00091F41" w:rsidRPr="00ED7161" w:rsidRDefault="00A45627" w:rsidP="00366863">
            <w:pPr>
              <w:jc w:val="center"/>
              <w:rPr>
                <w:rFonts w:ascii="Times New Roman" w:hAnsi="Times New Roman"/>
                <w:b/>
                <w:lang w:eastAsia="uk-UA"/>
              </w:rPr>
            </w:pPr>
            <w:r>
              <w:rPr>
                <w:rFonts w:ascii="Times New Roman" w:hAnsi="Times New Roman"/>
                <w:b/>
                <w:lang w:eastAsia="uk-UA"/>
              </w:rPr>
              <w:t>1</w:t>
            </w:r>
          </w:p>
        </w:tc>
        <w:tc>
          <w:tcPr>
            <w:tcW w:w="1494" w:type="dxa"/>
            <w:shd w:val="clear" w:color="auto" w:fill="auto"/>
          </w:tcPr>
          <w:p w14:paraId="6A050F14" w14:textId="77777777" w:rsidR="00091F41" w:rsidRPr="00BB4AC7" w:rsidRDefault="00091F41" w:rsidP="00366863">
            <w:pPr>
              <w:pStyle w:val="Style2"/>
              <w:widowControl/>
              <w:spacing w:line="360" w:lineRule="auto"/>
              <w:contextualSpacing/>
              <w:jc w:val="both"/>
              <w:rPr>
                <w:rFonts w:ascii="Times New Roman" w:hAnsi="Times New Roman"/>
                <w:sz w:val="28"/>
                <w:szCs w:val="28"/>
                <w:lang w:val="uk-UA"/>
              </w:rPr>
            </w:pPr>
          </w:p>
        </w:tc>
      </w:tr>
    </w:tbl>
    <w:p w14:paraId="79CBC329" w14:textId="77777777" w:rsidR="00091F41" w:rsidRDefault="00091F41" w:rsidP="00091F41">
      <w:pPr>
        <w:pStyle w:val="Style2"/>
        <w:widowControl/>
        <w:spacing w:line="360" w:lineRule="auto"/>
        <w:contextualSpacing/>
        <w:jc w:val="both"/>
        <w:rPr>
          <w:rFonts w:ascii="Times New Roman" w:hAnsi="Times New Roman"/>
          <w:sz w:val="28"/>
          <w:szCs w:val="28"/>
          <w:lang w:val="uk-UA"/>
        </w:rPr>
      </w:pPr>
    </w:p>
    <w:p w14:paraId="190AF727" w14:textId="77777777" w:rsidR="00091F41" w:rsidRPr="00973130" w:rsidRDefault="00091F41" w:rsidP="00091F41">
      <w:pPr>
        <w:pStyle w:val="Style2"/>
        <w:widowControl/>
        <w:spacing w:line="360" w:lineRule="auto"/>
        <w:contextualSpacing/>
        <w:jc w:val="both"/>
        <w:rPr>
          <w:rFonts w:ascii="Times New Roman" w:hAnsi="Times New Roman"/>
          <w:sz w:val="28"/>
          <w:szCs w:val="28"/>
          <w:lang w:val="uk-UA"/>
        </w:rPr>
        <w:sectPr w:rsidR="00091F41" w:rsidRPr="00973130" w:rsidSect="00366863">
          <w:pgSz w:w="16837" w:h="11905" w:orient="landscape" w:code="9"/>
          <w:pgMar w:top="1134" w:right="1134" w:bottom="1361" w:left="1134" w:header="720" w:footer="720" w:gutter="0"/>
          <w:cols w:space="60"/>
          <w:noEndnote/>
          <w:titlePg/>
          <w:docGrid w:linePitch="326"/>
        </w:sectPr>
      </w:pPr>
    </w:p>
    <w:p w14:paraId="5104BB9B" w14:textId="36795D1F" w:rsidR="009B7A8F" w:rsidRPr="009B7A8F" w:rsidRDefault="009B7A8F" w:rsidP="00C939FB">
      <w:pPr>
        <w:spacing w:after="0" w:line="240" w:lineRule="auto"/>
        <w:jc w:val="center"/>
        <w:rPr>
          <w:rFonts w:ascii="Times New Roman" w:hAnsi="Times New Roman" w:cs="Times New Roman"/>
          <w:b/>
          <w:noProof/>
          <w:sz w:val="24"/>
          <w:szCs w:val="24"/>
        </w:rPr>
      </w:pPr>
      <w:r w:rsidRPr="009B7A8F">
        <w:rPr>
          <w:rFonts w:ascii="Times New Roman" w:hAnsi="Times New Roman" w:cs="Times New Roman"/>
          <w:b/>
          <w:noProof/>
          <w:sz w:val="24"/>
          <w:szCs w:val="24"/>
        </w:rPr>
        <w:lastRenderedPageBreak/>
        <w:t>Анотація</w:t>
      </w:r>
    </w:p>
    <w:p w14:paraId="48F4393E" w14:textId="3D11421C" w:rsidR="009B7A8F" w:rsidRDefault="009B7A8F" w:rsidP="009B7A8F">
      <w:pPr>
        <w:shd w:val="clear" w:color="auto" w:fill="FFFFFF"/>
        <w:spacing w:after="0" w:line="240" w:lineRule="auto"/>
        <w:ind w:firstLine="709"/>
        <w:jc w:val="both"/>
        <w:rPr>
          <w:rFonts w:ascii="Times New Roman" w:hAnsi="Times New Roman" w:cs="Times New Roman"/>
          <w:sz w:val="24"/>
          <w:szCs w:val="24"/>
          <w:lang w:eastAsia="uk-UA"/>
        </w:rPr>
      </w:pPr>
      <w:r w:rsidRPr="009B7A8F">
        <w:rPr>
          <w:rFonts w:ascii="Times New Roman" w:hAnsi="Times New Roman" w:cs="Times New Roman"/>
          <w:sz w:val="24"/>
          <w:szCs w:val="24"/>
          <w:lang w:eastAsia="uk-UA"/>
        </w:rPr>
        <w:t>Робоча програма містить витяг з робочого навчального плану, мету вивчення, компетентності, які має опанувати здобувач, програмні результати навчання, дані щодо викладачів, зміст курсу, тематику практичних занять, вимоги до виконання індивідуального завдання, шкалу оцінювання знань, вмінь та навичок здобувача, роз’яснення усіх аспектів організації освітнього процесу щодо засвоєння освітньої компоненти, список навчально-методичного забезпечення, джерел та літератури для підготовки до практичних занять та виконання індивідуальних завдань. Електронне навчально-методичне забезпечення дисципліни розміщено на Освітньому сайті КНУБА (https://org2.knuba.edu.ua/course/view.php?id=3143). Також програма містить основні положення щодо політики академічної доброчесності та політики відвідування аудиторних занять.</w:t>
      </w:r>
    </w:p>
    <w:p w14:paraId="5A2205A3" w14:textId="77777777" w:rsidR="00C939FB" w:rsidRPr="009B7A8F" w:rsidRDefault="00C939FB" w:rsidP="009B7A8F">
      <w:pPr>
        <w:shd w:val="clear" w:color="auto" w:fill="FFFFFF"/>
        <w:spacing w:after="0" w:line="240" w:lineRule="auto"/>
        <w:ind w:firstLine="709"/>
        <w:jc w:val="both"/>
        <w:rPr>
          <w:rFonts w:ascii="Times New Roman" w:hAnsi="Times New Roman" w:cs="Times New Roman"/>
          <w:sz w:val="24"/>
          <w:szCs w:val="24"/>
          <w:lang w:eastAsia="uk-UA"/>
        </w:rPr>
      </w:pPr>
    </w:p>
    <w:p w14:paraId="54B8655D" w14:textId="3EBF6EA6" w:rsidR="00A55CA4" w:rsidRPr="009B7A8F" w:rsidRDefault="00A45627" w:rsidP="00C939FB">
      <w:pPr>
        <w:spacing w:after="0" w:line="240" w:lineRule="auto"/>
        <w:jc w:val="center"/>
        <w:rPr>
          <w:rFonts w:ascii="Times New Roman" w:hAnsi="Times New Roman" w:cs="Times New Roman"/>
          <w:b/>
          <w:noProof/>
          <w:sz w:val="24"/>
          <w:szCs w:val="24"/>
        </w:rPr>
      </w:pPr>
      <w:r w:rsidRPr="009B7A8F">
        <w:rPr>
          <w:rFonts w:ascii="Times New Roman" w:hAnsi="Times New Roman" w:cs="Times New Roman"/>
          <w:b/>
          <w:noProof/>
          <w:sz w:val="24"/>
          <w:szCs w:val="24"/>
          <w:lang w:val="ru-RU"/>
        </w:rPr>
        <w:t>Мета та завдання освітньої компоненти</w:t>
      </w:r>
    </w:p>
    <w:p w14:paraId="41158497" w14:textId="77777777" w:rsidR="00A55CA4" w:rsidRPr="009B7A8F" w:rsidRDefault="00A55CA4" w:rsidP="009B7A8F">
      <w:pPr>
        <w:spacing w:after="0" w:line="240" w:lineRule="auto"/>
        <w:ind w:firstLine="709"/>
        <w:rPr>
          <w:rFonts w:ascii="Times New Roman" w:hAnsi="Times New Roman" w:cs="Times New Roman"/>
          <w:noProof/>
          <w:sz w:val="24"/>
          <w:szCs w:val="24"/>
        </w:rPr>
      </w:pPr>
    </w:p>
    <w:p w14:paraId="02CADBC6" w14:textId="03951B9E" w:rsidR="00A45627" w:rsidRPr="00C939FB" w:rsidRDefault="00A45627" w:rsidP="009B7A8F">
      <w:pPr>
        <w:pStyle w:val="aa"/>
        <w:spacing w:line="240" w:lineRule="auto"/>
        <w:ind w:firstLine="709"/>
        <w:jc w:val="both"/>
        <w:rPr>
          <w:b/>
          <w:sz w:val="24"/>
          <w:szCs w:val="24"/>
          <w:lang w:val="uk-UA"/>
        </w:rPr>
      </w:pPr>
      <w:r w:rsidRPr="009B7A8F">
        <w:rPr>
          <w:sz w:val="24"/>
          <w:szCs w:val="24"/>
          <w:u w:val="single"/>
          <w:lang w:val="uk-UA"/>
        </w:rPr>
        <w:t>Мета дисципліни</w:t>
      </w:r>
      <w:r w:rsidR="00C939FB">
        <w:rPr>
          <w:sz w:val="24"/>
          <w:szCs w:val="24"/>
          <w:lang w:val="uk-UA"/>
        </w:rPr>
        <w:t xml:space="preserve"> полягає у набутті студентами знань та навичок, </w:t>
      </w:r>
      <w:proofErr w:type="spellStart"/>
      <w:r w:rsidR="00C939FB">
        <w:rPr>
          <w:sz w:val="24"/>
          <w:szCs w:val="24"/>
          <w:lang w:val="uk-UA"/>
        </w:rPr>
        <w:t>пов</w:t>
      </w:r>
      <w:proofErr w:type="spellEnd"/>
      <w:r w:rsidR="00C939FB" w:rsidRPr="00C939FB">
        <w:rPr>
          <w:sz w:val="24"/>
          <w:szCs w:val="24"/>
          <w:lang w:val="ru-RU"/>
        </w:rPr>
        <w:t>’</w:t>
      </w:r>
      <w:proofErr w:type="spellStart"/>
      <w:r w:rsidR="00C939FB">
        <w:rPr>
          <w:sz w:val="24"/>
          <w:szCs w:val="24"/>
          <w:lang w:val="uk-UA"/>
        </w:rPr>
        <w:t>язаних</w:t>
      </w:r>
      <w:proofErr w:type="spellEnd"/>
      <w:r w:rsidR="00C939FB">
        <w:rPr>
          <w:sz w:val="24"/>
          <w:szCs w:val="24"/>
          <w:lang w:val="uk-UA"/>
        </w:rPr>
        <w:t xml:space="preserve"> з управлінням процесом просторового планування суспільства, в </w:t>
      </w:r>
      <w:proofErr w:type="spellStart"/>
      <w:r w:rsidR="00C939FB">
        <w:rPr>
          <w:sz w:val="24"/>
          <w:szCs w:val="24"/>
          <w:lang w:val="uk-UA"/>
        </w:rPr>
        <w:t>т.ч</w:t>
      </w:r>
      <w:proofErr w:type="spellEnd"/>
      <w:r w:rsidR="00C939FB">
        <w:rPr>
          <w:sz w:val="24"/>
          <w:szCs w:val="24"/>
          <w:lang w:val="uk-UA"/>
        </w:rPr>
        <w:t>. міським та регіональним управлінням.</w:t>
      </w:r>
    </w:p>
    <w:p w14:paraId="3B5DDB60" w14:textId="77777777" w:rsidR="00A45627" w:rsidRPr="009B7A8F" w:rsidRDefault="00A45627" w:rsidP="009B7A8F">
      <w:pPr>
        <w:pStyle w:val="aa"/>
        <w:spacing w:line="240" w:lineRule="auto"/>
        <w:ind w:firstLine="709"/>
        <w:jc w:val="both"/>
        <w:rPr>
          <w:b/>
          <w:sz w:val="24"/>
          <w:szCs w:val="24"/>
          <w:lang w:val="uk-UA"/>
        </w:rPr>
      </w:pPr>
    </w:p>
    <w:p w14:paraId="3B406A7D" w14:textId="77777777" w:rsidR="00A45627" w:rsidRPr="009B7A8F" w:rsidRDefault="00A45627" w:rsidP="00C939FB">
      <w:pPr>
        <w:spacing w:after="0" w:line="240" w:lineRule="auto"/>
        <w:jc w:val="center"/>
        <w:rPr>
          <w:rFonts w:ascii="Times New Roman" w:hAnsi="Times New Roman" w:cs="Times New Roman"/>
          <w:b/>
          <w:sz w:val="24"/>
          <w:szCs w:val="24"/>
        </w:rPr>
      </w:pPr>
      <w:r w:rsidRPr="009B7A8F">
        <w:rPr>
          <w:rFonts w:ascii="Times New Roman" w:hAnsi="Times New Roman" w:cs="Times New Roman"/>
          <w:b/>
          <w:sz w:val="24"/>
          <w:szCs w:val="24"/>
        </w:rPr>
        <w:t>Компетентності здобувачів освітньої програми, що формуються в результаті засвоєння освітньої компоненти</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1"/>
        <w:gridCol w:w="113"/>
        <w:gridCol w:w="8214"/>
      </w:tblGrid>
      <w:tr w:rsidR="00A45627" w:rsidRPr="009B7A8F" w14:paraId="2406F23E" w14:textId="77777777" w:rsidTr="00CC202F">
        <w:tc>
          <w:tcPr>
            <w:tcW w:w="1171" w:type="dxa"/>
            <w:shd w:val="clear" w:color="auto" w:fill="auto"/>
          </w:tcPr>
          <w:p w14:paraId="31420977" w14:textId="77777777" w:rsidR="00A45627" w:rsidRPr="009B7A8F" w:rsidRDefault="00A45627" w:rsidP="00C939FB">
            <w:pPr>
              <w:spacing w:after="0" w:line="240" w:lineRule="auto"/>
              <w:jc w:val="center"/>
              <w:rPr>
                <w:rFonts w:ascii="Times New Roman" w:hAnsi="Times New Roman" w:cs="Times New Roman"/>
                <w:b/>
                <w:sz w:val="24"/>
                <w:szCs w:val="24"/>
              </w:rPr>
            </w:pPr>
            <w:r w:rsidRPr="009B7A8F">
              <w:rPr>
                <w:rFonts w:ascii="Times New Roman" w:hAnsi="Times New Roman" w:cs="Times New Roman"/>
                <w:b/>
                <w:sz w:val="24"/>
                <w:szCs w:val="24"/>
              </w:rPr>
              <w:t>Код</w:t>
            </w:r>
          </w:p>
        </w:tc>
        <w:tc>
          <w:tcPr>
            <w:tcW w:w="8327" w:type="dxa"/>
            <w:gridSpan w:val="2"/>
          </w:tcPr>
          <w:p w14:paraId="4D71DBB8" w14:textId="77777777" w:rsidR="00A45627" w:rsidRPr="009B7A8F" w:rsidRDefault="00A45627" w:rsidP="00C939FB">
            <w:pPr>
              <w:spacing w:after="0" w:line="240" w:lineRule="auto"/>
              <w:jc w:val="center"/>
              <w:rPr>
                <w:rFonts w:ascii="Times New Roman" w:eastAsia="Georgia" w:hAnsi="Times New Roman" w:cs="Times New Roman"/>
                <w:b/>
                <w:sz w:val="24"/>
                <w:szCs w:val="24"/>
              </w:rPr>
            </w:pPr>
            <w:r w:rsidRPr="009B7A8F">
              <w:rPr>
                <w:rFonts w:ascii="Times New Roman" w:eastAsia="Georgia" w:hAnsi="Times New Roman" w:cs="Times New Roman"/>
                <w:b/>
                <w:sz w:val="24"/>
                <w:szCs w:val="24"/>
              </w:rPr>
              <w:t>Зміст компетентності</w:t>
            </w:r>
          </w:p>
        </w:tc>
      </w:tr>
      <w:tr w:rsidR="00A45627" w:rsidRPr="009B7A8F" w14:paraId="33093E0E" w14:textId="77777777" w:rsidTr="00CC202F">
        <w:tc>
          <w:tcPr>
            <w:tcW w:w="9498" w:type="dxa"/>
            <w:gridSpan w:val="3"/>
            <w:shd w:val="clear" w:color="auto" w:fill="auto"/>
          </w:tcPr>
          <w:p w14:paraId="39880A8B" w14:textId="77777777" w:rsidR="00A45627" w:rsidRPr="009B7A8F" w:rsidRDefault="00A45627" w:rsidP="00C939FB">
            <w:pPr>
              <w:spacing w:after="0" w:line="240" w:lineRule="auto"/>
              <w:jc w:val="center"/>
              <w:rPr>
                <w:rFonts w:ascii="Times New Roman" w:eastAsia="Georgia" w:hAnsi="Times New Roman" w:cs="Times New Roman"/>
                <w:sz w:val="24"/>
                <w:szCs w:val="24"/>
              </w:rPr>
            </w:pPr>
            <w:r w:rsidRPr="009B7A8F">
              <w:rPr>
                <w:rFonts w:ascii="Times New Roman" w:hAnsi="Times New Roman" w:cs="Times New Roman"/>
                <w:b/>
                <w:sz w:val="24"/>
                <w:szCs w:val="24"/>
              </w:rPr>
              <w:t>Інтегральна компетентність</w:t>
            </w:r>
          </w:p>
        </w:tc>
      </w:tr>
      <w:tr w:rsidR="00A45627" w:rsidRPr="009B7A8F" w14:paraId="36448BCE" w14:textId="77777777" w:rsidTr="00CC202F">
        <w:tc>
          <w:tcPr>
            <w:tcW w:w="1171" w:type="dxa"/>
            <w:shd w:val="clear" w:color="auto" w:fill="auto"/>
          </w:tcPr>
          <w:p w14:paraId="049E6479" w14:textId="77777777" w:rsidR="00A45627" w:rsidRPr="009B7A8F" w:rsidRDefault="00A45627" w:rsidP="00C939FB">
            <w:pPr>
              <w:spacing w:after="0" w:line="240" w:lineRule="auto"/>
              <w:jc w:val="center"/>
              <w:rPr>
                <w:rFonts w:ascii="Times New Roman" w:hAnsi="Times New Roman" w:cs="Times New Roman"/>
                <w:b/>
                <w:sz w:val="24"/>
                <w:szCs w:val="24"/>
              </w:rPr>
            </w:pPr>
            <w:r w:rsidRPr="009B7A8F">
              <w:rPr>
                <w:rFonts w:ascii="Times New Roman" w:hAnsi="Times New Roman" w:cs="Times New Roman"/>
                <w:b/>
                <w:sz w:val="24"/>
                <w:szCs w:val="24"/>
              </w:rPr>
              <w:t>ІК</w:t>
            </w:r>
          </w:p>
        </w:tc>
        <w:tc>
          <w:tcPr>
            <w:tcW w:w="8327" w:type="dxa"/>
            <w:gridSpan w:val="2"/>
          </w:tcPr>
          <w:p w14:paraId="4B813113" w14:textId="620D622E" w:rsidR="00A45627" w:rsidRPr="009B7A8F" w:rsidRDefault="00A45627" w:rsidP="00C939FB">
            <w:pPr>
              <w:spacing w:after="0" w:line="240" w:lineRule="auto"/>
              <w:jc w:val="both"/>
              <w:rPr>
                <w:rFonts w:ascii="Times New Roman" w:hAnsi="Times New Roman" w:cs="Times New Roman"/>
                <w:sz w:val="24"/>
                <w:szCs w:val="24"/>
                <w:lang w:val="en-US"/>
              </w:rPr>
            </w:pPr>
            <w:r w:rsidRPr="009B7A8F">
              <w:rPr>
                <w:rFonts w:ascii="Times New Roman" w:hAnsi="Times New Roman" w:cs="Times New Roman"/>
                <w:sz w:val="24"/>
                <w:szCs w:val="24"/>
              </w:rPr>
              <w:t>……………………………………….</w:t>
            </w:r>
          </w:p>
        </w:tc>
      </w:tr>
      <w:tr w:rsidR="00A45627" w:rsidRPr="009B7A8F" w14:paraId="01C0F364" w14:textId="77777777" w:rsidTr="00CC202F">
        <w:tc>
          <w:tcPr>
            <w:tcW w:w="9498" w:type="dxa"/>
            <w:gridSpan w:val="3"/>
            <w:shd w:val="clear" w:color="auto" w:fill="auto"/>
          </w:tcPr>
          <w:p w14:paraId="5FE57B88" w14:textId="77777777" w:rsidR="00A45627" w:rsidRPr="009B7A8F" w:rsidRDefault="00A45627" w:rsidP="00C939FB">
            <w:pPr>
              <w:spacing w:after="0" w:line="240" w:lineRule="auto"/>
              <w:jc w:val="center"/>
              <w:rPr>
                <w:rFonts w:ascii="Times New Roman" w:hAnsi="Times New Roman" w:cs="Times New Roman"/>
                <w:b/>
                <w:sz w:val="24"/>
                <w:szCs w:val="24"/>
              </w:rPr>
            </w:pPr>
            <w:r w:rsidRPr="009B7A8F">
              <w:rPr>
                <w:rFonts w:ascii="Times New Roman" w:hAnsi="Times New Roman" w:cs="Times New Roman"/>
                <w:b/>
                <w:sz w:val="24"/>
                <w:szCs w:val="24"/>
              </w:rPr>
              <w:t>Загальні компетентності</w:t>
            </w:r>
          </w:p>
        </w:tc>
      </w:tr>
      <w:tr w:rsidR="00A45627" w:rsidRPr="009B7A8F" w14:paraId="2E3E5693" w14:textId="77777777" w:rsidTr="00CC202F">
        <w:tc>
          <w:tcPr>
            <w:tcW w:w="1284" w:type="dxa"/>
            <w:gridSpan w:val="2"/>
            <w:shd w:val="clear" w:color="auto" w:fill="auto"/>
          </w:tcPr>
          <w:p w14:paraId="6245F4C7" w14:textId="77777777" w:rsidR="00A45627" w:rsidRPr="009B7A8F" w:rsidRDefault="00A45627" w:rsidP="00C939FB">
            <w:pPr>
              <w:spacing w:after="0" w:line="240" w:lineRule="auto"/>
              <w:jc w:val="center"/>
              <w:rPr>
                <w:rFonts w:ascii="Times New Roman" w:hAnsi="Times New Roman" w:cs="Times New Roman"/>
                <w:b/>
                <w:sz w:val="24"/>
                <w:szCs w:val="24"/>
              </w:rPr>
            </w:pPr>
            <w:r w:rsidRPr="009B7A8F">
              <w:rPr>
                <w:rFonts w:ascii="Times New Roman" w:hAnsi="Times New Roman" w:cs="Times New Roman"/>
                <w:b/>
                <w:sz w:val="24"/>
                <w:szCs w:val="24"/>
              </w:rPr>
              <w:t>…….</w:t>
            </w:r>
          </w:p>
        </w:tc>
        <w:tc>
          <w:tcPr>
            <w:tcW w:w="8214" w:type="dxa"/>
            <w:vAlign w:val="center"/>
          </w:tcPr>
          <w:p w14:paraId="30CC7201" w14:textId="77777777" w:rsidR="00A45627" w:rsidRPr="009B7A8F" w:rsidRDefault="00A45627" w:rsidP="00C939FB">
            <w:pPr>
              <w:pBdr>
                <w:top w:val="nil"/>
                <w:left w:val="nil"/>
                <w:bottom w:val="nil"/>
                <w:right w:val="nil"/>
                <w:between w:val="nil"/>
              </w:pBdr>
              <w:spacing w:after="0" w:line="240" w:lineRule="auto"/>
              <w:ind w:left="3"/>
              <w:jc w:val="both"/>
              <w:rPr>
                <w:rFonts w:ascii="Times New Roman" w:hAnsi="Times New Roman" w:cs="Times New Roman"/>
                <w:b/>
                <w:sz w:val="24"/>
                <w:szCs w:val="24"/>
              </w:rPr>
            </w:pPr>
            <w:r w:rsidRPr="009B7A8F">
              <w:rPr>
                <w:rFonts w:ascii="Times New Roman" w:hAnsi="Times New Roman" w:cs="Times New Roman"/>
                <w:color w:val="000000"/>
                <w:sz w:val="24"/>
                <w:szCs w:val="24"/>
              </w:rPr>
              <w:t>…………………………………………</w:t>
            </w:r>
          </w:p>
        </w:tc>
      </w:tr>
      <w:tr w:rsidR="00A45627" w:rsidRPr="009B7A8F" w14:paraId="62F6B773" w14:textId="77777777" w:rsidTr="00CC202F">
        <w:tc>
          <w:tcPr>
            <w:tcW w:w="9498" w:type="dxa"/>
            <w:gridSpan w:val="3"/>
            <w:shd w:val="clear" w:color="auto" w:fill="auto"/>
          </w:tcPr>
          <w:p w14:paraId="7EB438DF" w14:textId="48ABBE89" w:rsidR="00A45627" w:rsidRPr="009B7A8F" w:rsidRDefault="00A45627" w:rsidP="00C939FB">
            <w:pPr>
              <w:spacing w:after="0" w:line="240" w:lineRule="auto"/>
              <w:jc w:val="center"/>
              <w:rPr>
                <w:rFonts w:ascii="Times New Roman" w:hAnsi="Times New Roman" w:cs="Times New Roman"/>
                <w:b/>
                <w:sz w:val="24"/>
                <w:szCs w:val="24"/>
              </w:rPr>
            </w:pPr>
            <w:r w:rsidRPr="009B7A8F">
              <w:rPr>
                <w:rFonts w:ascii="Times New Roman" w:hAnsi="Times New Roman" w:cs="Times New Roman"/>
                <w:b/>
                <w:sz w:val="24"/>
                <w:szCs w:val="24"/>
              </w:rPr>
              <w:t>Фахові компетентності</w:t>
            </w:r>
          </w:p>
        </w:tc>
      </w:tr>
      <w:tr w:rsidR="00A45627" w:rsidRPr="009B7A8F" w14:paraId="5E96A79F" w14:textId="77777777" w:rsidTr="00CC202F">
        <w:tc>
          <w:tcPr>
            <w:tcW w:w="1171" w:type="dxa"/>
            <w:shd w:val="clear" w:color="auto" w:fill="auto"/>
          </w:tcPr>
          <w:p w14:paraId="2DE89B1C" w14:textId="470722EC" w:rsidR="00A45627" w:rsidRPr="009B7A8F" w:rsidRDefault="00A45627" w:rsidP="00C939FB">
            <w:pPr>
              <w:spacing w:after="0" w:line="240" w:lineRule="auto"/>
              <w:jc w:val="center"/>
              <w:rPr>
                <w:rFonts w:ascii="Times New Roman" w:hAnsi="Times New Roman" w:cs="Times New Roman"/>
                <w:b/>
                <w:sz w:val="24"/>
                <w:szCs w:val="24"/>
              </w:rPr>
            </w:pPr>
            <w:r w:rsidRPr="009B7A8F">
              <w:rPr>
                <w:rFonts w:ascii="Times New Roman" w:hAnsi="Times New Roman" w:cs="Times New Roman"/>
                <w:b/>
                <w:sz w:val="24"/>
                <w:szCs w:val="24"/>
              </w:rPr>
              <w:t>…….</w:t>
            </w:r>
          </w:p>
        </w:tc>
        <w:tc>
          <w:tcPr>
            <w:tcW w:w="8327" w:type="dxa"/>
            <w:gridSpan w:val="2"/>
            <w:vAlign w:val="center"/>
          </w:tcPr>
          <w:p w14:paraId="4F933CF7" w14:textId="26B947DE" w:rsidR="00A45627" w:rsidRPr="009B7A8F" w:rsidRDefault="00A45627" w:rsidP="00C939FB">
            <w:pPr>
              <w:pBdr>
                <w:top w:val="nil"/>
                <w:left w:val="nil"/>
                <w:bottom w:val="nil"/>
                <w:right w:val="nil"/>
                <w:between w:val="nil"/>
              </w:pBdr>
              <w:spacing w:after="0" w:line="240" w:lineRule="auto"/>
              <w:ind w:left="3"/>
              <w:jc w:val="both"/>
              <w:rPr>
                <w:rFonts w:ascii="Times New Roman" w:hAnsi="Times New Roman" w:cs="Times New Roman"/>
                <w:b/>
                <w:sz w:val="24"/>
                <w:szCs w:val="24"/>
              </w:rPr>
            </w:pPr>
            <w:r w:rsidRPr="009B7A8F">
              <w:rPr>
                <w:rFonts w:ascii="Times New Roman" w:hAnsi="Times New Roman" w:cs="Times New Roman"/>
                <w:color w:val="000000"/>
                <w:sz w:val="24"/>
                <w:szCs w:val="24"/>
              </w:rPr>
              <w:t>…………………………………………</w:t>
            </w:r>
          </w:p>
        </w:tc>
      </w:tr>
    </w:tbl>
    <w:p w14:paraId="7B863353" w14:textId="77777777" w:rsidR="00A45627" w:rsidRPr="009B7A8F" w:rsidRDefault="00A45627" w:rsidP="00C939FB">
      <w:pPr>
        <w:spacing w:after="0" w:line="240" w:lineRule="auto"/>
        <w:rPr>
          <w:rFonts w:ascii="Times New Roman" w:hAnsi="Times New Roman" w:cs="Times New Roman"/>
          <w:sz w:val="24"/>
          <w:szCs w:val="24"/>
        </w:rPr>
      </w:pPr>
    </w:p>
    <w:p w14:paraId="2A6ABD79" w14:textId="77777777" w:rsidR="00CC202F" w:rsidRPr="009B7A8F" w:rsidRDefault="00CC202F" w:rsidP="00C939FB">
      <w:pPr>
        <w:spacing w:after="0" w:line="240" w:lineRule="auto"/>
        <w:jc w:val="center"/>
        <w:rPr>
          <w:rFonts w:ascii="Times New Roman" w:hAnsi="Times New Roman" w:cs="Times New Roman"/>
          <w:b/>
          <w:sz w:val="24"/>
          <w:szCs w:val="24"/>
        </w:rPr>
      </w:pPr>
      <w:r w:rsidRPr="009B7A8F">
        <w:rPr>
          <w:rFonts w:ascii="Times New Roman" w:hAnsi="Times New Roman" w:cs="Times New Roman"/>
          <w:b/>
          <w:sz w:val="24"/>
          <w:szCs w:val="24"/>
        </w:rPr>
        <w:t>Програмні результати здобувачів освітньої програми, що формуються в результаті засвоєння освітньої компоненти</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8364"/>
      </w:tblGrid>
      <w:tr w:rsidR="00CC202F" w:rsidRPr="009B7A8F" w14:paraId="55CD5674" w14:textId="77777777" w:rsidTr="007F35CD">
        <w:tc>
          <w:tcPr>
            <w:tcW w:w="1134" w:type="dxa"/>
            <w:shd w:val="clear" w:color="auto" w:fill="auto"/>
          </w:tcPr>
          <w:p w14:paraId="5BF3870C" w14:textId="77777777" w:rsidR="00CC202F" w:rsidRPr="009B7A8F" w:rsidRDefault="00CC202F" w:rsidP="00C939FB">
            <w:pPr>
              <w:spacing w:after="0" w:line="240" w:lineRule="auto"/>
              <w:jc w:val="center"/>
              <w:rPr>
                <w:rFonts w:ascii="Times New Roman" w:hAnsi="Times New Roman" w:cs="Times New Roman"/>
                <w:b/>
                <w:sz w:val="24"/>
                <w:szCs w:val="24"/>
              </w:rPr>
            </w:pPr>
            <w:r w:rsidRPr="009B7A8F">
              <w:rPr>
                <w:rFonts w:ascii="Times New Roman" w:hAnsi="Times New Roman" w:cs="Times New Roman"/>
                <w:b/>
                <w:sz w:val="24"/>
                <w:szCs w:val="24"/>
              </w:rPr>
              <w:t>Код</w:t>
            </w:r>
          </w:p>
        </w:tc>
        <w:tc>
          <w:tcPr>
            <w:tcW w:w="8364" w:type="dxa"/>
          </w:tcPr>
          <w:p w14:paraId="2890CB20" w14:textId="77777777" w:rsidR="00CC202F" w:rsidRPr="009B7A8F" w:rsidRDefault="00CC202F" w:rsidP="00C939FB">
            <w:pPr>
              <w:spacing w:after="0" w:line="240" w:lineRule="auto"/>
              <w:jc w:val="center"/>
              <w:rPr>
                <w:rFonts w:ascii="Times New Roman" w:eastAsia="Georgia" w:hAnsi="Times New Roman" w:cs="Times New Roman"/>
                <w:b/>
                <w:sz w:val="24"/>
                <w:szCs w:val="24"/>
              </w:rPr>
            </w:pPr>
            <w:r w:rsidRPr="009B7A8F">
              <w:rPr>
                <w:rFonts w:ascii="Times New Roman" w:eastAsia="Georgia" w:hAnsi="Times New Roman" w:cs="Times New Roman"/>
                <w:b/>
                <w:sz w:val="24"/>
                <w:szCs w:val="24"/>
              </w:rPr>
              <w:t>Програмні результати</w:t>
            </w:r>
          </w:p>
        </w:tc>
      </w:tr>
      <w:tr w:rsidR="00CC202F" w:rsidRPr="009B7A8F" w14:paraId="73039401" w14:textId="77777777" w:rsidTr="007F35CD">
        <w:tc>
          <w:tcPr>
            <w:tcW w:w="1134" w:type="dxa"/>
            <w:shd w:val="clear" w:color="auto" w:fill="auto"/>
          </w:tcPr>
          <w:p w14:paraId="417A7316" w14:textId="060D836A" w:rsidR="00CC202F" w:rsidRPr="009B7A8F" w:rsidRDefault="00CC202F" w:rsidP="00C939FB">
            <w:pPr>
              <w:spacing w:after="0" w:line="240" w:lineRule="auto"/>
              <w:jc w:val="center"/>
              <w:rPr>
                <w:rFonts w:ascii="Times New Roman" w:hAnsi="Times New Roman" w:cs="Times New Roman"/>
                <w:b/>
                <w:sz w:val="24"/>
                <w:szCs w:val="24"/>
              </w:rPr>
            </w:pPr>
            <w:r w:rsidRPr="009B7A8F">
              <w:rPr>
                <w:rFonts w:ascii="Times New Roman" w:hAnsi="Times New Roman" w:cs="Times New Roman"/>
                <w:b/>
                <w:sz w:val="24"/>
                <w:szCs w:val="24"/>
              </w:rPr>
              <w:t>……</w:t>
            </w:r>
          </w:p>
        </w:tc>
        <w:tc>
          <w:tcPr>
            <w:tcW w:w="8364" w:type="dxa"/>
          </w:tcPr>
          <w:p w14:paraId="119DEFC2" w14:textId="2E8226A3" w:rsidR="00CC202F" w:rsidRPr="009B7A8F" w:rsidRDefault="00CC202F" w:rsidP="00C939FB">
            <w:pPr>
              <w:spacing w:after="0" w:line="240" w:lineRule="auto"/>
              <w:jc w:val="both"/>
              <w:rPr>
                <w:rFonts w:ascii="Times New Roman" w:eastAsia="Georgia" w:hAnsi="Times New Roman" w:cs="Times New Roman"/>
                <w:b/>
                <w:sz w:val="24"/>
                <w:szCs w:val="24"/>
              </w:rPr>
            </w:pPr>
            <w:r w:rsidRPr="009B7A8F">
              <w:rPr>
                <w:rFonts w:ascii="Times New Roman" w:hAnsi="Times New Roman" w:cs="Times New Roman"/>
                <w:color w:val="000000"/>
                <w:sz w:val="24"/>
                <w:szCs w:val="24"/>
              </w:rPr>
              <w:t>……………………………………….</w:t>
            </w:r>
          </w:p>
        </w:tc>
      </w:tr>
    </w:tbl>
    <w:p w14:paraId="200547DE" w14:textId="1E2485B0" w:rsidR="00CC202F" w:rsidRPr="009B7A8F" w:rsidRDefault="00CC202F" w:rsidP="009B7A8F">
      <w:pPr>
        <w:tabs>
          <w:tab w:val="left" w:pos="-180"/>
        </w:tabs>
        <w:spacing w:after="0" w:line="240" w:lineRule="auto"/>
        <w:ind w:firstLine="709"/>
        <w:jc w:val="center"/>
        <w:rPr>
          <w:rFonts w:ascii="Times New Roman" w:hAnsi="Times New Roman" w:cs="Times New Roman"/>
          <w:b/>
          <w:sz w:val="24"/>
          <w:szCs w:val="24"/>
        </w:rPr>
      </w:pPr>
    </w:p>
    <w:p w14:paraId="20E1497A" w14:textId="4728DD60" w:rsidR="00CC202F" w:rsidRPr="009B7A8F" w:rsidRDefault="00C939FB" w:rsidP="00C939FB">
      <w:pPr>
        <w:tabs>
          <w:tab w:val="left" w:pos="-180"/>
        </w:tabs>
        <w:spacing w:after="0" w:line="240" w:lineRule="auto"/>
        <w:jc w:val="center"/>
        <w:rPr>
          <w:rFonts w:ascii="Times New Roman" w:hAnsi="Times New Roman" w:cs="Times New Roman"/>
          <w:b/>
          <w:sz w:val="24"/>
          <w:szCs w:val="24"/>
        </w:rPr>
      </w:pPr>
      <w:r w:rsidRPr="009B7A8F">
        <w:rPr>
          <w:rFonts w:ascii="Times New Roman" w:hAnsi="Times New Roman" w:cs="Times New Roman"/>
          <w:b/>
          <w:sz w:val="24"/>
          <w:szCs w:val="24"/>
        </w:rPr>
        <w:t>ПРОГРАМА ДИСЦИПЛІНИ</w:t>
      </w:r>
    </w:p>
    <w:p w14:paraId="7DCC8331" w14:textId="77777777" w:rsidR="00CC202F" w:rsidRPr="009B7A8F" w:rsidRDefault="00CC202F" w:rsidP="009B7A8F">
      <w:pPr>
        <w:tabs>
          <w:tab w:val="left" w:pos="284"/>
          <w:tab w:val="left" w:pos="567"/>
        </w:tabs>
        <w:spacing w:after="0" w:line="240" w:lineRule="auto"/>
        <w:ind w:firstLine="709"/>
        <w:jc w:val="center"/>
        <w:rPr>
          <w:rFonts w:ascii="Times New Roman" w:hAnsi="Times New Roman" w:cs="Times New Roman"/>
          <w:b/>
          <w:sz w:val="24"/>
          <w:szCs w:val="24"/>
        </w:rPr>
      </w:pPr>
    </w:p>
    <w:p w14:paraId="4A92B0EE" w14:textId="65C01E0A" w:rsidR="004A12A2" w:rsidRPr="009B7A8F" w:rsidRDefault="004A12A2" w:rsidP="00C939FB">
      <w:pPr>
        <w:spacing w:after="0" w:line="240" w:lineRule="auto"/>
        <w:jc w:val="center"/>
        <w:rPr>
          <w:rFonts w:ascii="Times New Roman" w:hAnsi="Times New Roman" w:cs="Times New Roman"/>
          <w:b/>
          <w:sz w:val="24"/>
          <w:szCs w:val="24"/>
        </w:rPr>
      </w:pPr>
      <w:bookmarkStart w:id="0" w:name="_Hlk117983550"/>
      <w:r w:rsidRPr="009B7A8F">
        <w:rPr>
          <w:rFonts w:ascii="Times New Roman" w:hAnsi="Times New Roman" w:cs="Times New Roman"/>
          <w:b/>
          <w:sz w:val="24"/>
          <w:szCs w:val="24"/>
        </w:rPr>
        <w:t xml:space="preserve">Змістовий модуль 1. ТЕОРЕТИЧНІ ЗАСАДИ ДОСЛІДЖЕННЯ </w:t>
      </w:r>
      <w:r w:rsidR="00C805E0">
        <w:rPr>
          <w:rFonts w:ascii="Times New Roman" w:hAnsi="Times New Roman" w:cs="Times New Roman"/>
          <w:b/>
          <w:sz w:val="24"/>
          <w:szCs w:val="24"/>
        </w:rPr>
        <w:t xml:space="preserve">МІСЬКОГО ТА </w:t>
      </w:r>
      <w:r w:rsidRPr="009B7A8F">
        <w:rPr>
          <w:rFonts w:ascii="Times New Roman" w:hAnsi="Times New Roman" w:cs="Times New Roman"/>
          <w:b/>
          <w:sz w:val="24"/>
          <w:szCs w:val="24"/>
        </w:rPr>
        <w:t>РЕГІОНАЛЬНОГО УПРАВЛІННЯ</w:t>
      </w:r>
    </w:p>
    <w:p w14:paraId="789A88D4" w14:textId="77777777" w:rsidR="004A12A2" w:rsidRPr="009B7A8F" w:rsidRDefault="004A12A2" w:rsidP="009B7A8F">
      <w:pPr>
        <w:spacing w:after="0" w:line="240" w:lineRule="auto"/>
        <w:ind w:firstLine="709"/>
        <w:jc w:val="both"/>
        <w:rPr>
          <w:rFonts w:ascii="Times New Roman" w:hAnsi="Times New Roman" w:cs="Times New Roman"/>
          <w:sz w:val="24"/>
          <w:szCs w:val="24"/>
        </w:rPr>
      </w:pPr>
    </w:p>
    <w:p w14:paraId="5B801C35" w14:textId="77777777" w:rsidR="004A12A2" w:rsidRPr="009B7A8F" w:rsidRDefault="004A12A2" w:rsidP="009B7A8F">
      <w:pPr>
        <w:spacing w:after="0" w:line="240" w:lineRule="auto"/>
        <w:ind w:firstLine="709"/>
        <w:jc w:val="both"/>
        <w:rPr>
          <w:rFonts w:ascii="Times New Roman" w:hAnsi="Times New Roman" w:cs="Times New Roman"/>
          <w:b/>
          <w:sz w:val="24"/>
          <w:szCs w:val="24"/>
          <w:lang w:val="ru-RU"/>
        </w:rPr>
      </w:pPr>
      <w:r w:rsidRPr="009B7A8F">
        <w:rPr>
          <w:rFonts w:ascii="Times New Roman" w:hAnsi="Times New Roman" w:cs="Times New Roman"/>
          <w:b/>
          <w:sz w:val="24"/>
          <w:szCs w:val="24"/>
        </w:rPr>
        <w:t xml:space="preserve">Лекція 1. </w:t>
      </w:r>
      <w:proofErr w:type="spellStart"/>
      <w:r w:rsidRPr="009B7A8F">
        <w:rPr>
          <w:rFonts w:ascii="Times New Roman" w:hAnsi="Times New Roman" w:cs="Times New Roman"/>
          <w:b/>
          <w:sz w:val="24"/>
          <w:szCs w:val="24"/>
          <w:lang w:val="ru-RU"/>
        </w:rPr>
        <w:t>Міське</w:t>
      </w:r>
      <w:proofErr w:type="spellEnd"/>
      <w:r w:rsidRPr="009B7A8F">
        <w:rPr>
          <w:rFonts w:ascii="Times New Roman" w:hAnsi="Times New Roman" w:cs="Times New Roman"/>
          <w:b/>
          <w:sz w:val="24"/>
          <w:szCs w:val="24"/>
          <w:lang w:val="ru-RU"/>
        </w:rPr>
        <w:t xml:space="preserve"> та </w:t>
      </w:r>
      <w:proofErr w:type="spellStart"/>
      <w:r w:rsidRPr="009B7A8F">
        <w:rPr>
          <w:rFonts w:ascii="Times New Roman" w:hAnsi="Times New Roman" w:cs="Times New Roman"/>
          <w:b/>
          <w:sz w:val="24"/>
          <w:szCs w:val="24"/>
          <w:lang w:val="ru-RU"/>
        </w:rPr>
        <w:t>регіональне</w:t>
      </w:r>
      <w:proofErr w:type="spellEnd"/>
      <w:r w:rsidRPr="009B7A8F">
        <w:rPr>
          <w:rFonts w:ascii="Times New Roman" w:hAnsi="Times New Roman" w:cs="Times New Roman"/>
          <w:b/>
          <w:sz w:val="24"/>
          <w:szCs w:val="24"/>
          <w:lang w:val="ru-RU"/>
        </w:rPr>
        <w:t xml:space="preserve"> </w:t>
      </w:r>
      <w:proofErr w:type="spellStart"/>
      <w:r w:rsidRPr="009B7A8F">
        <w:rPr>
          <w:rFonts w:ascii="Times New Roman" w:hAnsi="Times New Roman" w:cs="Times New Roman"/>
          <w:b/>
          <w:sz w:val="24"/>
          <w:szCs w:val="24"/>
          <w:lang w:val="ru-RU"/>
        </w:rPr>
        <w:t>управління</w:t>
      </w:r>
      <w:proofErr w:type="spellEnd"/>
      <w:r w:rsidRPr="009B7A8F">
        <w:rPr>
          <w:rFonts w:ascii="Times New Roman" w:hAnsi="Times New Roman" w:cs="Times New Roman"/>
          <w:b/>
          <w:sz w:val="24"/>
          <w:szCs w:val="24"/>
          <w:lang w:val="ru-RU"/>
        </w:rPr>
        <w:t xml:space="preserve"> як наука та </w:t>
      </w:r>
      <w:proofErr w:type="spellStart"/>
      <w:r w:rsidRPr="009B7A8F">
        <w:rPr>
          <w:rFonts w:ascii="Times New Roman" w:hAnsi="Times New Roman" w:cs="Times New Roman"/>
          <w:b/>
          <w:sz w:val="24"/>
          <w:szCs w:val="24"/>
          <w:lang w:val="ru-RU"/>
        </w:rPr>
        <w:t>навчальна</w:t>
      </w:r>
      <w:proofErr w:type="spellEnd"/>
      <w:r w:rsidRPr="009B7A8F">
        <w:rPr>
          <w:rFonts w:ascii="Times New Roman" w:hAnsi="Times New Roman" w:cs="Times New Roman"/>
          <w:b/>
          <w:sz w:val="24"/>
          <w:szCs w:val="24"/>
          <w:lang w:val="ru-RU"/>
        </w:rPr>
        <w:t xml:space="preserve"> </w:t>
      </w:r>
      <w:proofErr w:type="spellStart"/>
      <w:r w:rsidRPr="009B7A8F">
        <w:rPr>
          <w:rFonts w:ascii="Times New Roman" w:hAnsi="Times New Roman" w:cs="Times New Roman"/>
          <w:b/>
          <w:sz w:val="24"/>
          <w:szCs w:val="24"/>
          <w:lang w:val="ru-RU"/>
        </w:rPr>
        <w:t>дисципліна</w:t>
      </w:r>
      <w:proofErr w:type="spellEnd"/>
      <w:r w:rsidRPr="009B7A8F">
        <w:rPr>
          <w:rFonts w:ascii="Times New Roman" w:hAnsi="Times New Roman" w:cs="Times New Roman"/>
          <w:b/>
          <w:sz w:val="24"/>
          <w:szCs w:val="24"/>
          <w:lang w:val="ru-RU"/>
        </w:rPr>
        <w:t>.</w:t>
      </w:r>
    </w:p>
    <w:p w14:paraId="5CC70C5F" w14:textId="77777777" w:rsidR="004A12A2" w:rsidRPr="009B7A8F" w:rsidRDefault="004A12A2" w:rsidP="009B7A8F">
      <w:pPr>
        <w:spacing w:after="0" w:line="240" w:lineRule="auto"/>
        <w:ind w:firstLine="709"/>
        <w:jc w:val="both"/>
        <w:rPr>
          <w:rFonts w:ascii="Times New Roman" w:hAnsi="Times New Roman" w:cs="Times New Roman"/>
          <w:sz w:val="24"/>
          <w:szCs w:val="24"/>
          <w:lang w:val="ru-RU"/>
        </w:rPr>
      </w:pPr>
      <w:proofErr w:type="spellStart"/>
      <w:r w:rsidRPr="009B7A8F">
        <w:rPr>
          <w:rFonts w:ascii="Times New Roman" w:hAnsi="Times New Roman" w:cs="Times New Roman"/>
          <w:sz w:val="24"/>
          <w:szCs w:val="24"/>
          <w:lang w:val="ru-RU"/>
        </w:rPr>
        <w:t>Просторовий</w:t>
      </w:r>
      <w:proofErr w:type="spellEnd"/>
      <w:r w:rsidRPr="009B7A8F">
        <w:rPr>
          <w:rFonts w:ascii="Times New Roman" w:hAnsi="Times New Roman" w:cs="Times New Roman"/>
          <w:sz w:val="24"/>
          <w:szCs w:val="24"/>
          <w:lang w:val="ru-RU"/>
        </w:rPr>
        <w:t xml:space="preserve"> поворот (</w:t>
      </w:r>
      <w:r w:rsidRPr="009B7A8F">
        <w:rPr>
          <w:rFonts w:ascii="Times New Roman" w:hAnsi="Times New Roman" w:cs="Times New Roman"/>
          <w:sz w:val="24"/>
          <w:szCs w:val="24"/>
          <w:lang w:val="en-US"/>
        </w:rPr>
        <w:t>spatial</w:t>
      </w:r>
      <w:r w:rsidRPr="009B7A8F">
        <w:rPr>
          <w:rFonts w:ascii="Times New Roman" w:hAnsi="Times New Roman" w:cs="Times New Roman"/>
          <w:sz w:val="24"/>
          <w:szCs w:val="24"/>
          <w:lang w:val="ru-RU"/>
        </w:rPr>
        <w:t xml:space="preserve"> </w:t>
      </w:r>
      <w:r w:rsidRPr="009B7A8F">
        <w:rPr>
          <w:rFonts w:ascii="Times New Roman" w:hAnsi="Times New Roman" w:cs="Times New Roman"/>
          <w:sz w:val="24"/>
          <w:szCs w:val="24"/>
          <w:lang w:val="en-US"/>
        </w:rPr>
        <w:t>turn</w:t>
      </w:r>
      <w:r w:rsidRPr="009B7A8F">
        <w:rPr>
          <w:rFonts w:ascii="Times New Roman" w:hAnsi="Times New Roman" w:cs="Times New Roman"/>
          <w:sz w:val="24"/>
          <w:szCs w:val="24"/>
        </w:rPr>
        <w:t>)</w:t>
      </w:r>
      <w:r w:rsidRPr="009B7A8F">
        <w:rPr>
          <w:rFonts w:ascii="Times New Roman" w:hAnsi="Times New Roman" w:cs="Times New Roman"/>
          <w:sz w:val="24"/>
          <w:szCs w:val="24"/>
          <w:lang w:val="ru-RU"/>
        </w:rPr>
        <w:t xml:space="preserve"> у </w:t>
      </w:r>
      <w:proofErr w:type="spellStart"/>
      <w:r w:rsidRPr="009B7A8F">
        <w:rPr>
          <w:rFonts w:ascii="Times New Roman" w:hAnsi="Times New Roman" w:cs="Times New Roman"/>
          <w:sz w:val="24"/>
          <w:szCs w:val="24"/>
          <w:lang w:val="ru-RU"/>
        </w:rPr>
        <w:t>соціальних</w:t>
      </w:r>
      <w:proofErr w:type="spellEnd"/>
      <w:r w:rsidRPr="009B7A8F">
        <w:rPr>
          <w:rFonts w:ascii="Times New Roman" w:hAnsi="Times New Roman" w:cs="Times New Roman"/>
          <w:sz w:val="24"/>
          <w:szCs w:val="24"/>
          <w:lang w:val="ru-RU"/>
        </w:rPr>
        <w:t xml:space="preserve"> науках. </w:t>
      </w:r>
      <w:proofErr w:type="spellStart"/>
      <w:r w:rsidRPr="009B7A8F">
        <w:rPr>
          <w:rFonts w:ascii="Times New Roman" w:hAnsi="Times New Roman" w:cs="Times New Roman"/>
          <w:sz w:val="24"/>
          <w:szCs w:val="24"/>
          <w:lang w:val="ru-RU"/>
        </w:rPr>
        <w:t>Основні</w:t>
      </w:r>
      <w:proofErr w:type="spellEnd"/>
      <w:r w:rsidRPr="009B7A8F">
        <w:rPr>
          <w:rFonts w:ascii="Times New Roman" w:hAnsi="Times New Roman" w:cs="Times New Roman"/>
          <w:sz w:val="24"/>
          <w:szCs w:val="24"/>
          <w:lang w:val="ru-RU"/>
        </w:rPr>
        <w:t xml:space="preserve"> </w:t>
      </w:r>
      <w:proofErr w:type="spellStart"/>
      <w:r w:rsidRPr="009B7A8F">
        <w:rPr>
          <w:rFonts w:ascii="Times New Roman" w:hAnsi="Times New Roman" w:cs="Times New Roman"/>
          <w:sz w:val="24"/>
          <w:szCs w:val="24"/>
          <w:lang w:val="ru-RU"/>
        </w:rPr>
        <w:t>теорії</w:t>
      </w:r>
      <w:proofErr w:type="spellEnd"/>
      <w:r w:rsidRPr="009B7A8F">
        <w:rPr>
          <w:rFonts w:ascii="Times New Roman" w:hAnsi="Times New Roman" w:cs="Times New Roman"/>
          <w:sz w:val="24"/>
          <w:szCs w:val="24"/>
          <w:lang w:val="ru-RU"/>
        </w:rPr>
        <w:t xml:space="preserve"> </w:t>
      </w:r>
      <w:proofErr w:type="spellStart"/>
      <w:r w:rsidRPr="009B7A8F">
        <w:rPr>
          <w:rFonts w:ascii="Times New Roman" w:hAnsi="Times New Roman" w:cs="Times New Roman"/>
          <w:sz w:val="24"/>
          <w:szCs w:val="24"/>
          <w:lang w:val="ru-RU"/>
        </w:rPr>
        <w:t>просторового</w:t>
      </w:r>
      <w:proofErr w:type="spellEnd"/>
      <w:r w:rsidRPr="009B7A8F">
        <w:rPr>
          <w:rFonts w:ascii="Times New Roman" w:hAnsi="Times New Roman" w:cs="Times New Roman"/>
          <w:sz w:val="24"/>
          <w:szCs w:val="24"/>
          <w:lang w:val="ru-RU"/>
        </w:rPr>
        <w:t xml:space="preserve"> </w:t>
      </w:r>
      <w:proofErr w:type="spellStart"/>
      <w:r w:rsidRPr="009B7A8F">
        <w:rPr>
          <w:rFonts w:ascii="Times New Roman" w:hAnsi="Times New Roman" w:cs="Times New Roman"/>
          <w:sz w:val="24"/>
          <w:szCs w:val="24"/>
          <w:lang w:val="ru-RU"/>
        </w:rPr>
        <w:t>розвитку</w:t>
      </w:r>
      <w:proofErr w:type="spellEnd"/>
      <w:r w:rsidRPr="009B7A8F">
        <w:rPr>
          <w:rFonts w:ascii="Times New Roman" w:hAnsi="Times New Roman" w:cs="Times New Roman"/>
          <w:sz w:val="24"/>
          <w:szCs w:val="24"/>
          <w:lang w:val="ru-RU"/>
        </w:rPr>
        <w:t xml:space="preserve"> </w:t>
      </w:r>
      <w:proofErr w:type="spellStart"/>
      <w:r w:rsidRPr="009B7A8F">
        <w:rPr>
          <w:rFonts w:ascii="Times New Roman" w:hAnsi="Times New Roman" w:cs="Times New Roman"/>
          <w:sz w:val="24"/>
          <w:szCs w:val="24"/>
          <w:lang w:val="ru-RU"/>
        </w:rPr>
        <w:t>суспільства</w:t>
      </w:r>
      <w:proofErr w:type="spellEnd"/>
      <w:r w:rsidRPr="009B7A8F">
        <w:rPr>
          <w:rFonts w:ascii="Times New Roman" w:hAnsi="Times New Roman" w:cs="Times New Roman"/>
          <w:sz w:val="24"/>
          <w:szCs w:val="24"/>
          <w:lang w:val="ru-RU"/>
        </w:rPr>
        <w:t xml:space="preserve">. </w:t>
      </w:r>
      <w:proofErr w:type="spellStart"/>
      <w:r w:rsidRPr="009B7A8F">
        <w:rPr>
          <w:rFonts w:ascii="Times New Roman" w:hAnsi="Times New Roman" w:cs="Times New Roman"/>
          <w:sz w:val="24"/>
          <w:szCs w:val="24"/>
          <w:lang w:val="ru-RU"/>
        </w:rPr>
        <w:t>Концепції</w:t>
      </w:r>
      <w:proofErr w:type="spellEnd"/>
      <w:r w:rsidRPr="009B7A8F">
        <w:rPr>
          <w:rFonts w:ascii="Times New Roman" w:hAnsi="Times New Roman" w:cs="Times New Roman"/>
          <w:sz w:val="24"/>
          <w:szCs w:val="24"/>
          <w:lang w:val="ru-RU"/>
        </w:rPr>
        <w:t xml:space="preserve"> </w:t>
      </w:r>
      <w:proofErr w:type="spellStart"/>
      <w:r w:rsidRPr="009B7A8F">
        <w:rPr>
          <w:rFonts w:ascii="Times New Roman" w:hAnsi="Times New Roman" w:cs="Times New Roman"/>
          <w:sz w:val="24"/>
          <w:szCs w:val="24"/>
          <w:lang w:val="ru-RU"/>
        </w:rPr>
        <w:t>соціального</w:t>
      </w:r>
      <w:proofErr w:type="spellEnd"/>
      <w:r w:rsidRPr="009B7A8F">
        <w:rPr>
          <w:rFonts w:ascii="Times New Roman" w:hAnsi="Times New Roman" w:cs="Times New Roman"/>
          <w:sz w:val="24"/>
          <w:szCs w:val="24"/>
          <w:lang w:val="ru-RU"/>
        </w:rPr>
        <w:t xml:space="preserve"> простору (</w:t>
      </w:r>
      <w:proofErr w:type="spellStart"/>
      <w:r w:rsidRPr="009B7A8F">
        <w:rPr>
          <w:rFonts w:ascii="Times New Roman" w:hAnsi="Times New Roman" w:cs="Times New Roman"/>
          <w:sz w:val="24"/>
          <w:szCs w:val="24"/>
          <w:lang w:val="ru-RU"/>
        </w:rPr>
        <w:t>П.Бурдьйо</w:t>
      </w:r>
      <w:proofErr w:type="spellEnd"/>
      <w:r w:rsidRPr="009B7A8F">
        <w:rPr>
          <w:rFonts w:ascii="Times New Roman" w:hAnsi="Times New Roman" w:cs="Times New Roman"/>
          <w:sz w:val="24"/>
          <w:szCs w:val="24"/>
          <w:lang w:val="ru-RU"/>
        </w:rPr>
        <w:t xml:space="preserve">, </w:t>
      </w:r>
      <w:proofErr w:type="spellStart"/>
      <w:r w:rsidRPr="009B7A8F">
        <w:rPr>
          <w:rFonts w:ascii="Times New Roman" w:hAnsi="Times New Roman" w:cs="Times New Roman"/>
          <w:sz w:val="24"/>
          <w:szCs w:val="24"/>
          <w:lang w:val="ru-RU"/>
        </w:rPr>
        <w:t>А.Лефевр</w:t>
      </w:r>
      <w:proofErr w:type="spellEnd"/>
      <w:r w:rsidRPr="009B7A8F">
        <w:rPr>
          <w:rFonts w:ascii="Times New Roman" w:hAnsi="Times New Roman" w:cs="Times New Roman"/>
          <w:sz w:val="24"/>
          <w:szCs w:val="24"/>
          <w:lang w:val="ru-RU"/>
        </w:rPr>
        <w:t xml:space="preserve">). </w:t>
      </w:r>
      <w:proofErr w:type="spellStart"/>
      <w:r w:rsidRPr="009B7A8F">
        <w:rPr>
          <w:rFonts w:ascii="Times New Roman" w:hAnsi="Times New Roman" w:cs="Times New Roman"/>
          <w:sz w:val="24"/>
          <w:szCs w:val="24"/>
          <w:lang w:val="ru-RU"/>
        </w:rPr>
        <w:t>Концепція</w:t>
      </w:r>
      <w:proofErr w:type="spellEnd"/>
      <w:r w:rsidRPr="009B7A8F">
        <w:rPr>
          <w:rFonts w:ascii="Times New Roman" w:hAnsi="Times New Roman" w:cs="Times New Roman"/>
          <w:sz w:val="24"/>
          <w:szCs w:val="24"/>
          <w:lang w:val="ru-RU"/>
        </w:rPr>
        <w:t xml:space="preserve"> </w:t>
      </w:r>
      <w:proofErr w:type="spellStart"/>
      <w:r w:rsidRPr="009B7A8F">
        <w:rPr>
          <w:rFonts w:ascii="Times New Roman" w:hAnsi="Times New Roman" w:cs="Times New Roman"/>
          <w:sz w:val="24"/>
          <w:szCs w:val="24"/>
          <w:lang w:val="ru-RU"/>
        </w:rPr>
        <w:t>регіональної</w:t>
      </w:r>
      <w:proofErr w:type="spellEnd"/>
      <w:r w:rsidRPr="009B7A8F">
        <w:rPr>
          <w:rFonts w:ascii="Times New Roman" w:hAnsi="Times New Roman" w:cs="Times New Roman"/>
          <w:sz w:val="24"/>
          <w:szCs w:val="24"/>
          <w:lang w:val="ru-RU"/>
        </w:rPr>
        <w:t xml:space="preserve"> </w:t>
      </w:r>
      <w:proofErr w:type="spellStart"/>
      <w:r w:rsidRPr="009B7A8F">
        <w:rPr>
          <w:rFonts w:ascii="Times New Roman" w:hAnsi="Times New Roman" w:cs="Times New Roman"/>
          <w:sz w:val="24"/>
          <w:szCs w:val="24"/>
          <w:lang w:val="ru-RU"/>
        </w:rPr>
        <w:t>економіки</w:t>
      </w:r>
      <w:proofErr w:type="spellEnd"/>
      <w:r w:rsidRPr="009B7A8F">
        <w:rPr>
          <w:rFonts w:ascii="Times New Roman" w:hAnsi="Times New Roman" w:cs="Times New Roman"/>
          <w:sz w:val="24"/>
          <w:szCs w:val="24"/>
          <w:lang w:val="ru-RU"/>
        </w:rPr>
        <w:t xml:space="preserve"> (</w:t>
      </w:r>
      <w:proofErr w:type="spellStart"/>
      <w:r w:rsidRPr="009B7A8F">
        <w:rPr>
          <w:rFonts w:ascii="Times New Roman" w:hAnsi="Times New Roman" w:cs="Times New Roman"/>
          <w:sz w:val="24"/>
          <w:szCs w:val="24"/>
          <w:lang w:val="ru-RU"/>
        </w:rPr>
        <w:t>В.Айзард</w:t>
      </w:r>
      <w:proofErr w:type="spellEnd"/>
      <w:r w:rsidRPr="009B7A8F">
        <w:rPr>
          <w:rFonts w:ascii="Times New Roman" w:hAnsi="Times New Roman" w:cs="Times New Roman"/>
          <w:sz w:val="24"/>
          <w:szCs w:val="24"/>
          <w:lang w:val="ru-RU"/>
        </w:rPr>
        <w:t xml:space="preserve">). </w:t>
      </w:r>
      <w:proofErr w:type="spellStart"/>
      <w:r w:rsidRPr="009B7A8F">
        <w:rPr>
          <w:rFonts w:ascii="Times New Roman" w:hAnsi="Times New Roman" w:cs="Times New Roman"/>
          <w:sz w:val="24"/>
          <w:szCs w:val="24"/>
          <w:lang w:val="ru-RU"/>
        </w:rPr>
        <w:t>Концепція</w:t>
      </w:r>
      <w:proofErr w:type="spellEnd"/>
      <w:r w:rsidRPr="009B7A8F">
        <w:rPr>
          <w:rFonts w:ascii="Times New Roman" w:hAnsi="Times New Roman" w:cs="Times New Roman"/>
          <w:sz w:val="24"/>
          <w:szCs w:val="24"/>
          <w:lang w:val="ru-RU"/>
        </w:rPr>
        <w:t xml:space="preserve"> </w:t>
      </w:r>
      <w:proofErr w:type="spellStart"/>
      <w:r w:rsidRPr="009B7A8F">
        <w:rPr>
          <w:rFonts w:ascii="Times New Roman" w:hAnsi="Times New Roman" w:cs="Times New Roman"/>
          <w:sz w:val="24"/>
          <w:szCs w:val="24"/>
          <w:lang w:val="ru-RU"/>
        </w:rPr>
        <w:t>постсуверенітету</w:t>
      </w:r>
      <w:proofErr w:type="spellEnd"/>
      <w:r w:rsidRPr="009B7A8F">
        <w:rPr>
          <w:rFonts w:ascii="Times New Roman" w:hAnsi="Times New Roman" w:cs="Times New Roman"/>
          <w:sz w:val="24"/>
          <w:szCs w:val="24"/>
          <w:lang w:val="ru-RU"/>
        </w:rPr>
        <w:t xml:space="preserve"> (</w:t>
      </w:r>
      <w:proofErr w:type="spellStart"/>
      <w:r w:rsidRPr="009B7A8F">
        <w:rPr>
          <w:rFonts w:ascii="Times New Roman" w:hAnsi="Times New Roman" w:cs="Times New Roman"/>
          <w:sz w:val="24"/>
          <w:szCs w:val="24"/>
          <w:lang w:val="ru-RU"/>
        </w:rPr>
        <w:t>М.Кіттінг</w:t>
      </w:r>
      <w:proofErr w:type="spellEnd"/>
      <w:r w:rsidRPr="009B7A8F">
        <w:rPr>
          <w:rFonts w:ascii="Times New Roman" w:hAnsi="Times New Roman" w:cs="Times New Roman"/>
          <w:sz w:val="24"/>
          <w:szCs w:val="24"/>
          <w:lang w:val="ru-RU"/>
        </w:rPr>
        <w:t xml:space="preserve">). </w:t>
      </w:r>
      <w:proofErr w:type="spellStart"/>
      <w:r w:rsidRPr="009B7A8F">
        <w:rPr>
          <w:rFonts w:ascii="Times New Roman" w:hAnsi="Times New Roman" w:cs="Times New Roman"/>
          <w:sz w:val="24"/>
          <w:szCs w:val="24"/>
          <w:lang w:val="ru-RU"/>
        </w:rPr>
        <w:t>Концепції</w:t>
      </w:r>
      <w:proofErr w:type="spellEnd"/>
      <w:r w:rsidRPr="009B7A8F">
        <w:rPr>
          <w:rFonts w:ascii="Times New Roman" w:hAnsi="Times New Roman" w:cs="Times New Roman"/>
          <w:sz w:val="24"/>
          <w:szCs w:val="24"/>
          <w:lang w:val="ru-RU"/>
        </w:rPr>
        <w:t xml:space="preserve"> центр-</w:t>
      </w:r>
      <w:proofErr w:type="spellStart"/>
      <w:r w:rsidRPr="009B7A8F">
        <w:rPr>
          <w:rFonts w:ascii="Times New Roman" w:hAnsi="Times New Roman" w:cs="Times New Roman"/>
          <w:sz w:val="24"/>
          <w:szCs w:val="24"/>
          <w:lang w:val="ru-RU"/>
        </w:rPr>
        <w:t>периферійних</w:t>
      </w:r>
      <w:proofErr w:type="spellEnd"/>
      <w:r w:rsidRPr="009B7A8F">
        <w:rPr>
          <w:rFonts w:ascii="Times New Roman" w:hAnsi="Times New Roman" w:cs="Times New Roman"/>
          <w:sz w:val="24"/>
          <w:szCs w:val="24"/>
          <w:lang w:val="ru-RU"/>
        </w:rPr>
        <w:t xml:space="preserve"> </w:t>
      </w:r>
      <w:proofErr w:type="spellStart"/>
      <w:r w:rsidRPr="009B7A8F">
        <w:rPr>
          <w:rFonts w:ascii="Times New Roman" w:hAnsi="Times New Roman" w:cs="Times New Roman"/>
          <w:sz w:val="24"/>
          <w:szCs w:val="24"/>
          <w:lang w:val="ru-RU"/>
        </w:rPr>
        <w:t>відносин</w:t>
      </w:r>
      <w:proofErr w:type="spellEnd"/>
      <w:r w:rsidRPr="009B7A8F">
        <w:rPr>
          <w:rFonts w:ascii="Times New Roman" w:hAnsi="Times New Roman" w:cs="Times New Roman"/>
          <w:sz w:val="24"/>
          <w:szCs w:val="24"/>
          <w:lang w:val="ru-RU"/>
        </w:rPr>
        <w:t xml:space="preserve"> (</w:t>
      </w:r>
      <w:proofErr w:type="spellStart"/>
      <w:r w:rsidRPr="009B7A8F">
        <w:rPr>
          <w:rFonts w:ascii="Times New Roman" w:hAnsi="Times New Roman" w:cs="Times New Roman"/>
          <w:sz w:val="24"/>
          <w:szCs w:val="24"/>
          <w:lang w:val="ru-RU"/>
        </w:rPr>
        <w:t>Е.Валерстайн</w:t>
      </w:r>
      <w:proofErr w:type="spellEnd"/>
      <w:r w:rsidRPr="009B7A8F">
        <w:rPr>
          <w:rFonts w:ascii="Times New Roman" w:hAnsi="Times New Roman" w:cs="Times New Roman"/>
          <w:sz w:val="24"/>
          <w:szCs w:val="24"/>
          <w:lang w:val="ru-RU"/>
        </w:rPr>
        <w:t xml:space="preserve">, </w:t>
      </w:r>
      <w:proofErr w:type="spellStart"/>
      <w:r w:rsidRPr="009B7A8F">
        <w:rPr>
          <w:rFonts w:ascii="Times New Roman" w:hAnsi="Times New Roman" w:cs="Times New Roman"/>
          <w:sz w:val="24"/>
          <w:szCs w:val="24"/>
          <w:lang w:val="ru-RU"/>
        </w:rPr>
        <w:t>С.Роккан</w:t>
      </w:r>
      <w:proofErr w:type="spellEnd"/>
      <w:r w:rsidRPr="009B7A8F">
        <w:rPr>
          <w:rFonts w:ascii="Times New Roman" w:hAnsi="Times New Roman" w:cs="Times New Roman"/>
          <w:sz w:val="24"/>
          <w:szCs w:val="24"/>
          <w:lang w:val="ru-RU"/>
        </w:rPr>
        <w:t xml:space="preserve">, </w:t>
      </w:r>
      <w:proofErr w:type="spellStart"/>
      <w:r w:rsidRPr="009B7A8F">
        <w:rPr>
          <w:rFonts w:ascii="Times New Roman" w:hAnsi="Times New Roman" w:cs="Times New Roman"/>
          <w:sz w:val="24"/>
          <w:szCs w:val="24"/>
          <w:lang w:val="ru-RU"/>
        </w:rPr>
        <w:t>Е.Шилз</w:t>
      </w:r>
      <w:proofErr w:type="spellEnd"/>
      <w:r w:rsidRPr="009B7A8F">
        <w:rPr>
          <w:rFonts w:ascii="Times New Roman" w:hAnsi="Times New Roman" w:cs="Times New Roman"/>
          <w:sz w:val="24"/>
          <w:szCs w:val="24"/>
          <w:lang w:val="ru-RU"/>
        </w:rPr>
        <w:t>). «</w:t>
      </w:r>
      <w:proofErr w:type="spellStart"/>
      <w:r w:rsidRPr="009B7A8F">
        <w:rPr>
          <w:rFonts w:ascii="Times New Roman" w:hAnsi="Times New Roman" w:cs="Times New Roman"/>
          <w:sz w:val="24"/>
          <w:szCs w:val="24"/>
          <w:lang w:val="ru-RU"/>
        </w:rPr>
        <w:t>Простір</w:t>
      </w:r>
      <w:proofErr w:type="spellEnd"/>
      <w:r w:rsidRPr="009B7A8F">
        <w:rPr>
          <w:rFonts w:ascii="Times New Roman" w:hAnsi="Times New Roman" w:cs="Times New Roman"/>
          <w:sz w:val="24"/>
          <w:szCs w:val="24"/>
          <w:lang w:val="ru-RU"/>
        </w:rPr>
        <w:t xml:space="preserve"> </w:t>
      </w:r>
      <w:proofErr w:type="spellStart"/>
      <w:r w:rsidRPr="009B7A8F">
        <w:rPr>
          <w:rFonts w:ascii="Times New Roman" w:hAnsi="Times New Roman" w:cs="Times New Roman"/>
          <w:sz w:val="24"/>
          <w:szCs w:val="24"/>
          <w:lang w:val="ru-RU"/>
        </w:rPr>
        <w:t>потоків</w:t>
      </w:r>
      <w:proofErr w:type="spellEnd"/>
      <w:r w:rsidRPr="009B7A8F">
        <w:rPr>
          <w:rFonts w:ascii="Times New Roman" w:hAnsi="Times New Roman" w:cs="Times New Roman"/>
          <w:sz w:val="24"/>
          <w:szCs w:val="24"/>
          <w:lang w:val="ru-RU"/>
        </w:rPr>
        <w:t xml:space="preserve">» </w:t>
      </w:r>
      <w:proofErr w:type="spellStart"/>
      <w:r w:rsidRPr="009B7A8F">
        <w:rPr>
          <w:rFonts w:ascii="Times New Roman" w:hAnsi="Times New Roman" w:cs="Times New Roman"/>
          <w:sz w:val="24"/>
          <w:szCs w:val="24"/>
          <w:lang w:val="ru-RU"/>
        </w:rPr>
        <w:t>М.Кастельса</w:t>
      </w:r>
      <w:proofErr w:type="spellEnd"/>
      <w:r w:rsidRPr="009B7A8F">
        <w:rPr>
          <w:rFonts w:ascii="Times New Roman" w:hAnsi="Times New Roman" w:cs="Times New Roman"/>
          <w:sz w:val="24"/>
          <w:szCs w:val="24"/>
          <w:lang w:val="ru-RU"/>
        </w:rPr>
        <w:t xml:space="preserve">. </w:t>
      </w:r>
      <w:proofErr w:type="spellStart"/>
      <w:r w:rsidRPr="009B7A8F">
        <w:rPr>
          <w:rFonts w:ascii="Times New Roman" w:hAnsi="Times New Roman" w:cs="Times New Roman"/>
          <w:sz w:val="24"/>
          <w:szCs w:val="24"/>
          <w:lang w:val="ru-RU"/>
        </w:rPr>
        <w:t>Концепції</w:t>
      </w:r>
      <w:proofErr w:type="spellEnd"/>
      <w:r w:rsidRPr="009B7A8F">
        <w:rPr>
          <w:rFonts w:ascii="Times New Roman" w:hAnsi="Times New Roman" w:cs="Times New Roman"/>
          <w:sz w:val="24"/>
          <w:szCs w:val="24"/>
          <w:lang w:val="ru-RU"/>
        </w:rPr>
        <w:t xml:space="preserve"> </w:t>
      </w:r>
      <w:proofErr w:type="spellStart"/>
      <w:r w:rsidRPr="009B7A8F">
        <w:rPr>
          <w:rFonts w:ascii="Times New Roman" w:hAnsi="Times New Roman" w:cs="Times New Roman"/>
          <w:sz w:val="24"/>
          <w:szCs w:val="24"/>
          <w:lang w:val="ru-RU"/>
        </w:rPr>
        <w:t>федератизму</w:t>
      </w:r>
      <w:proofErr w:type="spellEnd"/>
      <w:r w:rsidRPr="009B7A8F">
        <w:rPr>
          <w:rFonts w:ascii="Times New Roman" w:hAnsi="Times New Roman" w:cs="Times New Roman"/>
          <w:sz w:val="24"/>
          <w:szCs w:val="24"/>
          <w:lang w:val="ru-RU"/>
        </w:rPr>
        <w:t xml:space="preserve"> (</w:t>
      </w:r>
      <w:proofErr w:type="spellStart"/>
      <w:r w:rsidRPr="009B7A8F">
        <w:rPr>
          <w:rFonts w:ascii="Times New Roman" w:hAnsi="Times New Roman" w:cs="Times New Roman"/>
          <w:sz w:val="24"/>
          <w:szCs w:val="24"/>
          <w:lang w:val="ru-RU"/>
        </w:rPr>
        <w:t>Д.Елейзер</w:t>
      </w:r>
      <w:proofErr w:type="spellEnd"/>
      <w:r w:rsidRPr="009B7A8F">
        <w:rPr>
          <w:rFonts w:ascii="Times New Roman" w:hAnsi="Times New Roman" w:cs="Times New Roman"/>
          <w:sz w:val="24"/>
          <w:szCs w:val="24"/>
          <w:lang w:val="ru-RU"/>
        </w:rPr>
        <w:t xml:space="preserve">, Уотс). </w:t>
      </w:r>
      <w:proofErr w:type="spellStart"/>
      <w:r w:rsidRPr="009B7A8F">
        <w:rPr>
          <w:rFonts w:ascii="Times New Roman" w:hAnsi="Times New Roman" w:cs="Times New Roman"/>
          <w:sz w:val="24"/>
          <w:szCs w:val="24"/>
          <w:lang w:val="ru-RU"/>
        </w:rPr>
        <w:t>Теорія</w:t>
      </w:r>
      <w:proofErr w:type="spellEnd"/>
      <w:r w:rsidRPr="009B7A8F">
        <w:rPr>
          <w:rFonts w:ascii="Times New Roman" w:hAnsi="Times New Roman" w:cs="Times New Roman"/>
          <w:sz w:val="24"/>
          <w:szCs w:val="24"/>
          <w:lang w:val="ru-RU"/>
        </w:rPr>
        <w:t xml:space="preserve"> </w:t>
      </w:r>
      <w:proofErr w:type="spellStart"/>
      <w:r w:rsidRPr="009B7A8F">
        <w:rPr>
          <w:rFonts w:ascii="Times New Roman" w:hAnsi="Times New Roman" w:cs="Times New Roman"/>
          <w:sz w:val="24"/>
          <w:szCs w:val="24"/>
          <w:lang w:val="ru-RU"/>
        </w:rPr>
        <w:t>лояльності</w:t>
      </w:r>
      <w:proofErr w:type="spellEnd"/>
      <w:r w:rsidRPr="009B7A8F">
        <w:rPr>
          <w:rFonts w:ascii="Times New Roman" w:hAnsi="Times New Roman" w:cs="Times New Roman"/>
          <w:sz w:val="24"/>
          <w:szCs w:val="24"/>
          <w:lang w:val="ru-RU"/>
        </w:rPr>
        <w:t xml:space="preserve"> </w:t>
      </w:r>
      <w:proofErr w:type="spellStart"/>
      <w:r w:rsidRPr="009B7A8F">
        <w:rPr>
          <w:rFonts w:ascii="Times New Roman" w:hAnsi="Times New Roman" w:cs="Times New Roman"/>
          <w:sz w:val="24"/>
          <w:szCs w:val="24"/>
          <w:lang w:val="ru-RU"/>
        </w:rPr>
        <w:t>А.Хіршмана</w:t>
      </w:r>
      <w:proofErr w:type="spellEnd"/>
      <w:r w:rsidRPr="009B7A8F">
        <w:rPr>
          <w:rFonts w:ascii="Times New Roman" w:hAnsi="Times New Roman" w:cs="Times New Roman"/>
          <w:sz w:val="24"/>
          <w:szCs w:val="24"/>
          <w:lang w:val="ru-RU"/>
        </w:rPr>
        <w:t xml:space="preserve">. </w:t>
      </w:r>
    </w:p>
    <w:p w14:paraId="5B3280A9" w14:textId="77777777" w:rsidR="004A12A2" w:rsidRPr="009B7A8F" w:rsidRDefault="004A12A2" w:rsidP="009B7A8F">
      <w:pPr>
        <w:spacing w:after="0" w:line="240" w:lineRule="auto"/>
        <w:ind w:firstLine="709"/>
        <w:jc w:val="both"/>
        <w:rPr>
          <w:rFonts w:ascii="Times New Roman" w:hAnsi="Times New Roman" w:cs="Times New Roman"/>
          <w:sz w:val="24"/>
          <w:szCs w:val="24"/>
        </w:rPr>
      </w:pPr>
      <w:r w:rsidRPr="009B7A8F">
        <w:rPr>
          <w:rFonts w:ascii="Times New Roman" w:hAnsi="Times New Roman" w:cs="Times New Roman"/>
          <w:sz w:val="24"/>
          <w:szCs w:val="24"/>
        </w:rPr>
        <w:t>Сучасний стан регіональних досліджень в Україні: історики (</w:t>
      </w:r>
      <w:proofErr w:type="spellStart"/>
      <w:r w:rsidRPr="009B7A8F">
        <w:rPr>
          <w:rFonts w:ascii="Times New Roman" w:hAnsi="Times New Roman" w:cs="Times New Roman"/>
          <w:sz w:val="24"/>
          <w:szCs w:val="24"/>
        </w:rPr>
        <w:t>Я.Верменич</w:t>
      </w:r>
      <w:proofErr w:type="spellEnd"/>
      <w:r w:rsidRPr="009B7A8F">
        <w:rPr>
          <w:rFonts w:ascii="Times New Roman" w:hAnsi="Times New Roman" w:cs="Times New Roman"/>
          <w:sz w:val="24"/>
          <w:szCs w:val="24"/>
        </w:rPr>
        <w:t>), економісти (</w:t>
      </w:r>
      <w:proofErr w:type="spellStart"/>
      <w:r w:rsidRPr="009B7A8F">
        <w:rPr>
          <w:rFonts w:ascii="Times New Roman" w:hAnsi="Times New Roman" w:cs="Times New Roman"/>
          <w:sz w:val="24"/>
          <w:szCs w:val="24"/>
        </w:rPr>
        <w:t>М.Долішній</w:t>
      </w:r>
      <w:proofErr w:type="spellEnd"/>
      <w:r w:rsidRPr="009B7A8F">
        <w:rPr>
          <w:rFonts w:ascii="Times New Roman" w:hAnsi="Times New Roman" w:cs="Times New Roman"/>
          <w:sz w:val="24"/>
          <w:szCs w:val="24"/>
        </w:rPr>
        <w:t xml:space="preserve">, </w:t>
      </w:r>
      <w:proofErr w:type="spellStart"/>
      <w:r w:rsidRPr="009B7A8F">
        <w:rPr>
          <w:rFonts w:ascii="Times New Roman" w:hAnsi="Times New Roman" w:cs="Times New Roman"/>
          <w:sz w:val="24"/>
          <w:szCs w:val="24"/>
        </w:rPr>
        <w:t>З.Варналій</w:t>
      </w:r>
      <w:proofErr w:type="spellEnd"/>
      <w:r w:rsidRPr="009B7A8F">
        <w:rPr>
          <w:rFonts w:ascii="Times New Roman" w:hAnsi="Times New Roman" w:cs="Times New Roman"/>
          <w:sz w:val="24"/>
          <w:szCs w:val="24"/>
        </w:rPr>
        <w:t xml:space="preserve">, </w:t>
      </w:r>
      <w:proofErr w:type="spellStart"/>
      <w:r w:rsidRPr="009B7A8F">
        <w:rPr>
          <w:rFonts w:ascii="Times New Roman" w:hAnsi="Times New Roman" w:cs="Times New Roman"/>
          <w:sz w:val="24"/>
          <w:szCs w:val="24"/>
        </w:rPr>
        <w:t>Я.Жаліло</w:t>
      </w:r>
      <w:proofErr w:type="spellEnd"/>
      <w:r w:rsidRPr="009B7A8F">
        <w:rPr>
          <w:rFonts w:ascii="Times New Roman" w:hAnsi="Times New Roman" w:cs="Times New Roman"/>
          <w:sz w:val="24"/>
          <w:szCs w:val="24"/>
        </w:rPr>
        <w:t>), юристи (</w:t>
      </w:r>
      <w:proofErr w:type="spellStart"/>
      <w:r w:rsidRPr="009B7A8F">
        <w:rPr>
          <w:rFonts w:ascii="Times New Roman" w:hAnsi="Times New Roman" w:cs="Times New Roman"/>
          <w:sz w:val="24"/>
          <w:szCs w:val="24"/>
        </w:rPr>
        <w:t>М.Баймуратов</w:t>
      </w:r>
      <w:proofErr w:type="spellEnd"/>
      <w:r w:rsidRPr="009B7A8F">
        <w:rPr>
          <w:rFonts w:ascii="Times New Roman" w:hAnsi="Times New Roman" w:cs="Times New Roman"/>
          <w:sz w:val="24"/>
          <w:szCs w:val="24"/>
        </w:rPr>
        <w:t xml:space="preserve">, </w:t>
      </w:r>
      <w:proofErr w:type="spellStart"/>
      <w:r w:rsidRPr="009B7A8F">
        <w:rPr>
          <w:rFonts w:ascii="Times New Roman" w:hAnsi="Times New Roman" w:cs="Times New Roman"/>
          <w:sz w:val="24"/>
          <w:szCs w:val="24"/>
        </w:rPr>
        <w:t>О.Батанов</w:t>
      </w:r>
      <w:proofErr w:type="spellEnd"/>
      <w:r w:rsidRPr="009B7A8F">
        <w:rPr>
          <w:rFonts w:ascii="Times New Roman" w:hAnsi="Times New Roman" w:cs="Times New Roman"/>
          <w:sz w:val="24"/>
          <w:szCs w:val="24"/>
        </w:rPr>
        <w:t xml:space="preserve">, </w:t>
      </w:r>
      <w:proofErr w:type="spellStart"/>
      <w:r w:rsidRPr="009B7A8F">
        <w:rPr>
          <w:rFonts w:ascii="Times New Roman" w:hAnsi="Times New Roman" w:cs="Times New Roman"/>
          <w:sz w:val="24"/>
          <w:szCs w:val="24"/>
        </w:rPr>
        <w:t>С.Давтян</w:t>
      </w:r>
      <w:proofErr w:type="spellEnd"/>
      <w:r w:rsidRPr="009B7A8F">
        <w:rPr>
          <w:rFonts w:ascii="Times New Roman" w:hAnsi="Times New Roman" w:cs="Times New Roman"/>
          <w:sz w:val="24"/>
          <w:szCs w:val="24"/>
        </w:rPr>
        <w:t xml:space="preserve">, </w:t>
      </w:r>
      <w:proofErr w:type="spellStart"/>
      <w:r w:rsidRPr="009B7A8F">
        <w:rPr>
          <w:rFonts w:ascii="Times New Roman" w:hAnsi="Times New Roman" w:cs="Times New Roman"/>
          <w:sz w:val="24"/>
          <w:szCs w:val="24"/>
        </w:rPr>
        <w:t>В.Дерець</w:t>
      </w:r>
      <w:proofErr w:type="spellEnd"/>
      <w:r w:rsidRPr="009B7A8F">
        <w:rPr>
          <w:rFonts w:ascii="Times New Roman" w:hAnsi="Times New Roman" w:cs="Times New Roman"/>
          <w:sz w:val="24"/>
          <w:szCs w:val="24"/>
        </w:rPr>
        <w:t xml:space="preserve">, </w:t>
      </w:r>
      <w:proofErr w:type="spellStart"/>
      <w:r w:rsidRPr="009B7A8F">
        <w:rPr>
          <w:rFonts w:ascii="Times New Roman" w:hAnsi="Times New Roman" w:cs="Times New Roman"/>
          <w:sz w:val="24"/>
          <w:szCs w:val="24"/>
        </w:rPr>
        <w:t>В.Кампо</w:t>
      </w:r>
      <w:proofErr w:type="spellEnd"/>
      <w:r w:rsidRPr="009B7A8F">
        <w:rPr>
          <w:rFonts w:ascii="Times New Roman" w:hAnsi="Times New Roman" w:cs="Times New Roman"/>
          <w:sz w:val="24"/>
          <w:szCs w:val="24"/>
        </w:rPr>
        <w:t xml:space="preserve">, </w:t>
      </w:r>
      <w:proofErr w:type="spellStart"/>
      <w:r w:rsidRPr="009B7A8F">
        <w:rPr>
          <w:rFonts w:ascii="Times New Roman" w:hAnsi="Times New Roman" w:cs="Times New Roman"/>
          <w:sz w:val="24"/>
          <w:szCs w:val="24"/>
        </w:rPr>
        <w:t>О.Мельничук</w:t>
      </w:r>
      <w:proofErr w:type="spellEnd"/>
      <w:r w:rsidRPr="009B7A8F">
        <w:rPr>
          <w:rFonts w:ascii="Times New Roman" w:hAnsi="Times New Roman" w:cs="Times New Roman"/>
          <w:sz w:val="24"/>
          <w:szCs w:val="24"/>
        </w:rPr>
        <w:t xml:space="preserve">, </w:t>
      </w:r>
      <w:proofErr w:type="spellStart"/>
      <w:r w:rsidRPr="009B7A8F">
        <w:rPr>
          <w:rFonts w:ascii="Times New Roman" w:hAnsi="Times New Roman" w:cs="Times New Roman"/>
          <w:sz w:val="24"/>
          <w:szCs w:val="24"/>
        </w:rPr>
        <w:t>Т.Проценко</w:t>
      </w:r>
      <w:proofErr w:type="spellEnd"/>
      <w:r w:rsidRPr="009B7A8F">
        <w:rPr>
          <w:rFonts w:ascii="Times New Roman" w:hAnsi="Times New Roman" w:cs="Times New Roman"/>
          <w:sz w:val="24"/>
          <w:szCs w:val="24"/>
        </w:rPr>
        <w:t xml:space="preserve"> та ін.), політологи (</w:t>
      </w:r>
      <w:proofErr w:type="spellStart"/>
      <w:r w:rsidRPr="009B7A8F">
        <w:rPr>
          <w:rFonts w:ascii="Times New Roman" w:hAnsi="Times New Roman" w:cs="Times New Roman"/>
          <w:sz w:val="24"/>
          <w:szCs w:val="24"/>
        </w:rPr>
        <w:t>Р.Безсмертний</w:t>
      </w:r>
      <w:proofErr w:type="spellEnd"/>
      <w:r w:rsidRPr="009B7A8F">
        <w:rPr>
          <w:rFonts w:ascii="Times New Roman" w:hAnsi="Times New Roman" w:cs="Times New Roman"/>
          <w:sz w:val="24"/>
          <w:szCs w:val="24"/>
        </w:rPr>
        <w:t xml:space="preserve">, </w:t>
      </w:r>
      <w:proofErr w:type="spellStart"/>
      <w:r w:rsidRPr="009B7A8F">
        <w:rPr>
          <w:rFonts w:ascii="Times New Roman" w:hAnsi="Times New Roman" w:cs="Times New Roman"/>
          <w:sz w:val="24"/>
          <w:szCs w:val="24"/>
        </w:rPr>
        <w:t>А.Береза</w:t>
      </w:r>
      <w:proofErr w:type="spellEnd"/>
      <w:r w:rsidRPr="009B7A8F">
        <w:rPr>
          <w:rFonts w:ascii="Times New Roman" w:hAnsi="Times New Roman" w:cs="Times New Roman"/>
          <w:sz w:val="24"/>
          <w:szCs w:val="24"/>
        </w:rPr>
        <w:t xml:space="preserve">, </w:t>
      </w:r>
      <w:proofErr w:type="spellStart"/>
      <w:r w:rsidRPr="009B7A8F">
        <w:rPr>
          <w:rFonts w:ascii="Times New Roman" w:hAnsi="Times New Roman" w:cs="Times New Roman"/>
          <w:sz w:val="24"/>
          <w:szCs w:val="24"/>
        </w:rPr>
        <w:t>М.Їжа</w:t>
      </w:r>
      <w:proofErr w:type="spellEnd"/>
      <w:r w:rsidRPr="009B7A8F">
        <w:rPr>
          <w:rFonts w:ascii="Times New Roman" w:hAnsi="Times New Roman" w:cs="Times New Roman"/>
          <w:sz w:val="24"/>
          <w:szCs w:val="24"/>
        </w:rPr>
        <w:t xml:space="preserve">, </w:t>
      </w:r>
      <w:proofErr w:type="spellStart"/>
      <w:r w:rsidRPr="009B7A8F">
        <w:rPr>
          <w:rFonts w:ascii="Times New Roman" w:hAnsi="Times New Roman" w:cs="Times New Roman"/>
          <w:sz w:val="24"/>
          <w:szCs w:val="24"/>
        </w:rPr>
        <w:t>А.Коваленко</w:t>
      </w:r>
      <w:proofErr w:type="spellEnd"/>
      <w:r w:rsidRPr="009B7A8F">
        <w:rPr>
          <w:rFonts w:ascii="Times New Roman" w:hAnsi="Times New Roman" w:cs="Times New Roman"/>
          <w:sz w:val="24"/>
          <w:szCs w:val="24"/>
        </w:rPr>
        <w:t xml:space="preserve">, </w:t>
      </w:r>
      <w:proofErr w:type="spellStart"/>
      <w:r w:rsidRPr="009B7A8F">
        <w:rPr>
          <w:rFonts w:ascii="Times New Roman" w:hAnsi="Times New Roman" w:cs="Times New Roman"/>
          <w:sz w:val="24"/>
          <w:szCs w:val="24"/>
        </w:rPr>
        <w:t>С.Коч</w:t>
      </w:r>
      <w:proofErr w:type="spellEnd"/>
      <w:r w:rsidRPr="009B7A8F">
        <w:rPr>
          <w:rFonts w:ascii="Times New Roman" w:hAnsi="Times New Roman" w:cs="Times New Roman"/>
          <w:sz w:val="24"/>
          <w:szCs w:val="24"/>
        </w:rPr>
        <w:t xml:space="preserve">, </w:t>
      </w:r>
      <w:proofErr w:type="spellStart"/>
      <w:r w:rsidRPr="009B7A8F">
        <w:rPr>
          <w:rFonts w:ascii="Times New Roman" w:hAnsi="Times New Roman" w:cs="Times New Roman"/>
          <w:sz w:val="24"/>
          <w:szCs w:val="24"/>
        </w:rPr>
        <w:t>І.Кресіна</w:t>
      </w:r>
      <w:proofErr w:type="spellEnd"/>
      <w:r w:rsidRPr="009B7A8F">
        <w:rPr>
          <w:rFonts w:ascii="Times New Roman" w:hAnsi="Times New Roman" w:cs="Times New Roman"/>
          <w:sz w:val="24"/>
          <w:szCs w:val="24"/>
        </w:rPr>
        <w:t xml:space="preserve">, </w:t>
      </w:r>
      <w:proofErr w:type="spellStart"/>
      <w:r w:rsidRPr="009B7A8F">
        <w:rPr>
          <w:rFonts w:ascii="Times New Roman" w:hAnsi="Times New Roman" w:cs="Times New Roman"/>
          <w:sz w:val="24"/>
          <w:szCs w:val="24"/>
        </w:rPr>
        <w:t>О.Кукарцев</w:t>
      </w:r>
      <w:proofErr w:type="spellEnd"/>
      <w:r w:rsidRPr="009B7A8F">
        <w:rPr>
          <w:rFonts w:ascii="Times New Roman" w:hAnsi="Times New Roman" w:cs="Times New Roman"/>
          <w:sz w:val="24"/>
          <w:szCs w:val="24"/>
        </w:rPr>
        <w:t xml:space="preserve">, </w:t>
      </w:r>
      <w:proofErr w:type="spellStart"/>
      <w:r w:rsidRPr="009B7A8F">
        <w:rPr>
          <w:rFonts w:ascii="Times New Roman" w:hAnsi="Times New Roman" w:cs="Times New Roman"/>
          <w:sz w:val="24"/>
          <w:szCs w:val="24"/>
        </w:rPr>
        <w:lastRenderedPageBreak/>
        <w:t>В.Малиновський</w:t>
      </w:r>
      <w:proofErr w:type="spellEnd"/>
      <w:r w:rsidRPr="009B7A8F">
        <w:rPr>
          <w:rFonts w:ascii="Times New Roman" w:hAnsi="Times New Roman" w:cs="Times New Roman"/>
          <w:sz w:val="24"/>
          <w:szCs w:val="24"/>
        </w:rPr>
        <w:t xml:space="preserve">, </w:t>
      </w:r>
      <w:proofErr w:type="spellStart"/>
      <w:r w:rsidRPr="009B7A8F">
        <w:rPr>
          <w:rFonts w:ascii="Times New Roman" w:hAnsi="Times New Roman" w:cs="Times New Roman"/>
          <w:sz w:val="24"/>
          <w:szCs w:val="24"/>
        </w:rPr>
        <w:t>Л.Нагорна</w:t>
      </w:r>
      <w:proofErr w:type="spellEnd"/>
      <w:r w:rsidRPr="009B7A8F">
        <w:rPr>
          <w:rFonts w:ascii="Times New Roman" w:hAnsi="Times New Roman" w:cs="Times New Roman"/>
          <w:sz w:val="24"/>
          <w:szCs w:val="24"/>
        </w:rPr>
        <w:t xml:space="preserve">, </w:t>
      </w:r>
      <w:proofErr w:type="spellStart"/>
      <w:r w:rsidRPr="009B7A8F">
        <w:rPr>
          <w:rFonts w:ascii="Times New Roman" w:hAnsi="Times New Roman" w:cs="Times New Roman"/>
          <w:sz w:val="24"/>
          <w:szCs w:val="24"/>
        </w:rPr>
        <w:t>С.Наумкіна</w:t>
      </w:r>
      <w:proofErr w:type="spellEnd"/>
      <w:r w:rsidRPr="009B7A8F">
        <w:rPr>
          <w:rFonts w:ascii="Times New Roman" w:hAnsi="Times New Roman" w:cs="Times New Roman"/>
          <w:sz w:val="24"/>
          <w:szCs w:val="24"/>
        </w:rPr>
        <w:t xml:space="preserve">, </w:t>
      </w:r>
      <w:proofErr w:type="spellStart"/>
      <w:r w:rsidRPr="009B7A8F">
        <w:rPr>
          <w:rFonts w:ascii="Times New Roman" w:hAnsi="Times New Roman" w:cs="Times New Roman"/>
          <w:sz w:val="24"/>
          <w:szCs w:val="24"/>
        </w:rPr>
        <w:t>А.Некряч</w:t>
      </w:r>
      <w:proofErr w:type="spellEnd"/>
      <w:r w:rsidRPr="009B7A8F">
        <w:rPr>
          <w:rFonts w:ascii="Times New Roman" w:hAnsi="Times New Roman" w:cs="Times New Roman"/>
          <w:sz w:val="24"/>
          <w:szCs w:val="24"/>
        </w:rPr>
        <w:t xml:space="preserve">, </w:t>
      </w:r>
      <w:proofErr w:type="spellStart"/>
      <w:r w:rsidRPr="009B7A8F">
        <w:rPr>
          <w:rFonts w:ascii="Times New Roman" w:hAnsi="Times New Roman" w:cs="Times New Roman"/>
          <w:sz w:val="24"/>
          <w:szCs w:val="24"/>
        </w:rPr>
        <w:t>Т.Панченко</w:t>
      </w:r>
      <w:proofErr w:type="spellEnd"/>
      <w:r w:rsidRPr="009B7A8F">
        <w:rPr>
          <w:rFonts w:ascii="Times New Roman" w:hAnsi="Times New Roman" w:cs="Times New Roman"/>
          <w:sz w:val="24"/>
          <w:szCs w:val="24"/>
        </w:rPr>
        <w:t xml:space="preserve">, </w:t>
      </w:r>
      <w:proofErr w:type="spellStart"/>
      <w:r w:rsidRPr="009B7A8F">
        <w:rPr>
          <w:rFonts w:ascii="Times New Roman" w:hAnsi="Times New Roman" w:cs="Times New Roman"/>
          <w:sz w:val="24"/>
          <w:szCs w:val="24"/>
        </w:rPr>
        <w:t>С.Римаренко</w:t>
      </w:r>
      <w:proofErr w:type="spellEnd"/>
      <w:r w:rsidRPr="009B7A8F">
        <w:rPr>
          <w:rFonts w:ascii="Times New Roman" w:hAnsi="Times New Roman" w:cs="Times New Roman"/>
          <w:sz w:val="24"/>
          <w:szCs w:val="24"/>
        </w:rPr>
        <w:t xml:space="preserve">, </w:t>
      </w:r>
      <w:proofErr w:type="spellStart"/>
      <w:r w:rsidRPr="009B7A8F">
        <w:rPr>
          <w:rFonts w:ascii="Times New Roman" w:hAnsi="Times New Roman" w:cs="Times New Roman"/>
          <w:sz w:val="24"/>
          <w:szCs w:val="24"/>
        </w:rPr>
        <w:t>О.Стойко</w:t>
      </w:r>
      <w:proofErr w:type="spellEnd"/>
      <w:r w:rsidRPr="009B7A8F">
        <w:rPr>
          <w:rFonts w:ascii="Times New Roman" w:hAnsi="Times New Roman" w:cs="Times New Roman"/>
          <w:sz w:val="24"/>
          <w:szCs w:val="24"/>
        </w:rPr>
        <w:t xml:space="preserve">, </w:t>
      </w:r>
      <w:proofErr w:type="spellStart"/>
      <w:r w:rsidRPr="009B7A8F">
        <w:rPr>
          <w:rFonts w:ascii="Times New Roman" w:hAnsi="Times New Roman" w:cs="Times New Roman"/>
          <w:sz w:val="24"/>
          <w:szCs w:val="24"/>
        </w:rPr>
        <w:t>Т.Татаренко</w:t>
      </w:r>
      <w:proofErr w:type="spellEnd"/>
      <w:r w:rsidRPr="009B7A8F">
        <w:rPr>
          <w:rFonts w:ascii="Times New Roman" w:hAnsi="Times New Roman" w:cs="Times New Roman"/>
          <w:sz w:val="24"/>
          <w:szCs w:val="24"/>
        </w:rPr>
        <w:t xml:space="preserve">, </w:t>
      </w:r>
      <w:proofErr w:type="spellStart"/>
      <w:r w:rsidRPr="009B7A8F">
        <w:rPr>
          <w:rFonts w:ascii="Times New Roman" w:hAnsi="Times New Roman" w:cs="Times New Roman"/>
          <w:sz w:val="24"/>
          <w:szCs w:val="24"/>
        </w:rPr>
        <w:t>М.Токар</w:t>
      </w:r>
      <w:proofErr w:type="spellEnd"/>
      <w:r w:rsidRPr="009B7A8F">
        <w:rPr>
          <w:rFonts w:ascii="Times New Roman" w:hAnsi="Times New Roman" w:cs="Times New Roman"/>
          <w:sz w:val="24"/>
          <w:szCs w:val="24"/>
        </w:rPr>
        <w:t xml:space="preserve">, </w:t>
      </w:r>
      <w:proofErr w:type="spellStart"/>
      <w:r w:rsidRPr="009B7A8F">
        <w:rPr>
          <w:rFonts w:ascii="Times New Roman" w:hAnsi="Times New Roman" w:cs="Times New Roman"/>
          <w:sz w:val="24"/>
          <w:szCs w:val="24"/>
        </w:rPr>
        <w:t>В.Токовенко</w:t>
      </w:r>
      <w:proofErr w:type="spellEnd"/>
      <w:r w:rsidRPr="009B7A8F">
        <w:rPr>
          <w:rFonts w:ascii="Times New Roman" w:hAnsi="Times New Roman" w:cs="Times New Roman"/>
          <w:sz w:val="24"/>
          <w:szCs w:val="24"/>
        </w:rPr>
        <w:t xml:space="preserve">, </w:t>
      </w:r>
      <w:proofErr w:type="spellStart"/>
      <w:r w:rsidRPr="009B7A8F">
        <w:rPr>
          <w:rFonts w:ascii="Times New Roman" w:hAnsi="Times New Roman" w:cs="Times New Roman"/>
          <w:sz w:val="24"/>
          <w:szCs w:val="24"/>
        </w:rPr>
        <w:t>Ю.Узун</w:t>
      </w:r>
      <w:proofErr w:type="spellEnd"/>
      <w:r w:rsidRPr="009B7A8F">
        <w:rPr>
          <w:rFonts w:ascii="Times New Roman" w:hAnsi="Times New Roman" w:cs="Times New Roman"/>
          <w:sz w:val="24"/>
          <w:szCs w:val="24"/>
        </w:rPr>
        <w:t xml:space="preserve"> та ін.), представники державного управління (</w:t>
      </w:r>
      <w:proofErr w:type="spellStart"/>
      <w:r w:rsidRPr="009B7A8F">
        <w:rPr>
          <w:rFonts w:ascii="Times New Roman" w:hAnsi="Times New Roman" w:cs="Times New Roman"/>
          <w:sz w:val="24"/>
          <w:szCs w:val="24"/>
        </w:rPr>
        <w:t>Т.Безверхнюк</w:t>
      </w:r>
      <w:proofErr w:type="spellEnd"/>
      <w:r w:rsidRPr="009B7A8F">
        <w:rPr>
          <w:rFonts w:ascii="Times New Roman" w:hAnsi="Times New Roman" w:cs="Times New Roman"/>
          <w:sz w:val="24"/>
          <w:szCs w:val="24"/>
        </w:rPr>
        <w:t xml:space="preserve">, </w:t>
      </w:r>
      <w:proofErr w:type="spellStart"/>
      <w:r w:rsidRPr="009B7A8F">
        <w:rPr>
          <w:rFonts w:ascii="Times New Roman" w:hAnsi="Times New Roman" w:cs="Times New Roman"/>
          <w:sz w:val="24"/>
          <w:szCs w:val="24"/>
        </w:rPr>
        <w:t>О.Бориславська</w:t>
      </w:r>
      <w:proofErr w:type="spellEnd"/>
      <w:r w:rsidRPr="009B7A8F">
        <w:rPr>
          <w:rFonts w:ascii="Times New Roman" w:hAnsi="Times New Roman" w:cs="Times New Roman"/>
          <w:sz w:val="24"/>
          <w:szCs w:val="24"/>
        </w:rPr>
        <w:t xml:space="preserve">, </w:t>
      </w:r>
      <w:proofErr w:type="spellStart"/>
      <w:r w:rsidRPr="009B7A8F">
        <w:rPr>
          <w:rFonts w:ascii="Times New Roman" w:hAnsi="Times New Roman" w:cs="Times New Roman"/>
          <w:sz w:val="24"/>
          <w:szCs w:val="24"/>
        </w:rPr>
        <w:t>В.Борденюк</w:t>
      </w:r>
      <w:proofErr w:type="spellEnd"/>
      <w:r w:rsidRPr="009B7A8F">
        <w:rPr>
          <w:rFonts w:ascii="Times New Roman" w:hAnsi="Times New Roman" w:cs="Times New Roman"/>
          <w:sz w:val="24"/>
          <w:szCs w:val="24"/>
        </w:rPr>
        <w:t xml:space="preserve">, </w:t>
      </w:r>
      <w:proofErr w:type="spellStart"/>
      <w:r w:rsidRPr="009B7A8F">
        <w:rPr>
          <w:rFonts w:ascii="Times New Roman" w:hAnsi="Times New Roman" w:cs="Times New Roman"/>
          <w:sz w:val="24"/>
          <w:szCs w:val="24"/>
        </w:rPr>
        <w:t>В.Вакуленко</w:t>
      </w:r>
      <w:proofErr w:type="spellEnd"/>
      <w:r w:rsidRPr="009B7A8F">
        <w:rPr>
          <w:rFonts w:ascii="Times New Roman" w:hAnsi="Times New Roman" w:cs="Times New Roman"/>
          <w:sz w:val="24"/>
          <w:szCs w:val="24"/>
        </w:rPr>
        <w:t xml:space="preserve">, </w:t>
      </w:r>
      <w:proofErr w:type="spellStart"/>
      <w:r w:rsidRPr="009B7A8F">
        <w:rPr>
          <w:rFonts w:ascii="Times New Roman" w:hAnsi="Times New Roman" w:cs="Times New Roman"/>
          <w:sz w:val="24"/>
          <w:szCs w:val="24"/>
        </w:rPr>
        <w:t>Н.Васильєва</w:t>
      </w:r>
      <w:proofErr w:type="spellEnd"/>
      <w:r w:rsidRPr="009B7A8F">
        <w:rPr>
          <w:rFonts w:ascii="Times New Roman" w:hAnsi="Times New Roman" w:cs="Times New Roman"/>
          <w:sz w:val="24"/>
          <w:szCs w:val="24"/>
        </w:rPr>
        <w:t xml:space="preserve">, </w:t>
      </w:r>
      <w:proofErr w:type="spellStart"/>
      <w:r w:rsidRPr="009B7A8F">
        <w:rPr>
          <w:rFonts w:ascii="Times New Roman" w:hAnsi="Times New Roman" w:cs="Times New Roman"/>
          <w:sz w:val="24"/>
          <w:szCs w:val="24"/>
        </w:rPr>
        <w:t>О.Васильєва</w:t>
      </w:r>
      <w:proofErr w:type="spellEnd"/>
      <w:r w:rsidRPr="009B7A8F">
        <w:rPr>
          <w:rFonts w:ascii="Times New Roman" w:hAnsi="Times New Roman" w:cs="Times New Roman"/>
          <w:sz w:val="24"/>
          <w:szCs w:val="24"/>
        </w:rPr>
        <w:t xml:space="preserve">, </w:t>
      </w:r>
      <w:proofErr w:type="spellStart"/>
      <w:r w:rsidRPr="009B7A8F">
        <w:rPr>
          <w:rFonts w:ascii="Times New Roman" w:hAnsi="Times New Roman" w:cs="Times New Roman"/>
          <w:sz w:val="24"/>
          <w:szCs w:val="24"/>
        </w:rPr>
        <w:t>М.Дацишин</w:t>
      </w:r>
      <w:proofErr w:type="spellEnd"/>
      <w:r w:rsidRPr="009B7A8F">
        <w:rPr>
          <w:rFonts w:ascii="Times New Roman" w:hAnsi="Times New Roman" w:cs="Times New Roman"/>
          <w:sz w:val="24"/>
          <w:szCs w:val="24"/>
        </w:rPr>
        <w:t xml:space="preserve">, </w:t>
      </w:r>
      <w:proofErr w:type="spellStart"/>
      <w:r w:rsidRPr="009B7A8F">
        <w:rPr>
          <w:rFonts w:ascii="Times New Roman" w:hAnsi="Times New Roman" w:cs="Times New Roman"/>
          <w:sz w:val="24"/>
          <w:szCs w:val="24"/>
        </w:rPr>
        <w:t>В.Керецман</w:t>
      </w:r>
      <w:proofErr w:type="spellEnd"/>
      <w:r w:rsidRPr="009B7A8F">
        <w:rPr>
          <w:rFonts w:ascii="Times New Roman" w:hAnsi="Times New Roman" w:cs="Times New Roman"/>
          <w:sz w:val="24"/>
          <w:szCs w:val="24"/>
        </w:rPr>
        <w:t xml:space="preserve">, </w:t>
      </w:r>
      <w:proofErr w:type="spellStart"/>
      <w:r w:rsidRPr="009B7A8F">
        <w:rPr>
          <w:rFonts w:ascii="Times New Roman" w:hAnsi="Times New Roman" w:cs="Times New Roman"/>
          <w:sz w:val="24"/>
          <w:szCs w:val="24"/>
        </w:rPr>
        <w:t>В.Куйбіда</w:t>
      </w:r>
      <w:proofErr w:type="spellEnd"/>
      <w:r w:rsidRPr="009B7A8F">
        <w:rPr>
          <w:rFonts w:ascii="Times New Roman" w:hAnsi="Times New Roman" w:cs="Times New Roman"/>
          <w:sz w:val="24"/>
          <w:szCs w:val="24"/>
        </w:rPr>
        <w:t xml:space="preserve">, </w:t>
      </w:r>
      <w:proofErr w:type="spellStart"/>
      <w:r w:rsidRPr="009B7A8F">
        <w:rPr>
          <w:rFonts w:ascii="Times New Roman" w:hAnsi="Times New Roman" w:cs="Times New Roman"/>
          <w:sz w:val="24"/>
          <w:szCs w:val="24"/>
        </w:rPr>
        <w:t>П.Надолішній</w:t>
      </w:r>
      <w:proofErr w:type="spellEnd"/>
      <w:r w:rsidRPr="009B7A8F">
        <w:rPr>
          <w:rFonts w:ascii="Times New Roman" w:hAnsi="Times New Roman" w:cs="Times New Roman"/>
          <w:sz w:val="24"/>
          <w:szCs w:val="24"/>
        </w:rPr>
        <w:t xml:space="preserve">, </w:t>
      </w:r>
      <w:proofErr w:type="spellStart"/>
      <w:r w:rsidRPr="009B7A8F">
        <w:rPr>
          <w:rFonts w:ascii="Times New Roman" w:hAnsi="Times New Roman" w:cs="Times New Roman"/>
          <w:sz w:val="24"/>
          <w:szCs w:val="24"/>
        </w:rPr>
        <w:t>Н.Нижник</w:t>
      </w:r>
      <w:proofErr w:type="spellEnd"/>
      <w:r w:rsidRPr="009B7A8F">
        <w:rPr>
          <w:rFonts w:ascii="Times New Roman" w:hAnsi="Times New Roman" w:cs="Times New Roman"/>
          <w:sz w:val="24"/>
          <w:szCs w:val="24"/>
        </w:rPr>
        <w:t xml:space="preserve">, </w:t>
      </w:r>
      <w:proofErr w:type="spellStart"/>
      <w:r w:rsidRPr="009B7A8F">
        <w:rPr>
          <w:rFonts w:ascii="Times New Roman" w:hAnsi="Times New Roman" w:cs="Times New Roman"/>
          <w:sz w:val="24"/>
          <w:szCs w:val="24"/>
        </w:rPr>
        <w:t>В.Олуйко</w:t>
      </w:r>
      <w:proofErr w:type="spellEnd"/>
      <w:r w:rsidRPr="009B7A8F">
        <w:rPr>
          <w:rFonts w:ascii="Times New Roman" w:hAnsi="Times New Roman" w:cs="Times New Roman"/>
          <w:sz w:val="24"/>
          <w:szCs w:val="24"/>
        </w:rPr>
        <w:t xml:space="preserve">, </w:t>
      </w:r>
      <w:proofErr w:type="spellStart"/>
      <w:r w:rsidRPr="009B7A8F">
        <w:rPr>
          <w:rFonts w:ascii="Times New Roman" w:hAnsi="Times New Roman" w:cs="Times New Roman"/>
          <w:sz w:val="24"/>
          <w:szCs w:val="24"/>
        </w:rPr>
        <w:t>М.Пухтинський</w:t>
      </w:r>
      <w:proofErr w:type="spellEnd"/>
      <w:r w:rsidRPr="009B7A8F">
        <w:rPr>
          <w:rFonts w:ascii="Times New Roman" w:hAnsi="Times New Roman" w:cs="Times New Roman"/>
          <w:sz w:val="24"/>
          <w:szCs w:val="24"/>
        </w:rPr>
        <w:t xml:space="preserve">, </w:t>
      </w:r>
      <w:proofErr w:type="spellStart"/>
      <w:r w:rsidRPr="009B7A8F">
        <w:rPr>
          <w:rFonts w:ascii="Times New Roman" w:hAnsi="Times New Roman" w:cs="Times New Roman"/>
          <w:sz w:val="24"/>
          <w:szCs w:val="24"/>
        </w:rPr>
        <w:t>В.Ребкало</w:t>
      </w:r>
      <w:proofErr w:type="spellEnd"/>
      <w:r w:rsidRPr="009B7A8F">
        <w:rPr>
          <w:rFonts w:ascii="Times New Roman" w:hAnsi="Times New Roman" w:cs="Times New Roman"/>
          <w:sz w:val="24"/>
          <w:szCs w:val="24"/>
        </w:rPr>
        <w:t xml:space="preserve">, </w:t>
      </w:r>
      <w:proofErr w:type="spellStart"/>
      <w:r w:rsidRPr="009B7A8F">
        <w:rPr>
          <w:rFonts w:ascii="Times New Roman" w:hAnsi="Times New Roman" w:cs="Times New Roman"/>
          <w:sz w:val="24"/>
          <w:szCs w:val="24"/>
        </w:rPr>
        <w:t>С.Романюк</w:t>
      </w:r>
      <w:proofErr w:type="spellEnd"/>
      <w:r w:rsidRPr="009B7A8F">
        <w:rPr>
          <w:rFonts w:ascii="Times New Roman" w:hAnsi="Times New Roman" w:cs="Times New Roman"/>
          <w:sz w:val="24"/>
          <w:szCs w:val="24"/>
        </w:rPr>
        <w:t xml:space="preserve">, </w:t>
      </w:r>
      <w:proofErr w:type="spellStart"/>
      <w:r w:rsidRPr="009B7A8F">
        <w:rPr>
          <w:rFonts w:ascii="Times New Roman" w:hAnsi="Times New Roman" w:cs="Times New Roman"/>
          <w:sz w:val="24"/>
          <w:szCs w:val="24"/>
        </w:rPr>
        <w:t>С.Серьогіна</w:t>
      </w:r>
      <w:proofErr w:type="spellEnd"/>
      <w:r w:rsidRPr="009B7A8F">
        <w:rPr>
          <w:rFonts w:ascii="Times New Roman" w:hAnsi="Times New Roman" w:cs="Times New Roman"/>
          <w:sz w:val="24"/>
          <w:szCs w:val="24"/>
        </w:rPr>
        <w:t xml:space="preserve">, </w:t>
      </w:r>
      <w:proofErr w:type="spellStart"/>
      <w:r w:rsidRPr="009B7A8F">
        <w:rPr>
          <w:rFonts w:ascii="Times New Roman" w:hAnsi="Times New Roman" w:cs="Times New Roman"/>
          <w:sz w:val="24"/>
          <w:szCs w:val="24"/>
        </w:rPr>
        <w:t>О.Сушинський</w:t>
      </w:r>
      <w:proofErr w:type="spellEnd"/>
      <w:r w:rsidRPr="009B7A8F">
        <w:rPr>
          <w:rFonts w:ascii="Times New Roman" w:hAnsi="Times New Roman" w:cs="Times New Roman"/>
          <w:sz w:val="24"/>
          <w:szCs w:val="24"/>
        </w:rPr>
        <w:t xml:space="preserve">, </w:t>
      </w:r>
      <w:proofErr w:type="spellStart"/>
      <w:r w:rsidRPr="009B7A8F">
        <w:rPr>
          <w:rFonts w:ascii="Times New Roman" w:hAnsi="Times New Roman" w:cs="Times New Roman"/>
          <w:sz w:val="24"/>
          <w:szCs w:val="24"/>
        </w:rPr>
        <w:t>А.Ткачук</w:t>
      </w:r>
      <w:proofErr w:type="spellEnd"/>
      <w:r w:rsidRPr="009B7A8F">
        <w:rPr>
          <w:rFonts w:ascii="Times New Roman" w:hAnsi="Times New Roman" w:cs="Times New Roman"/>
          <w:sz w:val="24"/>
          <w:szCs w:val="24"/>
        </w:rPr>
        <w:t xml:space="preserve"> та ін.).</w:t>
      </w:r>
    </w:p>
    <w:p w14:paraId="3B7EBFAB" w14:textId="77777777" w:rsidR="004A12A2" w:rsidRPr="009B7A8F" w:rsidRDefault="004A12A2" w:rsidP="009B7A8F">
      <w:pPr>
        <w:spacing w:after="0" w:line="240" w:lineRule="auto"/>
        <w:ind w:firstLine="709"/>
        <w:jc w:val="both"/>
        <w:rPr>
          <w:rFonts w:ascii="Times New Roman" w:hAnsi="Times New Roman" w:cs="Times New Roman"/>
          <w:sz w:val="24"/>
          <w:szCs w:val="24"/>
        </w:rPr>
      </w:pPr>
      <w:r w:rsidRPr="009B7A8F">
        <w:rPr>
          <w:rFonts w:ascii="Times New Roman" w:hAnsi="Times New Roman" w:cs="Times New Roman"/>
          <w:sz w:val="24"/>
          <w:szCs w:val="24"/>
        </w:rPr>
        <w:t xml:space="preserve">Основні напрями регіональних досліджень: </w:t>
      </w:r>
      <w:proofErr w:type="spellStart"/>
      <w:r w:rsidRPr="009B7A8F">
        <w:rPr>
          <w:rFonts w:ascii="Times New Roman" w:hAnsi="Times New Roman" w:cs="Times New Roman"/>
          <w:sz w:val="24"/>
          <w:szCs w:val="24"/>
        </w:rPr>
        <w:t>регіонознавство</w:t>
      </w:r>
      <w:proofErr w:type="spellEnd"/>
      <w:r w:rsidRPr="009B7A8F">
        <w:rPr>
          <w:rFonts w:ascii="Times New Roman" w:hAnsi="Times New Roman" w:cs="Times New Roman"/>
          <w:sz w:val="24"/>
          <w:szCs w:val="24"/>
        </w:rPr>
        <w:t xml:space="preserve">, </w:t>
      </w:r>
      <w:proofErr w:type="spellStart"/>
      <w:r w:rsidRPr="009B7A8F">
        <w:rPr>
          <w:rFonts w:ascii="Times New Roman" w:hAnsi="Times New Roman" w:cs="Times New Roman"/>
          <w:sz w:val="24"/>
          <w:szCs w:val="24"/>
        </w:rPr>
        <w:t>регіонологія</w:t>
      </w:r>
      <w:proofErr w:type="spellEnd"/>
      <w:r w:rsidRPr="009B7A8F">
        <w:rPr>
          <w:rFonts w:ascii="Times New Roman" w:hAnsi="Times New Roman" w:cs="Times New Roman"/>
          <w:sz w:val="24"/>
          <w:szCs w:val="24"/>
        </w:rPr>
        <w:t xml:space="preserve">, регіональна наука, політична географія, політична </w:t>
      </w:r>
      <w:proofErr w:type="spellStart"/>
      <w:r w:rsidRPr="009B7A8F">
        <w:rPr>
          <w:rFonts w:ascii="Times New Roman" w:hAnsi="Times New Roman" w:cs="Times New Roman"/>
          <w:sz w:val="24"/>
          <w:szCs w:val="24"/>
        </w:rPr>
        <w:t>регіоналістика</w:t>
      </w:r>
      <w:proofErr w:type="spellEnd"/>
      <w:r w:rsidRPr="009B7A8F">
        <w:rPr>
          <w:rFonts w:ascii="Times New Roman" w:hAnsi="Times New Roman" w:cs="Times New Roman"/>
          <w:sz w:val="24"/>
          <w:szCs w:val="24"/>
        </w:rPr>
        <w:t>.</w:t>
      </w:r>
    </w:p>
    <w:p w14:paraId="088BC8A9" w14:textId="77777777" w:rsidR="004A12A2" w:rsidRPr="009B7A8F" w:rsidRDefault="004A12A2" w:rsidP="009B7A8F">
      <w:pPr>
        <w:spacing w:after="0" w:line="240" w:lineRule="auto"/>
        <w:ind w:firstLine="709"/>
        <w:jc w:val="both"/>
        <w:rPr>
          <w:rFonts w:ascii="Times New Roman" w:hAnsi="Times New Roman" w:cs="Times New Roman"/>
          <w:sz w:val="24"/>
          <w:szCs w:val="24"/>
        </w:rPr>
      </w:pPr>
      <w:r w:rsidRPr="009B7A8F">
        <w:rPr>
          <w:rFonts w:ascii="Times New Roman" w:hAnsi="Times New Roman" w:cs="Times New Roman"/>
          <w:sz w:val="24"/>
          <w:szCs w:val="24"/>
        </w:rPr>
        <w:t xml:space="preserve">Принципи територіальної </w:t>
      </w:r>
      <w:proofErr w:type="spellStart"/>
      <w:r w:rsidRPr="009B7A8F">
        <w:rPr>
          <w:rFonts w:ascii="Times New Roman" w:hAnsi="Times New Roman" w:cs="Times New Roman"/>
          <w:sz w:val="24"/>
          <w:szCs w:val="24"/>
        </w:rPr>
        <w:t>диференції</w:t>
      </w:r>
      <w:proofErr w:type="spellEnd"/>
      <w:r w:rsidRPr="009B7A8F">
        <w:rPr>
          <w:rFonts w:ascii="Times New Roman" w:hAnsi="Times New Roman" w:cs="Times New Roman"/>
          <w:sz w:val="24"/>
          <w:szCs w:val="24"/>
        </w:rPr>
        <w:t xml:space="preserve"> та локалізації. Загальнонаукові, політологічні, економічні методи регіональних досліджень. Прикладне значення політичної </w:t>
      </w:r>
      <w:proofErr w:type="spellStart"/>
      <w:r w:rsidRPr="009B7A8F">
        <w:rPr>
          <w:rFonts w:ascii="Times New Roman" w:hAnsi="Times New Roman" w:cs="Times New Roman"/>
          <w:sz w:val="24"/>
          <w:szCs w:val="24"/>
        </w:rPr>
        <w:t>регіоналістики</w:t>
      </w:r>
      <w:proofErr w:type="spellEnd"/>
      <w:r w:rsidRPr="009B7A8F">
        <w:rPr>
          <w:rFonts w:ascii="Times New Roman" w:hAnsi="Times New Roman" w:cs="Times New Roman"/>
          <w:sz w:val="24"/>
          <w:szCs w:val="24"/>
        </w:rPr>
        <w:t>.</w:t>
      </w:r>
    </w:p>
    <w:p w14:paraId="759D9E15" w14:textId="77777777" w:rsidR="004A12A2" w:rsidRPr="009B7A8F" w:rsidRDefault="004A12A2" w:rsidP="009B7A8F">
      <w:pPr>
        <w:spacing w:after="0" w:line="240" w:lineRule="auto"/>
        <w:ind w:firstLine="709"/>
        <w:jc w:val="both"/>
        <w:rPr>
          <w:rFonts w:ascii="Times New Roman" w:hAnsi="Times New Roman" w:cs="Times New Roman"/>
          <w:sz w:val="24"/>
          <w:szCs w:val="24"/>
        </w:rPr>
      </w:pPr>
      <w:r w:rsidRPr="009B7A8F">
        <w:rPr>
          <w:rFonts w:ascii="Times New Roman" w:hAnsi="Times New Roman" w:cs="Times New Roman"/>
          <w:sz w:val="24"/>
          <w:szCs w:val="24"/>
        </w:rPr>
        <w:t>Понятійний апарат. Загальнонаукові поняття, поняття суміжних дисциплін. Поняття регіону: плюралізм підходів. Типологія регіонів. Поняття регіоналізації, її моделі. Ризики регіоналізації. Поняття регіоналізму.</w:t>
      </w:r>
    </w:p>
    <w:p w14:paraId="3AC68FA7" w14:textId="77777777" w:rsidR="004A12A2" w:rsidRPr="009B7A8F" w:rsidRDefault="004A12A2" w:rsidP="009B7A8F">
      <w:pPr>
        <w:spacing w:after="0" w:line="240" w:lineRule="auto"/>
        <w:ind w:firstLine="709"/>
        <w:jc w:val="both"/>
        <w:rPr>
          <w:rFonts w:ascii="Times New Roman" w:hAnsi="Times New Roman" w:cs="Times New Roman"/>
          <w:sz w:val="24"/>
          <w:szCs w:val="24"/>
        </w:rPr>
      </w:pPr>
    </w:p>
    <w:p w14:paraId="12DFAFD2" w14:textId="77777777" w:rsidR="00160464" w:rsidRPr="009B7A8F" w:rsidRDefault="00160464" w:rsidP="009B7A8F">
      <w:pPr>
        <w:spacing w:after="0" w:line="240" w:lineRule="auto"/>
        <w:ind w:firstLine="709"/>
        <w:jc w:val="both"/>
        <w:rPr>
          <w:rFonts w:ascii="Times New Roman" w:hAnsi="Times New Roman" w:cs="Times New Roman"/>
          <w:b/>
          <w:sz w:val="24"/>
          <w:szCs w:val="24"/>
          <w:lang w:val="ru-RU"/>
        </w:rPr>
      </w:pPr>
      <w:r w:rsidRPr="009B7A8F">
        <w:rPr>
          <w:rFonts w:ascii="Times New Roman" w:hAnsi="Times New Roman" w:cs="Times New Roman"/>
          <w:b/>
          <w:sz w:val="24"/>
          <w:szCs w:val="24"/>
        </w:rPr>
        <w:t xml:space="preserve">Практичне заняття 1. </w:t>
      </w:r>
    </w:p>
    <w:p w14:paraId="2A68D313" w14:textId="77777777" w:rsidR="00160464" w:rsidRPr="009B7A8F" w:rsidRDefault="00160464" w:rsidP="009B7A8F">
      <w:pPr>
        <w:spacing w:after="0" w:line="240" w:lineRule="auto"/>
        <w:ind w:firstLine="709"/>
        <w:jc w:val="both"/>
        <w:rPr>
          <w:rFonts w:ascii="Times New Roman" w:hAnsi="Times New Roman" w:cs="Times New Roman"/>
          <w:sz w:val="24"/>
          <w:szCs w:val="24"/>
          <w:lang w:val="ru-RU"/>
        </w:rPr>
      </w:pPr>
      <w:r w:rsidRPr="009B7A8F">
        <w:rPr>
          <w:rFonts w:ascii="Times New Roman" w:hAnsi="Times New Roman" w:cs="Times New Roman"/>
          <w:sz w:val="24"/>
          <w:szCs w:val="24"/>
          <w:lang w:val="ru-RU"/>
        </w:rPr>
        <w:t xml:space="preserve">1. </w:t>
      </w:r>
      <w:proofErr w:type="spellStart"/>
      <w:r w:rsidRPr="009B7A8F">
        <w:rPr>
          <w:rFonts w:ascii="Times New Roman" w:hAnsi="Times New Roman" w:cs="Times New Roman"/>
          <w:sz w:val="24"/>
          <w:szCs w:val="24"/>
          <w:lang w:val="ru-RU"/>
        </w:rPr>
        <w:t>Основні</w:t>
      </w:r>
      <w:proofErr w:type="spellEnd"/>
      <w:r w:rsidRPr="009B7A8F">
        <w:rPr>
          <w:rFonts w:ascii="Times New Roman" w:hAnsi="Times New Roman" w:cs="Times New Roman"/>
          <w:sz w:val="24"/>
          <w:szCs w:val="24"/>
          <w:lang w:val="ru-RU"/>
        </w:rPr>
        <w:t xml:space="preserve"> </w:t>
      </w:r>
      <w:proofErr w:type="spellStart"/>
      <w:r w:rsidRPr="009B7A8F">
        <w:rPr>
          <w:rFonts w:ascii="Times New Roman" w:hAnsi="Times New Roman" w:cs="Times New Roman"/>
          <w:sz w:val="24"/>
          <w:szCs w:val="24"/>
          <w:lang w:val="ru-RU"/>
        </w:rPr>
        <w:t>теорії</w:t>
      </w:r>
      <w:proofErr w:type="spellEnd"/>
      <w:r w:rsidRPr="009B7A8F">
        <w:rPr>
          <w:rFonts w:ascii="Times New Roman" w:hAnsi="Times New Roman" w:cs="Times New Roman"/>
          <w:sz w:val="24"/>
          <w:szCs w:val="24"/>
          <w:lang w:val="ru-RU"/>
        </w:rPr>
        <w:t xml:space="preserve"> </w:t>
      </w:r>
      <w:proofErr w:type="spellStart"/>
      <w:r w:rsidRPr="009B7A8F">
        <w:rPr>
          <w:rFonts w:ascii="Times New Roman" w:hAnsi="Times New Roman" w:cs="Times New Roman"/>
          <w:sz w:val="24"/>
          <w:szCs w:val="24"/>
          <w:lang w:val="ru-RU"/>
        </w:rPr>
        <w:t>просторового</w:t>
      </w:r>
      <w:proofErr w:type="spellEnd"/>
      <w:r w:rsidRPr="009B7A8F">
        <w:rPr>
          <w:rFonts w:ascii="Times New Roman" w:hAnsi="Times New Roman" w:cs="Times New Roman"/>
          <w:sz w:val="24"/>
          <w:szCs w:val="24"/>
          <w:lang w:val="ru-RU"/>
        </w:rPr>
        <w:t xml:space="preserve"> </w:t>
      </w:r>
      <w:proofErr w:type="spellStart"/>
      <w:r w:rsidRPr="009B7A8F">
        <w:rPr>
          <w:rFonts w:ascii="Times New Roman" w:hAnsi="Times New Roman" w:cs="Times New Roman"/>
          <w:sz w:val="24"/>
          <w:szCs w:val="24"/>
          <w:lang w:val="ru-RU"/>
        </w:rPr>
        <w:t>розвитку</w:t>
      </w:r>
      <w:proofErr w:type="spellEnd"/>
      <w:r w:rsidRPr="009B7A8F">
        <w:rPr>
          <w:rFonts w:ascii="Times New Roman" w:hAnsi="Times New Roman" w:cs="Times New Roman"/>
          <w:sz w:val="24"/>
          <w:szCs w:val="24"/>
          <w:lang w:val="ru-RU"/>
        </w:rPr>
        <w:t xml:space="preserve"> </w:t>
      </w:r>
      <w:proofErr w:type="spellStart"/>
      <w:r w:rsidRPr="009B7A8F">
        <w:rPr>
          <w:rFonts w:ascii="Times New Roman" w:hAnsi="Times New Roman" w:cs="Times New Roman"/>
          <w:sz w:val="24"/>
          <w:szCs w:val="24"/>
          <w:lang w:val="ru-RU"/>
        </w:rPr>
        <w:t>суспільства</w:t>
      </w:r>
      <w:proofErr w:type="spellEnd"/>
      <w:r w:rsidRPr="009B7A8F">
        <w:rPr>
          <w:rFonts w:ascii="Times New Roman" w:hAnsi="Times New Roman" w:cs="Times New Roman"/>
          <w:sz w:val="24"/>
          <w:szCs w:val="24"/>
          <w:lang w:val="ru-RU"/>
        </w:rPr>
        <w:t xml:space="preserve">. </w:t>
      </w:r>
    </w:p>
    <w:p w14:paraId="12763F55" w14:textId="77777777" w:rsidR="00160464" w:rsidRPr="009B7A8F" w:rsidRDefault="00160464" w:rsidP="009B7A8F">
      <w:pPr>
        <w:spacing w:after="0" w:line="240" w:lineRule="auto"/>
        <w:ind w:firstLine="709"/>
        <w:jc w:val="both"/>
        <w:rPr>
          <w:rFonts w:ascii="Times New Roman" w:hAnsi="Times New Roman" w:cs="Times New Roman"/>
          <w:sz w:val="24"/>
          <w:szCs w:val="24"/>
        </w:rPr>
      </w:pPr>
      <w:r w:rsidRPr="009B7A8F">
        <w:rPr>
          <w:rFonts w:ascii="Times New Roman" w:hAnsi="Times New Roman" w:cs="Times New Roman"/>
          <w:sz w:val="24"/>
          <w:szCs w:val="24"/>
        </w:rPr>
        <w:t>2. Основні напрями регіональних досліджень.</w:t>
      </w:r>
    </w:p>
    <w:p w14:paraId="5D685D48" w14:textId="77777777" w:rsidR="00160464" w:rsidRPr="009B7A8F" w:rsidRDefault="00160464" w:rsidP="009B7A8F">
      <w:pPr>
        <w:spacing w:after="0" w:line="240" w:lineRule="auto"/>
        <w:ind w:firstLine="709"/>
        <w:jc w:val="both"/>
        <w:rPr>
          <w:rFonts w:ascii="Times New Roman" w:hAnsi="Times New Roman" w:cs="Times New Roman"/>
          <w:sz w:val="24"/>
          <w:szCs w:val="24"/>
        </w:rPr>
      </w:pPr>
      <w:r w:rsidRPr="009B7A8F">
        <w:rPr>
          <w:rFonts w:ascii="Times New Roman" w:hAnsi="Times New Roman" w:cs="Times New Roman"/>
          <w:sz w:val="24"/>
          <w:szCs w:val="24"/>
        </w:rPr>
        <w:t xml:space="preserve">3. Принципи та методи регіональних досліджень. </w:t>
      </w:r>
    </w:p>
    <w:p w14:paraId="07CF7A99" w14:textId="77777777" w:rsidR="00160464" w:rsidRPr="009B7A8F" w:rsidRDefault="00160464" w:rsidP="009B7A8F">
      <w:pPr>
        <w:spacing w:after="0" w:line="240" w:lineRule="auto"/>
        <w:ind w:firstLine="709"/>
        <w:jc w:val="both"/>
        <w:rPr>
          <w:rFonts w:ascii="Times New Roman" w:hAnsi="Times New Roman" w:cs="Times New Roman"/>
          <w:sz w:val="24"/>
          <w:szCs w:val="24"/>
        </w:rPr>
      </w:pPr>
      <w:r w:rsidRPr="009B7A8F">
        <w:rPr>
          <w:rFonts w:ascii="Times New Roman" w:hAnsi="Times New Roman" w:cs="Times New Roman"/>
          <w:sz w:val="24"/>
          <w:szCs w:val="24"/>
        </w:rPr>
        <w:t xml:space="preserve">4. Понятійний апарат міського та регіонального управління. </w:t>
      </w:r>
    </w:p>
    <w:p w14:paraId="3D9EFCE0" w14:textId="77777777" w:rsidR="00160464" w:rsidRPr="009B7A8F" w:rsidRDefault="00160464" w:rsidP="009B7A8F">
      <w:pPr>
        <w:spacing w:after="0" w:line="240" w:lineRule="auto"/>
        <w:ind w:firstLine="709"/>
        <w:jc w:val="both"/>
        <w:rPr>
          <w:rFonts w:ascii="Times New Roman" w:hAnsi="Times New Roman" w:cs="Times New Roman"/>
          <w:sz w:val="24"/>
          <w:szCs w:val="24"/>
        </w:rPr>
      </w:pPr>
    </w:p>
    <w:p w14:paraId="04A7837B" w14:textId="77777777" w:rsidR="004A12A2" w:rsidRPr="009B7A8F" w:rsidRDefault="004A12A2" w:rsidP="009B7A8F">
      <w:pPr>
        <w:tabs>
          <w:tab w:val="left" w:pos="330"/>
        </w:tabs>
        <w:spacing w:after="0" w:line="240" w:lineRule="auto"/>
        <w:ind w:firstLine="709"/>
        <w:rPr>
          <w:rFonts w:ascii="Times New Roman" w:hAnsi="Times New Roman" w:cs="Times New Roman"/>
          <w:b/>
          <w:i/>
          <w:sz w:val="24"/>
          <w:szCs w:val="24"/>
        </w:rPr>
      </w:pPr>
    </w:p>
    <w:p w14:paraId="6E81D59A" w14:textId="77777777" w:rsidR="004A12A2" w:rsidRPr="009B7A8F" w:rsidRDefault="004A12A2" w:rsidP="009B7A8F">
      <w:pPr>
        <w:spacing w:after="0" w:line="240" w:lineRule="auto"/>
        <w:ind w:firstLine="709"/>
        <w:jc w:val="both"/>
        <w:rPr>
          <w:rFonts w:ascii="Times New Roman" w:hAnsi="Times New Roman" w:cs="Times New Roman"/>
          <w:b/>
          <w:sz w:val="24"/>
          <w:szCs w:val="24"/>
        </w:rPr>
      </w:pPr>
      <w:r w:rsidRPr="009B7A8F">
        <w:rPr>
          <w:rFonts w:ascii="Times New Roman" w:hAnsi="Times New Roman" w:cs="Times New Roman"/>
          <w:b/>
          <w:sz w:val="24"/>
          <w:szCs w:val="24"/>
        </w:rPr>
        <w:t>Лекція 2. Територіальна організація суспільства.</w:t>
      </w:r>
    </w:p>
    <w:p w14:paraId="05EC7048" w14:textId="77777777" w:rsidR="004A12A2" w:rsidRPr="009B7A8F" w:rsidRDefault="004A12A2" w:rsidP="009B7A8F">
      <w:pPr>
        <w:spacing w:after="0" w:line="240" w:lineRule="auto"/>
        <w:ind w:firstLine="709"/>
        <w:jc w:val="both"/>
        <w:rPr>
          <w:rFonts w:ascii="Times New Roman" w:hAnsi="Times New Roman" w:cs="Times New Roman"/>
          <w:sz w:val="24"/>
          <w:szCs w:val="24"/>
        </w:rPr>
      </w:pPr>
      <w:r w:rsidRPr="009B7A8F">
        <w:rPr>
          <w:rFonts w:ascii="Times New Roman" w:hAnsi="Times New Roman" w:cs="Times New Roman"/>
          <w:sz w:val="24"/>
          <w:szCs w:val="24"/>
        </w:rPr>
        <w:t>Теоретичні засади та понятійний апарат. Базові концепти при дослідженні простору: положення, напрям, відстань. Територіальний оптимум та тиск місця. Атрибути територіального об</w:t>
      </w:r>
      <w:r w:rsidRPr="009B7A8F">
        <w:rPr>
          <w:rFonts w:ascii="Times New Roman" w:hAnsi="Times New Roman" w:cs="Times New Roman"/>
          <w:sz w:val="24"/>
          <w:szCs w:val="24"/>
          <w:lang w:val="ru-RU"/>
        </w:rPr>
        <w:t>’</w:t>
      </w:r>
      <w:proofErr w:type="spellStart"/>
      <w:r w:rsidRPr="009B7A8F">
        <w:rPr>
          <w:rFonts w:ascii="Times New Roman" w:hAnsi="Times New Roman" w:cs="Times New Roman"/>
          <w:sz w:val="24"/>
          <w:szCs w:val="24"/>
        </w:rPr>
        <w:t>єкта</w:t>
      </w:r>
      <w:proofErr w:type="spellEnd"/>
      <w:r w:rsidRPr="009B7A8F">
        <w:rPr>
          <w:rFonts w:ascii="Times New Roman" w:hAnsi="Times New Roman" w:cs="Times New Roman"/>
          <w:sz w:val="24"/>
          <w:szCs w:val="24"/>
        </w:rPr>
        <w:t xml:space="preserve">. Напрями вивчення території. Концепція балансу «центр-регіони». Ієрархічні рівні. Теорія місця та його ролі в політиці </w:t>
      </w:r>
      <w:proofErr w:type="spellStart"/>
      <w:r w:rsidRPr="009B7A8F">
        <w:rPr>
          <w:rFonts w:ascii="Times New Roman" w:hAnsi="Times New Roman" w:cs="Times New Roman"/>
          <w:sz w:val="24"/>
          <w:szCs w:val="24"/>
        </w:rPr>
        <w:t>Дж.Егнью</w:t>
      </w:r>
      <w:proofErr w:type="spellEnd"/>
      <w:r w:rsidRPr="009B7A8F">
        <w:rPr>
          <w:rFonts w:ascii="Times New Roman" w:hAnsi="Times New Roman" w:cs="Times New Roman"/>
          <w:sz w:val="24"/>
          <w:szCs w:val="24"/>
        </w:rPr>
        <w:t xml:space="preserve">. </w:t>
      </w:r>
    </w:p>
    <w:p w14:paraId="5A9C2D08" w14:textId="77777777" w:rsidR="004A12A2" w:rsidRPr="009B7A8F" w:rsidRDefault="004A12A2" w:rsidP="009B7A8F">
      <w:pPr>
        <w:spacing w:after="0" w:line="240" w:lineRule="auto"/>
        <w:ind w:firstLine="709"/>
        <w:jc w:val="both"/>
        <w:rPr>
          <w:rFonts w:ascii="Times New Roman" w:hAnsi="Times New Roman" w:cs="Times New Roman"/>
          <w:sz w:val="24"/>
          <w:szCs w:val="24"/>
        </w:rPr>
      </w:pPr>
      <w:r w:rsidRPr="009B7A8F">
        <w:rPr>
          <w:rFonts w:ascii="Times New Roman" w:hAnsi="Times New Roman" w:cs="Times New Roman"/>
          <w:sz w:val="24"/>
          <w:szCs w:val="24"/>
        </w:rPr>
        <w:t xml:space="preserve">Адміністративно-територіальний поділ. Чинники адміністративно-територіального поділу. Принципи морфології адміністративно-територіального поділу. Рівні адміністративно-територіального поділу. Адміністративно-територіальні одиниці в Європейському Союзі. Несиметричний адміністративно-територіальний поділ. Типи </w:t>
      </w:r>
      <w:proofErr w:type="spellStart"/>
      <w:r w:rsidRPr="009B7A8F">
        <w:rPr>
          <w:rFonts w:ascii="Times New Roman" w:hAnsi="Times New Roman" w:cs="Times New Roman"/>
          <w:sz w:val="24"/>
          <w:szCs w:val="24"/>
        </w:rPr>
        <w:t>столичності</w:t>
      </w:r>
      <w:proofErr w:type="spellEnd"/>
      <w:r w:rsidRPr="009B7A8F">
        <w:rPr>
          <w:rFonts w:ascii="Times New Roman" w:hAnsi="Times New Roman" w:cs="Times New Roman"/>
          <w:sz w:val="24"/>
          <w:szCs w:val="24"/>
        </w:rPr>
        <w:t xml:space="preserve">. </w:t>
      </w:r>
    </w:p>
    <w:p w14:paraId="3478728F" w14:textId="77777777" w:rsidR="004A12A2" w:rsidRPr="009B7A8F" w:rsidRDefault="004A12A2" w:rsidP="009B7A8F">
      <w:pPr>
        <w:spacing w:after="0" w:line="240" w:lineRule="auto"/>
        <w:ind w:firstLine="709"/>
        <w:jc w:val="both"/>
        <w:rPr>
          <w:rFonts w:ascii="Times New Roman" w:hAnsi="Times New Roman" w:cs="Times New Roman"/>
          <w:sz w:val="24"/>
          <w:szCs w:val="24"/>
        </w:rPr>
      </w:pPr>
      <w:r w:rsidRPr="009B7A8F">
        <w:rPr>
          <w:rFonts w:ascii="Times New Roman" w:hAnsi="Times New Roman" w:cs="Times New Roman"/>
          <w:sz w:val="24"/>
          <w:szCs w:val="24"/>
        </w:rPr>
        <w:t xml:space="preserve">Особливості територіального устрою та адміністративно-територіального поділу в Україні. Одиниці територіального устрою, їх визначення. Сучасна система адміністративно-територіального поділу України. Основні проблеми адміністративно-територіального устрою України. </w:t>
      </w:r>
    </w:p>
    <w:p w14:paraId="0BCFABF3" w14:textId="77777777" w:rsidR="004A12A2" w:rsidRPr="009B7A8F" w:rsidRDefault="004A12A2" w:rsidP="009B7A8F">
      <w:pPr>
        <w:spacing w:after="0" w:line="240" w:lineRule="auto"/>
        <w:ind w:firstLine="709"/>
        <w:jc w:val="both"/>
        <w:rPr>
          <w:rFonts w:ascii="Times New Roman" w:hAnsi="Times New Roman" w:cs="Times New Roman"/>
          <w:sz w:val="24"/>
          <w:szCs w:val="24"/>
        </w:rPr>
      </w:pPr>
      <w:r w:rsidRPr="009B7A8F">
        <w:rPr>
          <w:rFonts w:ascii="Times New Roman" w:hAnsi="Times New Roman" w:cs="Times New Roman"/>
          <w:sz w:val="24"/>
          <w:szCs w:val="24"/>
        </w:rPr>
        <w:t xml:space="preserve">Форма державного устрою. Унітарні та федеративні держави: основні відмінності. Ознаки унітарної держави. Дослідження федералізму. Принцип </w:t>
      </w:r>
      <w:proofErr w:type="spellStart"/>
      <w:r w:rsidRPr="009B7A8F">
        <w:rPr>
          <w:rFonts w:ascii="Times New Roman" w:hAnsi="Times New Roman" w:cs="Times New Roman"/>
          <w:sz w:val="24"/>
          <w:szCs w:val="24"/>
        </w:rPr>
        <w:t>федератизму</w:t>
      </w:r>
      <w:proofErr w:type="spellEnd"/>
      <w:r w:rsidRPr="009B7A8F">
        <w:rPr>
          <w:rFonts w:ascii="Times New Roman" w:hAnsi="Times New Roman" w:cs="Times New Roman"/>
          <w:sz w:val="24"/>
          <w:szCs w:val="24"/>
        </w:rPr>
        <w:t xml:space="preserve">. Концепції суверенітету федеративних держав. Концепції федералізму (дуалістичний, кооперативний, технократичний, конкурентний). Зрушення від концепту суверенітету до концепції юрисдикції. Суб’єкти федерації. Принципи утворення федерацій. Типологія федерацій. </w:t>
      </w:r>
    </w:p>
    <w:p w14:paraId="39042E25" w14:textId="77777777" w:rsidR="004A12A2" w:rsidRPr="009B7A8F" w:rsidRDefault="004A12A2" w:rsidP="009B7A8F">
      <w:pPr>
        <w:spacing w:after="0" w:line="240" w:lineRule="auto"/>
        <w:ind w:firstLine="709"/>
        <w:jc w:val="both"/>
        <w:rPr>
          <w:rFonts w:ascii="Times New Roman" w:hAnsi="Times New Roman" w:cs="Times New Roman"/>
          <w:sz w:val="24"/>
          <w:szCs w:val="24"/>
        </w:rPr>
      </w:pPr>
      <w:r w:rsidRPr="009B7A8F">
        <w:rPr>
          <w:rFonts w:ascii="Times New Roman" w:hAnsi="Times New Roman" w:cs="Times New Roman"/>
          <w:sz w:val="24"/>
          <w:szCs w:val="24"/>
        </w:rPr>
        <w:t xml:space="preserve">Автономії. Сутність автономізму. Типологія автономій. Чинники формування автономій. </w:t>
      </w:r>
    </w:p>
    <w:p w14:paraId="706B0300" w14:textId="77777777" w:rsidR="004A12A2" w:rsidRPr="009B7A8F" w:rsidRDefault="004A12A2" w:rsidP="009B7A8F">
      <w:pPr>
        <w:spacing w:after="0" w:line="240" w:lineRule="auto"/>
        <w:ind w:firstLine="709"/>
        <w:jc w:val="both"/>
        <w:rPr>
          <w:rFonts w:ascii="Times New Roman" w:hAnsi="Times New Roman" w:cs="Times New Roman"/>
          <w:b/>
          <w:sz w:val="24"/>
          <w:szCs w:val="24"/>
        </w:rPr>
      </w:pPr>
    </w:p>
    <w:p w14:paraId="2B6E9C9E" w14:textId="77777777" w:rsidR="00160464" w:rsidRPr="009B7A8F" w:rsidRDefault="00160464" w:rsidP="009B7A8F">
      <w:pPr>
        <w:spacing w:after="0" w:line="240" w:lineRule="auto"/>
        <w:ind w:firstLine="709"/>
        <w:jc w:val="both"/>
        <w:rPr>
          <w:rFonts w:ascii="Times New Roman" w:hAnsi="Times New Roman" w:cs="Times New Roman"/>
          <w:b/>
          <w:sz w:val="24"/>
          <w:szCs w:val="24"/>
        </w:rPr>
      </w:pPr>
      <w:r w:rsidRPr="009B7A8F">
        <w:rPr>
          <w:rFonts w:ascii="Times New Roman" w:hAnsi="Times New Roman" w:cs="Times New Roman"/>
          <w:b/>
          <w:sz w:val="24"/>
          <w:szCs w:val="24"/>
        </w:rPr>
        <w:t xml:space="preserve">Практичне заняття 2. </w:t>
      </w:r>
    </w:p>
    <w:p w14:paraId="4D7B2839" w14:textId="77777777" w:rsidR="00160464" w:rsidRPr="009B7A8F" w:rsidRDefault="00160464" w:rsidP="009B7A8F">
      <w:pPr>
        <w:spacing w:after="0" w:line="240" w:lineRule="auto"/>
        <w:ind w:firstLine="709"/>
        <w:jc w:val="both"/>
        <w:rPr>
          <w:rFonts w:ascii="Times New Roman" w:hAnsi="Times New Roman" w:cs="Times New Roman"/>
          <w:sz w:val="24"/>
          <w:szCs w:val="24"/>
        </w:rPr>
      </w:pPr>
      <w:r w:rsidRPr="009B7A8F">
        <w:rPr>
          <w:rFonts w:ascii="Times New Roman" w:hAnsi="Times New Roman" w:cs="Times New Roman"/>
          <w:sz w:val="24"/>
          <w:szCs w:val="24"/>
        </w:rPr>
        <w:t>1. Теоретичні підходи до територіальної організації суспільства.</w:t>
      </w:r>
    </w:p>
    <w:p w14:paraId="08C2EFD9" w14:textId="77777777" w:rsidR="00160464" w:rsidRPr="009B7A8F" w:rsidRDefault="00160464" w:rsidP="009B7A8F">
      <w:pPr>
        <w:spacing w:after="0" w:line="240" w:lineRule="auto"/>
        <w:ind w:firstLine="709"/>
        <w:jc w:val="both"/>
        <w:rPr>
          <w:rFonts w:ascii="Times New Roman" w:hAnsi="Times New Roman" w:cs="Times New Roman"/>
          <w:sz w:val="24"/>
          <w:szCs w:val="24"/>
        </w:rPr>
      </w:pPr>
      <w:r w:rsidRPr="009B7A8F">
        <w:rPr>
          <w:rFonts w:ascii="Times New Roman" w:hAnsi="Times New Roman" w:cs="Times New Roman"/>
          <w:sz w:val="24"/>
          <w:szCs w:val="24"/>
        </w:rPr>
        <w:t xml:space="preserve">2. Адміністративно-територіальний поділ: чинники, принципи морфології, рівні, адміністративно-територіальні одиниці, типи </w:t>
      </w:r>
      <w:proofErr w:type="spellStart"/>
      <w:r w:rsidRPr="009B7A8F">
        <w:rPr>
          <w:rFonts w:ascii="Times New Roman" w:hAnsi="Times New Roman" w:cs="Times New Roman"/>
          <w:sz w:val="24"/>
          <w:szCs w:val="24"/>
        </w:rPr>
        <w:t>столичності</w:t>
      </w:r>
      <w:proofErr w:type="spellEnd"/>
      <w:r w:rsidRPr="009B7A8F">
        <w:rPr>
          <w:rFonts w:ascii="Times New Roman" w:hAnsi="Times New Roman" w:cs="Times New Roman"/>
          <w:sz w:val="24"/>
          <w:szCs w:val="24"/>
        </w:rPr>
        <w:t xml:space="preserve">. </w:t>
      </w:r>
    </w:p>
    <w:p w14:paraId="397802D7" w14:textId="77777777" w:rsidR="00160464" w:rsidRPr="009B7A8F" w:rsidRDefault="00160464" w:rsidP="009B7A8F">
      <w:pPr>
        <w:spacing w:after="0" w:line="240" w:lineRule="auto"/>
        <w:ind w:firstLine="709"/>
        <w:jc w:val="both"/>
        <w:rPr>
          <w:rFonts w:ascii="Times New Roman" w:hAnsi="Times New Roman" w:cs="Times New Roman"/>
          <w:sz w:val="24"/>
          <w:szCs w:val="24"/>
        </w:rPr>
      </w:pPr>
      <w:r w:rsidRPr="009B7A8F">
        <w:rPr>
          <w:rFonts w:ascii="Times New Roman" w:hAnsi="Times New Roman" w:cs="Times New Roman"/>
          <w:sz w:val="24"/>
          <w:szCs w:val="24"/>
        </w:rPr>
        <w:t xml:space="preserve">3. Особливості територіального устрою та адміністративно-територіального поділу в Україні. </w:t>
      </w:r>
    </w:p>
    <w:p w14:paraId="4C11D5FC" w14:textId="77777777" w:rsidR="00160464" w:rsidRPr="009B7A8F" w:rsidRDefault="00160464" w:rsidP="009B7A8F">
      <w:pPr>
        <w:spacing w:after="0" w:line="240" w:lineRule="auto"/>
        <w:ind w:firstLine="709"/>
        <w:jc w:val="both"/>
        <w:rPr>
          <w:rFonts w:ascii="Times New Roman" w:hAnsi="Times New Roman" w:cs="Times New Roman"/>
          <w:sz w:val="24"/>
          <w:szCs w:val="24"/>
        </w:rPr>
      </w:pPr>
      <w:r w:rsidRPr="009B7A8F">
        <w:rPr>
          <w:rFonts w:ascii="Times New Roman" w:hAnsi="Times New Roman" w:cs="Times New Roman"/>
          <w:sz w:val="24"/>
          <w:szCs w:val="24"/>
        </w:rPr>
        <w:t xml:space="preserve">4. Форма державного устрою. </w:t>
      </w:r>
    </w:p>
    <w:p w14:paraId="634B0341" w14:textId="77777777" w:rsidR="00160464" w:rsidRPr="009B7A8F" w:rsidRDefault="00160464" w:rsidP="009B7A8F">
      <w:pPr>
        <w:spacing w:after="0" w:line="240" w:lineRule="auto"/>
        <w:ind w:firstLine="709"/>
        <w:jc w:val="both"/>
        <w:rPr>
          <w:rFonts w:ascii="Times New Roman" w:hAnsi="Times New Roman" w:cs="Times New Roman"/>
          <w:sz w:val="24"/>
          <w:szCs w:val="24"/>
        </w:rPr>
      </w:pPr>
      <w:r w:rsidRPr="009B7A8F">
        <w:rPr>
          <w:rFonts w:ascii="Times New Roman" w:hAnsi="Times New Roman" w:cs="Times New Roman"/>
          <w:sz w:val="24"/>
          <w:szCs w:val="24"/>
        </w:rPr>
        <w:t xml:space="preserve">5. Автономії: сутність, типологія автономій, чинники формування. </w:t>
      </w:r>
    </w:p>
    <w:p w14:paraId="4FC8C53B" w14:textId="77777777" w:rsidR="00160464" w:rsidRPr="009B7A8F" w:rsidRDefault="00160464" w:rsidP="009B7A8F">
      <w:pPr>
        <w:spacing w:after="0" w:line="240" w:lineRule="auto"/>
        <w:ind w:firstLine="709"/>
        <w:jc w:val="both"/>
        <w:rPr>
          <w:rFonts w:ascii="Times New Roman" w:hAnsi="Times New Roman" w:cs="Times New Roman"/>
          <w:b/>
          <w:sz w:val="24"/>
          <w:szCs w:val="24"/>
        </w:rPr>
      </w:pPr>
    </w:p>
    <w:p w14:paraId="6AE6F511" w14:textId="77777777" w:rsidR="00CC202F" w:rsidRPr="009B7A8F" w:rsidRDefault="00CC202F" w:rsidP="009B7A8F">
      <w:pPr>
        <w:tabs>
          <w:tab w:val="left" w:pos="330"/>
        </w:tabs>
        <w:spacing w:after="0" w:line="240" w:lineRule="auto"/>
        <w:ind w:firstLine="709"/>
        <w:rPr>
          <w:rFonts w:ascii="Times New Roman" w:hAnsi="Times New Roman" w:cs="Times New Roman"/>
          <w:sz w:val="24"/>
          <w:szCs w:val="24"/>
          <w:highlight w:val="yellow"/>
        </w:rPr>
      </w:pPr>
    </w:p>
    <w:p w14:paraId="79B3CD79" w14:textId="2BD3E1E1" w:rsidR="00CC202F" w:rsidRPr="009B7A8F" w:rsidRDefault="00CC202F" w:rsidP="009B7A8F">
      <w:pPr>
        <w:spacing w:after="0" w:line="240" w:lineRule="auto"/>
        <w:ind w:firstLine="709"/>
        <w:jc w:val="center"/>
        <w:rPr>
          <w:rFonts w:ascii="Times New Roman" w:hAnsi="Times New Roman" w:cs="Times New Roman"/>
          <w:sz w:val="24"/>
          <w:szCs w:val="24"/>
        </w:rPr>
      </w:pPr>
      <w:r w:rsidRPr="009B7A8F">
        <w:rPr>
          <w:rFonts w:ascii="Times New Roman" w:hAnsi="Times New Roman" w:cs="Times New Roman"/>
          <w:b/>
          <w:sz w:val="24"/>
          <w:szCs w:val="24"/>
        </w:rPr>
        <w:t>Змістовий модуль 2</w:t>
      </w:r>
      <w:r w:rsidR="004A12A2" w:rsidRPr="009B7A8F">
        <w:rPr>
          <w:rFonts w:ascii="Times New Roman" w:hAnsi="Times New Roman" w:cs="Times New Roman"/>
          <w:b/>
          <w:sz w:val="24"/>
          <w:szCs w:val="24"/>
        </w:rPr>
        <w:t>. ОРГАНІЗАЦІЙНО-ПРАВОВІ ЗАСАДИ МІСЬКОГО ТА РЕГІОНАЛЬНОГО УПРАВЛІННЯ.</w:t>
      </w:r>
    </w:p>
    <w:p w14:paraId="01DE9877" w14:textId="77777777" w:rsidR="00CC202F" w:rsidRPr="009B7A8F" w:rsidRDefault="00CC202F" w:rsidP="009B7A8F">
      <w:pPr>
        <w:tabs>
          <w:tab w:val="left" w:pos="330"/>
        </w:tabs>
        <w:spacing w:after="0" w:line="240" w:lineRule="auto"/>
        <w:ind w:firstLine="709"/>
        <w:rPr>
          <w:rFonts w:ascii="Times New Roman" w:hAnsi="Times New Roman" w:cs="Times New Roman"/>
          <w:sz w:val="24"/>
          <w:szCs w:val="24"/>
          <w:highlight w:val="yellow"/>
        </w:rPr>
      </w:pPr>
    </w:p>
    <w:p w14:paraId="19B2E990" w14:textId="77777777" w:rsidR="00302728" w:rsidRPr="009B7A8F" w:rsidRDefault="00302728" w:rsidP="009B7A8F">
      <w:pPr>
        <w:spacing w:after="0" w:line="240" w:lineRule="auto"/>
        <w:ind w:firstLine="709"/>
        <w:jc w:val="both"/>
        <w:rPr>
          <w:rFonts w:ascii="Times New Roman" w:hAnsi="Times New Roman" w:cs="Times New Roman"/>
          <w:b/>
          <w:bCs/>
          <w:sz w:val="24"/>
          <w:szCs w:val="24"/>
        </w:rPr>
      </w:pPr>
      <w:r w:rsidRPr="009B7A8F">
        <w:rPr>
          <w:rFonts w:ascii="Times New Roman" w:hAnsi="Times New Roman" w:cs="Times New Roman"/>
          <w:b/>
          <w:bCs/>
          <w:sz w:val="24"/>
          <w:szCs w:val="24"/>
        </w:rPr>
        <w:t>Лекція 3. Інституційна структура регіонального управління.</w:t>
      </w:r>
    </w:p>
    <w:p w14:paraId="7FB6ED16" w14:textId="304C8CD2" w:rsidR="00302728" w:rsidRPr="009B7A8F" w:rsidRDefault="00302728" w:rsidP="009B7A8F">
      <w:pPr>
        <w:spacing w:after="0" w:line="240" w:lineRule="auto"/>
        <w:ind w:firstLine="709"/>
        <w:jc w:val="both"/>
        <w:rPr>
          <w:rFonts w:ascii="Times New Roman" w:hAnsi="Times New Roman" w:cs="Times New Roman"/>
          <w:sz w:val="24"/>
          <w:szCs w:val="24"/>
        </w:rPr>
      </w:pPr>
      <w:r w:rsidRPr="009B7A8F">
        <w:rPr>
          <w:rFonts w:ascii="Times New Roman" w:hAnsi="Times New Roman" w:cs="Times New Roman"/>
          <w:sz w:val="24"/>
          <w:szCs w:val="24"/>
        </w:rPr>
        <w:t>Проблема розрізнення регіонального управління та місцевого самоврядування. Рівень та напрями реалізації «центрального» інтересу на регіональному рівні. Напрями територіально-політичного контролю на національному рівні. Агенти центрального уряду в регіонах. Центральні та місцеві органи виконавчої влади в системі формування та реалізації регіональної політики. Міжвідомчі органи. Місцеві державні адміністрації.</w:t>
      </w:r>
      <w:r w:rsidRPr="009B7A8F">
        <w:rPr>
          <w:rFonts w:ascii="Times New Roman" w:hAnsi="Times New Roman" w:cs="Times New Roman"/>
          <w:sz w:val="24"/>
          <w:szCs w:val="24"/>
        </w:rPr>
        <w:t xml:space="preserve"> Висновки</w:t>
      </w:r>
    </w:p>
    <w:p w14:paraId="27B2528A" w14:textId="77777777" w:rsidR="00302728" w:rsidRPr="009B7A8F" w:rsidRDefault="00302728" w:rsidP="009B7A8F">
      <w:pPr>
        <w:spacing w:after="0" w:line="240" w:lineRule="auto"/>
        <w:ind w:firstLine="709"/>
        <w:jc w:val="both"/>
        <w:rPr>
          <w:rFonts w:ascii="Times New Roman" w:hAnsi="Times New Roman" w:cs="Times New Roman"/>
          <w:sz w:val="24"/>
          <w:szCs w:val="24"/>
        </w:rPr>
      </w:pPr>
    </w:p>
    <w:p w14:paraId="49258FD6" w14:textId="77777777" w:rsidR="00160464" w:rsidRPr="009B7A8F" w:rsidRDefault="00160464" w:rsidP="009B7A8F">
      <w:pPr>
        <w:spacing w:after="0" w:line="240" w:lineRule="auto"/>
        <w:ind w:firstLine="709"/>
        <w:jc w:val="both"/>
        <w:rPr>
          <w:rFonts w:ascii="Times New Roman" w:hAnsi="Times New Roman" w:cs="Times New Roman"/>
          <w:b/>
          <w:bCs/>
          <w:sz w:val="24"/>
          <w:szCs w:val="24"/>
        </w:rPr>
      </w:pPr>
      <w:r w:rsidRPr="009B7A8F">
        <w:rPr>
          <w:rFonts w:ascii="Times New Roman" w:hAnsi="Times New Roman" w:cs="Times New Roman"/>
          <w:b/>
          <w:bCs/>
          <w:sz w:val="24"/>
          <w:szCs w:val="24"/>
        </w:rPr>
        <w:t xml:space="preserve">Практичне заняття 3. </w:t>
      </w:r>
    </w:p>
    <w:p w14:paraId="410BD54A" w14:textId="77777777" w:rsidR="00160464" w:rsidRPr="009B7A8F" w:rsidRDefault="00160464" w:rsidP="009B7A8F">
      <w:pPr>
        <w:spacing w:after="0" w:line="240" w:lineRule="auto"/>
        <w:ind w:firstLine="709"/>
        <w:jc w:val="both"/>
        <w:rPr>
          <w:rFonts w:ascii="Times New Roman" w:hAnsi="Times New Roman" w:cs="Times New Roman"/>
          <w:sz w:val="24"/>
          <w:szCs w:val="24"/>
        </w:rPr>
      </w:pPr>
      <w:r w:rsidRPr="009B7A8F">
        <w:rPr>
          <w:rFonts w:ascii="Times New Roman" w:hAnsi="Times New Roman" w:cs="Times New Roman"/>
          <w:sz w:val="24"/>
          <w:szCs w:val="24"/>
        </w:rPr>
        <w:t xml:space="preserve">1. Регіональне управління та місцеве самоврядування. </w:t>
      </w:r>
    </w:p>
    <w:p w14:paraId="7E025BD5" w14:textId="77777777" w:rsidR="00160464" w:rsidRPr="009B7A8F" w:rsidRDefault="00160464" w:rsidP="009B7A8F">
      <w:pPr>
        <w:spacing w:after="0" w:line="240" w:lineRule="auto"/>
        <w:ind w:firstLine="709"/>
        <w:jc w:val="both"/>
        <w:rPr>
          <w:rFonts w:ascii="Times New Roman" w:hAnsi="Times New Roman" w:cs="Times New Roman"/>
          <w:sz w:val="24"/>
          <w:szCs w:val="24"/>
        </w:rPr>
      </w:pPr>
      <w:r w:rsidRPr="009B7A8F">
        <w:rPr>
          <w:rFonts w:ascii="Times New Roman" w:hAnsi="Times New Roman" w:cs="Times New Roman"/>
          <w:sz w:val="24"/>
          <w:szCs w:val="24"/>
        </w:rPr>
        <w:t xml:space="preserve">2. Рівень та напрями реалізації «центрального» інтересу на регіональному рівні. </w:t>
      </w:r>
    </w:p>
    <w:p w14:paraId="3B8A066C" w14:textId="77777777" w:rsidR="00160464" w:rsidRPr="009B7A8F" w:rsidRDefault="00160464" w:rsidP="009B7A8F">
      <w:pPr>
        <w:spacing w:after="0" w:line="240" w:lineRule="auto"/>
        <w:ind w:firstLine="709"/>
        <w:jc w:val="both"/>
        <w:rPr>
          <w:rFonts w:ascii="Times New Roman" w:hAnsi="Times New Roman" w:cs="Times New Roman"/>
          <w:sz w:val="24"/>
          <w:szCs w:val="24"/>
        </w:rPr>
      </w:pPr>
      <w:r w:rsidRPr="009B7A8F">
        <w:rPr>
          <w:rFonts w:ascii="Times New Roman" w:hAnsi="Times New Roman" w:cs="Times New Roman"/>
          <w:sz w:val="24"/>
          <w:szCs w:val="24"/>
        </w:rPr>
        <w:t>3. Центральні органи державної влади у формуванні та реалізації регіональної політики.</w:t>
      </w:r>
    </w:p>
    <w:p w14:paraId="39252371" w14:textId="77777777" w:rsidR="00160464" w:rsidRPr="009B7A8F" w:rsidRDefault="00160464" w:rsidP="009B7A8F">
      <w:pPr>
        <w:spacing w:after="0" w:line="240" w:lineRule="auto"/>
        <w:ind w:firstLine="709"/>
        <w:jc w:val="both"/>
        <w:rPr>
          <w:rFonts w:ascii="Times New Roman" w:hAnsi="Times New Roman" w:cs="Times New Roman"/>
          <w:sz w:val="24"/>
          <w:szCs w:val="24"/>
        </w:rPr>
      </w:pPr>
      <w:r w:rsidRPr="009B7A8F">
        <w:rPr>
          <w:rFonts w:ascii="Times New Roman" w:hAnsi="Times New Roman" w:cs="Times New Roman"/>
          <w:sz w:val="24"/>
          <w:szCs w:val="24"/>
        </w:rPr>
        <w:t>4. Місцеві органи виконавчої влади.</w:t>
      </w:r>
    </w:p>
    <w:p w14:paraId="60CD8775" w14:textId="77777777" w:rsidR="00160464" w:rsidRPr="009B7A8F" w:rsidRDefault="00160464" w:rsidP="009B7A8F">
      <w:pPr>
        <w:spacing w:after="0" w:line="240" w:lineRule="auto"/>
        <w:ind w:firstLine="709"/>
        <w:jc w:val="both"/>
        <w:rPr>
          <w:rFonts w:ascii="Times New Roman" w:hAnsi="Times New Roman" w:cs="Times New Roman"/>
          <w:sz w:val="24"/>
          <w:szCs w:val="24"/>
        </w:rPr>
      </w:pPr>
    </w:p>
    <w:p w14:paraId="15CA03CD" w14:textId="77777777" w:rsidR="00CC202F" w:rsidRPr="009B7A8F" w:rsidRDefault="00CC202F" w:rsidP="009B7A8F">
      <w:pPr>
        <w:tabs>
          <w:tab w:val="left" w:pos="330"/>
        </w:tabs>
        <w:spacing w:after="0" w:line="240" w:lineRule="auto"/>
        <w:ind w:firstLine="709"/>
        <w:rPr>
          <w:rFonts w:ascii="Times New Roman" w:hAnsi="Times New Roman" w:cs="Times New Roman"/>
          <w:b/>
          <w:i/>
          <w:sz w:val="24"/>
          <w:szCs w:val="24"/>
        </w:rPr>
      </w:pPr>
    </w:p>
    <w:p w14:paraId="5515CDBA" w14:textId="77777777" w:rsidR="00302728" w:rsidRPr="009B7A8F" w:rsidRDefault="00302728" w:rsidP="009B7A8F">
      <w:pPr>
        <w:spacing w:after="0" w:line="240" w:lineRule="auto"/>
        <w:ind w:firstLine="709"/>
        <w:jc w:val="both"/>
        <w:rPr>
          <w:rFonts w:ascii="Times New Roman" w:hAnsi="Times New Roman" w:cs="Times New Roman"/>
          <w:b/>
          <w:sz w:val="24"/>
          <w:szCs w:val="24"/>
        </w:rPr>
      </w:pPr>
      <w:r w:rsidRPr="009B7A8F">
        <w:rPr>
          <w:rFonts w:ascii="Times New Roman" w:hAnsi="Times New Roman" w:cs="Times New Roman"/>
          <w:b/>
          <w:sz w:val="24"/>
          <w:szCs w:val="24"/>
        </w:rPr>
        <w:t>Лекція 4. Місцеве самоврядування.</w:t>
      </w:r>
    </w:p>
    <w:p w14:paraId="40824691" w14:textId="77777777" w:rsidR="00302728" w:rsidRPr="009B7A8F" w:rsidRDefault="00302728" w:rsidP="009B7A8F">
      <w:pPr>
        <w:spacing w:after="0" w:line="240" w:lineRule="auto"/>
        <w:ind w:firstLine="709"/>
        <w:jc w:val="both"/>
        <w:rPr>
          <w:rFonts w:ascii="Times New Roman" w:hAnsi="Times New Roman" w:cs="Times New Roman"/>
          <w:sz w:val="24"/>
          <w:szCs w:val="24"/>
        </w:rPr>
      </w:pPr>
      <w:r w:rsidRPr="009B7A8F">
        <w:rPr>
          <w:rFonts w:ascii="Times New Roman" w:hAnsi="Times New Roman" w:cs="Times New Roman"/>
          <w:sz w:val="24"/>
          <w:szCs w:val="24"/>
        </w:rPr>
        <w:t xml:space="preserve">Місцеве самоврядування як інститут. Компетенція місцевого самоврядування. </w:t>
      </w:r>
      <w:proofErr w:type="spellStart"/>
      <w:r w:rsidRPr="009B7A8F">
        <w:rPr>
          <w:rFonts w:ascii="Times New Roman" w:hAnsi="Times New Roman" w:cs="Times New Roman"/>
          <w:sz w:val="24"/>
          <w:szCs w:val="24"/>
        </w:rPr>
        <w:t>Суб</w:t>
      </w:r>
      <w:proofErr w:type="spellEnd"/>
      <w:r w:rsidRPr="009B7A8F">
        <w:rPr>
          <w:rFonts w:ascii="Times New Roman" w:hAnsi="Times New Roman" w:cs="Times New Roman"/>
          <w:sz w:val="24"/>
          <w:szCs w:val="24"/>
          <w:lang w:val="ru-RU"/>
        </w:rPr>
        <w:t>’</w:t>
      </w:r>
      <w:proofErr w:type="spellStart"/>
      <w:r w:rsidRPr="009B7A8F">
        <w:rPr>
          <w:rFonts w:ascii="Times New Roman" w:hAnsi="Times New Roman" w:cs="Times New Roman"/>
          <w:sz w:val="24"/>
          <w:szCs w:val="24"/>
        </w:rPr>
        <w:t>єкти</w:t>
      </w:r>
      <w:proofErr w:type="spellEnd"/>
      <w:r w:rsidRPr="009B7A8F">
        <w:rPr>
          <w:rFonts w:ascii="Times New Roman" w:hAnsi="Times New Roman" w:cs="Times New Roman"/>
          <w:sz w:val="24"/>
          <w:szCs w:val="24"/>
        </w:rPr>
        <w:t xml:space="preserve"> правових відносин. Джерела права місцевого самоврядування. Принципи місцевого самоврядування. Функції місцевого самоврядування. Способи наділення місцевого самоврядування повноваженнями. Групи повноважень місцевого самоврядування. Методи реалізації повноважень. Організаційні форми здійснення місцевого самоврядування в Україні. Система місцевого самоврядування. Територіальна громада. Контроль держави за місцевим самоврядуванням. </w:t>
      </w:r>
    </w:p>
    <w:p w14:paraId="60D9F507" w14:textId="77777777" w:rsidR="00302728" w:rsidRPr="009B7A8F" w:rsidRDefault="00302728" w:rsidP="009B7A8F">
      <w:pPr>
        <w:spacing w:after="0" w:line="240" w:lineRule="auto"/>
        <w:ind w:firstLine="709"/>
        <w:jc w:val="both"/>
        <w:rPr>
          <w:rFonts w:ascii="Times New Roman" w:hAnsi="Times New Roman" w:cs="Times New Roman"/>
          <w:sz w:val="24"/>
          <w:szCs w:val="24"/>
        </w:rPr>
      </w:pPr>
      <w:r w:rsidRPr="009B7A8F">
        <w:rPr>
          <w:rFonts w:ascii="Times New Roman" w:hAnsi="Times New Roman" w:cs="Times New Roman"/>
          <w:sz w:val="24"/>
          <w:szCs w:val="24"/>
        </w:rPr>
        <w:t xml:space="preserve">Концепції та моделі місцевого самоврядування. Державницька, </w:t>
      </w:r>
      <w:proofErr w:type="spellStart"/>
      <w:r w:rsidRPr="009B7A8F">
        <w:rPr>
          <w:rFonts w:ascii="Times New Roman" w:hAnsi="Times New Roman" w:cs="Times New Roman"/>
          <w:sz w:val="24"/>
          <w:szCs w:val="24"/>
        </w:rPr>
        <w:t>громадівська</w:t>
      </w:r>
      <w:proofErr w:type="spellEnd"/>
      <w:r w:rsidRPr="009B7A8F">
        <w:rPr>
          <w:rFonts w:ascii="Times New Roman" w:hAnsi="Times New Roman" w:cs="Times New Roman"/>
          <w:sz w:val="24"/>
          <w:szCs w:val="24"/>
        </w:rPr>
        <w:t>, господарська концепції, концепція муніципального дуалізму. Моделі місцевого самоврядування: англосаксонська, континентальна, іберійська, скандинавська. Модель місцевого самоврядування в Україні.</w:t>
      </w:r>
    </w:p>
    <w:p w14:paraId="2499EAE8" w14:textId="77777777" w:rsidR="00302728" w:rsidRPr="009B7A8F" w:rsidRDefault="00302728" w:rsidP="009B7A8F">
      <w:pPr>
        <w:spacing w:after="0" w:line="240" w:lineRule="auto"/>
        <w:ind w:firstLine="709"/>
        <w:jc w:val="both"/>
        <w:rPr>
          <w:rFonts w:ascii="Times New Roman" w:hAnsi="Times New Roman" w:cs="Times New Roman"/>
          <w:sz w:val="24"/>
          <w:szCs w:val="24"/>
        </w:rPr>
      </w:pPr>
      <w:r w:rsidRPr="009B7A8F">
        <w:rPr>
          <w:rFonts w:ascii="Times New Roman" w:hAnsi="Times New Roman" w:cs="Times New Roman"/>
          <w:sz w:val="24"/>
          <w:szCs w:val="24"/>
        </w:rPr>
        <w:t xml:space="preserve">Ресурсна база місцевого самоврядування. Матеріальна та фінансова основа місцевого самоврядування. Власні доходи в структурі доходів муніципалітетів. Видатки місцевих бюджетів та їх розмежування. </w:t>
      </w:r>
    </w:p>
    <w:p w14:paraId="3FD58632" w14:textId="77777777" w:rsidR="00302728" w:rsidRPr="009B7A8F" w:rsidRDefault="00302728" w:rsidP="009B7A8F">
      <w:pPr>
        <w:spacing w:after="0" w:line="240" w:lineRule="auto"/>
        <w:ind w:firstLine="709"/>
        <w:jc w:val="both"/>
        <w:rPr>
          <w:rFonts w:ascii="Times New Roman" w:hAnsi="Times New Roman" w:cs="Times New Roman"/>
          <w:sz w:val="24"/>
          <w:szCs w:val="24"/>
        </w:rPr>
      </w:pPr>
      <w:r w:rsidRPr="009B7A8F">
        <w:rPr>
          <w:rFonts w:ascii="Times New Roman" w:hAnsi="Times New Roman" w:cs="Times New Roman"/>
          <w:sz w:val="24"/>
          <w:szCs w:val="24"/>
        </w:rPr>
        <w:t xml:space="preserve">Структура органів місцевого самоврядування. </w:t>
      </w:r>
      <w:proofErr w:type="spellStart"/>
      <w:r w:rsidRPr="009B7A8F">
        <w:rPr>
          <w:rFonts w:ascii="Times New Roman" w:hAnsi="Times New Roman" w:cs="Times New Roman"/>
          <w:sz w:val="24"/>
          <w:szCs w:val="24"/>
        </w:rPr>
        <w:t>Департаменталізація</w:t>
      </w:r>
      <w:proofErr w:type="spellEnd"/>
      <w:r w:rsidRPr="009B7A8F">
        <w:rPr>
          <w:rFonts w:ascii="Times New Roman" w:hAnsi="Times New Roman" w:cs="Times New Roman"/>
          <w:sz w:val="24"/>
          <w:szCs w:val="24"/>
        </w:rPr>
        <w:t xml:space="preserve"> органів місцевого самоврядування. </w:t>
      </w:r>
    </w:p>
    <w:p w14:paraId="7D8A03AD" w14:textId="77777777" w:rsidR="00302728" w:rsidRPr="009B7A8F" w:rsidRDefault="00302728" w:rsidP="009B7A8F">
      <w:pPr>
        <w:spacing w:after="0" w:line="240" w:lineRule="auto"/>
        <w:ind w:firstLine="709"/>
        <w:jc w:val="both"/>
        <w:rPr>
          <w:rFonts w:ascii="Times New Roman" w:hAnsi="Times New Roman" w:cs="Times New Roman"/>
          <w:sz w:val="24"/>
          <w:szCs w:val="24"/>
        </w:rPr>
      </w:pPr>
      <w:r w:rsidRPr="009B7A8F">
        <w:rPr>
          <w:rFonts w:ascii="Times New Roman" w:hAnsi="Times New Roman" w:cs="Times New Roman"/>
          <w:sz w:val="24"/>
          <w:szCs w:val="24"/>
        </w:rPr>
        <w:t xml:space="preserve">Тенденції реформ у сфері місцевого самоврядування в різних країнах. </w:t>
      </w:r>
    </w:p>
    <w:p w14:paraId="32BC0A0C" w14:textId="77777777" w:rsidR="00302728" w:rsidRPr="009B7A8F" w:rsidRDefault="00302728" w:rsidP="009B7A8F">
      <w:pPr>
        <w:spacing w:after="0" w:line="240" w:lineRule="auto"/>
        <w:ind w:firstLine="709"/>
        <w:jc w:val="both"/>
        <w:rPr>
          <w:rFonts w:ascii="Times New Roman" w:hAnsi="Times New Roman" w:cs="Times New Roman"/>
          <w:sz w:val="24"/>
          <w:szCs w:val="24"/>
        </w:rPr>
      </w:pPr>
      <w:r w:rsidRPr="009B7A8F">
        <w:rPr>
          <w:rFonts w:ascii="Times New Roman" w:hAnsi="Times New Roman" w:cs="Times New Roman"/>
          <w:sz w:val="24"/>
          <w:szCs w:val="24"/>
        </w:rPr>
        <w:t>Висновки</w:t>
      </w:r>
    </w:p>
    <w:p w14:paraId="72DA2E1F" w14:textId="77777777" w:rsidR="00302728" w:rsidRPr="009B7A8F" w:rsidRDefault="00302728" w:rsidP="009B7A8F">
      <w:pPr>
        <w:tabs>
          <w:tab w:val="left" w:pos="330"/>
        </w:tabs>
        <w:spacing w:after="0" w:line="240" w:lineRule="auto"/>
        <w:ind w:firstLine="709"/>
        <w:jc w:val="both"/>
        <w:rPr>
          <w:rFonts w:ascii="Times New Roman" w:hAnsi="Times New Roman" w:cs="Times New Roman"/>
          <w:b/>
          <w:bCs/>
          <w:i/>
          <w:sz w:val="24"/>
          <w:szCs w:val="24"/>
        </w:rPr>
      </w:pPr>
    </w:p>
    <w:p w14:paraId="3114876E" w14:textId="77777777" w:rsidR="00160464" w:rsidRPr="009B7A8F" w:rsidRDefault="00160464" w:rsidP="009B7A8F">
      <w:pPr>
        <w:spacing w:after="0" w:line="240" w:lineRule="auto"/>
        <w:ind w:firstLine="709"/>
        <w:jc w:val="both"/>
        <w:rPr>
          <w:rFonts w:ascii="Times New Roman" w:hAnsi="Times New Roman" w:cs="Times New Roman"/>
          <w:b/>
          <w:sz w:val="24"/>
          <w:szCs w:val="24"/>
        </w:rPr>
      </w:pPr>
      <w:r w:rsidRPr="009B7A8F">
        <w:rPr>
          <w:rFonts w:ascii="Times New Roman" w:hAnsi="Times New Roman" w:cs="Times New Roman"/>
          <w:b/>
          <w:sz w:val="24"/>
          <w:szCs w:val="24"/>
        </w:rPr>
        <w:t xml:space="preserve">Практичне заняття 4. </w:t>
      </w:r>
    </w:p>
    <w:p w14:paraId="7B9C5688" w14:textId="77777777" w:rsidR="00160464" w:rsidRPr="009B7A8F" w:rsidRDefault="00160464" w:rsidP="009B7A8F">
      <w:pPr>
        <w:spacing w:after="0" w:line="240" w:lineRule="auto"/>
        <w:ind w:firstLine="709"/>
        <w:jc w:val="both"/>
        <w:rPr>
          <w:rFonts w:ascii="Times New Roman" w:hAnsi="Times New Roman" w:cs="Times New Roman"/>
          <w:sz w:val="24"/>
          <w:szCs w:val="24"/>
        </w:rPr>
      </w:pPr>
      <w:r w:rsidRPr="009B7A8F">
        <w:rPr>
          <w:rFonts w:ascii="Times New Roman" w:hAnsi="Times New Roman" w:cs="Times New Roman"/>
          <w:sz w:val="24"/>
          <w:szCs w:val="24"/>
        </w:rPr>
        <w:t xml:space="preserve">1. Місцеве самоврядування як інститут: джерела права, принципи, функції, повноваження, методи їх реалізації. </w:t>
      </w:r>
    </w:p>
    <w:p w14:paraId="37B09BDD" w14:textId="77777777" w:rsidR="00160464" w:rsidRPr="009B7A8F" w:rsidRDefault="00160464" w:rsidP="009B7A8F">
      <w:pPr>
        <w:spacing w:after="0" w:line="240" w:lineRule="auto"/>
        <w:ind w:firstLine="709"/>
        <w:jc w:val="both"/>
        <w:rPr>
          <w:rFonts w:ascii="Times New Roman" w:hAnsi="Times New Roman" w:cs="Times New Roman"/>
          <w:sz w:val="24"/>
          <w:szCs w:val="24"/>
        </w:rPr>
      </w:pPr>
      <w:r w:rsidRPr="009B7A8F">
        <w:rPr>
          <w:rFonts w:ascii="Times New Roman" w:hAnsi="Times New Roman" w:cs="Times New Roman"/>
          <w:sz w:val="24"/>
          <w:szCs w:val="24"/>
        </w:rPr>
        <w:t xml:space="preserve">2. Система місцевого самоврядування. </w:t>
      </w:r>
    </w:p>
    <w:p w14:paraId="0D583BE3" w14:textId="77777777" w:rsidR="00160464" w:rsidRPr="009B7A8F" w:rsidRDefault="00160464" w:rsidP="009B7A8F">
      <w:pPr>
        <w:spacing w:after="0" w:line="240" w:lineRule="auto"/>
        <w:ind w:firstLine="709"/>
        <w:jc w:val="both"/>
        <w:rPr>
          <w:rFonts w:ascii="Times New Roman" w:hAnsi="Times New Roman" w:cs="Times New Roman"/>
          <w:sz w:val="24"/>
          <w:szCs w:val="24"/>
        </w:rPr>
      </w:pPr>
      <w:r w:rsidRPr="009B7A8F">
        <w:rPr>
          <w:rFonts w:ascii="Times New Roman" w:hAnsi="Times New Roman" w:cs="Times New Roman"/>
          <w:sz w:val="24"/>
          <w:szCs w:val="24"/>
        </w:rPr>
        <w:t xml:space="preserve">3. Концепції місцевого самоврядування. </w:t>
      </w:r>
    </w:p>
    <w:p w14:paraId="0CFE3BB3" w14:textId="77777777" w:rsidR="00160464" w:rsidRPr="009B7A8F" w:rsidRDefault="00160464" w:rsidP="009B7A8F">
      <w:pPr>
        <w:spacing w:after="0" w:line="240" w:lineRule="auto"/>
        <w:ind w:firstLine="709"/>
        <w:jc w:val="both"/>
        <w:rPr>
          <w:rFonts w:ascii="Times New Roman" w:hAnsi="Times New Roman" w:cs="Times New Roman"/>
          <w:sz w:val="24"/>
          <w:szCs w:val="24"/>
        </w:rPr>
      </w:pPr>
      <w:r w:rsidRPr="009B7A8F">
        <w:rPr>
          <w:rFonts w:ascii="Times New Roman" w:hAnsi="Times New Roman" w:cs="Times New Roman"/>
          <w:sz w:val="24"/>
          <w:szCs w:val="24"/>
        </w:rPr>
        <w:t>4. Світові моделі місцевого самоврядування.</w:t>
      </w:r>
    </w:p>
    <w:p w14:paraId="1044F967" w14:textId="77777777" w:rsidR="00160464" w:rsidRPr="009B7A8F" w:rsidRDefault="00160464" w:rsidP="009B7A8F">
      <w:pPr>
        <w:spacing w:after="0" w:line="240" w:lineRule="auto"/>
        <w:ind w:firstLine="709"/>
        <w:jc w:val="both"/>
        <w:rPr>
          <w:rFonts w:ascii="Times New Roman" w:hAnsi="Times New Roman" w:cs="Times New Roman"/>
          <w:sz w:val="24"/>
          <w:szCs w:val="24"/>
        </w:rPr>
      </w:pPr>
      <w:r w:rsidRPr="009B7A8F">
        <w:rPr>
          <w:rFonts w:ascii="Times New Roman" w:hAnsi="Times New Roman" w:cs="Times New Roman"/>
          <w:sz w:val="24"/>
          <w:szCs w:val="24"/>
        </w:rPr>
        <w:t>5. Модель місцевого самоврядування в Україні.</w:t>
      </w:r>
    </w:p>
    <w:p w14:paraId="4120A0CF" w14:textId="77777777" w:rsidR="00160464" w:rsidRPr="009B7A8F" w:rsidRDefault="00160464" w:rsidP="009B7A8F">
      <w:pPr>
        <w:spacing w:after="0" w:line="240" w:lineRule="auto"/>
        <w:ind w:firstLine="709"/>
        <w:jc w:val="both"/>
        <w:rPr>
          <w:rFonts w:ascii="Times New Roman" w:hAnsi="Times New Roman" w:cs="Times New Roman"/>
          <w:sz w:val="24"/>
          <w:szCs w:val="24"/>
        </w:rPr>
      </w:pPr>
      <w:r w:rsidRPr="009B7A8F">
        <w:rPr>
          <w:rFonts w:ascii="Times New Roman" w:hAnsi="Times New Roman" w:cs="Times New Roman"/>
          <w:sz w:val="24"/>
          <w:szCs w:val="24"/>
        </w:rPr>
        <w:t xml:space="preserve">6. Матеріальна та фінансова основа місцевого самоврядування. </w:t>
      </w:r>
    </w:p>
    <w:p w14:paraId="1BC60E7A" w14:textId="77777777" w:rsidR="00160464" w:rsidRPr="009B7A8F" w:rsidRDefault="00160464" w:rsidP="009B7A8F">
      <w:pPr>
        <w:spacing w:after="0" w:line="240" w:lineRule="auto"/>
        <w:ind w:firstLine="709"/>
        <w:jc w:val="both"/>
        <w:rPr>
          <w:rFonts w:ascii="Times New Roman" w:hAnsi="Times New Roman" w:cs="Times New Roman"/>
          <w:sz w:val="24"/>
          <w:szCs w:val="24"/>
        </w:rPr>
      </w:pPr>
      <w:r w:rsidRPr="009B7A8F">
        <w:rPr>
          <w:rFonts w:ascii="Times New Roman" w:hAnsi="Times New Roman" w:cs="Times New Roman"/>
          <w:sz w:val="24"/>
          <w:szCs w:val="24"/>
        </w:rPr>
        <w:t xml:space="preserve">7. </w:t>
      </w:r>
      <w:proofErr w:type="spellStart"/>
      <w:r w:rsidRPr="009B7A8F">
        <w:rPr>
          <w:rFonts w:ascii="Times New Roman" w:hAnsi="Times New Roman" w:cs="Times New Roman"/>
          <w:sz w:val="24"/>
          <w:szCs w:val="24"/>
        </w:rPr>
        <w:t>Департаменталізація</w:t>
      </w:r>
      <w:proofErr w:type="spellEnd"/>
      <w:r w:rsidRPr="009B7A8F">
        <w:rPr>
          <w:rFonts w:ascii="Times New Roman" w:hAnsi="Times New Roman" w:cs="Times New Roman"/>
          <w:sz w:val="24"/>
          <w:szCs w:val="24"/>
        </w:rPr>
        <w:t xml:space="preserve"> органів місцевого самоврядування. </w:t>
      </w:r>
    </w:p>
    <w:p w14:paraId="182619AB" w14:textId="77777777" w:rsidR="00160464" w:rsidRPr="009B7A8F" w:rsidRDefault="00160464" w:rsidP="009B7A8F">
      <w:pPr>
        <w:spacing w:after="0" w:line="240" w:lineRule="auto"/>
        <w:ind w:firstLine="709"/>
        <w:jc w:val="both"/>
        <w:rPr>
          <w:rFonts w:ascii="Times New Roman" w:hAnsi="Times New Roman" w:cs="Times New Roman"/>
          <w:sz w:val="24"/>
          <w:szCs w:val="24"/>
        </w:rPr>
      </w:pPr>
      <w:r w:rsidRPr="009B7A8F">
        <w:rPr>
          <w:rFonts w:ascii="Times New Roman" w:hAnsi="Times New Roman" w:cs="Times New Roman"/>
          <w:sz w:val="24"/>
          <w:szCs w:val="24"/>
        </w:rPr>
        <w:t xml:space="preserve">8. Тенденції реформ у сфері місцевого самоврядування в різних країнах. </w:t>
      </w:r>
    </w:p>
    <w:p w14:paraId="08B36335" w14:textId="77777777" w:rsidR="00160464" w:rsidRPr="009B7A8F" w:rsidRDefault="00160464" w:rsidP="009B7A8F">
      <w:pPr>
        <w:tabs>
          <w:tab w:val="left" w:pos="330"/>
        </w:tabs>
        <w:spacing w:after="0" w:line="240" w:lineRule="auto"/>
        <w:ind w:firstLine="709"/>
        <w:jc w:val="both"/>
        <w:rPr>
          <w:rFonts w:ascii="Times New Roman" w:hAnsi="Times New Roman" w:cs="Times New Roman"/>
          <w:b/>
          <w:bCs/>
          <w:i/>
          <w:sz w:val="24"/>
          <w:szCs w:val="24"/>
        </w:rPr>
      </w:pPr>
    </w:p>
    <w:p w14:paraId="4CFBA3F9" w14:textId="77777777" w:rsidR="00CC202F" w:rsidRPr="009B7A8F" w:rsidRDefault="00CC202F" w:rsidP="009B7A8F">
      <w:pPr>
        <w:tabs>
          <w:tab w:val="left" w:pos="330"/>
        </w:tabs>
        <w:spacing w:after="0" w:line="240" w:lineRule="auto"/>
        <w:ind w:firstLine="709"/>
        <w:rPr>
          <w:rFonts w:ascii="Times New Roman" w:hAnsi="Times New Roman" w:cs="Times New Roman"/>
          <w:sz w:val="24"/>
          <w:szCs w:val="24"/>
          <w:highlight w:val="yellow"/>
        </w:rPr>
      </w:pPr>
    </w:p>
    <w:p w14:paraId="0C6FB45B" w14:textId="77777777" w:rsidR="00063EF6" w:rsidRPr="009B7A8F" w:rsidRDefault="00063EF6" w:rsidP="009B7A8F">
      <w:pPr>
        <w:spacing w:after="0" w:line="240" w:lineRule="auto"/>
        <w:ind w:firstLine="709"/>
        <w:jc w:val="both"/>
        <w:rPr>
          <w:rFonts w:ascii="Times New Roman" w:hAnsi="Times New Roman" w:cs="Times New Roman"/>
          <w:b/>
          <w:sz w:val="24"/>
          <w:szCs w:val="24"/>
        </w:rPr>
      </w:pPr>
      <w:r w:rsidRPr="009B7A8F">
        <w:rPr>
          <w:rFonts w:ascii="Times New Roman" w:hAnsi="Times New Roman" w:cs="Times New Roman"/>
          <w:b/>
          <w:sz w:val="24"/>
          <w:szCs w:val="24"/>
        </w:rPr>
        <w:lastRenderedPageBreak/>
        <w:t>Лекція 5. Муніципальне управління.</w:t>
      </w:r>
    </w:p>
    <w:p w14:paraId="3466B238" w14:textId="77777777" w:rsidR="00063EF6" w:rsidRPr="009B7A8F" w:rsidRDefault="00063EF6" w:rsidP="009B7A8F">
      <w:pPr>
        <w:spacing w:after="0" w:line="240" w:lineRule="auto"/>
        <w:ind w:firstLine="709"/>
        <w:jc w:val="both"/>
        <w:rPr>
          <w:rFonts w:ascii="Times New Roman" w:hAnsi="Times New Roman" w:cs="Times New Roman"/>
          <w:bCs/>
          <w:sz w:val="24"/>
          <w:szCs w:val="24"/>
        </w:rPr>
      </w:pPr>
      <w:r w:rsidRPr="009B7A8F">
        <w:rPr>
          <w:rFonts w:ascii="Times New Roman" w:hAnsi="Times New Roman" w:cs="Times New Roman"/>
          <w:bCs/>
          <w:sz w:val="24"/>
          <w:szCs w:val="24"/>
        </w:rPr>
        <w:t>Місто як населений пункт. Типологія міст в Україні. Структура органів управління містом. Житлово-комунальне господарство та управління ним. Тенденції у розвитку планування та забудови міст.</w:t>
      </w:r>
    </w:p>
    <w:p w14:paraId="62CFD9CB" w14:textId="77777777" w:rsidR="00063EF6" w:rsidRPr="009B7A8F" w:rsidRDefault="00063EF6" w:rsidP="009B7A8F">
      <w:pPr>
        <w:spacing w:after="0" w:line="240" w:lineRule="auto"/>
        <w:ind w:firstLine="709"/>
        <w:jc w:val="both"/>
        <w:rPr>
          <w:rFonts w:ascii="Times New Roman" w:hAnsi="Times New Roman" w:cs="Times New Roman"/>
          <w:sz w:val="24"/>
          <w:szCs w:val="24"/>
        </w:rPr>
      </w:pPr>
      <w:r w:rsidRPr="009B7A8F">
        <w:rPr>
          <w:rFonts w:ascii="Times New Roman" w:hAnsi="Times New Roman" w:cs="Times New Roman"/>
          <w:bCs/>
          <w:sz w:val="24"/>
          <w:szCs w:val="24"/>
        </w:rPr>
        <w:t xml:space="preserve">Громадянське суспільство та регіональна політика. </w:t>
      </w:r>
      <w:r w:rsidRPr="009B7A8F">
        <w:rPr>
          <w:rFonts w:ascii="Times New Roman" w:hAnsi="Times New Roman" w:cs="Times New Roman"/>
          <w:sz w:val="24"/>
          <w:szCs w:val="24"/>
        </w:rPr>
        <w:t>Форми локальної демократії. Місцеві вибори та референдуми. Еволюція системи виборів органів місцевого самоврядування в Україні. Інші інститути локальної демократії (збори громадян, громадські слухання, петиції та ін.). Органи самоорганізації населення. Об’єднання співвласників багатоквартирних будинків. Громадські організації у сфері регіональної політики та місцевого самоврядування. Асоціації органів місцевого самоврядування. Регіональні еліти в Україні.</w:t>
      </w:r>
    </w:p>
    <w:p w14:paraId="5AE33D93" w14:textId="77777777" w:rsidR="00063EF6" w:rsidRPr="009B7A8F" w:rsidRDefault="00063EF6" w:rsidP="009B7A8F">
      <w:pPr>
        <w:spacing w:after="0" w:line="240" w:lineRule="auto"/>
        <w:ind w:firstLine="709"/>
        <w:jc w:val="both"/>
        <w:rPr>
          <w:rFonts w:ascii="Times New Roman" w:hAnsi="Times New Roman" w:cs="Times New Roman"/>
          <w:sz w:val="24"/>
          <w:szCs w:val="24"/>
        </w:rPr>
      </w:pPr>
    </w:p>
    <w:p w14:paraId="37EF825C" w14:textId="77777777" w:rsidR="00160464" w:rsidRPr="009B7A8F" w:rsidRDefault="00160464" w:rsidP="009B7A8F">
      <w:pPr>
        <w:spacing w:after="0" w:line="240" w:lineRule="auto"/>
        <w:ind w:firstLine="709"/>
        <w:jc w:val="both"/>
        <w:rPr>
          <w:rFonts w:ascii="Times New Roman" w:hAnsi="Times New Roman" w:cs="Times New Roman"/>
          <w:b/>
          <w:sz w:val="24"/>
          <w:szCs w:val="24"/>
        </w:rPr>
      </w:pPr>
      <w:r w:rsidRPr="009B7A8F">
        <w:rPr>
          <w:rFonts w:ascii="Times New Roman" w:hAnsi="Times New Roman" w:cs="Times New Roman"/>
          <w:b/>
          <w:sz w:val="24"/>
          <w:szCs w:val="24"/>
        </w:rPr>
        <w:t xml:space="preserve">Практичне заняття 5. </w:t>
      </w:r>
    </w:p>
    <w:p w14:paraId="7A68C714" w14:textId="77777777" w:rsidR="00160464" w:rsidRPr="009B7A8F" w:rsidRDefault="00160464" w:rsidP="009B7A8F">
      <w:pPr>
        <w:spacing w:after="0" w:line="240" w:lineRule="auto"/>
        <w:ind w:firstLine="709"/>
        <w:jc w:val="both"/>
        <w:rPr>
          <w:rFonts w:ascii="Times New Roman" w:hAnsi="Times New Roman" w:cs="Times New Roman"/>
          <w:bCs/>
          <w:sz w:val="24"/>
          <w:szCs w:val="24"/>
        </w:rPr>
      </w:pPr>
      <w:r w:rsidRPr="009B7A8F">
        <w:rPr>
          <w:rFonts w:ascii="Times New Roman" w:hAnsi="Times New Roman" w:cs="Times New Roman"/>
          <w:bCs/>
          <w:sz w:val="24"/>
          <w:szCs w:val="24"/>
        </w:rPr>
        <w:t xml:space="preserve">1. Типологія міст в Україні. </w:t>
      </w:r>
    </w:p>
    <w:p w14:paraId="20AA4B4B" w14:textId="77777777" w:rsidR="00160464" w:rsidRPr="009B7A8F" w:rsidRDefault="00160464" w:rsidP="009B7A8F">
      <w:pPr>
        <w:spacing w:after="0" w:line="240" w:lineRule="auto"/>
        <w:ind w:firstLine="709"/>
        <w:jc w:val="both"/>
        <w:rPr>
          <w:rFonts w:ascii="Times New Roman" w:hAnsi="Times New Roman" w:cs="Times New Roman"/>
          <w:bCs/>
          <w:sz w:val="24"/>
          <w:szCs w:val="24"/>
        </w:rPr>
      </w:pPr>
      <w:r w:rsidRPr="009B7A8F">
        <w:rPr>
          <w:rFonts w:ascii="Times New Roman" w:hAnsi="Times New Roman" w:cs="Times New Roman"/>
          <w:bCs/>
          <w:sz w:val="24"/>
          <w:szCs w:val="24"/>
        </w:rPr>
        <w:t xml:space="preserve">2. Структура органів управління містом. </w:t>
      </w:r>
    </w:p>
    <w:p w14:paraId="40174DFE" w14:textId="77777777" w:rsidR="00160464" w:rsidRPr="009B7A8F" w:rsidRDefault="00160464" w:rsidP="009B7A8F">
      <w:pPr>
        <w:spacing w:after="0" w:line="240" w:lineRule="auto"/>
        <w:ind w:firstLine="709"/>
        <w:jc w:val="both"/>
        <w:rPr>
          <w:rFonts w:ascii="Times New Roman" w:hAnsi="Times New Roman" w:cs="Times New Roman"/>
          <w:bCs/>
          <w:sz w:val="24"/>
          <w:szCs w:val="24"/>
        </w:rPr>
      </w:pPr>
      <w:r w:rsidRPr="009B7A8F">
        <w:rPr>
          <w:rFonts w:ascii="Times New Roman" w:hAnsi="Times New Roman" w:cs="Times New Roman"/>
          <w:bCs/>
          <w:sz w:val="24"/>
          <w:szCs w:val="24"/>
        </w:rPr>
        <w:t>3. Тенденції у розвитку планування та забудови міст.</w:t>
      </w:r>
    </w:p>
    <w:p w14:paraId="5917E9A1" w14:textId="77777777" w:rsidR="00160464" w:rsidRPr="009B7A8F" w:rsidRDefault="00160464" w:rsidP="009B7A8F">
      <w:pPr>
        <w:spacing w:after="0" w:line="240" w:lineRule="auto"/>
        <w:ind w:firstLine="709"/>
        <w:jc w:val="both"/>
        <w:rPr>
          <w:rFonts w:ascii="Times New Roman" w:hAnsi="Times New Roman" w:cs="Times New Roman"/>
          <w:sz w:val="24"/>
          <w:szCs w:val="24"/>
        </w:rPr>
      </w:pPr>
      <w:r w:rsidRPr="009B7A8F">
        <w:rPr>
          <w:rFonts w:ascii="Times New Roman" w:hAnsi="Times New Roman" w:cs="Times New Roman"/>
          <w:sz w:val="24"/>
          <w:szCs w:val="24"/>
        </w:rPr>
        <w:t xml:space="preserve">4. Форми локальної демократії. </w:t>
      </w:r>
    </w:p>
    <w:p w14:paraId="056AB5F6" w14:textId="77777777" w:rsidR="00160464" w:rsidRPr="009B7A8F" w:rsidRDefault="00160464" w:rsidP="009B7A8F">
      <w:pPr>
        <w:spacing w:after="0" w:line="240" w:lineRule="auto"/>
        <w:ind w:firstLine="709"/>
        <w:jc w:val="both"/>
        <w:rPr>
          <w:rFonts w:ascii="Times New Roman" w:hAnsi="Times New Roman" w:cs="Times New Roman"/>
          <w:sz w:val="24"/>
          <w:szCs w:val="24"/>
        </w:rPr>
      </w:pPr>
      <w:r w:rsidRPr="009B7A8F">
        <w:rPr>
          <w:rFonts w:ascii="Times New Roman" w:hAnsi="Times New Roman" w:cs="Times New Roman"/>
          <w:sz w:val="24"/>
          <w:szCs w:val="24"/>
        </w:rPr>
        <w:t xml:space="preserve">5. Органи самоорганізації населення. </w:t>
      </w:r>
    </w:p>
    <w:p w14:paraId="69D34421" w14:textId="77777777" w:rsidR="00160464" w:rsidRPr="009B7A8F" w:rsidRDefault="00160464" w:rsidP="009B7A8F">
      <w:pPr>
        <w:spacing w:after="0" w:line="240" w:lineRule="auto"/>
        <w:ind w:firstLine="709"/>
        <w:jc w:val="both"/>
        <w:rPr>
          <w:rFonts w:ascii="Times New Roman" w:hAnsi="Times New Roman" w:cs="Times New Roman"/>
          <w:sz w:val="24"/>
          <w:szCs w:val="24"/>
        </w:rPr>
      </w:pPr>
      <w:r w:rsidRPr="009B7A8F">
        <w:rPr>
          <w:rFonts w:ascii="Times New Roman" w:hAnsi="Times New Roman" w:cs="Times New Roman"/>
          <w:sz w:val="24"/>
          <w:szCs w:val="24"/>
        </w:rPr>
        <w:t xml:space="preserve">6. Громадські організації у сфері регіональної політики та місцевого самоврядування. </w:t>
      </w:r>
    </w:p>
    <w:p w14:paraId="68E994CE" w14:textId="77777777" w:rsidR="00160464" w:rsidRPr="009B7A8F" w:rsidRDefault="00160464" w:rsidP="009B7A8F">
      <w:pPr>
        <w:spacing w:after="0" w:line="240" w:lineRule="auto"/>
        <w:ind w:firstLine="709"/>
        <w:jc w:val="both"/>
        <w:rPr>
          <w:rFonts w:ascii="Times New Roman" w:hAnsi="Times New Roman" w:cs="Times New Roman"/>
          <w:sz w:val="24"/>
          <w:szCs w:val="24"/>
        </w:rPr>
      </w:pPr>
    </w:p>
    <w:p w14:paraId="0493A2B3" w14:textId="77777777" w:rsidR="00063EF6" w:rsidRPr="009B7A8F" w:rsidRDefault="00063EF6" w:rsidP="009B7A8F">
      <w:pPr>
        <w:tabs>
          <w:tab w:val="left" w:pos="330"/>
        </w:tabs>
        <w:spacing w:after="0" w:line="240" w:lineRule="auto"/>
        <w:ind w:firstLine="709"/>
        <w:rPr>
          <w:rFonts w:ascii="Times New Roman" w:hAnsi="Times New Roman" w:cs="Times New Roman"/>
          <w:sz w:val="24"/>
          <w:szCs w:val="24"/>
          <w:highlight w:val="yellow"/>
        </w:rPr>
      </w:pPr>
    </w:p>
    <w:p w14:paraId="3128DDDB" w14:textId="7A53770E" w:rsidR="00302728" w:rsidRPr="009B7A8F" w:rsidRDefault="00302728" w:rsidP="009B7A8F">
      <w:pPr>
        <w:spacing w:after="0" w:line="240" w:lineRule="auto"/>
        <w:ind w:firstLine="709"/>
        <w:jc w:val="center"/>
        <w:rPr>
          <w:rFonts w:ascii="Times New Roman" w:hAnsi="Times New Roman" w:cs="Times New Roman"/>
          <w:sz w:val="24"/>
          <w:szCs w:val="24"/>
        </w:rPr>
      </w:pPr>
      <w:r w:rsidRPr="009B7A8F">
        <w:rPr>
          <w:rFonts w:ascii="Times New Roman" w:hAnsi="Times New Roman" w:cs="Times New Roman"/>
          <w:b/>
          <w:sz w:val="24"/>
          <w:szCs w:val="24"/>
        </w:rPr>
        <w:t xml:space="preserve">Змістовий модуль </w:t>
      </w:r>
      <w:r w:rsidR="00063EF6" w:rsidRPr="009B7A8F">
        <w:rPr>
          <w:rFonts w:ascii="Times New Roman" w:hAnsi="Times New Roman" w:cs="Times New Roman"/>
          <w:b/>
          <w:sz w:val="24"/>
          <w:szCs w:val="24"/>
        </w:rPr>
        <w:t>3</w:t>
      </w:r>
      <w:r w:rsidRPr="009B7A8F">
        <w:rPr>
          <w:rFonts w:ascii="Times New Roman" w:hAnsi="Times New Roman" w:cs="Times New Roman"/>
          <w:b/>
          <w:sz w:val="24"/>
          <w:szCs w:val="24"/>
        </w:rPr>
        <w:t xml:space="preserve">. </w:t>
      </w:r>
      <w:r w:rsidRPr="009B7A8F">
        <w:rPr>
          <w:rFonts w:ascii="Times New Roman" w:hAnsi="Times New Roman" w:cs="Times New Roman"/>
          <w:b/>
          <w:sz w:val="24"/>
          <w:szCs w:val="24"/>
        </w:rPr>
        <w:t>РЕАЛІЗАЦІЯ ФУНКЦІЙ РЕГІОНАЛЬНОГО ТА МІСЬКОГО УПРАВЛІННЯ</w:t>
      </w:r>
    </w:p>
    <w:p w14:paraId="07D3F7EC" w14:textId="77777777" w:rsidR="00302728" w:rsidRPr="009B7A8F" w:rsidRDefault="00302728" w:rsidP="009B7A8F">
      <w:pPr>
        <w:tabs>
          <w:tab w:val="left" w:pos="330"/>
        </w:tabs>
        <w:spacing w:after="0" w:line="240" w:lineRule="auto"/>
        <w:ind w:firstLine="709"/>
        <w:rPr>
          <w:rFonts w:ascii="Times New Roman" w:hAnsi="Times New Roman" w:cs="Times New Roman"/>
          <w:sz w:val="24"/>
          <w:szCs w:val="24"/>
          <w:highlight w:val="yellow"/>
        </w:rPr>
      </w:pPr>
    </w:p>
    <w:p w14:paraId="6F0B3F75" w14:textId="70597B49" w:rsidR="00063EF6" w:rsidRPr="009B7A8F" w:rsidRDefault="00063EF6" w:rsidP="009B7A8F">
      <w:pPr>
        <w:spacing w:after="0" w:line="240" w:lineRule="auto"/>
        <w:ind w:firstLine="709"/>
        <w:jc w:val="both"/>
        <w:rPr>
          <w:rFonts w:ascii="Times New Roman" w:hAnsi="Times New Roman" w:cs="Times New Roman"/>
          <w:b/>
          <w:sz w:val="24"/>
          <w:szCs w:val="24"/>
        </w:rPr>
      </w:pPr>
      <w:r w:rsidRPr="009B7A8F">
        <w:rPr>
          <w:rFonts w:ascii="Times New Roman" w:hAnsi="Times New Roman" w:cs="Times New Roman"/>
          <w:b/>
          <w:sz w:val="24"/>
          <w:szCs w:val="24"/>
        </w:rPr>
        <w:t xml:space="preserve">Лекція </w:t>
      </w:r>
      <w:r w:rsidRPr="009B7A8F">
        <w:rPr>
          <w:rFonts w:ascii="Times New Roman" w:hAnsi="Times New Roman" w:cs="Times New Roman"/>
          <w:b/>
          <w:sz w:val="24"/>
          <w:szCs w:val="24"/>
        </w:rPr>
        <w:t>6</w:t>
      </w:r>
      <w:r w:rsidRPr="009B7A8F">
        <w:rPr>
          <w:rFonts w:ascii="Times New Roman" w:hAnsi="Times New Roman" w:cs="Times New Roman"/>
          <w:b/>
          <w:sz w:val="24"/>
          <w:szCs w:val="24"/>
        </w:rPr>
        <w:t>. Політика регіонального розвитку.</w:t>
      </w:r>
    </w:p>
    <w:p w14:paraId="1D8E5096" w14:textId="77777777" w:rsidR="00063EF6" w:rsidRPr="009B7A8F" w:rsidRDefault="00063EF6" w:rsidP="009B7A8F">
      <w:pPr>
        <w:spacing w:after="0" w:line="240" w:lineRule="auto"/>
        <w:ind w:firstLine="709"/>
        <w:jc w:val="both"/>
        <w:rPr>
          <w:rFonts w:ascii="Times New Roman" w:hAnsi="Times New Roman" w:cs="Times New Roman"/>
          <w:sz w:val="24"/>
          <w:szCs w:val="24"/>
          <w:lang w:val="ru-RU"/>
        </w:rPr>
      </w:pPr>
      <w:r w:rsidRPr="009B7A8F">
        <w:rPr>
          <w:rFonts w:ascii="Times New Roman" w:hAnsi="Times New Roman" w:cs="Times New Roman"/>
          <w:sz w:val="24"/>
          <w:szCs w:val="24"/>
        </w:rPr>
        <w:t>Управління як суспільне явище. Мета, об</w:t>
      </w:r>
      <w:r w:rsidRPr="009B7A8F">
        <w:rPr>
          <w:rFonts w:ascii="Times New Roman" w:hAnsi="Times New Roman" w:cs="Times New Roman"/>
          <w:sz w:val="24"/>
          <w:szCs w:val="24"/>
          <w:lang w:val="ru-RU"/>
        </w:rPr>
        <w:t>’</w:t>
      </w:r>
      <w:proofErr w:type="spellStart"/>
      <w:r w:rsidRPr="009B7A8F">
        <w:rPr>
          <w:rFonts w:ascii="Times New Roman" w:hAnsi="Times New Roman" w:cs="Times New Roman"/>
          <w:sz w:val="24"/>
          <w:szCs w:val="24"/>
        </w:rPr>
        <w:t>єкти</w:t>
      </w:r>
      <w:proofErr w:type="spellEnd"/>
      <w:r w:rsidRPr="009B7A8F">
        <w:rPr>
          <w:rFonts w:ascii="Times New Roman" w:hAnsi="Times New Roman" w:cs="Times New Roman"/>
          <w:sz w:val="24"/>
          <w:szCs w:val="24"/>
        </w:rPr>
        <w:t xml:space="preserve"> управління. </w:t>
      </w:r>
      <w:proofErr w:type="spellStart"/>
      <w:r w:rsidRPr="009B7A8F">
        <w:rPr>
          <w:rFonts w:ascii="Times New Roman" w:hAnsi="Times New Roman" w:cs="Times New Roman"/>
          <w:sz w:val="24"/>
          <w:szCs w:val="24"/>
          <w:lang w:val="ru-RU"/>
        </w:rPr>
        <w:t>Суб’єкт</w:t>
      </w:r>
      <w:proofErr w:type="spellEnd"/>
      <w:r w:rsidRPr="009B7A8F">
        <w:rPr>
          <w:rFonts w:ascii="Times New Roman" w:hAnsi="Times New Roman" w:cs="Times New Roman"/>
          <w:sz w:val="24"/>
          <w:szCs w:val="24"/>
          <w:lang w:val="ru-RU"/>
        </w:rPr>
        <w:t xml:space="preserve"> </w:t>
      </w:r>
      <w:proofErr w:type="spellStart"/>
      <w:r w:rsidRPr="009B7A8F">
        <w:rPr>
          <w:rFonts w:ascii="Times New Roman" w:hAnsi="Times New Roman" w:cs="Times New Roman"/>
          <w:sz w:val="24"/>
          <w:szCs w:val="24"/>
          <w:lang w:val="ru-RU"/>
        </w:rPr>
        <w:t>управл</w:t>
      </w:r>
      <w:proofErr w:type="spellEnd"/>
      <w:r w:rsidRPr="009B7A8F">
        <w:rPr>
          <w:rFonts w:ascii="Times New Roman" w:hAnsi="Times New Roman" w:cs="Times New Roman"/>
          <w:sz w:val="24"/>
          <w:szCs w:val="24"/>
        </w:rPr>
        <w:t>і</w:t>
      </w:r>
      <w:proofErr w:type="spellStart"/>
      <w:r w:rsidRPr="009B7A8F">
        <w:rPr>
          <w:rFonts w:ascii="Times New Roman" w:hAnsi="Times New Roman" w:cs="Times New Roman"/>
          <w:sz w:val="24"/>
          <w:szCs w:val="24"/>
          <w:lang w:val="ru-RU"/>
        </w:rPr>
        <w:t>ння</w:t>
      </w:r>
      <w:proofErr w:type="spellEnd"/>
      <w:r w:rsidRPr="009B7A8F">
        <w:rPr>
          <w:rFonts w:ascii="Times New Roman" w:hAnsi="Times New Roman" w:cs="Times New Roman"/>
          <w:sz w:val="24"/>
          <w:szCs w:val="24"/>
          <w:lang w:val="ru-RU"/>
        </w:rPr>
        <w:t xml:space="preserve">. </w:t>
      </w:r>
      <w:r w:rsidRPr="009B7A8F">
        <w:rPr>
          <w:rFonts w:ascii="Times New Roman" w:hAnsi="Times New Roman" w:cs="Times New Roman"/>
          <w:sz w:val="24"/>
          <w:szCs w:val="24"/>
        </w:rPr>
        <w:t>Державне та політичне управління. Концепції державного управління. Методи управління. Функції управління регіональним розвитком.</w:t>
      </w:r>
    </w:p>
    <w:p w14:paraId="77B63F50" w14:textId="77777777" w:rsidR="00063EF6" w:rsidRPr="009B7A8F" w:rsidRDefault="00063EF6" w:rsidP="009B7A8F">
      <w:pPr>
        <w:spacing w:after="0" w:line="240" w:lineRule="auto"/>
        <w:ind w:firstLine="709"/>
        <w:jc w:val="both"/>
        <w:rPr>
          <w:rFonts w:ascii="Times New Roman" w:hAnsi="Times New Roman" w:cs="Times New Roman"/>
          <w:sz w:val="24"/>
          <w:szCs w:val="24"/>
        </w:rPr>
      </w:pPr>
      <w:r w:rsidRPr="009B7A8F">
        <w:rPr>
          <w:rFonts w:ascii="Times New Roman" w:hAnsi="Times New Roman" w:cs="Times New Roman"/>
          <w:sz w:val="24"/>
          <w:szCs w:val="24"/>
        </w:rPr>
        <w:t xml:space="preserve">Поняття регіональної політики. Державна регіональна політика. </w:t>
      </w:r>
      <w:r w:rsidRPr="009B7A8F">
        <w:rPr>
          <w:rFonts w:ascii="Times New Roman" w:hAnsi="Times New Roman" w:cs="Times New Roman"/>
          <w:sz w:val="24"/>
          <w:szCs w:val="24"/>
          <w:lang w:val="en-US"/>
        </w:rPr>
        <w:t>Regional policy</w:t>
      </w:r>
      <w:r w:rsidRPr="009B7A8F">
        <w:rPr>
          <w:rFonts w:ascii="Times New Roman" w:hAnsi="Times New Roman" w:cs="Times New Roman"/>
          <w:sz w:val="24"/>
          <w:szCs w:val="24"/>
        </w:rPr>
        <w:t xml:space="preserve"> та </w:t>
      </w:r>
      <w:r w:rsidRPr="009B7A8F">
        <w:rPr>
          <w:rFonts w:ascii="Times New Roman" w:hAnsi="Times New Roman" w:cs="Times New Roman"/>
          <w:sz w:val="24"/>
          <w:szCs w:val="24"/>
          <w:lang w:val="en-US"/>
        </w:rPr>
        <w:t xml:space="preserve">regional politics. </w:t>
      </w:r>
      <w:r w:rsidRPr="009B7A8F">
        <w:rPr>
          <w:rFonts w:ascii="Times New Roman" w:hAnsi="Times New Roman" w:cs="Times New Roman"/>
          <w:sz w:val="24"/>
          <w:szCs w:val="24"/>
        </w:rPr>
        <w:t xml:space="preserve">Баланс відносин «центр-регіони». Форми реалізації регіонального інтересу. Регіональне втручання (регіональна участь). Складові регіональної політики. Методологічні підходи до аналізу регіональної політики. Суб’єкти регіональної політики. Інструменти регіональної політики. Моделі державного регулювання регіонального розвитку. Види регіональної політики за критерієм впливу на регіональне середовище. </w:t>
      </w:r>
      <w:proofErr w:type="spellStart"/>
      <w:r w:rsidRPr="009B7A8F">
        <w:rPr>
          <w:rFonts w:ascii="Times New Roman" w:hAnsi="Times New Roman" w:cs="Times New Roman"/>
          <w:sz w:val="24"/>
          <w:szCs w:val="24"/>
        </w:rPr>
        <w:t>Інтравертність</w:t>
      </w:r>
      <w:proofErr w:type="spellEnd"/>
      <w:r w:rsidRPr="009B7A8F">
        <w:rPr>
          <w:rFonts w:ascii="Times New Roman" w:hAnsi="Times New Roman" w:cs="Times New Roman"/>
          <w:sz w:val="24"/>
          <w:szCs w:val="24"/>
        </w:rPr>
        <w:t xml:space="preserve"> та </w:t>
      </w:r>
      <w:proofErr w:type="spellStart"/>
      <w:r w:rsidRPr="009B7A8F">
        <w:rPr>
          <w:rFonts w:ascii="Times New Roman" w:hAnsi="Times New Roman" w:cs="Times New Roman"/>
          <w:sz w:val="24"/>
          <w:szCs w:val="24"/>
        </w:rPr>
        <w:t>екстравертність</w:t>
      </w:r>
      <w:proofErr w:type="spellEnd"/>
      <w:r w:rsidRPr="009B7A8F">
        <w:rPr>
          <w:rFonts w:ascii="Times New Roman" w:hAnsi="Times New Roman" w:cs="Times New Roman"/>
          <w:sz w:val="24"/>
          <w:szCs w:val="24"/>
        </w:rPr>
        <w:t xml:space="preserve"> регіональної політики. Стратегія регіональної політики. Завдання регіональної політики в економічній, політичній, культурній сферах. Принципи регіональної політики. Проблема співвідношення економічного та соціального розвитку. Збалансованість розвитку регіону. Принцип </w:t>
      </w:r>
      <w:proofErr w:type="spellStart"/>
      <w:r w:rsidRPr="009B7A8F">
        <w:rPr>
          <w:rFonts w:ascii="Times New Roman" w:hAnsi="Times New Roman" w:cs="Times New Roman"/>
          <w:sz w:val="24"/>
          <w:szCs w:val="24"/>
        </w:rPr>
        <w:t>субсидіарності</w:t>
      </w:r>
      <w:proofErr w:type="spellEnd"/>
      <w:r w:rsidRPr="009B7A8F">
        <w:rPr>
          <w:rFonts w:ascii="Times New Roman" w:hAnsi="Times New Roman" w:cs="Times New Roman"/>
          <w:sz w:val="24"/>
          <w:szCs w:val="24"/>
        </w:rPr>
        <w:t>. Пріоритети регіональної політики в Україні. Об’єкти регіональної політики в Євросоюзі. Ризики державної регіональної політики. Методики оцінки ефективності регіональної політики.</w:t>
      </w:r>
    </w:p>
    <w:p w14:paraId="25A7E271" w14:textId="77777777" w:rsidR="00063EF6" w:rsidRPr="009B7A8F" w:rsidRDefault="00063EF6" w:rsidP="009B7A8F">
      <w:pPr>
        <w:spacing w:after="0" w:line="240" w:lineRule="auto"/>
        <w:ind w:firstLine="709"/>
        <w:jc w:val="both"/>
        <w:rPr>
          <w:rFonts w:ascii="Times New Roman" w:hAnsi="Times New Roman" w:cs="Times New Roman"/>
          <w:sz w:val="24"/>
          <w:szCs w:val="24"/>
        </w:rPr>
      </w:pPr>
      <w:r w:rsidRPr="009B7A8F">
        <w:rPr>
          <w:rFonts w:ascii="Times New Roman" w:hAnsi="Times New Roman" w:cs="Times New Roman"/>
          <w:sz w:val="24"/>
          <w:szCs w:val="24"/>
        </w:rPr>
        <w:t xml:space="preserve">Політика регіонального розвитку та її механізми. Поняття регіонального розвитку. Політика регіонального розвитку. Чинники розвитку регіонів. Основні теорії регіонального розвитку. Механізми державного регулювання розвитку регіонів. Система цілей стратегічного планування регіонального розвитку. Інститут бюджетної політики та міжбюджетних відносин. Програмно-цільовий відхід та проблемні питання його ефективності. Програми регіонального розвитку. Міжбюджетні трансферти, субвенції місцевим бюджетам. Базова та реверсна дотації. Секторальна бюджетна підтримка. Державний фон регіонального розвитку. Механізми управління транспортною інфраструктурою. Спеціальні економічні зони. Регіональна інноваційна система. Угоди регіонального розвитку між Кабінетом Міністрів України та облдержадміністраціями/облрадами. Агенції регіонального розвитку. Транскордонне </w:t>
      </w:r>
      <w:r w:rsidRPr="009B7A8F">
        <w:rPr>
          <w:rFonts w:ascii="Times New Roman" w:hAnsi="Times New Roman" w:cs="Times New Roman"/>
          <w:sz w:val="24"/>
          <w:szCs w:val="24"/>
        </w:rPr>
        <w:lastRenderedPageBreak/>
        <w:t xml:space="preserve">співробітництво. Стратегія регіонального розвитку України та регіональні стратегії регіонального розвитку. Плани заходів з реалізації стратегій регіонального розвитку. Моніторинг та оцінювання політики регіонального розвитку. </w:t>
      </w:r>
    </w:p>
    <w:p w14:paraId="34A6BEA0" w14:textId="77777777" w:rsidR="00063EF6" w:rsidRPr="009B7A8F" w:rsidRDefault="00063EF6" w:rsidP="009B7A8F">
      <w:pPr>
        <w:spacing w:after="0" w:line="240" w:lineRule="auto"/>
        <w:ind w:firstLine="709"/>
        <w:jc w:val="both"/>
        <w:rPr>
          <w:rFonts w:ascii="Times New Roman" w:hAnsi="Times New Roman" w:cs="Times New Roman"/>
          <w:sz w:val="24"/>
          <w:szCs w:val="24"/>
        </w:rPr>
      </w:pPr>
      <w:r w:rsidRPr="009B7A8F">
        <w:rPr>
          <w:rFonts w:ascii="Times New Roman" w:hAnsi="Times New Roman" w:cs="Times New Roman"/>
          <w:sz w:val="24"/>
          <w:szCs w:val="24"/>
        </w:rPr>
        <w:t>Політика регіонального розвитку в Європейському Союзі. Керівні принципи сталого просторового розвитку. Чинники регіонального розвитку. Базові принципи регіонального розвитку. Тенденції політики регіонального розвитку. Інститути та інституції регіонального розвитку. Підходи до оцінки регіональної політики.</w:t>
      </w:r>
    </w:p>
    <w:p w14:paraId="7BEBD517" w14:textId="77777777" w:rsidR="00063EF6" w:rsidRPr="009B7A8F" w:rsidRDefault="00063EF6" w:rsidP="009B7A8F">
      <w:pPr>
        <w:spacing w:after="0" w:line="240" w:lineRule="auto"/>
        <w:ind w:firstLine="709"/>
        <w:jc w:val="both"/>
        <w:rPr>
          <w:rFonts w:ascii="Times New Roman" w:hAnsi="Times New Roman" w:cs="Times New Roman"/>
          <w:sz w:val="24"/>
          <w:szCs w:val="24"/>
        </w:rPr>
      </w:pPr>
      <w:r w:rsidRPr="009B7A8F">
        <w:rPr>
          <w:rFonts w:ascii="Times New Roman" w:hAnsi="Times New Roman" w:cs="Times New Roman"/>
          <w:sz w:val="24"/>
          <w:szCs w:val="24"/>
        </w:rPr>
        <w:t xml:space="preserve">Особливості стратегічного регіонального/просторового планування. Фундаментальні цілі. Вимоги до планування на місцевому рівні. Принципи планування. Інституції системи регулювання планування територій. </w:t>
      </w:r>
    </w:p>
    <w:p w14:paraId="215AD2D0" w14:textId="77777777" w:rsidR="00063EF6" w:rsidRPr="009B7A8F" w:rsidRDefault="00063EF6" w:rsidP="009B7A8F">
      <w:pPr>
        <w:spacing w:after="0" w:line="240" w:lineRule="auto"/>
        <w:ind w:firstLine="709"/>
        <w:jc w:val="both"/>
        <w:rPr>
          <w:rFonts w:ascii="Times New Roman" w:hAnsi="Times New Roman" w:cs="Times New Roman"/>
          <w:sz w:val="24"/>
          <w:szCs w:val="24"/>
        </w:rPr>
      </w:pPr>
      <w:r w:rsidRPr="009B7A8F">
        <w:rPr>
          <w:rFonts w:ascii="Times New Roman" w:hAnsi="Times New Roman" w:cs="Times New Roman"/>
          <w:sz w:val="24"/>
          <w:szCs w:val="24"/>
        </w:rPr>
        <w:t>Висновки</w:t>
      </w:r>
    </w:p>
    <w:p w14:paraId="656919CE" w14:textId="77777777" w:rsidR="00CC202F" w:rsidRPr="009B7A8F" w:rsidRDefault="00CC202F" w:rsidP="009B7A8F">
      <w:pPr>
        <w:tabs>
          <w:tab w:val="left" w:pos="330"/>
        </w:tabs>
        <w:spacing w:after="0" w:line="240" w:lineRule="auto"/>
        <w:ind w:firstLine="709"/>
        <w:jc w:val="both"/>
        <w:rPr>
          <w:rFonts w:ascii="Times New Roman" w:hAnsi="Times New Roman" w:cs="Times New Roman"/>
          <w:b/>
          <w:bCs/>
          <w:i/>
          <w:sz w:val="24"/>
          <w:szCs w:val="24"/>
        </w:rPr>
      </w:pPr>
    </w:p>
    <w:p w14:paraId="4818A6A2" w14:textId="77777777" w:rsidR="00160464" w:rsidRPr="009B7A8F" w:rsidRDefault="00160464" w:rsidP="009B7A8F">
      <w:pPr>
        <w:spacing w:after="0" w:line="240" w:lineRule="auto"/>
        <w:ind w:firstLine="709"/>
        <w:jc w:val="both"/>
        <w:rPr>
          <w:rFonts w:ascii="Times New Roman" w:hAnsi="Times New Roman" w:cs="Times New Roman"/>
          <w:b/>
          <w:sz w:val="24"/>
          <w:szCs w:val="24"/>
        </w:rPr>
      </w:pPr>
      <w:r w:rsidRPr="009B7A8F">
        <w:rPr>
          <w:rFonts w:ascii="Times New Roman" w:hAnsi="Times New Roman" w:cs="Times New Roman"/>
          <w:b/>
          <w:sz w:val="24"/>
          <w:szCs w:val="24"/>
        </w:rPr>
        <w:t xml:space="preserve">Практичне заняття 6. </w:t>
      </w:r>
    </w:p>
    <w:p w14:paraId="74BD6D0A" w14:textId="77777777" w:rsidR="00160464" w:rsidRPr="009B7A8F" w:rsidRDefault="00160464" w:rsidP="009B7A8F">
      <w:pPr>
        <w:spacing w:after="0" w:line="240" w:lineRule="auto"/>
        <w:ind w:firstLine="709"/>
        <w:jc w:val="both"/>
        <w:rPr>
          <w:rFonts w:ascii="Times New Roman" w:hAnsi="Times New Roman" w:cs="Times New Roman"/>
          <w:sz w:val="24"/>
          <w:szCs w:val="24"/>
          <w:lang w:val="ru-RU"/>
        </w:rPr>
      </w:pPr>
      <w:r w:rsidRPr="009B7A8F">
        <w:rPr>
          <w:rFonts w:ascii="Times New Roman" w:hAnsi="Times New Roman" w:cs="Times New Roman"/>
          <w:sz w:val="24"/>
          <w:szCs w:val="24"/>
        </w:rPr>
        <w:t xml:space="preserve">1. Управління як суспільне явище. </w:t>
      </w:r>
    </w:p>
    <w:p w14:paraId="220D10D2" w14:textId="77777777" w:rsidR="00160464" w:rsidRPr="009B7A8F" w:rsidRDefault="00160464" w:rsidP="009B7A8F">
      <w:pPr>
        <w:spacing w:after="0" w:line="240" w:lineRule="auto"/>
        <w:ind w:firstLine="709"/>
        <w:jc w:val="both"/>
        <w:rPr>
          <w:rFonts w:ascii="Times New Roman" w:hAnsi="Times New Roman" w:cs="Times New Roman"/>
          <w:sz w:val="24"/>
          <w:szCs w:val="24"/>
        </w:rPr>
      </w:pPr>
      <w:r w:rsidRPr="009B7A8F">
        <w:rPr>
          <w:rFonts w:ascii="Times New Roman" w:hAnsi="Times New Roman" w:cs="Times New Roman"/>
          <w:sz w:val="24"/>
          <w:szCs w:val="24"/>
        </w:rPr>
        <w:t xml:space="preserve">2. Державна регіональна політика. </w:t>
      </w:r>
    </w:p>
    <w:p w14:paraId="6A4B0940" w14:textId="77777777" w:rsidR="00160464" w:rsidRPr="009B7A8F" w:rsidRDefault="00160464" w:rsidP="009B7A8F">
      <w:pPr>
        <w:spacing w:after="0" w:line="240" w:lineRule="auto"/>
        <w:ind w:firstLine="709"/>
        <w:jc w:val="both"/>
        <w:rPr>
          <w:rFonts w:ascii="Times New Roman" w:hAnsi="Times New Roman" w:cs="Times New Roman"/>
          <w:sz w:val="24"/>
          <w:szCs w:val="24"/>
        </w:rPr>
      </w:pPr>
      <w:r w:rsidRPr="009B7A8F">
        <w:rPr>
          <w:rFonts w:ascii="Times New Roman" w:hAnsi="Times New Roman" w:cs="Times New Roman"/>
          <w:sz w:val="24"/>
          <w:szCs w:val="24"/>
        </w:rPr>
        <w:t>3. Політика регіонального розвитку:</w:t>
      </w:r>
    </w:p>
    <w:p w14:paraId="5BAEC898" w14:textId="77777777" w:rsidR="00160464" w:rsidRPr="009B7A8F" w:rsidRDefault="00160464" w:rsidP="009B7A8F">
      <w:pPr>
        <w:spacing w:after="0" w:line="240" w:lineRule="auto"/>
        <w:ind w:firstLine="709"/>
        <w:jc w:val="both"/>
        <w:rPr>
          <w:rFonts w:ascii="Times New Roman" w:hAnsi="Times New Roman" w:cs="Times New Roman"/>
          <w:sz w:val="24"/>
          <w:szCs w:val="24"/>
        </w:rPr>
      </w:pPr>
      <w:r w:rsidRPr="009B7A8F">
        <w:rPr>
          <w:rFonts w:ascii="Times New Roman" w:hAnsi="Times New Roman" w:cs="Times New Roman"/>
          <w:sz w:val="24"/>
          <w:szCs w:val="24"/>
        </w:rPr>
        <w:t>а) поняття регіонального розвитку;</w:t>
      </w:r>
    </w:p>
    <w:p w14:paraId="5B526215" w14:textId="77777777" w:rsidR="00160464" w:rsidRPr="009B7A8F" w:rsidRDefault="00160464" w:rsidP="009B7A8F">
      <w:pPr>
        <w:spacing w:after="0" w:line="240" w:lineRule="auto"/>
        <w:ind w:firstLine="709"/>
        <w:jc w:val="both"/>
        <w:rPr>
          <w:rFonts w:ascii="Times New Roman" w:hAnsi="Times New Roman" w:cs="Times New Roman"/>
          <w:sz w:val="24"/>
          <w:szCs w:val="24"/>
        </w:rPr>
      </w:pPr>
      <w:r w:rsidRPr="009B7A8F">
        <w:rPr>
          <w:rFonts w:ascii="Times New Roman" w:hAnsi="Times New Roman" w:cs="Times New Roman"/>
          <w:sz w:val="24"/>
          <w:szCs w:val="24"/>
        </w:rPr>
        <w:t>б) теорії регіонального розвитку;</w:t>
      </w:r>
    </w:p>
    <w:p w14:paraId="0289AAEE" w14:textId="77777777" w:rsidR="00160464" w:rsidRPr="009B7A8F" w:rsidRDefault="00160464" w:rsidP="009B7A8F">
      <w:pPr>
        <w:spacing w:after="0" w:line="240" w:lineRule="auto"/>
        <w:ind w:firstLine="709"/>
        <w:jc w:val="both"/>
        <w:rPr>
          <w:rFonts w:ascii="Times New Roman" w:hAnsi="Times New Roman" w:cs="Times New Roman"/>
          <w:sz w:val="24"/>
          <w:szCs w:val="24"/>
        </w:rPr>
      </w:pPr>
      <w:r w:rsidRPr="009B7A8F">
        <w:rPr>
          <w:rFonts w:ascii="Times New Roman" w:hAnsi="Times New Roman" w:cs="Times New Roman"/>
          <w:sz w:val="24"/>
          <w:szCs w:val="24"/>
        </w:rPr>
        <w:t>в) стратегічне планування регіонального розвитку;</w:t>
      </w:r>
    </w:p>
    <w:p w14:paraId="766F2421" w14:textId="77777777" w:rsidR="00160464" w:rsidRPr="009B7A8F" w:rsidRDefault="00160464" w:rsidP="009B7A8F">
      <w:pPr>
        <w:spacing w:after="0" w:line="240" w:lineRule="auto"/>
        <w:ind w:firstLine="709"/>
        <w:jc w:val="both"/>
        <w:rPr>
          <w:rFonts w:ascii="Times New Roman" w:hAnsi="Times New Roman" w:cs="Times New Roman"/>
          <w:sz w:val="24"/>
          <w:szCs w:val="24"/>
        </w:rPr>
      </w:pPr>
      <w:r w:rsidRPr="009B7A8F">
        <w:rPr>
          <w:rFonts w:ascii="Times New Roman" w:hAnsi="Times New Roman" w:cs="Times New Roman"/>
          <w:sz w:val="24"/>
          <w:szCs w:val="24"/>
        </w:rPr>
        <w:t>г) механізми державного регулювання розвитку регіонів (інститут бюджетної політики, секторальна підтримка, Державний фонд регіонального розвитку, механізми управління транспортною інфраструктурою, спеціальні економічні зони, регіональна інноваційна система, агенції регіонального розвитку, транскордонне співробітництво);</w:t>
      </w:r>
    </w:p>
    <w:p w14:paraId="20CA049F" w14:textId="77777777" w:rsidR="00160464" w:rsidRPr="009B7A8F" w:rsidRDefault="00160464" w:rsidP="009B7A8F">
      <w:pPr>
        <w:spacing w:after="0" w:line="240" w:lineRule="auto"/>
        <w:ind w:firstLine="709"/>
        <w:jc w:val="both"/>
        <w:rPr>
          <w:rFonts w:ascii="Times New Roman" w:hAnsi="Times New Roman" w:cs="Times New Roman"/>
          <w:sz w:val="24"/>
          <w:szCs w:val="24"/>
        </w:rPr>
      </w:pPr>
      <w:r w:rsidRPr="009B7A8F">
        <w:rPr>
          <w:rFonts w:ascii="Times New Roman" w:hAnsi="Times New Roman" w:cs="Times New Roman"/>
          <w:sz w:val="24"/>
          <w:szCs w:val="24"/>
        </w:rPr>
        <w:t xml:space="preserve">д) моніторинг та оцінювання політики регіонального розвитку. </w:t>
      </w:r>
    </w:p>
    <w:p w14:paraId="01201145" w14:textId="77777777" w:rsidR="00160464" w:rsidRPr="009B7A8F" w:rsidRDefault="00160464" w:rsidP="009B7A8F">
      <w:pPr>
        <w:spacing w:after="0" w:line="240" w:lineRule="auto"/>
        <w:ind w:firstLine="709"/>
        <w:jc w:val="both"/>
        <w:rPr>
          <w:rFonts w:ascii="Times New Roman" w:hAnsi="Times New Roman" w:cs="Times New Roman"/>
          <w:sz w:val="24"/>
          <w:szCs w:val="24"/>
        </w:rPr>
      </w:pPr>
      <w:r w:rsidRPr="009B7A8F">
        <w:rPr>
          <w:rFonts w:ascii="Times New Roman" w:hAnsi="Times New Roman" w:cs="Times New Roman"/>
          <w:sz w:val="24"/>
          <w:szCs w:val="24"/>
        </w:rPr>
        <w:t xml:space="preserve">4. Політика регіонального розвитку в Європейському Союзі. </w:t>
      </w:r>
    </w:p>
    <w:p w14:paraId="46433ECF" w14:textId="77777777" w:rsidR="00160464" w:rsidRPr="009B7A8F" w:rsidRDefault="00160464" w:rsidP="009B7A8F">
      <w:pPr>
        <w:spacing w:after="0" w:line="240" w:lineRule="auto"/>
        <w:ind w:firstLine="709"/>
        <w:jc w:val="both"/>
        <w:rPr>
          <w:rFonts w:ascii="Times New Roman" w:hAnsi="Times New Roman" w:cs="Times New Roman"/>
          <w:sz w:val="24"/>
          <w:szCs w:val="24"/>
        </w:rPr>
      </w:pPr>
      <w:r w:rsidRPr="009B7A8F">
        <w:rPr>
          <w:rFonts w:ascii="Times New Roman" w:hAnsi="Times New Roman" w:cs="Times New Roman"/>
          <w:sz w:val="24"/>
          <w:szCs w:val="24"/>
        </w:rPr>
        <w:t xml:space="preserve">5. Особливості стратегічного регіонального/просторового планування. </w:t>
      </w:r>
    </w:p>
    <w:p w14:paraId="1CCD74A1" w14:textId="77777777" w:rsidR="00160464" w:rsidRPr="009B7A8F" w:rsidRDefault="00160464" w:rsidP="009B7A8F">
      <w:pPr>
        <w:spacing w:after="0" w:line="240" w:lineRule="auto"/>
        <w:ind w:firstLine="709"/>
        <w:jc w:val="both"/>
        <w:rPr>
          <w:rFonts w:ascii="Times New Roman" w:hAnsi="Times New Roman" w:cs="Times New Roman"/>
          <w:sz w:val="24"/>
          <w:szCs w:val="24"/>
        </w:rPr>
      </w:pPr>
    </w:p>
    <w:p w14:paraId="77509B1D" w14:textId="77777777" w:rsidR="00CC202F" w:rsidRPr="009B7A8F" w:rsidRDefault="00CC202F" w:rsidP="009B7A8F">
      <w:pPr>
        <w:spacing w:after="0" w:line="240" w:lineRule="auto"/>
        <w:ind w:firstLine="709"/>
        <w:rPr>
          <w:rFonts w:ascii="Times New Roman" w:hAnsi="Times New Roman" w:cs="Times New Roman"/>
          <w:b/>
          <w:sz w:val="24"/>
          <w:szCs w:val="24"/>
        </w:rPr>
      </w:pPr>
    </w:p>
    <w:p w14:paraId="4A4F5F6C" w14:textId="6DA1E930" w:rsidR="00063EF6" w:rsidRPr="009B7A8F" w:rsidRDefault="00063EF6" w:rsidP="009B7A8F">
      <w:pPr>
        <w:spacing w:after="0" w:line="240" w:lineRule="auto"/>
        <w:ind w:firstLine="709"/>
        <w:jc w:val="both"/>
        <w:rPr>
          <w:rFonts w:ascii="Times New Roman" w:hAnsi="Times New Roman" w:cs="Times New Roman"/>
          <w:b/>
          <w:sz w:val="24"/>
          <w:szCs w:val="24"/>
        </w:rPr>
      </w:pPr>
      <w:r w:rsidRPr="009B7A8F">
        <w:rPr>
          <w:rFonts w:ascii="Times New Roman" w:hAnsi="Times New Roman" w:cs="Times New Roman"/>
          <w:b/>
          <w:sz w:val="24"/>
          <w:szCs w:val="24"/>
        </w:rPr>
        <w:t xml:space="preserve">Лекція </w:t>
      </w:r>
      <w:r w:rsidRPr="009B7A8F">
        <w:rPr>
          <w:rFonts w:ascii="Times New Roman" w:hAnsi="Times New Roman" w:cs="Times New Roman"/>
          <w:b/>
          <w:sz w:val="24"/>
          <w:szCs w:val="24"/>
        </w:rPr>
        <w:t>7</w:t>
      </w:r>
      <w:r w:rsidRPr="009B7A8F">
        <w:rPr>
          <w:rFonts w:ascii="Times New Roman" w:hAnsi="Times New Roman" w:cs="Times New Roman"/>
          <w:b/>
          <w:sz w:val="24"/>
          <w:szCs w:val="24"/>
        </w:rPr>
        <w:t xml:space="preserve">. Політика децентралізації. </w:t>
      </w:r>
    </w:p>
    <w:p w14:paraId="620C881A" w14:textId="77777777" w:rsidR="00063EF6" w:rsidRPr="009B7A8F" w:rsidRDefault="00063EF6" w:rsidP="009B7A8F">
      <w:pPr>
        <w:spacing w:after="0" w:line="240" w:lineRule="auto"/>
        <w:ind w:firstLine="709"/>
        <w:jc w:val="both"/>
        <w:rPr>
          <w:rFonts w:ascii="Times New Roman" w:hAnsi="Times New Roman" w:cs="Times New Roman"/>
          <w:sz w:val="24"/>
          <w:szCs w:val="24"/>
        </w:rPr>
      </w:pPr>
      <w:r w:rsidRPr="009B7A8F">
        <w:rPr>
          <w:rFonts w:ascii="Times New Roman" w:hAnsi="Times New Roman" w:cs="Times New Roman"/>
          <w:sz w:val="24"/>
          <w:szCs w:val="24"/>
        </w:rPr>
        <w:t xml:space="preserve">Передача та делегування повноважень. Типологія децентралізації. </w:t>
      </w:r>
      <w:proofErr w:type="spellStart"/>
      <w:r w:rsidRPr="009B7A8F">
        <w:rPr>
          <w:rFonts w:ascii="Times New Roman" w:hAnsi="Times New Roman" w:cs="Times New Roman"/>
          <w:sz w:val="24"/>
          <w:szCs w:val="24"/>
        </w:rPr>
        <w:t>Деволюція</w:t>
      </w:r>
      <w:proofErr w:type="spellEnd"/>
      <w:r w:rsidRPr="009B7A8F">
        <w:rPr>
          <w:rFonts w:ascii="Times New Roman" w:hAnsi="Times New Roman" w:cs="Times New Roman"/>
          <w:sz w:val="24"/>
          <w:szCs w:val="24"/>
        </w:rPr>
        <w:t xml:space="preserve">, </w:t>
      </w:r>
      <w:proofErr w:type="spellStart"/>
      <w:r w:rsidRPr="009B7A8F">
        <w:rPr>
          <w:rFonts w:ascii="Times New Roman" w:hAnsi="Times New Roman" w:cs="Times New Roman"/>
          <w:sz w:val="24"/>
          <w:szCs w:val="24"/>
        </w:rPr>
        <w:t>деконцентрація</w:t>
      </w:r>
      <w:proofErr w:type="spellEnd"/>
      <w:r w:rsidRPr="009B7A8F">
        <w:rPr>
          <w:rFonts w:ascii="Times New Roman" w:hAnsi="Times New Roman" w:cs="Times New Roman"/>
          <w:sz w:val="24"/>
          <w:szCs w:val="24"/>
        </w:rPr>
        <w:t xml:space="preserve">, децентралізація, приватизація. Види децентралізації: політична, адміністративна, економічна, фінансова, фіскальна, культурна тощо. Форми фінансово-бюджетної децентралізації. </w:t>
      </w:r>
    </w:p>
    <w:p w14:paraId="15CE2D6E" w14:textId="77777777" w:rsidR="00063EF6" w:rsidRPr="009B7A8F" w:rsidRDefault="00063EF6" w:rsidP="009B7A8F">
      <w:pPr>
        <w:spacing w:after="0" w:line="240" w:lineRule="auto"/>
        <w:ind w:firstLine="709"/>
        <w:jc w:val="both"/>
        <w:rPr>
          <w:rFonts w:ascii="Times New Roman" w:hAnsi="Times New Roman" w:cs="Times New Roman"/>
          <w:sz w:val="24"/>
          <w:szCs w:val="24"/>
        </w:rPr>
      </w:pPr>
      <w:r w:rsidRPr="009B7A8F">
        <w:rPr>
          <w:rFonts w:ascii="Times New Roman" w:hAnsi="Times New Roman" w:cs="Times New Roman"/>
          <w:sz w:val="24"/>
          <w:szCs w:val="24"/>
        </w:rPr>
        <w:t>Світовий досвід децентралізації. Укрупнення муніципалітетів. Децентралізація у Франції. Регіональні реформи в Польщі.</w:t>
      </w:r>
    </w:p>
    <w:p w14:paraId="21B1A297" w14:textId="77777777" w:rsidR="00063EF6" w:rsidRPr="009B7A8F" w:rsidRDefault="00063EF6" w:rsidP="009B7A8F">
      <w:pPr>
        <w:spacing w:after="0" w:line="240" w:lineRule="auto"/>
        <w:ind w:firstLine="709"/>
        <w:jc w:val="both"/>
        <w:rPr>
          <w:rFonts w:ascii="Times New Roman" w:hAnsi="Times New Roman" w:cs="Times New Roman"/>
          <w:sz w:val="24"/>
          <w:szCs w:val="24"/>
        </w:rPr>
      </w:pPr>
      <w:r w:rsidRPr="009B7A8F">
        <w:rPr>
          <w:rFonts w:ascii="Times New Roman" w:hAnsi="Times New Roman" w:cs="Times New Roman"/>
          <w:sz w:val="24"/>
          <w:szCs w:val="24"/>
        </w:rPr>
        <w:t>Політика децентралізації в Україні. Причини її інтенсифікації у 2014-2021 рр. Нормативно-правова база політики децентралізації. Основні напрями політики децентралізації. Ризики та загрози в процесі децентралізації. Спроможна територіальна громада. Власні та делеговані повноваження об</w:t>
      </w:r>
      <w:r w:rsidRPr="009B7A8F">
        <w:rPr>
          <w:rFonts w:ascii="Times New Roman" w:hAnsi="Times New Roman" w:cs="Times New Roman"/>
          <w:sz w:val="24"/>
          <w:szCs w:val="24"/>
          <w:lang w:val="ru-RU"/>
        </w:rPr>
        <w:t>’</w:t>
      </w:r>
      <w:proofErr w:type="spellStart"/>
      <w:r w:rsidRPr="009B7A8F">
        <w:rPr>
          <w:rFonts w:ascii="Times New Roman" w:hAnsi="Times New Roman" w:cs="Times New Roman"/>
          <w:sz w:val="24"/>
          <w:szCs w:val="24"/>
        </w:rPr>
        <w:t>єднаних</w:t>
      </w:r>
      <w:proofErr w:type="spellEnd"/>
      <w:r w:rsidRPr="009B7A8F">
        <w:rPr>
          <w:rFonts w:ascii="Times New Roman" w:hAnsi="Times New Roman" w:cs="Times New Roman"/>
          <w:sz w:val="24"/>
          <w:szCs w:val="24"/>
        </w:rPr>
        <w:t xml:space="preserve"> територіальних громад. Інститут </w:t>
      </w:r>
      <w:proofErr w:type="spellStart"/>
      <w:r w:rsidRPr="009B7A8F">
        <w:rPr>
          <w:rFonts w:ascii="Times New Roman" w:hAnsi="Times New Roman" w:cs="Times New Roman"/>
          <w:sz w:val="24"/>
          <w:szCs w:val="24"/>
        </w:rPr>
        <w:t>старост</w:t>
      </w:r>
      <w:proofErr w:type="spellEnd"/>
      <w:r w:rsidRPr="009B7A8F">
        <w:rPr>
          <w:rFonts w:ascii="Times New Roman" w:hAnsi="Times New Roman" w:cs="Times New Roman"/>
          <w:sz w:val="24"/>
          <w:szCs w:val="24"/>
        </w:rPr>
        <w:t xml:space="preserve">. Співробітництво територіальних громад. Реформа адміністративно-територіального устрою. Зміцнення бюджетів територіальних громад. Недоліки фінансової децентралізації. Інститут префектів. Впровадження земель </w:t>
      </w:r>
      <w:proofErr w:type="spellStart"/>
      <w:r w:rsidRPr="009B7A8F">
        <w:rPr>
          <w:rFonts w:ascii="Times New Roman" w:hAnsi="Times New Roman" w:cs="Times New Roman"/>
          <w:sz w:val="24"/>
          <w:szCs w:val="24"/>
        </w:rPr>
        <w:t>сільгосппризначення</w:t>
      </w:r>
      <w:proofErr w:type="spellEnd"/>
      <w:r w:rsidRPr="009B7A8F">
        <w:rPr>
          <w:rFonts w:ascii="Times New Roman" w:hAnsi="Times New Roman" w:cs="Times New Roman"/>
          <w:sz w:val="24"/>
          <w:szCs w:val="24"/>
        </w:rPr>
        <w:t xml:space="preserve"> в ринковий обіг в контексті політики децентралізації. Деякі підсумки та </w:t>
      </w:r>
      <w:proofErr w:type="spellStart"/>
      <w:r w:rsidRPr="009B7A8F">
        <w:rPr>
          <w:rFonts w:ascii="Times New Roman" w:hAnsi="Times New Roman" w:cs="Times New Roman"/>
          <w:sz w:val="24"/>
          <w:szCs w:val="24"/>
        </w:rPr>
        <w:t>уроки</w:t>
      </w:r>
      <w:proofErr w:type="spellEnd"/>
      <w:r w:rsidRPr="009B7A8F">
        <w:rPr>
          <w:rFonts w:ascii="Times New Roman" w:hAnsi="Times New Roman" w:cs="Times New Roman"/>
          <w:sz w:val="24"/>
          <w:szCs w:val="24"/>
        </w:rPr>
        <w:t xml:space="preserve"> політики децентралізації в Україні. </w:t>
      </w:r>
    </w:p>
    <w:p w14:paraId="36B7353A" w14:textId="77777777" w:rsidR="00063EF6" w:rsidRPr="009B7A8F" w:rsidRDefault="00063EF6" w:rsidP="009B7A8F">
      <w:pPr>
        <w:spacing w:after="0" w:line="240" w:lineRule="auto"/>
        <w:ind w:firstLine="709"/>
        <w:jc w:val="both"/>
        <w:rPr>
          <w:rFonts w:ascii="Times New Roman" w:hAnsi="Times New Roman" w:cs="Times New Roman"/>
          <w:sz w:val="24"/>
          <w:szCs w:val="24"/>
        </w:rPr>
      </w:pPr>
    </w:p>
    <w:p w14:paraId="1B241601" w14:textId="77777777" w:rsidR="00160464" w:rsidRPr="009B7A8F" w:rsidRDefault="00160464" w:rsidP="009B7A8F">
      <w:pPr>
        <w:spacing w:after="0" w:line="240" w:lineRule="auto"/>
        <w:ind w:firstLine="709"/>
        <w:jc w:val="both"/>
        <w:rPr>
          <w:rFonts w:ascii="Times New Roman" w:hAnsi="Times New Roman" w:cs="Times New Roman"/>
          <w:b/>
          <w:sz w:val="24"/>
          <w:szCs w:val="24"/>
        </w:rPr>
      </w:pPr>
      <w:r w:rsidRPr="009B7A8F">
        <w:rPr>
          <w:rFonts w:ascii="Times New Roman" w:hAnsi="Times New Roman" w:cs="Times New Roman"/>
          <w:b/>
          <w:sz w:val="24"/>
          <w:szCs w:val="24"/>
        </w:rPr>
        <w:t xml:space="preserve">Практичне заняття 7. </w:t>
      </w:r>
    </w:p>
    <w:p w14:paraId="526CE2C7" w14:textId="77777777" w:rsidR="00160464" w:rsidRPr="009B7A8F" w:rsidRDefault="00160464" w:rsidP="009B7A8F">
      <w:pPr>
        <w:spacing w:after="0" w:line="240" w:lineRule="auto"/>
        <w:ind w:firstLine="709"/>
        <w:jc w:val="both"/>
        <w:rPr>
          <w:rFonts w:ascii="Times New Roman" w:hAnsi="Times New Roman" w:cs="Times New Roman"/>
          <w:sz w:val="24"/>
          <w:szCs w:val="24"/>
        </w:rPr>
      </w:pPr>
      <w:r w:rsidRPr="009B7A8F">
        <w:rPr>
          <w:rFonts w:ascii="Times New Roman" w:hAnsi="Times New Roman" w:cs="Times New Roman"/>
          <w:sz w:val="24"/>
          <w:szCs w:val="24"/>
        </w:rPr>
        <w:t xml:space="preserve">1. Типологія децентралізації. </w:t>
      </w:r>
    </w:p>
    <w:p w14:paraId="3644D1E6" w14:textId="77777777" w:rsidR="00160464" w:rsidRPr="009B7A8F" w:rsidRDefault="00160464" w:rsidP="009B7A8F">
      <w:pPr>
        <w:spacing w:after="0" w:line="240" w:lineRule="auto"/>
        <w:ind w:firstLine="709"/>
        <w:jc w:val="both"/>
        <w:rPr>
          <w:rFonts w:ascii="Times New Roman" w:hAnsi="Times New Roman" w:cs="Times New Roman"/>
          <w:sz w:val="24"/>
          <w:szCs w:val="24"/>
        </w:rPr>
      </w:pPr>
      <w:r w:rsidRPr="009B7A8F">
        <w:rPr>
          <w:rFonts w:ascii="Times New Roman" w:hAnsi="Times New Roman" w:cs="Times New Roman"/>
          <w:sz w:val="24"/>
          <w:szCs w:val="24"/>
        </w:rPr>
        <w:t>2. Форми децентралізації.</w:t>
      </w:r>
    </w:p>
    <w:p w14:paraId="093523B9" w14:textId="77777777" w:rsidR="00160464" w:rsidRPr="009B7A8F" w:rsidRDefault="00160464" w:rsidP="009B7A8F">
      <w:pPr>
        <w:spacing w:after="0" w:line="240" w:lineRule="auto"/>
        <w:ind w:firstLine="709"/>
        <w:jc w:val="both"/>
        <w:rPr>
          <w:rFonts w:ascii="Times New Roman" w:hAnsi="Times New Roman" w:cs="Times New Roman"/>
          <w:sz w:val="24"/>
          <w:szCs w:val="24"/>
        </w:rPr>
      </w:pPr>
      <w:r w:rsidRPr="009B7A8F">
        <w:rPr>
          <w:rFonts w:ascii="Times New Roman" w:hAnsi="Times New Roman" w:cs="Times New Roman"/>
          <w:sz w:val="24"/>
          <w:szCs w:val="24"/>
        </w:rPr>
        <w:t xml:space="preserve">3. Світовий досвід децентралізації. </w:t>
      </w:r>
    </w:p>
    <w:p w14:paraId="56A82867" w14:textId="77777777" w:rsidR="00160464" w:rsidRPr="009B7A8F" w:rsidRDefault="00160464" w:rsidP="009B7A8F">
      <w:pPr>
        <w:spacing w:after="0" w:line="240" w:lineRule="auto"/>
        <w:ind w:firstLine="709"/>
        <w:jc w:val="both"/>
        <w:rPr>
          <w:rFonts w:ascii="Times New Roman" w:hAnsi="Times New Roman" w:cs="Times New Roman"/>
          <w:sz w:val="24"/>
          <w:szCs w:val="24"/>
        </w:rPr>
      </w:pPr>
      <w:r w:rsidRPr="009B7A8F">
        <w:rPr>
          <w:rFonts w:ascii="Times New Roman" w:hAnsi="Times New Roman" w:cs="Times New Roman"/>
          <w:sz w:val="24"/>
          <w:szCs w:val="24"/>
        </w:rPr>
        <w:t xml:space="preserve">4. Політика децентралізації в Україні: нормативно-правова база, основні напрями, об’єднані територіальні громади, інститут </w:t>
      </w:r>
      <w:proofErr w:type="spellStart"/>
      <w:r w:rsidRPr="009B7A8F">
        <w:rPr>
          <w:rFonts w:ascii="Times New Roman" w:hAnsi="Times New Roman" w:cs="Times New Roman"/>
          <w:sz w:val="24"/>
          <w:szCs w:val="24"/>
        </w:rPr>
        <w:t>старост</w:t>
      </w:r>
      <w:proofErr w:type="spellEnd"/>
      <w:r w:rsidRPr="009B7A8F">
        <w:rPr>
          <w:rFonts w:ascii="Times New Roman" w:hAnsi="Times New Roman" w:cs="Times New Roman"/>
          <w:sz w:val="24"/>
          <w:szCs w:val="24"/>
        </w:rPr>
        <w:t xml:space="preserve">, реформа адміністративно-територіального устрою, інститут префектів, підсумки та </w:t>
      </w:r>
      <w:proofErr w:type="spellStart"/>
      <w:r w:rsidRPr="009B7A8F">
        <w:rPr>
          <w:rFonts w:ascii="Times New Roman" w:hAnsi="Times New Roman" w:cs="Times New Roman"/>
          <w:sz w:val="24"/>
          <w:szCs w:val="24"/>
        </w:rPr>
        <w:t>уроки</w:t>
      </w:r>
      <w:proofErr w:type="spellEnd"/>
      <w:r w:rsidRPr="009B7A8F">
        <w:rPr>
          <w:rFonts w:ascii="Times New Roman" w:hAnsi="Times New Roman" w:cs="Times New Roman"/>
          <w:sz w:val="24"/>
          <w:szCs w:val="24"/>
        </w:rPr>
        <w:t xml:space="preserve">. </w:t>
      </w:r>
    </w:p>
    <w:p w14:paraId="0C22DA1A" w14:textId="77777777" w:rsidR="00160464" w:rsidRPr="009B7A8F" w:rsidRDefault="00160464" w:rsidP="009B7A8F">
      <w:pPr>
        <w:spacing w:after="0" w:line="240" w:lineRule="auto"/>
        <w:ind w:firstLine="709"/>
        <w:jc w:val="both"/>
        <w:rPr>
          <w:rFonts w:ascii="Times New Roman" w:hAnsi="Times New Roman" w:cs="Times New Roman"/>
          <w:sz w:val="24"/>
          <w:szCs w:val="24"/>
        </w:rPr>
      </w:pPr>
    </w:p>
    <w:p w14:paraId="101A3B0F" w14:textId="77777777" w:rsidR="00063EF6" w:rsidRPr="009B7A8F" w:rsidRDefault="00063EF6" w:rsidP="009B7A8F">
      <w:pPr>
        <w:spacing w:after="0" w:line="240" w:lineRule="auto"/>
        <w:ind w:firstLine="709"/>
        <w:rPr>
          <w:rFonts w:ascii="Times New Roman" w:hAnsi="Times New Roman" w:cs="Times New Roman"/>
          <w:b/>
          <w:sz w:val="24"/>
          <w:szCs w:val="24"/>
        </w:rPr>
      </w:pPr>
    </w:p>
    <w:p w14:paraId="2D81B8A7" w14:textId="742DE9C3" w:rsidR="00063EF6" w:rsidRPr="009B7A8F" w:rsidRDefault="00063EF6" w:rsidP="009B7A8F">
      <w:pPr>
        <w:spacing w:after="0" w:line="240" w:lineRule="auto"/>
        <w:ind w:firstLine="709"/>
        <w:jc w:val="both"/>
        <w:rPr>
          <w:rFonts w:ascii="Times New Roman" w:hAnsi="Times New Roman" w:cs="Times New Roman"/>
          <w:b/>
          <w:bCs/>
          <w:sz w:val="24"/>
          <w:szCs w:val="24"/>
        </w:rPr>
      </w:pPr>
      <w:r w:rsidRPr="009B7A8F">
        <w:rPr>
          <w:rFonts w:ascii="Times New Roman" w:hAnsi="Times New Roman" w:cs="Times New Roman"/>
          <w:b/>
          <w:bCs/>
          <w:sz w:val="24"/>
          <w:szCs w:val="24"/>
        </w:rPr>
        <w:t xml:space="preserve">Лекція </w:t>
      </w:r>
      <w:r w:rsidRPr="009B7A8F">
        <w:rPr>
          <w:rFonts w:ascii="Times New Roman" w:hAnsi="Times New Roman" w:cs="Times New Roman"/>
          <w:b/>
          <w:bCs/>
          <w:sz w:val="24"/>
          <w:szCs w:val="24"/>
        </w:rPr>
        <w:t>8</w:t>
      </w:r>
      <w:r w:rsidRPr="009B7A8F">
        <w:rPr>
          <w:rFonts w:ascii="Times New Roman" w:hAnsi="Times New Roman" w:cs="Times New Roman"/>
          <w:b/>
          <w:bCs/>
          <w:sz w:val="24"/>
          <w:szCs w:val="24"/>
        </w:rPr>
        <w:t>. Регіональне управління та місцеве самоврядування в умовах війни.</w:t>
      </w:r>
    </w:p>
    <w:p w14:paraId="6495BC8D" w14:textId="77777777" w:rsidR="00063EF6" w:rsidRPr="009B7A8F" w:rsidRDefault="00063EF6" w:rsidP="009B7A8F">
      <w:pPr>
        <w:spacing w:after="0" w:line="240" w:lineRule="auto"/>
        <w:ind w:firstLine="709"/>
        <w:jc w:val="both"/>
        <w:rPr>
          <w:rFonts w:ascii="Times New Roman" w:hAnsi="Times New Roman" w:cs="Times New Roman"/>
          <w:sz w:val="24"/>
          <w:szCs w:val="24"/>
        </w:rPr>
      </w:pPr>
      <w:r w:rsidRPr="009B7A8F">
        <w:rPr>
          <w:rFonts w:ascii="Times New Roman" w:hAnsi="Times New Roman" w:cs="Times New Roman"/>
          <w:sz w:val="24"/>
          <w:szCs w:val="24"/>
        </w:rPr>
        <w:t>Основні напрями регіонального управління в умовах війни. Військово-цивільні адміністрації регіонів та військові адміністрації населених пунктів. Тенденції реформування місцевого самоврядування. Міжнародна солідарність з міським самоврядуванням. Висновки</w:t>
      </w:r>
    </w:p>
    <w:p w14:paraId="5F6F5DEA" w14:textId="77777777" w:rsidR="00063EF6" w:rsidRPr="009B7A8F" w:rsidRDefault="00063EF6" w:rsidP="009B7A8F">
      <w:pPr>
        <w:spacing w:after="0" w:line="240" w:lineRule="auto"/>
        <w:ind w:firstLine="709"/>
        <w:jc w:val="both"/>
        <w:rPr>
          <w:rFonts w:ascii="Times New Roman" w:hAnsi="Times New Roman" w:cs="Times New Roman"/>
          <w:sz w:val="24"/>
          <w:szCs w:val="24"/>
        </w:rPr>
      </w:pPr>
    </w:p>
    <w:p w14:paraId="50ADF7E1" w14:textId="77777777" w:rsidR="00160464" w:rsidRPr="009B7A8F" w:rsidRDefault="00160464" w:rsidP="009B7A8F">
      <w:pPr>
        <w:spacing w:after="0" w:line="240" w:lineRule="auto"/>
        <w:ind w:firstLine="709"/>
        <w:jc w:val="both"/>
        <w:rPr>
          <w:rFonts w:ascii="Times New Roman" w:hAnsi="Times New Roman" w:cs="Times New Roman"/>
          <w:b/>
          <w:bCs/>
          <w:sz w:val="24"/>
          <w:szCs w:val="24"/>
        </w:rPr>
      </w:pPr>
      <w:r w:rsidRPr="009B7A8F">
        <w:rPr>
          <w:rFonts w:ascii="Times New Roman" w:hAnsi="Times New Roman" w:cs="Times New Roman"/>
          <w:b/>
          <w:bCs/>
          <w:sz w:val="24"/>
          <w:szCs w:val="24"/>
        </w:rPr>
        <w:t xml:space="preserve">Практичне заняття 8. </w:t>
      </w:r>
    </w:p>
    <w:p w14:paraId="3D0B4935" w14:textId="77777777" w:rsidR="00160464" w:rsidRPr="009B7A8F" w:rsidRDefault="00160464" w:rsidP="009B7A8F">
      <w:pPr>
        <w:spacing w:after="0" w:line="240" w:lineRule="auto"/>
        <w:ind w:firstLine="709"/>
        <w:jc w:val="both"/>
        <w:rPr>
          <w:rFonts w:ascii="Times New Roman" w:hAnsi="Times New Roman" w:cs="Times New Roman"/>
          <w:sz w:val="24"/>
          <w:szCs w:val="24"/>
        </w:rPr>
      </w:pPr>
      <w:r w:rsidRPr="009B7A8F">
        <w:rPr>
          <w:rFonts w:ascii="Times New Roman" w:hAnsi="Times New Roman" w:cs="Times New Roman"/>
          <w:sz w:val="24"/>
          <w:szCs w:val="24"/>
        </w:rPr>
        <w:t xml:space="preserve">Основні напрями регіонального управління в умовах війни. </w:t>
      </w:r>
    </w:p>
    <w:p w14:paraId="75044141" w14:textId="77777777" w:rsidR="00160464" w:rsidRPr="009B7A8F" w:rsidRDefault="00160464" w:rsidP="009B7A8F">
      <w:pPr>
        <w:spacing w:after="0" w:line="240" w:lineRule="auto"/>
        <w:ind w:firstLine="709"/>
        <w:jc w:val="both"/>
        <w:rPr>
          <w:rFonts w:ascii="Times New Roman" w:hAnsi="Times New Roman" w:cs="Times New Roman"/>
          <w:sz w:val="24"/>
          <w:szCs w:val="24"/>
        </w:rPr>
      </w:pPr>
      <w:r w:rsidRPr="009B7A8F">
        <w:rPr>
          <w:rFonts w:ascii="Times New Roman" w:hAnsi="Times New Roman" w:cs="Times New Roman"/>
          <w:sz w:val="24"/>
          <w:szCs w:val="24"/>
        </w:rPr>
        <w:t xml:space="preserve">Військово-цивільні адміністрації регіонів та військові адміністрації населених пунктів. </w:t>
      </w:r>
    </w:p>
    <w:p w14:paraId="3F4853FF" w14:textId="77777777" w:rsidR="00160464" w:rsidRPr="009B7A8F" w:rsidRDefault="00160464" w:rsidP="009B7A8F">
      <w:pPr>
        <w:spacing w:after="0" w:line="240" w:lineRule="auto"/>
        <w:ind w:firstLine="709"/>
        <w:jc w:val="both"/>
        <w:rPr>
          <w:rFonts w:ascii="Times New Roman" w:hAnsi="Times New Roman" w:cs="Times New Roman"/>
          <w:sz w:val="24"/>
          <w:szCs w:val="24"/>
        </w:rPr>
      </w:pPr>
      <w:r w:rsidRPr="009B7A8F">
        <w:rPr>
          <w:rFonts w:ascii="Times New Roman" w:hAnsi="Times New Roman" w:cs="Times New Roman"/>
          <w:sz w:val="24"/>
          <w:szCs w:val="24"/>
        </w:rPr>
        <w:t xml:space="preserve">Тенденції реформування місцевого самоврядування. </w:t>
      </w:r>
    </w:p>
    <w:p w14:paraId="54CB415E" w14:textId="77777777" w:rsidR="00160464" w:rsidRPr="009B7A8F" w:rsidRDefault="00160464" w:rsidP="009B7A8F">
      <w:pPr>
        <w:spacing w:after="0" w:line="240" w:lineRule="auto"/>
        <w:ind w:firstLine="709"/>
        <w:jc w:val="both"/>
        <w:rPr>
          <w:rFonts w:ascii="Times New Roman" w:hAnsi="Times New Roman" w:cs="Times New Roman"/>
          <w:sz w:val="24"/>
          <w:szCs w:val="24"/>
        </w:rPr>
      </w:pPr>
      <w:r w:rsidRPr="009B7A8F">
        <w:rPr>
          <w:rFonts w:ascii="Times New Roman" w:hAnsi="Times New Roman" w:cs="Times New Roman"/>
          <w:sz w:val="24"/>
          <w:szCs w:val="24"/>
        </w:rPr>
        <w:t xml:space="preserve">Міжнародна солідарність з міським самоврядуванням. </w:t>
      </w:r>
    </w:p>
    <w:p w14:paraId="149783ED" w14:textId="77777777" w:rsidR="00160464" w:rsidRPr="009B7A8F" w:rsidRDefault="00160464" w:rsidP="009B7A8F">
      <w:pPr>
        <w:spacing w:after="0" w:line="240" w:lineRule="auto"/>
        <w:ind w:firstLine="709"/>
        <w:jc w:val="both"/>
        <w:rPr>
          <w:rFonts w:ascii="Times New Roman" w:hAnsi="Times New Roman" w:cs="Times New Roman"/>
          <w:sz w:val="24"/>
          <w:szCs w:val="24"/>
        </w:rPr>
      </w:pPr>
    </w:p>
    <w:p w14:paraId="55CD9862" w14:textId="77777777" w:rsidR="00063EF6" w:rsidRPr="009B7A8F" w:rsidRDefault="00063EF6" w:rsidP="009B7A8F">
      <w:pPr>
        <w:spacing w:after="0" w:line="240" w:lineRule="auto"/>
        <w:ind w:firstLine="709"/>
        <w:rPr>
          <w:rFonts w:ascii="Times New Roman" w:hAnsi="Times New Roman" w:cs="Times New Roman"/>
          <w:b/>
          <w:sz w:val="24"/>
          <w:szCs w:val="24"/>
        </w:rPr>
      </w:pPr>
    </w:p>
    <w:p w14:paraId="6C450A0E" w14:textId="512EC70B" w:rsidR="00063EF6" w:rsidRPr="009B7A8F" w:rsidRDefault="00063EF6" w:rsidP="009B7A8F">
      <w:pPr>
        <w:spacing w:after="0" w:line="240" w:lineRule="auto"/>
        <w:ind w:firstLine="709"/>
        <w:jc w:val="both"/>
        <w:rPr>
          <w:rFonts w:ascii="Times New Roman" w:hAnsi="Times New Roman" w:cs="Times New Roman"/>
          <w:b/>
          <w:bCs/>
          <w:sz w:val="24"/>
          <w:szCs w:val="24"/>
        </w:rPr>
      </w:pPr>
      <w:r w:rsidRPr="009B7A8F">
        <w:rPr>
          <w:rFonts w:ascii="Times New Roman" w:hAnsi="Times New Roman" w:cs="Times New Roman"/>
          <w:b/>
          <w:bCs/>
          <w:sz w:val="24"/>
          <w:szCs w:val="24"/>
        </w:rPr>
        <w:t xml:space="preserve">Змістовий модуль 4. </w:t>
      </w:r>
      <w:r w:rsidR="00C805E0">
        <w:rPr>
          <w:rFonts w:ascii="Times New Roman" w:hAnsi="Times New Roman" w:cs="Times New Roman"/>
          <w:b/>
          <w:bCs/>
          <w:sz w:val="24"/>
          <w:szCs w:val="24"/>
        </w:rPr>
        <w:t xml:space="preserve">ЛОКАЛЬНА ТА </w:t>
      </w:r>
      <w:r w:rsidRPr="009B7A8F">
        <w:rPr>
          <w:rFonts w:ascii="Times New Roman" w:hAnsi="Times New Roman" w:cs="Times New Roman"/>
          <w:b/>
          <w:bCs/>
          <w:sz w:val="24"/>
          <w:szCs w:val="24"/>
        </w:rPr>
        <w:t>РЕГІОНАЛЬНА ІДЕНТИЧНІСТЬ</w:t>
      </w:r>
    </w:p>
    <w:p w14:paraId="1A76FEF2" w14:textId="77777777" w:rsidR="00063EF6" w:rsidRPr="009B7A8F" w:rsidRDefault="00063EF6" w:rsidP="009B7A8F">
      <w:pPr>
        <w:spacing w:after="0" w:line="240" w:lineRule="auto"/>
        <w:ind w:firstLine="709"/>
        <w:jc w:val="both"/>
        <w:rPr>
          <w:rFonts w:ascii="Times New Roman" w:hAnsi="Times New Roman" w:cs="Times New Roman"/>
          <w:b/>
          <w:bCs/>
          <w:sz w:val="24"/>
          <w:szCs w:val="24"/>
        </w:rPr>
      </w:pPr>
    </w:p>
    <w:p w14:paraId="3A55D4D9" w14:textId="1F89088B" w:rsidR="00063EF6" w:rsidRPr="009B7A8F" w:rsidRDefault="00063EF6" w:rsidP="009B7A8F">
      <w:pPr>
        <w:spacing w:after="0" w:line="240" w:lineRule="auto"/>
        <w:ind w:firstLine="709"/>
        <w:jc w:val="both"/>
        <w:rPr>
          <w:rFonts w:ascii="Times New Roman" w:hAnsi="Times New Roman" w:cs="Times New Roman"/>
          <w:b/>
          <w:bCs/>
          <w:sz w:val="24"/>
          <w:szCs w:val="24"/>
        </w:rPr>
      </w:pPr>
      <w:r w:rsidRPr="009B7A8F">
        <w:rPr>
          <w:rFonts w:ascii="Times New Roman" w:hAnsi="Times New Roman" w:cs="Times New Roman"/>
          <w:b/>
          <w:bCs/>
          <w:sz w:val="24"/>
          <w:szCs w:val="24"/>
        </w:rPr>
        <w:t xml:space="preserve">Тема 9. </w:t>
      </w:r>
      <w:r w:rsidR="00C805E0">
        <w:rPr>
          <w:rFonts w:ascii="Times New Roman" w:hAnsi="Times New Roman" w:cs="Times New Roman"/>
          <w:b/>
          <w:bCs/>
          <w:sz w:val="24"/>
          <w:szCs w:val="24"/>
        </w:rPr>
        <w:t>Локальна та р</w:t>
      </w:r>
      <w:r w:rsidRPr="009B7A8F">
        <w:rPr>
          <w:rFonts w:ascii="Times New Roman" w:hAnsi="Times New Roman" w:cs="Times New Roman"/>
          <w:b/>
          <w:bCs/>
          <w:sz w:val="24"/>
          <w:szCs w:val="24"/>
        </w:rPr>
        <w:t>егіональна ідентичність.</w:t>
      </w:r>
    </w:p>
    <w:p w14:paraId="09D366DF" w14:textId="77777777" w:rsidR="00063EF6" w:rsidRPr="009B7A8F" w:rsidRDefault="00063EF6" w:rsidP="009B7A8F">
      <w:pPr>
        <w:spacing w:after="0" w:line="240" w:lineRule="auto"/>
        <w:ind w:firstLine="709"/>
        <w:jc w:val="both"/>
        <w:rPr>
          <w:rFonts w:ascii="Times New Roman" w:hAnsi="Times New Roman" w:cs="Times New Roman"/>
          <w:sz w:val="24"/>
          <w:szCs w:val="24"/>
        </w:rPr>
      </w:pPr>
      <w:r w:rsidRPr="009B7A8F">
        <w:rPr>
          <w:rFonts w:ascii="Times New Roman" w:hAnsi="Times New Roman" w:cs="Times New Roman"/>
          <w:sz w:val="24"/>
          <w:szCs w:val="24"/>
        </w:rPr>
        <w:t xml:space="preserve">Багатошаровість ідентифікацій. Регіональна та локальна ідентичність, чинники їх формування та функції. Співвідношення з національною ідентичністю. Особливості функціонування регіональної та локальної </w:t>
      </w:r>
      <w:proofErr w:type="spellStart"/>
      <w:r w:rsidRPr="009B7A8F">
        <w:rPr>
          <w:rFonts w:ascii="Times New Roman" w:hAnsi="Times New Roman" w:cs="Times New Roman"/>
          <w:sz w:val="24"/>
          <w:szCs w:val="24"/>
        </w:rPr>
        <w:t>ідентичностей</w:t>
      </w:r>
      <w:proofErr w:type="spellEnd"/>
      <w:r w:rsidRPr="009B7A8F">
        <w:rPr>
          <w:rFonts w:ascii="Times New Roman" w:hAnsi="Times New Roman" w:cs="Times New Roman"/>
          <w:sz w:val="24"/>
          <w:szCs w:val="24"/>
        </w:rPr>
        <w:t xml:space="preserve"> з національною.</w:t>
      </w:r>
    </w:p>
    <w:p w14:paraId="0E1E2AEB" w14:textId="77777777" w:rsidR="00063EF6" w:rsidRPr="009B7A8F" w:rsidRDefault="00063EF6" w:rsidP="009B7A8F">
      <w:pPr>
        <w:spacing w:after="0" w:line="240" w:lineRule="auto"/>
        <w:ind w:firstLine="709"/>
        <w:jc w:val="both"/>
        <w:rPr>
          <w:rFonts w:ascii="Times New Roman" w:hAnsi="Times New Roman" w:cs="Times New Roman"/>
          <w:sz w:val="24"/>
          <w:szCs w:val="24"/>
        </w:rPr>
      </w:pPr>
    </w:p>
    <w:bookmarkEnd w:id="0"/>
    <w:p w14:paraId="46EC6DCC" w14:textId="77777777" w:rsidR="0000272E" w:rsidRPr="009B7A8F" w:rsidRDefault="0000272E" w:rsidP="009B7A8F">
      <w:pPr>
        <w:spacing w:after="0" w:line="240" w:lineRule="auto"/>
        <w:ind w:firstLine="709"/>
        <w:jc w:val="both"/>
        <w:rPr>
          <w:rFonts w:ascii="Times New Roman" w:hAnsi="Times New Roman" w:cs="Times New Roman"/>
          <w:b/>
          <w:bCs/>
          <w:sz w:val="24"/>
          <w:szCs w:val="24"/>
        </w:rPr>
      </w:pPr>
      <w:r w:rsidRPr="009B7A8F">
        <w:rPr>
          <w:rFonts w:ascii="Times New Roman" w:hAnsi="Times New Roman" w:cs="Times New Roman"/>
          <w:b/>
          <w:bCs/>
          <w:sz w:val="24"/>
          <w:szCs w:val="24"/>
        </w:rPr>
        <w:t xml:space="preserve">Практичне заняття 9. </w:t>
      </w:r>
    </w:p>
    <w:p w14:paraId="773D1607" w14:textId="77777777" w:rsidR="0000272E" w:rsidRPr="009B7A8F" w:rsidRDefault="0000272E" w:rsidP="009B7A8F">
      <w:pPr>
        <w:spacing w:after="0" w:line="240" w:lineRule="auto"/>
        <w:ind w:firstLine="709"/>
        <w:jc w:val="both"/>
        <w:rPr>
          <w:rFonts w:ascii="Times New Roman" w:hAnsi="Times New Roman" w:cs="Times New Roman"/>
          <w:sz w:val="24"/>
          <w:szCs w:val="24"/>
        </w:rPr>
      </w:pPr>
      <w:r w:rsidRPr="009B7A8F">
        <w:rPr>
          <w:rFonts w:ascii="Times New Roman" w:hAnsi="Times New Roman" w:cs="Times New Roman"/>
          <w:sz w:val="24"/>
          <w:szCs w:val="24"/>
        </w:rPr>
        <w:t xml:space="preserve">1. Регіональна та локальна ідентичність, чинники формування та функції. </w:t>
      </w:r>
    </w:p>
    <w:p w14:paraId="7D831276" w14:textId="77777777" w:rsidR="0000272E" w:rsidRPr="009B7A8F" w:rsidRDefault="0000272E" w:rsidP="009B7A8F">
      <w:pPr>
        <w:spacing w:after="0" w:line="240" w:lineRule="auto"/>
        <w:ind w:firstLine="709"/>
        <w:jc w:val="both"/>
        <w:rPr>
          <w:rFonts w:ascii="Times New Roman" w:hAnsi="Times New Roman" w:cs="Times New Roman"/>
          <w:sz w:val="24"/>
          <w:szCs w:val="24"/>
        </w:rPr>
      </w:pPr>
      <w:r w:rsidRPr="009B7A8F">
        <w:rPr>
          <w:rFonts w:ascii="Times New Roman" w:hAnsi="Times New Roman" w:cs="Times New Roman"/>
          <w:sz w:val="24"/>
          <w:szCs w:val="24"/>
        </w:rPr>
        <w:t xml:space="preserve">2. Співвідношення регіональної та локальної </w:t>
      </w:r>
      <w:proofErr w:type="spellStart"/>
      <w:r w:rsidRPr="009B7A8F">
        <w:rPr>
          <w:rFonts w:ascii="Times New Roman" w:hAnsi="Times New Roman" w:cs="Times New Roman"/>
          <w:sz w:val="24"/>
          <w:szCs w:val="24"/>
        </w:rPr>
        <w:t>ідентичностей</w:t>
      </w:r>
      <w:proofErr w:type="spellEnd"/>
      <w:r w:rsidRPr="009B7A8F">
        <w:rPr>
          <w:rFonts w:ascii="Times New Roman" w:hAnsi="Times New Roman" w:cs="Times New Roman"/>
          <w:sz w:val="24"/>
          <w:szCs w:val="24"/>
        </w:rPr>
        <w:t xml:space="preserve"> з національною.</w:t>
      </w:r>
    </w:p>
    <w:p w14:paraId="286825E4" w14:textId="77777777" w:rsidR="0000272E" w:rsidRPr="009B7A8F" w:rsidRDefault="0000272E" w:rsidP="009B7A8F">
      <w:pPr>
        <w:spacing w:after="0" w:line="240" w:lineRule="auto"/>
        <w:ind w:firstLine="709"/>
        <w:jc w:val="both"/>
        <w:rPr>
          <w:rFonts w:ascii="Times New Roman" w:hAnsi="Times New Roman" w:cs="Times New Roman"/>
          <w:sz w:val="24"/>
          <w:szCs w:val="24"/>
        </w:rPr>
      </w:pPr>
    </w:p>
    <w:p w14:paraId="1F43FBE1" w14:textId="77777777" w:rsidR="00063EF6" w:rsidRPr="009B7A8F" w:rsidRDefault="00063EF6" w:rsidP="009B7A8F">
      <w:pPr>
        <w:spacing w:after="0" w:line="240" w:lineRule="auto"/>
        <w:ind w:firstLine="709"/>
        <w:rPr>
          <w:rFonts w:ascii="Times New Roman" w:hAnsi="Times New Roman" w:cs="Times New Roman"/>
          <w:b/>
          <w:sz w:val="24"/>
          <w:szCs w:val="24"/>
        </w:rPr>
      </w:pPr>
    </w:p>
    <w:p w14:paraId="6A5B9D78" w14:textId="58515EF2" w:rsidR="00CC202F" w:rsidRPr="009B7A8F" w:rsidRDefault="00C805E0" w:rsidP="00C805E0">
      <w:pPr>
        <w:spacing w:after="0" w:line="240" w:lineRule="auto"/>
        <w:jc w:val="center"/>
        <w:rPr>
          <w:rFonts w:ascii="Times New Roman" w:hAnsi="Times New Roman" w:cs="Times New Roman"/>
          <w:b/>
          <w:sz w:val="24"/>
          <w:szCs w:val="24"/>
        </w:rPr>
      </w:pPr>
      <w:r w:rsidRPr="009B7A8F">
        <w:rPr>
          <w:rFonts w:ascii="Times New Roman" w:hAnsi="Times New Roman" w:cs="Times New Roman"/>
          <w:b/>
          <w:sz w:val="24"/>
          <w:szCs w:val="24"/>
        </w:rPr>
        <w:t>ІНДИВІДУАЛЬНЕ ЗАВДАННЯ</w:t>
      </w:r>
    </w:p>
    <w:p w14:paraId="57B50133" w14:textId="77777777" w:rsidR="00CC202F" w:rsidRPr="009B7A8F" w:rsidRDefault="00CC202F" w:rsidP="009B7A8F">
      <w:pPr>
        <w:spacing w:after="0" w:line="240" w:lineRule="auto"/>
        <w:ind w:firstLine="709"/>
        <w:jc w:val="center"/>
        <w:rPr>
          <w:rFonts w:ascii="Times New Roman" w:hAnsi="Times New Roman" w:cs="Times New Roman"/>
          <w:b/>
          <w:sz w:val="24"/>
          <w:szCs w:val="24"/>
        </w:rPr>
      </w:pPr>
    </w:p>
    <w:p w14:paraId="6B02A90B" w14:textId="56FEE217" w:rsidR="00A322F2" w:rsidRPr="009B7A8F" w:rsidRDefault="00A322F2" w:rsidP="009B7A8F">
      <w:pPr>
        <w:shd w:val="clear" w:color="auto" w:fill="FFFFFF"/>
        <w:spacing w:after="0" w:line="240" w:lineRule="auto"/>
        <w:ind w:firstLine="709"/>
        <w:jc w:val="center"/>
        <w:rPr>
          <w:rFonts w:ascii="Times New Roman" w:hAnsi="Times New Roman" w:cs="Times New Roman"/>
          <w:b/>
          <w:sz w:val="24"/>
          <w:szCs w:val="24"/>
        </w:rPr>
      </w:pPr>
      <w:r w:rsidRPr="009B7A8F">
        <w:rPr>
          <w:rFonts w:ascii="Times New Roman" w:hAnsi="Times New Roman" w:cs="Times New Roman"/>
          <w:b/>
          <w:sz w:val="24"/>
          <w:szCs w:val="24"/>
        </w:rPr>
        <w:t>Т</w:t>
      </w:r>
      <w:r w:rsidR="00C805E0" w:rsidRPr="009B7A8F">
        <w:rPr>
          <w:rFonts w:ascii="Times New Roman" w:hAnsi="Times New Roman" w:cs="Times New Roman"/>
          <w:b/>
          <w:sz w:val="24"/>
          <w:szCs w:val="24"/>
        </w:rPr>
        <w:t>ематика індивідуальних завдань</w:t>
      </w:r>
    </w:p>
    <w:p w14:paraId="601BF8C4" w14:textId="77777777" w:rsidR="00A322F2" w:rsidRPr="009B7A8F" w:rsidRDefault="00A322F2" w:rsidP="009B7A8F">
      <w:pPr>
        <w:pStyle w:val="a6"/>
        <w:numPr>
          <w:ilvl w:val="0"/>
          <w:numId w:val="10"/>
        </w:numPr>
        <w:shd w:val="clear" w:color="auto" w:fill="FFFFFF"/>
        <w:spacing w:after="0" w:line="240" w:lineRule="auto"/>
        <w:ind w:left="0" w:firstLine="709"/>
        <w:jc w:val="both"/>
        <w:rPr>
          <w:rFonts w:ascii="Times New Roman" w:hAnsi="Times New Roman" w:cs="Times New Roman"/>
          <w:bCs/>
          <w:sz w:val="24"/>
          <w:szCs w:val="24"/>
        </w:rPr>
      </w:pPr>
      <w:r w:rsidRPr="009B7A8F">
        <w:rPr>
          <w:rFonts w:ascii="Times New Roman" w:hAnsi="Times New Roman" w:cs="Times New Roman"/>
          <w:bCs/>
          <w:sz w:val="24"/>
          <w:szCs w:val="24"/>
        </w:rPr>
        <w:t>Просторовий поворот у соціальних науках.</w:t>
      </w:r>
    </w:p>
    <w:p w14:paraId="2C235517" w14:textId="77777777" w:rsidR="00A322F2" w:rsidRPr="009B7A8F" w:rsidRDefault="00A322F2" w:rsidP="009B7A8F">
      <w:pPr>
        <w:pStyle w:val="a6"/>
        <w:numPr>
          <w:ilvl w:val="0"/>
          <w:numId w:val="10"/>
        </w:numPr>
        <w:shd w:val="clear" w:color="auto" w:fill="FFFFFF"/>
        <w:spacing w:after="0" w:line="240" w:lineRule="auto"/>
        <w:ind w:left="0" w:firstLine="709"/>
        <w:jc w:val="both"/>
        <w:rPr>
          <w:rFonts w:ascii="Times New Roman" w:hAnsi="Times New Roman" w:cs="Times New Roman"/>
          <w:bCs/>
          <w:sz w:val="24"/>
          <w:szCs w:val="24"/>
        </w:rPr>
      </w:pPr>
      <w:r w:rsidRPr="009B7A8F">
        <w:rPr>
          <w:rFonts w:ascii="Times New Roman" w:hAnsi="Times New Roman" w:cs="Times New Roman"/>
          <w:bCs/>
          <w:sz w:val="24"/>
          <w:szCs w:val="24"/>
        </w:rPr>
        <w:t>Концепції центр-периферійних відносин (</w:t>
      </w:r>
      <w:proofErr w:type="spellStart"/>
      <w:r w:rsidRPr="009B7A8F">
        <w:rPr>
          <w:rFonts w:ascii="Times New Roman" w:hAnsi="Times New Roman" w:cs="Times New Roman"/>
          <w:bCs/>
          <w:sz w:val="24"/>
          <w:szCs w:val="24"/>
        </w:rPr>
        <w:t>Валлерстайн</w:t>
      </w:r>
      <w:proofErr w:type="spellEnd"/>
      <w:r w:rsidRPr="009B7A8F">
        <w:rPr>
          <w:rFonts w:ascii="Times New Roman" w:hAnsi="Times New Roman" w:cs="Times New Roman"/>
          <w:bCs/>
          <w:sz w:val="24"/>
          <w:szCs w:val="24"/>
        </w:rPr>
        <w:t xml:space="preserve">, </w:t>
      </w:r>
      <w:proofErr w:type="spellStart"/>
      <w:r w:rsidRPr="009B7A8F">
        <w:rPr>
          <w:rFonts w:ascii="Times New Roman" w:hAnsi="Times New Roman" w:cs="Times New Roman"/>
          <w:bCs/>
          <w:sz w:val="24"/>
          <w:szCs w:val="24"/>
        </w:rPr>
        <w:t>Роккан</w:t>
      </w:r>
      <w:proofErr w:type="spellEnd"/>
      <w:r w:rsidRPr="009B7A8F">
        <w:rPr>
          <w:rFonts w:ascii="Times New Roman" w:hAnsi="Times New Roman" w:cs="Times New Roman"/>
          <w:bCs/>
          <w:sz w:val="24"/>
          <w:szCs w:val="24"/>
        </w:rPr>
        <w:t xml:space="preserve">, </w:t>
      </w:r>
      <w:proofErr w:type="spellStart"/>
      <w:r w:rsidRPr="009B7A8F">
        <w:rPr>
          <w:rFonts w:ascii="Times New Roman" w:hAnsi="Times New Roman" w:cs="Times New Roman"/>
          <w:bCs/>
          <w:sz w:val="24"/>
          <w:szCs w:val="24"/>
        </w:rPr>
        <w:t>Шилз</w:t>
      </w:r>
      <w:proofErr w:type="spellEnd"/>
      <w:r w:rsidRPr="009B7A8F">
        <w:rPr>
          <w:rFonts w:ascii="Times New Roman" w:hAnsi="Times New Roman" w:cs="Times New Roman"/>
          <w:bCs/>
          <w:sz w:val="24"/>
          <w:szCs w:val="24"/>
        </w:rPr>
        <w:t>).</w:t>
      </w:r>
    </w:p>
    <w:p w14:paraId="62841DAF" w14:textId="77777777" w:rsidR="00A322F2" w:rsidRPr="009B7A8F" w:rsidRDefault="00A322F2" w:rsidP="009B7A8F">
      <w:pPr>
        <w:pStyle w:val="a6"/>
        <w:numPr>
          <w:ilvl w:val="0"/>
          <w:numId w:val="10"/>
        </w:numPr>
        <w:shd w:val="clear" w:color="auto" w:fill="FFFFFF"/>
        <w:spacing w:after="0" w:line="240" w:lineRule="auto"/>
        <w:ind w:left="0" w:firstLine="709"/>
        <w:jc w:val="both"/>
        <w:rPr>
          <w:rFonts w:ascii="Times New Roman" w:hAnsi="Times New Roman" w:cs="Times New Roman"/>
          <w:bCs/>
          <w:sz w:val="24"/>
          <w:szCs w:val="24"/>
        </w:rPr>
      </w:pPr>
      <w:r w:rsidRPr="009B7A8F">
        <w:rPr>
          <w:rFonts w:ascii="Times New Roman" w:hAnsi="Times New Roman" w:cs="Times New Roman"/>
          <w:bCs/>
          <w:sz w:val="24"/>
          <w:szCs w:val="24"/>
        </w:rPr>
        <w:t xml:space="preserve">Картографія </w:t>
      </w:r>
      <w:proofErr w:type="spellStart"/>
      <w:r w:rsidRPr="009B7A8F">
        <w:rPr>
          <w:rFonts w:ascii="Times New Roman" w:hAnsi="Times New Roman" w:cs="Times New Roman"/>
          <w:bCs/>
          <w:sz w:val="24"/>
          <w:szCs w:val="24"/>
        </w:rPr>
        <w:t>С.Роккана</w:t>
      </w:r>
      <w:proofErr w:type="spellEnd"/>
      <w:r w:rsidRPr="009B7A8F">
        <w:rPr>
          <w:rFonts w:ascii="Times New Roman" w:hAnsi="Times New Roman" w:cs="Times New Roman"/>
          <w:bCs/>
          <w:sz w:val="24"/>
          <w:szCs w:val="24"/>
        </w:rPr>
        <w:t>.</w:t>
      </w:r>
    </w:p>
    <w:p w14:paraId="0173A39C" w14:textId="77777777" w:rsidR="00A322F2" w:rsidRPr="009B7A8F" w:rsidRDefault="00A322F2" w:rsidP="009B7A8F">
      <w:pPr>
        <w:pStyle w:val="a6"/>
        <w:numPr>
          <w:ilvl w:val="0"/>
          <w:numId w:val="10"/>
        </w:numPr>
        <w:shd w:val="clear" w:color="auto" w:fill="FFFFFF"/>
        <w:spacing w:after="0" w:line="240" w:lineRule="auto"/>
        <w:ind w:left="0" w:firstLine="709"/>
        <w:jc w:val="both"/>
        <w:rPr>
          <w:rFonts w:ascii="Times New Roman" w:hAnsi="Times New Roman" w:cs="Times New Roman"/>
          <w:bCs/>
          <w:sz w:val="24"/>
          <w:szCs w:val="24"/>
        </w:rPr>
      </w:pPr>
      <w:r w:rsidRPr="009B7A8F">
        <w:rPr>
          <w:rFonts w:ascii="Times New Roman" w:hAnsi="Times New Roman" w:cs="Times New Roman"/>
          <w:bCs/>
          <w:sz w:val="24"/>
          <w:szCs w:val="24"/>
        </w:rPr>
        <w:t xml:space="preserve">Концепція «простору потоків» </w:t>
      </w:r>
      <w:proofErr w:type="spellStart"/>
      <w:r w:rsidRPr="009B7A8F">
        <w:rPr>
          <w:rFonts w:ascii="Times New Roman" w:hAnsi="Times New Roman" w:cs="Times New Roman"/>
          <w:bCs/>
          <w:sz w:val="24"/>
          <w:szCs w:val="24"/>
        </w:rPr>
        <w:t>М.Кастельса</w:t>
      </w:r>
      <w:proofErr w:type="spellEnd"/>
      <w:r w:rsidRPr="009B7A8F">
        <w:rPr>
          <w:rFonts w:ascii="Times New Roman" w:hAnsi="Times New Roman" w:cs="Times New Roman"/>
          <w:bCs/>
          <w:sz w:val="24"/>
          <w:szCs w:val="24"/>
        </w:rPr>
        <w:t xml:space="preserve"> та її вплив на планування територій.</w:t>
      </w:r>
    </w:p>
    <w:p w14:paraId="4C5853C4" w14:textId="77777777" w:rsidR="00A322F2" w:rsidRPr="009B7A8F" w:rsidRDefault="00A322F2" w:rsidP="009B7A8F">
      <w:pPr>
        <w:pStyle w:val="a6"/>
        <w:numPr>
          <w:ilvl w:val="0"/>
          <w:numId w:val="10"/>
        </w:numPr>
        <w:shd w:val="clear" w:color="auto" w:fill="FFFFFF"/>
        <w:spacing w:after="0" w:line="240" w:lineRule="auto"/>
        <w:ind w:left="0" w:firstLine="709"/>
        <w:jc w:val="both"/>
        <w:rPr>
          <w:rFonts w:ascii="Times New Roman" w:hAnsi="Times New Roman" w:cs="Times New Roman"/>
          <w:bCs/>
          <w:sz w:val="24"/>
          <w:szCs w:val="24"/>
        </w:rPr>
      </w:pPr>
      <w:r w:rsidRPr="009B7A8F">
        <w:rPr>
          <w:rFonts w:ascii="Times New Roman" w:hAnsi="Times New Roman" w:cs="Times New Roman"/>
          <w:bCs/>
          <w:sz w:val="24"/>
          <w:szCs w:val="24"/>
        </w:rPr>
        <w:t>Реформи регіонального управління в країнах Євросоюзу.</w:t>
      </w:r>
    </w:p>
    <w:p w14:paraId="7392539A" w14:textId="77777777" w:rsidR="00A322F2" w:rsidRPr="009B7A8F" w:rsidRDefault="00A322F2" w:rsidP="009B7A8F">
      <w:pPr>
        <w:pStyle w:val="a6"/>
        <w:numPr>
          <w:ilvl w:val="0"/>
          <w:numId w:val="10"/>
        </w:numPr>
        <w:shd w:val="clear" w:color="auto" w:fill="FFFFFF"/>
        <w:spacing w:after="0" w:line="240" w:lineRule="auto"/>
        <w:ind w:left="0" w:firstLine="709"/>
        <w:jc w:val="both"/>
        <w:rPr>
          <w:rFonts w:ascii="Times New Roman" w:hAnsi="Times New Roman" w:cs="Times New Roman"/>
          <w:bCs/>
          <w:sz w:val="24"/>
          <w:szCs w:val="24"/>
        </w:rPr>
      </w:pPr>
      <w:r w:rsidRPr="009B7A8F">
        <w:rPr>
          <w:rFonts w:ascii="Times New Roman" w:hAnsi="Times New Roman" w:cs="Times New Roman"/>
          <w:bCs/>
          <w:sz w:val="24"/>
          <w:szCs w:val="24"/>
        </w:rPr>
        <w:t>Концепція «нового регіоналізму» та особливості її реалізації.</w:t>
      </w:r>
    </w:p>
    <w:p w14:paraId="4F9E3899" w14:textId="77777777" w:rsidR="00A322F2" w:rsidRPr="009B7A8F" w:rsidRDefault="00A322F2" w:rsidP="009B7A8F">
      <w:pPr>
        <w:pStyle w:val="a6"/>
        <w:numPr>
          <w:ilvl w:val="0"/>
          <w:numId w:val="10"/>
        </w:numPr>
        <w:shd w:val="clear" w:color="auto" w:fill="FFFFFF"/>
        <w:spacing w:after="0" w:line="240" w:lineRule="auto"/>
        <w:ind w:left="0" w:firstLine="709"/>
        <w:jc w:val="both"/>
        <w:rPr>
          <w:rFonts w:ascii="Times New Roman" w:hAnsi="Times New Roman" w:cs="Times New Roman"/>
          <w:bCs/>
          <w:sz w:val="24"/>
          <w:szCs w:val="24"/>
        </w:rPr>
      </w:pPr>
      <w:r w:rsidRPr="009B7A8F">
        <w:rPr>
          <w:rFonts w:ascii="Times New Roman" w:hAnsi="Times New Roman" w:cs="Times New Roman"/>
          <w:bCs/>
          <w:sz w:val="24"/>
          <w:szCs w:val="24"/>
        </w:rPr>
        <w:t>Реформи адміністративного управління регіонами в незалежній Україні.</w:t>
      </w:r>
    </w:p>
    <w:p w14:paraId="03EE36F4" w14:textId="77777777" w:rsidR="00A322F2" w:rsidRPr="009B7A8F" w:rsidRDefault="00A322F2" w:rsidP="009B7A8F">
      <w:pPr>
        <w:pStyle w:val="a6"/>
        <w:numPr>
          <w:ilvl w:val="0"/>
          <w:numId w:val="10"/>
        </w:numPr>
        <w:shd w:val="clear" w:color="auto" w:fill="FFFFFF"/>
        <w:spacing w:after="0" w:line="240" w:lineRule="auto"/>
        <w:ind w:left="0" w:firstLine="709"/>
        <w:jc w:val="both"/>
        <w:rPr>
          <w:rFonts w:ascii="Times New Roman" w:hAnsi="Times New Roman" w:cs="Times New Roman"/>
          <w:bCs/>
          <w:sz w:val="24"/>
          <w:szCs w:val="24"/>
        </w:rPr>
      </w:pPr>
      <w:r w:rsidRPr="009B7A8F">
        <w:rPr>
          <w:rFonts w:ascii="Times New Roman" w:hAnsi="Times New Roman" w:cs="Times New Roman"/>
          <w:bCs/>
          <w:sz w:val="24"/>
          <w:szCs w:val="24"/>
        </w:rPr>
        <w:t>Територіальне співробітництво територіальних громад.</w:t>
      </w:r>
    </w:p>
    <w:p w14:paraId="64BEDB4C" w14:textId="77777777" w:rsidR="00A322F2" w:rsidRPr="009B7A8F" w:rsidRDefault="00A322F2" w:rsidP="009B7A8F">
      <w:pPr>
        <w:pStyle w:val="a6"/>
        <w:numPr>
          <w:ilvl w:val="0"/>
          <w:numId w:val="10"/>
        </w:numPr>
        <w:shd w:val="clear" w:color="auto" w:fill="FFFFFF"/>
        <w:spacing w:after="0" w:line="240" w:lineRule="auto"/>
        <w:ind w:left="0" w:firstLine="709"/>
        <w:jc w:val="both"/>
        <w:rPr>
          <w:rFonts w:ascii="Times New Roman" w:hAnsi="Times New Roman" w:cs="Times New Roman"/>
          <w:bCs/>
          <w:sz w:val="24"/>
          <w:szCs w:val="24"/>
        </w:rPr>
      </w:pPr>
      <w:r w:rsidRPr="009B7A8F">
        <w:rPr>
          <w:rFonts w:ascii="Times New Roman" w:hAnsi="Times New Roman" w:cs="Times New Roman"/>
          <w:bCs/>
          <w:sz w:val="24"/>
          <w:szCs w:val="24"/>
        </w:rPr>
        <w:t>«Європа регіонів».</w:t>
      </w:r>
    </w:p>
    <w:p w14:paraId="08EFD658" w14:textId="77777777" w:rsidR="00A322F2" w:rsidRPr="009B7A8F" w:rsidRDefault="00A322F2" w:rsidP="009B7A8F">
      <w:pPr>
        <w:pStyle w:val="a6"/>
        <w:numPr>
          <w:ilvl w:val="0"/>
          <w:numId w:val="10"/>
        </w:numPr>
        <w:shd w:val="clear" w:color="auto" w:fill="FFFFFF"/>
        <w:spacing w:after="0" w:line="240" w:lineRule="auto"/>
        <w:ind w:left="0" w:firstLine="709"/>
        <w:jc w:val="both"/>
        <w:rPr>
          <w:rFonts w:ascii="Times New Roman" w:hAnsi="Times New Roman" w:cs="Times New Roman"/>
          <w:bCs/>
          <w:sz w:val="24"/>
          <w:szCs w:val="24"/>
        </w:rPr>
      </w:pPr>
      <w:r w:rsidRPr="009B7A8F">
        <w:rPr>
          <w:rFonts w:ascii="Times New Roman" w:hAnsi="Times New Roman" w:cs="Times New Roman"/>
          <w:bCs/>
          <w:sz w:val="24"/>
          <w:szCs w:val="24"/>
        </w:rPr>
        <w:t>Стратегія регіонального розвитку-2027.</w:t>
      </w:r>
    </w:p>
    <w:p w14:paraId="73FE9860" w14:textId="77777777" w:rsidR="00A322F2" w:rsidRPr="009B7A8F" w:rsidRDefault="00A322F2" w:rsidP="009B7A8F">
      <w:pPr>
        <w:pStyle w:val="a6"/>
        <w:numPr>
          <w:ilvl w:val="0"/>
          <w:numId w:val="10"/>
        </w:numPr>
        <w:shd w:val="clear" w:color="auto" w:fill="FFFFFF"/>
        <w:spacing w:after="0" w:line="240" w:lineRule="auto"/>
        <w:ind w:left="0" w:firstLine="709"/>
        <w:jc w:val="both"/>
        <w:rPr>
          <w:rFonts w:ascii="Times New Roman" w:hAnsi="Times New Roman" w:cs="Times New Roman"/>
          <w:bCs/>
          <w:sz w:val="24"/>
          <w:szCs w:val="24"/>
        </w:rPr>
      </w:pPr>
      <w:r w:rsidRPr="009B7A8F">
        <w:rPr>
          <w:rFonts w:ascii="Times New Roman" w:hAnsi="Times New Roman" w:cs="Times New Roman"/>
          <w:bCs/>
          <w:sz w:val="24"/>
          <w:szCs w:val="24"/>
        </w:rPr>
        <w:t>Україна як унітарна держава.</w:t>
      </w:r>
    </w:p>
    <w:p w14:paraId="092893BD" w14:textId="77777777" w:rsidR="00A322F2" w:rsidRPr="009B7A8F" w:rsidRDefault="00A322F2" w:rsidP="009B7A8F">
      <w:pPr>
        <w:pStyle w:val="a6"/>
        <w:numPr>
          <w:ilvl w:val="0"/>
          <w:numId w:val="10"/>
        </w:numPr>
        <w:shd w:val="clear" w:color="auto" w:fill="FFFFFF"/>
        <w:spacing w:after="0" w:line="240" w:lineRule="auto"/>
        <w:ind w:left="0" w:firstLine="709"/>
        <w:jc w:val="both"/>
        <w:rPr>
          <w:rFonts w:ascii="Times New Roman" w:hAnsi="Times New Roman" w:cs="Times New Roman"/>
          <w:bCs/>
          <w:sz w:val="24"/>
          <w:szCs w:val="24"/>
        </w:rPr>
      </w:pPr>
      <w:r w:rsidRPr="009B7A8F">
        <w:rPr>
          <w:rFonts w:ascii="Times New Roman" w:hAnsi="Times New Roman" w:cs="Times New Roman"/>
          <w:bCs/>
          <w:sz w:val="24"/>
          <w:szCs w:val="24"/>
        </w:rPr>
        <w:t>Американський федералізм: теоретичні засади, інституційні виміри.</w:t>
      </w:r>
    </w:p>
    <w:p w14:paraId="74B86CAF" w14:textId="77777777" w:rsidR="00A322F2" w:rsidRPr="009B7A8F" w:rsidRDefault="00A322F2" w:rsidP="009B7A8F">
      <w:pPr>
        <w:pStyle w:val="a6"/>
        <w:numPr>
          <w:ilvl w:val="0"/>
          <w:numId w:val="10"/>
        </w:numPr>
        <w:shd w:val="clear" w:color="auto" w:fill="FFFFFF"/>
        <w:spacing w:after="0" w:line="240" w:lineRule="auto"/>
        <w:ind w:left="0" w:firstLine="709"/>
        <w:jc w:val="both"/>
        <w:rPr>
          <w:rFonts w:ascii="Times New Roman" w:hAnsi="Times New Roman" w:cs="Times New Roman"/>
          <w:bCs/>
          <w:sz w:val="24"/>
          <w:szCs w:val="24"/>
        </w:rPr>
      </w:pPr>
      <w:r w:rsidRPr="009B7A8F">
        <w:rPr>
          <w:rFonts w:ascii="Times New Roman" w:hAnsi="Times New Roman" w:cs="Times New Roman"/>
          <w:bCs/>
          <w:sz w:val="24"/>
          <w:szCs w:val="24"/>
        </w:rPr>
        <w:t>Регіональне управління в Польщі та Чехії: порівняльний аналіз.</w:t>
      </w:r>
    </w:p>
    <w:p w14:paraId="622E6A29" w14:textId="77777777" w:rsidR="00A322F2" w:rsidRPr="009B7A8F" w:rsidRDefault="00A322F2" w:rsidP="009B7A8F">
      <w:pPr>
        <w:pStyle w:val="a6"/>
        <w:numPr>
          <w:ilvl w:val="0"/>
          <w:numId w:val="10"/>
        </w:numPr>
        <w:shd w:val="clear" w:color="auto" w:fill="FFFFFF"/>
        <w:spacing w:after="0" w:line="240" w:lineRule="auto"/>
        <w:ind w:left="0" w:firstLine="709"/>
        <w:jc w:val="both"/>
        <w:rPr>
          <w:rFonts w:ascii="Times New Roman" w:hAnsi="Times New Roman" w:cs="Times New Roman"/>
          <w:bCs/>
          <w:sz w:val="24"/>
          <w:szCs w:val="24"/>
        </w:rPr>
      </w:pPr>
      <w:r w:rsidRPr="009B7A8F">
        <w:rPr>
          <w:rFonts w:ascii="Times New Roman" w:hAnsi="Times New Roman" w:cs="Times New Roman"/>
          <w:bCs/>
          <w:sz w:val="24"/>
          <w:szCs w:val="24"/>
        </w:rPr>
        <w:t>Еволюція системи виборів органів місцевого самоврядування в незалежній Україні.</w:t>
      </w:r>
    </w:p>
    <w:p w14:paraId="29AB9903" w14:textId="77777777" w:rsidR="00A322F2" w:rsidRPr="009B7A8F" w:rsidRDefault="00A322F2" w:rsidP="009B7A8F">
      <w:pPr>
        <w:pStyle w:val="a6"/>
        <w:numPr>
          <w:ilvl w:val="0"/>
          <w:numId w:val="10"/>
        </w:numPr>
        <w:shd w:val="clear" w:color="auto" w:fill="FFFFFF"/>
        <w:spacing w:after="0" w:line="240" w:lineRule="auto"/>
        <w:ind w:left="0" w:firstLine="709"/>
        <w:jc w:val="both"/>
        <w:rPr>
          <w:rFonts w:ascii="Times New Roman" w:hAnsi="Times New Roman" w:cs="Times New Roman"/>
          <w:bCs/>
          <w:sz w:val="24"/>
          <w:szCs w:val="24"/>
        </w:rPr>
      </w:pPr>
      <w:r w:rsidRPr="009B7A8F">
        <w:rPr>
          <w:rFonts w:ascii="Times New Roman" w:hAnsi="Times New Roman" w:cs="Times New Roman"/>
          <w:bCs/>
          <w:sz w:val="24"/>
          <w:szCs w:val="24"/>
        </w:rPr>
        <w:t>Структура системи територіального планування в Україні.</w:t>
      </w:r>
    </w:p>
    <w:p w14:paraId="3719D411" w14:textId="77777777" w:rsidR="00A322F2" w:rsidRPr="009B7A8F" w:rsidRDefault="00A322F2" w:rsidP="009B7A8F">
      <w:pPr>
        <w:pStyle w:val="a6"/>
        <w:numPr>
          <w:ilvl w:val="0"/>
          <w:numId w:val="10"/>
        </w:numPr>
        <w:shd w:val="clear" w:color="auto" w:fill="FFFFFF"/>
        <w:spacing w:after="0" w:line="240" w:lineRule="auto"/>
        <w:ind w:left="0" w:firstLine="709"/>
        <w:jc w:val="both"/>
        <w:rPr>
          <w:rFonts w:ascii="Times New Roman" w:hAnsi="Times New Roman" w:cs="Times New Roman"/>
          <w:bCs/>
          <w:sz w:val="24"/>
          <w:szCs w:val="24"/>
        </w:rPr>
      </w:pPr>
      <w:r w:rsidRPr="009B7A8F">
        <w:rPr>
          <w:rFonts w:ascii="Times New Roman" w:hAnsi="Times New Roman" w:cs="Times New Roman"/>
          <w:bCs/>
          <w:sz w:val="24"/>
          <w:szCs w:val="24"/>
        </w:rPr>
        <w:t xml:space="preserve">Поняття </w:t>
      </w:r>
      <w:proofErr w:type="spellStart"/>
      <w:r w:rsidRPr="009B7A8F">
        <w:rPr>
          <w:rFonts w:ascii="Times New Roman" w:hAnsi="Times New Roman" w:cs="Times New Roman"/>
          <w:bCs/>
          <w:sz w:val="24"/>
          <w:szCs w:val="24"/>
        </w:rPr>
        <w:t>фронтиру</w:t>
      </w:r>
      <w:proofErr w:type="spellEnd"/>
      <w:r w:rsidRPr="009B7A8F">
        <w:rPr>
          <w:rFonts w:ascii="Times New Roman" w:hAnsi="Times New Roman" w:cs="Times New Roman"/>
          <w:bCs/>
          <w:sz w:val="24"/>
          <w:szCs w:val="24"/>
        </w:rPr>
        <w:t xml:space="preserve"> та його роль у розвитку регіональної політики.</w:t>
      </w:r>
    </w:p>
    <w:p w14:paraId="74E9710E" w14:textId="77777777" w:rsidR="00A322F2" w:rsidRPr="009B7A8F" w:rsidRDefault="00A322F2" w:rsidP="009B7A8F">
      <w:pPr>
        <w:pStyle w:val="a6"/>
        <w:numPr>
          <w:ilvl w:val="0"/>
          <w:numId w:val="10"/>
        </w:numPr>
        <w:shd w:val="clear" w:color="auto" w:fill="FFFFFF"/>
        <w:spacing w:after="0" w:line="240" w:lineRule="auto"/>
        <w:ind w:left="0" w:firstLine="709"/>
        <w:jc w:val="both"/>
        <w:rPr>
          <w:rFonts w:ascii="Times New Roman" w:hAnsi="Times New Roman" w:cs="Times New Roman"/>
          <w:bCs/>
          <w:sz w:val="24"/>
          <w:szCs w:val="24"/>
        </w:rPr>
      </w:pPr>
      <w:r w:rsidRPr="009B7A8F">
        <w:rPr>
          <w:rFonts w:ascii="Times New Roman" w:hAnsi="Times New Roman" w:cs="Times New Roman"/>
          <w:bCs/>
          <w:sz w:val="24"/>
          <w:szCs w:val="24"/>
        </w:rPr>
        <w:t>Взаємодія регіональної та національної ідентичності в Україні.</w:t>
      </w:r>
    </w:p>
    <w:p w14:paraId="3AA320F8" w14:textId="77777777" w:rsidR="00A322F2" w:rsidRPr="009B7A8F" w:rsidRDefault="00A322F2" w:rsidP="009B7A8F">
      <w:pPr>
        <w:shd w:val="clear" w:color="auto" w:fill="FFFFFF"/>
        <w:spacing w:after="0" w:line="240" w:lineRule="auto"/>
        <w:ind w:firstLine="709"/>
        <w:jc w:val="center"/>
        <w:rPr>
          <w:rFonts w:ascii="Times New Roman" w:hAnsi="Times New Roman" w:cs="Times New Roman"/>
          <w:b/>
          <w:sz w:val="24"/>
          <w:szCs w:val="24"/>
        </w:rPr>
      </w:pPr>
    </w:p>
    <w:p w14:paraId="22639008" w14:textId="77777777" w:rsidR="00C805E0" w:rsidRDefault="00C805E0" w:rsidP="00C805E0">
      <w:pPr>
        <w:shd w:val="clear" w:color="auto" w:fill="FFFFFF"/>
        <w:spacing w:after="0" w:line="240" w:lineRule="auto"/>
        <w:ind w:right="-5" w:firstLine="709"/>
        <w:jc w:val="both"/>
        <w:rPr>
          <w:rFonts w:ascii="Times New Roman" w:hAnsi="Times New Roman" w:cs="Times New Roman"/>
          <w:spacing w:val="2"/>
          <w:sz w:val="24"/>
          <w:szCs w:val="24"/>
        </w:rPr>
      </w:pPr>
      <w:r w:rsidRPr="009B7A8F">
        <w:rPr>
          <w:rFonts w:ascii="Times New Roman" w:hAnsi="Times New Roman" w:cs="Times New Roman"/>
          <w:spacing w:val="3"/>
          <w:sz w:val="24"/>
          <w:szCs w:val="24"/>
        </w:rPr>
        <w:lastRenderedPageBreak/>
        <w:t xml:space="preserve">Індивідуальне завдання може бути виконане у різних формах. Зокрема, </w:t>
      </w:r>
      <w:r>
        <w:rPr>
          <w:rFonts w:ascii="Times New Roman" w:hAnsi="Times New Roman" w:cs="Times New Roman"/>
          <w:spacing w:val="3"/>
          <w:sz w:val="24"/>
          <w:szCs w:val="24"/>
        </w:rPr>
        <w:t>з</w:t>
      </w:r>
      <w:r w:rsidRPr="009B7A8F">
        <w:rPr>
          <w:rFonts w:ascii="Times New Roman" w:hAnsi="Times New Roman" w:cs="Times New Roman"/>
          <w:spacing w:val="3"/>
          <w:sz w:val="24"/>
          <w:szCs w:val="24"/>
        </w:rPr>
        <w:t>добувач</w:t>
      </w:r>
      <w:r>
        <w:rPr>
          <w:rFonts w:ascii="Times New Roman" w:hAnsi="Times New Roman" w:cs="Times New Roman"/>
          <w:spacing w:val="3"/>
          <w:sz w:val="24"/>
          <w:szCs w:val="24"/>
        </w:rPr>
        <w:t>і</w:t>
      </w:r>
      <w:r w:rsidRPr="009B7A8F">
        <w:rPr>
          <w:rFonts w:ascii="Times New Roman" w:hAnsi="Times New Roman" w:cs="Times New Roman"/>
          <w:spacing w:val="3"/>
          <w:sz w:val="24"/>
          <w:szCs w:val="24"/>
        </w:rPr>
        <w:t xml:space="preserve"> можуть зробити його у вигляді реферату. Реферат повинен мати </w:t>
      </w:r>
      <w:r w:rsidRPr="009B7A8F">
        <w:rPr>
          <w:rFonts w:ascii="Times New Roman" w:hAnsi="Times New Roman" w:cs="Times New Roman"/>
          <w:spacing w:val="-1"/>
          <w:sz w:val="24"/>
          <w:szCs w:val="24"/>
        </w:rPr>
        <w:t xml:space="preserve">обсяг від 18 до 24 сторінок А4 тексту (кегль </w:t>
      </w:r>
      <w:proofErr w:type="spellStart"/>
      <w:r w:rsidRPr="009B7A8F">
        <w:rPr>
          <w:rFonts w:ascii="Times New Roman" w:hAnsi="Times New Roman" w:cs="Times New Roman"/>
          <w:spacing w:val="-1"/>
          <w:sz w:val="24"/>
          <w:szCs w:val="24"/>
        </w:rPr>
        <w:t>Times</w:t>
      </w:r>
      <w:proofErr w:type="spellEnd"/>
      <w:r w:rsidRPr="009B7A8F">
        <w:rPr>
          <w:rFonts w:ascii="Times New Roman" w:hAnsi="Times New Roman" w:cs="Times New Roman"/>
          <w:spacing w:val="-1"/>
          <w:sz w:val="24"/>
          <w:szCs w:val="24"/>
        </w:rPr>
        <w:t xml:space="preserve"> </w:t>
      </w:r>
      <w:proofErr w:type="spellStart"/>
      <w:r w:rsidRPr="009B7A8F">
        <w:rPr>
          <w:rFonts w:ascii="Times New Roman" w:hAnsi="Times New Roman" w:cs="Times New Roman"/>
          <w:spacing w:val="-1"/>
          <w:sz w:val="24"/>
          <w:szCs w:val="24"/>
        </w:rPr>
        <w:t>New</w:t>
      </w:r>
      <w:proofErr w:type="spellEnd"/>
      <w:r w:rsidRPr="009B7A8F">
        <w:rPr>
          <w:rFonts w:ascii="Times New Roman" w:hAnsi="Times New Roman" w:cs="Times New Roman"/>
          <w:spacing w:val="-1"/>
          <w:sz w:val="24"/>
          <w:szCs w:val="24"/>
        </w:rPr>
        <w:t xml:space="preserve"> </w:t>
      </w:r>
      <w:proofErr w:type="spellStart"/>
      <w:r w:rsidRPr="009B7A8F">
        <w:rPr>
          <w:rFonts w:ascii="Times New Roman" w:hAnsi="Times New Roman" w:cs="Times New Roman"/>
          <w:spacing w:val="-1"/>
          <w:sz w:val="24"/>
          <w:szCs w:val="24"/>
        </w:rPr>
        <w:t>Roman</w:t>
      </w:r>
      <w:proofErr w:type="spellEnd"/>
      <w:r w:rsidRPr="009B7A8F">
        <w:rPr>
          <w:rFonts w:ascii="Times New Roman" w:hAnsi="Times New Roman" w:cs="Times New Roman"/>
          <w:spacing w:val="-1"/>
          <w:sz w:val="24"/>
          <w:szCs w:val="24"/>
        </w:rPr>
        <w:t xml:space="preserve">, шрифт 14, інтервал 1,5), включати </w:t>
      </w:r>
      <w:r w:rsidRPr="009B7A8F">
        <w:rPr>
          <w:rFonts w:ascii="Times New Roman" w:hAnsi="Times New Roman" w:cs="Times New Roman"/>
          <w:spacing w:val="3"/>
          <w:sz w:val="24"/>
          <w:szCs w:val="24"/>
        </w:rPr>
        <w:t xml:space="preserve">план, структуру основної частини тексту відповідно до плану, висновки і список </w:t>
      </w:r>
      <w:r w:rsidRPr="009B7A8F">
        <w:rPr>
          <w:rFonts w:ascii="Times New Roman" w:hAnsi="Times New Roman" w:cs="Times New Roman"/>
          <w:spacing w:val="2"/>
          <w:sz w:val="24"/>
          <w:szCs w:val="24"/>
        </w:rPr>
        <w:t xml:space="preserve">літератури, складений відповідно до ДСТУ 8302:2015. В рефераті можна також помістити словник базових понять до теми. </w:t>
      </w:r>
    </w:p>
    <w:p w14:paraId="27938636" w14:textId="70E87F2B" w:rsidR="00C805E0" w:rsidRPr="009B7A8F" w:rsidRDefault="00C805E0" w:rsidP="00C805E0">
      <w:pPr>
        <w:shd w:val="clear" w:color="auto" w:fill="FFFFFF"/>
        <w:spacing w:after="0" w:line="240" w:lineRule="auto"/>
        <w:ind w:right="-5" w:firstLine="709"/>
        <w:jc w:val="both"/>
        <w:rPr>
          <w:rFonts w:ascii="Times New Roman" w:hAnsi="Times New Roman" w:cs="Times New Roman"/>
          <w:spacing w:val="-4"/>
          <w:sz w:val="24"/>
          <w:szCs w:val="24"/>
        </w:rPr>
      </w:pPr>
      <w:r w:rsidRPr="009B7A8F">
        <w:rPr>
          <w:rFonts w:ascii="Times New Roman" w:hAnsi="Times New Roman" w:cs="Times New Roman"/>
          <w:spacing w:val="-4"/>
          <w:sz w:val="24"/>
          <w:szCs w:val="24"/>
        </w:rPr>
        <w:t xml:space="preserve">Водночас індивідуальне завдання може бути виконане в інших формах, наприклад, у вигляді дидактичного </w:t>
      </w:r>
      <w:proofErr w:type="spellStart"/>
      <w:r w:rsidRPr="009B7A8F">
        <w:rPr>
          <w:rFonts w:ascii="Times New Roman" w:hAnsi="Times New Roman" w:cs="Times New Roman"/>
          <w:spacing w:val="-4"/>
          <w:sz w:val="24"/>
          <w:szCs w:val="24"/>
        </w:rPr>
        <w:t>проєкту</w:t>
      </w:r>
      <w:proofErr w:type="spellEnd"/>
      <w:r w:rsidRPr="009B7A8F">
        <w:rPr>
          <w:rFonts w:ascii="Times New Roman" w:hAnsi="Times New Roman" w:cs="Times New Roman"/>
          <w:spacing w:val="-4"/>
          <w:sz w:val="24"/>
          <w:szCs w:val="24"/>
        </w:rPr>
        <w:t xml:space="preserve">, у формі презентації у форматі </w:t>
      </w:r>
      <w:proofErr w:type="spellStart"/>
      <w:r w:rsidRPr="009B7A8F">
        <w:rPr>
          <w:rFonts w:ascii="Times New Roman" w:hAnsi="Times New Roman" w:cs="Times New Roman"/>
          <w:spacing w:val="-4"/>
          <w:sz w:val="24"/>
          <w:szCs w:val="24"/>
        </w:rPr>
        <w:t>Power</w:t>
      </w:r>
      <w:proofErr w:type="spellEnd"/>
      <w:r w:rsidRPr="009B7A8F">
        <w:rPr>
          <w:rFonts w:ascii="Times New Roman" w:hAnsi="Times New Roman" w:cs="Times New Roman"/>
          <w:spacing w:val="-4"/>
          <w:sz w:val="24"/>
          <w:szCs w:val="24"/>
        </w:rPr>
        <w:t xml:space="preserve"> </w:t>
      </w:r>
      <w:proofErr w:type="spellStart"/>
      <w:r w:rsidRPr="009B7A8F">
        <w:rPr>
          <w:rFonts w:ascii="Times New Roman" w:hAnsi="Times New Roman" w:cs="Times New Roman"/>
          <w:spacing w:val="-4"/>
          <w:sz w:val="24"/>
          <w:szCs w:val="24"/>
        </w:rPr>
        <w:t>Point</w:t>
      </w:r>
      <w:proofErr w:type="spellEnd"/>
      <w:r w:rsidRPr="009B7A8F">
        <w:rPr>
          <w:rFonts w:ascii="Times New Roman" w:hAnsi="Times New Roman" w:cs="Times New Roman"/>
          <w:spacing w:val="-4"/>
          <w:sz w:val="24"/>
          <w:szCs w:val="24"/>
        </w:rPr>
        <w:t>. В цьому разі обсяг роботи визначається індивідуально – залежно від теми.</w:t>
      </w:r>
    </w:p>
    <w:p w14:paraId="71B99468" w14:textId="77777777" w:rsidR="00C805E0" w:rsidRPr="009B7A8F" w:rsidRDefault="00C805E0" w:rsidP="00C805E0">
      <w:pPr>
        <w:shd w:val="clear" w:color="auto" w:fill="FFFFFF"/>
        <w:tabs>
          <w:tab w:val="left" w:pos="154"/>
        </w:tabs>
        <w:spacing w:after="0" w:line="240" w:lineRule="auto"/>
        <w:ind w:right="-2" w:firstLine="709"/>
        <w:jc w:val="both"/>
        <w:rPr>
          <w:rFonts w:ascii="Times New Roman" w:hAnsi="Times New Roman" w:cs="Times New Roman"/>
          <w:bCs/>
          <w:spacing w:val="-1"/>
          <w:sz w:val="24"/>
          <w:szCs w:val="24"/>
        </w:rPr>
      </w:pPr>
      <w:r w:rsidRPr="009B7A8F">
        <w:rPr>
          <w:rFonts w:ascii="Times New Roman" w:hAnsi="Times New Roman" w:cs="Times New Roman"/>
          <w:bCs/>
          <w:spacing w:val="-1"/>
          <w:sz w:val="24"/>
          <w:szCs w:val="24"/>
        </w:rPr>
        <w:t>Література, що рекомендується для виконання індивідуального завдання, наведена у цій робочій програмі, а в електронному вигляді вона розміщена на Освітньому сайті КНУБА, на сторінці кафедри.</w:t>
      </w:r>
    </w:p>
    <w:p w14:paraId="769A0C37" w14:textId="77777777" w:rsidR="00C805E0" w:rsidRPr="009B7A8F" w:rsidRDefault="00C805E0" w:rsidP="00C805E0">
      <w:pPr>
        <w:suppressAutoHyphens/>
        <w:overflowPunct w:val="0"/>
        <w:spacing w:after="0" w:line="240" w:lineRule="auto"/>
        <w:ind w:firstLine="709"/>
        <w:jc w:val="both"/>
        <w:textAlignment w:val="baseline"/>
        <w:rPr>
          <w:rFonts w:ascii="Times New Roman" w:hAnsi="Times New Roman" w:cs="Times New Roman"/>
          <w:bCs/>
          <w:spacing w:val="-1"/>
          <w:sz w:val="24"/>
          <w:szCs w:val="24"/>
        </w:rPr>
      </w:pPr>
      <w:r w:rsidRPr="009B7A8F">
        <w:rPr>
          <w:rFonts w:ascii="Times New Roman" w:hAnsi="Times New Roman" w:cs="Times New Roman"/>
          <w:bCs/>
          <w:spacing w:val="-1"/>
          <w:sz w:val="24"/>
          <w:szCs w:val="24"/>
        </w:rPr>
        <w:t xml:space="preserve">Також як виконання індивідуального завдання за рішенням викладача може бути зарахована участь </w:t>
      </w:r>
      <w:r>
        <w:rPr>
          <w:rFonts w:ascii="Times New Roman" w:hAnsi="Times New Roman" w:cs="Times New Roman"/>
          <w:bCs/>
          <w:spacing w:val="-1"/>
          <w:sz w:val="24"/>
          <w:szCs w:val="24"/>
        </w:rPr>
        <w:t>з</w:t>
      </w:r>
      <w:r w:rsidRPr="009B7A8F">
        <w:rPr>
          <w:rFonts w:ascii="Times New Roman" w:hAnsi="Times New Roman" w:cs="Times New Roman"/>
          <w:bCs/>
          <w:spacing w:val="-1"/>
          <w:sz w:val="24"/>
          <w:szCs w:val="24"/>
        </w:rPr>
        <w:t>добувача у міжнародній або всеукраїнській науково-практичній конференції з публікацією у матеріалах конференції тез виступу (доповіді) на одну з тем, дотичних до змісту дисципліни, або публікація статті на одну з таких тем в інших наукових виданнях.</w:t>
      </w:r>
    </w:p>
    <w:p w14:paraId="45697EFC" w14:textId="31C1A1F7" w:rsidR="00C805E0" w:rsidRPr="009B7A8F" w:rsidRDefault="00C805E0" w:rsidP="00C805E0">
      <w:pPr>
        <w:shd w:val="clear" w:color="auto" w:fill="FFFFFF"/>
        <w:spacing w:after="0" w:line="240" w:lineRule="auto"/>
        <w:ind w:right="-5" w:firstLine="709"/>
        <w:jc w:val="both"/>
        <w:rPr>
          <w:rFonts w:ascii="Times New Roman" w:hAnsi="Times New Roman" w:cs="Times New Roman"/>
          <w:spacing w:val="3"/>
          <w:sz w:val="24"/>
          <w:szCs w:val="24"/>
        </w:rPr>
      </w:pPr>
      <w:r w:rsidRPr="00C805E0">
        <w:rPr>
          <w:rFonts w:ascii="Times New Roman" w:hAnsi="Times New Roman" w:cs="Times New Roman"/>
          <w:bCs/>
          <w:spacing w:val="3"/>
          <w:sz w:val="24"/>
          <w:szCs w:val="24"/>
        </w:rPr>
        <w:t>Індивідуальне завдання</w:t>
      </w:r>
      <w:r w:rsidRPr="009B7A8F">
        <w:rPr>
          <w:rFonts w:ascii="Times New Roman" w:hAnsi="Times New Roman" w:cs="Times New Roman"/>
          <w:spacing w:val="3"/>
          <w:sz w:val="24"/>
          <w:szCs w:val="24"/>
        </w:rPr>
        <w:t xml:space="preserve"> підлягає захисту </w:t>
      </w:r>
      <w:proofErr w:type="spellStart"/>
      <w:r>
        <w:rPr>
          <w:rFonts w:ascii="Times New Roman" w:hAnsi="Times New Roman" w:cs="Times New Roman"/>
          <w:spacing w:val="3"/>
          <w:sz w:val="24"/>
          <w:szCs w:val="24"/>
        </w:rPr>
        <w:t>з</w:t>
      </w:r>
      <w:r w:rsidRPr="009B7A8F">
        <w:rPr>
          <w:rFonts w:ascii="Times New Roman" w:hAnsi="Times New Roman" w:cs="Times New Roman"/>
          <w:spacing w:val="3"/>
          <w:sz w:val="24"/>
          <w:szCs w:val="24"/>
        </w:rPr>
        <w:t>добувачом</w:t>
      </w:r>
      <w:proofErr w:type="spellEnd"/>
      <w:r w:rsidRPr="009B7A8F">
        <w:rPr>
          <w:rFonts w:ascii="Times New Roman" w:hAnsi="Times New Roman" w:cs="Times New Roman"/>
          <w:spacing w:val="3"/>
          <w:sz w:val="24"/>
          <w:szCs w:val="24"/>
        </w:rPr>
        <w:t xml:space="preserve"> на заняттях, які призначаються додатково.</w:t>
      </w:r>
    </w:p>
    <w:p w14:paraId="3AE405A4" w14:textId="77777777" w:rsidR="00C805E0" w:rsidRPr="009B7A8F" w:rsidRDefault="00C805E0" w:rsidP="00C805E0">
      <w:pPr>
        <w:suppressAutoHyphens/>
        <w:overflowPunct w:val="0"/>
        <w:spacing w:after="0" w:line="240" w:lineRule="auto"/>
        <w:ind w:firstLine="709"/>
        <w:jc w:val="both"/>
        <w:textAlignment w:val="baseline"/>
        <w:rPr>
          <w:rFonts w:ascii="Times New Roman" w:hAnsi="Times New Roman" w:cs="Times New Roman"/>
          <w:bCs/>
          <w:spacing w:val="-1"/>
          <w:sz w:val="24"/>
          <w:szCs w:val="24"/>
        </w:rPr>
      </w:pPr>
      <w:r w:rsidRPr="009B7A8F">
        <w:rPr>
          <w:rFonts w:ascii="Times New Roman" w:hAnsi="Times New Roman" w:cs="Times New Roman"/>
          <w:bCs/>
          <w:spacing w:val="-1"/>
          <w:sz w:val="24"/>
          <w:szCs w:val="24"/>
        </w:rPr>
        <w:t>Текст індивідуального завдання подається викладачу не пізніше, ніж за 2 тижні до початку залікової сесії. Викладач має право вимагати від Здобувача доопрацювання індивідуального завдання, якщо воно не відповідає встановленим вимогам.</w:t>
      </w:r>
    </w:p>
    <w:p w14:paraId="53FAD5D1" w14:textId="77777777" w:rsidR="00C805E0" w:rsidRPr="009B7A8F" w:rsidRDefault="00C805E0" w:rsidP="00C805E0">
      <w:pPr>
        <w:spacing w:after="0" w:line="240" w:lineRule="auto"/>
        <w:jc w:val="center"/>
        <w:rPr>
          <w:rFonts w:ascii="Times New Roman" w:hAnsi="Times New Roman" w:cs="Times New Roman"/>
          <w:b/>
          <w:sz w:val="24"/>
          <w:szCs w:val="24"/>
        </w:rPr>
      </w:pPr>
      <w:r w:rsidRPr="009B7A8F">
        <w:rPr>
          <w:rFonts w:ascii="Times New Roman" w:hAnsi="Times New Roman" w:cs="Times New Roman"/>
          <w:b/>
          <w:sz w:val="24"/>
          <w:szCs w:val="24"/>
        </w:rPr>
        <w:t>Шкала оцінювання індивідуальної роботи</w:t>
      </w:r>
    </w:p>
    <w:tbl>
      <w:tblPr>
        <w:tblW w:w="96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1474"/>
        <w:gridCol w:w="5791"/>
      </w:tblGrid>
      <w:tr w:rsidR="00C805E0" w:rsidRPr="009B7A8F" w14:paraId="7FB49991" w14:textId="77777777" w:rsidTr="00C13C2B">
        <w:trPr>
          <w:jc w:val="center"/>
        </w:trPr>
        <w:tc>
          <w:tcPr>
            <w:tcW w:w="2376" w:type="dxa"/>
            <w:vAlign w:val="center"/>
          </w:tcPr>
          <w:p w14:paraId="58E99C93" w14:textId="77777777" w:rsidR="00C805E0" w:rsidRPr="009B7A8F" w:rsidRDefault="00C805E0" w:rsidP="00C805E0">
            <w:pPr>
              <w:spacing w:after="0" w:line="240" w:lineRule="auto"/>
              <w:jc w:val="center"/>
              <w:rPr>
                <w:rFonts w:ascii="Times New Roman" w:hAnsi="Times New Roman" w:cs="Times New Roman"/>
                <w:b/>
                <w:sz w:val="24"/>
                <w:szCs w:val="24"/>
              </w:rPr>
            </w:pPr>
            <w:r w:rsidRPr="009B7A8F">
              <w:rPr>
                <w:rFonts w:ascii="Times New Roman" w:hAnsi="Times New Roman" w:cs="Times New Roman"/>
                <w:b/>
                <w:sz w:val="24"/>
                <w:szCs w:val="24"/>
              </w:rPr>
              <w:t>Оцінка за національною шкалою</w:t>
            </w:r>
          </w:p>
        </w:tc>
        <w:tc>
          <w:tcPr>
            <w:tcW w:w="1474" w:type="dxa"/>
            <w:vAlign w:val="center"/>
          </w:tcPr>
          <w:p w14:paraId="15289197" w14:textId="77777777" w:rsidR="00C805E0" w:rsidRPr="009B7A8F" w:rsidRDefault="00C805E0" w:rsidP="00C805E0">
            <w:pPr>
              <w:spacing w:after="0" w:line="240" w:lineRule="auto"/>
              <w:jc w:val="center"/>
              <w:rPr>
                <w:rFonts w:ascii="Times New Roman" w:hAnsi="Times New Roman" w:cs="Times New Roman"/>
                <w:b/>
                <w:sz w:val="24"/>
                <w:szCs w:val="24"/>
              </w:rPr>
            </w:pPr>
            <w:r w:rsidRPr="009B7A8F">
              <w:rPr>
                <w:rFonts w:ascii="Times New Roman" w:hAnsi="Times New Roman" w:cs="Times New Roman"/>
                <w:b/>
                <w:sz w:val="24"/>
                <w:szCs w:val="24"/>
              </w:rPr>
              <w:t xml:space="preserve">Кількість </w:t>
            </w:r>
          </w:p>
          <w:p w14:paraId="50660DB2" w14:textId="77777777" w:rsidR="00C805E0" w:rsidRPr="009B7A8F" w:rsidRDefault="00C805E0" w:rsidP="00C805E0">
            <w:pPr>
              <w:spacing w:after="0" w:line="240" w:lineRule="auto"/>
              <w:jc w:val="center"/>
              <w:rPr>
                <w:rFonts w:ascii="Times New Roman" w:hAnsi="Times New Roman" w:cs="Times New Roman"/>
                <w:b/>
                <w:sz w:val="24"/>
                <w:szCs w:val="24"/>
              </w:rPr>
            </w:pPr>
            <w:r w:rsidRPr="009B7A8F">
              <w:rPr>
                <w:rFonts w:ascii="Times New Roman" w:hAnsi="Times New Roman" w:cs="Times New Roman"/>
                <w:b/>
                <w:sz w:val="24"/>
                <w:szCs w:val="24"/>
              </w:rPr>
              <w:t>балів</w:t>
            </w:r>
          </w:p>
        </w:tc>
        <w:tc>
          <w:tcPr>
            <w:tcW w:w="5791" w:type="dxa"/>
            <w:vAlign w:val="center"/>
          </w:tcPr>
          <w:p w14:paraId="76283636" w14:textId="77777777" w:rsidR="00C805E0" w:rsidRPr="009B7A8F" w:rsidRDefault="00C805E0" w:rsidP="00C805E0">
            <w:pPr>
              <w:spacing w:after="0" w:line="240" w:lineRule="auto"/>
              <w:jc w:val="center"/>
              <w:rPr>
                <w:rFonts w:ascii="Times New Roman" w:hAnsi="Times New Roman" w:cs="Times New Roman"/>
                <w:b/>
                <w:sz w:val="24"/>
                <w:szCs w:val="24"/>
              </w:rPr>
            </w:pPr>
            <w:r w:rsidRPr="009B7A8F">
              <w:rPr>
                <w:rFonts w:ascii="Times New Roman" w:hAnsi="Times New Roman" w:cs="Times New Roman"/>
                <w:b/>
                <w:sz w:val="24"/>
                <w:szCs w:val="24"/>
              </w:rPr>
              <w:t>Критерії</w:t>
            </w:r>
          </w:p>
        </w:tc>
      </w:tr>
      <w:tr w:rsidR="00C805E0" w:rsidRPr="009B7A8F" w14:paraId="1D461D55" w14:textId="77777777" w:rsidTr="00C13C2B">
        <w:trPr>
          <w:trHeight w:val="294"/>
          <w:jc w:val="center"/>
        </w:trPr>
        <w:tc>
          <w:tcPr>
            <w:tcW w:w="2376" w:type="dxa"/>
            <w:vMerge w:val="restart"/>
            <w:vAlign w:val="center"/>
          </w:tcPr>
          <w:p w14:paraId="4E745BDE" w14:textId="77777777" w:rsidR="00C805E0" w:rsidRPr="009B7A8F" w:rsidRDefault="00C805E0" w:rsidP="00C805E0">
            <w:pPr>
              <w:spacing w:after="0" w:line="240" w:lineRule="auto"/>
              <w:jc w:val="center"/>
              <w:rPr>
                <w:rFonts w:ascii="Times New Roman" w:hAnsi="Times New Roman" w:cs="Times New Roman"/>
                <w:b/>
                <w:sz w:val="24"/>
                <w:szCs w:val="24"/>
              </w:rPr>
            </w:pPr>
            <w:r w:rsidRPr="009B7A8F">
              <w:rPr>
                <w:rFonts w:ascii="Times New Roman" w:hAnsi="Times New Roman" w:cs="Times New Roman"/>
                <w:b/>
                <w:sz w:val="24"/>
                <w:szCs w:val="24"/>
              </w:rPr>
              <w:t>відмінно</w:t>
            </w:r>
          </w:p>
        </w:tc>
        <w:tc>
          <w:tcPr>
            <w:tcW w:w="1474" w:type="dxa"/>
            <w:vAlign w:val="center"/>
          </w:tcPr>
          <w:p w14:paraId="60F527CB" w14:textId="77777777" w:rsidR="00C805E0" w:rsidRPr="009B7A8F" w:rsidRDefault="00C805E0" w:rsidP="00C805E0">
            <w:pPr>
              <w:tabs>
                <w:tab w:val="center" w:pos="791"/>
                <w:tab w:val="left" w:pos="1350"/>
              </w:tabs>
              <w:spacing w:after="0" w:line="240" w:lineRule="auto"/>
              <w:jc w:val="center"/>
              <w:rPr>
                <w:rFonts w:ascii="Times New Roman" w:hAnsi="Times New Roman" w:cs="Times New Roman"/>
                <w:sz w:val="24"/>
                <w:szCs w:val="24"/>
              </w:rPr>
            </w:pPr>
            <w:r w:rsidRPr="009B7A8F">
              <w:rPr>
                <w:rFonts w:ascii="Times New Roman" w:hAnsi="Times New Roman" w:cs="Times New Roman"/>
                <w:sz w:val="24"/>
                <w:szCs w:val="24"/>
              </w:rPr>
              <w:t>30</w:t>
            </w:r>
          </w:p>
        </w:tc>
        <w:tc>
          <w:tcPr>
            <w:tcW w:w="5791" w:type="dxa"/>
            <w:vAlign w:val="center"/>
          </w:tcPr>
          <w:p w14:paraId="38046FE9" w14:textId="77777777" w:rsidR="00C805E0" w:rsidRPr="009B7A8F" w:rsidRDefault="00C805E0" w:rsidP="00C805E0">
            <w:pPr>
              <w:spacing w:after="0" w:line="240" w:lineRule="auto"/>
              <w:jc w:val="both"/>
              <w:rPr>
                <w:rFonts w:ascii="Times New Roman" w:hAnsi="Times New Roman" w:cs="Times New Roman"/>
                <w:sz w:val="24"/>
                <w:szCs w:val="24"/>
              </w:rPr>
            </w:pPr>
            <w:r w:rsidRPr="009B7A8F">
              <w:rPr>
                <w:rFonts w:ascii="Times New Roman" w:hAnsi="Times New Roman" w:cs="Times New Roman"/>
                <w:sz w:val="24"/>
                <w:szCs w:val="24"/>
              </w:rPr>
              <w:t xml:space="preserve">відмінне виконання (розкриття теми, посилання та цитування сучасних наукових джерел (не старше 2017 року), </w:t>
            </w:r>
            <w:r w:rsidRPr="009B7A8F">
              <w:rPr>
                <w:rFonts w:ascii="Times New Roman" w:hAnsi="Times New Roman" w:cs="Times New Roman"/>
                <w:b/>
                <w:sz w:val="24"/>
                <w:szCs w:val="24"/>
              </w:rPr>
              <w:t>дотримання норм доброчесності</w:t>
            </w:r>
            <w:r w:rsidRPr="009B7A8F">
              <w:rPr>
                <w:rFonts w:ascii="Times New Roman" w:hAnsi="Times New Roman" w:cs="Times New Roman"/>
                <w:sz w:val="24"/>
                <w:szCs w:val="24"/>
              </w:rPr>
              <w:t>)</w:t>
            </w:r>
          </w:p>
        </w:tc>
      </w:tr>
      <w:tr w:rsidR="00C805E0" w:rsidRPr="009B7A8F" w14:paraId="0C81FDB8" w14:textId="77777777" w:rsidTr="00C13C2B">
        <w:trPr>
          <w:trHeight w:val="345"/>
          <w:jc w:val="center"/>
        </w:trPr>
        <w:tc>
          <w:tcPr>
            <w:tcW w:w="2376" w:type="dxa"/>
            <w:vMerge/>
          </w:tcPr>
          <w:p w14:paraId="25DFF7A2" w14:textId="77777777" w:rsidR="00C805E0" w:rsidRPr="009B7A8F" w:rsidRDefault="00C805E0" w:rsidP="00C805E0">
            <w:pPr>
              <w:spacing w:after="0" w:line="240" w:lineRule="auto"/>
              <w:jc w:val="center"/>
              <w:rPr>
                <w:rFonts w:ascii="Times New Roman" w:hAnsi="Times New Roman" w:cs="Times New Roman"/>
                <w:b/>
                <w:sz w:val="24"/>
                <w:szCs w:val="24"/>
              </w:rPr>
            </w:pPr>
          </w:p>
        </w:tc>
        <w:tc>
          <w:tcPr>
            <w:tcW w:w="1474" w:type="dxa"/>
            <w:vAlign w:val="center"/>
          </w:tcPr>
          <w:p w14:paraId="1C2BCCB5" w14:textId="77777777" w:rsidR="00C805E0" w:rsidRPr="009B7A8F" w:rsidRDefault="00C805E0" w:rsidP="00C805E0">
            <w:pPr>
              <w:spacing w:after="0" w:line="240" w:lineRule="auto"/>
              <w:jc w:val="center"/>
              <w:rPr>
                <w:rFonts w:ascii="Times New Roman" w:hAnsi="Times New Roman" w:cs="Times New Roman"/>
                <w:sz w:val="24"/>
                <w:szCs w:val="24"/>
              </w:rPr>
            </w:pPr>
            <w:r w:rsidRPr="009B7A8F">
              <w:rPr>
                <w:rFonts w:ascii="Times New Roman" w:hAnsi="Times New Roman" w:cs="Times New Roman"/>
                <w:sz w:val="24"/>
                <w:szCs w:val="24"/>
              </w:rPr>
              <w:t>25</w:t>
            </w:r>
          </w:p>
        </w:tc>
        <w:tc>
          <w:tcPr>
            <w:tcW w:w="5791" w:type="dxa"/>
            <w:vAlign w:val="center"/>
          </w:tcPr>
          <w:p w14:paraId="575900D6" w14:textId="77777777" w:rsidR="00C805E0" w:rsidRPr="009B7A8F" w:rsidRDefault="00C805E0" w:rsidP="00C805E0">
            <w:pPr>
              <w:spacing w:after="0" w:line="240" w:lineRule="auto"/>
              <w:jc w:val="both"/>
              <w:rPr>
                <w:rFonts w:ascii="Times New Roman" w:hAnsi="Times New Roman" w:cs="Times New Roman"/>
                <w:sz w:val="24"/>
                <w:szCs w:val="24"/>
              </w:rPr>
            </w:pPr>
            <w:r w:rsidRPr="009B7A8F">
              <w:rPr>
                <w:rFonts w:ascii="Times New Roman" w:hAnsi="Times New Roman" w:cs="Times New Roman"/>
                <w:sz w:val="24"/>
                <w:szCs w:val="24"/>
              </w:rPr>
              <w:t xml:space="preserve">відмінне виконання з незначною кількістю помилок виконання (розкриття теми, посилання та цитування сучасних наукових джерел (більшість з яких не старше 2017 року), </w:t>
            </w:r>
            <w:r w:rsidRPr="009B7A8F">
              <w:rPr>
                <w:rFonts w:ascii="Times New Roman" w:hAnsi="Times New Roman" w:cs="Times New Roman"/>
                <w:b/>
                <w:sz w:val="24"/>
                <w:szCs w:val="24"/>
              </w:rPr>
              <w:t>дотримання норм доброчесності</w:t>
            </w:r>
            <w:r w:rsidRPr="009B7A8F">
              <w:rPr>
                <w:rFonts w:ascii="Times New Roman" w:hAnsi="Times New Roman" w:cs="Times New Roman"/>
                <w:sz w:val="24"/>
                <w:szCs w:val="24"/>
              </w:rPr>
              <w:t>)</w:t>
            </w:r>
          </w:p>
        </w:tc>
      </w:tr>
      <w:tr w:rsidR="00C805E0" w:rsidRPr="009B7A8F" w14:paraId="155D0D96" w14:textId="77777777" w:rsidTr="00C13C2B">
        <w:trPr>
          <w:jc w:val="center"/>
        </w:trPr>
        <w:tc>
          <w:tcPr>
            <w:tcW w:w="2376" w:type="dxa"/>
            <w:vMerge w:val="restart"/>
            <w:vAlign w:val="center"/>
          </w:tcPr>
          <w:p w14:paraId="71EF2580" w14:textId="77777777" w:rsidR="00C805E0" w:rsidRPr="009B7A8F" w:rsidRDefault="00C805E0" w:rsidP="00C805E0">
            <w:pPr>
              <w:spacing w:after="0" w:line="240" w:lineRule="auto"/>
              <w:jc w:val="center"/>
              <w:rPr>
                <w:rFonts w:ascii="Times New Roman" w:hAnsi="Times New Roman" w:cs="Times New Roman"/>
                <w:b/>
                <w:sz w:val="24"/>
                <w:szCs w:val="24"/>
              </w:rPr>
            </w:pPr>
            <w:r w:rsidRPr="009B7A8F">
              <w:rPr>
                <w:rFonts w:ascii="Times New Roman" w:hAnsi="Times New Roman" w:cs="Times New Roman"/>
                <w:b/>
                <w:sz w:val="24"/>
                <w:szCs w:val="24"/>
              </w:rPr>
              <w:t>добре</w:t>
            </w:r>
          </w:p>
        </w:tc>
        <w:tc>
          <w:tcPr>
            <w:tcW w:w="1474" w:type="dxa"/>
            <w:vAlign w:val="center"/>
          </w:tcPr>
          <w:p w14:paraId="7E7E9F66" w14:textId="77777777" w:rsidR="00C805E0" w:rsidRPr="009B7A8F" w:rsidRDefault="00C805E0" w:rsidP="00C805E0">
            <w:pPr>
              <w:spacing w:after="0" w:line="240" w:lineRule="auto"/>
              <w:jc w:val="center"/>
              <w:rPr>
                <w:rFonts w:ascii="Times New Roman" w:hAnsi="Times New Roman" w:cs="Times New Roman"/>
                <w:sz w:val="24"/>
                <w:szCs w:val="24"/>
              </w:rPr>
            </w:pPr>
            <w:r w:rsidRPr="009B7A8F">
              <w:rPr>
                <w:rFonts w:ascii="Times New Roman" w:hAnsi="Times New Roman" w:cs="Times New Roman"/>
                <w:sz w:val="24"/>
                <w:szCs w:val="24"/>
              </w:rPr>
              <w:t>22</w:t>
            </w:r>
          </w:p>
        </w:tc>
        <w:tc>
          <w:tcPr>
            <w:tcW w:w="5791" w:type="dxa"/>
            <w:vAlign w:val="center"/>
          </w:tcPr>
          <w:p w14:paraId="5AB60EA7" w14:textId="77777777" w:rsidR="00C805E0" w:rsidRPr="009B7A8F" w:rsidRDefault="00C805E0" w:rsidP="00C805E0">
            <w:pPr>
              <w:spacing w:after="0" w:line="240" w:lineRule="auto"/>
              <w:jc w:val="both"/>
              <w:rPr>
                <w:rFonts w:ascii="Times New Roman" w:hAnsi="Times New Roman" w:cs="Times New Roman"/>
                <w:sz w:val="24"/>
                <w:szCs w:val="24"/>
              </w:rPr>
            </w:pPr>
            <w:r w:rsidRPr="009B7A8F">
              <w:rPr>
                <w:rFonts w:ascii="Times New Roman" w:hAnsi="Times New Roman" w:cs="Times New Roman"/>
                <w:sz w:val="24"/>
                <w:szCs w:val="24"/>
              </w:rPr>
              <w:t xml:space="preserve">виконання вище середнього рівня з кількома помилками (розкриття теми в межах об`єкту та завдань роботи, посилання та цитування сучасних наукових джерел (серед яких є такі, що не старше 2017 року), </w:t>
            </w:r>
            <w:r w:rsidRPr="009B7A8F">
              <w:rPr>
                <w:rFonts w:ascii="Times New Roman" w:hAnsi="Times New Roman" w:cs="Times New Roman"/>
                <w:b/>
                <w:sz w:val="24"/>
                <w:szCs w:val="24"/>
              </w:rPr>
              <w:t>дотримання норм доброчесності</w:t>
            </w:r>
            <w:r w:rsidRPr="009B7A8F">
              <w:rPr>
                <w:rFonts w:ascii="Times New Roman" w:hAnsi="Times New Roman" w:cs="Times New Roman"/>
                <w:sz w:val="24"/>
                <w:szCs w:val="24"/>
              </w:rPr>
              <w:t>)</w:t>
            </w:r>
          </w:p>
        </w:tc>
      </w:tr>
      <w:tr w:rsidR="00C805E0" w:rsidRPr="009B7A8F" w14:paraId="332AFA7B" w14:textId="77777777" w:rsidTr="00C13C2B">
        <w:trPr>
          <w:jc w:val="center"/>
        </w:trPr>
        <w:tc>
          <w:tcPr>
            <w:tcW w:w="2376" w:type="dxa"/>
            <w:vMerge/>
          </w:tcPr>
          <w:p w14:paraId="2DDF0311" w14:textId="77777777" w:rsidR="00C805E0" w:rsidRPr="009B7A8F" w:rsidRDefault="00C805E0" w:rsidP="00C805E0">
            <w:pPr>
              <w:spacing w:after="0" w:line="240" w:lineRule="auto"/>
              <w:jc w:val="center"/>
              <w:rPr>
                <w:rFonts w:ascii="Times New Roman" w:hAnsi="Times New Roman" w:cs="Times New Roman"/>
                <w:b/>
                <w:sz w:val="24"/>
                <w:szCs w:val="24"/>
              </w:rPr>
            </w:pPr>
          </w:p>
        </w:tc>
        <w:tc>
          <w:tcPr>
            <w:tcW w:w="1474" w:type="dxa"/>
            <w:vAlign w:val="center"/>
          </w:tcPr>
          <w:p w14:paraId="5F857944" w14:textId="77777777" w:rsidR="00C805E0" w:rsidRPr="009B7A8F" w:rsidRDefault="00C805E0" w:rsidP="00C805E0">
            <w:pPr>
              <w:spacing w:after="0" w:line="240" w:lineRule="auto"/>
              <w:jc w:val="center"/>
              <w:rPr>
                <w:rFonts w:ascii="Times New Roman" w:hAnsi="Times New Roman" w:cs="Times New Roman"/>
                <w:sz w:val="24"/>
                <w:szCs w:val="24"/>
              </w:rPr>
            </w:pPr>
            <w:r w:rsidRPr="009B7A8F">
              <w:rPr>
                <w:rFonts w:ascii="Times New Roman" w:hAnsi="Times New Roman" w:cs="Times New Roman"/>
                <w:sz w:val="24"/>
                <w:szCs w:val="24"/>
              </w:rPr>
              <w:t>20</w:t>
            </w:r>
          </w:p>
        </w:tc>
        <w:tc>
          <w:tcPr>
            <w:tcW w:w="5791" w:type="dxa"/>
            <w:vAlign w:val="center"/>
          </w:tcPr>
          <w:p w14:paraId="1E8A1A98" w14:textId="77777777" w:rsidR="00C805E0" w:rsidRPr="009B7A8F" w:rsidRDefault="00C805E0" w:rsidP="00C805E0">
            <w:pPr>
              <w:spacing w:after="0" w:line="240" w:lineRule="auto"/>
              <w:jc w:val="both"/>
              <w:rPr>
                <w:rFonts w:ascii="Times New Roman" w:hAnsi="Times New Roman" w:cs="Times New Roman"/>
                <w:sz w:val="24"/>
                <w:szCs w:val="24"/>
              </w:rPr>
            </w:pPr>
            <w:r w:rsidRPr="009B7A8F">
              <w:rPr>
                <w:rFonts w:ascii="Times New Roman" w:hAnsi="Times New Roman" w:cs="Times New Roman"/>
                <w:sz w:val="24"/>
                <w:szCs w:val="24"/>
              </w:rPr>
              <w:t xml:space="preserve">виконання з певною кількістю помилок (розкриття теми в межах об`єкту та завдань роботи, наявність посилань та цитувань наукових джерел, </w:t>
            </w:r>
            <w:r w:rsidRPr="009B7A8F">
              <w:rPr>
                <w:rFonts w:ascii="Times New Roman" w:hAnsi="Times New Roman" w:cs="Times New Roman"/>
                <w:b/>
                <w:sz w:val="24"/>
                <w:szCs w:val="24"/>
              </w:rPr>
              <w:t>дотримання норм доброчесності</w:t>
            </w:r>
            <w:r w:rsidRPr="009B7A8F">
              <w:rPr>
                <w:rFonts w:ascii="Times New Roman" w:hAnsi="Times New Roman" w:cs="Times New Roman"/>
                <w:sz w:val="24"/>
                <w:szCs w:val="24"/>
              </w:rPr>
              <w:t>)</w:t>
            </w:r>
          </w:p>
        </w:tc>
      </w:tr>
      <w:tr w:rsidR="00C805E0" w:rsidRPr="009B7A8F" w14:paraId="0E75F5EB" w14:textId="77777777" w:rsidTr="00C13C2B">
        <w:trPr>
          <w:jc w:val="center"/>
        </w:trPr>
        <w:tc>
          <w:tcPr>
            <w:tcW w:w="2376" w:type="dxa"/>
            <w:vAlign w:val="center"/>
          </w:tcPr>
          <w:p w14:paraId="12D8228B" w14:textId="77777777" w:rsidR="00C805E0" w:rsidRPr="009B7A8F" w:rsidRDefault="00C805E0" w:rsidP="00C805E0">
            <w:pPr>
              <w:spacing w:after="0" w:line="240" w:lineRule="auto"/>
              <w:jc w:val="center"/>
              <w:rPr>
                <w:rFonts w:ascii="Times New Roman" w:hAnsi="Times New Roman" w:cs="Times New Roman"/>
                <w:b/>
                <w:sz w:val="24"/>
                <w:szCs w:val="24"/>
              </w:rPr>
            </w:pPr>
            <w:r w:rsidRPr="009B7A8F">
              <w:rPr>
                <w:rFonts w:ascii="Times New Roman" w:hAnsi="Times New Roman" w:cs="Times New Roman"/>
                <w:b/>
                <w:sz w:val="24"/>
                <w:szCs w:val="24"/>
              </w:rPr>
              <w:t>задовільно</w:t>
            </w:r>
          </w:p>
        </w:tc>
        <w:tc>
          <w:tcPr>
            <w:tcW w:w="1474" w:type="dxa"/>
            <w:vAlign w:val="center"/>
          </w:tcPr>
          <w:p w14:paraId="08B1EA84" w14:textId="77777777" w:rsidR="00C805E0" w:rsidRPr="009B7A8F" w:rsidRDefault="00C805E0" w:rsidP="00C805E0">
            <w:pPr>
              <w:spacing w:after="0" w:line="240" w:lineRule="auto"/>
              <w:jc w:val="center"/>
              <w:rPr>
                <w:rFonts w:ascii="Times New Roman" w:hAnsi="Times New Roman" w:cs="Times New Roman"/>
                <w:sz w:val="24"/>
                <w:szCs w:val="24"/>
              </w:rPr>
            </w:pPr>
            <w:r w:rsidRPr="009B7A8F">
              <w:rPr>
                <w:rFonts w:ascii="Times New Roman" w:hAnsi="Times New Roman" w:cs="Times New Roman"/>
                <w:sz w:val="24"/>
                <w:szCs w:val="24"/>
              </w:rPr>
              <w:t>18</w:t>
            </w:r>
          </w:p>
        </w:tc>
        <w:tc>
          <w:tcPr>
            <w:tcW w:w="5791" w:type="dxa"/>
            <w:vAlign w:val="center"/>
          </w:tcPr>
          <w:p w14:paraId="2C7E9063" w14:textId="77777777" w:rsidR="00C805E0" w:rsidRPr="009B7A8F" w:rsidRDefault="00C805E0" w:rsidP="00C805E0">
            <w:pPr>
              <w:spacing w:after="0" w:line="240" w:lineRule="auto"/>
              <w:jc w:val="both"/>
              <w:rPr>
                <w:rFonts w:ascii="Times New Roman" w:hAnsi="Times New Roman" w:cs="Times New Roman"/>
                <w:sz w:val="24"/>
                <w:szCs w:val="24"/>
              </w:rPr>
            </w:pPr>
            <w:r w:rsidRPr="009B7A8F">
              <w:rPr>
                <w:rFonts w:ascii="Times New Roman" w:hAnsi="Times New Roman" w:cs="Times New Roman"/>
                <w:sz w:val="24"/>
                <w:szCs w:val="24"/>
              </w:rPr>
              <w:t xml:space="preserve">виконання роботи задовольняє мінімальним критеріям помилок (розкриття теми в основному в межах об`єкту роботи, наявність концептуального апарату роботи, присутність не менше 5 посилань та цитувань наукових джерел, </w:t>
            </w:r>
            <w:r w:rsidRPr="009B7A8F">
              <w:rPr>
                <w:rFonts w:ascii="Times New Roman" w:hAnsi="Times New Roman" w:cs="Times New Roman"/>
                <w:b/>
                <w:sz w:val="24"/>
                <w:szCs w:val="24"/>
              </w:rPr>
              <w:t>дотримання норм доброчесності</w:t>
            </w:r>
            <w:r w:rsidRPr="009B7A8F">
              <w:rPr>
                <w:rFonts w:ascii="Times New Roman" w:hAnsi="Times New Roman" w:cs="Times New Roman"/>
                <w:sz w:val="24"/>
                <w:szCs w:val="24"/>
              </w:rPr>
              <w:t>)</w:t>
            </w:r>
          </w:p>
        </w:tc>
      </w:tr>
    </w:tbl>
    <w:p w14:paraId="5E67E494" w14:textId="77777777" w:rsidR="00C805E0" w:rsidRPr="009B7A8F" w:rsidRDefault="00C805E0" w:rsidP="00C805E0">
      <w:pPr>
        <w:spacing w:after="0" w:line="240" w:lineRule="auto"/>
        <w:ind w:firstLine="709"/>
        <w:jc w:val="center"/>
        <w:rPr>
          <w:rFonts w:ascii="Times New Roman" w:hAnsi="Times New Roman" w:cs="Times New Roman"/>
          <w:b/>
          <w:bCs/>
          <w:sz w:val="24"/>
          <w:szCs w:val="24"/>
        </w:rPr>
      </w:pPr>
    </w:p>
    <w:p w14:paraId="3A80124B" w14:textId="77777777" w:rsidR="00CC202F" w:rsidRPr="009B7A8F" w:rsidRDefault="00CC202F" w:rsidP="009B7A8F">
      <w:pPr>
        <w:spacing w:after="0" w:line="240" w:lineRule="auto"/>
        <w:ind w:left="110" w:firstLine="709"/>
        <w:rPr>
          <w:rFonts w:ascii="Times New Roman" w:hAnsi="Times New Roman" w:cs="Times New Roman"/>
          <w:sz w:val="24"/>
          <w:szCs w:val="24"/>
        </w:rPr>
      </w:pPr>
    </w:p>
    <w:p w14:paraId="7162EB88" w14:textId="77777777" w:rsidR="00CC202F" w:rsidRPr="009B7A8F" w:rsidRDefault="00CC202F" w:rsidP="00C805E0">
      <w:pPr>
        <w:spacing w:after="0" w:line="240" w:lineRule="auto"/>
        <w:jc w:val="center"/>
        <w:rPr>
          <w:rFonts w:ascii="Times New Roman" w:hAnsi="Times New Roman" w:cs="Times New Roman"/>
          <w:b/>
          <w:sz w:val="24"/>
          <w:szCs w:val="24"/>
        </w:rPr>
      </w:pPr>
      <w:r w:rsidRPr="009B7A8F">
        <w:rPr>
          <w:rFonts w:ascii="Times New Roman" w:hAnsi="Times New Roman" w:cs="Times New Roman"/>
          <w:b/>
          <w:sz w:val="24"/>
          <w:szCs w:val="24"/>
        </w:rPr>
        <w:t>Методи контролю та оцінювання знань</w:t>
      </w:r>
    </w:p>
    <w:p w14:paraId="7AF2AA5A" w14:textId="77777777" w:rsidR="00CC202F" w:rsidRPr="009B7A8F" w:rsidRDefault="00CC202F" w:rsidP="009B7A8F">
      <w:pPr>
        <w:spacing w:after="0" w:line="240" w:lineRule="auto"/>
        <w:ind w:firstLine="709"/>
        <w:jc w:val="both"/>
        <w:rPr>
          <w:rFonts w:ascii="Times New Roman" w:hAnsi="Times New Roman" w:cs="Times New Roman"/>
          <w:color w:val="000000"/>
          <w:sz w:val="24"/>
          <w:szCs w:val="24"/>
        </w:rPr>
      </w:pPr>
      <w:r w:rsidRPr="009B7A8F">
        <w:rPr>
          <w:rFonts w:ascii="Times New Roman" w:hAnsi="Times New Roman" w:cs="Times New Roman"/>
          <w:color w:val="000000"/>
          <w:sz w:val="24"/>
          <w:szCs w:val="24"/>
        </w:rPr>
        <w:lastRenderedPageBreak/>
        <w:t xml:space="preserve">Загальне оцінювання здійснюється через вимірювання результатів навчання у формі </w:t>
      </w:r>
      <w:proofErr w:type="spellStart"/>
      <w:r w:rsidRPr="009B7A8F">
        <w:rPr>
          <w:rFonts w:ascii="Times New Roman" w:hAnsi="Times New Roman" w:cs="Times New Roman"/>
          <w:color w:val="000000"/>
          <w:sz w:val="24"/>
          <w:szCs w:val="24"/>
        </w:rPr>
        <w:t>пpoмiжнoгo</w:t>
      </w:r>
      <w:proofErr w:type="spellEnd"/>
      <w:r w:rsidRPr="009B7A8F">
        <w:rPr>
          <w:rFonts w:ascii="Times New Roman" w:hAnsi="Times New Roman" w:cs="Times New Roman"/>
          <w:color w:val="000000"/>
          <w:sz w:val="24"/>
          <w:szCs w:val="24"/>
        </w:rPr>
        <w:t xml:space="preserve"> (модульного) та підсумкового контролю (залік, захист індивідуальної роботи тощо) відповідно до вимог зовнішньої та внутрішньої системи забезпечення якості вищої освіти. </w:t>
      </w:r>
    </w:p>
    <w:p w14:paraId="57A410E3" w14:textId="77777777" w:rsidR="00C805E0" w:rsidRPr="009B7A8F" w:rsidRDefault="00C805E0" w:rsidP="00C805E0">
      <w:pPr>
        <w:pStyle w:val="Default"/>
        <w:ind w:firstLine="709"/>
        <w:jc w:val="both"/>
      </w:pPr>
      <w:r w:rsidRPr="009B7A8F">
        <w:t xml:space="preserve">Основні форми участі Здобувачів у навчальному процесі, що підлягають поточному контролю: виступ на практичних заняттях; доповнення, </w:t>
      </w:r>
      <w:proofErr w:type="spellStart"/>
      <w:r w:rsidRPr="009B7A8F">
        <w:t>опонування</w:t>
      </w:r>
      <w:proofErr w:type="spellEnd"/>
      <w:r w:rsidRPr="009B7A8F">
        <w:t xml:space="preserve">  до виступу, рецензія на виступ; участь у дискусіях; аналіз першоджерел; письмові завдання (тестові, індивідуальні роботи у формі рефератів); та інші письмові роботи, оформлені відповідно до вимог. Кожна тема курсу, що винесена на лекційні та практичні заняття, відпрацьовується Здобувачами у тій чи іншій формі, наведеній вище. Обов’язкова присутність на лекційних заняттях, активність впродовж семестру, відвідування/відпрацювання усіх аудиторних занять, виконання інших видів робіт, передбачених навчальним планом з цієї дисципліни. </w:t>
      </w:r>
    </w:p>
    <w:p w14:paraId="4C28BBA4" w14:textId="77777777" w:rsidR="00C805E0" w:rsidRPr="009B7A8F" w:rsidRDefault="00C805E0" w:rsidP="00C805E0">
      <w:pPr>
        <w:pStyle w:val="a6"/>
        <w:spacing w:after="0" w:line="240" w:lineRule="auto"/>
        <w:ind w:left="0" w:firstLine="709"/>
        <w:jc w:val="both"/>
        <w:rPr>
          <w:rFonts w:ascii="Times New Roman" w:hAnsi="Times New Roman" w:cs="Times New Roman"/>
          <w:sz w:val="24"/>
          <w:szCs w:val="24"/>
        </w:rPr>
      </w:pPr>
      <w:r w:rsidRPr="009B7A8F">
        <w:rPr>
          <w:rFonts w:ascii="Times New Roman" w:hAnsi="Times New Roman" w:cs="Times New Roman"/>
          <w:sz w:val="24"/>
          <w:szCs w:val="24"/>
        </w:rPr>
        <w:t xml:space="preserve">При оцінюванні рівня знань Здобувача аналізу підлягають: </w:t>
      </w:r>
    </w:p>
    <w:p w14:paraId="51B360FD" w14:textId="77777777" w:rsidR="00C805E0" w:rsidRPr="009B7A8F" w:rsidRDefault="00C805E0" w:rsidP="00C805E0">
      <w:pPr>
        <w:pStyle w:val="a6"/>
        <w:spacing w:after="0" w:line="240" w:lineRule="auto"/>
        <w:ind w:left="0" w:firstLine="709"/>
        <w:jc w:val="both"/>
        <w:rPr>
          <w:rFonts w:ascii="Times New Roman" w:hAnsi="Times New Roman" w:cs="Times New Roman"/>
          <w:sz w:val="24"/>
          <w:szCs w:val="24"/>
        </w:rPr>
      </w:pPr>
      <w:r w:rsidRPr="009B7A8F">
        <w:rPr>
          <w:rFonts w:ascii="Times New Roman" w:hAnsi="Times New Roman" w:cs="Times New Roman"/>
          <w:sz w:val="24"/>
          <w:szCs w:val="24"/>
        </w:rPr>
        <w:t>-</w:t>
      </w:r>
      <w:r w:rsidRPr="009B7A8F">
        <w:rPr>
          <w:rFonts w:ascii="Times New Roman" w:hAnsi="Times New Roman" w:cs="Times New Roman"/>
          <w:sz w:val="24"/>
          <w:szCs w:val="24"/>
        </w:rPr>
        <w:tab/>
        <w:t xml:space="preserve">характеристики відповіді: цілісність, повнота, логічність, обґрунтованість, правильність;  </w:t>
      </w:r>
    </w:p>
    <w:p w14:paraId="699C9EA7" w14:textId="77777777" w:rsidR="00C805E0" w:rsidRPr="009B7A8F" w:rsidRDefault="00C805E0" w:rsidP="00C805E0">
      <w:pPr>
        <w:pStyle w:val="a6"/>
        <w:spacing w:after="0" w:line="240" w:lineRule="auto"/>
        <w:ind w:left="0" w:firstLine="709"/>
        <w:jc w:val="both"/>
        <w:rPr>
          <w:rFonts w:ascii="Times New Roman" w:hAnsi="Times New Roman" w:cs="Times New Roman"/>
          <w:sz w:val="24"/>
          <w:szCs w:val="24"/>
        </w:rPr>
      </w:pPr>
      <w:r w:rsidRPr="009B7A8F">
        <w:rPr>
          <w:rFonts w:ascii="Times New Roman" w:hAnsi="Times New Roman" w:cs="Times New Roman"/>
          <w:sz w:val="24"/>
          <w:szCs w:val="24"/>
        </w:rPr>
        <w:t>-</w:t>
      </w:r>
      <w:r w:rsidRPr="009B7A8F">
        <w:rPr>
          <w:rFonts w:ascii="Times New Roman" w:hAnsi="Times New Roman" w:cs="Times New Roman"/>
          <w:sz w:val="24"/>
          <w:szCs w:val="24"/>
        </w:rPr>
        <w:tab/>
        <w:t xml:space="preserve">якість знань (ступінь засвоєння фактичного матеріалу): осмисленість, глибина, гнучкість, дієвість, системність, узагальненість, міцність; </w:t>
      </w:r>
    </w:p>
    <w:p w14:paraId="387F5737" w14:textId="77777777" w:rsidR="00C805E0" w:rsidRPr="009B7A8F" w:rsidRDefault="00C805E0" w:rsidP="00C805E0">
      <w:pPr>
        <w:pStyle w:val="a6"/>
        <w:spacing w:after="0" w:line="240" w:lineRule="auto"/>
        <w:ind w:left="0" w:firstLine="709"/>
        <w:jc w:val="both"/>
        <w:rPr>
          <w:rFonts w:ascii="Times New Roman" w:hAnsi="Times New Roman" w:cs="Times New Roman"/>
          <w:sz w:val="24"/>
          <w:szCs w:val="24"/>
        </w:rPr>
      </w:pPr>
      <w:r w:rsidRPr="009B7A8F">
        <w:rPr>
          <w:rFonts w:ascii="Times New Roman" w:hAnsi="Times New Roman" w:cs="Times New Roman"/>
          <w:sz w:val="24"/>
          <w:szCs w:val="24"/>
        </w:rPr>
        <w:t>-</w:t>
      </w:r>
      <w:r w:rsidRPr="009B7A8F">
        <w:rPr>
          <w:rFonts w:ascii="Times New Roman" w:hAnsi="Times New Roman" w:cs="Times New Roman"/>
          <w:sz w:val="24"/>
          <w:szCs w:val="24"/>
        </w:rPr>
        <w:tab/>
        <w:t>ступінь сформованості уміння поєднувати теорію і практику під час розгляду ситуацій, практичних завдань;</w:t>
      </w:r>
    </w:p>
    <w:p w14:paraId="0841BE10" w14:textId="77777777" w:rsidR="00C805E0" w:rsidRPr="009B7A8F" w:rsidRDefault="00C805E0" w:rsidP="00C805E0">
      <w:pPr>
        <w:pStyle w:val="a6"/>
        <w:spacing w:after="0" w:line="240" w:lineRule="auto"/>
        <w:ind w:left="0" w:firstLine="709"/>
        <w:jc w:val="both"/>
        <w:rPr>
          <w:rFonts w:ascii="Times New Roman" w:hAnsi="Times New Roman" w:cs="Times New Roman"/>
          <w:sz w:val="24"/>
          <w:szCs w:val="24"/>
        </w:rPr>
      </w:pPr>
      <w:r w:rsidRPr="009B7A8F">
        <w:rPr>
          <w:rFonts w:ascii="Times New Roman" w:hAnsi="Times New Roman" w:cs="Times New Roman"/>
          <w:sz w:val="24"/>
          <w:szCs w:val="24"/>
        </w:rPr>
        <w:t>-</w:t>
      </w:r>
      <w:r w:rsidRPr="009B7A8F">
        <w:rPr>
          <w:rFonts w:ascii="Times New Roman" w:hAnsi="Times New Roman" w:cs="Times New Roman"/>
          <w:sz w:val="24"/>
          <w:szCs w:val="24"/>
        </w:rPr>
        <w:tab/>
        <w:t xml:space="preserve">рівень володіння розумовими операціями: вміння аналізувати, синтезувати, порівнювати, абстрагувати, узагальнювати, робити висновки з проблем, що розглядаються;  </w:t>
      </w:r>
    </w:p>
    <w:p w14:paraId="5D252090" w14:textId="77777777" w:rsidR="00C805E0" w:rsidRPr="009B7A8F" w:rsidRDefault="00C805E0" w:rsidP="00C805E0">
      <w:pPr>
        <w:pStyle w:val="a6"/>
        <w:spacing w:after="0" w:line="240" w:lineRule="auto"/>
        <w:ind w:left="0" w:firstLine="709"/>
        <w:jc w:val="both"/>
        <w:rPr>
          <w:rFonts w:ascii="Times New Roman" w:hAnsi="Times New Roman" w:cs="Times New Roman"/>
          <w:sz w:val="24"/>
          <w:szCs w:val="24"/>
        </w:rPr>
      </w:pPr>
      <w:r w:rsidRPr="009B7A8F">
        <w:rPr>
          <w:rFonts w:ascii="Times New Roman" w:hAnsi="Times New Roman" w:cs="Times New Roman"/>
          <w:sz w:val="24"/>
          <w:szCs w:val="24"/>
        </w:rPr>
        <w:t>-</w:t>
      </w:r>
      <w:r w:rsidRPr="009B7A8F">
        <w:rPr>
          <w:rFonts w:ascii="Times New Roman" w:hAnsi="Times New Roman" w:cs="Times New Roman"/>
          <w:sz w:val="24"/>
          <w:szCs w:val="24"/>
        </w:rPr>
        <w:tab/>
        <w:t xml:space="preserve">досвід творчої діяльності: уміння виявляти проблеми, розв’язувати їх, формувати гіпотези;  </w:t>
      </w:r>
    </w:p>
    <w:p w14:paraId="745F095A" w14:textId="77777777" w:rsidR="00C805E0" w:rsidRPr="009B7A8F" w:rsidRDefault="00C805E0" w:rsidP="00C805E0">
      <w:pPr>
        <w:pStyle w:val="a6"/>
        <w:spacing w:after="0" w:line="240" w:lineRule="auto"/>
        <w:ind w:left="0" w:firstLine="709"/>
        <w:jc w:val="both"/>
        <w:rPr>
          <w:rFonts w:ascii="Times New Roman" w:hAnsi="Times New Roman" w:cs="Times New Roman"/>
          <w:sz w:val="24"/>
          <w:szCs w:val="24"/>
        </w:rPr>
      </w:pPr>
      <w:r w:rsidRPr="009B7A8F">
        <w:rPr>
          <w:rFonts w:ascii="Times New Roman" w:hAnsi="Times New Roman" w:cs="Times New Roman"/>
          <w:sz w:val="24"/>
          <w:szCs w:val="24"/>
        </w:rPr>
        <w:t>-</w:t>
      </w:r>
      <w:r w:rsidRPr="009B7A8F">
        <w:rPr>
          <w:rFonts w:ascii="Times New Roman" w:hAnsi="Times New Roman" w:cs="Times New Roman"/>
          <w:sz w:val="24"/>
          <w:szCs w:val="24"/>
        </w:rPr>
        <w:tab/>
        <w:t xml:space="preserve">самостійна робота: робота з навчально-методичною, науковою, допоміжною вітчизняною та зарубіжною літературою з питань, що розглядаються, уміння отримувати інформацію з різноманітних джерел (традиційних; спеціальних періодичних видань, ЗМІ, </w:t>
      </w:r>
      <w:proofErr w:type="spellStart"/>
      <w:r w:rsidRPr="009B7A8F">
        <w:rPr>
          <w:rFonts w:ascii="Times New Roman" w:hAnsi="Times New Roman" w:cs="Times New Roman"/>
          <w:sz w:val="24"/>
          <w:szCs w:val="24"/>
        </w:rPr>
        <w:t>Internet</w:t>
      </w:r>
      <w:proofErr w:type="spellEnd"/>
      <w:r w:rsidRPr="009B7A8F">
        <w:rPr>
          <w:rFonts w:ascii="Times New Roman" w:hAnsi="Times New Roman" w:cs="Times New Roman"/>
          <w:sz w:val="24"/>
          <w:szCs w:val="24"/>
        </w:rPr>
        <w:t xml:space="preserve"> тощо).  </w:t>
      </w:r>
    </w:p>
    <w:p w14:paraId="697FD4BB" w14:textId="77777777" w:rsidR="00C805E0" w:rsidRPr="009B7A8F" w:rsidRDefault="00C805E0" w:rsidP="00C805E0">
      <w:pPr>
        <w:shd w:val="clear" w:color="auto" w:fill="FFFFFF"/>
        <w:spacing w:after="0" w:line="240" w:lineRule="auto"/>
        <w:ind w:right="-5" w:firstLine="709"/>
        <w:jc w:val="both"/>
        <w:rPr>
          <w:rFonts w:ascii="Times New Roman" w:hAnsi="Times New Roman" w:cs="Times New Roman"/>
          <w:spacing w:val="3"/>
          <w:sz w:val="24"/>
          <w:szCs w:val="24"/>
        </w:rPr>
      </w:pPr>
      <w:r w:rsidRPr="009B7A8F">
        <w:rPr>
          <w:rFonts w:ascii="Times New Roman" w:hAnsi="Times New Roman" w:cs="Times New Roman"/>
          <w:b/>
          <w:spacing w:val="3"/>
          <w:sz w:val="24"/>
          <w:szCs w:val="24"/>
        </w:rPr>
        <w:t>Тестове опитування</w:t>
      </w:r>
      <w:r w:rsidRPr="009B7A8F">
        <w:rPr>
          <w:rFonts w:ascii="Times New Roman" w:hAnsi="Times New Roman" w:cs="Times New Roman"/>
          <w:spacing w:val="3"/>
          <w:sz w:val="24"/>
          <w:szCs w:val="24"/>
        </w:rPr>
        <w:t xml:space="preserve"> може проводитись за одним або кількома змістовими модулями. В останньому випадку бали, які нараховуються Здобувачу за відповіді на тестові питання, поділяються між змістовими модулями.</w:t>
      </w:r>
    </w:p>
    <w:p w14:paraId="68110C02" w14:textId="77777777" w:rsidR="00C805E0" w:rsidRPr="009B7A8F" w:rsidRDefault="00C805E0" w:rsidP="00C805E0">
      <w:pPr>
        <w:pStyle w:val="Default"/>
        <w:ind w:firstLine="709"/>
        <w:jc w:val="both"/>
      </w:pPr>
      <w:r w:rsidRPr="009B7A8F">
        <w:t xml:space="preserve">Результати поточного контролю заносяться до журналу обліку роботи. Позитивна оцінка поточної успішності Здобувачів за відсутності пропущених та невідпрацьованих практичних занять та позитивні оцінки за індивідуальну роботу є підставою для допуску до підсумкової форми контролю. Бали за аудиторну роботу відпрацьовуються у разі пропусків. </w:t>
      </w:r>
    </w:p>
    <w:p w14:paraId="71069A9D" w14:textId="77777777" w:rsidR="00C805E0" w:rsidRPr="009B7A8F" w:rsidRDefault="00C805E0" w:rsidP="00C805E0">
      <w:pPr>
        <w:suppressAutoHyphens/>
        <w:overflowPunct w:val="0"/>
        <w:spacing w:after="0" w:line="240" w:lineRule="auto"/>
        <w:ind w:firstLine="709"/>
        <w:jc w:val="both"/>
        <w:textAlignment w:val="baseline"/>
        <w:rPr>
          <w:rFonts w:ascii="Times New Roman" w:hAnsi="Times New Roman" w:cs="Times New Roman"/>
          <w:sz w:val="24"/>
          <w:szCs w:val="24"/>
        </w:rPr>
      </w:pPr>
      <w:r w:rsidRPr="009B7A8F">
        <w:rPr>
          <w:rFonts w:ascii="Times New Roman" w:hAnsi="Times New Roman" w:cs="Times New Roman"/>
          <w:b/>
          <w:color w:val="000000"/>
          <w:sz w:val="24"/>
          <w:szCs w:val="24"/>
          <w:lang w:eastAsia="zh-CN"/>
        </w:rPr>
        <w:t>Підсумковий контроль</w:t>
      </w:r>
      <w:r w:rsidRPr="009B7A8F">
        <w:rPr>
          <w:rFonts w:ascii="Times New Roman" w:hAnsi="Times New Roman" w:cs="Times New Roman"/>
          <w:color w:val="000000"/>
          <w:sz w:val="24"/>
          <w:szCs w:val="24"/>
          <w:lang w:eastAsia="zh-CN"/>
        </w:rPr>
        <w:t xml:space="preserve"> здійснюється під час проведення залікової сесії з урахуванням підсумків поточного та модульного контроля. </w:t>
      </w:r>
      <w:r w:rsidRPr="009B7A8F">
        <w:rPr>
          <w:rFonts w:ascii="Times New Roman" w:hAnsi="Times New Roman" w:cs="Times New Roman"/>
          <w:sz w:val="24"/>
          <w:szCs w:val="24"/>
        </w:rPr>
        <w:t xml:space="preserve">Під час семестрового контролю враховуються результати здачі усіх видів навчальної роботи згідно зі структурою кредитів. </w:t>
      </w:r>
    </w:p>
    <w:p w14:paraId="25667CD6" w14:textId="77777777" w:rsidR="00C805E0" w:rsidRPr="009B7A8F" w:rsidRDefault="00C805E0" w:rsidP="00C805E0">
      <w:pPr>
        <w:pStyle w:val="Default"/>
        <w:ind w:firstLine="709"/>
        <w:jc w:val="both"/>
      </w:pPr>
      <w:r w:rsidRPr="009B7A8F">
        <w:t>Оцінювання проводиться за 100-бальною шкалою.</w:t>
      </w:r>
    </w:p>
    <w:p w14:paraId="425FCA75" w14:textId="77777777" w:rsidR="001B6CE4" w:rsidRPr="009B7A8F" w:rsidRDefault="001B6CE4" w:rsidP="001B6CE4">
      <w:pPr>
        <w:spacing w:after="0" w:line="240" w:lineRule="auto"/>
        <w:jc w:val="center"/>
        <w:rPr>
          <w:rFonts w:ascii="Times New Roman" w:hAnsi="Times New Roman" w:cs="Times New Roman"/>
          <w:b/>
          <w:bCs/>
          <w:sz w:val="24"/>
          <w:szCs w:val="24"/>
        </w:rPr>
      </w:pPr>
      <w:r w:rsidRPr="009B7A8F">
        <w:rPr>
          <w:rFonts w:ascii="Times New Roman" w:hAnsi="Times New Roman" w:cs="Times New Roman"/>
          <w:b/>
          <w:bCs/>
          <w:sz w:val="24"/>
          <w:szCs w:val="24"/>
        </w:rPr>
        <w:t>Шкала оцінювання: національна та ECTS</w:t>
      </w:r>
    </w:p>
    <w:tbl>
      <w:tblPr>
        <w:tblW w:w="93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79"/>
        <w:gridCol w:w="2683"/>
        <w:gridCol w:w="3260"/>
        <w:gridCol w:w="27"/>
      </w:tblGrid>
      <w:tr w:rsidR="001B6CE4" w:rsidRPr="009B7A8F" w14:paraId="6A201C57" w14:textId="77777777" w:rsidTr="00C13C2B">
        <w:trPr>
          <w:jc w:val="center"/>
        </w:trPr>
        <w:tc>
          <w:tcPr>
            <w:tcW w:w="3379" w:type="dxa"/>
            <w:shd w:val="clear" w:color="auto" w:fill="auto"/>
            <w:vAlign w:val="center"/>
          </w:tcPr>
          <w:p w14:paraId="6FE6B0DC" w14:textId="77777777" w:rsidR="001B6CE4" w:rsidRPr="009B7A8F" w:rsidRDefault="001B6CE4" w:rsidP="001B6CE4">
            <w:pPr>
              <w:spacing w:after="0" w:line="240" w:lineRule="auto"/>
              <w:jc w:val="center"/>
              <w:rPr>
                <w:rFonts w:ascii="Times New Roman" w:hAnsi="Times New Roman" w:cs="Times New Roman"/>
                <w:sz w:val="24"/>
                <w:szCs w:val="24"/>
              </w:rPr>
            </w:pPr>
            <w:r w:rsidRPr="009B7A8F">
              <w:rPr>
                <w:rFonts w:ascii="Times New Roman" w:hAnsi="Times New Roman" w:cs="Times New Roman"/>
                <w:sz w:val="24"/>
                <w:szCs w:val="24"/>
              </w:rPr>
              <w:t>Сума балів за всі види навчальної діяльності</w:t>
            </w:r>
          </w:p>
        </w:tc>
        <w:tc>
          <w:tcPr>
            <w:tcW w:w="2683" w:type="dxa"/>
            <w:shd w:val="clear" w:color="auto" w:fill="auto"/>
          </w:tcPr>
          <w:p w14:paraId="001BD745" w14:textId="77777777" w:rsidR="001B6CE4" w:rsidRPr="009B7A8F" w:rsidRDefault="001B6CE4" w:rsidP="001B6CE4">
            <w:pPr>
              <w:spacing w:after="0" w:line="240" w:lineRule="auto"/>
              <w:jc w:val="center"/>
              <w:rPr>
                <w:rFonts w:ascii="Times New Roman" w:hAnsi="Times New Roman" w:cs="Times New Roman"/>
                <w:b/>
                <w:bCs/>
                <w:sz w:val="24"/>
                <w:szCs w:val="24"/>
              </w:rPr>
            </w:pPr>
            <w:r w:rsidRPr="009B7A8F">
              <w:rPr>
                <w:rFonts w:ascii="Times New Roman" w:hAnsi="Times New Roman" w:cs="Times New Roman"/>
                <w:sz w:val="24"/>
                <w:szCs w:val="24"/>
              </w:rPr>
              <w:t>Оцінка</w:t>
            </w:r>
            <w:r w:rsidRPr="009B7A8F">
              <w:rPr>
                <w:rFonts w:ascii="Times New Roman" w:hAnsi="Times New Roman" w:cs="Times New Roman"/>
                <w:b/>
                <w:sz w:val="24"/>
                <w:szCs w:val="24"/>
              </w:rPr>
              <w:t xml:space="preserve"> </w:t>
            </w:r>
            <w:r w:rsidRPr="009B7A8F">
              <w:rPr>
                <w:rFonts w:ascii="Times New Roman" w:hAnsi="Times New Roman" w:cs="Times New Roman"/>
                <w:sz w:val="24"/>
                <w:szCs w:val="24"/>
              </w:rPr>
              <w:t>ECTS</w:t>
            </w:r>
          </w:p>
        </w:tc>
        <w:tc>
          <w:tcPr>
            <w:tcW w:w="3287" w:type="dxa"/>
            <w:gridSpan w:val="2"/>
            <w:shd w:val="clear" w:color="auto" w:fill="auto"/>
          </w:tcPr>
          <w:p w14:paraId="471E228B" w14:textId="77777777" w:rsidR="001B6CE4" w:rsidRPr="009B7A8F" w:rsidRDefault="001B6CE4" w:rsidP="001B6CE4">
            <w:pPr>
              <w:spacing w:after="0" w:line="240" w:lineRule="auto"/>
              <w:jc w:val="center"/>
              <w:rPr>
                <w:rFonts w:ascii="Times New Roman" w:hAnsi="Times New Roman" w:cs="Times New Roman"/>
                <w:b/>
                <w:bCs/>
                <w:sz w:val="24"/>
                <w:szCs w:val="24"/>
              </w:rPr>
            </w:pPr>
            <w:r w:rsidRPr="009B7A8F">
              <w:rPr>
                <w:rFonts w:ascii="Times New Roman" w:hAnsi="Times New Roman" w:cs="Times New Roman"/>
                <w:sz w:val="24"/>
                <w:szCs w:val="24"/>
              </w:rPr>
              <w:t>Оцінка за національною шкалою</w:t>
            </w:r>
          </w:p>
        </w:tc>
      </w:tr>
      <w:tr w:rsidR="001B6CE4" w:rsidRPr="009B7A8F" w14:paraId="50927D5C" w14:textId="77777777" w:rsidTr="00C13C2B">
        <w:trPr>
          <w:jc w:val="center"/>
        </w:trPr>
        <w:tc>
          <w:tcPr>
            <w:tcW w:w="3379" w:type="dxa"/>
            <w:shd w:val="clear" w:color="auto" w:fill="auto"/>
            <w:vAlign w:val="center"/>
          </w:tcPr>
          <w:p w14:paraId="6CEC28C5" w14:textId="77777777" w:rsidR="001B6CE4" w:rsidRPr="009B7A8F" w:rsidRDefault="001B6CE4" w:rsidP="001B6CE4">
            <w:pPr>
              <w:spacing w:after="0" w:line="240" w:lineRule="auto"/>
              <w:jc w:val="center"/>
              <w:rPr>
                <w:rFonts w:ascii="Times New Roman" w:hAnsi="Times New Roman" w:cs="Times New Roman"/>
                <w:b/>
                <w:sz w:val="24"/>
                <w:szCs w:val="24"/>
              </w:rPr>
            </w:pPr>
            <w:r w:rsidRPr="009B7A8F">
              <w:rPr>
                <w:rFonts w:ascii="Times New Roman" w:hAnsi="Times New Roman" w:cs="Times New Roman"/>
                <w:sz w:val="24"/>
                <w:szCs w:val="24"/>
              </w:rPr>
              <w:t>90 – 100</w:t>
            </w:r>
          </w:p>
        </w:tc>
        <w:tc>
          <w:tcPr>
            <w:tcW w:w="2683" w:type="dxa"/>
            <w:shd w:val="clear" w:color="auto" w:fill="auto"/>
            <w:vAlign w:val="center"/>
          </w:tcPr>
          <w:p w14:paraId="3AE4EE60" w14:textId="77777777" w:rsidR="001B6CE4" w:rsidRPr="009B7A8F" w:rsidRDefault="001B6CE4" w:rsidP="001B6CE4">
            <w:pPr>
              <w:spacing w:after="0" w:line="240" w:lineRule="auto"/>
              <w:jc w:val="center"/>
              <w:rPr>
                <w:rFonts w:ascii="Times New Roman" w:hAnsi="Times New Roman" w:cs="Times New Roman"/>
                <w:b/>
                <w:sz w:val="24"/>
                <w:szCs w:val="24"/>
              </w:rPr>
            </w:pPr>
            <w:r w:rsidRPr="009B7A8F">
              <w:rPr>
                <w:rFonts w:ascii="Times New Roman" w:hAnsi="Times New Roman" w:cs="Times New Roman"/>
                <w:b/>
                <w:sz w:val="24"/>
                <w:szCs w:val="24"/>
              </w:rPr>
              <w:t>А</w:t>
            </w:r>
          </w:p>
        </w:tc>
        <w:tc>
          <w:tcPr>
            <w:tcW w:w="3287" w:type="dxa"/>
            <w:gridSpan w:val="2"/>
            <w:shd w:val="clear" w:color="auto" w:fill="auto"/>
            <w:vAlign w:val="center"/>
          </w:tcPr>
          <w:p w14:paraId="7B99A66C" w14:textId="77777777" w:rsidR="001B6CE4" w:rsidRPr="009B7A8F" w:rsidRDefault="001B6CE4" w:rsidP="001B6CE4">
            <w:pPr>
              <w:spacing w:after="0" w:line="240" w:lineRule="auto"/>
              <w:jc w:val="center"/>
              <w:rPr>
                <w:rFonts w:ascii="Times New Roman" w:hAnsi="Times New Roman" w:cs="Times New Roman"/>
                <w:sz w:val="24"/>
                <w:szCs w:val="24"/>
              </w:rPr>
            </w:pPr>
            <w:r w:rsidRPr="009B7A8F">
              <w:rPr>
                <w:rFonts w:ascii="Times New Roman" w:hAnsi="Times New Roman" w:cs="Times New Roman"/>
                <w:sz w:val="24"/>
                <w:szCs w:val="24"/>
              </w:rPr>
              <w:t>Зараховано</w:t>
            </w:r>
          </w:p>
        </w:tc>
      </w:tr>
      <w:tr w:rsidR="001B6CE4" w:rsidRPr="009B7A8F" w14:paraId="3E5C902C" w14:textId="77777777" w:rsidTr="00C13C2B">
        <w:trPr>
          <w:gridAfter w:val="1"/>
          <w:wAfter w:w="27" w:type="dxa"/>
          <w:jc w:val="center"/>
        </w:trPr>
        <w:tc>
          <w:tcPr>
            <w:tcW w:w="3379" w:type="dxa"/>
            <w:shd w:val="clear" w:color="auto" w:fill="auto"/>
            <w:vAlign w:val="center"/>
          </w:tcPr>
          <w:p w14:paraId="1EE023A4" w14:textId="77777777" w:rsidR="001B6CE4" w:rsidRPr="009B7A8F" w:rsidRDefault="001B6CE4" w:rsidP="001B6CE4">
            <w:pPr>
              <w:spacing w:after="0" w:line="240" w:lineRule="auto"/>
              <w:jc w:val="center"/>
              <w:rPr>
                <w:rFonts w:ascii="Times New Roman" w:hAnsi="Times New Roman" w:cs="Times New Roman"/>
                <w:sz w:val="24"/>
                <w:szCs w:val="24"/>
              </w:rPr>
            </w:pPr>
            <w:r w:rsidRPr="009B7A8F">
              <w:rPr>
                <w:rFonts w:ascii="Times New Roman" w:hAnsi="Times New Roman" w:cs="Times New Roman"/>
                <w:sz w:val="24"/>
                <w:szCs w:val="24"/>
              </w:rPr>
              <w:t>82-89</w:t>
            </w:r>
          </w:p>
        </w:tc>
        <w:tc>
          <w:tcPr>
            <w:tcW w:w="2683" w:type="dxa"/>
            <w:shd w:val="clear" w:color="auto" w:fill="auto"/>
            <w:vAlign w:val="center"/>
          </w:tcPr>
          <w:p w14:paraId="17C40FAA" w14:textId="77777777" w:rsidR="001B6CE4" w:rsidRPr="009B7A8F" w:rsidRDefault="001B6CE4" w:rsidP="001B6CE4">
            <w:pPr>
              <w:spacing w:after="0" w:line="240" w:lineRule="auto"/>
              <w:jc w:val="center"/>
              <w:rPr>
                <w:rFonts w:ascii="Times New Roman" w:hAnsi="Times New Roman" w:cs="Times New Roman"/>
                <w:b/>
                <w:sz w:val="24"/>
                <w:szCs w:val="24"/>
              </w:rPr>
            </w:pPr>
            <w:r w:rsidRPr="009B7A8F">
              <w:rPr>
                <w:rFonts w:ascii="Times New Roman" w:hAnsi="Times New Roman" w:cs="Times New Roman"/>
                <w:b/>
                <w:sz w:val="24"/>
                <w:szCs w:val="24"/>
              </w:rPr>
              <w:t>В</w:t>
            </w:r>
          </w:p>
        </w:tc>
        <w:tc>
          <w:tcPr>
            <w:tcW w:w="3260" w:type="dxa"/>
            <w:vMerge w:val="restart"/>
            <w:shd w:val="clear" w:color="auto" w:fill="auto"/>
            <w:vAlign w:val="center"/>
          </w:tcPr>
          <w:p w14:paraId="5799B25D" w14:textId="77777777" w:rsidR="001B6CE4" w:rsidRPr="009B7A8F" w:rsidRDefault="001B6CE4" w:rsidP="001B6CE4">
            <w:pPr>
              <w:spacing w:after="0" w:line="240" w:lineRule="auto"/>
              <w:jc w:val="center"/>
              <w:rPr>
                <w:rFonts w:ascii="Times New Roman" w:hAnsi="Times New Roman" w:cs="Times New Roman"/>
                <w:sz w:val="24"/>
                <w:szCs w:val="24"/>
              </w:rPr>
            </w:pPr>
          </w:p>
        </w:tc>
      </w:tr>
      <w:tr w:rsidR="001B6CE4" w:rsidRPr="009B7A8F" w14:paraId="5DB4A990" w14:textId="77777777" w:rsidTr="00C13C2B">
        <w:trPr>
          <w:gridAfter w:val="1"/>
          <w:wAfter w:w="27" w:type="dxa"/>
          <w:jc w:val="center"/>
        </w:trPr>
        <w:tc>
          <w:tcPr>
            <w:tcW w:w="3379" w:type="dxa"/>
            <w:shd w:val="clear" w:color="auto" w:fill="auto"/>
            <w:vAlign w:val="center"/>
          </w:tcPr>
          <w:p w14:paraId="0013C187" w14:textId="77777777" w:rsidR="001B6CE4" w:rsidRPr="009B7A8F" w:rsidRDefault="001B6CE4" w:rsidP="001B6CE4">
            <w:pPr>
              <w:spacing w:after="0" w:line="240" w:lineRule="auto"/>
              <w:jc w:val="center"/>
              <w:rPr>
                <w:rFonts w:ascii="Times New Roman" w:hAnsi="Times New Roman" w:cs="Times New Roman"/>
                <w:sz w:val="24"/>
                <w:szCs w:val="24"/>
              </w:rPr>
            </w:pPr>
            <w:r w:rsidRPr="009B7A8F">
              <w:rPr>
                <w:rFonts w:ascii="Times New Roman" w:hAnsi="Times New Roman" w:cs="Times New Roman"/>
                <w:sz w:val="24"/>
                <w:szCs w:val="24"/>
              </w:rPr>
              <w:t>74-81</w:t>
            </w:r>
          </w:p>
        </w:tc>
        <w:tc>
          <w:tcPr>
            <w:tcW w:w="2683" w:type="dxa"/>
            <w:shd w:val="clear" w:color="auto" w:fill="auto"/>
            <w:vAlign w:val="center"/>
          </w:tcPr>
          <w:p w14:paraId="10F40DD8" w14:textId="77777777" w:rsidR="001B6CE4" w:rsidRPr="009B7A8F" w:rsidRDefault="001B6CE4" w:rsidP="001B6CE4">
            <w:pPr>
              <w:spacing w:after="0" w:line="240" w:lineRule="auto"/>
              <w:jc w:val="center"/>
              <w:rPr>
                <w:rFonts w:ascii="Times New Roman" w:hAnsi="Times New Roman" w:cs="Times New Roman"/>
                <w:b/>
                <w:sz w:val="24"/>
                <w:szCs w:val="24"/>
              </w:rPr>
            </w:pPr>
            <w:r w:rsidRPr="009B7A8F">
              <w:rPr>
                <w:rFonts w:ascii="Times New Roman" w:hAnsi="Times New Roman" w:cs="Times New Roman"/>
                <w:b/>
                <w:sz w:val="24"/>
                <w:szCs w:val="24"/>
              </w:rPr>
              <w:t>С</w:t>
            </w:r>
          </w:p>
        </w:tc>
        <w:tc>
          <w:tcPr>
            <w:tcW w:w="3260" w:type="dxa"/>
            <w:vMerge/>
            <w:shd w:val="clear" w:color="auto" w:fill="auto"/>
            <w:vAlign w:val="center"/>
          </w:tcPr>
          <w:p w14:paraId="7DC3DAFA" w14:textId="77777777" w:rsidR="001B6CE4" w:rsidRPr="009B7A8F" w:rsidRDefault="001B6CE4" w:rsidP="001B6CE4">
            <w:pPr>
              <w:spacing w:after="0" w:line="240" w:lineRule="auto"/>
              <w:jc w:val="center"/>
              <w:rPr>
                <w:rFonts w:ascii="Times New Roman" w:hAnsi="Times New Roman" w:cs="Times New Roman"/>
                <w:sz w:val="24"/>
                <w:szCs w:val="24"/>
              </w:rPr>
            </w:pPr>
          </w:p>
        </w:tc>
      </w:tr>
      <w:tr w:rsidR="001B6CE4" w:rsidRPr="009B7A8F" w14:paraId="571B0C2C" w14:textId="77777777" w:rsidTr="00C13C2B">
        <w:trPr>
          <w:gridAfter w:val="1"/>
          <w:wAfter w:w="27" w:type="dxa"/>
          <w:jc w:val="center"/>
        </w:trPr>
        <w:tc>
          <w:tcPr>
            <w:tcW w:w="3379" w:type="dxa"/>
            <w:shd w:val="clear" w:color="auto" w:fill="auto"/>
            <w:vAlign w:val="center"/>
          </w:tcPr>
          <w:p w14:paraId="76D9F3F8" w14:textId="77777777" w:rsidR="001B6CE4" w:rsidRPr="009B7A8F" w:rsidRDefault="001B6CE4" w:rsidP="001B6CE4">
            <w:pPr>
              <w:spacing w:after="0" w:line="240" w:lineRule="auto"/>
              <w:jc w:val="center"/>
              <w:rPr>
                <w:rFonts w:ascii="Times New Roman" w:hAnsi="Times New Roman" w:cs="Times New Roman"/>
                <w:sz w:val="24"/>
                <w:szCs w:val="24"/>
              </w:rPr>
            </w:pPr>
            <w:r w:rsidRPr="009B7A8F">
              <w:rPr>
                <w:rFonts w:ascii="Times New Roman" w:hAnsi="Times New Roman" w:cs="Times New Roman"/>
                <w:sz w:val="24"/>
                <w:szCs w:val="24"/>
              </w:rPr>
              <w:t>64-73</w:t>
            </w:r>
          </w:p>
        </w:tc>
        <w:tc>
          <w:tcPr>
            <w:tcW w:w="2683" w:type="dxa"/>
            <w:shd w:val="clear" w:color="auto" w:fill="auto"/>
            <w:vAlign w:val="center"/>
          </w:tcPr>
          <w:p w14:paraId="22715832" w14:textId="77777777" w:rsidR="001B6CE4" w:rsidRPr="009B7A8F" w:rsidRDefault="001B6CE4" w:rsidP="001B6CE4">
            <w:pPr>
              <w:spacing w:after="0" w:line="240" w:lineRule="auto"/>
              <w:jc w:val="center"/>
              <w:rPr>
                <w:rFonts w:ascii="Times New Roman" w:hAnsi="Times New Roman" w:cs="Times New Roman"/>
                <w:b/>
                <w:sz w:val="24"/>
                <w:szCs w:val="24"/>
              </w:rPr>
            </w:pPr>
            <w:r w:rsidRPr="009B7A8F">
              <w:rPr>
                <w:rFonts w:ascii="Times New Roman" w:hAnsi="Times New Roman" w:cs="Times New Roman"/>
                <w:b/>
                <w:sz w:val="24"/>
                <w:szCs w:val="24"/>
              </w:rPr>
              <w:t>D</w:t>
            </w:r>
          </w:p>
        </w:tc>
        <w:tc>
          <w:tcPr>
            <w:tcW w:w="3260" w:type="dxa"/>
            <w:vMerge/>
            <w:shd w:val="clear" w:color="auto" w:fill="auto"/>
            <w:vAlign w:val="center"/>
          </w:tcPr>
          <w:p w14:paraId="71514D9A" w14:textId="77777777" w:rsidR="001B6CE4" w:rsidRPr="009B7A8F" w:rsidRDefault="001B6CE4" w:rsidP="001B6CE4">
            <w:pPr>
              <w:spacing w:after="0" w:line="240" w:lineRule="auto"/>
              <w:jc w:val="center"/>
              <w:rPr>
                <w:rFonts w:ascii="Times New Roman" w:hAnsi="Times New Roman" w:cs="Times New Roman"/>
                <w:sz w:val="24"/>
                <w:szCs w:val="24"/>
              </w:rPr>
            </w:pPr>
          </w:p>
        </w:tc>
      </w:tr>
      <w:tr w:rsidR="001B6CE4" w:rsidRPr="009B7A8F" w14:paraId="17E20555" w14:textId="77777777" w:rsidTr="00C13C2B">
        <w:trPr>
          <w:gridAfter w:val="1"/>
          <w:wAfter w:w="27" w:type="dxa"/>
          <w:jc w:val="center"/>
        </w:trPr>
        <w:tc>
          <w:tcPr>
            <w:tcW w:w="3379" w:type="dxa"/>
            <w:shd w:val="clear" w:color="auto" w:fill="auto"/>
            <w:vAlign w:val="center"/>
          </w:tcPr>
          <w:p w14:paraId="43AEDE4F" w14:textId="77777777" w:rsidR="001B6CE4" w:rsidRPr="009B7A8F" w:rsidRDefault="001B6CE4" w:rsidP="001B6CE4">
            <w:pPr>
              <w:spacing w:after="0" w:line="240" w:lineRule="auto"/>
              <w:jc w:val="center"/>
              <w:rPr>
                <w:rFonts w:ascii="Times New Roman" w:hAnsi="Times New Roman" w:cs="Times New Roman"/>
                <w:sz w:val="24"/>
                <w:szCs w:val="24"/>
              </w:rPr>
            </w:pPr>
            <w:r w:rsidRPr="009B7A8F">
              <w:rPr>
                <w:rFonts w:ascii="Times New Roman" w:hAnsi="Times New Roman" w:cs="Times New Roman"/>
                <w:sz w:val="24"/>
                <w:szCs w:val="24"/>
              </w:rPr>
              <w:t>60-63</w:t>
            </w:r>
          </w:p>
        </w:tc>
        <w:tc>
          <w:tcPr>
            <w:tcW w:w="2683" w:type="dxa"/>
            <w:shd w:val="clear" w:color="auto" w:fill="auto"/>
            <w:vAlign w:val="center"/>
          </w:tcPr>
          <w:p w14:paraId="26934CE0" w14:textId="77777777" w:rsidR="001B6CE4" w:rsidRPr="009B7A8F" w:rsidRDefault="001B6CE4" w:rsidP="001B6CE4">
            <w:pPr>
              <w:spacing w:after="0" w:line="240" w:lineRule="auto"/>
              <w:jc w:val="center"/>
              <w:rPr>
                <w:rFonts w:ascii="Times New Roman" w:hAnsi="Times New Roman" w:cs="Times New Roman"/>
                <w:b/>
                <w:sz w:val="24"/>
                <w:szCs w:val="24"/>
              </w:rPr>
            </w:pPr>
            <w:r w:rsidRPr="009B7A8F">
              <w:rPr>
                <w:rFonts w:ascii="Times New Roman" w:hAnsi="Times New Roman" w:cs="Times New Roman"/>
                <w:b/>
                <w:sz w:val="24"/>
                <w:szCs w:val="24"/>
              </w:rPr>
              <w:t xml:space="preserve">Е </w:t>
            </w:r>
          </w:p>
        </w:tc>
        <w:tc>
          <w:tcPr>
            <w:tcW w:w="3260" w:type="dxa"/>
            <w:vMerge/>
            <w:shd w:val="clear" w:color="auto" w:fill="auto"/>
            <w:vAlign w:val="center"/>
          </w:tcPr>
          <w:p w14:paraId="7BF8EE7C" w14:textId="77777777" w:rsidR="001B6CE4" w:rsidRPr="009B7A8F" w:rsidRDefault="001B6CE4" w:rsidP="001B6CE4">
            <w:pPr>
              <w:spacing w:after="0" w:line="240" w:lineRule="auto"/>
              <w:jc w:val="center"/>
              <w:rPr>
                <w:rFonts w:ascii="Times New Roman" w:hAnsi="Times New Roman" w:cs="Times New Roman"/>
                <w:sz w:val="24"/>
                <w:szCs w:val="24"/>
              </w:rPr>
            </w:pPr>
          </w:p>
        </w:tc>
      </w:tr>
      <w:tr w:rsidR="001B6CE4" w:rsidRPr="009B7A8F" w14:paraId="0EC3C7CD" w14:textId="77777777" w:rsidTr="00C13C2B">
        <w:trPr>
          <w:jc w:val="center"/>
        </w:trPr>
        <w:tc>
          <w:tcPr>
            <w:tcW w:w="3379" w:type="dxa"/>
            <w:shd w:val="clear" w:color="auto" w:fill="auto"/>
            <w:vAlign w:val="center"/>
          </w:tcPr>
          <w:p w14:paraId="54F35223" w14:textId="77777777" w:rsidR="001B6CE4" w:rsidRPr="009B7A8F" w:rsidRDefault="001B6CE4" w:rsidP="001B6CE4">
            <w:pPr>
              <w:spacing w:after="0" w:line="240" w:lineRule="auto"/>
              <w:jc w:val="center"/>
              <w:rPr>
                <w:rFonts w:ascii="Times New Roman" w:hAnsi="Times New Roman" w:cs="Times New Roman"/>
                <w:sz w:val="24"/>
                <w:szCs w:val="24"/>
              </w:rPr>
            </w:pPr>
            <w:r w:rsidRPr="009B7A8F">
              <w:rPr>
                <w:rFonts w:ascii="Times New Roman" w:hAnsi="Times New Roman" w:cs="Times New Roman"/>
                <w:sz w:val="24"/>
                <w:szCs w:val="24"/>
              </w:rPr>
              <w:t>35-59</w:t>
            </w:r>
          </w:p>
        </w:tc>
        <w:tc>
          <w:tcPr>
            <w:tcW w:w="2683" w:type="dxa"/>
            <w:shd w:val="clear" w:color="auto" w:fill="auto"/>
            <w:vAlign w:val="center"/>
          </w:tcPr>
          <w:p w14:paraId="15A2F4C4" w14:textId="77777777" w:rsidR="001B6CE4" w:rsidRPr="009B7A8F" w:rsidRDefault="001B6CE4" w:rsidP="001B6CE4">
            <w:pPr>
              <w:spacing w:after="0" w:line="240" w:lineRule="auto"/>
              <w:jc w:val="center"/>
              <w:rPr>
                <w:rFonts w:ascii="Times New Roman" w:hAnsi="Times New Roman" w:cs="Times New Roman"/>
                <w:b/>
                <w:sz w:val="24"/>
                <w:szCs w:val="24"/>
              </w:rPr>
            </w:pPr>
            <w:r w:rsidRPr="009B7A8F">
              <w:rPr>
                <w:rFonts w:ascii="Times New Roman" w:hAnsi="Times New Roman" w:cs="Times New Roman"/>
                <w:b/>
                <w:sz w:val="24"/>
                <w:szCs w:val="24"/>
              </w:rPr>
              <w:t>FX</w:t>
            </w:r>
          </w:p>
        </w:tc>
        <w:tc>
          <w:tcPr>
            <w:tcW w:w="3287" w:type="dxa"/>
            <w:gridSpan w:val="2"/>
            <w:shd w:val="clear" w:color="auto" w:fill="auto"/>
            <w:vAlign w:val="center"/>
          </w:tcPr>
          <w:p w14:paraId="2794B3D5" w14:textId="77777777" w:rsidR="001B6CE4" w:rsidRPr="009B7A8F" w:rsidRDefault="001B6CE4" w:rsidP="001B6CE4">
            <w:pPr>
              <w:spacing w:after="0" w:line="240" w:lineRule="auto"/>
              <w:jc w:val="center"/>
              <w:rPr>
                <w:rFonts w:ascii="Times New Roman" w:hAnsi="Times New Roman" w:cs="Times New Roman"/>
                <w:sz w:val="24"/>
                <w:szCs w:val="24"/>
              </w:rPr>
            </w:pPr>
            <w:r w:rsidRPr="009B7A8F">
              <w:rPr>
                <w:rFonts w:ascii="Times New Roman" w:hAnsi="Times New Roman" w:cs="Times New Roman"/>
                <w:sz w:val="24"/>
                <w:szCs w:val="24"/>
              </w:rPr>
              <w:t>Не зараховано з можливістю повторного складання</w:t>
            </w:r>
          </w:p>
        </w:tc>
      </w:tr>
      <w:tr w:rsidR="001B6CE4" w:rsidRPr="009B7A8F" w14:paraId="5146EDA5" w14:textId="77777777" w:rsidTr="00C13C2B">
        <w:trPr>
          <w:jc w:val="center"/>
        </w:trPr>
        <w:tc>
          <w:tcPr>
            <w:tcW w:w="3379" w:type="dxa"/>
            <w:shd w:val="clear" w:color="auto" w:fill="auto"/>
            <w:vAlign w:val="center"/>
          </w:tcPr>
          <w:p w14:paraId="07D4B9A6" w14:textId="77777777" w:rsidR="001B6CE4" w:rsidRPr="009B7A8F" w:rsidRDefault="001B6CE4" w:rsidP="001B6CE4">
            <w:pPr>
              <w:spacing w:after="0" w:line="240" w:lineRule="auto"/>
              <w:jc w:val="center"/>
              <w:rPr>
                <w:rFonts w:ascii="Times New Roman" w:hAnsi="Times New Roman" w:cs="Times New Roman"/>
                <w:sz w:val="24"/>
                <w:szCs w:val="24"/>
                <w:u w:val="single"/>
              </w:rPr>
            </w:pPr>
            <w:r w:rsidRPr="009B7A8F">
              <w:rPr>
                <w:rFonts w:ascii="Times New Roman" w:hAnsi="Times New Roman" w:cs="Times New Roman"/>
                <w:sz w:val="24"/>
                <w:szCs w:val="24"/>
                <w:u w:val="single"/>
              </w:rPr>
              <w:lastRenderedPageBreak/>
              <w:t>0-34</w:t>
            </w:r>
          </w:p>
        </w:tc>
        <w:tc>
          <w:tcPr>
            <w:tcW w:w="2683" w:type="dxa"/>
            <w:shd w:val="clear" w:color="auto" w:fill="auto"/>
            <w:vAlign w:val="center"/>
          </w:tcPr>
          <w:p w14:paraId="06E2D54C" w14:textId="77777777" w:rsidR="001B6CE4" w:rsidRPr="009B7A8F" w:rsidRDefault="001B6CE4" w:rsidP="001B6CE4">
            <w:pPr>
              <w:spacing w:after="0" w:line="240" w:lineRule="auto"/>
              <w:jc w:val="center"/>
              <w:rPr>
                <w:rFonts w:ascii="Times New Roman" w:hAnsi="Times New Roman" w:cs="Times New Roman"/>
                <w:b/>
                <w:sz w:val="24"/>
                <w:szCs w:val="24"/>
              </w:rPr>
            </w:pPr>
            <w:r w:rsidRPr="009B7A8F">
              <w:rPr>
                <w:rFonts w:ascii="Times New Roman" w:hAnsi="Times New Roman" w:cs="Times New Roman"/>
                <w:b/>
                <w:sz w:val="24"/>
                <w:szCs w:val="24"/>
              </w:rPr>
              <w:t>F</w:t>
            </w:r>
          </w:p>
        </w:tc>
        <w:tc>
          <w:tcPr>
            <w:tcW w:w="3287" w:type="dxa"/>
            <w:gridSpan w:val="2"/>
            <w:shd w:val="clear" w:color="auto" w:fill="auto"/>
            <w:vAlign w:val="center"/>
          </w:tcPr>
          <w:p w14:paraId="471D7CBB" w14:textId="77777777" w:rsidR="001B6CE4" w:rsidRPr="009B7A8F" w:rsidRDefault="001B6CE4" w:rsidP="001B6CE4">
            <w:pPr>
              <w:spacing w:after="0" w:line="240" w:lineRule="auto"/>
              <w:jc w:val="center"/>
              <w:rPr>
                <w:rFonts w:ascii="Times New Roman" w:hAnsi="Times New Roman" w:cs="Times New Roman"/>
                <w:sz w:val="24"/>
                <w:szCs w:val="24"/>
              </w:rPr>
            </w:pPr>
            <w:r w:rsidRPr="009B7A8F">
              <w:rPr>
                <w:rFonts w:ascii="Times New Roman" w:hAnsi="Times New Roman" w:cs="Times New Roman"/>
                <w:sz w:val="24"/>
                <w:szCs w:val="24"/>
              </w:rPr>
              <w:t>Не зараховано з обов’язковим повторним вивченням дисципліни</w:t>
            </w:r>
          </w:p>
        </w:tc>
      </w:tr>
    </w:tbl>
    <w:p w14:paraId="2917B95F" w14:textId="77777777" w:rsidR="001B6CE4" w:rsidRPr="009B7A8F" w:rsidRDefault="001B6CE4" w:rsidP="001B6CE4">
      <w:pPr>
        <w:spacing w:after="0" w:line="240" w:lineRule="auto"/>
        <w:ind w:firstLine="709"/>
        <w:jc w:val="center"/>
        <w:rPr>
          <w:rFonts w:ascii="Times New Roman" w:hAnsi="Times New Roman" w:cs="Times New Roman"/>
          <w:b/>
          <w:bCs/>
          <w:sz w:val="24"/>
          <w:szCs w:val="24"/>
        </w:rPr>
      </w:pPr>
    </w:p>
    <w:p w14:paraId="0EDF5C06" w14:textId="77777777" w:rsidR="001B6CE4" w:rsidRPr="009B7A8F" w:rsidRDefault="001B6CE4" w:rsidP="001B6CE4">
      <w:pPr>
        <w:spacing w:after="0" w:line="240" w:lineRule="auto"/>
        <w:jc w:val="center"/>
        <w:rPr>
          <w:rFonts w:ascii="Times New Roman" w:hAnsi="Times New Roman" w:cs="Times New Roman"/>
          <w:b/>
          <w:sz w:val="24"/>
          <w:szCs w:val="24"/>
        </w:rPr>
      </w:pPr>
      <w:r w:rsidRPr="009B7A8F">
        <w:rPr>
          <w:rFonts w:ascii="Times New Roman" w:hAnsi="Times New Roman" w:cs="Times New Roman"/>
          <w:b/>
          <w:sz w:val="24"/>
          <w:szCs w:val="24"/>
        </w:rPr>
        <w:t>Розподіл балів для дисципліни з формою контролю залік</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97"/>
        <w:gridCol w:w="2310"/>
        <w:gridCol w:w="1590"/>
        <w:gridCol w:w="1504"/>
        <w:gridCol w:w="1719"/>
      </w:tblGrid>
      <w:tr w:rsidR="001B6CE4" w:rsidRPr="009B7A8F" w14:paraId="29D6176C" w14:textId="77777777" w:rsidTr="00C13C2B">
        <w:trPr>
          <w:cantSplit/>
        </w:trPr>
        <w:tc>
          <w:tcPr>
            <w:tcW w:w="3307" w:type="pct"/>
            <w:gridSpan w:val="3"/>
            <w:tcMar>
              <w:left w:w="57" w:type="dxa"/>
              <w:right w:w="57" w:type="dxa"/>
            </w:tcMar>
            <w:vAlign w:val="center"/>
          </w:tcPr>
          <w:p w14:paraId="29DA0B0D" w14:textId="77777777" w:rsidR="001B6CE4" w:rsidRPr="009B7A8F" w:rsidRDefault="001B6CE4" w:rsidP="00C13C2B">
            <w:pPr>
              <w:spacing w:after="0" w:line="240" w:lineRule="auto"/>
              <w:jc w:val="center"/>
              <w:rPr>
                <w:rFonts w:ascii="Times New Roman" w:hAnsi="Times New Roman" w:cs="Times New Roman"/>
                <w:sz w:val="24"/>
                <w:szCs w:val="24"/>
              </w:rPr>
            </w:pPr>
            <w:r w:rsidRPr="009B7A8F">
              <w:rPr>
                <w:rFonts w:ascii="Times New Roman" w:hAnsi="Times New Roman" w:cs="Times New Roman"/>
                <w:sz w:val="24"/>
                <w:szCs w:val="24"/>
              </w:rPr>
              <w:t>Поточне оцінювання</w:t>
            </w:r>
          </w:p>
        </w:tc>
        <w:tc>
          <w:tcPr>
            <w:tcW w:w="790" w:type="pct"/>
            <w:vMerge w:val="restart"/>
            <w:tcMar>
              <w:left w:w="57" w:type="dxa"/>
              <w:right w:w="57" w:type="dxa"/>
            </w:tcMar>
            <w:vAlign w:val="center"/>
          </w:tcPr>
          <w:p w14:paraId="2CE6C665" w14:textId="77777777" w:rsidR="001B6CE4" w:rsidRPr="009B7A8F" w:rsidRDefault="001B6CE4" w:rsidP="00C13C2B">
            <w:pPr>
              <w:spacing w:after="0" w:line="240" w:lineRule="auto"/>
              <w:jc w:val="center"/>
              <w:rPr>
                <w:rFonts w:ascii="Times New Roman" w:hAnsi="Times New Roman" w:cs="Times New Roman"/>
                <w:sz w:val="24"/>
                <w:szCs w:val="24"/>
              </w:rPr>
            </w:pPr>
            <w:r w:rsidRPr="009B7A8F">
              <w:rPr>
                <w:rFonts w:ascii="Times New Roman" w:hAnsi="Times New Roman" w:cs="Times New Roman"/>
                <w:sz w:val="24"/>
                <w:szCs w:val="24"/>
              </w:rPr>
              <w:t xml:space="preserve">Залік  </w:t>
            </w:r>
          </w:p>
        </w:tc>
        <w:tc>
          <w:tcPr>
            <w:tcW w:w="903" w:type="pct"/>
            <w:vMerge w:val="restart"/>
          </w:tcPr>
          <w:p w14:paraId="2C55CDE9" w14:textId="77777777" w:rsidR="001B6CE4" w:rsidRPr="009B7A8F" w:rsidRDefault="001B6CE4" w:rsidP="00C13C2B">
            <w:pPr>
              <w:spacing w:after="0" w:line="240" w:lineRule="auto"/>
              <w:jc w:val="center"/>
              <w:rPr>
                <w:rFonts w:ascii="Times New Roman" w:hAnsi="Times New Roman" w:cs="Times New Roman"/>
                <w:sz w:val="24"/>
                <w:szCs w:val="24"/>
              </w:rPr>
            </w:pPr>
          </w:p>
          <w:p w14:paraId="72C9267A" w14:textId="77777777" w:rsidR="001B6CE4" w:rsidRPr="009B7A8F" w:rsidRDefault="001B6CE4" w:rsidP="00C13C2B">
            <w:pPr>
              <w:spacing w:after="0" w:line="240" w:lineRule="auto"/>
              <w:jc w:val="center"/>
              <w:rPr>
                <w:rFonts w:ascii="Times New Roman" w:hAnsi="Times New Roman" w:cs="Times New Roman"/>
                <w:sz w:val="24"/>
                <w:szCs w:val="24"/>
              </w:rPr>
            </w:pPr>
            <w:r w:rsidRPr="009B7A8F">
              <w:rPr>
                <w:rFonts w:ascii="Times New Roman" w:hAnsi="Times New Roman" w:cs="Times New Roman"/>
                <w:sz w:val="24"/>
                <w:szCs w:val="24"/>
              </w:rPr>
              <w:t xml:space="preserve">Сума балів </w:t>
            </w:r>
          </w:p>
        </w:tc>
      </w:tr>
      <w:tr w:rsidR="001B6CE4" w:rsidRPr="009B7A8F" w14:paraId="1199314F" w14:textId="77777777" w:rsidTr="00C13C2B">
        <w:trPr>
          <w:cantSplit/>
          <w:trHeight w:val="280"/>
        </w:trPr>
        <w:tc>
          <w:tcPr>
            <w:tcW w:w="2472" w:type="pct"/>
            <w:gridSpan w:val="2"/>
            <w:tcMar>
              <w:left w:w="57" w:type="dxa"/>
              <w:right w:w="57" w:type="dxa"/>
            </w:tcMar>
            <w:vAlign w:val="center"/>
          </w:tcPr>
          <w:p w14:paraId="154D62E1" w14:textId="77777777" w:rsidR="001B6CE4" w:rsidRPr="009B7A8F" w:rsidRDefault="001B6CE4" w:rsidP="00C13C2B">
            <w:pPr>
              <w:spacing w:after="0" w:line="240" w:lineRule="auto"/>
              <w:jc w:val="center"/>
              <w:rPr>
                <w:rFonts w:ascii="Times New Roman" w:hAnsi="Times New Roman" w:cs="Times New Roman"/>
                <w:sz w:val="24"/>
                <w:szCs w:val="24"/>
              </w:rPr>
            </w:pPr>
            <w:r w:rsidRPr="009B7A8F">
              <w:rPr>
                <w:rFonts w:ascii="Times New Roman" w:hAnsi="Times New Roman" w:cs="Times New Roman"/>
                <w:sz w:val="24"/>
                <w:szCs w:val="24"/>
              </w:rPr>
              <w:t>Змістові модулі</w:t>
            </w:r>
          </w:p>
        </w:tc>
        <w:tc>
          <w:tcPr>
            <w:tcW w:w="835" w:type="pct"/>
            <w:vMerge w:val="restart"/>
          </w:tcPr>
          <w:p w14:paraId="54D700A4" w14:textId="77777777" w:rsidR="001B6CE4" w:rsidRPr="009B7A8F" w:rsidRDefault="001B6CE4" w:rsidP="00C13C2B">
            <w:pPr>
              <w:spacing w:after="0" w:line="240" w:lineRule="auto"/>
              <w:jc w:val="center"/>
              <w:rPr>
                <w:rFonts w:ascii="Times New Roman" w:hAnsi="Times New Roman" w:cs="Times New Roman"/>
                <w:sz w:val="24"/>
                <w:szCs w:val="24"/>
              </w:rPr>
            </w:pPr>
            <w:r w:rsidRPr="009B7A8F">
              <w:rPr>
                <w:rFonts w:ascii="Times New Roman" w:hAnsi="Times New Roman" w:cs="Times New Roman"/>
                <w:sz w:val="24"/>
                <w:szCs w:val="24"/>
              </w:rPr>
              <w:t>Інд. робота</w:t>
            </w:r>
          </w:p>
        </w:tc>
        <w:tc>
          <w:tcPr>
            <w:tcW w:w="790" w:type="pct"/>
            <w:vMerge/>
          </w:tcPr>
          <w:p w14:paraId="5740888A" w14:textId="77777777" w:rsidR="001B6CE4" w:rsidRPr="009B7A8F" w:rsidRDefault="001B6CE4" w:rsidP="00C13C2B">
            <w:pPr>
              <w:spacing w:after="0" w:line="240" w:lineRule="auto"/>
              <w:jc w:val="center"/>
              <w:rPr>
                <w:rFonts w:ascii="Times New Roman" w:hAnsi="Times New Roman" w:cs="Times New Roman"/>
                <w:sz w:val="24"/>
                <w:szCs w:val="24"/>
              </w:rPr>
            </w:pPr>
          </w:p>
        </w:tc>
        <w:tc>
          <w:tcPr>
            <w:tcW w:w="903" w:type="pct"/>
            <w:vMerge/>
            <w:tcMar>
              <w:left w:w="57" w:type="dxa"/>
              <w:right w:w="57" w:type="dxa"/>
            </w:tcMar>
            <w:vAlign w:val="center"/>
          </w:tcPr>
          <w:p w14:paraId="61C304BA" w14:textId="77777777" w:rsidR="001B6CE4" w:rsidRPr="009B7A8F" w:rsidRDefault="001B6CE4" w:rsidP="00C13C2B">
            <w:pPr>
              <w:spacing w:after="0" w:line="240" w:lineRule="auto"/>
              <w:jc w:val="center"/>
              <w:rPr>
                <w:rFonts w:ascii="Times New Roman" w:hAnsi="Times New Roman" w:cs="Times New Roman"/>
                <w:sz w:val="24"/>
                <w:szCs w:val="24"/>
              </w:rPr>
            </w:pPr>
          </w:p>
        </w:tc>
      </w:tr>
      <w:tr w:rsidR="001B6CE4" w:rsidRPr="009B7A8F" w14:paraId="1C71CF89" w14:textId="77777777" w:rsidTr="00C13C2B">
        <w:trPr>
          <w:cantSplit/>
          <w:trHeight w:val="310"/>
        </w:trPr>
        <w:tc>
          <w:tcPr>
            <w:tcW w:w="1259" w:type="pct"/>
            <w:tcMar>
              <w:left w:w="57" w:type="dxa"/>
              <w:right w:w="57" w:type="dxa"/>
            </w:tcMar>
            <w:vAlign w:val="center"/>
          </w:tcPr>
          <w:p w14:paraId="3D056018" w14:textId="77777777" w:rsidR="001B6CE4" w:rsidRPr="009B7A8F" w:rsidRDefault="001B6CE4" w:rsidP="00C13C2B">
            <w:pPr>
              <w:spacing w:after="0" w:line="240" w:lineRule="auto"/>
              <w:jc w:val="center"/>
              <w:rPr>
                <w:rFonts w:ascii="Times New Roman" w:hAnsi="Times New Roman" w:cs="Times New Roman"/>
                <w:sz w:val="24"/>
                <w:szCs w:val="24"/>
              </w:rPr>
            </w:pPr>
            <w:r w:rsidRPr="009B7A8F">
              <w:rPr>
                <w:rFonts w:ascii="Times New Roman" w:hAnsi="Times New Roman" w:cs="Times New Roman"/>
                <w:sz w:val="24"/>
                <w:szCs w:val="24"/>
              </w:rPr>
              <w:t>1</w:t>
            </w:r>
          </w:p>
        </w:tc>
        <w:tc>
          <w:tcPr>
            <w:tcW w:w="1213" w:type="pct"/>
            <w:vAlign w:val="center"/>
          </w:tcPr>
          <w:p w14:paraId="12443BA2" w14:textId="77777777" w:rsidR="001B6CE4" w:rsidRPr="009B7A8F" w:rsidRDefault="001B6CE4" w:rsidP="00C13C2B">
            <w:pPr>
              <w:spacing w:after="0" w:line="240" w:lineRule="auto"/>
              <w:jc w:val="center"/>
              <w:rPr>
                <w:rFonts w:ascii="Times New Roman" w:hAnsi="Times New Roman" w:cs="Times New Roman"/>
                <w:sz w:val="24"/>
                <w:szCs w:val="24"/>
              </w:rPr>
            </w:pPr>
            <w:r w:rsidRPr="009B7A8F">
              <w:rPr>
                <w:rFonts w:ascii="Times New Roman" w:hAnsi="Times New Roman" w:cs="Times New Roman"/>
                <w:sz w:val="24"/>
                <w:szCs w:val="24"/>
              </w:rPr>
              <w:t>2</w:t>
            </w:r>
          </w:p>
        </w:tc>
        <w:tc>
          <w:tcPr>
            <w:tcW w:w="835" w:type="pct"/>
            <w:vMerge/>
          </w:tcPr>
          <w:p w14:paraId="5EB07131" w14:textId="77777777" w:rsidR="001B6CE4" w:rsidRPr="009B7A8F" w:rsidRDefault="001B6CE4" w:rsidP="00C13C2B">
            <w:pPr>
              <w:spacing w:after="0" w:line="240" w:lineRule="auto"/>
              <w:jc w:val="center"/>
              <w:rPr>
                <w:rFonts w:ascii="Times New Roman" w:hAnsi="Times New Roman" w:cs="Times New Roman"/>
                <w:sz w:val="24"/>
                <w:szCs w:val="24"/>
              </w:rPr>
            </w:pPr>
          </w:p>
        </w:tc>
        <w:tc>
          <w:tcPr>
            <w:tcW w:w="790" w:type="pct"/>
            <w:vMerge/>
            <w:tcMar>
              <w:left w:w="57" w:type="dxa"/>
              <w:right w:w="57" w:type="dxa"/>
            </w:tcMar>
            <w:vAlign w:val="center"/>
          </w:tcPr>
          <w:p w14:paraId="31F35F9C" w14:textId="77777777" w:rsidR="001B6CE4" w:rsidRPr="009B7A8F" w:rsidRDefault="001B6CE4" w:rsidP="00C13C2B">
            <w:pPr>
              <w:spacing w:after="0" w:line="240" w:lineRule="auto"/>
              <w:jc w:val="center"/>
              <w:rPr>
                <w:rFonts w:ascii="Times New Roman" w:hAnsi="Times New Roman" w:cs="Times New Roman"/>
                <w:sz w:val="24"/>
                <w:szCs w:val="24"/>
              </w:rPr>
            </w:pPr>
          </w:p>
        </w:tc>
        <w:tc>
          <w:tcPr>
            <w:tcW w:w="903" w:type="pct"/>
            <w:vMerge/>
            <w:tcMar>
              <w:left w:w="57" w:type="dxa"/>
              <w:right w:w="57" w:type="dxa"/>
            </w:tcMar>
            <w:vAlign w:val="center"/>
          </w:tcPr>
          <w:p w14:paraId="60A7B258" w14:textId="77777777" w:rsidR="001B6CE4" w:rsidRPr="009B7A8F" w:rsidRDefault="001B6CE4" w:rsidP="00C13C2B">
            <w:pPr>
              <w:spacing w:after="0" w:line="240" w:lineRule="auto"/>
              <w:jc w:val="center"/>
              <w:rPr>
                <w:rFonts w:ascii="Times New Roman" w:hAnsi="Times New Roman" w:cs="Times New Roman"/>
                <w:sz w:val="24"/>
                <w:szCs w:val="24"/>
              </w:rPr>
            </w:pPr>
          </w:p>
        </w:tc>
      </w:tr>
      <w:tr w:rsidR="001B6CE4" w:rsidRPr="009B7A8F" w14:paraId="178E809D" w14:textId="77777777" w:rsidTr="00C13C2B">
        <w:trPr>
          <w:cantSplit/>
        </w:trPr>
        <w:tc>
          <w:tcPr>
            <w:tcW w:w="1259" w:type="pct"/>
            <w:tcMar>
              <w:left w:w="57" w:type="dxa"/>
              <w:right w:w="57" w:type="dxa"/>
            </w:tcMar>
          </w:tcPr>
          <w:p w14:paraId="55336E05" w14:textId="77777777" w:rsidR="001B6CE4" w:rsidRPr="009B7A8F" w:rsidRDefault="001B6CE4" w:rsidP="00C13C2B">
            <w:pPr>
              <w:spacing w:after="0" w:line="240" w:lineRule="auto"/>
              <w:jc w:val="center"/>
              <w:rPr>
                <w:rFonts w:ascii="Times New Roman" w:hAnsi="Times New Roman" w:cs="Times New Roman"/>
                <w:sz w:val="24"/>
                <w:szCs w:val="24"/>
              </w:rPr>
            </w:pPr>
            <w:r w:rsidRPr="009B7A8F">
              <w:rPr>
                <w:rFonts w:ascii="Times New Roman" w:hAnsi="Times New Roman" w:cs="Times New Roman"/>
                <w:sz w:val="24"/>
                <w:szCs w:val="24"/>
              </w:rPr>
              <w:t>20</w:t>
            </w:r>
          </w:p>
        </w:tc>
        <w:tc>
          <w:tcPr>
            <w:tcW w:w="1213" w:type="pct"/>
          </w:tcPr>
          <w:p w14:paraId="311098F3" w14:textId="77777777" w:rsidR="001B6CE4" w:rsidRPr="009B7A8F" w:rsidRDefault="001B6CE4" w:rsidP="00C13C2B">
            <w:pPr>
              <w:spacing w:after="0" w:line="240" w:lineRule="auto"/>
              <w:jc w:val="center"/>
              <w:rPr>
                <w:rFonts w:ascii="Times New Roman" w:hAnsi="Times New Roman" w:cs="Times New Roman"/>
                <w:sz w:val="24"/>
                <w:szCs w:val="24"/>
              </w:rPr>
            </w:pPr>
            <w:r w:rsidRPr="009B7A8F">
              <w:rPr>
                <w:rFonts w:ascii="Times New Roman" w:hAnsi="Times New Roman" w:cs="Times New Roman"/>
                <w:sz w:val="24"/>
                <w:szCs w:val="24"/>
              </w:rPr>
              <w:t>20</w:t>
            </w:r>
          </w:p>
        </w:tc>
        <w:tc>
          <w:tcPr>
            <w:tcW w:w="835" w:type="pct"/>
          </w:tcPr>
          <w:p w14:paraId="64C861AA" w14:textId="77777777" w:rsidR="001B6CE4" w:rsidRPr="009B7A8F" w:rsidRDefault="001B6CE4" w:rsidP="00C13C2B">
            <w:pPr>
              <w:spacing w:after="0" w:line="240" w:lineRule="auto"/>
              <w:jc w:val="center"/>
              <w:rPr>
                <w:rFonts w:ascii="Times New Roman" w:hAnsi="Times New Roman" w:cs="Times New Roman"/>
                <w:sz w:val="24"/>
                <w:szCs w:val="24"/>
              </w:rPr>
            </w:pPr>
            <w:r w:rsidRPr="009B7A8F">
              <w:rPr>
                <w:rFonts w:ascii="Times New Roman" w:hAnsi="Times New Roman" w:cs="Times New Roman"/>
                <w:sz w:val="24"/>
                <w:szCs w:val="24"/>
              </w:rPr>
              <w:t>30</w:t>
            </w:r>
          </w:p>
        </w:tc>
        <w:tc>
          <w:tcPr>
            <w:tcW w:w="790" w:type="pct"/>
            <w:tcMar>
              <w:left w:w="57" w:type="dxa"/>
              <w:right w:w="57" w:type="dxa"/>
            </w:tcMar>
          </w:tcPr>
          <w:p w14:paraId="7657AA38" w14:textId="77777777" w:rsidR="001B6CE4" w:rsidRPr="009B7A8F" w:rsidRDefault="001B6CE4" w:rsidP="00C13C2B">
            <w:pPr>
              <w:spacing w:after="0" w:line="240" w:lineRule="auto"/>
              <w:jc w:val="center"/>
              <w:rPr>
                <w:rFonts w:ascii="Times New Roman" w:hAnsi="Times New Roman" w:cs="Times New Roman"/>
                <w:sz w:val="24"/>
                <w:szCs w:val="24"/>
              </w:rPr>
            </w:pPr>
            <w:r w:rsidRPr="009B7A8F">
              <w:rPr>
                <w:rFonts w:ascii="Times New Roman" w:hAnsi="Times New Roman" w:cs="Times New Roman"/>
                <w:sz w:val="24"/>
                <w:szCs w:val="24"/>
              </w:rPr>
              <w:t>30</w:t>
            </w:r>
          </w:p>
        </w:tc>
        <w:tc>
          <w:tcPr>
            <w:tcW w:w="903" w:type="pct"/>
            <w:tcMar>
              <w:left w:w="57" w:type="dxa"/>
              <w:right w:w="57" w:type="dxa"/>
            </w:tcMar>
          </w:tcPr>
          <w:p w14:paraId="1C2A2307" w14:textId="77777777" w:rsidR="001B6CE4" w:rsidRPr="009B7A8F" w:rsidRDefault="001B6CE4" w:rsidP="00C13C2B">
            <w:pPr>
              <w:spacing w:after="0" w:line="240" w:lineRule="auto"/>
              <w:jc w:val="center"/>
              <w:rPr>
                <w:rFonts w:ascii="Times New Roman" w:hAnsi="Times New Roman" w:cs="Times New Roman"/>
                <w:sz w:val="24"/>
                <w:szCs w:val="24"/>
              </w:rPr>
            </w:pPr>
            <w:r w:rsidRPr="009B7A8F">
              <w:rPr>
                <w:rFonts w:ascii="Times New Roman" w:hAnsi="Times New Roman" w:cs="Times New Roman"/>
                <w:sz w:val="24"/>
                <w:szCs w:val="24"/>
              </w:rPr>
              <w:t>100</w:t>
            </w:r>
          </w:p>
        </w:tc>
      </w:tr>
    </w:tbl>
    <w:p w14:paraId="50E8BBEF" w14:textId="77777777" w:rsidR="001B6CE4" w:rsidRPr="009B7A8F" w:rsidRDefault="001B6CE4" w:rsidP="001B6CE4">
      <w:pPr>
        <w:spacing w:after="0" w:line="240" w:lineRule="auto"/>
        <w:ind w:left="142" w:firstLine="709"/>
        <w:jc w:val="center"/>
        <w:rPr>
          <w:rFonts w:ascii="Times New Roman" w:hAnsi="Times New Roman" w:cs="Times New Roman"/>
          <w:b/>
          <w:sz w:val="24"/>
          <w:szCs w:val="24"/>
        </w:rPr>
      </w:pPr>
    </w:p>
    <w:p w14:paraId="0E2F309B" w14:textId="77777777" w:rsidR="001B6CE4" w:rsidRPr="009B7A8F" w:rsidRDefault="001B6CE4" w:rsidP="001B6CE4">
      <w:pPr>
        <w:tabs>
          <w:tab w:val="left" w:pos="284"/>
          <w:tab w:val="left" w:pos="567"/>
        </w:tabs>
        <w:spacing w:after="0" w:line="240" w:lineRule="auto"/>
        <w:ind w:left="720" w:hanging="720"/>
        <w:jc w:val="center"/>
        <w:rPr>
          <w:rFonts w:ascii="Times New Roman" w:hAnsi="Times New Roman" w:cs="Times New Roman"/>
          <w:b/>
          <w:sz w:val="24"/>
          <w:szCs w:val="24"/>
        </w:rPr>
      </w:pPr>
      <w:r w:rsidRPr="009B7A8F">
        <w:rPr>
          <w:rFonts w:ascii="Times New Roman" w:hAnsi="Times New Roman" w:cs="Times New Roman"/>
          <w:b/>
          <w:sz w:val="24"/>
          <w:szCs w:val="24"/>
        </w:rPr>
        <w:t>Умови допуску до підсумкового контроля</w:t>
      </w:r>
    </w:p>
    <w:p w14:paraId="43685B89" w14:textId="77777777" w:rsidR="001B6CE4" w:rsidRPr="009B7A8F" w:rsidRDefault="001B6CE4" w:rsidP="001B6CE4">
      <w:pPr>
        <w:shd w:val="clear" w:color="auto" w:fill="FFFFFF"/>
        <w:spacing w:after="0" w:line="240" w:lineRule="auto"/>
        <w:ind w:firstLine="709"/>
        <w:jc w:val="both"/>
        <w:rPr>
          <w:rFonts w:ascii="Times New Roman" w:hAnsi="Times New Roman" w:cs="Times New Roman"/>
          <w:sz w:val="24"/>
          <w:szCs w:val="24"/>
        </w:rPr>
      </w:pPr>
      <w:r w:rsidRPr="009B7A8F">
        <w:rPr>
          <w:rFonts w:ascii="Times New Roman" w:hAnsi="Times New Roman" w:cs="Times New Roman"/>
          <w:sz w:val="24"/>
          <w:szCs w:val="24"/>
        </w:rPr>
        <w:t>Здобувачу, який має підсумкову оцінку за дисципліну від 35 до 59 балів, призначається додаткова залікова сесія. В цьому разі він повинен виконати додаткові завдання, визначені викладачем.</w:t>
      </w:r>
    </w:p>
    <w:p w14:paraId="158C7D93" w14:textId="77777777" w:rsidR="001B6CE4" w:rsidRPr="009B7A8F" w:rsidRDefault="001B6CE4" w:rsidP="001B6CE4">
      <w:pPr>
        <w:shd w:val="clear" w:color="auto" w:fill="FFFFFF"/>
        <w:spacing w:after="0" w:line="240" w:lineRule="auto"/>
        <w:ind w:firstLine="709"/>
        <w:jc w:val="both"/>
        <w:rPr>
          <w:rFonts w:ascii="Times New Roman" w:hAnsi="Times New Roman" w:cs="Times New Roman"/>
          <w:sz w:val="24"/>
          <w:szCs w:val="24"/>
        </w:rPr>
      </w:pPr>
      <w:r w:rsidRPr="009B7A8F">
        <w:rPr>
          <w:rFonts w:ascii="Times New Roman" w:hAnsi="Times New Roman" w:cs="Times New Roman"/>
          <w:sz w:val="24"/>
          <w:szCs w:val="24"/>
        </w:rPr>
        <w:t>Здобувач, який не виконав вимог робочої програми по змістових модулях, не допускається до складання підсумкового контролю. В цьому разі він повинен виконати визначене викладачем додаткове завдання по змісту відповідних змістових модулів в період між основною та додатковою сесіями.</w:t>
      </w:r>
    </w:p>
    <w:p w14:paraId="49BA2BF8" w14:textId="77777777" w:rsidR="001B6CE4" w:rsidRPr="009B7A8F" w:rsidRDefault="001B6CE4" w:rsidP="001B6CE4">
      <w:pPr>
        <w:shd w:val="clear" w:color="auto" w:fill="FFFFFF"/>
        <w:spacing w:after="0" w:line="240" w:lineRule="auto"/>
        <w:ind w:firstLine="709"/>
        <w:jc w:val="both"/>
        <w:rPr>
          <w:rFonts w:ascii="Times New Roman" w:hAnsi="Times New Roman" w:cs="Times New Roman"/>
          <w:sz w:val="24"/>
          <w:szCs w:val="24"/>
        </w:rPr>
      </w:pPr>
      <w:r w:rsidRPr="009B7A8F">
        <w:rPr>
          <w:rFonts w:ascii="Times New Roman" w:hAnsi="Times New Roman" w:cs="Times New Roman"/>
          <w:sz w:val="24"/>
          <w:szCs w:val="24"/>
        </w:rPr>
        <w:t>Здобувач має право на опротестування результатів контроля (апеляцію). Правила подання та розгляду апеляції визначені внутрішніми документами КНУБА, які розміщені на сайті КНУБА та зміст яких доводиться Здобувачам до початку вивчення дисципліни.</w:t>
      </w:r>
    </w:p>
    <w:p w14:paraId="0635B272" w14:textId="77777777" w:rsidR="001B6CE4" w:rsidRPr="009B7A8F" w:rsidRDefault="001B6CE4" w:rsidP="001B6CE4">
      <w:pPr>
        <w:shd w:val="clear" w:color="auto" w:fill="FFFFFF"/>
        <w:spacing w:after="0" w:line="240" w:lineRule="auto"/>
        <w:ind w:firstLine="709"/>
        <w:jc w:val="center"/>
        <w:rPr>
          <w:rFonts w:ascii="Times New Roman" w:hAnsi="Times New Roman" w:cs="Times New Roman"/>
          <w:b/>
          <w:sz w:val="24"/>
          <w:szCs w:val="24"/>
        </w:rPr>
      </w:pPr>
    </w:p>
    <w:p w14:paraId="4A7E38E7" w14:textId="5E37F64C" w:rsidR="00CC202F" w:rsidRDefault="00CC202F" w:rsidP="009B7A8F">
      <w:pPr>
        <w:spacing w:after="0" w:line="240" w:lineRule="auto"/>
        <w:ind w:firstLine="709"/>
        <w:jc w:val="center"/>
        <w:rPr>
          <w:rFonts w:ascii="Times New Roman" w:hAnsi="Times New Roman" w:cs="Times New Roman"/>
          <w:b/>
          <w:sz w:val="24"/>
          <w:szCs w:val="24"/>
        </w:rPr>
      </w:pPr>
    </w:p>
    <w:p w14:paraId="15BF8FE0" w14:textId="77777777" w:rsidR="001B6CE4" w:rsidRPr="009B7A8F" w:rsidRDefault="001B6CE4" w:rsidP="001B6CE4">
      <w:pPr>
        <w:spacing w:after="0" w:line="240" w:lineRule="auto"/>
        <w:jc w:val="center"/>
        <w:rPr>
          <w:rFonts w:ascii="Times New Roman" w:hAnsi="Times New Roman" w:cs="Times New Roman"/>
          <w:b/>
          <w:sz w:val="24"/>
          <w:szCs w:val="24"/>
        </w:rPr>
      </w:pPr>
      <w:r w:rsidRPr="009B7A8F">
        <w:rPr>
          <w:rFonts w:ascii="Times New Roman" w:hAnsi="Times New Roman" w:cs="Times New Roman"/>
          <w:b/>
          <w:sz w:val="24"/>
          <w:szCs w:val="24"/>
        </w:rPr>
        <w:t>ПИТАННЯ МОДУЛЬНОГО ТА ПІДСУМКОВОГО КОНТРОЛЯ</w:t>
      </w:r>
    </w:p>
    <w:p w14:paraId="70FF3A52" w14:textId="77777777" w:rsidR="001B6CE4" w:rsidRPr="009B7A8F" w:rsidRDefault="001B6CE4" w:rsidP="001B6CE4">
      <w:pPr>
        <w:spacing w:after="0" w:line="240" w:lineRule="auto"/>
        <w:ind w:firstLine="709"/>
        <w:jc w:val="both"/>
        <w:rPr>
          <w:rFonts w:ascii="Times New Roman" w:hAnsi="Times New Roman" w:cs="Times New Roman"/>
          <w:sz w:val="24"/>
          <w:szCs w:val="24"/>
        </w:rPr>
      </w:pPr>
    </w:p>
    <w:p w14:paraId="0A6D539A" w14:textId="77777777" w:rsidR="001B6CE4" w:rsidRPr="009B7A8F" w:rsidRDefault="001B6CE4" w:rsidP="001B6CE4">
      <w:pPr>
        <w:pStyle w:val="a6"/>
        <w:numPr>
          <w:ilvl w:val="0"/>
          <w:numId w:val="9"/>
        </w:numPr>
        <w:tabs>
          <w:tab w:val="left" w:pos="1134"/>
        </w:tabs>
        <w:spacing w:after="0" w:line="240" w:lineRule="auto"/>
        <w:ind w:left="0" w:firstLine="709"/>
        <w:jc w:val="both"/>
        <w:rPr>
          <w:rFonts w:ascii="Times New Roman" w:hAnsi="Times New Roman" w:cs="Times New Roman"/>
          <w:sz w:val="24"/>
          <w:szCs w:val="24"/>
        </w:rPr>
      </w:pPr>
      <w:r w:rsidRPr="009B7A8F">
        <w:rPr>
          <w:rFonts w:ascii="Times New Roman" w:hAnsi="Times New Roman" w:cs="Times New Roman"/>
          <w:sz w:val="24"/>
          <w:szCs w:val="24"/>
        </w:rPr>
        <w:t xml:space="preserve">Політична </w:t>
      </w:r>
      <w:proofErr w:type="spellStart"/>
      <w:r w:rsidRPr="009B7A8F">
        <w:rPr>
          <w:rFonts w:ascii="Times New Roman" w:hAnsi="Times New Roman" w:cs="Times New Roman"/>
          <w:sz w:val="24"/>
          <w:szCs w:val="24"/>
        </w:rPr>
        <w:t>регіоналістика</w:t>
      </w:r>
      <w:proofErr w:type="spellEnd"/>
      <w:r w:rsidRPr="009B7A8F">
        <w:rPr>
          <w:rFonts w:ascii="Times New Roman" w:hAnsi="Times New Roman" w:cs="Times New Roman"/>
          <w:sz w:val="24"/>
          <w:szCs w:val="24"/>
        </w:rPr>
        <w:t>: об’єкт, предмет, методи.</w:t>
      </w:r>
    </w:p>
    <w:p w14:paraId="1F2CFF82" w14:textId="77777777" w:rsidR="001B6CE4" w:rsidRPr="009B7A8F" w:rsidRDefault="001B6CE4" w:rsidP="001B6CE4">
      <w:pPr>
        <w:pStyle w:val="a6"/>
        <w:numPr>
          <w:ilvl w:val="0"/>
          <w:numId w:val="9"/>
        </w:numPr>
        <w:tabs>
          <w:tab w:val="left" w:pos="1134"/>
        </w:tabs>
        <w:spacing w:after="0" w:line="240" w:lineRule="auto"/>
        <w:ind w:left="0" w:firstLine="709"/>
        <w:jc w:val="both"/>
        <w:rPr>
          <w:rFonts w:ascii="Times New Roman" w:hAnsi="Times New Roman" w:cs="Times New Roman"/>
          <w:sz w:val="24"/>
          <w:szCs w:val="24"/>
        </w:rPr>
      </w:pPr>
      <w:r w:rsidRPr="009B7A8F">
        <w:rPr>
          <w:rFonts w:ascii="Times New Roman" w:hAnsi="Times New Roman" w:cs="Times New Roman"/>
          <w:sz w:val="24"/>
          <w:szCs w:val="24"/>
        </w:rPr>
        <w:t>Регіон як соціальний простір.</w:t>
      </w:r>
    </w:p>
    <w:p w14:paraId="1C52D96C" w14:textId="77777777" w:rsidR="001B6CE4" w:rsidRPr="009B7A8F" w:rsidRDefault="001B6CE4" w:rsidP="001B6CE4">
      <w:pPr>
        <w:pStyle w:val="a6"/>
        <w:numPr>
          <w:ilvl w:val="0"/>
          <w:numId w:val="9"/>
        </w:numPr>
        <w:tabs>
          <w:tab w:val="left" w:pos="1134"/>
        </w:tabs>
        <w:spacing w:after="0" w:line="240" w:lineRule="auto"/>
        <w:ind w:left="0" w:firstLine="709"/>
        <w:jc w:val="both"/>
        <w:rPr>
          <w:rFonts w:ascii="Times New Roman" w:hAnsi="Times New Roman" w:cs="Times New Roman"/>
          <w:sz w:val="24"/>
          <w:szCs w:val="24"/>
        </w:rPr>
      </w:pPr>
      <w:r w:rsidRPr="009B7A8F">
        <w:rPr>
          <w:rFonts w:ascii="Times New Roman" w:hAnsi="Times New Roman" w:cs="Times New Roman"/>
          <w:sz w:val="24"/>
          <w:szCs w:val="24"/>
        </w:rPr>
        <w:t>Типології регіонів.</w:t>
      </w:r>
    </w:p>
    <w:p w14:paraId="316BCABE" w14:textId="77777777" w:rsidR="001B6CE4" w:rsidRPr="009B7A8F" w:rsidRDefault="001B6CE4" w:rsidP="001B6CE4">
      <w:pPr>
        <w:pStyle w:val="a6"/>
        <w:numPr>
          <w:ilvl w:val="0"/>
          <w:numId w:val="9"/>
        </w:numPr>
        <w:tabs>
          <w:tab w:val="left" w:pos="1134"/>
        </w:tabs>
        <w:spacing w:after="0" w:line="240" w:lineRule="auto"/>
        <w:ind w:left="0" w:firstLine="709"/>
        <w:jc w:val="both"/>
        <w:rPr>
          <w:rFonts w:ascii="Times New Roman" w:hAnsi="Times New Roman" w:cs="Times New Roman"/>
          <w:sz w:val="24"/>
          <w:szCs w:val="24"/>
        </w:rPr>
      </w:pPr>
      <w:r w:rsidRPr="009B7A8F">
        <w:rPr>
          <w:rFonts w:ascii="Times New Roman" w:hAnsi="Times New Roman" w:cs="Times New Roman"/>
          <w:sz w:val="24"/>
          <w:szCs w:val="24"/>
        </w:rPr>
        <w:t>Явище регіоналізації: сутність, прояви.</w:t>
      </w:r>
    </w:p>
    <w:p w14:paraId="0F4DB1F2" w14:textId="77777777" w:rsidR="001B6CE4" w:rsidRPr="009B7A8F" w:rsidRDefault="001B6CE4" w:rsidP="001B6CE4">
      <w:pPr>
        <w:pStyle w:val="a6"/>
        <w:numPr>
          <w:ilvl w:val="0"/>
          <w:numId w:val="9"/>
        </w:numPr>
        <w:tabs>
          <w:tab w:val="left" w:pos="1134"/>
        </w:tabs>
        <w:spacing w:after="0" w:line="240" w:lineRule="auto"/>
        <w:ind w:left="0" w:firstLine="709"/>
        <w:jc w:val="both"/>
        <w:rPr>
          <w:rFonts w:ascii="Times New Roman" w:hAnsi="Times New Roman" w:cs="Times New Roman"/>
          <w:sz w:val="24"/>
          <w:szCs w:val="24"/>
        </w:rPr>
      </w:pPr>
      <w:r w:rsidRPr="009B7A8F">
        <w:rPr>
          <w:rFonts w:ascii="Times New Roman" w:hAnsi="Times New Roman" w:cs="Times New Roman"/>
          <w:sz w:val="24"/>
          <w:szCs w:val="24"/>
        </w:rPr>
        <w:t>Територіальна організація суспільства.</w:t>
      </w:r>
    </w:p>
    <w:p w14:paraId="32B03900" w14:textId="77777777" w:rsidR="001B6CE4" w:rsidRPr="009B7A8F" w:rsidRDefault="001B6CE4" w:rsidP="001B6CE4">
      <w:pPr>
        <w:pStyle w:val="a6"/>
        <w:numPr>
          <w:ilvl w:val="0"/>
          <w:numId w:val="9"/>
        </w:numPr>
        <w:tabs>
          <w:tab w:val="left" w:pos="1134"/>
        </w:tabs>
        <w:spacing w:after="0" w:line="240" w:lineRule="auto"/>
        <w:ind w:left="0" w:firstLine="709"/>
        <w:jc w:val="both"/>
        <w:rPr>
          <w:rFonts w:ascii="Times New Roman" w:hAnsi="Times New Roman" w:cs="Times New Roman"/>
          <w:sz w:val="24"/>
          <w:szCs w:val="24"/>
        </w:rPr>
      </w:pPr>
      <w:r w:rsidRPr="009B7A8F">
        <w:rPr>
          <w:rFonts w:ascii="Times New Roman" w:hAnsi="Times New Roman" w:cs="Times New Roman"/>
          <w:sz w:val="24"/>
          <w:szCs w:val="24"/>
        </w:rPr>
        <w:t>Адміністративно-територіальний поділ.</w:t>
      </w:r>
    </w:p>
    <w:p w14:paraId="2D8795A9" w14:textId="77777777" w:rsidR="001B6CE4" w:rsidRPr="009B7A8F" w:rsidRDefault="001B6CE4" w:rsidP="001B6CE4">
      <w:pPr>
        <w:pStyle w:val="a6"/>
        <w:numPr>
          <w:ilvl w:val="0"/>
          <w:numId w:val="9"/>
        </w:numPr>
        <w:tabs>
          <w:tab w:val="left" w:pos="1134"/>
        </w:tabs>
        <w:spacing w:after="0" w:line="240" w:lineRule="auto"/>
        <w:ind w:left="0" w:firstLine="709"/>
        <w:jc w:val="both"/>
        <w:rPr>
          <w:rFonts w:ascii="Times New Roman" w:hAnsi="Times New Roman" w:cs="Times New Roman"/>
          <w:sz w:val="24"/>
          <w:szCs w:val="24"/>
        </w:rPr>
      </w:pPr>
      <w:r w:rsidRPr="009B7A8F">
        <w:rPr>
          <w:rFonts w:ascii="Times New Roman" w:hAnsi="Times New Roman" w:cs="Times New Roman"/>
          <w:sz w:val="24"/>
          <w:szCs w:val="24"/>
        </w:rPr>
        <w:t>Одиниці асиметричного адміністративно-територіального поділу.</w:t>
      </w:r>
    </w:p>
    <w:p w14:paraId="45853402" w14:textId="77777777" w:rsidR="001B6CE4" w:rsidRPr="009B7A8F" w:rsidRDefault="001B6CE4" w:rsidP="001B6CE4">
      <w:pPr>
        <w:pStyle w:val="a6"/>
        <w:numPr>
          <w:ilvl w:val="0"/>
          <w:numId w:val="9"/>
        </w:numPr>
        <w:tabs>
          <w:tab w:val="left" w:pos="1134"/>
        </w:tabs>
        <w:spacing w:after="0" w:line="240" w:lineRule="auto"/>
        <w:ind w:left="0" w:firstLine="709"/>
        <w:jc w:val="both"/>
        <w:rPr>
          <w:rFonts w:ascii="Times New Roman" w:hAnsi="Times New Roman" w:cs="Times New Roman"/>
          <w:sz w:val="24"/>
          <w:szCs w:val="24"/>
        </w:rPr>
      </w:pPr>
      <w:r w:rsidRPr="009B7A8F">
        <w:rPr>
          <w:rFonts w:ascii="Times New Roman" w:hAnsi="Times New Roman" w:cs="Times New Roman"/>
          <w:sz w:val="24"/>
          <w:szCs w:val="24"/>
        </w:rPr>
        <w:t>Адміністративно-територіальний поділ України: інституційні виміри та перспективи розвитку.</w:t>
      </w:r>
    </w:p>
    <w:p w14:paraId="222912BC" w14:textId="77777777" w:rsidR="001B6CE4" w:rsidRPr="009B7A8F" w:rsidRDefault="001B6CE4" w:rsidP="001B6CE4">
      <w:pPr>
        <w:pStyle w:val="a6"/>
        <w:numPr>
          <w:ilvl w:val="0"/>
          <w:numId w:val="9"/>
        </w:numPr>
        <w:tabs>
          <w:tab w:val="left" w:pos="1134"/>
        </w:tabs>
        <w:spacing w:after="0" w:line="240" w:lineRule="auto"/>
        <w:ind w:left="0" w:firstLine="709"/>
        <w:jc w:val="both"/>
        <w:rPr>
          <w:rFonts w:ascii="Times New Roman" w:hAnsi="Times New Roman" w:cs="Times New Roman"/>
          <w:sz w:val="24"/>
          <w:szCs w:val="24"/>
        </w:rPr>
      </w:pPr>
      <w:r w:rsidRPr="009B7A8F">
        <w:rPr>
          <w:rFonts w:ascii="Times New Roman" w:hAnsi="Times New Roman" w:cs="Times New Roman"/>
          <w:sz w:val="24"/>
          <w:szCs w:val="24"/>
        </w:rPr>
        <w:t>Форма державного устрою: поняття та типологія.</w:t>
      </w:r>
    </w:p>
    <w:p w14:paraId="1CC08041" w14:textId="77777777" w:rsidR="001B6CE4" w:rsidRPr="009B7A8F" w:rsidRDefault="001B6CE4" w:rsidP="001B6CE4">
      <w:pPr>
        <w:pStyle w:val="a6"/>
        <w:numPr>
          <w:ilvl w:val="0"/>
          <w:numId w:val="9"/>
        </w:numPr>
        <w:tabs>
          <w:tab w:val="left" w:pos="1134"/>
        </w:tabs>
        <w:spacing w:after="0" w:line="240" w:lineRule="auto"/>
        <w:ind w:left="0" w:firstLine="709"/>
        <w:jc w:val="both"/>
        <w:rPr>
          <w:rFonts w:ascii="Times New Roman" w:hAnsi="Times New Roman" w:cs="Times New Roman"/>
          <w:sz w:val="24"/>
          <w:szCs w:val="24"/>
        </w:rPr>
      </w:pPr>
      <w:r w:rsidRPr="009B7A8F">
        <w:rPr>
          <w:rFonts w:ascii="Times New Roman" w:hAnsi="Times New Roman" w:cs="Times New Roman"/>
          <w:sz w:val="24"/>
          <w:szCs w:val="24"/>
        </w:rPr>
        <w:t>Україна як унітарна держава.</w:t>
      </w:r>
    </w:p>
    <w:p w14:paraId="2004FBCE" w14:textId="77777777" w:rsidR="001B6CE4" w:rsidRPr="009B7A8F" w:rsidRDefault="001B6CE4" w:rsidP="001B6CE4">
      <w:pPr>
        <w:pStyle w:val="a6"/>
        <w:numPr>
          <w:ilvl w:val="0"/>
          <w:numId w:val="9"/>
        </w:numPr>
        <w:tabs>
          <w:tab w:val="left" w:pos="1134"/>
        </w:tabs>
        <w:spacing w:after="0" w:line="240" w:lineRule="auto"/>
        <w:ind w:left="0" w:firstLine="709"/>
        <w:jc w:val="both"/>
        <w:rPr>
          <w:rFonts w:ascii="Times New Roman" w:hAnsi="Times New Roman" w:cs="Times New Roman"/>
          <w:sz w:val="24"/>
          <w:szCs w:val="24"/>
        </w:rPr>
      </w:pPr>
      <w:r w:rsidRPr="009B7A8F">
        <w:rPr>
          <w:rFonts w:ascii="Times New Roman" w:hAnsi="Times New Roman" w:cs="Times New Roman"/>
          <w:sz w:val="24"/>
          <w:szCs w:val="24"/>
        </w:rPr>
        <w:t>Федерація як форма державного устрою.</w:t>
      </w:r>
    </w:p>
    <w:p w14:paraId="7A3CDE88" w14:textId="77777777" w:rsidR="001B6CE4" w:rsidRPr="009B7A8F" w:rsidRDefault="001B6CE4" w:rsidP="001B6CE4">
      <w:pPr>
        <w:pStyle w:val="a6"/>
        <w:numPr>
          <w:ilvl w:val="0"/>
          <w:numId w:val="9"/>
        </w:numPr>
        <w:tabs>
          <w:tab w:val="left" w:pos="1134"/>
        </w:tabs>
        <w:spacing w:after="0" w:line="240" w:lineRule="auto"/>
        <w:ind w:left="0" w:firstLine="709"/>
        <w:jc w:val="both"/>
        <w:rPr>
          <w:rFonts w:ascii="Times New Roman" w:hAnsi="Times New Roman" w:cs="Times New Roman"/>
          <w:sz w:val="24"/>
          <w:szCs w:val="24"/>
        </w:rPr>
      </w:pPr>
      <w:r w:rsidRPr="009B7A8F">
        <w:rPr>
          <w:rFonts w:ascii="Times New Roman" w:hAnsi="Times New Roman" w:cs="Times New Roman"/>
          <w:sz w:val="24"/>
          <w:szCs w:val="24"/>
        </w:rPr>
        <w:t>Поняття автономії: сутність, типологія.</w:t>
      </w:r>
    </w:p>
    <w:p w14:paraId="0C31F94D" w14:textId="77777777" w:rsidR="001B6CE4" w:rsidRPr="009B7A8F" w:rsidRDefault="001B6CE4" w:rsidP="001B6CE4">
      <w:pPr>
        <w:pStyle w:val="a6"/>
        <w:numPr>
          <w:ilvl w:val="0"/>
          <w:numId w:val="9"/>
        </w:numPr>
        <w:tabs>
          <w:tab w:val="left" w:pos="1134"/>
        </w:tabs>
        <w:spacing w:after="0" w:line="240" w:lineRule="auto"/>
        <w:ind w:left="0" w:firstLine="709"/>
        <w:jc w:val="both"/>
        <w:rPr>
          <w:rFonts w:ascii="Times New Roman" w:hAnsi="Times New Roman" w:cs="Times New Roman"/>
          <w:sz w:val="24"/>
          <w:szCs w:val="24"/>
        </w:rPr>
      </w:pPr>
      <w:r w:rsidRPr="009B7A8F">
        <w:rPr>
          <w:rFonts w:ascii="Times New Roman" w:hAnsi="Times New Roman" w:cs="Times New Roman"/>
          <w:sz w:val="24"/>
          <w:szCs w:val="24"/>
        </w:rPr>
        <w:t>Державна регіональна політика: поняття та інституційні виміри.</w:t>
      </w:r>
    </w:p>
    <w:p w14:paraId="7435B60B" w14:textId="77777777" w:rsidR="001B6CE4" w:rsidRPr="009B7A8F" w:rsidRDefault="001B6CE4" w:rsidP="001B6CE4">
      <w:pPr>
        <w:pStyle w:val="a6"/>
        <w:numPr>
          <w:ilvl w:val="0"/>
          <w:numId w:val="9"/>
        </w:numPr>
        <w:tabs>
          <w:tab w:val="left" w:pos="1134"/>
        </w:tabs>
        <w:spacing w:after="0" w:line="240" w:lineRule="auto"/>
        <w:ind w:left="0" w:firstLine="709"/>
        <w:jc w:val="both"/>
        <w:rPr>
          <w:rFonts w:ascii="Times New Roman" w:hAnsi="Times New Roman" w:cs="Times New Roman"/>
          <w:sz w:val="24"/>
          <w:szCs w:val="24"/>
        </w:rPr>
      </w:pPr>
      <w:r w:rsidRPr="009B7A8F">
        <w:rPr>
          <w:rFonts w:ascii="Times New Roman" w:hAnsi="Times New Roman" w:cs="Times New Roman"/>
          <w:sz w:val="24"/>
          <w:szCs w:val="24"/>
        </w:rPr>
        <w:t>Поняття регіонального розвитку.</w:t>
      </w:r>
    </w:p>
    <w:p w14:paraId="4B95B13E" w14:textId="77777777" w:rsidR="001B6CE4" w:rsidRPr="009B7A8F" w:rsidRDefault="001B6CE4" w:rsidP="001B6CE4">
      <w:pPr>
        <w:pStyle w:val="a6"/>
        <w:numPr>
          <w:ilvl w:val="0"/>
          <w:numId w:val="9"/>
        </w:numPr>
        <w:tabs>
          <w:tab w:val="left" w:pos="1134"/>
        </w:tabs>
        <w:spacing w:after="0" w:line="240" w:lineRule="auto"/>
        <w:ind w:left="0" w:firstLine="709"/>
        <w:jc w:val="both"/>
        <w:rPr>
          <w:rFonts w:ascii="Times New Roman" w:hAnsi="Times New Roman" w:cs="Times New Roman"/>
          <w:sz w:val="24"/>
          <w:szCs w:val="24"/>
        </w:rPr>
      </w:pPr>
      <w:r w:rsidRPr="009B7A8F">
        <w:rPr>
          <w:rFonts w:ascii="Times New Roman" w:hAnsi="Times New Roman" w:cs="Times New Roman"/>
          <w:sz w:val="24"/>
          <w:szCs w:val="24"/>
        </w:rPr>
        <w:t>Політика регіонального розвитку: сутність, складові, інструменти.</w:t>
      </w:r>
    </w:p>
    <w:p w14:paraId="48BD6B11" w14:textId="77777777" w:rsidR="001B6CE4" w:rsidRPr="009B7A8F" w:rsidRDefault="001B6CE4" w:rsidP="001B6CE4">
      <w:pPr>
        <w:pStyle w:val="a6"/>
        <w:numPr>
          <w:ilvl w:val="0"/>
          <w:numId w:val="9"/>
        </w:numPr>
        <w:tabs>
          <w:tab w:val="left" w:pos="1134"/>
        </w:tabs>
        <w:spacing w:after="0" w:line="240" w:lineRule="auto"/>
        <w:ind w:left="0" w:firstLine="709"/>
        <w:jc w:val="both"/>
        <w:rPr>
          <w:rFonts w:ascii="Times New Roman" w:hAnsi="Times New Roman" w:cs="Times New Roman"/>
          <w:sz w:val="24"/>
          <w:szCs w:val="24"/>
        </w:rPr>
      </w:pPr>
      <w:r w:rsidRPr="009B7A8F">
        <w:rPr>
          <w:rFonts w:ascii="Times New Roman" w:hAnsi="Times New Roman" w:cs="Times New Roman"/>
          <w:sz w:val="24"/>
          <w:szCs w:val="24"/>
        </w:rPr>
        <w:t>Механізми регіонального розвитку.</w:t>
      </w:r>
    </w:p>
    <w:p w14:paraId="25C15953" w14:textId="77777777" w:rsidR="001B6CE4" w:rsidRPr="009B7A8F" w:rsidRDefault="001B6CE4" w:rsidP="001B6CE4">
      <w:pPr>
        <w:pStyle w:val="a6"/>
        <w:numPr>
          <w:ilvl w:val="0"/>
          <w:numId w:val="9"/>
        </w:numPr>
        <w:tabs>
          <w:tab w:val="left" w:pos="1134"/>
        </w:tabs>
        <w:spacing w:after="0" w:line="240" w:lineRule="auto"/>
        <w:ind w:left="0" w:firstLine="709"/>
        <w:jc w:val="both"/>
        <w:rPr>
          <w:rFonts w:ascii="Times New Roman" w:hAnsi="Times New Roman" w:cs="Times New Roman"/>
          <w:sz w:val="24"/>
          <w:szCs w:val="24"/>
        </w:rPr>
      </w:pPr>
      <w:r w:rsidRPr="009B7A8F">
        <w:rPr>
          <w:rFonts w:ascii="Times New Roman" w:hAnsi="Times New Roman" w:cs="Times New Roman"/>
          <w:sz w:val="24"/>
          <w:szCs w:val="24"/>
        </w:rPr>
        <w:t>Інститути та інституції регіонального втручання.</w:t>
      </w:r>
    </w:p>
    <w:p w14:paraId="058C7915" w14:textId="77777777" w:rsidR="001B6CE4" w:rsidRPr="009B7A8F" w:rsidRDefault="001B6CE4" w:rsidP="001B6CE4">
      <w:pPr>
        <w:pStyle w:val="a6"/>
        <w:numPr>
          <w:ilvl w:val="0"/>
          <w:numId w:val="9"/>
        </w:numPr>
        <w:tabs>
          <w:tab w:val="left" w:pos="1134"/>
        </w:tabs>
        <w:spacing w:after="0" w:line="240" w:lineRule="auto"/>
        <w:ind w:left="0" w:firstLine="709"/>
        <w:jc w:val="both"/>
        <w:rPr>
          <w:rFonts w:ascii="Times New Roman" w:hAnsi="Times New Roman" w:cs="Times New Roman"/>
          <w:sz w:val="24"/>
          <w:szCs w:val="24"/>
        </w:rPr>
      </w:pPr>
      <w:r w:rsidRPr="009B7A8F">
        <w:rPr>
          <w:rFonts w:ascii="Times New Roman" w:hAnsi="Times New Roman" w:cs="Times New Roman"/>
          <w:sz w:val="24"/>
          <w:szCs w:val="24"/>
        </w:rPr>
        <w:t>Нормативно-правова структура політики регіонального розвитку в Україні.</w:t>
      </w:r>
    </w:p>
    <w:p w14:paraId="790DC962" w14:textId="77777777" w:rsidR="001B6CE4" w:rsidRPr="009B7A8F" w:rsidRDefault="001B6CE4" w:rsidP="001B6CE4">
      <w:pPr>
        <w:pStyle w:val="a6"/>
        <w:numPr>
          <w:ilvl w:val="0"/>
          <w:numId w:val="9"/>
        </w:numPr>
        <w:tabs>
          <w:tab w:val="left" w:pos="1134"/>
        </w:tabs>
        <w:spacing w:after="0" w:line="240" w:lineRule="auto"/>
        <w:ind w:left="0" w:firstLine="709"/>
        <w:jc w:val="both"/>
        <w:rPr>
          <w:rFonts w:ascii="Times New Roman" w:hAnsi="Times New Roman" w:cs="Times New Roman"/>
          <w:sz w:val="24"/>
          <w:szCs w:val="24"/>
        </w:rPr>
      </w:pPr>
      <w:r w:rsidRPr="009B7A8F">
        <w:rPr>
          <w:rFonts w:ascii="Times New Roman" w:hAnsi="Times New Roman" w:cs="Times New Roman"/>
          <w:sz w:val="24"/>
          <w:szCs w:val="24"/>
        </w:rPr>
        <w:t>Стратегії регіонального розвитку та їх імплементація.</w:t>
      </w:r>
    </w:p>
    <w:p w14:paraId="20F39BA1" w14:textId="77777777" w:rsidR="001B6CE4" w:rsidRPr="009B7A8F" w:rsidRDefault="001B6CE4" w:rsidP="001B6CE4">
      <w:pPr>
        <w:pStyle w:val="a6"/>
        <w:numPr>
          <w:ilvl w:val="0"/>
          <w:numId w:val="9"/>
        </w:numPr>
        <w:tabs>
          <w:tab w:val="left" w:pos="1134"/>
        </w:tabs>
        <w:spacing w:after="0" w:line="240" w:lineRule="auto"/>
        <w:ind w:left="0" w:firstLine="709"/>
        <w:jc w:val="both"/>
        <w:rPr>
          <w:rFonts w:ascii="Times New Roman" w:hAnsi="Times New Roman" w:cs="Times New Roman"/>
          <w:sz w:val="24"/>
          <w:szCs w:val="24"/>
        </w:rPr>
      </w:pPr>
      <w:r w:rsidRPr="009B7A8F">
        <w:rPr>
          <w:rFonts w:ascii="Times New Roman" w:hAnsi="Times New Roman" w:cs="Times New Roman"/>
          <w:sz w:val="24"/>
          <w:szCs w:val="24"/>
        </w:rPr>
        <w:t>Поняття регіонального управління: сутність, інституційні виміри.</w:t>
      </w:r>
    </w:p>
    <w:p w14:paraId="3CA64009" w14:textId="77777777" w:rsidR="001B6CE4" w:rsidRPr="009B7A8F" w:rsidRDefault="001B6CE4" w:rsidP="001B6CE4">
      <w:pPr>
        <w:pStyle w:val="a6"/>
        <w:numPr>
          <w:ilvl w:val="0"/>
          <w:numId w:val="9"/>
        </w:numPr>
        <w:tabs>
          <w:tab w:val="left" w:pos="1134"/>
        </w:tabs>
        <w:spacing w:after="0" w:line="240" w:lineRule="auto"/>
        <w:ind w:left="0" w:firstLine="709"/>
        <w:jc w:val="both"/>
        <w:rPr>
          <w:rFonts w:ascii="Times New Roman" w:hAnsi="Times New Roman" w:cs="Times New Roman"/>
          <w:sz w:val="24"/>
          <w:szCs w:val="24"/>
        </w:rPr>
      </w:pPr>
      <w:r w:rsidRPr="009B7A8F">
        <w:rPr>
          <w:rFonts w:ascii="Times New Roman" w:hAnsi="Times New Roman" w:cs="Times New Roman"/>
          <w:sz w:val="24"/>
          <w:szCs w:val="24"/>
        </w:rPr>
        <w:t>Місцеві органи виконавчої влади: функції, типологія.</w:t>
      </w:r>
    </w:p>
    <w:p w14:paraId="50F37D39" w14:textId="77777777" w:rsidR="001B6CE4" w:rsidRPr="009B7A8F" w:rsidRDefault="001B6CE4" w:rsidP="001B6CE4">
      <w:pPr>
        <w:pStyle w:val="a6"/>
        <w:numPr>
          <w:ilvl w:val="0"/>
          <w:numId w:val="9"/>
        </w:numPr>
        <w:tabs>
          <w:tab w:val="left" w:pos="1134"/>
        </w:tabs>
        <w:spacing w:after="0" w:line="240" w:lineRule="auto"/>
        <w:ind w:left="0" w:firstLine="709"/>
        <w:jc w:val="both"/>
        <w:rPr>
          <w:rFonts w:ascii="Times New Roman" w:hAnsi="Times New Roman" w:cs="Times New Roman"/>
          <w:sz w:val="24"/>
          <w:szCs w:val="24"/>
        </w:rPr>
      </w:pPr>
      <w:r w:rsidRPr="009B7A8F">
        <w:rPr>
          <w:rFonts w:ascii="Times New Roman" w:hAnsi="Times New Roman" w:cs="Times New Roman"/>
          <w:sz w:val="24"/>
          <w:szCs w:val="24"/>
        </w:rPr>
        <w:t>Місцеві державні адміністрації.</w:t>
      </w:r>
    </w:p>
    <w:p w14:paraId="2817D963" w14:textId="77777777" w:rsidR="001B6CE4" w:rsidRPr="009B7A8F" w:rsidRDefault="001B6CE4" w:rsidP="001B6CE4">
      <w:pPr>
        <w:pStyle w:val="a6"/>
        <w:numPr>
          <w:ilvl w:val="0"/>
          <w:numId w:val="9"/>
        </w:numPr>
        <w:tabs>
          <w:tab w:val="left" w:pos="1134"/>
        </w:tabs>
        <w:spacing w:after="0" w:line="240" w:lineRule="auto"/>
        <w:ind w:left="0" w:firstLine="709"/>
        <w:jc w:val="both"/>
        <w:rPr>
          <w:rFonts w:ascii="Times New Roman" w:hAnsi="Times New Roman" w:cs="Times New Roman"/>
          <w:sz w:val="24"/>
          <w:szCs w:val="24"/>
        </w:rPr>
      </w:pPr>
      <w:r w:rsidRPr="009B7A8F">
        <w:rPr>
          <w:rFonts w:ascii="Times New Roman" w:hAnsi="Times New Roman" w:cs="Times New Roman"/>
          <w:sz w:val="24"/>
          <w:szCs w:val="24"/>
        </w:rPr>
        <w:t>Місцеве самоврядування: сутність, компетенція, повноваження, функції.</w:t>
      </w:r>
    </w:p>
    <w:p w14:paraId="35FB7119" w14:textId="77777777" w:rsidR="001B6CE4" w:rsidRPr="009B7A8F" w:rsidRDefault="001B6CE4" w:rsidP="001B6CE4">
      <w:pPr>
        <w:pStyle w:val="a6"/>
        <w:numPr>
          <w:ilvl w:val="0"/>
          <w:numId w:val="9"/>
        </w:numPr>
        <w:tabs>
          <w:tab w:val="left" w:pos="1134"/>
        </w:tabs>
        <w:spacing w:after="0" w:line="240" w:lineRule="auto"/>
        <w:ind w:left="0" w:firstLine="709"/>
        <w:jc w:val="both"/>
        <w:rPr>
          <w:rFonts w:ascii="Times New Roman" w:hAnsi="Times New Roman" w:cs="Times New Roman"/>
          <w:sz w:val="24"/>
          <w:szCs w:val="24"/>
        </w:rPr>
      </w:pPr>
      <w:r w:rsidRPr="009B7A8F">
        <w:rPr>
          <w:rFonts w:ascii="Times New Roman" w:hAnsi="Times New Roman" w:cs="Times New Roman"/>
          <w:sz w:val="24"/>
          <w:szCs w:val="24"/>
        </w:rPr>
        <w:t>Концепції та моделі місцевого самоврядування.</w:t>
      </w:r>
    </w:p>
    <w:p w14:paraId="0A2EA686" w14:textId="77777777" w:rsidR="001B6CE4" w:rsidRPr="009B7A8F" w:rsidRDefault="001B6CE4" w:rsidP="001B6CE4">
      <w:pPr>
        <w:pStyle w:val="a6"/>
        <w:numPr>
          <w:ilvl w:val="0"/>
          <w:numId w:val="9"/>
        </w:numPr>
        <w:tabs>
          <w:tab w:val="left" w:pos="1134"/>
        </w:tabs>
        <w:spacing w:after="0" w:line="240" w:lineRule="auto"/>
        <w:ind w:left="0" w:firstLine="709"/>
        <w:jc w:val="both"/>
        <w:rPr>
          <w:rFonts w:ascii="Times New Roman" w:hAnsi="Times New Roman" w:cs="Times New Roman"/>
          <w:sz w:val="24"/>
          <w:szCs w:val="24"/>
        </w:rPr>
      </w:pPr>
      <w:r w:rsidRPr="009B7A8F">
        <w:rPr>
          <w:rFonts w:ascii="Times New Roman" w:hAnsi="Times New Roman" w:cs="Times New Roman"/>
          <w:sz w:val="24"/>
          <w:szCs w:val="24"/>
        </w:rPr>
        <w:lastRenderedPageBreak/>
        <w:t>Державний контроль за місцевим самоврядуванням: функції, напрями, механізми.</w:t>
      </w:r>
    </w:p>
    <w:p w14:paraId="3AB71F5F" w14:textId="77777777" w:rsidR="001B6CE4" w:rsidRPr="009B7A8F" w:rsidRDefault="001B6CE4" w:rsidP="001B6CE4">
      <w:pPr>
        <w:pStyle w:val="a6"/>
        <w:numPr>
          <w:ilvl w:val="0"/>
          <w:numId w:val="9"/>
        </w:numPr>
        <w:tabs>
          <w:tab w:val="left" w:pos="1134"/>
        </w:tabs>
        <w:spacing w:after="0" w:line="240" w:lineRule="auto"/>
        <w:ind w:left="0" w:firstLine="709"/>
        <w:jc w:val="both"/>
        <w:rPr>
          <w:rFonts w:ascii="Times New Roman" w:hAnsi="Times New Roman" w:cs="Times New Roman"/>
          <w:sz w:val="24"/>
          <w:szCs w:val="24"/>
        </w:rPr>
      </w:pPr>
      <w:r w:rsidRPr="009B7A8F">
        <w:rPr>
          <w:rFonts w:ascii="Times New Roman" w:hAnsi="Times New Roman" w:cs="Times New Roman"/>
          <w:sz w:val="24"/>
          <w:szCs w:val="24"/>
        </w:rPr>
        <w:t>Нормативно-правові та організаційно-правові засади місцевого самоврядування в Україні.</w:t>
      </w:r>
    </w:p>
    <w:p w14:paraId="1E3B5E4C" w14:textId="77777777" w:rsidR="001B6CE4" w:rsidRPr="009B7A8F" w:rsidRDefault="001B6CE4" w:rsidP="001B6CE4">
      <w:pPr>
        <w:pStyle w:val="a6"/>
        <w:numPr>
          <w:ilvl w:val="0"/>
          <w:numId w:val="9"/>
        </w:numPr>
        <w:tabs>
          <w:tab w:val="left" w:pos="1134"/>
        </w:tabs>
        <w:spacing w:after="0" w:line="240" w:lineRule="auto"/>
        <w:ind w:left="0" w:firstLine="709"/>
        <w:jc w:val="both"/>
        <w:rPr>
          <w:rFonts w:ascii="Times New Roman" w:hAnsi="Times New Roman" w:cs="Times New Roman"/>
          <w:sz w:val="24"/>
          <w:szCs w:val="24"/>
        </w:rPr>
      </w:pPr>
      <w:r w:rsidRPr="009B7A8F">
        <w:rPr>
          <w:rFonts w:ascii="Times New Roman" w:hAnsi="Times New Roman" w:cs="Times New Roman"/>
          <w:sz w:val="24"/>
          <w:szCs w:val="24"/>
        </w:rPr>
        <w:t>Органи самоорганізації населення: сутність, функції, типологія.</w:t>
      </w:r>
    </w:p>
    <w:p w14:paraId="669D5AD4" w14:textId="77777777" w:rsidR="001B6CE4" w:rsidRPr="009B7A8F" w:rsidRDefault="001B6CE4" w:rsidP="001B6CE4">
      <w:pPr>
        <w:pStyle w:val="a6"/>
        <w:numPr>
          <w:ilvl w:val="0"/>
          <w:numId w:val="9"/>
        </w:numPr>
        <w:tabs>
          <w:tab w:val="left" w:pos="1134"/>
        </w:tabs>
        <w:spacing w:after="0" w:line="240" w:lineRule="auto"/>
        <w:ind w:left="0" w:firstLine="709"/>
        <w:jc w:val="both"/>
        <w:rPr>
          <w:rFonts w:ascii="Times New Roman" w:hAnsi="Times New Roman" w:cs="Times New Roman"/>
          <w:sz w:val="24"/>
          <w:szCs w:val="24"/>
        </w:rPr>
      </w:pPr>
      <w:r w:rsidRPr="009B7A8F">
        <w:rPr>
          <w:rFonts w:ascii="Times New Roman" w:hAnsi="Times New Roman" w:cs="Times New Roman"/>
          <w:sz w:val="24"/>
          <w:szCs w:val="24"/>
        </w:rPr>
        <w:t>Територіальна громада: інституційні виміри.</w:t>
      </w:r>
    </w:p>
    <w:p w14:paraId="3DB27352" w14:textId="77777777" w:rsidR="001B6CE4" w:rsidRPr="009B7A8F" w:rsidRDefault="001B6CE4" w:rsidP="001B6CE4">
      <w:pPr>
        <w:pStyle w:val="a6"/>
        <w:numPr>
          <w:ilvl w:val="0"/>
          <w:numId w:val="9"/>
        </w:numPr>
        <w:tabs>
          <w:tab w:val="left" w:pos="1134"/>
        </w:tabs>
        <w:spacing w:after="0" w:line="240" w:lineRule="auto"/>
        <w:ind w:left="0" w:firstLine="709"/>
        <w:jc w:val="both"/>
        <w:rPr>
          <w:rFonts w:ascii="Times New Roman" w:hAnsi="Times New Roman" w:cs="Times New Roman"/>
          <w:sz w:val="24"/>
          <w:szCs w:val="24"/>
        </w:rPr>
      </w:pPr>
      <w:r w:rsidRPr="009B7A8F">
        <w:rPr>
          <w:rFonts w:ascii="Times New Roman" w:hAnsi="Times New Roman" w:cs="Times New Roman"/>
          <w:sz w:val="24"/>
          <w:szCs w:val="24"/>
        </w:rPr>
        <w:t>Передача та делегування повноважень: типологія.</w:t>
      </w:r>
    </w:p>
    <w:p w14:paraId="01FEF7BF" w14:textId="77777777" w:rsidR="001B6CE4" w:rsidRPr="009B7A8F" w:rsidRDefault="001B6CE4" w:rsidP="001B6CE4">
      <w:pPr>
        <w:pStyle w:val="a6"/>
        <w:numPr>
          <w:ilvl w:val="0"/>
          <w:numId w:val="9"/>
        </w:numPr>
        <w:tabs>
          <w:tab w:val="left" w:pos="1134"/>
        </w:tabs>
        <w:spacing w:after="0" w:line="240" w:lineRule="auto"/>
        <w:ind w:left="0" w:firstLine="709"/>
        <w:jc w:val="both"/>
        <w:rPr>
          <w:rFonts w:ascii="Times New Roman" w:hAnsi="Times New Roman" w:cs="Times New Roman"/>
          <w:sz w:val="24"/>
          <w:szCs w:val="24"/>
        </w:rPr>
      </w:pPr>
      <w:r w:rsidRPr="009B7A8F">
        <w:rPr>
          <w:rFonts w:ascii="Times New Roman" w:hAnsi="Times New Roman" w:cs="Times New Roman"/>
          <w:sz w:val="24"/>
          <w:szCs w:val="24"/>
        </w:rPr>
        <w:t>Політика децентралізації в країнах Європейського Союзу.</w:t>
      </w:r>
    </w:p>
    <w:p w14:paraId="2D72FD88" w14:textId="77777777" w:rsidR="001B6CE4" w:rsidRPr="009B7A8F" w:rsidRDefault="001B6CE4" w:rsidP="001B6CE4">
      <w:pPr>
        <w:pStyle w:val="a6"/>
        <w:numPr>
          <w:ilvl w:val="0"/>
          <w:numId w:val="9"/>
        </w:numPr>
        <w:tabs>
          <w:tab w:val="left" w:pos="1134"/>
        </w:tabs>
        <w:spacing w:after="0" w:line="240" w:lineRule="auto"/>
        <w:ind w:left="0" w:firstLine="709"/>
        <w:jc w:val="both"/>
        <w:rPr>
          <w:rFonts w:ascii="Times New Roman" w:hAnsi="Times New Roman" w:cs="Times New Roman"/>
          <w:sz w:val="24"/>
          <w:szCs w:val="24"/>
        </w:rPr>
      </w:pPr>
      <w:r w:rsidRPr="009B7A8F">
        <w:rPr>
          <w:rFonts w:ascii="Times New Roman" w:hAnsi="Times New Roman" w:cs="Times New Roman"/>
          <w:sz w:val="24"/>
          <w:szCs w:val="24"/>
        </w:rPr>
        <w:t xml:space="preserve">Політика децентралізації в Україні: причини, напрями. </w:t>
      </w:r>
    </w:p>
    <w:p w14:paraId="2F750527" w14:textId="77777777" w:rsidR="001B6CE4" w:rsidRPr="009B7A8F" w:rsidRDefault="001B6CE4" w:rsidP="001B6CE4">
      <w:pPr>
        <w:pStyle w:val="a6"/>
        <w:numPr>
          <w:ilvl w:val="0"/>
          <w:numId w:val="9"/>
        </w:numPr>
        <w:tabs>
          <w:tab w:val="left" w:pos="1134"/>
        </w:tabs>
        <w:spacing w:after="0" w:line="240" w:lineRule="auto"/>
        <w:ind w:left="0" w:firstLine="709"/>
        <w:jc w:val="both"/>
        <w:rPr>
          <w:rFonts w:ascii="Times New Roman" w:hAnsi="Times New Roman" w:cs="Times New Roman"/>
          <w:sz w:val="24"/>
          <w:szCs w:val="24"/>
        </w:rPr>
      </w:pPr>
      <w:r w:rsidRPr="009B7A8F">
        <w:rPr>
          <w:rFonts w:ascii="Times New Roman" w:hAnsi="Times New Roman" w:cs="Times New Roman"/>
          <w:sz w:val="24"/>
          <w:szCs w:val="24"/>
        </w:rPr>
        <w:t>Земельна реформа в Україні та її місце в політиці децентралізації.</w:t>
      </w:r>
    </w:p>
    <w:p w14:paraId="3753833C" w14:textId="77777777" w:rsidR="001B6CE4" w:rsidRPr="009B7A8F" w:rsidRDefault="001B6CE4" w:rsidP="001B6CE4">
      <w:pPr>
        <w:pStyle w:val="a6"/>
        <w:numPr>
          <w:ilvl w:val="0"/>
          <w:numId w:val="9"/>
        </w:numPr>
        <w:tabs>
          <w:tab w:val="left" w:pos="1134"/>
        </w:tabs>
        <w:spacing w:after="0" w:line="240" w:lineRule="auto"/>
        <w:ind w:left="0" w:firstLine="709"/>
        <w:jc w:val="both"/>
        <w:rPr>
          <w:rFonts w:ascii="Times New Roman" w:hAnsi="Times New Roman" w:cs="Times New Roman"/>
          <w:sz w:val="24"/>
          <w:szCs w:val="24"/>
        </w:rPr>
      </w:pPr>
      <w:r w:rsidRPr="009B7A8F">
        <w:rPr>
          <w:rFonts w:ascii="Times New Roman" w:hAnsi="Times New Roman" w:cs="Times New Roman"/>
          <w:sz w:val="24"/>
          <w:szCs w:val="24"/>
        </w:rPr>
        <w:t>Муніципальне управління в Україні.</w:t>
      </w:r>
    </w:p>
    <w:p w14:paraId="19DE5503" w14:textId="77777777" w:rsidR="001B6CE4" w:rsidRPr="009B7A8F" w:rsidRDefault="001B6CE4" w:rsidP="001B6CE4">
      <w:pPr>
        <w:pStyle w:val="a6"/>
        <w:numPr>
          <w:ilvl w:val="0"/>
          <w:numId w:val="9"/>
        </w:numPr>
        <w:tabs>
          <w:tab w:val="left" w:pos="1134"/>
        </w:tabs>
        <w:spacing w:after="0" w:line="240" w:lineRule="auto"/>
        <w:ind w:left="0" w:firstLine="709"/>
        <w:jc w:val="both"/>
        <w:rPr>
          <w:rFonts w:ascii="Times New Roman" w:hAnsi="Times New Roman" w:cs="Times New Roman"/>
          <w:sz w:val="24"/>
          <w:szCs w:val="24"/>
        </w:rPr>
      </w:pPr>
      <w:r w:rsidRPr="009B7A8F">
        <w:rPr>
          <w:rFonts w:ascii="Times New Roman" w:hAnsi="Times New Roman" w:cs="Times New Roman"/>
          <w:sz w:val="24"/>
          <w:szCs w:val="24"/>
        </w:rPr>
        <w:t>Типологія міст в Україні.</w:t>
      </w:r>
    </w:p>
    <w:p w14:paraId="0170211F" w14:textId="77777777" w:rsidR="001B6CE4" w:rsidRPr="009B7A8F" w:rsidRDefault="001B6CE4" w:rsidP="001B6CE4">
      <w:pPr>
        <w:pStyle w:val="a6"/>
        <w:numPr>
          <w:ilvl w:val="0"/>
          <w:numId w:val="9"/>
        </w:numPr>
        <w:tabs>
          <w:tab w:val="left" w:pos="1134"/>
        </w:tabs>
        <w:spacing w:after="0" w:line="240" w:lineRule="auto"/>
        <w:ind w:left="0" w:firstLine="709"/>
        <w:jc w:val="both"/>
        <w:rPr>
          <w:rFonts w:ascii="Times New Roman" w:hAnsi="Times New Roman" w:cs="Times New Roman"/>
          <w:sz w:val="24"/>
          <w:szCs w:val="24"/>
        </w:rPr>
      </w:pPr>
      <w:r w:rsidRPr="009B7A8F">
        <w:rPr>
          <w:rFonts w:ascii="Times New Roman" w:hAnsi="Times New Roman" w:cs="Times New Roman"/>
          <w:sz w:val="24"/>
          <w:szCs w:val="24"/>
        </w:rPr>
        <w:t>Інституційні виміри планування та забудови міст в Україні.</w:t>
      </w:r>
    </w:p>
    <w:p w14:paraId="45B34B3F" w14:textId="77777777" w:rsidR="001B6CE4" w:rsidRPr="009B7A8F" w:rsidRDefault="001B6CE4" w:rsidP="001B6CE4">
      <w:pPr>
        <w:pStyle w:val="a6"/>
        <w:numPr>
          <w:ilvl w:val="0"/>
          <w:numId w:val="9"/>
        </w:numPr>
        <w:tabs>
          <w:tab w:val="left" w:pos="1134"/>
        </w:tabs>
        <w:spacing w:after="0" w:line="240" w:lineRule="auto"/>
        <w:ind w:left="0" w:firstLine="709"/>
        <w:jc w:val="both"/>
        <w:rPr>
          <w:rFonts w:ascii="Times New Roman" w:hAnsi="Times New Roman" w:cs="Times New Roman"/>
          <w:sz w:val="24"/>
          <w:szCs w:val="24"/>
        </w:rPr>
      </w:pPr>
      <w:r w:rsidRPr="009B7A8F">
        <w:rPr>
          <w:rFonts w:ascii="Times New Roman" w:hAnsi="Times New Roman" w:cs="Times New Roman"/>
          <w:sz w:val="24"/>
          <w:szCs w:val="24"/>
        </w:rPr>
        <w:t>Форми локальної демократії.</w:t>
      </w:r>
    </w:p>
    <w:p w14:paraId="0A5A9771" w14:textId="77777777" w:rsidR="001B6CE4" w:rsidRPr="009B7A8F" w:rsidRDefault="001B6CE4" w:rsidP="001B6CE4">
      <w:pPr>
        <w:pStyle w:val="a6"/>
        <w:numPr>
          <w:ilvl w:val="0"/>
          <w:numId w:val="9"/>
        </w:numPr>
        <w:tabs>
          <w:tab w:val="left" w:pos="1134"/>
        </w:tabs>
        <w:spacing w:after="0" w:line="240" w:lineRule="auto"/>
        <w:ind w:left="0" w:firstLine="709"/>
        <w:jc w:val="both"/>
        <w:rPr>
          <w:rFonts w:ascii="Times New Roman" w:hAnsi="Times New Roman" w:cs="Times New Roman"/>
          <w:sz w:val="24"/>
          <w:szCs w:val="24"/>
        </w:rPr>
      </w:pPr>
      <w:r w:rsidRPr="009B7A8F">
        <w:rPr>
          <w:rFonts w:ascii="Times New Roman" w:hAnsi="Times New Roman" w:cs="Times New Roman"/>
          <w:sz w:val="24"/>
          <w:szCs w:val="24"/>
        </w:rPr>
        <w:t>Система виборів органів місцевого самоврядування.</w:t>
      </w:r>
    </w:p>
    <w:p w14:paraId="50708A0A" w14:textId="77777777" w:rsidR="001B6CE4" w:rsidRPr="009B7A8F" w:rsidRDefault="001B6CE4" w:rsidP="001B6CE4">
      <w:pPr>
        <w:pStyle w:val="a6"/>
        <w:numPr>
          <w:ilvl w:val="0"/>
          <w:numId w:val="9"/>
        </w:numPr>
        <w:tabs>
          <w:tab w:val="left" w:pos="1134"/>
        </w:tabs>
        <w:spacing w:after="0" w:line="240" w:lineRule="auto"/>
        <w:ind w:left="0" w:firstLine="709"/>
        <w:jc w:val="both"/>
        <w:rPr>
          <w:rFonts w:ascii="Times New Roman" w:hAnsi="Times New Roman" w:cs="Times New Roman"/>
          <w:sz w:val="24"/>
          <w:szCs w:val="24"/>
        </w:rPr>
      </w:pPr>
      <w:r w:rsidRPr="009B7A8F">
        <w:rPr>
          <w:rFonts w:ascii="Times New Roman" w:hAnsi="Times New Roman" w:cs="Times New Roman"/>
          <w:sz w:val="24"/>
          <w:szCs w:val="24"/>
        </w:rPr>
        <w:t>Громадські організації в системі регіональної політики.</w:t>
      </w:r>
    </w:p>
    <w:p w14:paraId="086C801F" w14:textId="77777777" w:rsidR="001B6CE4" w:rsidRPr="009B7A8F" w:rsidRDefault="001B6CE4" w:rsidP="001B6CE4">
      <w:pPr>
        <w:pStyle w:val="a6"/>
        <w:numPr>
          <w:ilvl w:val="0"/>
          <w:numId w:val="9"/>
        </w:numPr>
        <w:tabs>
          <w:tab w:val="left" w:pos="1134"/>
        </w:tabs>
        <w:spacing w:after="0" w:line="240" w:lineRule="auto"/>
        <w:ind w:left="0" w:firstLine="709"/>
        <w:jc w:val="both"/>
        <w:rPr>
          <w:rFonts w:ascii="Times New Roman" w:hAnsi="Times New Roman" w:cs="Times New Roman"/>
          <w:sz w:val="24"/>
          <w:szCs w:val="24"/>
        </w:rPr>
      </w:pPr>
      <w:r w:rsidRPr="009B7A8F">
        <w:rPr>
          <w:rFonts w:ascii="Times New Roman" w:hAnsi="Times New Roman" w:cs="Times New Roman"/>
          <w:sz w:val="24"/>
          <w:szCs w:val="24"/>
        </w:rPr>
        <w:t>Регіональні еліти.</w:t>
      </w:r>
    </w:p>
    <w:p w14:paraId="457BDA9C" w14:textId="77777777" w:rsidR="001B6CE4" w:rsidRPr="009B7A8F" w:rsidRDefault="001B6CE4" w:rsidP="001B6CE4">
      <w:pPr>
        <w:pStyle w:val="a6"/>
        <w:numPr>
          <w:ilvl w:val="0"/>
          <w:numId w:val="9"/>
        </w:numPr>
        <w:tabs>
          <w:tab w:val="left" w:pos="1134"/>
        </w:tabs>
        <w:spacing w:after="0" w:line="240" w:lineRule="auto"/>
        <w:ind w:left="0" w:firstLine="709"/>
        <w:jc w:val="both"/>
        <w:rPr>
          <w:rFonts w:ascii="Times New Roman" w:hAnsi="Times New Roman" w:cs="Times New Roman"/>
          <w:sz w:val="24"/>
          <w:szCs w:val="24"/>
        </w:rPr>
      </w:pPr>
      <w:r w:rsidRPr="009B7A8F">
        <w:rPr>
          <w:rFonts w:ascii="Times New Roman" w:hAnsi="Times New Roman" w:cs="Times New Roman"/>
          <w:sz w:val="24"/>
          <w:szCs w:val="24"/>
        </w:rPr>
        <w:t>Регіональна та локальна ідентичність: механізми формування.</w:t>
      </w:r>
    </w:p>
    <w:p w14:paraId="3B7E7919" w14:textId="7DF89988" w:rsidR="001B6CE4" w:rsidRDefault="001B6CE4" w:rsidP="001B6CE4">
      <w:pPr>
        <w:spacing w:after="0" w:line="240" w:lineRule="auto"/>
        <w:ind w:firstLine="709"/>
        <w:jc w:val="both"/>
        <w:rPr>
          <w:rFonts w:ascii="Times New Roman" w:hAnsi="Times New Roman" w:cs="Times New Roman"/>
          <w:sz w:val="24"/>
          <w:szCs w:val="24"/>
        </w:rPr>
      </w:pPr>
    </w:p>
    <w:p w14:paraId="4526F45C" w14:textId="77777777" w:rsidR="001B6CE4" w:rsidRPr="009B7A8F" w:rsidRDefault="001B6CE4" w:rsidP="001B6CE4">
      <w:pPr>
        <w:spacing w:after="0" w:line="240" w:lineRule="auto"/>
        <w:ind w:firstLine="709"/>
        <w:jc w:val="both"/>
        <w:rPr>
          <w:rFonts w:ascii="Times New Roman" w:hAnsi="Times New Roman" w:cs="Times New Roman"/>
          <w:sz w:val="24"/>
          <w:szCs w:val="24"/>
        </w:rPr>
      </w:pPr>
    </w:p>
    <w:p w14:paraId="6759D9A5" w14:textId="77777777" w:rsidR="00CC202F" w:rsidRPr="009B7A8F" w:rsidRDefault="00CC202F" w:rsidP="00C805E0">
      <w:pPr>
        <w:spacing w:after="0" w:line="240" w:lineRule="auto"/>
        <w:jc w:val="center"/>
        <w:rPr>
          <w:rFonts w:ascii="Times New Roman" w:hAnsi="Times New Roman" w:cs="Times New Roman"/>
          <w:b/>
          <w:sz w:val="24"/>
          <w:szCs w:val="24"/>
        </w:rPr>
      </w:pPr>
      <w:r w:rsidRPr="009B7A8F">
        <w:rPr>
          <w:rFonts w:ascii="Times New Roman" w:hAnsi="Times New Roman" w:cs="Times New Roman"/>
          <w:b/>
          <w:sz w:val="24"/>
          <w:szCs w:val="24"/>
        </w:rPr>
        <w:t>Політика щодо академічної доброчесності</w:t>
      </w:r>
    </w:p>
    <w:p w14:paraId="7CFF8613" w14:textId="77777777" w:rsidR="00CC202F" w:rsidRPr="009B7A8F" w:rsidRDefault="00CC202F" w:rsidP="009B7A8F">
      <w:pPr>
        <w:spacing w:after="0" w:line="240" w:lineRule="auto"/>
        <w:ind w:firstLine="709"/>
        <w:jc w:val="both"/>
        <w:rPr>
          <w:rFonts w:ascii="Times New Roman" w:hAnsi="Times New Roman" w:cs="Times New Roman"/>
          <w:sz w:val="24"/>
          <w:szCs w:val="24"/>
        </w:rPr>
      </w:pPr>
      <w:r w:rsidRPr="009B7A8F">
        <w:rPr>
          <w:rFonts w:ascii="Times New Roman" w:hAnsi="Times New Roman" w:cs="Times New Roman"/>
          <w:sz w:val="24"/>
          <w:szCs w:val="24"/>
        </w:rPr>
        <w:t xml:space="preserve">Тексти індивідуальних завдань (в </w:t>
      </w:r>
      <w:proofErr w:type="spellStart"/>
      <w:r w:rsidRPr="009B7A8F">
        <w:rPr>
          <w:rFonts w:ascii="Times New Roman" w:hAnsi="Times New Roman" w:cs="Times New Roman"/>
          <w:sz w:val="24"/>
          <w:szCs w:val="24"/>
        </w:rPr>
        <w:t>т.ч</w:t>
      </w:r>
      <w:proofErr w:type="spellEnd"/>
      <w:r w:rsidRPr="009B7A8F">
        <w:rPr>
          <w:rFonts w:ascii="Times New Roman" w:hAnsi="Times New Roman" w:cs="Times New Roman"/>
          <w:sz w:val="24"/>
          <w:szCs w:val="24"/>
        </w:rPr>
        <w:t>. у разі, коли вони виконуються у формі презентацій або в інших формах) можуть перевірятись на плагіат. Для цілей захисту індивідуального завдання оригінальність тексту має складати не менше 70%. Виключення становлять випадки зарахування публікацій Здобувачів у матеріалах наукових конференціях та інших наукових збірниках, які вже пройшли перевірку на плагіат.</w:t>
      </w:r>
    </w:p>
    <w:p w14:paraId="71C77FC2" w14:textId="77777777" w:rsidR="00CC202F" w:rsidRPr="009B7A8F" w:rsidRDefault="00CC202F" w:rsidP="009B7A8F">
      <w:pPr>
        <w:spacing w:after="0" w:line="240" w:lineRule="auto"/>
        <w:ind w:firstLine="709"/>
        <w:jc w:val="both"/>
        <w:rPr>
          <w:rFonts w:ascii="Times New Roman" w:hAnsi="Times New Roman" w:cs="Times New Roman"/>
          <w:sz w:val="24"/>
          <w:szCs w:val="24"/>
        </w:rPr>
      </w:pPr>
      <w:r w:rsidRPr="009B7A8F">
        <w:rPr>
          <w:rFonts w:ascii="Times New Roman" w:hAnsi="Times New Roman" w:cs="Times New Roman"/>
          <w:sz w:val="24"/>
          <w:szCs w:val="24"/>
        </w:rPr>
        <w:t xml:space="preserve">Списування під час тестування та інших опитувань, які проводяться у письмовій формі, заборонені (в </w:t>
      </w:r>
      <w:proofErr w:type="spellStart"/>
      <w:r w:rsidRPr="009B7A8F">
        <w:rPr>
          <w:rFonts w:ascii="Times New Roman" w:hAnsi="Times New Roman" w:cs="Times New Roman"/>
          <w:sz w:val="24"/>
          <w:szCs w:val="24"/>
        </w:rPr>
        <w:t>т.ч</w:t>
      </w:r>
      <w:proofErr w:type="spellEnd"/>
      <w:r w:rsidRPr="009B7A8F">
        <w:rPr>
          <w:rFonts w:ascii="Times New Roman" w:hAnsi="Times New Roman" w:cs="Times New Roman"/>
          <w:sz w:val="24"/>
          <w:szCs w:val="24"/>
        </w:rPr>
        <w:t>. із використанням мобільних девайсів). У разі виявлення фактів списування з боку здобувача він отримує інше завдання. У разі повторного виявлення призначається додаткове заняття для проходження тестування.</w:t>
      </w:r>
    </w:p>
    <w:p w14:paraId="0D7D353C" w14:textId="0279544D" w:rsidR="00CC202F" w:rsidRDefault="00CC202F" w:rsidP="009B7A8F">
      <w:pPr>
        <w:spacing w:after="0" w:line="240" w:lineRule="auto"/>
        <w:ind w:firstLine="709"/>
        <w:jc w:val="both"/>
        <w:rPr>
          <w:rFonts w:ascii="Times New Roman" w:hAnsi="Times New Roman" w:cs="Times New Roman"/>
          <w:sz w:val="24"/>
          <w:szCs w:val="24"/>
        </w:rPr>
      </w:pPr>
    </w:p>
    <w:p w14:paraId="03A3D083" w14:textId="77777777" w:rsidR="001B6CE4" w:rsidRPr="009B7A8F" w:rsidRDefault="001B6CE4" w:rsidP="009B7A8F">
      <w:pPr>
        <w:spacing w:after="0" w:line="240" w:lineRule="auto"/>
        <w:ind w:firstLine="709"/>
        <w:jc w:val="both"/>
        <w:rPr>
          <w:rFonts w:ascii="Times New Roman" w:hAnsi="Times New Roman" w:cs="Times New Roman"/>
          <w:sz w:val="24"/>
          <w:szCs w:val="24"/>
        </w:rPr>
      </w:pPr>
    </w:p>
    <w:p w14:paraId="176FE6BD" w14:textId="77777777" w:rsidR="00CC202F" w:rsidRPr="009B7A8F" w:rsidRDefault="00CC202F" w:rsidP="00C805E0">
      <w:pPr>
        <w:spacing w:after="0" w:line="240" w:lineRule="auto"/>
        <w:jc w:val="center"/>
        <w:rPr>
          <w:rFonts w:ascii="Times New Roman" w:hAnsi="Times New Roman" w:cs="Times New Roman"/>
          <w:b/>
          <w:sz w:val="24"/>
          <w:szCs w:val="24"/>
        </w:rPr>
      </w:pPr>
      <w:r w:rsidRPr="009B7A8F">
        <w:rPr>
          <w:rFonts w:ascii="Times New Roman" w:hAnsi="Times New Roman" w:cs="Times New Roman"/>
          <w:b/>
          <w:sz w:val="24"/>
          <w:szCs w:val="24"/>
        </w:rPr>
        <w:t>Політика щодо відвідування</w:t>
      </w:r>
    </w:p>
    <w:p w14:paraId="3AF38D05" w14:textId="77777777" w:rsidR="00CC202F" w:rsidRPr="009B7A8F" w:rsidRDefault="00CC202F" w:rsidP="009B7A8F">
      <w:pPr>
        <w:shd w:val="clear" w:color="auto" w:fill="FFFFFF"/>
        <w:spacing w:after="0" w:line="240" w:lineRule="auto"/>
        <w:ind w:firstLine="709"/>
        <w:jc w:val="both"/>
        <w:rPr>
          <w:rFonts w:ascii="Times New Roman" w:hAnsi="Times New Roman" w:cs="Times New Roman"/>
          <w:sz w:val="24"/>
          <w:szCs w:val="24"/>
        </w:rPr>
      </w:pPr>
      <w:r w:rsidRPr="009B7A8F">
        <w:rPr>
          <w:rFonts w:ascii="Times New Roman" w:hAnsi="Times New Roman" w:cs="Times New Roman"/>
          <w:sz w:val="24"/>
          <w:szCs w:val="24"/>
        </w:rPr>
        <w:t>Здобувач, який пропустив аудиторне заняття з поважних причин, має продемонструвати викладачу та надати до деканату факультету документ, який засвідчує ці причини.</w:t>
      </w:r>
    </w:p>
    <w:p w14:paraId="2C75C0AD" w14:textId="77777777" w:rsidR="00CC202F" w:rsidRPr="009B7A8F" w:rsidRDefault="00CC202F" w:rsidP="009B7A8F">
      <w:pPr>
        <w:spacing w:after="0" w:line="240" w:lineRule="auto"/>
        <w:ind w:firstLine="709"/>
        <w:jc w:val="both"/>
        <w:rPr>
          <w:rFonts w:ascii="Times New Roman" w:hAnsi="Times New Roman" w:cs="Times New Roman"/>
          <w:sz w:val="24"/>
          <w:szCs w:val="24"/>
        </w:rPr>
      </w:pPr>
      <w:r w:rsidRPr="009B7A8F">
        <w:rPr>
          <w:rFonts w:ascii="Times New Roman" w:hAnsi="Times New Roman" w:cs="Times New Roman"/>
          <w:sz w:val="24"/>
          <w:szCs w:val="24"/>
        </w:rPr>
        <w:t>За об’єктивних причин (хвороба, міжнародне стажування, наукова та науково-практична конференція (круглий стіл) тощо) навчання може відбуватись в он-лайн формі за погодженням із керівником курсу.</w:t>
      </w:r>
    </w:p>
    <w:p w14:paraId="3C6D67BE" w14:textId="77777777" w:rsidR="00CC202F" w:rsidRPr="009B7A8F" w:rsidRDefault="00CC202F" w:rsidP="009B7A8F">
      <w:pPr>
        <w:shd w:val="clear" w:color="auto" w:fill="FFFFFF"/>
        <w:spacing w:after="0" w:line="240" w:lineRule="auto"/>
        <w:ind w:firstLine="709"/>
        <w:jc w:val="center"/>
        <w:rPr>
          <w:rFonts w:ascii="Times New Roman" w:hAnsi="Times New Roman" w:cs="Times New Roman"/>
          <w:b/>
          <w:sz w:val="24"/>
          <w:szCs w:val="24"/>
        </w:rPr>
      </w:pPr>
    </w:p>
    <w:p w14:paraId="4D8D853D" w14:textId="77777777" w:rsidR="00A322F2" w:rsidRPr="009B7A8F" w:rsidRDefault="00A322F2" w:rsidP="009B7A8F">
      <w:pPr>
        <w:shd w:val="clear" w:color="auto" w:fill="FFFFFF"/>
        <w:spacing w:after="0" w:line="240" w:lineRule="auto"/>
        <w:ind w:firstLine="709"/>
        <w:jc w:val="center"/>
        <w:rPr>
          <w:rFonts w:ascii="Times New Roman" w:hAnsi="Times New Roman" w:cs="Times New Roman"/>
          <w:b/>
          <w:sz w:val="24"/>
          <w:szCs w:val="24"/>
        </w:rPr>
      </w:pPr>
    </w:p>
    <w:p w14:paraId="5CD665AF" w14:textId="77777777" w:rsidR="00CC202F" w:rsidRPr="009B7A8F" w:rsidRDefault="00CC202F" w:rsidP="001B6CE4">
      <w:pPr>
        <w:shd w:val="clear" w:color="auto" w:fill="FFFFFF"/>
        <w:spacing w:after="0" w:line="240" w:lineRule="auto"/>
        <w:jc w:val="center"/>
        <w:rPr>
          <w:rFonts w:ascii="Times New Roman" w:hAnsi="Times New Roman" w:cs="Times New Roman"/>
          <w:b/>
          <w:bCs/>
          <w:spacing w:val="-6"/>
          <w:sz w:val="24"/>
          <w:szCs w:val="24"/>
        </w:rPr>
      </w:pPr>
      <w:r w:rsidRPr="009B7A8F">
        <w:rPr>
          <w:rFonts w:ascii="Times New Roman" w:hAnsi="Times New Roman" w:cs="Times New Roman"/>
          <w:b/>
          <w:sz w:val="24"/>
          <w:szCs w:val="24"/>
        </w:rPr>
        <w:t>Методичне забезпечення дисципліни</w:t>
      </w:r>
    </w:p>
    <w:p w14:paraId="2807E1C9" w14:textId="77777777" w:rsidR="00CC202F" w:rsidRPr="009B7A8F" w:rsidRDefault="00CC202F" w:rsidP="009B7A8F">
      <w:pPr>
        <w:shd w:val="clear" w:color="auto" w:fill="FFFFFF"/>
        <w:spacing w:after="0" w:line="240" w:lineRule="auto"/>
        <w:ind w:firstLine="709"/>
        <w:rPr>
          <w:rFonts w:ascii="Times New Roman" w:hAnsi="Times New Roman" w:cs="Times New Roman"/>
          <w:b/>
          <w:bCs/>
          <w:spacing w:val="-6"/>
          <w:sz w:val="24"/>
          <w:szCs w:val="24"/>
        </w:rPr>
      </w:pPr>
      <w:r w:rsidRPr="009B7A8F">
        <w:rPr>
          <w:rFonts w:ascii="Times New Roman" w:hAnsi="Times New Roman" w:cs="Times New Roman"/>
          <w:b/>
          <w:bCs/>
          <w:spacing w:val="-6"/>
          <w:sz w:val="24"/>
          <w:szCs w:val="24"/>
        </w:rPr>
        <w:t>Підручники:</w:t>
      </w:r>
    </w:p>
    <w:p w14:paraId="46EA48E6" w14:textId="77777777" w:rsidR="001B6CE4" w:rsidRPr="009B7A8F" w:rsidRDefault="001B6CE4" w:rsidP="001B6CE4">
      <w:pPr>
        <w:spacing w:after="0" w:line="240" w:lineRule="auto"/>
        <w:ind w:firstLine="709"/>
        <w:jc w:val="both"/>
        <w:rPr>
          <w:rFonts w:ascii="Times New Roman" w:hAnsi="Times New Roman" w:cs="Times New Roman"/>
          <w:sz w:val="24"/>
          <w:szCs w:val="24"/>
        </w:rPr>
      </w:pPr>
      <w:proofErr w:type="spellStart"/>
      <w:r w:rsidRPr="009B7A8F">
        <w:rPr>
          <w:rFonts w:ascii="Times New Roman" w:hAnsi="Times New Roman" w:cs="Times New Roman"/>
          <w:sz w:val="24"/>
          <w:szCs w:val="24"/>
          <w:lang w:val="ru-RU"/>
        </w:rPr>
        <w:t>Європейська</w:t>
      </w:r>
      <w:proofErr w:type="spellEnd"/>
      <w:r w:rsidRPr="009B7A8F">
        <w:rPr>
          <w:rFonts w:ascii="Times New Roman" w:hAnsi="Times New Roman" w:cs="Times New Roman"/>
          <w:sz w:val="24"/>
          <w:szCs w:val="24"/>
          <w:lang w:val="ru-RU"/>
        </w:rPr>
        <w:t xml:space="preserve"> </w:t>
      </w:r>
      <w:proofErr w:type="spellStart"/>
      <w:r w:rsidRPr="009B7A8F">
        <w:rPr>
          <w:rFonts w:ascii="Times New Roman" w:hAnsi="Times New Roman" w:cs="Times New Roman"/>
          <w:sz w:val="24"/>
          <w:szCs w:val="24"/>
          <w:lang w:val="ru-RU"/>
        </w:rPr>
        <w:t>регіональна</w:t>
      </w:r>
      <w:proofErr w:type="spellEnd"/>
      <w:r w:rsidRPr="009B7A8F">
        <w:rPr>
          <w:rFonts w:ascii="Times New Roman" w:hAnsi="Times New Roman" w:cs="Times New Roman"/>
          <w:sz w:val="24"/>
          <w:szCs w:val="24"/>
          <w:lang w:val="ru-RU"/>
        </w:rPr>
        <w:t xml:space="preserve"> </w:t>
      </w:r>
      <w:r w:rsidRPr="009B7A8F">
        <w:rPr>
          <w:rFonts w:ascii="Times New Roman" w:hAnsi="Times New Roman" w:cs="Times New Roman"/>
          <w:sz w:val="24"/>
          <w:szCs w:val="24"/>
        </w:rPr>
        <w:t xml:space="preserve">політика: підручник. За ред. </w:t>
      </w:r>
      <w:proofErr w:type="spellStart"/>
      <w:r w:rsidRPr="009B7A8F">
        <w:rPr>
          <w:rFonts w:ascii="Times New Roman" w:hAnsi="Times New Roman" w:cs="Times New Roman"/>
          <w:sz w:val="24"/>
          <w:szCs w:val="24"/>
        </w:rPr>
        <w:t>Крисоватого</w:t>
      </w:r>
      <w:proofErr w:type="spellEnd"/>
      <w:r w:rsidRPr="009B7A8F">
        <w:rPr>
          <w:rFonts w:ascii="Times New Roman" w:hAnsi="Times New Roman" w:cs="Times New Roman"/>
          <w:sz w:val="24"/>
          <w:szCs w:val="24"/>
        </w:rPr>
        <w:t xml:space="preserve"> А. та Ліщинського І. Тернопіль: ВПЦ «Економічна думка ЗУНУ», 2020. 236 с. </w:t>
      </w:r>
      <w:r w:rsidRPr="009B7A8F">
        <w:rPr>
          <w:rFonts w:ascii="Times New Roman" w:hAnsi="Times New Roman" w:cs="Times New Roman"/>
          <w:sz w:val="24"/>
          <w:szCs w:val="24"/>
          <w:lang w:val="en-US"/>
        </w:rPr>
        <w:t>URL: http</w:t>
      </w:r>
      <w:r w:rsidRPr="009B7A8F">
        <w:rPr>
          <w:rFonts w:ascii="Times New Roman" w:hAnsi="Times New Roman" w:cs="Times New Roman"/>
          <w:sz w:val="24"/>
          <w:szCs w:val="24"/>
        </w:rPr>
        <w:t>://</w:t>
      </w:r>
      <w:r w:rsidRPr="009B7A8F">
        <w:rPr>
          <w:rFonts w:ascii="Times New Roman" w:hAnsi="Times New Roman" w:cs="Times New Roman"/>
          <w:sz w:val="24"/>
          <w:szCs w:val="24"/>
          <w:lang w:val="en-US"/>
        </w:rPr>
        <w:t>org</w:t>
      </w:r>
      <w:r w:rsidRPr="009B7A8F">
        <w:rPr>
          <w:rFonts w:ascii="Times New Roman" w:hAnsi="Times New Roman" w:cs="Times New Roman"/>
          <w:sz w:val="24"/>
          <w:szCs w:val="24"/>
        </w:rPr>
        <w:t>2.</w:t>
      </w:r>
      <w:proofErr w:type="spellStart"/>
      <w:r w:rsidRPr="009B7A8F">
        <w:rPr>
          <w:rFonts w:ascii="Times New Roman" w:hAnsi="Times New Roman" w:cs="Times New Roman"/>
          <w:sz w:val="24"/>
          <w:szCs w:val="24"/>
          <w:lang w:val="en-US"/>
        </w:rPr>
        <w:t>knuba</w:t>
      </w:r>
      <w:proofErr w:type="spellEnd"/>
      <w:r w:rsidRPr="009B7A8F">
        <w:rPr>
          <w:rFonts w:ascii="Times New Roman" w:hAnsi="Times New Roman" w:cs="Times New Roman"/>
          <w:sz w:val="24"/>
          <w:szCs w:val="24"/>
        </w:rPr>
        <w:t>.</w:t>
      </w:r>
      <w:proofErr w:type="spellStart"/>
      <w:r w:rsidRPr="009B7A8F">
        <w:rPr>
          <w:rFonts w:ascii="Times New Roman" w:hAnsi="Times New Roman" w:cs="Times New Roman"/>
          <w:sz w:val="24"/>
          <w:szCs w:val="24"/>
          <w:lang w:val="en-US"/>
        </w:rPr>
        <w:t>edu</w:t>
      </w:r>
      <w:proofErr w:type="spellEnd"/>
      <w:r w:rsidRPr="009B7A8F">
        <w:rPr>
          <w:rFonts w:ascii="Times New Roman" w:hAnsi="Times New Roman" w:cs="Times New Roman"/>
          <w:sz w:val="24"/>
          <w:szCs w:val="24"/>
        </w:rPr>
        <w:t>.</w:t>
      </w:r>
      <w:proofErr w:type="spellStart"/>
      <w:r w:rsidRPr="009B7A8F">
        <w:rPr>
          <w:rFonts w:ascii="Times New Roman" w:hAnsi="Times New Roman" w:cs="Times New Roman"/>
          <w:sz w:val="24"/>
          <w:szCs w:val="24"/>
          <w:lang w:val="en-US"/>
        </w:rPr>
        <w:t>ua</w:t>
      </w:r>
      <w:proofErr w:type="spellEnd"/>
      <w:r w:rsidRPr="009B7A8F">
        <w:rPr>
          <w:rFonts w:ascii="Times New Roman" w:hAnsi="Times New Roman" w:cs="Times New Roman"/>
          <w:sz w:val="24"/>
          <w:szCs w:val="24"/>
        </w:rPr>
        <w:t>/</w:t>
      </w:r>
      <w:proofErr w:type="spellStart"/>
      <w:r w:rsidRPr="009B7A8F">
        <w:rPr>
          <w:rFonts w:ascii="Times New Roman" w:hAnsi="Times New Roman" w:cs="Times New Roman"/>
          <w:sz w:val="24"/>
          <w:szCs w:val="24"/>
          <w:lang w:val="en-US"/>
        </w:rPr>
        <w:t>pluginfile</w:t>
      </w:r>
      <w:proofErr w:type="spellEnd"/>
      <w:r w:rsidRPr="009B7A8F">
        <w:rPr>
          <w:rFonts w:ascii="Times New Roman" w:hAnsi="Times New Roman" w:cs="Times New Roman"/>
          <w:sz w:val="24"/>
          <w:szCs w:val="24"/>
        </w:rPr>
        <w:t>.</w:t>
      </w:r>
      <w:proofErr w:type="spellStart"/>
      <w:r w:rsidRPr="009B7A8F">
        <w:rPr>
          <w:rFonts w:ascii="Times New Roman" w:hAnsi="Times New Roman" w:cs="Times New Roman"/>
          <w:sz w:val="24"/>
          <w:szCs w:val="24"/>
          <w:lang w:val="en-US"/>
        </w:rPr>
        <w:t>php</w:t>
      </w:r>
      <w:proofErr w:type="spellEnd"/>
      <w:r w:rsidRPr="009B7A8F">
        <w:rPr>
          <w:rFonts w:ascii="Times New Roman" w:hAnsi="Times New Roman" w:cs="Times New Roman"/>
          <w:sz w:val="24"/>
          <w:szCs w:val="24"/>
        </w:rPr>
        <w:t>/124040/</w:t>
      </w:r>
      <w:r w:rsidRPr="009B7A8F">
        <w:rPr>
          <w:rFonts w:ascii="Times New Roman" w:hAnsi="Times New Roman" w:cs="Times New Roman"/>
          <w:sz w:val="24"/>
          <w:szCs w:val="24"/>
          <w:lang w:val="en-US"/>
        </w:rPr>
        <w:t>mod</w:t>
      </w:r>
      <w:r w:rsidRPr="009B7A8F">
        <w:rPr>
          <w:rFonts w:ascii="Times New Roman" w:hAnsi="Times New Roman" w:cs="Times New Roman"/>
          <w:sz w:val="24"/>
          <w:szCs w:val="24"/>
        </w:rPr>
        <w:t>_</w:t>
      </w:r>
      <w:r w:rsidRPr="009B7A8F">
        <w:rPr>
          <w:rFonts w:ascii="Times New Roman" w:hAnsi="Times New Roman" w:cs="Times New Roman"/>
          <w:sz w:val="24"/>
          <w:szCs w:val="24"/>
          <w:lang w:val="en-US"/>
        </w:rPr>
        <w:t>resource</w:t>
      </w:r>
      <w:r w:rsidRPr="009B7A8F">
        <w:rPr>
          <w:rFonts w:ascii="Times New Roman" w:hAnsi="Times New Roman" w:cs="Times New Roman"/>
          <w:sz w:val="24"/>
          <w:szCs w:val="24"/>
        </w:rPr>
        <w:t>/</w:t>
      </w:r>
      <w:r w:rsidRPr="009B7A8F">
        <w:rPr>
          <w:rFonts w:ascii="Times New Roman" w:hAnsi="Times New Roman" w:cs="Times New Roman"/>
          <w:sz w:val="24"/>
          <w:szCs w:val="24"/>
          <w:lang w:val="en-US"/>
        </w:rPr>
        <w:t>content</w:t>
      </w:r>
      <w:r w:rsidRPr="009B7A8F">
        <w:rPr>
          <w:rFonts w:ascii="Times New Roman" w:hAnsi="Times New Roman" w:cs="Times New Roman"/>
          <w:sz w:val="24"/>
          <w:szCs w:val="24"/>
        </w:rPr>
        <w:t>/1/</w:t>
      </w:r>
      <w:proofErr w:type="spellStart"/>
      <w:r w:rsidRPr="009B7A8F">
        <w:rPr>
          <w:rFonts w:ascii="Times New Roman" w:hAnsi="Times New Roman" w:cs="Times New Roman"/>
          <w:sz w:val="24"/>
          <w:szCs w:val="24"/>
          <w:lang w:val="en-US"/>
        </w:rPr>
        <w:t>evropeyska</w:t>
      </w:r>
      <w:proofErr w:type="spellEnd"/>
      <w:r w:rsidRPr="009B7A8F">
        <w:rPr>
          <w:rFonts w:ascii="Times New Roman" w:hAnsi="Times New Roman" w:cs="Times New Roman"/>
          <w:sz w:val="24"/>
          <w:szCs w:val="24"/>
        </w:rPr>
        <w:t>_</w:t>
      </w:r>
      <w:proofErr w:type="spellStart"/>
      <w:r w:rsidRPr="009B7A8F">
        <w:rPr>
          <w:rFonts w:ascii="Times New Roman" w:hAnsi="Times New Roman" w:cs="Times New Roman"/>
          <w:sz w:val="24"/>
          <w:szCs w:val="24"/>
          <w:lang w:val="en-US"/>
        </w:rPr>
        <w:t>regionalna</w:t>
      </w:r>
      <w:proofErr w:type="spellEnd"/>
      <w:r w:rsidRPr="009B7A8F">
        <w:rPr>
          <w:rFonts w:ascii="Times New Roman" w:hAnsi="Times New Roman" w:cs="Times New Roman"/>
          <w:sz w:val="24"/>
          <w:szCs w:val="24"/>
        </w:rPr>
        <w:t>_</w:t>
      </w:r>
      <w:proofErr w:type="spellStart"/>
      <w:r w:rsidRPr="009B7A8F">
        <w:rPr>
          <w:rFonts w:ascii="Times New Roman" w:hAnsi="Times New Roman" w:cs="Times New Roman"/>
          <w:sz w:val="24"/>
          <w:szCs w:val="24"/>
          <w:lang w:val="en-US"/>
        </w:rPr>
        <w:t>politika</w:t>
      </w:r>
      <w:proofErr w:type="spellEnd"/>
      <w:r w:rsidRPr="009B7A8F">
        <w:rPr>
          <w:rFonts w:ascii="Times New Roman" w:hAnsi="Times New Roman" w:cs="Times New Roman"/>
          <w:sz w:val="24"/>
          <w:szCs w:val="24"/>
        </w:rPr>
        <w:t>_</w:t>
      </w:r>
      <w:proofErr w:type="spellStart"/>
      <w:r w:rsidRPr="009B7A8F">
        <w:rPr>
          <w:rFonts w:ascii="Times New Roman" w:hAnsi="Times New Roman" w:cs="Times New Roman"/>
          <w:sz w:val="24"/>
          <w:szCs w:val="24"/>
          <w:lang w:val="en-US"/>
        </w:rPr>
        <w:t>pidruchnik</w:t>
      </w:r>
      <w:proofErr w:type="spellEnd"/>
      <w:r w:rsidRPr="009B7A8F">
        <w:rPr>
          <w:rFonts w:ascii="Times New Roman" w:hAnsi="Times New Roman" w:cs="Times New Roman"/>
          <w:sz w:val="24"/>
          <w:szCs w:val="24"/>
        </w:rPr>
        <w:t>.</w:t>
      </w:r>
      <w:r w:rsidRPr="009B7A8F">
        <w:rPr>
          <w:rFonts w:ascii="Times New Roman" w:hAnsi="Times New Roman" w:cs="Times New Roman"/>
          <w:sz w:val="24"/>
          <w:szCs w:val="24"/>
          <w:lang w:val="en-US"/>
        </w:rPr>
        <w:t>pdf.</w:t>
      </w:r>
    </w:p>
    <w:p w14:paraId="0359038C" w14:textId="5993CAB9" w:rsidR="001F1949" w:rsidRPr="009B7A8F" w:rsidRDefault="001F1949" w:rsidP="001B6CE4">
      <w:pPr>
        <w:shd w:val="clear" w:color="auto" w:fill="FFFFFF"/>
        <w:spacing w:after="0" w:line="240" w:lineRule="auto"/>
        <w:ind w:firstLine="709"/>
        <w:jc w:val="both"/>
        <w:rPr>
          <w:rFonts w:ascii="Times New Roman" w:hAnsi="Times New Roman" w:cs="Times New Roman"/>
          <w:sz w:val="24"/>
          <w:szCs w:val="24"/>
          <w:lang w:val="ru-RU"/>
        </w:rPr>
      </w:pPr>
      <w:r w:rsidRPr="009B7A8F">
        <w:rPr>
          <w:rFonts w:ascii="Times New Roman" w:hAnsi="Times New Roman" w:cs="Times New Roman"/>
          <w:sz w:val="24"/>
          <w:szCs w:val="24"/>
        </w:rPr>
        <w:t>Основи регіонального управління в Україні : підручник</w:t>
      </w:r>
      <w:r w:rsidRPr="009B7A8F">
        <w:rPr>
          <w:rFonts w:ascii="Times New Roman" w:hAnsi="Times New Roman" w:cs="Times New Roman"/>
          <w:sz w:val="24"/>
          <w:szCs w:val="24"/>
          <w:lang w:val="ru-RU"/>
        </w:rPr>
        <w:t xml:space="preserve">. </w:t>
      </w:r>
      <w:proofErr w:type="spellStart"/>
      <w:r w:rsidRPr="009B7A8F">
        <w:rPr>
          <w:rFonts w:ascii="Times New Roman" w:hAnsi="Times New Roman" w:cs="Times New Roman"/>
          <w:sz w:val="24"/>
          <w:szCs w:val="24"/>
        </w:rPr>
        <w:t>Авт</w:t>
      </w:r>
      <w:proofErr w:type="spellEnd"/>
      <w:r w:rsidRPr="009B7A8F">
        <w:rPr>
          <w:rFonts w:ascii="Times New Roman" w:hAnsi="Times New Roman" w:cs="Times New Roman"/>
          <w:sz w:val="24"/>
          <w:szCs w:val="24"/>
        </w:rPr>
        <w:t>.-</w:t>
      </w:r>
      <w:proofErr w:type="spellStart"/>
      <w:r w:rsidRPr="009B7A8F">
        <w:rPr>
          <w:rFonts w:ascii="Times New Roman" w:hAnsi="Times New Roman" w:cs="Times New Roman"/>
          <w:sz w:val="24"/>
          <w:szCs w:val="24"/>
        </w:rPr>
        <w:t>упоряд</w:t>
      </w:r>
      <w:proofErr w:type="spellEnd"/>
      <w:r w:rsidRPr="009B7A8F">
        <w:rPr>
          <w:rFonts w:ascii="Times New Roman" w:hAnsi="Times New Roman" w:cs="Times New Roman"/>
          <w:sz w:val="24"/>
          <w:szCs w:val="24"/>
        </w:rPr>
        <w:t xml:space="preserve">. : В. М. Вакуленко, М. К. </w:t>
      </w:r>
      <w:proofErr w:type="spellStart"/>
      <w:r w:rsidRPr="009B7A8F">
        <w:rPr>
          <w:rFonts w:ascii="Times New Roman" w:hAnsi="Times New Roman" w:cs="Times New Roman"/>
          <w:sz w:val="24"/>
          <w:szCs w:val="24"/>
        </w:rPr>
        <w:t>Орлатий</w:t>
      </w:r>
      <w:proofErr w:type="spellEnd"/>
      <w:r w:rsidRPr="009B7A8F">
        <w:rPr>
          <w:rFonts w:ascii="Times New Roman" w:hAnsi="Times New Roman" w:cs="Times New Roman"/>
          <w:sz w:val="24"/>
          <w:szCs w:val="24"/>
        </w:rPr>
        <w:t xml:space="preserve">, В. С. Куйбіда та ін.; за </w:t>
      </w:r>
      <w:proofErr w:type="spellStart"/>
      <w:r w:rsidRPr="009B7A8F">
        <w:rPr>
          <w:rFonts w:ascii="Times New Roman" w:hAnsi="Times New Roman" w:cs="Times New Roman"/>
          <w:sz w:val="24"/>
          <w:szCs w:val="24"/>
        </w:rPr>
        <w:t>заг</w:t>
      </w:r>
      <w:proofErr w:type="spellEnd"/>
      <w:r w:rsidRPr="009B7A8F">
        <w:rPr>
          <w:rFonts w:ascii="Times New Roman" w:hAnsi="Times New Roman" w:cs="Times New Roman"/>
          <w:sz w:val="24"/>
          <w:szCs w:val="24"/>
        </w:rPr>
        <w:t xml:space="preserve">. ред. В.М. Вакуленка, М.К. </w:t>
      </w:r>
      <w:proofErr w:type="spellStart"/>
      <w:r w:rsidRPr="009B7A8F">
        <w:rPr>
          <w:rFonts w:ascii="Times New Roman" w:hAnsi="Times New Roman" w:cs="Times New Roman"/>
          <w:sz w:val="24"/>
          <w:szCs w:val="24"/>
        </w:rPr>
        <w:t>Орлатого</w:t>
      </w:r>
      <w:proofErr w:type="spellEnd"/>
      <w:r w:rsidRPr="009B7A8F">
        <w:rPr>
          <w:rFonts w:ascii="Times New Roman" w:hAnsi="Times New Roman" w:cs="Times New Roman"/>
          <w:sz w:val="24"/>
          <w:szCs w:val="24"/>
        </w:rPr>
        <w:t xml:space="preserve">. К. : НАДУ, 2012. 576 с. </w:t>
      </w:r>
      <w:r w:rsidRPr="009B7A8F">
        <w:rPr>
          <w:rFonts w:ascii="Times New Roman" w:hAnsi="Times New Roman" w:cs="Times New Roman"/>
          <w:sz w:val="24"/>
          <w:szCs w:val="24"/>
          <w:lang w:val="en-US"/>
        </w:rPr>
        <w:t>URL</w:t>
      </w:r>
      <w:r w:rsidRPr="009B7A8F">
        <w:rPr>
          <w:rFonts w:ascii="Times New Roman" w:hAnsi="Times New Roman" w:cs="Times New Roman"/>
          <w:sz w:val="24"/>
          <w:szCs w:val="24"/>
          <w:lang w:val="ru-RU"/>
        </w:rPr>
        <w:t xml:space="preserve">: </w:t>
      </w:r>
      <w:r w:rsidRPr="009B7A8F">
        <w:rPr>
          <w:rFonts w:ascii="Times New Roman" w:hAnsi="Times New Roman" w:cs="Times New Roman"/>
          <w:sz w:val="24"/>
          <w:szCs w:val="24"/>
          <w:lang w:val="en-US"/>
        </w:rPr>
        <w:t>http</w:t>
      </w:r>
      <w:r w:rsidRPr="009B7A8F">
        <w:rPr>
          <w:rFonts w:ascii="Times New Roman" w:hAnsi="Times New Roman" w:cs="Times New Roman"/>
          <w:sz w:val="24"/>
          <w:szCs w:val="24"/>
          <w:lang w:val="ru-RU"/>
        </w:rPr>
        <w:t>://</w:t>
      </w:r>
      <w:proofErr w:type="spellStart"/>
      <w:r w:rsidRPr="009B7A8F">
        <w:rPr>
          <w:rFonts w:ascii="Times New Roman" w:hAnsi="Times New Roman" w:cs="Times New Roman"/>
          <w:sz w:val="24"/>
          <w:szCs w:val="24"/>
          <w:lang w:val="en-US"/>
        </w:rPr>
        <w:t>surl</w:t>
      </w:r>
      <w:proofErr w:type="spellEnd"/>
      <w:r w:rsidRPr="009B7A8F">
        <w:rPr>
          <w:rFonts w:ascii="Times New Roman" w:hAnsi="Times New Roman" w:cs="Times New Roman"/>
          <w:sz w:val="24"/>
          <w:szCs w:val="24"/>
          <w:lang w:val="ru-RU"/>
        </w:rPr>
        <w:t>.</w:t>
      </w:r>
      <w:r w:rsidRPr="009B7A8F">
        <w:rPr>
          <w:rFonts w:ascii="Times New Roman" w:hAnsi="Times New Roman" w:cs="Times New Roman"/>
          <w:sz w:val="24"/>
          <w:szCs w:val="24"/>
          <w:lang w:val="en-US"/>
        </w:rPr>
        <w:t>li</w:t>
      </w:r>
      <w:r w:rsidRPr="009B7A8F">
        <w:rPr>
          <w:rFonts w:ascii="Times New Roman" w:hAnsi="Times New Roman" w:cs="Times New Roman"/>
          <w:sz w:val="24"/>
          <w:szCs w:val="24"/>
          <w:lang w:val="ru-RU"/>
        </w:rPr>
        <w:t>/</w:t>
      </w:r>
      <w:proofErr w:type="spellStart"/>
      <w:r w:rsidRPr="009B7A8F">
        <w:rPr>
          <w:rFonts w:ascii="Times New Roman" w:hAnsi="Times New Roman" w:cs="Times New Roman"/>
          <w:sz w:val="24"/>
          <w:szCs w:val="24"/>
          <w:lang w:val="en-US"/>
        </w:rPr>
        <w:t>dmzel</w:t>
      </w:r>
      <w:proofErr w:type="spellEnd"/>
      <w:r w:rsidRPr="009B7A8F">
        <w:rPr>
          <w:rFonts w:ascii="Times New Roman" w:hAnsi="Times New Roman" w:cs="Times New Roman"/>
          <w:sz w:val="24"/>
          <w:szCs w:val="24"/>
          <w:lang w:val="ru-RU"/>
        </w:rPr>
        <w:t>.</w:t>
      </w:r>
    </w:p>
    <w:p w14:paraId="5113CDDA" w14:textId="77777777" w:rsidR="001B6CE4" w:rsidRPr="009B7A8F" w:rsidRDefault="001B6CE4" w:rsidP="001B6CE4">
      <w:pPr>
        <w:shd w:val="clear" w:color="auto" w:fill="FFFFFF"/>
        <w:spacing w:after="0" w:line="240" w:lineRule="auto"/>
        <w:ind w:firstLine="709"/>
        <w:rPr>
          <w:rFonts w:ascii="Times New Roman" w:hAnsi="Times New Roman" w:cs="Times New Roman"/>
          <w:b/>
          <w:bCs/>
          <w:spacing w:val="-6"/>
          <w:sz w:val="24"/>
          <w:szCs w:val="24"/>
        </w:rPr>
      </w:pPr>
      <w:r w:rsidRPr="009B7A8F">
        <w:rPr>
          <w:rFonts w:ascii="Times New Roman" w:hAnsi="Times New Roman" w:cs="Times New Roman"/>
          <w:sz w:val="24"/>
          <w:szCs w:val="24"/>
        </w:rPr>
        <w:t xml:space="preserve">Регіональна політика Європейського Союзу: підручник. За ред. Віктора </w:t>
      </w:r>
      <w:proofErr w:type="spellStart"/>
      <w:r w:rsidRPr="009B7A8F">
        <w:rPr>
          <w:rFonts w:ascii="Times New Roman" w:hAnsi="Times New Roman" w:cs="Times New Roman"/>
          <w:sz w:val="24"/>
          <w:szCs w:val="24"/>
        </w:rPr>
        <w:t>Чужикова</w:t>
      </w:r>
      <w:proofErr w:type="spellEnd"/>
      <w:r w:rsidRPr="009B7A8F">
        <w:rPr>
          <w:rFonts w:ascii="Times New Roman" w:hAnsi="Times New Roman" w:cs="Times New Roman"/>
          <w:sz w:val="24"/>
          <w:szCs w:val="24"/>
        </w:rPr>
        <w:t xml:space="preserve">. К.: КНЕУ, 2016. 495 с. </w:t>
      </w:r>
      <w:r w:rsidRPr="009B7A8F">
        <w:rPr>
          <w:rFonts w:ascii="Times New Roman" w:hAnsi="Times New Roman" w:cs="Times New Roman"/>
          <w:sz w:val="24"/>
          <w:szCs w:val="24"/>
          <w:lang w:val="en-US"/>
        </w:rPr>
        <w:t>URL</w:t>
      </w:r>
      <w:r w:rsidRPr="009B7A8F">
        <w:rPr>
          <w:rFonts w:ascii="Times New Roman" w:hAnsi="Times New Roman" w:cs="Times New Roman"/>
          <w:sz w:val="24"/>
          <w:szCs w:val="24"/>
        </w:rPr>
        <w:t xml:space="preserve">: </w:t>
      </w:r>
      <w:r w:rsidRPr="009B7A8F">
        <w:rPr>
          <w:rFonts w:ascii="Times New Roman" w:hAnsi="Times New Roman" w:cs="Times New Roman"/>
          <w:sz w:val="24"/>
          <w:szCs w:val="24"/>
          <w:lang w:val="en-US"/>
        </w:rPr>
        <w:t>http</w:t>
      </w:r>
      <w:r w:rsidRPr="009B7A8F">
        <w:rPr>
          <w:rFonts w:ascii="Times New Roman" w:hAnsi="Times New Roman" w:cs="Times New Roman"/>
          <w:sz w:val="24"/>
          <w:szCs w:val="24"/>
        </w:rPr>
        <w:t>://</w:t>
      </w:r>
      <w:proofErr w:type="spellStart"/>
      <w:r w:rsidRPr="009B7A8F">
        <w:rPr>
          <w:rFonts w:ascii="Times New Roman" w:hAnsi="Times New Roman" w:cs="Times New Roman"/>
          <w:sz w:val="24"/>
          <w:szCs w:val="24"/>
          <w:lang w:val="en-US"/>
        </w:rPr>
        <w:t>surl</w:t>
      </w:r>
      <w:proofErr w:type="spellEnd"/>
      <w:r w:rsidRPr="009B7A8F">
        <w:rPr>
          <w:rFonts w:ascii="Times New Roman" w:hAnsi="Times New Roman" w:cs="Times New Roman"/>
          <w:sz w:val="24"/>
          <w:szCs w:val="24"/>
        </w:rPr>
        <w:t>.</w:t>
      </w:r>
      <w:r w:rsidRPr="009B7A8F">
        <w:rPr>
          <w:rFonts w:ascii="Times New Roman" w:hAnsi="Times New Roman" w:cs="Times New Roman"/>
          <w:sz w:val="24"/>
          <w:szCs w:val="24"/>
          <w:lang w:val="en-US"/>
        </w:rPr>
        <w:t>li</w:t>
      </w:r>
      <w:r w:rsidRPr="009B7A8F">
        <w:rPr>
          <w:rFonts w:ascii="Times New Roman" w:hAnsi="Times New Roman" w:cs="Times New Roman"/>
          <w:sz w:val="24"/>
          <w:szCs w:val="24"/>
        </w:rPr>
        <w:t>/</w:t>
      </w:r>
      <w:proofErr w:type="spellStart"/>
      <w:r w:rsidRPr="009B7A8F">
        <w:rPr>
          <w:rFonts w:ascii="Times New Roman" w:hAnsi="Times New Roman" w:cs="Times New Roman"/>
          <w:sz w:val="24"/>
          <w:szCs w:val="24"/>
          <w:lang w:val="en-US"/>
        </w:rPr>
        <w:t>dmzfl</w:t>
      </w:r>
      <w:proofErr w:type="spellEnd"/>
      <w:r w:rsidRPr="009B7A8F">
        <w:rPr>
          <w:rFonts w:ascii="Times New Roman" w:hAnsi="Times New Roman" w:cs="Times New Roman"/>
          <w:sz w:val="24"/>
          <w:szCs w:val="24"/>
        </w:rPr>
        <w:t>.</w:t>
      </w:r>
    </w:p>
    <w:p w14:paraId="516DB57C" w14:textId="753BB710" w:rsidR="00CC202F" w:rsidRPr="009B7A8F" w:rsidRDefault="001F1949" w:rsidP="009B7A8F">
      <w:pPr>
        <w:shd w:val="clear" w:color="auto" w:fill="FFFFFF"/>
        <w:spacing w:after="0" w:line="240" w:lineRule="auto"/>
        <w:ind w:firstLine="709"/>
        <w:rPr>
          <w:rFonts w:ascii="Times New Roman" w:hAnsi="Times New Roman" w:cs="Times New Roman"/>
          <w:sz w:val="24"/>
          <w:szCs w:val="24"/>
          <w:lang w:val="ru-RU"/>
        </w:rPr>
      </w:pPr>
      <w:r w:rsidRPr="009B7A8F">
        <w:rPr>
          <w:rFonts w:ascii="Times New Roman" w:hAnsi="Times New Roman" w:cs="Times New Roman"/>
          <w:sz w:val="24"/>
          <w:szCs w:val="24"/>
        </w:rPr>
        <w:lastRenderedPageBreak/>
        <w:t xml:space="preserve">Управління сучасним містом: підручник. За ред. </w:t>
      </w:r>
      <w:proofErr w:type="spellStart"/>
      <w:r w:rsidRPr="009B7A8F">
        <w:rPr>
          <w:rFonts w:ascii="Times New Roman" w:hAnsi="Times New Roman" w:cs="Times New Roman"/>
          <w:sz w:val="24"/>
          <w:szCs w:val="24"/>
        </w:rPr>
        <w:t>В.М.Вакуленка</w:t>
      </w:r>
      <w:proofErr w:type="spellEnd"/>
      <w:r w:rsidRPr="009B7A8F">
        <w:rPr>
          <w:rFonts w:ascii="Times New Roman" w:hAnsi="Times New Roman" w:cs="Times New Roman"/>
          <w:sz w:val="24"/>
          <w:szCs w:val="24"/>
        </w:rPr>
        <w:t xml:space="preserve">, </w:t>
      </w:r>
      <w:proofErr w:type="spellStart"/>
      <w:r w:rsidRPr="009B7A8F">
        <w:rPr>
          <w:rFonts w:ascii="Times New Roman" w:hAnsi="Times New Roman" w:cs="Times New Roman"/>
          <w:sz w:val="24"/>
          <w:szCs w:val="24"/>
        </w:rPr>
        <w:t>М.К.Орлатого</w:t>
      </w:r>
      <w:proofErr w:type="spellEnd"/>
      <w:r w:rsidRPr="009B7A8F">
        <w:rPr>
          <w:rFonts w:ascii="Times New Roman" w:hAnsi="Times New Roman" w:cs="Times New Roman"/>
          <w:sz w:val="24"/>
          <w:szCs w:val="24"/>
        </w:rPr>
        <w:t>. К. : НАДУ, 2008. 632 с</w:t>
      </w:r>
      <w:r w:rsidRPr="009B7A8F">
        <w:rPr>
          <w:rFonts w:ascii="Times New Roman" w:hAnsi="Times New Roman" w:cs="Times New Roman"/>
          <w:sz w:val="24"/>
          <w:szCs w:val="24"/>
          <w:lang w:val="ru-RU"/>
        </w:rPr>
        <w:t xml:space="preserve">. </w:t>
      </w:r>
      <w:r w:rsidRPr="009B7A8F">
        <w:rPr>
          <w:rFonts w:ascii="Times New Roman" w:hAnsi="Times New Roman" w:cs="Times New Roman"/>
          <w:sz w:val="24"/>
          <w:szCs w:val="24"/>
          <w:lang w:val="en-US"/>
        </w:rPr>
        <w:t>URL</w:t>
      </w:r>
      <w:r w:rsidRPr="009B7A8F">
        <w:rPr>
          <w:rFonts w:ascii="Times New Roman" w:hAnsi="Times New Roman" w:cs="Times New Roman"/>
          <w:sz w:val="24"/>
          <w:szCs w:val="24"/>
          <w:lang w:val="ru-RU"/>
        </w:rPr>
        <w:t>: http://surl.li/dmzdt.</w:t>
      </w:r>
    </w:p>
    <w:p w14:paraId="262AA821" w14:textId="77777777" w:rsidR="001B6CE4" w:rsidRDefault="001B6CE4" w:rsidP="009B7A8F">
      <w:pPr>
        <w:shd w:val="clear" w:color="auto" w:fill="FFFFFF"/>
        <w:spacing w:after="0" w:line="240" w:lineRule="auto"/>
        <w:ind w:firstLine="709"/>
        <w:rPr>
          <w:rFonts w:ascii="Times New Roman" w:hAnsi="Times New Roman" w:cs="Times New Roman"/>
          <w:b/>
          <w:bCs/>
          <w:spacing w:val="-6"/>
          <w:sz w:val="24"/>
          <w:szCs w:val="24"/>
        </w:rPr>
      </w:pPr>
    </w:p>
    <w:p w14:paraId="78D82B3D" w14:textId="68086C2B" w:rsidR="00CC202F" w:rsidRPr="009B7A8F" w:rsidRDefault="00CC202F" w:rsidP="009B7A8F">
      <w:pPr>
        <w:shd w:val="clear" w:color="auto" w:fill="FFFFFF"/>
        <w:spacing w:after="0" w:line="240" w:lineRule="auto"/>
        <w:ind w:firstLine="709"/>
        <w:rPr>
          <w:rFonts w:ascii="Times New Roman" w:hAnsi="Times New Roman" w:cs="Times New Roman"/>
          <w:b/>
          <w:bCs/>
          <w:spacing w:val="-6"/>
          <w:sz w:val="24"/>
          <w:szCs w:val="24"/>
        </w:rPr>
      </w:pPr>
      <w:r w:rsidRPr="009B7A8F">
        <w:rPr>
          <w:rFonts w:ascii="Times New Roman" w:hAnsi="Times New Roman" w:cs="Times New Roman"/>
          <w:b/>
          <w:bCs/>
          <w:spacing w:val="-6"/>
          <w:sz w:val="24"/>
          <w:szCs w:val="24"/>
        </w:rPr>
        <w:t>Навчальні посібники:</w:t>
      </w:r>
    </w:p>
    <w:p w14:paraId="01F3A51E" w14:textId="77777777" w:rsidR="00041903" w:rsidRPr="009B7A8F" w:rsidRDefault="00041903" w:rsidP="009B7A8F">
      <w:pPr>
        <w:shd w:val="clear" w:color="auto" w:fill="FFFFFF"/>
        <w:spacing w:after="0" w:line="240" w:lineRule="auto"/>
        <w:ind w:firstLine="709"/>
        <w:jc w:val="both"/>
        <w:rPr>
          <w:rFonts w:ascii="Times New Roman" w:hAnsi="Times New Roman" w:cs="Times New Roman"/>
          <w:sz w:val="24"/>
          <w:szCs w:val="24"/>
          <w:lang w:val="ru-RU"/>
        </w:rPr>
      </w:pPr>
      <w:r w:rsidRPr="009B7A8F">
        <w:rPr>
          <w:rFonts w:ascii="Times New Roman" w:hAnsi="Times New Roman" w:cs="Times New Roman"/>
          <w:sz w:val="24"/>
          <w:szCs w:val="24"/>
        </w:rPr>
        <w:t xml:space="preserve">Державне та регіональне управління : </w:t>
      </w:r>
      <w:proofErr w:type="spellStart"/>
      <w:r w:rsidRPr="009B7A8F">
        <w:rPr>
          <w:rFonts w:ascii="Times New Roman" w:hAnsi="Times New Roman" w:cs="Times New Roman"/>
          <w:sz w:val="24"/>
          <w:szCs w:val="24"/>
        </w:rPr>
        <w:t>навч</w:t>
      </w:r>
      <w:proofErr w:type="spellEnd"/>
      <w:r w:rsidRPr="009B7A8F">
        <w:rPr>
          <w:rFonts w:ascii="Times New Roman" w:hAnsi="Times New Roman" w:cs="Times New Roman"/>
          <w:sz w:val="24"/>
          <w:szCs w:val="24"/>
        </w:rPr>
        <w:t xml:space="preserve">. </w:t>
      </w:r>
      <w:proofErr w:type="spellStart"/>
      <w:r w:rsidRPr="009B7A8F">
        <w:rPr>
          <w:rFonts w:ascii="Times New Roman" w:hAnsi="Times New Roman" w:cs="Times New Roman"/>
          <w:sz w:val="24"/>
          <w:szCs w:val="24"/>
        </w:rPr>
        <w:t>посіб</w:t>
      </w:r>
      <w:proofErr w:type="spellEnd"/>
      <w:r w:rsidRPr="009B7A8F">
        <w:rPr>
          <w:rFonts w:ascii="Times New Roman" w:hAnsi="Times New Roman" w:cs="Times New Roman"/>
          <w:sz w:val="24"/>
          <w:szCs w:val="24"/>
        </w:rPr>
        <w:t xml:space="preserve">. / О. Ю. Бобровська, Т. О. </w:t>
      </w:r>
      <w:proofErr w:type="spellStart"/>
      <w:r w:rsidRPr="009B7A8F">
        <w:rPr>
          <w:rFonts w:ascii="Times New Roman" w:hAnsi="Times New Roman" w:cs="Times New Roman"/>
          <w:sz w:val="24"/>
          <w:szCs w:val="24"/>
        </w:rPr>
        <w:t>Савостенко</w:t>
      </w:r>
      <w:proofErr w:type="spellEnd"/>
      <w:r w:rsidRPr="009B7A8F">
        <w:rPr>
          <w:rFonts w:ascii="Times New Roman" w:hAnsi="Times New Roman" w:cs="Times New Roman"/>
          <w:sz w:val="24"/>
          <w:szCs w:val="24"/>
        </w:rPr>
        <w:t xml:space="preserve">, О. Ю. </w:t>
      </w:r>
      <w:proofErr w:type="spellStart"/>
      <w:r w:rsidRPr="009B7A8F">
        <w:rPr>
          <w:rFonts w:ascii="Times New Roman" w:hAnsi="Times New Roman" w:cs="Times New Roman"/>
          <w:sz w:val="24"/>
          <w:szCs w:val="24"/>
        </w:rPr>
        <w:t>Матвеєва</w:t>
      </w:r>
      <w:proofErr w:type="spellEnd"/>
      <w:r w:rsidRPr="009B7A8F">
        <w:rPr>
          <w:rFonts w:ascii="Times New Roman" w:hAnsi="Times New Roman" w:cs="Times New Roman"/>
          <w:sz w:val="24"/>
          <w:szCs w:val="24"/>
        </w:rPr>
        <w:t xml:space="preserve">, В. К. Лебедєва. 2-ге вид., </w:t>
      </w:r>
      <w:proofErr w:type="spellStart"/>
      <w:r w:rsidRPr="009B7A8F">
        <w:rPr>
          <w:rFonts w:ascii="Times New Roman" w:hAnsi="Times New Roman" w:cs="Times New Roman"/>
          <w:sz w:val="24"/>
          <w:szCs w:val="24"/>
        </w:rPr>
        <w:t>доповн</w:t>
      </w:r>
      <w:proofErr w:type="spellEnd"/>
      <w:r w:rsidRPr="009B7A8F">
        <w:rPr>
          <w:rFonts w:ascii="Times New Roman" w:hAnsi="Times New Roman" w:cs="Times New Roman"/>
          <w:sz w:val="24"/>
          <w:szCs w:val="24"/>
        </w:rPr>
        <w:t>. Дніпро : ДРІДУ НАДУ, 2018. 160 с.</w:t>
      </w:r>
      <w:r w:rsidRPr="009B7A8F">
        <w:rPr>
          <w:rFonts w:ascii="Times New Roman" w:hAnsi="Times New Roman" w:cs="Times New Roman"/>
          <w:sz w:val="24"/>
          <w:szCs w:val="24"/>
          <w:lang w:val="ru-RU"/>
        </w:rPr>
        <w:t xml:space="preserve"> </w:t>
      </w:r>
      <w:r w:rsidRPr="009B7A8F">
        <w:rPr>
          <w:rFonts w:ascii="Times New Roman" w:hAnsi="Times New Roman" w:cs="Times New Roman"/>
          <w:sz w:val="24"/>
          <w:szCs w:val="24"/>
          <w:lang w:val="en-US"/>
        </w:rPr>
        <w:t>URL</w:t>
      </w:r>
      <w:r w:rsidRPr="009B7A8F">
        <w:rPr>
          <w:rFonts w:ascii="Times New Roman" w:hAnsi="Times New Roman" w:cs="Times New Roman"/>
          <w:sz w:val="24"/>
          <w:szCs w:val="24"/>
          <w:lang w:val="ru-RU"/>
        </w:rPr>
        <w:t xml:space="preserve">: </w:t>
      </w:r>
      <w:r w:rsidRPr="009B7A8F">
        <w:rPr>
          <w:rFonts w:ascii="Times New Roman" w:hAnsi="Times New Roman" w:cs="Times New Roman"/>
          <w:sz w:val="24"/>
          <w:szCs w:val="24"/>
          <w:lang w:val="en-US"/>
        </w:rPr>
        <w:t>http</w:t>
      </w:r>
      <w:r w:rsidRPr="009B7A8F">
        <w:rPr>
          <w:rFonts w:ascii="Times New Roman" w:hAnsi="Times New Roman" w:cs="Times New Roman"/>
          <w:sz w:val="24"/>
          <w:szCs w:val="24"/>
          <w:lang w:val="ru-RU"/>
        </w:rPr>
        <w:t>://</w:t>
      </w:r>
      <w:proofErr w:type="spellStart"/>
      <w:r w:rsidRPr="009B7A8F">
        <w:rPr>
          <w:rFonts w:ascii="Times New Roman" w:hAnsi="Times New Roman" w:cs="Times New Roman"/>
          <w:sz w:val="24"/>
          <w:szCs w:val="24"/>
          <w:lang w:val="en-US"/>
        </w:rPr>
        <w:t>surl</w:t>
      </w:r>
      <w:proofErr w:type="spellEnd"/>
      <w:r w:rsidRPr="009B7A8F">
        <w:rPr>
          <w:rFonts w:ascii="Times New Roman" w:hAnsi="Times New Roman" w:cs="Times New Roman"/>
          <w:sz w:val="24"/>
          <w:szCs w:val="24"/>
          <w:lang w:val="ru-RU"/>
        </w:rPr>
        <w:t>.</w:t>
      </w:r>
      <w:r w:rsidRPr="009B7A8F">
        <w:rPr>
          <w:rFonts w:ascii="Times New Roman" w:hAnsi="Times New Roman" w:cs="Times New Roman"/>
          <w:sz w:val="24"/>
          <w:szCs w:val="24"/>
          <w:lang w:val="en-US"/>
        </w:rPr>
        <w:t>li</w:t>
      </w:r>
      <w:r w:rsidRPr="009B7A8F">
        <w:rPr>
          <w:rFonts w:ascii="Times New Roman" w:hAnsi="Times New Roman" w:cs="Times New Roman"/>
          <w:sz w:val="24"/>
          <w:szCs w:val="24"/>
          <w:lang w:val="ru-RU"/>
        </w:rPr>
        <w:t>/</w:t>
      </w:r>
      <w:proofErr w:type="spellStart"/>
      <w:r w:rsidRPr="009B7A8F">
        <w:rPr>
          <w:rFonts w:ascii="Times New Roman" w:hAnsi="Times New Roman" w:cs="Times New Roman"/>
          <w:sz w:val="24"/>
          <w:szCs w:val="24"/>
          <w:lang w:val="en-US"/>
        </w:rPr>
        <w:t>dnboj</w:t>
      </w:r>
      <w:proofErr w:type="spellEnd"/>
      <w:r w:rsidRPr="009B7A8F">
        <w:rPr>
          <w:rFonts w:ascii="Times New Roman" w:hAnsi="Times New Roman" w:cs="Times New Roman"/>
          <w:sz w:val="24"/>
          <w:szCs w:val="24"/>
          <w:lang w:val="ru-RU"/>
        </w:rPr>
        <w:t>.</w:t>
      </w:r>
    </w:p>
    <w:p w14:paraId="5C404EDF" w14:textId="323B9F1A" w:rsidR="00734FB5" w:rsidRPr="009B7A8F" w:rsidRDefault="00734FB5" w:rsidP="001B6CE4">
      <w:pPr>
        <w:shd w:val="clear" w:color="auto" w:fill="FFFFFF"/>
        <w:spacing w:after="0" w:line="240" w:lineRule="auto"/>
        <w:ind w:firstLine="709"/>
        <w:jc w:val="both"/>
        <w:rPr>
          <w:rFonts w:ascii="Times New Roman" w:hAnsi="Times New Roman" w:cs="Times New Roman"/>
          <w:sz w:val="24"/>
          <w:szCs w:val="24"/>
        </w:rPr>
      </w:pPr>
      <w:r w:rsidRPr="009B7A8F">
        <w:rPr>
          <w:rFonts w:ascii="Times New Roman" w:hAnsi="Times New Roman" w:cs="Times New Roman"/>
          <w:sz w:val="24"/>
          <w:szCs w:val="24"/>
        </w:rPr>
        <w:t xml:space="preserve">Кравченко В.В., Бородін Є.І., Квітка С.А. Місцеве самоврядування в системі публічного управління: </w:t>
      </w:r>
      <w:proofErr w:type="spellStart"/>
      <w:r w:rsidRPr="009B7A8F">
        <w:rPr>
          <w:rFonts w:ascii="Times New Roman" w:hAnsi="Times New Roman" w:cs="Times New Roman"/>
          <w:sz w:val="24"/>
          <w:szCs w:val="24"/>
        </w:rPr>
        <w:t>навч</w:t>
      </w:r>
      <w:proofErr w:type="spellEnd"/>
      <w:r w:rsidRPr="009B7A8F">
        <w:rPr>
          <w:rFonts w:ascii="Times New Roman" w:hAnsi="Times New Roman" w:cs="Times New Roman"/>
          <w:sz w:val="24"/>
          <w:szCs w:val="24"/>
        </w:rPr>
        <w:t xml:space="preserve">. </w:t>
      </w:r>
      <w:proofErr w:type="spellStart"/>
      <w:r w:rsidRPr="009B7A8F">
        <w:rPr>
          <w:rFonts w:ascii="Times New Roman" w:hAnsi="Times New Roman" w:cs="Times New Roman"/>
          <w:sz w:val="24"/>
          <w:szCs w:val="24"/>
        </w:rPr>
        <w:t>посіб</w:t>
      </w:r>
      <w:proofErr w:type="spellEnd"/>
      <w:r w:rsidRPr="009B7A8F">
        <w:rPr>
          <w:rFonts w:ascii="Times New Roman" w:hAnsi="Times New Roman" w:cs="Times New Roman"/>
          <w:sz w:val="24"/>
          <w:szCs w:val="24"/>
        </w:rPr>
        <w:t xml:space="preserve">. у схемах. Дніпро: ГРАНІ, 2018. 148 с. </w:t>
      </w:r>
      <w:r w:rsidRPr="009B7A8F">
        <w:rPr>
          <w:rFonts w:ascii="Times New Roman" w:hAnsi="Times New Roman" w:cs="Times New Roman"/>
          <w:sz w:val="24"/>
          <w:szCs w:val="24"/>
          <w:lang w:val="en-US"/>
        </w:rPr>
        <w:t>URL</w:t>
      </w:r>
      <w:r w:rsidRPr="009B7A8F">
        <w:rPr>
          <w:rFonts w:ascii="Times New Roman" w:hAnsi="Times New Roman" w:cs="Times New Roman"/>
          <w:sz w:val="24"/>
          <w:szCs w:val="24"/>
        </w:rPr>
        <w:t xml:space="preserve">: </w:t>
      </w:r>
      <w:r w:rsidRPr="009B7A8F">
        <w:rPr>
          <w:rFonts w:ascii="Times New Roman" w:hAnsi="Times New Roman" w:cs="Times New Roman"/>
          <w:sz w:val="24"/>
          <w:szCs w:val="24"/>
          <w:lang w:val="en-US"/>
        </w:rPr>
        <w:t>http</w:t>
      </w:r>
      <w:r w:rsidRPr="009B7A8F">
        <w:rPr>
          <w:rFonts w:ascii="Times New Roman" w:hAnsi="Times New Roman" w:cs="Times New Roman"/>
          <w:sz w:val="24"/>
          <w:szCs w:val="24"/>
        </w:rPr>
        <w:t>://</w:t>
      </w:r>
      <w:proofErr w:type="spellStart"/>
      <w:r w:rsidRPr="009B7A8F">
        <w:rPr>
          <w:rFonts w:ascii="Times New Roman" w:hAnsi="Times New Roman" w:cs="Times New Roman"/>
          <w:sz w:val="24"/>
          <w:szCs w:val="24"/>
          <w:lang w:val="en-US"/>
        </w:rPr>
        <w:t>surl</w:t>
      </w:r>
      <w:proofErr w:type="spellEnd"/>
      <w:r w:rsidRPr="009B7A8F">
        <w:rPr>
          <w:rFonts w:ascii="Times New Roman" w:hAnsi="Times New Roman" w:cs="Times New Roman"/>
          <w:sz w:val="24"/>
          <w:szCs w:val="24"/>
        </w:rPr>
        <w:t>.</w:t>
      </w:r>
      <w:r w:rsidRPr="009B7A8F">
        <w:rPr>
          <w:rFonts w:ascii="Times New Roman" w:hAnsi="Times New Roman" w:cs="Times New Roman"/>
          <w:sz w:val="24"/>
          <w:szCs w:val="24"/>
          <w:lang w:val="en-US"/>
        </w:rPr>
        <w:t>li</w:t>
      </w:r>
      <w:r w:rsidRPr="009B7A8F">
        <w:rPr>
          <w:rFonts w:ascii="Times New Roman" w:hAnsi="Times New Roman" w:cs="Times New Roman"/>
          <w:sz w:val="24"/>
          <w:szCs w:val="24"/>
        </w:rPr>
        <w:t>/</w:t>
      </w:r>
      <w:proofErr w:type="spellStart"/>
      <w:r w:rsidRPr="009B7A8F">
        <w:rPr>
          <w:rFonts w:ascii="Times New Roman" w:hAnsi="Times New Roman" w:cs="Times New Roman"/>
          <w:sz w:val="24"/>
          <w:szCs w:val="24"/>
          <w:lang w:val="en-US"/>
        </w:rPr>
        <w:t>dmzdm</w:t>
      </w:r>
      <w:proofErr w:type="spellEnd"/>
      <w:r w:rsidRPr="009B7A8F">
        <w:rPr>
          <w:rFonts w:ascii="Times New Roman" w:hAnsi="Times New Roman" w:cs="Times New Roman"/>
          <w:sz w:val="24"/>
          <w:szCs w:val="24"/>
        </w:rPr>
        <w:t>.</w:t>
      </w:r>
    </w:p>
    <w:p w14:paraId="69867F60" w14:textId="77777777" w:rsidR="009B7A8F" w:rsidRPr="009B7A8F" w:rsidRDefault="009B7A8F" w:rsidP="009B7A8F">
      <w:pPr>
        <w:spacing w:after="0" w:line="240" w:lineRule="auto"/>
        <w:ind w:firstLine="709"/>
        <w:jc w:val="both"/>
        <w:rPr>
          <w:rFonts w:ascii="Times New Roman" w:hAnsi="Times New Roman" w:cs="Times New Roman"/>
          <w:sz w:val="24"/>
          <w:szCs w:val="24"/>
        </w:rPr>
      </w:pPr>
      <w:proofErr w:type="spellStart"/>
      <w:r w:rsidRPr="009B7A8F">
        <w:rPr>
          <w:rFonts w:ascii="Times New Roman" w:hAnsi="Times New Roman" w:cs="Times New Roman"/>
          <w:sz w:val="24"/>
          <w:szCs w:val="24"/>
        </w:rPr>
        <w:t>Лелеченко</w:t>
      </w:r>
      <w:proofErr w:type="spellEnd"/>
      <w:r w:rsidRPr="009B7A8F">
        <w:rPr>
          <w:rFonts w:ascii="Times New Roman" w:hAnsi="Times New Roman" w:cs="Times New Roman"/>
          <w:sz w:val="24"/>
          <w:szCs w:val="24"/>
        </w:rPr>
        <w:t xml:space="preserve"> А.П., Васильєва О.І., Куйбіда В.С., Ткачук А.Ф. Місцеве самоврядування в умовах децентралізації повноважень: </w:t>
      </w:r>
      <w:proofErr w:type="spellStart"/>
      <w:r w:rsidRPr="009B7A8F">
        <w:rPr>
          <w:rFonts w:ascii="Times New Roman" w:hAnsi="Times New Roman" w:cs="Times New Roman"/>
          <w:sz w:val="24"/>
          <w:szCs w:val="24"/>
        </w:rPr>
        <w:t>навч</w:t>
      </w:r>
      <w:proofErr w:type="spellEnd"/>
      <w:r w:rsidRPr="009B7A8F">
        <w:rPr>
          <w:rFonts w:ascii="Times New Roman" w:hAnsi="Times New Roman" w:cs="Times New Roman"/>
          <w:sz w:val="24"/>
          <w:szCs w:val="24"/>
        </w:rPr>
        <w:t xml:space="preserve">. </w:t>
      </w:r>
      <w:proofErr w:type="spellStart"/>
      <w:r w:rsidRPr="009B7A8F">
        <w:rPr>
          <w:rFonts w:ascii="Times New Roman" w:hAnsi="Times New Roman" w:cs="Times New Roman"/>
          <w:sz w:val="24"/>
          <w:szCs w:val="24"/>
        </w:rPr>
        <w:t>посіб</w:t>
      </w:r>
      <w:proofErr w:type="spellEnd"/>
      <w:r w:rsidRPr="009B7A8F">
        <w:rPr>
          <w:rFonts w:ascii="Times New Roman" w:hAnsi="Times New Roman" w:cs="Times New Roman"/>
          <w:sz w:val="24"/>
          <w:szCs w:val="24"/>
        </w:rPr>
        <w:t xml:space="preserve">. К., 2017. 110 с. </w:t>
      </w:r>
      <w:r w:rsidRPr="009B7A8F">
        <w:rPr>
          <w:rFonts w:ascii="Times New Roman" w:hAnsi="Times New Roman" w:cs="Times New Roman"/>
          <w:sz w:val="24"/>
          <w:szCs w:val="24"/>
          <w:lang w:val="en-US"/>
        </w:rPr>
        <w:t xml:space="preserve">URL: </w:t>
      </w:r>
      <w:r w:rsidRPr="009B7A8F">
        <w:rPr>
          <w:rFonts w:ascii="Times New Roman" w:hAnsi="Times New Roman" w:cs="Times New Roman"/>
          <w:sz w:val="24"/>
          <w:szCs w:val="24"/>
        </w:rPr>
        <w:t>http://org2.knuba.edu.ua/pluginfile.php/124042/mod_resource/content/1/mistseve_samovriaduvannia_detsentralizatsiia.pdf.</w:t>
      </w:r>
    </w:p>
    <w:p w14:paraId="7E19D36A" w14:textId="15D4FE0A" w:rsidR="00CC202F" w:rsidRPr="009B7A8F" w:rsidRDefault="00734FB5" w:rsidP="009B7A8F">
      <w:pPr>
        <w:shd w:val="clear" w:color="auto" w:fill="FFFFFF"/>
        <w:spacing w:after="0" w:line="240" w:lineRule="auto"/>
        <w:ind w:firstLine="709"/>
        <w:rPr>
          <w:rFonts w:ascii="Times New Roman" w:hAnsi="Times New Roman" w:cs="Times New Roman"/>
          <w:sz w:val="24"/>
          <w:szCs w:val="24"/>
        </w:rPr>
      </w:pPr>
      <w:proofErr w:type="spellStart"/>
      <w:r w:rsidRPr="009B7A8F">
        <w:rPr>
          <w:rFonts w:ascii="Times New Roman" w:hAnsi="Times New Roman" w:cs="Times New Roman"/>
          <w:sz w:val="24"/>
          <w:szCs w:val="24"/>
        </w:rPr>
        <w:t>Утвенко</w:t>
      </w:r>
      <w:proofErr w:type="spellEnd"/>
      <w:r w:rsidRPr="009B7A8F">
        <w:rPr>
          <w:rFonts w:ascii="Times New Roman" w:hAnsi="Times New Roman" w:cs="Times New Roman"/>
          <w:sz w:val="24"/>
          <w:szCs w:val="24"/>
        </w:rPr>
        <w:t xml:space="preserve"> В. В. Теорія та історія місцевого самоврядування: </w:t>
      </w:r>
      <w:proofErr w:type="spellStart"/>
      <w:r w:rsidRPr="009B7A8F">
        <w:rPr>
          <w:rFonts w:ascii="Times New Roman" w:hAnsi="Times New Roman" w:cs="Times New Roman"/>
          <w:sz w:val="24"/>
          <w:szCs w:val="24"/>
        </w:rPr>
        <w:t>Навч</w:t>
      </w:r>
      <w:proofErr w:type="spellEnd"/>
      <w:r w:rsidRPr="009B7A8F">
        <w:rPr>
          <w:rFonts w:ascii="Times New Roman" w:hAnsi="Times New Roman" w:cs="Times New Roman"/>
          <w:sz w:val="24"/>
          <w:szCs w:val="24"/>
        </w:rPr>
        <w:t>. посібник. К.:</w:t>
      </w:r>
      <w:r w:rsidRPr="009B7A8F">
        <w:rPr>
          <w:rFonts w:ascii="Times New Roman" w:hAnsi="Times New Roman" w:cs="Times New Roman"/>
          <w:sz w:val="24"/>
          <w:szCs w:val="24"/>
        </w:rPr>
        <w:t> </w:t>
      </w:r>
      <w:r w:rsidRPr="009B7A8F">
        <w:rPr>
          <w:rFonts w:ascii="Times New Roman" w:hAnsi="Times New Roman" w:cs="Times New Roman"/>
          <w:sz w:val="24"/>
          <w:szCs w:val="24"/>
        </w:rPr>
        <w:t>ДП</w:t>
      </w:r>
      <w:r w:rsidRPr="009B7A8F">
        <w:rPr>
          <w:rFonts w:ascii="Times New Roman" w:hAnsi="Times New Roman" w:cs="Times New Roman"/>
          <w:sz w:val="24"/>
          <w:szCs w:val="24"/>
        </w:rPr>
        <w:t> </w:t>
      </w:r>
      <w:r w:rsidRPr="009B7A8F">
        <w:rPr>
          <w:rFonts w:ascii="Times New Roman" w:hAnsi="Times New Roman" w:cs="Times New Roman"/>
          <w:sz w:val="24"/>
          <w:szCs w:val="24"/>
        </w:rPr>
        <w:t>«Вид.</w:t>
      </w:r>
      <w:r w:rsidRPr="009B7A8F">
        <w:rPr>
          <w:rFonts w:ascii="Times New Roman" w:hAnsi="Times New Roman" w:cs="Times New Roman"/>
          <w:sz w:val="24"/>
          <w:szCs w:val="24"/>
        </w:rPr>
        <w:t> </w:t>
      </w:r>
      <w:r w:rsidRPr="009B7A8F">
        <w:rPr>
          <w:rFonts w:ascii="Times New Roman" w:hAnsi="Times New Roman" w:cs="Times New Roman"/>
          <w:sz w:val="24"/>
          <w:szCs w:val="24"/>
        </w:rPr>
        <w:t>дім «Персонал»,</w:t>
      </w:r>
      <w:r w:rsidRPr="009B7A8F">
        <w:rPr>
          <w:rFonts w:ascii="Times New Roman" w:hAnsi="Times New Roman" w:cs="Times New Roman"/>
          <w:sz w:val="24"/>
          <w:szCs w:val="24"/>
        </w:rPr>
        <w:t> </w:t>
      </w:r>
      <w:r w:rsidRPr="009B7A8F">
        <w:rPr>
          <w:rFonts w:ascii="Times New Roman" w:hAnsi="Times New Roman" w:cs="Times New Roman"/>
          <w:sz w:val="24"/>
          <w:szCs w:val="24"/>
        </w:rPr>
        <w:t>2017</w:t>
      </w:r>
      <w:r w:rsidRPr="009B7A8F">
        <w:rPr>
          <w:rFonts w:ascii="Times New Roman" w:hAnsi="Times New Roman" w:cs="Times New Roman"/>
          <w:sz w:val="24"/>
          <w:szCs w:val="24"/>
          <w:lang w:val="ru-RU"/>
        </w:rPr>
        <w:t xml:space="preserve">. </w:t>
      </w:r>
      <w:r w:rsidRPr="009B7A8F">
        <w:rPr>
          <w:rFonts w:ascii="Times New Roman" w:hAnsi="Times New Roman" w:cs="Times New Roman"/>
          <w:sz w:val="24"/>
          <w:szCs w:val="24"/>
        </w:rPr>
        <w:t>234</w:t>
      </w:r>
      <w:r w:rsidRPr="009B7A8F">
        <w:rPr>
          <w:rFonts w:ascii="Times New Roman" w:hAnsi="Times New Roman" w:cs="Times New Roman"/>
          <w:sz w:val="24"/>
          <w:szCs w:val="24"/>
        </w:rPr>
        <w:t> </w:t>
      </w:r>
      <w:r w:rsidRPr="009B7A8F">
        <w:rPr>
          <w:rFonts w:ascii="Times New Roman" w:hAnsi="Times New Roman" w:cs="Times New Roman"/>
          <w:sz w:val="24"/>
          <w:szCs w:val="24"/>
        </w:rPr>
        <w:t>с.</w:t>
      </w:r>
      <w:r w:rsidRPr="009B7A8F">
        <w:rPr>
          <w:rFonts w:ascii="Times New Roman" w:hAnsi="Times New Roman" w:cs="Times New Roman"/>
          <w:sz w:val="24"/>
          <w:szCs w:val="24"/>
          <w:lang w:val="ru-RU"/>
        </w:rPr>
        <w:t xml:space="preserve"> </w:t>
      </w:r>
      <w:r w:rsidRPr="009B7A8F">
        <w:rPr>
          <w:rFonts w:ascii="Times New Roman" w:hAnsi="Times New Roman" w:cs="Times New Roman"/>
          <w:sz w:val="24"/>
          <w:szCs w:val="24"/>
          <w:lang w:val="en-US"/>
        </w:rPr>
        <w:t>URL</w:t>
      </w:r>
      <w:r w:rsidRPr="009B7A8F">
        <w:rPr>
          <w:rFonts w:ascii="Times New Roman" w:hAnsi="Times New Roman" w:cs="Times New Roman"/>
          <w:sz w:val="24"/>
          <w:szCs w:val="24"/>
          <w:lang w:val="ru-RU"/>
        </w:rPr>
        <w:t xml:space="preserve">: </w:t>
      </w:r>
      <w:r w:rsidRPr="009B7A8F">
        <w:rPr>
          <w:rFonts w:ascii="Times New Roman" w:hAnsi="Times New Roman" w:cs="Times New Roman"/>
          <w:sz w:val="24"/>
          <w:szCs w:val="24"/>
          <w:lang w:val="en-US"/>
        </w:rPr>
        <w:t>http</w:t>
      </w:r>
      <w:r w:rsidRPr="009B7A8F">
        <w:rPr>
          <w:rFonts w:ascii="Times New Roman" w:hAnsi="Times New Roman" w:cs="Times New Roman"/>
          <w:sz w:val="24"/>
          <w:szCs w:val="24"/>
          <w:lang w:val="ru-RU"/>
        </w:rPr>
        <w:t>://</w:t>
      </w:r>
      <w:proofErr w:type="spellStart"/>
      <w:r w:rsidRPr="009B7A8F">
        <w:rPr>
          <w:rFonts w:ascii="Times New Roman" w:hAnsi="Times New Roman" w:cs="Times New Roman"/>
          <w:sz w:val="24"/>
          <w:szCs w:val="24"/>
          <w:lang w:val="en-US"/>
        </w:rPr>
        <w:t>surl</w:t>
      </w:r>
      <w:proofErr w:type="spellEnd"/>
      <w:r w:rsidRPr="009B7A8F">
        <w:rPr>
          <w:rFonts w:ascii="Times New Roman" w:hAnsi="Times New Roman" w:cs="Times New Roman"/>
          <w:sz w:val="24"/>
          <w:szCs w:val="24"/>
          <w:lang w:val="ru-RU"/>
        </w:rPr>
        <w:t>.</w:t>
      </w:r>
      <w:r w:rsidRPr="009B7A8F">
        <w:rPr>
          <w:rFonts w:ascii="Times New Roman" w:hAnsi="Times New Roman" w:cs="Times New Roman"/>
          <w:sz w:val="24"/>
          <w:szCs w:val="24"/>
          <w:lang w:val="en-US"/>
        </w:rPr>
        <w:t>li</w:t>
      </w:r>
      <w:r w:rsidRPr="009B7A8F">
        <w:rPr>
          <w:rFonts w:ascii="Times New Roman" w:hAnsi="Times New Roman" w:cs="Times New Roman"/>
          <w:sz w:val="24"/>
          <w:szCs w:val="24"/>
          <w:lang w:val="ru-RU"/>
        </w:rPr>
        <w:t>/</w:t>
      </w:r>
      <w:proofErr w:type="spellStart"/>
      <w:r w:rsidRPr="009B7A8F">
        <w:rPr>
          <w:rFonts w:ascii="Times New Roman" w:hAnsi="Times New Roman" w:cs="Times New Roman"/>
          <w:sz w:val="24"/>
          <w:szCs w:val="24"/>
          <w:lang w:val="en-US"/>
        </w:rPr>
        <w:t>dmzdc</w:t>
      </w:r>
      <w:proofErr w:type="spellEnd"/>
      <w:r w:rsidRPr="009B7A8F">
        <w:rPr>
          <w:rFonts w:ascii="Times New Roman" w:hAnsi="Times New Roman" w:cs="Times New Roman"/>
          <w:sz w:val="24"/>
          <w:szCs w:val="24"/>
          <w:lang w:val="ru-RU"/>
        </w:rPr>
        <w:t>.</w:t>
      </w:r>
      <w:r w:rsidRPr="009B7A8F">
        <w:rPr>
          <w:rFonts w:ascii="Times New Roman" w:hAnsi="Times New Roman" w:cs="Times New Roman"/>
          <w:sz w:val="24"/>
          <w:szCs w:val="24"/>
        </w:rPr>
        <w:t xml:space="preserve"> </w:t>
      </w:r>
    </w:p>
    <w:p w14:paraId="27228F84" w14:textId="2BEE6F97" w:rsidR="001F1949" w:rsidRPr="009B7A8F" w:rsidRDefault="001F1949" w:rsidP="001B6CE4">
      <w:pPr>
        <w:shd w:val="clear" w:color="auto" w:fill="FFFFFF"/>
        <w:spacing w:after="0" w:line="240" w:lineRule="auto"/>
        <w:ind w:firstLine="709"/>
        <w:jc w:val="both"/>
        <w:rPr>
          <w:rFonts w:ascii="Times New Roman" w:hAnsi="Times New Roman" w:cs="Times New Roman"/>
          <w:b/>
          <w:bCs/>
          <w:spacing w:val="-6"/>
          <w:sz w:val="24"/>
          <w:szCs w:val="24"/>
          <w:lang w:val="ru-RU"/>
        </w:rPr>
      </w:pPr>
      <w:r w:rsidRPr="009B7A8F">
        <w:rPr>
          <w:rFonts w:ascii="Times New Roman" w:hAnsi="Times New Roman" w:cs="Times New Roman"/>
          <w:sz w:val="24"/>
          <w:szCs w:val="24"/>
        </w:rPr>
        <w:t xml:space="preserve">Організація співробітництва територіальних громад в Україні: практичний посібник для посадових осіб місцевого самоврядування. Міністерство регіонального розвитку, будівництва та ЖКГ України, Рада Європи. К., 2017. </w:t>
      </w:r>
      <w:r w:rsidRPr="009B7A8F">
        <w:rPr>
          <w:rFonts w:ascii="Times New Roman" w:hAnsi="Times New Roman" w:cs="Times New Roman"/>
          <w:sz w:val="24"/>
          <w:szCs w:val="24"/>
          <w:lang w:val="en-US"/>
        </w:rPr>
        <w:t>URL</w:t>
      </w:r>
      <w:r w:rsidRPr="009B7A8F">
        <w:rPr>
          <w:rFonts w:ascii="Times New Roman" w:hAnsi="Times New Roman" w:cs="Times New Roman"/>
          <w:sz w:val="24"/>
          <w:szCs w:val="24"/>
          <w:lang w:val="ru-RU"/>
        </w:rPr>
        <w:t xml:space="preserve">: </w:t>
      </w:r>
      <w:r w:rsidRPr="009B7A8F">
        <w:rPr>
          <w:rFonts w:ascii="Times New Roman" w:hAnsi="Times New Roman" w:cs="Times New Roman"/>
          <w:sz w:val="24"/>
          <w:szCs w:val="24"/>
          <w:lang w:val="en-US"/>
        </w:rPr>
        <w:t>http</w:t>
      </w:r>
      <w:r w:rsidRPr="009B7A8F">
        <w:rPr>
          <w:rFonts w:ascii="Times New Roman" w:hAnsi="Times New Roman" w:cs="Times New Roman"/>
          <w:sz w:val="24"/>
          <w:szCs w:val="24"/>
          <w:lang w:val="ru-RU"/>
        </w:rPr>
        <w:t>://</w:t>
      </w:r>
      <w:proofErr w:type="spellStart"/>
      <w:r w:rsidRPr="009B7A8F">
        <w:rPr>
          <w:rFonts w:ascii="Times New Roman" w:hAnsi="Times New Roman" w:cs="Times New Roman"/>
          <w:sz w:val="24"/>
          <w:szCs w:val="24"/>
          <w:lang w:val="en-US"/>
        </w:rPr>
        <w:t>surl</w:t>
      </w:r>
      <w:proofErr w:type="spellEnd"/>
      <w:r w:rsidRPr="009B7A8F">
        <w:rPr>
          <w:rFonts w:ascii="Times New Roman" w:hAnsi="Times New Roman" w:cs="Times New Roman"/>
          <w:sz w:val="24"/>
          <w:szCs w:val="24"/>
          <w:lang w:val="ru-RU"/>
        </w:rPr>
        <w:t>.</w:t>
      </w:r>
      <w:r w:rsidRPr="009B7A8F">
        <w:rPr>
          <w:rFonts w:ascii="Times New Roman" w:hAnsi="Times New Roman" w:cs="Times New Roman"/>
          <w:sz w:val="24"/>
          <w:szCs w:val="24"/>
          <w:lang w:val="en-US"/>
        </w:rPr>
        <w:t>li</w:t>
      </w:r>
      <w:r w:rsidRPr="009B7A8F">
        <w:rPr>
          <w:rFonts w:ascii="Times New Roman" w:hAnsi="Times New Roman" w:cs="Times New Roman"/>
          <w:sz w:val="24"/>
          <w:szCs w:val="24"/>
          <w:lang w:val="ru-RU"/>
        </w:rPr>
        <w:t>/</w:t>
      </w:r>
      <w:proofErr w:type="spellStart"/>
      <w:r w:rsidRPr="009B7A8F">
        <w:rPr>
          <w:rFonts w:ascii="Times New Roman" w:hAnsi="Times New Roman" w:cs="Times New Roman"/>
          <w:sz w:val="24"/>
          <w:szCs w:val="24"/>
          <w:lang w:val="en-US"/>
        </w:rPr>
        <w:t>dmzff</w:t>
      </w:r>
      <w:proofErr w:type="spellEnd"/>
      <w:r w:rsidRPr="009B7A8F">
        <w:rPr>
          <w:rFonts w:ascii="Times New Roman" w:hAnsi="Times New Roman" w:cs="Times New Roman"/>
          <w:sz w:val="24"/>
          <w:szCs w:val="24"/>
          <w:lang w:val="ru-RU"/>
        </w:rPr>
        <w:t>.</w:t>
      </w:r>
    </w:p>
    <w:p w14:paraId="62315EDA" w14:textId="77777777" w:rsidR="001B6CE4" w:rsidRDefault="001B6CE4" w:rsidP="009B7A8F">
      <w:pPr>
        <w:shd w:val="clear" w:color="auto" w:fill="FFFFFF"/>
        <w:spacing w:after="0" w:line="240" w:lineRule="auto"/>
        <w:ind w:firstLine="709"/>
        <w:rPr>
          <w:rFonts w:ascii="Times New Roman" w:hAnsi="Times New Roman" w:cs="Times New Roman"/>
          <w:b/>
          <w:bCs/>
          <w:spacing w:val="-6"/>
          <w:sz w:val="24"/>
          <w:szCs w:val="24"/>
        </w:rPr>
      </w:pPr>
    </w:p>
    <w:p w14:paraId="22F3BE9B" w14:textId="4D80D327" w:rsidR="00493DF0" w:rsidRPr="009B7A8F" w:rsidRDefault="00493DF0" w:rsidP="009B7A8F">
      <w:pPr>
        <w:shd w:val="clear" w:color="auto" w:fill="FFFFFF"/>
        <w:spacing w:after="0" w:line="240" w:lineRule="auto"/>
        <w:ind w:firstLine="709"/>
        <w:rPr>
          <w:rFonts w:ascii="Times New Roman" w:hAnsi="Times New Roman" w:cs="Times New Roman"/>
          <w:b/>
          <w:bCs/>
          <w:spacing w:val="-6"/>
          <w:sz w:val="24"/>
          <w:szCs w:val="24"/>
        </w:rPr>
      </w:pPr>
      <w:r w:rsidRPr="009B7A8F">
        <w:rPr>
          <w:rFonts w:ascii="Times New Roman" w:hAnsi="Times New Roman" w:cs="Times New Roman"/>
          <w:b/>
          <w:bCs/>
          <w:spacing w:val="-6"/>
          <w:sz w:val="24"/>
          <w:szCs w:val="24"/>
        </w:rPr>
        <w:t>Словники, довідники</w:t>
      </w:r>
    </w:p>
    <w:p w14:paraId="2082940E" w14:textId="36B26A16" w:rsidR="00493DF0" w:rsidRPr="009B7A8F" w:rsidRDefault="00493DF0" w:rsidP="009B7A8F">
      <w:pPr>
        <w:shd w:val="clear" w:color="auto" w:fill="FFFFFF"/>
        <w:spacing w:after="0" w:line="240" w:lineRule="auto"/>
        <w:ind w:firstLine="709"/>
        <w:rPr>
          <w:rFonts w:ascii="Times New Roman" w:hAnsi="Times New Roman" w:cs="Times New Roman"/>
          <w:sz w:val="24"/>
          <w:szCs w:val="24"/>
          <w:lang w:val="ru-RU"/>
        </w:rPr>
      </w:pPr>
      <w:r w:rsidRPr="009B7A8F">
        <w:rPr>
          <w:rFonts w:ascii="Times New Roman" w:hAnsi="Times New Roman" w:cs="Times New Roman"/>
          <w:sz w:val="24"/>
          <w:szCs w:val="24"/>
        </w:rPr>
        <w:t xml:space="preserve">Енциклопедія державного управління: у 8 т. </w:t>
      </w:r>
      <w:proofErr w:type="spellStart"/>
      <w:r w:rsidRPr="009B7A8F">
        <w:rPr>
          <w:rFonts w:ascii="Times New Roman" w:hAnsi="Times New Roman" w:cs="Times New Roman"/>
          <w:sz w:val="24"/>
          <w:szCs w:val="24"/>
        </w:rPr>
        <w:t>Нац</w:t>
      </w:r>
      <w:proofErr w:type="spellEnd"/>
      <w:r w:rsidRPr="009B7A8F">
        <w:rPr>
          <w:rFonts w:ascii="Times New Roman" w:hAnsi="Times New Roman" w:cs="Times New Roman"/>
          <w:sz w:val="24"/>
          <w:szCs w:val="24"/>
        </w:rPr>
        <w:t xml:space="preserve">. акад. </w:t>
      </w:r>
      <w:proofErr w:type="spellStart"/>
      <w:r w:rsidRPr="009B7A8F">
        <w:rPr>
          <w:rFonts w:ascii="Times New Roman" w:hAnsi="Times New Roman" w:cs="Times New Roman"/>
          <w:sz w:val="24"/>
          <w:szCs w:val="24"/>
        </w:rPr>
        <w:t>держ</w:t>
      </w:r>
      <w:proofErr w:type="spellEnd"/>
      <w:r w:rsidRPr="009B7A8F">
        <w:rPr>
          <w:rFonts w:ascii="Times New Roman" w:hAnsi="Times New Roman" w:cs="Times New Roman"/>
          <w:sz w:val="24"/>
          <w:szCs w:val="24"/>
        </w:rPr>
        <w:t xml:space="preserve">. </w:t>
      </w:r>
      <w:proofErr w:type="spellStart"/>
      <w:r w:rsidRPr="009B7A8F">
        <w:rPr>
          <w:rFonts w:ascii="Times New Roman" w:hAnsi="Times New Roman" w:cs="Times New Roman"/>
          <w:sz w:val="24"/>
          <w:szCs w:val="24"/>
        </w:rPr>
        <w:t>упр</w:t>
      </w:r>
      <w:proofErr w:type="spellEnd"/>
      <w:r w:rsidRPr="009B7A8F">
        <w:rPr>
          <w:rFonts w:ascii="Times New Roman" w:hAnsi="Times New Roman" w:cs="Times New Roman"/>
          <w:sz w:val="24"/>
          <w:szCs w:val="24"/>
        </w:rPr>
        <w:t xml:space="preserve">. при Президентові України; наук.-ред. колегія: </w:t>
      </w:r>
      <w:proofErr w:type="spellStart"/>
      <w:r w:rsidRPr="009B7A8F">
        <w:rPr>
          <w:rFonts w:ascii="Times New Roman" w:hAnsi="Times New Roman" w:cs="Times New Roman"/>
          <w:sz w:val="24"/>
          <w:szCs w:val="24"/>
        </w:rPr>
        <w:t>Ю.В.Ковбасюк</w:t>
      </w:r>
      <w:proofErr w:type="spellEnd"/>
      <w:r w:rsidRPr="009B7A8F">
        <w:rPr>
          <w:rFonts w:ascii="Times New Roman" w:hAnsi="Times New Roman" w:cs="Times New Roman"/>
          <w:sz w:val="24"/>
          <w:szCs w:val="24"/>
        </w:rPr>
        <w:t xml:space="preserve"> (голова) та ін. Т.5. Територіальне управління. Наук.-ред. колегія: О.Ю. Амосов (співголова), О.С. Ігнатенко (співголова) та ін.; За ред. О.Ю. </w:t>
      </w:r>
      <w:proofErr w:type="spellStart"/>
      <w:r w:rsidRPr="009B7A8F">
        <w:rPr>
          <w:rFonts w:ascii="Times New Roman" w:hAnsi="Times New Roman" w:cs="Times New Roman"/>
          <w:sz w:val="24"/>
          <w:szCs w:val="24"/>
        </w:rPr>
        <w:t>Амосова'О.С</w:t>
      </w:r>
      <w:proofErr w:type="spellEnd"/>
      <w:r w:rsidRPr="009B7A8F">
        <w:rPr>
          <w:rFonts w:ascii="Times New Roman" w:hAnsi="Times New Roman" w:cs="Times New Roman"/>
          <w:sz w:val="24"/>
          <w:szCs w:val="24"/>
        </w:rPr>
        <w:t xml:space="preserve">. Ігнатенка, А.О. Кузнецова. Х.: Вид во </w:t>
      </w:r>
      <w:proofErr w:type="spellStart"/>
      <w:r w:rsidRPr="009B7A8F">
        <w:rPr>
          <w:rFonts w:ascii="Times New Roman" w:hAnsi="Times New Roman" w:cs="Times New Roman"/>
          <w:sz w:val="24"/>
          <w:szCs w:val="24"/>
        </w:rPr>
        <w:t>ХарРІ</w:t>
      </w:r>
      <w:proofErr w:type="spellEnd"/>
      <w:r w:rsidRPr="009B7A8F">
        <w:rPr>
          <w:rFonts w:ascii="Times New Roman" w:hAnsi="Times New Roman" w:cs="Times New Roman"/>
          <w:sz w:val="24"/>
          <w:szCs w:val="24"/>
        </w:rPr>
        <w:t xml:space="preserve"> НАДУ «Магістр», 2011. 408 с. </w:t>
      </w:r>
      <w:r w:rsidRPr="009B7A8F">
        <w:rPr>
          <w:rFonts w:ascii="Times New Roman" w:hAnsi="Times New Roman" w:cs="Times New Roman"/>
          <w:sz w:val="24"/>
          <w:szCs w:val="24"/>
          <w:lang w:val="en-US"/>
        </w:rPr>
        <w:t>URL</w:t>
      </w:r>
      <w:r w:rsidRPr="009B7A8F">
        <w:rPr>
          <w:rFonts w:ascii="Times New Roman" w:hAnsi="Times New Roman" w:cs="Times New Roman"/>
          <w:sz w:val="24"/>
          <w:szCs w:val="24"/>
          <w:lang w:val="ru-RU"/>
        </w:rPr>
        <w:t xml:space="preserve">: </w:t>
      </w:r>
      <w:r w:rsidRPr="009B7A8F">
        <w:rPr>
          <w:rFonts w:ascii="Times New Roman" w:hAnsi="Times New Roman" w:cs="Times New Roman"/>
          <w:sz w:val="24"/>
          <w:szCs w:val="24"/>
          <w:lang w:val="en-US"/>
        </w:rPr>
        <w:t>http</w:t>
      </w:r>
      <w:r w:rsidRPr="009B7A8F">
        <w:rPr>
          <w:rFonts w:ascii="Times New Roman" w:hAnsi="Times New Roman" w:cs="Times New Roman"/>
          <w:sz w:val="24"/>
          <w:szCs w:val="24"/>
          <w:lang w:val="ru-RU"/>
        </w:rPr>
        <w:t>://</w:t>
      </w:r>
      <w:proofErr w:type="spellStart"/>
      <w:r w:rsidRPr="009B7A8F">
        <w:rPr>
          <w:rFonts w:ascii="Times New Roman" w:hAnsi="Times New Roman" w:cs="Times New Roman"/>
          <w:sz w:val="24"/>
          <w:szCs w:val="24"/>
          <w:lang w:val="en-US"/>
        </w:rPr>
        <w:t>surl</w:t>
      </w:r>
      <w:proofErr w:type="spellEnd"/>
      <w:r w:rsidRPr="009B7A8F">
        <w:rPr>
          <w:rFonts w:ascii="Times New Roman" w:hAnsi="Times New Roman" w:cs="Times New Roman"/>
          <w:sz w:val="24"/>
          <w:szCs w:val="24"/>
          <w:lang w:val="ru-RU"/>
        </w:rPr>
        <w:t>.</w:t>
      </w:r>
      <w:r w:rsidRPr="009B7A8F">
        <w:rPr>
          <w:rFonts w:ascii="Times New Roman" w:hAnsi="Times New Roman" w:cs="Times New Roman"/>
          <w:sz w:val="24"/>
          <w:szCs w:val="24"/>
          <w:lang w:val="en-US"/>
        </w:rPr>
        <w:t>li</w:t>
      </w:r>
      <w:r w:rsidRPr="009B7A8F">
        <w:rPr>
          <w:rFonts w:ascii="Times New Roman" w:hAnsi="Times New Roman" w:cs="Times New Roman"/>
          <w:sz w:val="24"/>
          <w:szCs w:val="24"/>
          <w:lang w:val="ru-RU"/>
        </w:rPr>
        <w:t>/</w:t>
      </w:r>
      <w:proofErr w:type="spellStart"/>
      <w:r w:rsidRPr="009B7A8F">
        <w:rPr>
          <w:rFonts w:ascii="Times New Roman" w:hAnsi="Times New Roman" w:cs="Times New Roman"/>
          <w:sz w:val="24"/>
          <w:szCs w:val="24"/>
          <w:lang w:val="en-US"/>
        </w:rPr>
        <w:t>dmzgd</w:t>
      </w:r>
      <w:proofErr w:type="spellEnd"/>
      <w:r w:rsidRPr="009B7A8F">
        <w:rPr>
          <w:rFonts w:ascii="Times New Roman" w:hAnsi="Times New Roman" w:cs="Times New Roman"/>
          <w:sz w:val="24"/>
          <w:szCs w:val="24"/>
          <w:lang w:val="ru-RU"/>
        </w:rPr>
        <w:t>.</w:t>
      </w:r>
    </w:p>
    <w:p w14:paraId="759CAECC" w14:textId="2A8F19AD" w:rsidR="00493DF0" w:rsidRPr="009B7A8F" w:rsidRDefault="00493DF0" w:rsidP="009B7A8F">
      <w:pPr>
        <w:shd w:val="clear" w:color="auto" w:fill="FFFFFF"/>
        <w:spacing w:after="0" w:line="240" w:lineRule="auto"/>
        <w:ind w:firstLine="709"/>
        <w:rPr>
          <w:rFonts w:ascii="Times New Roman" w:hAnsi="Times New Roman" w:cs="Times New Roman"/>
          <w:spacing w:val="-6"/>
          <w:sz w:val="24"/>
          <w:szCs w:val="24"/>
          <w:lang w:val="en-US"/>
        </w:rPr>
      </w:pPr>
      <w:r w:rsidRPr="009B7A8F">
        <w:rPr>
          <w:rFonts w:ascii="Times New Roman" w:hAnsi="Times New Roman" w:cs="Times New Roman"/>
          <w:spacing w:val="-6"/>
          <w:sz w:val="24"/>
          <w:szCs w:val="24"/>
        </w:rPr>
        <w:t xml:space="preserve">Атлас нового адміністративно-територіального устрою України; новий районний поділ та територіальні громади: 2020. Міністерство розвитку громад та територій України, ОБСЄ, </w:t>
      </w:r>
      <w:proofErr w:type="spellStart"/>
      <w:r w:rsidRPr="009B7A8F">
        <w:rPr>
          <w:rFonts w:ascii="Times New Roman" w:hAnsi="Times New Roman" w:cs="Times New Roman"/>
          <w:spacing w:val="-6"/>
          <w:sz w:val="24"/>
          <w:szCs w:val="24"/>
        </w:rPr>
        <w:t>Тов</w:t>
      </w:r>
      <w:proofErr w:type="spellEnd"/>
      <w:r w:rsidRPr="009B7A8F">
        <w:rPr>
          <w:rFonts w:ascii="Times New Roman" w:hAnsi="Times New Roman" w:cs="Times New Roman"/>
          <w:spacing w:val="-6"/>
          <w:sz w:val="24"/>
          <w:szCs w:val="24"/>
        </w:rPr>
        <w:t xml:space="preserve">-во дослідників України, 2020. </w:t>
      </w:r>
      <w:r w:rsidRPr="009B7A8F">
        <w:rPr>
          <w:rFonts w:ascii="Times New Roman" w:hAnsi="Times New Roman" w:cs="Times New Roman"/>
          <w:spacing w:val="-6"/>
          <w:sz w:val="24"/>
          <w:szCs w:val="24"/>
          <w:lang w:val="en-US"/>
        </w:rPr>
        <w:t>URL: http://surl.li/dbgau.</w:t>
      </w:r>
    </w:p>
    <w:p w14:paraId="693C2CEA" w14:textId="77777777" w:rsidR="001B6CE4" w:rsidRDefault="001B6CE4" w:rsidP="009B7A8F">
      <w:pPr>
        <w:shd w:val="clear" w:color="auto" w:fill="FFFFFF"/>
        <w:spacing w:after="0" w:line="240" w:lineRule="auto"/>
        <w:ind w:firstLine="709"/>
        <w:rPr>
          <w:rFonts w:ascii="Times New Roman" w:hAnsi="Times New Roman" w:cs="Times New Roman"/>
          <w:b/>
          <w:bCs/>
          <w:spacing w:val="-6"/>
          <w:sz w:val="24"/>
          <w:szCs w:val="24"/>
        </w:rPr>
      </w:pPr>
    </w:p>
    <w:p w14:paraId="3D2BE948" w14:textId="1B10A950" w:rsidR="00CC202F" w:rsidRPr="009B7A8F" w:rsidRDefault="00CC202F" w:rsidP="009B7A8F">
      <w:pPr>
        <w:shd w:val="clear" w:color="auto" w:fill="FFFFFF"/>
        <w:spacing w:after="0" w:line="240" w:lineRule="auto"/>
        <w:ind w:firstLine="709"/>
        <w:rPr>
          <w:rFonts w:ascii="Times New Roman" w:hAnsi="Times New Roman" w:cs="Times New Roman"/>
          <w:b/>
          <w:bCs/>
          <w:spacing w:val="-6"/>
          <w:sz w:val="24"/>
          <w:szCs w:val="24"/>
        </w:rPr>
      </w:pPr>
      <w:r w:rsidRPr="009B7A8F">
        <w:rPr>
          <w:rFonts w:ascii="Times New Roman" w:hAnsi="Times New Roman" w:cs="Times New Roman"/>
          <w:b/>
          <w:bCs/>
          <w:spacing w:val="-6"/>
          <w:sz w:val="24"/>
          <w:szCs w:val="24"/>
        </w:rPr>
        <w:t>Нормативно-правові акти</w:t>
      </w:r>
    </w:p>
    <w:p w14:paraId="7B52D39D" w14:textId="4493F874" w:rsidR="00CC202F" w:rsidRPr="009B7A8F" w:rsidRDefault="00CC202F" w:rsidP="009B7A8F">
      <w:pPr>
        <w:spacing w:after="0" w:line="240" w:lineRule="auto"/>
        <w:ind w:firstLine="709"/>
        <w:jc w:val="both"/>
        <w:rPr>
          <w:rFonts w:ascii="Times New Roman" w:hAnsi="Times New Roman" w:cs="Times New Roman"/>
          <w:bCs/>
          <w:color w:val="000000"/>
          <w:sz w:val="24"/>
          <w:szCs w:val="24"/>
          <w:shd w:val="clear" w:color="auto" w:fill="FFFFFF"/>
        </w:rPr>
      </w:pPr>
      <w:r w:rsidRPr="009B7A8F">
        <w:rPr>
          <w:rFonts w:ascii="Times New Roman" w:hAnsi="Times New Roman" w:cs="Times New Roman"/>
          <w:sz w:val="24"/>
          <w:szCs w:val="24"/>
        </w:rPr>
        <w:t>Конституція України у редакції Закону України від 02.06.2016 р. №1401=</w:t>
      </w:r>
      <w:r w:rsidRPr="009B7A8F">
        <w:rPr>
          <w:rFonts w:ascii="Times New Roman" w:hAnsi="Times New Roman" w:cs="Times New Roman"/>
          <w:sz w:val="24"/>
          <w:szCs w:val="24"/>
          <w:lang w:val="en-US"/>
        </w:rPr>
        <w:t>VIII</w:t>
      </w:r>
      <w:r w:rsidRPr="009B7A8F">
        <w:rPr>
          <w:rFonts w:ascii="Times New Roman" w:hAnsi="Times New Roman" w:cs="Times New Roman"/>
          <w:sz w:val="24"/>
          <w:szCs w:val="24"/>
        </w:rPr>
        <w:t> [Електронний ресурс] </w:t>
      </w:r>
      <w:r w:rsidRPr="009B7A8F">
        <w:rPr>
          <w:rFonts w:ascii="Times New Roman" w:hAnsi="Times New Roman" w:cs="Times New Roman"/>
          <w:bCs/>
          <w:color w:val="000000"/>
          <w:sz w:val="24"/>
          <w:szCs w:val="24"/>
          <w:shd w:val="clear" w:color="auto" w:fill="FFFFFF"/>
        </w:rPr>
        <w:t>//</w:t>
      </w:r>
      <w:r w:rsidRPr="009B7A8F">
        <w:rPr>
          <w:rFonts w:ascii="Times New Roman" w:hAnsi="Times New Roman" w:cs="Times New Roman"/>
          <w:bCs/>
          <w:i/>
          <w:iCs/>
          <w:color w:val="000000"/>
          <w:sz w:val="24"/>
          <w:szCs w:val="24"/>
          <w:shd w:val="clear" w:color="auto" w:fill="FFFFFF"/>
        </w:rPr>
        <w:t>Відомості Верховної Ради України</w:t>
      </w:r>
      <w:r w:rsidRPr="009B7A8F">
        <w:rPr>
          <w:rFonts w:ascii="Times New Roman" w:hAnsi="Times New Roman" w:cs="Times New Roman"/>
          <w:bCs/>
          <w:color w:val="000000"/>
          <w:sz w:val="24"/>
          <w:szCs w:val="24"/>
          <w:shd w:val="clear" w:color="auto" w:fill="FFFFFF"/>
        </w:rPr>
        <w:t xml:space="preserve"> (ВВР), 1996, № 30, ст. 141. </w:t>
      </w:r>
      <w:proofErr w:type="gramStart"/>
      <w:r w:rsidRPr="009B7A8F">
        <w:rPr>
          <w:rFonts w:ascii="Times New Roman" w:hAnsi="Times New Roman" w:cs="Times New Roman"/>
          <w:bCs/>
          <w:color w:val="000000"/>
          <w:sz w:val="24"/>
          <w:szCs w:val="24"/>
          <w:shd w:val="clear" w:color="auto" w:fill="FFFFFF"/>
          <w:lang w:val="en-US"/>
        </w:rPr>
        <w:t>URL </w:t>
      </w:r>
      <w:r w:rsidRPr="009B7A8F">
        <w:rPr>
          <w:rFonts w:ascii="Times New Roman" w:hAnsi="Times New Roman" w:cs="Times New Roman"/>
          <w:bCs/>
          <w:color w:val="000000"/>
          <w:sz w:val="24"/>
          <w:szCs w:val="24"/>
          <w:shd w:val="clear" w:color="auto" w:fill="FFFFFF"/>
        </w:rPr>
        <w:t>:</w:t>
      </w:r>
      <w:proofErr w:type="gramEnd"/>
      <w:r w:rsidRPr="009B7A8F">
        <w:rPr>
          <w:rFonts w:ascii="Times New Roman" w:hAnsi="Times New Roman" w:cs="Times New Roman"/>
          <w:bCs/>
          <w:color w:val="000000"/>
          <w:sz w:val="24"/>
          <w:szCs w:val="24"/>
          <w:shd w:val="clear" w:color="auto" w:fill="FFFFFF"/>
        </w:rPr>
        <w:t xml:space="preserve"> </w:t>
      </w:r>
      <w:r w:rsidR="000729EB" w:rsidRPr="009B7A8F">
        <w:rPr>
          <w:rFonts w:ascii="Times New Roman" w:hAnsi="Times New Roman" w:cs="Times New Roman"/>
          <w:bCs/>
          <w:color w:val="000000"/>
          <w:sz w:val="24"/>
          <w:szCs w:val="24"/>
          <w:shd w:val="clear" w:color="auto" w:fill="FFFFFF"/>
          <w:lang w:val="en-US"/>
        </w:rPr>
        <w:t>http</w:t>
      </w:r>
      <w:r w:rsidR="000729EB" w:rsidRPr="001B6CE4">
        <w:rPr>
          <w:rFonts w:ascii="Times New Roman" w:hAnsi="Times New Roman" w:cs="Times New Roman"/>
          <w:bCs/>
          <w:color w:val="000000"/>
          <w:sz w:val="24"/>
          <w:szCs w:val="24"/>
          <w:shd w:val="clear" w:color="auto" w:fill="FFFFFF"/>
        </w:rPr>
        <w:t>://</w:t>
      </w:r>
      <w:proofErr w:type="spellStart"/>
      <w:r w:rsidR="000729EB" w:rsidRPr="009B7A8F">
        <w:rPr>
          <w:rFonts w:ascii="Times New Roman" w:hAnsi="Times New Roman" w:cs="Times New Roman"/>
          <w:bCs/>
          <w:color w:val="000000"/>
          <w:sz w:val="24"/>
          <w:szCs w:val="24"/>
          <w:shd w:val="clear" w:color="auto" w:fill="FFFFFF"/>
          <w:lang w:val="en-US"/>
        </w:rPr>
        <w:t>surl</w:t>
      </w:r>
      <w:proofErr w:type="spellEnd"/>
      <w:r w:rsidR="000729EB" w:rsidRPr="001B6CE4">
        <w:rPr>
          <w:rFonts w:ascii="Times New Roman" w:hAnsi="Times New Roman" w:cs="Times New Roman"/>
          <w:bCs/>
          <w:color w:val="000000"/>
          <w:sz w:val="24"/>
          <w:szCs w:val="24"/>
          <w:shd w:val="clear" w:color="auto" w:fill="FFFFFF"/>
        </w:rPr>
        <w:t>.</w:t>
      </w:r>
      <w:r w:rsidR="000729EB" w:rsidRPr="009B7A8F">
        <w:rPr>
          <w:rFonts w:ascii="Times New Roman" w:hAnsi="Times New Roman" w:cs="Times New Roman"/>
          <w:bCs/>
          <w:color w:val="000000"/>
          <w:sz w:val="24"/>
          <w:szCs w:val="24"/>
          <w:shd w:val="clear" w:color="auto" w:fill="FFFFFF"/>
          <w:lang w:val="en-US"/>
        </w:rPr>
        <w:t>li</w:t>
      </w:r>
      <w:r w:rsidR="000729EB" w:rsidRPr="001B6CE4">
        <w:rPr>
          <w:rFonts w:ascii="Times New Roman" w:hAnsi="Times New Roman" w:cs="Times New Roman"/>
          <w:bCs/>
          <w:color w:val="000000"/>
          <w:sz w:val="24"/>
          <w:szCs w:val="24"/>
          <w:shd w:val="clear" w:color="auto" w:fill="FFFFFF"/>
        </w:rPr>
        <w:t>/</w:t>
      </w:r>
      <w:proofErr w:type="spellStart"/>
      <w:r w:rsidR="000729EB" w:rsidRPr="009B7A8F">
        <w:rPr>
          <w:rFonts w:ascii="Times New Roman" w:hAnsi="Times New Roman" w:cs="Times New Roman"/>
          <w:bCs/>
          <w:color w:val="000000"/>
          <w:sz w:val="24"/>
          <w:szCs w:val="24"/>
          <w:shd w:val="clear" w:color="auto" w:fill="FFFFFF"/>
          <w:lang w:val="en-US"/>
        </w:rPr>
        <w:t>dnbpa</w:t>
      </w:r>
      <w:proofErr w:type="spellEnd"/>
      <w:r w:rsidR="000729EB" w:rsidRPr="001B6CE4">
        <w:rPr>
          <w:rFonts w:ascii="Times New Roman" w:hAnsi="Times New Roman" w:cs="Times New Roman"/>
          <w:bCs/>
          <w:color w:val="000000"/>
          <w:sz w:val="24"/>
          <w:szCs w:val="24"/>
          <w:shd w:val="clear" w:color="auto" w:fill="FFFFFF"/>
        </w:rPr>
        <w:t xml:space="preserve"> </w:t>
      </w:r>
      <w:r w:rsidRPr="009B7A8F">
        <w:rPr>
          <w:rFonts w:ascii="Times New Roman" w:hAnsi="Times New Roman" w:cs="Times New Roman"/>
          <w:bCs/>
          <w:color w:val="000000"/>
          <w:sz w:val="24"/>
          <w:szCs w:val="24"/>
          <w:shd w:val="clear" w:color="auto" w:fill="FFFFFF"/>
        </w:rPr>
        <w:t>(дата звернення : 01.09.2018).</w:t>
      </w:r>
    </w:p>
    <w:p w14:paraId="338D32A9" w14:textId="7BAF661C" w:rsidR="00CC202F" w:rsidRPr="009B7A8F" w:rsidRDefault="00CC202F" w:rsidP="009B7A8F">
      <w:pPr>
        <w:spacing w:after="0" w:line="240" w:lineRule="auto"/>
        <w:ind w:right="-1" w:firstLine="709"/>
        <w:jc w:val="both"/>
        <w:rPr>
          <w:rFonts w:ascii="Times New Roman" w:hAnsi="Times New Roman" w:cs="Times New Roman"/>
          <w:sz w:val="24"/>
          <w:szCs w:val="24"/>
          <w:shd w:val="clear" w:color="auto" w:fill="FFFFFF"/>
        </w:rPr>
      </w:pPr>
      <w:r w:rsidRPr="009B7A8F">
        <w:rPr>
          <w:rFonts w:ascii="Times New Roman" w:hAnsi="Times New Roman" w:cs="Times New Roman"/>
          <w:sz w:val="24"/>
          <w:szCs w:val="24"/>
          <w:shd w:val="clear" w:color="auto" w:fill="FFFFFF"/>
        </w:rPr>
        <w:t>Бюджетний кодекс України від 0</w:t>
      </w:r>
      <w:r w:rsidRPr="009B7A8F">
        <w:rPr>
          <w:rStyle w:val="rvts9"/>
          <w:rFonts w:ascii="Times New Roman" w:hAnsi="Times New Roman" w:cs="Times New Roman"/>
          <w:sz w:val="24"/>
          <w:szCs w:val="24"/>
          <w:shd w:val="clear" w:color="auto" w:fill="FFFFFF"/>
        </w:rPr>
        <w:t xml:space="preserve">8.07.2010 р. №2456-VI. </w:t>
      </w:r>
      <w:r w:rsidRPr="009B7A8F">
        <w:rPr>
          <w:rFonts w:ascii="Times New Roman" w:hAnsi="Times New Roman" w:cs="Times New Roman"/>
          <w:sz w:val="24"/>
          <w:szCs w:val="24"/>
          <w:shd w:val="clear" w:color="auto" w:fill="F7F7F7"/>
        </w:rPr>
        <w:t xml:space="preserve">Редакція від </w:t>
      </w:r>
      <w:r w:rsidRPr="009B7A8F">
        <w:rPr>
          <w:rStyle w:val="dat0"/>
          <w:rFonts w:ascii="Times New Roman" w:hAnsi="Times New Roman" w:cs="Times New Roman"/>
          <w:sz w:val="24"/>
          <w:szCs w:val="24"/>
          <w:shd w:val="clear" w:color="auto" w:fill="F7F7F7"/>
        </w:rPr>
        <w:t>29.09.2021</w:t>
      </w:r>
      <w:r w:rsidRPr="009B7A8F">
        <w:rPr>
          <w:rFonts w:ascii="Times New Roman" w:hAnsi="Times New Roman" w:cs="Times New Roman"/>
          <w:sz w:val="24"/>
          <w:szCs w:val="24"/>
          <w:shd w:val="clear" w:color="auto" w:fill="FFFFFF"/>
        </w:rPr>
        <w:t xml:space="preserve">. </w:t>
      </w:r>
      <w:r w:rsidRPr="009B7A8F">
        <w:rPr>
          <w:rFonts w:ascii="Times New Roman" w:hAnsi="Times New Roman" w:cs="Times New Roman"/>
          <w:i/>
          <w:iCs/>
          <w:sz w:val="24"/>
          <w:szCs w:val="24"/>
          <w:shd w:val="clear" w:color="auto" w:fill="FFFFFF"/>
        </w:rPr>
        <w:t>Відомості Верховної Ради України</w:t>
      </w:r>
      <w:r w:rsidRPr="009B7A8F">
        <w:rPr>
          <w:rFonts w:ascii="Times New Roman" w:hAnsi="Times New Roman" w:cs="Times New Roman"/>
          <w:sz w:val="24"/>
          <w:szCs w:val="24"/>
          <w:shd w:val="clear" w:color="auto" w:fill="FFFFFF"/>
        </w:rPr>
        <w:t xml:space="preserve">. 2010. №50-51. Ст. 572. </w:t>
      </w:r>
      <w:r w:rsidRPr="009B7A8F">
        <w:rPr>
          <w:rFonts w:ascii="Times New Roman" w:eastAsia="Times New Roman" w:hAnsi="Times New Roman" w:cs="Times New Roman"/>
          <w:sz w:val="24"/>
          <w:szCs w:val="24"/>
          <w:shd w:val="clear" w:color="auto" w:fill="FFFFFF"/>
          <w:lang w:val="en-US" w:eastAsia="ru-RU"/>
        </w:rPr>
        <w:t>URL</w:t>
      </w:r>
      <w:r w:rsidRPr="009B7A8F">
        <w:rPr>
          <w:rFonts w:ascii="Times New Roman" w:eastAsia="Times New Roman" w:hAnsi="Times New Roman" w:cs="Times New Roman"/>
          <w:sz w:val="24"/>
          <w:szCs w:val="24"/>
          <w:shd w:val="clear" w:color="auto" w:fill="FFFFFF"/>
          <w:lang w:eastAsia="ru-RU"/>
        </w:rPr>
        <w:t xml:space="preserve">: </w:t>
      </w:r>
      <w:r w:rsidR="000729EB" w:rsidRPr="009B7A8F">
        <w:rPr>
          <w:rFonts w:ascii="Times New Roman" w:hAnsi="Times New Roman" w:cs="Times New Roman"/>
          <w:sz w:val="24"/>
          <w:szCs w:val="24"/>
          <w:shd w:val="clear" w:color="auto" w:fill="FFFFFF"/>
        </w:rPr>
        <w:t>http://surl.li/agrwl</w:t>
      </w:r>
      <w:r w:rsidRPr="009B7A8F">
        <w:rPr>
          <w:rFonts w:ascii="Times New Roman" w:hAnsi="Times New Roman" w:cs="Times New Roman"/>
          <w:sz w:val="24"/>
          <w:szCs w:val="24"/>
          <w:shd w:val="clear" w:color="auto" w:fill="FFFFFF"/>
        </w:rPr>
        <w:t>.</w:t>
      </w:r>
    </w:p>
    <w:p w14:paraId="4ADD445A" w14:textId="12ED3690" w:rsidR="00CC202F" w:rsidRPr="009B7A8F" w:rsidRDefault="00CC202F" w:rsidP="009B7A8F">
      <w:pPr>
        <w:spacing w:after="0" w:line="240" w:lineRule="auto"/>
        <w:ind w:right="-1" w:firstLine="709"/>
        <w:jc w:val="both"/>
        <w:rPr>
          <w:rFonts w:ascii="Times New Roman" w:hAnsi="Times New Roman" w:cs="Times New Roman"/>
          <w:sz w:val="24"/>
          <w:szCs w:val="24"/>
          <w:shd w:val="clear" w:color="auto" w:fill="FFFFFF"/>
        </w:rPr>
      </w:pPr>
      <w:r w:rsidRPr="009B7A8F">
        <w:rPr>
          <w:rFonts w:ascii="Times New Roman" w:hAnsi="Times New Roman" w:cs="Times New Roman"/>
          <w:sz w:val="24"/>
          <w:szCs w:val="24"/>
          <w:shd w:val="clear" w:color="auto" w:fill="FFFFFF"/>
        </w:rPr>
        <w:t xml:space="preserve">Виборчий кодекс України від </w:t>
      </w:r>
      <w:r w:rsidRPr="009B7A8F">
        <w:rPr>
          <w:rStyle w:val="rvts44"/>
          <w:rFonts w:ascii="Times New Roman" w:hAnsi="Times New Roman" w:cs="Times New Roman"/>
          <w:sz w:val="24"/>
          <w:szCs w:val="24"/>
          <w:shd w:val="clear" w:color="auto" w:fill="FFFFFF"/>
        </w:rPr>
        <w:t xml:space="preserve">19.12.2019 р. №396-IX. </w:t>
      </w:r>
      <w:r w:rsidRPr="009B7A8F">
        <w:rPr>
          <w:rFonts w:ascii="Times New Roman" w:hAnsi="Times New Roman" w:cs="Times New Roman"/>
          <w:sz w:val="24"/>
          <w:szCs w:val="24"/>
          <w:shd w:val="clear" w:color="auto" w:fill="F7F7F7"/>
        </w:rPr>
        <w:t xml:space="preserve">Редакція від </w:t>
      </w:r>
      <w:r w:rsidRPr="009B7A8F">
        <w:rPr>
          <w:rStyle w:val="dat0"/>
          <w:rFonts w:ascii="Times New Roman" w:hAnsi="Times New Roman" w:cs="Times New Roman"/>
          <w:sz w:val="24"/>
          <w:szCs w:val="24"/>
          <w:shd w:val="clear" w:color="auto" w:fill="F7F7F7"/>
        </w:rPr>
        <w:t xml:space="preserve">01.08.2021. </w:t>
      </w:r>
      <w:r w:rsidRPr="009B7A8F">
        <w:rPr>
          <w:rFonts w:ascii="Times New Roman" w:hAnsi="Times New Roman" w:cs="Times New Roman"/>
          <w:i/>
          <w:iCs/>
          <w:sz w:val="24"/>
          <w:szCs w:val="24"/>
          <w:shd w:val="clear" w:color="auto" w:fill="FFFFFF"/>
        </w:rPr>
        <w:t>Відомості Верховної Ради України</w:t>
      </w:r>
      <w:r w:rsidRPr="009B7A8F">
        <w:rPr>
          <w:rFonts w:ascii="Times New Roman" w:hAnsi="Times New Roman" w:cs="Times New Roman"/>
          <w:sz w:val="24"/>
          <w:szCs w:val="24"/>
          <w:shd w:val="clear" w:color="auto" w:fill="FFFFFF"/>
        </w:rPr>
        <w:t xml:space="preserve">. 2020. №7, №8, №9. Ст. 48. </w:t>
      </w:r>
      <w:r w:rsidRPr="009B7A8F">
        <w:rPr>
          <w:rFonts w:ascii="Times New Roman" w:hAnsi="Times New Roman" w:cs="Times New Roman"/>
          <w:sz w:val="24"/>
          <w:szCs w:val="24"/>
          <w:shd w:val="clear" w:color="auto" w:fill="FFFFFF"/>
          <w:lang w:val="en-US"/>
        </w:rPr>
        <w:t>URL</w:t>
      </w:r>
      <w:r w:rsidRPr="009B7A8F">
        <w:rPr>
          <w:rFonts w:ascii="Times New Roman" w:hAnsi="Times New Roman" w:cs="Times New Roman"/>
          <w:sz w:val="24"/>
          <w:szCs w:val="24"/>
          <w:shd w:val="clear" w:color="auto" w:fill="FFFFFF"/>
        </w:rPr>
        <w:t xml:space="preserve">: </w:t>
      </w:r>
      <w:r w:rsidR="000729EB" w:rsidRPr="009B7A8F">
        <w:rPr>
          <w:rFonts w:ascii="Times New Roman" w:hAnsi="Times New Roman" w:cs="Times New Roman"/>
          <w:sz w:val="24"/>
          <w:szCs w:val="24"/>
          <w:shd w:val="clear" w:color="auto" w:fill="FFFFFF"/>
        </w:rPr>
        <w:t>http://surl.li/dnbpc</w:t>
      </w:r>
      <w:r w:rsidRPr="009B7A8F">
        <w:rPr>
          <w:rFonts w:ascii="Times New Roman" w:hAnsi="Times New Roman" w:cs="Times New Roman"/>
          <w:sz w:val="24"/>
          <w:szCs w:val="24"/>
          <w:shd w:val="clear" w:color="auto" w:fill="FFFFFF"/>
        </w:rPr>
        <w:t>.</w:t>
      </w:r>
    </w:p>
    <w:p w14:paraId="25940B10" w14:textId="3152E57D" w:rsidR="00CC202F" w:rsidRPr="009B7A8F" w:rsidRDefault="00CC202F" w:rsidP="009B7A8F">
      <w:pPr>
        <w:spacing w:after="0" w:line="240" w:lineRule="auto"/>
        <w:ind w:right="-1" w:firstLine="709"/>
        <w:jc w:val="both"/>
        <w:rPr>
          <w:rFonts w:ascii="Times New Roman" w:hAnsi="Times New Roman" w:cs="Times New Roman"/>
          <w:sz w:val="24"/>
          <w:szCs w:val="24"/>
          <w:shd w:val="clear" w:color="auto" w:fill="FFFFFF"/>
        </w:rPr>
      </w:pPr>
      <w:r w:rsidRPr="009B7A8F">
        <w:rPr>
          <w:rFonts w:ascii="Times New Roman" w:hAnsi="Times New Roman" w:cs="Times New Roman"/>
          <w:sz w:val="24"/>
          <w:szCs w:val="24"/>
          <w:shd w:val="clear" w:color="auto" w:fill="FFFFFF"/>
        </w:rPr>
        <w:t>Закон «</w:t>
      </w:r>
      <w:r w:rsidRPr="009B7A8F">
        <w:rPr>
          <w:rFonts w:ascii="Times New Roman" w:eastAsia="Times New Roman" w:hAnsi="Times New Roman" w:cs="Times New Roman"/>
          <w:sz w:val="24"/>
          <w:szCs w:val="24"/>
          <w:lang w:eastAsia="ru-RU"/>
        </w:rPr>
        <w:t xml:space="preserve">Про асоціації органів місцевого самоврядування» від </w:t>
      </w:r>
      <w:r w:rsidRPr="009B7A8F">
        <w:rPr>
          <w:rStyle w:val="rvts44"/>
          <w:rFonts w:ascii="Times New Roman" w:hAnsi="Times New Roman" w:cs="Times New Roman"/>
          <w:sz w:val="24"/>
          <w:szCs w:val="24"/>
          <w:shd w:val="clear" w:color="auto" w:fill="FFFFFF"/>
        </w:rPr>
        <w:t>16.04.2009 р. №1275-VI.</w:t>
      </w:r>
      <w:r w:rsidRPr="009B7A8F">
        <w:rPr>
          <w:rFonts w:ascii="Times New Roman" w:hAnsi="Times New Roman" w:cs="Times New Roman"/>
          <w:sz w:val="24"/>
          <w:szCs w:val="24"/>
          <w:shd w:val="clear" w:color="auto" w:fill="F7F7F7"/>
        </w:rPr>
        <w:t xml:space="preserve"> Редакція від </w:t>
      </w:r>
      <w:r w:rsidRPr="009B7A8F">
        <w:rPr>
          <w:rStyle w:val="dat0"/>
          <w:rFonts w:ascii="Times New Roman" w:hAnsi="Times New Roman" w:cs="Times New Roman"/>
          <w:sz w:val="24"/>
          <w:szCs w:val="24"/>
          <w:shd w:val="clear" w:color="auto" w:fill="F7F7F7"/>
        </w:rPr>
        <w:t>11.01.2019</w:t>
      </w:r>
      <w:r w:rsidRPr="009B7A8F">
        <w:rPr>
          <w:rFonts w:ascii="Times New Roman" w:eastAsia="Times New Roman" w:hAnsi="Times New Roman" w:cs="Times New Roman"/>
          <w:sz w:val="24"/>
          <w:szCs w:val="24"/>
          <w:shd w:val="clear" w:color="auto" w:fill="FFFFFF"/>
          <w:lang w:eastAsia="ru-RU"/>
        </w:rPr>
        <w:t xml:space="preserve">. </w:t>
      </w:r>
      <w:r w:rsidRPr="009B7A8F">
        <w:rPr>
          <w:rFonts w:ascii="Times New Roman" w:eastAsia="Times New Roman" w:hAnsi="Times New Roman" w:cs="Times New Roman"/>
          <w:i/>
          <w:iCs/>
          <w:sz w:val="24"/>
          <w:szCs w:val="24"/>
          <w:shd w:val="clear" w:color="auto" w:fill="FFFFFF"/>
          <w:lang w:eastAsia="ru-RU"/>
        </w:rPr>
        <w:t>Відомості Верховної Ради України</w:t>
      </w:r>
      <w:r w:rsidRPr="009B7A8F">
        <w:rPr>
          <w:rFonts w:ascii="Times New Roman" w:eastAsia="Times New Roman" w:hAnsi="Times New Roman" w:cs="Times New Roman"/>
          <w:sz w:val="24"/>
          <w:szCs w:val="24"/>
          <w:shd w:val="clear" w:color="auto" w:fill="FFFFFF"/>
          <w:lang w:eastAsia="ru-RU"/>
        </w:rPr>
        <w:t xml:space="preserve">. 2009. №38. Ст. 534. </w:t>
      </w:r>
      <w:r w:rsidRPr="009B7A8F">
        <w:rPr>
          <w:rFonts w:ascii="Times New Roman" w:eastAsia="Times New Roman" w:hAnsi="Times New Roman" w:cs="Times New Roman"/>
          <w:sz w:val="24"/>
          <w:szCs w:val="24"/>
          <w:shd w:val="clear" w:color="auto" w:fill="FFFFFF"/>
          <w:lang w:val="en-US" w:eastAsia="ru-RU"/>
        </w:rPr>
        <w:t>URL</w:t>
      </w:r>
      <w:r w:rsidRPr="009B7A8F">
        <w:rPr>
          <w:rFonts w:ascii="Times New Roman" w:eastAsia="Times New Roman" w:hAnsi="Times New Roman" w:cs="Times New Roman"/>
          <w:sz w:val="24"/>
          <w:szCs w:val="24"/>
          <w:shd w:val="clear" w:color="auto" w:fill="FFFFFF"/>
          <w:lang w:eastAsia="ru-RU"/>
        </w:rPr>
        <w:t xml:space="preserve">: </w:t>
      </w:r>
      <w:r w:rsidR="000729EB" w:rsidRPr="009B7A8F">
        <w:rPr>
          <w:rFonts w:ascii="Times New Roman" w:hAnsi="Times New Roman" w:cs="Times New Roman"/>
          <w:sz w:val="24"/>
          <w:szCs w:val="24"/>
          <w:shd w:val="clear" w:color="auto" w:fill="FFFFFF"/>
          <w:lang w:val="en-US"/>
        </w:rPr>
        <w:t>http</w:t>
      </w:r>
      <w:r w:rsidR="000729EB" w:rsidRPr="001B6CE4">
        <w:rPr>
          <w:rFonts w:ascii="Times New Roman" w:hAnsi="Times New Roman" w:cs="Times New Roman"/>
          <w:sz w:val="24"/>
          <w:szCs w:val="24"/>
          <w:shd w:val="clear" w:color="auto" w:fill="FFFFFF"/>
        </w:rPr>
        <w:t>://</w:t>
      </w:r>
      <w:proofErr w:type="spellStart"/>
      <w:r w:rsidR="000729EB" w:rsidRPr="009B7A8F">
        <w:rPr>
          <w:rFonts w:ascii="Times New Roman" w:hAnsi="Times New Roman" w:cs="Times New Roman"/>
          <w:sz w:val="24"/>
          <w:szCs w:val="24"/>
          <w:shd w:val="clear" w:color="auto" w:fill="FFFFFF"/>
          <w:lang w:val="en-US"/>
        </w:rPr>
        <w:t>surl</w:t>
      </w:r>
      <w:proofErr w:type="spellEnd"/>
      <w:r w:rsidR="000729EB" w:rsidRPr="001B6CE4">
        <w:rPr>
          <w:rFonts w:ascii="Times New Roman" w:hAnsi="Times New Roman" w:cs="Times New Roman"/>
          <w:sz w:val="24"/>
          <w:szCs w:val="24"/>
          <w:shd w:val="clear" w:color="auto" w:fill="FFFFFF"/>
        </w:rPr>
        <w:t>.</w:t>
      </w:r>
      <w:r w:rsidR="000729EB" w:rsidRPr="009B7A8F">
        <w:rPr>
          <w:rFonts w:ascii="Times New Roman" w:hAnsi="Times New Roman" w:cs="Times New Roman"/>
          <w:sz w:val="24"/>
          <w:szCs w:val="24"/>
          <w:shd w:val="clear" w:color="auto" w:fill="FFFFFF"/>
          <w:lang w:val="en-US"/>
        </w:rPr>
        <w:t>li</w:t>
      </w:r>
      <w:r w:rsidR="000729EB" w:rsidRPr="001B6CE4">
        <w:rPr>
          <w:rFonts w:ascii="Times New Roman" w:hAnsi="Times New Roman" w:cs="Times New Roman"/>
          <w:sz w:val="24"/>
          <w:szCs w:val="24"/>
          <w:shd w:val="clear" w:color="auto" w:fill="FFFFFF"/>
        </w:rPr>
        <w:t>/</w:t>
      </w:r>
      <w:proofErr w:type="spellStart"/>
      <w:r w:rsidR="000729EB" w:rsidRPr="009B7A8F">
        <w:rPr>
          <w:rFonts w:ascii="Times New Roman" w:hAnsi="Times New Roman" w:cs="Times New Roman"/>
          <w:sz w:val="24"/>
          <w:szCs w:val="24"/>
          <w:shd w:val="clear" w:color="auto" w:fill="FFFFFF"/>
          <w:lang w:val="en-US"/>
        </w:rPr>
        <w:t>dnbpd</w:t>
      </w:r>
      <w:proofErr w:type="spellEnd"/>
      <w:r w:rsidRPr="009B7A8F">
        <w:rPr>
          <w:rFonts w:ascii="Times New Roman" w:hAnsi="Times New Roman" w:cs="Times New Roman"/>
          <w:sz w:val="24"/>
          <w:szCs w:val="24"/>
          <w:shd w:val="clear" w:color="auto" w:fill="FFFFFF"/>
        </w:rPr>
        <w:t>.</w:t>
      </w:r>
    </w:p>
    <w:p w14:paraId="3B791A89" w14:textId="543AC892" w:rsidR="00CC202F" w:rsidRPr="009B7A8F" w:rsidRDefault="00CC202F" w:rsidP="009B7A8F">
      <w:pPr>
        <w:spacing w:after="0" w:line="240" w:lineRule="auto"/>
        <w:ind w:firstLine="709"/>
        <w:jc w:val="both"/>
        <w:rPr>
          <w:rFonts w:ascii="Times New Roman" w:hAnsi="Times New Roman" w:cs="Times New Roman"/>
          <w:sz w:val="24"/>
          <w:szCs w:val="24"/>
        </w:rPr>
      </w:pPr>
      <w:r w:rsidRPr="009B7A8F">
        <w:rPr>
          <w:rFonts w:ascii="Times New Roman" w:hAnsi="Times New Roman" w:cs="Times New Roman"/>
          <w:sz w:val="24"/>
          <w:szCs w:val="24"/>
        </w:rPr>
        <w:t>Закон України «</w:t>
      </w:r>
      <w:r w:rsidRPr="009B7A8F">
        <w:rPr>
          <w:rFonts w:ascii="Times New Roman" w:eastAsia="Times New Roman" w:hAnsi="Times New Roman" w:cs="Times New Roman"/>
          <w:sz w:val="24"/>
          <w:szCs w:val="24"/>
          <w:lang w:eastAsia="ru-RU"/>
        </w:rPr>
        <w:t xml:space="preserve">Про внесення змін до Бюджетного кодексу України щодо реформи міжбюджетних відносин» від </w:t>
      </w:r>
      <w:r w:rsidRPr="009B7A8F">
        <w:rPr>
          <w:rStyle w:val="rvts44"/>
          <w:rFonts w:ascii="Times New Roman" w:hAnsi="Times New Roman" w:cs="Times New Roman"/>
          <w:sz w:val="24"/>
          <w:szCs w:val="24"/>
          <w:shd w:val="clear" w:color="auto" w:fill="FFFFFF"/>
        </w:rPr>
        <w:t xml:space="preserve">28.12.2014 р. №79-VIII. </w:t>
      </w:r>
      <w:r w:rsidRPr="009B7A8F">
        <w:rPr>
          <w:rFonts w:ascii="Times New Roman" w:hAnsi="Times New Roman" w:cs="Times New Roman"/>
          <w:sz w:val="24"/>
          <w:szCs w:val="24"/>
          <w:shd w:val="clear" w:color="auto" w:fill="F7F7F7"/>
        </w:rPr>
        <w:t xml:space="preserve">Редакція від </w:t>
      </w:r>
      <w:r w:rsidRPr="009B7A8F">
        <w:rPr>
          <w:rStyle w:val="dat0"/>
          <w:rFonts w:ascii="Times New Roman" w:hAnsi="Times New Roman" w:cs="Times New Roman"/>
          <w:sz w:val="24"/>
          <w:szCs w:val="24"/>
          <w:shd w:val="clear" w:color="auto" w:fill="F7F7F7"/>
        </w:rPr>
        <w:t>01.01.2017</w:t>
      </w:r>
      <w:r w:rsidRPr="009B7A8F">
        <w:rPr>
          <w:rFonts w:ascii="Times New Roman" w:eastAsia="Times New Roman" w:hAnsi="Times New Roman" w:cs="Times New Roman"/>
          <w:sz w:val="24"/>
          <w:szCs w:val="24"/>
          <w:lang w:eastAsia="ru-RU"/>
        </w:rPr>
        <w:t xml:space="preserve">. </w:t>
      </w:r>
      <w:r w:rsidRPr="009B7A8F">
        <w:rPr>
          <w:rFonts w:ascii="Times New Roman" w:eastAsia="Times New Roman" w:hAnsi="Times New Roman" w:cs="Times New Roman"/>
          <w:i/>
          <w:iCs/>
          <w:sz w:val="24"/>
          <w:szCs w:val="24"/>
          <w:lang w:eastAsia="ru-RU"/>
        </w:rPr>
        <w:t>Відомості Верховної Ради</w:t>
      </w:r>
      <w:r w:rsidRPr="009B7A8F">
        <w:rPr>
          <w:rFonts w:ascii="Times New Roman" w:eastAsia="Times New Roman" w:hAnsi="Times New Roman" w:cs="Times New Roman"/>
          <w:sz w:val="24"/>
          <w:szCs w:val="24"/>
          <w:lang w:eastAsia="ru-RU"/>
        </w:rPr>
        <w:t xml:space="preserve">. 2015. №12. Ст. 76. </w:t>
      </w:r>
      <w:r w:rsidRPr="009B7A8F">
        <w:rPr>
          <w:rFonts w:ascii="Times New Roman" w:hAnsi="Times New Roman" w:cs="Times New Roman"/>
          <w:sz w:val="24"/>
          <w:szCs w:val="24"/>
          <w:lang w:val="en-US"/>
        </w:rPr>
        <w:t>URL</w:t>
      </w:r>
      <w:r w:rsidRPr="009B7A8F">
        <w:rPr>
          <w:rFonts w:ascii="Times New Roman" w:hAnsi="Times New Roman" w:cs="Times New Roman"/>
          <w:sz w:val="24"/>
          <w:szCs w:val="24"/>
        </w:rPr>
        <w:t xml:space="preserve">: </w:t>
      </w:r>
      <w:r w:rsidR="00516FEF" w:rsidRPr="009B7A8F">
        <w:rPr>
          <w:rFonts w:ascii="Times New Roman" w:hAnsi="Times New Roman" w:cs="Times New Roman"/>
          <w:sz w:val="24"/>
          <w:szCs w:val="24"/>
          <w:lang w:val="en-US"/>
        </w:rPr>
        <w:t>http</w:t>
      </w:r>
      <w:r w:rsidR="00516FEF" w:rsidRPr="001B6CE4">
        <w:rPr>
          <w:rFonts w:ascii="Times New Roman" w:hAnsi="Times New Roman" w:cs="Times New Roman"/>
          <w:sz w:val="24"/>
          <w:szCs w:val="24"/>
        </w:rPr>
        <w:t>://</w:t>
      </w:r>
      <w:proofErr w:type="spellStart"/>
      <w:r w:rsidR="00516FEF" w:rsidRPr="009B7A8F">
        <w:rPr>
          <w:rFonts w:ascii="Times New Roman" w:hAnsi="Times New Roman" w:cs="Times New Roman"/>
          <w:sz w:val="24"/>
          <w:szCs w:val="24"/>
          <w:lang w:val="en-US"/>
        </w:rPr>
        <w:t>surl</w:t>
      </w:r>
      <w:proofErr w:type="spellEnd"/>
      <w:r w:rsidR="00516FEF" w:rsidRPr="001B6CE4">
        <w:rPr>
          <w:rFonts w:ascii="Times New Roman" w:hAnsi="Times New Roman" w:cs="Times New Roman"/>
          <w:sz w:val="24"/>
          <w:szCs w:val="24"/>
        </w:rPr>
        <w:t>.</w:t>
      </w:r>
      <w:r w:rsidR="00516FEF" w:rsidRPr="009B7A8F">
        <w:rPr>
          <w:rFonts w:ascii="Times New Roman" w:hAnsi="Times New Roman" w:cs="Times New Roman"/>
          <w:sz w:val="24"/>
          <w:szCs w:val="24"/>
          <w:lang w:val="en-US"/>
        </w:rPr>
        <w:t>li</w:t>
      </w:r>
      <w:r w:rsidR="00516FEF" w:rsidRPr="001B6CE4">
        <w:rPr>
          <w:rFonts w:ascii="Times New Roman" w:hAnsi="Times New Roman" w:cs="Times New Roman"/>
          <w:sz w:val="24"/>
          <w:szCs w:val="24"/>
        </w:rPr>
        <w:t>/</w:t>
      </w:r>
      <w:proofErr w:type="spellStart"/>
      <w:r w:rsidR="00516FEF" w:rsidRPr="009B7A8F">
        <w:rPr>
          <w:rFonts w:ascii="Times New Roman" w:hAnsi="Times New Roman" w:cs="Times New Roman"/>
          <w:sz w:val="24"/>
          <w:szCs w:val="24"/>
          <w:lang w:val="en-US"/>
        </w:rPr>
        <w:t>dnbpe</w:t>
      </w:r>
      <w:proofErr w:type="spellEnd"/>
      <w:r w:rsidRPr="009B7A8F">
        <w:rPr>
          <w:rFonts w:ascii="Times New Roman" w:hAnsi="Times New Roman" w:cs="Times New Roman"/>
          <w:sz w:val="24"/>
          <w:szCs w:val="24"/>
        </w:rPr>
        <w:t>.</w:t>
      </w:r>
    </w:p>
    <w:p w14:paraId="2FFBDCAD" w14:textId="6E2D72E9" w:rsidR="00CC202F" w:rsidRPr="009B7A8F" w:rsidRDefault="00CC202F" w:rsidP="009B7A8F">
      <w:pPr>
        <w:spacing w:after="0" w:line="240" w:lineRule="auto"/>
        <w:ind w:firstLine="709"/>
        <w:jc w:val="both"/>
        <w:rPr>
          <w:rFonts w:ascii="Times New Roman" w:hAnsi="Times New Roman" w:cs="Times New Roman"/>
          <w:sz w:val="24"/>
          <w:szCs w:val="24"/>
        </w:rPr>
      </w:pPr>
      <w:r w:rsidRPr="009B7A8F">
        <w:rPr>
          <w:rFonts w:ascii="Times New Roman" w:hAnsi="Times New Roman" w:cs="Times New Roman"/>
          <w:sz w:val="24"/>
          <w:szCs w:val="24"/>
        </w:rPr>
        <w:t>Закон України «</w:t>
      </w:r>
      <w:r w:rsidRPr="001B6CE4">
        <w:rPr>
          <w:rFonts w:ascii="Times New Roman" w:eastAsia="Times New Roman" w:hAnsi="Times New Roman" w:cs="Times New Roman"/>
          <w:sz w:val="24"/>
          <w:szCs w:val="24"/>
          <w:lang w:eastAsia="ru-RU"/>
        </w:rPr>
        <w:t>Про внесення змін до деяких законів України щодо набуття повноважень сільських, селищних, міських голів» від 09.02.</w:t>
      </w:r>
      <w:r w:rsidRPr="009B7A8F">
        <w:rPr>
          <w:rStyle w:val="rvts44"/>
          <w:rFonts w:ascii="Times New Roman" w:hAnsi="Times New Roman" w:cs="Times New Roman"/>
          <w:sz w:val="24"/>
          <w:szCs w:val="24"/>
          <w:shd w:val="clear" w:color="auto" w:fill="FFFFFF"/>
        </w:rPr>
        <w:t xml:space="preserve">2017 р. №1850-VIII. </w:t>
      </w:r>
      <w:r w:rsidRPr="009B7A8F">
        <w:rPr>
          <w:rFonts w:ascii="Times New Roman" w:hAnsi="Times New Roman" w:cs="Times New Roman"/>
          <w:sz w:val="24"/>
          <w:szCs w:val="24"/>
          <w:shd w:val="clear" w:color="auto" w:fill="F7F7F7"/>
        </w:rPr>
        <w:t xml:space="preserve">Редакція від </w:t>
      </w:r>
      <w:r w:rsidRPr="009B7A8F">
        <w:rPr>
          <w:rStyle w:val="dat0"/>
          <w:rFonts w:ascii="Times New Roman" w:hAnsi="Times New Roman" w:cs="Times New Roman"/>
          <w:sz w:val="24"/>
          <w:szCs w:val="24"/>
          <w:shd w:val="clear" w:color="auto" w:fill="F7F7F7"/>
        </w:rPr>
        <w:t>01.01.2020</w:t>
      </w:r>
      <w:r w:rsidRPr="009B7A8F">
        <w:rPr>
          <w:rFonts w:ascii="Times New Roman" w:eastAsia="Times New Roman" w:hAnsi="Times New Roman" w:cs="Times New Roman"/>
          <w:sz w:val="24"/>
          <w:szCs w:val="24"/>
          <w:shd w:val="clear" w:color="auto" w:fill="FFFFFF"/>
          <w:lang w:eastAsia="ru-RU"/>
        </w:rPr>
        <w:t xml:space="preserve">. </w:t>
      </w:r>
      <w:r w:rsidRPr="009B7A8F">
        <w:rPr>
          <w:rFonts w:ascii="Times New Roman" w:eastAsia="Times New Roman" w:hAnsi="Times New Roman" w:cs="Times New Roman"/>
          <w:i/>
          <w:iCs/>
          <w:sz w:val="24"/>
          <w:szCs w:val="24"/>
          <w:shd w:val="clear" w:color="auto" w:fill="FFFFFF"/>
          <w:lang w:eastAsia="ru-RU"/>
        </w:rPr>
        <w:t>Відомості Верховної Ради.</w:t>
      </w:r>
      <w:r w:rsidRPr="009B7A8F">
        <w:rPr>
          <w:rFonts w:ascii="Times New Roman" w:eastAsia="Times New Roman" w:hAnsi="Times New Roman" w:cs="Times New Roman"/>
          <w:sz w:val="24"/>
          <w:szCs w:val="24"/>
          <w:shd w:val="clear" w:color="auto" w:fill="FFFFFF"/>
          <w:lang w:eastAsia="ru-RU"/>
        </w:rPr>
        <w:t xml:space="preserve"> 2017. №13. Ст. 143. </w:t>
      </w:r>
      <w:r w:rsidRPr="009B7A8F">
        <w:rPr>
          <w:rFonts w:ascii="Times New Roman" w:hAnsi="Times New Roman" w:cs="Times New Roman"/>
          <w:sz w:val="24"/>
          <w:szCs w:val="24"/>
          <w:lang w:val="en-US"/>
        </w:rPr>
        <w:t>URL</w:t>
      </w:r>
      <w:r w:rsidRPr="009B7A8F">
        <w:rPr>
          <w:rFonts w:ascii="Times New Roman" w:hAnsi="Times New Roman" w:cs="Times New Roman"/>
          <w:sz w:val="24"/>
          <w:szCs w:val="24"/>
        </w:rPr>
        <w:t xml:space="preserve">: </w:t>
      </w:r>
      <w:proofErr w:type="spellStart"/>
      <w:r w:rsidR="00516FEF" w:rsidRPr="009B7A8F">
        <w:rPr>
          <w:rFonts w:ascii="Times New Roman" w:hAnsi="Times New Roman" w:cs="Times New Roman"/>
          <w:sz w:val="24"/>
          <w:szCs w:val="24"/>
          <w:lang w:val="ru-RU"/>
        </w:rPr>
        <w:t>http</w:t>
      </w:r>
      <w:proofErr w:type="spellEnd"/>
      <w:r w:rsidR="00516FEF" w:rsidRPr="001B6CE4">
        <w:rPr>
          <w:rFonts w:ascii="Times New Roman" w:hAnsi="Times New Roman" w:cs="Times New Roman"/>
          <w:sz w:val="24"/>
          <w:szCs w:val="24"/>
        </w:rPr>
        <w:t>://</w:t>
      </w:r>
      <w:proofErr w:type="spellStart"/>
      <w:r w:rsidR="00516FEF" w:rsidRPr="009B7A8F">
        <w:rPr>
          <w:rFonts w:ascii="Times New Roman" w:hAnsi="Times New Roman" w:cs="Times New Roman"/>
          <w:sz w:val="24"/>
          <w:szCs w:val="24"/>
          <w:lang w:val="ru-RU"/>
        </w:rPr>
        <w:t>surl</w:t>
      </w:r>
      <w:proofErr w:type="spellEnd"/>
      <w:r w:rsidR="00516FEF" w:rsidRPr="001B6CE4">
        <w:rPr>
          <w:rFonts w:ascii="Times New Roman" w:hAnsi="Times New Roman" w:cs="Times New Roman"/>
          <w:sz w:val="24"/>
          <w:szCs w:val="24"/>
        </w:rPr>
        <w:t>.</w:t>
      </w:r>
      <w:proofErr w:type="spellStart"/>
      <w:r w:rsidR="00516FEF" w:rsidRPr="009B7A8F">
        <w:rPr>
          <w:rFonts w:ascii="Times New Roman" w:hAnsi="Times New Roman" w:cs="Times New Roman"/>
          <w:sz w:val="24"/>
          <w:szCs w:val="24"/>
          <w:lang w:val="ru-RU"/>
        </w:rPr>
        <w:t>li</w:t>
      </w:r>
      <w:proofErr w:type="spellEnd"/>
      <w:r w:rsidR="00516FEF" w:rsidRPr="001B6CE4">
        <w:rPr>
          <w:rFonts w:ascii="Times New Roman" w:hAnsi="Times New Roman" w:cs="Times New Roman"/>
          <w:sz w:val="24"/>
          <w:szCs w:val="24"/>
        </w:rPr>
        <w:t>/</w:t>
      </w:r>
      <w:proofErr w:type="spellStart"/>
      <w:r w:rsidR="00516FEF" w:rsidRPr="009B7A8F">
        <w:rPr>
          <w:rFonts w:ascii="Times New Roman" w:hAnsi="Times New Roman" w:cs="Times New Roman"/>
          <w:sz w:val="24"/>
          <w:szCs w:val="24"/>
          <w:lang w:val="ru-RU"/>
        </w:rPr>
        <w:t>dnbpg</w:t>
      </w:r>
      <w:proofErr w:type="spellEnd"/>
      <w:r w:rsidRPr="009B7A8F">
        <w:rPr>
          <w:rFonts w:ascii="Times New Roman" w:hAnsi="Times New Roman" w:cs="Times New Roman"/>
          <w:sz w:val="24"/>
          <w:szCs w:val="24"/>
        </w:rPr>
        <w:t>.</w:t>
      </w:r>
    </w:p>
    <w:p w14:paraId="6C4DA9B1" w14:textId="609E47BC" w:rsidR="00CC202F" w:rsidRPr="009B7A8F" w:rsidRDefault="00CC202F" w:rsidP="009B7A8F">
      <w:pPr>
        <w:spacing w:after="0" w:line="240" w:lineRule="auto"/>
        <w:ind w:firstLine="709"/>
        <w:jc w:val="both"/>
        <w:rPr>
          <w:rFonts w:ascii="Times New Roman" w:hAnsi="Times New Roman" w:cs="Times New Roman"/>
          <w:sz w:val="24"/>
          <w:szCs w:val="24"/>
        </w:rPr>
      </w:pPr>
      <w:r w:rsidRPr="009B7A8F">
        <w:rPr>
          <w:rFonts w:ascii="Times New Roman" w:hAnsi="Times New Roman" w:cs="Times New Roman"/>
          <w:sz w:val="24"/>
          <w:szCs w:val="24"/>
        </w:rPr>
        <w:t>Закон України «</w:t>
      </w:r>
      <w:r w:rsidRPr="009B7A8F">
        <w:rPr>
          <w:rFonts w:ascii="Times New Roman" w:eastAsia="Times New Roman" w:hAnsi="Times New Roman" w:cs="Times New Roman"/>
          <w:sz w:val="24"/>
          <w:szCs w:val="24"/>
          <w:lang w:eastAsia="ru-RU"/>
        </w:rPr>
        <w:t>Про внесення змін до деяких законів України щодо організації проведення перших виборів депутатів місцевих рад та сільських, селищних, міських голів» від 0</w:t>
      </w:r>
      <w:r w:rsidRPr="009B7A8F">
        <w:rPr>
          <w:rStyle w:val="rvts44"/>
          <w:rFonts w:ascii="Times New Roman" w:hAnsi="Times New Roman" w:cs="Times New Roman"/>
          <w:sz w:val="24"/>
          <w:szCs w:val="24"/>
          <w:shd w:val="clear" w:color="auto" w:fill="FFFFFF"/>
        </w:rPr>
        <w:t xml:space="preserve">4.09.2015 р. №676-VIII. </w:t>
      </w:r>
      <w:r w:rsidRPr="009B7A8F">
        <w:rPr>
          <w:rFonts w:ascii="Times New Roman" w:hAnsi="Times New Roman" w:cs="Times New Roman"/>
          <w:sz w:val="24"/>
          <w:szCs w:val="24"/>
          <w:shd w:val="clear" w:color="auto" w:fill="F7F7F7"/>
        </w:rPr>
        <w:t xml:space="preserve">Редакція від </w:t>
      </w:r>
      <w:r w:rsidRPr="009B7A8F">
        <w:rPr>
          <w:rStyle w:val="dat0"/>
          <w:rFonts w:ascii="Times New Roman" w:hAnsi="Times New Roman" w:cs="Times New Roman"/>
          <w:sz w:val="24"/>
          <w:szCs w:val="24"/>
          <w:shd w:val="clear" w:color="auto" w:fill="F7F7F7"/>
        </w:rPr>
        <w:t>01.01.2020</w:t>
      </w:r>
      <w:r w:rsidRPr="009B7A8F">
        <w:rPr>
          <w:rFonts w:ascii="Times New Roman" w:eastAsia="Times New Roman" w:hAnsi="Times New Roman" w:cs="Times New Roman"/>
          <w:sz w:val="24"/>
          <w:szCs w:val="24"/>
          <w:lang w:eastAsia="ru-RU"/>
        </w:rPr>
        <w:t xml:space="preserve">. </w:t>
      </w:r>
      <w:r w:rsidRPr="009B7A8F">
        <w:rPr>
          <w:rFonts w:ascii="Times New Roman" w:eastAsia="Times New Roman" w:hAnsi="Times New Roman" w:cs="Times New Roman"/>
          <w:i/>
          <w:iCs/>
          <w:sz w:val="24"/>
          <w:szCs w:val="24"/>
          <w:lang w:eastAsia="ru-RU"/>
        </w:rPr>
        <w:t>Відомості Верховної Ради</w:t>
      </w:r>
      <w:r w:rsidRPr="009B7A8F">
        <w:rPr>
          <w:rFonts w:ascii="Times New Roman" w:eastAsia="Times New Roman" w:hAnsi="Times New Roman" w:cs="Times New Roman"/>
          <w:sz w:val="24"/>
          <w:szCs w:val="24"/>
          <w:lang w:eastAsia="ru-RU"/>
        </w:rPr>
        <w:t xml:space="preserve">. 2015. №37-38. Ст. 371. </w:t>
      </w:r>
      <w:r w:rsidRPr="009B7A8F">
        <w:rPr>
          <w:rFonts w:ascii="Times New Roman" w:hAnsi="Times New Roman" w:cs="Times New Roman"/>
          <w:sz w:val="24"/>
          <w:szCs w:val="24"/>
          <w:lang w:val="en-US"/>
        </w:rPr>
        <w:t>URL</w:t>
      </w:r>
      <w:r w:rsidRPr="009B7A8F">
        <w:rPr>
          <w:rFonts w:ascii="Times New Roman" w:hAnsi="Times New Roman" w:cs="Times New Roman"/>
          <w:sz w:val="24"/>
          <w:szCs w:val="24"/>
        </w:rPr>
        <w:t xml:space="preserve">: </w:t>
      </w:r>
      <w:proofErr w:type="spellStart"/>
      <w:r w:rsidR="00516FEF" w:rsidRPr="009B7A8F">
        <w:rPr>
          <w:rFonts w:ascii="Times New Roman" w:hAnsi="Times New Roman" w:cs="Times New Roman"/>
          <w:sz w:val="24"/>
          <w:szCs w:val="24"/>
          <w:lang w:val="ru-RU"/>
        </w:rPr>
        <w:t>http</w:t>
      </w:r>
      <w:proofErr w:type="spellEnd"/>
      <w:r w:rsidR="00516FEF" w:rsidRPr="001B6CE4">
        <w:rPr>
          <w:rFonts w:ascii="Times New Roman" w:hAnsi="Times New Roman" w:cs="Times New Roman"/>
          <w:sz w:val="24"/>
          <w:szCs w:val="24"/>
        </w:rPr>
        <w:t>://</w:t>
      </w:r>
      <w:proofErr w:type="spellStart"/>
      <w:r w:rsidR="00516FEF" w:rsidRPr="009B7A8F">
        <w:rPr>
          <w:rFonts w:ascii="Times New Roman" w:hAnsi="Times New Roman" w:cs="Times New Roman"/>
          <w:sz w:val="24"/>
          <w:szCs w:val="24"/>
          <w:lang w:val="ru-RU"/>
        </w:rPr>
        <w:t>surl</w:t>
      </w:r>
      <w:proofErr w:type="spellEnd"/>
      <w:r w:rsidR="00516FEF" w:rsidRPr="001B6CE4">
        <w:rPr>
          <w:rFonts w:ascii="Times New Roman" w:hAnsi="Times New Roman" w:cs="Times New Roman"/>
          <w:sz w:val="24"/>
          <w:szCs w:val="24"/>
        </w:rPr>
        <w:t>.</w:t>
      </w:r>
      <w:proofErr w:type="spellStart"/>
      <w:r w:rsidR="00516FEF" w:rsidRPr="009B7A8F">
        <w:rPr>
          <w:rFonts w:ascii="Times New Roman" w:hAnsi="Times New Roman" w:cs="Times New Roman"/>
          <w:sz w:val="24"/>
          <w:szCs w:val="24"/>
          <w:lang w:val="ru-RU"/>
        </w:rPr>
        <w:t>li</w:t>
      </w:r>
      <w:proofErr w:type="spellEnd"/>
      <w:r w:rsidR="00516FEF" w:rsidRPr="001B6CE4">
        <w:rPr>
          <w:rFonts w:ascii="Times New Roman" w:hAnsi="Times New Roman" w:cs="Times New Roman"/>
          <w:sz w:val="24"/>
          <w:szCs w:val="24"/>
        </w:rPr>
        <w:t>/</w:t>
      </w:r>
      <w:proofErr w:type="spellStart"/>
      <w:r w:rsidR="00516FEF" w:rsidRPr="009B7A8F">
        <w:rPr>
          <w:rFonts w:ascii="Times New Roman" w:hAnsi="Times New Roman" w:cs="Times New Roman"/>
          <w:sz w:val="24"/>
          <w:szCs w:val="24"/>
          <w:lang w:val="ru-RU"/>
        </w:rPr>
        <w:t>dnbph</w:t>
      </w:r>
      <w:proofErr w:type="spellEnd"/>
      <w:r w:rsidRPr="009B7A8F">
        <w:rPr>
          <w:rFonts w:ascii="Times New Roman" w:hAnsi="Times New Roman" w:cs="Times New Roman"/>
          <w:sz w:val="24"/>
          <w:szCs w:val="24"/>
        </w:rPr>
        <w:t>.</w:t>
      </w:r>
    </w:p>
    <w:p w14:paraId="7A73EB20" w14:textId="3332D123" w:rsidR="00CC202F" w:rsidRPr="009B7A8F" w:rsidRDefault="00CC202F" w:rsidP="009B7A8F">
      <w:pPr>
        <w:pStyle w:val="2"/>
        <w:spacing w:before="0" w:line="240" w:lineRule="auto"/>
        <w:ind w:firstLine="709"/>
        <w:jc w:val="both"/>
        <w:rPr>
          <w:rFonts w:ascii="Times New Roman" w:hAnsi="Times New Roman" w:cs="Times New Roman"/>
          <w:color w:val="auto"/>
          <w:sz w:val="24"/>
          <w:szCs w:val="24"/>
        </w:rPr>
      </w:pPr>
      <w:r w:rsidRPr="009B7A8F">
        <w:rPr>
          <w:rFonts w:ascii="Times New Roman" w:hAnsi="Times New Roman" w:cs="Times New Roman"/>
          <w:color w:val="auto"/>
          <w:sz w:val="24"/>
          <w:szCs w:val="24"/>
        </w:rPr>
        <w:lastRenderedPageBreak/>
        <w:t xml:space="preserve">Закон України «Про внесення змін до деяких законодавчих актів України щодо вдосконалення системи управління та дерегуляції у сфері земельних відносин» від </w:t>
      </w:r>
      <w:r w:rsidRPr="009B7A8F">
        <w:rPr>
          <w:rFonts w:ascii="Times New Roman" w:hAnsi="Times New Roman" w:cs="Times New Roman"/>
          <w:color w:val="auto"/>
          <w:sz w:val="24"/>
          <w:szCs w:val="24"/>
          <w:shd w:val="clear" w:color="auto" w:fill="FFFFFF"/>
        </w:rPr>
        <w:t xml:space="preserve">28.04.2021 р. №1423-IX. </w:t>
      </w:r>
      <w:r w:rsidRPr="009B7A8F">
        <w:rPr>
          <w:rFonts w:ascii="Times New Roman" w:hAnsi="Times New Roman" w:cs="Times New Roman"/>
          <w:color w:val="auto"/>
          <w:sz w:val="24"/>
          <w:szCs w:val="24"/>
          <w:lang w:val="en-US"/>
        </w:rPr>
        <w:t>URL</w:t>
      </w:r>
      <w:r w:rsidRPr="001B6CE4">
        <w:rPr>
          <w:rFonts w:ascii="Times New Roman" w:hAnsi="Times New Roman" w:cs="Times New Roman"/>
          <w:color w:val="auto"/>
          <w:sz w:val="24"/>
          <w:szCs w:val="24"/>
        </w:rPr>
        <w:t xml:space="preserve">: </w:t>
      </w:r>
      <w:r w:rsidR="00516FEF" w:rsidRPr="009B7A8F">
        <w:rPr>
          <w:rFonts w:ascii="Times New Roman" w:hAnsi="Times New Roman" w:cs="Times New Roman"/>
          <w:color w:val="auto"/>
          <w:sz w:val="24"/>
          <w:szCs w:val="24"/>
        </w:rPr>
        <w:t>http://surl.li/dnbpj</w:t>
      </w:r>
      <w:r w:rsidRPr="009B7A8F">
        <w:rPr>
          <w:rFonts w:ascii="Times New Roman" w:hAnsi="Times New Roman" w:cs="Times New Roman"/>
          <w:color w:val="auto"/>
          <w:sz w:val="24"/>
          <w:szCs w:val="24"/>
        </w:rPr>
        <w:t>.</w:t>
      </w:r>
    </w:p>
    <w:p w14:paraId="4C102655" w14:textId="3F8DFD63" w:rsidR="00CC202F" w:rsidRPr="009B7A8F" w:rsidRDefault="00CC202F" w:rsidP="009B7A8F">
      <w:pPr>
        <w:spacing w:after="0" w:line="240" w:lineRule="auto"/>
        <w:ind w:firstLine="709"/>
        <w:jc w:val="both"/>
        <w:rPr>
          <w:rFonts w:ascii="Times New Roman" w:hAnsi="Times New Roman" w:cs="Times New Roman"/>
          <w:sz w:val="24"/>
          <w:szCs w:val="24"/>
        </w:rPr>
      </w:pPr>
      <w:r w:rsidRPr="009B7A8F">
        <w:rPr>
          <w:rFonts w:ascii="Times New Roman" w:hAnsi="Times New Roman" w:cs="Times New Roman"/>
          <w:sz w:val="24"/>
          <w:szCs w:val="24"/>
        </w:rPr>
        <w:t>Закон України «</w:t>
      </w:r>
      <w:r w:rsidRPr="009B7A8F">
        <w:rPr>
          <w:rFonts w:ascii="Times New Roman" w:eastAsia="Times New Roman" w:hAnsi="Times New Roman" w:cs="Times New Roman"/>
          <w:sz w:val="24"/>
          <w:szCs w:val="24"/>
          <w:lang w:val="ru-RU" w:eastAsia="ru-RU"/>
        </w:rPr>
        <w:t xml:space="preserve">Про </w:t>
      </w:r>
      <w:proofErr w:type="spellStart"/>
      <w:r w:rsidRPr="009B7A8F">
        <w:rPr>
          <w:rFonts w:ascii="Times New Roman" w:eastAsia="Times New Roman" w:hAnsi="Times New Roman" w:cs="Times New Roman"/>
          <w:sz w:val="24"/>
          <w:szCs w:val="24"/>
          <w:lang w:val="ru-RU" w:eastAsia="ru-RU"/>
        </w:rPr>
        <w:t>внесення</w:t>
      </w:r>
      <w:proofErr w:type="spellEnd"/>
      <w:r w:rsidRPr="009B7A8F">
        <w:rPr>
          <w:rFonts w:ascii="Times New Roman" w:eastAsia="Times New Roman" w:hAnsi="Times New Roman" w:cs="Times New Roman"/>
          <w:sz w:val="24"/>
          <w:szCs w:val="24"/>
          <w:lang w:val="ru-RU" w:eastAsia="ru-RU"/>
        </w:rPr>
        <w:t xml:space="preserve"> </w:t>
      </w:r>
      <w:proofErr w:type="spellStart"/>
      <w:r w:rsidRPr="009B7A8F">
        <w:rPr>
          <w:rFonts w:ascii="Times New Roman" w:eastAsia="Times New Roman" w:hAnsi="Times New Roman" w:cs="Times New Roman"/>
          <w:sz w:val="24"/>
          <w:szCs w:val="24"/>
          <w:lang w:val="ru-RU" w:eastAsia="ru-RU"/>
        </w:rPr>
        <w:t>змін</w:t>
      </w:r>
      <w:proofErr w:type="spellEnd"/>
      <w:r w:rsidRPr="009B7A8F">
        <w:rPr>
          <w:rFonts w:ascii="Times New Roman" w:eastAsia="Times New Roman" w:hAnsi="Times New Roman" w:cs="Times New Roman"/>
          <w:sz w:val="24"/>
          <w:szCs w:val="24"/>
          <w:lang w:val="ru-RU" w:eastAsia="ru-RU"/>
        </w:rPr>
        <w:t xml:space="preserve"> до </w:t>
      </w:r>
      <w:proofErr w:type="spellStart"/>
      <w:r w:rsidRPr="009B7A8F">
        <w:rPr>
          <w:rFonts w:ascii="Times New Roman" w:eastAsia="Times New Roman" w:hAnsi="Times New Roman" w:cs="Times New Roman"/>
          <w:sz w:val="24"/>
          <w:szCs w:val="24"/>
          <w:lang w:val="ru-RU" w:eastAsia="ru-RU"/>
        </w:rPr>
        <w:t>деяких</w:t>
      </w:r>
      <w:proofErr w:type="spellEnd"/>
      <w:r w:rsidRPr="009B7A8F">
        <w:rPr>
          <w:rFonts w:ascii="Times New Roman" w:eastAsia="Times New Roman" w:hAnsi="Times New Roman" w:cs="Times New Roman"/>
          <w:sz w:val="24"/>
          <w:szCs w:val="24"/>
          <w:lang w:val="ru-RU" w:eastAsia="ru-RU"/>
        </w:rPr>
        <w:t xml:space="preserve"> </w:t>
      </w:r>
      <w:proofErr w:type="spellStart"/>
      <w:r w:rsidRPr="009B7A8F">
        <w:rPr>
          <w:rFonts w:ascii="Times New Roman" w:eastAsia="Times New Roman" w:hAnsi="Times New Roman" w:cs="Times New Roman"/>
          <w:sz w:val="24"/>
          <w:szCs w:val="24"/>
          <w:lang w:val="ru-RU" w:eastAsia="ru-RU"/>
        </w:rPr>
        <w:t>законодавчих</w:t>
      </w:r>
      <w:proofErr w:type="spellEnd"/>
      <w:r w:rsidRPr="009B7A8F">
        <w:rPr>
          <w:rFonts w:ascii="Times New Roman" w:eastAsia="Times New Roman" w:hAnsi="Times New Roman" w:cs="Times New Roman"/>
          <w:sz w:val="24"/>
          <w:szCs w:val="24"/>
          <w:lang w:val="ru-RU" w:eastAsia="ru-RU"/>
        </w:rPr>
        <w:t xml:space="preserve"> </w:t>
      </w:r>
      <w:proofErr w:type="spellStart"/>
      <w:r w:rsidRPr="009B7A8F">
        <w:rPr>
          <w:rFonts w:ascii="Times New Roman" w:eastAsia="Times New Roman" w:hAnsi="Times New Roman" w:cs="Times New Roman"/>
          <w:sz w:val="24"/>
          <w:szCs w:val="24"/>
          <w:lang w:val="ru-RU" w:eastAsia="ru-RU"/>
        </w:rPr>
        <w:t>актів</w:t>
      </w:r>
      <w:proofErr w:type="spellEnd"/>
      <w:r w:rsidRPr="009B7A8F">
        <w:rPr>
          <w:rFonts w:ascii="Times New Roman" w:eastAsia="Times New Roman" w:hAnsi="Times New Roman" w:cs="Times New Roman"/>
          <w:sz w:val="24"/>
          <w:szCs w:val="24"/>
          <w:lang w:val="ru-RU" w:eastAsia="ru-RU"/>
        </w:rPr>
        <w:t xml:space="preserve"> </w:t>
      </w:r>
      <w:proofErr w:type="spellStart"/>
      <w:r w:rsidRPr="009B7A8F">
        <w:rPr>
          <w:rFonts w:ascii="Times New Roman" w:eastAsia="Times New Roman" w:hAnsi="Times New Roman" w:cs="Times New Roman"/>
          <w:sz w:val="24"/>
          <w:szCs w:val="24"/>
          <w:lang w:val="ru-RU" w:eastAsia="ru-RU"/>
        </w:rPr>
        <w:t>України</w:t>
      </w:r>
      <w:proofErr w:type="spellEnd"/>
      <w:r w:rsidRPr="009B7A8F">
        <w:rPr>
          <w:rFonts w:ascii="Times New Roman" w:eastAsia="Times New Roman" w:hAnsi="Times New Roman" w:cs="Times New Roman"/>
          <w:sz w:val="24"/>
          <w:szCs w:val="24"/>
          <w:lang w:val="ru-RU" w:eastAsia="ru-RU"/>
        </w:rPr>
        <w:t xml:space="preserve"> </w:t>
      </w:r>
      <w:proofErr w:type="spellStart"/>
      <w:r w:rsidRPr="009B7A8F">
        <w:rPr>
          <w:rFonts w:ascii="Times New Roman" w:eastAsia="Times New Roman" w:hAnsi="Times New Roman" w:cs="Times New Roman"/>
          <w:sz w:val="24"/>
          <w:szCs w:val="24"/>
          <w:lang w:val="ru-RU" w:eastAsia="ru-RU"/>
        </w:rPr>
        <w:t>щодо</w:t>
      </w:r>
      <w:proofErr w:type="spellEnd"/>
      <w:r w:rsidRPr="009B7A8F">
        <w:rPr>
          <w:rFonts w:ascii="Times New Roman" w:eastAsia="Times New Roman" w:hAnsi="Times New Roman" w:cs="Times New Roman"/>
          <w:sz w:val="24"/>
          <w:szCs w:val="24"/>
          <w:lang w:val="ru-RU" w:eastAsia="ru-RU"/>
        </w:rPr>
        <w:t xml:space="preserve"> </w:t>
      </w:r>
      <w:proofErr w:type="spellStart"/>
      <w:r w:rsidRPr="009B7A8F">
        <w:rPr>
          <w:rFonts w:ascii="Times New Roman" w:eastAsia="Times New Roman" w:hAnsi="Times New Roman" w:cs="Times New Roman"/>
          <w:sz w:val="24"/>
          <w:szCs w:val="24"/>
          <w:lang w:val="ru-RU" w:eastAsia="ru-RU"/>
        </w:rPr>
        <w:t>децентралізації</w:t>
      </w:r>
      <w:proofErr w:type="spellEnd"/>
      <w:r w:rsidRPr="009B7A8F">
        <w:rPr>
          <w:rFonts w:ascii="Times New Roman" w:eastAsia="Times New Roman" w:hAnsi="Times New Roman" w:cs="Times New Roman"/>
          <w:sz w:val="24"/>
          <w:szCs w:val="24"/>
          <w:lang w:val="ru-RU" w:eastAsia="ru-RU"/>
        </w:rPr>
        <w:t xml:space="preserve"> </w:t>
      </w:r>
      <w:proofErr w:type="spellStart"/>
      <w:r w:rsidRPr="009B7A8F">
        <w:rPr>
          <w:rFonts w:ascii="Times New Roman" w:eastAsia="Times New Roman" w:hAnsi="Times New Roman" w:cs="Times New Roman"/>
          <w:sz w:val="24"/>
          <w:szCs w:val="24"/>
          <w:lang w:val="ru-RU" w:eastAsia="ru-RU"/>
        </w:rPr>
        <w:t>повноважень</w:t>
      </w:r>
      <w:proofErr w:type="spellEnd"/>
      <w:r w:rsidRPr="009B7A8F">
        <w:rPr>
          <w:rFonts w:ascii="Times New Roman" w:eastAsia="Times New Roman" w:hAnsi="Times New Roman" w:cs="Times New Roman"/>
          <w:sz w:val="24"/>
          <w:szCs w:val="24"/>
          <w:lang w:val="ru-RU" w:eastAsia="ru-RU"/>
        </w:rPr>
        <w:t xml:space="preserve"> у </w:t>
      </w:r>
      <w:proofErr w:type="spellStart"/>
      <w:r w:rsidRPr="009B7A8F">
        <w:rPr>
          <w:rFonts w:ascii="Times New Roman" w:eastAsia="Times New Roman" w:hAnsi="Times New Roman" w:cs="Times New Roman"/>
          <w:sz w:val="24"/>
          <w:szCs w:val="24"/>
          <w:lang w:val="ru-RU" w:eastAsia="ru-RU"/>
        </w:rPr>
        <w:t>сфері</w:t>
      </w:r>
      <w:proofErr w:type="spellEnd"/>
      <w:r w:rsidRPr="009B7A8F">
        <w:rPr>
          <w:rFonts w:ascii="Times New Roman" w:eastAsia="Times New Roman" w:hAnsi="Times New Roman" w:cs="Times New Roman"/>
          <w:sz w:val="24"/>
          <w:szCs w:val="24"/>
          <w:lang w:val="ru-RU" w:eastAsia="ru-RU"/>
        </w:rPr>
        <w:t xml:space="preserve"> </w:t>
      </w:r>
      <w:proofErr w:type="spellStart"/>
      <w:r w:rsidRPr="009B7A8F">
        <w:rPr>
          <w:rFonts w:ascii="Times New Roman" w:eastAsia="Times New Roman" w:hAnsi="Times New Roman" w:cs="Times New Roman"/>
          <w:sz w:val="24"/>
          <w:szCs w:val="24"/>
          <w:lang w:val="ru-RU" w:eastAsia="ru-RU"/>
        </w:rPr>
        <w:t>архітектурно-будівельного</w:t>
      </w:r>
      <w:proofErr w:type="spellEnd"/>
      <w:r w:rsidRPr="009B7A8F">
        <w:rPr>
          <w:rFonts w:ascii="Times New Roman" w:eastAsia="Times New Roman" w:hAnsi="Times New Roman" w:cs="Times New Roman"/>
          <w:sz w:val="24"/>
          <w:szCs w:val="24"/>
          <w:lang w:val="ru-RU" w:eastAsia="ru-RU"/>
        </w:rPr>
        <w:t xml:space="preserve"> контролю та </w:t>
      </w:r>
      <w:proofErr w:type="spellStart"/>
      <w:r w:rsidRPr="009B7A8F">
        <w:rPr>
          <w:rFonts w:ascii="Times New Roman" w:eastAsia="Times New Roman" w:hAnsi="Times New Roman" w:cs="Times New Roman"/>
          <w:sz w:val="24"/>
          <w:szCs w:val="24"/>
          <w:lang w:val="ru-RU" w:eastAsia="ru-RU"/>
        </w:rPr>
        <w:t>удосконалення</w:t>
      </w:r>
      <w:proofErr w:type="spellEnd"/>
      <w:r w:rsidRPr="009B7A8F">
        <w:rPr>
          <w:rFonts w:ascii="Times New Roman" w:eastAsia="Times New Roman" w:hAnsi="Times New Roman" w:cs="Times New Roman"/>
          <w:sz w:val="24"/>
          <w:szCs w:val="24"/>
          <w:lang w:val="ru-RU" w:eastAsia="ru-RU"/>
        </w:rPr>
        <w:t xml:space="preserve"> </w:t>
      </w:r>
      <w:proofErr w:type="spellStart"/>
      <w:r w:rsidRPr="009B7A8F">
        <w:rPr>
          <w:rFonts w:ascii="Times New Roman" w:eastAsia="Times New Roman" w:hAnsi="Times New Roman" w:cs="Times New Roman"/>
          <w:sz w:val="24"/>
          <w:szCs w:val="24"/>
          <w:lang w:val="ru-RU" w:eastAsia="ru-RU"/>
        </w:rPr>
        <w:t>містобудівного</w:t>
      </w:r>
      <w:proofErr w:type="spellEnd"/>
      <w:r w:rsidRPr="009B7A8F">
        <w:rPr>
          <w:rFonts w:ascii="Times New Roman" w:eastAsia="Times New Roman" w:hAnsi="Times New Roman" w:cs="Times New Roman"/>
          <w:sz w:val="24"/>
          <w:szCs w:val="24"/>
          <w:lang w:val="ru-RU" w:eastAsia="ru-RU"/>
        </w:rPr>
        <w:t xml:space="preserve"> </w:t>
      </w:r>
      <w:proofErr w:type="spellStart"/>
      <w:r w:rsidRPr="009B7A8F">
        <w:rPr>
          <w:rFonts w:ascii="Times New Roman" w:eastAsia="Times New Roman" w:hAnsi="Times New Roman" w:cs="Times New Roman"/>
          <w:sz w:val="24"/>
          <w:szCs w:val="24"/>
          <w:lang w:val="ru-RU" w:eastAsia="ru-RU"/>
        </w:rPr>
        <w:t>законодавства</w:t>
      </w:r>
      <w:proofErr w:type="spellEnd"/>
      <w:r w:rsidRPr="009B7A8F">
        <w:rPr>
          <w:rFonts w:ascii="Times New Roman" w:eastAsia="Times New Roman" w:hAnsi="Times New Roman" w:cs="Times New Roman"/>
          <w:sz w:val="24"/>
          <w:szCs w:val="24"/>
          <w:lang w:val="ru-RU" w:eastAsia="ru-RU"/>
        </w:rPr>
        <w:t xml:space="preserve">» </w:t>
      </w:r>
      <w:proofErr w:type="spellStart"/>
      <w:r w:rsidRPr="009B7A8F">
        <w:rPr>
          <w:rFonts w:ascii="Times New Roman" w:eastAsia="Times New Roman" w:hAnsi="Times New Roman" w:cs="Times New Roman"/>
          <w:sz w:val="24"/>
          <w:szCs w:val="24"/>
          <w:lang w:val="ru-RU" w:eastAsia="ru-RU"/>
        </w:rPr>
        <w:t>від</w:t>
      </w:r>
      <w:proofErr w:type="spellEnd"/>
      <w:r w:rsidRPr="009B7A8F">
        <w:rPr>
          <w:rFonts w:ascii="Times New Roman" w:eastAsia="Times New Roman" w:hAnsi="Times New Roman" w:cs="Times New Roman"/>
          <w:sz w:val="24"/>
          <w:szCs w:val="24"/>
          <w:lang w:val="ru-RU" w:eastAsia="ru-RU"/>
        </w:rPr>
        <w:t xml:space="preserve"> 09.04.</w:t>
      </w:r>
      <w:r w:rsidRPr="009B7A8F">
        <w:rPr>
          <w:rStyle w:val="rvts9"/>
          <w:rFonts w:ascii="Times New Roman" w:hAnsi="Times New Roman" w:cs="Times New Roman"/>
          <w:sz w:val="24"/>
          <w:szCs w:val="24"/>
          <w:shd w:val="clear" w:color="auto" w:fill="FFFFFF"/>
        </w:rPr>
        <w:t>2015 р. №320-VIII</w:t>
      </w:r>
      <w:r w:rsidRPr="009B7A8F">
        <w:rPr>
          <w:rFonts w:ascii="Times New Roman" w:eastAsia="Times New Roman" w:hAnsi="Times New Roman" w:cs="Times New Roman"/>
          <w:sz w:val="24"/>
          <w:szCs w:val="24"/>
          <w:lang w:eastAsia="ru-RU"/>
        </w:rPr>
        <w:t xml:space="preserve">. </w:t>
      </w:r>
      <w:r w:rsidRPr="009B7A8F">
        <w:rPr>
          <w:rFonts w:ascii="Times New Roman" w:eastAsia="Times New Roman" w:hAnsi="Times New Roman" w:cs="Times New Roman"/>
          <w:i/>
          <w:iCs/>
          <w:sz w:val="24"/>
          <w:szCs w:val="24"/>
          <w:lang w:eastAsia="ru-RU"/>
        </w:rPr>
        <w:t>Відомості Верховної Ради</w:t>
      </w:r>
      <w:r w:rsidRPr="009B7A8F">
        <w:rPr>
          <w:rFonts w:ascii="Times New Roman" w:eastAsia="Times New Roman" w:hAnsi="Times New Roman" w:cs="Times New Roman"/>
          <w:sz w:val="24"/>
          <w:szCs w:val="24"/>
          <w:lang w:eastAsia="ru-RU"/>
        </w:rPr>
        <w:t xml:space="preserve">. 2015. №28. Ст. 236. </w:t>
      </w:r>
      <w:r w:rsidRPr="009B7A8F">
        <w:rPr>
          <w:rFonts w:ascii="Times New Roman" w:hAnsi="Times New Roman" w:cs="Times New Roman"/>
          <w:sz w:val="24"/>
          <w:szCs w:val="24"/>
          <w:lang w:val="en-US"/>
        </w:rPr>
        <w:t>URL</w:t>
      </w:r>
      <w:r w:rsidRPr="009B7A8F">
        <w:rPr>
          <w:rFonts w:ascii="Times New Roman" w:hAnsi="Times New Roman" w:cs="Times New Roman"/>
          <w:sz w:val="24"/>
          <w:szCs w:val="24"/>
        </w:rPr>
        <w:t xml:space="preserve">: </w:t>
      </w:r>
      <w:r w:rsidR="00516FEF" w:rsidRPr="009B7A8F">
        <w:rPr>
          <w:rFonts w:ascii="Times New Roman" w:hAnsi="Times New Roman" w:cs="Times New Roman"/>
          <w:sz w:val="24"/>
          <w:szCs w:val="24"/>
          <w:lang w:val="en-US"/>
        </w:rPr>
        <w:t>http</w:t>
      </w:r>
      <w:r w:rsidR="00516FEF" w:rsidRPr="001B6CE4">
        <w:rPr>
          <w:rFonts w:ascii="Times New Roman" w:hAnsi="Times New Roman" w:cs="Times New Roman"/>
          <w:sz w:val="24"/>
          <w:szCs w:val="24"/>
          <w:lang w:val="ru-RU"/>
        </w:rPr>
        <w:t>://</w:t>
      </w:r>
      <w:proofErr w:type="spellStart"/>
      <w:r w:rsidR="00516FEF" w:rsidRPr="009B7A8F">
        <w:rPr>
          <w:rFonts w:ascii="Times New Roman" w:hAnsi="Times New Roman" w:cs="Times New Roman"/>
          <w:sz w:val="24"/>
          <w:szCs w:val="24"/>
          <w:lang w:val="en-US"/>
        </w:rPr>
        <w:t>surl</w:t>
      </w:r>
      <w:proofErr w:type="spellEnd"/>
      <w:r w:rsidR="00516FEF" w:rsidRPr="001B6CE4">
        <w:rPr>
          <w:rFonts w:ascii="Times New Roman" w:hAnsi="Times New Roman" w:cs="Times New Roman"/>
          <w:sz w:val="24"/>
          <w:szCs w:val="24"/>
          <w:lang w:val="ru-RU"/>
        </w:rPr>
        <w:t>.</w:t>
      </w:r>
      <w:r w:rsidR="00516FEF" w:rsidRPr="009B7A8F">
        <w:rPr>
          <w:rFonts w:ascii="Times New Roman" w:hAnsi="Times New Roman" w:cs="Times New Roman"/>
          <w:sz w:val="24"/>
          <w:szCs w:val="24"/>
          <w:lang w:val="en-US"/>
        </w:rPr>
        <w:t>li</w:t>
      </w:r>
      <w:r w:rsidR="00516FEF" w:rsidRPr="001B6CE4">
        <w:rPr>
          <w:rFonts w:ascii="Times New Roman" w:hAnsi="Times New Roman" w:cs="Times New Roman"/>
          <w:sz w:val="24"/>
          <w:szCs w:val="24"/>
          <w:lang w:val="ru-RU"/>
        </w:rPr>
        <w:t>/</w:t>
      </w:r>
      <w:proofErr w:type="spellStart"/>
      <w:r w:rsidR="00516FEF" w:rsidRPr="009B7A8F">
        <w:rPr>
          <w:rFonts w:ascii="Times New Roman" w:hAnsi="Times New Roman" w:cs="Times New Roman"/>
          <w:sz w:val="24"/>
          <w:szCs w:val="24"/>
          <w:lang w:val="en-US"/>
        </w:rPr>
        <w:t>dnbpm</w:t>
      </w:r>
      <w:proofErr w:type="spellEnd"/>
      <w:r w:rsidRPr="009B7A8F">
        <w:rPr>
          <w:rFonts w:ascii="Times New Roman" w:hAnsi="Times New Roman" w:cs="Times New Roman"/>
          <w:sz w:val="24"/>
          <w:szCs w:val="24"/>
        </w:rPr>
        <w:t>.</w:t>
      </w:r>
    </w:p>
    <w:p w14:paraId="229B6086" w14:textId="453E985B" w:rsidR="00CC202F" w:rsidRPr="009B7A8F" w:rsidRDefault="00CC202F" w:rsidP="009B7A8F">
      <w:pPr>
        <w:spacing w:after="0" w:line="240" w:lineRule="auto"/>
        <w:ind w:firstLine="709"/>
        <w:jc w:val="both"/>
        <w:rPr>
          <w:rFonts w:ascii="Times New Roman" w:hAnsi="Times New Roman" w:cs="Times New Roman"/>
          <w:sz w:val="24"/>
          <w:szCs w:val="24"/>
        </w:rPr>
      </w:pPr>
      <w:r w:rsidRPr="009B7A8F">
        <w:rPr>
          <w:rFonts w:ascii="Times New Roman" w:hAnsi="Times New Roman" w:cs="Times New Roman"/>
          <w:sz w:val="24"/>
          <w:szCs w:val="24"/>
        </w:rPr>
        <w:t>Закон України «</w:t>
      </w:r>
      <w:r w:rsidRPr="009B7A8F">
        <w:rPr>
          <w:rFonts w:ascii="Times New Roman" w:eastAsia="Times New Roman" w:hAnsi="Times New Roman" w:cs="Times New Roman"/>
          <w:sz w:val="24"/>
          <w:szCs w:val="24"/>
          <w:lang w:eastAsia="ru-RU"/>
        </w:rPr>
        <w:t xml:space="preserve">Про внесення змін до деяких законодавчих актів України щодо розвитку інституту </w:t>
      </w:r>
      <w:proofErr w:type="spellStart"/>
      <w:r w:rsidRPr="009B7A8F">
        <w:rPr>
          <w:rFonts w:ascii="Times New Roman" w:eastAsia="Times New Roman" w:hAnsi="Times New Roman" w:cs="Times New Roman"/>
          <w:sz w:val="24"/>
          <w:szCs w:val="24"/>
          <w:lang w:eastAsia="ru-RU"/>
        </w:rPr>
        <w:t>старост</w:t>
      </w:r>
      <w:proofErr w:type="spellEnd"/>
      <w:r w:rsidRPr="009B7A8F">
        <w:rPr>
          <w:rFonts w:ascii="Times New Roman" w:eastAsia="Times New Roman" w:hAnsi="Times New Roman" w:cs="Times New Roman"/>
          <w:sz w:val="24"/>
          <w:szCs w:val="24"/>
          <w:lang w:eastAsia="ru-RU"/>
        </w:rPr>
        <w:t xml:space="preserve">» від </w:t>
      </w:r>
      <w:r w:rsidRPr="009B7A8F">
        <w:rPr>
          <w:rStyle w:val="rvts44"/>
          <w:rFonts w:ascii="Times New Roman" w:hAnsi="Times New Roman" w:cs="Times New Roman"/>
          <w:sz w:val="24"/>
          <w:szCs w:val="24"/>
          <w:shd w:val="clear" w:color="auto" w:fill="FFFFFF"/>
        </w:rPr>
        <w:t xml:space="preserve">14.07.2021 р. №1638-IX. </w:t>
      </w:r>
      <w:r w:rsidRPr="009B7A8F">
        <w:rPr>
          <w:rFonts w:ascii="Times New Roman" w:eastAsia="Times New Roman" w:hAnsi="Times New Roman" w:cs="Times New Roman"/>
          <w:i/>
          <w:iCs/>
          <w:sz w:val="24"/>
          <w:szCs w:val="24"/>
          <w:shd w:val="clear" w:color="auto" w:fill="FFFFFF"/>
          <w:lang w:eastAsia="ru-RU"/>
        </w:rPr>
        <w:t>Відомості Верховної Ради</w:t>
      </w:r>
      <w:r w:rsidRPr="009B7A8F">
        <w:rPr>
          <w:rFonts w:ascii="Times New Roman" w:eastAsia="Times New Roman" w:hAnsi="Times New Roman" w:cs="Times New Roman"/>
          <w:sz w:val="24"/>
          <w:szCs w:val="24"/>
          <w:shd w:val="clear" w:color="auto" w:fill="FFFFFF"/>
          <w:lang w:eastAsia="ru-RU"/>
        </w:rPr>
        <w:t xml:space="preserve">. 2021. №39. Ст. 321. </w:t>
      </w:r>
      <w:r w:rsidRPr="009B7A8F">
        <w:rPr>
          <w:rFonts w:ascii="Times New Roman" w:hAnsi="Times New Roman" w:cs="Times New Roman"/>
          <w:sz w:val="24"/>
          <w:szCs w:val="24"/>
          <w:lang w:val="en-US"/>
        </w:rPr>
        <w:t>URL</w:t>
      </w:r>
      <w:r w:rsidRPr="009B7A8F">
        <w:rPr>
          <w:rFonts w:ascii="Times New Roman" w:hAnsi="Times New Roman" w:cs="Times New Roman"/>
          <w:sz w:val="24"/>
          <w:szCs w:val="24"/>
        </w:rPr>
        <w:t xml:space="preserve">: </w:t>
      </w:r>
      <w:r w:rsidR="00516FEF" w:rsidRPr="009B7A8F">
        <w:rPr>
          <w:rFonts w:ascii="Times New Roman" w:hAnsi="Times New Roman" w:cs="Times New Roman"/>
          <w:sz w:val="24"/>
          <w:szCs w:val="24"/>
          <w:lang w:val="en-US"/>
        </w:rPr>
        <w:t>http</w:t>
      </w:r>
      <w:r w:rsidR="00516FEF" w:rsidRPr="001B6CE4">
        <w:rPr>
          <w:rFonts w:ascii="Times New Roman" w:hAnsi="Times New Roman" w:cs="Times New Roman"/>
          <w:sz w:val="24"/>
          <w:szCs w:val="24"/>
          <w:lang w:val="ru-RU"/>
        </w:rPr>
        <w:t>://</w:t>
      </w:r>
      <w:proofErr w:type="spellStart"/>
      <w:r w:rsidR="00516FEF" w:rsidRPr="009B7A8F">
        <w:rPr>
          <w:rFonts w:ascii="Times New Roman" w:hAnsi="Times New Roman" w:cs="Times New Roman"/>
          <w:sz w:val="24"/>
          <w:szCs w:val="24"/>
          <w:lang w:val="en-US"/>
        </w:rPr>
        <w:t>surl</w:t>
      </w:r>
      <w:proofErr w:type="spellEnd"/>
      <w:r w:rsidR="00516FEF" w:rsidRPr="001B6CE4">
        <w:rPr>
          <w:rFonts w:ascii="Times New Roman" w:hAnsi="Times New Roman" w:cs="Times New Roman"/>
          <w:sz w:val="24"/>
          <w:szCs w:val="24"/>
          <w:lang w:val="ru-RU"/>
        </w:rPr>
        <w:t>.</w:t>
      </w:r>
      <w:r w:rsidR="00516FEF" w:rsidRPr="009B7A8F">
        <w:rPr>
          <w:rFonts w:ascii="Times New Roman" w:hAnsi="Times New Roman" w:cs="Times New Roman"/>
          <w:sz w:val="24"/>
          <w:szCs w:val="24"/>
          <w:lang w:val="en-US"/>
        </w:rPr>
        <w:t>li</w:t>
      </w:r>
      <w:r w:rsidR="00516FEF" w:rsidRPr="001B6CE4">
        <w:rPr>
          <w:rFonts w:ascii="Times New Roman" w:hAnsi="Times New Roman" w:cs="Times New Roman"/>
          <w:sz w:val="24"/>
          <w:szCs w:val="24"/>
          <w:lang w:val="ru-RU"/>
        </w:rPr>
        <w:t>/</w:t>
      </w:r>
      <w:proofErr w:type="spellStart"/>
      <w:r w:rsidR="00516FEF" w:rsidRPr="009B7A8F">
        <w:rPr>
          <w:rFonts w:ascii="Times New Roman" w:hAnsi="Times New Roman" w:cs="Times New Roman"/>
          <w:sz w:val="24"/>
          <w:szCs w:val="24"/>
          <w:lang w:val="en-US"/>
        </w:rPr>
        <w:t>dnbpn</w:t>
      </w:r>
      <w:proofErr w:type="spellEnd"/>
      <w:r w:rsidRPr="009B7A8F">
        <w:rPr>
          <w:rFonts w:ascii="Times New Roman" w:hAnsi="Times New Roman" w:cs="Times New Roman"/>
          <w:sz w:val="24"/>
          <w:szCs w:val="24"/>
        </w:rPr>
        <w:t>.</w:t>
      </w:r>
    </w:p>
    <w:p w14:paraId="3DD2BFC2" w14:textId="0D67A94A" w:rsidR="00CC202F" w:rsidRPr="009B7A8F" w:rsidRDefault="00CC202F" w:rsidP="009B7A8F">
      <w:pPr>
        <w:spacing w:after="0" w:line="240" w:lineRule="auto"/>
        <w:ind w:right="-1" w:firstLine="709"/>
        <w:jc w:val="both"/>
        <w:rPr>
          <w:rFonts w:ascii="Times New Roman" w:hAnsi="Times New Roman" w:cs="Times New Roman"/>
          <w:sz w:val="24"/>
          <w:szCs w:val="24"/>
          <w:shd w:val="clear" w:color="auto" w:fill="FFFFFF"/>
        </w:rPr>
      </w:pPr>
      <w:r w:rsidRPr="009B7A8F">
        <w:rPr>
          <w:rFonts w:ascii="Times New Roman" w:hAnsi="Times New Roman" w:cs="Times New Roman"/>
          <w:sz w:val="24"/>
          <w:szCs w:val="24"/>
          <w:shd w:val="clear" w:color="auto" w:fill="FFFFFF"/>
        </w:rPr>
        <w:t>Закон України «</w:t>
      </w:r>
      <w:r w:rsidRPr="009B7A8F">
        <w:rPr>
          <w:rFonts w:ascii="Times New Roman" w:eastAsia="Times New Roman" w:hAnsi="Times New Roman" w:cs="Times New Roman"/>
          <w:sz w:val="24"/>
          <w:szCs w:val="24"/>
          <w:lang w:eastAsia="ru-RU"/>
        </w:rPr>
        <w:t>Про Генеральну схему планування території України» від 0</w:t>
      </w:r>
      <w:r w:rsidRPr="009B7A8F">
        <w:rPr>
          <w:rFonts w:ascii="Times New Roman" w:hAnsi="Times New Roman" w:cs="Times New Roman"/>
          <w:sz w:val="24"/>
          <w:szCs w:val="24"/>
          <w:shd w:val="clear" w:color="auto" w:fill="FFFFFF"/>
        </w:rPr>
        <w:t>7.02.2002 р. №3059-III</w:t>
      </w:r>
      <w:r w:rsidRPr="009B7A8F">
        <w:rPr>
          <w:rFonts w:ascii="Times New Roman" w:eastAsia="Times New Roman" w:hAnsi="Times New Roman" w:cs="Times New Roman"/>
          <w:sz w:val="24"/>
          <w:szCs w:val="24"/>
          <w:lang w:eastAsia="ru-RU"/>
        </w:rPr>
        <w:t xml:space="preserve">. </w:t>
      </w:r>
      <w:r w:rsidRPr="009B7A8F">
        <w:rPr>
          <w:rFonts w:ascii="Times New Roman" w:hAnsi="Times New Roman" w:cs="Times New Roman"/>
          <w:sz w:val="24"/>
          <w:szCs w:val="24"/>
          <w:shd w:val="clear" w:color="auto" w:fill="F7F7F7"/>
        </w:rPr>
        <w:t xml:space="preserve">Редакція від </w:t>
      </w:r>
      <w:r w:rsidRPr="009B7A8F">
        <w:rPr>
          <w:rStyle w:val="dat0"/>
          <w:rFonts w:ascii="Times New Roman" w:hAnsi="Times New Roman" w:cs="Times New Roman"/>
          <w:sz w:val="24"/>
          <w:szCs w:val="24"/>
          <w:shd w:val="clear" w:color="auto" w:fill="F7F7F7"/>
        </w:rPr>
        <w:t>18.11.2012</w:t>
      </w:r>
      <w:r w:rsidRPr="009B7A8F">
        <w:rPr>
          <w:rFonts w:ascii="Times New Roman" w:eastAsia="Times New Roman" w:hAnsi="Times New Roman" w:cs="Times New Roman"/>
          <w:sz w:val="24"/>
          <w:szCs w:val="24"/>
          <w:lang w:eastAsia="ru-RU"/>
        </w:rPr>
        <w:t xml:space="preserve">. </w:t>
      </w:r>
      <w:r w:rsidRPr="009B7A8F">
        <w:rPr>
          <w:rFonts w:ascii="Times New Roman" w:eastAsia="Times New Roman" w:hAnsi="Times New Roman" w:cs="Times New Roman"/>
          <w:i/>
          <w:iCs/>
          <w:sz w:val="24"/>
          <w:szCs w:val="24"/>
          <w:lang w:eastAsia="ru-RU"/>
        </w:rPr>
        <w:t>Відомості Верховної Ради України</w:t>
      </w:r>
      <w:r w:rsidRPr="009B7A8F">
        <w:rPr>
          <w:rFonts w:ascii="Times New Roman" w:eastAsia="Times New Roman" w:hAnsi="Times New Roman" w:cs="Times New Roman"/>
          <w:sz w:val="24"/>
          <w:szCs w:val="24"/>
          <w:lang w:eastAsia="ru-RU"/>
        </w:rPr>
        <w:t xml:space="preserve">. 2002. №30. Ст. 204. </w:t>
      </w:r>
      <w:r w:rsidRPr="009B7A8F">
        <w:rPr>
          <w:rFonts w:ascii="Times New Roman" w:eastAsia="Times New Roman" w:hAnsi="Times New Roman" w:cs="Times New Roman"/>
          <w:sz w:val="24"/>
          <w:szCs w:val="24"/>
          <w:lang w:val="en-US" w:eastAsia="ru-RU"/>
        </w:rPr>
        <w:t>URL</w:t>
      </w:r>
      <w:r w:rsidRPr="009B7A8F">
        <w:rPr>
          <w:rFonts w:ascii="Times New Roman" w:eastAsia="Times New Roman" w:hAnsi="Times New Roman" w:cs="Times New Roman"/>
          <w:sz w:val="24"/>
          <w:szCs w:val="24"/>
          <w:lang w:eastAsia="ru-RU"/>
        </w:rPr>
        <w:t xml:space="preserve">: </w:t>
      </w:r>
      <w:r w:rsidR="00516FEF" w:rsidRPr="009B7A8F">
        <w:rPr>
          <w:rFonts w:ascii="Times New Roman" w:hAnsi="Times New Roman" w:cs="Times New Roman"/>
          <w:sz w:val="24"/>
          <w:szCs w:val="24"/>
          <w:shd w:val="clear" w:color="auto" w:fill="FFFFFF"/>
          <w:lang w:val="en-US"/>
        </w:rPr>
        <w:t>http</w:t>
      </w:r>
      <w:r w:rsidR="00516FEF" w:rsidRPr="001B6CE4">
        <w:rPr>
          <w:rFonts w:ascii="Times New Roman" w:hAnsi="Times New Roman" w:cs="Times New Roman"/>
          <w:sz w:val="24"/>
          <w:szCs w:val="24"/>
          <w:shd w:val="clear" w:color="auto" w:fill="FFFFFF"/>
          <w:lang w:val="ru-RU"/>
        </w:rPr>
        <w:t>://</w:t>
      </w:r>
      <w:proofErr w:type="spellStart"/>
      <w:r w:rsidR="00516FEF" w:rsidRPr="009B7A8F">
        <w:rPr>
          <w:rFonts w:ascii="Times New Roman" w:hAnsi="Times New Roman" w:cs="Times New Roman"/>
          <w:sz w:val="24"/>
          <w:szCs w:val="24"/>
          <w:shd w:val="clear" w:color="auto" w:fill="FFFFFF"/>
          <w:lang w:val="en-US"/>
        </w:rPr>
        <w:t>surl</w:t>
      </w:r>
      <w:proofErr w:type="spellEnd"/>
      <w:r w:rsidR="00516FEF" w:rsidRPr="001B6CE4">
        <w:rPr>
          <w:rFonts w:ascii="Times New Roman" w:hAnsi="Times New Roman" w:cs="Times New Roman"/>
          <w:sz w:val="24"/>
          <w:szCs w:val="24"/>
          <w:shd w:val="clear" w:color="auto" w:fill="FFFFFF"/>
          <w:lang w:val="ru-RU"/>
        </w:rPr>
        <w:t>.</w:t>
      </w:r>
      <w:r w:rsidR="00516FEF" w:rsidRPr="009B7A8F">
        <w:rPr>
          <w:rFonts w:ascii="Times New Roman" w:hAnsi="Times New Roman" w:cs="Times New Roman"/>
          <w:sz w:val="24"/>
          <w:szCs w:val="24"/>
          <w:shd w:val="clear" w:color="auto" w:fill="FFFFFF"/>
          <w:lang w:val="en-US"/>
        </w:rPr>
        <w:t>li</w:t>
      </w:r>
      <w:r w:rsidR="00516FEF" w:rsidRPr="001B6CE4">
        <w:rPr>
          <w:rFonts w:ascii="Times New Roman" w:hAnsi="Times New Roman" w:cs="Times New Roman"/>
          <w:sz w:val="24"/>
          <w:szCs w:val="24"/>
          <w:shd w:val="clear" w:color="auto" w:fill="FFFFFF"/>
          <w:lang w:val="ru-RU"/>
        </w:rPr>
        <w:t>/</w:t>
      </w:r>
      <w:proofErr w:type="spellStart"/>
      <w:r w:rsidR="00516FEF" w:rsidRPr="009B7A8F">
        <w:rPr>
          <w:rFonts w:ascii="Times New Roman" w:hAnsi="Times New Roman" w:cs="Times New Roman"/>
          <w:sz w:val="24"/>
          <w:szCs w:val="24"/>
          <w:shd w:val="clear" w:color="auto" w:fill="FFFFFF"/>
          <w:lang w:val="en-US"/>
        </w:rPr>
        <w:t>bzmnh</w:t>
      </w:r>
      <w:proofErr w:type="spellEnd"/>
      <w:r w:rsidRPr="009B7A8F">
        <w:rPr>
          <w:rFonts w:ascii="Times New Roman" w:hAnsi="Times New Roman" w:cs="Times New Roman"/>
          <w:sz w:val="24"/>
          <w:szCs w:val="24"/>
          <w:shd w:val="clear" w:color="auto" w:fill="FFFFFF"/>
        </w:rPr>
        <w:t>.</w:t>
      </w:r>
    </w:p>
    <w:p w14:paraId="59134F77" w14:textId="5CD62145" w:rsidR="00CC202F" w:rsidRPr="009B7A8F" w:rsidRDefault="00CC202F" w:rsidP="009B7A8F">
      <w:pPr>
        <w:shd w:val="clear" w:color="auto" w:fill="FFFFFF"/>
        <w:spacing w:after="0" w:line="240" w:lineRule="auto"/>
        <w:ind w:right="-1" w:firstLine="709"/>
        <w:jc w:val="both"/>
        <w:rPr>
          <w:rStyle w:val="rvts44"/>
          <w:rFonts w:ascii="Times New Roman" w:hAnsi="Times New Roman" w:cs="Times New Roman"/>
          <w:sz w:val="24"/>
          <w:szCs w:val="24"/>
          <w:shd w:val="clear" w:color="auto" w:fill="FFFFFF"/>
          <w:lang w:val="ru-RU"/>
        </w:rPr>
      </w:pPr>
      <w:r w:rsidRPr="009B7A8F">
        <w:rPr>
          <w:rFonts w:ascii="Times New Roman" w:eastAsia="Times New Roman" w:hAnsi="Times New Roman" w:cs="Times New Roman"/>
          <w:sz w:val="24"/>
          <w:szCs w:val="24"/>
          <w:lang w:eastAsia="ru-RU"/>
        </w:rPr>
        <w:t>Закон України «</w:t>
      </w:r>
      <w:r w:rsidRPr="009B7A8F">
        <w:rPr>
          <w:rFonts w:ascii="Times New Roman" w:eastAsia="Times New Roman" w:hAnsi="Times New Roman" w:cs="Times New Roman"/>
          <w:sz w:val="24"/>
          <w:szCs w:val="24"/>
          <w:lang w:val="ru-RU" w:eastAsia="ru-RU"/>
        </w:rPr>
        <w:t xml:space="preserve">Про </w:t>
      </w:r>
      <w:proofErr w:type="spellStart"/>
      <w:r w:rsidRPr="009B7A8F">
        <w:rPr>
          <w:rFonts w:ascii="Times New Roman" w:eastAsia="Times New Roman" w:hAnsi="Times New Roman" w:cs="Times New Roman"/>
          <w:sz w:val="24"/>
          <w:szCs w:val="24"/>
          <w:lang w:val="ru-RU" w:eastAsia="ru-RU"/>
        </w:rPr>
        <w:t>державне</w:t>
      </w:r>
      <w:proofErr w:type="spellEnd"/>
      <w:r w:rsidRPr="009B7A8F">
        <w:rPr>
          <w:rFonts w:ascii="Times New Roman" w:eastAsia="Times New Roman" w:hAnsi="Times New Roman" w:cs="Times New Roman"/>
          <w:sz w:val="24"/>
          <w:szCs w:val="24"/>
          <w:lang w:val="ru-RU" w:eastAsia="ru-RU"/>
        </w:rPr>
        <w:t xml:space="preserve"> </w:t>
      </w:r>
      <w:proofErr w:type="spellStart"/>
      <w:r w:rsidRPr="009B7A8F">
        <w:rPr>
          <w:rFonts w:ascii="Times New Roman" w:eastAsia="Times New Roman" w:hAnsi="Times New Roman" w:cs="Times New Roman"/>
          <w:sz w:val="24"/>
          <w:szCs w:val="24"/>
          <w:lang w:val="ru-RU" w:eastAsia="ru-RU"/>
        </w:rPr>
        <w:t>прогнозування</w:t>
      </w:r>
      <w:proofErr w:type="spellEnd"/>
      <w:r w:rsidRPr="009B7A8F">
        <w:rPr>
          <w:rFonts w:ascii="Times New Roman" w:eastAsia="Times New Roman" w:hAnsi="Times New Roman" w:cs="Times New Roman"/>
          <w:sz w:val="24"/>
          <w:szCs w:val="24"/>
          <w:lang w:val="ru-RU" w:eastAsia="ru-RU"/>
        </w:rPr>
        <w:t xml:space="preserve"> та </w:t>
      </w:r>
      <w:proofErr w:type="spellStart"/>
      <w:r w:rsidRPr="009B7A8F">
        <w:rPr>
          <w:rFonts w:ascii="Times New Roman" w:eastAsia="Times New Roman" w:hAnsi="Times New Roman" w:cs="Times New Roman"/>
          <w:sz w:val="24"/>
          <w:szCs w:val="24"/>
          <w:lang w:val="ru-RU" w:eastAsia="ru-RU"/>
        </w:rPr>
        <w:t>розроблення</w:t>
      </w:r>
      <w:proofErr w:type="spellEnd"/>
      <w:r w:rsidRPr="009B7A8F">
        <w:rPr>
          <w:rFonts w:ascii="Times New Roman" w:eastAsia="Times New Roman" w:hAnsi="Times New Roman" w:cs="Times New Roman"/>
          <w:sz w:val="24"/>
          <w:szCs w:val="24"/>
          <w:lang w:val="ru-RU" w:eastAsia="ru-RU"/>
        </w:rPr>
        <w:t xml:space="preserve"> </w:t>
      </w:r>
      <w:proofErr w:type="spellStart"/>
      <w:r w:rsidRPr="009B7A8F">
        <w:rPr>
          <w:rFonts w:ascii="Times New Roman" w:eastAsia="Times New Roman" w:hAnsi="Times New Roman" w:cs="Times New Roman"/>
          <w:sz w:val="24"/>
          <w:szCs w:val="24"/>
          <w:lang w:val="ru-RU" w:eastAsia="ru-RU"/>
        </w:rPr>
        <w:t>програм</w:t>
      </w:r>
      <w:proofErr w:type="spellEnd"/>
      <w:r w:rsidRPr="009B7A8F">
        <w:rPr>
          <w:rFonts w:ascii="Times New Roman" w:eastAsia="Times New Roman" w:hAnsi="Times New Roman" w:cs="Times New Roman"/>
          <w:sz w:val="24"/>
          <w:szCs w:val="24"/>
          <w:lang w:val="ru-RU" w:eastAsia="ru-RU"/>
        </w:rPr>
        <w:t xml:space="preserve"> </w:t>
      </w:r>
      <w:proofErr w:type="spellStart"/>
      <w:r w:rsidRPr="009B7A8F">
        <w:rPr>
          <w:rFonts w:ascii="Times New Roman" w:eastAsia="Times New Roman" w:hAnsi="Times New Roman" w:cs="Times New Roman"/>
          <w:sz w:val="24"/>
          <w:szCs w:val="24"/>
          <w:lang w:val="ru-RU" w:eastAsia="ru-RU"/>
        </w:rPr>
        <w:t>економічного</w:t>
      </w:r>
      <w:proofErr w:type="spellEnd"/>
      <w:r w:rsidRPr="009B7A8F">
        <w:rPr>
          <w:rFonts w:ascii="Times New Roman" w:eastAsia="Times New Roman" w:hAnsi="Times New Roman" w:cs="Times New Roman"/>
          <w:sz w:val="24"/>
          <w:szCs w:val="24"/>
          <w:lang w:val="ru-RU" w:eastAsia="ru-RU"/>
        </w:rPr>
        <w:t xml:space="preserve"> і </w:t>
      </w:r>
      <w:proofErr w:type="spellStart"/>
      <w:r w:rsidRPr="009B7A8F">
        <w:rPr>
          <w:rFonts w:ascii="Times New Roman" w:eastAsia="Times New Roman" w:hAnsi="Times New Roman" w:cs="Times New Roman"/>
          <w:sz w:val="24"/>
          <w:szCs w:val="24"/>
          <w:lang w:val="ru-RU" w:eastAsia="ru-RU"/>
        </w:rPr>
        <w:t>соціального</w:t>
      </w:r>
      <w:proofErr w:type="spellEnd"/>
      <w:r w:rsidRPr="009B7A8F">
        <w:rPr>
          <w:rFonts w:ascii="Times New Roman" w:eastAsia="Times New Roman" w:hAnsi="Times New Roman" w:cs="Times New Roman"/>
          <w:sz w:val="24"/>
          <w:szCs w:val="24"/>
          <w:lang w:val="ru-RU" w:eastAsia="ru-RU"/>
        </w:rPr>
        <w:t xml:space="preserve"> </w:t>
      </w:r>
      <w:proofErr w:type="spellStart"/>
      <w:r w:rsidRPr="009B7A8F">
        <w:rPr>
          <w:rFonts w:ascii="Times New Roman" w:eastAsia="Times New Roman" w:hAnsi="Times New Roman" w:cs="Times New Roman"/>
          <w:sz w:val="24"/>
          <w:szCs w:val="24"/>
          <w:lang w:val="ru-RU" w:eastAsia="ru-RU"/>
        </w:rPr>
        <w:t>розвитку</w:t>
      </w:r>
      <w:proofErr w:type="spellEnd"/>
      <w:r w:rsidRPr="009B7A8F">
        <w:rPr>
          <w:rFonts w:ascii="Times New Roman" w:eastAsia="Times New Roman" w:hAnsi="Times New Roman" w:cs="Times New Roman"/>
          <w:sz w:val="24"/>
          <w:szCs w:val="24"/>
          <w:lang w:val="ru-RU" w:eastAsia="ru-RU"/>
        </w:rPr>
        <w:t xml:space="preserve"> </w:t>
      </w:r>
      <w:proofErr w:type="spellStart"/>
      <w:r w:rsidRPr="009B7A8F">
        <w:rPr>
          <w:rFonts w:ascii="Times New Roman" w:eastAsia="Times New Roman" w:hAnsi="Times New Roman" w:cs="Times New Roman"/>
          <w:sz w:val="24"/>
          <w:szCs w:val="24"/>
          <w:lang w:val="ru-RU" w:eastAsia="ru-RU"/>
        </w:rPr>
        <w:t>України</w:t>
      </w:r>
      <w:proofErr w:type="spellEnd"/>
      <w:r w:rsidRPr="009B7A8F">
        <w:rPr>
          <w:rFonts w:ascii="Times New Roman" w:eastAsia="Times New Roman" w:hAnsi="Times New Roman" w:cs="Times New Roman"/>
          <w:sz w:val="24"/>
          <w:szCs w:val="24"/>
          <w:lang w:val="ru-RU" w:eastAsia="ru-RU"/>
        </w:rPr>
        <w:t xml:space="preserve">» </w:t>
      </w:r>
      <w:proofErr w:type="spellStart"/>
      <w:r w:rsidRPr="009B7A8F">
        <w:rPr>
          <w:rFonts w:ascii="Times New Roman" w:eastAsia="Times New Roman" w:hAnsi="Times New Roman" w:cs="Times New Roman"/>
          <w:sz w:val="24"/>
          <w:szCs w:val="24"/>
          <w:lang w:val="ru-RU" w:eastAsia="ru-RU"/>
        </w:rPr>
        <w:t>від</w:t>
      </w:r>
      <w:proofErr w:type="spellEnd"/>
      <w:r w:rsidRPr="009B7A8F">
        <w:rPr>
          <w:rFonts w:ascii="Times New Roman" w:eastAsia="Times New Roman" w:hAnsi="Times New Roman" w:cs="Times New Roman"/>
          <w:sz w:val="24"/>
          <w:szCs w:val="24"/>
          <w:lang w:val="ru-RU" w:eastAsia="ru-RU"/>
        </w:rPr>
        <w:t xml:space="preserve"> 23.03.2000 р. </w:t>
      </w:r>
      <w:proofErr w:type="spellStart"/>
      <w:r w:rsidRPr="009B7A8F">
        <w:rPr>
          <w:rFonts w:ascii="Times New Roman" w:eastAsia="Times New Roman" w:hAnsi="Times New Roman" w:cs="Times New Roman"/>
          <w:sz w:val="24"/>
          <w:szCs w:val="24"/>
          <w:lang w:val="ru-RU" w:eastAsia="ru-RU"/>
        </w:rPr>
        <w:t>Редакція</w:t>
      </w:r>
      <w:proofErr w:type="spellEnd"/>
      <w:r w:rsidRPr="009B7A8F">
        <w:rPr>
          <w:rFonts w:ascii="Times New Roman" w:eastAsia="Times New Roman" w:hAnsi="Times New Roman" w:cs="Times New Roman"/>
          <w:sz w:val="24"/>
          <w:szCs w:val="24"/>
          <w:lang w:val="ru-RU" w:eastAsia="ru-RU"/>
        </w:rPr>
        <w:t xml:space="preserve"> </w:t>
      </w:r>
      <w:proofErr w:type="spellStart"/>
      <w:r w:rsidRPr="009B7A8F">
        <w:rPr>
          <w:rFonts w:ascii="Times New Roman" w:eastAsia="Times New Roman" w:hAnsi="Times New Roman" w:cs="Times New Roman"/>
          <w:sz w:val="24"/>
          <w:szCs w:val="24"/>
          <w:lang w:val="ru-RU" w:eastAsia="ru-RU"/>
        </w:rPr>
        <w:t>від</w:t>
      </w:r>
      <w:proofErr w:type="spellEnd"/>
      <w:r w:rsidRPr="009B7A8F">
        <w:rPr>
          <w:rFonts w:ascii="Times New Roman" w:eastAsia="Times New Roman" w:hAnsi="Times New Roman" w:cs="Times New Roman"/>
          <w:sz w:val="24"/>
          <w:szCs w:val="24"/>
          <w:lang w:val="ru-RU" w:eastAsia="ru-RU"/>
        </w:rPr>
        <w:t xml:space="preserve"> 02.12.2012. </w:t>
      </w:r>
      <w:proofErr w:type="spellStart"/>
      <w:r w:rsidRPr="009B7A8F">
        <w:rPr>
          <w:rFonts w:ascii="Times New Roman" w:eastAsia="Times New Roman" w:hAnsi="Times New Roman" w:cs="Times New Roman"/>
          <w:i/>
          <w:iCs/>
          <w:sz w:val="24"/>
          <w:szCs w:val="24"/>
          <w:lang w:val="ru-RU" w:eastAsia="ru-RU"/>
        </w:rPr>
        <w:t>Відомості</w:t>
      </w:r>
      <w:proofErr w:type="spellEnd"/>
      <w:r w:rsidRPr="009B7A8F">
        <w:rPr>
          <w:rFonts w:ascii="Times New Roman" w:eastAsia="Times New Roman" w:hAnsi="Times New Roman" w:cs="Times New Roman"/>
          <w:i/>
          <w:iCs/>
          <w:sz w:val="24"/>
          <w:szCs w:val="24"/>
          <w:lang w:val="ru-RU" w:eastAsia="ru-RU"/>
        </w:rPr>
        <w:t xml:space="preserve"> </w:t>
      </w:r>
      <w:proofErr w:type="spellStart"/>
      <w:proofErr w:type="gramStart"/>
      <w:r w:rsidRPr="009B7A8F">
        <w:rPr>
          <w:rFonts w:ascii="Times New Roman" w:eastAsia="Times New Roman" w:hAnsi="Times New Roman" w:cs="Times New Roman"/>
          <w:i/>
          <w:iCs/>
          <w:sz w:val="24"/>
          <w:szCs w:val="24"/>
          <w:lang w:val="ru-RU" w:eastAsia="ru-RU"/>
        </w:rPr>
        <w:t>Верховної</w:t>
      </w:r>
      <w:proofErr w:type="spellEnd"/>
      <w:proofErr w:type="gramEnd"/>
      <w:r w:rsidRPr="009B7A8F">
        <w:rPr>
          <w:rFonts w:ascii="Times New Roman" w:eastAsia="Times New Roman" w:hAnsi="Times New Roman" w:cs="Times New Roman"/>
          <w:i/>
          <w:iCs/>
          <w:sz w:val="24"/>
          <w:szCs w:val="24"/>
          <w:lang w:val="ru-RU" w:eastAsia="ru-RU"/>
        </w:rPr>
        <w:t xml:space="preserve"> Ради </w:t>
      </w:r>
      <w:proofErr w:type="spellStart"/>
      <w:r w:rsidRPr="009B7A8F">
        <w:rPr>
          <w:rFonts w:ascii="Times New Roman" w:eastAsia="Times New Roman" w:hAnsi="Times New Roman" w:cs="Times New Roman"/>
          <w:i/>
          <w:iCs/>
          <w:sz w:val="24"/>
          <w:szCs w:val="24"/>
          <w:lang w:val="ru-RU" w:eastAsia="ru-RU"/>
        </w:rPr>
        <w:t>України</w:t>
      </w:r>
      <w:proofErr w:type="spellEnd"/>
      <w:r w:rsidRPr="009B7A8F">
        <w:rPr>
          <w:rFonts w:ascii="Times New Roman" w:eastAsia="Times New Roman" w:hAnsi="Times New Roman" w:cs="Times New Roman"/>
          <w:sz w:val="24"/>
          <w:szCs w:val="24"/>
          <w:lang w:val="ru-RU" w:eastAsia="ru-RU"/>
        </w:rPr>
        <w:t xml:space="preserve">. 2000. №25. Ст. 195. </w:t>
      </w:r>
      <w:r w:rsidRPr="009B7A8F">
        <w:rPr>
          <w:rFonts w:ascii="Times New Roman" w:eastAsia="Times New Roman" w:hAnsi="Times New Roman" w:cs="Times New Roman"/>
          <w:sz w:val="24"/>
          <w:szCs w:val="24"/>
          <w:lang w:val="en-US" w:eastAsia="ru-RU"/>
        </w:rPr>
        <w:t>URL</w:t>
      </w:r>
      <w:r w:rsidRPr="009B7A8F">
        <w:rPr>
          <w:rFonts w:ascii="Times New Roman" w:eastAsia="Times New Roman" w:hAnsi="Times New Roman" w:cs="Times New Roman"/>
          <w:sz w:val="24"/>
          <w:szCs w:val="24"/>
          <w:lang w:val="ru-RU" w:eastAsia="ru-RU"/>
        </w:rPr>
        <w:t xml:space="preserve">: </w:t>
      </w:r>
      <w:r w:rsidR="00516FEF" w:rsidRPr="009B7A8F">
        <w:rPr>
          <w:rStyle w:val="rvts44"/>
          <w:rFonts w:ascii="Times New Roman" w:hAnsi="Times New Roman" w:cs="Times New Roman"/>
          <w:sz w:val="24"/>
          <w:szCs w:val="24"/>
          <w:shd w:val="clear" w:color="auto" w:fill="FFFFFF"/>
        </w:rPr>
        <w:t>http://surl.li/agkgv</w:t>
      </w:r>
      <w:r w:rsidRPr="009B7A8F">
        <w:rPr>
          <w:rStyle w:val="rvts44"/>
          <w:rFonts w:ascii="Times New Roman" w:hAnsi="Times New Roman" w:cs="Times New Roman"/>
          <w:sz w:val="24"/>
          <w:szCs w:val="24"/>
          <w:shd w:val="clear" w:color="auto" w:fill="FFFFFF"/>
          <w:lang w:val="ru-RU"/>
        </w:rPr>
        <w:t>.</w:t>
      </w:r>
    </w:p>
    <w:p w14:paraId="54DC67D7" w14:textId="1DC74669" w:rsidR="00CC202F" w:rsidRPr="009B7A8F" w:rsidRDefault="00CC202F" w:rsidP="009B7A8F">
      <w:pPr>
        <w:spacing w:after="0" w:line="240" w:lineRule="auto"/>
        <w:ind w:right="-1" w:firstLine="709"/>
        <w:jc w:val="both"/>
        <w:rPr>
          <w:rFonts w:ascii="Times New Roman" w:hAnsi="Times New Roman" w:cs="Times New Roman"/>
          <w:sz w:val="24"/>
          <w:szCs w:val="24"/>
          <w:shd w:val="clear" w:color="auto" w:fill="FFFFFF"/>
        </w:rPr>
      </w:pPr>
      <w:r w:rsidRPr="009B7A8F">
        <w:rPr>
          <w:rFonts w:ascii="Times New Roman" w:hAnsi="Times New Roman" w:cs="Times New Roman"/>
          <w:sz w:val="24"/>
          <w:szCs w:val="24"/>
          <w:shd w:val="clear" w:color="auto" w:fill="FFFFFF"/>
        </w:rPr>
        <w:t xml:space="preserve">Закон України «Про державну підтримку інвестиційних проектів із значними інвестиціями в Україні» від </w:t>
      </w:r>
      <w:r w:rsidRPr="009B7A8F">
        <w:rPr>
          <w:rStyle w:val="rvts44"/>
          <w:rFonts w:ascii="Times New Roman" w:hAnsi="Times New Roman" w:cs="Times New Roman"/>
          <w:sz w:val="24"/>
          <w:szCs w:val="24"/>
          <w:shd w:val="clear" w:color="auto" w:fill="FFFFFF"/>
        </w:rPr>
        <w:t xml:space="preserve">17.12.2020 р. №1116-IX. </w:t>
      </w:r>
      <w:r w:rsidRPr="009B7A8F">
        <w:rPr>
          <w:rFonts w:ascii="Times New Roman" w:eastAsia="Times New Roman" w:hAnsi="Times New Roman" w:cs="Times New Roman"/>
          <w:sz w:val="24"/>
          <w:szCs w:val="24"/>
          <w:shd w:val="clear" w:color="auto" w:fill="FFFFFF"/>
          <w:lang w:val="en-US" w:eastAsia="ru-RU"/>
        </w:rPr>
        <w:t>URL</w:t>
      </w:r>
      <w:r w:rsidRPr="009B7A8F">
        <w:rPr>
          <w:rFonts w:ascii="Times New Roman" w:eastAsia="Times New Roman" w:hAnsi="Times New Roman" w:cs="Times New Roman"/>
          <w:sz w:val="24"/>
          <w:szCs w:val="24"/>
          <w:shd w:val="clear" w:color="auto" w:fill="FFFFFF"/>
          <w:lang w:eastAsia="ru-RU"/>
        </w:rPr>
        <w:t xml:space="preserve">: </w:t>
      </w:r>
      <w:r w:rsidR="00516FEF" w:rsidRPr="009B7A8F">
        <w:rPr>
          <w:rFonts w:ascii="Times New Roman" w:hAnsi="Times New Roman" w:cs="Times New Roman"/>
          <w:sz w:val="24"/>
          <w:szCs w:val="24"/>
          <w:shd w:val="clear" w:color="auto" w:fill="FFFFFF"/>
        </w:rPr>
        <w:t>http://surl.li/aqxum</w:t>
      </w:r>
      <w:r w:rsidRPr="009B7A8F">
        <w:rPr>
          <w:rFonts w:ascii="Times New Roman" w:hAnsi="Times New Roman" w:cs="Times New Roman"/>
          <w:sz w:val="24"/>
          <w:szCs w:val="24"/>
          <w:shd w:val="clear" w:color="auto" w:fill="FFFFFF"/>
        </w:rPr>
        <w:t>.</w:t>
      </w:r>
    </w:p>
    <w:p w14:paraId="26887441" w14:textId="00E4E4AB" w:rsidR="00CC202F" w:rsidRPr="009B7A8F" w:rsidRDefault="00CC202F" w:rsidP="009B7A8F">
      <w:pPr>
        <w:spacing w:after="0" w:line="240" w:lineRule="auto"/>
        <w:ind w:right="-1" w:firstLine="709"/>
        <w:jc w:val="both"/>
        <w:rPr>
          <w:rFonts w:ascii="Times New Roman" w:hAnsi="Times New Roman" w:cs="Times New Roman"/>
          <w:sz w:val="24"/>
          <w:szCs w:val="24"/>
          <w:shd w:val="clear" w:color="auto" w:fill="FFFFFF"/>
        </w:rPr>
      </w:pPr>
      <w:r w:rsidRPr="009B7A8F">
        <w:rPr>
          <w:rFonts w:ascii="Times New Roman" w:hAnsi="Times New Roman" w:cs="Times New Roman"/>
          <w:sz w:val="24"/>
          <w:szCs w:val="24"/>
          <w:shd w:val="clear" w:color="auto" w:fill="FFFFFF"/>
        </w:rPr>
        <w:t>Закон України «</w:t>
      </w:r>
      <w:r w:rsidRPr="009B7A8F">
        <w:rPr>
          <w:rFonts w:ascii="Times New Roman" w:eastAsia="Times New Roman" w:hAnsi="Times New Roman" w:cs="Times New Roman"/>
          <w:sz w:val="24"/>
          <w:szCs w:val="24"/>
          <w:lang w:eastAsia="ru-RU"/>
        </w:rPr>
        <w:t xml:space="preserve">Про державну службу» від </w:t>
      </w:r>
      <w:r w:rsidRPr="009B7A8F">
        <w:rPr>
          <w:rStyle w:val="rvts44"/>
          <w:rFonts w:ascii="Times New Roman" w:hAnsi="Times New Roman" w:cs="Times New Roman"/>
          <w:sz w:val="24"/>
          <w:szCs w:val="24"/>
          <w:shd w:val="clear" w:color="auto" w:fill="FFFFFF"/>
        </w:rPr>
        <w:t xml:space="preserve">10.12.2015 р. №889-VIII. </w:t>
      </w:r>
      <w:r w:rsidRPr="009B7A8F">
        <w:rPr>
          <w:rFonts w:ascii="Times New Roman" w:hAnsi="Times New Roman" w:cs="Times New Roman"/>
          <w:sz w:val="24"/>
          <w:szCs w:val="24"/>
          <w:shd w:val="clear" w:color="auto" w:fill="F7F7F7"/>
        </w:rPr>
        <w:t xml:space="preserve">Редакція від </w:t>
      </w:r>
      <w:r w:rsidRPr="009B7A8F">
        <w:rPr>
          <w:rStyle w:val="dat0"/>
          <w:rFonts w:ascii="Times New Roman" w:hAnsi="Times New Roman" w:cs="Times New Roman"/>
          <w:sz w:val="24"/>
          <w:szCs w:val="24"/>
          <w:shd w:val="clear" w:color="auto" w:fill="F7F7F7"/>
        </w:rPr>
        <w:t xml:space="preserve">13.10.2021. </w:t>
      </w:r>
      <w:r w:rsidRPr="009B7A8F">
        <w:rPr>
          <w:rFonts w:ascii="Times New Roman" w:eastAsia="Times New Roman" w:hAnsi="Times New Roman" w:cs="Times New Roman"/>
          <w:i/>
          <w:iCs/>
          <w:sz w:val="24"/>
          <w:szCs w:val="24"/>
          <w:lang w:eastAsia="ru-RU"/>
        </w:rPr>
        <w:t>Відомості Верховної Ради</w:t>
      </w:r>
      <w:r w:rsidRPr="009B7A8F">
        <w:rPr>
          <w:rFonts w:ascii="Times New Roman" w:eastAsia="Times New Roman" w:hAnsi="Times New Roman" w:cs="Times New Roman"/>
          <w:sz w:val="24"/>
          <w:szCs w:val="24"/>
          <w:lang w:eastAsia="ru-RU"/>
        </w:rPr>
        <w:t xml:space="preserve">. 2016. №4. Ст. 43. </w:t>
      </w:r>
      <w:r w:rsidRPr="009B7A8F">
        <w:rPr>
          <w:rFonts w:ascii="Times New Roman" w:eastAsia="Times New Roman" w:hAnsi="Times New Roman" w:cs="Times New Roman"/>
          <w:sz w:val="24"/>
          <w:szCs w:val="24"/>
          <w:lang w:val="en-US" w:eastAsia="ru-RU"/>
        </w:rPr>
        <w:t>URL</w:t>
      </w:r>
      <w:r w:rsidRPr="009B7A8F">
        <w:rPr>
          <w:rFonts w:ascii="Times New Roman" w:eastAsia="Times New Roman" w:hAnsi="Times New Roman" w:cs="Times New Roman"/>
          <w:sz w:val="24"/>
          <w:szCs w:val="24"/>
          <w:lang w:eastAsia="ru-RU"/>
        </w:rPr>
        <w:t xml:space="preserve">: </w:t>
      </w:r>
      <w:r w:rsidR="00516FEF" w:rsidRPr="009B7A8F">
        <w:rPr>
          <w:rFonts w:ascii="Times New Roman" w:hAnsi="Times New Roman" w:cs="Times New Roman"/>
          <w:sz w:val="24"/>
          <w:szCs w:val="24"/>
          <w:shd w:val="clear" w:color="auto" w:fill="FFFFFF"/>
          <w:lang w:val="en-US"/>
        </w:rPr>
        <w:t>http</w:t>
      </w:r>
      <w:r w:rsidR="00516FEF" w:rsidRPr="001B6CE4">
        <w:rPr>
          <w:rFonts w:ascii="Times New Roman" w:hAnsi="Times New Roman" w:cs="Times New Roman"/>
          <w:sz w:val="24"/>
          <w:szCs w:val="24"/>
          <w:shd w:val="clear" w:color="auto" w:fill="FFFFFF"/>
          <w:lang w:val="ru-RU"/>
        </w:rPr>
        <w:t>://</w:t>
      </w:r>
      <w:proofErr w:type="spellStart"/>
      <w:r w:rsidR="00516FEF" w:rsidRPr="009B7A8F">
        <w:rPr>
          <w:rFonts w:ascii="Times New Roman" w:hAnsi="Times New Roman" w:cs="Times New Roman"/>
          <w:sz w:val="24"/>
          <w:szCs w:val="24"/>
          <w:shd w:val="clear" w:color="auto" w:fill="FFFFFF"/>
          <w:lang w:val="en-US"/>
        </w:rPr>
        <w:t>surl</w:t>
      </w:r>
      <w:proofErr w:type="spellEnd"/>
      <w:r w:rsidR="00516FEF" w:rsidRPr="001B6CE4">
        <w:rPr>
          <w:rFonts w:ascii="Times New Roman" w:hAnsi="Times New Roman" w:cs="Times New Roman"/>
          <w:sz w:val="24"/>
          <w:szCs w:val="24"/>
          <w:shd w:val="clear" w:color="auto" w:fill="FFFFFF"/>
          <w:lang w:val="ru-RU"/>
        </w:rPr>
        <w:t>.</w:t>
      </w:r>
      <w:r w:rsidR="00516FEF" w:rsidRPr="009B7A8F">
        <w:rPr>
          <w:rFonts w:ascii="Times New Roman" w:hAnsi="Times New Roman" w:cs="Times New Roman"/>
          <w:sz w:val="24"/>
          <w:szCs w:val="24"/>
          <w:shd w:val="clear" w:color="auto" w:fill="FFFFFF"/>
          <w:lang w:val="en-US"/>
        </w:rPr>
        <w:t>li</w:t>
      </w:r>
      <w:r w:rsidR="00516FEF" w:rsidRPr="001B6CE4">
        <w:rPr>
          <w:rFonts w:ascii="Times New Roman" w:hAnsi="Times New Roman" w:cs="Times New Roman"/>
          <w:sz w:val="24"/>
          <w:szCs w:val="24"/>
          <w:shd w:val="clear" w:color="auto" w:fill="FFFFFF"/>
          <w:lang w:val="ru-RU"/>
        </w:rPr>
        <w:t>/</w:t>
      </w:r>
      <w:proofErr w:type="spellStart"/>
      <w:r w:rsidR="00516FEF" w:rsidRPr="009B7A8F">
        <w:rPr>
          <w:rFonts w:ascii="Times New Roman" w:hAnsi="Times New Roman" w:cs="Times New Roman"/>
          <w:sz w:val="24"/>
          <w:szCs w:val="24"/>
          <w:shd w:val="clear" w:color="auto" w:fill="FFFFFF"/>
          <w:lang w:val="en-US"/>
        </w:rPr>
        <w:t>sjrw</w:t>
      </w:r>
      <w:proofErr w:type="spellEnd"/>
      <w:r w:rsidRPr="009B7A8F">
        <w:rPr>
          <w:rFonts w:ascii="Times New Roman" w:hAnsi="Times New Roman" w:cs="Times New Roman"/>
          <w:sz w:val="24"/>
          <w:szCs w:val="24"/>
          <w:shd w:val="clear" w:color="auto" w:fill="FFFFFF"/>
        </w:rPr>
        <w:t>.</w:t>
      </w:r>
    </w:p>
    <w:p w14:paraId="5BE0B096" w14:textId="68252246" w:rsidR="00CC202F" w:rsidRPr="009B7A8F" w:rsidRDefault="00CC202F" w:rsidP="009B7A8F">
      <w:pPr>
        <w:spacing w:after="0" w:line="240" w:lineRule="auto"/>
        <w:ind w:firstLine="709"/>
        <w:jc w:val="both"/>
        <w:rPr>
          <w:rFonts w:ascii="Times New Roman" w:hAnsi="Times New Roman" w:cs="Times New Roman"/>
          <w:sz w:val="24"/>
          <w:szCs w:val="24"/>
        </w:rPr>
      </w:pPr>
      <w:r w:rsidRPr="009B7A8F">
        <w:rPr>
          <w:rFonts w:ascii="Times New Roman" w:hAnsi="Times New Roman" w:cs="Times New Roman"/>
          <w:sz w:val="24"/>
          <w:szCs w:val="24"/>
        </w:rPr>
        <w:t>Закон України «</w:t>
      </w:r>
      <w:r w:rsidRPr="009B7A8F">
        <w:rPr>
          <w:rFonts w:ascii="Times New Roman" w:eastAsia="Times New Roman" w:hAnsi="Times New Roman" w:cs="Times New Roman"/>
          <w:sz w:val="24"/>
          <w:szCs w:val="24"/>
          <w:lang w:eastAsia="ru-RU"/>
        </w:rPr>
        <w:t>Про добровільне об’єднання територіальних громад» від 0</w:t>
      </w:r>
      <w:r w:rsidRPr="009B7A8F">
        <w:rPr>
          <w:rStyle w:val="rvts44"/>
          <w:rFonts w:ascii="Times New Roman" w:hAnsi="Times New Roman" w:cs="Times New Roman"/>
          <w:sz w:val="24"/>
          <w:szCs w:val="24"/>
          <w:shd w:val="clear" w:color="auto" w:fill="FFFFFF"/>
        </w:rPr>
        <w:t xml:space="preserve">5.02.2015 р. №157-VIII. </w:t>
      </w:r>
      <w:r w:rsidRPr="009B7A8F">
        <w:rPr>
          <w:rFonts w:ascii="Times New Roman" w:hAnsi="Times New Roman" w:cs="Times New Roman"/>
          <w:sz w:val="24"/>
          <w:szCs w:val="24"/>
          <w:shd w:val="clear" w:color="auto" w:fill="F7F7F7"/>
        </w:rPr>
        <w:t xml:space="preserve">Редакція від </w:t>
      </w:r>
      <w:r w:rsidRPr="009B7A8F">
        <w:rPr>
          <w:rStyle w:val="dat0"/>
          <w:rFonts w:ascii="Times New Roman" w:hAnsi="Times New Roman" w:cs="Times New Roman"/>
          <w:sz w:val="24"/>
          <w:szCs w:val="24"/>
          <w:shd w:val="clear" w:color="auto" w:fill="F7F7F7"/>
        </w:rPr>
        <w:t>14.05.2020</w:t>
      </w:r>
      <w:r w:rsidRPr="009B7A8F">
        <w:rPr>
          <w:rFonts w:ascii="Times New Roman" w:eastAsia="Times New Roman" w:hAnsi="Times New Roman" w:cs="Times New Roman"/>
          <w:sz w:val="24"/>
          <w:szCs w:val="24"/>
          <w:lang w:eastAsia="ru-RU"/>
        </w:rPr>
        <w:t xml:space="preserve">. </w:t>
      </w:r>
      <w:r w:rsidRPr="009B7A8F">
        <w:rPr>
          <w:rFonts w:ascii="Times New Roman" w:eastAsia="Times New Roman" w:hAnsi="Times New Roman" w:cs="Times New Roman"/>
          <w:i/>
          <w:iCs/>
          <w:sz w:val="24"/>
          <w:szCs w:val="24"/>
          <w:lang w:eastAsia="ru-RU"/>
        </w:rPr>
        <w:t xml:space="preserve">Відомості Верховної Ради. </w:t>
      </w:r>
      <w:r w:rsidRPr="009B7A8F">
        <w:rPr>
          <w:rFonts w:ascii="Times New Roman" w:eastAsia="Times New Roman" w:hAnsi="Times New Roman" w:cs="Times New Roman"/>
          <w:sz w:val="24"/>
          <w:szCs w:val="24"/>
          <w:lang w:eastAsia="ru-RU"/>
        </w:rPr>
        <w:t xml:space="preserve">2015. №13. Ст. 91. </w:t>
      </w:r>
      <w:r w:rsidRPr="009B7A8F">
        <w:rPr>
          <w:rFonts w:ascii="Times New Roman" w:hAnsi="Times New Roman" w:cs="Times New Roman"/>
          <w:sz w:val="24"/>
          <w:szCs w:val="24"/>
          <w:lang w:val="en-US"/>
        </w:rPr>
        <w:t>URL</w:t>
      </w:r>
      <w:r w:rsidRPr="009B7A8F">
        <w:rPr>
          <w:rFonts w:ascii="Times New Roman" w:hAnsi="Times New Roman" w:cs="Times New Roman"/>
          <w:sz w:val="24"/>
          <w:szCs w:val="24"/>
        </w:rPr>
        <w:t xml:space="preserve">: </w:t>
      </w:r>
      <w:r w:rsidR="00516FEF" w:rsidRPr="009B7A8F">
        <w:rPr>
          <w:rFonts w:ascii="Times New Roman" w:hAnsi="Times New Roman" w:cs="Times New Roman"/>
          <w:sz w:val="24"/>
          <w:szCs w:val="24"/>
          <w:lang w:val="en-US"/>
        </w:rPr>
        <w:t>http</w:t>
      </w:r>
      <w:r w:rsidR="00516FEF" w:rsidRPr="001B6CE4">
        <w:rPr>
          <w:rFonts w:ascii="Times New Roman" w:hAnsi="Times New Roman" w:cs="Times New Roman"/>
          <w:sz w:val="24"/>
          <w:szCs w:val="24"/>
        </w:rPr>
        <w:t>://</w:t>
      </w:r>
      <w:proofErr w:type="spellStart"/>
      <w:r w:rsidR="00516FEF" w:rsidRPr="009B7A8F">
        <w:rPr>
          <w:rFonts w:ascii="Times New Roman" w:hAnsi="Times New Roman" w:cs="Times New Roman"/>
          <w:sz w:val="24"/>
          <w:szCs w:val="24"/>
          <w:lang w:val="en-US"/>
        </w:rPr>
        <w:t>surl</w:t>
      </w:r>
      <w:proofErr w:type="spellEnd"/>
      <w:r w:rsidR="00516FEF" w:rsidRPr="001B6CE4">
        <w:rPr>
          <w:rFonts w:ascii="Times New Roman" w:hAnsi="Times New Roman" w:cs="Times New Roman"/>
          <w:sz w:val="24"/>
          <w:szCs w:val="24"/>
        </w:rPr>
        <w:t>.</w:t>
      </w:r>
      <w:r w:rsidR="00516FEF" w:rsidRPr="009B7A8F">
        <w:rPr>
          <w:rFonts w:ascii="Times New Roman" w:hAnsi="Times New Roman" w:cs="Times New Roman"/>
          <w:sz w:val="24"/>
          <w:szCs w:val="24"/>
          <w:lang w:val="en-US"/>
        </w:rPr>
        <w:t>li</w:t>
      </w:r>
      <w:r w:rsidR="00516FEF" w:rsidRPr="001B6CE4">
        <w:rPr>
          <w:rFonts w:ascii="Times New Roman" w:hAnsi="Times New Roman" w:cs="Times New Roman"/>
          <w:sz w:val="24"/>
          <w:szCs w:val="24"/>
        </w:rPr>
        <w:t>/</w:t>
      </w:r>
      <w:proofErr w:type="spellStart"/>
      <w:r w:rsidR="00516FEF" w:rsidRPr="009B7A8F">
        <w:rPr>
          <w:rFonts w:ascii="Times New Roman" w:hAnsi="Times New Roman" w:cs="Times New Roman"/>
          <w:sz w:val="24"/>
          <w:szCs w:val="24"/>
          <w:lang w:val="en-US"/>
        </w:rPr>
        <w:t>gdyi</w:t>
      </w:r>
      <w:proofErr w:type="spellEnd"/>
      <w:r w:rsidRPr="009B7A8F">
        <w:rPr>
          <w:rFonts w:ascii="Times New Roman" w:hAnsi="Times New Roman" w:cs="Times New Roman"/>
          <w:sz w:val="24"/>
          <w:szCs w:val="24"/>
        </w:rPr>
        <w:t>.</w:t>
      </w:r>
    </w:p>
    <w:p w14:paraId="55E35590" w14:textId="73A0D36F" w:rsidR="00CC202F" w:rsidRPr="009B7A8F" w:rsidRDefault="00CC202F" w:rsidP="009B7A8F">
      <w:pPr>
        <w:spacing w:after="0" w:line="240" w:lineRule="auto"/>
        <w:ind w:right="-1" w:firstLine="709"/>
        <w:jc w:val="both"/>
        <w:rPr>
          <w:rFonts w:ascii="Times New Roman" w:hAnsi="Times New Roman" w:cs="Times New Roman"/>
          <w:sz w:val="24"/>
          <w:szCs w:val="24"/>
          <w:shd w:val="clear" w:color="auto" w:fill="FFFFFF"/>
        </w:rPr>
      </w:pPr>
      <w:r w:rsidRPr="009B7A8F">
        <w:rPr>
          <w:rFonts w:ascii="Times New Roman" w:eastAsia="Times New Roman" w:hAnsi="Times New Roman" w:cs="Times New Roman"/>
          <w:sz w:val="24"/>
          <w:szCs w:val="24"/>
          <w:lang w:eastAsia="ru-RU"/>
        </w:rPr>
        <w:t>Закон України</w:t>
      </w:r>
      <w:r w:rsidRPr="001B6CE4">
        <w:rPr>
          <w:rFonts w:ascii="Times New Roman" w:eastAsia="Times New Roman" w:hAnsi="Times New Roman" w:cs="Times New Roman"/>
          <w:sz w:val="24"/>
          <w:szCs w:val="24"/>
          <w:lang w:eastAsia="ru-RU"/>
        </w:rPr>
        <w:t xml:space="preserve"> </w:t>
      </w:r>
      <w:r w:rsidRPr="009B7A8F">
        <w:rPr>
          <w:rFonts w:ascii="Times New Roman" w:eastAsia="Times New Roman" w:hAnsi="Times New Roman" w:cs="Times New Roman"/>
          <w:sz w:val="24"/>
          <w:szCs w:val="24"/>
          <w:lang w:eastAsia="ru-RU"/>
        </w:rPr>
        <w:t>«</w:t>
      </w:r>
      <w:r w:rsidRPr="001B6CE4">
        <w:rPr>
          <w:rFonts w:ascii="Times New Roman" w:eastAsia="Times New Roman" w:hAnsi="Times New Roman" w:cs="Times New Roman"/>
          <w:sz w:val="24"/>
          <w:szCs w:val="24"/>
          <w:lang w:eastAsia="ru-RU"/>
        </w:rPr>
        <w:t>Про засади державної регіональної політики» від 0</w:t>
      </w:r>
      <w:r w:rsidRPr="009B7A8F">
        <w:rPr>
          <w:rStyle w:val="rvts44"/>
          <w:rFonts w:ascii="Times New Roman" w:hAnsi="Times New Roman" w:cs="Times New Roman"/>
          <w:sz w:val="24"/>
          <w:szCs w:val="24"/>
          <w:shd w:val="clear" w:color="auto" w:fill="FFFFFF"/>
        </w:rPr>
        <w:t xml:space="preserve">502.2015 р. №156-VIII. </w:t>
      </w:r>
      <w:r w:rsidRPr="009B7A8F">
        <w:rPr>
          <w:rFonts w:ascii="Times New Roman" w:eastAsia="Times New Roman" w:hAnsi="Times New Roman" w:cs="Times New Roman"/>
          <w:i/>
          <w:iCs/>
          <w:sz w:val="24"/>
          <w:szCs w:val="24"/>
          <w:lang w:eastAsia="ru-RU"/>
        </w:rPr>
        <w:t>Відомості Верховної Ради</w:t>
      </w:r>
      <w:r w:rsidRPr="009B7A8F">
        <w:rPr>
          <w:rFonts w:ascii="Times New Roman" w:eastAsia="Times New Roman" w:hAnsi="Times New Roman" w:cs="Times New Roman"/>
          <w:sz w:val="24"/>
          <w:szCs w:val="24"/>
          <w:lang w:eastAsia="ru-RU"/>
        </w:rPr>
        <w:t xml:space="preserve">. 2015. № 13. Ст.90. </w:t>
      </w:r>
      <w:r w:rsidRPr="009B7A8F">
        <w:rPr>
          <w:rFonts w:ascii="Times New Roman" w:eastAsia="Times New Roman" w:hAnsi="Times New Roman" w:cs="Times New Roman"/>
          <w:sz w:val="24"/>
          <w:szCs w:val="24"/>
          <w:lang w:val="en-US" w:eastAsia="ru-RU"/>
        </w:rPr>
        <w:t>URL</w:t>
      </w:r>
      <w:r w:rsidRPr="009B7A8F">
        <w:rPr>
          <w:rFonts w:ascii="Times New Roman" w:eastAsia="Times New Roman" w:hAnsi="Times New Roman" w:cs="Times New Roman"/>
          <w:sz w:val="24"/>
          <w:szCs w:val="24"/>
          <w:lang w:eastAsia="ru-RU"/>
        </w:rPr>
        <w:t xml:space="preserve">: </w:t>
      </w:r>
      <w:proofErr w:type="spellStart"/>
      <w:r w:rsidRPr="009B7A8F">
        <w:rPr>
          <w:rFonts w:ascii="Times New Roman" w:hAnsi="Times New Roman" w:cs="Times New Roman"/>
          <w:sz w:val="24"/>
          <w:szCs w:val="24"/>
          <w:shd w:val="clear" w:color="auto" w:fill="FFFFFF"/>
          <w:lang w:val="ru-RU"/>
        </w:rPr>
        <w:t>https</w:t>
      </w:r>
      <w:proofErr w:type="spellEnd"/>
      <w:r w:rsidRPr="009B7A8F">
        <w:rPr>
          <w:rFonts w:ascii="Times New Roman" w:hAnsi="Times New Roman" w:cs="Times New Roman"/>
          <w:sz w:val="24"/>
          <w:szCs w:val="24"/>
          <w:shd w:val="clear" w:color="auto" w:fill="FFFFFF"/>
        </w:rPr>
        <w:t>://</w:t>
      </w:r>
      <w:proofErr w:type="spellStart"/>
      <w:r w:rsidRPr="009B7A8F">
        <w:rPr>
          <w:rFonts w:ascii="Times New Roman" w:hAnsi="Times New Roman" w:cs="Times New Roman"/>
          <w:sz w:val="24"/>
          <w:szCs w:val="24"/>
          <w:shd w:val="clear" w:color="auto" w:fill="FFFFFF"/>
          <w:lang w:val="ru-RU"/>
        </w:rPr>
        <w:t>zakon</w:t>
      </w:r>
      <w:proofErr w:type="spellEnd"/>
      <w:r w:rsidRPr="009B7A8F">
        <w:rPr>
          <w:rFonts w:ascii="Times New Roman" w:hAnsi="Times New Roman" w:cs="Times New Roman"/>
          <w:sz w:val="24"/>
          <w:szCs w:val="24"/>
          <w:shd w:val="clear" w:color="auto" w:fill="FFFFFF"/>
        </w:rPr>
        <w:t>.</w:t>
      </w:r>
      <w:proofErr w:type="spellStart"/>
      <w:r w:rsidRPr="009B7A8F">
        <w:rPr>
          <w:rFonts w:ascii="Times New Roman" w:hAnsi="Times New Roman" w:cs="Times New Roman"/>
          <w:sz w:val="24"/>
          <w:szCs w:val="24"/>
          <w:shd w:val="clear" w:color="auto" w:fill="FFFFFF"/>
          <w:lang w:val="ru-RU"/>
        </w:rPr>
        <w:t>rada</w:t>
      </w:r>
      <w:proofErr w:type="spellEnd"/>
      <w:r w:rsidRPr="009B7A8F">
        <w:rPr>
          <w:rFonts w:ascii="Times New Roman" w:hAnsi="Times New Roman" w:cs="Times New Roman"/>
          <w:sz w:val="24"/>
          <w:szCs w:val="24"/>
          <w:shd w:val="clear" w:color="auto" w:fill="FFFFFF"/>
        </w:rPr>
        <w:t>.</w:t>
      </w:r>
      <w:proofErr w:type="spellStart"/>
      <w:r w:rsidRPr="009B7A8F">
        <w:rPr>
          <w:rFonts w:ascii="Times New Roman" w:hAnsi="Times New Roman" w:cs="Times New Roman"/>
          <w:sz w:val="24"/>
          <w:szCs w:val="24"/>
          <w:shd w:val="clear" w:color="auto" w:fill="FFFFFF"/>
          <w:lang w:val="ru-RU"/>
        </w:rPr>
        <w:t>gov</w:t>
      </w:r>
      <w:proofErr w:type="spellEnd"/>
      <w:r w:rsidRPr="009B7A8F">
        <w:rPr>
          <w:rFonts w:ascii="Times New Roman" w:hAnsi="Times New Roman" w:cs="Times New Roman"/>
          <w:sz w:val="24"/>
          <w:szCs w:val="24"/>
          <w:shd w:val="clear" w:color="auto" w:fill="FFFFFF"/>
        </w:rPr>
        <w:t>.</w:t>
      </w:r>
      <w:proofErr w:type="spellStart"/>
      <w:r w:rsidRPr="009B7A8F">
        <w:rPr>
          <w:rFonts w:ascii="Times New Roman" w:hAnsi="Times New Roman" w:cs="Times New Roman"/>
          <w:sz w:val="24"/>
          <w:szCs w:val="24"/>
          <w:shd w:val="clear" w:color="auto" w:fill="FFFFFF"/>
          <w:lang w:val="ru-RU"/>
        </w:rPr>
        <w:t>ua</w:t>
      </w:r>
      <w:proofErr w:type="spellEnd"/>
      <w:r w:rsidRPr="009B7A8F">
        <w:rPr>
          <w:rFonts w:ascii="Times New Roman" w:hAnsi="Times New Roman" w:cs="Times New Roman"/>
          <w:sz w:val="24"/>
          <w:szCs w:val="24"/>
          <w:shd w:val="clear" w:color="auto" w:fill="FFFFFF"/>
        </w:rPr>
        <w:t>/</w:t>
      </w:r>
      <w:proofErr w:type="spellStart"/>
      <w:r w:rsidRPr="009B7A8F">
        <w:rPr>
          <w:rFonts w:ascii="Times New Roman" w:hAnsi="Times New Roman" w:cs="Times New Roman"/>
          <w:sz w:val="24"/>
          <w:szCs w:val="24"/>
          <w:shd w:val="clear" w:color="auto" w:fill="FFFFFF"/>
          <w:lang w:val="ru-RU"/>
        </w:rPr>
        <w:t>laws</w:t>
      </w:r>
      <w:proofErr w:type="spellEnd"/>
      <w:r w:rsidRPr="009B7A8F">
        <w:rPr>
          <w:rFonts w:ascii="Times New Roman" w:hAnsi="Times New Roman" w:cs="Times New Roman"/>
          <w:sz w:val="24"/>
          <w:szCs w:val="24"/>
          <w:shd w:val="clear" w:color="auto" w:fill="FFFFFF"/>
        </w:rPr>
        <w:t>/</w:t>
      </w:r>
      <w:proofErr w:type="spellStart"/>
      <w:r w:rsidRPr="009B7A8F">
        <w:rPr>
          <w:rFonts w:ascii="Times New Roman" w:hAnsi="Times New Roman" w:cs="Times New Roman"/>
          <w:sz w:val="24"/>
          <w:szCs w:val="24"/>
          <w:shd w:val="clear" w:color="auto" w:fill="FFFFFF"/>
          <w:lang w:val="ru-RU"/>
        </w:rPr>
        <w:t>show</w:t>
      </w:r>
      <w:proofErr w:type="spellEnd"/>
      <w:r w:rsidRPr="009B7A8F">
        <w:rPr>
          <w:rFonts w:ascii="Times New Roman" w:hAnsi="Times New Roman" w:cs="Times New Roman"/>
          <w:sz w:val="24"/>
          <w:szCs w:val="24"/>
          <w:shd w:val="clear" w:color="auto" w:fill="FFFFFF"/>
        </w:rPr>
        <w:t>/156-19#</w:t>
      </w:r>
      <w:r w:rsidRPr="009B7A8F">
        <w:rPr>
          <w:rFonts w:ascii="Times New Roman" w:hAnsi="Times New Roman" w:cs="Times New Roman"/>
          <w:sz w:val="24"/>
          <w:szCs w:val="24"/>
          <w:shd w:val="clear" w:color="auto" w:fill="FFFFFF"/>
          <w:lang w:val="ru-RU"/>
        </w:rPr>
        <w:t>Text</w:t>
      </w:r>
      <w:r w:rsidRPr="009B7A8F">
        <w:rPr>
          <w:rFonts w:ascii="Times New Roman" w:hAnsi="Times New Roman" w:cs="Times New Roman"/>
          <w:sz w:val="24"/>
          <w:szCs w:val="24"/>
          <w:shd w:val="clear" w:color="auto" w:fill="FFFFFF"/>
        </w:rPr>
        <w:t>.</w:t>
      </w:r>
    </w:p>
    <w:p w14:paraId="0D5664CF" w14:textId="7BDC463A" w:rsidR="00CC202F" w:rsidRPr="009B7A8F" w:rsidRDefault="00CC202F" w:rsidP="009B7A8F">
      <w:pPr>
        <w:shd w:val="clear" w:color="auto" w:fill="FFFFFF"/>
        <w:spacing w:after="0" w:line="240" w:lineRule="auto"/>
        <w:ind w:firstLine="709"/>
        <w:jc w:val="both"/>
        <w:rPr>
          <w:rFonts w:ascii="Times New Roman" w:hAnsi="Times New Roman" w:cs="Times New Roman"/>
          <w:sz w:val="24"/>
          <w:szCs w:val="24"/>
          <w:shd w:val="clear" w:color="auto" w:fill="FFFFFF"/>
        </w:rPr>
      </w:pPr>
      <w:r w:rsidRPr="009B7A8F">
        <w:rPr>
          <w:rFonts w:ascii="Times New Roman" w:eastAsia="Times New Roman" w:hAnsi="Times New Roman" w:cs="Times New Roman"/>
          <w:sz w:val="24"/>
          <w:szCs w:val="24"/>
          <w:lang w:eastAsia="ru-RU"/>
        </w:rPr>
        <w:t>Закон України «Про затвердження Загальнодержавної програми розвитку малих міст» від 0</w:t>
      </w:r>
      <w:r w:rsidRPr="009B7A8F">
        <w:rPr>
          <w:rStyle w:val="rvts44"/>
          <w:rFonts w:ascii="Times New Roman" w:hAnsi="Times New Roman" w:cs="Times New Roman"/>
          <w:sz w:val="24"/>
          <w:szCs w:val="24"/>
          <w:shd w:val="clear" w:color="auto" w:fill="FFFFFF"/>
        </w:rPr>
        <w:t xml:space="preserve">4.03.2004 р. №1580-IV. </w:t>
      </w:r>
      <w:r w:rsidRPr="009B7A8F">
        <w:rPr>
          <w:rFonts w:ascii="Times New Roman" w:hAnsi="Times New Roman" w:cs="Times New Roman"/>
          <w:sz w:val="24"/>
          <w:szCs w:val="24"/>
          <w:shd w:val="clear" w:color="auto" w:fill="F7F7F7"/>
        </w:rPr>
        <w:t xml:space="preserve">Редакція від </w:t>
      </w:r>
      <w:r w:rsidRPr="009B7A8F">
        <w:rPr>
          <w:rStyle w:val="dat0"/>
          <w:rFonts w:ascii="Times New Roman" w:hAnsi="Times New Roman" w:cs="Times New Roman"/>
          <w:sz w:val="24"/>
          <w:szCs w:val="24"/>
          <w:shd w:val="clear" w:color="auto" w:fill="F7F7F7"/>
        </w:rPr>
        <w:t xml:space="preserve">10.06.2012. </w:t>
      </w:r>
      <w:r w:rsidRPr="009B7A8F">
        <w:rPr>
          <w:rFonts w:ascii="Times New Roman" w:eastAsia="Times New Roman" w:hAnsi="Times New Roman" w:cs="Times New Roman"/>
          <w:i/>
          <w:iCs/>
          <w:sz w:val="24"/>
          <w:szCs w:val="24"/>
          <w:lang w:eastAsia="ru-RU"/>
        </w:rPr>
        <w:t>Відомості Верховної Ради України</w:t>
      </w:r>
      <w:r w:rsidRPr="009B7A8F">
        <w:rPr>
          <w:rFonts w:ascii="Times New Roman" w:eastAsia="Times New Roman" w:hAnsi="Times New Roman" w:cs="Times New Roman"/>
          <w:sz w:val="24"/>
          <w:szCs w:val="24"/>
          <w:lang w:eastAsia="ru-RU"/>
        </w:rPr>
        <w:t xml:space="preserve">. 2004. №24. Ст. 332. </w:t>
      </w:r>
      <w:r w:rsidRPr="009B7A8F">
        <w:rPr>
          <w:rFonts w:ascii="Times New Roman" w:hAnsi="Times New Roman" w:cs="Times New Roman"/>
          <w:sz w:val="24"/>
          <w:szCs w:val="24"/>
          <w:bdr w:val="none" w:sz="0" w:space="0" w:color="auto" w:frame="1"/>
          <w:lang w:val="en-US"/>
        </w:rPr>
        <w:t>URL</w:t>
      </w:r>
      <w:r w:rsidRPr="009B7A8F">
        <w:rPr>
          <w:rFonts w:ascii="Times New Roman" w:hAnsi="Times New Roman" w:cs="Times New Roman"/>
          <w:sz w:val="24"/>
          <w:szCs w:val="24"/>
          <w:bdr w:val="none" w:sz="0" w:space="0" w:color="auto" w:frame="1"/>
        </w:rPr>
        <w:t>:</w:t>
      </w:r>
      <w:r w:rsidRPr="009B7A8F">
        <w:rPr>
          <w:rFonts w:ascii="Times New Roman" w:hAnsi="Times New Roman" w:cs="Times New Roman"/>
          <w:b/>
          <w:bCs/>
          <w:sz w:val="24"/>
          <w:szCs w:val="24"/>
          <w:bdr w:val="none" w:sz="0" w:space="0" w:color="auto" w:frame="1"/>
        </w:rPr>
        <w:t xml:space="preserve"> </w:t>
      </w:r>
      <w:proofErr w:type="spellStart"/>
      <w:r w:rsidRPr="009B7A8F">
        <w:rPr>
          <w:rFonts w:ascii="Times New Roman" w:hAnsi="Times New Roman" w:cs="Times New Roman"/>
          <w:sz w:val="24"/>
          <w:szCs w:val="24"/>
          <w:shd w:val="clear" w:color="auto" w:fill="FFFFFF"/>
          <w:lang w:val="ru-RU"/>
        </w:rPr>
        <w:t>https</w:t>
      </w:r>
      <w:proofErr w:type="spellEnd"/>
      <w:r w:rsidRPr="009B7A8F">
        <w:rPr>
          <w:rFonts w:ascii="Times New Roman" w:hAnsi="Times New Roman" w:cs="Times New Roman"/>
          <w:sz w:val="24"/>
          <w:szCs w:val="24"/>
          <w:shd w:val="clear" w:color="auto" w:fill="FFFFFF"/>
        </w:rPr>
        <w:t>://</w:t>
      </w:r>
      <w:proofErr w:type="spellStart"/>
      <w:r w:rsidRPr="009B7A8F">
        <w:rPr>
          <w:rFonts w:ascii="Times New Roman" w:hAnsi="Times New Roman" w:cs="Times New Roman"/>
          <w:sz w:val="24"/>
          <w:szCs w:val="24"/>
          <w:shd w:val="clear" w:color="auto" w:fill="FFFFFF"/>
          <w:lang w:val="ru-RU"/>
        </w:rPr>
        <w:t>zakon</w:t>
      </w:r>
      <w:proofErr w:type="spellEnd"/>
      <w:r w:rsidRPr="009B7A8F">
        <w:rPr>
          <w:rFonts w:ascii="Times New Roman" w:hAnsi="Times New Roman" w:cs="Times New Roman"/>
          <w:sz w:val="24"/>
          <w:szCs w:val="24"/>
          <w:shd w:val="clear" w:color="auto" w:fill="FFFFFF"/>
        </w:rPr>
        <w:t>.</w:t>
      </w:r>
      <w:proofErr w:type="spellStart"/>
      <w:r w:rsidRPr="009B7A8F">
        <w:rPr>
          <w:rFonts w:ascii="Times New Roman" w:hAnsi="Times New Roman" w:cs="Times New Roman"/>
          <w:sz w:val="24"/>
          <w:szCs w:val="24"/>
          <w:shd w:val="clear" w:color="auto" w:fill="FFFFFF"/>
          <w:lang w:val="ru-RU"/>
        </w:rPr>
        <w:t>rada</w:t>
      </w:r>
      <w:proofErr w:type="spellEnd"/>
      <w:r w:rsidRPr="009B7A8F">
        <w:rPr>
          <w:rFonts w:ascii="Times New Roman" w:hAnsi="Times New Roman" w:cs="Times New Roman"/>
          <w:sz w:val="24"/>
          <w:szCs w:val="24"/>
          <w:shd w:val="clear" w:color="auto" w:fill="FFFFFF"/>
        </w:rPr>
        <w:t>.</w:t>
      </w:r>
      <w:proofErr w:type="spellStart"/>
      <w:r w:rsidRPr="009B7A8F">
        <w:rPr>
          <w:rFonts w:ascii="Times New Roman" w:hAnsi="Times New Roman" w:cs="Times New Roman"/>
          <w:sz w:val="24"/>
          <w:szCs w:val="24"/>
          <w:shd w:val="clear" w:color="auto" w:fill="FFFFFF"/>
          <w:lang w:val="ru-RU"/>
        </w:rPr>
        <w:t>gov</w:t>
      </w:r>
      <w:proofErr w:type="spellEnd"/>
      <w:r w:rsidRPr="009B7A8F">
        <w:rPr>
          <w:rFonts w:ascii="Times New Roman" w:hAnsi="Times New Roman" w:cs="Times New Roman"/>
          <w:sz w:val="24"/>
          <w:szCs w:val="24"/>
          <w:shd w:val="clear" w:color="auto" w:fill="FFFFFF"/>
        </w:rPr>
        <w:t>.</w:t>
      </w:r>
      <w:proofErr w:type="spellStart"/>
      <w:r w:rsidRPr="009B7A8F">
        <w:rPr>
          <w:rFonts w:ascii="Times New Roman" w:hAnsi="Times New Roman" w:cs="Times New Roman"/>
          <w:sz w:val="24"/>
          <w:szCs w:val="24"/>
          <w:shd w:val="clear" w:color="auto" w:fill="FFFFFF"/>
          <w:lang w:val="ru-RU"/>
        </w:rPr>
        <w:t>ua</w:t>
      </w:r>
      <w:proofErr w:type="spellEnd"/>
      <w:r w:rsidRPr="009B7A8F">
        <w:rPr>
          <w:rFonts w:ascii="Times New Roman" w:hAnsi="Times New Roman" w:cs="Times New Roman"/>
          <w:sz w:val="24"/>
          <w:szCs w:val="24"/>
          <w:shd w:val="clear" w:color="auto" w:fill="FFFFFF"/>
        </w:rPr>
        <w:t>/</w:t>
      </w:r>
      <w:proofErr w:type="spellStart"/>
      <w:r w:rsidRPr="009B7A8F">
        <w:rPr>
          <w:rFonts w:ascii="Times New Roman" w:hAnsi="Times New Roman" w:cs="Times New Roman"/>
          <w:sz w:val="24"/>
          <w:szCs w:val="24"/>
          <w:shd w:val="clear" w:color="auto" w:fill="FFFFFF"/>
          <w:lang w:val="ru-RU"/>
        </w:rPr>
        <w:t>laws</w:t>
      </w:r>
      <w:proofErr w:type="spellEnd"/>
      <w:r w:rsidRPr="009B7A8F">
        <w:rPr>
          <w:rFonts w:ascii="Times New Roman" w:hAnsi="Times New Roman" w:cs="Times New Roman"/>
          <w:sz w:val="24"/>
          <w:szCs w:val="24"/>
          <w:shd w:val="clear" w:color="auto" w:fill="FFFFFF"/>
        </w:rPr>
        <w:t>/</w:t>
      </w:r>
      <w:proofErr w:type="spellStart"/>
      <w:r w:rsidRPr="009B7A8F">
        <w:rPr>
          <w:rFonts w:ascii="Times New Roman" w:hAnsi="Times New Roman" w:cs="Times New Roman"/>
          <w:sz w:val="24"/>
          <w:szCs w:val="24"/>
          <w:shd w:val="clear" w:color="auto" w:fill="FFFFFF"/>
          <w:lang w:val="ru-RU"/>
        </w:rPr>
        <w:t>show</w:t>
      </w:r>
      <w:proofErr w:type="spellEnd"/>
      <w:r w:rsidRPr="009B7A8F">
        <w:rPr>
          <w:rFonts w:ascii="Times New Roman" w:hAnsi="Times New Roman" w:cs="Times New Roman"/>
          <w:sz w:val="24"/>
          <w:szCs w:val="24"/>
          <w:shd w:val="clear" w:color="auto" w:fill="FFFFFF"/>
        </w:rPr>
        <w:t>/1580-15#</w:t>
      </w:r>
      <w:r w:rsidRPr="009B7A8F">
        <w:rPr>
          <w:rFonts w:ascii="Times New Roman" w:hAnsi="Times New Roman" w:cs="Times New Roman"/>
          <w:sz w:val="24"/>
          <w:szCs w:val="24"/>
          <w:shd w:val="clear" w:color="auto" w:fill="FFFFFF"/>
          <w:lang w:val="ru-RU"/>
        </w:rPr>
        <w:t>Text</w:t>
      </w:r>
      <w:r w:rsidRPr="009B7A8F">
        <w:rPr>
          <w:rFonts w:ascii="Times New Roman" w:hAnsi="Times New Roman" w:cs="Times New Roman"/>
          <w:sz w:val="24"/>
          <w:szCs w:val="24"/>
          <w:shd w:val="clear" w:color="auto" w:fill="FFFFFF"/>
        </w:rPr>
        <w:t>.</w:t>
      </w:r>
    </w:p>
    <w:p w14:paraId="46661777" w14:textId="4C7F177B" w:rsidR="00CC202F" w:rsidRPr="009B7A8F" w:rsidRDefault="00CC202F" w:rsidP="009B7A8F">
      <w:pPr>
        <w:spacing w:after="0" w:line="240" w:lineRule="auto"/>
        <w:ind w:right="-1" w:firstLine="709"/>
        <w:jc w:val="both"/>
        <w:rPr>
          <w:rFonts w:ascii="Times New Roman" w:hAnsi="Times New Roman" w:cs="Times New Roman"/>
          <w:sz w:val="24"/>
          <w:szCs w:val="24"/>
          <w:shd w:val="clear" w:color="auto" w:fill="FFFFFF"/>
        </w:rPr>
      </w:pPr>
      <w:r w:rsidRPr="009B7A8F">
        <w:rPr>
          <w:rFonts w:ascii="Times New Roman" w:eastAsia="Times New Roman" w:hAnsi="Times New Roman" w:cs="Times New Roman"/>
          <w:sz w:val="24"/>
          <w:szCs w:val="24"/>
          <w:lang w:eastAsia="ru-RU"/>
        </w:rPr>
        <w:t>Закон України</w:t>
      </w:r>
      <w:r w:rsidRPr="009B7A8F">
        <w:rPr>
          <w:rFonts w:ascii="Times New Roman" w:eastAsia="Times New Roman" w:hAnsi="Times New Roman" w:cs="Times New Roman"/>
          <w:sz w:val="24"/>
          <w:szCs w:val="24"/>
          <w:lang w:val="ru-RU" w:eastAsia="ru-RU"/>
        </w:rPr>
        <w:t xml:space="preserve"> </w:t>
      </w:r>
      <w:r w:rsidRPr="009B7A8F">
        <w:rPr>
          <w:rFonts w:ascii="Times New Roman" w:eastAsia="Times New Roman" w:hAnsi="Times New Roman" w:cs="Times New Roman"/>
          <w:sz w:val="24"/>
          <w:szCs w:val="24"/>
          <w:lang w:eastAsia="ru-RU"/>
        </w:rPr>
        <w:t>«</w:t>
      </w:r>
      <w:r w:rsidRPr="009B7A8F">
        <w:rPr>
          <w:rFonts w:ascii="Times New Roman" w:eastAsia="Times New Roman" w:hAnsi="Times New Roman" w:cs="Times New Roman"/>
          <w:sz w:val="24"/>
          <w:szCs w:val="24"/>
          <w:lang w:val="ru-RU" w:eastAsia="ru-RU"/>
        </w:rPr>
        <w:t xml:space="preserve">Про </w:t>
      </w:r>
      <w:proofErr w:type="spellStart"/>
      <w:r w:rsidRPr="009B7A8F">
        <w:rPr>
          <w:rFonts w:ascii="Times New Roman" w:eastAsia="Times New Roman" w:hAnsi="Times New Roman" w:cs="Times New Roman"/>
          <w:sz w:val="24"/>
          <w:szCs w:val="24"/>
          <w:lang w:val="ru-RU" w:eastAsia="ru-RU"/>
        </w:rPr>
        <w:t>місцеве</w:t>
      </w:r>
      <w:proofErr w:type="spellEnd"/>
      <w:r w:rsidRPr="009B7A8F">
        <w:rPr>
          <w:rFonts w:ascii="Times New Roman" w:eastAsia="Times New Roman" w:hAnsi="Times New Roman" w:cs="Times New Roman"/>
          <w:sz w:val="24"/>
          <w:szCs w:val="24"/>
          <w:lang w:val="ru-RU" w:eastAsia="ru-RU"/>
        </w:rPr>
        <w:t xml:space="preserve"> </w:t>
      </w:r>
      <w:proofErr w:type="spellStart"/>
      <w:r w:rsidRPr="009B7A8F">
        <w:rPr>
          <w:rFonts w:ascii="Times New Roman" w:eastAsia="Times New Roman" w:hAnsi="Times New Roman" w:cs="Times New Roman"/>
          <w:sz w:val="24"/>
          <w:szCs w:val="24"/>
          <w:lang w:val="ru-RU" w:eastAsia="ru-RU"/>
        </w:rPr>
        <w:t>самоврядування</w:t>
      </w:r>
      <w:proofErr w:type="spellEnd"/>
      <w:r w:rsidRPr="009B7A8F">
        <w:rPr>
          <w:rFonts w:ascii="Times New Roman" w:eastAsia="Times New Roman" w:hAnsi="Times New Roman" w:cs="Times New Roman"/>
          <w:sz w:val="24"/>
          <w:szCs w:val="24"/>
          <w:lang w:val="ru-RU" w:eastAsia="ru-RU"/>
        </w:rPr>
        <w:t xml:space="preserve"> в </w:t>
      </w:r>
      <w:proofErr w:type="spellStart"/>
      <w:r w:rsidRPr="009B7A8F">
        <w:rPr>
          <w:rFonts w:ascii="Times New Roman" w:eastAsia="Times New Roman" w:hAnsi="Times New Roman" w:cs="Times New Roman"/>
          <w:sz w:val="24"/>
          <w:szCs w:val="24"/>
          <w:lang w:val="ru-RU" w:eastAsia="ru-RU"/>
        </w:rPr>
        <w:t>Україні</w:t>
      </w:r>
      <w:proofErr w:type="spellEnd"/>
      <w:r w:rsidRPr="009B7A8F">
        <w:rPr>
          <w:rFonts w:ascii="Times New Roman" w:eastAsia="Times New Roman" w:hAnsi="Times New Roman" w:cs="Times New Roman"/>
          <w:sz w:val="24"/>
          <w:szCs w:val="24"/>
          <w:lang w:val="ru-RU" w:eastAsia="ru-RU"/>
        </w:rPr>
        <w:t xml:space="preserve">» </w:t>
      </w:r>
      <w:proofErr w:type="spellStart"/>
      <w:r w:rsidRPr="009B7A8F">
        <w:rPr>
          <w:rFonts w:ascii="Times New Roman" w:eastAsia="Times New Roman" w:hAnsi="Times New Roman" w:cs="Times New Roman"/>
          <w:sz w:val="24"/>
          <w:szCs w:val="24"/>
          <w:lang w:val="ru-RU" w:eastAsia="ru-RU"/>
        </w:rPr>
        <w:t>від</w:t>
      </w:r>
      <w:proofErr w:type="spellEnd"/>
      <w:r w:rsidRPr="009B7A8F">
        <w:rPr>
          <w:rFonts w:ascii="Times New Roman" w:eastAsia="Times New Roman" w:hAnsi="Times New Roman" w:cs="Times New Roman"/>
          <w:sz w:val="24"/>
          <w:szCs w:val="24"/>
          <w:lang w:val="ru-RU" w:eastAsia="ru-RU"/>
        </w:rPr>
        <w:t xml:space="preserve"> </w:t>
      </w:r>
      <w:r w:rsidRPr="009B7A8F">
        <w:rPr>
          <w:rStyle w:val="rvts44"/>
          <w:rFonts w:ascii="Times New Roman" w:hAnsi="Times New Roman" w:cs="Times New Roman"/>
          <w:sz w:val="24"/>
          <w:szCs w:val="24"/>
          <w:shd w:val="clear" w:color="auto" w:fill="FFFFFF"/>
        </w:rPr>
        <w:t>21.05.1997 р. № 280/97-ВР.</w:t>
      </w:r>
      <w:r w:rsidRPr="009B7A8F">
        <w:rPr>
          <w:rFonts w:ascii="Times New Roman" w:hAnsi="Times New Roman" w:cs="Times New Roman"/>
          <w:sz w:val="24"/>
          <w:szCs w:val="24"/>
          <w:shd w:val="clear" w:color="auto" w:fill="F7F7F7"/>
        </w:rPr>
        <w:t xml:space="preserve"> Редакція від </w:t>
      </w:r>
      <w:r w:rsidRPr="009B7A8F">
        <w:rPr>
          <w:rStyle w:val="dat0"/>
          <w:rFonts w:ascii="Times New Roman" w:hAnsi="Times New Roman" w:cs="Times New Roman"/>
          <w:sz w:val="24"/>
          <w:szCs w:val="24"/>
          <w:shd w:val="clear" w:color="auto" w:fill="F7F7F7"/>
        </w:rPr>
        <w:t xml:space="preserve">29.08.2021. </w:t>
      </w:r>
      <w:r w:rsidRPr="009B7A8F">
        <w:rPr>
          <w:rFonts w:ascii="Times New Roman" w:eastAsia="Times New Roman" w:hAnsi="Times New Roman" w:cs="Times New Roman"/>
          <w:i/>
          <w:iCs/>
          <w:sz w:val="24"/>
          <w:szCs w:val="24"/>
          <w:shd w:val="clear" w:color="auto" w:fill="FFFFFF"/>
          <w:lang w:eastAsia="ru-RU"/>
        </w:rPr>
        <w:t>Відомості Верховної Ради України</w:t>
      </w:r>
      <w:r w:rsidRPr="009B7A8F">
        <w:rPr>
          <w:rFonts w:ascii="Times New Roman" w:eastAsia="Times New Roman" w:hAnsi="Times New Roman" w:cs="Times New Roman"/>
          <w:sz w:val="24"/>
          <w:szCs w:val="24"/>
          <w:shd w:val="clear" w:color="auto" w:fill="FFFFFF"/>
          <w:lang w:eastAsia="ru-RU"/>
        </w:rPr>
        <w:t xml:space="preserve">. 1997. № 24. Ст. 170. </w:t>
      </w:r>
      <w:r w:rsidRPr="009B7A8F">
        <w:rPr>
          <w:rFonts w:ascii="Times New Roman" w:eastAsia="Times New Roman" w:hAnsi="Times New Roman" w:cs="Times New Roman"/>
          <w:sz w:val="24"/>
          <w:szCs w:val="24"/>
          <w:shd w:val="clear" w:color="auto" w:fill="FFFFFF"/>
          <w:lang w:val="en-US" w:eastAsia="ru-RU"/>
        </w:rPr>
        <w:t>URL</w:t>
      </w:r>
      <w:r w:rsidRPr="009B7A8F">
        <w:rPr>
          <w:rFonts w:ascii="Times New Roman" w:eastAsia="Times New Roman" w:hAnsi="Times New Roman" w:cs="Times New Roman"/>
          <w:sz w:val="24"/>
          <w:szCs w:val="24"/>
          <w:shd w:val="clear" w:color="auto" w:fill="FFFFFF"/>
          <w:lang w:eastAsia="ru-RU"/>
        </w:rPr>
        <w:t xml:space="preserve">: </w:t>
      </w:r>
      <w:r w:rsidRPr="009B7A8F">
        <w:rPr>
          <w:rFonts w:ascii="Times New Roman" w:hAnsi="Times New Roman" w:cs="Times New Roman"/>
          <w:sz w:val="24"/>
          <w:szCs w:val="24"/>
          <w:shd w:val="clear" w:color="auto" w:fill="FFFFFF"/>
          <w:lang w:val="en-US"/>
        </w:rPr>
        <w:t>https</w:t>
      </w:r>
      <w:r w:rsidRPr="009B7A8F">
        <w:rPr>
          <w:rFonts w:ascii="Times New Roman" w:hAnsi="Times New Roman" w:cs="Times New Roman"/>
          <w:sz w:val="24"/>
          <w:szCs w:val="24"/>
          <w:shd w:val="clear" w:color="auto" w:fill="FFFFFF"/>
        </w:rPr>
        <w:t>://</w:t>
      </w:r>
      <w:proofErr w:type="spellStart"/>
      <w:r w:rsidRPr="009B7A8F">
        <w:rPr>
          <w:rFonts w:ascii="Times New Roman" w:hAnsi="Times New Roman" w:cs="Times New Roman"/>
          <w:sz w:val="24"/>
          <w:szCs w:val="24"/>
          <w:shd w:val="clear" w:color="auto" w:fill="FFFFFF"/>
          <w:lang w:val="en-US"/>
        </w:rPr>
        <w:t>zakon</w:t>
      </w:r>
      <w:proofErr w:type="spellEnd"/>
      <w:r w:rsidRPr="009B7A8F">
        <w:rPr>
          <w:rFonts w:ascii="Times New Roman" w:hAnsi="Times New Roman" w:cs="Times New Roman"/>
          <w:sz w:val="24"/>
          <w:szCs w:val="24"/>
          <w:shd w:val="clear" w:color="auto" w:fill="FFFFFF"/>
        </w:rPr>
        <w:t>.</w:t>
      </w:r>
      <w:proofErr w:type="spellStart"/>
      <w:r w:rsidRPr="009B7A8F">
        <w:rPr>
          <w:rFonts w:ascii="Times New Roman" w:hAnsi="Times New Roman" w:cs="Times New Roman"/>
          <w:sz w:val="24"/>
          <w:szCs w:val="24"/>
          <w:shd w:val="clear" w:color="auto" w:fill="FFFFFF"/>
          <w:lang w:val="en-US"/>
        </w:rPr>
        <w:t>rada</w:t>
      </w:r>
      <w:proofErr w:type="spellEnd"/>
      <w:r w:rsidRPr="009B7A8F">
        <w:rPr>
          <w:rFonts w:ascii="Times New Roman" w:hAnsi="Times New Roman" w:cs="Times New Roman"/>
          <w:sz w:val="24"/>
          <w:szCs w:val="24"/>
          <w:shd w:val="clear" w:color="auto" w:fill="FFFFFF"/>
        </w:rPr>
        <w:t>.</w:t>
      </w:r>
      <w:r w:rsidRPr="009B7A8F">
        <w:rPr>
          <w:rFonts w:ascii="Times New Roman" w:hAnsi="Times New Roman" w:cs="Times New Roman"/>
          <w:sz w:val="24"/>
          <w:szCs w:val="24"/>
          <w:shd w:val="clear" w:color="auto" w:fill="FFFFFF"/>
          <w:lang w:val="en-US"/>
        </w:rPr>
        <w:t>gov</w:t>
      </w:r>
      <w:r w:rsidRPr="009B7A8F">
        <w:rPr>
          <w:rFonts w:ascii="Times New Roman" w:hAnsi="Times New Roman" w:cs="Times New Roman"/>
          <w:sz w:val="24"/>
          <w:szCs w:val="24"/>
          <w:shd w:val="clear" w:color="auto" w:fill="FFFFFF"/>
        </w:rPr>
        <w:t>.</w:t>
      </w:r>
      <w:proofErr w:type="spellStart"/>
      <w:r w:rsidRPr="009B7A8F">
        <w:rPr>
          <w:rFonts w:ascii="Times New Roman" w:hAnsi="Times New Roman" w:cs="Times New Roman"/>
          <w:sz w:val="24"/>
          <w:szCs w:val="24"/>
          <w:shd w:val="clear" w:color="auto" w:fill="FFFFFF"/>
          <w:lang w:val="en-US"/>
        </w:rPr>
        <w:t>ua</w:t>
      </w:r>
      <w:proofErr w:type="spellEnd"/>
      <w:r w:rsidRPr="009B7A8F">
        <w:rPr>
          <w:rFonts w:ascii="Times New Roman" w:hAnsi="Times New Roman" w:cs="Times New Roman"/>
          <w:sz w:val="24"/>
          <w:szCs w:val="24"/>
          <w:shd w:val="clear" w:color="auto" w:fill="FFFFFF"/>
        </w:rPr>
        <w:t>/</w:t>
      </w:r>
      <w:r w:rsidRPr="009B7A8F">
        <w:rPr>
          <w:rFonts w:ascii="Times New Roman" w:hAnsi="Times New Roman" w:cs="Times New Roman"/>
          <w:sz w:val="24"/>
          <w:szCs w:val="24"/>
          <w:shd w:val="clear" w:color="auto" w:fill="FFFFFF"/>
          <w:lang w:val="en-US"/>
        </w:rPr>
        <w:t>laws</w:t>
      </w:r>
      <w:r w:rsidRPr="009B7A8F">
        <w:rPr>
          <w:rFonts w:ascii="Times New Roman" w:hAnsi="Times New Roman" w:cs="Times New Roman"/>
          <w:sz w:val="24"/>
          <w:szCs w:val="24"/>
          <w:shd w:val="clear" w:color="auto" w:fill="FFFFFF"/>
        </w:rPr>
        <w:t>/</w:t>
      </w:r>
      <w:r w:rsidRPr="009B7A8F">
        <w:rPr>
          <w:rFonts w:ascii="Times New Roman" w:hAnsi="Times New Roman" w:cs="Times New Roman"/>
          <w:sz w:val="24"/>
          <w:szCs w:val="24"/>
          <w:shd w:val="clear" w:color="auto" w:fill="FFFFFF"/>
          <w:lang w:val="en-US"/>
        </w:rPr>
        <w:t>show</w:t>
      </w:r>
      <w:r w:rsidRPr="009B7A8F">
        <w:rPr>
          <w:rFonts w:ascii="Times New Roman" w:hAnsi="Times New Roman" w:cs="Times New Roman"/>
          <w:sz w:val="24"/>
          <w:szCs w:val="24"/>
          <w:shd w:val="clear" w:color="auto" w:fill="FFFFFF"/>
        </w:rPr>
        <w:t>/280/97-%</w:t>
      </w:r>
      <w:r w:rsidRPr="009B7A8F">
        <w:rPr>
          <w:rFonts w:ascii="Times New Roman" w:hAnsi="Times New Roman" w:cs="Times New Roman"/>
          <w:sz w:val="24"/>
          <w:szCs w:val="24"/>
          <w:shd w:val="clear" w:color="auto" w:fill="FFFFFF"/>
          <w:lang w:val="en-US"/>
        </w:rPr>
        <w:t>D</w:t>
      </w:r>
      <w:r w:rsidRPr="009B7A8F">
        <w:rPr>
          <w:rFonts w:ascii="Times New Roman" w:hAnsi="Times New Roman" w:cs="Times New Roman"/>
          <w:sz w:val="24"/>
          <w:szCs w:val="24"/>
          <w:shd w:val="clear" w:color="auto" w:fill="FFFFFF"/>
        </w:rPr>
        <w:t>0%</w:t>
      </w:r>
      <w:r w:rsidRPr="009B7A8F">
        <w:rPr>
          <w:rFonts w:ascii="Times New Roman" w:hAnsi="Times New Roman" w:cs="Times New Roman"/>
          <w:sz w:val="24"/>
          <w:szCs w:val="24"/>
          <w:shd w:val="clear" w:color="auto" w:fill="FFFFFF"/>
          <w:lang w:val="en-US"/>
        </w:rPr>
        <w:t>B</w:t>
      </w:r>
      <w:r w:rsidRPr="009B7A8F">
        <w:rPr>
          <w:rFonts w:ascii="Times New Roman" w:hAnsi="Times New Roman" w:cs="Times New Roman"/>
          <w:sz w:val="24"/>
          <w:szCs w:val="24"/>
          <w:shd w:val="clear" w:color="auto" w:fill="FFFFFF"/>
        </w:rPr>
        <w:t>2%</w:t>
      </w:r>
      <w:r w:rsidRPr="009B7A8F">
        <w:rPr>
          <w:rFonts w:ascii="Times New Roman" w:hAnsi="Times New Roman" w:cs="Times New Roman"/>
          <w:sz w:val="24"/>
          <w:szCs w:val="24"/>
          <w:shd w:val="clear" w:color="auto" w:fill="FFFFFF"/>
          <w:lang w:val="en-US"/>
        </w:rPr>
        <w:t>D</w:t>
      </w:r>
      <w:r w:rsidRPr="009B7A8F">
        <w:rPr>
          <w:rFonts w:ascii="Times New Roman" w:hAnsi="Times New Roman" w:cs="Times New Roman"/>
          <w:sz w:val="24"/>
          <w:szCs w:val="24"/>
          <w:shd w:val="clear" w:color="auto" w:fill="FFFFFF"/>
        </w:rPr>
        <w:t>1%80#</w:t>
      </w:r>
      <w:r w:rsidRPr="009B7A8F">
        <w:rPr>
          <w:rFonts w:ascii="Times New Roman" w:hAnsi="Times New Roman" w:cs="Times New Roman"/>
          <w:sz w:val="24"/>
          <w:szCs w:val="24"/>
          <w:shd w:val="clear" w:color="auto" w:fill="FFFFFF"/>
          <w:lang w:val="en-US"/>
        </w:rPr>
        <w:t>Text</w:t>
      </w:r>
      <w:r w:rsidRPr="009B7A8F">
        <w:rPr>
          <w:rFonts w:ascii="Times New Roman" w:hAnsi="Times New Roman" w:cs="Times New Roman"/>
          <w:sz w:val="24"/>
          <w:szCs w:val="24"/>
          <w:shd w:val="clear" w:color="auto" w:fill="FFFFFF"/>
        </w:rPr>
        <w:t>.</w:t>
      </w:r>
    </w:p>
    <w:p w14:paraId="559F07E5" w14:textId="42B49FA0" w:rsidR="00CC202F" w:rsidRPr="009B7A8F" w:rsidRDefault="00CC202F" w:rsidP="009B7A8F">
      <w:pPr>
        <w:shd w:val="clear" w:color="auto" w:fill="FFFFFF"/>
        <w:spacing w:after="0" w:line="240" w:lineRule="auto"/>
        <w:ind w:right="-1" w:firstLine="709"/>
        <w:jc w:val="both"/>
        <w:rPr>
          <w:rFonts w:ascii="Times New Roman" w:hAnsi="Times New Roman" w:cs="Times New Roman"/>
          <w:sz w:val="24"/>
          <w:szCs w:val="24"/>
          <w:shd w:val="clear" w:color="auto" w:fill="FFFFFF"/>
        </w:rPr>
      </w:pPr>
      <w:r w:rsidRPr="009B7A8F">
        <w:rPr>
          <w:rFonts w:ascii="Times New Roman" w:eastAsia="Times New Roman" w:hAnsi="Times New Roman" w:cs="Times New Roman"/>
          <w:sz w:val="24"/>
          <w:szCs w:val="24"/>
          <w:lang w:eastAsia="ru-RU"/>
        </w:rPr>
        <w:t>Закон України «Про місцеві державні адміністрації» від 0</w:t>
      </w:r>
      <w:r w:rsidRPr="009B7A8F">
        <w:rPr>
          <w:rStyle w:val="rvts44"/>
          <w:rFonts w:ascii="Times New Roman" w:hAnsi="Times New Roman" w:cs="Times New Roman"/>
          <w:sz w:val="24"/>
          <w:szCs w:val="24"/>
          <w:shd w:val="clear" w:color="auto" w:fill="FFFFFF"/>
        </w:rPr>
        <w:t xml:space="preserve">9.04.1999 р. №586-XIV. </w:t>
      </w:r>
      <w:r w:rsidRPr="009B7A8F">
        <w:rPr>
          <w:rFonts w:ascii="Times New Roman" w:hAnsi="Times New Roman" w:cs="Times New Roman"/>
          <w:sz w:val="24"/>
          <w:szCs w:val="24"/>
          <w:shd w:val="clear" w:color="auto" w:fill="F7F7F7"/>
        </w:rPr>
        <w:t>Редакція від </w:t>
      </w:r>
      <w:r w:rsidRPr="009B7A8F">
        <w:rPr>
          <w:rStyle w:val="dat0"/>
          <w:rFonts w:ascii="Times New Roman" w:hAnsi="Times New Roman" w:cs="Times New Roman"/>
          <w:sz w:val="24"/>
          <w:szCs w:val="24"/>
          <w:shd w:val="clear" w:color="auto" w:fill="F7F7F7"/>
        </w:rPr>
        <w:t xml:space="preserve">01.08.2021. </w:t>
      </w:r>
      <w:r w:rsidRPr="009B7A8F">
        <w:rPr>
          <w:rFonts w:ascii="Times New Roman" w:eastAsia="Times New Roman" w:hAnsi="Times New Roman" w:cs="Times New Roman"/>
          <w:i/>
          <w:iCs/>
          <w:sz w:val="24"/>
          <w:szCs w:val="24"/>
          <w:shd w:val="clear" w:color="auto" w:fill="FFFFFF"/>
          <w:lang w:eastAsia="ru-RU"/>
        </w:rPr>
        <w:t xml:space="preserve">Відомості Верховної Ради України. </w:t>
      </w:r>
      <w:r w:rsidRPr="009B7A8F">
        <w:rPr>
          <w:rFonts w:ascii="Times New Roman" w:eastAsia="Times New Roman" w:hAnsi="Times New Roman" w:cs="Times New Roman"/>
          <w:sz w:val="24"/>
          <w:szCs w:val="24"/>
          <w:shd w:val="clear" w:color="auto" w:fill="FFFFFF"/>
          <w:lang w:eastAsia="ru-RU"/>
        </w:rPr>
        <w:t xml:space="preserve">1999. №20-21. Ст. 190. </w:t>
      </w:r>
      <w:r w:rsidRPr="009B7A8F">
        <w:rPr>
          <w:rFonts w:ascii="Times New Roman" w:eastAsia="Times New Roman" w:hAnsi="Times New Roman" w:cs="Times New Roman"/>
          <w:sz w:val="24"/>
          <w:szCs w:val="24"/>
          <w:shd w:val="clear" w:color="auto" w:fill="FFFFFF"/>
          <w:lang w:val="en-US" w:eastAsia="ru-RU"/>
        </w:rPr>
        <w:t>URL</w:t>
      </w:r>
      <w:r w:rsidRPr="009B7A8F">
        <w:rPr>
          <w:rFonts w:ascii="Times New Roman" w:eastAsia="Times New Roman" w:hAnsi="Times New Roman" w:cs="Times New Roman"/>
          <w:sz w:val="24"/>
          <w:szCs w:val="24"/>
          <w:shd w:val="clear" w:color="auto" w:fill="FFFFFF"/>
          <w:lang w:eastAsia="ru-RU"/>
        </w:rPr>
        <w:t xml:space="preserve">: </w:t>
      </w:r>
      <w:proofErr w:type="spellStart"/>
      <w:r w:rsidRPr="009B7A8F">
        <w:rPr>
          <w:rFonts w:ascii="Times New Roman" w:hAnsi="Times New Roman" w:cs="Times New Roman"/>
          <w:sz w:val="24"/>
          <w:szCs w:val="24"/>
          <w:shd w:val="clear" w:color="auto" w:fill="FFFFFF"/>
          <w:lang w:val="ru-RU"/>
        </w:rPr>
        <w:t>https</w:t>
      </w:r>
      <w:proofErr w:type="spellEnd"/>
      <w:r w:rsidRPr="009B7A8F">
        <w:rPr>
          <w:rFonts w:ascii="Times New Roman" w:hAnsi="Times New Roman" w:cs="Times New Roman"/>
          <w:sz w:val="24"/>
          <w:szCs w:val="24"/>
          <w:shd w:val="clear" w:color="auto" w:fill="FFFFFF"/>
        </w:rPr>
        <w:t>://</w:t>
      </w:r>
      <w:proofErr w:type="spellStart"/>
      <w:r w:rsidRPr="009B7A8F">
        <w:rPr>
          <w:rFonts w:ascii="Times New Roman" w:hAnsi="Times New Roman" w:cs="Times New Roman"/>
          <w:sz w:val="24"/>
          <w:szCs w:val="24"/>
          <w:shd w:val="clear" w:color="auto" w:fill="FFFFFF"/>
          <w:lang w:val="ru-RU"/>
        </w:rPr>
        <w:t>zakon</w:t>
      </w:r>
      <w:proofErr w:type="spellEnd"/>
      <w:r w:rsidRPr="009B7A8F">
        <w:rPr>
          <w:rFonts w:ascii="Times New Roman" w:hAnsi="Times New Roman" w:cs="Times New Roman"/>
          <w:sz w:val="24"/>
          <w:szCs w:val="24"/>
          <w:shd w:val="clear" w:color="auto" w:fill="FFFFFF"/>
        </w:rPr>
        <w:t>.</w:t>
      </w:r>
      <w:proofErr w:type="spellStart"/>
      <w:r w:rsidRPr="009B7A8F">
        <w:rPr>
          <w:rFonts w:ascii="Times New Roman" w:hAnsi="Times New Roman" w:cs="Times New Roman"/>
          <w:sz w:val="24"/>
          <w:szCs w:val="24"/>
          <w:shd w:val="clear" w:color="auto" w:fill="FFFFFF"/>
          <w:lang w:val="ru-RU"/>
        </w:rPr>
        <w:t>rada</w:t>
      </w:r>
      <w:proofErr w:type="spellEnd"/>
      <w:r w:rsidRPr="009B7A8F">
        <w:rPr>
          <w:rFonts w:ascii="Times New Roman" w:hAnsi="Times New Roman" w:cs="Times New Roman"/>
          <w:sz w:val="24"/>
          <w:szCs w:val="24"/>
          <w:shd w:val="clear" w:color="auto" w:fill="FFFFFF"/>
        </w:rPr>
        <w:t>.</w:t>
      </w:r>
      <w:proofErr w:type="spellStart"/>
      <w:r w:rsidRPr="009B7A8F">
        <w:rPr>
          <w:rFonts w:ascii="Times New Roman" w:hAnsi="Times New Roman" w:cs="Times New Roman"/>
          <w:sz w:val="24"/>
          <w:szCs w:val="24"/>
          <w:shd w:val="clear" w:color="auto" w:fill="FFFFFF"/>
          <w:lang w:val="ru-RU"/>
        </w:rPr>
        <w:t>gov</w:t>
      </w:r>
      <w:proofErr w:type="spellEnd"/>
      <w:r w:rsidRPr="009B7A8F">
        <w:rPr>
          <w:rFonts w:ascii="Times New Roman" w:hAnsi="Times New Roman" w:cs="Times New Roman"/>
          <w:sz w:val="24"/>
          <w:szCs w:val="24"/>
          <w:shd w:val="clear" w:color="auto" w:fill="FFFFFF"/>
        </w:rPr>
        <w:t>.</w:t>
      </w:r>
      <w:proofErr w:type="spellStart"/>
      <w:r w:rsidRPr="009B7A8F">
        <w:rPr>
          <w:rFonts w:ascii="Times New Roman" w:hAnsi="Times New Roman" w:cs="Times New Roman"/>
          <w:sz w:val="24"/>
          <w:szCs w:val="24"/>
          <w:shd w:val="clear" w:color="auto" w:fill="FFFFFF"/>
          <w:lang w:val="ru-RU"/>
        </w:rPr>
        <w:t>ua</w:t>
      </w:r>
      <w:proofErr w:type="spellEnd"/>
      <w:r w:rsidRPr="009B7A8F">
        <w:rPr>
          <w:rFonts w:ascii="Times New Roman" w:hAnsi="Times New Roman" w:cs="Times New Roman"/>
          <w:sz w:val="24"/>
          <w:szCs w:val="24"/>
          <w:shd w:val="clear" w:color="auto" w:fill="FFFFFF"/>
        </w:rPr>
        <w:t>/</w:t>
      </w:r>
      <w:proofErr w:type="spellStart"/>
      <w:r w:rsidRPr="009B7A8F">
        <w:rPr>
          <w:rFonts w:ascii="Times New Roman" w:hAnsi="Times New Roman" w:cs="Times New Roman"/>
          <w:sz w:val="24"/>
          <w:szCs w:val="24"/>
          <w:shd w:val="clear" w:color="auto" w:fill="FFFFFF"/>
          <w:lang w:val="ru-RU"/>
        </w:rPr>
        <w:t>laws</w:t>
      </w:r>
      <w:proofErr w:type="spellEnd"/>
      <w:r w:rsidRPr="009B7A8F">
        <w:rPr>
          <w:rFonts w:ascii="Times New Roman" w:hAnsi="Times New Roman" w:cs="Times New Roman"/>
          <w:sz w:val="24"/>
          <w:szCs w:val="24"/>
          <w:shd w:val="clear" w:color="auto" w:fill="FFFFFF"/>
        </w:rPr>
        <w:t>/</w:t>
      </w:r>
      <w:proofErr w:type="spellStart"/>
      <w:r w:rsidRPr="009B7A8F">
        <w:rPr>
          <w:rFonts w:ascii="Times New Roman" w:hAnsi="Times New Roman" w:cs="Times New Roman"/>
          <w:sz w:val="24"/>
          <w:szCs w:val="24"/>
          <w:shd w:val="clear" w:color="auto" w:fill="FFFFFF"/>
          <w:lang w:val="ru-RU"/>
        </w:rPr>
        <w:t>show</w:t>
      </w:r>
      <w:proofErr w:type="spellEnd"/>
      <w:r w:rsidRPr="009B7A8F">
        <w:rPr>
          <w:rFonts w:ascii="Times New Roman" w:hAnsi="Times New Roman" w:cs="Times New Roman"/>
          <w:sz w:val="24"/>
          <w:szCs w:val="24"/>
          <w:shd w:val="clear" w:color="auto" w:fill="FFFFFF"/>
        </w:rPr>
        <w:t>/586-14#</w:t>
      </w:r>
      <w:r w:rsidRPr="009B7A8F">
        <w:rPr>
          <w:rFonts w:ascii="Times New Roman" w:hAnsi="Times New Roman" w:cs="Times New Roman"/>
          <w:sz w:val="24"/>
          <w:szCs w:val="24"/>
          <w:shd w:val="clear" w:color="auto" w:fill="FFFFFF"/>
          <w:lang w:val="ru-RU"/>
        </w:rPr>
        <w:t>Text</w:t>
      </w:r>
      <w:r w:rsidRPr="009B7A8F">
        <w:rPr>
          <w:rFonts w:ascii="Times New Roman" w:hAnsi="Times New Roman" w:cs="Times New Roman"/>
          <w:sz w:val="24"/>
          <w:szCs w:val="24"/>
          <w:shd w:val="clear" w:color="auto" w:fill="FFFFFF"/>
        </w:rPr>
        <w:t>.</w:t>
      </w:r>
    </w:p>
    <w:p w14:paraId="50FEC9F6" w14:textId="265CA414" w:rsidR="00CC202F" w:rsidRPr="009B7A8F" w:rsidRDefault="00CC202F" w:rsidP="009B7A8F">
      <w:pPr>
        <w:shd w:val="clear" w:color="auto" w:fill="FFFFFF"/>
        <w:spacing w:after="0" w:line="240" w:lineRule="auto"/>
        <w:ind w:right="-1" w:firstLine="709"/>
        <w:jc w:val="both"/>
        <w:rPr>
          <w:rFonts w:ascii="Times New Roman" w:hAnsi="Times New Roman" w:cs="Times New Roman"/>
          <w:sz w:val="24"/>
          <w:szCs w:val="24"/>
          <w:shd w:val="clear" w:color="auto" w:fill="FFFFFF"/>
        </w:rPr>
      </w:pPr>
      <w:r w:rsidRPr="009B7A8F">
        <w:rPr>
          <w:rFonts w:ascii="Times New Roman" w:eastAsia="Times New Roman" w:hAnsi="Times New Roman" w:cs="Times New Roman"/>
          <w:sz w:val="24"/>
          <w:szCs w:val="24"/>
          <w:lang w:eastAsia="ru-RU"/>
        </w:rPr>
        <w:t>Закон України «</w:t>
      </w:r>
      <w:r w:rsidRPr="009B7A8F">
        <w:rPr>
          <w:rFonts w:ascii="Times New Roman" w:eastAsia="Times New Roman" w:hAnsi="Times New Roman" w:cs="Times New Roman"/>
          <w:sz w:val="24"/>
          <w:szCs w:val="24"/>
          <w:lang w:val="ru-RU" w:eastAsia="ru-RU"/>
        </w:rPr>
        <w:t xml:space="preserve">Про </w:t>
      </w:r>
      <w:proofErr w:type="spellStart"/>
      <w:r w:rsidRPr="009B7A8F">
        <w:rPr>
          <w:rFonts w:ascii="Times New Roman" w:eastAsia="Times New Roman" w:hAnsi="Times New Roman" w:cs="Times New Roman"/>
          <w:sz w:val="24"/>
          <w:szCs w:val="24"/>
          <w:lang w:val="ru-RU" w:eastAsia="ru-RU"/>
        </w:rPr>
        <w:t>органи</w:t>
      </w:r>
      <w:proofErr w:type="spellEnd"/>
      <w:r w:rsidRPr="009B7A8F">
        <w:rPr>
          <w:rFonts w:ascii="Times New Roman" w:eastAsia="Times New Roman" w:hAnsi="Times New Roman" w:cs="Times New Roman"/>
          <w:sz w:val="24"/>
          <w:szCs w:val="24"/>
          <w:lang w:val="ru-RU" w:eastAsia="ru-RU"/>
        </w:rPr>
        <w:t xml:space="preserve"> </w:t>
      </w:r>
      <w:proofErr w:type="spellStart"/>
      <w:r w:rsidRPr="009B7A8F">
        <w:rPr>
          <w:rFonts w:ascii="Times New Roman" w:eastAsia="Times New Roman" w:hAnsi="Times New Roman" w:cs="Times New Roman"/>
          <w:sz w:val="24"/>
          <w:szCs w:val="24"/>
          <w:lang w:val="ru-RU" w:eastAsia="ru-RU"/>
        </w:rPr>
        <w:t>самоорганізації</w:t>
      </w:r>
      <w:proofErr w:type="spellEnd"/>
      <w:r w:rsidRPr="009B7A8F">
        <w:rPr>
          <w:rFonts w:ascii="Times New Roman" w:eastAsia="Times New Roman" w:hAnsi="Times New Roman" w:cs="Times New Roman"/>
          <w:sz w:val="24"/>
          <w:szCs w:val="24"/>
          <w:lang w:val="ru-RU" w:eastAsia="ru-RU"/>
        </w:rPr>
        <w:t xml:space="preserve"> </w:t>
      </w:r>
      <w:proofErr w:type="spellStart"/>
      <w:r w:rsidRPr="009B7A8F">
        <w:rPr>
          <w:rFonts w:ascii="Times New Roman" w:eastAsia="Times New Roman" w:hAnsi="Times New Roman" w:cs="Times New Roman"/>
          <w:sz w:val="24"/>
          <w:szCs w:val="24"/>
          <w:lang w:val="ru-RU" w:eastAsia="ru-RU"/>
        </w:rPr>
        <w:t>населення</w:t>
      </w:r>
      <w:proofErr w:type="spellEnd"/>
      <w:r w:rsidRPr="009B7A8F">
        <w:rPr>
          <w:rFonts w:ascii="Times New Roman" w:eastAsia="Times New Roman" w:hAnsi="Times New Roman" w:cs="Times New Roman"/>
          <w:sz w:val="24"/>
          <w:szCs w:val="24"/>
          <w:lang w:val="ru-RU" w:eastAsia="ru-RU"/>
        </w:rPr>
        <w:t xml:space="preserve">» </w:t>
      </w:r>
      <w:proofErr w:type="spellStart"/>
      <w:r w:rsidRPr="009B7A8F">
        <w:rPr>
          <w:rFonts w:ascii="Times New Roman" w:eastAsia="Times New Roman" w:hAnsi="Times New Roman" w:cs="Times New Roman"/>
          <w:sz w:val="24"/>
          <w:szCs w:val="24"/>
          <w:lang w:val="ru-RU" w:eastAsia="ru-RU"/>
        </w:rPr>
        <w:t>від</w:t>
      </w:r>
      <w:proofErr w:type="spellEnd"/>
      <w:r w:rsidRPr="009B7A8F">
        <w:rPr>
          <w:rFonts w:ascii="Times New Roman" w:eastAsia="Times New Roman" w:hAnsi="Times New Roman" w:cs="Times New Roman"/>
          <w:sz w:val="24"/>
          <w:szCs w:val="24"/>
          <w:lang w:val="ru-RU" w:eastAsia="ru-RU"/>
        </w:rPr>
        <w:t xml:space="preserve"> </w:t>
      </w:r>
      <w:r w:rsidRPr="009B7A8F">
        <w:rPr>
          <w:rStyle w:val="rvts44"/>
          <w:rFonts w:ascii="Times New Roman" w:hAnsi="Times New Roman" w:cs="Times New Roman"/>
          <w:sz w:val="24"/>
          <w:szCs w:val="24"/>
          <w:shd w:val="clear" w:color="auto" w:fill="FFFFFF"/>
        </w:rPr>
        <w:t>11.07.2001 р. №2625-III.</w:t>
      </w:r>
      <w:r w:rsidRPr="009B7A8F">
        <w:rPr>
          <w:rFonts w:ascii="Times New Roman" w:hAnsi="Times New Roman" w:cs="Times New Roman"/>
          <w:sz w:val="24"/>
          <w:szCs w:val="24"/>
          <w:shd w:val="clear" w:color="auto" w:fill="F7F7F7"/>
        </w:rPr>
        <w:t xml:space="preserve"> Редакція від </w:t>
      </w:r>
      <w:r w:rsidRPr="009B7A8F">
        <w:rPr>
          <w:rStyle w:val="dat0"/>
          <w:rFonts w:ascii="Times New Roman" w:hAnsi="Times New Roman" w:cs="Times New Roman"/>
          <w:sz w:val="24"/>
          <w:szCs w:val="24"/>
          <w:shd w:val="clear" w:color="auto" w:fill="F7F7F7"/>
        </w:rPr>
        <w:t xml:space="preserve">01.01.2020. </w:t>
      </w:r>
      <w:r w:rsidRPr="009B7A8F">
        <w:rPr>
          <w:rFonts w:ascii="Times New Roman" w:eastAsia="Times New Roman" w:hAnsi="Times New Roman" w:cs="Times New Roman"/>
          <w:i/>
          <w:iCs/>
          <w:sz w:val="24"/>
          <w:szCs w:val="24"/>
          <w:shd w:val="clear" w:color="auto" w:fill="FFFFFF"/>
          <w:lang w:eastAsia="ru-RU"/>
        </w:rPr>
        <w:t>Відомості Верховної Ради України</w:t>
      </w:r>
      <w:r w:rsidRPr="009B7A8F">
        <w:rPr>
          <w:rFonts w:ascii="Times New Roman" w:eastAsia="Times New Roman" w:hAnsi="Times New Roman" w:cs="Times New Roman"/>
          <w:sz w:val="24"/>
          <w:szCs w:val="24"/>
          <w:shd w:val="clear" w:color="auto" w:fill="FFFFFF"/>
          <w:lang w:eastAsia="ru-RU"/>
        </w:rPr>
        <w:t xml:space="preserve">. 2001. №48. Ст. 254. </w:t>
      </w:r>
      <w:r w:rsidRPr="009B7A8F">
        <w:rPr>
          <w:rFonts w:ascii="Times New Roman" w:eastAsia="Times New Roman" w:hAnsi="Times New Roman" w:cs="Times New Roman"/>
          <w:sz w:val="24"/>
          <w:szCs w:val="24"/>
          <w:shd w:val="clear" w:color="auto" w:fill="FFFFFF"/>
          <w:lang w:val="en-US" w:eastAsia="ru-RU"/>
        </w:rPr>
        <w:t>URL</w:t>
      </w:r>
      <w:r w:rsidRPr="009B7A8F">
        <w:rPr>
          <w:rFonts w:ascii="Times New Roman" w:eastAsia="Times New Roman" w:hAnsi="Times New Roman" w:cs="Times New Roman"/>
          <w:sz w:val="24"/>
          <w:szCs w:val="24"/>
          <w:shd w:val="clear" w:color="auto" w:fill="FFFFFF"/>
          <w:lang w:eastAsia="ru-RU"/>
        </w:rPr>
        <w:t xml:space="preserve">: </w:t>
      </w:r>
      <w:proofErr w:type="spellStart"/>
      <w:r w:rsidRPr="009B7A8F">
        <w:rPr>
          <w:rFonts w:ascii="Times New Roman" w:hAnsi="Times New Roman" w:cs="Times New Roman"/>
          <w:sz w:val="24"/>
          <w:szCs w:val="24"/>
          <w:shd w:val="clear" w:color="auto" w:fill="FFFFFF"/>
          <w:lang w:val="ru-RU"/>
        </w:rPr>
        <w:t>https</w:t>
      </w:r>
      <w:proofErr w:type="spellEnd"/>
      <w:r w:rsidRPr="009B7A8F">
        <w:rPr>
          <w:rFonts w:ascii="Times New Roman" w:hAnsi="Times New Roman" w:cs="Times New Roman"/>
          <w:sz w:val="24"/>
          <w:szCs w:val="24"/>
          <w:shd w:val="clear" w:color="auto" w:fill="FFFFFF"/>
        </w:rPr>
        <w:t>://</w:t>
      </w:r>
      <w:proofErr w:type="spellStart"/>
      <w:r w:rsidRPr="009B7A8F">
        <w:rPr>
          <w:rFonts w:ascii="Times New Roman" w:hAnsi="Times New Roman" w:cs="Times New Roman"/>
          <w:sz w:val="24"/>
          <w:szCs w:val="24"/>
          <w:shd w:val="clear" w:color="auto" w:fill="FFFFFF"/>
          <w:lang w:val="ru-RU"/>
        </w:rPr>
        <w:t>zakon</w:t>
      </w:r>
      <w:proofErr w:type="spellEnd"/>
      <w:r w:rsidRPr="009B7A8F">
        <w:rPr>
          <w:rFonts w:ascii="Times New Roman" w:hAnsi="Times New Roman" w:cs="Times New Roman"/>
          <w:sz w:val="24"/>
          <w:szCs w:val="24"/>
          <w:shd w:val="clear" w:color="auto" w:fill="FFFFFF"/>
        </w:rPr>
        <w:t>.</w:t>
      </w:r>
      <w:proofErr w:type="spellStart"/>
      <w:r w:rsidRPr="009B7A8F">
        <w:rPr>
          <w:rFonts w:ascii="Times New Roman" w:hAnsi="Times New Roman" w:cs="Times New Roman"/>
          <w:sz w:val="24"/>
          <w:szCs w:val="24"/>
          <w:shd w:val="clear" w:color="auto" w:fill="FFFFFF"/>
          <w:lang w:val="ru-RU"/>
        </w:rPr>
        <w:t>rada</w:t>
      </w:r>
      <w:proofErr w:type="spellEnd"/>
      <w:r w:rsidRPr="009B7A8F">
        <w:rPr>
          <w:rFonts w:ascii="Times New Roman" w:hAnsi="Times New Roman" w:cs="Times New Roman"/>
          <w:sz w:val="24"/>
          <w:szCs w:val="24"/>
          <w:shd w:val="clear" w:color="auto" w:fill="FFFFFF"/>
        </w:rPr>
        <w:t>.</w:t>
      </w:r>
      <w:proofErr w:type="spellStart"/>
      <w:r w:rsidRPr="009B7A8F">
        <w:rPr>
          <w:rFonts w:ascii="Times New Roman" w:hAnsi="Times New Roman" w:cs="Times New Roman"/>
          <w:sz w:val="24"/>
          <w:szCs w:val="24"/>
          <w:shd w:val="clear" w:color="auto" w:fill="FFFFFF"/>
          <w:lang w:val="ru-RU"/>
        </w:rPr>
        <w:t>gov</w:t>
      </w:r>
      <w:proofErr w:type="spellEnd"/>
      <w:r w:rsidRPr="009B7A8F">
        <w:rPr>
          <w:rFonts w:ascii="Times New Roman" w:hAnsi="Times New Roman" w:cs="Times New Roman"/>
          <w:sz w:val="24"/>
          <w:szCs w:val="24"/>
          <w:shd w:val="clear" w:color="auto" w:fill="FFFFFF"/>
        </w:rPr>
        <w:t>.</w:t>
      </w:r>
      <w:proofErr w:type="spellStart"/>
      <w:r w:rsidRPr="009B7A8F">
        <w:rPr>
          <w:rFonts w:ascii="Times New Roman" w:hAnsi="Times New Roman" w:cs="Times New Roman"/>
          <w:sz w:val="24"/>
          <w:szCs w:val="24"/>
          <w:shd w:val="clear" w:color="auto" w:fill="FFFFFF"/>
          <w:lang w:val="ru-RU"/>
        </w:rPr>
        <w:t>ua</w:t>
      </w:r>
      <w:proofErr w:type="spellEnd"/>
      <w:r w:rsidRPr="009B7A8F">
        <w:rPr>
          <w:rFonts w:ascii="Times New Roman" w:hAnsi="Times New Roman" w:cs="Times New Roman"/>
          <w:sz w:val="24"/>
          <w:szCs w:val="24"/>
          <w:shd w:val="clear" w:color="auto" w:fill="FFFFFF"/>
        </w:rPr>
        <w:t>/</w:t>
      </w:r>
      <w:proofErr w:type="spellStart"/>
      <w:r w:rsidRPr="009B7A8F">
        <w:rPr>
          <w:rFonts w:ascii="Times New Roman" w:hAnsi="Times New Roman" w:cs="Times New Roman"/>
          <w:sz w:val="24"/>
          <w:szCs w:val="24"/>
          <w:shd w:val="clear" w:color="auto" w:fill="FFFFFF"/>
          <w:lang w:val="ru-RU"/>
        </w:rPr>
        <w:t>laws</w:t>
      </w:r>
      <w:proofErr w:type="spellEnd"/>
      <w:r w:rsidRPr="009B7A8F">
        <w:rPr>
          <w:rFonts w:ascii="Times New Roman" w:hAnsi="Times New Roman" w:cs="Times New Roman"/>
          <w:sz w:val="24"/>
          <w:szCs w:val="24"/>
          <w:shd w:val="clear" w:color="auto" w:fill="FFFFFF"/>
        </w:rPr>
        <w:t>/</w:t>
      </w:r>
      <w:proofErr w:type="spellStart"/>
      <w:r w:rsidRPr="009B7A8F">
        <w:rPr>
          <w:rFonts w:ascii="Times New Roman" w:hAnsi="Times New Roman" w:cs="Times New Roman"/>
          <w:sz w:val="24"/>
          <w:szCs w:val="24"/>
          <w:shd w:val="clear" w:color="auto" w:fill="FFFFFF"/>
          <w:lang w:val="ru-RU"/>
        </w:rPr>
        <w:t>show</w:t>
      </w:r>
      <w:proofErr w:type="spellEnd"/>
      <w:r w:rsidRPr="009B7A8F">
        <w:rPr>
          <w:rFonts w:ascii="Times New Roman" w:hAnsi="Times New Roman" w:cs="Times New Roman"/>
          <w:sz w:val="24"/>
          <w:szCs w:val="24"/>
          <w:shd w:val="clear" w:color="auto" w:fill="FFFFFF"/>
        </w:rPr>
        <w:t>/2625-14#</w:t>
      </w:r>
      <w:r w:rsidRPr="009B7A8F">
        <w:rPr>
          <w:rFonts w:ascii="Times New Roman" w:hAnsi="Times New Roman" w:cs="Times New Roman"/>
          <w:sz w:val="24"/>
          <w:szCs w:val="24"/>
          <w:shd w:val="clear" w:color="auto" w:fill="FFFFFF"/>
          <w:lang w:val="ru-RU"/>
        </w:rPr>
        <w:t>Text</w:t>
      </w:r>
      <w:r w:rsidRPr="009B7A8F">
        <w:rPr>
          <w:rFonts w:ascii="Times New Roman" w:hAnsi="Times New Roman" w:cs="Times New Roman"/>
          <w:sz w:val="24"/>
          <w:szCs w:val="24"/>
          <w:shd w:val="clear" w:color="auto" w:fill="FFFFFF"/>
        </w:rPr>
        <w:t>.</w:t>
      </w:r>
    </w:p>
    <w:p w14:paraId="5996C02D" w14:textId="4B0F5CC5" w:rsidR="00CC202F" w:rsidRPr="009B7A8F" w:rsidRDefault="00CC202F" w:rsidP="009B7A8F">
      <w:pPr>
        <w:spacing w:after="0" w:line="240" w:lineRule="auto"/>
        <w:ind w:right="-1" w:firstLine="709"/>
        <w:jc w:val="both"/>
        <w:rPr>
          <w:rFonts w:ascii="Times New Roman" w:hAnsi="Times New Roman" w:cs="Times New Roman"/>
          <w:sz w:val="24"/>
          <w:szCs w:val="24"/>
          <w:shd w:val="clear" w:color="auto" w:fill="FFFFFF"/>
        </w:rPr>
      </w:pPr>
      <w:r w:rsidRPr="009B7A8F">
        <w:rPr>
          <w:rFonts w:ascii="Times New Roman" w:hAnsi="Times New Roman" w:cs="Times New Roman"/>
          <w:sz w:val="24"/>
          <w:szCs w:val="24"/>
          <w:shd w:val="clear" w:color="auto" w:fill="FFFFFF"/>
        </w:rPr>
        <w:t>Закон України «</w:t>
      </w:r>
      <w:r w:rsidRPr="009B7A8F">
        <w:rPr>
          <w:rFonts w:ascii="Times New Roman" w:eastAsia="Times New Roman" w:hAnsi="Times New Roman" w:cs="Times New Roman"/>
          <w:sz w:val="24"/>
          <w:szCs w:val="24"/>
          <w:lang w:eastAsia="ru-RU"/>
        </w:rPr>
        <w:t>Про службу в органах місцевого самоврядування» від 0</w:t>
      </w:r>
      <w:r w:rsidRPr="009B7A8F">
        <w:rPr>
          <w:rStyle w:val="rvts44"/>
          <w:rFonts w:ascii="Times New Roman" w:hAnsi="Times New Roman" w:cs="Times New Roman"/>
          <w:sz w:val="24"/>
          <w:szCs w:val="24"/>
          <w:shd w:val="clear" w:color="auto" w:fill="FFFFFF"/>
        </w:rPr>
        <w:t>7.06.2001 р. №2493-III.</w:t>
      </w:r>
      <w:r w:rsidRPr="009B7A8F">
        <w:rPr>
          <w:rFonts w:ascii="Times New Roman" w:hAnsi="Times New Roman" w:cs="Times New Roman"/>
          <w:sz w:val="24"/>
          <w:szCs w:val="24"/>
          <w:shd w:val="clear" w:color="auto" w:fill="F7F7F7"/>
        </w:rPr>
        <w:t xml:space="preserve"> Редакція від </w:t>
      </w:r>
      <w:r w:rsidRPr="009B7A8F">
        <w:rPr>
          <w:rStyle w:val="dat0"/>
          <w:rFonts w:ascii="Times New Roman" w:hAnsi="Times New Roman" w:cs="Times New Roman"/>
          <w:sz w:val="24"/>
          <w:szCs w:val="24"/>
          <w:shd w:val="clear" w:color="auto" w:fill="F7F7F7"/>
        </w:rPr>
        <w:t>01.08.2021</w:t>
      </w:r>
      <w:r w:rsidRPr="009B7A8F">
        <w:rPr>
          <w:rFonts w:ascii="Times New Roman" w:eastAsia="Times New Roman" w:hAnsi="Times New Roman" w:cs="Times New Roman"/>
          <w:sz w:val="24"/>
          <w:szCs w:val="24"/>
          <w:shd w:val="clear" w:color="auto" w:fill="FFFFFF"/>
          <w:lang w:eastAsia="ru-RU"/>
        </w:rPr>
        <w:t xml:space="preserve">. </w:t>
      </w:r>
      <w:r w:rsidRPr="009B7A8F">
        <w:rPr>
          <w:rFonts w:ascii="Times New Roman" w:eastAsia="Times New Roman" w:hAnsi="Times New Roman" w:cs="Times New Roman"/>
          <w:i/>
          <w:iCs/>
          <w:sz w:val="24"/>
          <w:szCs w:val="24"/>
          <w:shd w:val="clear" w:color="auto" w:fill="FFFFFF"/>
          <w:lang w:eastAsia="ru-RU"/>
        </w:rPr>
        <w:t>Відомості Верховної Ради України</w:t>
      </w:r>
      <w:r w:rsidRPr="009B7A8F">
        <w:rPr>
          <w:rFonts w:ascii="Times New Roman" w:eastAsia="Times New Roman" w:hAnsi="Times New Roman" w:cs="Times New Roman"/>
          <w:sz w:val="24"/>
          <w:szCs w:val="24"/>
          <w:shd w:val="clear" w:color="auto" w:fill="FFFFFF"/>
          <w:lang w:eastAsia="ru-RU"/>
        </w:rPr>
        <w:t xml:space="preserve">. 2001. №33. Ст. 175. </w:t>
      </w:r>
      <w:r w:rsidRPr="009B7A8F">
        <w:rPr>
          <w:rFonts w:ascii="Times New Roman" w:eastAsia="Times New Roman" w:hAnsi="Times New Roman" w:cs="Times New Roman"/>
          <w:sz w:val="24"/>
          <w:szCs w:val="24"/>
          <w:shd w:val="clear" w:color="auto" w:fill="FFFFFF"/>
          <w:lang w:val="en-US" w:eastAsia="ru-RU"/>
        </w:rPr>
        <w:t>URL</w:t>
      </w:r>
      <w:r w:rsidRPr="009B7A8F">
        <w:rPr>
          <w:rFonts w:ascii="Times New Roman" w:eastAsia="Times New Roman" w:hAnsi="Times New Roman" w:cs="Times New Roman"/>
          <w:sz w:val="24"/>
          <w:szCs w:val="24"/>
          <w:shd w:val="clear" w:color="auto" w:fill="FFFFFF"/>
          <w:lang w:eastAsia="ru-RU"/>
        </w:rPr>
        <w:t xml:space="preserve">: </w:t>
      </w:r>
      <w:r w:rsidRPr="009B7A8F">
        <w:rPr>
          <w:rFonts w:ascii="Times New Roman" w:hAnsi="Times New Roman" w:cs="Times New Roman"/>
          <w:sz w:val="24"/>
          <w:szCs w:val="24"/>
          <w:shd w:val="clear" w:color="auto" w:fill="FFFFFF"/>
          <w:lang w:val="en-US"/>
        </w:rPr>
        <w:t>https</w:t>
      </w:r>
      <w:r w:rsidRPr="009B7A8F">
        <w:rPr>
          <w:rFonts w:ascii="Times New Roman" w:hAnsi="Times New Roman" w:cs="Times New Roman"/>
          <w:sz w:val="24"/>
          <w:szCs w:val="24"/>
          <w:shd w:val="clear" w:color="auto" w:fill="FFFFFF"/>
        </w:rPr>
        <w:t>://</w:t>
      </w:r>
      <w:proofErr w:type="spellStart"/>
      <w:r w:rsidRPr="009B7A8F">
        <w:rPr>
          <w:rFonts w:ascii="Times New Roman" w:hAnsi="Times New Roman" w:cs="Times New Roman"/>
          <w:sz w:val="24"/>
          <w:szCs w:val="24"/>
          <w:shd w:val="clear" w:color="auto" w:fill="FFFFFF"/>
          <w:lang w:val="en-US"/>
        </w:rPr>
        <w:t>zakon</w:t>
      </w:r>
      <w:proofErr w:type="spellEnd"/>
      <w:r w:rsidRPr="009B7A8F">
        <w:rPr>
          <w:rFonts w:ascii="Times New Roman" w:hAnsi="Times New Roman" w:cs="Times New Roman"/>
          <w:sz w:val="24"/>
          <w:szCs w:val="24"/>
          <w:shd w:val="clear" w:color="auto" w:fill="FFFFFF"/>
        </w:rPr>
        <w:t>.</w:t>
      </w:r>
      <w:proofErr w:type="spellStart"/>
      <w:r w:rsidRPr="009B7A8F">
        <w:rPr>
          <w:rFonts w:ascii="Times New Roman" w:hAnsi="Times New Roman" w:cs="Times New Roman"/>
          <w:sz w:val="24"/>
          <w:szCs w:val="24"/>
          <w:shd w:val="clear" w:color="auto" w:fill="FFFFFF"/>
          <w:lang w:val="en-US"/>
        </w:rPr>
        <w:t>rada</w:t>
      </w:r>
      <w:proofErr w:type="spellEnd"/>
      <w:r w:rsidRPr="009B7A8F">
        <w:rPr>
          <w:rFonts w:ascii="Times New Roman" w:hAnsi="Times New Roman" w:cs="Times New Roman"/>
          <w:sz w:val="24"/>
          <w:szCs w:val="24"/>
          <w:shd w:val="clear" w:color="auto" w:fill="FFFFFF"/>
        </w:rPr>
        <w:t>.</w:t>
      </w:r>
      <w:r w:rsidRPr="009B7A8F">
        <w:rPr>
          <w:rFonts w:ascii="Times New Roman" w:hAnsi="Times New Roman" w:cs="Times New Roman"/>
          <w:sz w:val="24"/>
          <w:szCs w:val="24"/>
          <w:shd w:val="clear" w:color="auto" w:fill="FFFFFF"/>
          <w:lang w:val="en-US"/>
        </w:rPr>
        <w:t>gov</w:t>
      </w:r>
      <w:r w:rsidRPr="009B7A8F">
        <w:rPr>
          <w:rFonts w:ascii="Times New Roman" w:hAnsi="Times New Roman" w:cs="Times New Roman"/>
          <w:sz w:val="24"/>
          <w:szCs w:val="24"/>
          <w:shd w:val="clear" w:color="auto" w:fill="FFFFFF"/>
        </w:rPr>
        <w:t>.</w:t>
      </w:r>
      <w:proofErr w:type="spellStart"/>
      <w:r w:rsidRPr="009B7A8F">
        <w:rPr>
          <w:rFonts w:ascii="Times New Roman" w:hAnsi="Times New Roman" w:cs="Times New Roman"/>
          <w:sz w:val="24"/>
          <w:szCs w:val="24"/>
          <w:shd w:val="clear" w:color="auto" w:fill="FFFFFF"/>
          <w:lang w:val="en-US"/>
        </w:rPr>
        <w:t>ua</w:t>
      </w:r>
      <w:proofErr w:type="spellEnd"/>
      <w:r w:rsidRPr="009B7A8F">
        <w:rPr>
          <w:rFonts w:ascii="Times New Roman" w:hAnsi="Times New Roman" w:cs="Times New Roman"/>
          <w:sz w:val="24"/>
          <w:szCs w:val="24"/>
          <w:shd w:val="clear" w:color="auto" w:fill="FFFFFF"/>
        </w:rPr>
        <w:t>/</w:t>
      </w:r>
      <w:r w:rsidRPr="009B7A8F">
        <w:rPr>
          <w:rFonts w:ascii="Times New Roman" w:hAnsi="Times New Roman" w:cs="Times New Roman"/>
          <w:sz w:val="24"/>
          <w:szCs w:val="24"/>
          <w:shd w:val="clear" w:color="auto" w:fill="FFFFFF"/>
          <w:lang w:val="en-US"/>
        </w:rPr>
        <w:t>laws</w:t>
      </w:r>
      <w:r w:rsidRPr="009B7A8F">
        <w:rPr>
          <w:rFonts w:ascii="Times New Roman" w:hAnsi="Times New Roman" w:cs="Times New Roman"/>
          <w:sz w:val="24"/>
          <w:szCs w:val="24"/>
          <w:shd w:val="clear" w:color="auto" w:fill="FFFFFF"/>
        </w:rPr>
        <w:t>/</w:t>
      </w:r>
      <w:r w:rsidRPr="009B7A8F">
        <w:rPr>
          <w:rFonts w:ascii="Times New Roman" w:hAnsi="Times New Roman" w:cs="Times New Roman"/>
          <w:sz w:val="24"/>
          <w:szCs w:val="24"/>
          <w:shd w:val="clear" w:color="auto" w:fill="FFFFFF"/>
          <w:lang w:val="en-US"/>
        </w:rPr>
        <w:t>show</w:t>
      </w:r>
      <w:r w:rsidRPr="009B7A8F">
        <w:rPr>
          <w:rFonts w:ascii="Times New Roman" w:hAnsi="Times New Roman" w:cs="Times New Roman"/>
          <w:sz w:val="24"/>
          <w:szCs w:val="24"/>
          <w:shd w:val="clear" w:color="auto" w:fill="FFFFFF"/>
        </w:rPr>
        <w:t>/2493-14#</w:t>
      </w:r>
      <w:r w:rsidRPr="009B7A8F">
        <w:rPr>
          <w:rFonts w:ascii="Times New Roman" w:hAnsi="Times New Roman" w:cs="Times New Roman"/>
          <w:sz w:val="24"/>
          <w:szCs w:val="24"/>
          <w:shd w:val="clear" w:color="auto" w:fill="FFFFFF"/>
          <w:lang w:val="en-US"/>
        </w:rPr>
        <w:t>Text</w:t>
      </w:r>
      <w:r w:rsidRPr="009B7A8F">
        <w:rPr>
          <w:rFonts w:ascii="Times New Roman" w:hAnsi="Times New Roman" w:cs="Times New Roman"/>
          <w:sz w:val="24"/>
          <w:szCs w:val="24"/>
          <w:shd w:val="clear" w:color="auto" w:fill="FFFFFF"/>
        </w:rPr>
        <w:t>.</w:t>
      </w:r>
    </w:p>
    <w:p w14:paraId="07576813" w14:textId="2766D2AD" w:rsidR="00CC202F" w:rsidRPr="009B7A8F" w:rsidRDefault="00CC202F" w:rsidP="009B7A8F">
      <w:pPr>
        <w:spacing w:after="0" w:line="240" w:lineRule="auto"/>
        <w:ind w:right="-1" w:firstLine="709"/>
        <w:jc w:val="both"/>
        <w:rPr>
          <w:rFonts w:ascii="Times New Roman" w:hAnsi="Times New Roman" w:cs="Times New Roman"/>
          <w:sz w:val="24"/>
          <w:szCs w:val="24"/>
          <w:shd w:val="clear" w:color="auto" w:fill="FFFFFF"/>
        </w:rPr>
      </w:pPr>
      <w:r w:rsidRPr="009B7A8F">
        <w:rPr>
          <w:rFonts w:ascii="Times New Roman" w:hAnsi="Times New Roman" w:cs="Times New Roman"/>
          <w:sz w:val="24"/>
          <w:szCs w:val="24"/>
          <w:shd w:val="clear" w:color="auto" w:fill="FFFFFF"/>
        </w:rPr>
        <w:t>Закон України «</w:t>
      </w:r>
      <w:r w:rsidRPr="009B7A8F">
        <w:rPr>
          <w:rFonts w:ascii="Times New Roman" w:eastAsia="Times New Roman" w:hAnsi="Times New Roman" w:cs="Times New Roman"/>
          <w:sz w:val="24"/>
          <w:szCs w:val="24"/>
          <w:lang w:eastAsia="ru-RU"/>
        </w:rPr>
        <w:t xml:space="preserve">Про статус депутатів місцевих рад» від </w:t>
      </w:r>
      <w:r w:rsidRPr="009B7A8F">
        <w:rPr>
          <w:rStyle w:val="rvts44"/>
          <w:rFonts w:ascii="Times New Roman" w:hAnsi="Times New Roman" w:cs="Times New Roman"/>
          <w:sz w:val="24"/>
          <w:szCs w:val="24"/>
          <w:shd w:val="clear" w:color="auto" w:fill="FFFFFF"/>
        </w:rPr>
        <w:t>11.07.2002 р. №93-IV</w:t>
      </w:r>
      <w:r w:rsidRPr="009B7A8F">
        <w:rPr>
          <w:rFonts w:ascii="Times New Roman" w:hAnsi="Times New Roman" w:cs="Times New Roman"/>
          <w:sz w:val="24"/>
          <w:szCs w:val="24"/>
          <w:shd w:val="clear" w:color="auto" w:fill="F7F7F7"/>
        </w:rPr>
        <w:t xml:space="preserve">. Редакція від </w:t>
      </w:r>
      <w:r w:rsidRPr="009B7A8F">
        <w:rPr>
          <w:rStyle w:val="dat0"/>
          <w:rFonts w:ascii="Times New Roman" w:hAnsi="Times New Roman" w:cs="Times New Roman"/>
          <w:sz w:val="24"/>
          <w:szCs w:val="24"/>
          <w:shd w:val="clear" w:color="auto" w:fill="F7F7F7"/>
        </w:rPr>
        <w:t>23.04.2021</w:t>
      </w:r>
      <w:r w:rsidRPr="009B7A8F">
        <w:rPr>
          <w:rFonts w:ascii="Times New Roman" w:eastAsia="Times New Roman" w:hAnsi="Times New Roman" w:cs="Times New Roman"/>
          <w:sz w:val="24"/>
          <w:szCs w:val="24"/>
          <w:shd w:val="clear" w:color="auto" w:fill="FFFFFF"/>
          <w:lang w:eastAsia="ru-RU"/>
        </w:rPr>
        <w:t xml:space="preserve">. </w:t>
      </w:r>
      <w:r w:rsidRPr="009B7A8F">
        <w:rPr>
          <w:rFonts w:ascii="Times New Roman" w:eastAsia="Times New Roman" w:hAnsi="Times New Roman" w:cs="Times New Roman"/>
          <w:i/>
          <w:iCs/>
          <w:sz w:val="24"/>
          <w:szCs w:val="24"/>
          <w:shd w:val="clear" w:color="auto" w:fill="FFFFFF"/>
          <w:lang w:eastAsia="ru-RU"/>
        </w:rPr>
        <w:t>Відомості Верховної Ради України</w:t>
      </w:r>
      <w:r w:rsidRPr="009B7A8F">
        <w:rPr>
          <w:rFonts w:ascii="Times New Roman" w:eastAsia="Times New Roman" w:hAnsi="Times New Roman" w:cs="Times New Roman"/>
          <w:sz w:val="24"/>
          <w:szCs w:val="24"/>
          <w:shd w:val="clear" w:color="auto" w:fill="FFFFFF"/>
          <w:lang w:eastAsia="ru-RU"/>
        </w:rPr>
        <w:t xml:space="preserve">. 2002. №40. Ст. 290. </w:t>
      </w:r>
      <w:r w:rsidRPr="009B7A8F">
        <w:rPr>
          <w:rFonts w:ascii="Times New Roman" w:eastAsia="Times New Roman" w:hAnsi="Times New Roman" w:cs="Times New Roman"/>
          <w:sz w:val="24"/>
          <w:szCs w:val="24"/>
          <w:shd w:val="clear" w:color="auto" w:fill="FFFFFF"/>
          <w:lang w:val="en-US" w:eastAsia="ru-RU"/>
        </w:rPr>
        <w:t>URL</w:t>
      </w:r>
      <w:r w:rsidRPr="009B7A8F">
        <w:rPr>
          <w:rFonts w:ascii="Times New Roman" w:eastAsia="Times New Roman" w:hAnsi="Times New Roman" w:cs="Times New Roman"/>
          <w:sz w:val="24"/>
          <w:szCs w:val="24"/>
          <w:shd w:val="clear" w:color="auto" w:fill="FFFFFF"/>
          <w:lang w:eastAsia="ru-RU"/>
        </w:rPr>
        <w:t xml:space="preserve">: </w:t>
      </w:r>
      <w:r w:rsidRPr="009B7A8F">
        <w:rPr>
          <w:rFonts w:ascii="Times New Roman" w:hAnsi="Times New Roman" w:cs="Times New Roman"/>
          <w:sz w:val="24"/>
          <w:szCs w:val="24"/>
          <w:shd w:val="clear" w:color="auto" w:fill="FFFFFF"/>
          <w:lang w:val="en-US"/>
        </w:rPr>
        <w:t>https</w:t>
      </w:r>
      <w:r w:rsidRPr="009B7A8F">
        <w:rPr>
          <w:rFonts w:ascii="Times New Roman" w:hAnsi="Times New Roman" w:cs="Times New Roman"/>
          <w:sz w:val="24"/>
          <w:szCs w:val="24"/>
          <w:shd w:val="clear" w:color="auto" w:fill="FFFFFF"/>
        </w:rPr>
        <w:t>://</w:t>
      </w:r>
      <w:proofErr w:type="spellStart"/>
      <w:r w:rsidRPr="009B7A8F">
        <w:rPr>
          <w:rFonts w:ascii="Times New Roman" w:hAnsi="Times New Roman" w:cs="Times New Roman"/>
          <w:sz w:val="24"/>
          <w:szCs w:val="24"/>
          <w:shd w:val="clear" w:color="auto" w:fill="FFFFFF"/>
          <w:lang w:val="en-US"/>
        </w:rPr>
        <w:t>zakon</w:t>
      </w:r>
      <w:proofErr w:type="spellEnd"/>
      <w:r w:rsidRPr="009B7A8F">
        <w:rPr>
          <w:rFonts w:ascii="Times New Roman" w:hAnsi="Times New Roman" w:cs="Times New Roman"/>
          <w:sz w:val="24"/>
          <w:szCs w:val="24"/>
          <w:shd w:val="clear" w:color="auto" w:fill="FFFFFF"/>
        </w:rPr>
        <w:t>.</w:t>
      </w:r>
      <w:proofErr w:type="spellStart"/>
      <w:r w:rsidRPr="009B7A8F">
        <w:rPr>
          <w:rFonts w:ascii="Times New Roman" w:hAnsi="Times New Roman" w:cs="Times New Roman"/>
          <w:sz w:val="24"/>
          <w:szCs w:val="24"/>
          <w:shd w:val="clear" w:color="auto" w:fill="FFFFFF"/>
          <w:lang w:val="en-US"/>
        </w:rPr>
        <w:t>rada</w:t>
      </w:r>
      <w:proofErr w:type="spellEnd"/>
      <w:r w:rsidRPr="009B7A8F">
        <w:rPr>
          <w:rFonts w:ascii="Times New Roman" w:hAnsi="Times New Roman" w:cs="Times New Roman"/>
          <w:sz w:val="24"/>
          <w:szCs w:val="24"/>
          <w:shd w:val="clear" w:color="auto" w:fill="FFFFFF"/>
        </w:rPr>
        <w:t>.</w:t>
      </w:r>
      <w:r w:rsidRPr="009B7A8F">
        <w:rPr>
          <w:rFonts w:ascii="Times New Roman" w:hAnsi="Times New Roman" w:cs="Times New Roman"/>
          <w:sz w:val="24"/>
          <w:szCs w:val="24"/>
          <w:shd w:val="clear" w:color="auto" w:fill="FFFFFF"/>
          <w:lang w:val="en-US"/>
        </w:rPr>
        <w:t>gov</w:t>
      </w:r>
      <w:r w:rsidRPr="009B7A8F">
        <w:rPr>
          <w:rFonts w:ascii="Times New Roman" w:hAnsi="Times New Roman" w:cs="Times New Roman"/>
          <w:sz w:val="24"/>
          <w:szCs w:val="24"/>
          <w:shd w:val="clear" w:color="auto" w:fill="FFFFFF"/>
        </w:rPr>
        <w:t>.</w:t>
      </w:r>
      <w:proofErr w:type="spellStart"/>
      <w:r w:rsidRPr="009B7A8F">
        <w:rPr>
          <w:rFonts w:ascii="Times New Roman" w:hAnsi="Times New Roman" w:cs="Times New Roman"/>
          <w:sz w:val="24"/>
          <w:szCs w:val="24"/>
          <w:shd w:val="clear" w:color="auto" w:fill="FFFFFF"/>
          <w:lang w:val="en-US"/>
        </w:rPr>
        <w:t>ua</w:t>
      </w:r>
      <w:proofErr w:type="spellEnd"/>
      <w:r w:rsidRPr="009B7A8F">
        <w:rPr>
          <w:rFonts w:ascii="Times New Roman" w:hAnsi="Times New Roman" w:cs="Times New Roman"/>
          <w:sz w:val="24"/>
          <w:szCs w:val="24"/>
          <w:shd w:val="clear" w:color="auto" w:fill="FFFFFF"/>
        </w:rPr>
        <w:t>/</w:t>
      </w:r>
      <w:r w:rsidRPr="009B7A8F">
        <w:rPr>
          <w:rFonts w:ascii="Times New Roman" w:hAnsi="Times New Roman" w:cs="Times New Roman"/>
          <w:sz w:val="24"/>
          <w:szCs w:val="24"/>
          <w:shd w:val="clear" w:color="auto" w:fill="FFFFFF"/>
          <w:lang w:val="en-US"/>
        </w:rPr>
        <w:t>laws</w:t>
      </w:r>
      <w:r w:rsidRPr="009B7A8F">
        <w:rPr>
          <w:rFonts w:ascii="Times New Roman" w:hAnsi="Times New Roman" w:cs="Times New Roman"/>
          <w:sz w:val="24"/>
          <w:szCs w:val="24"/>
          <w:shd w:val="clear" w:color="auto" w:fill="FFFFFF"/>
        </w:rPr>
        <w:t>/</w:t>
      </w:r>
      <w:r w:rsidRPr="009B7A8F">
        <w:rPr>
          <w:rFonts w:ascii="Times New Roman" w:hAnsi="Times New Roman" w:cs="Times New Roman"/>
          <w:sz w:val="24"/>
          <w:szCs w:val="24"/>
          <w:shd w:val="clear" w:color="auto" w:fill="FFFFFF"/>
          <w:lang w:val="en-US"/>
        </w:rPr>
        <w:t>show</w:t>
      </w:r>
      <w:r w:rsidRPr="009B7A8F">
        <w:rPr>
          <w:rFonts w:ascii="Times New Roman" w:hAnsi="Times New Roman" w:cs="Times New Roman"/>
          <w:sz w:val="24"/>
          <w:szCs w:val="24"/>
          <w:shd w:val="clear" w:color="auto" w:fill="FFFFFF"/>
        </w:rPr>
        <w:t>/93-15#</w:t>
      </w:r>
      <w:r w:rsidRPr="009B7A8F">
        <w:rPr>
          <w:rFonts w:ascii="Times New Roman" w:hAnsi="Times New Roman" w:cs="Times New Roman"/>
          <w:sz w:val="24"/>
          <w:szCs w:val="24"/>
          <w:shd w:val="clear" w:color="auto" w:fill="FFFFFF"/>
          <w:lang w:val="en-US"/>
        </w:rPr>
        <w:t>Text</w:t>
      </w:r>
      <w:r w:rsidRPr="009B7A8F">
        <w:rPr>
          <w:rFonts w:ascii="Times New Roman" w:hAnsi="Times New Roman" w:cs="Times New Roman"/>
          <w:sz w:val="24"/>
          <w:szCs w:val="24"/>
          <w:shd w:val="clear" w:color="auto" w:fill="FFFFFF"/>
        </w:rPr>
        <w:t>.</w:t>
      </w:r>
    </w:p>
    <w:p w14:paraId="3F405FB1" w14:textId="2EACF9E9" w:rsidR="00CC202F" w:rsidRPr="009B7A8F" w:rsidRDefault="00CC202F" w:rsidP="009B7A8F">
      <w:pPr>
        <w:shd w:val="clear" w:color="auto" w:fill="FFFFFF"/>
        <w:spacing w:after="0" w:line="240" w:lineRule="auto"/>
        <w:ind w:right="-1" w:firstLine="709"/>
        <w:jc w:val="both"/>
        <w:rPr>
          <w:rFonts w:ascii="Times New Roman" w:hAnsi="Times New Roman" w:cs="Times New Roman"/>
          <w:sz w:val="24"/>
          <w:szCs w:val="24"/>
          <w:shd w:val="clear" w:color="auto" w:fill="FFFFFF"/>
        </w:rPr>
      </w:pPr>
      <w:r w:rsidRPr="009B7A8F">
        <w:rPr>
          <w:rFonts w:ascii="Times New Roman" w:eastAsia="Times New Roman" w:hAnsi="Times New Roman" w:cs="Times New Roman"/>
          <w:sz w:val="24"/>
          <w:szCs w:val="24"/>
          <w:lang w:eastAsia="ru-RU"/>
        </w:rPr>
        <w:t>Закон України «Про стимулювання розвитку регіонів» від 0</w:t>
      </w:r>
      <w:r w:rsidRPr="009B7A8F">
        <w:rPr>
          <w:rStyle w:val="rvts44"/>
          <w:rFonts w:ascii="Times New Roman" w:hAnsi="Times New Roman" w:cs="Times New Roman"/>
          <w:sz w:val="24"/>
          <w:szCs w:val="24"/>
          <w:shd w:val="clear" w:color="auto" w:fill="FFFFFF"/>
        </w:rPr>
        <w:t>8.09.2005 р. №2850-I.V</w:t>
      </w:r>
      <w:r w:rsidRPr="009B7A8F">
        <w:rPr>
          <w:rFonts w:ascii="Times New Roman" w:hAnsi="Times New Roman" w:cs="Times New Roman"/>
          <w:sz w:val="24"/>
          <w:szCs w:val="24"/>
          <w:shd w:val="clear" w:color="auto" w:fill="F7F7F7"/>
        </w:rPr>
        <w:t xml:space="preserve"> Редакція від </w:t>
      </w:r>
      <w:r w:rsidRPr="009B7A8F">
        <w:rPr>
          <w:rStyle w:val="dat0"/>
          <w:rFonts w:ascii="Times New Roman" w:hAnsi="Times New Roman" w:cs="Times New Roman"/>
          <w:sz w:val="24"/>
          <w:szCs w:val="24"/>
          <w:shd w:val="clear" w:color="auto" w:fill="F7F7F7"/>
        </w:rPr>
        <w:t xml:space="preserve">02.12.2012. </w:t>
      </w:r>
      <w:r w:rsidRPr="009B7A8F">
        <w:rPr>
          <w:rFonts w:ascii="Times New Roman" w:eastAsia="Times New Roman" w:hAnsi="Times New Roman" w:cs="Times New Roman"/>
          <w:i/>
          <w:iCs/>
          <w:sz w:val="24"/>
          <w:szCs w:val="24"/>
          <w:lang w:eastAsia="ru-RU"/>
        </w:rPr>
        <w:t>Відомості Верховної Ради України</w:t>
      </w:r>
      <w:r w:rsidRPr="009B7A8F">
        <w:rPr>
          <w:rFonts w:ascii="Times New Roman" w:eastAsia="Times New Roman" w:hAnsi="Times New Roman" w:cs="Times New Roman"/>
          <w:sz w:val="24"/>
          <w:szCs w:val="24"/>
          <w:lang w:eastAsia="ru-RU"/>
        </w:rPr>
        <w:t xml:space="preserve">. 2005. №51. Ст. 548. </w:t>
      </w:r>
      <w:r w:rsidRPr="009B7A8F">
        <w:rPr>
          <w:rFonts w:ascii="Times New Roman" w:eastAsia="Times New Roman" w:hAnsi="Times New Roman" w:cs="Times New Roman"/>
          <w:sz w:val="24"/>
          <w:szCs w:val="24"/>
          <w:lang w:val="en-US" w:eastAsia="ru-RU"/>
        </w:rPr>
        <w:t>URL</w:t>
      </w:r>
      <w:r w:rsidRPr="009B7A8F">
        <w:rPr>
          <w:rFonts w:ascii="Times New Roman" w:eastAsia="Times New Roman" w:hAnsi="Times New Roman" w:cs="Times New Roman"/>
          <w:sz w:val="24"/>
          <w:szCs w:val="24"/>
          <w:lang w:eastAsia="ru-RU"/>
        </w:rPr>
        <w:t xml:space="preserve">: </w:t>
      </w:r>
      <w:r w:rsidRPr="009B7A8F">
        <w:rPr>
          <w:rFonts w:ascii="Times New Roman" w:hAnsi="Times New Roman" w:cs="Times New Roman"/>
          <w:sz w:val="24"/>
          <w:szCs w:val="24"/>
          <w:shd w:val="clear" w:color="auto" w:fill="FFFFFF"/>
        </w:rPr>
        <w:t>https://zakon.rada.gov.ua/laws/show/2850-15#Text.</w:t>
      </w:r>
    </w:p>
    <w:p w14:paraId="23A3EB62" w14:textId="3CFC28ED" w:rsidR="00CC202F" w:rsidRPr="009B7A8F" w:rsidRDefault="00CC202F" w:rsidP="009B7A8F">
      <w:pPr>
        <w:shd w:val="clear" w:color="auto" w:fill="FFFFFF"/>
        <w:spacing w:after="0" w:line="240" w:lineRule="auto"/>
        <w:ind w:firstLine="709"/>
        <w:jc w:val="both"/>
        <w:rPr>
          <w:rFonts w:ascii="Times New Roman" w:hAnsi="Times New Roman" w:cs="Times New Roman"/>
          <w:sz w:val="24"/>
          <w:szCs w:val="24"/>
          <w:shd w:val="clear" w:color="auto" w:fill="FFFFFF"/>
        </w:rPr>
      </w:pPr>
      <w:r w:rsidRPr="009B7A8F">
        <w:rPr>
          <w:rFonts w:ascii="Times New Roman" w:eastAsia="Times New Roman" w:hAnsi="Times New Roman" w:cs="Times New Roman"/>
          <w:sz w:val="24"/>
          <w:szCs w:val="24"/>
          <w:lang w:eastAsia="ru-RU"/>
        </w:rPr>
        <w:t xml:space="preserve">Закон України «Про столицю України – місто-герой Київ» від </w:t>
      </w:r>
      <w:r w:rsidRPr="009B7A8F">
        <w:rPr>
          <w:rStyle w:val="rvts44"/>
          <w:rFonts w:ascii="Times New Roman" w:hAnsi="Times New Roman" w:cs="Times New Roman"/>
          <w:sz w:val="24"/>
          <w:szCs w:val="24"/>
          <w:shd w:val="clear" w:color="auto" w:fill="FFFFFF"/>
        </w:rPr>
        <w:t xml:space="preserve">15.01.1999 р. №401-XIV. </w:t>
      </w:r>
      <w:r w:rsidRPr="009B7A8F">
        <w:rPr>
          <w:rFonts w:ascii="Times New Roman" w:hAnsi="Times New Roman" w:cs="Times New Roman"/>
          <w:sz w:val="24"/>
          <w:szCs w:val="24"/>
          <w:shd w:val="clear" w:color="auto" w:fill="F7F7F7"/>
        </w:rPr>
        <w:t xml:space="preserve">Редакція від </w:t>
      </w:r>
      <w:r w:rsidRPr="009B7A8F">
        <w:rPr>
          <w:rStyle w:val="dat0"/>
          <w:rFonts w:ascii="Times New Roman" w:hAnsi="Times New Roman" w:cs="Times New Roman"/>
          <w:sz w:val="24"/>
          <w:szCs w:val="24"/>
          <w:shd w:val="clear" w:color="auto" w:fill="F7F7F7"/>
        </w:rPr>
        <w:t>01.01.2011.</w:t>
      </w:r>
      <w:r w:rsidRPr="009B7A8F">
        <w:rPr>
          <w:rFonts w:ascii="Times New Roman" w:eastAsia="Times New Roman" w:hAnsi="Times New Roman" w:cs="Times New Roman"/>
          <w:sz w:val="24"/>
          <w:szCs w:val="24"/>
          <w:lang w:eastAsia="ru-RU"/>
        </w:rPr>
        <w:t xml:space="preserve"> </w:t>
      </w:r>
      <w:r w:rsidRPr="009B7A8F">
        <w:rPr>
          <w:rFonts w:ascii="Times New Roman" w:eastAsia="Times New Roman" w:hAnsi="Times New Roman" w:cs="Times New Roman"/>
          <w:i/>
          <w:iCs/>
          <w:sz w:val="24"/>
          <w:szCs w:val="24"/>
          <w:lang w:eastAsia="ru-RU"/>
        </w:rPr>
        <w:t xml:space="preserve">Відомості Верховної Ради України. </w:t>
      </w:r>
      <w:r w:rsidRPr="009B7A8F">
        <w:rPr>
          <w:rFonts w:ascii="Times New Roman" w:eastAsia="Times New Roman" w:hAnsi="Times New Roman" w:cs="Times New Roman"/>
          <w:sz w:val="24"/>
          <w:szCs w:val="24"/>
          <w:lang w:eastAsia="ru-RU"/>
        </w:rPr>
        <w:t xml:space="preserve">1999. №11. Ст. 79. </w:t>
      </w:r>
      <w:r w:rsidRPr="009B7A8F">
        <w:rPr>
          <w:rFonts w:ascii="Times New Roman" w:hAnsi="Times New Roman" w:cs="Times New Roman"/>
          <w:sz w:val="24"/>
          <w:szCs w:val="24"/>
          <w:bdr w:val="none" w:sz="0" w:space="0" w:color="auto" w:frame="1"/>
          <w:lang w:val="en-US"/>
        </w:rPr>
        <w:t>URL</w:t>
      </w:r>
      <w:r w:rsidRPr="009B7A8F">
        <w:rPr>
          <w:rFonts w:ascii="Times New Roman" w:hAnsi="Times New Roman" w:cs="Times New Roman"/>
          <w:sz w:val="24"/>
          <w:szCs w:val="24"/>
          <w:bdr w:val="none" w:sz="0" w:space="0" w:color="auto" w:frame="1"/>
        </w:rPr>
        <w:t xml:space="preserve">: </w:t>
      </w:r>
      <w:proofErr w:type="spellStart"/>
      <w:r w:rsidRPr="009B7A8F">
        <w:rPr>
          <w:rFonts w:ascii="Times New Roman" w:hAnsi="Times New Roman" w:cs="Times New Roman"/>
          <w:sz w:val="24"/>
          <w:szCs w:val="24"/>
          <w:shd w:val="clear" w:color="auto" w:fill="FFFFFF"/>
          <w:lang w:val="ru-RU"/>
        </w:rPr>
        <w:t>https</w:t>
      </w:r>
      <w:proofErr w:type="spellEnd"/>
      <w:r w:rsidRPr="009B7A8F">
        <w:rPr>
          <w:rFonts w:ascii="Times New Roman" w:hAnsi="Times New Roman" w:cs="Times New Roman"/>
          <w:sz w:val="24"/>
          <w:szCs w:val="24"/>
          <w:shd w:val="clear" w:color="auto" w:fill="FFFFFF"/>
        </w:rPr>
        <w:t>://</w:t>
      </w:r>
      <w:proofErr w:type="spellStart"/>
      <w:r w:rsidRPr="009B7A8F">
        <w:rPr>
          <w:rFonts w:ascii="Times New Roman" w:hAnsi="Times New Roman" w:cs="Times New Roman"/>
          <w:sz w:val="24"/>
          <w:szCs w:val="24"/>
          <w:shd w:val="clear" w:color="auto" w:fill="FFFFFF"/>
          <w:lang w:val="ru-RU"/>
        </w:rPr>
        <w:t>zakon</w:t>
      </w:r>
      <w:proofErr w:type="spellEnd"/>
      <w:r w:rsidRPr="009B7A8F">
        <w:rPr>
          <w:rFonts w:ascii="Times New Roman" w:hAnsi="Times New Roman" w:cs="Times New Roman"/>
          <w:sz w:val="24"/>
          <w:szCs w:val="24"/>
          <w:shd w:val="clear" w:color="auto" w:fill="FFFFFF"/>
        </w:rPr>
        <w:t>.</w:t>
      </w:r>
      <w:proofErr w:type="spellStart"/>
      <w:r w:rsidRPr="009B7A8F">
        <w:rPr>
          <w:rFonts w:ascii="Times New Roman" w:hAnsi="Times New Roman" w:cs="Times New Roman"/>
          <w:sz w:val="24"/>
          <w:szCs w:val="24"/>
          <w:shd w:val="clear" w:color="auto" w:fill="FFFFFF"/>
          <w:lang w:val="ru-RU"/>
        </w:rPr>
        <w:t>rada</w:t>
      </w:r>
      <w:proofErr w:type="spellEnd"/>
      <w:r w:rsidRPr="009B7A8F">
        <w:rPr>
          <w:rFonts w:ascii="Times New Roman" w:hAnsi="Times New Roman" w:cs="Times New Roman"/>
          <w:sz w:val="24"/>
          <w:szCs w:val="24"/>
          <w:shd w:val="clear" w:color="auto" w:fill="FFFFFF"/>
        </w:rPr>
        <w:t>.</w:t>
      </w:r>
      <w:proofErr w:type="spellStart"/>
      <w:r w:rsidRPr="009B7A8F">
        <w:rPr>
          <w:rFonts w:ascii="Times New Roman" w:hAnsi="Times New Roman" w:cs="Times New Roman"/>
          <w:sz w:val="24"/>
          <w:szCs w:val="24"/>
          <w:shd w:val="clear" w:color="auto" w:fill="FFFFFF"/>
          <w:lang w:val="ru-RU"/>
        </w:rPr>
        <w:t>gov</w:t>
      </w:r>
      <w:proofErr w:type="spellEnd"/>
      <w:r w:rsidRPr="009B7A8F">
        <w:rPr>
          <w:rFonts w:ascii="Times New Roman" w:hAnsi="Times New Roman" w:cs="Times New Roman"/>
          <w:sz w:val="24"/>
          <w:szCs w:val="24"/>
          <w:shd w:val="clear" w:color="auto" w:fill="FFFFFF"/>
        </w:rPr>
        <w:t>.</w:t>
      </w:r>
      <w:proofErr w:type="spellStart"/>
      <w:r w:rsidRPr="009B7A8F">
        <w:rPr>
          <w:rFonts w:ascii="Times New Roman" w:hAnsi="Times New Roman" w:cs="Times New Roman"/>
          <w:sz w:val="24"/>
          <w:szCs w:val="24"/>
          <w:shd w:val="clear" w:color="auto" w:fill="FFFFFF"/>
          <w:lang w:val="ru-RU"/>
        </w:rPr>
        <w:t>ua</w:t>
      </w:r>
      <w:proofErr w:type="spellEnd"/>
      <w:r w:rsidRPr="009B7A8F">
        <w:rPr>
          <w:rFonts w:ascii="Times New Roman" w:hAnsi="Times New Roman" w:cs="Times New Roman"/>
          <w:sz w:val="24"/>
          <w:szCs w:val="24"/>
          <w:shd w:val="clear" w:color="auto" w:fill="FFFFFF"/>
        </w:rPr>
        <w:t>/</w:t>
      </w:r>
      <w:proofErr w:type="spellStart"/>
      <w:r w:rsidRPr="009B7A8F">
        <w:rPr>
          <w:rFonts w:ascii="Times New Roman" w:hAnsi="Times New Roman" w:cs="Times New Roman"/>
          <w:sz w:val="24"/>
          <w:szCs w:val="24"/>
          <w:shd w:val="clear" w:color="auto" w:fill="FFFFFF"/>
          <w:lang w:val="ru-RU"/>
        </w:rPr>
        <w:t>laws</w:t>
      </w:r>
      <w:proofErr w:type="spellEnd"/>
      <w:r w:rsidRPr="009B7A8F">
        <w:rPr>
          <w:rFonts w:ascii="Times New Roman" w:hAnsi="Times New Roman" w:cs="Times New Roman"/>
          <w:sz w:val="24"/>
          <w:szCs w:val="24"/>
          <w:shd w:val="clear" w:color="auto" w:fill="FFFFFF"/>
        </w:rPr>
        <w:t>/</w:t>
      </w:r>
      <w:proofErr w:type="spellStart"/>
      <w:r w:rsidRPr="009B7A8F">
        <w:rPr>
          <w:rFonts w:ascii="Times New Roman" w:hAnsi="Times New Roman" w:cs="Times New Roman"/>
          <w:sz w:val="24"/>
          <w:szCs w:val="24"/>
          <w:shd w:val="clear" w:color="auto" w:fill="FFFFFF"/>
          <w:lang w:val="ru-RU"/>
        </w:rPr>
        <w:t>show</w:t>
      </w:r>
      <w:proofErr w:type="spellEnd"/>
      <w:r w:rsidRPr="009B7A8F">
        <w:rPr>
          <w:rFonts w:ascii="Times New Roman" w:hAnsi="Times New Roman" w:cs="Times New Roman"/>
          <w:sz w:val="24"/>
          <w:szCs w:val="24"/>
          <w:shd w:val="clear" w:color="auto" w:fill="FFFFFF"/>
        </w:rPr>
        <w:t>/401-14#</w:t>
      </w:r>
      <w:r w:rsidRPr="009B7A8F">
        <w:rPr>
          <w:rFonts w:ascii="Times New Roman" w:hAnsi="Times New Roman" w:cs="Times New Roman"/>
          <w:sz w:val="24"/>
          <w:szCs w:val="24"/>
          <w:shd w:val="clear" w:color="auto" w:fill="FFFFFF"/>
          <w:lang w:val="ru-RU"/>
        </w:rPr>
        <w:t>Text</w:t>
      </w:r>
      <w:r w:rsidRPr="009B7A8F">
        <w:rPr>
          <w:rFonts w:ascii="Times New Roman" w:hAnsi="Times New Roman" w:cs="Times New Roman"/>
          <w:sz w:val="24"/>
          <w:szCs w:val="24"/>
          <w:shd w:val="clear" w:color="auto" w:fill="FFFFFF"/>
        </w:rPr>
        <w:t>.</w:t>
      </w:r>
    </w:p>
    <w:p w14:paraId="6289DF86" w14:textId="30BAD84D" w:rsidR="00CC202F" w:rsidRPr="009B7A8F" w:rsidRDefault="00CC202F" w:rsidP="009B7A8F">
      <w:pPr>
        <w:spacing w:after="0" w:line="240" w:lineRule="auto"/>
        <w:ind w:right="-1" w:firstLine="709"/>
        <w:jc w:val="both"/>
        <w:rPr>
          <w:rFonts w:ascii="Times New Roman" w:hAnsi="Times New Roman" w:cs="Times New Roman"/>
          <w:sz w:val="24"/>
          <w:szCs w:val="24"/>
          <w:shd w:val="clear" w:color="auto" w:fill="FFFFFF"/>
        </w:rPr>
      </w:pPr>
      <w:proofErr w:type="spellStart"/>
      <w:r w:rsidRPr="009B7A8F">
        <w:rPr>
          <w:rFonts w:ascii="Times New Roman" w:eastAsia="Times New Roman" w:hAnsi="Times New Roman" w:cs="Times New Roman"/>
          <w:sz w:val="24"/>
          <w:szCs w:val="24"/>
          <w:lang w:val="ru-RU" w:eastAsia="ru-RU"/>
        </w:rPr>
        <w:lastRenderedPageBreak/>
        <w:t>Земельний</w:t>
      </w:r>
      <w:proofErr w:type="spellEnd"/>
      <w:r w:rsidRPr="009B7A8F">
        <w:rPr>
          <w:rFonts w:ascii="Times New Roman" w:eastAsia="Times New Roman" w:hAnsi="Times New Roman" w:cs="Times New Roman"/>
          <w:sz w:val="24"/>
          <w:szCs w:val="24"/>
          <w:lang w:val="ru-RU" w:eastAsia="ru-RU"/>
        </w:rPr>
        <w:t xml:space="preserve"> кодекс </w:t>
      </w:r>
      <w:proofErr w:type="spellStart"/>
      <w:r w:rsidRPr="009B7A8F">
        <w:rPr>
          <w:rFonts w:ascii="Times New Roman" w:eastAsia="Times New Roman" w:hAnsi="Times New Roman" w:cs="Times New Roman"/>
          <w:sz w:val="24"/>
          <w:szCs w:val="24"/>
          <w:lang w:val="ru-RU" w:eastAsia="ru-RU"/>
        </w:rPr>
        <w:t>України</w:t>
      </w:r>
      <w:proofErr w:type="spellEnd"/>
      <w:r w:rsidRPr="009B7A8F">
        <w:rPr>
          <w:rFonts w:ascii="Times New Roman" w:eastAsia="Times New Roman" w:hAnsi="Times New Roman" w:cs="Times New Roman"/>
          <w:sz w:val="24"/>
          <w:szCs w:val="24"/>
          <w:shd w:val="clear" w:color="auto" w:fill="FFFFFF"/>
          <w:lang w:val="ru-RU" w:eastAsia="ru-RU"/>
        </w:rPr>
        <w:t xml:space="preserve"> </w:t>
      </w:r>
      <w:proofErr w:type="spellStart"/>
      <w:r w:rsidRPr="009B7A8F">
        <w:rPr>
          <w:rFonts w:ascii="Times New Roman" w:eastAsia="Times New Roman" w:hAnsi="Times New Roman" w:cs="Times New Roman"/>
          <w:sz w:val="24"/>
          <w:szCs w:val="24"/>
          <w:shd w:val="clear" w:color="auto" w:fill="FFFFFF"/>
          <w:lang w:val="ru-RU" w:eastAsia="ru-RU"/>
        </w:rPr>
        <w:t>від</w:t>
      </w:r>
      <w:proofErr w:type="spellEnd"/>
      <w:r w:rsidRPr="009B7A8F">
        <w:rPr>
          <w:rFonts w:ascii="Times New Roman" w:eastAsia="Times New Roman" w:hAnsi="Times New Roman" w:cs="Times New Roman"/>
          <w:sz w:val="24"/>
          <w:szCs w:val="24"/>
          <w:shd w:val="clear" w:color="auto" w:fill="FFFFFF"/>
          <w:lang w:val="ru-RU" w:eastAsia="ru-RU"/>
        </w:rPr>
        <w:t xml:space="preserve"> </w:t>
      </w:r>
      <w:r w:rsidRPr="009B7A8F">
        <w:rPr>
          <w:rStyle w:val="rvts44"/>
          <w:rFonts w:ascii="Times New Roman" w:hAnsi="Times New Roman" w:cs="Times New Roman"/>
          <w:sz w:val="24"/>
          <w:szCs w:val="24"/>
          <w:shd w:val="clear" w:color="auto" w:fill="FFFFFF"/>
        </w:rPr>
        <w:t xml:space="preserve">25.10.2001 р. №2768-III. </w:t>
      </w:r>
      <w:r w:rsidRPr="009B7A8F">
        <w:rPr>
          <w:rFonts w:ascii="Times New Roman" w:hAnsi="Times New Roman" w:cs="Times New Roman"/>
          <w:sz w:val="24"/>
          <w:szCs w:val="24"/>
          <w:shd w:val="clear" w:color="auto" w:fill="F7F7F7"/>
        </w:rPr>
        <w:t>Редакція від </w:t>
      </w:r>
      <w:r w:rsidRPr="009B7A8F">
        <w:rPr>
          <w:rStyle w:val="dat0"/>
          <w:rFonts w:ascii="Times New Roman" w:hAnsi="Times New Roman" w:cs="Times New Roman"/>
          <w:sz w:val="24"/>
          <w:szCs w:val="24"/>
          <w:shd w:val="clear" w:color="auto" w:fill="F7F7F7"/>
        </w:rPr>
        <w:t>07.10.2021</w:t>
      </w:r>
      <w:r w:rsidRPr="009B7A8F">
        <w:rPr>
          <w:rFonts w:ascii="Times New Roman" w:eastAsia="Times New Roman" w:hAnsi="Times New Roman" w:cs="Times New Roman"/>
          <w:sz w:val="24"/>
          <w:szCs w:val="24"/>
          <w:shd w:val="clear" w:color="auto" w:fill="FFFFFF"/>
          <w:lang w:eastAsia="ru-RU"/>
        </w:rPr>
        <w:t xml:space="preserve">. </w:t>
      </w:r>
      <w:r w:rsidRPr="009B7A8F">
        <w:rPr>
          <w:rFonts w:ascii="Times New Roman" w:eastAsia="Times New Roman" w:hAnsi="Times New Roman" w:cs="Times New Roman"/>
          <w:i/>
          <w:iCs/>
          <w:sz w:val="24"/>
          <w:szCs w:val="24"/>
          <w:shd w:val="clear" w:color="auto" w:fill="FFFFFF"/>
          <w:lang w:eastAsia="ru-RU"/>
        </w:rPr>
        <w:t>Відомості Верховної Ради України</w:t>
      </w:r>
      <w:r w:rsidRPr="009B7A8F">
        <w:rPr>
          <w:rFonts w:ascii="Times New Roman" w:eastAsia="Times New Roman" w:hAnsi="Times New Roman" w:cs="Times New Roman"/>
          <w:sz w:val="24"/>
          <w:szCs w:val="24"/>
          <w:shd w:val="clear" w:color="auto" w:fill="FFFFFF"/>
          <w:lang w:eastAsia="ru-RU"/>
        </w:rPr>
        <w:t xml:space="preserve">. 2002. №3-4. Ст. 27. </w:t>
      </w:r>
      <w:r w:rsidRPr="009B7A8F">
        <w:rPr>
          <w:rFonts w:ascii="Times New Roman" w:eastAsia="Times New Roman" w:hAnsi="Times New Roman" w:cs="Times New Roman"/>
          <w:sz w:val="24"/>
          <w:szCs w:val="24"/>
          <w:shd w:val="clear" w:color="auto" w:fill="FFFFFF"/>
          <w:lang w:val="en-US" w:eastAsia="ru-RU"/>
        </w:rPr>
        <w:t>URL</w:t>
      </w:r>
      <w:r w:rsidRPr="009B7A8F">
        <w:rPr>
          <w:rFonts w:ascii="Times New Roman" w:eastAsia="Times New Roman" w:hAnsi="Times New Roman" w:cs="Times New Roman"/>
          <w:sz w:val="24"/>
          <w:szCs w:val="24"/>
          <w:shd w:val="clear" w:color="auto" w:fill="FFFFFF"/>
          <w:lang w:eastAsia="ru-RU"/>
        </w:rPr>
        <w:t xml:space="preserve">: </w:t>
      </w:r>
      <w:proofErr w:type="spellStart"/>
      <w:r w:rsidRPr="009B7A8F">
        <w:rPr>
          <w:rFonts w:ascii="Times New Roman" w:hAnsi="Times New Roman" w:cs="Times New Roman"/>
          <w:sz w:val="24"/>
          <w:szCs w:val="24"/>
          <w:shd w:val="clear" w:color="auto" w:fill="FFFFFF"/>
          <w:lang w:val="ru-RU"/>
        </w:rPr>
        <w:t>https</w:t>
      </w:r>
      <w:proofErr w:type="spellEnd"/>
      <w:r w:rsidRPr="009B7A8F">
        <w:rPr>
          <w:rFonts w:ascii="Times New Roman" w:hAnsi="Times New Roman" w:cs="Times New Roman"/>
          <w:sz w:val="24"/>
          <w:szCs w:val="24"/>
          <w:shd w:val="clear" w:color="auto" w:fill="FFFFFF"/>
        </w:rPr>
        <w:t>://</w:t>
      </w:r>
      <w:proofErr w:type="spellStart"/>
      <w:r w:rsidRPr="009B7A8F">
        <w:rPr>
          <w:rFonts w:ascii="Times New Roman" w:hAnsi="Times New Roman" w:cs="Times New Roman"/>
          <w:sz w:val="24"/>
          <w:szCs w:val="24"/>
          <w:shd w:val="clear" w:color="auto" w:fill="FFFFFF"/>
          <w:lang w:val="ru-RU"/>
        </w:rPr>
        <w:t>zakon</w:t>
      </w:r>
      <w:proofErr w:type="spellEnd"/>
      <w:r w:rsidRPr="009B7A8F">
        <w:rPr>
          <w:rFonts w:ascii="Times New Roman" w:hAnsi="Times New Roman" w:cs="Times New Roman"/>
          <w:sz w:val="24"/>
          <w:szCs w:val="24"/>
          <w:shd w:val="clear" w:color="auto" w:fill="FFFFFF"/>
        </w:rPr>
        <w:t>.</w:t>
      </w:r>
      <w:proofErr w:type="spellStart"/>
      <w:r w:rsidRPr="009B7A8F">
        <w:rPr>
          <w:rFonts w:ascii="Times New Roman" w:hAnsi="Times New Roman" w:cs="Times New Roman"/>
          <w:sz w:val="24"/>
          <w:szCs w:val="24"/>
          <w:shd w:val="clear" w:color="auto" w:fill="FFFFFF"/>
          <w:lang w:val="ru-RU"/>
        </w:rPr>
        <w:t>rada</w:t>
      </w:r>
      <w:proofErr w:type="spellEnd"/>
      <w:r w:rsidRPr="009B7A8F">
        <w:rPr>
          <w:rFonts w:ascii="Times New Roman" w:hAnsi="Times New Roman" w:cs="Times New Roman"/>
          <w:sz w:val="24"/>
          <w:szCs w:val="24"/>
          <w:shd w:val="clear" w:color="auto" w:fill="FFFFFF"/>
        </w:rPr>
        <w:t>.</w:t>
      </w:r>
      <w:proofErr w:type="spellStart"/>
      <w:r w:rsidRPr="009B7A8F">
        <w:rPr>
          <w:rFonts w:ascii="Times New Roman" w:hAnsi="Times New Roman" w:cs="Times New Roman"/>
          <w:sz w:val="24"/>
          <w:szCs w:val="24"/>
          <w:shd w:val="clear" w:color="auto" w:fill="FFFFFF"/>
          <w:lang w:val="ru-RU"/>
        </w:rPr>
        <w:t>gov</w:t>
      </w:r>
      <w:proofErr w:type="spellEnd"/>
      <w:r w:rsidRPr="009B7A8F">
        <w:rPr>
          <w:rFonts w:ascii="Times New Roman" w:hAnsi="Times New Roman" w:cs="Times New Roman"/>
          <w:sz w:val="24"/>
          <w:szCs w:val="24"/>
          <w:shd w:val="clear" w:color="auto" w:fill="FFFFFF"/>
        </w:rPr>
        <w:t>.</w:t>
      </w:r>
      <w:proofErr w:type="spellStart"/>
      <w:r w:rsidRPr="009B7A8F">
        <w:rPr>
          <w:rFonts w:ascii="Times New Roman" w:hAnsi="Times New Roman" w:cs="Times New Roman"/>
          <w:sz w:val="24"/>
          <w:szCs w:val="24"/>
          <w:shd w:val="clear" w:color="auto" w:fill="FFFFFF"/>
          <w:lang w:val="ru-RU"/>
        </w:rPr>
        <w:t>ua</w:t>
      </w:r>
      <w:proofErr w:type="spellEnd"/>
      <w:r w:rsidRPr="009B7A8F">
        <w:rPr>
          <w:rFonts w:ascii="Times New Roman" w:hAnsi="Times New Roman" w:cs="Times New Roman"/>
          <w:sz w:val="24"/>
          <w:szCs w:val="24"/>
          <w:shd w:val="clear" w:color="auto" w:fill="FFFFFF"/>
        </w:rPr>
        <w:t>/</w:t>
      </w:r>
      <w:proofErr w:type="spellStart"/>
      <w:r w:rsidRPr="009B7A8F">
        <w:rPr>
          <w:rFonts w:ascii="Times New Roman" w:hAnsi="Times New Roman" w:cs="Times New Roman"/>
          <w:sz w:val="24"/>
          <w:szCs w:val="24"/>
          <w:shd w:val="clear" w:color="auto" w:fill="FFFFFF"/>
          <w:lang w:val="ru-RU"/>
        </w:rPr>
        <w:t>laws</w:t>
      </w:r>
      <w:proofErr w:type="spellEnd"/>
      <w:r w:rsidRPr="009B7A8F">
        <w:rPr>
          <w:rFonts w:ascii="Times New Roman" w:hAnsi="Times New Roman" w:cs="Times New Roman"/>
          <w:sz w:val="24"/>
          <w:szCs w:val="24"/>
          <w:shd w:val="clear" w:color="auto" w:fill="FFFFFF"/>
        </w:rPr>
        <w:t>/</w:t>
      </w:r>
      <w:proofErr w:type="spellStart"/>
      <w:r w:rsidRPr="009B7A8F">
        <w:rPr>
          <w:rFonts w:ascii="Times New Roman" w:hAnsi="Times New Roman" w:cs="Times New Roman"/>
          <w:sz w:val="24"/>
          <w:szCs w:val="24"/>
          <w:shd w:val="clear" w:color="auto" w:fill="FFFFFF"/>
          <w:lang w:val="ru-RU"/>
        </w:rPr>
        <w:t>show</w:t>
      </w:r>
      <w:proofErr w:type="spellEnd"/>
      <w:r w:rsidRPr="009B7A8F">
        <w:rPr>
          <w:rFonts w:ascii="Times New Roman" w:hAnsi="Times New Roman" w:cs="Times New Roman"/>
          <w:sz w:val="24"/>
          <w:szCs w:val="24"/>
          <w:shd w:val="clear" w:color="auto" w:fill="FFFFFF"/>
        </w:rPr>
        <w:t>/2768-14#</w:t>
      </w:r>
      <w:r w:rsidRPr="009B7A8F">
        <w:rPr>
          <w:rFonts w:ascii="Times New Roman" w:hAnsi="Times New Roman" w:cs="Times New Roman"/>
          <w:sz w:val="24"/>
          <w:szCs w:val="24"/>
          <w:shd w:val="clear" w:color="auto" w:fill="FFFFFF"/>
          <w:lang w:val="ru-RU"/>
        </w:rPr>
        <w:t>Text</w:t>
      </w:r>
      <w:r w:rsidRPr="009B7A8F">
        <w:rPr>
          <w:rFonts w:ascii="Times New Roman" w:hAnsi="Times New Roman" w:cs="Times New Roman"/>
          <w:sz w:val="24"/>
          <w:szCs w:val="24"/>
          <w:shd w:val="clear" w:color="auto" w:fill="FFFFFF"/>
        </w:rPr>
        <w:t>.</w:t>
      </w:r>
    </w:p>
    <w:p w14:paraId="5E50F81C" w14:textId="0B08D166" w:rsidR="00CC202F" w:rsidRPr="009B7A8F" w:rsidRDefault="00CC202F" w:rsidP="009B7A8F">
      <w:pPr>
        <w:spacing w:after="0" w:line="240" w:lineRule="auto"/>
        <w:ind w:right="-1" w:firstLine="709"/>
        <w:jc w:val="both"/>
        <w:rPr>
          <w:rFonts w:ascii="Times New Roman" w:hAnsi="Times New Roman" w:cs="Times New Roman"/>
          <w:sz w:val="24"/>
          <w:szCs w:val="24"/>
          <w:shd w:val="clear" w:color="auto" w:fill="FFFFFF"/>
        </w:rPr>
      </w:pPr>
      <w:r w:rsidRPr="009B7A8F">
        <w:rPr>
          <w:rFonts w:ascii="Times New Roman" w:hAnsi="Times New Roman" w:cs="Times New Roman"/>
          <w:sz w:val="24"/>
          <w:szCs w:val="24"/>
          <w:shd w:val="clear" w:color="auto" w:fill="FFFFFF"/>
        </w:rPr>
        <w:t>Податковий кодекс України від 0</w:t>
      </w:r>
      <w:r w:rsidRPr="009B7A8F">
        <w:rPr>
          <w:rStyle w:val="rvts9"/>
          <w:rFonts w:ascii="Times New Roman" w:hAnsi="Times New Roman" w:cs="Times New Roman"/>
          <w:sz w:val="24"/>
          <w:szCs w:val="24"/>
          <w:shd w:val="clear" w:color="auto" w:fill="FFFFFF"/>
        </w:rPr>
        <w:t xml:space="preserve">2.12.2010 р. №2755-VI. </w:t>
      </w:r>
      <w:r w:rsidRPr="009B7A8F">
        <w:rPr>
          <w:rFonts w:ascii="Times New Roman" w:hAnsi="Times New Roman" w:cs="Times New Roman"/>
          <w:sz w:val="24"/>
          <w:szCs w:val="24"/>
          <w:shd w:val="clear" w:color="auto" w:fill="F7F7F7"/>
        </w:rPr>
        <w:t xml:space="preserve">Редакція від </w:t>
      </w:r>
      <w:r w:rsidRPr="009B7A8F">
        <w:rPr>
          <w:rStyle w:val="dat0"/>
          <w:rFonts w:ascii="Times New Roman" w:hAnsi="Times New Roman" w:cs="Times New Roman"/>
          <w:sz w:val="24"/>
          <w:szCs w:val="24"/>
          <w:shd w:val="clear" w:color="auto" w:fill="F7F7F7"/>
        </w:rPr>
        <w:t>01.08.2021.</w:t>
      </w:r>
      <w:r w:rsidRPr="009B7A8F">
        <w:rPr>
          <w:rFonts w:ascii="Times New Roman" w:hAnsi="Times New Roman" w:cs="Times New Roman"/>
          <w:sz w:val="24"/>
          <w:szCs w:val="24"/>
          <w:shd w:val="clear" w:color="auto" w:fill="FFFFFF"/>
        </w:rPr>
        <w:t xml:space="preserve"> </w:t>
      </w:r>
      <w:r w:rsidRPr="009B7A8F">
        <w:rPr>
          <w:rFonts w:ascii="Times New Roman" w:hAnsi="Times New Roman" w:cs="Times New Roman"/>
          <w:i/>
          <w:iCs/>
          <w:sz w:val="24"/>
          <w:szCs w:val="24"/>
          <w:shd w:val="clear" w:color="auto" w:fill="FFFFFF"/>
        </w:rPr>
        <w:t>Відомості Верховної Ради України</w:t>
      </w:r>
      <w:r w:rsidRPr="009B7A8F">
        <w:rPr>
          <w:rFonts w:ascii="Times New Roman" w:hAnsi="Times New Roman" w:cs="Times New Roman"/>
          <w:sz w:val="24"/>
          <w:szCs w:val="24"/>
          <w:shd w:val="clear" w:color="auto" w:fill="FFFFFF"/>
        </w:rPr>
        <w:t xml:space="preserve">. 2011. №13-14, №15-16, № 17. Ст. 112. </w:t>
      </w:r>
      <w:r w:rsidRPr="009B7A8F">
        <w:rPr>
          <w:rFonts w:ascii="Times New Roman" w:eastAsia="Times New Roman" w:hAnsi="Times New Roman" w:cs="Times New Roman"/>
          <w:sz w:val="24"/>
          <w:szCs w:val="24"/>
          <w:shd w:val="clear" w:color="auto" w:fill="FFFFFF"/>
          <w:lang w:val="en-US" w:eastAsia="ru-RU"/>
        </w:rPr>
        <w:t>URL</w:t>
      </w:r>
      <w:r w:rsidRPr="009B7A8F">
        <w:rPr>
          <w:rFonts w:ascii="Times New Roman" w:eastAsia="Times New Roman" w:hAnsi="Times New Roman" w:cs="Times New Roman"/>
          <w:sz w:val="24"/>
          <w:szCs w:val="24"/>
          <w:shd w:val="clear" w:color="auto" w:fill="FFFFFF"/>
          <w:lang w:eastAsia="ru-RU"/>
        </w:rPr>
        <w:t xml:space="preserve">: </w:t>
      </w:r>
      <w:r w:rsidRPr="009B7A8F">
        <w:rPr>
          <w:rFonts w:ascii="Times New Roman" w:hAnsi="Times New Roman" w:cs="Times New Roman"/>
          <w:sz w:val="24"/>
          <w:szCs w:val="24"/>
          <w:shd w:val="clear" w:color="auto" w:fill="FFFFFF"/>
        </w:rPr>
        <w:t>https://zakon.rada.gov.ua/laws/show/2755-17#Text.</w:t>
      </w:r>
    </w:p>
    <w:p w14:paraId="634B419B" w14:textId="6C55FE35" w:rsidR="00CC202F" w:rsidRPr="009B7A8F" w:rsidRDefault="00CC202F" w:rsidP="009B7A8F">
      <w:pPr>
        <w:shd w:val="clear" w:color="auto" w:fill="FFFFFF"/>
        <w:spacing w:after="0" w:line="240" w:lineRule="auto"/>
        <w:ind w:right="-1" w:firstLine="709"/>
        <w:jc w:val="both"/>
        <w:rPr>
          <w:rFonts w:ascii="Times New Roman" w:hAnsi="Times New Roman" w:cs="Times New Roman"/>
          <w:sz w:val="24"/>
          <w:szCs w:val="24"/>
        </w:rPr>
      </w:pPr>
      <w:r w:rsidRPr="009B7A8F">
        <w:rPr>
          <w:rFonts w:ascii="Times New Roman" w:eastAsia="Times New Roman" w:hAnsi="Times New Roman" w:cs="Times New Roman"/>
          <w:sz w:val="24"/>
          <w:szCs w:val="24"/>
          <w:lang w:val="ru-RU" w:eastAsia="ru-RU"/>
        </w:rPr>
        <w:t xml:space="preserve">Постанова </w:t>
      </w:r>
      <w:proofErr w:type="spellStart"/>
      <w:r w:rsidRPr="009B7A8F">
        <w:rPr>
          <w:rFonts w:ascii="Times New Roman" w:eastAsia="Times New Roman" w:hAnsi="Times New Roman" w:cs="Times New Roman"/>
          <w:sz w:val="24"/>
          <w:szCs w:val="24"/>
          <w:lang w:val="ru-RU" w:eastAsia="ru-RU"/>
        </w:rPr>
        <w:t>Кабінету</w:t>
      </w:r>
      <w:proofErr w:type="spellEnd"/>
      <w:r w:rsidRPr="009B7A8F">
        <w:rPr>
          <w:rFonts w:ascii="Times New Roman" w:eastAsia="Times New Roman" w:hAnsi="Times New Roman" w:cs="Times New Roman"/>
          <w:sz w:val="24"/>
          <w:szCs w:val="24"/>
          <w:lang w:val="ru-RU" w:eastAsia="ru-RU"/>
        </w:rPr>
        <w:t xml:space="preserve"> </w:t>
      </w:r>
      <w:proofErr w:type="spellStart"/>
      <w:r w:rsidRPr="009B7A8F">
        <w:rPr>
          <w:rFonts w:ascii="Times New Roman" w:eastAsia="Times New Roman" w:hAnsi="Times New Roman" w:cs="Times New Roman"/>
          <w:sz w:val="24"/>
          <w:szCs w:val="24"/>
          <w:lang w:val="ru-RU" w:eastAsia="ru-RU"/>
        </w:rPr>
        <w:t>Міністрів</w:t>
      </w:r>
      <w:proofErr w:type="spellEnd"/>
      <w:r w:rsidRPr="009B7A8F">
        <w:rPr>
          <w:rFonts w:ascii="Times New Roman" w:eastAsia="Times New Roman" w:hAnsi="Times New Roman" w:cs="Times New Roman"/>
          <w:sz w:val="24"/>
          <w:szCs w:val="24"/>
          <w:lang w:val="ru-RU" w:eastAsia="ru-RU"/>
        </w:rPr>
        <w:t xml:space="preserve"> </w:t>
      </w:r>
      <w:proofErr w:type="spellStart"/>
      <w:r w:rsidRPr="009B7A8F">
        <w:rPr>
          <w:rFonts w:ascii="Times New Roman" w:eastAsia="Times New Roman" w:hAnsi="Times New Roman" w:cs="Times New Roman"/>
          <w:sz w:val="24"/>
          <w:szCs w:val="24"/>
          <w:lang w:val="ru-RU" w:eastAsia="ru-RU"/>
        </w:rPr>
        <w:t>України</w:t>
      </w:r>
      <w:proofErr w:type="spellEnd"/>
      <w:r w:rsidRPr="009B7A8F">
        <w:rPr>
          <w:rFonts w:ascii="Times New Roman" w:eastAsia="Times New Roman" w:hAnsi="Times New Roman" w:cs="Times New Roman"/>
          <w:sz w:val="24"/>
          <w:szCs w:val="24"/>
          <w:lang w:val="ru-RU" w:eastAsia="ru-RU"/>
        </w:rPr>
        <w:t xml:space="preserve"> «</w:t>
      </w:r>
      <w:proofErr w:type="spellStart"/>
      <w:r w:rsidRPr="009B7A8F">
        <w:rPr>
          <w:rFonts w:ascii="Times New Roman" w:eastAsia="Times New Roman" w:hAnsi="Times New Roman" w:cs="Times New Roman"/>
          <w:sz w:val="24"/>
          <w:szCs w:val="24"/>
          <w:lang w:val="ru-RU" w:eastAsia="ru-RU"/>
        </w:rPr>
        <w:t>Деякі</w:t>
      </w:r>
      <w:proofErr w:type="spellEnd"/>
      <w:r w:rsidRPr="009B7A8F">
        <w:rPr>
          <w:rFonts w:ascii="Times New Roman" w:eastAsia="Times New Roman" w:hAnsi="Times New Roman" w:cs="Times New Roman"/>
          <w:sz w:val="24"/>
          <w:szCs w:val="24"/>
          <w:lang w:val="ru-RU" w:eastAsia="ru-RU"/>
        </w:rPr>
        <w:t xml:space="preserve"> </w:t>
      </w:r>
      <w:proofErr w:type="spellStart"/>
      <w:r w:rsidRPr="009B7A8F">
        <w:rPr>
          <w:rFonts w:ascii="Times New Roman" w:eastAsia="Times New Roman" w:hAnsi="Times New Roman" w:cs="Times New Roman"/>
          <w:sz w:val="24"/>
          <w:szCs w:val="24"/>
          <w:lang w:val="ru-RU" w:eastAsia="ru-RU"/>
        </w:rPr>
        <w:t>питання</w:t>
      </w:r>
      <w:proofErr w:type="spellEnd"/>
      <w:r w:rsidRPr="009B7A8F">
        <w:rPr>
          <w:rFonts w:ascii="Times New Roman" w:eastAsia="Times New Roman" w:hAnsi="Times New Roman" w:cs="Times New Roman"/>
          <w:sz w:val="24"/>
          <w:szCs w:val="24"/>
          <w:lang w:val="ru-RU" w:eastAsia="ru-RU"/>
        </w:rPr>
        <w:t xml:space="preserve"> державного фонду </w:t>
      </w:r>
      <w:proofErr w:type="spellStart"/>
      <w:r w:rsidRPr="009B7A8F">
        <w:rPr>
          <w:rFonts w:ascii="Times New Roman" w:eastAsia="Times New Roman" w:hAnsi="Times New Roman" w:cs="Times New Roman"/>
          <w:sz w:val="24"/>
          <w:szCs w:val="24"/>
          <w:lang w:val="ru-RU" w:eastAsia="ru-RU"/>
        </w:rPr>
        <w:t>регіонального</w:t>
      </w:r>
      <w:proofErr w:type="spellEnd"/>
      <w:r w:rsidRPr="009B7A8F">
        <w:rPr>
          <w:rFonts w:ascii="Times New Roman" w:eastAsia="Times New Roman" w:hAnsi="Times New Roman" w:cs="Times New Roman"/>
          <w:sz w:val="24"/>
          <w:szCs w:val="24"/>
          <w:lang w:val="ru-RU" w:eastAsia="ru-RU"/>
        </w:rPr>
        <w:t xml:space="preserve"> </w:t>
      </w:r>
      <w:proofErr w:type="spellStart"/>
      <w:r w:rsidRPr="009B7A8F">
        <w:rPr>
          <w:rFonts w:ascii="Times New Roman" w:eastAsia="Times New Roman" w:hAnsi="Times New Roman" w:cs="Times New Roman"/>
          <w:sz w:val="24"/>
          <w:szCs w:val="24"/>
          <w:lang w:val="ru-RU" w:eastAsia="ru-RU"/>
        </w:rPr>
        <w:t>розвитку</w:t>
      </w:r>
      <w:proofErr w:type="spellEnd"/>
      <w:r w:rsidRPr="009B7A8F">
        <w:rPr>
          <w:rFonts w:ascii="Times New Roman" w:eastAsia="Times New Roman" w:hAnsi="Times New Roman" w:cs="Times New Roman"/>
          <w:sz w:val="24"/>
          <w:szCs w:val="24"/>
          <w:lang w:val="ru-RU" w:eastAsia="ru-RU"/>
        </w:rPr>
        <w:t xml:space="preserve">» </w:t>
      </w:r>
      <w:proofErr w:type="spellStart"/>
      <w:r w:rsidRPr="009B7A8F">
        <w:rPr>
          <w:rFonts w:ascii="Times New Roman" w:eastAsia="Times New Roman" w:hAnsi="Times New Roman" w:cs="Times New Roman"/>
          <w:sz w:val="24"/>
          <w:szCs w:val="24"/>
          <w:lang w:val="ru-RU" w:eastAsia="ru-RU"/>
        </w:rPr>
        <w:t>від</w:t>
      </w:r>
      <w:proofErr w:type="spellEnd"/>
      <w:r w:rsidRPr="009B7A8F">
        <w:rPr>
          <w:rFonts w:ascii="Times New Roman" w:eastAsia="Times New Roman" w:hAnsi="Times New Roman" w:cs="Times New Roman"/>
          <w:sz w:val="24"/>
          <w:szCs w:val="24"/>
          <w:lang w:val="ru-RU" w:eastAsia="ru-RU"/>
        </w:rPr>
        <w:t xml:space="preserve"> 18.03.2015 р. №196. </w:t>
      </w:r>
      <w:r w:rsidRPr="009B7A8F">
        <w:rPr>
          <w:rFonts w:ascii="Times New Roman" w:hAnsi="Times New Roman" w:cs="Times New Roman"/>
          <w:sz w:val="24"/>
          <w:szCs w:val="24"/>
          <w:shd w:val="clear" w:color="auto" w:fill="F7F7F7"/>
        </w:rPr>
        <w:t xml:space="preserve">Редакція від </w:t>
      </w:r>
      <w:r w:rsidRPr="009B7A8F">
        <w:rPr>
          <w:rStyle w:val="dat0"/>
          <w:rFonts w:ascii="Times New Roman" w:hAnsi="Times New Roman" w:cs="Times New Roman"/>
          <w:sz w:val="24"/>
          <w:szCs w:val="24"/>
          <w:shd w:val="clear" w:color="auto" w:fill="F7F7F7"/>
        </w:rPr>
        <w:t xml:space="preserve">06.04.2021. </w:t>
      </w:r>
      <w:r w:rsidRPr="009B7A8F">
        <w:rPr>
          <w:rFonts w:ascii="Times New Roman" w:hAnsi="Times New Roman" w:cs="Times New Roman"/>
          <w:sz w:val="24"/>
          <w:szCs w:val="24"/>
          <w:lang w:val="en-US"/>
        </w:rPr>
        <w:t>URL</w:t>
      </w:r>
      <w:r w:rsidRPr="009B7A8F">
        <w:rPr>
          <w:rFonts w:ascii="Times New Roman" w:hAnsi="Times New Roman" w:cs="Times New Roman"/>
          <w:sz w:val="24"/>
          <w:szCs w:val="24"/>
          <w:lang w:val="ru-RU"/>
        </w:rPr>
        <w:t>:</w:t>
      </w:r>
      <w:r w:rsidRPr="009B7A8F">
        <w:rPr>
          <w:rFonts w:ascii="Times New Roman" w:hAnsi="Times New Roman" w:cs="Times New Roman"/>
          <w:sz w:val="24"/>
          <w:szCs w:val="24"/>
        </w:rPr>
        <w:t xml:space="preserve"> </w:t>
      </w:r>
      <w:proofErr w:type="spellStart"/>
      <w:r w:rsidRPr="009B7A8F">
        <w:rPr>
          <w:rFonts w:ascii="Times New Roman" w:hAnsi="Times New Roman" w:cs="Times New Roman"/>
          <w:sz w:val="24"/>
          <w:szCs w:val="24"/>
          <w:lang w:val="ru-RU"/>
        </w:rPr>
        <w:t>https</w:t>
      </w:r>
      <w:proofErr w:type="spellEnd"/>
      <w:r w:rsidRPr="009B7A8F">
        <w:rPr>
          <w:rFonts w:ascii="Times New Roman" w:hAnsi="Times New Roman" w:cs="Times New Roman"/>
          <w:sz w:val="24"/>
          <w:szCs w:val="24"/>
        </w:rPr>
        <w:t>://</w:t>
      </w:r>
      <w:proofErr w:type="spellStart"/>
      <w:r w:rsidRPr="009B7A8F">
        <w:rPr>
          <w:rFonts w:ascii="Times New Roman" w:hAnsi="Times New Roman" w:cs="Times New Roman"/>
          <w:sz w:val="24"/>
          <w:szCs w:val="24"/>
          <w:lang w:val="ru-RU"/>
        </w:rPr>
        <w:t>zakon</w:t>
      </w:r>
      <w:proofErr w:type="spellEnd"/>
      <w:r w:rsidRPr="009B7A8F">
        <w:rPr>
          <w:rFonts w:ascii="Times New Roman" w:hAnsi="Times New Roman" w:cs="Times New Roman"/>
          <w:sz w:val="24"/>
          <w:szCs w:val="24"/>
        </w:rPr>
        <w:t>.</w:t>
      </w:r>
      <w:proofErr w:type="spellStart"/>
      <w:r w:rsidRPr="009B7A8F">
        <w:rPr>
          <w:rFonts w:ascii="Times New Roman" w:hAnsi="Times New Roman" w:cs="Times New Roman"/>
          <w:sz w:val="24"/>
          <w:szCs w:val="24"/>
          <w:lang w:val="ru-RU"/>
        </w:rPr>
        <w:t>rada</w:t>
      </w:r>
      <w:proofErr w:type="spellEnd"/>
      <w:r w:rsidRPr="009B7A8F">
        <w:rPr>
          <w:rFonts w:ascii="Times New Roman" w:hAnsi="Times New Roman" w:cs="Times New Roman"/>
          <w:sz w:val="24"/>
          <w:szCs w:val="24"/>
        </w:rPr>
        <w:t>.</w:t>
      </w:r>
      <w:proofErr w:type="spellStart"/>
      <w:r w:rsidRPr="009B7A8F">
        <w:rPr>
          <w:rFonts w:ascii="Times New Roman" w:hAnsi="Times New Roman" w:cs="Times New Roman"/>
          <w:sz w:val="24"/>
          <w:szCs w:val="24"/>
          <w:lang w:val="ru-RU"/>
        </w:rPr>
        <w:t>gov</w:t>
      </w:r>
      <w:proofErr w:type="spellEnd"/>
      <w:r w:rsidRPr="009B7A8F">
        <w:rPr>
          <w:rFonts w:ascii="Times New Roman" w:hAnsi="Times New Roman" w:cs="Times New Roman"/>
          <w:sz w:val="24"/>
          <w:szCs w:val="24"/>
        </w:rPr>
        <w:t>.</w:t>
      </w:r>
      <w:proofErr w:type="spellStart"/>
      <w:r w:rsidRPr="009B7A8F">
        <w:rPr>
          <w:rFonts w:ascii="Times New Roman" w:hAnsi="Times New Roman" w:cs="Times New Roman"/>
          <w:sz w:val="24"/>
          <w:szCs w:val="24"/>
          <w:lang w:val="ru-RU"/>
        </w:rPr>
        <w:t>ua</w:t>
      </w:r>
      <w:proofErr w:type="spellEnd"/>
      <w:r w:rsidRPr="009B7A8F">
        <w:rPr>
          <w:rFonts w:ascii="Times New Roman" w:hAnsi="Times New Roman" w:cs="Times New Roman"/>
          <w:sz w:val="24"/>
          <w:szCs w:val="24"/>
        </w:rPr>
        <w:t>/</w:t>
      </w:r>
      <w:proofErr w:type="spellStart"/>
      <w:r w:rsidRPr="009B7A8F">
        <w:rPr>
          <w:rFonts w:ascii="Times New Roman" w:hAnsi="Times New Roman" w:cs="Times New Roman"/>
          <w:sz w:val="24"/>
          <w:szCs w:val="24"/>
          <w:lang w:val="ru-RU"/>
        </w:rPr>
        <w:t>laws</w:t>
      </w:r>
      <w:proofErr w:type="spellEnd"/>
      <w:r w:rsidRPr="009B7A8F">
        <w:rPr>
          <w:rFonts w:ascii="Times New Roman" w:hAnsi="Times New Roman" w:cs="Times New Roman"/>
          <w:sz w:val="24"/>
          <w:szCs w:val="24"/>
        </w:rPr>
        <w:t>/</w:t>
      </w:r>
      <w:proofErr w:type="spellStart"/>
      <w:r w:rsidRPr="009B7A8F">
        <w:rPr>
          <w:rFonts w:ascii="Times New Roman" w:hAnsi="Times New Roman" w:cs="Times New Roman"/>
          <w:sz w:val="24"/>
          <w:szCs w:val="24"/>
          <w:lang w:val="ru-RU"/>
        </w:rPr>
        <w:t>show</w:t>
      </w:r>
      <w:proofErr w:type="spellEnd"/>
      <w:r w:rsidRPr="009B7A8F">
        <w:rPr>
          <w:rFonts w:ascii="Times New Roman" w:hAnsi="Times New Roman" w:cs="Times New Roman"/>
          <w:sz w:val="24"/>
          <w:szCs w:val="24"/>
        </w:rPr>
        <w:t>/196-2015-%</w:t>
      </w:r>
      <w:r w:rsidRPr="009B7A8F">
        <w:rPr>
          <w:rFonts w:ascii="Times New Roman" w:hAnsi="Times New Roman" w:cs="Times New Roman"/>
          <w:sz w:val="24"/>
          <w:szCs w:val="24"/>
          <w:lang w:val="ru-RU"/>
        </w:rPr>
        <w:t>D</w:t>
      </w:r>
      <w:r w:rsidRPr="009B7A8F">
        <w:rPr>
          <w:rFonts w:ascii="Times New Roman" w:hAnsi="Times New Roman" w:cs="Times New Roman"/>
          <w:sz w:val="24"/>
          <w:szCs w:val="24"/>
        </w:rPr>
        <w:t>0%</w:t>
      </w:r>
      <w:r w:rsidRPr="009B7A8F">
        <w:rPr>
          <w:rFonts w:ascii="Times New Roman" w:hAnsi="Times New Roman" w:cs="Times New Roman"/>
          <w:sz w:val="24"/>
          <w:szCs w:val="24"/>
          <w:lang w:val="ru-RU"/>
        </w:rPr>
        <w:t>BF</w:t>
      </w:r>
      <w:r w:rsidRPr="009B7A8F">
        <w:rPr>
          <w:rFonts w:ascii="Times New Roman" w:hAnsi="Times New Roman" w:cs="Times New Roman"/>
          <w:sz w:val="24"/>
          <w:szCs w:val="24"/>
        </w:rPr>
        <w:t>#</w:t>
      </w:r>
      <w:r w:rsidRPr="009B7A8F">
        <w:rPr>
          <w:rFonts w:ascii="Times New Roman" w:hAnsi="Times New Roman" w:cs="Times New Roman"/>
          <w:sz w:val="24"/>
          <w:szCs w:val="24"/>
          <w:lang w:val="ru-RU"/>
        </w:rPr>
        <w:t>Text.</w:t>
      </w:r>
    </w:p>
    <w:p w14:paraId="5920C5AD" w14:textId="3A063463" w:rsidR="00CC202F" w:rsidRPr="009B7A8F" w:rsidRDefault="00CC202F" w:rsidP="009B7A8F">
      <w:pPr>
        <w:shd w:val="clear" w:color="auto" w:fill="FFFFFF"/>
        <w:spacing w:after="0" w:line="240" w:lineRule="auto"/>
        <w:ind w:right="-1" w:firstLine="709"/>
        <w:jc w:val="both"/>
        <w:rPr>
          <w:rFonts w:ascii="Times New Roman" w:hAnsi="Times New Roman" w:cs="Times New Roman"/>
          <w:sz w:val="24"/>
          <w:szCs w:val="24"/>
          <w:shd w:val="clear" w:color="auto" w:fill="FFFFFF"/>
          <w:lang w:val="en-US"/>
        </w:rPr>
      </w:pPr>
      <w:r w:rsidRPr="009B7A8F">
        <w:rPr>
          <w:rFonts w:ascii="Times New Roman" w:eastAsia="Times New Roman" w:hAnsi="Times New Roman" w:cs="Times New Roman"/>
          <w:sz w:val="24"/>
          <w:szCs w:val="24"/>
          <w:lang w:val="ru-RU" w:eastAsia="ru-RU"/>
        </w:rPr>
        <w:t xml:space="preserve">Постанова </w:t>
      </w:r>
      <w:proofErr w:type="spellStart"/>
      <w:r w:rsidRPr="009B7A8F">
        <w:rPr>
          <w:rFonts w:ascii="Times New Roman" w:eastAsia="Times New Roman" w:hAnsi="Times New Roman" w:cs="Times New Roman"/>
          <w:sz w:val="24"/>
          <w:szCs w:val="24"/>
          <w:lang w:val="ru-RU" w:eastAsia="ru-RU"/>
        </w:rPr>
        <w:t>Кабінету</w:t>
      </w:r>
      <w:proofErr w:type="spellEnd"/>
      <w:r w:rsidRPr="009B7A8F">
        <w:rPr>
          <w:rFonts w:ascii="Times New Roman" w:eastAsia="Times New Roman" w:hAnsi="Times New Roman" w:cs="Times New Roman"/>
          <w:sz w:val="24"/>
          <w:szCs w:val="24"/>
          <w:lang w:val="ru-RU" w:eastAsia="ru-RU"/>
        </w:rPr>
        <w:t xml:space="preserve"> </w:t>
      </w:r>
      <w:proofErr w:type="spellStart"/>
      <w:r w:rsidRPr="009B7A8F">
        <w:rPr>
          <w:rFonts w:ascii="Times New Roman" w:eastAsia="Times New Roman" w:hAnsi="Times New Roman" w:cs="Times New Roman"/>
          <w:sz w:val="24"/>
          <w:szCs w:val="24"/>
          <w:lang w:val="ru-RU" w:eastAsia="ru-RU"/>
        </w:rPr>
        <w:t>Міністрів</w:t>
      </w:r>
      <w:proofErr w:type="spellEnd"/>
      <w:r w:rsidRPr="009B7A8F">
        <w:rPr>
          <w:rFonts w:ascii="Times New Roman" w:eastAsia="Times New Roman" w:hAnsi="Times New Roman" w:cs="Times New Roman"/>
          <w:sz w:val="24"/>
          <w:szCs w:val="24"/>
          <w:lang w:val="ru-RU" w:eastAsia="ru-RU"/>
        </w:rPr>
        <w:t xml:space="preserve"> </w:t>
      </w:r>
      <w:proofErr w:type="spellStart"/>
      <w:r w:rsidRPr="009B7A8F">
        <w:rPr>
          <w:rFonts w:ascii="Times New Roman" w:eastAsia="Times New Roman" w:hAnsi="Times New Roman" w:cs="Times New Roman"/>
          <w:sz w:val="24"/>
          <w:szCs w:val="24"/>
          <w:lang w:val="ru-RU" w:eastAsia="ru-RU"/>
        </w:rPr>
        <w:t>України</w:t>
      </w:r>
      <w:proofErr w:type="spellEnd"/>
      <w:r w:rsidRPr="009B7A8F">
        <w:rPr>
          <w:rFonts w:ascii="Times New Roman" w:eastAsia="Times New Roman" w:hAnsi="Times New Roman" w:cs="Times New Roman"/>
          <w:sz w:val="24"/>
          <w:szCs w:val="24"/>
          <w:lang w:val="ru-RU" w:eastAsia="ru-RU"/>
        </w:rPr>
        <w:t xml:space="preserve"> «Про </w:t>
      </w:r>
      <w:proofErr w:type="spellStart"/>
      <w:r w:rsidRPr="009B7A8F">
        <w:rPr>
          <w:rFonts w:ascii="Times New Roman" w:eastAsia="Times New Roman" w:hAnsi="Times New Roman" w:cs="Times New Roman"/>
          <w:sz w:val="24"/>
          <w:szCs w:val="24"/>
          <w:lang w:val="ru-RU" w:eastAsia="ru-RU"/>
        </w:rPr>
        <w:t>затвердження</w:t>
      </w:r>
      <w:proofErr w:type="spellEnd"/>
      <w:r w:rsidRPr="009B7A8F">
        <w:rPr>
          <w:rFonts w:ascii="Times New Roman" w:eastAsia="Times New Roman" w:hAnsi="Times New Roman" w:cs="Times New Roman"/>
          <w:sz w:val="24"/>
          <w:szCs w:val="24"/>
          <w:lang w:val="ru-RU" w:eastAsia="ru-RU"/>
        </w:rPr>
        <w:t xml:space="preserve"> </w:t>
      </w:r>
      <w:proofErr w:type="spellStart"/>
      <w:r w:rsidRPr="009B7A8F">
        <w:rPr>
          <w:rFonts w:ascii="Times New Roman" w:eastAsia="Times New Roman" w:hAnsi="Times New Roman" w:cs="Times New Roman"/>
          <w:sz w:val="24"/>
          <w:szCs w:val="24"/>
          <w:lang w:val="ru-RU" w:eastAsia="ru-RU"/>
        </w:rPr>
        <w:t>Державної</w:t>
      </w:r>
      <w:proofErr w:type="spellEnd"/>
      <w:r w:rsidRPr="009B7A8F">
        <w:rPr>
          <w:rFonts w:ascii="Times New Roman" w:eastAsia="Times New Roman" w:hAnsi="Times New Roman" w:cs="Times New Roman"/>
          <w:sz w:val="24"/>
          <w:szCs w:val="24"/>
          <w:lang w:val="ru-RU" w:eastAsia="ru-RU"/>
        </w:rPr>
        <w:t xml:space="preserve"> </w:t>
      </w:r>
      <w:proofErr w:type="spellStart"/>
      <w:r w:rsidRPr="009B7A8F">
        <w:rPr>
          <w:rFonts w:ascii="Times New Roman" w:eastAsia="Times New Roman" w:hAnsi="Times New Roman" w:cs="Times New Roman"/>
          <w:sz w:val="24"/>
          <w:szCs w:val="24"/>
          <w:lang w:val="ru-RU" w:eastAsia="ru-RU"/>
        </w:rPr>
        <w:t>стратегії</w:t>
      </w:r>
      <w:proofErr w:type="spellEnd"/>
      <w:r w:rsidRPr="009B7A8F">
        <w:rPr>
          <w:rFonts w:ascii="Times New Roman" w:eastAsia="Times New Roman" w:hAnsi="Times New Roman" w:cs="Times New Roman"/>
          <w:sz w:val="24"/>
          <w:szCs w:val="24"/>
          <w:lang w:val="ru-RU" w:eastAsia="ru-RU"/>
        </w:rPr>
        <w:t xml:space="preserve"> </w:t>
      </w:r>
      <w:proofErr w:type="spellStart"/>
      <w:r w:rsidRPr="009B7A8F">
        <w:rPr>
          <w:rFonts w:ascii="Times New Roman" w:eastAsia="Times New Roman" w:hAnsi="Times New Roman" w:cs="Times New Roman"/>
          <w:sz w:val="24"/>
          <w:szCs w:val="24"/>
          <w:lang w:val="ru-RU" w:eastAsia="ru-RU"/>
        </w:rPr>
        <w:t>регіонального</w:t>
      </w:r>
      <w:proofErr w:type="spellEnd"/>
      <w:r w:rsidRPr="009B7A8F">
        <w:rPr>
          <w:rFonts w:ascii="Times New Roman" w:eastAsia="Times New Roman" w:hAnsi="Times New Roman" w:cs="Times New Roman"/>
          <w:sz w:val="24"/>
          <w:szCs w:val="24"/>
          <w:lang w:val="ru-RU" w:eastAsia="ru-RU"/>
        </w:rPr>
        <w:t xml:space="preserve"> </w:t>
      </w:r>
      <w:proofErr w:type="spellStart"/>
      <w:r w:rsidRPr="009B7A8F">
        <w:rPr>
          <w:rFonts w:ascii="Times New Roman" w:eastAsia="Times New Roman" w:hAnsi="Times New Roman" w:cs="Times New Roman"/>
          <w:sz w:val="24"/>
          <w:szCs w:val="24"/>
          <w:lang w:val="ru-RU" w:eastAsia="ru-RU"/>
        </w:rPr>
        <w:t>розвитку</w:t>
      </w:r>
      <w:proofErr w:type="spellEnd"/>
      <w:r w:rsidRPr="009B7A8F">
        <w:rPr>
          <w:rFonts w:ascii="Times New Roman" w:eastAsia="Times New Roman" w:hAnsi="Times New Roman" w:cs="Times New Roman"/>
          <w:sz w:val="24"/>
          <w:szCs w:val="24"/>
          <w:lang w:val="ru-RU" w:eastAsia="ru-RU"/>
        </w:rPr>
        <w:t xml:space="preserve"> на </w:t>
      </w:r>
      <w:proofErr w:type="gramStart"/>
      <w:r w:rsidRPr="009B7A8F">
        <w:rPr>
          <w:rFonts w:ascii="Times New Roman" w:eastAsia="Times New Roman" w:hAnsi="Times New Roman" w:cs="Times New Roman"/>
          <w:sz w:val="24"/>
          <w:szCs w:val="24"/>
          <w:lang w:val="ru-RU" w:eastAsia="ru-RU"/>
        </w:rPr>
        <w:t>2021-2027</w:t>
      </w:r>
      <w:proofErr w:type="gramEnd"/>
      <w:r w:rsidRPr="009B7A8F">
        <w:rPr>
          <w:rFonts w:ascii="Times New Roman" w:eastAsia="Times New Roman" w:hAnsi="Times New Roman" w:cs="Times New Roman"/>
          <w:sz w:val="24"/>
          <w:szCs w:val="24"/>
          <w:lang w:val="ru-RU" w:eastAsia="ru-RU"/>
        </w:rPr>
        <w:t xml:space="preserve"> роки» </w:t>
      </w:r>
      <w:proofErr w:type="spellStart"/>
      <w:r w:rsidRPr="009B7A8F">
        <w:rPr>
          <w:rFonts w:ascii="Times New Roman" w:eastAsia="Times New Roman" w:hAnsi="Times New Roman" w:cs="Times New Roman"/>
          <w:sz w:val="24"/>
          <w:szCs w:val="24"/>
          <w:lang w:val="ru-RU" w:eastAsia="ru-RU"/>
        </w:rPr>
        <w:t>від</w:t>
      </w:r>
      <w:proofErr w:type="spellEnd"/>
      <w:r w:rsidRPr="009B7A8F">
        <w:rPr>
          <w:rFonts w:ascii="Times New Roman" w:eastAsia="Times New Roman" w:hAnsi="Times New Roman" w:cs="Times New Roman"/>
          <w:sz w:val="24"/>
          <w:szCs w:val="24"/>
          <w:lang w:val="ru-RU" w:eastAsia="ru-RU"/>
        </w:rPr>
        <w:t xml:space="preserve"> 05.08.2020 р. №695. </w:t>
      </w:r>
      <w:r w:rsidRPr="009B7A8F">
        <w:rPr>
          <w:rFonts w:ascii="Times New Roman" w:hAnsi="Times New Roman" w:cs="Times New Roman"/>
          <w:sz w:val="24"/>
          <w:szCs w:val="24"/>
          <w:shd w:val="clear" w:color="auto" w:fill="FFFFFF"/>
          <w:lang w:val="en-US"/>
        </w:rPr>
        <w:t>URL:</w:t>
      </w:r>
      <w:r w:rsidRPr="009B7A8F">
        <w:rPr>
          <w:rFonts w:ascii="Times New Roman" w:hAnsi="Times New Roman" w:cs="Times New Roman"/>
          <w:sz w:val="24"/>
          <w:szCs w:val="24"/>
          <w:shd w:val="clear" w:color="auto" w:fill="FFFFFF"/>
        </w:rPr>
        <w:t xml:space="preserve"> </w:t>
      </w:r>
      <w:r w:rsidRPr="009B7A8F">
        <w:rPr>
          <w:rFonts w:ascii="Times New Roman" w:hAnsi="Times New Roman" w:cs="Times New Roman"/>
          <w:sz w:val="24"/>
          <w:szCs w:val="24"/>
          <w:shd w:val="clear" w:color="auto" w:fill="FFFFFF"/>
          <w:lang w:val="en-US"/>
        </w:rPr>
        <w:t>https://zakon.rada.gov.ua/laws/show/695-2020-%D0%BF#Text.</w:t>
      </w:r>
    </w:p>
    <w:p w14:paraId="594C6D0A" w14:textId="1B147AA1" w:rsidR="00CC202F" w:rsidRPr="009B7A8F" w:rsidRDefault="00CC202F" w:rsidP="009B7A8F">
      <w:pPr>
        <w:spacing w:after="0" w:line="240" w:lineRule="auto"/>
        <w:ind w:right="-1" w:firstLine="709"/>
        <w:jc w:val="both"/>
        <w:rPr>
          <w:rFonts w:ascii="Times New Roman" w:hAnsi="Times New Roman" w:cs="Times New Roman"/>
          <w:sz w:val="24"/>
          <w:szCs w:val="24"/>
          <w:shd w:val="clear" w:color="auto" w:fill="FFFFFF"/>
        </w:rPr>
      </w:pPr>
      <w:r w:rsidRPr="009B7A8F">
        <w:rPr>
          <w:rFonts w:ascii="Times New Roman" w:hAnsi="Times New Roman" w:cs="Times New Roman"/>
          <w:sz w:val="24"/>
          <w:szCs w:val="24"/>
          <w:shd w:val="clear" w:color="auto" w:fill="FFFFFF"/>
          <w:lang w:val="ru-RU"/>
        </w:rPr>
        <w:t xml:space="preserve">Постанова </w:t>
      </w:r>
      <w:proofErr w:type="spellStart"/>
      <w:r w:rsidRPr="009B7A8F">
        <w:rPr>
          <w:rFonts w:ascii="Times New Roman" w:hAnsi="Times New Roman" w:cs="Times New Roman"/>
          <w:sz w:val="24"/>
          <w:szCs w:val="24"/>
          <w:shd w:val="clear" w:color="auto" w:fill="FFFFFF"/>
          <w:lang w:val="ru-RU"/>
        </w:rPr>
        <w:t>Кабінету</w:t>
      </w:r>
      <w:proofErr w:type="spellEnd"/>
      <w:r w:rsidRPr="009B7A8F">
        <w:rPr>
          <w:rFonts w:ascii="Times New Roman" w:hAnsi="Times New Roman" w:cs="Times New Roman"/>
          <w:sz w:val="24"/>
          <w:szCs w:val="24"/>
          <w:shd w:val="clear" w:color="auto" w:fill="FFFFFF"/>
          <w:lang w:val="ru-RU"/>
        </w:rPr>
        <w:t xml:space="preserve"> </w:t>
      </w:r>
      <w:proofErr w:type="spellStart"/>
      <w:r w:rsidRPr="009B7A8F">
        <w:rPr>
          <w:rFonts w:ascii="Times New Roman" w:hAnsi="Times New Roman" w:cs="Times New Roman"/>
          <w:sz w:val="24"/>
          <w:szCs w:val="24"/>
          <w:shd w:val="clear" w:color="auto" w:fill="FFFFFF"/>
          <w:lang w:val="ru-RU"/>
        </w:rPr>
        <w:t>Міністрів</w:t>
      </w:r>
      <w:proofErr w:type="spellEnd"/>
      <w:r w:rsidRPr="009B7A8F">
        <w:rPr>
          <w:rFonts w:ascii="Times New Roman" w:hAnsi="Times New Roman" w:cs="Times New Roman"/>
          <w:sz w:val="24"/>
          <w:szCs w:val="24"/>
          <w:shd w:val="clear" w:color="auto" w:fill="FFFFFF"/>
          <w:lang w:val="ru-RU"/>
        </w:rPr>
        <w:t xml:space="preserve"> </w:t>
      </w:r>
      <w:proofErr w:type="spellStart"/>
      <w:r w:rsidRPr="009B7A8F">
        <w:rPr>
          <w:rFonts w:ascii="Times New Roman" w:hAnsi="Times New Roman" w:cs="Times New Roman"/>
          <w:sz w:val="24"/>
          <w:szCs w:val="24"/>
          <w:shd w:val="clear" w:color="auto" w:fill="FFFFFF"/>
          <w:lang w:val="ru-RU"/>
        </w:rPr>
        <w:t>України</w:t>
      </w:r>
      <w:proofErr w:type="spellEnd"/>
      <w:r w:rsidRPr="009B7A8F">
        <w:rPr>
          <w:rFonts w:ascii="Times New Roman" w:hAnsi="Times New Roman" w:cs="Times New Roman"/>
          <w:sz w:val="24"/>
          <w:szCs w:val="24"/>
          <w:shd w:val="clear" w:color="auto" w:fill="FFFFFF"/>
          <w:lang w:val="ru-RU"/>
        </w:rPr>
        <w:t xml:space="preserve"> «Про </w:t>
      </w:r>
      <w:proofErr w:type="spellStart"/>
      <w:r w:rsidRPr="009B7A8F">
        <w:rPr>
          <w:rFonts w:ascii="Times New Roman" w:hAnsi="Times New Roman" w:cs="Times New Roman"/>
          <w:sz w:val="24"/>
          <w:szCs w:val="24"/>
          <w:shd w:val="clear" w:color="auto" w:fill="FFFFFF"/>
          <w:lang w:val="ru-RU"/>
        </w:rPr>
        <w:t>затвердження</w:t>
      </w:r>
      <w:proofErr w:type="spellEnd"/>
      <w:r w:rsidRPr="009B7A8F">
        <w:rPr>
          <w:rFonts w:ascii="Times New Roman" w:hAnsi="Times New Roman" w:cs="Times New Roman"/>
          <w:sz w:val="24"/>
          <w:szCs w:val="24"/>
          <w:shd w:val="clear" w:color="auto" w:fill="FFFFFF"/>
          <w:lang w:val="ru-RU"/>
        </w:rPr>
        <w:t xml:space="preserve"> </w:t>
      </w:r>
      <w:proofErr w:type="spellStart"/>
      <w:r w:rsidRPr="009B7A8F">
        <w:rPr>
          <w:rFonts w:ascii="Times New Roman" w:hAnsi="Times New Roman" w:cs="Times New Roman"/>
          <w:sz w:val="24"/>
          <w:szCs w:val="24"/>
          <w:shd w:val="clear" w:color="auto" w:fill="FFFFFF"/>
          <w:lang w:val="ru-RU"/>
        </w:rPr>
        <w:t>Державної</w:t>
      </w:r>
      <w:proofErr w:type="spellEnd"/>
      <w:r w:rsidRPr="009B7A8F">
        <w:rPr>
          <w:rFonts w:ascii="Times New Roman" w:hAnsi="Times New Roman" w:cs="Times New Roman"/>
          <w:sz w:val="24"/>
          <w:szCs w:val="24"/>
          <w:shd w:val="clear" w:color="auto" w:fill="FFFFFF"/>
          <w:lang w:val="ru-RU"/>
        </w:rPr>
        <w:t xml:space="preserve"> </w:t>
      </w:r>
      <w:proofErr w:type="spellStart"/>
      <w:r w:rsidRPr="009B7A8F">
        <w:rPr>
          <w:rFonts w:ascii="Times New Roman" w:hAnsi="Times New Roman" w:cs="Times New Roman"/>
          <w:sz w:val="24"/>
          <w:szCs w:val="24"/>
          <w:shd w:val="clear" w:color="auto" w:fill="FFFFFF"/>
          <w:lang w:val="ru-RU"/>
        </w:rPr>
        <w:t>стратегії</w:t>
      </w:r>
      <w:proofErr w:type="spellEnd"/>
      <w:r w:rsidRPr="009B7A8F">
        <w:rPr>
          <w:rFonts w:ascii="Times New Roman" w:hAnsi="Times New Roman" w:cs="Times New Roman"/>
          <w:sz w:val="24"/>
          <w:szCs w:val="24"/>
          <w:shd w:val="clear" w:color="auto" w:fill="FFFFFF"/>
          <w:lang w:val="ru-RU"/>
        </w:rPr>
        <w:t xml:space="preserve"> </w:t>
      </w:r>
      <w:proofErr w:type="spellStart"/>
      <w:r w:rsidRPr="009B7A8F">
        <w:rPr>
          <w:rFonts w:ascii="Times New Roman" w:hAnsi="Times New Roman" w:cs="Times New Roman"/>
          <w:sz w:val="24"/>
          <w:szCs w:val="24"/>
          <w:shd w:val="clear" w:color="auto" w:fill="FFFFFF"/>
          <w:lang w:val="ru-RU"/>
        </w:rPr>
        <w:t>регіонального</w:t>
      </w:r>
      <w:proofErr w:type="spellEnd"/>
      <w:r w:rsidRPr="009B7A8F">
        <w:rPr>
          <w:rFonts w:ascii="Times New Roman" w:hAnsi="Times New Roman" w:cs="Times New Roman"/>
          <w:sz w:val="24"/>
          <w:szCs w:val="24"/>
          <w:shd w:val="clear" w:color="auto" w:fill="FFFFFF"/>
          <w:lang w:val="ru-RU"/>
        </w:rPr>
        <w:t xml:space="preserve"> </w:t>
      </w:r>
      <w:proofErr w:type="spellStart"/>
      <w:r w:rsidRPr="009B7A8F">
        <w:rPr>
          <w:rFonts w:ascii="Times New Roman" w:hAnsi="Times New Roman" w:cs="Times New Roman"/>
          <w:sz w:val="24"/>
          <w:szCs w:val="24"/>
          <w:shd w:val="clear" w:color="auto" w:fill="FFFFFF"/>
          <w:lang w:val="ru-RU"/>
        </w:rPr>
        <w:t>розвитку</w:t>
      </w:r>
      <w:proofErr w:type="spellEnd"/>
      <w:r w:rsidRPr="009B7A8F">
        <w:rPr>
          <w:rFonts w:ascii="Times New Roman" w:hAnsi="Times New Roman" w:cs="Times New Roman"/>
          <w:sz w:val="24"/>
          <w:szCs w:val="24"/>
          <w:shd w:val="clear" w:color="auto" w:fill="FFFFFF"/>
          <w:lang w:val="ru-RU"/>
        </w:rPr>
        <w:t xml:space="preserve"> на </w:t>
      </w:r>
      <w:proofErr w:type="spellStart"/>
      <w:r w:rsidRPr="009B7A8F">
        <w:rPr>
          <w:rFonts w:ascii="Times New Roman" w:hAnsi="Times New Roman" w:cs="Times New Roman"/>
          <w:sz w:val="24"/>
          <w:szCs w:val="24"/>
          <w:shd w:val="clear" w:color="auto" w:fill="FFFFFF"/>
          <w:lang w:val="ru-RU"/>
        </w:rPr>
        <w:t>період</w:t>
      </w:r>
      <w:proofErr w:type="spellEnd"/>
      <w:r w:rsidRPr="009B7A8F">
        <w:rPr>
          <w:rFonts w:ascii="Times New Roman" w:hAnsi="Times New Roman" w:cs="Times New Roman"/>
          <w:sz w:val="24"/>
          <w:szCs w:val="24"/>
          <w:shd w:val="clear" w:color="auto" w:fill="FFFFFF"/>
          <w:lang w:val="ru-RU"/>
        </w:rPr>
        <w:t xml:space="preserve"> до 2015 року» </w:t>
      </w:r>
      <w:proofErr w:type="spellStart"/>
      <w:r w:rsidRPr="009B7A8F">
        <w:rPr>
          <w:rFonts w:ascii="Times New Roman" w:hAnsi="Times New Roman" w:cs="Times New Roman"/>
          <w:sz w:val="24"/>
          <w:szCs w:val="24"/>
          <w:shd w:val="clear" w:color="auto" w:fill="FFFFFF"/>
          <w:lang w:val="ru-RU"/>
        </w:rPr>
        <w:t>від</w:t>
      </w:r>
      <w:proofErr w:type="spellEnd"/>
      <w:r w:rsidRPr="009B7A8F">
        <w:rPr>
          <w:rFonts w:ascii="Times New Roman" w:hAnsi="Times New Roman" w:cs="Times New Roman"/>
          <w:sz w:val="24"/>
          <w:szCs w:val="24"/>
          <w:shd w:val="clear" w:color="auto" w:fill="FFFFFF"/>
          <w:lang w:val="ru-RU"/>
        </w:rPr>
        <w:t xml:space="preserve"> 21.07.2006 р. №1001. </w:t>
      </w:r>
      <w:proofErr w:type="spellStart"/>
      <w:r w:rsidRPr="009B7A8F">
        <w:rPr>
          <w:rFonts w:ascii="Times New Roman" w:hAnsi="Times New Roman" w:cs="Times New Roman"/>
          <w:sz w:val="24"/>
          <w:szCs w:val="24"/>
          <w:shd w:val="clear" w:color="auto" w:fill="FFFFFF"/>
          <w:lang w:val="ru-RU"/>
        </w:rPr>
        <w:t>Втратила</w:t>
      </w:r>
      <w:proofErr w:type="spellEnd"/>
      <w:r w:rsidRPr="009B7A8F">
        <w:rPr>
          <w:rFonts w:ascii="Times New Roman" w:hAnsi="Times New Roman" w:cs="Times New Roman"/>
          <w:sz w:val="24"/>
          <w:szCs w:val="24"/>
          <w:shd w:val="clear" w:color="auto" w:fill="FFFFFF"/>
          <w:lang w:val="ru-RU"/>
        </w:rPr>
        <w:t xml:space="preserve"> </w:t>
      </w:r>
      <w:proofErr w:type="spellStart"/>
      <w:r w:rsidRPr="009B7A8F">
        <w:rPr>
          <w:rFonts w:ascii="Times New Roman" w:hAnsi="Times New Roman" w:cs="Times New Roman"/>
          <w:sz w:val="24"/>
          <w:szCs w:val="24"/>
          <w:shd w:val="clear" w:color="auto" w:fill="FFFFFF"/>
          <w:lang w:val="ru-RU"/>
        </w:rPr>
        <w:t>чинність</w:t>
      </w:r>
      <w:proofErr w:type="spellEnd"/>
      <w:r w:rsidRPr="009B7A8F">
        <w:rPr>
          <w:rFonts w:ascii="Times New Roman" w:hAnsi="Times New Roman" w:cs="Times New Roman"/>
          <w:sz w:val="24"/>
          <w:szCs w:val="24"/>
          <w:shd w:val="clear" w:color="auto" w:fill="FFFFFF"/>
          <w:lang w:val="ru-RU"/>
        </w:rPr>
        <w:t xml:space="preserve"> на </w:t>
      </w:r>
      <w:proofErr w:type="spellStart"/>
      <w:r w:rsidRPr="009B7A8F">
        <w:rPr>
          <w:rFonts w:ascii="Times New Roman" w:hAnsi="Times New Roman" w:cs="Times New Roman"/>
          <w:sz w:val="24"/>
          <w:szCs w:val="24"/>
          <w:shd w:val="clear" w:color="auto" w:fill="FFFFFF"/>
          <w:lang w:val="ru-RU"/>
        </w:rPr>
        <w:t>підставі</w:t>
      </w:r>
      <w:proofErr w:type="spellEnd"/>
      <w:r w:rsidRPr="009B7A8F">
        <w:rPr>
          <w:rFonts w:ascii="Times New Roman" w:hAnsi="Times New Roman" w:cs="Times New Roman"/>
          <w:sz w:val="24"/>
          <w:szCs w:val="24"/>
          <w:shd w:val="clear" w:color="auto" w:fill="FFFFFF"/>
          <w:lang w:val="ru-RU"/>
        </w:rPr>
        <w:t xml:space="preserve"> Постанови </w:t>
      </w:r>
      <w:proofErr w:type="gramStart"/>
      <w:r w:rsidRPr="009B7A8F">
        <w:rPr>
          <w:rFonts w:ascii="Times New Roman" w:hAnsi="Times New Roman" w:cs="Times New Roman"/>
          <w:sz w:val="24"/>
          <w:szCs w:val="24"/>
          <w:shd w:val="clear" w:color="auto" w:fill="FFFFFF"/>
          <w:lang w:val="ru-RU"/>
        </w:rPr>
        <w:t>КМ  №</w:t>
      </w:r>
      <w:proofErr w:type="gramEnd"/>
      <w:r w:rsidRPr="009B7A8F">
        <w:rPr>
          <w:rFonts w:ascii="Times New Roman" w:hAnsi="Times New Roman" w:cs="Times New Roman"/>
          <w:sz w:val="24"/>
          <w:szCs w:val="24"/>
          <w:shd w:val="clear" w:color="auto" w:fill="FFFFFF"/>
          <w:lang w:val="ru-RU"/>
        </w:rPr>
        <w:t xml:space="preserve">385 </w:t>
      </w:r>
      <w:proofErr w:type="spellStart"/>
      <w:r w:rsidRPr="009B7A8F">
        <w:rPr>
          <w:rFonts w:ascii="Times New Roman" w:hAnsi="Times New Roman" w:cs="Times New Roman"/>
          <w:sz w:val="24"/>
          <w:szCs w:val="24"/>
          <w:shd w:val="clear" w:color="auto" w:fill="FFFFFF"/>
          <w:lang w:val="ru-RU"/>
        </w:rPr>
        <w:t>від</w:t>
      </w:r>
      <w:proofErr w:type="spellEnd"/>
      <w:r w:rsidRPr="009B7A8F">
        <w:rPr>
          <w:rFonts w:ascii="Times New Roman" w:hAnsi="Times New Roman" w:cs="Times New Roman"/>
          <w:sz w:val="24"/>
          <w:szCs w:val="24"/>
          <w:shd w:val="clear" w:color="auto" w:fill="FFFFFF"/>
          <w:lang w:val="ru-RU"/>
        </w:rPr>
        <w:t xml:space="preserve"> 06.08.2014. </w:t>
      </w:r>
      <w:r w:rsidRPr="009B7A8F">
        <w:rPr>
          <w:rFonts w:ascii="Times New Roman" w:hAnsi="Times New Roman" w:cs="Times New Roman"/>
          <w:sz w:val="24"/>
          <w:szCs w:val="24"/>
          <w:shd w:val="clear" w:color="auto" w:fill="FFFFFF"/>
          <w:lang w:val="en-US"/>
        </w:rPr>
        <w:t>URL</w:t>
      </w:r>
      <w:r w:rsidRPr="009B7A8F">
        <w:rPr>
          <w:rFonts w:ascii="Times New Roman" w:hAnsi="Times New Roman" w:cs="Times New Roman"/>
          <w:sz w:val="24"/>
          <w:szCs w:val="24"/>
          <w:shd w:val="clear" w:color="auto" w:fill="FFFFFF"/>
          <w:lang w:val="ru-RU"/>
        </w:rPr>
        <w:t>:</w:t>
      </w:r>
      <w:r w:rsidRPr="009B7A8F">
        <w:rPr>
          <w:rFonts w:ascii="Times New Roman" w:hAnsi="Times New Roman" w:cs="Times New Roman"/>
          <w:sz w:val="24"/>
          <w:szCs w:val="24"/>
          <w:shd w:val="clear" w:color="auto" w:fill="FFFFFF"/>
        </w:rPr>
        <w:t xml:space="preserve"> https://zakon.rada.gov.ua/laws/show/1001-2006-%D0%BF#Text.</w:t>
      </w:r>
    </w:p>
    <w:p w14:paraId="640007C0" w14:textId="7BB142F5" w:rsidR="00CC202F" w:rsidRPr="009B7A8F" w:rsidRDefault="00CC202F" w:rsidP="009B7A8F">
      <w:pPr>
        <w:shd w:val="clear" w:color="auto" w:fill="FFFFFF"/>
        <w:spacing w:after="0" w:line="240" w:lineRule="auto"/>
        <w:ind w:right="-1" w:firstLine="709"/>
        <w:jc w:val="both"/>
        <w:rPr>
          <w:rFonts w:ascii="Times New Roman" w:hAnsi="Times New Roman" w:cs="Times New Roman"/>
          <w:sz w:val="24"/>
          <w:szCs w:val="24"/>
          <w:shd w:val="clear" w:color="auto" w:fill="FFFFFF"/>
          <w:lang w:val="ru-RU"/>
        </w:rPr>
      </w:pPr>
      <w:r w:rsidRPr="009B7A8F">
        <w:rPr>
          <w:rFonts w:ascii="Times New Roman" w:eastAsia="Times New Roman" w:hAnsi="Times New Roman" w:cs="Times New Roman"/>
          <w:sz w:val="24"/>
          <w:szCs w:val="24"/>
          <w:lang w:val="ru-RU" w:eastAsia="ru-RU"/>
        </w:rPr>
        <w:t xml:space="preserve">Постанова </w:t>
      </w:r>
      <w:proofErr w:type="spellStart"/>
      <w:r w:rsidRPr="009B7A8F">
        <w:rPr>
          <w:rFonts w:ascii="Times New Roman" w:eastAsia="Times New Roman" w:hAnsi="Times New Roman" w:cs="Times New Roman"/>
          <w:sz w:val="24"/>
          <w:szCs w:val="24"/>
          <w:lang w:val="ru-RU" w:eastAsia="ru-RU"/>
        </w:rPr>
        <w:t>Кабінету</w:t>
      </w:r>
      <w:proofErr w:type="spellEnd"/>
      <w:r w:rsidRPr="009B7A8F">
        <w:rPr>
          <w:rFonts w:ascii="Times New Roman" w:eastAsia="Times New Roman" w:hAnsi="Times New Roman" w:cs="Times New Roman"/>
          <w:sz w:val="24"/>
          <w:szCs w:val="24"/>
          <w:lang w:val="ru-RU" w:eastAsia="ru-RU"/>
        </w:rPr>
        <w:t xml:space="preserve"> </w:t>
      </w:r>
      <w:proofErr w:type="spellStart"/>
      <w:r w:rsidRPr="009B7A8F">
        <w:rPr>
          <w:rFonts w:ascii="Times New Roman" w:eastAsia="Times New Roman" w:hAnsi="Times New Roman" w:cs="Times New Roman"/>
          <w:sz w:val="24"/>
          <w:szCs w:val="24"/>
          <w:lang w:val="ru-RU" w:eastAsia="ru-RU"/>
        </w:rPr>
        <w:t>Міністрів</w:t>
      </w:r>
      <w:proofErr w:type="spellEnd"/>
      <w:r w:rsidRPr="009B7A8F">
        <w:rPr>
          <w:rFonts w:ascii="Times New Roman" w:eastAsia="Times New Roman" w:hAnsi="Times New Roman" w:cs="Times New Roman"/>
          <w:sz w:val="24"/>
          <w:szCs w:val="24"/>
          <w:lang w:val="ru-RU" w:eastAsia="ru-RU"/>
        </w:rPr>
        <w:t xml:space="preserve"> </w:t>
      </w:r>
      <w:proofErr w:type="spellStart"/>
      <w:r w:rsidRPr="009B7A8F">
        <w:rPr>
          <w:rFonts w:ascii="Times New Roman" w:eastAsia="Times New Roman" w:hAnsi="Times New Roman" w:cs="Times New Roman"/>
          <w:sz w:val="24"/>
          <w:szCs w:val="24"/>
          <w:lang w:val="ru-RU" w:eastAsia="ru-RU"/>
        </w:rPr>
        <w:t>України</w:t>
      </w:r>
      <w:proofErr w:type="spellEnd"/>
      <w:r w:rsidRPr="009B7A8F">
        <w:rPr>
          <w:rFonts w:ascii="Times New Roman" w:eastAsia="Times New Roman" w:hAnsi="Times New Roman" w:cs="Times New Roman"/>
          <w:sz w:val="24"/>
          <w:szCs w:val="24"/>
          <w:lang w:val="ru-RU" w:eastAsia="ru-RU"/>
        </w:rPr>
        <w:t xml:space="preserve"> «Про </w:t>
      </w:r>
      <w:proofErr w:type="spellStart"/>
      <w:r w:rsidRPr="009B7A8F">
        <w:rPr>
          <w:rFonts w:ascii="Times New Roman" w:eastAsia="Times New Roman" w:hAnsi="Times New Roman" w:cs="Times New Roman"/>
          <w:sz w:val="24"/>
          <w:szCs w:val="24"/>
          <w:lang w:val="ru-RU" w:eastAsia="ru-RU"/>
        </w:rPr>
        <w:t>затвердження</w:t>
      </w:r>
      <w:proofErr w:type="spellEnd"/>
      <w:r w:rsidRPr="009B7A8F">
        <w:rPr>
          <w:rFonts w:ascii="Times New Roman" w:eastAsia="Times New Roman" w:hAnsi="Times New Roman" w:cs="Times New Roman"/>
          <w:sz w:val="24"/>
          <w:szCs w:val="24"/>
          <w:lang w:val="ru-RU" w:eastAsia="ru-RU"/>
        </w:rPr>
        <w:t xml:space="preserve"> </w:t>
      </w:r>
      <w:proofErr w:type="spellStart"/>
      <w:r w:rsidRPr="009B7A8F">
        <w:rPr>
          <w:rFonts w:ascii="Times New Roman" w:eastAsia="Times New Roman" w:hAnsi="Times New Roman" w:cs="Times New Roman"/>
          <w:sz w:val="24"/>
          <w:szCs w:val="24"/>
          <w:lang w:val="ru-RU" w:eastAsia="ru-RU"/>
        </w:rPr>
        <w:t>Державної</w:t>
      </w:r>
      <w:proofErr w:type="spellEnd"/>
      <w:r w:rsidRPr="009B7A8F">
        <w:rPr>
          <w:rFonts w:ascii="Times New Roman" w:eastAsia="Times New Roman" w:hAnsi="Times New Roman" w:cs="Times New Roman"/>
          <w:sz w:val="24"/>
          <w:szCs w:val="24"/>
          <w:lang w:val="ru-RU" w:eastAsia="ru-RU"/>
        </w:rPr>
        <w:t xml:space="preserve"> </w:t>
      </w:r>
      <w:proofErr w:type="spellStart"/>
      <w:r w:rsidRPr="009B7A8F">
        <w:rPr>
          <w:rFonts w:ascii="Times New Roman" w:eastAsia="Times New Roman" w:hAnsi="Times New Roman" w:cs="Times New Roman"/>
          <w:sz w:val="24"/>
          <w:szCs w:val="24"/>
          <w:lang w:val="ru-RU" w:eastAsia="ru-RU"/>
        </w:rPr>
        <w:t>стратегії</w:t>
      </w:r>
      <w:proofErr w:type="spellEnd"/>
      <w:r w:rsidRPr="009B7A8F">
        <w:rPr>
          <w:rFonts w:ascii="Times New Roman" w:eastAsia="Times New Roman" w:hAnsi="Times New Roman" w:cs="Times New Roman"/>
          <w:sz w:val="24"/>
          <w:szCs w:val="24"/>
          <w:lang w:val="ru-RU" w:eastAsia="ru-RU"/>
        </w:rPr>
        <w:t xml:space="preserve"> </w:t>
      </w:r>
      <w:proofErr w:type="spellStart"/>
      <w:r w:rsidRPr="009B7A8F">
        <w:rPr>
          <w:rFonts w:ascii="Times New Roman" w:eastAsia="Times New Roman" w:hAnsi="Times New Roman" w:cs="Times New Roman"/>
          <w:sz w:val="24"/>
          <w:szCs w:val="24"/>
          <w:lang w:val="ru-RU" w:eastAsia="ru-RU"/>
        </w:rPr>
        <w:t>регіонального</w:t>
      </w:r>
      <w:proofErr w:type="spellEnd"/>
      <w:r w:rsidRPr="009B7A8F">
        <w:rPr>
          <w:rFonts w:ascii="Times New Roman" w:eastAsia="Times New Roman" w:hAnsi="Times New Roman" w:cs="Times New Roman"/>
          <w:sz w:val="24"/>
          <w:szCs w:val="24"/>
          <w:lang w:val="ru-RU" w:eastAsia="ru-RU"/>
        </w:rPr>
        <w:t xml:space="preserve"> </w:t>
      </w:r>
      <w:proofErr w:type="spellStart"/>
      <w:r w:rsidRPr="009B7A8F">
        <w:rPr>
          <w:rFonts w:ascii="Times New Roman" w:eastAsia="Times New Roman" w:hAnsi="Times New Roman" w:cs="Times New Roman"/>
          <w:sz w:val="24"/>
          <w:szCs w:val="24"/>
          <w:lang w:val="ru-RU" w:eastAsia="ru-RU"/>
        </w:rPr>
        <w:t>розвитку</w:t>
      </w:r>
      <w:proofErr w:type="spellEnd"/>
      <w:r w:rsidRPr="009B7A8F">
        <w:rPr>
          <w:rFonts w:ascii="Times New Roman" w:eastAsia="Times New Roman" w:hAnsi="Times New Roman" w:cs="Times New Roman"/>
          <w:sz w:val="24"/>
          <w:szCs w:val="24"/>
          <w:lang w:val="ru-RU" w:eastAsia="ru-RU"/>
        </w:rPr>
        <w:t xml:space="preserve"> на </w:t>
      </w:r>
      <w:proofErr w:type="spellStart"/>
      <w:r w:rsidRPr="009B7A8F">
        <w:rPr>
          <w:rFonts w:ascii="Times New Roman" w:eastAsia="Times New Roman" w:hAnsi="Times New Roman" w:cs="Times New Roman"/>
          <w:sz w:val="24"/>
          <w:szCs w:val="24"/>
          <w:lang w:val="ru-RU" w:eastAsia="ru-RU"/>
        </w:rPr>
        <w:t>період</w:t>
      </w:r>
      <w:proofErr w:type="spellEnd"/>
      <w:r w:rsidRPr="009B7A8F">
        <w:rPr>
          <w:rFonts w:ascii="Times New Roman" w:eastAsia="Times New Roman" w:hAnsi="Times New Roman" w:cs="Times New Roman"/>
          <w:sz w:val="24"/>
          <w:szCs w:val="24"/>
          <w:lang w:val="ru-RU" w:eastAsia="ru-RU"/>
        </w:rPr>
        <w:t xml:space="preserve"> до 2020 року» </w:t>
      </w:r>
      <w:proofErr w:type="spellStart"/>
      <w:r w:rsidRPr="009B7A8F">
        <w:rPr>
          <w:rFonts w:ascii="Times New Roman" w:eastAsia="Times New Roman" w:hAnsi="Times New Roman" w:cs="Times New Roman"/>
          <w:sz w:val="24"/>
          <w:szCs w:val="24"/>
          <w:lang w:val="ru-RU" w:eastAsia="ru-RU"/>
        </w:rPr>
        <w:t>від</w:t>
      </w:r>
      <w:proofErr w:type="spellEnd"/>
      <w:r w:rsidRPr="009B7A8F">
        <w:rPr>
          <w:rFonts w:ascii="Times New Roman" w:eastAsia="Times New Roman" w:hAnsi="Times New Roman" w:cs="Times New Roman"/>
          <w:sz w:val="24"/>
          <w:szCs w:val="24"/>
          <w:lang w:val="ru-RU" w:eastAsia="ru-RU"/>
        </w:rPr>
        <w:t xml:space="preserve"> 06.08.2014 р. №385.</w:t>
      </w:r>
      <w:r w:rsidRPr="009B7A8F">
        <w:rPr>
          <w:rFonts w:ascii="Times New Roman" w:hAnsi="Times New Roman" w:cs="Times New Roman"/>
          <w:sz w:val="24"/>
          <w:szCs w:val="24"/>
          <w:shd w:val="clear" w:color="auto" w:fill="F7F7F7"/>
        </w:rPr>
        <w:t xml:space="preserve"> Редакція від </w:t>
      </w:r>
      <w:r w:rsidRPr="009B7A8F">
        <w:rPr>
          <w:rStyle w:val="dat0"/>
          <w:rFonts w:ascii="Times New Roman" w:hAnsi="Times New Roman" w:cs="Times New Roman"/>
          <w:sz w:val="24"/>
          <w:szCs w:val="24"/>
          <w:shd w:val="clear" w:color="auto" w:fill="F7F7F7"/>
        </w:rPr>
        <w:t xml:space="preserve">17.09.2020. </w:t>
      </w:r>
      <w:r w:rsidRPr="009B7A8F">
        <w:rPr>
          <w:rFonts w:ascii="Times New Roman" w:hAnsi="Times New Roman" w:cs="Times New Roman"/>
          <w:sz w:val="24"/>
          <w:szCs w:val="24"/>
          <w:shd w:val="clear" w:color="auto" w:fill="FFFFFF"/>
          <w:lang w:val="en-US"/>
        </w:rPr>
        <w:t>URL</w:t>
      </w:r>
      <w:r w:rsidRPr="009B7A8F">
        <w:rPr>
          <w:rFonts w:ascii="Times New Roman" w:hAnsi="Times New Roman" w:cs="Times New Roman"/>
          <w:sz w:val="24"/>
          <w:szCs w:val="24"/>
          <w:shd w:val="clear" w:color="auto" w:fill="FFFFFF"/>
          <w:lang w:val="ru-RU"/>
        </w:rPr>
        <w:t>:</w:t>
      </w:r>
      <w:r w:rsidRPr="009B7A8F">
        <w:rPr>
          <w:rFonts w:ascii="Times New Roman" w:hAnsi="Times New Roman" w:cs="Times New Roman"/>
          <w:sz w:val="24"/>
          <w:szCs w:val="24"/>
          <w:shd w:val="clear" w:color="auto" w:fill="FFFFFF"/>
        </w:rPr>
        <w:t xml:space="preserve"> </w:t>
      </w:r>
      <w:r w:rsidRPr="009B7A8F">
        <w:rPr>
          <w:rFonts w:ascii="Times New Roman" w:hAnsi="Times New Roman" w:cs="Times New Roman"/>
          <w:sz w:val="24"/>
          <w:szCs w:val="24"/>
          <w:shd w:val="clear" w:color="auto" w:fill="FFFFFF"/>
          <w:lang w:val="ru-RU"/>
        </w:rPr>
        <w:t>https://zakon.rada.gov.ua/laws/show/385-2014-%D0%BF#n11.</w:t>
      </w:r>
    </w:p>
    <w:p w14:paraId="703638E6" w14:textId="5A62B45A" w:rsidR="00CC202F" w:rsidRPr="009B7A8F" w:rsidRDefault="00CC202F" w:rsidP="009B7A8F">
      <w:pPr>
        <w:shd w:val="clear" w:color="auto" w:fill="FFFFFF"/>
        <w:spacing w:after="0" w:line="240" w:lineRule="auto"/>
        <w:ind w:right="-1" w:firstLine="709"/>
        <w:jc w:val="both"/>
        <w:rPr>
          <w:rFonts w:ascii="Times New Roman" w:hAnsi="Times New Roman" w:cs="Times New Roman"/>
          <w:sz w:val="24"/>
          <w:szCs w:val="24"/>
          <w:lang w:val="ru-RU"/>
        </w:rPr>
      </w:pPr>
      <w:r w:rsidRPr="009B7A8F">
        <w:rPr>
          <w:rFonts w:ascii="Times New Roman" w:eastAsia="Times New Roman" w:hAnsi="Times New Roman" w:cs="Times New Roman"/>
          <w:sz w:val="24"/>
          <w:szCs w:val="24"/>
          <w:lang w:val="ru-RU" w:eastAsia="ru-RU"/>
        </w:rPr>
        <w:t xml:space="preserve">Постанова </w:t>
      </w:r>
      <w:proofErr w:type="spellStart"/>
      <w:r w:rsidRPr="009B7A8F">
        <w:rPr>
          <w:rFonts w:ascii="Times New Roman" w:eastAsia="Times New Roman" w:hAnsi="Times New Roman" w:cs="Times New Roman"/>
          <w:sz w:val="24"/>
          <w:szCs w:val="24"/>
          <w:lang w:val="ru-RU" w:eastAsia="ru-RU"/>
        </w:rPr>
        <w:t>Кабінету</w:t>
      </w:r>
      <w:proofErr w:type="spellEnd"/>
      <w:r w:rsidRPr="009B7A8F">
        <w:rPr>
          <w:rFonts w:ascii="Times New Roman" w:eastAsia="Times New Roman" w:hAnsi="Times New Roman" w:cs="Times New Roman"/>
          <w:sz w:val="24"/>
          <w:szCs w:val="24"/>
          <w:lang w:val="ru-RU" w:eastAsia="ru-RU"/>
        </w:rPr>
        <w:t xml:space="preserve"> </w:t>
      </w:r>
      <w:proofErr w:type="spellStart"/>
      <w:r w:rsidRPr="009B7A8F">
        <w:rPr>
          <w:rFonts w:ascii="Times New Roman" w:eastAsia="Times New Roman" w:hAnsi="Times New Roman" w:cs="Times New Roman"/>
          <w:sz w:val="24"/>
          <w:szCs w:val="24"/>
          <w:lang w:val="ru-RU" w:eastAsia="ru-RU"/>
        </w:rPr>
        <w:t>Міністрів</w:t>
      </w:r>
      <w:proofErr w:type="spellEnd"/>
      <w:r w:rsidRPr="009B7A8F">
        <w:rPr>
          <w:rFonts w:ascii="Times New Roman" w:eastAsia="Times New Roman" w:hAnsi="Times New Roman" w:cs="Times New Roman"/>
          <w:sz w:val="24"/>
          <w:szCs w:val="24"/>
          <w:lang w:val="ru-RU" w:eastAsia="ru-RU"/>
        </w:rPr>
        <w:t xml:space="preserve"> </w:t>
      </w:r>
      <w:proofErr w:type="spellStart"/>
      <w:r w:rsidRPr="009B7A8F">
        <w:rPr>
          <w:rFonts w:ascii="Times New Roman" w:eastAsia="Times New Roman" w:hAnsi="Times New Roman" w:cs="Times New Roman"/>
          <w:sz w:val="24"/>
          <w:szCs w:val="24"/>
          <w:lang w:val="ru-RU" w:eastAsia="ru-RU"/>
        </w:rPr>
        <w:t>України</w:t>
      </w:r>
      <w:proofErr w:type="spellEnd"/>
      <w:r w:rsidRPr="009B7A8F">
        <w:rPr>
          <w:rFonts w:ascii="Times New Roman" w:eastAsia="Times New Roman" w:hAnsi="Times New Roman" w:cs="Times New Roman"/>
          <w:sz w:val="24"/>
          <w:szCs w:val="24"/>
          <w:lang w:val="ru-RU" w:eastAsia="ru-RU"/>
        </w:rPr>
        <w:t xml:space="preserve"> «Про </w:t>
      </w:r>
      <w:proofErr w:type="spellStart"/>
      <w:r w:rsidRPr="009B7A8F">
        <w:rPr>
          <w:rFonts w:ascii="Times New Roman" w:eastAsia="Times New Roman" w:hAnsi="Times New Roman" w:cs="Times New Roman"/>
          <w:sz w:val="24"/>
          <w:szCs w:val="24"/>
          <w:lang w:val="ru-RU" w:eastAsia="ru-RU"/>
        </w:rPr>
        <w:t>затвердження</w:t>
      </w:r>
      <w:proofErr w:type="spellEnd"/>
      <w:r w:rsidRPr="009B7A8F">
        <w:rPr>
          <w:rFonts w:ascii="Times New Roman" w:eastAsia="Times New Roman" w:hAnsi="Times New Roman" w:cs="Times New Roman"/>
          <w:sz w:val="24"/>
          <w:szCs w:val="24"/>
          <w:lang w:val="ru-RU" w:eastAsia="ru-RU"/>
        </w:rPr>
        <w:t xml:space="preserve"> Методики </w:t>
      </w:r>
      <w:proofErr w:type="spellStart"/>
      <w:r w:rsidRPr="009B7A8F">
        <w:rPr>
          <w:rFonts w:ascii="Times New Roman" w:eastAsia="Times New Roman" w:hAnsi="Times New Roman" w:cs="Times New Roman"/>
          <w:sz w:val="24"/>
          <w:szCs w:val="24"/>
          <w:lang w:val="ru-RU" w:eastAsia="ru-RU"/>
        </w:rPr>
        <w:t>формування</w:t>
      </w:r>
      <w:proofErr w:type="spellEnd"/>
      <w:r w:rsidRPr="009B7A8F">
        <w:rPr>
          <w:rFonts w:ascii="Times New Roman" w:eastAsia="Times New Roman" w:hAnsi="Times New Roman" w:cs="Times New Roman"/>
          <w:sz w:val="24"/>
          <w:szCs w:val="24"/>
          <w:lang w:val="ru-RU" w:eastAsia="ru-RU"/>
        </w:rPr>
        <w:t xml:space="preserve"> </w:t>
      </w:r>
      <w:proofErr w:type="spellStart"/>
      <w:r w:rsidRPr="009B7A8F">
        <w:rPr>
          <w:rFonts w:ascii="Times New Roman" w:eastAsia="Times New Roman" w:hAnsi="Times New Roman" w:cs="Times New Roman"/>
          <w:sz w:val="24"/>
          <w:szCs w:val="24"/>
          <w:lang w:val="ru-RU" w:eastAsia="ru-RU"/>
        </w:rPr>
        <w:t>спроможних</w:t>
      </w:r>
      <w:proofErr w:type="spellEnd"/>
      <w:r w:rsidRPr="009B7A8F">
        <w:rPr>
          <w:rFonts w:ascii="Times New Roman" w:eastAsia="Times New Roman" w:hAnsi="Times New Roman" w:cs="Times New Roman"/>
          <w:sz w:val="24"/>
          <w:szCs w:val="24"/>
          <w:lang w:val="ru-RU" w:eastAsia="ru-RU"/>
        </w:rPr>
        <w:t xml:space="preserve"> </w:t>
      </w:r>
      <w:proofErr w:type="spellStart"/>
      <w:r w:rsidRPr="009B7A8F">
        <w:rPr>
          <w:rFonts w:ascii="Times New Roman" w:eastAsia="Times New Roman" w:hAnsi="Times New Roman" w:cs="Times New Roman"/>
          <w:sz w:val="24"/>
          <w:szCs w:val="24"/>
          <w:lang w:val="ru-RU" w:eastAsia="ru-RU"/>
        </w:rPr>
        <w:t>територіальних</w:t>
      </w:r>
      <w:proofErr w:type="spellEnd"/>
      <w:r w:rsidRPr="009B7A8F">
        <w:rPr>
          <w:rFonts w:ascii="Times New Roman" w:eastAsia="Times New Roman" w:hAnsi="Times New Roman" w:cs="Times New Roman"/>
          <w:sz w:val="24"/>
          <w:szCs w:val="24"/>
          <w:lang w:val="ru-RU" w:eastAsia="ru-RU"/>
        </w:rPr>
        <w:t xml:space="preserve"> громад» </w:t>
      </w:r>
      <w:proofErr w:type="spellStart"/>
      <w:r w:rsidRPr="009B7A8F">
        <w:rPr>
          <w:rFonts w:ascii="Times New Roman" w:eastAsia="Times New Roman" w:hAnsi="Times New Roman" w:cs="Times New Roman"/>
          <w:sz w:val="24"/>
          <w:szCs w:val="24"/>
          <w:lang w:val="ru-RU" w:eastAsia="ru-RU"/>
        </w:rPr>
        <w:t>від</w:t>
      </w:r>
      <w:proofErr w:type="spellEnd"/>
      <w:r w:rsidRPr="009B7A8F">
        <w:rPr>
          <w:rFonts w:ascii="Times New Roman" w:eastAsia="Times New Roman" w:hAnsi="Times New Roman" w:cs="Times New Roman"/>
          <w:sz w:val="24"/>
          <w:szCs w:val="24"/>
          <w:lang w:val="ru-RU" w:eastAsia="ru-RU"/>
        </w:rPr>
        <w:t xml:space="preserve"> 08.04.2015 р. №214. </w:t>
      </w:r>
      <w:r w:rsidRPr="009B7A8F">
        <w:rPr>
          <w:rFonts w:ascii="Times New Roman" w:hAnsi="Times New Roman" w:cs="Times New Roman"/>
          <w:sz w:val="24"/>
          <w:szCs w:val="24"/>
          <w:shd w:val="clear" w:color="auto" w:fill="F7F7F7"/>
        </w:rPr>
        <w:t xml:space="preserve">Редакція від </w:t>
      </w:r>
      <w:r w:rsidRPr="009B7A8F">
        <w:rPr>
          <w:rStyle w:val="dat0"/>
          <w:rFonts w:ascii="Times New Roman" w:hAnsi="Times New Roman" w:cs="Times New Roman"/>
          <w:sz w:val="24"/>
          <w:szCs w:val="24"/>
          <w:shd w:val="clear" w:color="auto" w:fill="F7F7F7"/>
        </w:rPr>
        <w:t xml:space="preserve">31.01.2020. </w:t>
      </w:r>
      <w:r w:rsidRPr="009B7A8F">
        <w:rPr>
          <w:rFonts w:ascii="Times New Roman" w:hAnsi="Times New Roman" w:cs="Times New Roman"/>
          <w:sz w:val="24"/>
          <w:szCs w:val="24"/>
          <w:lang w:val="en-US"/>
        </w:rPr>
        <w:t>URL</w:t>
      </w:r>
      <w:r w:rsidRPr="009B7A8F">
        <w:rPr>
          <w:rFonts w:ascii="Times New Roman" w:hAnsi="Times New Roman" w:cs="Times New Roman"/>
          <w:sz w:val="24"/>
          <w:szCs w:val="24"/>
          <w:lang w:val="ru-RU"/>
        </w:rPr>
        <w:t xml:space="preserve">: </w:t>
      </w:r>
      <w:r w:rsidRPr="009B7A8F">
        <w:rPr>
          <w:rFonts w:ascii="Times New Roman" w:hAnsi="Times New Roman" w:cs="Times New Roman"/>
          <w:sz w:val="24"/>
          <w:szCs w:val="24"/>
          <w:lang w:val="en-US"/>
        </w:rPr>
        <w:t>https</w:t>
      </w:r>
      <w:r w:rsidRPr="009B7A8F">
        <w:rPr>
          <w:rFonts w:ascii="Times New Roman" w:hAnsi="Times New Roman" w:cs="Times New Roman"/>
          <w:sz w:val="24"/>
          <w:szCs w:val="24"/>
        </w:rPr>
        <w:t>://</w:t>
      </w:r>
      <w:proofErr w:type="spellStart"/>
      <w:r w:rsidRPr="009B7A8F">
        <w:rPr>
          <w:rFonts w:ascii="Times New Roman" w:hAnsi="Times New Roman" w:cs="Times New Roman"/>
          <w:sz w:val="24"/>
          <w:szCs w:val="24"/>
          <w:lang w:val="en-US"/>
        </w:rPr>
        <w:t>zakon</w:t>
      </w:r>
      <w:proofErr w:type="spellEnd"/>
      <w:r w:rsidRPr="009B7A8F">
        <w:rPr>
          <w:rFonts w:ascii="Times New Roman" w:hAnsi="Times New Roman" w:cs="Times New Roman"/>
          <w:sz w:val="24"/>
          <w:szCs w:val="24"/>
        </w:rPr>
        <w:t>.</w:t>
      </w:r>
      <w:proofErr w:type="spellStart"/>
      <w:r w:rsidRPr="009B7A8F">
        <w:rPr>
          <w:rFonts w:ascii="Times New Roman" w:hAnsi="Times New Roman" w:cs="Times New Roman"/>
          <w:sz w:val="24"/>
          <w:szCs w:val="24"/>
          <w:lang w:val="en-US"/>
        </w:rPr>
        <w:t>rada</w:t>
      </w:r>
      <w:proofErr w:type="spellEnd"/>
      <w:r w:rsidRPr="009B7A8F">
        <w:rPr>
          <w:rFonts w:ascii="Times New Roman" w:hAnsi="Times New Roman" w:cs="Times New Roman"/>
          <w:sz w:val="24"/>
          <w:szCs w:val="24"/>
        </w:rPr>
        <w:t>.</w:t>
      </w:r>
      <w:r w:rsidRPr="009B7A8F">
        <w:rPr>
          <w:rFonts w:ascii="Times New Roman" w:hAnsi="Times New Roman" w:cs="Times New Roman"/>
          <w:sz w:val="24"/>
          <w:szCs w:val="24"/>
          <w:lang w:val="en-US"/>
        </w:rPr>
        <w:t>gov</w:t>
      </w:r>
      <w:r w:rsidRPr="009B7A8F">
        <w:rPr>
          <w:rFonts w:ascii="Times New Roman" w:hAnsi="Times New Roman" w:cs="Times New Roman"/>
          <w:sz w:val="24"/>
          <w:szCs w:val="24"/>
        </w:rPr>
        <w:t>.</w:t>
      </w:r>
      <w:proofErr w:type="spellStart"/>
      <w:r w:rsidRPr="009B7A8F">
        <w:rPr>
          <w:rFonts w:ascii="Times New Roman" w:hAnsi="Times New Roman" w:cs="Times New Roman"/>
          <w:sz w:val="24"/>
          <w:szCs w:val="24"/>
          <w:lang w:val="en-US"/>
        </w:rPr>
        <w:t>ua</w:t>
      </w:r>
      <w:proofErr w:type="spellEnd"/>
      <w:r w:rsidRPr="009B7A8F">
        <w:rPr>
          <w:rFonts w:ascii="Times New Roman" w:hAnsi="Times New Roman" w:cs="Times New Roman"/>
          <w:sz w:val="24"/>
          <w:szCs w:val="24"/>
        </w:rPr>
        <w:t>/</w:t>
      </w:r>
      <w:r w:rsidRPr="009B7A8F">
        <w:rPr>
          <w:rFonts w:ascii="Times New Roman" w:hAnsi="Times New Roman" w:cs="Times New Roman"/>
          <w:sz w:val="24"/>
          <w:szCs w:val="24"/>
          <w:lang w:val="en-US"/>
        </w:rPr>
        <w:t>laws</w:t>
      </w:r>
      <w:r w:rsidRPr="009B7A8F">
        <w:rPr>
          <w:rFonts w:ascii="Times New Roman" w:hAnsi="Times New Roman" w:cs="Times New Roman"/>
          <w:sz w:val="24"/>
          <w:szCs w:val="24"/>
        </w:rPr>
        <w:t>/</w:t>
      </w:r>
      <w:r w:rsidRPr="009B7A8F">
        <w:rPr>
          <w:rFonts w:ascii="Times New Roman" w:hAnsi="Times New Roman" w:cs="Times New Roman"/>
          <w:sz w:val="24"/>
          <w:szCs w:val="24"/>
          <w:lang w:val="en-US"/>
        </w:rPr>
        <w:t>show</w:t>
      </w:r>
      <w:r w:rsidRPr="009B7A8F">
        <w:rPr>
          <w:rFonts w:ascii="Times New Roman" w:hAnsi="Times New Roman" w:cs="Times New Roman"/>
          <w:sz w:val="24"/>
          <w:szCs w:val="24"/>
        </w:rPr>
        <w:t>/214-2015-%</w:t>
      </w:r>
      <w:r w:rsidRPr="009B7A8F">
        <w:rPr>
          <w:rFonts w:ascii="Times New Roman" w:hAnsi="Times New Roman" w:cs="Times New Roman"/>
          <w:sz w:val="24"/>
          <w:szCs w:val="24"/>
          <w:lang w:val="en-US"/>
        </w:rPr>
        <w:t>D</w:t>
      </w:r>
      <w:r w:rsidRPr="009B7A8F">
        <w:rPr>
          <w:rFonts w:ascii="Times New Roman" w:hAnsi="Times New Roman" w:cs="Times New Roman"/>
          <w:sz w:val="24"/>
          <w:szCs w:val="24"/>
        </w:rPr>
        <w:t>0%</w:t>
      </w:r>
      <w:r w:rsidRPr="009B7A8F">
        <w:rPr>
          <w:rFonts w:ascii="Times New Roman" w:hAnsi="Times New Roman" w:cs="Times New Roman"/>
          <w:sz w:val="24"/>
          <w:szCs w:val="24"/>
          <w:lang w:val="en-US"/>
        </w:rPr>
        <w:t>BF</w:t>
      </w:r>
      <w:r w:rsidRPr="009B7A8F">
        <w:rPr>
          <w:rFonts w:ascii="Times New Roman" w:hAnsi="Times New Roman" w:cs="Times New Roman"/>
          <w:sz w:val="24"/>
          <w:szCs w:val="24"/>
        </w:rPr>
        <w:t>#</w:t>
      </w:r>
      <w:r w:rsidRPr="009B7A8F">
        <w:rPr>
          <w:rFonts w:ascii="Times New Roman" w:hAnsi="Times New Roman" w:cs="Times New Roman"/>
          <w:sz w:val="24"/>
          <w:szCs w:val="24"/>
          <w:lang w:val="en-US"/>
        </w:rPr>
        <w:t>Text</w:t>
      </w:r>
      <w:r w:rsidRPr="009B7A8F">
        <w:rPr>
          <w:rFonts w:ascii="Times New Roman" w:hAnsi="Times New Roman" w:cs="Times New Roman"/>
          <w:sz w:val="24"/>
          <w:szCs w:val="24"/>
          <w:lang w:val="ru-RU"/>
        </w:rPr>
        <w:t>.</w:t>
      </w:r>
    </w:p>
    <w:p w14:paraId="6B31BBD3" w14:textId="17ADCA92" w:rsidR="00CC202F" w:rsidRPr="009B7A8F" w:rsidRDefault="00CC202F" w:rsidP="009B7A8F">
      <w:pPr>
        <w:shd w:val="clear" w:color="auto" w:fill="FFFFFF"/>
        <w:spacing w:after="0" w:line="240" w:lineRule="auto"/>
        <w:ind w:right="-1" w:firstLine="709"/>
        <w:jc w:val="both"/>
        <w:rPr>
          <w:rFonts w:ascii="Times New Roman" w:hAnsi="Times New Roman" w:cs="Times New Roman"/>
          <w:sz w:val="24"/>
          <w:szCs w:val="24"/>
          <w:shd w:val="clear" w:color="auto" w:fill="FFFFFF"/>
          <w:lang w:val="ru-RU"/>
        </w:rPr>
      </w:pPr>
      <w:r w:rsidRPr="009B7A8F">
        <w:rPr>
          <w:rFonts w:ascii="Times New Roman" w:eastAsia="Times New Roman" w:hAnsi="Times New Roman" w:cs="Times New Roman"/>
          <w:sz w:val="24"/>
          <w:szCs w:val="24"/>
          <w:lang w:eastAsia="ru-RU"/>
        </w:rPr>
        <w:t xml:space="preserve">Постанова Кабінету Міністрів України «Про затвердження Порядку здійснення моніторингу соціально-економічних показників розвитку регіонів, районів та міст обласного, республіканського в Автономній Республіці Крим значення для визнання територій депресивними» від 02.03.2010 р. №235. </w:t>
      </w:r>
      <w:r w:rsidRPr="009B7A8F">
        <w:rPr>
          <w:rFonts w:ascii="Times New Roman" w:hAnsi="Times New Roman" w:cs="Times New Roman"/>
          <w:sz w:val="24"/>
          <w:szCs w:val="24"/>
          <w:shd w:val="clear" w:color="auto" w:fill="F7F7F7"/>
        </w:rPr>
        <w:t>Редакція від </w:t>
      </w:r>
      <w:r w:rsidRPr="009B7A8F">
        <w:rPr>
          <w:rStyle w:val="dat0"/>
          <w:rFonts w:ascii="Times New Roman" w:hAnsi="Times New Roman" w:cs="Times New Roman"/>
          <w:sz w:val="24"/>
          <w:szCs w:val="24"/>
          <w:shd w:val="clear" w:color="auto" w:fill="F7F7F7"/>
        </w:rPr>
        <w:t xml:space="preserve">18.08.2020. </w:t>
      </w:r>
      <w:r w:rsidRPr="009B7A8F">
        <w:rPr>
          <w:rFonts w:ascii="Times New Roman" w:hAnsi="Times New Roman" w:cs="Times New Roman"/>
          <w:sz w:val="24"/>
          <w:szCs w:val="24"/>
          <w:shd w:val="clear" w:color="auto" w:fill="FFFFFF"/>
          <w:lang w:val="en-US"/>
        </w:rPr>
        <w:t>URL</w:t>
      </w:r>
      <w:r w:rsidRPr="009B7A8F">
        <w:rPr>
          <w:rFonts w:ascii="Times New Roman" w:hAnsi="Times New Roman" w:cs="Times New Roman"/>
          <w:sz w:val="24"/>
          <w:szCs w:val="24"/>
          <w:shd w:val="clear" w:color="auto" w:fill="FFFFFF"/>
          <w:lang w:val="ru-RU"/>
        </w:rPr>
        <w:t>:</w:t>
      </w:r>
      <w:r w:rsidRPr="009B7A8F">
        <w:rPr>
          <w:rFonts w:ascii="Times New Roman" w:hAnsi="Times New Roman" w:cs="Times New Roman"/>
          <w:sz w:val="24"/>
          <w:szCs w:val="24"/>
          <w:shd w:val="clear" w:color="auto" w:fill="FFFFFF"/>
        </w:rPr>
        <w:t xml:space="preserve"> </w:t>
      </w:r>
      <w:r w:rsidRPr="009B7A8F">
        <w:rPr>
          <w:rFonts w:ascii="Times New Roman" w:hAnsi="Times New Roman" w:cs="Times New Roman"/>
          <w:sz w:val="24"/>
          <w:szCs w:val="24"/>
          <w:shd w:val="clear" w:color="auto" w:fill="FFFFFF"/>
          <w:lang w:val="ru-RU"/>
        </w:rPr>
        <w:t>https://zakon.rada.gov.ua/laws/show/235-2010-%D0%BF#Text.</w:t>
      </w:r>
    </w:p>
    <w:p w14:paraId="6DFF799F" w14:textId="01410FC5" w:rsidR="00CC202F" w:rsidRPr="009B7A8F" w:rsidRDefault="00CC202F" w:rsidP="009B7A8F">
      <w:pPr>
        <w:shd w:val="clear" w:color="auto" w:fill="FFFFFF"/>
        <w:spacing w:after="0" w:line="240" w:lineRule="auto"/>
        <w:ind w:right="-1" w:firstLine="709"/>
        <w:jc w:val="both"/>
        <w:rPr>
          <w:rFonts w:ascii="Times New Roman" w:hAnsi="Times New Roman" w:cs="Times New Roman"/>
          <w:sz w:val="24"/>
          <w:szCs w:val="24"/>
          <w:shd w:val="clear" w:color="auto" w:fill="FFFFFF"/>
          <w:lang w:val="ru-RU"/>
        </w:rPr>
      </w:pPr>
      <w:r w:rsidRPr="009B7A8F">
        <w:rPr>
          <w:rFonts w:ascii="Times New Roman" w:eastAsia="Times New Roman" w:hAnsi="Times New Roman" w:cs="Times New Roman"/>
          <w:sz w:val="24"/>
          <w:szCs w:val="24"/>
          <w:lang w:val="ru-RU" w:eastAsia="ru-RU"/>
        </w:rPr>
        <w:t xml:space="preserve">Постанова </w:t>
      </w:r>
      <w:proofErr w:type="spellStart"/>
      <w:r w:rsidRPr="009B7A8F">
        <w:rPr>
          <w:rFonts w:ascii="Times New Roman" w:eastAsia="Times New Roman" w:hAnsi="Times New Roman" w:cs="Times New Roman"/>
          <w:sz w:val="24"/>
          <w:szCs w:val="24"/>
          <w:lang w:val="ru-RU" w:eastAsia="ru-RU"/>
        </w:rPr>
        <w:t>Кабінету</w:t>
      </w:r>
      <w:proofErr w:type="spellEnd"/>
      <w:r w:rsidRPr="009B7A8F">
        <w:rPr>
          <w:rFonts w:ascii="Times New Roman" w:eastAsia="Times New Roman" w:hAnsi="Times New Roman" w:cs="Times New Roman"/>
          <w:sz w:val="24"/>
          <w:szCs w:val="24"/>
          <w:lang w:val="ru-RU" w:eastAsia="ru-RU"/>
        </w:rPr>
        <w:t xml:space="preserve"> </w:t>
      </w:r>
      <w:proofErr w:type="spellStart"/>
      <w:r w:rsidRPr="009B7A8F">
        <w:rPr>
          <w:rFonts w:ascii="Times New Roman" w:eastAsia="Times New Roman" w:hAnsi="Times New Roman" w:cs="Times New Roman"/>
          <w:sz w:val="24"/>
          <w:szCs w:val="24"/>
          <w:lang w:val="ru-RU" w:eastAsia="ru-RU"/>
        </w:rPr>
        <w:t>Міністрів</w:t>
      </w:r>
      <w:proofErr w:type="spellEnd"/>
      <w:r w:rsidRPr="009B7A8F">
        <w:rPr>
          <w:rFonts w:ascii="Times New Roman" w:eastAsia="Times New Roman" w:hAnsi="Times New Roman" w:cs="Times New Roman"/>
          <w:sz w:val="24"/>
          <w:szCs w:val="24"/>
          <w:lang w:val="ru-RU" w:eastAsia="ru-RU"/>
        </w:rPr>
        <w:t xml:space="preserve"> </w:t>
      </w:r>
      <w:proofErr w:type="spellStart"/>
      <w:r w:rsidRPr="009B7A8F">
        <w:rPr>
          <w:rFonts w:ascii="Times New Roman" w:eastAsia="Times New Roman" w:hAnsi="Times New Roman" w:cs="Times New Roman"/>
          <w:sz w:val="24"/>
          <w:szCs w:val="24"/>
          <w:lang w:val="ru-RU" w:eastAsia="ru-RU"/>
        </w:rPr>
        <w:t>України</w:t>
      </w:r>
      <w:proofErr w:type="spellEnd"/>
      <w:r w:rsidRPr="009B7A8F">
        <w:rPr>
          <w:rFonts w:ascii="Times New Roman" w:eastAsia="Times New Roman" w:hAnsi="Times New Roman" w:cs="Times New Roman"/>
          <w:sz w:val="24"/>
          <w:szCs w:val="24"/>
          <w:lang w:val="ru-RU" w:eastAsia="ru-RU"/>
        </w:rPr>
        <w:t xml:space="preserve"> «Про </w:t>
      </w:r>
      <w:proofErr w:type="spellStart"/>
      <w:r w:rsidRPr="009B7A8F">
        <w:rPr>
          <w:rFonts w:ascii="Times New Roman" w:eastAsia="Times New Roman" w:hAnsi="Times New Roman" w:cs="Times New Roman"/>
          <w:sz w:val="24"/>
          <w:szCs w:val="24"/>
          <w:lang w:val="ru-RU" w:eastAsia="ru-RU"/>
        </w:rPr>
        <w:t>затвердження</w:t>
      </w:r>
      <w:proofErr w:type="spellEnd"/>
      <w:r w:rsidRPr="009B7A8F">
        <w:rPr>
          <w:rFonts w:ascii="Times New Roman" w:eastAsia="Times New Roman" w:hAnsi="Times New Roman" w:cs="Times New Roman"/>
          <w:sz w:val="24"/>
          <w:szCs w:val="24"/>
          <w:lang w:val="ru-RU" w:eastAsia="ru-RU"/>
        </w:rPr>
        <w:t xml:space="preserve"> Порядку </w:t>
      </w:r>
      <w:proofErr w:type="spellStart"/>
      <w:r w:rsidRPr="009B7A8F">
        <w:rPr>
          <w:rFonts w:ascii="Times New Roman" w:eastAsia="Times New Roman" w:hAnsi="Times New Roman" w:cs="Times New Roman"/>
          <w:sz w:val="24"/>
          <w:szCs w:val="24"/>
          <w:lang w:val="ru-RU" w:eastAsia="ru-RU"/>
        </w:rPr>
        <w:t>перерахування</w:t>
      </w:r>
      <w:proofErr w:type="spellEnd"/>
      <w:r w:rsidRPr="009B7A8F">
        <w:rPr>
          <w:rFonts w:ascii="Times New Roman" w:eastAsia="Times New Roman" w:hAnsi="Times New Roman" w:cs="Times New Roman"/>
          <w:sz w:val="24"/>
          <w:szCs w:val="24"/>
          <w:lang w:val="ru-RU" w:eastAsia="ru-RU"/>
        </w:rPr>
        <w:t xml:space="preserve"> </w:t>
      </w:r>
      <w:proofErr w:type="spellStart"/>
      <w:r w:rsidRPr="009B7A8F">
        <w:rPr>
          <w:rFonts w:ascii="Times New Roman" w:eastAsia="Times New Roman" w:hAnsi="Times New Roman" w:cs="Times New Roman"/>
          <w:sz w:val="24"/>
          <w:szCs w:val="24"/>
          <w:lang w:val="ru-RU" w:eastAsia="ru-RU"/>
        </w:rPr>
        <w:t>міжбюджетних</w:t>
      </w:r>
      <w:proofErr w:type="spellEnd"/>
      <w:r w:rsidRPr="009B7A8F">
        <w:rPr>
          <w:rFonts w:ascii="Times New Roman" w:eastAsia="Times New Roman" w:hAnsi="Times New Roman" w:cs="Times New Roman"/>
          <w:sz w:val="24"/>
          <w:szCs w:val="24"/>
          <w:lang w:val="ru-RU" w:eastAsia="ru-RU"/>
        </w:rPr>
        <w:t xml:space="preserve"> </w:t>
      </w:r>
      <w:proofErr w:type="spellStart"/>
      <w:r w:rsidRPr="009B7A8F">
        <w:rPr>
          <w:rFonts w:ascii="Times New Roman" w:eastAsia="Times New Roman" w:hAnsi="Times New Roman" w:cs="Times New Roman"/>
          <w:sz w:val="24"/>
          <w:szCs w:val="24"/>
          <w:lang w:val="ru-RU" w:eastAsia="ru-RU"/>
        </w:rPr>
        <w:t>трансфертів</w:t>
      </w:r>
      <w:proofErr w:type="spellEnd"/>
      <w:r w:rsidRPr="009B7A8F">
        <w:rPr>
          <w:rFonts w:ascii="Times New Roman" w:eastAsia="Times New Roman" w:hAnsi="Times New Roman" w:cs="Times New Roman"/>
          <w:sz w:val="24"/>
          <w:szCs w:val="24"/>
          <w:lang w:val="ru-RU" w:eastAsia="ru-RU"/>
        </w:rPr>
        <w:t xml:space="preserve">» </w:t>
      </w:r>
      <w:proofErr w:type="spellStart"/>
      <w:r w:rsidRPr="009B7A8F">
        <w:rPr>
          <w:rFonts w:ascii="Times New Roman" w:eastAsia="Times New Roman" w:hAnsi="Times New Roman" w:cs="Times New Roman"/>
          <w:sz w:val="24"/>
          <w:szCs w:val="24"/>
          <w:lang w:val="ru-RU" w:eastAsia="ru-RU"/>
        </w:rPr>
        <w:t>від</w:t>
      </w:r>
      <w:proofErr w:type="spellEnd"/>
      <w:r w:rsidRPr="009B7A8F">
        <w:rPr>
          <w:rFonts w:ascii="Times New Roman" w:eastAsia="Times New Roman" w:hAnsi="Times New Roman" w:cs="Times New Roman"/>
          <w:sz w:val="24"/>
          <w:szCs w:val="24"/>
          <w:lang w:val="ru-RU" w:eastAsia="ru-RU"/>
        </w:rPr>
        <w:t xml:space="preserve"> 15.12.2010 р. №1132. </w:t>
      </w:r>
      <w:r w:rsidRPr="009B7A8F">
        <w:rPr>
          <w:rFonts w:ascii="Times New Roman" w:hAnsi="Times New Roman" w:cs="Times New Roman"/>
          <w:sz w:val="24"/>
          <w:szCs w:val="24"/>
          <w:shd w:val="clear" w:color="auto" w:fill="F7F7F7"/>
        </w:rPr>
        <w:t xml:space="preserve">Редакція від </w:t>
      </w:r>
      <w:r w:rsidRPr="009B7A8F">
        <w:rPr>
          <w:rStyle w:val="dat0"/>
          <w:rFonts w:ascii="Times New Roman" w:hAnsi="Times New Roman" w:cs="Times New Roman"/>
          <w:sz w:val="24"/>
          <w:szCs w:val="24"/>
          <w:shd w:val="clear" w:color="auto" w:fill="F7F7F7"/>
        </w:rPr>
        <w:t xml:space="preserve">29.01.2021. </w:t>
      </w:r>
      <w:r w:rsidRPr="009B7A8F">
        <w:rPr>
          <w:rFonts w:ascii="Times New Roman" w:hAnsi="Times New Roman" w:cs="Times New Roman"/>
          <w:sz w:val="24"/>
          <w:szCs w:val="24"/>
          <w:shd w:val="clear" w:color="auto" w:fill="FFFFFF"/>
          <w:lang w:val="en-US"/>
        </w:rPr>
        <w:t>URL</w:t>
      </w:r>
      <w:r w:rsidRPr="009B7A8F">
        <w:rPr>
          <w:rFonts w:ascii="Times New Roman" w:hAnsi="Times New Roman" w:cs="Times New Roman"/>
          <w:sz w:val="24"/>
          <w:szCs w:val="24"/>
          <w:shd w:val="clear" w:color="auto" w:fill="FFFFFF"/>
          <w:lang w:val="ru-RU"/>
        </w:rPr>
        <w:t>:</w:t>
      </w:r>
      <w:r w:rsidRPr="009B7A8F">
        <w:rPr>
          <w:rFonts w:ascii="Times New Roman" w:hAnsi="Times New Roman" w:cs="Times New Roman"/>
          <w:sz w:val="24"/>
          <w:szCs w:val="24"/>
          <w:shd w:val="clear" w:color="auto" w:fill="FFFFFF"/>
        </w:rPr>
        <w:t xml:space="preserve"> </w:t>
      </w:r>
      <w:r w:rsidRPr="009B7A8F">
        <w:rPr>
          <w:rFonts w:ascii="Times New Roman" w:hAnsi="Times New Roman" w:cs="Times New Roman"/>
          <w:sz w:val="24"/>
          <w:szCs w:val="24"/>
          <w:shd w:val="clear" w:color="auto" w:fill="FFFFFF"/>
          <w:lang w:val="ru-RU"/>
        </w:rPr>
        <w:t>https://zakon.rada.gov.ua/laws/show/1132-2010-%D0%BF/print1433743691353383#Text.</w:t>
      </w:r>
    </w:p>
    <w:p w14:paraId="7CE9BF38" w14:textId="3806AC0B" w:rsidR="00CC202F" w:rsidRPr="009B7A8F" w:rsidRDefault="00CC202F" w:rsidP="009B7A8F">
      <w:pPr>
        <w:shd w:val="clear" w:color="auto" w:fill="FFFFFF"/>
        <w:spacing w:after="0" w:line="240" w:lineRule="auto"/>
        <w:ind w:right="-1" w:firstLine="709"/>
        <w:jc w:val="both"/>
        <w:rPr>
          <w:rFonts w:ascii="Times New Roman" w:hAnsi="Times New Roman" w:cs="Times New Roman"/>
          <w:sz w:val="24"/>
          <w:szCs w:val="24"/>
          <w:shd w:val="clear" w:color="auto" w:fill="FFFFFF"/>
          <w:lang w:val="ru-RU"/>
        </w:rPr>
      </w:pPr>
      <w:r w:rsidRPr="009B7A8F">
        <w:rPr>
          <w:rFonts w:ascii="Times New Roman" w:eastAsia="Times New Roman" w:hAnsi="Times New Roman" w:cs="Times New Roman"/>
          <w:sz w:val="24"/>
          <w:szCs w:val="24"/>
          <w:lang w:val="ru-RU" w:eastAsia="ru-RU"/>
        </w:rPr>
        <w:t xml:space="preserve">Постанова </w:t>
      </w:r>
      <w:proofErr w:type="spellStart"/>
      <w:r w:rsidRPr="009B7A8F">
        <w:rPr>
          <w:rFonts w:ascii="Times New Roman" w:eastAsia="Times New Roman" w:hAnsi="Times New Roman" w:cs="Times New Roman"/>
          <w:sz w:val="24"/>
          <w:szCs w:val="24"/>
          <w:lang w:val="ru-RU" w:eastAsia="ru-RU"/>
        </w:rPr>
        <w:t>Кабінету</w:t>
      </w:r>
      <w:proofErr w:type="spellEnd"/>
      <w:r w:rsidRPr="009B7A8F">
        <w:rPr>
          <w:rFonts w:ascii="Times New Roman" w:eastAsia="Times New Roman" w:hAnsi="Times New Roman" w:cs="Times New Roman"/>
          <w:sz w:val="24"/>
          <w:szCs w:val="24"/>
          <w:lang w:val="ru-RU" w:eastAsia="ru-RU"/>
        </w:rPr>
        <w:t xml:space="preserve"> </w:t>
      </w:r>
      <w:proofErr w:type="spellStart"/>
      <w:r w:rsidRPr="009B7A8F">
        <w:rPr>
          <w:rFonts w:ascii="Times New Roman" w:eastAsia="Times New Roman" w:hAnsi="Times New Roman" w:cs="Times New Roman"/>
          <w:sz w:val="24"/>
          <w:szCs w:val="24"/>
          <w:lang w:val="ru-RU" w:eastAsia="ru-RU"/>
        </w:rPr>
        <w:t>Міністрів</w:t>
      </w:r>
      <w:proofErr w:type="spellEnd"/>
      <w:r w:rsidRPr="009B7A8F">
        <w:rPr>
          <w:rFonts w:ascii="Times New Roman" w:eastAsia="Times New Roman" w:hAnsi="Times New Roman" w:cs="Times New Roman"/>
          <w:sz w:val="24"/>
          <w:szCs w:val="24"/>
          <w:lang w:val="ru-RU" w:eastAsia="ru-RU"/>
        </w:rPr>
        <w:t xml:space="preserve"> </w:t>
      </w:r>
      <w:proofErr w:type="spellStart"/>
      <w:r w:rsidRPr="009B7A8F">
        <w:rPr>
          <w:rFonts w:ascii="Times New Roman" w:eastAsia="Times New Roman" w:hAnsi="Times New Roman" w:cs="Times New Roman"/>
          <w:sz w:val="24"/>
          <w:szCs w:val="24"/>
          <w:lang w:val="ru-RU" w:eastAsia="ru-RU"/>
        </w:rPr>
        <w:t>України</w:t>
      </w:r>
      <w:proofErr w:type="spellEnd"/>
      <w:r w:rsidRPr="009B7A8F">
        <w:rPr>
          <w:rFonts w:ascii="Times New Roman" w:eastAsia="Times New Roman" w:hAnsi="Times New Roman" w:cs="Times New Roman"/>
          <w:sz w:val="24"/>
          <w:szCs w:val="24"/>
          <w:lang w:val="ru-RU" w:eastAsia="ru-RU"/>
        </w:rPr>
        <w:t xml:space="preserve"> «Про </w:t>
      </w:r>
      <w:proofErr w:type="spellStart"/>
      <w:r w:rsidRPr="009B7A8F">
        <w:rPr>
          <w:rFonts w:ascii="Times New Roman" w:eastAsia="Times New Roman" w:hAnsi="Times New Roman" w:cs="Times New Roman"/>
          <w:sz w:val="24"/>
          <w:szCs w:val="24"/>
          <w:lang w:val="ru-RU" w:eastAsia="ru-RU"/>
        </w:rPr>
        <w:t>затвердження</w:t>
      </w:r>
      <w:proofErr w:type="spellEnd"/>
      <w:r w:rsidRPr="009B7A8F">
        <w:rPr>
          <w:rFonts w:ascii="Times New Roman" w:eastAsia="Times New Roman" w:hAnsi="Times New Roman" w:cs="Times New Roman"/>
          <w:sz w:val="24"/>
          <w:szCs w:val="24"/>
          <w:lang w:val="ru-RU" w:eastAsia="ru-RU"/>
        </w:rPr>
        <w:t xml:space="preserve"> Порядку </w:t>
      </w:r>
      <w:proofErr w:type="spellStart"/>
      <w:r w:rsidRPr="009B7A8F">
        <w:rPr>
          <w:rFonts w:ascii="Times New Roman" w:eastAsia="Times New Roman" w:hAnsi="Times New Roman" w:cs="Times New Roman"/>
          <w:sz w:val="24"/>
          <w:szCs w:val="24"/>
          <w:lang w:val="ru-RU" w:eastAsia="ru-RU"/>
        </w:rPr>
        <w:t>підготовки</w:t>
      </w:r>
      <w:proofErr w:type="spellEnd"/>
      <w:r w:rsidRPr="009B7A8F">
        <w:rPr>
          <w:rFonts w:ascii="Times New Roman" w:eastAsia="Times New Roman" w:hAnsi="Times New Roman" w:cs="Times New Roman"/>
          <w:sz w:val="24"/>
          <w:szCs w:val="24"/>
          <w:lang w:val="ru-RU" w:eastAsia="ru-RU"/>
        </w:rPr>
        <w:t xml:space="preserve">, </w:t>
      </w:r>
      <w:proofErr w:type="spellStart"/>
      <w:r w:rsidRPr="009B7A8F">
        <w:rPr>
          <w:rFonts w:ascii="Times New Roman" w:eastAsia="Times New Roman" w:hAnsi="Times New Roman" w:cs="Times New Roman"/>
          <w:sz w:val="24"/>
          <w:szCs w:val="24"/>
          <w:lang w:val="ru-RU" w:eastAsia="ru-RU"/>
        </w:rPr>
        <w:t>укладення</w:t>
      </w:r>
      <w:proofErr w:type="spellEnd"/>
      <w:r w:rsidRPr="009B7A8F">
        <w:rPr>
          <w:rFonts w:ascii="Times New Roman" w:eastAsia="Times New Roman" w:hAnsi="Times New Roman" w:cs="Times New Roman"/>
          <w:sz w:val="24"/>
          <w:szCs w:val="24"/>
          <w:lang w:val="ru-RU" w:eastAsia="ru-RU"/>
        </w:rPr>
        <w:t xml:space="preserve"> та </w:t>
      </w:r>
      <w:proofErr w:type="spellStart"/>
      <w:r w:rsidRPr="009B7A8F">
        <w:rPr>
          <w:rFonts w:ascii="Times New Roman" w:eastAsia="Times New Roman" w:hAnsi="Times New Roman" w:cs="Times New Roman"/>
          <w:sz w:val="24"/>
          <w:szCs w:val="24"/>
          <w:lang w:val="ru-RU" w:eastAsia="ru-RU"/>
        </w:rPr>
        <w:t>виконання</w:t>
      </w:r>
      <w:proofErr w:type="spellEnd"/>
      <w:r w:rsidRPr="009B7A8F">
        <w:rPr>
          <w:rFonts w:ascii="Times New Roman" w:eastAsia="Times New Roman" w:hAnsi="Times New Roman" w:cs="Times New Roman"/>
          <w:sz w:val="24"/>
          <w:szCs w:val="24"/>
          <w:lang w:val="ru-RU" w:eastAsia="ru-RU"/>
        </w:rPr>
        <w:t xml:space="preserve"> угоди </w:t>
      </w:r>
      <w:proofErr w:type="spellStart"/>
      <w:r w:rsidRPr="009B7A8F">
        <w:rPr>
          <w:rFonts w:ascii="Times New Roman" w:eastAsia="Times New Roman" w:hAnsi="Times New Roman" w:cs="Times New Roman"/>
          <w:sz w:val="24"/>
          <w:szCs w:val="24"/>
          <w:lang w:val="ru-RU" w:eastAsia="ru-RU"/>
        </w:rPr>
        <w:t>щодо</w:t>
      </w:r>
      <w:proofErr w:type="spellEnd"/>
      <w:r w:rsidRPr="009B7A8F">
        <w:rPr>
          <w:rFonts w:ascii="Times New Roman" w:eastAsia="Times New Roman" w:hAnsi="Times New Roman" w:cs="Times New Roman"/>
          <w:sz w:val="24"/>
          <w:szCs w:val="24"/>
          <w:lang w:val="ru-RU" w:eastAsia="ru-RU"/>
        </w:rPr>
        <w:t xml:space="preserve"> </w:t>
      </w:r>
      <w:proofErr w:type="spellStart"/>
      <w:r w:rsidRPr="009B7A8F">
        <w:rPr>
          <w:rFonts w:ascii="Times New Roman" w:eastAsia="Times New Roman" w:hAnsi="Times New Roman" w:cs="Times New Roman"/>
          <w:sz w:val="24"/>
          <w:szCs w:val="24"/>
          <w:lang w:val="ru-RU" w:eastAsia="ru-RU"/>
        </w:rPr>
        <w:t>регіонального</w:t>
      </w:r>
      <w:proofErr w:type="spellEnd"/>
      <w:r w:rsidRPr="009B7A8F">
        <w:rPr>
          <w:rFonts w:ascii="Times New Roman" w:eastAsia="Times New Roman" w:hAnsi="Times New Roman" w:cs="Times New Roman"/>
          <w:sz w:val="24"/>
          <w:szCs w:val="24"/>
          <w:lang w:val="ru-RU" w:eastAsia="ru-RU"/>
        </w:rPr>
        <w:t xml:space="preserve"> </w:t>
      </w:r>
      <w:proofErr w:type="spellStart"/>
      <w:r w:rsidRPr="009B7A8F">
        <w:rPr>
          <w:rFonts w:ascii="Times New Roman" w:eastAsia="Times New Roman" w:hAnsi="Times New Roman" w:cs="Times New Roman"/>
          <w:sz w:val="24"/>
          <w:szCs w:val="24"/>
          <w:lang w:val="ru-RU" w:eastAsia="ru-RU"/>
        </w:rPr>
        <w:t>розвитку</w:t>
      </w:r>
      <w:proofErr w:type="spellEnd"/>
      <w:r w:rsidRPr="009B7A8F">
        <w:rPr>
          <w:rFonts w:ascii="Times New Roman" w:eastAsia="Times New Roman" w:hAnsi="Times New Roman" w:cs="Times New Roman"/>
          <w:sz w:val="24"/>
          <w:szCs w:val="24"/>
          <w:lang w:val="ru-RU" w:eastAsia="ru-RU"/>
        </w:rPr>
        <w:t xml:space="preserve"> і </w:t>
      </w:r>
      <w:proofErr w:type="spellStart"/>
      <w:r w:rsidRPr="009B7A8F">
        <w:rPr>
          <w:rFonts w:ascii="Times New Roman" w:eastAsia="Times New Roman" w:hAnsi="Times New Roman" w:cs="Times New Roman"/>
          <w:sz w:val="24"/>
          <w:szCs w:val="24"/>
          <w:lang w:val="ru-RU" w:eastAsia="ru-RU"/>
        </w:rPr>
        <w:t>відповідної</w:t>
      </w:r>
      <w:proofErr w:type="spellEnd"/>
      <w:r w:rsidRPr="009B7A8F">
        <w:rPr>
          <w:rFonts w:ascii="Times New Roman" w:eastAsia="Times New Roman" w:hAnsi="Times New Roman" w:cs="Times New Roman"/>
          <w:sz w:val="24"/>
          <w:szCs w:val="24"/>
          <w:lang w:val="ru-RU" w:eastAsia="ru-RU"/>
        </w:rPr>
        <w:t xml:space="preserve"> </w:t>
      </w:r>
      <w:proofErr w:type="spellStart"/>
      <w:r w:rsidRPr="009B7A8F">
        <w:rPr>
          <w:rFonts w:ascii="Times New Roman" w:eastAsia="Times New Roman" w:hAnsi="Times New Roman" w:cs="Times New Roman"/>
          <w:sz w:val="24"/>
          <w:szCs w:val="24"/>
          <w:lang w:val="ru-RU" w:eastAsia="ru-RU"/>
        </w:rPr>
        <w:t>типової</w:t>
      </w:r>
      <w:proofErr w:type="spellEnd"/>
      <w:r w:rsidRPr="009B7A8F">
        <w:rPr>
          <w:rFonts w:ascii="Times New Roman" w:eastAsia="Times New Roman" w:hAnsi="Times New Roman" w:cs="Times New Roman"/>
          <w:sz w:val="24"/>
          <w:szCs w:val="24"/>
          <w:lang w:val="ru-RU" w:eastAsia="ru-RU"/>
        </w:rPr>
        <w:t xml:space="preserve"> угоди» </w:t>
      </w:r>
      <w:proofErr w:type="spellStart"/>
      <w:r w:rsidRPr="009B7A8F">
        <w:rPr>
          <w:rFonts w:ascii="Times New Roman" w:eastAsia="Times New Roman" w:hAnsi="Times New Roman" w:cs="Times New Roman"/>
          <w:sz w:val="24"/>
          <w:szCs w:val="24"/>
          <w:lang w:val="ru-RU" w:eastAsia="ru-RU"/>
        </w:rPr>
        <w:t>від</w:t>
      </w:r>
      <w:proofErr w:type="spellEnd"/>
      <w:r w:rsidRPr="009B7A8F">
        <w:rPr>
          <w:rFonts w:ascii="Times New Roman" w:eastAsia="Times New Roman" w:hAnsi="Times New Roman" w:cs="Times New Roman"/>
          <w:sz w:val="24"/>
          <w:szCs w:val="24"/>
          <w:lang w:val="ru-RU" w:eastAsia="ru-RU"/>
        </w:rPr>
        <w:t xml:space="preserve"> 23.05.2007 р. №751. </w:t>
      </w:r>
      <w:r w:rsidRPr="009B7A8F">
        <w:rPr>
          <w:rFonts w:ascii="Times New Roman" w:hAnsi="Times New Roman" w:cs="Times New Roman"/>
          <w:sz w:val="24"/>
          <w:szCs w:val="24"/>
          <w:shd w:val="clear" w:color="auto" w:fill="F7F7F7"/>
        </w:rPr>
        <w:t xml:space="preserve">Редакція від </w:t>
      </w:r>
      <w:r w:rsidRPr="009B7A8F">
        <w:rPr>
          <w:rStyle w:val="dat0"/>
          <w:rFonts w:ascii="Times New Roman" w:hAnsi="Times New Roman" w:cs="Times New Roman"/>
          <w:sz w:val="24"/>
          <w:szCs w:val="24"/>
          <w:shd w:val="clear" w:color="auto" w:fill="F7F7F7"/>
        </w:rPr>
        <w:t>25.07.2015</w:t>
      </w:r>
      <w:r w:rsidRPr="009B7A8F">
        <w:rPr>
          <w:rFonts w:ascii="Times New Roman" w:hAnsi="Times New Roman" w:cs="Times New Roman"/>
          <w:sz w:val="24"/>
          <w:szCs w:val="24"/>
          <w:shd w:val="clear" w:color="auto" w:fill="FFFFFF"/>
          <w:lang w:val="ru-RU"/>
        </w:rPr>
        <w:t xml:space="preserve">. </w:t>
      </w:r>
      <w:r w:rsidRPr="009B7A8F">
        <w:rPr>
          <w:rFonts w:ascii="Times New Roman" w:hAnsi="Times New Roman" w:cs="Times New Roman"/>
          <w:sz w:val="24"/>
          <w:szCs w:val="24"/>
          <w:shd w:val="clear" w:color="auto" w:fill="FFFFFF"/>
          <w:lang w:val="en-US"/>
        </w:rPr>
        <w:t>URL</w:t>
      </w:r>
      <w:r w:rsidRPr="009B7A8F">
        <w:rPr>
          <w:rFonts w:ascii="Times New Roman" w:hAnsi="Times New Roman" w:cs="Times New Roman"/>
          <w:sz w:val="24"/>
          <w:szCs w:val="24"/>
          <w:shd w:val="clear" w:color="auto" w:fill="FFFFFF"/>
          <w:lang w:val="ru-RU"/>
        </w:rPr>
        <w:t>:</w:t>
      </w:r>
      <w:r w:rsidRPr="009B7A8F">
        <w:rPr>
          <w:rFonts w:ascii="Times New Roman" w:hAnsi="Times New Roman" w:cs="Times New Roman"/>
          <w:sz w:val="24"/>
          <w:szCs w:val="24"/>
          <w:shd w:val="clear" w:color="auto" w:fill="FFFFFF"/>
        </w:rPr>
        <w:t xml:space="preserve"> </w:t>
      </w:r>
      <w:r w:rsidRPr="009B7A8F">
        <w:rPr>
          <w:rFonts w:ascii="Times New Roman" w:hAnsi="Times New Roman" w:cs="Times New Roman"/>
          <w:sz w:val="24"/>
          <w:szCs w:val="24"/>
          <w:shd w:val="clear" w:color="auto" w:fill="FFFFFF"/>
          <w:lang w:val="en-US"/>
        </w:rPr>
        <w:t>https</w:t>
      </w:r>
      <w:r w:rsidRPr="009B7A8F">
        <w:rPr>
          <w:rFonts w:ascii="Times New Roman" w:hAnsi="Times New Roman" w:cs="Times New Roman"/>
          <w:sz w:val="24"/>
          <w:szCs w:val="24"/>
          <w:shd w:val="clear" w:color="auto" w:fill="FFFFFF"/>
          <w:lang w:val="ru-RU"/>
        </w:rPr>
        <w:t>://</w:t>
      </w:r>
      <w:proofErr w:type="spellStart"/>
      <w:r w:rsidRPr="009B7A8F">
        <w:rPr>
          <w:rFonts w:ascii="Times New Roman" w:hAnsi="Times New Roman" w:cs="Times New Roman"/>
          <w:sz w:val="24"/>
          <w:szCs w:val="24"/>
          <w:shd w:val="clear" w:color="auto" w:fill="FFFFFF"/>
          <w:lang w:val="en-US"/>
        </w:rPr>
        <w:t>zakon</w:t>
      </w:r>
      <w:proofErr w:type="spellEnd"/>
      <w:r w:rsidRPr="009B7A8F">
        <w:rPr>
          <w:rFonts w:ascii="Times New Roman" w:hAnsi="Times New Roman" w:cs="Times New Roman"/>
          <w:sz w:val="24"/>
          <w:szCs w:val="24"/>
          <w:shd w:val="clear" w:color="auto" w:fill="FFFFFF"/>
          <w:lang w:val="ru-RU"/>
        </w:rPr>
        <w:t>.</w:t>
      </w:r>
      <w:proofErr w:type="spellStart"/>
      <w:r w:rsidRPr="009B7A8F">
        <w:rPr>
          <w:rFonts w:ascii="Times New Roman" w:hAnsi="Times New Roman" w:cs="Times New Roman"/>
          <w:sz w:val="24"/>
          <w:szCs w:val="24"/>
          <w:shd w:val="clear" w:color="auto" w:fill="FFFFFF"/>
          <w:lang w:val="en-US"/>
        </w:rPr>
        <w:t>rada</w:t>
      </w:r>
      <w:proofErr w:type="spellEnd"/>
      <w:r w:rsidRPr="009B7A8F">
        <w:rPr>
          <w:rFonts w:ascii="Times New Roman" w:hAnsi="Times New Roman" w:cs="Times New Roman"/>
          <w:sz w:val="24"/>
          <w:szCs w:val="24"/>
          <w:shd w:val="clear" w:color="auto" w:fill="FFFFFF"/>
          <w:lang w:val="ru-RU"/>
        </w:rPr>
        <w:t>.</w:t>
      </w:r>
      <w:r w:rsidRPr="009B7A8F">
        <w:rPr>
          <w:rFonts w:ascii="Times New Roman" w:hAnsi="Times New Roman" w:cs="Times New Roman"/>
          <w:sz w:val="24"/>
          <w:szCs w:val="24"/>
          <w:shd w:val="clear" w:color="auto" w:fill="FFFFFF"/>
          <w:lang w:val="en-US"/>
        </w:rPr>
        <w:t>gov</w:t>
      </w:r>
      <w:r w:rsidRPr="009B7A8F">
        <w:rPr>
          <w:rFonts w:ascii="Times New Roman" w:hAnsi="Times New Roman" w:cs="Times New Roman"/>
          <w:sz w:val="24"/>
          <w:szCs w:val="24"/>
          <w:shd w:val="clear" w:color="auto" w:fill="FFFFFF"/>
          <w:lang w:val="ru-RU"/>
        </w:rPr>
        <w:t>.</w:t>
      </w:r>
      <w:proofErr w:type="spellStart"/>
      <w:r w:rsidRPr="009B7A8F">
        <w:rPr>
          <w:rFonts w:ascii="Times New Roman" w:hAnsi="Times New Roman" w:cs="Times New Roman"/>
          <w:sz w:val="24"/>
          <w:szCs w:val="24"/>
          <w:shd w:val="clear" w:color="auto" w:fill="FFFFFF"/>
          <w:lang w:val="en-US"/>
        </w:rPr>
        <w:t>ua</w:t>
      </w:r>
      <w:proofErr w:type="spellEnd"/>
      <w:r w:rsidRPr="009B7A8F">
        <w:rPr>
          <w:rFonts w:ascii="Times New Roman" w:hAnsi="Times New Roman" w:cs="Times New Roman"/>
          <w:sz w:val="24"/>
          <w:szCs w:val="24"/>
          <w:shd w:val="clear" w:color="auto" w:fill="FFFFFF"/>
          <w:lang w:val="ru-RU"/>
        </w:rPr>
        <w:t>/</w:t>
      </w:r>
      <w:r w:rsidRPr="009B7A8F">
        <w:rPr>
          <w:rFonts w:ascii="Times New Roman" w:hAnsi="Times New Roman" w:cs="Times New Roman"/>
          <w:sz w:val="24"/>
          <w:szCs w:val="24"/>
          <w:shd w:val="clear" w:color="auto" w:fill="FFFFFF"/>
          <w:lang w:val="en-US"/>
        </w:rPr>
        <w:t>laws</w:t>
      </w:r>
      <w:r w:rsidRPr="009B7A8F">
        <w:rPr>
          <w:rFonts w:ascii="Times New Roman" w:hAnsi="Times New Roman" w:cs="Times New Roman"/>
          <w:sz w:val="24"/>
          <w:szCs w:val="24"/>
          <w:shd w:val="clear" w:color="auto" w:fill="FFFFFF"/>
          <w:lang w:val="ru-RU"/>
        </w:rPr>
        <w:t>/</w:t>
      </w:r>
      <w:r w:rsidRPr="009B7A8F">
        <w:rPr>
          <w:rFonts w:ascii="Times New Roman" w:hAnsi="Times New Roman" w:cs="Times New Roman"/>
          <w:sz w:val="24"/>
          <w:szCs w:val="24"/>
          <w:shd w:val="clear" w:color="auto" w:fill="FFFFFF"/>
          <w:lang w:val="en-US"/>
        </w:rPr>
        <w:t>show</w:t>
      </w:r>
      <w:r w:rsidRPr="009B7A8F">
        <w:rPr>
          <w:rFonts w:ascii="Times New Roman" w:hAnsi="Times New Roman" w:cs="Times New Roman"/>
          <w:sz w:val="24"/>
          <w:szCs w:val="24"/>
          <w:shd w:val="clear" w:color="auto" w:fill="FFFFFF"/>
          <w:lang w:val="ru-RU"/>
        </w:rPr>
        <w:t>/751-2007-%</w:t>
      </w:r>
      <w:r w:rsidRPr="009B7A8F">
        <w:rPr>
          <w:rFonts w:ascii="Times New Roman" w:hAnsi="Times New Roman" w:cs="Times New Roman"/>
          <w:sz w:val="24"/>
          <w:szCs w:val="24"/>
          <w:shd w:val="clear" w:color="auto" w:fill="FFFFFF"/>
          <w:lang w:val="en-US"/>
        </w:rPr>
        <w:t>D</w:t>
      </w:r>
      <w:r w:rsidRPr="009B7A8F">
        <w:rPr>
          <w:rFonts w:ascii="Times New Roman" w:hAnsi="Times New Roman" w:cs="Times New Roman"/>
          <w:sz w:val="24"/>
          <w:szCs w:val="24"/>
          <w:shd w:val="clear" w:color="auto" w:fill="FFFFFF"/>
          <w:lang w:val="ru-RU"/>
        </w:rPr>
        <w:t>0%</w:t>
      </w:r>
      <w:r w:rsidRPr="009B7A8F">
        <w:rPr>
          <w:rFonts w:ascii="Times New Roman" w:hAnsi="Times New Roman" w:cs="Times New Roman"/>
          <w:sz w:val="24"/>
          <w:szCs w:val="24"/>
          <w:shd w:val="clear" w:color="auto" w:fill="FFFFFF"/>
          <w:lang w:val="en-US"/>
        </w:rPr>
        <w:t>BF</w:t>
      </w:r>
      <w:r w:rsidRPr="009B7A8F">
        <w:rPr>
          <w:rFonts w:ascii="Times New Roman" w:hAnsi="Times New Roman" w:cs="Times New Roman"/>
          <w:sz w:val="24"/>
          <w:szCs w:val="24"/>
          <w:shd w:val="clear" w:color="auto" w:fill="FFFFFF"/>
          <w:lang w:val="ru-RU"/>
        </w:rPr>
        <w:t>#</w:t>
      </w:r>
      <w:r w:rsidRPr="009B7A8F">
        <w:rPr>
          <w:rFonts w:ascii="Times New Roman" w:hAnsi="Times New Roman" w:cs="Times New Roman"/>
          <w:sz w:val="24"/>
          <w:szCs w:val="24"/>
          <w:shd w:val="clear" w:color="auto" w:fill="FFFFFF"/>
          <w:lang w:val="en-US"/>
        </w:rPr>
        <w:t>Text</w:t>
      </w:r>
      <w:r w:rsidRPr="009B7A8F">
        <w:rPr>
          <w:rFonts w:ascii="Times New Roman" w:hAnsi="Times New Roman" w:cs="Times New Roman"/>
          <w:sz w:val="24"/>
          <w:szCs w:val="24"/>
          <w:shd w:val="clear" w:color="auto" w:fill="FFFFFF"/>
          <w:lang w:val="ru-RU"/>
        </w:rPr>
        <w:t>.</w:t>
      </w:r>
    </w:p>
    <w:p w14:paraId="2E59CE4A" w14:textId="7302F3AB" w:rsidR="00CC202F" w:rsidRPr="009B7A8F" w:rsidRDefault="00CC202F" w:rsidP="009B7A8F">
      <w:pPr>
        <w:shd w:val="clear" w:color="auto" w:fill="FFFFFF"/>
        <w:spacing w:after="0" w:line="240" w:lineRule="auto"/>
        <w:ind w:right="-1" w:firstLine="709"/>
        <w:jc w:val="both"/>
        <w:rPr>
          <w:rFonts w:ascii="Times New Roman" w:hAnsi="Times New Roman" w:cs="Times New Roman"/>
          <w:sz w:val="24"/>
          <w:szCs w:val="24"/>
          <w:shd w:val="clear" w:color="auto" w:fill="FFFFFF"/>
          <w:lang w:val="ru-RU"/>
        </w:rPr>
      </w:pPr>
      <w:r w:rsidRPr="009B7A8F">
        <w:rPr>
          <w:rFonts w:ascii="Times New Roman" w:eastAsia="Times New Roman" w:hAnsi="Times New Roman" w:cs="Times New Roman"/>
          <w:sz w:val="24"/>
          <w:szCs w:val="24"/>
          <w:lang w:eastAsia="ru-RU"/>
        </w:rPr>
        <w:t xml:space="preserve">Постанова Кабінету Міністрів України «Про затвердження Порядку розроблення Державної стратегії регіонального розвитку України і плану заходів з її реалізації, а також проведення моніторингу та оцінки результативності реалізації зазначених Стратегії і плану заходів» від 11.11.2015 р. №931. </w:t>
      </w:r>
      <w:r w:rsidRPr="009B7A8F">
        <w:rPr>
          <w:rFonts w:ascii="Times New Roman" w:hAnsi="Times New Roman" w:cs="Times New Roman"/>
          <w:sz w:val="24"/>
          <w:szCs w:val="24"/>
          <w:shd w:val="clear" w:color="auto" w:fill="F7F7F7"/>
        </w:rPr>
        <w:t>Редакція від </w:t>
      </w:r>
      <w:r w:rsidRPr="009B7A8F">
        <w:rPr>
          <w:rStyle w:val="dat0"/>
          <w:rFonts w:ascii="Times New Roman" w:hAnsi="Times New Roman" w:cs="Times New Roman"/>
          <w:sz w:val="24"/>
          <w:szCs w:val="24"/>
          <w:shd w:val="clear" w:color="auto" w:fill="F7F7F7"/>
        </w:rPr>
        <w:t xml:space="preserve">17.11.2018. </w:t>
      </w:r>
      <w:r w:rsidRPr="009B7A8F">
        <w:rPr>
          <w:rFonts w:ascii="Times New Roman" w:eastAsia="Times New Roman" w:hAnsi="Times New Roman" w:cs="Times New Roman"/>
          <w:sz w:val="24"/>
          <w:szCs w:val="24"/>
          <w:shd w:val="clear" w:color="auto" w:fill="FFFFFF"/>
          <w:lang w:val="en-US" w:eastAsia="ru-RU"/>
        </w:rPr>
        <w:t>URL</w:t>
      </w:r>
      <w:r w:rsidRPr="009B7A8F">
        <w:rPr>
          <w:rFonts w:ascii="Times New Roman" w:eastAsia="Times New Roman" w:hAnsi="Times New Roman" w:cs="Times New Roman"/>
          <w:sz w:val="24"/>
          <w:szCs w:val="24"/>
          <w:shd w:val="clear" w:color="auto" w:fill="FFFFFF"/>
          <w:lang w:eastAsia="ru-RU"/>
        </w:rPr>
        <w:t xml:space="preserve">: </w:t>
      </w:r>
      <w:r w:rsidRPr="009B7A8F">
        <w:rPr>
          <w:rFonts w:ascii="Times New Roman" w:hAnsi="Times New Roman" w:cs="Times New Roman"/>
          <w:sz w:val="24"/>
          <w:szCs w:val="24"/>
          <w:shd w:val="clear" w:color="auto" w:fill="FFFFFF"/>
          <w:lang w:val="en-US"/>
        </w:rPr>
        <w:t>https</w:t>
      </w:r>
      <w:r w:rsidRPr="009B7A8F">
        <w:rPr>
          <w:rFonts w:ascii="Times New Roman" w:hAnsi="Times New Roman" w:cs="Times New Roman"/>
          <w:sz w:val="24"/>
          <w:szCs w:val="24"/>
          <w:shd w:val="clear" w:color="auto" w:fill="FFFFFF"/>
          <w:lang w:val="ru-RU"/>
        </w:rPr>
        <w:t>://</w:t>
      </w:r>
      <w:proofErr w:type="spellStart"/>
      <w:r w:rsidRPr="009B7A8F">
        <w:rPr>
          <w:rFonts w:ascii="Times New Roman" w:hAnsi="Times New Roman" w:cs="Times New Roman"/>
          <w:sz w:val="24"/>
          <w:szCs w:val="24"/>
          <w:shd w:val="clear" w:color="auto" w:fill="FFFFFF"/>
          <w:lang w:val="en-US"/>
        </w:rPr>
        <w:t>zakon</w:t>
      </w:r>
      <w:proofErr w:type="spellEnd"/>
      <w:r w:rsidRPr="009B7A8F">
        <w:rPr>
          <w:rFonts w:ascii="Times New Roman" w:hAnsi="Times New Roman" w:cs="Times New Roman"/>
          <w:sz w:val="24"/>
          <w:szCs w:val="24"/>
          <w:shd w:val="clear" w:color="auto" w:fill="FFFFFF"/>
          <w:lang w:val="ru-RU"/>
        </w:rPr>
        <w:t>.</w:t>
      </w:r>
      <w:proofErr w:type="spellStart"/>
      <w:r w:rsidRPr="009B7A8F">
        <w:rPr>
          <w:rFonts w:ascii="Times New Roman" w:hAnsi="Times New Roman" w:cs="Times New Roman"/>
          <w:sz w:val="24"/>
          <w:szCs w:val="24"/>
          <w:shd w:val="clear" w:color="auto" w:fill="FFFFFF"/>
          <w:lang w:val="en-US"/>
        </w:rPr>
        <w:t>rada</w:t>
      </w:r>
      <w:proofErr w:type="spellEnd"/>
      <w:r w:rsidRPr="009B7A8F">
        <w:rPr>
          <w:rFonts w:ascii="Times New Roman" w:hAnsi="Times New Roman" w:cs="Times New Roman"/>
          <w:sz w:val="24"/>
          <w:szCs w:val="24"/>
          <w:shd w:val="clear" w:color="auto" w:fill="FFFFFF"/>
          <w:lang w:val="ru-RU"/>
        </w:rPr>
        <w:t>.</w:t>
      </w:r>
      <w:r w:rsidRPr="009B7A8F">
        <w:rPr>
          <w:rFonts w:ascii="Times New Roman" w:hAnsi="Times New Roman" w:cs="Times New Roman"/>
          <w:sz w:val="24"/>
          <w:szCs w:val="24"/>
          <w:shd w:val="clear" w:color="auto" w:fill="FFFFFF"/>
          <w:lang w:val="en-US"/>
        </w:rPr>
        <w:t>gov</w:t>
      </w:r>
      <w:r w:rsidRPr="009B7A8F">
        <w:rPr>
          <w:rFonts w:ascii="Times New Roman" w:hAnsi="Times New Roman" w:cs="Times New Roman"/>
          <w:sz w:val="24"/>
          <w:szCs w:val="24"/>
          <w:shd w:val="clear" w:color="auto" w:fill="FFFFFF"/>
          <w:lang w:val="ru-RU"/>
        </w:rPr>
        <w:t>.</w:t>
      </w:r>
      <w:proofErr w:type="spellStart"/>
      <w:r w:rsidRPr="009B7A8F">
        <w:rPr>
          <w:rFonts w:ascii="Times New Roman" w:hAnsi="Times New Roman" w:cs="Times New Roman"/>
          <w:sz w:val="24"/>
          <w:szCs w:val="24"/>
          <w:shd w:val="clear" w:color="auto" w:fill="FFFFFF"/>
          <w:lang w:val="en-US"/>
        </w:rPr>
        <w:t>ua</w:t>
      </w:r>
      <w:proofErr w:type="spellEnd"/>
      <w:r w:rsidRPr="009B7A8F">
        <w:rPr>
          <w:rFonts w:ascii="Times New Roman" w:hAnsi="Times New Roman" w:cs="Times New Roman"/>
          <w:sz w:val="24"/>
          <w:szCs w:val="24"/>
          <w:shd w:val="clear" w:color="auto" w:fill="FFFFFF"/>
          <w:lang w:val="ru-RU"/>
        </w:rPr>
        <w:t>/</w:t>
      </w:r>
      <w:r w:rsidRPr="009B7A8F">
        <w:rPr>
          <w:rFonts w:ascii="Times New Roman" w:hAnsi="Times New Roman" w:cs="Times New Roman"/>
          <w:sz w:val="24"/>
          <w:szCs w:val="24"/>
          <w:shd w:val="clear" w:color="auto" w:fill="FFFFFF"/>
          <w:lang w:val="en-US"/>
        </w:rPr>
        <w:t>laws</w:t>
      </w:r>
      <w:r w:rsidRPr="009B7A8F">
        <w:rPr>
          <w:rFonts w:ascii="Times New Roman" w:hAnsi="Times New Roman" w:cs="Times New Roman"/>
          <w:sz w:val="24"/>
          <w:szCs w:val="24"/>
          <w:shd w:val="clear" w:color="auto" w:fill="FFFFFF"/>
          <w:lang w:val="ru-RU"/>
        </w:rPr>
        <w:t>/</w:t>
      </w:r>
      <w:r w:rsidRPr="009B7A8F">
        <w:rPr>
          <w:rFonts w:ascii="Times New Roman" w:hAnsi="Times New Roman" w:cs="Times New Roman"/>
          <w:sz w:val="24"/>
          <w:szCs w:val="24"/>
          <w:shd w:val="clear" w:color="auto" w:fill="FFFFFF"/>
          <w:lang w:val="en-US"/>
        </w:rPr>
        <w:t>show</w:t>
      </w:r>
      <w:r w:rsidRPr="009B7A8F">
        <w:rPr>
          <w:rFonts w:ascii="Times New Roman" w:hAnsi="Times New Roman" w:cs="Times New Roman"/>
          <w:sz w:val="24"/>
          <w:szCs w:val="24"/>
          <w:shd w:val="clear" w:color="auto" w:fill="FFFFFF"/>
          <w:lang w:val="ru-RU"/>
        </w:rPr>
        <w:t>/931-2015-%</w:t>
      </w:r>
      <w:r w:rsidRPr="009B7A8F">
        <w:rPr>
          <w:rFonts w:ascii="Times New Roman" w:hAnsi="Times New Roman" w:cs="Times New Roman"/>
          <w:sz w:val="24"/>
          <w:szCs w:val="24"/>
          <w:shd w:val="clear" w:color="auto" w:fill="FFFFFF"/>
          <w:lang w:val="en-US"/>
        </w:rPr>
        <w:t>D</w:t>
      </w:r>
      <w:r w:rsidRPr="009B7A8F">
        <w:rPr>
          <w:rFonts w:ascii="Times New Roman" w:hAnsi="Times New Roman" w:cs="Times New Roman"/>
          <w:sz w:val="24"/>
          <w:szCs w:val="24"/>
          <w:shd w:val="clear" w:color="auto" w:fill="FFFFFF"/>
          <w:lang w:val="ru-RU"/>
        </w:rPr>
        <w:t>0%</w:t>
      </w:r>
      <w:r w:rsidRPr="009B7A8F">
        <w:rPr>
          <w:rFonts w:ascii="Times New Roman" w:hAnsi="Times New Roman" w:cs="Times New Roman"/>
          <w:sz w:val="24"/>
          <w:szCs w:val="24"/>
          <w:shd w:val="clear" w:color="auto" w:fill="FFFFFF"/>
          <w:lang w:val="en-US"/>
        </w:rPr>
        <w:t>BF</w:t>
      </w:r>
      <w:r w:rsidRPr="009B7A8F">
        <w:rPr>
          <w:rFonts w:ascii="Times New Roman" w:hAnsi="Times New Roman" w:cs="Times New Roman"/>
          <w:sz w:val="24"/>
          <w:szCs w:val="24"/>
          <w:shd w:val="clear" w:color="auto" w:fill="FFFFFF"/>
          <w:lang w:val="ru-RU"/>
        </w:rPr>
        <w:t>#</w:t>
      </w:r>
      <w:r w:rsidRPr="009B7A8F">
        <w:rPr>
          <w:rFonts w:ascii="Times New Roman" w:hAnsi="Times New Roman" w:cs="Times New Roman"/>
          <w:sz w:val="24"/>
          <w:szCs w:val="24"/>
          <w:shd w:val="clear" w:color="auto" w:fill="FFFFFF"/>
          <w:lang w:val="en-US"/>
        </w:rPr>
        <w:t>Text</w:t>
      </w:r>
      <w:r w:rsidRPr="009B7A8F">
        <w:rPr>
          <w:rFonts w:ascii="Times New Roman" w:hAnsi="Times New Roman" w:cs="Times New Roman"/>
          <w:sz w:val="24"/>
          <w:szCs w:val="24"/>
          <w:shd w:val="clear" w:color="auto" w:fill="FFFFFF"/>
          <w:lang w:val="ru-RU"/>
        </w:rPr>
        <w:t>.</w:t>
      </w:r>
    </w:p>
    <w:p w14:paraId="464BCBF7" w14:textId="534ACBF9" w:rsidR="00CC202F" w:rsidRPr="009B7A8F" w:rsidRDefault="00CC202F" w:rsidP="009B7A8F">
      <w:pPr>
        <w:shd w:val="clear" w:color="auto" w:fill="FFFFFF"/>
        <w:spacing w:after="0" w:line="240" w:lineRule="auto"/>
        <w:ind w:right="-1" w:firstLine="709"/>
        <w:jc w:val="both"/>
        <w:rPr>
          <w:rFonts w:ascii="Times New Roman" w:hAnsi="Times New Roman" w:cs="Times New Roman"/>
          <w:sz w:val="24"/>
          <w:szCs w:val="24"/>
          <w:shd w:val="clear" w:color="auto" w:fill="FFFFFF"/>
          <w:lang w:val="ru-RU"/>
        </w:rPr>
      </w:pPr>
      <w:r w:rsidRPr="009B7A8F">
        <w:rPr>
          <w:rFonts w:ascii="Times New Roman" w:eastAsia="Times New Roman" w:hAnsi="Times New Roman" w:cs="Times New Roman"/>
          <w:sz w:val="24"/>
          <w:szCs w:val="24"/>
          <w:lang w:val="ru-RU" w:eastAsia="ru-RU"/>
        </w:rPr>
        <w:t xml:space="preserve">Постанова </w:t>
      </w:r>
      <w:proofErr w:type="spellStart"/>
      <w:r w:rsidRPr="009B7A8F">
        <w:rPr>
          <w:rFonts w:ascii="Times New Roman" w:eastAsia="Times New Roman" w:hAnsi="Times New Roman" w:cs="Times New Roman"/>
          <w:sz w:val="24"/>
          <w:szCs w:val="24"/>
          <w:lang w:val="ru-RU" w:eastAsia="ru-RU"/>
        </w:rPr>
        <w:t>Кабінету</w:t>
      </w:r>
      <w:proofErr w:type="spellEnd"/>
      <w:r w:rsidRPr="009B7A8F">
        <w:rPr>
          <w:rFonts w:ascii="Times New Roman" w:eastAsia="Times New Roman" w:hAnsi="Times New Roman" w:cs="Times New Roman"/>
          <w:sz w:val="24"/>
          <w:szCs w:val="24"/>
          <w:lang w:val="ru-RU" w:eastAsia="ru-RU"/>
        </w:rPr>
        <w:t xml:space="preserve"> </w:t>
      </w:r>
      <w:proofErr w:type="spellStart"/>
      <w:r w:rsidRPr="009B7A8F">
        <w:rPr>
          <w:rFonts w:ascii="Times New Roman" w:eastAsia="Times New Roman" w:hAnsi="Times New Roman" w:cs="Times New Roman"/>
          <w:sz w:val="24"/>
          <w:szCs w:val="24"/>
          <w:lang w:val="ru-RU" w:eastAsia="ru-RU"/>
        </w:rPr>
        <w:t>Міністрів</w:t>
      </w:r>
      <w:proofErr w:type="spellEnd"/>
      <w:r w:rsidRPr="009B7A8F">
        <w:rPr>
          <w:rFonts w:ascii="Times New Roman" w:eastAsia="Times New Roman" w:hAnsi="Times New Roman" w:cs="Times New Roman"/>
          <w:sz w:val="24"/>
          <w:szCs w:val="24"/>
          <w:lang w:val="ru-RU" w:eastAsia="ru-RU"/>
        </w:rPr>
        <w:t xml:space="preserve"> </w:t>
      </w:r>
      <w:proofErr w:type="spellStart"/>
      <w:r w:rsidRPr="009B7A8F">
        <w:rPr>
          <w:rFonts w:ascii="Times New Roman" w:eastAsia="Times New Roman" w:hAnsi="Times New Roman" w:cs="Times New Roman"/>
          <w:sz w:val="24"/>
          <w:szCs w:val="24"/>
          <w:lang w:val="ru-RU" w:eastAsia="ru-RU"/>
        </w:rPr>
        <w:t>України</w:t>
      </w:r>
      <w:proofErr w:type="spellEnd"/>
      <w:r w:rsidRPr="009B7A8F">
        <w:rPr>
          <w:rFonts w:ascii="Times New Roman" w:eastAsia="Times New Roman" w:hAnsi="Times New Roman" w:cs="Times New Roman"/>
          <w:sz w:val="24"/>
          <w:szCs w:val="24"/>
          <w:lang w:val="ru-RU" w:eastAsia="ru-RU"/>
        </w:rPr>
        <w:t xml:space="preserve"> «Про </w:t>
      </w:r>
      <w:proofErr w:type="spellStart"/>
      <w:r w:rsidRPr="009B7A8F">
        <w:rPr>
          <w:rFonts w:ascii="Times New Roman" w:eastAsia="Times New Roman" w:hAnsi="Times New Roman" w:cs="Times New Roman"/>
          <w:sz w:val="24"/>
          <w:szCs w:val="24"/>
          <w:lang w:val="ru-RU" w:eastAsia="ru-RU"/>
        </w:rPr>
        <w:t>затвердження</w:t>
      </w:r>
      <w:proofErr w:type="spellEnd"/>
      <w:r w:rsidRPr="009B7A8F">
        <w:rPr>
          <w:rFonts w:ascii="Times New Roman" w:eastAsia="Times New Roman" w:hAnsi="Times New Roman" w:cs="Times New Roman"/>
          <w:sz w:val="24"/>
          <w:szCs w:val="24"/>
          <w:lang w:val="ru-RU" w:eastAsia="ru-RU"/>
        </w:rPr>
        <w:t xml:space="preserve"> Порядку </w:t>
      </w:r>
      <w:proofErr w:type="spellStart"/>
      <w:r w:rsidRPr="009B7A8F">
        <w:rPr>
          <w:rFonts w:ascii="Times New Roman" w:eastAsia="Times New Roman" w:hAnsi="Times New Roman" w:cs="Times New Roman"/>
          <w:sz w:val="24"/>
          <w:szCs w:val="24"/>
          <w:lang w:val="ru-RU" w:eastAsia="ru-RU"/>
        </w:rPr>
        <w:t>розроблення</w:t>
      </w:r>
      <w:proofErr w:type="spellEnd"/>
      <w:r w:rsidRPr="009B7A8F">
        <w:rPr>
          <w:rFonts w:ascii="Times New Roman" w:eastAsia="Times New Roman" w:hAnsi="Times New Roman" w:cs="Times New Roman"/>
          <w:sz w:val="24"/>
          <w:szCs w:val="24"/>
          <w:lang w:val="ru-RU" w:eastAsia="ru-RU"/>
        </w:rPr>
        <w:t xml:space="preserve"> </w:t>
      </w:r>
      <w:proofErr w:type="spellStart"/>
      <w:r w:rsidRPr="009B7A8F">
        <w:rPr>
          <w:rFonts w:ascii="Times New Roman" w:eastAsia="Times New Roman" w:hAnsi="Times New Roman" w:cs="Times New Roman"/>
          <w:sz w:val="24"/>
          <w:szCs w:val="24"/>
          <w:lang w:val="ru-RU" w:eastAsia="ru-RU"/>
        </w:rPr>
        <w:t>регіональних</w:t>
      </w:r>
      <w:proofErr w:type="spellEnd"/>
      <w:r w:rsidRPr="009B7A8F">
        <w:rPr>
          <w:rFonts w:ascii="Times New Roman" w:eastAsia="Times New Roman" w:hAnsi="Times New Roman" w:cs="Times New Roman"/>
          <w:sz w:val="24"/>
          <w:szCs w:val="24"/>
          <w:lang w:val="ru-RU" w:eastAsia="ru-RU"/>
        </w:rPr>
        <w:t xml:space="preserve"> </w:t>
      </w:r>
      <w:proofErr w:type="spellStart"/>
      <w:r w:rsidRPr="009B7A8F">
        <w:rPr>
          <w:rFonts w:ascii="Times New Roman" w:eastAsia="Times New Roman" w:hAnsi="Times New Roman" w:cs="Times New Roman"/>
          <w:sz w:val="24"/>
          <w:szCs w:val="24"/>
          <w:lang w:val="ru-RU" w:eastAsia="ru-RU"/>
        </w:rPr>
        <w:t>стратегій</w:t>
      </w:r>
      <w:proofErr w:type="spellEnd"/>
      <w:r w:rsidRPr="009B7A8F">
        <w:rPr>
          <w:rFonts w:ascii="Times New Roman" w:eastAsia="Times New Roman" w:hAnsi="Times New Roman" w:cs="Times New Roman"/>
          <w:sz w:val="24"/>
          <w:szCs w:val="24"/>
          <w:lang w:val="ru-RU" w:eastAsia="ru-RU"/>
        </w:rPr>
        <w:t xml:space="preserve"> </w:t>
      </w:r>
      <w:proofErr w:type="spellStart"/>
      <w:r w:rsidRPr="009B7A8F">
        <w:rPr>
          <w:rFonts w:ascii="Times New Roman" w:eastAsia="Times New Roman" w:hAnsi="Times New Roman" w:cs="Times New Roman"/>
          <w:sz w:val="24"/>
          <w:szCs w:val="24"/>
          <w:lang w:val="ru-RU" w:eastAsia="ru-RU"/>
        </w:rPr>
        <w:t>розвитку</w:t>
      </w:r>
      <w:proofErr w:type="spellEnd"/>
      <w:r w:rsidRPr="009B7A8F">
        <w:rPr>
          <w:rFonts w:ascii="Times New Roman" w:eastAsia="Times New Roman" w:hAnsi="Times New Roman" w:cs="Times New Roman"/>
          <w:sz w:val="24"/>
          <w:szCs w:val="24"/>
          <w:lang w:val="ru-RU" w:eastAsia="ru-RU"/>
        </w:rPr>
        <w:t xml:space="preserve"> і </w:t>
      </w:r>
      <w:proofErr w:type="spellStart"/>
      <w:r w:rsidRPr="009B7A8F">
        <w:rPr>
          <w:rFonts w:ascii="Times New Roman" w:eastAsia="Times New Roman" w:hAnsi="Times New Roman" w:cs="Times New Roman"/>
          <w:sz w:val="24"/>
          <w:szCs w:val="24"/>
          <w:lang w:val="ru-RU" w:eastAsia="ru-RU"/>
        </w:rPr>
        <w:t>планів</w:t>
      </w:r>
      <w:proofErr w:type="spellEnd"/>
      <w:r w:rsidRPr="009B7A8F">
        <w:rPr>
          <w:rFonts w:ascii="Times New Roman" w:eastAsia="Times New Roman" w:hAnsi="Times New Roman" w:cs="Times New Roman"/>
          <w:sz w:val="24"/>
          <w:szCs w:val="24"/>
          <w:lang w:val="ru-RU" w:eastAsia="ru-RU"/>
        </w:rPr>
        <w:t xml:space="preserve"> </w:t>
      </w:r>
      <w:proofErr w:type="spellStart"/>
      <w:r w:rsidRPr="009B7A8F">
        <w:rPr>
          <w:rFonts w:ascii="Times New Roman" w:eastAsia="Times New Roman" w:hAnsi="Times New Roman" w:cs="Times New Roman"/>
          <w:sz w:val="24"/>
          <w:szCs w:val="24"/>
          <w:lang w:val="ru-RU" w:eastAsia="ru-RU"/>
        </w:rPr>
        <w:t>заходів</w:t>
      </w:r>
      <w:proofErr w:type="spellEnd"/>
      <w:r w:rsidRPr="009B7A8F">
        <w:rPr>
          <w:rFonts w:ascii="Times New Roman" w:eastAsia="Times New Roman" w:hAnsi="Times New Roman" w:cs="Times New Roman"/>
          <w:sz w:val="24"/>
          <w:szCs w:val="24"/>
          <w:lang w:val="ru-RU" w:eastAsia="ru-RU"/>
        </w:rPr>
        <w:t xml:space="preserve"> з </w:t>
      </w:r>
      <w:proofErr w:type="spellStart"/>
      <w:r w:rsidRPr="009B7A8F">
        <w:rPr>
          <w:rFonts w:ascii="Times New Roman" w:eastAsia="Times New Roman" w:hAnsi="Times New Roman" w:cs="Times New Roman"/>
          <w:sz w:val="24"/>
          <w:szCs w:val="24"/>
          <w:lang w:val="ru-RU" w:eastAsia="ru-RU"/>
        </w:rPr>
        <w:t>їх</w:t>
      </w:r>
      <w:proofErr w:type="spellEnd"/>
      <w:r w:rsidRPr="009B7A8F">
        <w:rPr>
          <w:rFonts w:ascii="Times New Roman" w:eastAsia="Times New Roman" w:hAnsi="Times New Roman" w:cs="Times New Roman"/>
          <w:sz w:val="24"/>
          <w:szCs w:val="24"/>
          <w:lang w:val="ru-RU" w:eastAsia="ru-RU"/>
        </w:rPr>
        <w:t xml:space="preserve"> </w:t>
      </w:r>
      <w:proofErr w:type="spellStart"/>
      <w:r w:rsidRPr="009B7A8F">
        <w:rPr>
          <w:rFonts w:ascii="Times New Roman" w:eastAsia="Times New Roman" w:hAnsi="Times New Roman" w:cs="Times New Roman"/>
          <w:sz w:val="24"/>
          <w:szCs w:val="24"/>
          <w:lang w:val="ru-RU" w:eastAsia="ru-RU"/>
        </w:rPr>
        <w:t>реалізації</w:t>
      </w:r>
      <w:proofErr w:type="spellEnd"/>
      <w:r w:rsidRPr="009B7A8F">
        <w:rPr>
          <w:rFonts w:ascii="Times New Roman" w:eastAsia="Times New Roman" w:hAnsi="Times New Roman" w:cs="Times New Roman"/>
          <w:sz w:val="24"/>
          <w:szCs w:val="24"/>
          <w:lang w:val="ru-RU" w:eastAsia="ru-RU"/>
        </w:rPr>
        <w:t xml:space="preserve">, а </w:t>
      </w:r>
      <w:proofErr w:type="spellStart"/>
      <w:r w:rsidRPr="009B7A8F">
        <w:rPr>
          <w:rFonts w:ascii="Times New Roman" w:eastAsia="Times New Roman" w:hAnsi="Times New Roman" w:cs="Times New Roman"/>
          <w:sz w:val="24"/>
          <w:szCs w:val="24"/>
          <w:lang w:val="ru-RU" w:eastAsia="ru-RU"/>
        </w:rPr>
        <w:t>також</w:t>
      </w:r>
      <w:proofErr w:type="spellEnd"/>
      <w:r w:rsidRPr="009B7A8F">
        <w:rPr>
          <w:rFonts w:ascii="Times New Roman" w:eastAsia="Times New Roman" w:hAnsi="Times New Roman" w:cs="Times New Roman"/>
          <w:sz w:val="24"/>
          <w:szCs w:val="24"/>
          <w:lang w:val="ru-RU" w:eastAsia="ru-RU"/>
        </w:rPr>
        <w:t xml:space="preserve"> </w:t>
      </w:r>
      <w:proofErr w:type="spellStart"/>
      <w:r w:rsidRPr="009B7A8F">
        <w:rPr>
          <w:rFonts w:ascii="Times New Roman" w:eastAsia="Times New Roman" w:hAnsi="Times New Roman" w:cs="Times New Roman"/>
          <w:sz w:val="24"/>
          <w:szCs w:val="24"/>
          <w:lang w:val="ru-RU" w:eastAsia="ru-RU"/>
        </w:rPr>
        <w:t>проведення</w:t>
      </w:r>
      <w:proofErr w:type="spellEnd"/>
      <w:r w:rsidRPr="009B7A8F">
        <w:rPr>
          <w:rFonts w:ascii="Times New Roman" w:eastAsia="Times New Roman" w:hAnsi="Times New Roman" w:cs="Times New Roman"/>
          <w:sz w:val="24"/>
          <w:szCs w:val="24"/>
          <w:lang w:val="ru-RU" w:eastAsia="ru-RU"/>
        </w:rPr>
        <w:t xml:space="preserve"> </w:t>
      </w:r>
      <w:proofErr w:type="spellStart"/>
      <w:r w:rsidRPr="009B7A8F">
        <w:rPr>
          <w:rFonts w:ascii="Times New Roman" w:eastAsia="Times New Roman" w:hAnsi="Times New Roman" w:cs="Times New Roman"/>
          <w:sz w:val="24"/>
          <w:szCs w:val="24"/>
          <w:lang w:val="ru-RU" w:eastAsia="ru-RU"/>
        </w:rPr>
        <w:t>моніторингу</w:t>
      </w:r>
      <w:proofErr w:type="spellEnd"/>
      <w:r w:rsidRPr="009B7A8F">
        <w:rPr>
          <w:rFonts w:ascii="Times New Roman" w:eastAsia="Times New Roman" w:hAnsi="Times New Roman" w:cs="Times New Roman"/>
          <w:sz w:val="24"/>
          <w:szCs w:val="24"/>
          <w:lang w:val="ru-RU" w:eastAsia="ru-RU"/>
        </w:rPr>
        <w:t xml:space="preserve"> та </w:t>
      </w:r>
      <w:proofErr w:type="spellStart"/>
      <w:r w:rsidRPr="009B7A8F">
        <w:rPr>
          <w:rFonts w:ascii="Times New Roman" w:eastAsia="Times New Roman" w:hAnsi="Times New Roman" w:cs="Times New Roman"/>
          <w:sz w:val="24"/>
          <w:szCs w:val="24"/>
          <w:lang w:val="ru-RU" w:eastAsia="ru-RU"/>
        </w:rPr>
        <w:t>оцінки</w:t>
      </w:r>
      <w:proofErr w:type="spellEnd"/>
      <w:r w:rsidRPr="009B7A8F">
        <w:rPr>
          <w:rFonts w:ascii="Times New Roman" w:eastAsia="Times New Roman" w:hAnsi="Times New Roman" w:cs="Times New Roman"/>
          <w:sz w:val="24"/>
          <w:szCs w:val="24"/>
          <w:lang w:val="ru-RU" w:eastAsia="ru-RU"/>
        </w:rPr>
        <w:t xml:space="preserve"> </w:t>
      </w:r>
      <w:proofErr w:type="spellStart"/>
      <w:r w:rsidRPr="009B7A8F">
        <w:rPr>
          <w:rFonts w:ascii="Times New Roman" w:eastAsia="Times New Roman" w:hAnsi="Times New Roman" w:cs="Times New Roman"/>
          <w:sz w:val="24"/>
          <w:szCs w:val="24"/>
          <w:lang w:val="ru-RU" w:eastAsia="ru-RU"/>
        </w:rPr>
        <w:t>результативності</w:t>
      </w:r>
      <w:proofErr w:type="spellEnd"/>
      <w:r w:rsidRPr="009B7A8F">
        <w:rPr>
          <w:rFonts w:ascii="Times New Roman" w:eastAsia="Times New Roman" w:hAnsi="Times New Roman" w:cs="Times New Roman"/>
          <w:sz w:val="24"/>
          <w:szCs w:val="24"/>
          <w:lang w:val="ru-RU" w:eastAsia="ru-RU"/>
        </w:rPr>
        <w:t xml:space="preserve"> </w:t>
      </w:r>
      <w:proofErr w:type="spellStart"/>
      <w:r w:rsidRPr="009B7A8F">
        <w:rPr>
          <w:rFonts w:ascii="Times New Roman" w:eastAsia="Times New Roman" w:hAnsi="Times New Roman" w:cs="Times New Roman"/>
          <w:sz w:val="24"/>
          <w:szCs w:val="24"/>
          <w:lang w:val="ru-RU" w:eastAsia="ru-RU"/>
        </w:rPr>
        <w:t>реалізації</w:t>
      </w:r>
      <w:proofErr w:type="spellEnd"/>
      <w:r w:rsidRPr="009B7A8F">
        <w:rPr>
          <w:rFonts w:ascii="Times New Roman" w:eastAsia="Times New Roman" w:hAnsi="Times New Roman" w:cs="Times New Roman"/>
          <w:sz w:val="24"/>
          <w:szCs w:val="24"/>
          <w:lang w:val="ru-RU" w:eastAsia="ru-RU"/>
        </w:rPr>
        <w:t xml:space="preserve"> </w:t>
      </w:r>
      <w:proofErr w:type="spellStart"/>
      <w:r w:rsidRPr="009B7A8F">
        <w:rPr>
          <w:rFonts w:ascii="Times New Roman" w:eastAsia="Times New Roman" w:hAnsi="Times New Roman" w:cs="Times New Roman"/>
          <w:sz w:val="24"/>
          <w:szCs w:val="24"/>
          <w:lang w:val="ru-RU" w:eastAsia="ru-RU"/>
        </w:rPr>
        <w:t>зазначених</w:t>
      </w:r>
      <w:proofErr w:type="spellEnd"/>
      <w:r w:rsidRPr="009B7A8F">
        <w:rPr>
          <w:rFonts w:ascii="Times New Roman" w:eastAsia="Times New Roman" w:hAnsi="Times New Roman" w:cs="Times New Roman"/>
          <w:sz w:val="24"/>
          <w:szCs w:val="24"/>
          <w:lang w:val="ru-RU" w:eastAsia="ru-RU"/>
        </w:rPr>
        <w:t xml:space="preserve"> </w:t>
      </w:r>
      <w:proofErr w:type="spellStart"/>
      <w:r w:rsidRPr="009B7A8F">
        <w:rPr>
          <w:rFonts w:ascii="Times New Roman" w:eastAsia="Times New Roman" w:hAnsi="Times New Roman" w:cs="Times New Roman"/>
          <w:sz w:val="24"/>
          <w:szCs w:val="24"/>
          <w:lang w:val="ru-RU" w:eastAsia="ru-RU"/>
        </w:rPr>
        <w:t>регіональних</w:t>
      </w:r>
      <w:proofErr w:type="spellEnd"/>
      <w:r w:rsidRPr="009B7A8F">
        <w:rPr>
          <w:rFonts w:ascii="Times New Roman" w:eastAsia="Times New Roman" w:hAnsi="Times New Roman" w:cs="Times New Roman"/>
          <w:sz w:val="24"/>
          <w:szCs w:val="24"/>
          <w:lang w:val="ru-RU" w:eastAsia="ru-RU"/>
        </w:rPr>
        <w:t xml:space="preserve"> </w:t>
      </w:r>
      <w:proofErr w:type="spellStart"/>
      <w:r w:rsidRPr="009B7A8F">
        <w:rPr>
          <w:rFonts w:ascii="Times New Roman" w:eastAsia="Times New Roman" w:hAnsi="Times New Roman" w:cs="Times New Roman"/>
          <w:sz w:val="24"/>
          <w:szCs w:val="24"/>
          <w:lang w:val="ru-RU" w:eastAsia="ru-RU"/>
        </w:rPr>
        <w:t>стратегій</w:t>
      </w:r>
      <w:proofErr w:type="spellEnd"/>
      <w:r w:rsidRPr="009B7A8F">
        <w:rPr>
          <w:rFonts w:ascii="Times New Roman" w:eastAsia="Times New Roman" w:hAnsi="Times New Roman" w:cs="Times New Roman"/>
          <w:sz w:val="24"/>
          <w:szCs w:val="24"/>
          <w:lang w:val="ru-RU" w:eastAsia="ru-RU"/>
        </w:rPr>
        <w:t xml:space="preserve"> і </w:t>
      </w:r>
      <w:proofErr w:type="spellStart"/>
      <w:r w:rsidRPr="009B7A8F">
        <w:rPr>
          <w:rFonts w:ascii="Times New Roman" w:eastAsia="Times New Roman" w:hAnsi="Times New Roman" w:cs="Times New Roman"/>
          <w:sz w:val="24"/>
          <w:szCs w:val="24"/>
          <w:lang w:val="ru-RU" w:eastAsia="ru-RU"/>
        </w:rPr>
        <w:t>планів</w:t>
      </w:r>
      <w:proofErr w:type="spellEnd"/>
      <w:r w:rsidRPr="009B7A8F">
        <w:rPr>
          <w:rFonts w:ascii="Times New Roman" w:eastAsia="Times New Roman" w:hAnsi="Times New Roman" w:cs="Times New Roman"/>
          <w:sz w:val="24"/>
          <w:szCs w:val="24"/>
          <w:lang w:val="ru-RU" w:eastAsia="ru-RU"/>
        </w:rPr>
        <w:t xml:space="preserve"> </w:t>
      </w:r>
      <w:proofErr w:type="spellStart"/>
      <w:r w:rsidRPr="009B7A8F">
        <w:rPr>
          <w:rFonts w:ascii="Times New Roman" w:eastAsia="Times New Roman" w:hAnsi="Times New Roman" w:cs="Times New Roman"/>
          <w:sz w:val="24"/>
          <w:szCs w:val="24"/>
          <w:lang w:val="ru-RU" w:eastAsia="ru-RU"/>
        </w:rPr>
        <w:t>заходів</w:t>
      </w:r>
      <w:proofErr w:type="spellEnd"/>
      <w:r w:rsidRPr="009B7A8F">
        <w:rPr>
          <w:rFonts w:ascii="Times New Roman" w:eastAsia="Times New Roman" w:hAnsi="Times New Roman" w:cs="Times New Roman"/>
          <w:sz w:val="24"/>
          <w:szCs w:val="24"/>
          <w:lang w:val="ru-RU" w:eastAsia="ru-RU"/>
        </w:rPr>
        <w:t xml:space="preserve">» </w:t>
      </w:r>
      <w:proofErr w:type="spellStart"/>
      <w:r w:rsidRPr="009B7A8F">
        <w:rPr>
          <w:rFonts w:ascii="Times New Roman" w:eastAsia="Times New Roman" w:hAnsi="Times New Roman" w:cs="Times New Roman"/>
          <w:sz w:val="24"/>
          <w:szCs w:val="24"/>
          <w:lang w:val="ru-RU" w:eastAsia="ru-RU"/>
        </w:rPr>
        <w:t>від</w:t>
      </w:r>
      <w:proofErr w:type="spellEnd"/>
      <w:r w:rsidRPr="009B7A8F">
        <w:rPr>
          <w:rFonts w:ascii="Times New Roman" w:eastAsia="Times New Roman" w:hAnsi="Times New Roman" w:cs="Times New Roman"/>
          <w:sz w:val="24"/>
          <w:szCs w:val="24"/>
          <w:lang w:val="ru-RU" w:eastAsia="ru-RU"/>
        </w:rPr>
        <w:t xml:space="preserve"> 11.11.2015 р. №932. </w:t>
      </w:r>
      <w:r w:rsidRPr="009B7A8F">
        <w:rPr>
          <w:rFonts w:ascii="Times New Roman" w:hAnsi="Times New Roman" w:cs="Times New Roman"/>
          <w:sz w:val="24"/>
          <w:szCs w:val="24"/>
          <w:shd w:val="clear" w:color="auto" w:fill="F7F7F7"/>
        </w:rPr>
        <w:t>Редакція від </w:t>
      </w:r>
      <w:r w:rsidRPr="009B7A8F">
        <w:rPr>
          <w:rStyle w:val="dat0"/>
          <w:rFonts w:ascii="Times New Roman" w:hAnsi="Times New Roman" w:cs="Times New Roman"/>
          <w:sz w:val="24"/>
          <w:szCs w:val="24"/>
          <w:shd w:val="clear" w:color="auto" w:fill="F7F7F7"/>
        </w:rPr>
        <w:t xml:space="preserve">01.02.2019. </w:t>
      </w:r>
      <w:r w:rsidRPr="009B7A8F">
        <w:rPr>
          <w:rStyle w:val="dat0"/>
          <w:rFonts w:ascii="Times New Roman" w:hAnsi="Times New Roman" w:cs="Times New Roman"/>
          <w:sz w:val="24"/>
          <w:szCs w:val="24"/>
          <w:shd w:val="clear" w:color="auto" w:fill="F7F7F7"/>
          <w:lang w:val="en-US"/>
        </w:rPr>
        <w:t>URL</w:t>
      </w:r>
      <w:r w:rsidRPr="009B7A8F">
        <w:rPr>
          <w:rStyle w:val="dat0"/>
          <w:rFonts w:ascii="Times New Roman" w:hAnsi="Times New Roman" w:cs="Times New Roman"/>
          <w:sz w:val="24"/>
          <w:szCs w:val="24"/>
          <w:shd w:val="clear" w:color="auto" w:fill="F7F7F7"/>
          <w:lang w:val="ru-RU"/>
        </w:rPr>
        <w:t xml:space="preserve">: </w:t>
      </w:r>
      <w:r w:rsidRPr="009B7A8F">
        <w:rPr>
          <w:rFonts w:ascii="Times New Roman" w:hAnsi="Times New Roman" w:cs="Times New Roman"/>
          <w:sz w:val="24"/>
          <w:szCs w:val="24"/>
          <w:shd w:val="clear" w:color="auto" w:fill="FFFFFF"/>
          <w:lang w:val="ru-RU"/>
        </w:rPr>
        <w:t>https://zakon.rada.gov.ua/laws/show/932-2015-%D0%BF#Text.</w:t>
      </w:r>
    </w:p>
    <w:p w14:paraId="64DCAFD3" w14:textId="777FFC2D" w:rsidR="00CC202F" w:rsidRPr="009B7A8F" w:rsidRDefault="00CC202F" w:rsidP="009B7A8F">
      <w:pPr>
        <w:shd w:val="clear" w:color="auto" w:fill="FFFFFF"/>
        <w:spacing w:after="0" w:line="240" w:lineRule="auto"/>
        <w:ind w:right="-1" w:firstLine="709"/>
        <w:jc w:val="both"/>
        <w:rPr>
          <w:rFonts w:ascii="Times New Roman" w:hAnsi="Times New Roman" w:cs="Times New Roman"/>
          <w:sz w:val="24"/>
          <w:szCs w:val="24"/>
          <w:shd w:val="clear" w:color="auto" w:fill="FFFFFF"/>
          <w:lang w:val="en-US"/>
        </w:rPr>
      </w:pPr>
      <w:proofErr w:type="spellStart"/>
      <w:r w:rsidRPr="009B7A8F">
        <w:rPr>
          <w:rFonts w:ascii="Times New Roman" w:eastAsia="Times New Roman" w:hAnsi="Times New Roman" w:cs="Times New Roman"/>
          <w:sz w:val="24"/>
          <w:szCs w:val="24"/>
          <w:lang w:val="ru-RU" w:eastAsia="ru-RU"/>
        </w:rPr>
        <w:t>Розпорядження</w:t>
      </w:r>
      <w:proofErr w:type="spellEnd"/>
      <w:r w:rsidRPr="009B7A8F">
        <w:rPr>
          <w:rFonts w:ascii="Times New Roman" w:eastAsia="Times New Roman" w:hAnsi="Times New Roman" w:cs="Times New Roman"/>
          <w:sz w:val="24"/>
          <w:szCs w:val="24"/>
          <w:lang w:val="ru-RU" w:eastAsia="ru-RU"/>
        </w:rPr>
        <w:t xml:space="preserve"> </w:t>
      </w:r>
      <w:proofErr w:type="spellStart"/>
      <w:r w:rsidRPr="009B7A8F">
        <w:rPr>
          <w:rFonts w:ascii="Times New Roman" w:eastAsia="Times New Roman" w:hAnsi="Times New Roman" w:cs="Times New Roman"/>
          <w:sz w:val="24"/>
          <w:szCs w:val="24"/>
          <w:lang w:val="ru-RU" w:eastAsia="ru-RU"/>
        </w:rPr>
        <w:t>Кабінету</w:t>
      </w:r>
      <w:proofErr w:type="spellEnd"/>
      <w:r w:rsidRPr="009B7A8F">
        <w:rPr>
          <w:rFonts w:ascii="Times New Roman" w:eastAsia="Times New Roman" w:hAnsi="Times New Roman" w:cs="Times New Roman"/>
          <w:sz w:val="24"/>
          <w:szCs w:val="24"/>
          <w:lang w:val="ru-RU" w:eastAsia="ru-RU"/>
        </w:rPr>
        <w:t xml:space="preserve"> </w:t>
      </w:r>
      <w:proofErr w:type="spellStart"/>
      <w:r w:rsidRPr="009B7A8F">
        <w:rPr>
          <w:rFonts w:ascii="Times New Roman" w:eastAsia="Times New Roman" w:hAnsi="Times New Roman" w:cs="Times New Roman"/>
          <w:sz w:val="24"/>
          <w:szCs w:val="24"/>
          <w:lang w:val="ru-RU" w:eastAsia="ru-RU"/>
        </w:rPr>
        <w:t>Міністрів</w:t>
      </w:r>
      <w:proofErr w:type="spellEnd"/>
      <w:r w:rsidRPr="009B7A8F">
        <w:rPr>
          <w:rFonts w:ascii="Times New Roman" w:eastAsia="Times New Roman" w:hAnsi="Times New Roman" w:cs="Times New Roman"/>
          <w:sz w:val="24"/>
          <w:szCs w:val="24"/>
          <w:lang w:val="ru-RU" w:eastAsia="ru-RU"/>
        </w:rPr>
        <w:t xml:space="preserve"> </w:t>
      </w:r>
      <w:proofErr w:type="spellStart"/>
      <w:r w:rsidRPr="009B7A8F">
        <w:rPr>
          <w:rFonts w:ascii="Times New Roman" w:eastAsia="Times New Roman" w:hAnsi="Times New Roman" w:cs="Times New Roman"/>
          <w:sz w:val="24"/>
          <w:szCs w:val="24"/>
          <w:lang w:val="ru-RU" w:eastAsia="ru-RU"/>
        </w:rPr>
        <w:t>України</w:t>
      </w:r>
      <w:proofErr w:type="spellEnd"/>
      <w:r w:rsidRPr="009B7A8F">
        <w:rPr>
          <w:rFonts w:ascii="Times New Roman" w:eastAsia="Times New Roman" w:hAnsi="Times New Roman" w:cs="Times New Roman"/>
          <w:sz w:val="24"/>
          <w:szCs w:val="24"/>
          <w:lang w:val="ru-RU" w:eastAsia="ru-RU"/>
        </w:rPr>
        <w:t xml:space="preserve"> «</w:t>
      </w:r>
      <w:proofErr w:type="spellStart"/>
      <w:r w:rsidRPr="009B7A8F">
        <w:rPr>
          <w:rFonts w:ascii="Times New Roman" w:eastAsia="Times New Roman" w:hAnsi="Times New Roman" w:cs="Times New Roman"/>
          <w:sz w:val="24"/>
          <w:szCs w:val="24"/>
          <w:lang w:val="ru-RU" w:eastAsia="ru-RU"/>
        </w:rPr>
        <w:t>Деякі</w:t>
      </w:r>
      <w:proofErr w:type="spellEnd"/>
      <w:r w:rsidRPr="009B7A8F">
        <w:rPr>
          <w:rFonts w:ascii="Times New Roman" w:eastAsia="Times New Roman" w:hAnsi="Times New Roman" w:cs="Times New Roman"/>
          <w:sz w:val="24"/>
          <w:szCs w:val="24"/>
          <w:lang w:val="ru-RU" w:eastAsia="ru-RU"/>
        </w:rPr>
        <w:t xml:space="preserve"> </w:t>
      </w:r>
      <w:proofErr w:type="spellStart"/>
      <w:r w:rsidRPr="009B7A8F">
        <w:rPr>
          <w:rFonts w:ascii="Times New Roman" w:eastAsia="Times New Roman" w:hAnsi="Times New Roman" w:cs="Times New Roman"/>
          <w:sz w:val="24"/>
          <w:szCs w:val="24"/>
          <w:lang w:val="ru-RU" w:eastAsia="ru-RU"/>
        </w:rPr>
        <w:t>питання</w:t>
      </w:r>
      <w:proofErr w:type="spellEnd"/>
      <w:r w:rsidRPr="009B7A8F">
        <w:rPr>
          <w:rFonts w:ascii="Times New Roman" w:eastAsia="Times New Roman" w:hAnsi="Times New Roman" w:cs="Times New Roman"/>
          <w:sz w:val="24"/>
          <w:szCs w:val="24"/>
          <w:lang w:val="ru-RU" w:eastAsia="ru-RU"/>
        </w:rPr>
        <w:t xml:space="preserve"> </w:t>
      </w:r>
      <w:proofErr w:type="spellStart"/>
      <w:r w:rsidRPr="009B7A8F">
        <w:rPr>
          <w:rFonts w:ascii="Times New Roman" w:eastAsia="Times New Roman" w:hAnsi="Times New Roman" w:cs="Times New Roman"/>
          <w:sz w:val="24"/>
          <w:szCs w:val="24"/>
          <w:lang w:val="ru-RU" w:eastAsia="ru-RU"/>
        </w:rPr>
        <w:t>реалізації</w:t>
      </w:r>
      <w:proofErr w:type="spellEnd"/>
      <w:r w:rsidRPr="009B7A8F">
        <w:rPr>
          <w:rFonts w:ascii="Times New Roman" w:eastAsia="Times New Roman" w:hAnsi="Times New Roman" w:cs="Times New Roman"/>
          <w:sz w:val="24"/>
          <w:szCs w:val="24"/>
          <w:lang w:val="ru-RU" w:eastAsia="ru-RU"/>
        </w:rPr>
        <w:t xml:space="preserve"> у </w:t>
      </w:r>
      <w:proofErr w:type="gramStart"/>
      <w:r w:rsidRPr="009B7A8F">
        <w:rPr>
          <w:rFonts w:ascii="Times New Roman" w:eastAsia="Times New Roman" w:hAnsi="Times New Roman" w:cs="Times New Roman"/>
          <w:sz w:val="24"/>
          <w:szCs w:val="24"/>
          <w:lang w:val="ru-RU" w:eastAsia="ru-RU"/>
        </w:rPr>
        <w:t>2021-2023</w:t>
      </w:r>
      <w:proofErr w:type="gramEnd"/>
      <w:r w:rsidRPr="009B7A8F">
        <w:rPr>
          <w:rFonts w:ascii="Times New Roman" w:eastAsia="Times New Roman" w:hAnsi="Times New Roman" w:cs="Times New Roman"/>
          <w:sz w:val="24"/>
          <w:szCs w:val="24"/>
          <w:lang w:val="ru-RU" w:eastAsia="ru-RU"/>
        </w:rPr>
        <w:t xml:space="preserve"> роках </w:t>
      </w:r>
      <w:proofErr w:type="spellStart"/>
      <w:r w:rsidRPr="009B7A8F">
        <w:rPr>
          <w:rFonts w:ascii="Times New Roman" w:eastAsia="Times New Roman" w:hAnsi="Times New Roman" w:cs="Times New Roman"/>
          <w:sz w:val="24"/>
          <w:szCs w:val="24"/>
          <w:lang w:val="ru-RU" w:eastAsia="ru-RU"/>
        </w:rPr>
        <w:t>Державної</w:t>
      </w:r>
      <w:proofErr w:type="spellEnd"/>
      <w:r w:rsidRPr="009B7A8F">
        <w:rPr>
          <w:rFonts w:ascii="Times New Roman" w:eastAsia="Times New Roman" w:hAnsi="Times New Roman" w:cs="Times New Roman"/>
          <w:sz w:val="24"/>
          <w:szCs w:val="24"/>
          <w:lang w:val="ru-RU" w:eastAsia="ru-RU"/>
        </w:rPr>
        <w:t xml:space="preserve"> </w:t>
      </w:r>
      <w:proofErr w:type="spellStart"/>
      <w:r w:rsidRPr="009B7A8F">
        <w:rPr>
          <w:rFonts w:ascii="Times New Roman" w:eastAsia="Times New Roman" w:hAnsi="Times New Roman" w:cs="Times New Roman"/>
          <w:sz w:val="24"/>
          <w:szCs w:val="24"/>
          <w:lang w:val="ru-RU" w:eastAsia="ru-RU"/>
        </w:rPr>
        <w:t>стратегії</w:t>
      </w:r>
      <w:proofErr w:type="spellEnd"/>
      <w:r w:rsidRPr="009B7A8F">
        <w:rPr>
          <w:rFonts w:ascii="Times New Roman" w:eastAsia="Times New Roman" w:hAnsi="Times New Roman" w:cs="Times New Roman"/>
          <w:sz w:val="24"/>
          <w:szCs w:val="24"/>
          <w:lang w:val="ru-RU" w:eastAsia="ru-RU"/>
        </w:rPr>
        <w:t xml:space="preserve"> </w:t>
      </w:r>
      <w:proofErr w:type="spellStart"/>
      <w:r w:rsidRPr="009B7A8F">
        <w:rPr>
          <w:rFonts w:ascii="Times New Roman" w:eastAsia="Times New Roman" w:hAnsi="Times New Roman" w:cs="Times New Roman"/>
          <w:sz w:val="24"/>
          <w:szCs w:val="24"/>
          <w:lang w:val="ru-RU" w:eastAsia="ru-RU"/>
        </w:rPr>
        <w:t>регіонального</w:t>
      </w:r>
      <w:proofErr w:type="spellEnd"/>
      <w:r w:rsidRPr="009B7A8F">
        <w:rPr>
          <w:rFonts w:ascii="Times New Roman" w:eastAsia="Times New Roman" w:hAnsi="Times New Roman" w:cs="Times New Roman"/>
          <w:sz w:val="24"/>
          <w:szCs w:val="24"/>
          <w:lang w:val="ru-RU" w:eastAsia="ru-RU"/>
        </w:rPr>
        <w:t xml:space="preserve"> </w:t>
      </w:r>
      <w:proofErr w:type="spellStart"/>
      <w:r w:rsidRPr="009B7A8F">
        <w:rPr>
          <w:rFonts w:ascii="Times New Roman" w:eastAsia="Times New Roman" w:hAnsi="Times New Roman" w:cs="Times New Roman"/>
          <w:sz w:val="24"/>
          <w:szCs w:val="24"/>
          <w:lang w:val="ru-RU" w:eastAsia="ru-RU"/>
        </w:rPr>
        <w:t>розвитку</w:t>
      </w:r>
      <w:proofErr w:type="spellEnd"/>
      <w:r w:rsidRPr="009B7A8F">
        <w:rPr>
          <w:rFonts w:ascii="Times New Roman" w:eastAsia="Times New Roman" w:hAnsi="Times New Roman" w:cs="Times New Roman"/>
          <w:sz w:val="24"/>
          <w:szCs w:val="24"/>
          <w:lang w:val="ru-RU" w:eastAsia="ru-RU"/>
        </w:rPr>
        <w:t xml:space="preserve"> на 2021-2027 роки» </w:t>
      </w:r>
      <w:proofErr w:type="spellStart"/>
      <w:r w:rsidRPr="009B7A8F">
        <w:rPr>
          <w:rFonts w:ascii="Times New Roman" w:eastAsia="Times New Roman" w:hAnsi="Times New Roman" w:cs="Times New Roman"/>
          <w:sz w:val="24"/>
          <w:szCs w:val="24"/>
          <w:lang w:val="ru-RU" w:eastAsia="ru-RU"/>
        </w:rPr>
        <w:t>від</w:t>
      </w:r>
      <w:proofErr w:type="spellEnd"/>
      <w:r w:rsidRPr="009B7A8F">
        <w:rPr>
          <w:rFonts w:ascii="Times New Roman" w:eastAsia="Times New Roman" w:hAnsi="Times New Roman" w:cs="Times New Roman"/>
          <w:sz w:val="24"/>
          <w:szCs w:val="24"/>
          <w:lang w:val="ru-RU" w:eastAsia="ru-RU"/>
        </w:rPr>
        <w:t xml:space="preserve"> 12.05.2021 р. №497-р. </w:t>
      </w:r>
      <w:r w:rsidRPr="009B7A8F">
        <w:rPr>
          <w:rFonts w:ascii="Times New Roman" w:hAnsi="Times New Roman" w:cs="Times New Roman"/>
          <w:sz w:val="24"/>
          <w:szCs w:val="24"/>
          <w:shd w:val="clear" w:color="auto" w:fill="FFFFFF"/>
          <w:lang w:val="en-US"/>
        </w:rPr>
        <w:t>URL:</w:t>
      </w:r>
      <w:r w:rsidRPr="009B7A8F">
        <w:rPr>
          <w:rFonts w:ascii="Times New Roman" w:hAnsi="Times New Roman" w:cs="Times New Roman"/>
          <w:sz w:val="24"/>
          <w:szCs w:val="24"/>
          <w:shd w:val="clear" w:color="auto" w:fill="FFFFFF"/>
        </w:rPr>
        <w:t xml:space="preserve"> </w:t>
      </w:r>
      <w:r w:rsidRPr="009B7A8F">
        <w:rPr>
          <w:rFonts w:ascii="Times New Roman" w:hAnsi="Times New Roman" w:cs="Times New Roman"/>
          <w:sz w:val="24"/>
          <w:szCs w:val="24"/>
          <w:shd w:val="clear" w:color="auto" w:fill="FFFFFF"/>
          <w:lang w:val="en-US"/>
        </w:rPr>
        <w:t>https://zakon.rada.gov.ua/laws/show/497-2021-%D1%80#Text.</w:t>
      </w:r>
    </w:p>
    <w:p w14:paraId="01521D7A" w14:textId="03FA39B2" w:rsidR="00CC202F" w:rsidRPr="009B7A8F" w:rsidRDefault="00CC202F" w:rsidP="009B7A8F">
      <w:pPr>
        <w:pStyle w:val="rvps6"/>
        <w:shd w:val="clear" w:color="auto" w:fill="FFFFFF"/>
        <w:spacing w:before="0" w:beforeAutospacing="0" w:after="0" w:afterAutospacing="0"/>
        <w:ind w:right="-1" w:firstLine="709"/>
        <w:jc w:val="both"/>
        <w:rPr>
          <w:lang w:val="uk-UA"/>
        </w:rPr>
      </w:pPr>
      <w:r w:rsidRPr="009B7A8F">
        <w:rPr>
          <w:rStyle w:val="rvts23"/>
          <w:lang w:val="uk-UA"/>
        </w:rPr>
        <w:t xml:space="preserve">Розпорядження Кабінету Міністрів України «Про затвердження Стратегії економічного розвитку Донецької та Луганської областей на період до 2030 року» від 18.08.2021 р. №1078-р. </w:t>
      </w:r>
      <w:r w:rsidRPr="009B7A8F">
        <w:rPr>
          <w:lang w:val="en-US"/>
        </w:rPr>
        <w:t>URL</w:t>
      </w:r>
      <w:r w:rsidRPr="009B7A8F">
        <w:rPr>
          <w:lang w:val="uk-UA"/>
        </w:rPr>
        <w:t xml:space="preserve">: </w:t>
      </w:r>
      <w:r w:rsidRPr="009B7A8F">
        <w:rPr>
          <w:lang w:val="en-US"/>
        </w:rPr>
        <w:t>https://zakon.rada.gov.ua/laws/show/1078-2021-%D1%80#Text</w:t>
      </w:r>
      <w:r w:rsidRPr="009B7A8F">
        <w:rPr>
          <w:lang w:val="uk-UA"/>
        </w:rPr>
        <w:t>.</w:t>
      </w:r>
    </w:p>
    <w:p w14:paraId="46419368" w14:textId="31841225" w:rsidR="00CC202F" w:rsidRPr="009B7A8F" w:rsidRDefault="00CC202F" w:rsidP="009B7A8F">
      <w:pPr>
        <w:shd w:val="clear" w:color="auto" w:fill="FFFFFF"/>
        <w:spacing w:after="0" w:line="240" w:lineRule="auto"/>
        <w:ind w:right="-1" w:firstLine="709"/>
        <w:jc w:val="both"/>
        <w:rPr>
          <w:rFonts w:ascii="Times New Roman" w:hAnsi="Times New Roman" w:cs="Times New Roman"/>
          <w:sz w:val="24"/>
          <w:szCs w:val="24"/>
          <w:lang w:val="en-US"/>
        </w:rPr>
      </w:pPr>
      <w:r w:rsidRPr="009B7A8F">
        <w:rPr>
          <w:rFonts w:ascii="Times New Roman" w:eastAsia="Times New Roman" w:hAnsi="Times New Roman" w:cs="Times New Roman"/>
          <w:sz w:val="24"/>
          <w:szCs w:val="24"/>
          <w:lang w:eastAsia="ru-RU"/>
        </w:rPr>
        <w:t xml:space="preserve">Розпорядження Кабінету Міністрів України «Про схвалення Концепції реформування місцевого самоврядування та територіальної організації влади в Україні» </w:t>
      </w:r>
      <w:r w:rsidRPr="009B7A8F">
        <w:rPr>
          <w:rFonts w:ascii="Times New Roman" w:eastAsia="Times New Roman" w:hAnsi="Times New Roman" w:cs="Times New Roman"/>
          <w:sz w:val="24"/>
          <w:szCs w:val="24"/>
          <w:lang w:eastAsia="ru-RU"/>
        </w:rPr>
        <w:lastRenderedPageBreak/>
        <w:t xml:space="preserve">від 01.04.2014 р. №333-р. </w:t>
      </w:r>
      <w:r w:rsidRPr="009B7A8F">
        <w:rPr>
          <w:rFonts w:ascii="Times New Roman" w:hAnsi="Times New Roman" w:cs="Times New Roman"/>
          <w:sz w:val="24"/>
          <w:szCs w:val="24"/>
          <w:lang w:val="en-US"/>
        </w:rPr>
        <w:t>URL:</w:t>
      </w:r>
      <w:r w:rsidRPr="009B7A8F">
        <w:rPr>
          <w:rFonts w:ascii="Times New Roman" w:hAnsi="Times New Roman" w:cs="Times New Roman"/>
          <w:sz w:val="24"/>
          <w:szCs w:val="24"/>
        </w:rPr>
        <w:t xml:space="preserve"> </w:t>
      </w:r>
      <w:r w:rsidRPr="009B7A8F">
        <w:rPr>
          <w:rFonts w:ascii="Times New Roman" w:hAnsi="Times New Roman" w:cs="Times New Roman"/>
          <w:sz w:val="24"/>
          <w:szCs w:val="24"/>
          <w:lang w:val="en-US"/>
        </w:rPr>
        <w:t>https://zakon.rada.gov.ua/laws/show/333-2014-%D1%80#Text.</w:t>
      </w:r>
    </w:p>
    <w:p w14:paraId="5CC0DE90" w14:textId="32B8DCED" w:rsidR="00CC202F" w:rsidRPr="009B7A8F" w:rsidRDefault="00CC202F" w:rsidP="009B7A8F">
      <w:pPr>
        <w:pStyle w:val="3"/>
        <w:shd w:val="clear" w:color="auto" w:fill="FFFFFF"/>
        <w:spacing w:before="0" w:line="240" w:lineRule="auto"/>
        <w:ind w:firstLine="709"/>
        <w:jc w:val="both"/>
        <w:textAlignment w:val="top"/>
        <w:rPr>
          <w:rFonts w:ascii="Times New Roman" w:hAnsi="Times New Roman" w:cs="Times New Roman"/>
          <w:b w:val="0"/>
          <w:bCs w:val="0"/>
          <w:color w:val="auto"/>
          <w:sz w:val="24"/>
          <w:szCs w:val="24"/>
          <w:shd w:val="clear" w:color="auto" w:fill="FFFFFF"/>
          <w:lang w:val="uk-UA"/>
        </w:rPr>
      </w:pPr>
      <w:r w:rsidRPr="009B7A8F">
        <w:rPr>
          <w:rFonts w:ascii="Times New Roman" w:hAnsi="Times New Roman" w:cs="Times New Roman"/>
          <w:b w:val="0"/>
          <w:bCs w:val="0"/>
          <w:color w:val="auto"/>
          <w:sz w:val="24"/>
          <w:szCs w:val="24"/>
          <w:bdr w:val="none" w:sz="0" w:space="0" w:color="auto" w:frame="1"/>
          <w:lang w:val="uk-UA"/>
        </w:rPr>
        <w:t xml:space="preserve">Статут територіальної громади міста Києва: </w:t>
      </w:r>
      <w:proofErr w:type="spellStart"/>
      <w:r w:rsidRPr="009B7A8F">
        <w:rPr>
          <w:rFonts w:ascii="Times New Roman" w:hAnsi="Times New Roman" w:cs="Times New Roman"/>
          <w:b w:val="0"/>
          <w:bCs w:val="0"/>
          <w:color w:val="auto"/>
          <w:sz w:val="24"/>
          <w:szCs w:val="24"/>
          <w:bdr w:val="none" w:sz="0" w:space="0" w:color="auto" w:frame="1"/>
          <w:lang w:val="uk-UA"/>
        </w:rPr>
        <w:t>Затв</w:t>
      </w:r>
      <w:proofErr w:type="spellEnd"/>
      <w:r w:rsidRPr="009B7A8F">
        <w:rPr>
          <w:rFonts w:ascii="Times New Roman" w:hAnsi="Times New Roman" w:cs="Times New Roman"/>
          <w:b w:val="0"/>
          <w:bCs w:val="0"/>
          <w:color w:val="auto"/>
          <w:sz w:val="24"/>
          <w:szCs w:val="24"/>
          <w:bdr w:val="none" w:sz="0" w:space="0" w:color="auto" w:frame="1"/>
          <w:lang w:val="uk-UA"/>
        </w:rPr>
        <w:t xml:space="preserve">. ріш. Київської міської ради від 28.03.2002 р. №371/1805 (із змінами та доповненнями, внесеними рішенням Київради від 19.12.2002 р. №154/314, рішенням Київради від 27.02.2003 р. №263/423). Зареєстровано наказом Міністерства юстиції України від 2.02.2005 р. №14/5. </w:t>
      </w:r>
      <w:r w:rsidRPr="009B7A8F">
        <w:rPr>
          <w:rFonts w:ascii="Times New Roman" w:hAnsi="Times New Roman" w:cs="Times New Roman"/>
          <w:b w:val="0"/>
          <w:bCs w:val="0"/>
          <w:color w:val="auto"/>
          <w:sz w:val="24"/>
          <w:szCs w:val="24"/>
          <w:bdr w:val="none" w:sz="0" w:space="0" w:color="auto" w:frame="1"/>
          <w:lang w:val="en-US"/>
        </w:rPr>
        <w:t>URL</w:t>
      </w:r>
      <w:r w:rsidRPr="009B7A8F">
        <w:rPr>
          <w:rFonts w:ascii="Times New Roman" w:hAnsi="Times New Roman" w:cs="Times New Roman"/>
          <w:b w:val="0"/>
          <w:bCs w:val="0"/>
          <w:color w:val="auto"/>
          <w:sz w:val="24"/>
          <w:szCs w:val="24"/>
          <w:bdr w:val="none" w:sz="0" w:space="0" w:color="auto" w:frame="1"/>
        </w:rPr>
        <w:t xml:space="preserve">: </w:t>
      </w:r>
      <w:r w:rsidRPr="009B7A8F">
        <w:rPr>
          <w:rFonts w:ascii="Times New Roman" w:hAnsi="Times New Roman" w:cs="Times New Roman"/>
          <w:b w:val="0"/>
          <w:bCs w:val="0"/>
          <w:color w:val="auto"/>
          <w:sz w:val="24"/>
          <w:szCs w:val="24"/>
          <w:shd w:val="clear" w:color="auto" w:fill="FFFFFF"/>
          <w:lang w:val="en-US"/>
        </w:rPr>
        <w:t>http</w:t>
      </w:r>
      <w:r w:rsidRPr="009B7A8F">
        <w:rPr>
          <w:rFonts w:ascii="Times New Roman" w:hAnsi="Times New Roman" w:cs="Times New Roman"/>
          <w:b w:val="0"/>
          <w:bCs w:val="0"/>
          <w:color w:val="auto"/>
          <w:sz w:val="24"/>
          <w:szCs w:val="24"/>
          <w:shd w:val="clear" w:color="auto" w:fill="FFFFFF"/>
        </w:rPr>
        <w:t>://</w:t>
      </w:r>
      <w:proofErr w:type="spellStart"/>
      <w:r w:rsidRPr="009B7A8F">
        <w:rPr>
          <w:rFonts w:ascii="Times New Roman" w:hAnsi="Times New Roman" w:cs="Times New Roman"/>
          <w:b w:val="0"/>
          <w:bCs w:val="0"/>
          <w:color w:val="auto"/>
          <w:sz w:val="24"/>
          <w:szCs w:val="24"/>
          <w:shd w:val="clear" w:color="auto" w:fill="FFFFFF"/>
          <w:lang w:val="en-US"/>
        </w:rPr>
        <w:t>kmr</w:t>
      </w:r>
      <w:proofErr w:type="spellEnd"/>
      <w:r w:rsidRPr="009B7A8F">
        <w:rPr>
          <w:rFonts w:ascii="Times New Roman" w:hAnsi="Times New Roman" w:cs="Times New Roman"/>
          <w:b w:val="0"/>
          <w:bCs w:val="0"/>
          <w:color w:val="auto"/>
          <w:sz w:val="24"/>
          <w:szCs w:val="24"/>
          <w:shd w:val="clear" w:color="auto" w:fill="FFFFFF"/>
        </w:rPr>
        <w:t>.</w:t>
      </w:r>
      <w:r w:rsidRPr="009B7A8F">
        <w:rPr>
          <w:rFonts w:ascii="Times New Roman" w:hAnsi="Times New Roman" w:cs="Times New Roman"/>
          <w:b w:val="0"/>
          <w:bCs w:val="0"/>
          <w:color w:val="auto"/>
          <w:sz w:val="24"/>
          <w:szCs w:val="24"/>
          <w:shd w:val="clear" w:color="auto" w:fill="FFFFFF"/>
          <w:lang w:val="en-US"/>
        </w:rPr>
        <w:t>gov</w:t>
      </w:r>
      <w:r w:rsidRPr="009B7A8F">
        <w:rPr>
          <w:rFonts w:ascii="Times New Roman" w:hAnsi="Times New Roman" w:cs="Times New Roman"/>
          <w:b w:val="0"/>
          <w:bCs w:val="0"/>
          <w:color w:val="auto"/>
          <w:sz w:val="24"/>
          <w:szCs w:val="24"/>
          <w:shd w:val="clear" w:color="auto" w:fill="FFFFFF"/>
        </w:rPr>
        <w:t>.</w:t>
      </w:r>
      <w:proofErr w:type="spellStart"/>
      <w:r w:rsidRPr="009B7A8F">
        <w:rPr>
          <w:rFonts w:ascii="Times New Roman" w:hAnsi="Times New Roman" w:cs="Times New Roman"/>
          <w:b w:val="0"/>
          <w:bCs w:val="0"/>
          <w:color w:val="auto"/>
          <w:sz w:val="24"/>
          <w:szCs w:val="24"/>
          <w:shd w:val="clear" w:color="auto" w:fill="FFFFFF"/>
          <w:lang w:val="en-US"/>
        </w:rPr>
        <w:t>ua</w:t>
      </w:r>
      <w:proofErr w:type="spellEnd"/>
      <w:r w:rsidRPr="009B7A8F">
        <w:rPr>
          <w:rFonts w:ascii="Times New Roman" w:hAnsi="Times New Roman" w:cs="Times New Roman"/>
          <w:b w:val="0"/>
          <w:bCs w:val="0"/>
          <w:color w:val="auto"/>
          <w:sz w:val="24"/>
          <w:szCs w:val="24"/>
          <w:shd w:val="clear" w:color="auto" w:fill="FFFFFF"/>
        </w:rPr>
        <w:t>/</w:t>
      </w:r>
      <w:proofErr w:type="spellStart"/>
      <w:r w:rsidRPr="009B7A8F">
        <w:rPr>
          <w:rFonts w:ascii="Times New Roman" w:hAnsi="Times New Roman" w:cs="Times New Roman"/>
          <w:b w:val="0"/>
          <w:bCs w:val="0"/>
          <w:color w:val="auto"/>
          <w:sz w:val="24"/>
          <w:szCs w:val="24"/>
          <w:shd w:val="clear" w:color="auto" w:fill="FFFFFF"/>
          <w:lang w:val="en-US"/>
        </w:rPr>
        <w:t>uk</w:t>
      </w:r>
      <w:proofErr w:type="spellEnd"/>
      <w:r w:rsidRPr="009B7A8F">
        <w:rPr>
          <w:rFonts w:ascii="Times New Roman" w:hAnsi="Times New Roman" w:cs="Times New Roman"/>
          <w:b w:val="0"/>
          <w:bCs w:val="0"/>
          <w:color w:val="auto"/>
          <w:sz w:val="24"/>
          <w:szCs w:val="24"/>
          <w:shd w:val="clear" w:color="auto" w:fill="FFFFFF"/>
        </w:rPr>
        <w:t>/</w:t>
      </w:r>
      <w:r w:rsidRPr="009B7A8F">
        <w:rPr>
          <w:rFonts w:ascii="Times New Roman" w:hAnsi="Times New Roman" w:cs="Times New Roman"/>
          <w:b w:val="0"/>
          <w:bCs w:val="0"/>
          <w:color w:val="auto"/>
          <w:sz w:val="24"/>
          <w:szCs w:val="24"/>
          <w:shd w:val="clear" w:color="auto" w:fill="FFFFFF"/>
          <w:lang w:val="en-US"/>
        </w:rPr>
        <w:t>content</w:t>
      </w:r>
      <w:r w:rsidRPr="009B7A8F">
        <w:rPr>
          <w:rFonts w:ascii="Times New Roman" w:hAnsi="Times New Roman" w:cs="Times New Roman"/>
          <w:b w:val="0"/>
          <w:bCs w:val="0"/>
          <w:color w:val="auto"/>
          <w:sz w:val="24"/>
          <w:szCs w:val="24"/>
          <w:shd w:val="clear" w:color="auto" w:fill="FFFFFF"/>
        </w:rPr>
        <w:t>/</w:t>
      </w:r>
      <w:proofErr w:type="spellStart"/>
      <w:r w:rsidRPr="009B7A8F">
        <w:rPr>
          <w:rFonts w:ascii="Times New Roman" w:hAnsi="Times New Roman" w:cs="Times New Roman"/>
          <w:b w:val="0"/>
          <w:bCs w:val="0"/>
          <w:color w:val="auto"/>
          <w:sz w:val="24"/>
          <w:szCs w:val="24"/>
          <w:shd w:val="clear" w:color="auto" w:fill="FFFFFF"/>
          <w:lang w:val="en-US"/>
        </w:rPr>
        <w:t>statut</w:t>
      </w:r>
      <w:proofErr w:type="spellEnd"/>
      <w:r w:rsidRPr="009B7A8F">
        <w:rPr>
          <w:rFonts w:ascii="Times New Roman" w:hAnsi="Times New Roman" w:cs="Times New Roman"/>
          <w:b w:val="0"/>
          <w:bCs w:val="0"/>
          <w:color w:val="auto"/>
          <w:sz w:val="24"/>
          <w:szCs w:val="24"/>
          <w:shd w:val="clear" w:color="auto" w:fill="FFFFFF"/>
        </w:rPr>
        <w:t>-</w:t>
      </w:r>
      <w:proofErr w:type="spellStart"/>
      <w:r w:rsidRPr="009B7A8F">
        <w:rPr>
          <w:rFonts w:ascii="Times New Roman" w:hAnsi="Times New Roman" w:cs="Times New Roman"/>
          <w:b w:val="0"/>
          <w:bCs w:val="0"/>
          <w:color w:val="auto"/>
          <w:sz w:val="24"/>
          <w:szCs w:val="24"/>
          <w:shd w:val="clear" w:color="auto" w:fill="FFFFFF"/>
          <w:lang w:val="en-US"/>
        </w:rPr>
        <w:t>terytorialnoyi</w:t>
      </w:r>
      <w:proofErr w:type="spellEnd"/>
      <w:r w:rsidRPr="009B7A8F">
        <w:rPr>
          <w:rFonts w:ascii="Times New Roman" w:hAnsi="Times New Roman" w:cs="Times New Roman"/>
          <w:b w:val="0"/>
          <w:bCs w:val="0"/>
          <w:color w:val="auto"/>
          <w:sz w:val="24"/>
          <w:szCs w:val="24"/>
          <w:shd w:val="clear" w:color="auto" w:fill="FFFFFF"/>
        </w:rPr>
        <w:t>-</w:t>
      </w:r>
      <w:proofErr w:type="spellStart"/>
      <w:r w:rsidRPr="009B7A8F">
        <w:rPr>
          <w:rFonts w:ascii="Times New Roman" w:hAnsi="Times New Roman" w:cs="Times New Roman"/>
          <w:b w:val="0"/>
          <w:bCs w:val="0"/>
          <w:color w:val="auto"/>
          <w:sz w:val="24"/>
          <w:szCs w:val="24"/>
          <w:shd w:val="clear" w:color="auto" w:fill="FFFFFF"/>
          <w:lang w:val="en-US"/>
        </w:rPr>
        <w:t>gromady</w:t>
      </w:r>
      <w:proofErr w:type="spellEnd"/>
      <w:r w:rsidRPr="009B7A8F">
        <w:rPr>
          <w:rFonts w:ascii="Times New Roman" w:hAnsi="Times New Roman" w:cs="Times New Roman"/>
          <w:b w:val="0"/>
          <w:bCs w:val="0"/>
          <w:color w:val="auto"/>
          <w:sz w:val="24"/>
          <w:szCs w:val="24"/>
          <w:shd w:val="clear" w:color="auto" w:fill="FFFFFF"/>
        </w:rPr>
        <w:t>-</w:t>
      </w:r>
      <w:proofErr w:type="spellStart"/>
      <w:r w:rsidRPr="009B7A8F">
        <w:rPr>
          <w:rFonts w:ascii="Times New Roman" w:hAnsi="Times New Roman" w:cs="Times New Roman"/>
          <w:b w:val="0"/>
          <w:bCs w:val="0"/>
          <w:color w:val="auto"/>
          <w:sz w:val="24"/>
          <w:szCs w:val="24"/>
          <w:shd w:val="clear" w:color="auto" w:fill="FFFFFF"/>
          <w:lang w:val="en-US"/>
        </w:rPr>
        <w:t>mista</w:t>
      </w:r>
      <w:proofErr w:type="spellEnd"/>
      <w:r w:rsidRPr="009B7A8F">
        <w:rPr>
          <w:rFonts w:ascii="Times New Roman" w:hAnsi="Times New Roman" w:cs="Times New Roman"/>
          <w:b w:val="0"/>
          <w:bCs w:val="0"/>
          <w:color w:val="auto"/>
          <w:sz w:val="24"/>
          <w:szCs w:val="24"/>
          <w:shd w:val="clear" w:color="auto" w:fill="FFFFFF"/>
        </w:rPr>
        <w:t>-</w:t>
      </w:r>
      <w:proofErr w:type="spellStart"/>
      <w:r w:rsidRPr="009B7A8F">
        <w:rPr>
          <w:rFonts w:ascii="Times New Roman" w:hAnsi="Times New Roman" w:cs="Times New Roman"/>
          <w:b w:val="0"/>
          <w:bCs w:val="0"/>
          <w:color w:val="auto"/>
          <w:sz w:val="24"/>
          <w:szCs w:val="24"/>
          <w:shd w:val="clear" w:color="auto" w:fill="FFFFFF"/>
          <w:lang w:val="en-US"/>
        </w:rPr>
        <w:t>kyyeva</w:t>
      </w:r>
      <w:proofErr w:type="spellEnd"/>
      <w:r w:rsidRPr="009B7A8F">
        <w:rPr>
          <w:rFonts w:ascii="Times New Roman" w:hAnsi="Times New Roman" w:cs="Times New Roman"/>
          <w:b w:val="0"/>
          <w:bCs w:val="0"/>
          <w:color w:val="auto"/>
          <w:sz w:val="24"/>
          <w:szCs w:val="24"/>
          <w:shd w:val="clear" w:color="auto" w:fill="FFFFFF"/>
        </w:rPr>
        <w:t>.</w:t>
      </w:r>
    </w:p>
    <w:p w14:paraId="6E272130" w14:textId="79002E83" w:rsidR="00CC202F" w:rsidRPr="009B7A8F" w:rsidRDefault="00CC202F" w:rsidP="009B7A8F">
      <w:pPr>
        <w:spacing w:after="0" w:line="240" w:lineRule="auto"/>
        <w:ind w:right="-1" w:firstLine="709"/>
        <w:jc w:val="both"/>
        <w:rPr>
          <w:rFonts w:ascii="Times New Roman" w:hAnsi="Times New Roman" w:cs="Times New Roman"/>
          <w:sz w:val="24"/>
          <w:szCs w:val="24"/>
          <w:shd w:val="clear" w:color="auto" w:fill="FFFFFF"/>
        </w:rPr>
      </w:pPr>
      <w:r w:rsidRPr="009B7A8F">
        <w:rPr>
          <w:rFonts w:ascii="Times New Roman" w:hAnsi="Times New Roman" w:cs="Times New Roman"/>
          <w:sz w:val="24"/>
          <w:szCs w:val="24"/>
          <w:shd w:val="clear" w:color="auto" w:fill="FFFFFF"/>
        </w:rPr>
        <w:t xml:space="preserve">Указ Президента України </w:t>
      </w:r>
      <w:r w:rsidRPr="009B7A8F">
        <w:rPr>
          <w:rFonts w:ascii="Times New Roman" w:eastAsia="Times New Roman" w:hAnsi="Times New Roman" w:cs="Times New Roman"/>
          <w:sz w:val="24"/>
          <w:szCs w:val="24"/>
          <w:lang w:val="ru-RU" w:eastAsia="ru-RU"/>
        </w:rPr>
        <w:t xml:space="preserve">«Про </w:t>
      </w:r>
      <w:proofErr w:type="spellStart"/>
      <w:r w:rsidRPr="009B7A8F">
        <w:rPr>
          <w:rFonts w:ascii="Times New Roman" w:eastAsia="Times New Roman" w:hAnsi="Times New Roman" w:cs="Times New Roman"/>
          <w:sz w:val="24"/>
          <w:szCs w:val="24"/>
          <w:lang w:val="ru-RU" w:eastAsia="ru-RU"/>
        </w:rPr>
        <w:t>Концепцію</w:t>
      </w:r>
      <w:proofErr w:type="spellEnd"/>
      <w:r w:rsidRPr="009B7A8F">
        <w:rPr>
          <w:rFonts w:ascii="Times New Roman" w:eastAsia="Times New Roman" w:hAnsi="Times New Roman" w:cs="Times New Roman"/>
          <w:sz w:val="24"/>
          <w:szCs w:val="24"/>
          <w:lang w:val="ru-RU" w:eastAsia="ru-RU"/>
        </w:rPr>
        <w:t xml:space="preserve"> </w:t>
      </w:r>
      <w:proofErr w:type="spellStart"/>
      <w:r w:rsidRPr="009B7A8F">
        <w:rPr>
          <w:rFonts w:ascii="Times New Roman" w:eastAsia="Times New Roman" w:hAnsi="Times New Roman" w:cs="Times New Roman"/>
          <w:sz w:val="24"/>
          <w:szCs w:val="24"/>
          <w:lang w:val="ru-RU" w:eastAsia="ru-RU"/>
        </w:rPr>
        <w:t>державної</w:t>
      </w:r>
      <w:proofErr w:type="spellEnd"/>
      <w:r w:rsidRPr="009B7A8F">
        <w:rPr>
          <w:rFonts w:ascii="Times New Roman" w:eastAsia="Times New Roman" w:hAnsi="Times New Roman" w:cs="Times New Roman"/>
          <w:sz w:val="24"/>
          <w:szCs w:val="24"/>
          <w:lang w:val="ru-RU" w:eastAsia="ru-RU"/>
        </w:rPr>
        <w:t xml:space="preserve"> </w:t>
      </w:r>
      <w:proofErr w:type="spellStart"/>
      <w:r w:rsidRPr="009B7A8F">
        <w:rPr>
          <w:rFonts w:ascii="Times New Roman" w:eastAsia="Times New Roman" w:hAnsi="Times New Roman" w:cs="Times New Roman"/>
          <w:sz w:val="24"/>
          <w:szCs w:val="24"/>
          <w:lang w:val="ru-RU" w:eastAsia="ru-RU"/>
        </w:rPr>
        <w:t>регіональної</w:t>
      </w:r>
      <w:proofErr w:type="spellEnd"/>
      <w:r w:rsidRPr="009B7A8F">
        <w:rPr>
          <w:rFonts w:ascii="Times New Roman" w:eastAsia="Times New Roman" w:hAnsi="Times New Roman" w:cs="Times New Roman"/>
          <w:sz w:val="24"/>
          <w:szCs w:val="24"/>
          <w:lang w:val="ru-RU" w:eastAsia="ru-RU"/>
        </w:rPr>
        <w:t xml:space="preserve"> </w:t>
      </w:r>
      <w:proofErr w:type="spellStart"/>
      <w:r w:rsidRPr="009B7A8F">
        <w:rPr>
          <w:rFonts w:ascii="Times New Roman" w:eastAsia="Times New Roman" w:hAnsi="Times New Roman" w:cs="Times New Roman"/>
          <w:sz w:val="24"/>
          <w:szCs w:val="24"/>
          <w:lang w:val="ru-RU" w:eastAsia="ru-RU"/>
        </w:rPr>
        <w:t>політики</w:t>
      </w:r>
      <w:proofErr w:type="spellEnd"/>
      <w:r w:rsidRPr="009B7A8F">
        <w:rPr>
          <w:rFonts w:ascii="Times New Roman" w:eastAsia="Times New Roman" w:hAnsi="Times New Roman" w:cs="Times New Roman"/>
          <w:sz w:val="24"/>
          <w:szCs w:val="24"/>
          <w:lang w:val="ru-RU" w:eastAsia="ru-RU"/>
        </w:rPr>
        <w:t xml:space="preserve">» </w:t>
      </w:r>
      <w:proofErr w:type="spellStart"/>
      <w:r w:rsidRPr="009B7A8F">
        <w:rPr>
          <w:rFonts w:ascii="Times New Roman" w:eastAsia="Times New Roman" w:hAnsi="Times New Roman" w:cs="Times New Roman"/>
          <w:sz w:val="24"/>
          <w:szCs w:val="24"/>
          <w:lang w:val="ru-RU" w:eastAsia="ru-RU"/>
        </w:rPr>
        <w:t>від</w:t>
      </w:r>
      <w:proofErr w:type="spellEnd"/>
      <w:r w:rsidRPr="009B7A8F">
        <w:rPr>
          <w:rFonts w:ascii="Times New Roman" w:eastAsia="Times New Roman" w:hAnsi="Times New Roman" w:cs="Times New Roman"/>
          <w:sz w:val="24"/>
          <w:szCs w:val="24"/>
          <w:lang w:val="ru-RU" w:eastAsia="ru-RU"/>
        </w:rPr>
        <w:t xml:space="preserve"> </w:t>
      </w:r>
      <w:r w:rsidRPr="009B7A8F">
        <w:rPr>
          <w:rFonts w:ascii="Times New Roman" w:hAnsi="Times New Roman" w:cs="Times New Roman"/>
          <w:sz w:val="24"/>
          <w:szCs w:val="24"/>
          <w:shd w:val="clear" w:color="auto" w:fill="FFFFFF"/>
        </w:rPr>
        <w:t xml:space="preserve">25.05.2001 р. №341/2001. </w:t>
      </w:r>
      <w:r w:rsidRPr="009B7A8F">
        <w:rPr>
          <w:rFonts w:ascii="Times New Roman" w:hAnsi="Times New Roman" w:cs="Times New Roman"/>
          <w:sz w:val="24"/>
          <w:szCs w:val="24"/>
          <w:shd w:val="clear" w:color="auto" w:fill="FFFFFF"/>
          <w:lang w:val="en-US"/>
        </w:rPr>
        <w:t>URL</w:t>
      </w:r>
      <w:r w:rsidRPr="009B7A8F">
        <w:rPr>
          <w:rFonts w:ascii="Times New Roman" w:hAnsi="Times New Roman" w:cs="Times New Roman"/>
          <w:sz w:val="24"/>
          <w:szCs w:val="24"/>
          <w:shd w:val="clear" w:color="auto" w:fill="FFFFFF"/>
        </w:rPr>
        <w:t xml:space="preserve">: </w:t>
      </w:r>
      <w:r w:rsidRPr="009B7A8F">
        <w:rPr>
          <w:rFonts w:ascii="Times New Roman" w:hAnsi="Times New Roman" w:cs="Times New Roman"/>
          <w:sz w:val="24"/>
          <w:szCs w:val="24"/>
          <w:shd w:val="clear" w:color="auto" w:fill="FFFFFF"/>
          <w:lang w:val="en-US"/>
        </w:rPr>
        <w:t>https</w:t>
      </w:r>
      <w:r w:rsidRPr="009B7A8F">
        <w:rPr>
          <w:rFonts w:ascii="Times New Roman" w:hAnsi="Times New Roman" w:cs="Times New Roman"/>
          <w:sz w:val="24"/>
          <w:szCs w:val="24"/>
          <w:shd w:val="clear" w:color="auto" w:fill="FFFFFF"/>
        </w:rPr>
        <w:t>://</w:t>
      </w:r>
      <w:proofErr w:type="spellStart"/>
      <w:r w:rsidRPr="009B7A8F">
        <w:rPr>
          <w:rFonts w:ascii="Times New Roman" w:hAnsi="Times New Roman" w:cs="Times New Roman"/>
          <w:sz w:val="24"/>
          <w:szCs w:val="24"/>
          <w:shd w:val="clear" w:color="auto" w:fill="FFFFFF"/>
          <w:lang w:val="en-US"/>
        </w:rPr>
        <w:t>zakon</w:t>
      </w:r>
      <w:proofErr w:type="spellEnd"/>
      <w:r w:rsidRPr="009B7A8F">
        <w:rPr>
          <w:rFonts w:ascii="Times New Roman" w:hAnsi="Times New Roman" w:cs="Times New Roman"/>
          <w:sz w:val="24"/>
          <w:szCs w:val="24"/>
          <w:shd w:val="clear" w:color="auto" w:fill="FFFFFF"/>
        </w:rPr>
        <w:t>.</w:t>
      </w:r>
      <w:proofErr w:type="spellStart"/>
      <w:r w:rsidRPr="009B7A8F">
        <w:rPr>
          <w:rFonts w:ascii="Times New Roman" w:hAnsi="Times New Roman" w:cs="Times New Roman"/>
          <w:sz w:val="24"/>
          <w:szCs w:val="24"/>
          <w:shd w:val="clear" w:color="auto" w:fill="FFFFFF"/>
          <w:lang w:val="en-US"/>
        </w:rPr>
        <w:t>rada</w:t>
      </w:r>
      <w:proofErr w:type="spellEnd"/>
      <w:r w:rsidRPr="009B7A8F">
        <w:rPr>
          <w:rFonts w:ascii="Times New Roman" w:hAnsi="Times New Roman" w:cs="Times New Roman"/>
          <w:sz w:val="24"/>
          <w:szCs w:val="24"/>
          <w:shd w:val="clear" w:color="auto" w:fill="FFFFFF"/>
        </w:rPr>
        <w:t>.</w:t>
      </w:r>
      <w:r w:rsidRPr="009B7A8F">
        <w:rPr>
          <w:rFonts w:ascii="Times New Roman" w:hAnsi="Times New Roman" w:cs="Times New Roman"/>
          <w:sz w:val="24"/>
          <w:szCs w:val="24"/>
          <w:shd w:val="clear" w:color="auto" w:fill="FFFFFF"/>
          <w:lang w:val="en-US"/>
        </w:rPr>
        <w:t>gov</w:t>
      </w:r>
      <w:r w:rsidRPr="009B7A8F">
        <w:rPr>
          <w:rFonts w:ascii="Times New Roman" w:hAnsi="Times New Roman" w:cs="Times New Roman"/>
          <w:sz w:val="24"/>
          <w:szCs w:val="24"/>
          <w:shd w:val="clear" w:color="auto" w:fill="FFFFFF"/>
        </w:rPr>
        <w:t>.</w:t>
      </w:r>
      <w:proofErr w:type="spellStart"/>
      <w:r w:rsidRPr="009B7A8F">
        <w:rPr>
          <w:rFonts w:ascii="Times New Roman" w:hAnsi="Times New Roman" w:cs="Times New Roman"/>
          <w:sz w:val="24"/>
          <w:szCs w:val="24"/>
          <w:shd w:val="clear" w:color="auto" w:fill="FFFFFF"/>
          <w:lang w:val="en-US"/>
        </w:rPr>
        <w:t>ua</w:t>
      </w:r>
      <w:proofErr w:type="spellEnd"/>
      <w:r w:rsidRPr="009B7A8F">
        <w:rPr>
          <w:rFonts w:ascii="Times New Roman" w:hAnsi="Times New Roman" w:cs="Times New Roman"/>
          <w:sz w:val="24"/>
          <w:szCs w:val="24"/>
          <w:shd w:val="clear" w:color="auto" w:fill="FFFFFF"/>
        </w:rPr>
        <w:t>/</w:t>
      </w:r>
      <w:r w:rsidRPr="009B7A8F">
        <w:rPr>
          <w:rFonts w:ascii="Times New Roman" w:hAnsi="Times New Roman" w:cs="Times New Roman"/>
          <w:sz w:val="24"/>
          <w:szCs w:val="24"/>
          <w:shd w:val="clear" w:color="auto" w:fill="FFFFFF"/>
          <w:lang w:val="en-US"/>
        </w:rPr>
        <w:t>laws</w:t>
      </w:r>
      <w:r w:rsidRPr="009B7A8F">
        <w:rPr>
          <w:rFonts w:ascii="Times New Roman" w:hAnsi="Times New Roman" w:cs="Times New Roman"/>
          <w:sz w:val="24"/>
          <w:szCs w:val="24"/>
          <w:shd w:val="clear" w:color="auto" w:fill="FFFFFF"/>
        </w:rPr>
        <w:t>/</w:t>
      </w:r>
      <w:r w:rsidRPr="009B7A8F">
        <w:rPr>
          <w:rFonts w:ascii="Times New Roman" w:hAnsi="Times New Roman" w:cs="Times New Roman"/>
          <w:sz w:val="24"/>
          <w:szCs w:val="24"/>
          <w:shd w:val="clear" w:color="auto" w:fill="FFFFFF"/>
          <w:lang w:val="en-US"/>
        </w:rPr>
        <w:t>show</w:t>
      </w:r>
      <w:r w:rsidRPr="009B7A8F">
        <w:rPr>
          <w:rFonts w:ascii="Times New Roman" w:hAnsi="Times New Roman" w:cs="Times New Roman"/>
          <w:sz w:val="24"/>
          <w:szCs w:val="24"/>
          <w:shd w:val="clear" w:color="auto" w:fill="FFFFFF"/>
        </w:rPr>
        <w:t>/341/2001#</w:t>
      </w:r>
      <w:r w:rsidRPr="009B7A8F">
        <w:rPr>
          <w:rFonts w:ascii="Times New Roman" w:hAnsi="Times New Roman" w:cs="Times New Roman"/>
          <w:sz w:val="24"/>
          <w:szCs w:val="24"/>
          <w:shd w:val="clear" w:color="auto" w:fill="FFFFFF"/>
          <w:lang w:val="en-US"/>
        </w:rPr>
        <w:t>Text</w:t>
      </w:r>
      <w:r w:rsidRPr="009B7A8F">
        <w:rPr>
          <w:rFonts w:ascii="Times New Roman" w:hAnsi="Times New Roman" w:cs="Times New Roman"/>
          <w:sz w:val="24"/>
          <w:szCs w:val="24"/>
          <w:shd w:val="clear" w:color="auto" w:fill="FFFFFF"/>
        </w:rPr>
        <w:t>.</w:t>
      </w:r>
    </w:p>
    <w:p w14:paraId="6E311756" w14:textId="17053D32" w:rsidR="00CC202F" w:rsidRPr="009B7A8F" w:rsidRDefault="00CC202F" w:rsidP="009B7A8F">
      <w:pPr>
        <w:pStyle w:val="rvps6"/>
        <w:shd w:val="clear" w:color="auto" w:fill="FFFFFF"/>
        <w:spacing w:before="0" w:beforeAutospacing="0" w:after="0" w:afterAutospacing="0"/>
        <w:ind w:right="-1" w:firstLine="709"/>
        <w:jc w:val="both"/>
        <w:rPr>
          <w:rFonts w:eastAsia="Calibri"/>
          <w:lang w:val="uk-UA"/>
        </w:rPr>
      </w:pPr>
      <w:proofErr w:type="spellStart"/>
      <w:r w:rsidRPr="009B7A8F">
        <w:rPr>
          <w:rStyle w:val="rvts23"/>
        </w:rPr>
        <w:t>Європейська</w:t>
      </w:r>
      <w:proofErr w:type="spellEnd"/>
      <w:r w:rsidRPr="009B7A8F">
        <w:rPr>
          <w:rStyle w:val="rvts23"/>
        </w:rPr>
        <w:t xml:space="preserve"> </w:t>
      </w:r>
      <w:proofErr w:type="spellStart"/>
      <w:r w:rsidRPr="009B7A8F">
        <w:rPr>
          <w:rStyle w:val="rvts23"/>
        </w:rPr>
        <w:t>хартія</w:t>
      </w:r>
      <w:proofErr w:type="spellEnd"/>
      <w:r w:rsidRPr="009B7A8F">
        <w:rPr>
          <w:rStyle w:val="rvts23"/>
          <w:lang w:val="uk-UA"/>
        </w:rPr>
        <w:t xml:space="preserve"> </w:t>
      </w:r>
      <w:proofErr w:type="spellStart"/>
      <w:r w:rsidRPr="009B7A8F">
        <w:rPr>
          <w:rStyle w:val="rvts23"/>
        </w:rPr>
        <w:t>місцевого</w:t>
      </w:r>
      <w:proofErr w:type="spellEnd"/>
      <w:r w:rsidRPr="009B7A8F">
        <w:rPr>
          <w:rStyle w:val="rvts23"/>
        </w:rPr>
        <w:t xml:space="preserve"> </w:t>
      </w:r>
      <w:proofErr w:type="spellStart"/>
      <w:r w:rsidRPr="009B7A8F">
        <w:rPr>
          <w:rStyle w:val="rvts23"/>
        </w:rPr>
        <w:t>самоврядування</w:t>
      </w:r>
      <w:proofErr w:type="spellEnd"/>
      <w:r w:rsidRPr="009B7A8F">
        <w:rPr>
          <w:rStyle w:val="rvts23"/>
          <w:lang w:val="uk-UA"/>
        </w:rPr>
        <w:t xml:space="preserve"> (</w:t>
      </w:r>
      <w:r w:rsidRPr="009B7A8F">
        <w:rPr>
          <w:rStyle w:val="rvts9"/>
        </w:rPr>
        <w:t>м. Страсбург, 15</w:t>
      </w:r>
      <w:r w:rsidRPr="009B7A8F">
        <w:rPr>
          <w:rStyle w:val="rvts9"/>
          <w:lang w:val="uk-UA"/>
        </w:rPr>
        <w:t>.10.</w:t>
      </w:r>
      <w:r w:rsidRPr="009B7A8F">
        <w:rPr>
          <w:rStyle w:val="rvts9"/>
        </w:rPr>
        <w:t>1985 р</w:t>
      </w:r>
      <w:r w:rsidRPr="009B7A8F">
        <w:rPr>
          <w:rStyle w:val="rvts9"/>
          <w:lang w:val="uk-UA"/>
        </w:rPr>
        <w:t xml:space="preserve">.). </w:t>
      </w:r>
      <w:proofErr w:type="spellStart"/>
      <w:r w:rsidRPr="009B7A8F">
        <w:rPr>
          <w:rStyle w:val="rvts46"/>
          <w:shd w:val="clear" w:color="auto" w:fill="FFFFFF"/>
        </w:rPr>
        <w:t>Офіційний</w:t>
      </w:r>
      <w:proofErr w:type="spellEnd"/>
      <w:r w:rsidRPr="009B7A8F">
        <w:rPr>
          <w:rStyle w:val="rvts46"/>
          <w:shd w:val="clear" w:color="auto" w:fill="FFFFFF"/>
        </w:rPr>
        <w:t xml:space="preserve"> переклад</w:t>
      </w:r>
      <w:r w:rsidRPr="009B7A8F">
        <w:rPr>
          <w:rStyle w:val="rvts46"/>
          <w:shd w:val="clear" w:color="auto" w:fill="FFFFFF"/>
          <w:lang w:val="uk-UA"/>
        </w:rPr>
        <w:t xml:space="preserve">. </w:t>
      </w:r>
      <w:r w:rsidRPr="009B7A8F">
        <w:rPr>
          <w:shd w:val="clear" w:color="auto" w:fill="FFFFFF"/>
          <w:lang w:val="uk-UA"/>
        </w:rPr>
        <w:t>Р</w:t>
      </w:r>
      <w:proofErr w:type="spellStart"/>
      <w:r w:rsidRPr="009B7A8F">
        <w:rPr>
          <w:shd w:val="clear" w:color="auto" w:fill="FFFFFF"/>
        </w:rPr>
        <w:t>атифіковано</w:t>
      </w:r>
      <w:proofErr w:type="spellEnd"/>
      <w:r w:rsidRPr="009B7A8F">
        <w:rPr>
          <w:shd w:val="clear" w:color="auto" w:fill="FFFFFF"/>
        </w:rPr>
        <w:t xml:space="preserve"> Законом</w:t>
      </w:r>
      <w:r w:rsidRPr="009B7A8F">
        <w:rPr>
          <w:shd w:val="clear" w:color="auto" w:fill="FFFFFF"/>
          <w:lang w:val="uk-UA"/>
        </w:rPr>
        <w:t xml:space="preserve"> України від 15.07.1997 р. №452/97- ВР. </w:t>
      </w:r>
      <w:proofErr w:type="spellStart"/>
      <w:r w:rsidRPr="009B7A8F">
        <w:rPr>
          <w:shd w:val="clear" w:color="auto" w:fill="F7F7F7"/>
        </w:rPr>
        <w:t>Редакція</w:t>
      </w:r>
      <w:proofErr w:type="spellEnd"/>
      <w:r w:rsidRPr="009B7A8F">
        <w:rPr>
          <w:shd w:val="clear" w:color="auto" w:fill="F7F7F7"/>
          <w:lang w:val="uk-UA"/>
        </w:rPr>
        <w:t xml:space="preserve"> </w:t>
      </w:r>
      <w:proofErr w:type="spellStart"/>
      <w:r w:rsidRPr="009B7A8F">
        <w:rPr>
          <w:shd w:val="clear" w:color="auto" w:fill="F7F7F7"/>
        </w:rPr>
        <w:t>від</w:t>
      </w:r>
      <w:proofErr w:type="spellEnd"/>
      <w:r w:rsidRPr="009B7A8F">
        <w:rPr>
          <w:shd w:val="clear" w:color="auto" w:fill="F7F7F7"/>
          <w:lang w:val="uk-UA"/>
        </w:rPr>
        <w:t xml:space="preserve"> </w:t>
      </w:r>
      <w:r w:rsidRPr="009B7A8F">
        <w:rPr>
          <w:rStyle w:val="dat0"/>
          <w:shd w:val="clear" w:color="auto" w:fill="F7F7F7"/>
        </w:rPr>
        <w:t>16.11.2009</w:t>
      </w:r>
      <w:r w:rsidRPr="009B7A8F">
        <w:rPr>
          <w:rStyle w:val="dat0"/>
          <w:shd w:val="clear" w:color="auto" w:fill="F7F7F7"/>
          <w:lang w:val="uk-UA"/>
        </w:rPr>
        <w:t xml:space="preserve">. </w:t>
      </w:r>
      <w:r w:rsidRPr="009B7A8F">
        <w:rPr>
          <w:lang w:val="en-US"/>
        </w:rPr>
        <w:t>URL:</w:t>
      </w:r>
      <w:r w:rsidRPr="009B7A8F">
        <w:rPr>
          <w:lang w:val="uk-UA"/>
        </w:rPr>
        <w:t xml:space="preserve"> </w:t>
      </w:r>
      <w:r w:rsidRPr="009B7A8F">
        <w:rPr>
          <w:rFonts w:eastAsia="Calibri"/>
          <w:lang w:val="en-US"/>
        </w:rPr>
        <w:t xml:space="preserve"> https://zakon.rada.gov.ua/laws/show/994_036#Text</w:t>
      </w:r>
      <w:r w:rsidRPr="009B7A8F">
        <w:rPr>
          <w:rFonts w:eastAsia="Calibri"/>
          <w:lang w:val="uk-UA"/>
        </w:rPr>
        <w:t>.</w:t>
      </w:r>
    </w:p>
    <w:p w14:paraId="6C592378" w14:textId="3F096654" w:rsidR="00CC202F" w:rsidRPr="009B7A8F" w:rsidRDefault="00CC202F" w:rsidP="009B7A8F">
      <w:pPr>
        <w:pStyle w:val="ac"/>
        <w:spacing w:before="0" w:beforeAutospacing="0" w:after="0" w:afterAutospacing="0"/>
        <w:ind w:firstLine="709"/>
        <w:jc w:val="both"/>
        <w:rPr>
          <w:lang w:val="uk-UA"/>
        </w:rPr>
      </w:pPr>
      <w:r w:rsidRPr="009B7A8F">
        <w:rPr>
          <w:lang w:val="en-US"/>
        </w:rPr>
        <w:t>Declaration of the Assembly of European Regions</w:t>
      </w:r>
      <w:r w:rsidRPr="009B7A8F">
        <w:rPr>
          <w:lang w:val="uk-UA"/>
        </w:rPr>
        <w:t xml:space="preserve"> </w:t>
      </w:r>
      <w:proofErr w:type="gramStart"/>
      <w:r w:rsidRPr="009B7A8F">
        <w:rPr>
          <w:lang w:val="en-US"/>
        </w:rPr>
        <w:t>On</w:t>
      </w:r>
      <w:proofErr w:type="gramEnd"/>
      <w:r w:rsidRPr="009B7A8F">
        <w:rPr>
          <w:lang w:val="en-US"/>
        </w:rPr>
        <w:t xml:space="preserve"> Regionalism in Europe</w:t>
      </w:r>
      <w:r w:rsidRPr="009B7A8F">
        <w:rPr>
          <w:lang w:val="uk-UA"/>
        </w:rPr>
        <w:t>.</w:t>
      </w:r>
      <w:r w:rsidRPr="009B7A8F">
        <w:rPr>
          <w:lang w:val="en-US"/>
        </w:rPr>
        <w:t xml:space="preserve"> Adopted by the Assembly meeting in Basel on 4th December 1996: URL:</w:t>
      </w:r>
      <w:r w:rsidRPr="009B7A8F">
        <w:rPr>
          <w:lang w:val="uk-UA"/>
        </w:rPr>
        <w:t xml:space="preserve"> </w:t>
      </w:r>
      <w:r w:rsidRPr="009B7A8F">
        <w:rPr>
          <w:lang w:val="en-US"/>
        </w:rPr>
        <w:t>https://www.minregion.gov.ua/press/news/rozvytok-mizhmuniczypalnogo-spivrobitnycztva-komitet-vru-pidtrymav-vidpovidnyj-zakonoproyekt/</w:t>
      </w:r>
      <w:r w:rsidRPr="009B7A8F">
        <w:rPr>
          <w:lang w:val="uk-UA"/>
        </w:rPr>
        <w:t>.</w:t>
      </w:r>
    </w:p>
    <w:p w14:paraId="32B29BB8" w14:textId="66A78313" w:rsidR="00CC202F" w:rsidRPr="009B7A8F" w:rsidRDefault="00CC202F" w:rsidP="009B7A8F">
      <w:pPr>
        <w:spacing w:after="0" w:line="240" w:lineRule="auto"/>
        <w:ind w:firstLine="709"/>
        <w:jc w:val="both"/>
        <w:rPr>
          <w:rFonts w:ascii="Times New Roman" w:hAnsi="Times New Roman" w:cs="Times New Roman"/>
          <w:sz w:val="24"/>
          <w:szCs w:val="24"/>
          <w:shd w:val="clear" w:color="auto" w:fill="FFFFFF"/>
        </w:rPr>
      </w:pPr>
      <w:proofErr w:type="spellStart"/>
      <w:r w:rsidRPr="009B7A8F">
        <w:rPr>
          <w:rFonts w:ascii="Times New Roman" w:hAnsi="Times New Roman" w:cs="Times New Roman"/>
          <w:sz w:val="24"/>
          <w:szCs w:val="24"/>
        </w:rPr>
        <w:t>European</w:t>
      </w:r>
      <w:proofErr w:type="spellEnd"/>
      <w:r w:rsidRPr="009B7A8F">
        <w:rPr>
          <w:rFonts w:ascii="Times New Roman" w:hAnsi="Times New Roman" w:cs="Times New Roman"/>
          <w:sz w:val="24"/>
          <w:szCs w:val="24"/>
        </w:rPr>
        <w:t xml:space="preserve"> </w:t>
      </w:r>
      <w:proofErr w:type="spellStart"/>
      <w:r w:rsidRPr="009B7A8F">
        <w:rPr>
          <w:rFonts w:ascii="Times New Roman" w:hAnsi="Times New Roman" w:cs="Times New Roman"/>
          <w:sz w:val="24"/>
          <w:szCs w:val="24"/>
        </w:rPr>
        <w:t>Urban</w:t>
      </w:r>
      <w:proofErr w:type="spellEnd"/>
      <w:r w:rsidRPr="009B7A8F">
        <w:rPr>
          <w:rFonts w:ascii="Times New Roman" w:hAnsi="Times New Roman" w:cs="Times New Roman"/>
          <w:sz w:val="24"/>
          <w:szCs w:val="24"/>
        </w:rPr>
        <w:t xml:space="preserve"> </w:t>
      </w:r>
      <w:proofErr w:type="spellStart"/>
      <w:r w:rsidRPr="009B7A8F">
        <w:rPr>
          <w:rFonts w:ascii="Times New Roman" w:hAnsi="Times New Roman" w:cs="Times New Roman"/>
          <w:sz w:val="24"/>
          <w:szCs w:val="24"/>
        </w:rPr>
        <w:t>Charter</w:t>
      </w:r>
      <w:proofErr w:type="spellEnd"/>
      <w:r w:rsidRPr="009B7A8F">
        <w:rPr>
          <w:rFonts w:ascii="Times New Roman" w:hAnsi="Times New Roman" w:cs="Times New Roman"/>
          <w:sz w:val="24"/>
          <w:szCs w:val="24"/>
        </w:rPr>
        <w:t xml:space="preserve"> </w:t>
      </w:r>
      <w:proofErr w:type="spellStart"/>
      <w:r w:rsidRPr="009B7A8F">
        <w:rPr>
          <w:rFonts w:ascii="Times New Roman" w:hAnsi="Times New Roman" w:cs="Times New Roman"/>
          <w:sz w:val="24"/>
          <w:szCs w:val="24"/>
        </w:rPr>
        <w:t>adopted</w:t>
      </w:r>
      <w:proofErr w:type="spellEnd"/>
      <w:r w:rsidRPr="009B7A8F">
        <w:rPr>
          <w:rFonts w:ascii="Times New Roman" w:hAnsi="Times New Roman" w:cs="Times New Roman"/>
          <w:sz w:val="24"/>
          <w:szCs w:val="24"/>
        </w:rPr>
        <w:t xml:space="preserve"> </w:t>
      </w:r>
      <w:proofErr w:type="spellStart"/>
      <w:r w:rsidRPr="009B7A8F">
        <w:rPr>
          <w:rFonts w:ascii="Times New Roman" w:hAnsi="Times New Roman" w:cs="Times New Roman"/>
          <w:sz w:val="24"/>
          <w:szCs w:val="24"/>
        </w:rPr>
        <w:t>by</w:t>
      </w:r>
      <w:proofErr w:type="spellEnd"/>
      <w:r w:rsidRPr="009B7A8F">
        <w:rPr>
          <w:rFonts w:ascii="Times New Roman" w:hAnsi="Times New Roman" w:cs="Times New Roman"/>
          <w:sz w:val="24"/>
          <w:szCs w:val="24"/>
        </w:rPr>
        <w:t xml:space="preserve"> </w:t>
      </w:r>
      <w:proofErr w:type="spellStart"/>
      <w:r w:rsidRPr="009B7A8F">
        <w:rPr>
          <w:rFonts w:ascii="Times New Roman" w:hAnsi="Times New Roman" w:cs="Times New Roman"/>
          <w:sz w:val="24"/>
          <w:szCs w:val="24"/>
        </w:rPr>
        <w:t>the</w:t>
      </w:r>
      <w:proofErr w:type="spellEnd"/>
      <w:r w:rsidRPr="009B7A8F">
        <w:rPr>
          <w:rFonts w:ascii="Times New Roman" w:hAnsi="Times New Roman" w:cs="Times New Roman"/>
          <w:sz w:val="24"/>
          <w:szCs w:val="24"/>
        </w:rPr>
        <w:t xml:space="preserve"> </w:t>
      </w:r>
      <w:proofErr w:type="spellStart"/>
      <w:r w:rsidRPr="009B7A8F">
        <w:rPr>
          <w:rFonts w:ascii="Times New Roman" w:hAnsi="Times New Roman" w:cs="Times New Roman"/>
          <w:sz w:val="24"/>
          <w:szCs w:val="24"/>
        </w:rPr>
        <w:t>Council</w:t>
      </w:r>
      <w:proofErr w:type="spellEnd"/>
      <w:r w:rsidRPr="009B7A8F">
        <w:rPr>
          <w:rFonts w:ascii="Times New Roman" w:hAnsi="Times New Roman" w:cs="Times New Roman"/>
          <w:sz w:val="24"/>
          <w:szCs w:val="24"/>
        </w:rPr>
        <w:t xml:space="preserve"> </w:t>
      </w:r>
      <w:proofErr w:type="spellStart"/>
      <w:r w:rsidRPr="009B7A8F">
        <w:rPr>
          <w:rFonts w:ascii="Times New Roman" w:hAnsi="Times New Roman" w:cs="Times New Roman"/>
          <w:sz w:val="24"/>
          <w:szCs w:val="24"/>
        </w:rPr>
        <w:t>of</w:t>
      </w:r>
      <w:proofErr w:type="spellEnd"/>
      <w:r w:rsidRPr="009B7A8F">
        <w:rPr>
          <w:rFonts w:ascii="Times New Roman" w:hAnsi="Times New Roman" w:cs="Times New Roman"/>
          <w:sz w:val="24"/>
          <w:szCs w:val="24"/>
        </w:rPr>
        <w:t xml:space="preserve"> </w:t>
      </w:r>
      <w:proofErr w:type="spellStart"/>
      <w:r w:rsidRPr="009B7A8F">
        <w:rPr>
          <w:rFonts w:ascii="Times New Roman" w:hAnsi="Times New Roman" w:cs="Times New Roman"/>
          <w:sz w:val="24"/>
          <w:szCs w:val="24"/>
        </w:rPr>
        <w:t>Europe's</w:t>
      </w:r>
      <w:proofErr w:type="spellEnd"/>
      <w:r w:rsidRPr="009B7A8F">
        <w:rPr>
          <w:rFonts w:ascii="Times New Roman" w:hAnsi="Times New Roman" w:cs="Times New Roman"/>
          <w:sz w:val="24"/>
          <w:szCs w:val="24"/>
        </w:rPr>
        <w:t xml:space="preserve"> </w:t>
      </w:r>
      <w:proofErr w:type="spellStart"/>
      <w:r w:rsidRPr="009B7A8F">
        <w:rPr>
          <w:rFonts w:ascii="Times New Roman" w:hAnsi="Times New Roman" w:cs="Times New Roman"/>
          <w:sz w:val="24"/>
          <w:szCs w:val="24"/>
        </w:rPr>
        <w:t>Standing</w:t>
      </w:r>
      <w:proofErr w:type="spellEnd"/>
      <w:r w:rsidRPr="009B7A8F">
        <w:rPr>
          <w:rFonts w:ascii="Times New Roman" w:hAnsi="Times New Roman" w:cs="Times New Roman"/>
          <w:sz w:val="24"/>
          <w:szCs w:val="24"/>
        </w:rPr>
        <w:t xml:space="preserve"> </w:t>
      </w:r>
      <w:proofErr w:type="spellStart"/>
      <w:r w:rsidRPr="009B7A8F">
        <w:rPr>
          <w:rFonts w:ascii="Times New Roman" w:hAnsi="Times New Roman" w:cs="Times New Roman"/>
          <w:sz w:val="24"/>
          <w:szCs w:val="24"/>
        </w:rPr>
        <w:t>Conference</w:t>
      </w:r>
      <w:proofErr w:type="spellEnd"/>
      <w:r w:rsidRPr="009B7A8F">
        <w:rPr>
          <w:rFonts w:ascii="Times New Roman" w:hAnsi="Times New Roman" w:cs="Times New Roman"/>
          <w:sz w:val="24"/>
          <w:szCs w:val="24"/>
        </w:rPr>
        <w:t xml:space="preserve"> </w:t>
      </w:r>
      <w:proofErr w:type="spellStart"/>
      <w:r w:rsidRPr="009B7A8F">
        <w:rPr>
          <w:rFonts w:ascii="Times New Roman" w:hAnsi="Times New Roman" w:cs="Times New Roman"/>
          <w:sz w:val="24"/>
          <w:szCs w:val="24"/>
        </w:rPr>
        <w:t>of</w:t>
      </w:r>
      <w:proofErr w:type="spellEnd"/>
      <w:r w:rsidRPr="009B7A8F">
        <w:rPr>
          <w:rFonts w:ascii="Times New Roman" w:hAnsi="Times New Roman" w:cs="Times New Roman"/>
          <w:sz w:val="24"/>
          <w:szCs w:val="24"/>
        </w:rPr>
        <w:t xml:space="preserve"> </w:t>
      </w:r>
      <w:proofErr w:type="spellStart"/>
      <w:r w:rsidRPr="009B7A8F">
        <w:rPr>
          <w:rFonts w:ascii="Times New Roman" w:hAnsi="Times New Roman" w:cs="Times New Roman"/>
          <w:sz w:val="24"/>
          <w:szCs w:val="24"/>
        </w:rPr>
        <w:t>Local</w:t>
      </w:r>
      <w:proofErr w:type="spellEnd"/>
      <w:r w:rsidRPr="009B7A8F">
        <w:rPr>
          <w:rFonts w:ascii="Times New Roman" w:hAnsi="Times New Roman" w:cs="Times New Roman"/>
          <w:sz w:val="24"/>
          <w:szCs w:val="24"/>
        </w:rPr>
        <w:t xml:space="preserve"> </w:t>
      </w:r>
      <w:proofErr w:type="spellStart"/>
      <w:r w:rsidRPr="009B7A8F">
        <w:rPr>
          <w:rFonts w:ascii="Times New Roman" w:hAnsi="Times New Roman" w:cs="Times New Roman"/>
          <w:sz w:val="24"/>
          <w:szCs w:val="24"/>
        </w:rPr>
        <w:t>and</w:t>
      </w:r>
      <w:proofErr w:type="spellEnd"/>
      <w:r w:rsidRPr="009B7A8F">
        <w:rPr>
          <w:rFonts w:ascii="Times New Roman" w:hAnsi="Times New Roman" w:cs="Times New Roman"/>
          <w:sz w:val="24"/>
          <w:szCs w:val="24"/>
        </w:rPr>
        <w:t xml:space="preserve"> </w:t>
      </w:r>
      <w:proofErr w:type="spellStart"/>
      <w:r w:rsidRPr="009B7A8F">
        <w:rPr>
          <w:rFonts w:ascii="Times New Roman" w:hAnsi="Times New Roman" w:cs="Times New Roman"/>
          <w:sz w:val="24"/>
          <w:szCs w:val="24"/>
        </w:rPr>
        <w:t>Regional</w:t>
      </w:r>
      <w:proofErr w:type="spellEnd"/>
      <w:r w:rsidRPr="009B7A8F">
        <w:rPr>
          <w:rFonts w:ascii="Times New Roman" w:hAnsi="Times New Roman" w:cs="Times New Roman"/>
          <w:sz w:val="24"/>
          <w:szCs w:val="24"/>
        </w:rPr>
        <w:t xml:space="preserve"> </w:t>
      </w:r>
      <w:proofErr w:type="spellStart"/>
      <w:r w:rsidRPr="009B7A8F">
        <w:rPr>
          <w:rFonts w:ascii="Times New Roman" w:hAnsi="Times New Roman" w:cs="Times New Roman"/>
          <w:sz w:val="24"/>
          <w:szCs w:val="24"/>
        </w:rPr>
        <w:t>Authorities</w:t>
      </w:r>
      <w:proofErr w:type="spellEnd"/>
      <w:r w:rsidRPr="009B7A8F">
        <w:rPr>
          <w:rFonts w:ascii="Times New Roman" w:hAnsi="Times New Roman" w:cs="Times New Roman"/>
          <w:sz w:val="24"/>
          <w:szCs w:val="24"/>
        </w:rPr>
        <w:t xml:space="preserve"> </w:t>
      </w:r>
      <w:proofErr w:type="spellStart"/>
      <w:r w:rsidRPr="009B7A8F">
        <w:rPr>
          <w:rFonts w:ascii="Times New Roman" w:hAnsi="Times New Roman" w:cs="Times New Roman"/>
          <w:sz w:val="24"/>
          <w:szCs w:val="24"/>
        </w:rPr>
        <w:t>of</w:t>
      </w:r>
      <w:proofErr w:type="spellEnd"/>
      <w:r w:rsidRPr="009B7A8F">
        <w:rPr>
          <w:rFonts w:ascii="Times New Roman" w:hAnsi="Times New Roman" w:cs="Times New Roman"/>
          <w:sz w:val="24"/>
          <w:szCs w:val="24"/>
        </w:rPr>
        <w:t xml:space="preserve"> </w:t>
      </w:r>
      <w:proofErr w:type="spellStart"/>
      <w:r w:rsidRPr="009B7A8F">
        <w:rPr>
          <w:rFonts w:ascii="Times New Roman" w:hAnsi="Times New Roman" w:cs="Times New Roman"/>
          <w:sz w:val="24"/>
          <w:szCs w:val="24"/>
        </w:rPr>
        <w:t>Europe</w:t>
      </w:r>
      <w:proofErr w:type="spellEnd"/>
      <w:r w:rsidRPr="009B7A8F">
        <w:rPr>
          <w:rFonts w:ascii="Times New Roman" w:hAnsi="Times New Roman" w:cs="Times New Roman"/>
          <w:sz w:val="24"/>
          <w:szCs w:val="24"/>
        </w:rPr>
        <w:t xml:space="preserve"> (CLRAE) </w:t>
      </w:r>
      <w:proofErr w:type="spellStart"/>
      <w:r w:rsidRPr="009B7A8F">
        <w:rPr>
          <w:rFonts w:ascii="Times New Roman" w:hAnsi="Times New Roman" w:cs="Times New Roman"/>
          <w:sz w:val="24"/>
          <w:szCs w:val="24"/>
        </w:rPr>
        <w:t>on</w:t>
      </w:r>
      <w:proofErr w:type="spellEnd"/>
      <w:r w:rsidRPr="009B7A8F">
        <w:rPr>
          <w:rFonts w:ascii="Times New Roman" w:hAnsi="Times New Roman" w:cs="Times New Roman"/>
          <w:sz w:val="24"/>
          <w:szCs w:val="24"/>
        </w:rPr>
        <w:t xml:space="preserve"> 18 </w:t>
      </w:r>
      <w:proofErr w:type="spellStart"/>
      <w:r w:rsidRPr="009B7A8F">
        <w:rPr>
          <w:rFonts w:ascii="Times New Roman" w:hAnsi="Times New Roman" w:cs="Times New Roman"/>
          <w:sz w:val="24"/>
          <w:szCs w:val="24"/>
        </w:rPr>
        <w:t>March</w:t>
      </w:r>
      <w:proofErr w:type="spellEnd"/>
      <w:r w:rsidRPr="009B7A8F">
        <w:rPr>
          <w:rFonts w:ascii="Times New Roman" w:hAnsi="Times New Roman" w:cs="Times New Roman"/>
          <w:sz w:val="24"/>
          <w:szCs w:val="24"/>
        </w:rPr>
        <w:t xml:space="preserve"> 1992, a </w:t>
      </w:r>
      <w:proofErr w:type="spellStart"/>
      <w:r w:rsidRPr="009B7A8F">
        <w:rPr>
          <w:rFonts w:ascii="Times New Roman" w:hAnsi="Times New Roman" w:cs="Times New Roman"/>
          <w:sz w:val="24"/>
          <w:szCs w:val="24"/>
        </w:rPr>
        <w:t>Session</w:t>
      </w:r>
      <w:proofErr w:type="spellEnd"/>
      <w:r w:rsidRPr="009B7A8F">
        <w:rPr>
          <w:rFonts w:ascii="Times New Roman" w:hAnsi="Times New Roman" w:cs="Times New Roman"/>
          <w:sz w:val="24"/>
          <w:szCs w:val="24"/>
        </w:rPr>
        <w:t xml:space="preserve"> </w:t>
      </w:r>
      <w:proofErr w:type="spellStart"/>
      <w:r w:rsidRPr="009B7A8F">
        <w:rPr>
          <w:rFonts w:ascii="Times New Roman" w:hAnsi="Times New Roman" w:cs="Times New Roman"/>
          <w:sz w:val="24"/>
          <w:szCs w:val="24"/>
        </w:rPr>
        <w:t>held</w:t>
      </w:r>
      <w:proofErr w:type="spellEnd"/>
      <w:r w:rsidRPr="009B7A8F">
        <w:rPr>
          <w:rFonts w:ascii="Times New Roman" w:hAnsi="Times New Roman" w:cs="Times New Roman"/>
          <w:sz w:val="24"/>
          <w:szCs w:val="24"/>
        </w:rPr>
        <w:t xml:space="preserve"> </w:t>
      </w:r>
      <w:proofErr w:type="spellStart"/>
      <w:r w:rsidRPr="009B7A8F">
        <w:rPr>
          <w:rFonts w:ascii="Times New Roman" w:hAnsi="Times New Roman" w:cs="Times New Roman"/>
          <w:sz w:val="24"/>
          <w:szCs w:val="24"/>
        </w:rPr>
        <w:t>during</w:t>
      </w:r>
      <w:proofErr w:type="spellEnd"/>
      <w:r w:rsidRPr="009B7A8F">
        <w:rPr>
          <w:rFonts w:ascii="Times New Roman" w:hAnsi="Times New Roman" w:cs="Times New Roman"/>
          <w:sz w:val="24"/>
          <w:szCs w:val="24"/>
        </w:rPr>
        <w:t xml:space="preserve"> </w:t>
      </w:r>
      <w:proofErr w:type="spellStart"/>
      <w:r w:rsidRPr="009B7A8F">
        <w:rPr>
          <w:rFonts w:ascii="Times New Roman" w:hAnsi="Times New Roman" w:cs="Times New Roman"/>
          <w:sz w:val="24"/>
          <w:szCs w:val="24"/>
        </w:rPr>
        <w:t>the</w:t>
      </w:r>
      <w:proofErr w:type="spellEnd"/>
      <w:r w:rsidRPr="009B7A8F">
        <w:rPr>
          <w:rFonts w:ascii="Times New Roman" w:hAnsi="Times New Roman" w:cs="Times New Roman"/>
          <w:sz w:val="24"/>
          <w:szCs w:val="24"/>
        </w:rPr>
        <w:t xml:space="preserve"> </w:t>
      </w:r>
      <w:proofErr w:type="spellStart"/>
      <w:r w:rsidRPr="009B7A8F">
        <w:rPr>
          <w:rFonts w:ascii="Times New Roman" w:hAnsi="Times New Roman" w:cs="Times New Roman"/>
          <w:sz w:val="24"/>
          <w:szCs w:val="24"/>
        </w:rPr>
        <w:t>annual</w:t>
      </w:r>
      <w:proofErr w:type="spellEnd"/>
      <w:r w:rsidRPr="009B7A8F">
        <w:rPr>
          <w:rFonts w:ascii="Times New Roman" w:hAnsi="Times New Roman" w:cs="Times New Roman"/>
          <w:sz w:val="24"/>
          <w:szCs w:val="24"/>
        </w:rPr>
        <w:t xml:space="preserve"> </w:t>
      </w:r>
      <w:proofErr w:type="spellStart"/>
      <w:r w:rsidRPr="009B7A8F">
        <w:rPr>
          <w:rFonts w:ascii="Times New Roman" w:hAnsi="Times New Roman" w:cs="Times New Roman"/>
          <w:sz w:val="24"/>
          <w:szCs w:val="24"/>
        </w:rPr>
        <w:t>Plenary</w:t>
      </w:r>
      <w:proofErr w:type="spellEnd"/>
      <w:r w:rsidRPr="009B7A8F">
        <w:rPr>
          <w:rFonts w:ascii="Times New Roman" w:hAnsi="Times New Roman" w:cs="Times New Roman"/>
          <w:sz w:val="24"/>
          <w:szCs w:val="24"/>
        </w:rPr>
        <w:t xml:space="preserve"> </w:t>
      </w:r>
      <w:proofErr w:type="spellStart"/>
      <w:r w:rsidRPr="009B7A8F">
        <w:rPr>
          <w:rFonts w:ascii="Times New Roman" w:hAnsi="Times New Roman" w:cs="Times New Roman"/>
          <w:sz w:val="24"/>
          <w:szCs w:val="24"/>
        </w:rPr>
        <w:t>Session</w:t>
      </w:r>
      <w:proofErr w:type="spellEnd"/>
      <w:r w:rsidRPr="009B7A8F">
        <w:rPr>
          <w:rFonts w:ascii="Times New Roman" w:hAnsi="Times New Roman" w:cs="Times New Roman"/>
          <w:sz w:val="24"/>
          <w:szCs w:val="24"/>
        </w:rPr>
        <w:t xml:space="preserve"> </w:t>
      </w:r>
      <w:proofErr w:type="spellStart"/>
      <w:r w:rsidRPr="009B7A8F">
        <w:rPr>
          <w:rFonts w:ascii="Times New Roman" w:hAnsi="Times New Roman" w:cs="Times New Roman"/>
          <w:sz w:val="24"/>
          <w:szCs w:val="24"/>
        </w:rPr>
        <w:t>of</w:t>
      </w:r>
      <w:proofErr w:type="spellEnd"/>
      <w:r w:rsidRPr="009B7A8F">
        <w:rPr>
          <w:rFonts w:ascii="Times New Roman" w:hAnsi="Times New Roman" w:cs="Times New Roman"/>
          <w:sz w:val="24"/>
          <w:szCs w:val="24"/>
        </w:rPr>
        <w:t xml:space="preserve"> </w:t>
      </w:r>
      <w:proofErr w:type="spellStart"/>
      <w:r w:rsidRPr="009B7A8F">
        <w:rPr>
          <w:rFonts w:ascii="Times New Roman" w:hAnsi="Times New Roman" w:cs="Times New Roman"/>
          <w:sz w:val="24"/>
          <w:szCs w:val="24"/>
        </w:rPr>
        <w:t>the</w:t>
      </w:r>
      <w:proofErr w:type="spellEnd"/>
      <w:r w:rsidRPr="009B7A8F">
        <w:rPr>
          <w:rFonts w:ascii="Times New Roman" w:hAnsi="Times New Roman" w:cs="Times New Roman"/>
          <w:sz w:val="24"/>
          <w:szCs w:val="24"/>
        </w:rPr>
        <w:t xml:space="preserve"> CLRAE (17-19 </w:t>
      </w:r>
      <w:proofErr w:type="spellStart"/>
      <w:r w:rsidRPr="009B7A8F">
        <w:rPr>
          <w:rFonts w:ascii="Times New Roman" w:hAnsi="Times New Roman" w:cs="Times New Roman"/>
          <w:sz w:val="24"/>
          <w:szCs w:val="24"/>
        </w:rPr>
        <w:t>March</w:t>
      </w:r>
      <w:proofErr w:type="spellEnd"/>
      <w:r w:rsidRPr="009B7A8F">
        <w:rPr>
          <w:rFonts w:ascii="Times New Roman" w:hAnsi="Times New Roman" w:cs="Times New Roman"/>
          <w:sz w:val="24"/>
          <w:szCs w:val="24"/>
        </w:rPr>
        <w:t xml:space="preserve"> 1992, </w:t>
      </w:r>
      <w:proofErr w:type="spellStart"/>
      <w:r w:rsidRPr="009B7A8F">
        <w:rPr>
          <w:rFonts w:ascii="Times New Roman" w:hAnsi="Times New Roman" w:cs="Times New Roman"/>
          <w:sz w:val="24"/>
          <w:szCs w:val="24"/>
        </w:rPr>
        <w:t>Strasbourg</w:t>
      </w:r>
      <w:proofErr w:type="spellEnd"/>
      <w:r w:rsidRPr="009B7A8F">
        <w:rPr>
          <w:rFonts w:ascii="Times New Roman" w:hAnsi="Times New Roman" w:cs="Times New Roman"/>
          <w:sz w:val="24"/>
          <w:szCs w:val="24"/>
        </w:rPr>
        <w:t xml:space="preserve">). </w:t>
      </w:r>
      <w:r w:rsidRPr="009B7A8F">
        <w:rPr>
          <w:rFonts w:ascii="Times New Roman" w:hAnsi="Times New Roman" w:cs="Times New Roman"/>
          <w:sz w:val="24"/>
          <w:szCs w:val="24"/>
          <w:bdr w:val="none" w:sz="0" w:space="0" w:color="auto" w:frame="1"/>
          <w:lang w:val="en-US"/>
        </w:rPr>
        <w:t>URL</w:t>
      </w:r>
      <w:r w:rsidRPr="009B7A8F">
        <w:rPr>
          <w:rFonts w:ascii="Times New Roman" w:hAnsi="Times New Roman" w:cs="Times New Roman"/>
          <w:sz w:val="24"/>
          <w:szCs w:val="24"/>
          <w:bdr w:val="none" w:sz="0" w:space="0" w:color="auto" w:frame="1"/>
        </w:rPr>
        <w:t xml:space="preserve">: </w:t>
      </w:r>
      <w:proofErr w:type="spellStart"/>
      <w:r w:rsidRPr="009B7A8F">
        <w:rPr>
          <w:rFonts w:ascii="Times New Roman" w:hAnsi="Times New Roman" w:cs="Times New Roman"/>
          <w:sz w:val="24"/>
          <w:szCs w:val="24"/>
          <w:shd w:val="clear" w:color="auto" w:fill="FFFFFF"/>
          <w:lang w:val="ru-RU"/>
        </w:rPr>
        <w:t>https</w:t>
      </w:r>
      <w:proofErr w:type="spellEnd"/>
      <w:r w:rsidRPr="009B7A8F">
        <w:rPr>
          <w:rFonts w:ascii="Times New Roman" w:hAnsi="Times New Roman" w:cs="Times New Roman"/>
          <w:sz w:val="24"/>
          <w:szCs w:val="24"/>
          <w:shd w:val="clear" w:color="auto" w:fill="FFFFFF"/>
        </w:rPr>
        <w:t>://</w:t>
      </w:r>
      <w:proofErr w:type="spellStart"/>
      <w:r w:rsidRPr="009B7A8F">
        <w:rPr>
          <w:rFonts w:ascii="Times New Roman" w:hAnsi="Times New Roman" w:cs="Times New Roman"/>
          <w:sz w:val="24"/>
          <w:szCs w:val="24"/>
          <w:shd w:val="clear" w:color="auto" w:fill="FFFFFF"/>
          <w:lang w:val="ru-RU"/>
        </w:rPr>
        <w:t>rm</w:t>
      </w:r>
      <w:proofErr w:type="spellEnd"/>
      <w:r w:rsidRPr="009B7A8F">
        <w:rPr>
          <w:rFonts w:ascii="Times New Roman" w:hAnsi="Times New Roman" w:cs="Times New Roman"/>
          <w:sz w:val="24"/>
          <w:szCs w:val="24"/>
          <w:shd w:val="clear" w:color="auto" w:fill="FFFFFF"/>
        </w:rPr>
        <w:t>.</w:t>
      </w:r>
      <w:proofErr w:type="spellStart"/>
      <w:r w:rsidRPr="009B7A8F">
        <w:rPr>
          <w:rFonts w:ascii="Times New Roman" w:hAnsi="Times New Roman" w:cs="Times New Roman"/>
          <w:sz w:val="24"/>
          <w:szCs w:val="24"/>
          <w:shd w:val="clear" w:color="auto" w:fill="FFFFFF"/>
          <w:lang w:val="ru-RU"/>
        </w:rPr>
        <w:t>coe</w:t>
      </w:r>
      <w:proofErr w:type="spellEnd"/>
      <w:r w:rsidRPr="009B7A8F">
        <w:rPr>
          <w:rFonts w:ascii="Times New Roman" w:hAnsi="Times New Roman" w:cs="Times New Roman"/>
          <w:sz w:val="24"/>
          <w:szCs w:val="24"/>
          <w:shd w:val="clear" w:color="auto" w:fill="FFFFFF"/>
        </w:rPr>
        <w:t>.</w:t>
      </w:r>
      <w:proofErr w:type="spellStart"/>
      <w:r w:rsidRPr="009B7A8F">
        <w:rPr>
          <w:rFonts w:ascii="Times New Roman" w:hAnsi="Times New Roman" w:cs="Times New Roman"/>
          <w:sz w:val="24"/>
          <w:szCs w:val="24"/>
          <w:shd w:val="clear" w:color="auto" w:fill="FFFFFF"/>
          <w:lang w:val="ru-RU"/>
        </w:rPr>
        <w:t>int</w:t>
      </w:r>
      <w:proofErr w:type="spellEnd"/>
      <w:r w:rsidRPr="009B7A8F">
        <w:rPr>
          <w:rFonts w:ascii="Times New Roman" w:hAnsi="Times New Roman" w:cs="Times New Roman"/>
          <w:sz w:val="24"/>
          <w:szCs w:val="24"/>
          <w:shd w:val="clear" w:color="auto" w:fill="FFFFFF"/>
        </w:rPr>
        <w:t>/</w:t>
      </w:r>
      <w:proofErr w:type="spellStart"/>
      <w:r w:rsidRPr="009B7A8F">
        <w:rPr>
          <w:rFonts w:ascii="Times New Roman" w:hAnsi="Times New Roman" w:cs="Times New Roman"/>
          <w:sz w:val="24"/>
          <w:szCs w:val="24"/>
          <w:shd w:val="clear" w:color="auto" w:fill="FFFFFF"/>
          <w:lang w:val="ru-RU"/>
        </w:rPr>
        <w:t>ref</w:t>
      </w:r>
      <w:proofErr w:type="spellEnd"/>
      <w:r w:rsidRPr="009B7A8F">
        <w:rPr>
          <w:rFonts w:ascii="Times New Roman" w:hAnsi="Times New Roman" w:cs="Times New Roman"/>
          <w:sz w:val="24"/>
          <w:szCs w:val="24"/>
          <w:shd w:val="clear" w:color="auto" w:fill="FFFFFF"/>
        </w:rPr>
        <w:t>/</w:t>
      </w:r>
      <w:r w:rsidRPr="009B7A8F">
        <w:rPr>
          <w:rFonts w:ascii="Times New Roman" w:hAnsi="Times New Roman" w:cs="Times New Roman"/>
          <w:sz w:val="24"/>
          <w:szCs w:val="24"/>
          <w:shd w:val="clear" w:color="auto" w:fill="FFFFFF"/>
          <w:lang w:val="ru-RU"/>
        </w:rPr>
        <w:t>CHARTE</w:t>
      </w:r>
      <w:r w:rsidRPr="009B7A8F">
        <w:rPr>
          <w:rFonts w:ascii="Times New Roman" w:hAnsi="Times New Roman" w:cs="Times New Roman"/>
          <w:sz w:val="24"/>
          <w:szCs w:val="24"/>
          <w:shd w:val="clear" w:color="auto" w:fill="FFFFFF"/>
        </w:rPr>
        <w:t>/</w:t>
      </w:r>
      <w:r w:rsidRPr="009B7A8F">
        <w:rPr>
          <w:rFonts w:ascii="Times New Roman" w:hAnsi="Times New Roman" w:cs="Times New Roman"/>
          <w:sz w:val="24"/>
          <w:szCs w:val="24"/>
          <w:shd w:val="clear" w:color="auto" w:fill="FFFFFF"/>
          <w:lang w:val="ru-RU"/>
        </w:rPr>
        <w:t>URBAINE</w:t>
      </w:r>
      <w:r w:rsidRPr="009B7A8F">
        <w:rPr>
          <w:rFonts w:ascii="Times New Roman" w:hAnsi="Times New Roman" w:cs="Times New Roman"/>
          <w:sz w:val="24"/>
          <w:szCs w:val="24"/>
          <w:shd w:val="clear" w:color="auto" w:fill="FFFFFF"/>
        </w:rPr>
        <w:t>.</w:t>
      </w:r>
    </w:p>
    <w:p w14:paraId="090CB5B1" w14:textId="435C5295" w:rsidR="00CC202F" w:rsidRPr="009B7A8F" w:rsidRDefault="00CC202F" w:rsidP="009B7A8F">
      <w:pPr>
        <w:spacing w:after="0" w:line="240" w:lineRule="auto"/>
        <w:ind w:firstLine="709"/>
        <w:jc w:val="both"/>
        <w:rPr>
          <w:rFonts w:ascii="Times New Roman" w:hAnsi="Times New Roman" w:cs="Times New Roman"/>
          <w:sz w:val="24"/>
          <w:szCs w:val="24"/>
          <w:shd w:val="clear" w:color="auto" w:fill="FFFFFF"/>
        </w:rPr>
      </w:pPr>
      <w:r w:rsidRPr="009B7A8F">
        <w:rPr>
          <w:rFonts w:ascii="Times New Roman" w:hAnsi="Times New Roman" w:cs="Times New Roman"/>
          <w:sz w:val="24"/>
          <w:szCs w:val="24"/>
        </w:rPr>
        <w:t xml:space="preserve">Європейська хартія міст ІІ (Маніфест нової урбаністики). Прийнята Конгресом місцевої і регіональної влади Ради Європи 29.05.2008 р. в </w:t>
      </w:r>
      <w:proofErr w:type="spellStart"/>
      <w:r w:rsidRPr="009B7A8F">
        <w:rPr>
          <w:rFonts w:ascii="Times New Roman" w:hAnsi="Times New Roman" w:cs="Times New Roman"/>
          <w:sz w:val="24"/>
          <w:szCs w:val="24"/>
        </w:rPr>
        <w:t>Стразбурзі</w:t>
      </w:r>
      <w:proofErr w:type="spellEnd"/>
      <w:r w:rsidRPr="009B7A8F">
        <w:rPr>
          <w:rFonts w:ascii="Times New Roman" w:hAnsi="Times New Roman" w:cs="Times New Roman"/>
          <w:sz w:val="24"/>
          <w:szCs w:val="24"/>
        </w:rPr>
        <w:t xml:space="preserve">. </w:t>
      </w:r>
      <w:r w:rsidRPr="009B7A8F">
        <w:rPr>
          <w:rFonts w:ascii="Times New Roman" w:hAnsi="Times New Roman" w:cs="Times New Roman"/>
          <w:sz w:val="24"/>
          <w:szCs w:val="24"/>
          <w:bdr w:val="none" w:sz="0" w:space="0" w:color="auto" w:frame="1"/>
          <w:lang w:val="en-US"/>
        </w:rPr>
        <w:t>URL:</w:t>
      </w:r>
      <w:r w:rsidRPr="009B7A8F">
        <w:rPr>
          <w:rFonts w:ascii="Times New Roman" w:hAnsi="Times New Roman" w:cs="Times New Roman"/>
          <w:b/>
          <w:bCs/>
          <w:sz w:val="24"/>
          <w:szCs w:val="24"/>
          <w:bdr w:val="none" w:sz="0" w:space="0" w:color="auto" w:frame="1"/>
        </w:rPr>
        <w:t xml:space="preserve"> </w:t>
      </w:r>
      <w:r w:rsidRPr="009B7A8F">
        <w:rPr>
          <w:rFonts w:ascii="Times New Roman" w:hAnsi="Times New Roman" w:cs="Times New Roman"/>
          <w:sz w:val="24"/>
          <w:szCs w:val="24"/>
          <w:shd w:val="clear" w:color="auto" w:fill="FFFFFF"/>
        </w:rPr>
        <w:t>http://www.slg-coe.org.ua/wp-content/uploads/2015/05/Principle-9.-European-chart.pdf.</w:t>
      </w:r>
    </w:p>
    <w:p w14:paraId="2C05F348" w14:textId="77777777" w:rsidR="00CC202F" w:rsidRPr="009B7A8F" w:rsidRDefault="00CC202F" w:rsidP="009B7A8F">
      <w:pPr>
        <w:shd w:val="clear" w:color="auto" w:fill="FFFFFF"/>
        <w:spacing w:after="0" w:line="240" w:lineRule="auto"/>
        <w:ind w:firstLine="709"/>
        <w:rPr>
          <w:rFonts w:ascii="Times New Roman" w:hAnsi="Times New Roman" w:cs="Times New Roman"/>
          <w:b/>
          <w:bCs/>
          <w:spacing w:val="-6"/>
          <w:sz w:val="24"/>
          <w:szCs w:val="24"/>
        </w:rPr>
      </w:pPr>
    </w:p>
    <w:p w14:paraId="473C17E2" w14:textId="47D9006F" w:rsidR="00CC202F" w:rsidRPr="009B7A8F" w:rsidRDefault="00CC202F" w:rsidP="009B7A8F">
      <w:pPr>
        <w:shd w:val="clear" w:color="auto" w:fill="FFFFFF"/>
        <w:spacing w:after="0" w:line="240" w:lineRule="auto"/>
        <w:ind w:firstLine="709"/>
        <w:rPr>
          <w:rFonts w:ascii="Times New Roman" w:hAnsi="Times New Roman" w:cs="Times New Roman"/>
          <w:b/>
          <w:bCs/>
          <w:spacing w:val="-6"/>
          <w:sz w:val="24"/>
          <w:szCs w:val="24"/>
        </w:rPr>
      </w:pPr>
      <w:r w:rsidRPr="009B7A8F">
        <w:rPr>
          <w:rFonts w:ascii="Times New Roman" w:hAnsi="Times New Roman" w:cs="Times New Roman"/>
          <w:b/>
          <w:bCs/>
          <w:spacing w:val="-6"/>
          <w:sz w:val="24"/>
          <w:szCs w:val="24"/>
        </w:rPr>
        <w:t>Конспекти лекцій</w:t>
      </w:r>
    </w:p>
    <w:p w14:paraId="676D1676" w14:textId="65E8EF10" w:rsidR="00CC202F" w:rsidRPr="009B7A8F" w:rsidRDefault="001B6CE4" w:rsidP="009B7A8F">
      <w:pPr>
        <w:shd w:val="clear" w:color="auto" w:fill="FFFFFF"/>
        <w:spacing w:after="0" w:line="240" w:lineRule="auto"/>
        <w:ind w:firstLine="709"/>
        <w:rPr>
          <w:rFonts w:ascii="Times New Roman" w:hAnsi="Times New Roman" w:cs="Times New Roman"/>
          <w:spacing w:val="-6"/>
          <w:sz w:val="24"/>
          <w:szCs w:val="24"/>
          <w:lang w:val="ru-RU"/>
        </w:rPr>
      </w:pPr>
      <w:proofErr w:type="spellStart"/>
      <w:r>
        <w:rPr>
          <w:rFonts w:ascii="Times New Roman" w:hAnsi="Times New Roman" w:cs="Times New Roman"/>
          <w:spacing w:val="-6"/>
          <w:sz w:val="24"/>
          <w:szCs w:val="24"/>
        </w:rPr>
        <w:t>Перегуда</w:t>
      </w:r>
      <w:proofErr w:type="spellEnd"/>
      <w:r>
        <w:rPr>
          <w:rFonts w:ascii="Times New Roman" w:hAnsi="Times New Roman" w:cs="Times New Roman"/>
          <w:spacing w:val="-6"/>
          <w:sz w:val="24"/>
          <w:szCs w:val="24"/>
        </w:rPr>
        <w:t xml:space="preserve"> Є.В. </w:t>
      </w:r>
      <w:r w:rsidR="00493DF0" w:rsidRPr="009B7A8F">
        <w:rPr>
          <w:rFonts w:ascii="Times New Roman" w:hAnsi="Times New Roman" w:cs="Times New Roman"/>
          <w:spacing w:val="-6"/>
          <w:sz w:val="24"/>
          <w:szCs w:val="24"/>
        </w:rPr>
        <w:t xml:space="preserve">Презентації лекцій. </w:t>
      </w:r>
      <w:r w:rsidR="00493DF0" w:rsidRPr="009B7A8F">
        <w:rPr>
          <w:rFonts w:ascii="Times New Roman" w:hAnsi="Times New Roman" w:cs="Times New Roman"/>
          <w:spacing w:val="-6"/>
          <w:sz w:val="24"/>
          <w:szCs w:val="24"/>
          <w:lang w:val="en-US"/>
        </w:rPr>
        <w:t>URL</w:t>
      </w:r>
      <w:r w:rsidR="00493DF0" w:rsidRPr="009B7A8F">
        <w:rPr>
          <w:rFonts w:ascii="Times New Roman" w:hAnsi="Times New Roman" w:cs="Times New Roman"/>
          <w:spacing w:val="-6"/>
          <w:sz w:val="24"/>
          <w:szCs w:val="24"/>
          <w:lang w:val="ru-RU"/>
        </w:rPr>
        <w:t xml:space="preserve">: </w:t>
      </w:r>
      <w:r w:rsidR="001C1203" w:rsidRPr="009B7A8F">
        <w:rPr>
          <w:rFonts w:ascii="Times New Roman" w:hAnsi="Times New Roman" w:cs="Times New Roman"/>
          <w:spacing w:val="-6"/>
          <w:sz w:val="24"/>
          <w:szCs w:val="24"/>
          <w:lang w:val="en-US"/>
        </w:rPr>
        <w:t>https</w:t>
      </w:r>
      <w:r w:rsidR="001C1203" w:rsidRPr="009B7A8F">
        <w:rPr>
          <w:rFonts w:ascii="Times New Roman" w:hAnsi="Times New Roman" w:cs="Times New Roman"/>
          <w:spacing w:val="-6"/>
          <w:sz w:val="24"/>
          <w:szCs w:val="24"/>
          <w:lang w:val="ru-RU"/>
        </w:rPr>
        <w:t>://</w:t>
      </w:r>
      <w:r w:rsidR="001C1203" w:rsidRPr="009B7A8F">
        <w:rPr>
          <w:rFonts w:ascii="Times New Roman" w:hAnsi="Times New Roman" w:cs="Times New Roman"/>
          <w:spacing w:val="-6"/>
          <w:sz w:val="24"/>
          <w:szCs w:val="24"/>
          <w:lang w:val="en-US"/>
        </w:rPr>
        <w:t>org</w:t>
      </w:r>
      <w:r w:rsidR="001C1203" w:rsidRPr="009B7A8F">
        <w:rPr>
          <w:rFonts w:ascii="Times New Roman" w:hAnsi="Times New Roman" w:cs="Times New Roman"/>
          <w:spacing w:val="-6"/>
          <w:sz w:val="24"/>
          <w:szCs w:val="24"/>
          <w:lang w:val="ru-RU"/>
        </w:rPr>
        <w:t>2.</w:t>
      </w:r>
      <w:proofErr w:type="spellStart"/>
      <w:r w:rsidR="001C1203" w:rsidRPr="009B7A8F">
        <w:rPr>
          <w:rFonts w:ascii="Times New Roman" w:hAnsi="Times New Roman" w:cs="Times New Roman"/>
          <w:spacing w:val="-6"/>
          <w:sz w:val="24"/>
          <w:szCs w:val="24"/>
          <w:lang w:val="en-US"/>
        </w:rPr>
        <w:t>knuba</w:t>
      </w:r>
      <w:proofErr w:type="spellEnd"/>
      <w:r w:rsidR="001C1203" w:rsidRPr="009B7A8F">
        <w:rPr>
          <w:rFonts w:ascii="Times New Roman" w:hAnsi="Times New Roman" w:cs="Times New Roman"/>
          <w:spacing w:val="-6"/>
          <w:sz w:val="24"/>
          <w:szCs w:val="24"/>
          <w:lang w:val="ru-RU"/>
        </w:rPr>
        <w:t>.</w:t>
      </w:r>
      <w:proofErr w:type="spellStart"/>
      <w:r w:rsidR="001C1203" w:rsidRPr="009B7A8F">
        <w:rPr>
          <w:rFonts w:ascii="Times New Roman" w:hAnsi="Times New Roman" w:cs="Times New Roman"/>
          <w:spacing w:val="-6"/>
          <w:sz w:val="24"/>
          <w:szCs w:val="24"/>
          <w:lang w:val="en-US"/>
        </w:rPr>
        <w:t>edu</w:t>
      </w:r>
      <w:proofErr w:type="spellEnd"/>
      <w:r w:rsidR="001C1203" w:rsidRPr="009B7A8F">
        <w:rPr>
          <w:rFonts w:ascii="Times New Roman" w:hAnsi="Times New Roman" w:cs="Times New Roman"/>
          <w:spacing w:val="-6"/>
          <w:sz w:val="24"/>
          <w:szCs w:val="24"/>
          <w:lang w:val="ru-RU"/>
        </w:rPr>
        <w:t>.</w:t>
      </w:r>
      <w:proofErr w:type="spellStart"/>
      <w:r w:rsidR="001C1203" w:rsidRPr="009B7A8F">
        <w:rPr>
          <w:rFonts w:ascii="Times New Roman" w:hAnsi="Times New Roman" w:cs="Times New Roman"/>
          <w:spacing w:val="-6"/>
          <w:sz w:val="24"/>
          <w:szCs w:val="24"/>
          <w:lang w:val="en-US"/>
        </w:rPr>
        <w:t>ua</w:t>
      </w:r>
      <w:proofErr w:type="spellEnd"/>
      <w:r w:rsidR="001C1203" w:rsidRPr="009B7A8F">
        <w:rPr>
          <w:rFonts w:ascii="Times New Roman" w:hAnsi="Times New Roman" w:cs="Times New Roman"/>
          <w:spacing w:val="-6"/>
          <w:sz w:val="24"/>
          <w:szCs w:val="24"/>
          <w:lang w:val="ru-RU"/>
        </w:rPr>
        <w:t>/</w:t>
      </w:r>
      <w:r w:rsidR="001C1203" w:rsidRPr="009B7A8F">
        <w:rPr>
          <w:rFonts w:ascii="Times New Roman" w:hAnsi="Times New Roman" w:cs="Times New Roman"/>
          <w:spacing w:val="-6"/>
          <w:sz w:val="24"/>
          <w:szCs w:val="24"/>
          <w:lang w:val="en-US"/>
        </w:rPr>
        <w:t>course</w:t>
      </w:r>
      <w:r w:rsidR="001C1203" w:rsidRPr="009B7A8F">
        <w:rPr>
          <w:rFonts w:ascii="Times New Roman" w:hAnsi="Times New Roman" w:cs="Times New Roman"/>
          <w:spacing w:val="-6"/>
          <w:sz w:val="24"/>
          <w:szCs w:val="24"/>
          <w:lang w:val="ru-RU"/>
        </w:rPr>
        <w:t>/</w:t>
      </w:r>
      <w:r w:rsidR="001C1203" w:rsidRPr="009B7A8F">
        <w:rPr>
          <w:rFonts w:ascii="Times New Roman" w:hAnsi="Times New Roman" w:cs="Times New Roman"/>
          <w:spacing w:val="-6"/>
          <w:sz w:val="24"/>
          <w:szCs w:val="24"/>
          <w:lang w:val="en-US"/>
        </w:rPr>
        <w:t>view</w:t>
      </w:r>
      <w:r w:rsidR="001C1203" w:rsidRPr="009B7A8F">
        <w:rPr>
          <w:rFonts w:ascii="Times New Roman" w:hAnsi="Times New Roman" w:cs="Times New Roman"/>
          <w:spacing w:val="-6"/>
          <w:sz w:val="24"/>
          <w:szCs w:val="24"/>
          <w:lang w:val="ru-RU"/>
        </w:rPr>
        <w:t>.</w:t>
      </w:r>
      <w:proofErr w:type="spellStart"/>
      <w:r w:rsidR="001C1203" w:rsidRPr="009B7A8F">
        <w:rPr>
          <w:rFonts w:ascii="Times New Roman" w:hAnsi="Times New Roman" w:cs="Times New Roman"/>
          <w:spacing w:val="-6"/>
          <w:sz w:val="24"/>
          <w:szCs w:val="24"/>
          <w:lang w:val="en-US"/>
        </w:rPr>
        <w:t>php</w:t>
      </w:r>
      <w:proofErr w:type="spellEnd"/>
      <w:r w:rsidR="001C1203" w:rsidRPr="009B7A8F">
        <w:rPr>
          <w:rFonts w:ascii="Times New Roman" w:hAnsi="Times New Roman" w:cs="Times New Roman"/>
          <w:spacing w:val="-6"/>
          <w:sz w:val="24"/>
          <w:szCs w:val="24"/>
          <w:lang w:val="ru-RU"/>
        </w:rPr>
        <w:t>?</w:t>
      </w:r>
      <w:r w:rsidR="001C1203" w:rsidRPr="009B7A8F">
        <w:rPr>
          <w:rFonts w:ascii="Times New Roman" w:hAnsi="Times New Roman" w:cs="Times New Roman"/>
          <w:spacing w:val="-6"/>
          <w:sz w:val="24"/>
          <w:szCs w:val="24"/>
          <w:lang w:val="en-US"/>
        </w:rPr>
        <w:t>id</w:t>
      </w:r>
      <w:r w:rsidR="001C1203" w:rsidRPr="009B7A8F">
        <w:rPr>
          <w:rFonts w:ascii="Times New Roman" w:hAnsi="Times New Roman" w:cs="Times New Roman"/>
          <w:spacing w:val="-6"/>
          <w:sz w:val="24"/>
          <w:szCs w:val="24"/>
          <w:lang w:val="ru-RU"/>
        </w:rPr>
        <w:t>=3143.</w:t>
      </w:r>
    </w:p>
    <w:p w14:paraId="01F2D03D" w14:textId="77777777" w:rsidR="001B6CE4" w:rsidRDefault="001B6CE4" w:rsidP="009B7A8F">
      <w:pPr>
        <w:shd w:val="clear" w:color="auto" w:fill="FFFFFF"/>
        <w:spacing w:after="0" w:line="240" w:lineRule="auto"/>
        <w:ind w:firstLine="709"/>
        <w:rPr>
          <w:rFonts w:ascii="Times New Roman" w:hAnsi="Times New Roman" w:cs="Times New Roman"/>
          <w:b/>
          <w:bCs/>
          <w:spacing w:val="-6"/>
          <w:sz w:val="24"/>
          <w:szCs w:val="24"/>
        </w:rPr>
      </w:pPr>
    </w:p>
    <w:p w14:paraId="5F039325" w14:textId="2AE8ED41" w:rsidR="00CC202F" w:rsidRPr="009B7A8F" w:rsidRDefault="00CC202F" w:rsidP="009B7A8F">
      <w:pPr>
        <w:shd w:val="clear" w:color="auto" w:fill="FFFFFF"/>
        <w:spacing w:after="0" w:line="240" w:lineRule="auto"/>
        <w:ind w:firstLine="709"/>
        <w:rPr>
          <w:rFonts w:ascii="Times New Roman" w:hAnsi="Times New Roman" w:cs="Times New Roman"/>
          <w:b/>
          <w:bCs/>
          <w:spacing w:val="-6"/>
          <w:sz w:val="24"/>
          <w:szCs w:val="24"/>
        </w:rPr>
      </w:pPr>
      <w:r w:rsidRPr="009B7A8F">
        <w:rPr>
          <w:rFonts w:ascii="Times New Roman" w:hAnsi="Times New Roman" w:cs="Times New Roman"/>
          <w:b/>
          <w:bCs/>
          <w:spacing w:val="-6"/>
          <w:sz w:val="24"/>
          <w:szCs w:val="24"/>
        </w:rPr>
        <w:t>Методичні роботи</w:t>
      </w:r>
    </w:p>
    <w:p w14:paraId="0E63E41A" w14:textId="6B2722E4" w:rsidR="00933432" w:rsidRPr="009B7A8F" w:rsidRDefault="00933432" w:rsidP="009B7A8F">
      <w:pPr>
        <w:shd w:val="clear" w:color="auto" w:fill="FFFFFF"/>
        <w:spacing w:after="0" w:line="240" w:lineRule="auto"/>
        <w:ind w:firstLine="709"/>
        <w:rPr>
          <w:rFonts w:ascii="Times New Roman" w:hAnsi="Times New Roman" w:cs="Times New Roman"/>
          <w:spacing w:val="-6"/>
          <w:sz w:val="24"/>
          <w:szCs w:val="24"/>
        </w:rPr>
      </w:pPr>
      <w:r w:rsidRPr="009B7A8F">
        <w:rPr>
          <w:rFonts w:ascii="Times New Roman" w:hAnsi="Times New Roman" w:cs="Times New Roman"/>
          <w:spacing w:val="-6"/>
          <w:sz w:val="24"/>
          <w:szCs w:val="24"/>
        </w:rPr>
        <w:t xml:space="preserve">Міське та регіональне управління: методичні рекомендації до вивчення дисципліни для студентів ОПП «Урбаністика та просторове планування. Уклад. Є.В. </w:t>
      </w:r>
      <w:proofErr w:type="spellStart"/>
      <w:r w:rsidRPr="009B7A8F">
        <w:rPr>
          <w:rFonts w:ascii="Times New Roman" w:hAnsi="Times New Roman" w:cs="Times New Roman"/>
          <w:spacing w:val="-6"/>
          <w:sz w:val="24"/>
          <w:szCs w:val="24"/>
        </w:rPr>
        <w:t>Перегуда</w:t>
      </w:r>
      <w:proofErr w:type="spellEnd"/>
      <w:r w:rsidRPr="009B7A8F">
        <w:rPr>
          <w:rFonts w:ascii="Times New Roman" w:hAnsi="Times New Roman" w:cs="Times New Roman"/>
          <w:spacing w:val="-6"/>
          <w:sz w:val="24"/>
          <w:szCs w:val="24"/>
        </w:rPr>
        <w:t xml:space="preserve">, С.Д. </w:t>
      </w:r>
      <w:proofErr w:type="spellStart"/>
      <w:r w:rsidRPr="009B7A8F">
        <w:rPr>
          <w:rFonts w:ascii="Times New Roman" w:hAnsi="Times New Roman" w:cs="Times New Roman"/>
          <w:spacing w:val="-6"/>
          <w:sz w:val="24"/>
          <w:szCs w:val="24"/>
        </w:rPr>
        <w:t>Місержи</w:t>
      </w:r>
      <w:proofErr w:type="spellEnd"/>
      <w:r w:rsidRPr="009B7A8F">
        <w:rPr>
          <w:rFonts w:ascii="Times New Roman" w:hAnsi="Times New Roman" w:cs="Times New Roman"/>
          <w:spacing w:val="-6"/>
          <w:sz w:val="24"/>
          <w:szCs w:val="24"/>
        </w:rPr>
        <w:t xml:space="preserve">, Ю.Є. Баєва. Київ-Тернопіль, КНУБА, Ф-ОП Шпак В.Б., 2022. </w:t>
      </w:r>
    </w:p>
    <w:p w14:paraId="2730C9F6" w14:textId="77777777" w:rsidR="00CC202F" w:rsidRPr="009B7A8F" w:rsidRDefault="00CC202F" w:rsidP="009B7A8F">
      <w:pPr>
        <w:shd w:val="clear" w:color="auto" w:fill="FFFFFF"/>
        <w:spacing w:after="0" w:line="240" w:lineRule="auto"/>
        <w:ind w:firstLine="709"/>
        <w:rPr>
          <w:rFonts w:ascii="Times New Roman" w:hAnsi="Times New Roman" w:cs="Times New Roman"/>
          <w:b/>
          <w:bCs/>
          <w:spacing w:val="-6"/>
          <w:sz w:val="24"/>
          <w:szCs w:val="24"/>
        </w:rPr>
      </w:pPr>
    </w:p>
    <w:p w14:paraId="15C09BD7" w14:textId="5B2B65B0" w:rsidR="00CC202F" w:rsidRPr="009B7A8F" w:rsidRDefault="00CC202F" w:rsidP="009B7A8F">
      <w:pPr>
        <w:shd w:val="clear" w:color="auto" w:fill="FFFFFF"/>
        <w:spacing w:after="0" w:line="240" w:lineRule="auto"/>
        <w:ind w:firstLine="709"/>
        <w:rPr>
          <w:rFonts w:ascii="Times New Roman" w:hAnsi="Times New Roman" w:cs="Times New Roman"/>
          <w:b/>
          <w:bCs/>
          <w:spacing w:val="-6"/>
          <w:sz w:val="24"/>
          <w:szCs w:val="24"/>
        </w:rPr>
      </w:pPr>
      <w:r w:rsidRPr="009B7A8F">
        <w:rPr>
          <w:rFonts w:ascii="Times New Roman" w:hAnsi="Times New Roman" w:cs="Times New Roman"/>
          <w:b/>
          <w:bCs/>
          <w:spacing w:val="-6"/>
          <w:sz w:val="24"/>
          <w:szCs w:val="24"/>
        </w:rPr>
        <w:t>Інформаційні ресурси</w:t>
      </w:r>
    </w:p>
    <w:p w14:paraId="0205FAD5" w14:textId="77777777" w:rsidR="00CC202F" w:rsidRPr="009B7A8F" w:rsidRDefault="00CC202F" w:rsidP="009B7A8F">
      <w:pPr>
        <w:spacing w:after="0" w:line="240" w:lineRule="auto"/>
        <w:ind w:firstLine="709"/>
        <w:jc w:val="both"/>
        <w:rPr>
          <w:rFonts w:ascii="Times New Roman" w:eastAsia="Calibri" w:hAnsi="Times New Roman" w:cs="Times New Roman"/>
          <w:sz w:val="24"/>
          <w:szCs w:val="24"/>
        </w:rPr>
      </w:pPr>
      <w:r w:rsidRPr="009B7A8F">
        <w:rPr>
          <w:rFonts w:ascii="Times New Roman" w:eastAsia="Calibri" w:hAnsi="Times New Roman" w:cs="Times New Roman"/>
          <w:sz w:val="24"/>
          <w:szCs w:val="24"/>
        </w:rPr>
        <w:t xml:space="preserve">Освітній сайт Київського національного університету будівництва і архітектури. </w:t>
      </w:r>
      <w:r w:rsidRPr="009B7A8F">
        <w:rPr>
          <w:rFonts w:ascii="Times New Roman" w:eastAsia="Calibri" w:hAnsi="Times New Roman" w:cs="Times New Roman"/>
          <w:sz w:val="24"/>
          <w:szCs w:val="24"/>
          <w:lang w:val="en-US"/>
        </w:rPr>
        <w:t>URL</w:t>
      </w:r>
      <w:r w:rsidRPr="009B7A8F">
        <w:rPr>
          <w:rFonts w:ascii="Times New Roman" w:eastAsia="Calibri" w:hAnsi="Times New Roman" w:cs="Times New Roman"/>
          <w:sz w:val="24"/>
          <w:szCs w:val="24"/>
        </w:rPr>
        <w:t>: http://org2.knuba.edu.ua.</w:t>
      </w:r>
    </w:p>
    <w:p w14:paraId="3A7475F3" w14:textId="1EEBF5CE" w:rsidR="00CC202F" w:rsidRPr="009B7A8F" w:rsidRDefault="00CC202F" w:rsidP="009B7A8F">
      <w:pPr>
        <w:spacing w:after="0" w:line="240" w:lineRule="auto"/>
        <w:ind w:firstLine="709"/>
        <w:jc w:val="both"/>
        <w:rPr>
          <w:rFonts w:ascii="Times New Roman" w:eastAsia="Calibri" w:hAnsi="Times New Roman" w:cs="Times New Roman"/>
          <w:sz w:val="24"/>
          <w:szCs w:val="24"/>
        </w:rPr>
      </w:pPr>
      <w:r w:rsidRPr="009B7A8F">
        <w:rPr>
          <w:rFonts w:ascii="Times New Roman" w:eastAsia="Calibri" w:hAnsi="Times New Roman" w:cs="Times New Roman"/>
          <w:sz w:val="24"/>
          <w:szCs w:val="24"/>
        </w:rPr>
        <w:t xml:space="preserve">Комітет Верховної Ради України з питань організації державної влади, місцевого самоврядування, регіонального розвитку та містобудування. </w:t>
      </w:r>
      <w:r w:rsidRPr="009B7A8F">
        <w:rPr>
          <w:rFonts w:ascii="Times New Roman" w:eastAsia="Calibri" w:hAnsi="Times New Roman" w:cs="Times New Roman"/>
          <w:sz w:val="24"/>
          <w:szCs w:val="24"/>
          <w:lang w:val="en-US"/>
        </w:rPr>
        <w:t>URL</w:t>
      </w:r>
      <w:r w:rsidRPr="009B7A8F">
        <w:rPr>
          <w:rFonts w:ascii="Times New Roman" w:eastAsia="Calibri" w:hAnsi="Times New Roman" w:cs="Times New Roman"/>
          <w:sz w:val="24"/>
          <w:szCs w:val="24"/>
        </w:rPr>
        <w:t xml:space="preserve">: </w:t>
      </w:r>
      <w:r w:rsidR="00734FB5" w:rsidRPr="009B7A8F">
        <w:rPr>
          <w:rFonts w:ascii="Times New Roman" w:eastAsia="Calibri" w:hAnsi="Times New Roman" w:cs="Times New Roman"/>
          <w:sz w:val="24"/>
          <w:szCs w:val="24"/>
          <w:lang w:val="en-US"/>
        </w:rPr>
        <w:t>http</w:t>
      </w:r>
      <w:r w:rsidR="00734FB5" w:rsidRPr="009B7A8F">
        <w:rPr>
          <w:rFonts w:ascii="Times New Roman" w:eastAsia="Calibri" w:hAnsi="Times New Roman" w:cs="Times New Roman"/>
          <w:sz w:val="24"/>
          <w:szCs w:val="24"/>
          <w:lang w:val="ru-RU"/>
        </w:rPr>
        <w:t>://</w:t>
      </w:r>
      <w:proofErr w:type="spellStart"/>
      <w:r w:rsidR="00734FB5" w:rsidRPr="009B7A8F">
        <w:rPr>
          <w:rFonts w:ascii="Times New Roman" w:eastAsia="Calibri" w:hAnsi="Times New Roman" w:cs="Times New Roman"/>
          <w:sz w:val="24"/>
          <w:szCs w:val="24"/>
          <w:lang w:val="en-US"/>
        </w:rPr>
        <w:t>surl</w:t>
      </w:r>
      <w:proofErr w:type="spellEnd"/>
      <w:r w:rsidR="00734FB5" w:rsidRPr="009B7A8F">
        <w:rPr>
          <w:rFonts w:ascii="Times New Roman" w:eastAsia="Calibri" w:hAnsi="Times New Roman" w:cs="Times New Roman"/>
          <w:sz w:val="24"/>
          <w:szCs w:val="24"/>
          <w:lang w:val="ru-RU"/>
        </w:rPr>
        <w:t>.</w:t>
      </w:r>
      <w:r w:rsidR="00734FB5" w:rsidRPr="009B7A8F">
        <w:rPr>
          <w:rFonts w:ascii="Times New Roman" w:eastAsia="Calibri" w:hAnsi="Times New Roman" w:cs="Times New Roman"/>
          <w:sz w:val="24"/>
          <w:szCs w:val="24"/>
          <w:lang w:val="en-US"/>
        </w:rPr>
        <w:t>li</w:t>
      </w:r>
      <w:r w:rsidR="00734FB5" w:rsidRPr="009B7A8F">
        <w:rPr>
          <w:rFonts w:ascii="Times New Roman" w:eastAsia="Calibri" w:hAnsi="Times New Roman" w:cs="Times New Roman"/>
          <w:sz w:val="24"/>
          <w:szCs w:val="24"/>
          <w:lang w:val="ru-RU"/>
        </w:rPr>
        <w:t>/</w:t>
      </w:r>
      <w:proofErr w:type="spellStart"/>
      <w:r w:rsidR="00734FB5" w:rsidRPr="009B7A8F">
        <w:rPr>
          <w:rFonts w:ascii="Times New Roman" w:eastAsia="Calibri" w:hAnsi="Times New Roman" w:cs="Times New Roman"/>
          <w:sz w:val="24"/>
          <w:szCs w:val="24"/>
          <w:lang w:val="en-US"/>
        </w:rPr>
        <w:t>dmzbg</w:t>
      </w:r>
      <w:proofErr w:type="spellEnd"/>
      <w:r w:rsidRPr="009B7A8F">
        <w:rPr>
          <w:rFonts w:ascii="Times New Roman" w:eastAsia="Calibri" w:hAnsi="Times New Roman" w:cs="Times New Roman"/>
          <w:sz w:val="24"/>
          <w:szCs w:val="24"/>
        </w:rPr>
        <w:t>.</w:t>
      </w:r>
    </w:p>
    <w:p w14:paraId="20DDCA71" w14:textId="2FDA2302" w:rsidR="00CC202F" w:rsidRPr="009B7A8F" w:rsidRDefault="00CC202F" w:rsidP="009B7A8F">
      <w:pPr>
        <w:spacing w:after="0" w:line="240" w:lineRule="auto"/>
        <w:ind w:firstLine="709"/>
        <w:jc w:val="both"/>
        <w:rPr>
          <w:rFonts w:ascii="Times New Roman" w:eastAsia="Calibri" w:hAnsi="Times New Roman" w:cs="Times New Roman"/>
          <w:sz w:val="24"/>
          <w:szCs w:val="24"/>
          <w:lang w:val="ru-RU"/>
        </w:rPr>
      </w:pPr>
      <w:r w:rsidRPr="009B7A8F">
        <w:rPr>
          <w:rFonts w:ascii="Times New Roman" w:eastAsia="Calibri" w:hAnsi="Times New Roman" w:cs="Times New Roman"/>
          <w:sz w:val="24"/>
          <w:szCs w:val="24"/>
        </w:rPr>
        <w:t xml:space="preserve">Розділ «Регіональна політика» на Єдиному веб-порталі органів виконавчої влади України. </w:t>
      </w:r>
      <w:r w:rsidRPr="009B7A8F">
        <w:rPr>
          <w:rFonts w:ascii="Times New Roman" w:eastAsia="Calibri" w:hAnsi="Times New Roman" w:cs="Times New Roman"/>
          <w:sz w:val="24"/>
          <w:szCs w:val="24"/>
          <w:lang w:val="en-US"/>
        </w:rPr>
        <w:t>URL</w:t>
      </w:r>
      <w:r w:rsidRPr="009B7A8F">
        <w:rPr>
          <w:rFonts w:ascii="Times New Roman" w:eastAsia="Calibri" w:hAnsi="Times New Roman" w:cs="Times New Roman"/>
          <w:sz w:val="24"/>
          <w:szCs w:val="24"/>
          <w:lang w:val="ru-RU"/>
        </w:rPr>
        <w:t xml:space="preserve">: </w:t>
      </w:r>
      <w:r w:rsidRPr="009B7A8F">
        <w:rPr>
          <w:rFonts w:ascii="Times New Roman" w:eastAsia="Calibri" w:hAnsi="Times New Roman" w:cs="Times New Roman"/>
          <w:sz w:val="24"/>
          <w:szCs w:val="24"/>
          <w:lang w:val="en-US"/>
        </w:rPr>
        <w:t>http</w:t>
      </w:r>
      <w:r w:rsidRPr="009B7A8F">
        <w:rPr>
          <w:rFonts w:ascii="Times New Roman" w:eastAsia="Calibri" w:hAnsi="Times New Roman" w:cs="Times New Roman"/>
          <w:sz w:val="24"/>
          <w:szCs w:val="24"/>
          <w:lang w:val="ru-RU"/>
        </w:rPr>
        <w:t>://</w:t>
      </w:r>
      <w:proofErr w:type="spellStart"/>
      <w:r w:rsidRPr="009B7A8F">
        <w:rPr>
          <w:rFonts w:ascii="Times New Roman" w:eastAsia="Calibri" w:hAnsi="Times New Roman" w:cs="Times New Roman"/>
          <w:sz w:val="24"/>
          <w:szCs w:val="24"/>
          <w:lang w:val="en-US"/>
        </w:rPr>
        <w:t>surl</w:t>
      </w:r>
      <w:proofErr w:type="spellEnd"/>
      <w:r w:rsidRPr="009B7A8F">
        <w:rPr>
          <w:rFonts w:ascii="Times New Roman" w:eastAsia="Calibri" w:hAnsi="Times New Roman" w:cs="Times New Roman"/>
          <w:sz w:val="24"/>
          <w:szCs w:val="24"/>
          <w:lang w:val="ru-RU"/>
        </w:rPr>
        <w:t>.</w:t>
      </w:r>
      <w:r w:rsidRPr="009B7A8F">
        <w:rPr>
          <w:rFonts w:ascii="Times New Roman" w:eastAsia="Calibri" w:hAnsi="Times New Roman" w:cs="Times New Roman"/>
          <w:sz w:val="24"/>
          <w:szCs w:val="24"/>
          <w:lang w:val="en-US"/>
        </w:rPr>
        <w:t>li</w:t>
      </w:r>
      <w:r w:rsidRPr="009B7A8F">
        <w:rPr>
          <w:rFonts w:ascii="Times New Roman" w:eastAsia="Calibri" w:hAnsi="Times New Roman" w:cs="Times New Roman"/>
          <w:sz w:val="24"/>
          <w:szCs w:val="24"/>
          <w:lang w:val="ru-RU"/>
        </w:rPr>
        <w:t>/</w:t>
      </w:r>
      <w:proofErr w:type="spellStart"/>
      <w:r w:rsidRPr="009B7A8F">
        <w:rPr>
          <w:rFonts w:ascii="Times New Roman" w:eastAsia="Calibri" w:hAnsi="Times New Roman" w:cs="Times New Roman"/>
          <w:sz w:val="24"/>
          <w:szCs w:val="24"/>
          <w:lang w:val="en-US"/>
        </w:rPr>
        <w:t>dmzbc</w:t>
      </w:r>
      <w:proofErr w:type="spellEnd"/>
      <w:r w:rsidRPr="009B7A8F">
        <w:rPr>
          <w:rFonts w:ascii="Times New Roman" w:eastAsia="Calibri" w:hAnsi="Times New Roman" w:cs="Times New Roman"/>
          <w:sz w:val="24"/>
          <w:szCs w:val="24"/>
          <w:lang w:val="ru-RU"/>
        </w:rPr>
        <w:t>.</w:t>
      </w:r>
    </w:p>
    <w:p w14:paraId="77AC0F63" w14:textId="0B7D6853" w:rsidR="00CC202F" w:rsidRPr="009B7A8F" w:rsidRDefault="00CC202F" w:rsidP="009B7A8F">
      <w:pPr>
        <w:spacing w:after="0" w:line="240" w:lineRule="auto"/>
        <w:ind w:firstLine="709"/>
        <w:jc w:val="both"/>
        <w:rPr>
          <w:rFonts w:ascii="Times New Roman" w:eastAsia="Calibri" w:hAnsi="Times New Roman" w:cs="Times New Roman"/>
          <w:sz w:val="24"/>
          <w:szCs w:val="24"/>
          <w:lang w:val="ru-RU"/>
        </w:rPr>
      </w:pPr>
      <w:r w:rsidRPr="009B7A8F">
        <w:rPr>
          <w:rFonts w:ascii="Times New Roman" w:eastAsia="Calibri" w:hAnsi="Times New Roman" w:cs="Times New Roman"/>
          <w:sz w:val="24"/>
          <w:szCs w:val="24"/>
        </w:rPr>
        <w:t xml:space="preserve">Регіональні стратегії розвитку на період до 2027 р. Офіційний веб-сайт Міністерства розвитку громад та територій України. </w:t>
      </w:r>
      <w:r w:rsidRPr="009B7A8F">
        <w:rPr>
          <w:rFonts w:ascii="Times New Roman" w:eastAsia="Calibri" w:hAnsi="Times New Roman" w:cs="Times New Roman"/>
          <w:sz w:val="24"/>
          <w:szCs w:val="24"/>
          <w:lang w:val="en-US"/>
        </w:rPr>
        <w:t>URL</w:t>
      </w:r>
      <w:r w:rsidRPr="009B7A8F">
        <w:rPr>
          <w:rFonts w:ascii="Times New Roman" w:eastAsia="Calibri" w:hAnsi="Times New Roman" w:cs="Times New Roman"/>
          <w:sz w:val="24"/>
          <w:szCs w:val="24"/>
          <w:lang w:val="ru-RU"/>
        </w:rPr>
        <w:t xml:space="preserve">: </w:t>
      </w:r>
      <w:r w:rsidRPr="009B7A8F">
        <w:rPr>
          <w:rFonts w:ascii="Times New Roman" w:eastAsia="Calibri" w:hAnsi="Times New Roman" w:cs="Times New Roman"/>
          <w:sz w:val="24"/>
          <w:szCs w:val="24"/>
          <w:lang w:val="en-US"/>
        </w:rPr>
        <w:t>http</w:t>
      </w:r>
      <w:r w:rsidRPr="009B7A8F">
        <w:rPr>
          <w:rFonts w:ascii="Times New Roman" w:eastAsia="Calibri" w:hAnsi="Times New Roman" w:cs="Times New Roman"/>
          <w:sz w:val="24"/>
          <w:szCs w:val="24"/>
          <w:lang w:val="ru-RU"/>
        </w:rPr>
        <w:t>://</w:t>
      </w:r>
      <w:proofErr w:type="spellStart"/>
      <w:r w:rsidRPr="009B7A8F">
        <w:rPr>
          <w:rFonts w:ascii="Times New Roman" w:eastAsia="Calibri" w:hAnsi="Times New Roman" w:cs="Times New Roman"/>
          <w:sz w:val="24"/>
          <w:szCs w:val="24"/>
          <w:lang w:val="en-US"/>
        </w:rPr>
        <w:t>surl</w:t>
      </w:r>
      <w:proofErr w:type="spellEnd"/>
      <w:r w:rsidRPr="009B7A8F">
        <w:rPr>
          <w:rFonts w:ascii="Times New Roman" w:eastAsia="Calibri" w:hAnsi="Times New Roman" w:cs="Times New Roman"/>
          <w:sz w:val="24"/>
          <w:szCs w:val="24"/>
          <w:lang w:val="ru-RU"/>
        </w:rPr>
        <w:t>.</w:t>
      </w:r>
      <w:r w:rsidRPr="009B7A8F">
        <w:rPr>
          <w:rFonts w:ascii="Times New Roman" w:eastAsia="Calibri" w:hAnsi="Times New Roman" w:cs="Times New Roman"/>
          <w:sz w:val="24"/>
          <w:szCs w:val="24"/>
          <w:lang w:val="en-US"/>
        </w:rPr>
        <w:t>li</w:t>
      </w:r>
      <w:r w:rsidRPr="009B7A8F">
        <w:rPr>
          <w:rFonts w:ascii="Times New Roman" w:eastAsia="Calibri" w:hAnsi="Times New Roman" w:cs="Times New Roman"/>
          <w:sz w:val="24"/>
          <w:szCs w:val="24"/>
          <w:lang w:val="ru-RU"/>
        </w:rPr>
        <w:t>/</w:t>
      </w:r>
      <w:proofErr w:type="spellStart"/>
      <w:r w:rsidRPr="009B7A8F">
        <w:rPr>
          <w:rFonts w:ascii="Times New Roman" w:eastAsia="Calibri" w:hAnsi="Times New Roman" w:cs="Times New Roman"/>
          <w:sz w:val="24"/>
          <w:szCs w:val="24"/>
          <w:lang w:val="en-US"/>
        </w:rPr>
        <w:t>akdtf</w:t>
      </w:r>
      <w:proofErr w:type="spellEnd"/>
      <w:r w:rsidRPr="009B7A8F">
        <w:rPr>
          <w:rFonts w:ascii="Times New Roman" w:eastAsia="Calibri" w:hAnsi="Times New Roman" w:cs="Times New Roman"/>
          <w:sz w:val="24"/>
          <w:szCs w:val="24"/>
          <w:lang w:val="ru-RU"/>
        </w:rPr>
        <w:t>.</w:t>
      </w:r>
    </w:p>
    <w:p w14:paraId="1ED74DF7" w14:textId="3BCE3FE7" w:rsidR="00CC202F" w:rsidRPr="009B7A8F" w:rsidRDefault="00CC202F" w:rsidP="009B7A8F">
      <w:pPr>
        <w:spacing w:after="0" w:line="240" w:lineRule="auto"/>
        <w:ind w:firstLine="709"/>
        <w:jc w:val="both"/>
        <w:rPr>
          <w:rFonts w:ascii="Times New Roman" w:eastAsia="Calibri" w:hAnsi="Times New Roman" w:cs="Times New Roman"/>
          <w:sz w:val="24"/>
          <w:szCs w:val="24"/>
          <w:lang w:val="ru-RU"/>
        </w:rPr>
      </w:pPr>
      <w:r w:rsidRPr="009B7A8F">
        <w:rPr>
          <w:rFonts w:ascii="Times New Roman" w:eastAsia="Calibri" w:hAnsi="Times New Roman" w:cs="Times New Roman"/>
          <w:sz w:val="24"/>
          <w:szCs w:val="24"/>
        </w:rPr>
        <w:t xml:space="preserve">Державний фонд регіонального розвитку. </w:t>
      </w:r>
      <w:r w:rsidRPr="009B7A8F">
        <w:rPr>
          <w:rFonts w:ascii="Times New Roman" w:eastAsia="Calibri" w:hAnsi="Times New Roman" w:cs="Times New Roman"/>
          <w:sz w:val="24"/>
          <w:szCs w:val="24"/>
          <w:lang w:val="en-US"/>
        </w:rPr>
        <w:t>URL</w:t>
      </w:r>
      <w:r w:rsidRPr="009B7A8F">
        <w:rPr>
          <w:rFonts w:ascii="Times New Roman" w:eastAsia="Calibri" w:hAnsi="Times New Roman" w:cs="Times New Roman"/>
          <w:sz w:val="24"/>
          <w:szCs w:val="24"/>
          <w:lang w:val="ru-RU"/>
        </w:rPr>
        <w:t xml:space="preserve">: </w:t>
      </w:r>
      <w:r w:rsidR="00734FB5" w:rsidRPr="009B7A8F">
        <w:rPr>
          <w:rFonts w:ascii="Times New Roman" w:eastAsia="Calibri" w:hAnsi="Times New Roman" w:cs="Times New Roman"/>
          <w:sz w:val="24"/>
          <w:szCs w:val="24"/>
          <w:lang w:val="en-US"/>
        </w:rPr>
        <w:t>http</w:t>
      </w:r>
      <w:r w:rsidR="00734FB5" w:rsidRPr="009B7A8F">
        <w:rPr>
          <w:rFonts w:ascii="Times New Roman" w:eastAsia="Calibri" w:hAnsi="Times New Roman" w:cs="Times New Roman"/>
          <w:sz w:val="24"/>
          <w:szCs w:val="24"/>
          <w:lang w:val="ru-RU"/>
        </w:rPr>
        <w:t>://</w:t>
      </w:r>
      <w:proofErr w:type="spellStart"/>
      <w:r w:rsidR="00734FB5" w:rsidRPr="009B7A8F">
        <w:rPr>
          <w:rFonts w:ascii="Times New Roman" w:eastAsia="Calibri" w:hAnsi="Times New Roman" w:cs="Times New Roman"/>
          <w:sz w:val="24"/>
          <w:szCs w:val="24"/>
          <w:lang w:val="en-US"/>
        </w:rPr>
        <w:t>surl</w:t>
      </w:r>
      <w:proofErr w:type="spellEnd"/>
      <w:r w:rsidR="00734FB5" w:rsidRPr="009B7A8F">
        <w:rPr>
          <w:rFonts w:ascii="Times New Roman" w:eastAsia="Calibri" w:hAnsi="Times New Roman" w:cs="Times New Roman"/>
          <w:sz w:val="24"/>
          <w:szCs w:val="24"/>
          <w:lang w:val="ru-RU"/>
        </w:rPr>
        <w:t>.</w:t>
      </w:r>
      <w:r w:rsidR="00734FB5" w:rsidRPr="009B7A8F">
        <w:rPr>
          <w:rFonts w:ascii="Times New Roman" w:eastAsia="Calibri" w:hAnsi="Times New Roman" w:cs="Times New Roman"/>
          <w:sz w:val="24"/>
          <w:szCs w:val="24"/>
          <w:lang w:val="en-US"/>
        </w:rPr>
        <w:t>li</w:t>
      </w:r>
      <w:r w:rsidR="00734FB5" w:rsidRPr="009B7A8F">
        <w:rPr>
          <w:rFonts w:ascii="Times New Roman" w:eastAsia="Calibri" w:hAnsi="Times New Roman" w:cs="Times New Roman"/>
          <w:sz w:val="24"/>
          <w:szCs w:val="24"/>
          <w:lang w:val="ru-RU"/>
        </w:rPr>
        <w:t>/</w:t>
      </w:r>
      <w:proofErr w:type="spellStart"/>
      <w:r w:rsidR="00734FB5" w:rsidRPr="009B7A8F">
        <w:rPr>
          <w:rFonts w:ascii="Times New Roman" w:eastAsia="Calibri" w:hAnsi="Times New Roman" w:cs="Times New Roman"/>
          <w:sz w:val="24"/>
          <w:szCs w:val="24"/>
          <w:lang w:val="en-US"/>
        </w:rPr>
        <w:t>dmzbl</w:t>
      </w:r>
      <w:proofErr w:type="spellEnd"/>
      <w:r w:rsidRPr="009B7A8F">
        <w:rPr>
          <w:rFonts w:ascii="Times New Roman" w:eastAsia="Calibri" w:hAnsi="Times New Roman" w:cs="Times New Roman"/>
          <w:sz w:val="24"/>
          <w:szCs w:val="24"/>
          <w:lang w:val="ru-RU"/>
        </w:rPr>
        <w:t>.</w:t>
      </w:r>
    </w:p>
    <w:p w14:paraId="3A923EEA" w14:textId="3682323E" w:rsidR="00734FB5" w:rsidRPr="009B7A8F" w:rsidRDefault="00734FB5" w:rsidP="009B7A8F">
      <w:pPr>
        <w:spacing w:after="0" w:line="240" w:lineRule="auto"/>
        <w:ind w:firstLine="709"/>
        <w:jc w:val="both"/>
        <w:rPr>
          <w:rFonts w:ascii="Times New Roman" w:eastAsia="Calibri" w:hAnsi="Times New Roman" w:cs="Times New Roman"/>
          <w:sz w:val="24"/>
          <w:szCs w:val="24"/>
          <w:lang w:val="ru-RU"/>
        </w:rPr>
      </w:pPr>
      <w:r w:rsidRPr="009B7A8F">
        <w:rPr>
          <w:rFonts w:ascii="Times New Roman" w:eastAsia="Calibri" w:hAnsi="Times New Roman" w:cs="Times New Roman"/>
          <w:sz w:val="24"/>
          <w:szCs w:val="24"/>
        </w:rPr>
        <w:t xml:space="preserve">Платформа розвитку міст. </w:t>
      </w:r>
      <w:r w:rsidRPr="009B7A8F">
        <w:rPr>
          <w:rFonts w:ascii="Times New Roman" w:eastAsia="Calibri" w:hAnsi="Times New Roman" w:cs="Times New Roman"/>
          <w:sz w:val="24"/>
          <w:szCs w:val="24"/>
          <w:lang w:val="en-US"/>
        </w:rPr>
        <w:t>URL</w:t>
      </w:r>
      <w:r w:rsidRPr="009B7A8F">
        <w:rPr>
          <w:rFonts w:ascii="Times New Roman" w:eastAsia="Calibri" w:hAnsi="Times New Roman" w:cs="Times New Roman"/>
          <w:sz w:val="24"/>
          <w:szCs w:val="24"/>
          <w:lang w:val="ru-RU"/>
        </w:rPr>
        <w:t xml:space="preserve">: </w:t>
      </w:r>
      <w:r w:rsidRPr="009B7A8F">
        <w:rPr>
          <w:rFonts w:ascii="Times New Roman" w:eastAsia="Calibri" w:hAnsi="Times New Roman" w:cs="Times New Roman"/>
          <w:sz w:val="24"/>
          <w:szCs w:val="24"/>
          <w:lang w:val="en-US"/>
        </w:rPr>
        <w:t>http</w:t>
      </w:r>
      <w:r w:rsidRPr="009B7A8F">
        <w:rPr>
          <w:rFonts w:ascii="Times New Roman" w:eastAsia="Calibri" w:hAnsi="Times New Roman" w:cs="Times New Roman"/>
          <w:sz w:val="24"/>
          <w:szCs w:val="24"/>
          <w:lang w:val="ru-RU"/>
        </w:rPr>
        <w:t>://</w:t>
      </w:r>
      <w:proofErr w:type="spellStart"/>
      <w:r w:rsidRPr="009B7A8F">
        <w:rPr>
          <w:rFonts w:ascii="Times New Roman" w:eastAsia="Calibri" w:hAnsi="Times New Roman" w:cs="Times New Roman"/>
          <w:sz w:val="24"/>
          <w:szCs w:val="24"/>
          <w:lang w:val="en-US"/>
        </w:rPr>
        <w:t>urbanua</w:t>
      </w:r>
      <w:proofErr w:type="spellEnd"/>
      <w:r w:rsidRPr="009B7A8F">
        <w:rPr>
          <w:rFonts w:ascii="Times New Roman" w:eastAsia="Calibri" w:hAnsi="Times New Roman" w:cs="Times New Roman"/>
          <w:sz w:val="24"/>
          <w:szCs w:val="24"/>
          <w:lang w:val="ru-RU"/>
        </w:rPr>
        <w:t>.</w:t>
      </w:r>
      <w:r w:rsidRPr="009B7A8F">
        <w:rPr>
          <w:rFonts w:ascii="Times New Roman" w:eastAsia="Calibri" w:hAnsi="Times New Roman" w:cs="Times New Roman"/>
          <w:sz w:val="24"/>
          <w:szCs w:val="24"/>
          <w:lang w:val="en-US"/>
        </w:rPr>
        <w:t>org</w:t>
      </w:r>
      <w:r w:rsidRPr="009B7A8F">
        <w:rPr>
          <w:rFonts w:ascii="Times New Roman" w:eastAsia="Calibri" w:hAnsi="Times New Roman" w:cs="Times New Roman"/>
          <w:sz w:val="24"/>
          <w:szCs w:val="24"/>
          <w:lang w:val="ru-RU"/>
        </w:rPr>
        <w:t>/.</w:t>
      </w:r>
    </w:p>
    <w:p w14:paraId="245624F9" w14:textId="150D4EBC" w:rsidR="00734FB5" w:rsidRPr="009B7A8F" w:rsidRDefault="00734FB5" w:rsidP="009B7A8F">
      <w:pPr>
        <w:spacing w:after="0" w:line="240" w:lineRule="auto"/>
        <w:ind w:firstLine="709"/>
        <w:jc w:val="both"/>
        <w:rPr>
          <w:rFonts w:ascii="Times New Roman" w:eastAsia="Calibri" w:hAnsi="Times New Roman" w:cs="Times New Roman"/>
          <w:sz w:val="24"/>
          <w:szCs w:val="24"/>
          <w:lang w:val="ru-RU"/>
        </w:rPr>
      </w:pPr>
      <w:r w:rsidRPr="009B7A8F">
        <w:rPr>
          <w:rFonts w:ascii="Times New Roman" w:eastAsia="Calibri" w:hAnsi="Times New Roman" w:cs="Times New Roman"/>
          <w:sz w:val="24"/>
          <w:szCs w:val="24"/>
        </w:rPr>
        <w:t xml:space="preserve">Прозорі міста. </w:t>
      </w:r>
      <w:r w:rsidRPr="009B7A8F">
        <w:rPr>
          <w:rFonts w:ascii="Times New Roman" w:eastAsia="Calibri" w:hAnsi="Times New Roman" w:cs="Times New Roman"/>
          <w:sz w:val="24"/>
          <w:szCs w:val="24"/>
          <w:lang w:val="en-US"/>
        </w:rPr>
        <w:t>URL</w:t>
      </w:r>
      <w:r w:rsidRPr="009B7A8F">
        <w:rPr>
          <w:rFonts w:ascii="Times New Roman" w:eastAsia="Calibri" w:hAnsi="Times New Roman" w:cs="Times New Roman"/>
          <w:sz w:val="24"/>
          <w:szCs w:val="24"/>
          <w:lang w:val="ru-RU"/>
        </w:rPr>
        <w:t xml:space="preserve">: </w:t>
      </w:r>
      <w:r w:rsidRPr="009B7A8F">
        <w:rPr>
          <w:rFonts w:ascii="Times New Roman" w:eastAsia="Calibri" w:hAnsi="Times New Roman" w:cs="Times New Roman"/>
          <w:sz w:val="24"/>
          <w:szCs w:val="24"/>
          <w:lang w:val="en-US"/>
        </w:rPr>
        <w:t>http</w:t>
      </w:r>
      <w:r w:rsidRPr="009B7A8F">
        <w:rPr>
          <w:rFonts w:ascii="Times New Roman" w:eastAsia="Calibri" w:hAnsi="Times New Roman" w:cs="Times New Roman"/>
          <w:sz w:val="24"/>
          <w:szCs w:val="24"/>
          <w:lang w:val="ru-RU"/>
        </w:rPr>
        <w:t>://</w:t>
      </w:r>
      <w:proofErr w:type="spellStart"/>
      <w:r w:rsidRPr="009B7A8F">
        <w:rPr>
          <w:rFonts w:ascii="Times New Roman" w:eastAsia="Calibri" w:hAnsi="Times New Roman" w:cs="Times New Roman"/>
          <w:sz w:val="24"/>
          <w:szCs w:val="24"/>
          <w:lang w:val="en-US"/>
        </w:rPr>
        <w:t>surl</w:t>
      </w:r>
      <w:proofErr w:type="spellEnd"/>
      <w:r w:rsidRPr="009B7A8F">
        <w:rPr>
          <w:rFonts w:ascii="Times New Roman" w:eastAsia="Calibri" w:hAnsi="Times New Roman" w:cs="Times New Roman"/>
          <w:sz w:val="24"/>
          <w:szCs w:val="24"/>
          <w:lang w:val="ru-RU"/>
        </w:rPr>
        <w:t>.</w:t>
      </w:r>
      <w:r w:rsidRPr="009B7A8F">
        <w:rPr>
          <w:rFonts w:ascii="Times New Roman" w:eastAsia="Calibri" w:hAnsi="Times New Roman" w:cs="Times New Roman"/>
          <w:sz w:val="24"/>
          <w:szCs w:val="24"/>
          <w:lang w:val="en-US"/>
        </w:rPr>
        <w:t>li</w:t>
      </w:r>
      <w:r w:rsidRPr="009B7A8F">
        <w:rPr>
          <w:rFonts w:ascii="Times New Roman" w:eastAsia="Calibri" w:hAnsi="Times New Roman" w:cs="Times New Roman"/>
          <w:sz w:val="24"/>
          <w:szCs w:val="24"/>
          <w:lang w:val="ru-RU"/>
        </w:rPr>
        <w:t>/</w:t>
      </w:r>
      <w:proofErr w:type="spellStart"/>
      <w:r w:rsidRPr="009B7A8F">
        <w:rPr>
          <w:rFonts w:ascii="Times New Roman" w:eastAsia="Calibri" w:hAnsi="Times New Roman" w:cs="Times New Roman"/>
          <w:sz w:val="24"/>
          <w:szCs w:val="24"/>
          <w:lang w:val="en-US"/>
        </w:rPr>
        <w:t>dmzcf</w:t>
      </w:r>
      <w:proofErr w:type="spellEnd"/>
      <w:r w:rsidRPr="009B7A8F">
        <w:rPr>
          <w:rFonts w:ascii="Times New Roman" w:eastAsia="Calibri" w:hAnsi="Times New Roman" w:cs="Times New Roman"/>
          <w:sz w:val="24"/>
          <w:szCs w:val="24"/>
          <w:lang w:val="ru-RU"/>
        </w:rPr>
        <w:t>.</w:t>
      </w:r>
    </w:p>
    <w:p w14:paraId="66FC7B2D" w14:textId="77777777" w:rsidR="001F1949" w:rsidRPr="009B7A8F" w:rsidRDefault="00734FB5" w:rsidP="009B7A8F">
      <w:pPr>
        <w:spacing w:after="0" w:line="240" w:lineRule="auto"/>
        <w:ind w:firstLine="709"/>
        <w:jc w:val="both"/>
        <w:rPr>
          <w:rFonts w:ascii="Times New Roman" w:eastAsia="Calibri" w:hAnsi="Times New Roman" w:cs="Times New Roman"/>
          <w:sz w:val="24"/>
          <w:szCs w:val="24"/>
          <w:lang w:val="ru-RU"/>
        </w:rPr>
      </w:pPr>
      <w:r w:rsidRPr="009B7A8F">
        <w:rPr>
          <w:rFonts w:ascii="Times New Roman" w:eastAsia="Calibri" w:hAnsi="Times New Roman" w:cs="Times New Roman"/>
          <w:sz w:val="24"/>
          <w:szCs w:val="24"/>
        </w:rPr>
        <w:t xml:space="preserve">Асоціація міст України. </w:t>
      </w:r>
      <w:r w:rsidRPr="009B7A8F">
        <w:rPr>
          <w:rFonts w:ascii="Times New Roman" w:eastAsia="Calibri" w:hAnsi="Times New Roman" w:cs="Times New Roman"/>
          <w:sz w:val="24"/>
          <w:szCs w:val="24"/>
          <w:lang w:val="en-US"/>
        </w:rPr>
        <w:t>URL</w:t>
      </w:r>
      <w:r w:rsidRPr="009B7A8F">
        <w:rPr>
          <w:rFonts w:ascii="Times New Roman" w:eastAsia="Calibri" w:hAnsi="Times New Roman" w:cs="Times New Roman"/>
          <w:sz w:val="24"/>
          <w:szCs w:val="24"/>
          <w:lang w:val="ru-RU"/>
        </w:rPr>
        <w:t xml:space="preserve">: </w:t>
      </w:r>
      <w:r w:rsidRPr="009B7A8F">
        <w:rPr>
          <w:rFonts w:ascii="Times New Roman" w:eastAsia="Calibri" w:hAnsi="Times New Roman" w:cs="Times New Roman"/>
          <w:sz w:val="24"/>
          <w:szCs w:val="24"/>
          <w:lang w:val="en-US"/>
        </w:rPr>
        <w:t>http</w:t>
      </w:r>
      <w:r w:rsidRPr="009B7A8F">
        <w:rPr>
          <w:rFonts w:ascii="Times New Roman" w:eastAsia="Calibri" w:hAnsi="Times New Roman" w:cs="Times New Roman"/>
          <w:sz w:val="24"/>
          <w:szCs w:val="24"/>
          <w:lang w:val="ru-RU"/>
        </w:rPr>
        <w:t>://</w:t>
      </w:r>
      <w:proofErr w:type="spellStart"/>
      <w:r w:rsidRPr="009B7A8F">
        <w:rPr>
          <w:rFonts w:ascii="Times New Roman" w:eastAsia="Calibri" w:hAnsi="Times New Roman" w:cs="Times New Roman"/>
          <w:sz w:val="24"/>
          <w:szCs w:val="24"/>
          <w:lang w:val="en-US"/>
        </w:rPr>
        <w:t>surl</w:t>
      </w:r>
      <w:proofErr w:type="spellEnd"/>
      <w:r w:rsidRPr="009B7A8F">
        <w:rPr>
          <w:rFonts w:ascii="Times New Roman" w:eastAsia="Calibri" w:hAnsi="Times New Roman" w:cs="Times New Roman"/>
          <w:sz w:val="24"/>
          <w:szCs w:val="24"/>
          <w:lang w:val="ru-RU"/>
        </w:rPr>
        <w:t>.</w:t>
      </w:r>
      <w:r w:rsidRPr="009B7A8F">
        <w:rPr>
          <w:rFonts w:ascii="Times New Roman" w:eastAsia="Calibri" w:hAnsi="Times New Roman" w:cs="Times New Roman"/>
          <w:sz w:val="24"/>
          <w:szCs w:val="24"/>
          <w:lang w:val="en-US"/>
        </w:rPr>
        <w:t>li</w:t>
      </w:r>
      <w:r w:rsidRPr="009B7A8F">
        <w:rPr>
          <w:rFonts w:ascii="Times New Roman" w:eastAsia="Calibri" w:hAnsi="Times New Roman" w:cs="Times New Roman"/>
          <w:sz w:val="24"/>
          <w:szCs w:val="24"/>
          <w:lang w:val="ru-RU"/>
        </w:rPr>
        <w:t>/</w:t>
      </w:r>
      <w:proofErr w:type="spellStart"/>
      <w:r w:rsidRPr="009B7A8F">
        <w:rPr>
          <w:rFonts w:ascii="Times New Roman" w:eastAsia="Calibri" w:hAnsi="Times New Roman" w:cs="Times New Roman"/>
          <w:sz w:val="24"/>
          <w:szCs w:val="24"/>
          <w:lang w:val="en-US"/>
        </w:rPr>
        <w:t>dmzbv</w:t>
      </w:r>
      <w:proofErr w:type="spellEnd"/>
      <w:r w:rsidRPr="009B7A8F">
        <w:rPr>
          <w:rFonts w:ascii="Times New Roman" w:eastAsia="Calibri" w:hAnsi="Times New Roman" w:cs="Times New Roman"/>
          <w:sz w:val="24"/>
          <w:szCs w:val="24"/>
          <w:lang w:val="ru-RU"/>
        </w:rPr>
        <w:t>.</w:t>
      </w:r>
    </w:p>
    <w:p w14:paraId="15FA1B86" w14:textId="15D14E3C" w:rsidR="001F1949" w:rsidRPr="009B7A8F" w:rsidRDefault="001F1949" w:rsidP="009B7A8F">
      <w:pPr>
        <w:spacing w:after="0" w:line="240" w:lineRule="auto"/>
        <w:ind w:firstLine="709"/>
        <w:jc w:val="both"/>
        <w:rPr>
          <w:rFonts w:ascii="Times New Roman" w:hAnsi="Times New Roman" w:cs="Times New Roman"/>
          <w:color w:val="373A3C"/>
          <w:sz w:val="24"/>
          <w:szCs w:val="24"/>
          <w:lang w:val="en-US"/>
        </w:rPr>
      </w:pPr>
      <w:r w:rsidRPr="009B7A8F">
        <w:rPr>
          <w:rFonts w:ascii="Times New Roman" w:hAnsi="Times New Roman" w:cs="Times New Roman"/>
          <w:color w:val="373A3C"/>
          <w:sz w:val="24"/>
          <w:szCs w:val="24"/>
        </w:rPr>
        <w:t xml:space="preserve">Таблиця адміністративних одиниць за країнами. </w:t>
      </w:r>
      <w:r w:rsidRPr="009B7A8F">
        <w:rPr>
          <w:rFonts w:ascii="Times New Roman" w:hAnsi="Times New Roman" w:cs="Times New Roman"/>
          <w:color w:val="373A3C"/>
          <w:sz w:val="24"/>
          <w:szCs w:val="24"/>
          <w:lang w:val="en-US"/>
        </w:rPr>
        <w:t>URL: http://surl.li/dbgak.</w:t>
      </w:r>
    </w:p>
    <w:p w14:paraId="44D6C017" w14:textId="270B88B7" w:rsidR="00CC202F" w:rsidRPr="009B7A8F" w:rsidRDefault="00CC202F" w:rsidP="009B7A8F">
      <w:pPr>
        <w:spacing w:after="0" w:line="240" w:lineRule="auto"/>
        <w:ind w:firstLine="709"/>
        <w:jc w:val="both"/>
        <w:rPr>
          <w:rFonts w:ascii="Times New Roman" w:eastAsia="Calibri" w:hAnsi="Times New Roman" w:cs="Times New Roman"/>
          <w:sz w:val="24"/>
          <w:szCs w:val="24"/>
        </w:rPr>
      </w:pPr>
      <w:r w:rsidRPr="009B7A8F">
        <w:rPr>
          <w:rFonts w:ascii="Times New Roman" w:eastAsia="Calibri" w:hAnsi="Times New Roman" w:cs="Times New Roman"/>
          <w:sz w:val="24"/>
          <w:szCs w:val="24"/>
        </w:rPr>
        <w:t xml:space="preserve">Інститут політичних і етнонаціональних досліджень НАН України. </w:t>
      </w:r>
      <w:r w:rsidRPr="009B7A8F">
        <w:rPr>
          <w:rFonts w:ascii="Times New Roman" w:eastAsia="Calibri" w:hAnsi="Times New Roman" w:cs="Times New Roman"/>
          <w:sz w:val="24"/>
          <w:szCs w:val="24"/>
          <w:lang w:val="en-US"/>
        </w:rPr>
        <w:t>URL</w:t>
      </w:r>
      <w:r w:rsidRPr="009B7A8F">
        <w:rPr>
          <w:rFonts w:ascii="Times New Roman" w:eastAsia="Calibri" w:hAnsi="Times New Roman" w:cs="Times New Roman"/>
          <w:sz w:val="24"/>
          <w:szCs w:val="24"/>
        </w:rPr>
        <w:t xml:space="preserve">: </w:t>
      </w:r>
      <w:proofErr w:type="spellStart"/>
      <w:r w:rsidRPr="009B7A8F">
        <w:rPr>
          <w:rFonts w:ascii="Times New Roman" w:eastAsia="Calibri" w:hAnsi="Times New Roman" w:cs="Times New Roman"/>
          <w:sz w:val="24"/>
          <w:szCs w:val="24"/>
          <w:lang w:val="en-US"/>
        </w:rPr>
        <w:t>ipiend</w:t>
      </w:r>
      <w:proofErr w:type="spellEnd"/>
      <w:r w:rsidRPr="009B7A8F">
        <w:rPr>
          <w:rFonts w:ascii="Times New Roman" w:eastAsia="Calibri" w:hAnsi="Times New Roman" w:cs="Times New Roman"/>
          <w:sz w:val="24"/>
          <w:szCs w:val="24"/>
        </w:rPr>
        <w:t>.</w:t>
      </w:r>
      <w:r w:rsidRPr="009B7A8F">
        <w:rPr>
          <w:rFonts w:ascii="Times New Roman" w:eastAsia="Calibri" w:hAnsi="Times New Roman" w:cs="Times New Roman"/>
          <w:sz w:val="24"/>
          <w:szCs w:val="24"/>
          <w:lang w:val="en-US"/>
        </w:rPr>
        <w:t>gov</w:t>
      </w:r>
      <w:r w:rsidRPr="009B7A8F">
        <w:rPr>
          <w:rFonts w:ascii="Times New Roman" w:eastAsia="Calibri" w:hAnsi="Times New Roman" w:cs="Times New Roman"/>
          <w:sz w:val="24"/>
          <w:szCs w:val="24"/>
        </w:rPr>
        <w:t>.</w:t>
      </w:r>
      <w:proofErr w:type="spellStart"/>
      <w:r w:rsidRPr="009B7A8F">
        <w:rPr>
          <w:rFonts w:ascii="Times New Roman" w:eastAsia="Calibri" w:hAnsi="Times New Roman" w:cs="Times New Roman"/>
          <w:sz w:val="24"/>
          <w:szCs w:val="24"/>
          <w:lang w:val="en-US"/>
        </w:rPr>
        <w:t>ua</w:t>
      </w:r>
      <w:proofErr w:type="spellEnd"/>
      <w:r w:rsidRPr="009B7A8F">
        <w:rPr>
          <w:rFonts w:ascii="Times New Roman" w:eastAsia="Calibri" w:hAnsi="Times New Roman" w:cs="Times New Roman"/>
          <w:sz w:val="24"/>
          <w:szCs w:val="24"/>
        </w:rPr>
        <w:t>.</w:t>
      </w:r>
    </w:p>
    <w:p w14:paraId="7D941781" w14:textId="77777777" w:rsidR="00CC202F" w:rsidRPr="009B7A8F" w:rsidRDefault="00CC202F" w:rsidP="009B7A8F">
      <w:pPr>
        <w:spacing w:after="0" w:line="240" w:lineRule="auto"/>
        <w:ind w:firstLine="709"/>
        <w:jc w:val="both"/>
        <w:rPr>
          <w:rFonts w:ascii="Times New Roman" w:hAnsi="Times New Roman" w:cs="Times New Roman"/>
          <w:sz w:val="24"/>
          <w:szCs w:val="24"/>
          <w:lang w:val="en-US"/>
        </w:rPr>
      </w:pPr>
      <w:r w:rsidRPr="009B7A8F">
        <w:rPr>
          <w:rFonts w:ascii="Times New Roman" w:hAnsi="Times New Roman" w:cs="Times New Roman"/>
          <w:sz w:val="24"/>
          <w:szCs w:val="24"/>
        </w:rPr>
        <w:t xml:space="preserve">Науковий журнал «Регіональна економіка». </w:t>
      </w:r>
      <w:r w:rsidRPr="009B7A8F">
        <w:rPr>
          <w:rFonts w:ascii="Times New Roman" w:hAnsi="Times New Roman" w:cs="Times New Roman"/>
          <w:sz w:val="24"/>
          <w:szCs w:val="24"/>
          <w:lang w:val="en-US"/>
        </w:rPr>
        <w:t>URL: http://re.gov.ua/.</w:t>
      </w:r>
    </w:p>
    <w:p w14:paraId="7A2963A9" w14:textId="77777777" w:rsidR="00CC202F" w:rsidRPr="009B7A8F" w:rsidRDefault="00CC202F" w:rsidP="009B7A8F">
      <w:pPr>
        <w:tabs>
          <w:tab w:val="left" w:pos="-180"/>
        </w:tabs>
        <w:spacing w:after="0" w:line="240" w:lineRule="auto"/>
        <w:ind w:firstLine="709"/>
        <w:jc w:val="center"/>
        <w:rPr>
          <w:rFonts w:ascii="Times New Roman" w:hAnsi="Times New Roman" w:cs="Times New Roman"/>
          <w:b/>
          <w:sz w:val="24"/>
          <w:szCs w:val="24"/>
          <w:lang w:val="en-US"/>
        </w:rPr>
      </w:pPr>
    </w:p>
    <w:p w14:paraId="50E73538" w14:textId="6520D4DA" w:rsidR="00FA37BF" w:rsidRPr="009B7A8F" w:rsidRDefault="00C40680" w:rsidP="009B7A8F">
      <w:pPr>
        <w:spacing w:after="0" w:line="240" w:lineRule="auto"/>
        <w:ind w:firstLine="709"/>
        <w:jc w:val="both"/>
        <w:rPr>
          <w:rFonts w:ascii="Times New Roman" w:hAnsi="Times New Roman" w:cs="Times New Roman"/>
          <w:b/>
          <w:sz w:val="24"/>
          <w:szCs w:val="24"/>
        </w:rPr>
      </w:pPr>
      <w:bookmarkStart w:id="1" w:name="_Hlk63550112"/>
      <w:r w:rsidRPr="009B7A8F">
        <w:rPr>
          <w:rFonts w:ascii="Times New Roman" w:hAnsi="Times New Roman" w:cs="Times New Roman"/>
          <w:b/>
          <w:sz w:val="24"/>
          <w:szCs w:val="24"/>
        </w:rPr>
        <w:lastRenderedPageBreak/>
        <w:t xml:space="preserve">Додаткова </w:t>
      </w:r>
      <w:r w:rsidR="004F4C0A" w:rsidRPr="009B7A8F">
        <w:rPr>
          <w:rFonts w:ascii="Times New Roman" w:hAnsi="Times New Roman" w:cs="Times New Roman"/>
          <w:b/>
          <w:sz w:val="24"/>
          <w:szCs w:val="24"/>
        </w:rPr>
        <w:t>л</w:t>
      </w:r>
      <w:r w:rsidR="00FA37BF" w:rsidRPr="009B7A8F">
        <w:rPr>
          <w:rFonts w:ascii="Times New Roman" w:hAnsi="Times New Roman" w:cs="Times New Roman"/>
          <w:b/>
          <w:sz w:val="24"/>
          <w:szCs w:val="24"/>
        </w:rPr>
        <w:t>ітература</w:t>
      </w:r>
      <w:r w:rsidR="004F4C0A" w:rsidRPr="009B7A8F">
        <w:rPr>
          <w:rFonts w:ascii="Times New Roman" w:hAnsi="Times New Roman" w:cs="Times New Roman"/>
          <w:b/>
          <w:sz w:val="24"/>
          <w:szCs w:val="24"/>
        </w:rPr>
        <w:t xml:space="preserve"> для підготовки до практичних занять та для виконання індивідуальних завдань</w:t>
      </w:r>
    </w:p>
    <w:bookmarkEnd w:id="1"/>
    <w:p w14:paraId="0F0BBBED" w14:textId="2E510AC9" w:rsidR="00CB0BE2" w:rsidRPr="009B7A8F" w:rsidRDefault="00CB0BE2" w:rsidP="009B7A8F">
      <w:pPr>
        <w:spacing w:after="0" w:line="240" w:lineRule="auto"/>
        <w:ind w:firstLine="709"/>
        <w:jc w:val="both"/>
        <w:rPr>
          <w:rFonts w:ascii="Times New Roman" w:hAnsi="Times New Roman" w:cs="Times New Roman"/>
          <w:sz w:val="24"/>
          <w:szCs w:val="24"/>
        </w:rPr>
      </w:pPr>
    </w:p>
    <w:p w14:paraId="0C0103CF" w14:textId="3AE7AE91" w:rsidR="00741EA1" w:rsidRPr="009B7A8F" w:rsidRDefault="00741EA1" w:rsidP="009B7A8F">
      <w:pPr>
        <w:spacing w:after="0" w:line="240" w:lineRule="auto"/>
        <w:ind w:firstLine="709"/>
        <w:jc w:val="both"/>
        <w:rPr>
          <w:rFonts w:ascii="Times New Roman" w:hAnsi="Times New Roman" w:cs="Times New Roman"/>
          <w:sz w:val="24"/>
          <w:szCs w:val="24"/>
        </w:rPr>
      </w:pPr>
      <w:r w:rsidRPr="009B7A8F">
        <w:rPr>
          <w:rFonts w:ascii="Times New Roman" w:hAnsi="Times New Roman" w:cs="Times New Roman"/>
          <w:sz w:val="24"/>
          <w:szCs w:val="24"/>
        </w:rPr>
        <w:t xml:space="preserve">Андрущенко Т.В. Регіональна ідентичність: зміст, типи та особливості формування. </w:t>
      </w:r>
      <w:proofErr w:type="spellStart"/>
      <w:r w:rsidRPr="009B7A8F">
        <w:rPr>
          <w:rFonts w:ascii="Times New Roman" w:hAnsi="Times New Roman" w:cs="Times New Roman"/>
          <w:i/>
          <w:iCs/>
          <w:sz w:val="24"/>
          <w:szCs w:val="24"/>
        </w:rPr>
        <w:t>Політикус</w:t>
      </w:r>
      <w:proofErr w:type="spellEnd"/>
      <w:r w:rsidRPr="009B7A8F">
        <w:rPr>
          <w:rFonts w:ascii="Times New Roman" w:hAnsi="Times New Roman" w:cs="Times New Roman"/>
          <w:i/>
          <w:iCs/>
          <w:sz w:val="24"/>
          <w:szCs w:val="24"/>
        </w:rPr>
        <w:t>.</w:t>
      </w:r>
      <w:r w:rsidRPr="009B7A8F">
        <w:rPr>
          <w:rFonts w:ascii="Times New Roman" w:hAnsi="Times New Roman" w:cs="Times New Roman"/>
          <w:sz w:val="24"/>
          <w:szCs w:val="24"/>
        </w:rPr>
        <w:t xml:space="preserve"> 2019. </w:t>
      </w:r>
      <w:proofErr w:type="spellStart"/>
      <w:r w:rsidRPr="009B7A8F">
        <w:rPr>
          <w:rFonts w:ascii="Times New Roman" w:hAnsi="Times New Roman" w:cs="Times New Roman"/>
          <w:sz w:val="24"/>
          <w:szCs w:val="24"/>
        </w:rPr>
        <w:t>Вип</w:t>
      </w:r>
      <w:proofErr w:type="spellEnd"/>
      <w:r w:rsidRPr="009B7A8F">
        <w:rPr>
          <w:rFonts w:ascii="Times New Roman" w:hAnsi="Times New Roman" w:cs="Times New Roman"/>
          <w:sz w:val="24"/>
          <w:szCs w:val="24"/>
        </w:rPr>
        <w:t xml:space="preserve">. 4. С. 93-97. </w:t>
      </w:r>
      <w:r w:rsidRPr="009B7A8F">
        <w:rPr>
          <w:rFonts w:ascii="Times New Roman" w:hAnsi="Times New Roman" w:cs="Times New Roman"/>
          <w:sz w:val="24"/>
          <w:szCs w:val="24"/>
          <w:lang w:val="en-US"/>
        </w:rPr>
        <w:t>URL</w:t>
      </w:r>
      <w:r w:rsidRPr="009B7A8F">
        <w:rPr>
          <w:rFonts w:ascii="Times New Roman" w:hAnsi="Times New Roman" w:cs="Times New Roman"/>
          <w:sz w:val="24"/>
          <w:szCs w:val="24"/>
          <w:lang w:val="ru-RU"/>
        </w:rPr>
        <w:t xml:space="preserve">: </w:t>
      </w:r>
      <w:r w:rsidRPr="009B7A8F">
        <w:rPr>
          <w:rFonts w:ascii="Times New Roman" w:hAnsi="Times New Roman" w:cs="Times New Roman"/>
          <w:sz w:val="24"/>
          <w:szCs w:val="24"/>
        </w:rPr>
        <w:t>http://org2.knuba.edu.ua/pluginfile.php/122947/mod_resource/content/1/andrushchenko_regionalna_identichnist.pdf.</w:t>
      </w:r>
    </w:p>
    <w:p w14:paraId="2D0B8F58" w14:textId="1468CB36" w:rsidR="00B44EB5" w:rsidRPr="009B7A8F" w:rsidRDefault="00B44EB5" w:rsidP="009B7A8F">
      <w:pPr>
        <w:tabs>
          <w:tab w:val="left" w:pos="0"/>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spacing w:after="0" w:line="240" w:lineRule="auto"/>
        <w:ind w:firstLine="709"/>
        <w:jc w:val="both"/>
        <w:rPr>
          <w:rFonts w:ascii="Times New Roman" w:hAnsi="Times New Roman" w:cs="Times New Roman"/>
          <w:sz w:val="24"/>
          <w:szCs w:val="24"/>
        </w:rPr>
      </w:pPr>
      <w:proofErr w:type="spellStart"/>
      <w:r w:rsidRPr="009B7A8F">
        <w:rPr>
          <w:rFonts w:ascii="Times New Roman" w:hAnsi="Times New Roman" w:cs="Times New Roman"/>
          <w:sz w:val="24"/>
          <w:szCs w:val="24"/>
        </w:rPr>
        <w:t>Бабінова</w:t>
      </w:r>
      <w:proofErr w:type="spellEnd"/>
      <w:r w:rsidRPr="009B7A8F">
        <w:rPr>
          <w:rFonts w:ascii="Times New Roman" w:hAnsi="Times New Roman" w:cs="Times New Roman"/>
          <w:sz w:val="24"/>
          <w:szCs w:val="24"/>
        </w:rPr>
        <w:t xml:space="preserve"> О. Регіональна політика як предмет науково-теоретичного аналізу.</w:t>
      </w:r>
      <w:r w:rsidRPr="009B7A8F">
        <w:rPr>
          <w:rFonts w:ascii="Times New Roman" w:hAnsi="Times New Roman" w:cs="Times New Roman"/>
          <w:sz w:val="24"/>
          <w:szCs w:val="24"/>
          <w:lang w:val="ru-RU"/>
        </w:rPr>
        <w:t xml:space="preserve"> </w:t>
      </w:r>
      <w:proofErr w:type="spellStart"/>
      <w:r w:rsidRPr="009B7A8F">
        <w:rPr>
          <w:rFonts w:ascii="Times New Roman" w:hAnsi="Times New Roman" w:cs="Times New Roman"/>
          <w:i/>
          <w:iCs/>
          <w:sz w:val="24"/>
          <w:szCs w:val="24"/>
          <w:lang w:val="ru-RU"/>
        </w:rPr>
        <w:t>Вісник</w:t>
      </w:r>
      <w:proofErr w:type="spellEnd"/>
      <w:r w:rsidRPr="009B7A8F">
        <w:rPr>
          <w:rFonts w:ascii="Times New Roman" w:hAnsi="Times New Roman" w:cs="Times New Roman"/>
          <w:i/>
          <w:iCs/>
          <w:sz w:val="24"/>
          <w:szCs w:val="24"/>
          <w:lang w:val="ru-RU"/>
        </w:rPr>
        <w:t xml:space="preserve"> НАДУ. </w:t>
      </w:r>
      <w:r w:rsidRPr="009B7A8F">
        <w:rPr>
          <w:rFonts w:ascii="Times New Roman" w:hAnsi="Times New Roman" w:cs="Times New Roman"/>
          <w:sz w:val="24"/>
          <w:szCs w:val="24"/>
          <w:lang w:val="en-US"/>
        </w:rPr>
        <w:t>URL</w:t>
      </w:r>
      <w:r w:rsidRPr="009B7A8F">
        <w:rPr>
          <w:rFonts w:ascii="Times New Roman" w:hAnsi="Times New Roman" w:cs="Times New Roman"/>
          <w:sz w:val="24"/>
          <w:szCs w:val="24"/>
        </w:rPr>
        <w:t xml:space="preserve">: </w:t>
      </w:r>
      <w:r w:rsidRPr="009B7A8F">
        <w:rPr>
          <w:rFonts w:ascii="Times New Roman" w:hAnsi="Times New Roman" w:cs="Times New Roman"/>
          <w:sz w:val="24"/>
          <w:szCs w:val="24"/>
          <w:lang w:val="en-US"/>
        </w:rPr>
        <w:t>http</w:t>
      </w:r>
      <w:r w:rsidRPr="009B7A8F">
        <w:rPr>
          <w:rFonts w:ascii="Times New Roman" w:hAnsi="Times New Roman" w:cs="Times New Roman"/>
          <w:sz w:val="24"/>
          <w:szCs w:val="24"/>
          <w:lang w:val="ru-RU"/>
        </w:rPr>
        <w:t>://</w:t>
      </w:r>
      <w:r w:rsidRPr="009B7A8F">
        <w:rPr>
          <w:rFonts w:ascii="Times New Roman" w:hAnsi="Times New Roman" w:cs="Times New Roman"/>
          <w:sz w:val="24"/>
          <w:szCs w:val="24"/>
          <w:lang w:val="en-US"/>
        </w:rPr>
        <w:t>org</w:t>
      </w:r>
      <w:r w:rsidRPr="009B7A8F">
        <w:rPr>
          <w:rFonts w:ascii="Times New Roman" w:hAnsi="Times New Roman" w:cs="Times New Roman"/>
          <w:sz w:val="24"/>
          <w:szCs w:val="24"/>
          <w:lang w:val="ru-RU"/>
        </w:rPr>
        <w:t>2.</w:t>
      </w:r>
      <w:proofErr w:type="spellStart"/>
      <w:r w:rsidRPr="009B7A8F">
        <w:rPr>
          <w:rFonts w:ascii="Times New Roman" w:hAnsi="Times New Roman" w:cs="Times New Roman"/>
          <w:sz w:val="24"/>
          <w:szCs w:val="24"/>
          <w:lang w:val="en-US"/>
        </w:rPr>
        <w:t>knuba</w:t>
      </w:r>
      <w:proofErr w:type="spellEnd"/>
      <w:r w:rsidRPr="009B7A8F">
        <w:rPr>
          <w:rFonts w:ascii="Times New Roman" w:hAnsi="Times New Roman" w:cs="Times New Roman"/>
          <w:sz w:val="24"/>
          <w:szCs w:val="24"/>
          <w:lang w:val="ru-RU"/>
        </w:rPr>
        <w:t>.</w:t>
      </w:r>
      <w:proofErr w:type="spellStart"/>
      <w:r w:rsidRPr="009B7A8F">
        <w:rPr>
          <w:rFonts w:ascii="Times New Roman" w:hAnsi="Times New Roman" w:cs="Times New Roman"/>
          <w:sz w:val="24"/>
          <w:szCs w:val="24"/>
          <w:lang w:val="en-US"/>
        </w:rPr>
        <w:t>edu</w:t>
      </w:r>
      <w:proofErr w:type="spellEnd"/>
      <w:r w:rsidRPr="009B7A8F">
        <w:rPr>
          <w:rFonts w:ascii="Times New Roman" w:hAnsi="Times New Roman" w:cs="Times New Roman"/>
          <w:sz w:val="24"/>
          <w:szCs w:val="24"/>
          <w:lang w:val="ru-RU"/>
        </w:rPr>
        <w:t>.</w:t>
      </w:r>
      <w:proofErr w:type="spellStart"/>
      <w:r w:rsidRPr="009B7A8F">
        <w:rPr>
          <w:rFonts w:ascii="Times New Roman" w:hAnsi="Times New Roman" w:cs="Times New Roman"/>
          <w:sz w:val="24"/>
          <w:szCs w:val="24"/>
          <w:lang w:val="en-US"/>
        </w:rPr>
        <w:t>ua</w:t>
      </w:r>
      <w:proofErr w:type="spellEnd"/>
      <w:r w:rsidRPr="009B7A8F">
        <w:rPr>
          <w:rFonts w:ascii="Times New Roman" w:hAnsi="Times New Roman" w:cs="Times New Roman"/>
          <w:sz w:val="24"/>
          <w:szCs w:val="24"/>
          <w:lang w:val="ru-RU"/>
        </w:rPr>
        <w:t>/</w:t>
      </w:r>
      <w:proofErr w:type="spellStart"/>
      <w:r w:rsidRPr="009B7A8F">
        <w:rPr>
          <w:rFonts w:ascii="Times New Roman" w:hAnsi="Times New Roman" w:cs="Times New Roman"/>
          <w:sz w:val="24"/>
          <w:szCs w:val="24"/>
          <w:lang w:val="en-US"/>
        </w:rPr>
        <w:t>pluginfile</w:t>
      </w:r>
      <w:proofErr w:type="spellEnd"/>
      <w:r w:rsidRPr="009B7A8F">
        <w:rPr>
          <w:rFonts w:ascii="Times New Roman" w:hAnsi="Times New Roman" w:cs="Times New Roman"/>
          <w:sz w:val="24"/>
          <w:szCs w:val="24"/>
          <w:lang w:val="ru-RU"/>
        </w:rPr>
        <w:t>.</w:t>
      </w:r>
      <w:proofErr w:type="spellStart"/>
      <w:r w:rsidRPr="009B7A8F">
        <w:rPr>
          <w:rFonts w:ascii="Times New Roman" w:hAnsi="Times New Roman" w:cs="Times New Roman"/>
          <w:sz w:val="24"/>
          <w:szCs w:val="24"/>
          <w:lang w:val="en-US"/>
        </w:rPr>
        <w:t>php</w:t>
      </w:r>
      <w:proofErr w:type="spellEnd"/>
      <w:r w:rsidRPr="009B7A8F">
        <w:rPr>
          <w:rFonts w:ascii="Times New Roman" w:hAnsi="Times New Roman" w:cs="Times New Roman"/>
          <w:sz w:val="24"/>
          <w:szCs w:val="24"/>
          <w:lang w:val="ru-RU"/>
        </w:rPr>
        <w:t>/124674/</w:t>
      </w:r>
      <w:r w:rsidRPr="009B7A8F">
        <w:rPr>
          <w:rFonts w:ascii="Times New Roman" w:hAnsi="Times New Roman" w:cs="Times New Roman"/>
          <w:sz w:val="24"/>
          <w:szCs w:val="24"/>
          <w:lang w:val="en-US"/>
        </w:rPr>
        <w:t>mod</w:t>
      </w:r>
      <w:r w:rsidRPr="009B7A8F">
        <w:rPr>
          <w:rFonts w:ascii="Times New Roman" w:hAnsi="Times New Roman" w:cs="Times New Roman"/>
          <w:sz w:val="24"/>
          <w:szCs w:val="24"/>
          <w:lang w:val="ru-RU"/>
        </w:rPr>
        <w:t>_</w:t>
      </w:r>
      <w:r w:rsidRPr="009B7A8F">
        <w:rPr>
          <w:rFonts w:ascii="Times New Roman" w:hAnsi="Times New Roman" w:cs="Times New Roman"/>
          <w:sz w:val="24"/>
          <w:szCs w:val="24"/>
          <w:lang w:val="en-US"/>
        </w:rPr>
        <w:t>resource</w:t>
      </w:r>
      <w:r w:rsidRPr="009B7A8F">
        <w:rPr>
          <w:rFonts w:ascii="Times New Roman" w:hAnsi="Times New Roman" w:cs="Times New Roman"/>
          <w:sz w:val="24"/>
          <w:szCs w:val="24"/>
          <w:lang w:val="ru-RU"/>
        </w:rPr>
        <w:t>/</w:t>
      </w:r>
      <w:r w:rsidRPr="009B7A8F">
        <w:rPr>
          <w:rFonts w:ascii="Times New Roman" w:hAnsi="Times New Roman" w:cs="Times New Roman"/>
          <w:sz w:val="24"/>
          <w:szCs w:val="24"/>
          <w:lang w:val="en-US"/>
        </w:rPr>
        <w:t>content</w:t>
      </w:r>
      <w:r w:rsidRPr="009B7A8F">
        <w:rPr>
          <w:rFonts w:ascii="Times New Roman" w:hAnsi="Times New Roman" w:cs="Times New Roman"/>
          <w:sz w:val="24"/>
          <w:szCs w:val="24"/>
          <w:lang w:val="ru-RU"/>
        </w:rPr>
        <w:t>/1/</w:t>
      </w:r>
      <w:proofErr w:type="spellStart"/>
      <w:r w:rsidRPr="009B7A8F">
        <w:rPr>
          <w:rFonts w:ascii="Times New Roman" w:hAnsi="Times New Roman" w:cs="Times New Roman"/>
          <w:sz w:val="24"/>
          <w:szCs w:val="24"/>
          <w:lang w:val="en-US"/>
        </w:rPr>
        <w:t>regionalna</w:t>
      </w:r>
      <w:proofErr w:type="spellEnd"/>
      <w:r w:rsidRPr="009B7A8F">
        <w:rPr>
          <w:rFonts w:ascii="Times New Roman" w:hAnsi="Times New Roman" w:cs="Times New Roman"/>
          <w:sz w:val="24"/>
          <w:szCs w:val="24"/>
          <w:lang w:val="ru-RU"/>
        </w:rPr>
        <w:t>_</w:t>
      </w:r>
      <w:proofErr w:type="spellStart"/>
      <w:r w:rsidRPr="009B7A8F">
        <w:rPr>
          <w:rFonts w:ascii="Times New Roman" w:hAnsi="Times New Roman" w:cs="Times New Roman"/>
          <w:sz w:val="24"/>
          <w:szCs w:val="24"/>
          <w:lang w:val="en-US"/>
        </w:rPr>
        <w:t>politika</w:t>
      </w:r>
      <w:proofErr w:type="spellEnd"/>
      <w:r w:rsidRPr="009B7A8F">
        <w:rPr>
          <w:rFonts w:ascii="Times New Roman" w:hAnsi="Times New Roman" w:cs="Times New Roman"/>
          <w:sz w:val="24"/>
          <w:szCs w:val="24"/>
          <w:lang w:val="ru-RU"/>
        </w:rPr>
        <w:t>_</w:t>
      </w:r>
      <w:proofErr w:type="spellStart"/>
      <w:r w:rsidRPr="009B7A8F">
        <w:rPr>
          <w:rFonts w:ascii="Times New Roman" w:hAnsi="Times New Roman" w:cs="Times New Roman"/>
          <w:sz w:val="24"/>
          <w:szCs w:val="24"/>
          <w:lang w:val="en-US"/>
        </w:rPr>
        <w:t>istoriografiia</w:t>
      </w:r>
      <w:proofErr w:type="spellEnd"/>
      <w:r w:rsidRPr="009B7A8F">
        <w:rPr>
          <w:rFonts w:ascii="Times New Roman" w:hAnsi="Times New Roman" w:cs="Times New Roman"/>
          <w:sz w:val="24"/>
          <w:szCs w:val="24"/>
          <w:lang w:val="ru-RU"/>
        </w:rPr>
        <w:t>.</w:t>
      </w:r>
      <w:r w:rsidRPr="009B7A8F">
        <w:rPr>
          <w:rFonts w:ascii="Times New Roman" w:hAnsi="Times New Roman" w:cs="Times New Roman"/>
          <w:sz w:val="24"/>
          <w:szCs w:val="24"/>
          <w:lang w:val="en-US"/>
        </w:rPr>
        <w:t>pdf</w:t>
      </w:r>
      <w:r w:rsidRPr="009B7A8F">
        <w:rPr>
          <w:rFonts w:ascii="Times New Roman" w:hAnsi="Times New Roman" w:cs="Times New Roman"/>
          <w:sz w:val="24"/>
          <w:szCs w:val="24"/>
        </w:rPr>
        <w:t>.</w:t>
      </w:r>
    </w:p>
    <w:p w14:paraId="40B81E0A" w14:textId="1348841A" w:rsidR="00B44EB5" w:rsidRPr="009B7A8F" w:rsidRDefault="00B44EB5" w:rsidP="009B7A8F">
      <w:pPr>
        <w:spacing w:after="0" w:line="240" w:lineRule="auto"/>
        <w:ind w:firstLine="709"/>
        <w:jc w:val="both"/>
        <w:rPr>
          <w:rFonts w:ascii="Times New Roman" w:hAnsi="Times New Roman" w:cs="Times New Roman"/>
          <w:sz w:val="24"/>
          <w:szCs w:val="24"/>
        </w:rPr>
      </w:pPr>
      <w:proofErr w:type="spellStart"/>
      <w:r w:rsidRPr="009B7A8F">
        <w:rPr>
          <w:rFonts w:ascii="Times New Roman" w:hAnsi="Times New Roman" w:cs="Times New Roman"/>
          <w:sz w:val="24"/>
          <w:szCs w:val="24"/>
        </w:rPr>
        <w:t>Батанов</w:t>
      </w:r>
      <w:proofErr w:type="spellEnd"/>
      <w:r w:rsidRPr="009B7A8F">
        <w:rPr>
          <w:rFonts w:ascii="Times New Roman" w:hAnsi="Times New Roman" w:cs="Times New Roman"/>
          <w:sz w:val="24"/>
          <w:szCs w:val="24"/>
        </w:rPr>
        <w:t xml:space="preserve"> О.В. </w:t>
      </w:r>
      <w:proofErr w:type="spellStart"/>
      <w:r w:rsidRPr="009B7A8F">
        <w:rPr>
          <w:rFonts w:ascii="Times New Roman" w:hAnsi="Times New Roman" w:cs="Times New Roman"/>
          <w:sz w:val="24"/>
          <w:szCs w:val="24"/>
        </w:rPr>
        <w:t>Аксіосфера</w:t>
      </w:r>
      <w:proofErr w:type="spellEnd"/>
      <w:r w:rsidRPr="009B7A8F">
        <w:rPr>
          <w:rFonts w:ascii="Times New Roman" w:hAnsi="Times New Roman" w:cs="Times New Roman"/>
          <w:sz w:val="24"/>
          <w:szCs w:val="24"/>
        </w:rPr>
        <w:t xml:space="preserve"> сучасного </w:t>
      </w:r>
      <w:proofErr w:type="spellStart"/>
      <w:r w:rsidRPr="009B7A8F">
        <w:rPr>
          <w:rFonts w:ascii="Times New Roman" w:hAnsi="Times New Roman" w:cs="Times New Roman"/>
          <w:sz w:val="24"/>
          <w:szCs w:val="24"/>
        </w:rPr>
        <w:t>муніципалізму</w:t>
      </w:r>
      <w:proofErr w:type="spellEnd"/>
      <w:r w:rsidRPr="009B7A8F">
        <w:rPr>
          <w:rFonts w:ascii="Times New Roman" w:hAnsi="Times New Roman" w:cs="Times New Roman"/>
          <w:sz w:val="24"/>
          <w:szCs w:val="24"/>
        </w:rPr>
        <w:t xml:space="preserve">: політичні та правові аспекти. </w:t>
      </w:r>
      <w:r w:rsidRPr="009B7A8F">
        <w:rPr>
          <w:rFonts w:ascii="Times New Roman" w:hAnsi="Times New Roman" w:cs="Times New Roman"/>
          <w:i/>
          <w:iCs/>
          <w:sz w:val="24"/>
          <w:szCs w:val="24"/>
        </w:rPr>
        <w:t>Вісник Донецького національного університету</w:t>
      </w:r>
      <w:r w:rsidRPr="009B7A8F">
        <w:rPr>
          <w:rFonts w:ascii="Times New Roman" w:hAnsi="Times New Roman" w:cs="Times New Roman"/>
          <w:sz w:val="24"/>
          <w:szCs w:val="24"/>
        </w:rPr>
        <w:t xml:space="preserve">. Сер.: Політичні науки. 2016. С. 6-12. </w:t>
      </w:r>
      <w:r w:rsidRPr="009B7A8F">
        <w:rPr>
          <w:rFonts w:ascii="Times New Roman" w:hAnsi="Times New Roman" w:cs="Times New Roman"/>
          <w:sz w:val="24"/>
          <w:szCs w:val="24"/>
          <w:lang w:val="en-US"/>
        </w:rPr>
        <w:t>URL</w:t>
      </w:r>
      <w:r w:rsidRPr="009B7A8F">
        <w:rPr>
          <w:rFonts w:ascii="Times New Roman" w:hAnsi="Times New Roman" w:cs="Times New Roman"/>
          <w:sz w:val="24"/>
          <w:szCs w:val="24"/>
        </w:rPr>
        <w:t>: http://org2.knuba.edu.ua/pluginfile.php/124672/mod_resource/content/1/batanov_munitsipalism_aksiologiia.pdf.</w:t>
      </w:r>
    </w:p>
    <w:p w14:paraId="71DCFDB4" w14:textId="600096BC" w:rsidR="00741EA1" w:rsidRPr="009B7A8F" w:rsidRDefault="00741EA1" w:rsidP="009B7A8F">
      <w:pPr>
        <w:spacing w:after="0" w:line="240" w:lineRule="auto"/>
        <w:ind w:firstLine="709"/>
        <w:jc w:val="both"/>
        <w:rPr>
          <w:rFonts w:ascii="Times New Roman" w:hAnsi="Times New Roman" w:cs="Times New Roman"/>
          <w:sz w:val="24"/>
          <w:szCs w:val="24"/>
        </w:rPr>
      </w:pPr>
      <w:r w:rsidRPr="009B7A8F">
        <w:rPr>
          <w:rFonts w:ascii="Times New Roman" w:hAnsi="Times New Roman" w:cs="Times New Roman"/>
          <w:sz w:val="24"/>
          <w:szCs w:val="24"/>
        </w:rPr>
        <w:t xml:space="preserve">Була С. Актори локальної демократії та особливості їхньої участі в локальних політичних процесах. </w:t>
      </w:r>
      <w:r w:rsidRPr="009B7A8F">
        <w:rPr>
          <w:rFonts w:ascii="Times New Roman" w:hAnsi="Times New Roman" w:cs="Times New Roman"/>
          <w:i/>
          <w:iCs/>
          <w:sz w:val="24"/>
          <w:szCs w:val="24"/>
        </w:rPr>
        <w:t>Вісник Львівського університету</w:t>
      </w:r>
      <w:r w:rsidRPr="009B7A8F">
        <w:rPr>
          <w:rFonts w:ascii="Times New Roman" w:hAnsi="Times New Roman" w:cs="Times New Roman"/>
          <w:sz w:val="24"/>
          <w:szCs w:val="24"/>
        </w:rPr>
        <w:t xml:space="preserve">. Серія </w:t>
      </w:r>
      <w:proofErr w:type="spellStart"/>
      <w:r w:rsidRPr="009B7A8F">
        <w:rPr>
          <w:rFonts w:ascii="Times New Roman" w:hAnsi="Times New Roman" w:cs="Times New Roman"/>
          <w:sz w:val="24"/>
          <w:szCs w:val="24"/>
        </w:rPr>
        <w:t>філос</w:t>
      </w:r>
      <w:proofErr w:type="spellEnd"/>
      <w:r w:rsidRPr="009B7A8F">
        <w:rPr>
          <w:rFonts w:ascii="Times New Roman" w:hAnsi="Times New Roman" w:cs="Times New Roman"/>
          <w:sz w:val="24"/>
          <w:szCs w:val="24"/>
        </w:rPr>
        <w:t xml:space="preserve">.-політолог. студії. 2015. Випуск 7. С. 126–137. </w:t>
      </w:r>
      <w:r w:rsidRPr="009B7A8F">
        <w:rPr>
          <w:rFonts w:ascii="Times New Roman" w:hAnsi="Times New Roman" w:cs="Times New Roman"/>
          <w:sz w:val="24"/>
          <w:szCs w:val="24"/>
          <w:lang w:val="en-US"/>
        </w:rPr>
        <w:t>URL</w:t>
      </w:r>
      <w:r w:rsidRPr="009B7A8F">
        <w:rPr>
          <w:rFonts w:ascii="Times New Roman" w:hAnsi="Times New Roman" w:cs="Times New Roman"/>
          <w:sz w:val="24"/>
          <w:szCs w:val="24"/>
        </w:rPr>
        <w:t xml:space="preserve">: </w:t>
      </w:r>
      <w:r w:rsidRPr="009B7A8F">
        <w:rPr>
          <w:rFonts w:ascii="Times New Roman" w:hAnsi="Times New Roman" w:cs="Times New Roman"/>
          <w:sz w:val="24"/>
          <w:szCs w:val="24"/>
          <w:lang w:val="en-US"/>
        </w:rPr>
        <w:t>http</w:t>
      </w:r>
      <w:r w:rsidRPr="009B7A8F">
        <w:rPr>
          <w:rFonts w:ascii="Times New Roman" w:hAnsi="Times New Roman" w:cs="Times New Roman"/>
          <w:sz w:val="24"/>
          <w:szCs w:val="24"/>
        </w:rPr>
        <w:t>://</w:t>
      </w:r>
      <w:r w:rsidRPr="009B7A8F">
        <w:rPr>
          <w:rFonts w:ascii="Times New Roman" w:hAnsi="Times New Roman" w:cs="Times New Roman"/>
          <w:sz w:val="24"/>
          <w:szCs w:val="24"/>
          <w:lang w:val="en-US"/>
        </w:rPr>
        <w:t>org</w:t>
      </w:r>
      <w:r w:rsidRPr="009B7A8F">
        <w:rPr>
          <w:rFonts w:ascii="Times New Roman" w:hAnsi="Times New Roman" w:cs="Times New Roman"/>
          <w:sz w:val="24"/>
          <w:szCs w:val="24"/>
        </w:rPr>
        <w:t>2.</w:t>
      </w:r>
      <w:proofErr w:type="spellStart"/>
      <w:r w:rsidRPr="009B7A8F">
        <w:rPr>
          <w:rFonts w:ascii="Times New Roman" w:hAnsi="Times New Roman" w:cs="Times New Roman"/>
          <w:sz w:val="24"/>
          <w:szCs w:val="24"/>
          <w:lang w:val="en-US"/>
        </w:rPr>
        <w:t>knuba</w:t>
      </w:r>
      <w:proofErr w:type="spellEnd"/>
      <w:r w:rsidRPr="009B7A8F">
        <w:rPr>
          <w:rFonts w:ascii="Times New Roman" w:hAnsi="Times New Roman" w:cs="Times New Roman"/>
          <w:sz w:val="24"/>
          <w:szCs w:val="24"/>
        </w:rPr>
        <w:t>.</w:t>
      </w:r>
      <w:proofErr w:type="spellStart"/>
      <w:r w:rsidRPr="009B7A8F">
        <w:rPr>
          <w:rFonts w:ascii="Times New Roman" w:hAnsi="Times New Roman" w:cs="Times New Roman"/>
          <w:sz w:val="24"/>
          <w:szCs w:val="24"/>
          <w:lang w:val="en-US"/>
        </w:rPr>
        <w:t>edu</w:t>
      </w:r>
      <w:proofErr w:type="spellEnd"/>
      <w:r w:rsidRPr="009B7A8F">
        <w:rPr>
          <w:rFonts w:ascii="Times New Roman" w:hAnsi="Times New Roman" w:cs="Times New Roman"/>
          <w:sz w:val="24"/>
          <w:szCs w:val="24"/>
        </w:rPr>
        <w:t>.</w:t>
      </w:r>
      <w:proofErr w:type="spellStart"/>
      <w:r w:rsidRPr="009B7A8F">
        <w:rPr>
          <w:rFonts w:ascii="Times New Roman" w:hAnsi="Times New Roman" w:cs="Times New Roman"/>
          <w:sz w:val="24"/>
          <w:szCs w:val="24"/>
          <w:lang w:val="en-US"/>
        </w:rPr>
        <w:t>ua</w:t>
      </w:r>
      <w:proofErr w:type="spellEnd"/>
      <w:r w:rsidRPr="009B7A8F">
        <w:rPr>
          <w:rFonts w:ascii="Times New Roman" w:hAnsi="Times New Roman" w:cs="Times New Roman"/>
          <w:sz w:val="24"/>
          <w:szCs w:val="24"/>
        </w:rPr>
        <w:t>/</w:t>
      </w:r>
      <w:proofErr w:type="spellStart"/>
      <w:r w:rsidRPr="009B7A8F">
        <w:rPr>
          <w:rFonts w:ascii="Times New Roman" w:hAnsi="Times New Roman" w:cs="Times New Roman"/>
          <w:sz w:val="24"/>
          <w:szCs w:val="24"/>
          <w:lang w:val="en-US"/>
        </w:rPr>
        <w:t>pluginfile</w:t>
      </w:r>
      <w:proofErr w:type="spellEnd"/>
      <w:r w:rsidRPr="009B7A8F">
        <w:rPr>
          <w:rFonts w:ascii="Times New Roman" w:hAnsi="Times New Roman" w:cs="Times New Roman"/>
          <w:sz w:val="24"/>
          <w:szCs w:val="24"/>
        </w:rPr>
        <w:t>.</w:t>
      </w:r>
      <w:proofErr w:type="spellStart"/>
      <w:r w:rsidRPr="009B7A8F">
        <w:rPr>
          <w:rFonts w:ascii="Times New Roman" w:hAnsi="Times New Roman" w:cs="Times New Roman"/>
          <w:sz w:val="24"/>
          <w:szCs w:val="24"/>
          <w:lang w:val="en-US"/>
        </w:rPr>
        <w:t>php</w:t>
      </w:r>
      <w:proofErr w:type="spellEnd"/>
      <w:r w:rsidRPr="009B7A8F">
        <w:rPr>
          <w:rFonts w:ascii="Times New Roman" w:hAnsi="Times New Roman" w:cs="Times New Roman"/>
          <w:sz w:val="24"/>
          <w:szCs w:val="24"/>
        </w:rPr>
        <w:t>/124673/</w:t>
      </w:r>
      <w:r w:rsidRPr="009B7A8F">
        <w:rPr>
          <w:rFonts w:ascii="Times New Roman" w:hAnsi="Times New Roman" w:cs="Times New Roman"/>
          <w:sz w:val="24"/>
          <w:szCs w:val="24"/>
          <w:lang w:val="en-US"/>
        </w:rPr>
        <w:t>mod</w:t>
      </w:r>
      <w:r w:rsidRPr="009B7A8F">
        <w:rPr>
          <w:rFonts w:ascii="Times New Roman" w:hAnsi="Times New Roman" w:cs="Times New Roman"/>
          <w:sz w:val="24"/>
          <w:szCs w:val="24"/>
        </w:rPr>
        <w:t>_</w:t>
      </w:r>
      <w:r w:rsidRPr="009B7A8F">
        <w:rPr>
          <w:rFonts w:ascii="Times New Roman" w:hAnsi="Times New Roman" w:cs="Times New Roman"/>
          <w:sz w:val="24"/>
          <w:szCs w:val="24"/>
          <w:lang w:val="en-US"/>
        </w:rPr>
        <w:t>resource</w:t>
      </w:r>
      <w:r w:rsidRPr="009B7A8F">
        <w:rPr>
          <w:rFonts w:ascii="Times New Roman" w:hAnsi="Times New Roman" w:cs="Times New Roman"/>
          <w:sz w:val="24"/>
          <w:szCs w:val="24"/>
        </w:rPr>
        <w:t>/</w:t>
      </w:r>
      <w:r w:rsidRPr="009B7A8F">
        <w:rPr>
          <w:rFonts w:ascii="Times New Roman" w:hAnsi="Times New Roman" w:cs="Times New Roman"/>
          <w:sz w:val="24"/>
          <w:szCs w:val="24"/>
          <w:lang w:val="en-US"/>
        </w:rPr>
        <w:t>content</w:t>
      </w:r>
      <w:r w:rsidRPr="009B7A8F">
        <w:rPr>
          <w:rFonts w:ascii="Times New Roman" w:hAnsi="Times New Roman" w:cs="Times New Roman"/>
          <w:sz w:val="24"/>
          <w:szCs w:val="24"/>
        </w:rPr>
        <w:t>/1/</w:t>
      </w:r>
      <w:proofErr w:type="spellStart"/>
      <w:r w:rsidRPr="009B7A8F">
        <w:rPr>
          <w:rFonts w:ascii="Times New Roman" w:hAnsi="Times New Roman" w:cs="Times New Roman"/>
          <w:sz w:val="24"/>
          <w:szCs w:val="24"/>
          <w:lang w:val="en-US"/>
        </w:rPr>
        <w:t>bula</w:t>
      </w:r>
      <w:proofErr w:type="spellEnd"/>
      <w:r w:rsidRPr="009B7A8F">
        <w:rPr>
          <w:rFonts w:ascii="Times New Roman" w:hAnsi="Times New Roman" w:cs="Times New Roman"/>
          <w:sz w:val="24"/>
          <w:szCs w:val="24"/>
        </w:rPr>
        <w:t>_</w:t>
      </w:r>
      <w:proofErr w:type="spellStart"/>
      <w:r w:rsidRPr="009B7A8F">
        <w:rPr>
          <w:rFonts w:ascii="Times New Roman" w:hAnsi="Times New Roman" w:cs="Times New Roman"/>
          <w:sz w:val="24"/>
          <w:szCs w:val="24"/>
          <w:lang w:val="en-US"/>
        </w:rPr>
        <w:t>aktory</w:t>
      </w:r>
      <w:proofErr w:type="spellEnd"/>
      <w:r w:rsidRPr="009B7A8F">
        <w:rPr>
          <w:rFonts w:ascii="Times New Roman" w:hAnsi="Times New Roman" w:cs="Times New Roman"/>
          <w:sz w:val="24"/>
          <w:szCs w:val="24"/>
        </w:rPr>
        <w:t>_</w:t>
      </w:r>
      <w:proofErr w:type="spellStart"/>
      <w:r w:rsidRPr="009B7A8F">
        <w:rPr>
          <w:rFonts w:ascii="Times New Roman" w:hAnsi="Times New Roman" w:cs="Times New Roman"/>
          <w:sz w:val="24"/>
          <w:szCs w:val="24"/>
          <w:lang w:val="en-US"/>
        </w:rPr>
        <w:t>lokalna</w:t>
      </w:r>
      <w:proofErr w:type="spellEnd"/>
      <w:r w:rsidRPr="009B7A8F">
        <w:rPr>
          <w:rFonts w:ascii="Times New Roman" w:hAnsi="Times New Roman" w:cs="Times New Roman"/>
          <w:sz w:val="24"/>
          <w:szCs w:val="24"/>
        </w:rPr>
        <w:t>_</w:t>
      </w:r>
      <w:proofErr w:type="spellStart"/>
      <w:r w:rsidRPr="009B7A8F">
        <w:rPr>
          <w:rFonts w:ascii="Times New Roman" w:hAnsi="Times New Roman" w:cs="Times New Roman"/>
          <w:sz w:val="24"/>
          <w:szCs w:val="24"/>
          <w:lang w:val="en-US"/>
        </w:rPr>
        <w:t>demokratiia</w:t>
      </w:r>
      <w:proofErr w:type="spellEnd"/>
      <w:r w:rsidRPr="009B7A8F">
        <w:rPr>
          <w:rFonts w:ascii="Times New Roman" w:hAnsi="Times New Roman" w:cs="Times New Roman"/>
          <w:sz w:val="24"/>
          <w:szCs w:val="24"/>
        </w:rPr>
        <w:t>.</w:t>
      </w:r>
      <w:r w:rsidRPr="009B7A8F">
        <w:rPr>
          <w:rFonts w:ascii="Times New Roman" w:hAnsi="Times New Roman" w:cs="Times New Roman"/>
          <w:sz w:val="24"/>
          <w:szCs w:val="24"/>
          <w:lang w:val="en-US"/>
        </w:rPr>
        <w:t>pdf</w:t>
      </w:r>
      <w:r w:rsidRPr="009B7A8F">
        <w:rPr>
          <w:rFonts w:ascii="Times New Roman" w:hAnsi="Times New Roman" w:cs="Times New Roman"/>
          <w:sz w:val="24"/>
          <w:szCs w:val="24"/>
        </w:rPr>
        <w:t>.</w:t>
      </w:r>
    </w:p>
    <w:p w14:paraId="15B4146F" w14:textId="11A39A78" w:rsidR="00B44EB5" w:rsidRPr="009B7A8F" w:rsidRDefault="00B44EB5" w:rsidP="009B7A8F">
      <w:pPr>
        <w:spacing w:after="0" w:line="240" w:lineRule="auto"/>
        <w:ind w:firstLine="709"/>
        <w:jc w:val="both"/>
        <w:rPr>
          <w:rFonts w:ascii="Times New Roman" w:hAnsi="Times New Roman" w:cs="Times New Roman"/>
          <w:sz w:val="24"/>
          <w:szCs w:val="24"/>
        </w:rPr>
      </w:pPr>
      <w:proofErr w:type="spellStart"/>
      <w:r w:rsidRPr="009B7A8F">
        <w:rPr>
          <w:rFonts w:ascii="Times New Roman" w:hAnsi="Times New Roman" w:cs="Times New Roman"/>
          <w:sz w:val="24"/>
          <w:szCs w:val="24"/>
        </w:rPr>
        <w:t>Верменич</w:t>
      </w:r>
      <w:proofErr w:type="spellEnd"/>
      <w:r w:rsidRPr="009B7A8F">
        <w:rPr>
          <w:rFonts w:ascii="Times New Roman" w:hAnsi="Times New Roman" w:cs="Times New Roman"/>
          <w:sz w:val="24"/>
          <w:szCs w:val="24"/>
        </w:rPr>
        <w:t xml:space="preserve"> Я.В. Регіональна інтеграція в умовах глобалізації: теорії та сучасні реалії. К.: Інститут історії України НАН України, 2018. 351 с. </w:t>
      </w:r>
      <w:r w:rsidRPr="009B7A8F">
        <w:rPr>
          <w:rFonts w:ascii="Times New Roman" w:hAnsi="Times New Roman" w:cs="Times New Roman"/>
          <w:sz w:val="24"/>
          <w:szCs w:val="24"/>
          <w:lang w:val="en-US"/>
        </w:rPr>
        <w:t>URL</w:t>
      </w:r>
      <w:r w:rsidRPr="009B7A8F">
        <w:rPr>
          <w:rFonts w:ascii="Times New Roman" w:hAnsi="Times New Roman" w:cs="Times New Roman"/>
          <w:sz w:val="24"/>
          <w:szCs w:val="24"/>
        </w:rPr>
        <w:t>: http://org2.knuba.edu.ua/pluginfile.php/122948/mod_resource/content/1/vermenych_regionalizatsiia.pdf.</w:t>
      </w:r>
    </w:p>
    <w:p w14:paraId="04BF6ADC" w14:textId="0AD966C7" w:rsidR="00B44EB5" w:rsidRPr="009B7A8F" w:rsidRDefault="00B44EB5" w:rsidP="009B7A8F">
      <w:pPr>
        <w:spacing w:after="0" w:line="240" w:lineRule="auto"/>
        <w:ind w:firstLine="709"/>
        <w:jc w:val="both"/>
        <w:rPr>
          <w:rFonts w:ascii="Times New Roman" w:eastAsia="Calibri" w:hAnsi="Times New Roman" w:cs="Times New Roman"/>
          <w:sz w:val="24"/>
          <w:szCs w:val="24"/>
        </w:rPr>
      </w:pPr>
      <w:proofErr w:type="spellStart"/>
      <w:r w:rsidRPr="009B7A8F">
        <w:rPr>
          <w:rFonts w:ascii="Times New Roman" w:eastAsia="Calibri" w:hAnsi="Times New Roman" w:cs="Times New Roman"/>
          <w:sz w:val="24"/>
          <w:szCs w:val="24"/>
        </w:rPr>
        <w:t>Войтик</w:t>
      </w:r>
      <w:proofErr w:type="spellEnd"/>
      <w:r w:rsidRPr="009B7A8F">
        <w:rPr>
          <w:rFonts w:ascii="Times New Roman" w:eastAsia="Calibri" w:hAnsi="Times New Roman" w:cs="Times New Roman"/>
          <w:sz w:val="24"/>
          <w:szCs w:val="24"/>
        </w:rPr>
        <w:t xml:space="preserve"> О. Особливості державного управління регіональним розвитком: теоретичні аспекти. </w:t>
      </w:r>
      <w:r w:rsidRPr="009B7A8F">
        <w:rPr>
          <w:rFonts w:ascii="Times New Roman" w:eastAsia="Calibri" w:hAnsi="Times New Roman" w:cs="Times New Roman"/>
          <w:i/>
          <w:iCs/>
          <w:sz w:val="24"/>
          <w:szCs w:val="24"/>
        </w:rPr>
        <w:t>Державне управління та місцеве самоврядування.</w:t>
      </w:r>
      <w:r w:rsidRPr="009B7A8F">
        <w:rPr>
          <w:rFonts w:ascii="Times New Roman" w:eastAsia="Calibri" w:hAnsi="Times New Roman" w:cs="Times New Roman"/>
          <w:sz w:val="24"/>
          <w:szCs w:val="24"/>
        </w:rPr>
        <w:t xml:space="preserve"> 2017. </w:t>
      </w:r>
      <w:proofErr w:type="spellStart"/>
      <w:r w:rsidRPr="009B7A8F">
        <w:rPr>
          <w:rFonts w:ascii="Times New Roman" w:eastAsia="Calibri" w:hAnsi="Times New Roman" w:cs="Times New Roman"/>
          <w:sz w:val="24"/>
          <w:szCs w:val="24"/>
        </w:rPr>
        <w:t>Вип</w:t>
      </w:r>
      <w:proofErr w:type="spellEnd"/>
      <w:r w:rsidRPr="009B7A8F">
        <w:rPr>
          <w:rFonts w:ascii="Times New Roman" w:eastAsia="Calibri" w:hAnsi="Times New Roman" w:cs="Times New Roman"/>
          <w:sz w:val="24"/>
          <w:szCs w:val="24"/>
        </w:rPr>
        <w:t xml:space="preserve">. 1(32). С. 21-26. </w:t>
      </w:r>
      <w:r w:rsidRPr="009B7A8F">
        <w:rPr>
          <w:rFonts w:ascii="Times New Roman" w:hAnsi="Times New Roman" w:cs="Times New Roman"/>
          <w:sz w:val="24"/>
          <w:szCs w:val="24"/>
          <w:lang w:val="en-US"/>
        </w:rPr>
        <w:t>URL</w:t>
      </w:r>
      <w:r w:rsidRPr="009B7A8F">
        <w:rPr>
          <w:rFonts w:ascii="Times New Roman" w:hAnsi="Times New Roman" w:cs="Times New Roman"/>
          <w:sz w:val="24"/>
          <w:szCs w:val="24"/>
        </w:rPr>
        <w:t xml:space="preserve">: </w:t>
      </w:r>
      <w:r w:rsidRPr="009B7A8F">
        <w:rPr>
          <w:rFonts w:ascii="Times New Roman" w:eastAsia="Calibri" w:hAnsi="Times New Roman" w:cs="Times New Roman"/>
          <w:sz w:val="24"/>
          <w:szCs w:val="24"/>
        </w:rPr>
        <w:t>http://org2.knuba.edu.ua/pluginfile.php/124643/mod_resource/content/1/osoblivosti_politiki_regionalnogo_rozvitku.pdf.</w:t>
      </w:r>
    </w:p>
    <w:p w14:paraId="62315B1E" w14:textId="514884B5" w:rsidR="00F115C2" w:rsidRPr="009B7A8F" w:rsidRDefault="00F115C2" w:rsidP="009B7A8F">
      <w:pPr>
        <w:spacing w:after="0" w:line="240" w:lineRule="auto"/>
        <w:ind w:firstLine="709"/>
        <w:jc w:val="both"/>
        <w:rPr>
          <w:rFonts w:ascii="Times New Roman" w:hAnsi="Times New Roman" w:cs="Times New Roman"/>
          <w:sz w:val="24"/>
          <w:szCs w:val="24"/>
        </w:rPr>
      </w:pPr>
      <w:r w:rsidRPr="009B7A8F">
        <w:rPr>
          <w:rFonts w:ascii="Times New Roman" w:hAnsi="Times New Roman" w:cs="Times New Roman"/>
          <w:sz w:val="24"/>
          <w:szCs w:val="24"/>
        </w:rPr>
        <w:t xml:space="preserve">Грищенко І.М. Зарубіжний досвід управління регіональним розвитком. </w:t>
      </w:r>
      <w:r w:rsidRPr="009B7A8F">
        <w:rPr>
          <w:rFonts w:ascii="Times New Roman" w:hAnsi="Times New Roman" w:cs="Times New Roman"/>
          <w:sz w:val="24"/>
          <w:szCs w:val="24"/>
          <w:lang w:val="en-US"/>
        </w:rPr>
        <w:t xml:space="preserve">URL: </w:t>
      </w:r>
      <w:r w:rsidRPr="009B7A8F">
        <w:rPr>
          <w:rFonts w:ascii="Times New Roman" w:hAnsi="Times New Roman" w:cs="Times New Roman"/>
          <w:sz w:val="24"/>
          <w:szCs w:val="24"/>
        </w:rPr>
        <w:t>http://org2.knuba.edu.ua/pluginfile.php/124041/mod_resource/content/1/zarubizhne_upravlinnia_rozvitkov_grishchenko.pdf.</w:t>
      </w:r>
    </w:p>
    <w:p w14:paraId="4B4C807A" w14:textId="6617F83B" w:rsidR="00B44EB5" w:rsidRPr="009B7A8F" w:rsidRDefault="00B44EB5" w:rsidP="009B7A8F">
      <w:pPr>
        <w:spacing w:after="0" w:line="240" w:lineRule="auto"/>
        <w:ind w:firstLine="709"/>
        <w:jc w:val="both"/>
        <w:rPr>
          <w:rFonts w:ascii="Times New Roman" w:eastAsia="Calibri" w:hAnsi="Times New Roman" w:cs="Times New Roman"/>
          <w:sz w:val="24"/>
          <w:szCs w:val="24"/>
        </w:rPr>
      </w:pPr>
      <w:proofErr w:type="spellStart"/>
      <w:r w:rsidRPr="009B7A8F">
        <w:rPr>
          <w:rFonts w:ascii="Times New Roman" w:hAnsi="Times New Roman" w:cs="Times New Roman"/>
          <w:sz w:val="24"/>
          <w:szCs w:val="24"/>
        </w:rPr>
        <w:t>Дейдей</w:t>
      </w:r>
      <w:proofErr w:type="spellEnd"/>
      <w:r w:rsidRPr="009B7A8F">
        <w:rPr>
          <w:rFonts w:ascii="Times New Roman" w:hAnsi="Times New Roman" w:cs="Times New Roman"/>
          <w:sz w:val="24"/>
          <w:szCs w:val="24"/>
        </w:rPr>
        <w:t xml:space="preserve"> Д.М. Еволюція виборчого законодавства як основи формування представницької влади на місцевому рівні. </w:t>
      </w:r>
      <w:r w:rsidRPr="009B7A8F">
        <w:rPr>
          <w:rFonts w:ascii="Times New Roman" w:hAnsi="Times New Roman" w:cs="Times New Roman"/>
          <w:i/>
          <w:iCs/>
          <w:sz w:val="24"/>
          <w:szCs w:val="24"/>
        </w:rPr>
        <w:t xml:space="preserve">Інвестиції: практика та досвід. </w:t>
      </w:r>
      <w:r w:rsidRPr="009B7A8F">
        <w:rPr>
          <w:rFonts w:ascii="Times New Roman" w:hAnsi="Times New Roman" w:cs="Times New Roman"/>
          <w:sz w:val="24"/>
          <w:szCs w:val="24"/>
        </w:rPr>
        <w:t xml:space="preserve">2018. №24. С. 110-114. </w:t>
      </w:r>
      <w:r w:rsidRPr="009B7A8F">
        <w:rPr>
          <w:rFonts w:ascii="Times New Roman" w:hAnsi="Times New Roman" w:cs="Times New Roman"/>
          <w:sz w:val="24"/>
          <w:szCs w:val="24"/>
          <w:lang w:val="en-US"/>
        </w:rPr>
        <w:t>URL</w:t>
      </w:r>
      <w:r w:rsidRPr="009B7A8F">
        <w:rPr>
          <w:rFonts w:ascii="Times New Roman" w:hAnsi="Times New Roman" w:cs="Times New Roman"/>
          <w:sz w:val="24"/>
          <w:szCs w:val="24"/>
        </w:rPr>
        <w:t xml:space="preserve">: </w:t>
      </w:r>
      <w:r w:rsidRPr="009B7A8F">
        <w:rPr>
          <w:rFonts w:ascii="Times New Roman" w:eastAsia="Calibri" w:hAnsi="Times New Roman" w:cs="Times New Roman"/>
          <w:sz w:val="24"/>
          <w:szCs w:val="24"/>
        </w:rPr>
        <w:t>http://org2.knuba.edu.ua/pluginfile.php/126379/mod_resource/content/1/evolution_local_elections_Ukraine.pdf.</w:t>
      </w:r>
    </w:p>
    <w:p w14:paraId="2F4F6A02" w14:textId="409ADF87" w:rsidR="00F115C2" w:rsidRPr="009B7A8F" w:rsidRDefault="00F115C2" w:rsidP="009B7A8F">
      <w:pPr>
        <w:spacing w:after="0" w:line="240" w:lineRule="auto"/>
        <w:ind w:right="-1" w:firstLine="709"/>
        <w:jc w:val="both"/>
        <w:rPr>
          <w:rFonts w:ascii="Times New Roman" w:hAnsi="Times New Roman" w:cs="Times New Roman"/>
          <w:sz w:val="24"/>
          <w:szCs w:val="24"/>
        </w:rPr>
      </w:pPr>
      <w:r w:rsidRPr="009B7A8F">
        <w:rPr>
          <w:rFonts w:ascii="Times New Roman" w:hAnsi="Times New Roman" w:cs="Times New Roman"/>
          <w:sz w:val="24"/>
          <w:szCs w:val="24"/>
        </w:rPr>
        <w:t xml:space="preserve">Досвід децентралізації у країнах Європи : </w:t>
      </w:r>
      <w:proofErr w:type="spellStart"/>
      <w:r w:rsidRPr="009B7A8F">
        <w:rPr>
          <w:rFonts w:ascii="Times New Roman" w:hAnsi="Times New Roman" w:cs="Times New Roman"/>
          <w:sz w:val="24"/>
          <w:szCs w:val="24"/>
        </w:rPr>
        <w:t>зб</w:t>
      </w:r>
      <w:proofErr w:type="spellEnd"/>
      <w:r w:rsidRPr="009B7A8F">
        <w:rPr>
          <w:rFonts w:ascii="Times New Roman" w:hAnsi="Times New Roman" w:cs="Times New Roman"/>
          <w:sz w:val="24"/>
          <w:szCs w:val="24"/>
        </w:rPr>
        <w:t xml:space="preserve">. док. Пер. з </w:t>
      </w:r>
      <w:proofErr w:type="spellStart"/>
      <w:r w:rsidRPr="009B7A8F">
        <w:rPr>
          <w:rFonts w:ascii="Times New Roman" w:hAnsi="Times New Roman" w:cs="Times New Roman"/>
          <w:sz w:val="24"/>
          <w:szCs w:val="24"/>
        </w:rPr>
        <w:t>іноз</w:t>
      </w:r>
      <w:proofErr w:type="spellEnd"/>
      <w:r w:rsidRPr="009B7A8F">
        <w:rPr>
          <w:rFonts w:ascii="Times New Roman" w:hAnsi="Times New Roman" w:cs="Times New Roman"/>
          <w:sz w:val="24"/>
          <w:szCs w:val="24"/>
        </w:rPr>
        <w:t xml:space="preserve">. мов. </w:t>
      </w:r>
      <w:proofErr w:type="spellStart"/>
      <w:r w:rsidRPr="009B7A8F">
        <w:rPr>
          <w:rFonts w:ascii="Times New Roman" w:hAnsi="Times New Roman" w:cs="Times New Roman"/>
          <w:sz w:val="24"/>
          <w:szCs w:val="24"/>
        </w:rPr>
        <w:t>Заг</w:t>
      </w:r>
      <w:proofErr w:type="spellEnd"/>
      <w:r w:rsidRPr="009B7A8F">
        <w:rPr>
          <w:rFonts w:ascii="Times New Roman" w:hAnsi="Times New Roman" w:cs="Times New Roman"/>
          <w:sz w:val="24"/>
          <w:szCs w:val="24"/>
        </w:rPr>
        <w:t>. ред. В. Б. Гройсмана. К. : Інститут законодавства Верховної Ради України, 2015. 766 с.</w:t>
      </w:r>
      <w:r w:rsidRPr="009B7A8F">
        <w:rPr>
          <w:rFonts w:ascii="Times New Roman" w:hAnsi="Times New Roman" w:cs="Times New Roman"/>
          <w:sz w:val="24"/>
          <w:szCs w:val="24"/>
          <w:lang w:val="ru-RU"/>
        </w:rPr>
        <w:t xml:space="preserve"> </w:t>
      </w:r>
      <w:r w:rsidRPr="009B7A8F">
        <w:rPr>
          <w:rFonts w:ascii="Times New Roman" w:hAnsi="Times New Roman" w:cs="Times New Roman"/>
          <w:sz w:val="24"/>
          <w:szCs w:val="24"/>
          <w:lang w:val="en-US"/>
        </w:rPr>
        <w:t>URL</w:t>
      </w:r>
      <w:r w:rsidRPr="009B7A8F">
        <w:rPr>
          <w:rFonts w:ascii="Times New Roman" w:hAnsi="Times New Roman" w:cs="Times New Roman"/>
          <w:sz w:val="24"/>
          <w:szCs w:val="24"/>
          <w:lang w:val="ru-RU"/>
        </w:rPr>
        <w:t xml:space="preserve">: </w:t>
      </w:r>
      <w:r w:rsidRPr="009B7A8F">
        <w:rPr>
          <w:rFonts w:ascii="Times New Roman" w:hAnsi="Times New Roman" w:cs="Times New Roman"/>
          <w:sz w:val="24"/>
          <w:szCs w:val="24"/>
          <w:lang w:val="en-US"/>
        </w:rPr>
        <w:t>https</w:t>
      </w:r>
      <w:r w:rsidRPr="009B7A8F">
        <w:rPr>
          <w:rFonts w:ascii="Times New Roman" w:hAnsi="Times New Roman" w:cs="Times New Roman"/>
          <w:sz w:val="24"/>
          <w:szCs w:val="24"/>
          <w:lang w:val="ru-RU"/>
        </w:rPr>
        <w:t>://</w:t>
      </w:r>
      <w:proofErr w:type="spellStart"/>
      <w:r w:rsidRPr="009B7A8F">
        <w:rPr>
          <w:rFonts w:ascii="Times New Roman" w:hAnsi="Times New Roman" w:cs="Times New Roman"/>
          <w:sz w:val="24"/>
          <w:szCs w:val="24"/>
          <w:lang w:val="en-US"/>
        </w:rPr>
        <w:t>radaprogram</w:t>
      </w:r>
      <w:proofErr w:type="spellEnd"/>
      <w:r w:rsidRPr="009B7A8F">
        <w:rPr>
          <w:rFonts w:ascii="Times New Roman" w:hAnsi="Times New Roman" w:cs="Times New Roman"/>
          <w:sz w:val="24"/>
          <w:szCs w:val="24"/>
          <w:lang w:val="ru-RU"/>
        </w:rPr>
        <w:t>.</w:t>
      </w:r>
      <w:r w:rsidRPr="009B7A8F">
        <w:rPr>
          <w:rFonts w:ascii="Times New Roman" w:hAnsi="Times New Roman" w:cs="Times New Roman"/>
          <w:sz w:val="24"/>
          <w:szCs w:val="24"/>
          <w:lang w:val="en-US"/>
        </w:rPr>
        <w:t>org</w:t>
      </w:r>
      <w:r w:rsidRPr="009B7A8F">
        <w:rPr>
          <w:rFonts w:ascii="Times New Roman" w:hAnsi="Times New Roman" w:cs="Times New Roman"/>
          <w:sz w:val="24"/>
          <w:szCs w:val="24"/>
          <w:lang w:val="ru-RU"/>
        </w:rPr>
        <w:t>/</w:t>
      </w:r>
      <w:r w:rsidRPr="009B7A8F">
        <w:rPr>
          <w:rFonts w:ascii="Times New Roman" w:hAnsi="Times New Roman" w:cs="Times New Roman"/>
          <w:sz w:val="24"/>
          <w:szCs w:val="24"/>
          <w:lang w:val="en-US"/>
        </w:rPr>
        <w:t>sites</w:t>
      </w:r>
      <w:r w:rsidRPr="009B7A8F">
        <w:rPr>
          <w:rFonts w:ascii="Times New Roman" w:hAnsi="Times New Roman" w:cs="Times New Roman"/>
          <w:sz w:val="24"/>
          <w:szCs w:val="24"/>
          <w:lang w:val="ru-RU"/>
        </w:rPr>
        <w:t>/</w:t>
      </w:r>
      <w:r w:rsidRPr="009B7A8F">
        <w:rPr>
          <w:rFonts w:ascii="Times New Roman" w:hAnsi="Times New Roman" w:cs="Times New Roman"/>
          <w:sz w:val="24"/>
          <w:szCs w:val="24"/>
          <w:lang w:val="en-US"/>
        </w:rPr>
        <w:t>default</w:t>
      </w:r>
      <w:r w:rsidRPr="009B7A8F">
        <w:rPr>
          <w:rFonts w:ascii="Times New Roman" w:hAnsi="Times New Roman" w:cs="Times New Roman"/>
          <w:sz w:val="24"/>
          <w:szCs w:val="24"/>
          <w:lang w:val="ru-RU"/>
        </w:rPr>
        <w:t>/</w:t>
      </w:r>
      <w:r w:rsidRPr="009B7A8F">
        <w:rPr>
          <w:rFonts w:ascii="Times New Roman" w:hAnsi="Times New Roman" w:cs="Times New Roman"/>
          <w:sz w:val="24"/>
          <w:szCs w:val="24"/>
          <w:lang w:val="en-US"/>
        </w:rPr>
        <w:t>files</w:t>
      </w:r>
      <w:r w:rsidRPr="009B7A8F">
        <w:rPr>
          <w:rFonts w:ascii="Times New Roman" w:hAnsi="Times New Roman" w:cs="Times New Roman"/>
          <w:sz w:val="24"/>
          <w:szCs w:val="24"/>
          <w:lang w:val="ru-RU"/>
        </w:rPr>
        <w:t>/</w:t>
      </w:r>
      <w:r w:rsidRPr="009B7A8F">
        <w:rPr>
          <w:rFonts w:ascii="Times New Roman" w:hAnsi="Times New Roman" w:cs="Times New Roman"/>
          <w:sz w:val="24"/>
          <w:szCs w:val="24"/>
          <w:lang w:val="en-US"/>
        </w:rPr>
        <w:t>publications</w:t>
      </w:r>
      <w:r w:rsidRPr="009B7A8F">
        <w:rPr>
          <w:rFonts w:ascii="Times New Roman" w:hAnsi="Times New Roman" w:cs="Times New Roman"/>
          <w:sz w:val="24"/>
          <w:szCs w:val="24"/>
          <w:lang w:val="ru-RU"/>
        </w:rPr>
        <w:t>/</w:t>
      </w:r>
      <w:r w:rsidRPr="009B7A8F">
        <w:rPr>
          <w:rFonts w:ascii="Times New Roman" w:hAnsi="Times New Roman" w:cs="Times New Roman"/>
          <w:sz w:val="24"/>
          <w:szCs w:val="24"/>
          <w:lang w:val="en-US"/>
        </w:rPr>
        <w:t>decentralization</w:t>
      </w:r>
      <w:r w:rsidRPr="009B7A8F">
        <w:rPr>
          <w:rFonts w:ascii="Times New Roman" w:hAnsi="Times New Roman" w:cs="Times New Roman"/>
          <w:sz w:val="24"/>
          <w:szCs w:val="24"/>
          <w:lang w:val="ru-RU"/>
        </w:rPr>
        <w:t>.</w:t>
      </w:r>
      <w:r w:rsidRPr="009B7A8F">
        <w:rPr>
          <w:rFonts w:ascii="Times New Roman" w:hAnsi="Times New Roman" w:cs="Times New Roman"/>
          <w:sz w:val="24"/>
          <w:szCs w:val="24"/>
          <w:lang w:val="en-US"/>
        </w:rPr>
        <w:t>pdf</w:t>
      </w:r>
      <w:r w:rsidRPr="009B7A8F">
        <w:rPr>
          <w:rFonts w:ascii="Times New Roman" w:hAnsi="Times New Roman" w:cs="Times New Roman"/>
          <w:sz w:val="24"/>
          <w:szCs w:val="24"/>
        </w:rPr>
        <w:t>.</w:t>
      </w:r>
    </w:p>
    <w:p w14:paraId="1C0F5B3C" w14:textId="13203E33" w:rsidR="00B44EB5" w:rsidRPr="009B7A8F" w:rsidRDefault="00B44EB5" w:rsidP="009B7A8F">
      <w:pPr>
        <w:pStyle w:val="1"/>
        <w:shd w:val="clear" w:color="auto" w:fill="FFFFFF"/>
        <w:spacing w:before="0" w:beforeAutospacing="0" w:after="0" w:afterAutospacing="0"/>
        <w:ind w:firstLine="709"/>
        <w:jc w:val="both"/>
        <w:rPr>
          <w:b w:val="0"/>
          <w:bCs w:val="0"/>
          <w:sz w:val="24"/>
          <w:szCs w:val="24"/>
          <w:lang w:val="uk-UA"/>
        </w:rPr>
      </w:pPr>
      <w:r w:rsidRPr="009B7A8F">
        <w:rPr>
          <w:b w:val="0"/>
          <w:bCs w:val="0"/>
          <w:sz w:val="24"/>
          <w:szCs w:val="24"/>
          <w:lang w:val="uk-UA"/>
        </w:rPr>
        <w:t xml:space="preserve">Жаліло Я.А. та ін. </w:t>
      </w:r>
      <w:r w:rsidRPr="009B7A8F">
        <w:rPr>
          <w:b w:val="0"/>
          <w:bCs w:val="0"/>
          <w:sz w:val="24"/>
          <w:szCs w:val="24"/>
        </w:rPr>
        <w:t xml:space="preserve">Нова </w:t>
      </w:r>
      <w:proofErr w:type="spellStart"/>
      <w:r w:rsidRPr="009B7A8F">
        <w:rPr>
          <w:b w:val="0"/>
          <w:bCs w:val="0"/>
          <w:sz w:val="24"/>
          <w:szCs w:val="24"/>
        </w:rPr>
        <w:t>регіональна</w:t>
      </w:r>
      <w:proofErr w:type="spellEnd"/>
      <w:r w:rsidRPr="009B7A8F">
        <w:rPr>
          <w:b w:val="0"/>
          <w:bCs w:val="0"/>
          <w:sz w:val="24"/>
          <w:szCs w:val="24"/>
        </w:rPr>
        <w:t xml:space="preserve"> </w:t>
      </w:r>
      <w:proofErr w:type="spellStart"/>
      <w:r w:rsidRPr="009B7A8F">
        <w:rPr>
          <w:b w:val="0"/>
          <w:bCs w:val="0"/>
          <w:sz w:val="24"/>
          <w:szCs w:val="24"/>
        </w:rPr>
        <w:t>політика</w:t>
      </w:r>
      <w:proofErr w:type="spellEnd"/>
      <w:r w:rsidRPr="009B7A8F">
        <w:rPr>
          <w:b w:val="0"/>
          <w:bCs w:val="0"/>
          <w:sz w:val="24"/>
          <w:szCs w:val="24"/>
        </w:rPr>
        <w:t xml:space="preserve"> для </w:t>
      </w:r>
      <w:proofErr w:type="spellStart"/>
      <w:r w:rsidRPr="009B7A8F">
        <w:rPr>
          <w:b w:val="0"/>
          <w:bCs w:val="0"/>
          <w:sz w:val="24"/>
          <w:szCs w:val="24"/>
        </w:rPr>
        <w:t>нової</w:t>
      </w:r>
      <w:proofErr w:type="spellEnd"/>
      <w:r w:rsidRPr="009B7A8F">
        <w:rPr>
          <w:b w:val="0"/>
          <w:bCs w:val="0"/>
          <w:sz w:val="24"/>
          <w:szCs w:val="24"/>
        </w:rPr>
        <w:t xml:space="preserve"> </w:t>
      </w:r>
      <w:proofErr w:type="spellStart"/>
      <w:r w:rsidRPr="009B7A8F">
        <w:rPr>
          <w:b w:val="0"/>
          <w:bCs w:val="0"/>
          <w:sz w:val="24"/>
          <w:szCs w:val="24"/>
        </w:rPr>
        <w:t>України</w:t>
      </w:r>
      <w:proofErr w:type="spellEnd"/>
      <w:r w:rsidRPr="009B7A8F">
        <w:rPr>
          <w:b w:val="0"/>
          <w:bCs w:val="0"/>
          <w:sz w:val="24"/>
          <w:szCs w:val="24"/>
        </w:rPr>
        <w:t xml:space="preserve">: </w:t>
      </w:r>
      <w:proofErr w:type="spellStart"/>
      <w:r w:rsidRPr="009B7A8F">
        <w:rPr>
          <w:b w:val="0"/>
          <w:bCs w:val="0"/>
          <w:sz w:val="24"/>
          <w:szCs w:val="24"/>
        </w:rPr>
        <w:t>Аналітична</w:t>
      </w:r>
      <w:proofErr w:type="spellEnd"/>
      <w:r w:rsidRPr="009B7A8F">
        <w:rPr>
          <w:b w:val="0"/>
          <w:bCs w:val="0"/>
          <w:sz w:val="24"/>
          <w:szCs w:val="24"/>
        </w:rPr>
        <w:t xml:space="preserve"> </w:t>
      </w:r>
      <w:proofErr w:type="spellStart"/>
      <w:r w:rsidRPr="009B7A8F">
        <w:rPr>
          <w:b w:val="0"/>
          <w:bCs w:val="0"/>
          <w:sz w:val="24"/>
          <w:szCs w:val="24"/>
        </w:rPr>
        <w:t>доповідь</w:t>
      </w:r>
      <w:proofErr w:type="spellEnd"/>
      <w:r w:rsidRPr="009B7A8F">
        <w:rPr>
          <w:b w:val="0"/>
          <w:bCs w:val="0"/>
          <w:sz w:val="24"/>
          <w:szCs w:val="24"/>
        </w:rPr>
        <w:t xml:space="preserve"> (</w:t>
      </w:r>
      <w:proofErr w:type="spellStart"/>
      <w:r w:rsidRPr="009B7A8F">
        <w:rPr>
          <w:b w:val="0"/>
          <w:bCs w:val="0"/>
          <w:sz w:val="24"/>
          <w:szCs w:val="24"/>
        </w:rPr>
        <w:t>Скорочена</w:t>
      </w:r>
      <w:proofErr w:type="spellEnd"/>
      <w:r w:rsidRPr="009B7A8F">
        <w:rPr>
          <w:b w:val="0"/>
          <w:bCs w:val="0"/>
          <w:sz w:val="24"/>
          <w:szCs w:val="24"/>
        </w:rPr>
        <w:t xml:space="preserve"> </w:t>
      </w:r>
      <w:proofErr w:type="spellStart"/>
      <w:r w:rsidRPr="009B7A8F">
        <w:rPr>
          <w:b w:val="0"/>
          <w:bCs w:val="0"/>
          <w:sz w:val="24"/>
          <w:szCs w:val="24"/>
        </w:rPr>
        <w:t>версія</w:t>
      </w:r>
      <w:proofErr w:type="spellEnd"/>
      <w:r w:rsidRPr="009B7A8F">
        <w:rPr>
          <w:b w:val="0"/>
          <w:bCs w:val="0"/>
          <w:sz w:val="24"/>
          <w:szCs w:val="24"/>
        </w:rPr>
        <w:t xml:space="preserve">). К., </w:t>
      </w:r>
      <w:proofErr w:type="spellStart"/>
      <w:r w:rsidRPr="009B7A8F">
        <w:rPr>
          <w:b w:val="0"/>
          <w:bCs w:val="0"/>
          <w:sz w:val="24"/>
          <w:szCs w:val="24"/>
        </w:rPr>
        <w:t>Інститут</w:t>
      </w:r>
      <w:proofErr w:type="spellEnd"/>
      <w:r w:rsidRPr="009B7A8F">
        <w:rPr>
          <w:b w:val="0"/>
          <w:bCs w:val="0"/>
          <w:sz w:val="24"/>
          <w:szCs w:val="24"/>
        </w:rPr>
        <w:t xml:space="preserve"> </w:t>
      </w:r>
      <w:proofErr w:type="spellStart"/>
      <w:r w:rsidRPr="009B7A8F">
        <w:rPr>
          <w:b w:val="0"/>
          <w:bCs w:val="0"/>
          <w:sz w:val="24"/>
          <w:szCs w:val="24"/>
        </w:rPr>
        <w:t>суспільно-економічних</w:t>
      </w:r>
      <w:proofErr w:type="spellEnd"/>
      <w:r w:rsidRPr="009B7A8F">
        <w:rPr>
          <w:b w:val="0"/>
          <w:bCs w:val="0"/>
          <w:sz w:val="24"/>
          <w:szCs w:val="24"/>
        </w:rPr>
        <w:t xml:space="preserve"> </w:t>
      </w:r>
      <w:proofErr w:type="spellStart"/>
      <w:r w:rsidRPr="009B7A8F">
        <w:rPr>
          <w:b w:val="0"/>
          <w:bCs w:val="0"/>
          <w:sz w:val="24"/>
          <w:szCs w:val="24"/>
        </w:rPr>
        <w:t>досліджень</w:t>
      </w:r>
      <w:proofErr w:type="spellEnd"/>
      <w:r w:rsidRPr="009B7A8F">
        <w:rPr>
          <w:b w:val="0"/>
          <w:bCs w:val="0"/>
          <w:sz w:val="24"/>
          <w:szCs w:val="24"/>
        </w:rPr>
        <w:t xml:space="preserve">, 2017. 36 с. </w:t>
      </w:r>
      <w:r w:rsidRPr="009B7A8F">
        <w:rPr>
          <w:b w:val="0"/>
          <w:bCs w:val="0"/>
          <w:sz w:val="24"/>
          <w:szCs w:val="24"/>
          <w:lang w:val="en-US"/>
        </w:rPr>
        <w:t>URL</w:t>
      </w:r>
      <w:r w:rsidRPr="009B7A8F">
        <w:rPr>
          <w:b w:val="0"/>
          <w:bCs w:val="0"/>
          <w:sz w:val="24"/>
          <w:szCs w:val="24"/>
          <w:lang w:val="uk-UA"/>
        </w:rPr>
        <w:t>:</w:t>
      </w:r>
      <w:r w:rsidRPr="009B7A8F">
        <w:rPr>
          <w:sz w:val="24"/>
          <w:szCs w:val="24"/>
          <w:lang w:val="uk-UA"/>
        </w:rPr>
        <w:t xml:space="preserve"> </w:t>
      </w:r>
      <w:r w:rsidRPr="009B7A8F">
        <w:rPr>
          <w:b w:val="0"/>
          <w:bCs w:val="0"/>
          <w:sz w:val="24"/>
          <w:szCs w:val="24"/>
          <w:lang w:val="en-US"/>
        </w:rPr>
        <w:t>http</w:t>
      </w:r>
      <w:r w:rsidRPr="009B7A8F">
        <w:rPr>
          <w:b w:val="0"/>
          <w:bCs w:val="0"/>
          <w:sz w:val="24"/>
          <w:szCs w:val="24"/>
        </w:rPr>
        <w:t>://</w:t>
      </w:r>
      <w:r w:rsidRPr="009B7A8F">
        <w:rPr>
          <w:b w:val="0"/>
          <w:bCs w:val="0"/>
          <w:sz w:val="24"/>
          <w:szCs w:val="24"/>
          <w:lang w:val="en-US"/>
        </w:rPr>
        <w:t>org</w:t>
      </w:r>
      <w:r w:rsidRPr="009B7A8F">
        <w:rPr>
          <w:b w:val="0"/>
          <w:bCs w:val="0"/>
          <w:sz w:val="24"/>
          <w:szCs w:val="24"/>
        </w:rPr>
        <w:t>2.</w:t>
      </w:r>
      <w:proofErr w:type="spellStart"/>
      <w:r w:rsidRPr="009B7A8F">
        <w:rPr>
          <w:b w:val="0"/>
          <w:bCs w:val="0"/>
          <w:sz w:val="24"/>
          <w:szCs w:val="24"/>
          <w:lang w:val="en-US"/>
        </w:rPr>
        <w:t>knuba</w:t>
      </w:r>
      <w:proofErr w:type="spellEnd"/>
      <w:r w:rsidRPr="009B7A8F">
        <w:rPr>
          <w:b w:val="0"/>
          <w:bCs w:val="0"/>
          <w:sz w:val="24"/>
          <w:szCs w:val="24"/>
        </w:rPr>
        <w:t>.</w:t>
      </w:r>
      <w:proofErr w:type="spellStart"/>
      <w:r w:rsidRPr="009B7A8F">
        <w:rPr>
          <w:b w:val="0"/>
          <w:bCs w:val="0"/>
          <w:sz w:val="24"/>
          <w:szCs w:val="24"/>
          <w:lang w:val="en-US"/>
        </w:rPr>
        <w:t>edu</w:t>
      </w:r>
      <w:proofErr w:type="spellEnd"/>
      <w:r w:rsidRPr="009B7A8F">
        <w:rPr>
          <w:b w:val="0"/>
          <w:bCs w:val="0"/>
          <w:sz w:val="24"/>
          <w:szCs w:val="24"/>
        </w:rPr>
        <w:t>.</w:t>
      </w:r>
      <w:proofErr w:type="spellStart"/>
      <w:r w:rsidRPr="009B7A8F">
        <w:rPr>
          <w:b w:val="0"/>
          <w:bCs w:val="0"/>
          <w:sz w:val="24"/>
          <w:szCs w:val="24"/>
          <w:lang w:val="en-US"/>
        </w:rPr>
        <w:t>ua</w:t>
      </w:r>
      <w:proofErr w:type="spellEnd"/>
      <w:r w:rsidRPr="009B7A8F">
        <w:rPr>
          <w:b w:val="0"/>
          <w:bCs w:val="0"/>
          <w:sz w:val="24"/>
          <w:szCs w:val="24"/>
        </w:rPr>
        <w:t>/</w:t>
      </w:r>
      <w:proofErr w:type="spellStart"/>
      <w:r w:rsidRPr="009B7A8F">
        <w:rPr>
          <w:b w:val="0"/>
          <w:bCs w:val="0"/>
          <w:sz w:val="24"/>
          <w:szCs w:val="24"/>
          <w:lang w:val="en-US"/>
        </w:rPr>
        <w:t>pluginfile</w:t>
      </w:r>
      <w:proofErr w:type="spellEnd"/>
      <w:r w:rsidRPr="009B7A8F">
        <w:rPr>
          <w:b w:val="0"/>
          <w:bCs w:val="0"/>
          <w:sz w:val="24"/>
          <w:szCs w:val="24"/>
        </w:rPr>
        <w:t>.</w:t>
      </w:r>
      <w:proofErr w:type="spellStart"/>
      <w:r w:rsidRPr="009B7A8F">
        <w:rPr>
          <w:b w:val="0"/>
          <w:bCs w:val="0"/>
          <w:sz w:val="24"/>
          <w:szCs w:val="24"/>
          <w:lang w:val="en-US"/>
        </w:rPr>
        <w:t>php</w:t>
      </w:r>
      <w:proofErr w:type="spellEnd"/>
      <w:r w:rsidRPr="009B7A8F">
        <w:rPr>
          <w:b w:val="0"/>
          <w:bCs w:val="0"/>
          <w:sz w:val="24"/>
          <w:szCs w:val="24"/>
        </w:rPr>
        <w:t>/124745/</w:t>
      </w:r>
      <w:r w:rsidRPr="009B7A8F">
        <w:rPr>
          <w:b w:val="0"/>
          <w:bCs w:val="0"/>
          <w:sz w:val="24"/>
          <w:szCs w:val="24"/>
          <w:lang w:val="en-US"/>
        </w:rPr>
        <w:t>mod</w:t>
      </w:r>
      <w:r w:rsidRPr="009B7A8F">
        <w:rPr>
          <w:b w:val="0"/>
          <w:bCs w:val="0"/>
          <w:sz w:val="24"/>
          <w:szCs w:val="24"/>
        </w:rPr>
        <w:t>_</w:t>
      </w:r>
      <w:r w:rsidRPr="009B7A8F">
        <w:rPr>
          <w:b w:val="0"/>
          <w:bCs w:val="0"/>
          <w:sz w:val="24"/>
          <w:szCs w:val="24"/>
          <w:lang w:val="en-US"/>
        </w:rPr>
        <w:t>resource</w:t>
      </w:r>
      <w:r w:rsidRPr="009B7A8F">
        <w:rPr>
          <w:b w:val="0"/>
          <w:bCs w:val="0"/>
          <w:sz w:val="24"/>
          <w:szCs w:val="24"/>
        </w:rPr>
        <w:t>/</w:t>
      </w:r>
      <w:r w:rsidRPr="009B7A8F">
        <w:rPr>
          <w:b w:val="0"/>
          <w:bCs w:val="0"/>
          <w:sz w:val="24"/>
          <w:szCs w:val="24"/>
          <w:lang w:val="en-US"/>
        </w:rPr>
        <w:t>content</w:t>
      </w:r>
      <w:r w:rsidRPr="009B7A8F">
        <w:rPr>
          <w:b w:val="0"/>
          <w:bCs w:val="0"/>
          <w:sz w:val="24"/>
          <w:szCs w:val="24"/>
        </w:rPr>
        <w:t>/1/</w:t>
      </w:r>
      <w:r w:rsidRPr="009B7A8F">
        <w:rPr>
          <w:b w:val="0"/>
          <w:bCs w:val="0"/>
          <w:sz w:val="24"/>
          <w:szCs w:val="24"/>
          <w:lang w:val="en-US"/>
        </w:rPr>
        <w:t>nova</w:t>
      </w:r>
      <w:r w:rsidRPr="009B7A8F">
        <w:rPr>
          <w:b w:val="0"/>
          <w:bCs w:val="0"/>
          <w:sz w:val="24"/>
          <w:szCs w:val="24"/>
        </w:rPr>
        <w:t>_</w:t>
      </w:r>
      <w:proofErr w:type="spellStart"/>
      <w:r w:rsidRPr="009B7A8F">
        <w:rPr>
          <w:b w:val="0"/>
          <w:bCs w:val="0"/>
          <w:sz w:val="24"/>
          <w:szCs w:val="24"/>
          <w:lang w:val="en-US"/>
        </w:rPr>
        <w:t>regionalna</w:t>
      </w:r>
      <w:proofErr w:type="spellEnd"/>
      <w:r w:rsidRPr="009B7A8F">
        <w:rPr>
          <w:b w:val="0"/>
          <w:bCs w:val="0"/>
          <w:sz w:val="24"/>
          <w:szCs w:val="24"/>
        </w:rPr>
        <w:t>_</w:t>
      </w:r>
      <w:proofErr w:type="spellStart"/>
      <w:r w:rsidRPr="009B7A8F">
        <w:rPr>
          <w:b w:val="0"/>
          <w:bCs w:val="0"/>
          <w:sz w:val="24"/>
          <w:szCs w:val="24"/>
          <w:lang w:val="en-US"/>
        </w:rPr>
        <w:t>politika</w:t>
      </w:r>
      <w:proofErr w:type="spellEnd"/>
      <w:r w:rsidRPr="009B7A8F">
        <w:rPr>
          <w:b w:val="0"/>
          <w:bCs w:val="0"/>
          <w:sz w:val="24"/>
          <w:szCs w:val="24"/>
        </w:rPr>
        <w:t>.</w:t>
      </w:r>
      <w:r w:rsidRPr="009B7A8F">
        <w:rPr>
          <w:b w:val="0"/>
          <w:bCs w:val="0"/>
          <w:sz w:val="24"/>
          <w:szCs w:val="24"/>
          <w:lang w:val="en-US"/>
        </w:rPr>
        <w:t>pdf</w:t>
      </w:r>
      <w:r w:rsidRPr="009B7A8F">
        <w:rPr>
          <w:b w:val="0"/>
          <w:bCs w:val="0"/>
          <w:sz w:val="24"/>
          <w:szCs w:val="24"/>
          <w:lang w:val="uk-UA"/>
        </w:rPr>
        <w:t>.</w:t>
      </w:r>
    </w:p>
    <w:p w14:paraId="5226BC60" w14:textId="0CA8863E" w:rsidR="00F115C2" w:rsidRPr="009B7A8F" w:rsidRDefault="00F115C2" w:rsidP="009B7A8F">
      <w:pPr>
        <w:pStyle w:val="1"/>
        <w:shd w:val="clear" w:color="auto" w:fill="FFFFFF"/>
        <w:spacing w:before="0" w:beforeAutospacing="0" w:after="0" w:afterAutospacing="0"/>
        <w:ind w:firstLine="709"/>
        <w:jc w:val="both"/>
        <w:rPr>
          <w:rFonts w:eastAsia="Calibri"/>
          <w:b w:val="0"/>
          <w:bCs w:val="0"/>
          <w:sz w:val="24"/>
          <w:szCs w:val="24"/>
          <w:lang w:val="uk-UA"/>
        </w:rPr>
      </w:pPr>
      <w:r w:rsidRPr="009B7A8F">
        <w:rPr>
          <w:b w:val="0"/>
          <w:bCs w:val="0"/>
          <w:sz w:val="24"/>
          <w:szCs w:val="24"/>
          <w:lang w:val="uk-UA"/>
        </w:rPr>
        <w:t xml:space="preserve">Їжак О.І. Щодо унормування функціонування міських агломерацій: Записка Національного інституту стратегічних досліджень. </w:t>
      </w:r>
      <w:r w:rsidRPr="009B7A8F">
        <w:rPr>
          <w:b w:val="0"/>
          <w:bCs w:val="0"/>
          <w:sz w:val="24"/>
          <w:szCs w:val="24"/>
          <w:lang w:val="en-US"/>
        </w:rPr>
        <w:t>URL:</w:t>
      </w:r>
      <w:r w:rsidRPr="009B7A8F">
        <w:rPr>
          <w:b w:val="0"/>
          <w:bCs w:val="0"/>
          <w:sz w:val="24"/>
          <w:szCs w:val="24"/>
          <w:lang w:val="uk-UA"/>
        </w:rPr>
        <w:t xml:space="preserve"> </w:t>
      </w:r>
      <w:r w:rsidRPr="009B7A8F">
        <w:rPr>
          <w:rFonts w:eastAsia="Calibri"/>
          <w:b w:val="0"/>
          <w:bCs w:val="0"/>
          <w:sz w:val="24"/>
          <w:szCs w:val="24"/>
          <w:lang w:val="en-US"/>
        </w:rPr>
        <w:t>https://niss.gov.ua/doslidzhennya/rehionalnyy-rozvytok/shchodo-unormuvannya-funktsionuvannya-miskykh-ahlomeratsiy</w:t>
      </w:r>
      <w:r w:rsidRPr="009B7A8F">
        <w:rPr>
          <w:rFonts w:eastAsia="Calibri"/>
          <w:b w:val="0"/>
          <w:bCs w:val="0"/>
          <w:sz w:val="24"/>
          <w:szCs w:val="24"/>
          <w:lang w:val="uk-UA"/>
        </w:rPr>
        <w:t>.</w:t>
      </w:r>
    </w:p>
    <w:p w14:paraId="76178487" w14:textId="3832B48B" w:rsidR="007462DC" w:rsidRPr="009B7A8F" w:rsidRDefault="0059405F" w:rsidP="009B7A8F">
      <w:pPr>
        <w:spacing w:after="0" w:line="240" w:lineRule="auto"/>
        <w:ind w:firstLine="709"/>
        <w:jc w:val="both"/>
        <w:rPr>
          <w:rFonts w:ascii="Times New Roman" w:hAnsi="Times New Roman" w:cs="Times New Roman"/>
          <w:sz w:val="24"/>
          <w:szCs w:val="24"/>
        </w:rPr>
      </w:pPr>
      <w:r w:rsidRPr="009B7A8F">
        <w:rPr>
          <w:rFonts w:ascii="Times New Roman" w:hAnsi="Times New Roman" w:cs="Times New Roman"/>
          <w:sz w:val="24"/>
          <w:szCs w:val="24"/>
        </w:rPr>
        <w:lastRenderedPageBreak/>
        <w:t xml:space="preserve">Коваленко Д.О. </w:t>
      </w:r>
      <w:r w:rsidR="007462DC" w:rsidRPr="009B7A8F">
        <w:rPr>
          <w:rFonts w:ascii="Times New Roman" w:hAnsi="Times New Roman" w:cs="Times New Roman"/>
          <w:sz w:val="24"/>
          <w:szCs w:val="24"/>
        </w:rPr>
        <w:t>Р</w:t>
      </w:r>
      <w:r w:rsidRPr="009B7A8F">
        <w:rPr>
          <w:rFonts w:ascii="Times New Roman" w:hAnsi="Times New Roman" w:cs="Times New Roman"/>
          <w:sz w:val="24"/>
          <w:szCs w:val="24"/>
        </w:rPr>
        <w:t xml:space="preserve">егіональні еліти як об’єкт теоретичного дослідження. </w:t>
      </w:r>
      <w:r w:rsidR="007462DC" w:rsidRPr="009B7A8F">
        <w:rPr>
          <w:rFonts w:ascii="Times New Roman" w:hAnsi="Times New Roman" w:cs="Times New Roman"/>
          <w:i/>
          <w:iCs/>
          <w:sz w:val="24"/>
          <w:szCs w:val="24"/>
        </w:rPr>
        <w:t>Молодий вчений</w:t>
      </w:r>
      <w:r w:rsidRPr="009B7A8F">
        <w:rPr>
          <w:rFonts w:ascii="Times New Roman" w:hAnsi="Times New Roman" w:cs="Times New Roman"/>
          <w:sz w:val="24"/>
          <w:szCs w:val="24"/>
        </w:rPr>
        <w:t>. 2017.</w:t>
      </w:r>
      <w:r w:rsidRPr="009B7A8F">
        <w:rPr>
          <w:rFonts w:ascii="Times New Roman" w:hAnsi="Times New Roman" w:cs="Times New Roman"/>
          <w:i/>
          <w:iCs/>
          <w:sz w:val="24"/>
          <w:szCs w:val="24"/>
        </w:rPr>
        <w:t xml:space="preserve"> </w:t>
      </w:r>
      <w:r w:rsidR="007462DC" w:rsidRPr="009B7A8F">
        <w:rPr>
          <w:rFonts w:ascii="Times New Roman" w:hAnsi="Times New Roman" w:cs="Times New Roman"/>
          <w:sz w:val="24"/>
          <w:szCs w:val="24"/>
        </w:rPr>
        <w:t>№2(42)</w:t>
      </w:r>
      <w:r w:rsidRPr="009B7A8F">
        <w:rPr>
          <w:rFonts w:ascii="Times New Roman" w:hAnsi="Times New Roman" w:cs="Times New Roman"/>
          <w:sz w:val="24"/>
          <w:szCs w:val="24"/>
        </w:rPr>
        <w:t xml:space="preserve">. </w:t>
      </w:r>
      <w:r w:rsidR="007462DC" w:rsidRPr="009B7A8F">
        <w:rPr>
          <w:rFonts w:ascii="Times New Roman" w:hAnsi="Times New Roman" w:cs="Times New Roman"/>
          <w:sz w:val="24"/>
          <w:szCs w:val="24"/>
        </w:rPr>
        <w:t>С</w:t>
      </w:r>
      <w:r w:rsidRPr="009B7A8F">
        <w:rPr>
          <w:rFonts w:ascii="Times New Roman" w:hAnsi="Times New Roman" w:cs="Times New Roman"/>
          <w:sz w:val="24"/>
          <w:szCs w:val="24"/>
        </w:rPr>
        <w:t xml:space="preserve">. </w:t>
      </w:r>
      <w:r w:rsidR="007462DC" w:rsidRPr="009B7A8F">
        <w:rPr>
          <w:rFonts w:ascii="Times New Roman" w:hAnsi="Times New Roman" w:cs="Times New Roman"/>
          <w:sz w:val="24"/>
          <w:szCs w:val="24"/>
        </w:rPr>
        <w:t>18-21.</w:t>
      </w:r>
      <w:r w:rsidRPr="009B7A8F">
        <w:rPr>
          <w:rFonts w:ascii="Times New Roman" w:hAnsi="Times New Roman" w:cs="Times New Roman"/>
          <w:sz w:val="24"/>
          <w:szCs w:val="24"/>
        </w:rPr>
        <w:t xml:space="preserve"> </w:t>
      </w:r>
      <w:r w:rsidRPr="009B7A8F">
        <w:rPr>
          <w:rFonts w:ascii="Times New Roman" w:hAnsi="Times New Roman" w:cs="Times New Roman"/>
          <w:sz w:val="24"/>
          <w:szCs w:val="24"/>
          <w:lang w:val="en-US"/>
        </w:rPr>
        <w:t>URL</w:t>
      </w:r>
      <w:r w:rsidRPr="009B7A8F">
        <w:rPr>
          <w:rFonts w:ascii="Times New Roman" w:hAnsi="Times New Roman" w:cs="Times New Roman"/>
          <w:sz w:val="24"/>
          <w:szCs w:val="24"/>
          <w:lang w:val="ru-RU"/>
        </w:rPr>
        <w:t xml:space="preserve">: </w:t>
      </w:r>
      <w:r w:rsidR="007462DC" w:rsidRPr="009B7A8F">
        <w:rPr>
          <w:rFonts w:ascii="Times New Roman" w:hAnsi="Times New Roman" w:cs="Times New Roman"/>
          <w:sz w:val="24"/>
          <w:szCs w:val="24"/>
          <w:lang w:val="en-US"/>
        </w:rPr>
        <w:t>http</w:t>
      </w:r>
      <w:r w:rsidR="007462DC" w:rsidRPr="009B7A8F">
        <w:rPr>
          <w:rFonts w:ascii="Times New Roman" w:hAnsi="Times New Roman" w:cs="Times New Roman"/>
          <w:sz w:val="24"/>
          <w:szCs w:val="24"/>
        </w:rPr>
        <w:t>://</w:t>
      </w:r>
      <w:r w:rsidR="007462DC" w:rsidRPr="009B7A8F">
        <w:rPr>
          <w:rFonts w:ascii="Times New Roman" w:hAnsi="Times New Roman" w:cs="Times New Roman"/>
          <w:sz w:val="24"/>
          <w:szCs w:val="24"/>
          <w:lang w:val="en-US"/>
        </w:rPr>
        <w:t>org</w:t>
      </w:r>
      <w:r w:rsidR="007462DC" w:rsidRPr="009B7A8F">
        <w:rPr>
          <w:rFonts w:ascii="Times New Roman" w:hAnsi="Times New Roman" w:cs="Times New Roman"/>
          <w:sz w:val="24"/>
          <w:szCs w:val="24"/>
        </w:rPr>
        <w:t>2.</w:t>
      </w:r>
      <w:proofErr w:type="spellStart"/>
      <w:r w:rsidR="007462DC" w:rsidRPr="009B7A8F">
        <w:rPr>
          <w:rFonts w:ascii="Times New Roman" w:hAnsi="Times New Roman" w:cs="Times New Roman"/>
          <w:sz w:val="24"/>
          <w:szCs w:val="24"/>
          <w:lang w:val="en-US"/>
        </w:rPr>
        <w:t>knuba</w:t>
      </w:r>
      <w:proofErr w:type="spellEnd"/>
      <w:r w:rsidR="007462DC" w:rsidRPr="009B7A8F">
        <w:rPr>
          <w:rFonts w:ascii="Times New Roman" w:hAnsi="Times New Roman" w:cs="Times New Roman"/>
          <w:sz w:val="24"/>
          <w:szCs w:val="24"/>
        </w:rPr>
        <w:t>.</w:t>
      </w:r>
      <w:proofErr w:type="spellStart"/>
      <w:r w:rsidR="007462DC" w:rsidRPr="009B7A8F">
        <w:rPr>
          <w:rFonts w:ascii="Times New Roman" w:hAnsi="Times New Roman" w:cs="Times New Roman"/>
          <w:sz w:val="24"/>
          <w:szCs w:val="24"/>
          <w:lang w:val="en-US"/>
        </w:rPr>
        <w:t>edu</w:t>
      </w:r>
      <w:proofErr w:type="spellEnd"/>
      <w:r w:rsidR="007462DC" w:rsidRPr="009B7A8F">
        <w:rPr>
          <w:rFonts w:ascii="Times New Roman" w:hAnsi="Times New Roman" w:cs="Times New Roman"/>
          <w:sz w:val="24"/>
          <w:szCs w:val="24"/>
        </w:rPr>
        <w:t>.</w:t>
      </w:r>
      <w:proofErr w:type="spellStart"/>
      <w:r w:rsidR="007462DC" w:rsidRPr="009B7A8F">
        <w:rPr>
          <w:rFonts w:ascii="Times New Roman" w:hAnsi="Times New Roman" w:cs="Times New Roman"/>
          <w:sz w:val="24"/>
          <w:szCs w:val="24"/>
          <w:lang w:val="en-US"/>
        </w:rPr>
        <w:t>ua</w:t>
      </w:r>
      <w:proofErr w:type="spellEnd"/>
      <w:r w:rsidR="007462DC" w:rsidRPr="009B7A8F">
        <w:rPr>
          <w:rFonts w:ascii="Times New Roman" w:hAnsi="Times New Roman" w:cs="Times New Roman"/>
          <w:sz w:val="24"/>
          <w:szCs w:val="24"/>
        </w:rPr>
        <w:t>/</w:t>
      </w:r>
      <w:proofErr w:type="spellStart"/>
      <w:r w:rsidR="007462DC" w:rsidRPr="009B7A8F">
        <w:rPr>
          <w:rFonts w:ascii="Times New Roman" w:hAnsi="Times New Roman" w:cs="Times New Roman"/>
          <w:sz w:val="24"/>
          <w:szCs w:val="24"/>
          <w:lang w:val="en-US"/>
        </w:rPr>
        <w:t>pluginfile</w:t>
      </w:r>
      <w:proofErr w:type="spellEnd"/>
      <w:r w:rsidR="007462DC" w:rsidRPr="009B7A8F">
        <w:rPr>
          <w:rFonts w:ascii="Times New Roman" w:hAnsi="Times New Roman" w:cs="Times New Roman"/>
          <w:sz w:val="24"/>
          <w:szCs w:val="24"/>
        </w:rPr>
        <w:t>.</w:t>
      </w:r>
      <w:proofErr w:type="spellStart"/>
      <w:r w:rsidR="007462DC" w:rsidRPr="009B7A8F">
        <w:rPr>
          <w:rFonts w:ascii="Times New Roman" w:hAnsi="Times New Roman" w:cs="Times New Roman"/>
          <w:sz w:val="24"/>
          <w:szCs w:val="24"/>
          <w:lang w:val="en-US"/>
        </w:rPr>
        <w:t>php</w:t>
      </w:r>
      <w:proofErr w:type="spellEnd"/>
      <w:r w:rsidR="007462DC" w:rsidRPr="009B7A8F">
        <w:rPr>
          <w:rFonts w:ascii="Times New Roman" w:hAnsi="Times New Roman" w:cs="Times New Roman"/>
          <w:sz w:val="24"/>
          <w:szCs w:val="24"/>
        </w:rPr>
        <w:t>/123400/</w:t>
      </w:r>
      <w:r w:rsidR="007462DC" w:rsidRPr="009B7A8F">
        <w:rPr>
          <w:rFonts w:ascii="Times New Roman" w:hAnsi="Times New Roman" w:cs="Times New Roman"/>
          <w:sz w:val="24"/>
          <w:szCs w:val="24"/>
          <w:lang w:val="en-US"/>
        </w:rPr>
        <w:t>mod</w:t>
      </w:r>
      <w:r w:rsidR="007462DC" w:rsidRPr="009B7A8F">
        <w:rPr>
          <w:rFonts w:ascii="Times New Roman" w:hAnsi="Times New Roman" w:cs="Times New Roman"/>
          <w:sz w:val="24"/>
          <w:szCs w:val="24"/>
        </w:rPr>
        <w:t>_</w:t>
      </w:r>
      <w:r w:rsidR="007462DC" w:rsidRPr="009B7A8F">
        <w:rPr>
          <w:rFonts w:ascii="Times New Roman" w:hAnsi="Times New Roman" w:cs="Times New Roman"/>
          <w:sz w:val="24"/>
          <w:szCs w:val="24"/>
          <w:lang w:val="en-US"/>
        </w:rPr>
        <w:t>resource</w:t>
      </w:r>
      <w:r w:rsidR="007462DC" w:rsidRPr="009B7A8F">
        <w:rPr>
          <w:rFonts w:ascii="Times New Roman" w:hAnsi="Times New Roman" w:cs="Times New Roman"/>
          <w:sz w:val="24"/>
          <w:szCs w:val="24"/>
        </w:rPr>
        <w:t>/</w:t>
      </w:r>
      <w:r w:rsidR="007462DC" w:rsidRPr="009B7A8F">
        <w:rPr>
          <w:rFonts w:ascii="Times New Roman" w:hAnsi="Times New Roman" w:cs="Times New Roman"/>
          <w:sz w:val="24"/>
          <w:szCs w:val="24"/>
          <w:lang w:val="en-US"/>
        </w:rPr>
        <w:t>content</w:t>
      </w:r>
      <w:r w:rsidR="007462DC" w:rsidRPr="009B7A8F">
        <w:rPr>
          <w:rFonts w:ascii="Times New Roman" w:hAnsi="Times New Roman" w:cs="Times New Roman"/>
          <w:sz w:val="24"/>
          <w:szCs w:val="24"/>
        </w:rPr>
        <w:t>/1/</w:t>
      </w:r>
      <w:proofErr w:type="spellStart"/>
      <w:r w:rsidR="007462DC" w:rsidRPr="009B7A8F">
        <w:rPr>
          <w:rFonts w:ascii="Times New Roman" w:hAnsi="Times New Roman" w:cs="Times New Roman"/>
          <w:sz w:val="24"/>
          <w:szCs w:val="24"/>
          <w:lang w:val="en-US"/>
        </w:rPr>
        <w:t>regionalni</w:t>
      </w:r>
      <w:proofErr w:type="spellEnd"/>
      <w:r w:rsidR="007462DC" w:rsidRPr="009B7A8F">
        <w:rPr>
          <w:rFonts w:ascii="Times New Roman" w:hAnsi="Times New Roman" w:cs="Times New Roman"/>
          <w:sz w:val="24"/>
          <w:szCs w:val="24"/>
        </w:rPr>
        <w:t>_</w:t>
      </w:r>
      <w:proofErr w:type="spellStart"/>
      <w:r w:rsidR="007462DC" w:rsidRPr="009B7A8F">
        <w:rPr>
          <w:rFonts w:ascii="Times New Roman" w:hAnsi="Times New Roman" w:cs="Times New Roman"/>
          <w:sz w:val="24"/>
          <w:szCs w:val="24"/>
          <w:lang w:val="en-US"/>
        </w:rPr>
        <w:t>eliti</w:t>
      </w:r>
      <w:proofErr w:type="spellEnd"/>
      <w:r w:rsidR="007462DC" w:rsidRPr="009B7A8F">
        <w:rPr>
          <w:rFonts w:ascii="Times New Roman" w:hAnsi="Times New Roman" w:cs="Times New Roman"/>
          <w:sz w:val="24"/>
          <w:szCs w:val="24"/>
        </w:rPr>
        <w:t>.</w:t>
      </w:r>
      <w:r w:rsidR="007462DC" w:rsidRPr="009B7A8F">
        <w:rPr>
          <w:rFonts w:ascii="Times New Roman" w:hAnsi="Times New Roman" w:cs="Times New Roman"/>
          <w:sz w:val="24"/>
          <w:szCs w:val="24"/>
          <w:lang w:val="en-US"/>
        </w:rPr>
        <w:t>pdf</w:t>
      </w:r>
      <w:r w:rsidRPr="009B7A8F">
        <w:rPr>
          <w:rFonts w:ascii="Times New Roman" w:hAnsi="Times New Roman" w:cs="Times New Roman"/>
          <w:sz w:val="24"/>
          <w:szCs w:val="24"/>
        </w:rPr>
        <w:t>.</w:t>
      </w:r>
    </w:p>
    <w:p w14:paraId="6FB94AD6" w14:textId="0C44FEEF" w:rsidR="00741EA1" w:rsidRPr="009B7A8F" w:rsidRDefault="00741EA1" w:rsidP="009B7A8F">
      <w:pPr>
        <w:spacing w:after="0" w:line="240" w:lineRule="auto"/>
        <w:ind w:firstLine="709"/>
        <w:jc w:val="both"/>
        <w:rPr>
          <w:rFonts w:ascii="Times New Roman" w:hAnsi="Times New Roman" w:cs="Times New Roman"/>
          <w:sz w:val="24"/>
          <w:szCs w:val="24"/>
        </w:rPr>
      </w:pPr>
      <w:r w:rsidRPr="009B7A8F">
        <w:rPr>
          <w:rFonts w:ascii="Times New Roman" w:hAnsi="Times New Roman" w:cs="Times New Roman"/>
          <w:sz w:val="24"/>
          <w:szCs w:val="24"/>
        </w:rPr>
        <w:t xml:space="preserve">Козлова І. Право на місто в сучасних українських реаліях: актори та шляхи реалізації (на прикладі м. Львова). </w:t>
      </w:r>
      <w:r w:rsidRPr="009B7A8F">
        <w:rPr>
          <w:rFonts w:ascii="Times New Roman" w:hAnsi="Times New Roman" w:cs="Times New Roman"/>
          <w:i/>
          <w:iCs/>
          <w:sz w:val="24"/>
          <w:szCs w:val="24"/>
        </w:rPr>
        <w:t>Вісник Харківського національного університету імені В.Н. Каразіна</w:t>
      </w:r>
      <w:r w:rsidRPr="009B7A8F">
        <w:rPr>
          <w:rFonts w:ascii="Times New Roman" w:hAnsi="Times New Roman" w:cs="Times New Roman"/>
          <w:sz w:val="24"/>
          <w:szCs w:val="24"/>
        </w:rPr>
        <w:t xml:space="preserve">. Серія «Соціологічні дослідження сучасного суспільства: методологія, теорія, методи». 2016. Випуск 37. </w:t>
      </w:r>
      <w:r w:rsidRPr="009B7A8F">
        <w:rPr>
          <w:rFonts w:ascii="Times New Roman" w:hAnsi="Times New Roman" w:cs="Times New Roman"/>
          <w:sz w:val="24"/>
          <w:szCs w:val="24"/>
          <w:lang w:val="en-US"/>
        </w:rPr>
        <w:t>URL</w:t>
      </w:r>
      <w:r w:rsidRPr="009B7A8F">
        <w:rPr>
          <w:rFonts w:ascii="Times New Roman" w:hAnsi="Times New Roman" w:cs="Times New Roman"/>
          <w:sz w:val="24"/>
          <w:szCs w:val="24"/>
          <w:lang w:val="ru-RU"/>
        </w:rPr>
        <w:t xml:space="preserve">: </w:t>
      </w:r>
      <w:r w:rsidRPr="009B7A8F">
        <w:rPr>
          <w:rFonts w:ascii="Times New Roman" w:hAnsi="Times New Roman" w:cs="Times New Roman"/>
          <w:sz w:val="24"/>
          <w:szCs w:val="24"/>
        </w:rPr>
        <w:t>http://org2.knuba.edu.ua/pluginfile.php/123629/mod_resource/content/1/pravo_na_misto_v_ukraini.pdf.</w:t>
      </w:r>
    </w:p>
    <w:p w14:paraId="3820BB67" w14:textId="4DF4C069" w:rsidR="00741EA1" w:rsidRPr="009B7A8F" w:rsidRDefault="00741EA1" w:rsidP="009B7A8F">
      <w:pPr>
        <w:spacing w:after="0" w:line="240" w:lineRule="auto"/>
        <w:ind w:firstLine="709"/>
        <w:jc w:val="both"/>
        <w:rPr>
          <w:rFonts w:ascii="Times New Roman" w:hAnsi="Times New Roman" w:cs="Times New Roman"/>
          <w:sz w:val="24"/>
          <w:szCs w:val="24"/>
        </w:rPr>
      </w:pPr>
      <w:proofErr w:type="spellStart"/>
      <w:r w:rsidRPr="009B7A8F">
        <w:rPr>
          <w:rFonts w:ascii="Times New Roman" w:hAnsi="Times New Roman" w:cs="Times New Roman"/>
          <w:sz w:val="24"/>
          <w:szCs w:val="24"/>
        </w:rPr>
        <w:t>Котенко</w:t>
      </w:r>
      <w:proofErr w:type="spellEnd"/>
      <w:r w:rsidRPr="009B7A8F">
        <w:rPr>
          <w:rFonts w:ascii="Times New Roman" w:hAnsi="Times New Roman" w:cs="Times New Roman"/>
          <w:sz w:val="24"/>
          <w:szCs w:val="24"/>
        </w:rPr>
        <w:t xml:space="preserve"> Я., Ткачук А. Локальна ідентичність як умова розвитку об’єднаних територіальних громад (навчальний модуль). К. : ІКЦ «Легальний статус», 2016. 48 с. </w:t>
      </w:r>
      <w:r w:rsidRPr="009B7A8F">
        <w:rPr>
          <w:rFonts w:ascii="Times New Roman" w:hAnsi="Times New Roman" w:cs="Times New Roman"/>
          <w:sz w:val="24"/>
          <w:szCs w:val="24"/>
          <w:lang w:val="en-US"/>
        </w:rPr>
        <w:t>URL</w:t>
      </w:r>
      <w:r w:rsidRPr="009B7A8F">
        <w:rPr>
          <w:rFonts w:ascii="Times New Roman" w:hAnsi="Times New Roman" w:cs="Times New Roman"/>
          <w:sz w:val="24"/>
          <w:szCs w:val="24"/>
          <w:lang w:val="ru-RU"/>
        </w:rPr>
        <w:t xml:space="preserve">: </w:t>
      </w:r>
      <w:r w:rsidRPr="009B7A8F">
        <w:rPr>
          <w:rFonts w:ascii="Times New Roman" w:hAnsi="Times New Roman" w:cs="Times New Roman"/>
          <w:sz w:val="24"/>
          <w:szCs w:val="24"/>
        </w:rPr>
        <w:t>http://www.slg-coe.org.ua/wp-content/uploads/2017/08/1_%D0%9B%D0%BE%D0%BA%D0%B0%D0%BB%D1%8C%D0%BD%D0%B0-%D1%96%D0%B4%D0%B5%D0%BD%D1%82%D0%B8%D1%87%D0%BD%D1%96%D1%81%D1%82%D1%8C_%D0%9D%D0%90%D0%92%D0%A7%D0%90%D0%9B%D0%AC%D0%9D%D0%98%D0%99-%D0%9C%D0%9E%D0%94%D0%A3%D0%9B%D0%AC.pdf.</w:t>
      </w:r>
    </w:p>
    <w:p w14:paraId="1B498121" w14:textId="5886A2C3" w:rsidR="00B44EB5" w:rsidRPr="009B7A8F" w:rsidRDefault="00B44EB5" w:rsidP="009B7A8F">
      <w:pPr>
        <w:pStyle w:val="1"/>
        <w:shd w:val="clear" w:color="auto" w:fill="FFFFFF"/>
        <w:spacing w:before="0" w:beforeAutospacing="0" w:after="0" w:afterAutospacing="0"/>
        <w:ind w:firstLine="709"/>
        <w:jc w:val="both"/>
        <w:rPr>
          <w:b w:val="0"/>
          <w:bCs w:val="0"/>
          <w:sz w:val="24"/>
          <w:szCs w:val="24"/>
          <w:lang w:val="uk-UA"/>
        </w:rPr>
      </w:pPr>
      <w:proofErr w:type="spellStart"/>
      <w:r w:rsidRPr="009B7A8F">
        <w:rPr>
          <w:b w:val="0"/>
          <w:bCs w:val="0"/>
          <w:sz w:val="24"/>
          <w:szCs w:val="24"/>
        </w:rPr>
        <w:t>Краснопольська</w:t>
      </w:r>
      <w:proofErr w:type="spellEnd"/>
      <w:r w:rsidRPr="009B7A8F">
        <w:rPr>
          <w:b w:val="0"/>
          <w:bCs w:val="0"/>
          <w:sz w:val="24"/>
          <w:szCs w:val="24"/>
        </w:rPr>
        <w:t xml:space="preserve"> Т.М.</w:t>
      </w:r>
      <w:r w:rsidRPr="009B7A8F">
        <w:rPr>
          <w:b w:val="0"/>
          <w:bCs w:val="0"/>
          <w:sz w:val="24"/>
          <w:szCs w:val="24"/>
          <w:lang w:val="uk-UA"/>
        </w:rPr>
        <w:t xml:space="preserve"> Р</w:t>
      </w:r>
      <w:proofErr w:type="spellStart"/>
      <w:r w:rsidRPr="009B7A8F">
        <w:rPr>
          <w:b w:val="0"/>
          <w:bCs w:val="0"/>
          <w:sz w:val="24"/>
          <w:szCs w:val="24"/>
        </w:rPr>
        <w:t>егіональна</w:t>
      </w:r>
      <w:proofErr w:type="spellEnd"/>
      <w:r w:rsidRPr="009B7A8F">
        <w:rPr>
          <w:b w:val="0"/>
          <w:bCs w:val="0"/>
          <w:sz w:val="24"/>
          <w:szCs w:val="24"/>
        </w:rPr>
        <w:t xml:space="preserve"> </w:t>
      </w:r>
      <w:proofErr w:type="spellStart"/>
      <w:r w:rsidRPr="009B7A8F">
        <w:rPr>
          <w:b w:val="0"/>
          <w:bCs w:val="0"/>
          <w:sz w:val="24"/>
          <w:szCs w:val="24"/>
        </w:rPr>
        <w:t>політика</w:t>
      </w:r>
      <w:proofErr w:type="spellEnd"/>
      <w:r w:rsidRPr="009B7A8F">
        <w:rPr>
          <w:b w:val="0"/>
          <w:bCs w:val="0"/>
          <w:sz w:val="24"/>
          <w:szCs w:val="24"/>
        </w:rPr>
        <w:t xml:space="preserve"> </w:t>
      </w:r>
      <w:r w:rsidRPr="009B7A8F">
        <w:rPr>
          <w:b w:val="0"/>
          <w:bCs w:val="0"/>
          <w:sz w:val="24"/>
          <w:szCs w:val="24"/>
          <w:lang w:val="uk-UA"/>
        </w:rPr>
        <w:t>У</w:t>
      </w:r>
      <w:proofErr w:type="spellStart"/>
      <w:r w:rsidRPr="009B7A8F">
        <w:rPr>
          <w:b w:val="0"/>
          <w:bCs w:val="0"/>
          <w:sz w:val="24"/>
          <w:szCs w:val="24"/>
        </w:rPr>
        <w:t>країни</w:t>
      </w:r>
      <w:proofErr w:type="spellEnd"/>
      <w:r w:rsidRPr="009B7A8F">
        <w:rPr>
          <w:b w:val="0"/>
          <w:bCs w:val="0"/>
          <w:sz w:val="24"/>
          <w:szCs w:val="24"/>
        </w:rPr>
        <w:t>: типи та і</w:t>
      </w:r>
      <w:proofErr w:type="spellStart"/>
      <w:r w:rsidRPr="009B7A8F">
        <w:rPr>
          <w:b w:val="0"/>
          <w:bCs w:val="0"/>
          <w:sz w:val="24"/>
          <w:szCs w:val="24"/>
          <w:lang w:val="uk-UA"/>
        </w:rPr>
        <w:t>нструменти</w:t>
      </w:r>
      <w:proofErr w:type="spellEnd"/>
      <w:r w:rsidRPr="009B7A8F">
        <w:rPr>
          <w:b w:val="0"/>
          <w:bCs w:val="0"/>
          <w:sz w:val="24"/>
          <w:szCs w:val="24"/>
          <w:lang w:val="uk-UA"/>
        </w:rPr>
        <w:t xml:space="preserve">. </w:t>
      </w:r>
      <w:proofErr w:type="spellStart"/>
      <w:r w:rsidRPr="009B7A8F">
        <w:rPr>
          <w:b w:val="0"/>
          <w:bCs w:val="0"/>
          <w:i/>
          <w:iCs/>
          <w:sz w:val="24"/>
          <w:szCs w:val="24"/>
        </w:rPr>
        <w:t>Актуальні</w:t>
      </w:r>
      <w:proofErr w:type="spellEnd"/>
      <w:r w:rsidRPr="009B7A8F">
        <w:rPr>
          <w:b w:val="0"/>
          <w:bCs w:val="0"/>
          <w:i/>
          <w:iCs/>
          <w:sz w:val="24"/>
          <w:szCs w:val="24"/>
        </w:rPr>
        <w:t xml:space="preserve"> </w:t>
      </w:r>
      <w:proofErr w:type="spellStart"/>
      <w:r w:rsidRPr="009B7A8F">
        <w:rPr>
          <w:b w:val="0"/>
          <w:bCs w:val="0"/>
          <w:i/>
          <w:iCs/>
          <w:sz w:val="24"/>
          <w:szCs w:val="24"/>
        </w:rPr>
        <w:t>проблеми</w:t>
      </w:r>
      <w:proofErr w:type="spellEnd"/>
      <w:r w:rsidRPr="009B7A8F">
        <w:rPr>
          <w:b w:val="0"/>
          <w:bCs w:val="0"/>
          <w:i/>
          <w:iCs/>
          <w:sz w:val="24"/>
          <w:szCs w:val="24"/>
        </w:rPr>
        <w:t xml:space="preserve"> </w:t>
      </w:r>
      <w:proofErr w:type="spellStart"/>
      <w:r w:rsidRPr="009B7A8F">
        <w:rPr>
          <w:b w:val="0"/>
          <w:bCs w:val="0"/>
          <w:i/>
          <w:iCs/>
          <w:sz w:val="24"/>
          <w:szCs w:val="24"/>
        </w:rPr>
        <w:t>політики</w:t>
      </w:r>
      <w:proofErr w:type="spellEnd"/>
      <w:r w:rsidRPr="009B7A8F">
        <w:rPr>
          <w:b w:val="0"/>
          <w:bCs w:val="0"/>
          <w:sz w:val="24"/>
          <w:szCs w:val="24"/>
        </w:rPr>
        <w:t>. 2016. Вип. 58</w:t>
      </w:r>
      <w:r w:rsidRPr="009B7A8F">
        <w:rPr>
          <w:b w:val="0"/>
          <w:bCs w:val="0"/>
          <w:sz w:val="24"/>
          <w:szCs w:val="24"/>
          <w:lang w:val="uk-UA"/>
        </w:rPr>
        <w:t xml:space="preserve">. С. </w:t>
      </w:r>
      <w:proofErr w:type="gramStart"/>
      <w:r w:rsidRPr="009B7A8F">
        <w:rPr>
          <w:b w:val="0"/>
          <w:bCs w:val="0"/>
          <w:sz w:val="24"/>
          <w:szCs w:val="24"/>
          <w:lang w:val="uk-UA"/>
        </w:rPr>
        <w:t>189-202</w:t>
      </w:r>
      <w:proofErr w:type="gramEnd"/>
      <w:r w:rsidRPr="009B7A8F">
        <w:rPr>
          <w:b w:val="0"/>
          <w:bCs w:val="0"/>
          <w:sz w:val="24"/>
          <w:szCs w:val="24"/>
          <w:lang w:val="uk-UA"/>
        </w:rPr>
        <w:t>.</w:t>
      </w:r>
      <w:r w:rsidRPr="009B7A8F">
        <w:rPr>
          <w:b w:val="0"/>
          <w:bCs w:val="0"/>
          <w:sz w:val="24"/>
          <w:szCs w:val="24"/>
          <w:lang w:val="en-US"/>
        </w:rPr>
        <w:t xml:space="preserve"> URL</w:t>
      </w:r>
      <w:r w:rsidRPr="009B7A8F">
        <w:rPr>
          <w:b w:val="0"/>
          <w:bCs w:val="0"/>
          <w:sz w:val="24"/>
          <w:szCs w:val="24"/>
          <w:lang w:val="uk-UA"/>
        </w:rPr>
        <w:t>:</w:t>
      </w:r>
      <w:r w:rsidRPr="009B7A8F">
        <w:rPr>
          <w:sz w:val="24"/>
          <w:szCs w:val="24"/>
          <w:lang w:val="uk-UA"/>
        </w:rPr>
        <w:t xml:space="preserve"> </w:t>
      </w:r>
      <w:r w:rsidRPr="009B7A8F">
        <w:rPr>
          <w:b w:val="0"/>
          <w:bCs w:val="0"/>
          <w:sz w:val="24"/>
          <w:szCs w:val="24"/>
          <w:lang w:val="uk-UA"/>
        </w:rPr>
        <w:t>http://org2.knuba.edu.ua/pluginfile.php/124044/mod_resource/content/1/regionalna_politika_tipi_instrumenti.pdf.</w:t>
      </w:r>
    </w:p>
    <w:p w14:paraId="35B0EC8C" w14:textId="401EFC57" w:rsidR="00B44EB5" w:rsidRPr="009B7A8F" w:rsidRDefault="00B44EB5" w:rsidP="009B7A8F">
      <w:pPr>
        <w:spacing w:after="0" w:line="240" w:lineRule="auto"/>
        <w:ind w:firstLine="709"/>
        <w:jc w:val="both"/>
        <w:rPr>
          <w:rFonts w:ascii="Times New Roman" w:hAnsi="Times New Roman" w:cs="Times New Roman"/>
          <w:sz w:val="24"/>
          <w:szCs w:val="24"/>
        </w:rPr>
      </w:pPr>
      <w:proofErr w:type="spellStart"/>
      <w:r w:rsidRPr="009B7A8F">
        <w:rPr>
          <w:rFonts w:ascii="Times New Roman" w:hAnsi="Times New Roman" w:cs="Times New Roman"/>
          <w:sz w:val="24"/>
          <w:szCs w:val="24"/>
        </w:rPr>
        <w:t>Кривецький</w:t>
      </w:r>
      <w:proofErr w:type="spellEnd"/>
      <w:r w:rsidRPr="009B7A8F">
        <w:rPr>
          <w:rFonts w:ascii="Times New Roman" w:hAnsi="Times New Roman" w:cs="Times New Roman"/>
          <w:sz w:val="24"/>
          <w:szCs w:val="24"/>
        </w:rPr>
        <w:t xml:space="preserve"> О. Новий територіально-адміністративний поділ як ключовий крок реформи децентралізації. </w:t>
      </w:r>
      <w:r w:rsidRPr="009B7A8F">
        <w:rPr>
          <w:rStyle w:val="af2"/>
          <w:rFonts w:ascii="Times New Roman" w:hAnsi="Times New Roman" w:cs="Times New Roman"/>
          <w:sz w:val="24"/>
          <w:szCs w:val="24"/>
        </w:rPr>
        <w:t xml:space="preserve">Громадська думка про </w:t>
      </w:r>
      <w:proofErr w:type="spellStart"/>
      <w:r w:rsidRPr="009B7A8F">
        <w:rPr>
          <w:rStyle w:val="af2"/>
          <w:rFonts w:ascii="Times New Roman" w:hAnsi="Times New Roman" w:cs="Times New Roman"/>
          <w:sz w:val="24"/>
          <w:szCs w:val="24"/>
        </w:rPr>
        <w:t>правотворення</w:t>
      </w:r>
      <w:proofErr w:type="spellEnd"/>
      <w:r w:rsidRPr="009B7A8F">
        <w:rPr>
          <w:rFonts w:ascii="Times New Roman" w:hAnsi="Times New Roman" w:cs="Times New Roman"/>
          <w:sz w:val="24"/>
          <w:szCs w:val="24"/>
        </w:rPr>
        <w:t>. 2020. №16(201). С. 12-14. URL: http://nbuviap.gov.ua/images/dumka/2020/16.pdf.</w:t>
      </w:r>
    </w:p>
    <w:p w14:paraId="7BF0C0DF" w14:textId="7FC365DA" w:rsidR="00741EA1" w:rsidRPr="009B7A8F" w:rsidRDefault="00741EA1" w:rsidP="009B7A8F">
      <w:pPr>
        <w:spacing w:after="0" w:line="240" w:lineRule="auto"/>
        <w:ind w:firstLine="709"/>
        <w:jc w:val="both"/>
        <w:rPr>
          <w:rFonts w:ascii="Times New Roman" w:hAnsi="Times New Roman" w:cs="Times New Roman"/>
          <w:sz w:val="24"/>
          <w:szCs w:val="24"/>
        </w:rPr>
      </w:pPr>
      <w:r w:rsidRPr="009B7A8F">
        <w:rPr>
          <w:rFonts w:ascii="Times New Roman" w:hAnsi="Times New Roman" w:cs="Times New Roman"/>
          <w:sz w:val="24"/>
          <w:szCs w:val="24"/>
        </w:rPr>
        <w:t xml:space="preserve">Куйбіда В., Ткачук А., </w:t>
      </w:r>
      <w:proofErr w:type="spellStart"/>
      <w:r w:rsidRPr="009B7A8F">
        <w:rPr>
          <w:rFonts w:ascii="Times New Roman" w:hAnsi="Times New Roman" w:cs="Times New Roman"/>
          <w:sz w:val="24"/>
          <w:szCs w:val="24"/>
        </w:rPr>
        <w:t>Забуковець-Ковачич</w:t>
      </w:r>
      <w:proofErr w:type="spellEnd"/>
      <w:r w:rsidRPr="009B7A8F">
        <w:rPr>
          <w:rFonts w:ascii="Times New Roman" w:hAnsi="Times New Roman" w:cs="Times New Roman"/>
          <w:sz w:val="24"/>
          <w:szCs w:val="24"/>
        </w:rPr>
        <w:t xml:space="preserve"> Т. Регіональна політика : правове регулювання. Світовий та український досвід. За </w:t>
      </w:r>
      <w:proofErr w:type="spellStart"/>
      <w:r w:rsidRPr="009B7A8F">
        <w:rPr>
          <w:rFonts w:ascii="Times New Roman" w:hAnsi="Times New Roman" w:cs="Times New Roman"/>
          <w:sz w:val="24"/>
          <w:szCs w:val="24"/>
        </w:rPr>
        <w:t>заг</w:t>
      </w:r>
      <w:proofErr w:type="spellEnd"/>
      <w:r w:rsidRPr="009B7A8F">
        <w:rPr>
          <w:rFonts w:ascii="Times New Roman" w:hAnsi="Times New Roman" w:cs="Times New Roman"/>
          <w:sz w:val="24"/>
          <w:szCs w:val="24"/>
        </w:rPr>
        <w:t xml:space="preserve">. ред. Р. Ткачука. К.: </w:t>
      </w:r>
      <w:proofErr w:type="spellStart"/>
      <w:r w:rsidRPr="009B7A8F">
        <w:rPr>
          <w:rFonts w:ascii="Times New Roman" w:hAnsi="Times New Roman" w:cs="Times New Roman"/>
          <w:sz w:val="24"/>
          <w:szCs w:val="24"/>
        </w:rPr>
        <w:t>Леста</w:t>
      </w:r>
      <w:proofErr w:type="spellEnd"/>
      <w:r w:rsidRPr="009B7A8F">
        <w:rPr>
          <w:rFonts w:ascii="Times New Roman" w:hAnsi="Times New Roman" w:cs="Times New Roman"/>
          <w:sz w:val="24"/>
          <w:szCs w:val="24"/>
        </w:rPr>
        <w:t xml:space="preserve">, 2010. 224 с. </w:t>
      </w:r>
      <w:r w:rsidRPr="009B7A8F">
        <w:rPr>
          <w:rFonts w:ascii="Times New Roman" w:hAnsi="Times New Roman" w:cs="Times New Roman"/>
          <w:sz w:val="24"/>
          <w:szCs w:val="24"/>
          <w:lang w:val="en-US"/>
        </w:rPr>
        <w:t>URL</w:t>
      </w:r>
      <w:r w:rsidRPr="009B7A8F">
        <w:rPr>
          <w:rFonts w:ascii="Times New Roman" w:hAnsi="Times New Roman" w:cs="Times New Roman"/>
          <w:sz w:val="24"/>
          <w:szCs w:val="24"/>
          <w:lang w:val="ru-RU"/>
        </w:rPr>
        <w:t xml:space="preserve">: </w:t>
      </w:r>
      <w:r w:rsidRPr="009B7A8F">
        <w:rPr>
          <w:rFonts w:ascii="Times New Roman" w:hAnsi="Times New Roman" w:cs="Times New Roman"/>
          <w:sz w:val="24"/>
          <w:szCs w:val="24"/>
        </w:rPr>
        <w:t>http://org2.knuba.edu.ua/pluginfile.php/125727/mod_resource/content/1/Politika_regionalnogo_rozvitku_evrosoyuz.pdf.</w:t>
      </w:r>
    </w:p>
    <w:p w14:paraId="058DCD64" w14:textId="686C09FE" w:rsidR="00B44EB5" w:rsidRPr="009B7A8F" w:rsidRDefault="00B44EB5" w:rsidP="009B7A8F">
      <w:pPr>
        <w:pStyle w:val="1"/>
        <w:shd w:val="clear" w:color="auto" w:fill="FFFFFF"/>
        <w:spacing w:before="0" w:beforeAutospacing="0" w:after="0" w:afterAutospacing="0"/>
        <w:ind w:firstLine="709"/>
        <w:jc w:val="both"/>
        <w:rPr>
          <w:b w:val="0"/>
          <w:bCs w:val="0"/>
          <w:sz w:val="24"/>
          <w:szCs w:val="24"/>
          <w:lang w:val="uk-UA"/>
        </w:rPr>
      </w:pPr>
      <w:proofErr w:type="spellStart"/>
      <w:r w:rsidRPr="009B7A8F">
        <w:rPr>
          <w:b w:val="0"/>
          <w:bCs w:val="0"/>
          <w:sz w:val="24"/>
          <w:szCs w:val="24"/>
        </w:rPr>
        <w:t>Механізми</w:t>
      </w:r>
      <w:proofErr w:type="spellEnd"/>
      <w:r w:rsidRPr="009B7A8F">
        <w:rPr>
          <w:b w:val="0"/>
          <w:bCs w:val="0"/>
          <w:sz w:val="24"/>
          <w:szCs w:val="24"/>
        </w:rPr>
        <w:t xml:space="preserve"> </w:t>
      </w:r>
      <w:proofErr w:type="spellStart"/>
      <w:r w:rsidRPr="009B7A8F">
        <w:rPr>
          <w:b w:val="0"/>
          <w:bCs w:val="0"/>
          <w:sz w:val="24"/>
          <w:szCs w:val="24"/>
        </w:rPr>
        <w:t>реалізації</w:t>
      </w:r>
      <w:proofErr w:type="spellEnd"/>
      <w:r w:rsidRPr="009B7A8F">
        <w:rPr>
          <w:b w:val="0"/>
          <w:bCs w:val="0"/>
          <w:sz w:val="24"/>
          <w:szCs w:val="24"/>
        </w:rPr>
        <w:t xml:space="preserve"> </w:t>
      </w:r>
      <w:proofErr w:type="spellStart"/>
      <w:r w:rsidRPr="009B7A8F">
        <w:rPr>
          <w:b w:val="0"/>
          <w:bCs w:val="0"/>
          <w:sz w:val="24"/>
          <w:szCs w:val="24"/>
        </w:rPr>
        <w:t>регіональної</w:t>
      </w:r>
      <w:proofErr w:type="spellEnd"/>
      <w:r w:rsidRPr="009B7A8F">
        <w:rPr>
          <w:b w:val="0"/>
          <w:bCs w:val="0"/>
          <w:sz w:val="24"/>
          <w:szCs w:val="24"/>
        </w:rPr>
        <w:t xml:space="preserve"> </w:t>
      </w:r>
      <w:proofErr w:type="spellStart"/>
      <w:r w:rsidRPr="009B7A8F">
        <w:rPr>
          <w:b w:val="0"/>
          <w:bCs w:val="0"/>
          <w:sz w:val="24"/>
          <w:szCs w:val="24"/>
        </w:rPr>
        <w:t>політики</w:t>
      </w:r>
      <w:proofErr w:type="spellEnd"/>
      <w:r w:rsidRPr="009B7A8F">
        <w:rPr>
          <w:b w:val="0"/>
          <w:bCs w:val="0"/>
          <w:sz w:val="24"/>
          <w:szCs w:val="24"/>
        </w:rPr>
        <w:t xml:space="preserve">: </w:t>
      </w:r>
      <w:proofErr w:type="spellStart"/>
      <w:r w:rsidRPr="009B7A8F">
        <w:rPr>
          <w:b w:val="0"/>
          <w:bCs w:val="0"/>
          <w:sz w:val="24"/>
          <w:szCs w:val="24"/>
        </w:rPr>
        <w:t>оцінка</w:t>
      </w:r>
      <w:proofErr w:type="spellEnd"/>
      <w:r w:rsidRPr="009B7A8F">
        <w:rPr>
          <w:b w:val="0"/>
          <w:bCs w:val="0"/>
          <w:sz w:val="24"/>
          <w:szCs w:val="24"/>
        </w:rPr>
        <w:t xml:space="preserve"> </w:t>
      </w:r>
      <w:proofErr w:type="spellStart"/>
      <w:r w:rsidRPr="009B7A8F">
        <w:rPr>
          <w:b w:val="0"/>
          <w:bCs w:val="0"/>
          <w:sz w:val="24"/>
          <w:szCs w:val="24"/>
        </w:rPr>
        <w:t>ефективності</w:t>
      </w:r>
      <w:proofErr w:type="spellEnd"/>
      <w:r w:rsidRPr="009B7A8F">
        <w:rPr>
          <w:b w:val="0"/>
          <w:bCs w:val="0"/>
          <w:sz w:val="24"/>
          <w:szCs w:val="24"/>
        </w:rPr>
        <w:t xml:space="preserve"> та </w:t>
      </w:r>
      <w:proofErr w:type="spellStart"/>
      <w:r w:rsidRPr="009B7A8F">
        <w:rPr>
          <w:b w:val="0"/>
          <w:bCs w:val="0"/>
          <w:sz w:val="24"/>
          <w:szCs w:val="24"/>
        </w:rPr>
        <w:t>напрями</w:t>
      </w:r>
      <w:proofErr w:type="spellEnd"/>
      <w:r w:rsidRPr="009B7A8F">
        <w:rPr>
          <w:b w:val="0"/>
          <w:bCs w:val="0"/>
          <w:sz w:val="24"/>
          <w:szCs w:val="24"/>
        </w:rPr>
        <w:t xml:space="preserve"> </w:t>
      </w:r>
      <w:proofErr w:type="spellStart"/>
      <w:r w:rsidRPr="009B7A8F">
        <w:rPr>
          <w:b w:val="0"/>
          <w:bCs w:val="0"/>
          <w:sz w:val="24"/>
          <w:szCs w:val="24"/>
        </w:rPr>
        <w:t>удосконалення</w:t>
      </w:r>
      <w:proofErr w:type="spellEnd"/>
      <w:r w:rsidRPr="009B7A8F">
        <w:rPr>
          <w:b w:val="0"/>
          <w:bCs w:val="0"/>
          <w:sz w:val="24"/>
          <w:szCs w:val="24"/>
        </w:rPr>
        <w:t xml:space="preserve">: </w:t>
      </w:r>
      <w:proofErr w:type="spellStart"/>
      <w:r w:rsidRPr="009B7A8F">
        <w:rPr>
          <w:b w:val="0"/>
          <w:bCs w:val="0"/>
          <w:sz w:val="24"/>
          <w:szCs w:val="24"/>
        </w:rPr>
        <w:t>монографія</w:t>
      </w:r>
      <w:proofErr w:type="spellEnd"/>
      <w:r w:rsidRPr="009B7A8F">
        <w:rPr>
          <w:b w:val="0"/>
          <w:bCs w:val="0"/>
          <w:sz w:val="24"/>
          <w:szCs w:val="24"/>
          <w:lang w:val="uk-UA"/>
        </w:rPr>
        <w:t xml:space="preserve">. Наук. ред. С.Л. Шульц; ДУ «Інститут регіональних досліджень імені М. І. Долішнього НАН України». </w:t>
      </w:r>
      <w:proofErr w:type="spellStart"/>
      <w:r w:rsidRPr="009B7A8F">
        <w:rPr>
          <w:b w:val="0"/>
          <w:bCs w:val="0"/>
          <w:sz w:val="24"/>
          <w:szCs w:val="24"/>
        </w:rPr>
        <w:t>Львів</w:t>
      </w:r>
      <w:proofErr w:type="spellEnd"/>
      <w:r w:rsidRPr="009B7A8F">
        <w:rPr>
          <w:b w:val="0"/>
          <w:bCs w:val="0"/>
          <w:sz w:val="24"/>
          <w:szCs w:val="24"/>
        </w:rPr>
        <w:t>, 2018. 205 с. (</w:t>
      </w:r>
      <w:proofErr w:type="spellStart"/>
      <w:r w:rsidRPr="009B7A8F">
        <w:rPr>
          <w:b w:val="0"/>
          <w:bCs w:val="0"/>
          <w:sz w:val="24"/>
          <w:szCs w:val="24"/>
        </w:rPr>
        <w:t>Серія</w:t>
      </w:r>
      <w:proofErr w:type="spellEnd"/>
      <w:r w:rsidRPr="009B7A8F">
        <w:rPr>
          <w:b w:val="0"/>
          <w:bCs w:val="0"/>
          <w:sz w:val="24"/>
          <w:szCs w:val="24"/>
        </w:rPr>
        <w:t xml:space="preserve"> «</w:t>
      </w:r>
      <w:proofErr w:type="spellStart"/>
      <w:r w:rsidRPr="009B7A8F">
        <w:rPr>
          <w:b w:val="0"/>
          <w:bCs w:val="0"/>
          <w:sz w:val="24"/>
          <w:szCs w:val="24"/>
        </w:rPr>
        <w:t>Проблеми</w:t>
      </w:r>
      <w:proofErr w:type="spellEnd"/>
      <w:r w:rsidRPr="009B7A8F">
        <w:rPr>
          <w:b w:val="0"/>
          <w:bCs w:val="0"/>
          <w:sz w:val="24"/>
          <w:szCs w:val="24"/>
        </w:rPr>
        <w:t xml:space="preserve"> </w:t>
      </w:r>
      <w:proofErr w:type="spellStart"/>
      <w:r w:rsidRPr="009B7A8F">
        <w:rPr>
          <w:b w:val="0"/>
          <w:bCs w:val="0"/>
          <w:sz w:val="24"/>
          <w:szCs w:val="24"/>
        </w:rPr>
        <w:t>регіонального</w:t>
      </w:r>
      <w:proofErr w:type="spellEnd"/>
      <w:r w:rsidRPr="009B7A8F">
        <w:rPr>
          <w:b w:val="0"/>
          <w:bCs w:val="0"/>
          <w:sz w:val="24"/>
          <w:szCs w:val="24"/>
        </w:rPr>
        <w:t xml:space="preserve"> </w:t>
      </w:r>
      <w:proofErr w:type="spellStart"/>
      <w:r w:rsidRPr="009B7A8F">
        <w:rPr>
          <w:b w:val="0"/>
          <w:bCs w:val="0"/>
          <w:sz w:val="24"/>
          <w:szCs w:val="24"/>
        </w:rPr>
        <w:t>розвитку</w:t>
      </w:r>
      <w:proofErr w:type="spellEnd"/>
      <w:r w:rsidRPr="009B7A8F">
        <w:rPr>
          <w:b w:val="0"/>
          <w:bCs w:val="0"/>
          <w:sz w:val="24"/>
          <w:szCs w:val="24"/>
        </w:rPr>
        <w:t>»).</w:t>
      </w:r>
      <w:r w:rsidRPr="009B7A8F">
        <w:rPr>
          <w:b w:val="0"/>
          <w:bCs w:val="0"/>
          <w:sz w:val="24"/>
          <w:szCs w:val="24"/>
          <w:lang w:val="uk-UA"/>
        </w:rPr>
        <w:t xml:space="preserve"> </w:t>
      </w:r>
      <w:r w:rsidRPr="009B7A8F">
        <w:rPr>
          <w:b w:val="0"/>
          <w:bCs w:val="0"/>
          <w:sz w:val="24"/>
          <w:szCs w:val="24"/>
          <w:lang w:val="en-US"/>
        </w:rPr>
        <w:t>URL</w:t>
      </w:r>
      <w:r w:rsidRPr="009B7A8F">
        <w:rPr>
          <w:b w:val="0"/>
          <w:bCs w:val="0"/>
          <w:sz w:val="24"/>
          <w:szCs w:val="24"/>
          <w:lang w:val="uk-UA"/>
        </w:rPr>
        <w:t>:</w:t>
      </w:r>
      <w:r w:rsidRPr="009B7A8F">
        <w:rPr>
          <w:sz w:val="24"/>
          <w:szCs w:val="24"/>
          <w:lang w:val="uk-UA"/>
        </w:rPr>
        <w:t xml:space="preserve"> </w:t>
      </w:r>
      <w:r w:rsidRPr="009B7A8F">
        <w:rPr>
          <w:b w:val="0"/>
          <w:bCs w:val="0"/>
          <w:sz w:val="24"/>
          <w:szCs w:val="24"/>
          <w:lang w:val="uk-UA"/>
        </w:rPr>
        <w:t>http://org2.knuba.edu.ua/pluginfile.php/122362/mod_resource/content/2/mechanismus_region_politika.pdf.</w:t>
      </w:r>
    </w:p>
    <w:p w14:paraId="0078B61A" w14:textId="13C84E10" w:rsidR="00B44EB5" w:rsidRPr="009B7A8F" w:rsidRDefault="00B44EB5" w:rsidP="009B7A8F">
      <w:pPr>
        <w:pStyle w:val="1"/>
        <w:spacing w:before="0" w:beforeAutospacing="0" w:after="0" w:afterAutospacing="0"/>
        <w:ind w:firstLine="709"/>
        <w:jc w:val="both"/>
        <w:rPr>
          <w:b w:val="0"/>
          <w:bCs w:val="0"/>
          <w:sz w:val="24"/>
          <w:szCs w:val="24"/>
          <w:lang w:val="uk-UA"/>
        </w:rPr>
      </w:pPr>
      <w:proofErr w:type="spellStart"/>
      <w:r w:rsidRPr="009B7A8F">
        <w:rPr>
          <w:b w:val="0"/>
          <w:bCs w:val="0"/>
          <w:sz w:val="24"/>
          <w:szCs w:val="24"/>
        </w:rPr>
        <w:t>Міста</w:t>
      </w:r>
      <w:proofErr w:type="spellEnd"/>
      <w:r w:rsidRPr="009B7A8F">
        <w:rPr>
          <w:b w:val="0"/>
          <w:bCs w:val="0"/>
          <w:sz w:val="24"/>
          <w:szCs w:val="24"/>
        </w:rPr>
        <w:t xml:space="preserve"> в </w:t>
      </w:r>
      <w:proofErr w:type="spellStart"/>
      <w:r w:rsidRPr="009B7A8F">
        <w:rPr>
          <w:b w:val="0"/>
          <w:bCs w:val="0"/>
          <w:sz w:val="24"/>
          <w:szCs w:val="24"/>
        </w:rPr>
        <w:t>Україні</w:t>
      </w:r>
      <w:proofErr w:type="spellEnd"/>
      <w:r w:rsidRPr="009B7A8F">
        <w:rPr>
          <w:b w:val="0"/>
          <w:bCs w:val="0"/>
          <w:sz w:val="24"/>
          <w:szCs w:val="24"/>
          <w:lang w:val="uk-UA"/>
        </w:rPr>
        <w:t xml:space="preserve">. </w:t>
      </w:r>
      <w:r w:rsidRPr="009B7A8F">
        <w:rPr>
          <w:b w:val="0"/>
          <w:bCs w:val="0"/>
          <w:sz w:val="24"/>
          <w:szCs w:val="24"/>
          <w:lang w:val="en-US"/>
        </w:rPr>
        <w:t>URL</w:t>
      </w:r>
      <w:r w:rsidRPr="009B7A8F">
        <w:rPr>
          <w:b w:val="0"/>
          <w:bCs w:val="0"/>
          <w:sz w:val="24"/>
          <w:szCs w:val="24"/>
        </w:rPr>
        <w:t>:</w:t>
      </w:r>
      <w:r w:rsidRPr="009B7A8F">
        <w:rPr>
          <w:sz w:val="24"/>
          <w:szCs w:val="24"/>
          <w:lang w:val="uk-UA"/>
        </w:rPr>
        <w:t xml:space="preserve"> </w:t>
      </w:r>
      <w:r w:rsidRPr="009B7A8F">
        <w:rPr>
          <w:b w:val="0"/>
          <w:bCs w:val="0"/>
          <w:sz w:val="24"/>
          <w:szCs w:val="24"/>
          <w:lang w:val="en-US"/>
        </w:rPr>
        <w:t>https</w:t>
      </w:r>
      <w:r w:rsidRPr="009B7A8F">
        <w:rPr>
          <w:b w:val="0"/>
          <w:bCs w:val="0"/>
          <w:sz w:val="24"/>
          <w:szCs w:val="24"/>
        </w:rPr>
        <w:t>://</w:t>
      </w:r>
      <w:r w:rsidRPr="009B7A8F">
        <w:rPr>
          <w:b w:val="0"/>
          <w:bCs w:val="0"/>
          <w:sz w:val="24"/>
          <w:szCs w:val="24"/>
          <w:lang w:val="en-US"/>
        </w:rPr>
        <w:t>www</w:t>
      </w:r>
      <w:r w:rsidRPr="009B7A8F">
        <w:rPr>
          <w:b w:val="0"/>
          <w:bCs w:val="0"/>
          <w:sz w:val="24"/>
          <w:szCs w:val="24"/>
        </w:rPr>
        <w:t>.</w:t>
      </w:r>
      <w:proofErr w:type="spellStart"/>
      <w:r w:rsidRPr="009B7A8F">
        <w:rPr>
          <w:b w:val="0"/>
          <w:bCs w:val="0"/>
          <w:sz w:val="24"/>
          <w:szCs w:val="24"/>
          <w:lang w:val="en-US"/>
        </w:rPr>
        <w:t>prostir</w:t>
      </w:r>
      <w:proofErr w:type="spellEnd"/>
      <w:r w:rsidRPr="009B7A8F">
        <w:rPr>
          <w:b w:val="0"/>
          <w:bCs w:val="0"/>
          <w:sz w:val="24"/>
          <w:szCs w:val="24"/>
        </w:rPr>
        <w:t>.</w:t>
      </w:r>
      <w:proofErr w:type="spellStart"/>
      <w:r w:rsidRPr="009B7A8F">
        <w:rPr>
          <w:b w:val="0"/>
          <w:bCs w:val="0"/>
          <w:sz w:val="24"/>
          <w:szCs w:val="24"/>
          <w:lang w:val="en-US"/>
        </w:rPr>
        <w:t>ua</w:t>
      </w:r>
      <w:proofErr w:type="spellEnd"/>
      <w:r w:rsidRPr="009B7A8F">
        <w:rPr>
          <w:b w:val="0"/>
          <w:bCs w:val="0"/>
          <w:sz w:val="24"/>
          <w:szCs w:val="24"/>
        </w:rPr>
        <w:t>/?</w:t>
      </w:r>
      <w:r w:rsidRPr="009B7A8F">
        <w:rPr>
          <w:b w:val="0"/>
          <w:bCs w:val="0"/>
          <w:sz w:val="24"/>
          <w:szCs w:val="24"/>
          <w:lang w:val="en-US"/>
        </w:rPr>
        <w:t>news</w:t>
      </w:r>
      <w:r w:rsidRPr="009B7A8F">
        <w:rPr>
          <w:b w:val="0"/>
          <w:bCs w:val="0"/>
          <w:sz w:val="24"/>
          <w:szCs w:val="24"/>
        </w:rPr>
        <w:t>=</w:t>
      </w:r>
      <w:proofErr w:type="spellStart"/>
      <w:r w:rsidRPr="009B7A8F">
        <w:rPr>
          <w:b w:val="0"/>
          <w:bCs w:val="0"/>
          <w:sz w:val="24"/>
          <w:szCs w:val="24"/>
          <w:lang w:val="en-US"/>
        </w:rPr>
        <w:t>mista</w:t>
      </w:r>
      <w:proofErr w:type="spellEnd"/>
      <w:r w:rsidRPr="009B7A8F">
        <w:rPr>
          <w:b w:val="0"/>
          <w:bCs w:val="0"/>
          <w:sz w:val="24"/>
          <w:szCs w:val="24"/>
        </w:rPr>
        <w:t>-</w:t>
      </w:r>
      <w:r w:rsidRPr="009B7A8F">
        <w:rPr>
          <w:b w:val="0"/>
          <w:bCs w:val="0"/>
          <w:sz w:val="24"/>
          <w:szCs w:val="24"/>
          <w:lang w:val="en-US"/>
        </w:rPr>
        <w:t>v</w:t>
      </w:r>
      <w:r w:rsidRPr="009B7A8F">
        <w:rPr>
          <w:b w:val="0"/>
          <w:bCs w:val="0"/>
          <w:sz w:val="24"/>
          <w:szCs w:val="24"/>
        </w:rPr>
        <w:t>-</w:t>
      </w:r>
      <w:proofErr w:type="spellStart"/>
      <w:r w:rsidRPr="009B7A8F">
        <w:rPr>
          <w:b w:val="0"/>
          <w:bCs w:val="0"/>
          <w:sz w:val="24"/>
          <w:szCs w:val="24"/>
          <w:lang w:val="en-US"/>
        </w:rPr>
        <w:t>ukrajini</w:t>
      </w:r>
      <w:proofErr w:type="spellEnd"/>
      <w:r w:rsidRPr="009B7A8F">
        <w:rPr>
          <w:b w:val="0"/>
          <w:bCs w:val="0"/>
          <w:sz w:val="24"/>
          <w:szCs w:val="24"/>
          <w:lang w:val="uk-UA"/>
        </w:rPr>
        <w:t>.</w:t>
      </w:r>
    </w:p>
    <w:p w14:paraId="52244577" w14:textId="43B5E744" w:rsidR="00741EA1" w:rsidRPr="009B7A8F" w:rsidRDefault="00395537" w:rsidP="009B7A8F">
      <w:pPr>
        <w:spacing w:after="0" w:line="240" w:lineRule="auto"/>
        <w:ind w:firstLine="709"/>
        <w:jc w:val="both"/>
        <w:rPr>
          <w:rFonts w:ascii="Times New Roman" w:hAnsi="Times New Roman" w:cs="Times New Roman"/>
          <w:sz w:val="24"/>
          <w:szCs w:val="24"/>
        </w:rPr>
      </w:pPr>
      <w:r w:rsidRPr="009B7A8F">
        <w:rPr>
          <w:rFonts w:ascii="Times New Roman" w:hAnsi="Times New Roman" w:cs="Times New Roman"/>
          <w:sz w:val="24"/>
          <w:szCs w:val="24"/>
        </w:rPr>
        <w:t xml:space="preserve">ІІІ.29. </w:t>
      </w:r>
      <w:proofErr w:type="spellStart"/>
      <w:r w:rsidR="00741EA1" w:rsidRPr="009B7A8F">
        <w:rPr>
          <w:rFonts w:ascii="Times New Roman" w:hAnsi="Times New Roman" w:cs="Times New Roman"/>
          <w:sz w:val="24"/>
          <w:szCs w:val="24"/>
        </w:rPr>
        <w:t>Мусиездов</w:t>
      </w:r>
      <w:proofErr w:type="spellEnd"/>
      <w:r w:rsidR="00741EA1" w:rsidRPr="009B7A8F">
        <w:rPr>
          <w:rFonts w:ascii="Times New Roman" w:hAnsi="Times New Roman" w:cs="Times New Roman"/>
          <w:sz w:val="24"/>
          <w:szCs w:val="24"/>
        </w:rPr>
        <w:t xml:space="preserve"> А.А. </w:t>
      </w:r>
      <w:proofErr w:type="spellStart"/>
      <w:r w:rsidR="00741EA1" w:rsidRPr="009B7A8F">
        <w:rPr>
          <w:rFonts w:ascii="Times New Roman" w:hAnsi="Times New Roman" w:cs="Times New Roman"/>
          <w:sz w:val="24"/>
          <w:szCs w:val="24"/>
        </w:rPr>
        <w:t>Городская</w:t>
      </w:r>
      <w:proofErr w:type="spellEnd"/>
      <w:r w:rsidR="00741EA1" w:rsidRPr="009B7A8F">
        <w:rPr>
          <w:rFonts w:ascii="Times New Roman" w:hAnsi="Times New Roman" w:cs="Times New Roman"/>
          <w:sz w:val="24"/>
          <w:szCs w:val="24"/>
        </w:rPr>
        <w:t xml:space="preserve"> </w:t>
      </w:r>
      <w:proofErr w:type="spellStart"/>
      <w:r w:rsidR="00741EA1" w:rsidRPr="009B7A8F">
        <w:rPr>
          <w:rFonts w:ascii="Times New Roman" w:hAnsi="Times New Roman" w:cs="Times New Roman"/>
          <w:sz w:val="24"/>
          <w:szCs w:val="24"/>
        </w:rPr>
        <w:t>идентичность</w:t>
      </w:r>
      <w:proofErr w:type="spellEnd"/>
      <w:r w:rsidR="00741EA1" w:rsidRPr="009B7A8F">
        <w:rPr>
          <w:rFonts w:ascii="Times New Roman" w:hAnsi="Times New Roman" w:cs="Times New Roman"/>
          <w:sz w:val="24"/>
          <w:szCs w:val="24"/>
        </w:rPr>
        <w:t xml:space="preserve"> и </w:t>
      </w:r>
      <w:proofErr w:type="spellStart"/>
      <w:r w:rsidR="00741EA1" w:rsidRPr="009B7A8F">
        <w:rPr>
          <w:rFonts w:ascii="Times New Roman" w:hAnsi="Times New Roman" w:cs="Times New Roman"/>
          <w:sz w:val="24"/>
          <w:szCs w:val="24"/>
        </w:rPr>
        <w:t>постмодерный</w:t>
      </w:r>
      <w:proofErr w:type="spellEnd"/>
      <w:r w:rsidR="00741EA1" w:rsidRPr="009B7A8F">
        <w:rPr>
          <w:rFonts w:ascii="Times New Roman" w:hAnsi="Times New Roman" w:cs="Times New Roman"/>
          <w:sz w:val="24"/>
          <w:szCs w:val="24"/>
        </w:rPr>
        <w:t xml:space="preserve"> </w:t>
      </w:r>
      <w:proofErr w:type="spellStart"/>
      <w:r w:rsidR="00741EA1" w:rsidRPr="009B7A8F">
        <w:rPr>
          <w:rFonts w:ascii="Times New Roman" w:hAnsi="Times New Roman" w:cs="Times New Roman"/>
          <w:sz w:val="24"/>
          <w:szCs w:val="24"/>
        </w:rPr>
        <w:t>урбанизм</w:t>
      </w:r>
      <w:proofErr w:type="spellEnd"/>
      <w:r w:rsidR="00741EA1" w:rsidRPr="009B7A8F">
        <w:rPr>
          <w:rFonts w:ascii="Times New Roman" w:hAnsi="Times New Roman" w:cs="Times New Roman"/>
          <w:sz w:val="24"/>
          <w:szCs w:val="24"/>
        </w:rPr>
        <w:t xml:space="preserve">. </w:t>
      </w:r>
      <w:r w:rsidR="00741EA1" w:rsidRPr="009B7A8F">
        <w:rPr>
          <w:rFonts w:ascii="Times New Roman" w:hAnsi="Times New Roman" w:cs="Times New Roman"/>
          <w:i/>
          <w:iCs/>
          <w:sz w:val="24"/>
          <w:szCs w:val="24"/>
        </w:rPr>
        <w:t>Вісник Харківського національного університету імені В.Н. Каразіна</w:t>
      </w:r>
      <w:r w:rsidR="00741EA1" w:rsidRPr="009B7A8F">
        <w:rPr>
          <w:rFonts w:ascii="Times New Roman" w:hAnsi="Times New Roman" w:cs="Times New Roman"/>
          <w:sz w:val="24"/>
          <w:szCs w:val="24"/>
        </w:rPr>
        <w:t xml:space="preserve">. Серія «Соціологічні дослідження сучасного суспільства: методологія, теорія, методи». 2015. Випуск 35. С. 7-13. </w:t>
      </w:r>
      <w:r w:rsidR="00741EA1" w:rsidRPr="009B7A8F">
        <w:rPr>
          <w:rFonts w:ascii="Times New Roman" w:hAnsi="Times New Roman" w:cs="Times New Roman"/>
          <w:sz w:val="24"/>
          <w:szCs w:val="24"/>
          <w:lang w:val="en-US"/>
        </w:rPr>
        <w:t>URL</w:t>
      </w:r>
      <w:r w:rsidR="00741EA1" w:rsidRPr="009B7A8F">
        <w:rPr>
          <w:rFonts w:ascii="Times New Roman" w:hAnsi="Times New Roman" w:cs="Times New Roman"/>
          <w:sz w:val="24"/>
          <w:szCs w:val="24"/>
          <w:lang w:val="ru-RU"/>
        </w:rPr>
        <w:t xml:space="preserve">: </w:t>
      </w:r>
      <w:r w:rsidR="00741EA1" w:rsidRPr="009B7A8F">
        <w:rPr>
          <w:rFonts w:ascii="Times New Roman" w:hAnsi="Times New Roman" w:cs="Times New Roman"/>
          <w:sz w:val="24"/>
          <w:szCs w:val="24"/>
        </w:rPr>
        <w:t>http://org2.knuba.edu.ua/pluginfile.php/123632/mod_resource/content/1/postmoderniy_urbanizm.pdf.</w:t>
      </w:r>
    </w:p>
    <w:p w14:paraId="536C761A" w14:textId="066767CD" w:rsidR="00741EA1" w:rsidRPr="009B7A8F" w:rsidRDefault="00741EA1" w:rsidP="009B7A8F">
      <w:pPr>
        <w:spacing w:after="0" w:line="240" w:lineRule="auto"/>
        <w:ind w:firstLine="709"/>
        <w:jc w:val="both"/>
        <w:rPr>
          <w:rFonts w:ascii="Times New Roman" w:hAnsi="Times New Roman" w:cs="Times New Roman"/>
          <w:sz w:val="24"/>
          <w:szCs w:val="24"/>
        </w:rPr>
      </w:pPr>
      <w:r w:rsidRPr="009B7A8F">
        <w:rPr>
          <w:rFonts w:ascii="Times New Roman" w:hAnsi="Times New Roman" w:cs="Times New Roman"/>
          <w:sz w:val="24"/>
          <w:szCs w:val="24"/>
        </w:rPr>
        <w:t xml:space="preserve">Нестерович В.Ф. Децентралізація як конституційний принцип здійснення публічної влади на регіональному та місцевому рівнях. </w:t>
      </w:r>
      <w:r w:rsidRPr="009B7A8F">
        <w:rPr>
          <w:rFonts w:ascii="Times New Roman" w:hAnsi="Times New Roman" w:cs="Times New Roman"/>
          <w:i/>
          <w:iCs/>
          <w:sz w:val="24"/>
          <w:szCs w:val="24"/>
        </w:rPr>
        <w:t>Науковий вісник Дніпропетровського державного університету внутрішніх справ</w:t>
      </w:r>
      <w:r w:rsidRPr="009B7A8F">
        <w:rPr>
          <w:rFonts w:ascii="Times New Roman" w:hAnsi="Times New Roman" w:cs="Times New Roman"/>
          <w:sz w:val="24"/>
          <w:szCs w:val="24"/>
        </w:rPr>
        <w:t xml:space="preserve">. 2019. №3 С. 47-54. </w:t>
      </w:r>
      <w:r w:rsidRPr="009B7A8F">
        <w:rPr>
          <w:rFonts w:ascii="Times New Roman" w:hAnsi="Times New Roman" w:cs="Times New Roman"/>
          <w:sz w:val="24"/>
          <w:szCs w:val="24"/>
          <w:lang w:val="en-US"/>
        </w:rPr>
        <w:t>URL</w:t>
      </w:r>
      <w:r w:rsidRPr="009B7A8F">
        <w:rPr>
          <w:rFonts w:ascii="Times New Roman" w:hAnsi="Times New Roman" w:cs="Times New Roman"/>
          <w:sz w:val="24"/>
          <w:szCs w:val="24"/>
          <w:lang w:val="ru-RU"/>
        </w:rPr>
        <w:t xml:space="preserve">: </w:t>
      </w:r>
      <w:r w:rsidRPr="009B7A8F">
        <w:rPr>
          <w:rFonts w:ascii="Times New Roman" w:hAnsi="Times New Roman" w:cs="Times New Roman"/>
          <w:sz w:val="24"/>
          <w:szCs w:val="24"/>
        </w:rPr>
        <w:t>http://org2.knuba.edu.ua/pluginfile.php/127055/mod_resource/content/1/nesterovich_detsentralizatsiia.pdf.</w:t>
      </w:r>
    </w:p>
    <w:p w14:paraId="41A2EE1A" w14:textId="4805C87D" w:rsidR="00B44EB5" w:rsidRPr="009B7A8F" w:rsidRDefault="00B44EB5" w:rsidP="009B7A8F">
      <w:pPr>
        <w:pStyle w:val="1"/>
        <w:shd w:val="clear" w:color="auto" w:fill="FFFFFF"/>
        <w:spacing w:before="0" w:beforeAutospacing="0" w:after="0" w:afterAutospacing="0"/>
        <w:ind w:firstLine="709"/>
        <w:jc w:val="both"/>
        <w:rPr>
          <w:b w:val="0"/>
          <w:bCs w:val="0"/>
          <w:sz w:val="24"/>
          <w:szCs w:val="24"/>
          <w:lang w:val="uk-UA"/>
        </w:rPr>
      </w:pPr>
      <w:proofErr w:type="spellStart"/>
      <w:r w:rsidRPr="009B7A8F">
        <w:rPr>
          <w:b w:val="0"/>
          <w:bCs w:val="0"/>
          <w:sz w:val="24"/>
          <w:szCs w:val="24"/>
        </w:rPr>
        <w:t>Оновлення</w:t>
      </w:r>
      <w:proofErr w:type="spellEnd"/>
      <w:r w:rsidRPr="009B7A8F">
        <w:rPr>
          <w:b w:val="0"/>
          <w:bCs w:val="0"/>
          <w:sz w:val="24"/>
          <w:szCs w:val="24"/>
        </w:rPr>
        <w:t xml:space="preserve"> </w:t>
      </w:r>
      <w:proofErr w:type="spellStart"/>
      <w:r w:rsidRPr="009B7A8F">
        <w:rPr>
          <w:b w:val="0"/>
          <w:bCs w:val="0"/>
          <w:sz w:val="24"/>
          <w:szCs w:val="24"/>
        </w:rPr>
        <w:t>регіональних</w:t>
      </w:r>
      <w:proofErr w:type="spellEnd"/>
      <w:r w:rsidRPr="009B7A8F">
        <w:rPr>
          <w:b w:val="0"/>
          <w:bCs w:val="0"/>
          <w:sz w:val="24"/>
          <w:szCs w:val="24"/>
        </w:rPr>
        <w:t xml:space="preserve"> </w:t>
      </w:r>
      <w:proofErr w:type="spellStart"/>
      <w:r w:rsidRPr="009B7A8F">
        <w:rPr>
          <w:b w:val="0"/>
          <w:bCs w:val="0"/>
          <w:sz w:val="24"/>
          <w:szCs w:val="24"/>
        </w:rPr>
        <w:t>стратегій</w:t>
      </w:r>
      <w:proofErr w:type="spellEnd"/>
      <w:r w:rsidRPr="009B7A8F">
        <w:rPr>
          <w:b w:val="0"/>
          <w:bCs w:val="0"/>
          <w:sz w:val="24"/>
          <w:szCs w:val="24"/>
        </w:rPr>
        <w:t xml:space="preserve"> </w:t>
      </w:r>
      <w:proofErr w:type="spellStart"/>
      <w:r w:rsidRPr="009B7A8F">
        <w:rPr>
          <w:b w:val="0"/>
          <w:bCs w:val="0"/>
          <w:sz w:val="24"/>
          <w:szCs w:val="24"/>
        </w:rPr>
        <w:t>задля</w:t>
      </w:r>
      <w:proofErr w:type="spellEnd"/>
      <w:r w:rsidRPr="009B7A8F">
        <w:rPr>
          <w:b w:val="0"/>
          <w:bCs w:val="0"/>
          <w:sz w:val="24"/>
          <w:szCs w:val="24"/>
        </w:rPr>
        <w:t xml:space="preserve"> </w:t>
      </w:r>
      <w:proofErr w:type="spellStart"/>
      <w:r w:rsidRPr="009B7A8F">
        <w:rPr>
          <w:b w:val="0"/>
          <w:bCs w:val="0"/>
          <w:sz w:val="24"/>
          <w:szCs w:val="24"/>
        </w:rPr>
        <w:t>забезпечення</w:t>
      </w:r>
      <w:proofErr w:type="spellEnd"/>
      <w:r w:rsidRPr="009B7A8F">
        <w:rPr>
          <w:b w:val="0"/>
          <w:bCs w:val="0"/>
          <w:sz w:val="24"/>
          <w:szCs w:val="24"/>
        </w:rPr>
        <w:t xml:space="preserve"> </w:t>
      </w:r>
      <w:proofErr w:type="spellStart"/>
      <w:r w:rsidRPr="009B7A8F">
        <w:rPr>
          <w:b w:val="0"/>
          <w:bCs w:val="0"/>
          <w:sz w:val="24"/>
          <w:szCs w:val="24"/>
        </w:rPr>
        <w:t>стабільного</w:t>
      </w:r>
      <w:proofErr w:type="spellEnd"/>
      <w:r w:rsidRPr="009B7A8F">
        <w:rPr>
          <w:b w:val="0"/>
          <w:bCs w:val="0"/>
          <w:sz w:val="24"/>
          <w:szCs w:val="24"/>
        </w:rPr>
        <w:t xml:space="preserve"> </w:t>
      </w:r>
      <w:proofErr w:type="spellStart"/>
      <w:r w:rsidRPr="009B7A8F">
        <w:rPr>
          <w:b w:val="0"/>
          <w:bCs w:val="0"/>
          <w:sz w:val="24"/>
          <w:szCs w:val="24"/>
        </w:rPr>
        <w:t>розвитку</w:t>
      </w:r>
      <w:proofErr w:type="spellEnd"/>
      <w:r w:rsidRPr="009B7A8F">
        <w:rPr>
          <w:b w:val="0"/>
          <w:bCs w:val="0"/>
          <w:sz w:val="24"/>
          <w:szCs w:val="24"/>
          <w:lang w:val="uk-UA"/>
        </w:rPr>
        <w:t>:</w:t>
      </w:r>
      <w:r w:rsidRPr="009B7A8F">
        <w:rPr>
          <w:b w:val="0"/>
          <w:bCs w:val="0"/>
          <w:sz w:val="24"/>
          <w:szCs w:val="24"/>
        </w:rPr>
        <w:t xml:space="preserve"> </w:t>
      </w:r>
      <w:proofErr w:type="spellStart"/>
      <w:r w:rsidRPr="009B7A8F">
        <w:rPr>
          <w:b w:val="0"/>
          <w:bCs w:val="0"/>
          <w:sz w:val="24"/>
          <w:szCs w:val="24"/>
        </w:rPr>
        <w:t>Аналітична</w:t>
      </w:r>
      <w:proofErr w:type="spellEnd"/>
      <w:r w:rsidRPr="009B7A8F">
        <w:rPr>
          <w:b w:val="0"/>
          <w:bCs w:val="0"/>
          <w:sz w:val="24"/>
          <w:szCs w:val="24"/>
        </w:rPr>
        <w:t xml:space="preserve"> записка</w:t>
      </w:r>
      <w:r w:rsidRPr="009B7A8F">
        <w:rPr>
          <w:b w:val="0"/>
          <w:bCs w:val="0"/>
          <w:sz w:val="24"/>
          <w:szCs w:val="24"/>
          <w:lang w:val="uk-UA"/>
        </w:rPr>
        <w:t xml:space="preserve"> Національного інституту стратегічних досліджень. 2016. </w:t>
      </w:r>
      <w:r w:rsidRPr="009B7A8F">
        <w:rPr>
          <w:b w:val="0"/>
          <w:bCs w:val="0"/>
          <w:sz w:val="24"/>
          <w:szCs w:val="24"/>
          <w:lang w:val="en-US"/>
        </w:rPr>
        <w:t>URL</w:t>
      </w:r>
      <w:r w:rsidRPr="009B7A8F">
        <w:rPr>
          <w:b w:val="0"/>
          <w:bCs w:val="0"/>
          <w:sz w:val="24"/>
          <w:szCs w:val="24"/>
          <w:lang w:val="uk-UA"/>
        </w:rPr>
        <w:t>: https://niss.gov.ua/doslidzhennya/regionalniy-rozvitok/onovlennya-regionalnikh-strategiy-zadlya-zabezpechennya.</w:t>
      </w:r>
    </w:p>
    <w:p w14:paraId="63D5B9DA" w14:textId="20E932E9" w:rsidR="00741EA1" w:rsidRPr="009B7A8F" w:rsidRDefault="00741EA1" w:rsidP="009B7A8F">
      <w:pPr>
        <w:spacing w:after="0" w:line="240" w:lineRule="auto"/>
        <w:ind w:firstLine="709"/>
        <w:jc w:val="both"/>
        <w:rPr>
          <w:rFonts w:ascii="Times New Roman" w:hAnsi="Times New Roman" w:cs="Times New Roman"/>
          <w:sz w:val="24"/>
          <w:szCs w:val="24"/>
        </w:rPr>
      </w:pPr>
      <w:r w:rsidRPr="009B7A8F">
        <w:rPr>
          <w:rFonts w:ascii="Times New Roman" w:hAnsi="Times New Roman" w:cs="Times New Roman"/>
          <w:sz w:val="24"/>
          <w:szCs w:val="24"/>
        </w:rPr>
        <w:lastRenderedPageBreak/>
        <w:t xml:space="preserve">Панченко Т.В. Регіональна і локальна ідентичності як складові культури субсидіарної демократії. </w:t>
      </w:r>
      <w:r w:rsidRPr="009B7A8F">
        <w:rPr>
          <w:rFonts w:ascii="Times New Roman" w:hAnsi="Times New Roman" w:cs="Times New Roman"/>
          <w:i/>
          <w:iCs/>
          <w:sz w:val="24"/>
          <w:szCs w:val="24"/>
        </w:rPr>
        <w:t>Науковий часопис Національного педагогічного університету ім. М.П. Драгоманова</w:t>
      </w:r>
      <w:r w:rsidRPr="009B7A8F">
        <w:rPr>
          <w:rFonts w:ascii="Times New Roman" w:hAnsi="Times New Roman" w:cs="Times New Roman"/>
          <w:sz w:val="24"/>
          <w:szCs w:val="24"/>
        </w:rPr>
        <w:t xml:space="preserve">. Серія 22. Політичні науки та методика викладання соціально-політичних дисциплін. </w:t>
      </w:r>
      <w:r w:rsidRPr="009B7A8F">
        <w:rPr>
          <w:rFonts w:ascii="Times New Roman" w:hAnsi="Times New Roman" w:cs="Times New Roman"/>
          <w:sz w:val="24"/>
          <w:szCs w:val="24"/>
          <w:lang w:val="en-US"/>
        </w:rPr>
        <w:t>URL</w:t>
      </w:r>
      <w:r w:rsidRPr="009B7A8F">
        <w:rPr>
          <w:rFonts w:ascii="Times New Roman" w:hAnsi="Times New Roman" w:cs="Times New Roman"/>
          <w:sz w:val="24"/>
          <w:szCs w:val="24"/>
          <w:lang w:val="ru-RU"/>
        </w:rPr>
        <w:t xml:space="preserve">: </w:t>
      </w:r>
      <w:r w:rsidRPr="009B7A8F">
        <w:rPr>
          <w:rFonts w:ascii="Times New Roman" w:hAnsi="Times New Roman" w:cs="Times New Roman"/>
          <w:sz w:val="24"/>
          <w:szCs w:val="24"/>
        </w:rPr>
        <w:t>http://org2.knuba.edu.ua/pluginfile.php/123393/mod_resource/content/1/regionalna_lokalna_identichnist.pdf.</w:t>
      </w:r>
    </w:p>
    <w:p w14:paraId="2A8F7899" w14:textId="2D52E3C5" w:rsidR="00B44EB5" w:rsidRPr="009B7A8F" w:rsidRDefault="00B44EB5" w:rsidP="009B7A8F">
      <w:pPr>
        <w:pStyle w:val="1"/>
        <w:shd w:val="clear" w:color="auto" w:fill="FFFFFF"/>
        <w:spacing w:before="0" w:beforeAutospacing="0" w:after="0" w:afterAutospacing="0"/>
        <w:ind w:firstLine="709"/>
        <w:jc w:val="both"/>
        <w:rPr>
          <w:b w:val="0"/>
          <w:bCs w:val="0"/>
          <w:sz w:val="24"/>
          <w:szCs w:val="24"/>
          <w:lang w:val="uk-UA"/>
        </w:rPr>
      </w:pPr>
      <w:r w:rsidRPr="009B7A8F">
        <w:rPr>
          <w:b w:val="0"/>
          <w:bCs w:val="0"/>
          <w:sz w:val="24"/>
          <w:szCs w:val="24"/>
          <w:lang w:val="uk-UA"/>
        </w:rPr>
        <w:t xml:space="preserve">Панченко Т. </w:t>
      </w:r>
      <w:proofErr w:type="spellStart"/>
      <w:r w:rsidRPr="009B7A8F">
        <w:rPr>
          <w:b w:val="0"/>
          <w:bCs w:val="0"/>
          <w:sz w:val="24"/>
          <w:szCs w:val="24"/>
          <w:lang w:val="uk-UA"/>
        </w:rPr>
        <w:t>Субсидіарність</w:t>
      </w:r>
      <w:proofErr w:type="spellEnd"/>
      <w:r w:rsidRPr="009B7A8F">
        <w:rPr>
          <w:b w:val="0"/>
          <w:bCs w:val="0"/>
          <w:sz w:val="24"/>
          <w:szCs w:val="24"/>
          <w:lang w:val="uk-UA"/>
        </w:rPr>
        <w:t xml:space="preserve"> як ієрархія рівнів громадянської залученості. </w:t>
      </w:r>
      <w:r w:rsidRPr="009B7A8F">
        <w:rPr>
          <w:b w:val="0"/>
          <w:bCs w:val="0"/>
          <w:i/>
          <w:iCs/>
          <w:sz w:val="24"/>
          <w:szCs w:val="24"/>
          <w:lang w:val="uk-UA"/>
        </w:rPr>
        <w:t>Освіта регіону.</w:t>
      </w:r>
      <w:r w:rsidRPr="009B7A8F">
        <w:rPr>
          <w:b w:val="0"/>
          <w:bCs w:val="0"/>
          <w:sz w:val="24"/>
          <w:szCs w:val="24"/>
          <w:lang w:val="uk-UA"/>
        </w:rPr>
        <w:t xml:space="preserve"> 2010. №2. С. 69-74. </w:t>
      </w:r>
      <w:r w:rsidRPr="009B7A8F">
        <w:rPr>
          <w:b w:val="0"/>
          <w:bCs w:val="0"/>
          <w:sz w:val="24"/>
          <w:szCs w:val="24"/>
          <w:lang w:val="en-US"/>
        </w:rPr>
        <w:t>URL</w:t>
      </w:r>
      <w:r w:rsidRPr="009B7A8F">
        <w:rPr>
          <w:b w:val="0"/>
          <w:bCs w:val="0"/>
          <w:sz w:val="24"/>
          <w:szCs w:val="24"/>
          <w:lang w:val="uk-UA"/>
        </w:rPr>
        <w:t>:</w:t>
      </w:r>
      <w:r w:rsidRPr="009B7A8F">
        <w:rPr>
          <w:sz w:val="24"/>
          <w:szCs w:val="24"/>
          <w:lang w:val="uk-UA"/>
        </w:rPr>
        <w:t xml:space="preserve"> </w:t>
      </w:r>
      <w:r w:rsidRPr="009B7A8F">
        <w:rPr>
          <w:b w:val="0"/>
          <w:bCs w:val="0"/>
          <w:sz w:val="24"/>
          <w:szCs w:val="24"/>
          <w:lang w:val="uk-UA"/>
        </w:rPr>
        <w:t>http://org2.knuba.edu.ua/pluginfile.php/122946/mod_resource/content/1/panchenko_subsidiarnist.pdf.</w:t>
      </w:r>
    </w:p>
    <w:p w14:paraId="0119C9FA" w14:textId="673231DE" w:rsidR="001A71A3" w:rsidRPr="009B7A8F" w:rsidRDefault="001A71A3" w:rsidP="009B7A8F">
      <w:pPr>
        <w:spacing w:after="0" w:line="240" w:lineRule="auto"/>
        <w:ind w:firstLine="709"/>
        <w:jc w:val="both"/>
        <w:rPr>
          <w:rFonts w:ascii="Times New Roman" w:hAnsi="Times New Roman" w:cs="Times New Roman"/>
          <w:sz w:val="24"/>
          <w:szCs w:val="24"/>
        </w:rPr>
      </w:pPr>
      <w:proofErr w:type="spellStart"/>
      <w:r w:rsidRPr="009B7A8F">
        <w:rPr>
          <w:rFonts w:ascii="Times New Roman" w:hAnsi="Times New Roman" w:cs="Times New Roman"/>
          <w:sz w:val="24"/>
          <w:szCs w:val="24"/>
        </w:rPr>
        <w:t>Перегуда</w:t>
      </w:r>
      <w:proofErr w:type="spellEnd"/>
      <w:r w:rsidRPr="009B7A8F">
        <w:rPr>
          <w:rFonts w:ascii="Times New Roman" w:hAnsi="Times New Roman" w:cs="Times New Roman"/>
          <w:sz w:val="24"/>
          <w:szCs w:val="24"/>
        </w:rPr>
        <w:t xml:space="preserve"> Є.В. Виконавча влада України: Політико-правові аспекти модернізації: монографія. К.: Логос, 2013. 408 с.</w:t>
      </w:r>
    </w:p>
    <w:p w14:paraId="09CB8525" w14:textId="0BAFF708" w:rsidR="00741EA1" w:rsidRPr="009B7A8F" w:rsidRDefault="00741EA1" w:rsidP="009B7A8F">
      <w:pPr>
        <w:spacing w:after="0" w:line="240" w:lineRule="auto"/>
        <w:ind w:firstLine="709"/>
        <w:jc w:val="both"/>
        <w:rPr>
          <w:rFonts w:ascii="Times New Roman" w:hAnsi="Times New Roman" w:cs="Times New Roman"/>
          <w:sz w:val="24"/>
          <w:szCs w:val="24"/>
        </w:rPr>
      </w:pPr>
      <w:r w:rsidRPr="009B7A8F">
        <w:rPr>
          <w:rFonts w:ascii="Times New Roman" w:hAnsi="Times New Roman" w:cs="Times New Roman"/>
          <w:sz w:val="24"/>
          <w:szCs w:val="24"/>
          <w:lang w:val="ru-RU"/>
        </w:rPr>
        <w:t xml:space="preserve">Перегуда </w:t>
      </w:r>
      <w:r w:rsidRPr="009B7A8F">
        <w:rPr>
          <w:rFonts w:ascii="Times New Roman" w:hAnsi="Times New Roman" w:cs="Times New Roman"/>
          <w:sz w:val="24"/>
          <w:szCs w:val="24"/>
        </w:rPr>
        <w:t>Є</w:t>
      </w:r>
      <w:r w:rsidRPr="009B7A8F">
        <w:rPr>
          <w:rFonts w:ascii="Times New Roman" w:hAnsi="Times New Roman" w:cs="Times New Roman"/>
          <w:sz w:val="24"/>
          <w:szCs w:val="24"/>
          <w:lang w:val="ru-RU"/>
        </w:rPr>
        <w:t xml:space="preserve">.В. </w:t>
      </w:r>
      <w:r w:rsidRPr="009B7A8F">
        <w:rPr>
          <w:rFonts w:ascii="Times New Roman" w:hAnsi="Times New Roman" w:cs="Times New Roman"/>
          <w:sz w:val="24"/>
          <w:szCs w:val="24"/>
        </w:rPr>
        <w:t xml:space="preserve">Право на місто: проблеми та шляхи реалізації. </w:t>
      </w:r>
      <w:r w:rsidRPr="009B7A8F">
        <w:rPr>
          <w:rFonts w:ascii="Times New Roman" w:hAnsi="Times New Roman" w:cs="Times New Roman"/>
          <w:i/>
          <w:iCs/>
          <w:sz w:val="24"/>
          <w:szCs w:val="24"/>
        </w:rPr>
        <w:t>Права людини в умовах розбудови соціальної правової держави в Україні</w:t>
      </w:r>
      <w:r w:rsidRPr="009B7A8F">
        <w:rPr>
          <w:rFonts w:ascii="Times New Roman" w:hAnsi="Times New Roman" w:cs="Times New Roman"/>
          <w:sz w:val="24"/>
          <w:szCs w:val="24"/>
        </w:rPr>
        <w:t xml:space="preserve">: </w:t>
      </w:r>
      <w:proofErr w:type="spellStart"/>
      <w:r w:rsidRPr="009B7A8F">
        <w:rPr>
          <w:rFonts w:ascii="Times New Roman" w:hAnsi="Times New Roman" w:cs="Times New Roman"/>
          <w:sz w:val="24"/>
          <w:szCs w:val="24"/>
        </w:rPr>
        <w:t>зб</w:t>
      </w:r>
      <w:proofErr w:type="spellEnd"/>
      <w:r w:rsidRPr="009B7A8F">
        <w:rPr>
          <w:rFonts w:ascii="Times New Roman" w:hAnsi="Times New Roman" w:cs="Times New Roman"/>
          <w:sz w:val="24"/>
          <w:szCs w:val="24"/>
        </w:rPr>
        <w:t xml:space="preserve">. наук. пр. К.: Бескиди, 2020. С. 65-74. </w:t>
      </w:r>
    </w:p>
    <w:p w14:paraId="708618AC" w14:textId="78A4982A" w:rsidR="001E3670" w:rsidRPr="009B7A8F" w:rsidRDefault="001E3670" w:rsidP="009B7A8F">
      <w:pPr>
        <w:spacing w:after="0" w:line="240" w:lineRule="auto"/>
        <w:ind w:firstLine="709"/>
        <w:jc w:val="both"/>
        <w:rPr>
          <w:rFonts w:ascii="Times New Roman" w:hAnsi="Times New Roman" w:cs="Times New Roman"/>
          <w:sz w:val="24"/>
          <w:szCs w:val="24"/>
        </w:rPr>
      </w:pPr>
      <w:r w:rsidRPr="009B7A8F">
        <w:rPr>
          <w:rFonts w:ascii="Times New Roman" w:hAnsi="Times New Roman" w:cs="Times New Roman"/>
          <w:sz w:val="24"/>
          <w:szCs w:val="24"/>
        </w:rPr>
        <w:t xml:space="preserve">Пирогова Д. Львів: як взаємодіють органи міської влади та громадянське суспільство. </w:t>
      </w:r>
      <w:r w:rsidR="0059405F" w:rsidRPr="009B7A8F">
        <w:rPr>
          <w:rFonts w:ascii="Times New Roman" w:hAnsi="Times New Roman" w:cs="Times New Roman"/>
          <w:sz w:val="24"/>
          <w:szCs w:val="24"/>
          <w:lang w:val="en-US"/>
        </w:rPr>
        <w:t xml:space="preserve">URL: </w:t>
      </w:r>
      <w:r w:rsidRPr="009B7A8F">
        <w:rPr>
          <w:rFonts w:ascii="Times New Roman" w:hAnsi="Times New Roman" w:cs="Times New Roman"/>
          <w:sz w:val="24"/>
          <w:szCs w:val="24"/>
        </w:rPr>
        <w:t>https://mistosite.org.ua/articles/lviv-iak-vzaiemodiiut-orhany-miskoi-vlady-i-hromadianske-suspilstvo</w:t>
      </w:r>
      <w:r w:rsidR="0059405F" w:rsidRPr="009B7A8F">
        <w:rPr>
          <w:rFonts w:ascii="Times New Roman" w:hAnsi="Times New Roman" w:cs="Times New Roman"/>
          <w:sz w:val="24"/>
          <w:szCs w:val="24"/>
        </w:rPr>
        <w:t>.</w:t>
      </w:r>
    </w:p>
    <w:p w14:paraId="2462B3D7" w14:textId="5D6E6E2E" w:rsidR="00B44EB5" w:rsidRPr="009B7A8F" w:rsidRDefault="00B44EB5" w:rsidP="009B7A8F">
      <w:pPr>
        <w:spacing w:after="0" w:line="240" w:lineRule="auto"/>
        <w:ind w:firstLine="709"/>
        <w:jc w:val="both"/>
        <w:rPr>
          <w:rFonts w:ascii="Times New Roman" w:hAnsi="Times New Roman" w:cs="Times New Roman"/>
          <w:sz w:val="24"/>
          <w:szCs w:val="24"/>
        </w:rPr>
      </w:pPr>
      <w:r w:rsidRPr="009B7A8F">
        <w:rPr>
          <w:rFonts w:ascii="Times New Roman" w:eastAsia="Times New Roman" w:hAnsi="Times New Roman" w:cs="Times New Roman"/>
          <w:kern w:val="36"/>
          <w:sz w:val="24"/>
          <w:szCs w:val="24"/>
          <w:lang w:eastAsia="ru-RU"/>
        </w:rPr>
        <w:t xml:space="preserve">Розвиток міжмуніципального співробітництва: Комітет ВРУ підтримав відповідний </w:t>
      </w:r>
      <w:proofErr w:type="spellStart"/>
      <w:r w:rsidRPr="009B7A8F">
        <w:rPr>
          <w:rFonts w:ascii="Times New Roman" w:eastAsia="Times New Roman" w:hAnsi="Times New Roman" w:cs="Times New Roman"/>
          <w:kern w:val="36"/>
          <w:sz w:val="24"/>
          <w:szCs w:val="24"/>
          <w:lang w:eastAsia="ru-RU"/>
        </w:rPr>
        <w:t>законопроєкт</w:t>
      </w:r>
      <w:proofErr w:type="spellEnd"/>
      <w:r w:rsidRPr="009B7A8F">
        <w:rPr>
          <w:rFonts w:ascii="Times New Roman" w:eastAsia="Times New Roman" w:hAnsi="Times New Roman" w:cs="Times New Roman"/>
          <w:kern w:val="36"/>
          <w:sz w:val="24"/>
          <w:szCs w:val="24"/>
          <w:lang w:eastAsia="ru-RU"/>
        </w:rPr>
        <w:t xml:space="preserve">. </w:t>
      </w:r>
      <w:r w:rsidRPr="009B7A8F">
        <w:rPr>
          <w:rFonts w:ascii="Times New Roman" w:hAnsi="Times New Roman" w:cs="Times New Roman"/>
          <w:sz w:val="24"/>
          <w:szCs w:val="24"/>
          <w:lang w:val="en-US"/>
        </w:rPr>
        <w:t>URL</w:t>
      </w:r>
      <w:r w:rsidRPr="009B7A8F">
        <w:rPr>
          <w:rFonts w:ascii="Times New Roman" w:hAnsi="Times New Roman" w:cs="Times New Roman"/>
          <w:sz w:val="24"/>
          <w:szCs w:val="24"/>
        </w:rPr>
        <w:t>: http://webcache.googleusercontent.com/search?q=cache:ACiyVeaX4tgJ:aer-www.ameos.net/fileadmin/user_upload/PressComm/Publications/DeclarationRegionalism/EN-Declaration-Regionalism.doc+&amp;cd=2&amp;hl=uk&amp;ct=clnk&amp;gl=ua.</w:t>
      </w:r>
    </w:p>
    <w:p w14:paraId="6EA2D2FC" w14:textId="7085BC57" w:rsidR="00741EA1" w:rsidRPr="009B7A8F" w:rsidRDefault="00741EA1" w:rsidP="009B7A8F">
      <w:pPr>
        <w:spacing w:after="0" w:line="240" w:lineRule="auto"/>
        <w:ind w:firstLine="709"/>
        <w:jc w:val="both"/>
        <w:rPr>
          <w:rFonts w:ascii="Times New Roman" w:hAnsi="Times New Roman" w:cs="Times New Roman"/>
          <w:sz w:val="24"/>
          <w:szCs w:val="24"/>
        </w:rPr>
      </w:pPr>
      <w:r w:rsidRPr="009B7A8F">
        <w:rPr>
          <w:rFonts w:ascii="Times New Roman" w:hAnsi="Times New Roman" w:cs="Times New Roman"/>
          <w:sz w:val="24"/>
          <w:szCs w:val="24"/>
        </w:rPr>
        <w:t xml:space="preserve">Савчук Д. Передача земель громадам та інші нововведення Закону №1423-ІХ. </w:t>
      </w:r>
      <w:r w:rsidRPr="009B7A8F">
        <w:rPr>
          <w:rFonts w:ascii="Times New Roman" w:hAnsi="Times New Roman" w:cs="Times New Roman"/>
          <w:sz w:val="24"/>
          <w:szCs w:val="24"/>
          <w:lang w:val="en-US"/>
        </w:rPr>
        <w:t xml:space="preserve">URL: </w:t>
      </w:r>
      <w:r w:rsidRPr="009B7A8F">
        <w:rPr>
          <w:rFonts w:ascii="Times New Roman" w:hAnsi="Times New Roman" w:cs="Times New Roman"/>
          <w:sz w:val="24"/>
          <w:szCs w:val="24"/>
        </w:rPr>
        <w:t>https://jurliga.ligazakon.net/analitycs/204672_peredacha-zemel-gromadam-ta-nsh-novovvedennya-zakonu-1423-ix.</w:t>
      </w:r>
    </w:p>
    <w:p w14:paraId="58380576" w14:textId="55974972" w:rsidR="00741EA1" w:rsidRPr="009B7A8F" w:rsidRDefault="00741EA1" w:rsidP="009B7A8F">
      <w:pPr>
        <w:pStyle w:val="1"/>
        <w:shd w:val="clear" w:color="auto" w:fill="F2F2F2"/>
        <w:spacing w:before="0" w:beforeAutospacing="0" w:after="0" w:afterAutospacing="0"/>
        <w:ind w:firstLine="709"/>
        <w:jc w:val="both"/>
        <w:rPr>
          <w:b w:val="0"/>
          <w:bCs w:val="0"/>
          <w:sz w:val="24"/>
          <w:szCs w:val="24"/>
          <w:lang w:val="uk-UA"/>
        </w:rPr>
      </w:pPr>
      <w:proofErr w:type="spellStart"/>
      <w:r w:rsidRPr="009B7A8F">
        <w:rPr>
          <w:b w:val="0"/>
          <w:bCs w:val="0"/>
          <w:sz w:val="24"/>
          <w:szCs w:val="24"/>
        </w:rPr>
        <w:t>Скопненко</w:t>
      </w:r>
      <w:proofErr w:type="spellEnd"/>
      <w:r w:rsidRPr="009B7A8F">
        <w:rPr>
          <w:b w:val="0"/>
          <w:bCs w:val="0"/>
          <w:sz w:val="24"/>
          <w:szCs w:val="24"/>
        </w:rPr>
        <w:t xml:space="preserve"> Ю. </w:t>
      </w:r>
      <w:proofErr w:type="spellStart"/>
      <w:r w:rsidRPr="009B7A8F">
        <w:rPr>
          <w:b w:val="0"/>
          <w:bCs w:val="0"/>
          <w:sz w:val="24"/>
          <w:szCs w:val="24"/>
        </w:rPr>
        <w:t>Столичне</w:t>
      </w:r>
      <w:proofErr w:type="spellEnd"/>
      <w:r w:rsidRPr="009B7A8F">
        <w:rPr>
          <w:b w:val="0"/>
          <w:bCs w:val="0"/>
          <w:sz w:val="24"/>
          <w:szCs w:val="24"/>
        </w:rPr>
        <w:t xml:space="preserve"> </w:t>
      </w:r>
      <w:proofErr w:type="spellStart"/>
      <w:r w:rsidRPr="009B7A8F">
        <w:rPr>
          <w:b w:val="0"/>
          <w:bCs w:val="0"/>
          <w:sz w:val="24"/>
          <w:szCs w:val="24"/>
        </w:rPr>
        <w:t>місто</w:t>
      </w:r>
      <w:proofErr w:type="spellEnd"/>
      <w:r w:rsidRPr="009B7A8F">
        <w:rPr>
          <w:b w:val="0"/>
          <w:bCs w:val="0"/>
          <w:sz w:val="24"/>
          <w:szCs w:val="24"/>
        </w:rPr>
        <w:t xml:space="preserve"> як </w:t>
      </w:r>
      <w:proofErr w:type="spellStart"/>
      <w:r w:rsidRPr="009B7A8F">
        <w:rPr>
          <w:b w:val="0"/>
          <w:bCs w:val="0"/>
          <w:sz w:val="24"/>
          <w:szCs w:val="24"/>
        </w:rPr>
        <w:t>об’єкт</w:t>
      </w:r>
      <w:proofErr w:type="spellEnd"/>
      <w:r w:rsidRPr="009B7A8F">
        <w:rPr>
          <w:b w:val="0"/>
          <w:bCs w:val="0"/>
          <w:sz w:val="24"/>
          <w:szCs w:val="24"/>
        </w:rPr>
        <w:t xml:space="preserve"> </w:t>
      </w:r>
      <w:proofErr w:type="spellStart"/>
      <w:r w:rsidRPr="009B7A8F">
        <w:rPr>
          <w:b w:val="0"/>
          <w:bCs w:val="0"/>
          <w:sz w:val="24"/>
          <w:szCs w:val="24"/>
        </w:rPr>
        <w:t>управління</w:t>
      </w:r>
      <w:proofErr w:type="spellEnd"/>
      <w:r w:rsidRPr="009B7A8F">
        <w:rPr>
          <w:b w:val="0"/>
          <w:bCs w:val="0"/>
          <w:sz w:val="24"/>
          <w:szCs w:val="24"/>
        </w:rPr>
        <w:t xml:space="preserve">: </w:t>
      </w:r>
      <w:proofErr w:type="spellStart"/>
      <w:r w:rsidRPr="009B7A8F">
        <w:rPr>
          <w:b w:val="0"/>
          <w:bCs w:val="0"/>
          <w:sz w:val="24"/>
          <w:szCs w:val="24"/>
        </w:rPr>
        <w:t>порівняльно-правовий</w:t>
      </w:r>
      <w:proofErr w:type="spellEnd"/>
      <w:r w:rsidRPr="009B7A8F">
        <w:rPr>
          <w:b w:val="0"/>
          <w:bCs w:val="0"/>
          <w:sz w:val="24"/>
          <w:szCs w:val="24"/>
        </w:rPr>
        <w:t xml:space="preserve"> аспект</w:t>
      </w:r>
      <w:r w:rsidRPr="009B7A8F">
        <w:rPr>
          <w:b w:val="0"/>
          <w:bCs w:val="0"/>
          <w:sz w:val="24"/>
          <w:szCs w:val="24"/>
          <w:lang w:val="uk-UA"/>
        </w:rPr>
        <w:t xml:space="preserve">. Віче. 2014. </w:t>
      </w:r>
      <w:r w:rsidRPr="009B7A8F">
        <w:rPr>
          <w:b w:val="0"/>
          <w:bCs w:val="0"/>
          <w:sz w:val="24"/>
          <w:szCs w:val="24"/>
          <w:shd w:val="clear" w:color="auto" w:fill="F2F2F2"/>
          <w:lang w:val="uk-UA"/>
        </w:rPr>
        <w:t xml:space="preserve">№20. </w:t>
      </w:r>
      <w:r w:rsidRPr="009B7A8F">
        <w:rPr>
          <w:b w:val="0"/>
          <w:bCs w:val="0"/>
          <w:sz w:val="24"/>
          <w:szCs w:val="24"/>
          <w:lang w:val="en-US"/>
        </w:rPr>
        <w:t>URL</w:t>
      </w:r>
      <w:r w:rsidRPr="009B7A8F">
        <w:rPr>
          <w:b w:val="0"/>
          <w:bCs w:val="0"/>
          <w:sz w:val="24"/>
          <w:szCs w:val="24"/>
          <w:lang w:val="uk-UA"/>
        </w:rPr>
        <w:t>:</w:t>
      </w:r>
      <w:r w:rsidRPr="009B7A8F">
        <w:rPr>
          <w:sz w:val="24"/>
          <w:szCs w:val="24"/>
          <w:lang w:val="uk-UA"/>
        </w:rPr>
        <w:t xml:space="preserve"> </w:t>
      </w:r>
      <w:r w:rsidRPr="009B7A8F">
        <w:rPr>
          <w:b w:val="0"/>
          <w:bCs w:val="0"/>
          <w:sz w:val="24"/>
          <w:szCs w:val="24"/>
          <w:shd w:val="clear" w:color="auto" w:fill="F2F2F2"/>
          <w:lang w:val="uk-UA"/>
        </w:rPr>
        <w:t>http://veche.kiev.ua/journal/4406/.</w:t>
      </w:r>
    </w:p>
    <w:p w14:paraId="509B5555" w14:textId="41153F2F" w:rsidR="00B44EB5" w:rsidRPr="009B7A8F" w:rsidRDefault="00B44EB5" w:rsidP="009B7A8F">
      <w:pPr>
        <w:pStyle w:val="1"/>
        <w:spacing w:before="0" w:beforeAutospacing="0" w:after="0" w:afterAutospacing="0"/>
        <w:ind w:firstLine="709"/>
        <w:jc w:val="both"/>
        <w:rPr>
          <w:b w:val="0"/>
          <w:bCs w:val="0"/>
          <w:sz w:val="24"/>
          <w:szCs w:val="24"/>
          <w:lang w:val="uk-UA"/>
        </w:rPr>
      </w:pPr>
      <w:r w:rsidRPr="009B7A8F">
        <w:rPr>
          <w:b w:val="0"/>
          <w:bCs w:val="0"/>
          <w:sz w:val="24"/>
          <w:szCs w:val="24"/>
          <w:lang w:val="uk-UA"/>
        </w:rPr>
        <w:t xml:space="preserve">Стецюк М. </w:t>
      </w:r>
      <w:proofErr w:type="spellStart"/>
      <w:r w:rsidRPr="009B7A8F">
        <w:rPr>
          <w:b w:val="0"/>
          <w:bCs w:val="0"/>
          <w:sz w:val="24"/>
          <w:szCs w:val="24"/>
        </w:rPr>
        <w:t>Минуле</w:t>
      </w:r>
      <w:proofErr w:type="spellEnd"/>
      <w:r w:rsidRPr="009B7A8F">
        <w:rPr>
          <w:b w:val="0"/>
          <w:bCs w:val="0"/>
          <w:sz w:val="24"/>
          <w:szCs w:val="24"/>
        </w:rPr>
        <w:t xml:space="preserve"> та </w:t>
      </w:r>
      <w:proofErr w:type="spellStart"/>
      <w:r w:rsidRPr="009B7A8F">
        <w:rPr>
          <w:b w:val="0"/>
          <w:bCs w:val="0"/>
          <w:sz w:val="24"/>
          <w:szCs w:val="24"/>
        </w:rPr>
        <w:t>майбутнє</w:t>
      </w:r>
      <w:proofErr w:type="spellEnd"/>
      <w:r w:rsidRPr="009B7A8F">
        <w:rPr>
          <w:b w:val="0"/>
          <w:bCs w:val="0"/>
          <w:sz w:val="24"/>
          <w:szCs w:val="24"/>
        </w:rPr>
        <w:t xml:space="preserve"> «</w:t>
      </w:r>
      <w:proofErr w:type="spellStart"/>
      <w:r w:rsidRPr="009B7A8F">
        <w:rPr>
          <w:b w:val="0"/>
          <w:bCs w:val="0"/>
          <w:sz w:val="24"/>
          <w:szCs w:val="24"/>
        </w:rPr>
        <w:t>розумних</w:t>
      </w:r>
      <w:proofErr w:type="spellEnd"/>
      <w:r w:rsidRPr="009B7A8F">
        <w:rPr>
          <w:b w:val="0"/>
          <w:bCs w:val="0"/>
          <w:sz w:val="24"/>
          <w:szCs w:val="24"/>
        </w:rPr>
        <w:t xml:space="preserve"> </w:t>
      </w:r>
      <w:proofErr w:type="spellStart"/>
      <w:r w:rsidRPr="009B7A8F">
        <w:rPr>
          <w:b w:val="0"/>
          <w:bCs w:val="0"/>
          <w:sz w:val="24"/>
          <w:szCs w:val="24"/>
        </w:rPr>
        <w:t>міст</w:t>
      </w:r>
      <w:proofErr w:type="spellEnd"/>
      <w:r w:rsidRPr="009B7A8F">
        <w:rPr>
          <w:b w:val="0"/>
          <w:bCs w:val="0"/>
          <w:sz w:val="24"/>
          <w:szCs w:val="24"/>
        </w:rPr>
        <w:t>»</w:t>
      </w:r>
      <w:r w:rsidRPr="009B7A8F">
        <w:rPr>
          <w:b w:val="0"/>
          <w:bCs w:val="0"/>
          <w:sz w:val="24"/>
          <w:szCs w:val="24"/>
          <w:lang w:val="uk-UA"/>
        </w:rPr>
        <w:t xml:space="preserve">. </w:t>
      </w:r>
      <w:r w:rsidRPr="009B7A8F">
        <w:rPr>
          <w:b w:val="0"/>
          <w:bCs w:val="0"/>
          <w:sz w:val="24"/>
          <w:szCs w:val="24"/>
          <w:lang w:val="en-US"/>
        </w:rPr>
        <w:t>URL:</w:t>
      </w:r>
      <w:r w:rsidRPr="009B7A8F">
        <w:rPr>
          <w:b w:val="0"/>
          <w:bCs w:val="0"/>
          <w:sz w:val="24"/>
          <w:szCs w:val="24"/>
          <w:lang w:val="uk-UA"/>
        </w:rPr>
        <w:t xml:space="preserve"> </w:t>
      </w:r>
      <w:r w:rsidRPr="009B7A8F">
        <w:rPr>
          <w:b w:val="0"/>
          <w:bCs w:val="0"/>
          <w:sz w:val="24"/>
          <w:szCs w:val="24"/>
          <w:lang w:val="en-US"/>
        </w:rPr>
        <w:t>https://ecotech.news/technology/668-minule-ta-majbutne-rozumnikh-mist.html</w:t>
      </w:r>
      <w:r w:rsidRPr="009B7A8F">
        <w:rPr>
          <w:b w:val="0"/>
          <w:bCs w:val="0"/>
          <w:sz w:val="24"/>
          <w:szCs w:val="24"/>
          <w:lang w:val="uk-UA"/>
        </w:rPr>
        <w:t>.</w:t>
      </w:r>
    </w:p>
    <w:p w14:paraId="29FF7468" w14:textId="2EB57637" w:rsidR="00741EA1" w:rsidRPr="009B7A8F" w:rsidRDefault="00741EA1" w:rsidP="009B7A8F">
      <w:pPr>
        <w:spacing w:after="0" w:line="240" w:lineRule="auto"/>
        <w:ind w:firstLine="709"/>
        <w:jc w:val="both"/>
        <w:rPr>
          <w:rFonts w:ascii="Times New Roman" w:hAnsi="Times New Roman" w:cs="Times New Roman"/>
          <w:sz w:val="24"/>
          <w:szCs w:val="24"/>
        </w:rPr>
      </w:pPr>
      <w:r w:rsidRPr="009B7A8F">
        <w:rPr>
          <w:rFonts w:ascii="Times New Roman" w:hAnsi="Times New Roman" w:cs="Times New Roman"/>
          <w:sz w:val="24"/>
          <w:szCs w:val="24"/>
        </w:rPr>
        <w:t xml:space="preserve">Територіальний розвиток і регіональна політика в Україні: Виклики та пріоритети України. ДУ «Інститут регіональних досліджень імені М.І. Долішнього НАН України. Наук. редактор В. С. Кравців. Львів, 2018. 157 с. (Серія «Проблеми регіонального розвитку»). </w:t>
      </w:r>
      <w:r w:rsidRPr="009B7A8F">
        <w:rPr>
          <w:rFonts w:ascii="Times New Roman" w:hAnsi="Times New Roman" w:cs="Times New Roman"/>
          <w:sz w:val="24"/>
          <w:szCs w:val="24"/>
          <w:lang w:val="en-US"/>
        </w:rPr>
        <w:t xml:space="preserve">URL: </w:t>
      </w:r>
      <w:r w:rsidRPr="009B7A8F">
        <w:rPr>
          <w:rFonts w:ascii="Times New Roman" w:hAnsi="Times New Roman" w:cs="Times New Roman"/>
          <w:sz w:val="24"/>
          <w:szCs w:val="24"/>
        </w:rPr>
        <w:t>http://org2.knuba.edu.ua/pluginfile.php/124726/mod_resource/content/1/detsentralizatsiia_dopovid_dolishniy_2018.pdf.</w:t>
      </w:r>
    </w:p>
    <w:p w14:paraId="79E25596" w14:textId="0284F8D2" w:rsidR="00F115C2" w:rsidRPr="009B7A8F" w:rsidRDefault="00F115C2" w:rsidP="009B7A8F">
      <w:pPr>
        <w:spacing w:after="0" w:line="240" w:lineRule="auto"/>
        <w:ind w:firstLine="709"/>
        <w:jc w:val="both"/>
        <w:rPr>
          <w:rFonts w:ascii="Times New Roman" w:eastAsia="Calibri" w:hAnsi="Times New Roman" w:cs="Times New Roman"/>
          <w:sz w:val="24"/>
          <w:szCs w:val="24"/>
        </w:rPr>
      </w:pPr>
      <w:r w:rsidRPr="009B7A8F">
        <w:rPr>
          <w:rFonts w:ascii="Times New Roman" w:eastAsia="Calibri" w:hAnsi="Times New Roman" w:cs="Times New Roman"/>
          <w:sz w:val="24"/>
          <w:szCs w:val="24"/>
        </w:rPr>
        <w:t xml:space="preserve">Тищенко І. Що таке міський публічний простір. </w:t>
      </w:r>
      <w:r w:rsidRPr="009B7A8F">
        <w:rPr>
          <w:rFonts w:ascii="Times New Roman" w:hAnsi="Times New Roman" w:cs="Times New Roman"/>
          <w:sz w:val="24"/>
          <w:szCs w:val="24"/>
          <w:lang w:val="en-US"/>
        </w:rPr>
        <w:t xml:space="preserve">URL: </w:t>
      </w:r>
      <w:r w:rsidRPr="009B7A8F">
        <w:rPr>
          <w:rFonts w:ascii="Times New Roman" w:eastAsia="Calibri" w:hAnsi="Times New Roman" w:cs="Times New Roman"/>
          <w:sz w:val="24"/>
          <w:szCs w:val="24"/>
        </w:rPr>
        <w:t>https://mistosite.org.ua/uk/articles/shcho-take-miskyi-publichnyi-prostir.</w:t>
      </w:r>
    </w:p>
    <w:p w14:paraId="77FA3DD8" w14:textId="424A45CA" w:rsidR="00F115C2" w:rsidRPr="009B7A8F" w:rsidRDefault="00F115C2" w:rsidP="009B7A8F">
      <w:pPr>
        <w:spacing w:after="0" w:line="240" w:lineRule="auto"/>
        <w:ind w:firstLine="709"/>
        <w:jc w:val="both"/>
        <w:rPr>
          <w:rFonts w:ascii="Times New Roman" w:eastAsia="Calibri" w:hAnsi="Times New Roman" w:cs="Times New Roman"/>
          <w:sz w:val="24"/>
          <w:szCs w:val="24"/>
        </w:rPr>
      </w:pPr>
      <w:r w:rsidRPr="009B7A8F">
        <w:rPr>
          <w:rFonts w:ascii="Times New Roman" w:eastAsia="Calibri" w:hAnsi="Times New Roman" w:cs="Times New Roman"/>
          <w:sz w:val="24"/>
          <w:szCs w:val="24"/>
        </w:rPr>
        <w:t xml:space="preserve">Федорів П. Капіталізм, неолібералізм та міста. </w:t>
      </w:r>
      <w:r w:rsidRPr="009B7A8F">
        <w:rPr>
          <w:rFonts w:ascii="Times New Roman" w:hAnsi="Times New Roman" w:cs="Times New Roman"/>
          <w:sz w:val="24"/>
          <w:szCs w:val="24"/>
          <w:lang w:val="en-US"/>
        </w:rPr>
        <w:t xml:space="preserve">URL: </w:t>
      </w:r>
      <w:r w:rsidRPr="009B7A8F">
        <w:rPr>
          <w:rFonts w:ascii="Times New Roman" w:eastAsia="Calibri" w:hAnsi="Times New Roman" w:cs="Times New Roman"/>
          <w:sz w:val="24"/>
          <w:szCs w:val="24"/>
        </w:rPr>
        <w:t>https://mistosite.org.ua/uk/articles/kapitalizm-neoliberalizm-i-mista</w:t>
      </w:r>
    </w:p>
    <w:p w14:paraId="6F1F6935" w14:textId="36642463" w:rsidR="00F115C2" w:rsidRPr="009B7A8F" w:rsidRDefault="00F115C2" w:rsidP="009B7A8F">
      <w:pPr>
        <w:spacing w:after="0" w:line="240" w:lineRule="auto"/>
        <w:ind w:firstLine="709"/>
        <w:jc w:val="both"/>
        <w:rPr>
          <w:rFonts w:ascii="Times New Roman" w:eastAsia="Calibri" w:hAnsi="Times New Roman" w:cs="Times New Roman"/>
          <w:sz w:val="24"/>
          <w:szCs w:val="24"/>
        </w:rPr>
      </w:pPr>
      <w:proofErr w:type="spellStart"/>
      <w:r w:rsidRPr="009B7A8F">
        <w:rPr>
          <w:rFonts w:ascii="Times New Roman" w:eastAsia="Calibri" w:hAnsi="Times New Roman" w:cs="Times New Roman"/>
          <w:sz w:val="24"/>
          <w:szCs w:val="24"/>
        </w:rPr>
        <w:t>Харви</w:t>
      </w:r>
      <w:proofErr w:type="spellEnd"/>
      <w:r w:rsidRPr="009B7A8F">
        <w:rPr>
          <w:rFonts w:ascii="Times New Roman" w:eastAsia="Calibri" w:hAnsi="Times New Roman" w:cs="Times New Roman"/>
          <w:sz w:val="24"/>
          <w:szCs w:val="24"/>
        </w:rPr>
        <w:t xml:space="preserve"> Д. </w:t>
      </w:r>
      <w:proofErr w:type="spellStart"/>
      <w:r w:rsidRPr="009B7A8F">
        <w:rPr>
          <w:rFonts w:ascii="Times New Roman" w:eastAsia="Calibri" w:hAnsi="Times New Roman" w:cs="Times New Roman"/>
          <w:sz w:val="24"/>
          <w:szCs w:val="24"/>
        </w:rPr>
        <w:t>Неолиберальная</w:t>
      </w:r>
      <w:proofErr w:type="spellEnd"/>
      <w:r w:rsidRPr="009B7A8F">
        <w:rPr>
          <w:rFonts w:ascii="Times New Roman" w:eastAsia="Calibri" w:hAnsi="Times New Roman" w:cs="Times New Roman"/>
          <w:sz w:val="24"/>
          <w:szCs w:val="24"/>
        </w:rPr>
        <w:t xml:space="preserve"> </w:t>
      </w:r>
      <w:proofErr w:type="spellStart"/>
      <w:r w:rsidRPr="009B7A8F">
        <w:rPr>
          <w:rFonts w:ascii="Times New Roman" w:eastAsia="Calibri" w:hAnsi="Times New Roman" w:cs="Times New Roman"/>
          <w:sz w:val="24"/>
          <w:szCs w:val="24"/>
        </w:rPr>
        <w:t>урбанизация</w:t>
      </w:r>
      <w:proofErr w:type="spellEnd"/>
      <w:r w:rsidRPr="009B7A8F">
        <w:rPr>
          <w:rFonts w:ascii="Times New Roman" w:eastAsia="Calibri" w:hAnsi="Times New Roman" w:cs="Times New Roman"/>
          <w:sz w:val="24"/>
          <w:szCs w:val="24"/>
        </w:rPr>
        <w:t xml:space="preserve">. </w:t>
      </w:r>
      <w:r w:rsidRPr="009B7A8F">
        <w:rPr>
          <w:rFonts w:ascii="Times New Roman" w:hAnsi="Times New Roman" w:cs="Times New Roman"/>
          <w:sz w:val="24"/>
          <w:szCs w:val="24"/>
          <w:lang w:val="en-US"/>
        </w:rPr>
        <w:t xml:space="preserve">URL: </w:t>
      </w:r>
      <w:r w:rsidRPr="009B7A8F">
        <w:rPr>
          <w:rFonts w:ascii="Times New Roman" w:eastAsia="Calibri" w:hAnsi="Times New Roman" w:cs="Times New Roman"/>
          <w:sz w:val="24"/>
          <w:szCs w:val="24"/>
        </w:rPr>
        <w:t>http://sg-sofia.com.ua/david-harvi-neoliberalnaya-urbanizaziya?fbclid=IwAR0r_q3f9QgfjQGg3VuZsITbE69tXyUs_Bh4Hj-3MysHzhe1IlOXta7Th5U.</w:t>
      </w:r>
    </w:p>
    <w:p w14:paraId="1F2637B6" w14:textId="4C21311C" w:rsidR="00B44EB5" w:rsidRPr="009B7A8F" w:rsidRDefault="00B44EB5" w:rsidP="009B7A8F">
      <w:pPr>
        <w:spacing w:after="0" w:line="240" w:lineRule="auto"/>
        <w:ind w:firstLine="709"/>
        <w:jc w:val="both"/>
        <w:rPr>
          <w:rFonts w:ascii="Times New Roman" w:eastAsia="Calibri" w:hAnsi="Times New Roman" w:cs="Times New Roman"/>
          <w:sz w:val="24"/>
          <w:szCs w:val="24"/>
        </w:rPr>
      </w:pPr>
      <w:r w:rsidRPr="009B7A8F">
        <w:rPr>
          <w:rFonts w:ascii="Times New Roman" w:eastAsia="Calibri" w:hAnsi="Times New Roman" w:cs="Times New Roman"/>
          <w:sz w:val="24"/>
          <w:szCs w:val="24"/>
          <w:lang w:val="en-US"/>
        </w:rPr>
        <w:t>Brenner</w:t>
      </w:r>
      <w:r w:rsidRPr="009B7A8F">
        <w:rPr>
          <w:rFonts w:ascii="Times New Roman" w:eastAsia="Calibri" w:hAnsi="Times New Roman" w:cs="Times New Roman"/>
          <w:sz w:val="24"/>
          <w:szCs w:val="24"/>
        </w:rPr>
        <w:t xml:space="preserve"> </w:t>
      </w:r>
      <w:r w:rsidRPr="009B7A8F">
        <w:rPr>
          <w:rFonts w:ascii="Times New Roman" w:eastAsia="Calibri" w:hAnsi="Times New Roman" w:cs="Times New Roman"/>
          <w:sz w:val="24"/>
          <w:szCs w:val="24"/>
          <w:lang w:val="en-US"/>
        </w:rPr>
        <w:t>N</w:t>
      </w:r>
      <w:r w:rsidRPr="009B7A8F">
        <w:rPr>
          <w:rFonts w:ascii="Times New Roman" w:eastAsia="Calibri" w:hAnsi="Times New Roman" w:cs="Times New Roman"/>
          <w:sz w:val="24"/>
          <w:szCs w:val="24"/>
        </w:rPr>
        <w:t xml:space="preserve">. </w:t>
      </w:r>
      <w:r w:rsidRPr="009B7A8F">
        <w:rPr>
          <w:rFonts w:ascii="Times New Roman" w:eastAsia="Calibri" w:hAnsi="Times New Roman" w:cs="Times New Roman"/>
          <w:sz w:val="24"/>
          <w:szCs w:val="24"/>
          <w:lang w:val="en-US"/>
        </w:rPr>
        <w:t>New Urban Spaces. Urban Theory and the Scale Question. Oxford University Press, 2019.</w:t>
      </w:r>
      <w:r w:rsidRPr="009B7A8F">
        <w:rPr>
          <w:rFonts w:ascii="Times New Roman" w:eastAsia="Calibri" w:hAnsi="Times New Roman" w:cs="Times New Roman"/>
          <w:sz w:val="24"/>
          <w:szCs w:val="24"/>
        </w:rPr>
        <w:t xml:space="preserve"> </w:t>
      </w:r>
      <w:r w:rsidRPr="009B7A8F">
        <w:rPr>
          <w:rFonts w:ascii="Times New Roman" w:hAnsi="Times New Roman" w:cs="Times New Roman"/>
          <w:sz w:val="24"/>
          <w:szCs w:val="24"/>
          <w:lang w:val="en-US"/>
        </w:rPr>
        <w:t xml:space="preserve">URL: </w:t>
      </w:r>
      <w:r w:rsidRPr="009B7A8F">
        <w:rPr>
          <w:rFonts w:ascii="Times New Roman" w:eastAsia="Calibri" w:hAnsi="Times New Roman" w:cs="Times New Roman"/>
          <w:sz w:val="24"/>
          <w:szCs w:val="24"/>
          <w:lang w:val="en-US"/>
        </w:rPr>
        <w:t>http://org2.knuba.edu.ua/pluginfile.php/123633/mod_resource/content/1/miska_kritichna_teoriia.pdf</w:t>
      </w:r>
      <w:r w:rsidRPr="009B7A8F">
        <w:rPr>
          <w:rFonts w:ascii="Times New Roman" w:eastAsia="Calibri" w:hAnsi="Times New Roman" w:cs="Times New Roman"/>
          <w:sz w:val="24"/>
          <w:szCs w:val="24"/>
        </w:rPr>
        <w:t>.</w:t>
      </w:r>
    </w:p>
    <w:p w14:paraId="17BA2B6A" w14:textId="3065DE2F" w:rsidR="00B44EB5" w:rsidRPr="009B7A8F" w:rsidRDefault="00B44EB5" w:rsidP="009B7A8F">
      <w:pPr>
        <w:tabs>
          <w:tab w:val="left" w:pos="0"/>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spacing w:after="0" w:line="240" w:lineRule="auto"/>
        <w:ind w:firstLine="709"/>
        <w:jc w:val="both"/>
        <w:rPr>
          <w:rFonts w:ascii="Times New Roman" w:hAnsi="Times New Roman" w:cs="Times New Roman"/>
          <w:sz w:val="24"/>
          <w:szCs w:val="24"/>
        </w:rPr>
      </w:pPr>
      <w:r w:rsidRPr="009B7A8F">
        <w:rPr>
          <w:rFonts w:ascii="Times New Roman" w:hAnsi="Times New Roman" w:cs="Times New Roman"/>
          <w:sz w:val="24"/>
          <w:szCs w:val="24"/>
          <w:lang w:val="en-US"/>
        </w:rPr>
        <w:t>Kaplan</w:t>
      </w:r>
      <w:r w:rsidRPr="009B7A8F">
        <w:rPr>
          <w:rFonts w:ascii="Times New Roman" w:hAnsi="Times New Roman" w:cs="Times New Roman"/>
          <w:sz w:val="24"/>
          <w:szCs w:val="24"/>
        </w:rPr>
        <w:t xml:space="preserve"> </w:t>
      </w:r>
      <w:r w:rsidRPr="009B7A8F">
        <w:rPr>
          <w:rFonts w:ascii="Times New Roman" w:hAnsi="Times New Roman" w:cs="Times New Roman"/>
          <w:sz w:val="24"/>
          <w:szCs w:val="24"/>
          <w:lang w:val="en-US"/>
        </w:rPr>
        <w:t>D.H. Territorial Identities and</w:t>
      </w:r>
      <w:r w:rsidRPr="009B7A8F">
        <w:rPr>
          <w:rFonts w:ascii="Times New Roman" w:hAnsi="Times New Roman" w:cs="Times New Roman"/>
          <w:sz w:val="24"/>
          <w:szCs w:val="24"/>
        </w:rPr>
        <w:t xml:space="preserve"> </w:t>
      </w:r>
      <w:r w:rsidRPr="009B7A8F">
        <w:rPr>
          <w:rFonts w:ascii="Times New Roman" w:hAnsi="Times New Roman" w:cs="Times New Roman"/>
          <w:sz w:val="24"/>
          <w:szCs w:val="24"/>
          <w:lang w:val="en-US"/>
        </w:rPr>
        <w:t>Geographic Scale</w:t>
      </w:r>
      <w:r w:rsidRPr="009B7A8F">
        <w:rPr>
          <w:rFonts w:ascii="Times New Roman" w:hAnsi="Times New Roman" w:cs="Times New Roman"/>
          <w:sz w:val="24"/>
          <w:szCs w:val="24"/>
        </w:rPr>
        <w:t xml:space="preserve">. </w:t>
      </w:r>
      <w:r w:rsidRPr="009B7A8F">
        <w:rPr>
          <w:rFonts w:ascii="Times New Roman" w:hAnsi="Times New Roman" w:cs="Times New Roman"/>
          <w:sz w:val="24"/>
          <w:szCs w:val="24"/>
          <w:lang w:val="en-US"/>
        </w:rPr>
        <w:t>URL</w:t>
      </w:r>
      <w:r w:rsidRPr="009B7A8F">
        <w:rPr>
          <w:rFonts w:ascii="Times New Roman" w:hAnsi="Times New Roman" w:cs="Times New Roman"/>
          <w:sz w:val="24"/>
          <w:szCs w:val="24"/>
        </w:rPr>
        <w:t xml:space="preserve">: </w:t>
      </w:r>
      <w:r w:rsidRPr="009B7A8F">
        <w:rPr>
          <w:rFonts w:ascii="Times New Roman" w:hAnsi="Times New Roman" w:cs="Times New Roman"/>
          <w:sz w:val="24"/>
          <w:szCs w:val="24"/>
          <w:lang w:val="en-US"/>
        </w:rPr>
        <w:t>http://org2.knuba.edu.ua/course/view.php?id=3115</w:t>
      </w:r>
      <w:r w:rsidRPr="009B7A8F">
        <w:rPr>
          <w:rFonts w:ascii="Times New Roman" w:hAnsi="Times New Roman" w:cs="Times New Roman"/>
          <w:sz w:val="24"/>
          <w:szCs w:val="24"/>
        </w:rPr>
        <w:t>.</w:t>
      </w:r>
    </w:p>
    <w:p w14:paraId="1462BAA5" w14:textId="4F0970D6" w:rsidR="001E3670" w:rsidRPr="009B7A8F" w:rsidRDefault="001E3670" w:rsidP="009B7A8F">
      <w:pPr>
        <w:spacing w:after="0" w:line="240" w:lineRule="auto"/>
        <w:ind w:firstLine="709"/>
        <w:jc w:val="both"/>
        <w:rPr>
          <w:rFonts w:ascii="Times New Roman" w:hAnsi="Times New Roman" w:cs="Times New Roman"/>
          <w:sz w:val="24"/>
          <w:szCs w:val="24"/>
        </w:rPr>
      </w:pPr>
      <w:proofErr w:type="spellStart"/>
      <w:r w:rsidRPr="009B7A8F">
        <w:rPr>
          <w:rFonts w:ascii="Times New Roman" w:hAnsi="Times New Roman" w:cs="Times New Roman"/>
          <w:sz w:val="24"/>
          <w:szCs w:val="24"/>
        </w:rPr>
        <w:t>Kuchuran</w:t>
      </w:r>
      <w:proofErr w:type="spellEnd"/>
      <w:r w:rsidRPr="009B7A8F">
        <w:rPr>
          <w:rFonts w:ascii="Times New Roman" w:hAnsi="Times New Roman" w:cs="Times New Roman"/>
          <w:sz w:val="24"/>
          <w:szCs w:val="24"/>
        </w:rPr>
        <w:t xml:space="preserve"> </w:t>
      </w:r>
      <w:r w:rsidR="0059405F" w:rsidRPr="009B7A8F">
        <w:rPr>
          <w:rFonts w:ascii="Times New Roman" w:hAnsi="Times New Roman" w:cs="Times New Roman"/>
          <w:sz w:val="24"/>
          <w:szCs w:val="24"/>
        </w:rPr>
        <w:t xml:space="preserve">А. </w:t>
      </w:r>
      <w:proofErr w:type="spellStart"/>
      <w:r w:rsidRPr="009B7A8F">
        <w:rPr>
          <w:rFonts w:ascii="Times New Roman" w:hAnsi="Times New Roman" w:cs="Times New Roman"/>
          <w:sz w:val="24"/>
          <w:szCs w:val="24"/>
        </w:rPr>
        <w:t>Civic</w:t>
      </w:r>
      <w:proofErr w:type="spellEnd"/>
      <w:r w:rsidRPr="009B7A8F">
        <w:rPr>
          <w:rFonts w:ascii="Times New Roman" w:hAnsi="Times New Roman" w:cs="Times New Roman"/>
          <w:sz w:val="24"/>
          <w:szCs w:val="24"/>
        </w:rPr>
        <w:t xml:space="preserve"> </w:t>
      </w:r>
      <w:proofErr w:type="spellStart"/>
      <w:r w:rsidRPr="009B7A8F">
        <w:rPr>
          <w:rFonts w:ascii="Times New Roman" w:hAnsi="Times New Roman" w:cs="Times New Roman"/>
          <w:sz w:val="24"/>
          <w:szCs w:val="24"/>
        </w:rPr>
        <w:t>Activists</w:t>
      </w:r>
      <w:proofErr w:type="spellEnd"/>
      <w:r w:rsidRPr="009B7A8F">
        <w:rPr>
          <w:rFonts w:ascii="Times New Roman" w:hAnsi="Times New Roman" w:cs="Times New Roman"/>
          <w:sz w:val="24"/>
          <w:szCs w:val="24"/>
        </w:rPr>
        <w:t xml:space="preserve"> </w:t>
      </w:r>
      <w:proofErr w:type="spellStart"/>
      <w:r w:rsidRPr="009B7A8F">
        <w:rPr>
          <w:rFonts w:ascii="Times New Roman" w:hAnsi="Times New Roman" w:cs="Times New Roman"/>
          <w:sz w:val="24"/>
          <w:szCs w:val="24"/>
        </w:rPr>
        <w:t>as</w:t>
      </w:r>
      <w:proofErr w:type="spellEnd"/>
      <w:r w:rsidRPr="009B7A8F">
        <w:rPr>
          <w:rFonts w:ascii="Times New Roman" w:hAnsi="Times New Roman" w:cs="Times New Roman"/>
          <w:sz w:val="24"/>
          <w:szCs w:val="24"/>
        </w:rPr>
        <w:t xml:space="preserve"> </w:t>
      </w:r>
      <w:proofErr w:type="spellStart"/>
      <w:r w:rsidRPr="009B7A8F">
        <w:rPr>
          <w:rFonts w:ascii="Times New Roman" w:hAnsi="Times New Roman" w:cs="Times New Roman"/>
          <w:sz w:val="24"/>
          <w:szCs w:val="24"/>
        </w:rPr>
        <w:t>the</w:t>
      </w:r>
      <w:proofErr w:type="spellEnd"/>
      <w:r w:rsidRPr="009B7A8F">
        <w:rPr>
          <w:rFonts w:ascii="Times New Roman" w:hAnsi="Times New Roman" w:cs="Times New Roman"/>
          <w:sz w:val="24"/>
          <w:szCs w:val="24"/>
        </w:rPr>
        <w:t xml:space="preserve"> </w:t>
      </w:r>
      <w:proofErr w:type="spellStart"/>
      <w:r w:rsidRPr="009B7A8F">
        <w:rPr>
          <w:rFonts w:ascii="Times New Roman" w:hAnsi="Times New Roman" w:cs="Times New Roman"/>
          <w:sz w:val="24"/>
          <w:szCs w:val="24"/>
        </w:rPr>
        <w:t>Actor</w:t>
      </w:r>
      <w:proofErr w:type="spellEnd"/>
      <w:r w:rsidRPr="009B7A8F">
        <w:rPr>
          <w:rFonts w:ascii="Times New Roman" w:hAnsi="Times New Roman" w:cs="Times New Roman"/>
          <w:sz w:val="24"/>
          <w:szCs w:val="24"/>
        </w:rPr>
        <w:t xml:space="preserve"> </w:t>
      </w:r>
      <w:proofErr w:type="spellStart"/>
      <w:r w:rsidRPr="009B7A8F">
        <w:rPr>
          <w:rFonts w:ascii="Times New Roman" w:hAnsi="Times New Roman" w:cs="Times New Roman"/>
          <w:sz w:val="24"/>
          <w:szCs w:val="24"/>
        </w:rPr>
        <w:t>of</w:t>
      </w:r>
      <w:proofErr w:type="spellEnd"/>
      <w:r w:rsidRPr="009B7A8F">
        <w:rPr>
          <w:rFonts w:ascii="Times New Roman" w:hAnsi="Times New Roman" w:cs="Times New Roman"/>
          <w:sz w:val="24"/>
          <w:szCs w:val="24"/>
        </w:rPr>
        <w:t xml:space="preserve"> </w:t>
      </w:r>
      <w:proofErr w:type="spellStart"/>
      <w:r w:rsidRPr="009B7A8F">
        <w:rPr>
          <w:rFonts w:ascii="Times New Roman" w:hAnsi="Times New Roman" w:cs="Times New Roman"/>
          <w:sz w:val="24"/>
          <w:szCs w:val="24"/>
        </w:rPr>
        <w:t>the</w:t>
      </w:r>
      <w:proofErr w:type="spellEnd"/>
      <w:r w:rsidRPr="009B7A8F">
        <w:rPr>
          <w:rFonts w:ascii="Times New Roman" w:hAnsi="Times New Roman" w:cs="Times New Roman"/>
          <w:sz w:val="24"/>
          <w:szCs w:val="24"/>
        </w:rPr>
        <w:t xml:space="preserve"> </w:t>
      </w:r>
      <w:proofErr w:type="spellStart"/>
      <w:r w:rsidRPr="009B7A8F">
        <w:rPr>
          <w:rFonts w:ascii="Times New Roman" w:hAnsi="Times New Roman" w:cs="Times New Roman"/>
          <w:sz w:val="24"/>
          <w:szCs w:val="24"/>
        </w:rPr>
        <w:t>Local</w:t>
      </w:r>
      <w:proofErr w:type="spellEnd"/>
      <w:r w:rsidRPr="009B7A8F">
        <w:rPr>
          <w:rFonts w:ascii="Times New Roman" w:hAnsi="Times New Roman" w:cs="Times New Roman"/>
          <w:sz w:val="24"/>
          <w:szCs w:val="24"/>
        </w:rPr>
        <w:t xml:space="preserve"> </w:t>
      </w:r>
      <w:proofErr w:type="spellStart"/>
      <w:r w:rsidRPr="009B7A8F">
        <w:rPr>
          <w:rFonts w:ascii="Times New Roman" w:hAnsi="Times New Roman" w:cs="Times New Roman"/>
          <w:sz w:val="24"/>
          <w:szCs w:val="24"/>
        </w:rPr>
        <w:t>Political</w:t>
      </w:r>
      <w:proofErr w:type="spellEnd"/>
      <w:r w:rsidRPr="009B7A8F">
        <w:rPr>
          <w:rFonts w:ascii="Times New Roman" w:hAnsi="Times New Roman" w:cs="Times New Roman"/>
          <w:sz w:val="24"/>
          <w:szCs w:val="24"/>
        </w:rPr>
        <w:t xml:space="preserve"> </w:t>
      </w:r>
      <w:proofErr w:type="spellStart"/>
      <w:r w:rsidRPr="009B7A8F">
        <w:rPr>
          <w:rFonts w:ascii="Times New Roman" w:hAnsi="Times New Roman" w:cs="Times New Roman"/>
          <w:sz w:val="24"/>
          <w:szCs w:val="24"/>
        </w:rPr>
        <w:t>Regime</w:t>
      </w:r>
      <w:proofErr w:type="spellEnd"/>
      <w:r w:rsidRPr="009B7A8F">
        <w:rPr>
          <w:rFonts w:ascii="Times New Roman" w:hAnsi="Times New Roman" w:cs="Times New Roman"/>
          <w:sz w:val="24"/>
          <w:szCs w:val="24"/>
        </w:rPr>
        <w:t xml:space="preserve"> </w:t>
      </w:r>
      <w:proofErr w:type="spellStart"/>
      <w:r w:rsidRPr="009B7A8F">
        <w:rPr>
          <w:rFonts w:ascii="Times New Roman" w:hAnsi="Times New Roman" w:cs="Times New Roman"/>
          <w:sz w:val="24"/>
          <w:szCs w:val="24"/>
        </w:rPr>
        <w:t>in</w:t>
      </w:r>
      <w:proofErr w:type="spellEnd"/>
      <w:r w:rsidRPr="009B7A8F">
        <w:rPr>
          <w:rFonts w:ascii="Times New Roman" w:hAnsi="Times New Roman" w:cs="Times New Roman"/>
          <w:sz w:val="24"/>
          <w:szCs w:val="24"/>
        </w:rPr>
        <w:t xml:space="preserve"> </w:t>
      </w:r>
      <w:proofErr w:type="spellStart"/>
      <w:r w:rsidRPr="009B7A8F">
        <w:rPr>
          <w:rFonts w:ascii="Times New Roman" w:hAnsi="Times New Roman" w:cs="Times New Roman"/>
          <w:sz w:val="24"/>
          <w:szCs w:val="24"/>
        </w:rPr>
        <w:t>Ukraine</w:t>
      </w:r>
      <w:proofErr w:type="spellEnd"/>
      <w:r w:rsidR="0059405F" w:rsidRPr="009B7A8F">
        <w:rPr>
          <w:rFonts w:ascii="Times New Roman" w:hAnsi="Times New Roman" w:cs="Times New Roman"/>
          <w:sz w:val="24"/>
          <w:szCs w:val="24"/>
        </w:rPr>
        <w:t xml:space="preserve">. </w:t>
      </w:r>
      <w:r w:rsidR="0059405F" w:rsidRPr="009B7A8F">
        <w:rPr>
          <w:rFonts w:ascii="Times New Roman" w:hAnsi="Times New Roman" w:cs="Times New Roman"/>
          <w:sz w:val="24"/>
          <w:szCs w:val="24"/>
          <w:lang w:val="en-US"/>
        </w:rPr>
        <w:t xml:space="preserve">URL: </w:t>
      </w:r>
      <w:r w:rsidRPr="009B7A8F">
        <w:rPr>
          <w:rFonts w:ascii="Times New Roman" w:hAnsi="Times New Roman" w:cs="Times New Roman"/>
          <w:sz w:val="24"/>
          <w:szCs w:val="24"/>
        </w:rPr>
        <w:t>http://org2.knuba.edu.ua/pluginfile.php/123647/mod_resource/content/1/kuchuran_activists_local_regimes.pdf</w:t>
      </w:r>
      <w:r w:rsidR="0059405F" w:rsidRPr="009B7A8F">
        <w:rPr>
          <w:rFonts w:ascii="Times New Roman" w:hAnsi="Times New Roman" w:cs="Times New Roman"/>
          <w:sz w:val="24"/>
          <w:szCs w:val="24"/>
        </w:rPr>
        <w:t>.</w:t>
      </w:r>
    </w:p>
    <w:p w14:paraId="48501FAE" w14:textId="383AB1B0" w:rsidR="00F50B6A" w:rsidRPr="009B7A8F" w:rsidRDefault="00F50B6A" w:rsidP="009B7A8F">
      <w:pPr>
        <w:spacing w:after="0" w:line="240" w:lineRule="auto"/>
        <w:ind w:firstLine="709"/>
        <w:jc w:val="both"/>
        <w:rPr>
          <w:rFonts w:ascii="Times New Roman" w:hAnsi="Times New Roman" w:cs="Times New Roman"/>
          <w:sz w:val="24"/>
          <w:szCs w:val="24"/>
          <w:lang w:val="en-US"/>
        </w:rPr>
      </w:pPr>
      <w:proofErr w:type="spellStart"/>
      <w:r w:rsidRPr="009B7A8F">
        <w:rPr>
          <w:rFonts w:ascii="Times New Roman" w:hAnsi="Times New Roman" w:cs="Times New Roman"/>
          <w:sz w:val="24"/>
          <w:szCs w:val="24"/>
        </w:rPr>
        <w:lastRenderedPageBreak/>
        <w:t>Маруняк</w:t>
      </w:r>
      <w:proofErr w:type="spellEnd"/>
      <w:r w:rsidRPr="009B7A8F">
        <w:rPr>
          <w:rFonts w:ascii="Times New Roman" w:hAnsi="Times New Roman" w:cs="Times New Roman"/>
          <w:sz w:val="24"/>
          <w:szCs w:val="24"/>
        </w:rPr>
        <w:t xml:space="preserve"> Є., Лісовський С., </w:t>
      </w:r>
      <w:proofErr w:type="spellStart"/>
      <w:r w:rsidRPr="009B7A8F">
        <w:rPr>
          <w:rFonts w:ascii="Times New Roman" w:hAnsi="Times New Roman" w:cs="Times New Roman"/>
          <w:sz w:val="24"/>
          <w:szCs w:val="24"/>
        </w:rPr>
        <w:t>Голубцов</w:t>
      </w:r>
      <w:proofErr w:type="spellEnd"/>
      <w:r w:rsidRPr="009B7A8F">
        <w:rPr>
          <w:rFonts w:ascii="Times New Roman" w:hAnsi="Times New Roman" w:cs="Times New Roman"/>
          <w:sz w:val="24"/>
          <w:szCs w:val="24"/>
        </w:rPr>
        <w:t xml:space="preserve"> О., </w:t>
      </w:r>
      <w:proofErr w:type="spellStart"/>
      <w:r w:rsidRPr="009B7A8F">
        <w:rPr>
          <w:rFonts w:ascii="Times New Roman" w:hAnsi="Times New Roman" w:cs="Times New Roman"/>
          <w:sz w:val="24"/>
          <w:szCs w:val="24"/>
        </w:rPr>
        <w:t>Чехній</w:t>
      </w:r>
      <w:proofErr w:type="spellEnd"/>
      <w:r w:rsidRPr="009B7A8F">
        <w:rPr>
          <w:rFonts w:ascii="Times New Roman" w:hAnsi="Times New Roman" w:cs="Times New Roman"/>
          <w:sz w:val="24"/>
          <w:szCs w:val="24"/>
        </w:rPr>
        <w:t xml:space="preserve"> В. та ін. Дослідження впливу концентрації сільськогосподарських земель на довкілля та суспільство в Україні (повна версія). К., 2020. </w:t>
      </w:r>
      <w:r w:rsidRPr="009B7A8F">
        <w:rPr>
          <w:rFonts w:ascii="Times New Roman" w:hAnsi="Times New Roman" w:cs="Times New Roman"/>
          <w:sz w:val="24"/>
          <w:szCs w:val="24"/>
          <w:lang w:val="en-US"/>
        </w:rPr>
        <w:t>URL: http://org2.knuba.edu.ua/pluginfile.php/127264/mod_resource/content/1/kontsentratsiia_zemel_suspilstvo.pdf.</w:t>
      </w:r>
    </w:p>
    <w:p w14:paraId="69E2A2C7" w14:textId="77777777" w:rsidR="001D1C0F" w:rsidRPr="009B7A8F" w:rsidRDefault="001D1C0F" w:rsidP="009B7A8F">
      <w:pPr>
        <w:spacing w:after="0" w:line="240" w:lineRule="auto"/>
        <w:ind w:firstLine="709"/>
        <w:jc w:val="both"/>
        <w:rPr>
          <w:rFonts w:ascii="Times New Roman" w:eastAsia="Calibri" w:hAnsi="Times New Roman" w:cs="Times New Roman"/>
          <w:b/>
          <w:sz w:val="24"/>
          <w:szCs w:val="24"/>
        </w:rPr>
      </w:pPr>
    </w:p>
    <w:sectPr w:rsidR="001D1C0F" w:rsidRPr="009B7A8F">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64A58C" w14:textId="77777777" w:rsidR="00CE3CD5" w:rsidRDefault="00CE3CD5">
      <w:pPr>
        <w:spacing w:after="0" w:line="240" w:lineRule="auto"/>
      </w:pPr>
      <w:r>
        <w:separator/>
      </w:r>
    </w:p>
  </w:endnote>
  <w:endnote w:type="continuationSeparator" w:id="0">
    <w:p w14:paraId="669E39C7" w14:textId="77777777" w:rsidR="00CE3CD5" w:rsidRDefault="00CE3C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entury Schoolbook">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imesET">
    <w:altName w:val="Arial"/>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98569D" w14:textId="77777777" w:rsidR="00BD792B" w:rsidRPr="00BA7F59" w:rsidRDefault="00BD792B">
    <w:pPr>
      <w:pStyle w:val="a3"/>
      <w:jc w:val="center"/>
      <w:rPr>
        <w:rFonts w:ascii="Times New Roman" w:hAnsi="Times New Roman"/>
        <w:sz w:val="28"/>
      </w:rPr>
    </w:pPr>
    <w:r w:rsidRPr="0065508B">
      <w:rPr>
        <w:rFonts w:ascii="Times New Roman" w:hAnsi="Times New Roman"/>
      </w:rPr>
      <w:fldChar w:fldCharType="begin"/>
    </w:r>
    <w:r w:rsidRPr="0065508B">
      <w:rPr>
        <w:rFonts w:ascii="Times New Roman" w:hAnsi="Times New Roman"/>
      </w:rPr>
      <w:instrText>PAGE   \* MERGEFORMAT</w:instrText>
    </w:r>
    <w:r w:rsidRPr="0065508B">
      <w:rPr>
        <w:rFonts w:ascii="Times New Roman" w:hAnsi="Times New Roman"/>
      </w:rPr>
      <w:fldChar w:fldCharType="separate"/>
    </w:r>
    <w:r>
      <w:rPr>
        <w:rFonts w:ascii="Times New Roman" w:hAnsi="Times New Roman"/>
        <w:noProof/>
      </w:rPr>
      <w:t>13</w:t>
    </w:r>
    <w:r w:rsidRPr="0065508B">
      <w:rPr>
        <w:rFonts w:ascii="Times New Roman" w:hAnsi="Times New Roman"/>
      </w:rPr>
      <w:fldChar w:fldCharType="end"/>
    </w:r>
  </w:p>
  <w:p w14:paraId="653FC7A2" w14:textId="77777777" w:rsidR="00BD792B" w:rsidRDefault="00BD792B">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A2CAC2" w14:textId="77777777" w:rsidR="00CE3CD5" w:rsidRDefault="00CE3CD5">
      <w:pPr>
        <w:spacing w:after="0" w:line="240" w:lineRule="auto"/>
      </w:pPr>
      <w:r>
        <w:separator/>
      </w:r>
    </w:p>
  </w:footnote>
  <w:footnote w:type="continuationSeparator" w:id="0">
    <w:p w14:paraId="3019B407" w14:textId="77777777" w:rsidR="00CE3CD5" w:rsidRDefault="00CE3CD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C3E08"/>
    <w:multiLevelType w:val="hybridMultilevel"/>
    <w:tmpl w:val="CF7A0A9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EFA435F"/>
    <w:multiLevelType w:val="hybridMultilevel"/>
    <w:tmpl w:val="BB262C7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2659544F"/>
    <w:multiLevelType w:val="hybridMultilevel"/>
    <w:tmpl w:val="C8587AB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393B3D61"/>
    <w:multiLevelType w:val="hybridMultilevel"/>
    <w:tmpl w:val="918EA146"/>
    <w:lvl w:ilvl="0" w:tplc="A302126A">
      <w:start w:val="1"/>
      <w:numFmt w:val="decimal"/>
      <w:lvlText w:val="%1."/>
      <w:lvlJc w:val="left"/>
      <w:pPr>
        <w:ind w:left="720" w:hanging="360"/>
      </w:pPr>
      <w:rPr>
        <w:rFonts w:ascii="Times New Roman" w:hAnsi="Times New Roman" w:cs="Times New Roman" w:hint="default"/>
        <w:sz w:val="28"/>
        <w:szCs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39C32300"/>
    <w:multiLevelType w:val="hybridMultilevel"/>
    <w:tmpl w:val="DDAC937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3A300624"/>
    <w:multiLevelType w:val="hybridMultilevel"/>
    <w:tmpl w:val="701E921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552B2C83"/>
    <w:multiLevelType w:val="hybridMultilevel"/>
    <w:tmpl w:val="8324831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60073793"/>
    <w:multiLevelType w:val="hybridMultilevel"/>
    <w:tmpl w:val="7798662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63DA0133"/>
    <w:multiLevelType w:val="hybridMultilevel"/>
    <w:tmpl w:val="5F500474"/>
    <w:lvl w:ilvl="0" w:tplc="597A2412">
      <w:start w:val="1"/>
      <w:numFmt w:val="decimal"/>
      <w:lvlText w:val="%1."/>
      <w:lvlJc w:val="left"/>
      <w:pPr>
        <w:ind w:left="1429" w:hanging="360"/>
      </w:pPr>
      <w:rPr>
        <w:lang w:val="uk-UA"/>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786B7819"/>
    <w:multiLevelType w:val="hybridMultilevel"/>
    <w:tmpl w:val="3E74617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7A270F37"/>
    <w:multiLevelType w:val="hybridMultilevel"/>
    <w:tmpl w:val="5352EA20"/>
    <w:lvl w:ilvl="0" w:tplc="96EA261C">
      <w:start w:val="3"/>
      <w:numFmt w:val="bullet"/>
      <w:lvlText w:val="-"/>
      <w:lvlJc w:val="left"/>
      <w:pPr>
        <w:tabs>
          <w:tab w:val="num" w:pos="795"/>
        </w:tabs>
        <w:ind w:left="795" w:hanging="795"/>
      </w:pPr>
      <w:rPr>
        <w:rFonts w:ascii="Times New Roman" w:eastAsia="Times New Roman" w:hAnsi="Times New Roman" w:cs="Times New Roman" w:hint="default"/>
      </w:rPr>
    </w:lvl>
    <w:lvl w:ilvl="1" w:tplc="04220003">
      <w:start w:val="1"/>
      <w:numFmt w:val="bullet"/>
      <w:lvlText w:val="o"/>
      <w:lvlJc w:val="left"/>
      <w:pPr>
        <w:tabs>
          <w:tab w:val="num" w:pos="1647"/>
        </w:tabs>
        <w:ind w:left="1647" w:hanging="360"/>
      </w:pPr>
      <w:rPr>
        <w:rFonts w:ascii="Courier New" w:hAnsi="Courier New" w:cs="Times New Roman" w:hint="default"/>
      </w:rPr>
    </w:lvl>
    <w:lvl w:ilvl="2" w:tplc="04220005">
      <w:start w:val="1"/>
      <w:numFmt w:val="bullet"/>
      <w:lvlText w:val=""/>
      <w:lvlJc w:val="left"/>
      <w:pPr>
        <w:tabs>
          <w:tab w:val="num" w:pos="2367"/>
        </w:tabs>
        <w:ind w:left="2367" w:hanging="360"/>
      </w:pPr>
      <w:rPr>
        <w:rFonts w:ascii="Wingdings" w:hAnsi="Wingdings" w:hint="default"/>
      </w:rPr>
    </w:lvl>
    <w:lvl w:ilvl="3" w:tplc="04220001">
      <w:start w:val="1"/>
      <w:numFmt w:val="bullet"/>
      <w:lvlText w:val=""/>
      <w:lvlJc w:val="left"/>
      <w:pPr>
        <w:tabs>
          <w:tab w:val="num" w:pos="3087"/>
        </w:tabs>
        <w:ind w:left="3087" w:hanging="360"/>
      </w:pPr>
      <w:rPr>
        <w:rFonts w:ascii="Symbol" w:hAnsi="Symbol" w:hint="default"/>
      </w:rPr>
    </w:lvl>
    <w:lvl w:ilvl="4" w:tplc="04220003">
      <w:start w:val="1"/>
      <w:numFmt w:val="bullet"/>
      <w:lvlText w:val="o"/>
      <w:lvlJc w:val="left"/>
      <w:pPr>
        <w:tabs>
          <w:tab w:val="num" w:pos="3807"/>
        </w:tabs>
        <w:ind w:left="3807" w:hanging="360"/>
      </w:pPr>
      <w:rPr>
        <w:rFonts w:ascii="Courier New" w:hAnsi="Courier New" w:cs="Times New Roman" w:hint="default"/>
      </w:rPr>
    </w:lvl>
    <w:lvl w:ilvl="5" w:tplc="04220005">
      <w:start w:val="1"/>
      <w:numFmt w:val="bullet"/>
      <w:lvlText w:val=""/>
      <w:lvlJc w:val="left"/>
      <w:pPr>
        <w:tabs>
          <w:tab w:val="num" w:pos="4527"/>
        </w:tabs>
        <w:ind w:left="4527" w:hanging="360"/>
      </w:pPr>
      <w:rPr>
        <w:rFonts w:ascii="Wingdings" w:hAnsi="Wingdings" w:hint="default"/>
      </w:rPr>
    </w:lvl>
    <w:lvl w:ilvl="6" w:tplc="04220001">
      <w:start w:val="1"/>
      <w:numFmt w:val="bullet"/>
      <w:lvlText w:val=""/>
      <w:lvlJc w:val="left"/>
      <w:pPr>
        <w:tabs>
          <w:tab w:val="num" w:pos="5247"/>
        </w:tabs>
        <w:ind w:left="5247" w:hanging="360"/>
      </w:pPr>
      <w:rPr>
        <w:rFonts w:ascii="Symbol" w:hAnsi="Symbol" w:hint="default"/>
      </w:rPr>
    </w:lvl>
    <w:lvl w:ilvl="7" w:tplc="04220003">
      <w:start w:val="1"/>
      <w:numFmt w:val="bullet"/>
      <w:lvlText w:val="o"/>
      <w:lvlJc w:val="left"/>
      <w:pPr>
        <w:tabs>
          <w:tab w:val="num" w:pos="5967"/>
        </w:tabs>
        <w:ind w:left="5967" w:hanging="360"/>
      </w:pPr>
      <w:rPr>
        <w:rFonts w:ascii="Courier New" w:hAnsi="Courier New" w:cs="Times New Roman" w:hint="default"/>
      </w:rPr>
    </w:lvl>
    <w:lvl w:ilvl="8" w:tplc="04220005">
      <w:start w:val="1"/>
      <w:numFmt w:val="bullet"/>
      <w:lvlText w:val=""/>
      <w:lvlJc w:val="left"/>
      <w:pPr>
        <w:tabs>
          <w:tab w:val="num" w:pos="6687"/>
        </w:tabs>
        <w:ind w:left="6687" w:hanging="360"/>
      </w:pPr>
      <w:rPr>
        <w:rFonts w:ascii="Wingdings" w:hAnsi="Wingdings" w:hint="default"/>
      </w:rPr>
    </w:lvl>
  </w:abstractNum>
  <w:num w:numId="1" w16cid:durableId="1995790903">
    <w:abstractNumId w:val="10"/>
  </w:num>
  <w:num w:numId="2" w16cid:durableId="2008289132">
    <w:abstractNumId w:val="2"/>
  </w:num>
  <w:num w:numId="3" w16cid:durableId="868103300">
    <w:abstractNumId w:val="3"/>
  </w:num>
  <w:num w:numId="4" w16cid:durableId="1761560692">
    <w:abstractNumId w:val="6"/>
  </w:num>
  <w:num w:numId="5" w16cid:durableId="737023762">
    <w:abstractNumId w:val="4"/>
  </w:num>
  <w:num w:numId="6" w16cid:durableId="1052001377">
    <w:abstractNumId w:val="5"/>
  </w:num>
  <w:num w:numId="7" w16cid:durableId="647973992">
    <w:abstractNumId w:val="0"/>
  </w:num>
  <w:num w:numId="8" w16cid:durableId="1434860701">
    <w:abstractNumId w:val="9"/>
  </w:num>
  <w:num w:numId="9" w16cid:durableId="1989936864">
    <w:abstractNumId w:val="8"/>
  </w:num>
  <w:num w:numId="10" w16cid:durableId="855388638">
    <w:abstractNumId w:val="1"/>
  </w:num>
  <w:num w:numId="11" w16cid:durableId="109551968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F4CFC"/>
    <w:rsid w:val="00000B53"/>
    <w:rsid w:val="0000272E"/>
    <w:rsid w:val="00006BBE"/>
    <w:rsid w:val="00012688"/>
    <w:rsid w:val="00041903"/>
    <w:rsid w:val="00063EF6"/>
    <w:rsid w:val="0006755B"/>
    <w:rsid w:val="000729EB"/>
    <w:rsid w:val="00081882"/>
    <w:rsid w:val="00091F41"/>
    <w:rsid w:val="000A33F0"/>
    <w:rsid w:val="000B2DA5"/>
    <w:rsid w:val="000C293A"/>
    <w:rsid w:val="000D0987"/>
    <w:rsid w:val="000D7908"/>
    <w:rsid w:val="000E6459"/>
    <w:rsid w:val="000E669E"/>
    <w:rsid w:val="00104324"/>
    <w:rsid w:val="00116C88"/>
    <w:rsid w:val="0012155A"/>
    <w:rsid w:val="00136C72"/>
    <w:rsid w:val="00144300"/>
    <w:rsid w:val="00144E07"/>
    <w:rsid w:val="00145DB6"/>
    <w:rsid w:val="0015599F"/>
    <w:rsid w:val="00157ACC"/>
    <w:rsid w:val="00160464"/>
    <w:rsid w:val="0016450D"/>
    <w:rsid w:val="0016525B"/>
    <w:rsid w:val="00185159"/>
    <w:rsid w:val="0019370A"/>
    <w:rsid w:val="001A71A3"/>
    <w:rsid w:val="001B3D73"/>
    <w:rsid w:val="001B4001"/>
    <w:rsid w:val="001B6CE4"/>
    <w:rsid w:val="001C1203"/>
    <w:rsid w:val="001C197E"/>
    <w:rsid w:val="001D1C0F"/>
    <w:rsid w:val="001D39A0"/>
    <w:rsid w:val="001E2AEA"/>
    <w:rsid w:val="001E3670"/>
    <w:rsid w:val="001F1949"/>
    <w:rsid w:val="001F29AD"/>
    <w:rsid w:val="002129F8"/>
    <w:rsid w:val="00220972"/>
    <w:rsid w:val="002501FE"/>
    <w:rsid w:val="00260C60"/>
    <w:rsid w:val="00264864"/>
    <w:rsid w:val="00270752"/>
    <w:rsid w:val="00273612"/>
    <w:rsid w:val="00280B35"/>
    <w:rsid w:val="00297030"/>
    <w:rsid w:val="002A14AD"/>
    <w:rsid w:val="002A62E4"/>
    <w:rsid w:val="002C5992"/>
    <w:rsid w:val="002D2D69"/>
    <w:rsid w:val="002D49A9"/>
    <w:rsid w:val="002D6A67"/>
    <w:rsid w:val="002E0FFA"/>
    <w:rsid w:val="002E6EB6"/>
    <w:rsid w:val="002F1410"/>
    <w:rsid w:val="00302728"/>
    <w:rsid w:val="00302DB3"/>
    <w:rsid w:val="003200CD"/>
    <w:rsid w:val="00327447"/>
    <w:rsid w:val="00336A31"/>
    <w:rsid w:val="00352618"/>
    <w:rsid w:val="00363F9D"/>
    <w:rsid w:val="00364894"/>
    <w:rsid w:val="00366863"/>
    <w:rsid w:val="00386439"/>
    <w:rsid w:val="00395537"/>
    <w:rsid w:val="003B6E3F"/>
    <w:rsid w:val="003C4DC0"/>
    <w:rsid w:val="003D2D3F"/>
    <w:rsid w:val="00401777"/>
    <w:rsid w:val="00402E55"/>
    <w:rsid w:val="00413E21"/>
    <w:rsid w:val="00417286"/>
    <w:rsid w:val="00432C24"/>
    <w:rsid w:val="0044142C"/>
    <w:rsid w:val="004435D5"/>
    <w:rsid w:val="00447673"/>
    <w:rsid w:val="00457DF6"/>
    <w:rsid w:val="00475D12"/>
    <w:rsid w:val="00491B87"/>
    <w:rsid w:val="004927FF"/>
    <w:rsid w:val="00493DF0"/>
    <w:rsid w:val="004A12A2"/>
    <w:rsid w:val="004A1DF1"/>
    <w:rsid w:val="004C1BFA"/>
    <w:rsid w:val="004F0FCD"/>
    <w:rsid w:val="004F4C0A"/>
    <w:rsid w:val="005009E5"/>
    <w:rsid w:val="00506AED"/>
    <w:rsid w:val="00516FEF"/>
    <w:rsid w:val="005233C0"/>
    <w:rsid w:val="00523F9D"/>
    <w:rsid w:val="00527D05"/>
    <w:rsid w:val="00536415"/>
    <w:rsid w:val="005378A1"/>
    <w:rsid w:val="005437A5"/>
    <w:rsid w:val="00557DB8"/>
    <w:rsid w:val="0056534A"/>
    <w:rsid w:val="005829A6"/>
    <w:rsid w:val="0059251D"/>
    <w:rsid w:val="0059405F"/>
    <w:rsid w:val="005A72CF"/>
    <w:rsid w:val="005B5BA7"/>
    <w:rsid w:val="005D5BF4"/>
    <w:rsid w:val="005E638A"/>
    <w:rsid w:val="005E7EBB"/>
    <w:rsid w:val="005F4CFC"/>
    <w:rsid w:val="005F568D"/>
    <w:rsid w:val="005F726F"/>
    <w:rsid w:val="006025DF"/>
    <w:rsid w:val="00625626"/>
    <w:rsid w:val="0064637A"/>
    <w:rsid w:val="00647DD1"/>
    <w:rsid w:val="00652F95"/>
    <w:rsid w:val="006533D0"/>
    <w:rsid w:val="006561EC"/>
    <w:rsid w:val="0066132A"/>
    <w:rsid w:val="006626A7"/>
    <w:rsid w:val="00666B0D"/>
    <w:rsid w:val="00671CC0"/>
    <w:rsid w:val="006723DD"/>
    <w:rsid w:val="00684773"/>
    <w:rsid w:val="00686214"/>
    <w:rsid w:val="00687FEF"/>
    <w:rsid w:val="00693111"/>
    <w:rsid w:val="00695C0A"/>
    <w:rsid w:val="006B1F9B"/>
    <w:rsid w:val="006E0D6F"/>
    <w:rsid w:val="0070393D"/>
    <w:rsid w:val="00703B8D"/>
    <w:rsid w:val="007063AA"/>
    <w:rsid w:val="00711316"/>
    <w:rsid w:val="0071532A"/>
    <w:rsid w:val="00720ABC"/>
    <w:rsid w:val="00722F9F"/>
    <w:rsid w:val="007307FA"/>
    <w:rsid w:val="007327C0"/>
    <w:rsid w:val="00734FB5"/>
    <w:rsid w:val="00741686"/>
    <w:rsid w:val="00741EA1"/>
    <w:rsid w:val="007451E1"/>
    <w:rsid w:val="007462DC"/>
    <w:rsid w:val="007621EE"/>
    <w:rsid w:val="00781A12"/>
    <w:rsid w:val="007942F2"/>
    <w:rsid w:val="00797FC1"/>
    <w:rsid w:val="007A1F87"/>
    <w:rsid w:val="007B6A80"/>
    <w:rsid w:val="007C3B8C"/>
    <w:rsid w:val="007C7155"/>
    <w:rsid w:val="007D2A49"/>
    <w:rsid w:val="007F2DEE"/>
    <w:rsid w:val="008030AF"/>
    <w:rsid w:val="00822253"/>
    <w:rsid w:val="008276E8"/>
    <w:rsid w:val="0083045C"/>
    <w:rsid w:val="00832751"/>
    <w:rsid w:val="0084064D"/>
    <w:rsid w:val="00865549"/>
    <w:rsid w:val="008701CC"/>
    <w:rsid w:val="008760D1"/>
    <w:rsid w:val="00887910"/>
    <w:rsid w:val="008A649C"/>
    <w:rsid w:val="008C567E"/>
    <w:rsid w:val="008D31A3"/>
    <w:rsid w:val="00901B0F"/>
    <w:rsid w:val="0090326A"/>
    <w:rsid w:val="009051D1"/>
    <w:rsid w:val="009070B9"/>
    <w:rsid w:val="009161EF"/>
    <w:rsid w:val="00916DD0"/>
    <w:rsid w:val="00933432"/>
    <w:rsid w:val="00935421"/>
    <w:rsid w:val="00941589"/>
    <w:rsid w:val="009436ED"/>
    <w:rsid w:val="0094512C"/>
    <w:rsid w:val="00952C89"/>
    <w:rsid w:val="00962F68"/>
    <w:rsid w:val="00963CCE"/>
    <w:rsid w:val="00974D42"/>
    <w:rsid w:val="0097589E"/>
    <w:rsid w:val="009766D6"/>
    <w:rsid w:val="00987E83"/>
    <w:rsid w:val="009911E0"/>
    <w:rsid w:val="0099515C"/>
    <w:rsid w:val="00997C77"/>
    <w:rsid w:val="009B63C8"/>
    <w:rsid w:val="009B7A8F"/>
    <w:rsid w:val="009C2111"/>
    <w:rsid w:val="009E0574"/>
    <w:rsid w:val="009E1624"/>
    <w:rsid w:val="009F3750"/>
    <w:rsid w:val="009F5B88"/>
    <w:rsid w:val="009F6314"/>
    <w:rsid w:val="00A116BC"/>
    <w:rsid w:val="00A16BAE"/>
    <w:rsid w:val="00A20D7F"/>
    <w:rsid w:val="00A26BA5"/>
    <w:rsid w:val="00A277D0"/>
    <w:rsid w:val="00A316F6"/>
    <w:rsid w:val="00A322F2"/>
    <w:rsid w:val="00A3625B"/>
    <w:rsid w:val="00A36B51"/>
    <w:rsid w:val="00A45627"/>
    <w:rsid w:val="00A55CA4"/>
    <w:rsid w:val="00A90C44"/>
    <w:rsid w:val="00AA7BE1"/>
    <w:rsid w:val="00AB06E3"/>
    <w:rsid w:val="00AC24BA"/>
    <w:rsid w:val="00AC6DAA"/>
    <w:rsid w:val="00AD0F79"/>
    <w:rsid w:val="00AE0A75"/>
    <w:rsid w:val="00AF140C"/>
    <w:rsid w:val="00B31B98"/>
    <w:rsid w:val="00B32C43"/>
    <w:rsid w:val="00B34F34"/>
    <w:rsid w:val="00B3731C"/>
    <w:rsid w:val="00B44EB5"/>
    <w:rsid w:val="00B53521"/>
    <w:rsid w:val="00B57E3A"/>
    <w:rsid w:val="00B72913"/>
    <w:rsid w:val="00B849BF"/>
    <w:rsid w:val="00B93C32"/>
    <w:rsid w:val="00BC023F"/>
    <w:rsid w:val="00BD792B"/>
    <w:rsid w:val="00BF0EDE"/>
    <w:rsid w:val="00BF6EC4"/>
    <w:rsid w:val="00C12477"/>
    <w:rsid w:val="00C24727"/>
    <w:rsid w:val="00C35C01"/>
    <w:rsid w:val="00C40680"/>
    <w:rsid w:val="00C44847"/>
    <w:rsid w:val="00C51CF5"/>
    <w:rsid w:val="00C625E1"/>
    <w:rsid w:val="00C66F0A"/>
    <w:rsid w:val="00C8048C"/>
    <w:rsid w:val="00C805E0"/>
    <w:rsid w:val="00C920E5"/>
    <w:rsid w:val="00C939FB"/>
    <w:rsid w:val="00C95464"/>
    <w:rsid w:val="00CA1EB4"/>
    <w:rsid w:val="00CB0BE2"/>
    <w:rsid w:val="00CC1917"/>
    <w:rsid w:val="00CC202F"/>
    <w:rsid w:val="00CC5820"/>
    <w:rsid w:val="00CE3CD5"/>
    <w:rsid w:val="00D035D7"/>
    <w:rsid w:val="00D0728F"/>
    <w:rsid w:val="00D12846"/>
    <w:rsid w:val="00D215EB"/>
    <w:rsid w:val="00D233A1"/>
    <w:rsid w:val="00D277F6"/>
    <w:rsid w:val="00D30844"/>
    <w:rsid w:val="00D430A7"/>
    <w:rsid w:val="00D43206"/>
    <w:rsid w:val="00D43CFF"/>
    <w:rsid w:val="00D64DC4"/>
    <w:rsid w:val="00D82B6C"/>
    <w:rsid w:val="00D84DFE"/>
    <w:rsid w:val="00D93177"/>
    <w:rsid w:val="00DB2157"/>
    <w:rsid w:val="00DB4E79"/>
    <w:rsid w:val="00DD67D3"/>
    <w:rsid w:val="00DE0F8E"/>
    <w:rsid w:val="00DF3268"/>
    <w:rsid w:val="00DF5AC4"/>
    <w:rsid w:val="00DF5E99"/>
    <w:rsid w:val="00E0068E"/>
    <w:rsid w:val="00E07092"/>
    <w:rsid w:val="00E10696"/>
    <w:rsid w:val="00E11917"/>
    <w:rsid w:val="00E11956"/>
    <w:rsid w:val="00E12F5C"/>
    <w:rsid w:val="00E17D9F"/>
    <w:rsid w:val="00E225A0"/>
    <w:rsid w:val="00E27B3E"/>
    <w:rsid w:val="00E3693B"/>
    <w:rsid w:val="00E44FA1"/>
    <w:rsid w:val="00E55C32"/>
    <w:rsid w:val="00E8168F"/>
    <w:rsid w:val="00E83679"/>
    <w:rsid w:val="00E96819"/>
    <w:rsid w:val="00F10583"/>
    <w:rsid w:val="00F115C2"/>
    <w:rsid w:val="00F44EBB"/>
    <w:rsid w:val="00F50968"/>
    <w:rsid w:val="00F50B6A"/>
    <w:rsid w:val="00F76729"/>
    <w:rsid w:val="00F867BF"/>
    <w:rsid w:val="00F96723"/>
    <w:rsid w:val="00FA1439"/>
    <w:rsid w:val="00FA37BF"/>
    <w:rsid w:val="00FA4D90"/>
    <w:rsid w:val="00FB0115"/>
    <w:rsid w:val="00FC2230"/>
    <w:rsid w:val="00FF007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471C82"/>
  <w15:docId w15:val="{1CA91762-4455-4099-815F-8CC55D6A8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322F2"/>
  </w:style>
  <w:style w:type="paragraph" w:styleId="1">
    <w:name w:val="heading 1"/>
    <w:basedOn w:val="a"/>
    <w:link w:val="10"/>
    <w:uiPriority w:val="9"/>
    <w:qFormat/>
    <w:rsid w:val="0099515C"/>
    <w:pPr>
      <w:spacing w:before="100" w:beforeAutospacing="1" w:after="100" w:afterAutospacing="1" w:line="240" w:lineRule="auto"/>
      <w:outlineLvl w:val="0"/>
    </w:pPr>
    <w:rPr>
      <w:rFonts w:ascii="Times New Roman" w:eastAsia="Times New Roman" w:hAnsi="Times New Roman" w:cs="Times New Roman"/>
      <w:b/>
      <w:bCs/>
      <w:kern w:val="36"/>
      <w:sz w:val="48"/>
      <w:szCs w:val="48"/>
      <w:lang w:val="ru-RU" w:eastAsia="ru-RU"/>
    </w:rPr>
  </w:style>
  <w:style w:type="paragraph" w:styleId="2">
    <w:name w:val="heading 2"/>
    <w:basedOn w:val="a"/>
    <w:next w:val="a"/>
    <w:link w:val="20"/>
    <w:uiPriority w:val="9"/>
    <w:unhideWhenUsed/>
    <w:qFormat/>
    <w:rsid w:val="00DF5AC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unhideWhenUsed/>
    <w:qFormat/>
    <w:rsid w:val="00FB0115"/>
    <w:pPr>
      <w:keepNext/>
      <w:keepLines/>
      <w:spacing w:before="200" w:after="0" w:line="276" w:lineRule="auto"/>
      <w:outlineLvl w:val="2"/>
    </w:pPr>
    <w:rPr>
      <w:rFonts w:asciiTheme="majorHAnsi" w:eastAsiaTheme="majorEastAsia" w:hAnsiTheme="majorHAnsi" w:cstheme="majorBidi"/>
      <w:b/>
      <w:bCs/>
      <w:color w:val="5B9BD5" w:themeColor="accent1"/>
      <w:lang w:val="ru-RU"/>
    </w:rPr>
  </w:style>
  <w:style w:type="paragraph" w:styleId="5">
    <w:name w:val="heading 5"/>
    <w:basedOn w:val="a"/>
    <w:next w:val="a"/>
    <w:link w:val="50"/>
    <w:uiPriority w:val="9"/>
    <w:semiHidden/>
    <w:unhideWhenUsed/>
    <w:qFormat/>
    <w:rsid w:val="00491B87"/>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rsid w:val="00091F41"/>
    <w:pPr>
      <w:widowControl w:val="0"/>
      <w:autoSpaceDE w:val="0"/>
      <w:autoSpaceDN w:val="0"/>
      <w:adjustRightInd w:val="0"/>
      <w:spacing w:after="0" w:line="240" w:lineRule="auto"/>
    </w:pPr>
    <w:rPr>
      <w:rFonts w:ascii="Georgia" w:eastAsia="Times New Roman" w:hAnsi="Georgia" w:cs="Times New Roman"/>
      <w:sz w:val="24"/>
      <w:szCs w:val="24"/>
      <w:lang w:val="ru-RU" w:eastAsia="ru-RU"/>
    </w:rPr>
  </w:style>
  <w:style w:type="paragraph" w:customStyle="1" w:styleId="Style2">
    <w:name w:val="Style2"/>
    <w:basedOn w:val="a"/>
    <w:uiPriority w:val="99"/>
    <w:rsid w:val="00091F41"/>
    <w:pPr>
      <w:widowControl w:val="0"/>
      <w:autoSpaceDE w:val="0"/>
      <w:autoSpaceDN w:val="0"/>
      <w:adjustRightInd w:val="0"/>
      <w:spacing w:after="0" w:line="240" w:lineRule="auto"/>
    </w:pPr>
    <w:rPr>
      <w:rFonts w:ascii="Georgia" w:eastAsia="Times New Roman" w:hAnsi="Georgia" w:cs="Times New Roman"/>
      <w:sz w:val="24"/>
      <w:szCs w:val="24"/>
      <w:lang w:val="ru-RU" w:eastAsia="ru-RU"/>
    </w:rPr>
  </w:style>
  <w:style w:type="paragraph" w:customStyle="1" w:styleId="Style3">
    <w:name w:val="Style3"/>
    <w:basedOn w:val="a"/>
    <w:uiPriority w:val="99"/>
    <w:rsid w:val="00091F41"/>
    <w:pPr>
      <w:widowControl w:val="0"/>
      <w:autoSpaceDE w:val="0"/>
      <w:autoSpaceDN w:val="0"/>
      <w:adjustRightInd w:val="0"/>
      <w:spacing w:after="0" w:line="240" w:lineRule="auto"/>
    </w:pPr>
    <w:rPr>
      <w:rFonts w:ascii="Georgia" w:eastAsia="Times New Roman" w:hAnsi="Georgia" w:cs="Times New Roman"/>
      <w:sz w:val="24"/>
      <w:szCs w:val="24"/>
      <w:lang w:val="ru-RU" w:eastAsia="ru-RU"/>
    </w:rPr>
  </w:style>
  <w:style w:type="paragraph" w:customStyle="1" w:styleId="Style5">
    <w:name w:val="Style5"/>
    <w:basedOn w:val="a"/>
    <w:uiPriority w:val="99"/>
    <w:rsid w:val="00091F41"/>
    <w:pPr>
      <w:widowControl w:val="0"/>
      <w:autoSpaceDE w:val="0"/>
      <w:autoSpaceDN w:val="0"/>
      <w:adjustRightInd w:val="0"/>
      <w:spacing w:after="0" w:line="240" w:lineRule="auto"/>
    </w:pPr>
    <w:rPr>
      <w:rFonts w:ascii="Georgia" w:eastAsia="Times New Roman" w:hAnsi="Georgia" w:cs="Times New Roman"/>
      <w:sz w:val="24"/>
      <w:szCs w:val="24"/>
      <w:lang w:val="ru-RU" w:eastAsia="ru-RU"/>
    </w:rPr>
  </w:style>
  <w:style w:type="paragraph" w:customStyle="1" w:styleId="Style6">
    <w:name w:val="Style6"/>
    <w:basedOn w:val="a"/>
    <w:uiPriority w:val="99"/>
    <w:rsid w:val="00091F41"/>
    <w:pPr>
      <w:widowControl w:val="0"/>
      <w:autoSpaceDE w:val="0"/>
      <w:autoSpaceDN w:val="0"/>
      <w:adjustRightInd w:val="0"/>
      <w:spacing w:after="0" w:line="240" w:lineRule="auto"/>
    </w:pPr>
    <w:rPr>
      <w:rFonts w:ascii="Georgia" w:eastAsia="Times New Roman" w:hAnsi="Georgia" w:cs="Times New Roman"/>
      <w:sz w:val="24"/>
      <w:szCs w:val="24"/>
      <w:lang w:val="ru-RU" w:eastAsia="ru-RU"/>
    </w:rPr>
  </w:style>
  <w:style w:type="paragraph" w:customStyle="1" w:styleId="Style7">
    <w:name w:val="Style7"/>
    <w:basedOn w:val="a"/>
    <w:uiPriority w:val="99"/>
    <w:rsid w:val="00091F41"/>
    <w:pPr>
      <w:widowControl w:val="0"/>
      <w:autoSpaceDE w:val="0"/>
      <w:autoSpaceDN w:val="0"/>
      <w:adjustRightInd w:val="0"/>
      <w:spacing w:after="0" w:line="240" w:lineRule="auto"/>
    </w:pPr>
    <w:rPr>
      <w:rFonts w:ascii="Georgia" w:eastAsia="Times New Roman" w:hAnsi="Georgia" w:cs="Times New Roman"/>
      <w:sz w:val="24"/>
      <w:szCs w:val="24"/>
      <w:lang w:val="ru-RU" w:eastAsia="ru-RU"/>
    </w:rPr>
  </w:style>
  <w:style w:type="paragraph" w:customStyle="1" w:styleId="Style8">
    <w:name w:val="Style8"/>
    <w:basedOn w:val="a"/>
    <w:uiPriority w:val="99"/>
    <w:rsid w:val="00091F41"/>
    <w:pPr>
      <w:widowControl w:val="0"/>
      <w:autoSpaceDE w:val="0"/>
      <w:autoSpaceDN w:val="0"/>
      <w:adjustRightInd w:val="0"/>
      <w:spacing w:after="0" w:line="240" w:lineRule="auto"/>
    </w:pPr>
    <w:rPr>
      <w:rFonts w:ascii="Georgia" w:eastAsia="Times New Roman" w:hAnsi="Georgia" w:cs="Times New Roman"/>
      <w:sz w:val="24"/>
      <w:szCs w:val="24"/>
      <w:lang w:val="ru-RU" w:eastAsia="ru-RU"/>
    </w:rPr>
  </w:style>
  <w:style w:type="paragraph" w:customStyle="1" w:styleId="Style9">
    <w:name w:val="Style9"/>
    <w:basedOn w:val="a"/>
    <w:uiPriority w:val="99"/>
    <w:rsid w:val="00091F41"/>
    <w:pPr>
      <w:widowControl w:val="0"/>
      <w:autoSpaceDE w:val="0"/>
      <w:autoSpaceDN w:val="0"/>
      <w:adjustRightInd w:val="0"/>
      <w:spacing w:after="0" w:line="288" w:lineRule="exact"/>
      <w:jc w:val="center"/>
    </w:pPr>
    <w:rPr>
      <w:rFonts w:ascii="Georgia" w:eastAsia="Times New Roman" w:hAnsi="Georgia" w:cs="Times New Roman"/>
      <w:sz w:val="24"/>
      <w:szCs w:val="24"/>
      <w:lang w:val="ru-RU" w:eastAsia="ru-RU"/>
    </w:rPr>
  </w:style>
  <w:style w:type="paragraph" w:customStyle="1" w:styleId="Style10">
    <w:name w:val="Style10"/>
    <w:basedOn w:val="a"/>
    <w:uiPriority w:val="99"/>
    <w:rsid w:val="00091F41"/>
    <w:pPr>
      <w:widowControl w:val="0"/>
      <w:autoSpaceDE w:val="0"/>
      <w:autoSpaceDN w:val="0"/>
      <w:adjustRightInd w:val="0"/>
      <w:spacing w:after="0" w:line="240" w:lineRule="auto"/>
    </w:pPr>
    <w:rPr>
      <w:rFonts w:ascii="Georgia" w:eastAsia="Times New Roman" w:hAnsi="Georgia" w:cs="Times New Roman"/>
      <w:sz w:val="24"/>
      <w:szCs w:val="24"/>
      <w:lang w:val="ru-RU" w:eastAsia="ru-RU"/>
    </w:rPr>
  </w:style>
  <w:style w:type="paragraph" w:customStyle="1" w:styleId="Style12">
    <w:name w:val="Style12"/>
    <w:basedOn w:val="a"/>
    <w:uiPriority w:val="99"/>
    <w:rsid w:val="00091F41"/>
    <w:pPr>
      <w:widowControl w:val="0"/>
      <w:autoSpaceDE w:val="0"/>
      <w:autoSpaceDN w:val="0"/>
      <w:adjustRightInd w:val="0"/>
      <w:spacing w:after="0" w:line="240" w:lineRule="auto"/>
    </w:pPr>
    <w:rPr>
      <w:rFonts w:ascii="Georgia" w:eastAsia="Times New Roman" w:hAnsi="Georgia" w:cs="Times New Roman"/>
      <w:sz w:val="24"/>
      <w:szCs w:val="24"/>
      <w:lang w:val="ru-RU" w:eastAsia="ru-RU"/>
    </w:rPr>
  </w:style>
  <w:style w:type="character" w:customStyle="1" w:styleId="FontStyle16">
    <w:name w:val="Font Style16"/>
    <w:uiPriority w:val="99"/>
    <w:rsid w:val="00091F41"/>
    <w:rPr>
      <w:rFonts w:ascii="Georgia" w:hAnsi="Georgia" w:cs="Georgia"/>
      <w:b/>
      <w:bCs/>
      <w:sz w:val="18"/>
      <w:szCs w:val="18"/>
    </w:rPr>
  </w:style>
  <w:style w:type="character" w:customStyle="1" w:styleId="FontStyle18">
    <w:name w:val="Font Style18"/>
    <w:uiPriority w:val="99"/>
    <w:rsid w:val="00091F41"/>
    <w:rPr>
      <w:rFonts w:ascii="Georgia" w:hAnsi="Georgia" w:cs="Georgia"/>
      <w:spacing w:val="-10"/>
      <w:sz w:val="18"/>
      <w:szCs w:val="18"/>
    </w:rPr>
  </w:style>
  <w:style w:type="character" w:customStyle="1" w:styleId="FontStyle19">
    <w:name w:val="Font Style19"/>
    <w:uiPriority w:val="99"/>
    <w:rsid w:val="00091F41"/>
    <w:rPr>
      <w:rFonts w:ascii="Georgia" w:hAnsi="Georgia" w:cs="Georgia"/>
      <w:sz w:val="20"/>
      <w:szCs w:val="20"/>
    </w:rPr>
  </w:style>
  <w:style w:type="character" w:customStyle="1" w:styleId="FontStyle20">
    <w:name w:val="Font Style20"/>
    <w:uiPriority w:val="99"/>
    <w:rsid w:val="00091F41"/>
    <w:rPr>
      <w:rFonts w:ascii="Georgia" w:hAnsi="Georgia" w:cs="Georgia"/>
      <w:b/>
      <w:bCs/>
      <w:smallCaps/>
      <w:sz w:val="18"/>
      <w:szCs w:val="18"/>
    </w:rPr>
  </w:style>
  <w:style w:type="character" w:customStyle="1" w:styleId="FontStyle21">
    <w:name w:val="Font Style21"/>
    <w:uiPriority w:val="99"/>
    <w:rsid w:val="00091F41"/>
    <w:rPr>
      <w:rFonts w:ascii="Georgia" w:hAnsi="Georgia" w:cs="Georgia"/>
      <w:sz w:val="22"/>
      <w:szCs w:val="22"/>
    </w:rPr>
  </w:style>
  <w:style w:type="character" w:customStyle="1" w:styleId="FontStyle22">
    <w:name w:val="Font Style22"/>
    <w:uiPriority w:val="99"/>
    <w:rsid w:val="00091F41"/>
    <w:rPr>
      <w:rFonts w:ascii="Century Schoolbook" w:hAnsi="Century Schoolbook" w:cs="Century Schoolbook"/>
      <w:b/>
      <w:bCs/>
      <w:spacing w:val="-10"/>
      <w:sz w:val="22"/>
      <w:szCs w:val="22"/>
    </w:rPr>
  </w:style>
  <w:style w:type="character" w:customStyle="1" w:styleId="FontStyle25">
    <w:name w:val="Font Style25"/>
    <w:uiPriority w:val="99"/>
    <w:rsid w:val="00091F41"/>
    <w:rPr>
      <w:rFonts w:ascii="Consolas" w:hAnsi="Consolas" w:cs="Consolas"/>
      <w:b/>
      <w:bCs/>
      <w:i/>
      <w:iCs/>
      <w:sz w:val="18"/>
      <w:szCs w:val="18"/>
    </w:rPr>
  </w:style>
  <w:style w:type="character" w:customStyle="1" w:styleId="FontStyle26">
    <w:name w:val="Font Style26"/>
    <w:uiPriority w:val="99"/>
    <w:rsid w:val="00091F41"/>
    <w:rPr>
      <w:rFonts w:ascii="Georgia" w:hAnsi="Georgia" w:cs="Georgia"/>
      <w:b/>
      <w:bCs/>
      <w:sz w:val="10"/>
      <w:szCs w:val="10"/>
    </w:rPr>
  </w:style>
  <w:style w:type="paragraph" w:styleId="a3">
    <w:name w:val="footer"/>
    <w:basedOn w:val="a"/>
    <w:link w:val="a4"/>
    <w:uiPriority w:val="99"/>
    <w:unhideWhenUsed/>
    <w:rsid w:val="00091F41"/>
    <w:pPr>
      <w:widowControl w:val="0"/>
      <w:tabs>
        <w:tab w:val="center" w:pos="4677"/>
        <w:tab w:val="right" w:pos="9355"/>
      </w:tabs>
      <w:autoSpaceDE w:val="0"/>
      <w:autoSpaceDN w:val="0"/>
      <w:adjustRightInd w:val="0"/>
      <w:spacing w:after="0" w:line="240" w:lineRule="auto"/>
    </w:pPr>
    <w:rPr>
      <w:rFonts w:ascii="Georgia" w:eastAsia="Times New Roman" w:hAnsi="Georgia" w:cs="Times New Roman"/>
      <w:sz w:val="24"/>
      <w:szCs w:val="24"/>
      <w:lang w:val="ru-RU" w:eastAsia="ru-RU"/>
    </w:rPr>
  </w:style>
  <w:style w:type="character" w:customStyle="1" w:styleId="a4">
    <w:name w:val="Нижний колонтитул Знак"/>
    <w:basedOn w:val="a0"/>
    <w:link w:val="a3"/>
    <w:uiPriority w:val="99"/>
    <w:rsid w:val="00091F41"/>
    <w:rPr>
      <w:rFonts w:ascii="Georgia" w:eastAsia="Times New Roman" w:hAnsi="Georgia" w:cs="Times New Roman"/>
      <w:sz w:val="24"/>
      <w:szCs w:val="24"/>
      <w:lang w:val="ru-RU" w:eastAsia="ru-RU"/>
    </w:rPr>
  </w:style>
  <w:style w:type="character" w:customStyle="1" w:styleId="rvts44">
    <w:name w:val="rvts44"/>
    <w:rsid w:val="00091F41"/>
  </w:style>
  <w:style w:type="paragraph" w:styleId="HTML">
    <w:name w:val="HTML Preformatted"/>
    <w:basedOn w:val="a"/>
    <w:link w:val="HTML0"/>
    <w:uiPriority w:val="99"/>
    <w:unhideWhenUsed/>
    <w:rsid w:val="00091F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uk-UA"/>
    </w:rPr>
  </w:style>
  <w:style w:type="character" w:customStyle="1" w:styleId="HTML0">
    <w:name w:val="Стандартный HTML Знак"/>
    <w:basedOn w:val="a0"/>
    <w:link w:val="HTML"/>
    <w:uiPriority w:val="99"/>
    <w:rsid w:val="00091F41"/>
    <w:rPr>
      <w:rFonts w:ascii="Courier New" w:eastAsia="Times New Roman" w:hAnsi="Courier New" w:cs="Courier New"/>
      <w:sz w:val="20"/>
      <w:szCs w:val="20"/>
      <w:lang w:eastAsia="uk-UA"/>
    </w:rPr>
  </w:style>
  <w:style w:type="character" w:styleId="a5">
    <w:name w:val="Hyperlink"/>
    <w:basedOn w:val="a0"/>
    <w:uiPriority w:val="99"/>
    <w:unhideWhenUsed/>
    <w:rsid w:val="00F96723"/>
    <w:rPr>
      <w:color w:val="0000FF"/>
      <w:u w:val="single"/>
    </w:rPr>
  </w:style>
  <w:style w:type="paragraph" w:styleId="a6">
    <w:name w:val="List Paragraph"/>
    <w:basedOn w:val="a"/>
    <w:link w:val="a7"/>
    <w:uiPriority w:val="34"/>
    <w:qFormat/>
    <w:rsid w:val="00F96723"/>
    <w:pPr>
      <w:ind w:left="720"/>
      <w:contextualSpacing/>
    </w:pPr>
  </w:style>
  <w:style w:type="paragraph" w:customStyle="1" w:styleId="Default">
    <w:name w:val="Default"/>
    <w:rsid w:val="00B34F34"/>
    <w:pPr>
      <w:autoSpaceDE w:val="0"/>
      <w:autoSpaceDN w:val="0"/>
      <w:adjustRightInd w:val="0"/>
      <w:spacing w:after="0" w:line="240" w:lineRule="auto"/>
    </w:pPr>
    <w:rPr>
      <w:rFonts w:ascii="Times New Roman" w:hAnsi="Times New Roman" w:cs="Times New Roman"/>
      <w:color w:val="000000"/>
      <w:sz w:val="24"/>
      <w:szCs w:val="24"/>
    </w:rPr>
  </w:style>
  <w:style w:type="table" w:styleId="a8">
    <w:name w:val="Table Grid"/>
    <w:basedOn w:val="a1"/>
    <w:uiPriority w:val="39"/>
    <w:rsid w:val="00432C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Текстовый блок"/>
    <w:rsid w:val="00D43206"/>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Calibri" w:eastAsia="Arial Unicode MS" w:hAnsi="Calibri" w:cs="Calibri"/>
      <w:color w:val="000000"/>
      <w:u w:color="000000"/>
      <w:lang w:val="en-US"/>
    </w:rPr>
  </w:style>
  <w:style w:type="paragraph" w:styleId="aa">
    <w:name w:val="Body Text"/>
    <w:basedOn w:val="a"/>
    <w:link w:val="ab"/>
    <w:rsid w:val="00AB06E3"/>
    <w:pPr>
      <w:autoSpaceDE w:val="0"/>
      <w:autoSpaceDN w:val="0"/>
      <w:spacing w:after="0" w:line="360" w:lineRule="auto"/>
    </w:pPr>
    <w:rPr>
      <w:rFonts w:ascii="Times New Roman" w:eastAsia="Times New Roman" w:hAnsi="Times New Roman" w:cs="Times New Roman"/>
      <w:sz w:val="32"/>
      <w:szCs w:val="32"/>
      <w:lang w:val="en-US" w:eastAsia="uk-UA"/>
    </w:rPr>
  </w:style>
  <w:style w:type="character" w:customStyle="1" w:styleId="ab">
    <w:name w:val="Основной текст Знак"/>
    <w:basedOn w:val="a0"/>
    <w:link w:val="aa"/>
    <w:rsid w:val="00AB06E3"/>
    <w:rPr>
      <w:rFonts w:ascii="Times New Roman" w:eastAsia="Times New Roman" w:hAnsi="Times New Roman" w:cs="Times New Roman"/>
      <w:sz w:val="32"/>
      <w:szCs w:val="32"/>
      <w:lang w:val="en-US" w:eastAsia="uk-UA"/>
    </w:rPr>
  </w:style>
  <w:style w:type="character" w:customStyle="1" w:styleId="xfm67699199">
    <w:name w:val="xfm_67699199"/>
    <w:rsid w:val="00684773"/>
  </w:style>
  <w:style w:type="paragraph" w:customStyle="1" w:styleId="rvps6">
    <w:name w:val="rvps6"/>
    <w:basedOn w:val="a"/>
    <w:rsid w:val="00684773"/>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rvts23">
    <w:name w:val="rvts23"/>
    <w:basedOn w:val="a0"/>
    <w:rsid w:val="00684773"/>
  </w:style>
  <w:style w:type="paragraph" w:customStyle="1" w:styleId="rvps7">
    <w:name w:val="rvps7"/>
    <w:basedOn w:val="a"/>
    <w:rsid w:val="00684773"/>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dat0">
    <w:name w:val="dat0"/>
    <w:basedOn w:val="a0"/>
    <w:rsid w:val="00684773"/>
  </w:style>
  <w:style w:type="paragraph" w:customStyle="1" w:styleId="rvps17">
    <w:name w:val="rvps17"/>
    <w:basedOn w:val="a"/>
    <w:rsid w:val="00684773"/>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rvts78">
    <w:name w:val="rvts78"/>
    <w:basedOn w:val="a0"/>
    <w:rsid w:val="00684773"/>
  </w:style>
  <w:style w:type="character" w:customStyle="1" w:styleId="rvts9">
    <w:name w:val="rvts9"/>
    <w:basedOn w:val="a0"/>
    <w:rsid w:val="00684773"/>
  </w:style>
  <w:style w:type="character" w:customStyle="1" w:styleId="30">
    <w:name w:val="Заголовок 3 Знак"/>
    <w:basedOn w:val="a0"/>
    <w:link w:val="3"/>
    <w:uiPriority w:val="9"/>
    <w:rsid w:val="00FB0115"/>
    <w:rPr>
      <w:rFonts w:asciiTheme="majorHAnsi" w:eastAsiaTheme="majorEastAsia" w:hAnsiTheme="majorHAnsi" w:cstheme="majorBidi"/>
      <w:b/>
      <w:bCs/>
      <w:color w:val="5B9BD5" w:themeColor="accent1"/>
      <w:lang w:val="ru-RU"/>
    </w:rPr>
  </w:style>
  <w:style w:type="paragraph" w:styleId="ac">
    <w:name w:val="Normal (Web)"/>
    <w:aliases w:val="Обычный 1,Iau?iue (Web)2,Iau?iue (Web)11,Обычный (веб) Знак,Знак1 Знак,Знак1,Обычный (веб) Знак2,Обычный (веб) Знак1 Знак,Обычный (веб) Знак2 Знак1 Знак,Обычный (веб) Знак1 Знак Знак Знак Знак Знак,Обычный (Web),Обычный "/>
    <w:basedOn w:val="a"/>
    <w:link w:val="ad"/>
    <w:uiPriority w:val="99"/>
    <w:unhideWhenUsed/>
    <w:rsid w:val="00FB011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ad">
    <w:name w:val="Обычный (Интернет) Знак"/>
    <w:aliases w:val="Обычный 1 Знак,Iau?iue (Web)2 Знак,Iau?iue (Web)11 Знак,Обычный (веб) Знак Знак,Знак1 Знак Знак,Знак1 Знак1,Обычный (веб) Знак2 Знак,Обычный (веб) Знак1 Знак Знак,Обычный (веб) Знак2 Знак1 Знак Знак,Обычный (Web) Знак"/>
    <w:basedOn w:val="a0"/>
    <w:link w:val="ac"/>
    <w:uiPriority w:val="99"/>
    <w:locked/>
    <w:rsid w:val="00FB0115"/>
    <w:rPr>
      <w:rFonts w:ascii="Times New Roman" w:eastAsia="Times New Roman" w:hAnsi="Times New Roman" w:cs="Times New Roman"/>
      <w:sz w:val="24"/>
      <w:szCs w:val="24"/>
      <w:lang w:val="ru-RU" w:eastAsia="ru-RU"/>
    </w:rPr>
  </w:style>
  <w:style w:type="paragraph" w:styleId="ae">
    <w:name w:val="endnote text"/>
    <w:basedOn w:val="a"/>
    <w:link w:val="af"/>
    <w:semiHidden/>
    <w:rsid w:val="00FB0115"/>
    <w:pPr>
      <w:overflowPunct w:val="0"/>
      <w:autoSpaceDE w:val="0"/>
      <w:autoSpaceDN w:val="0"/>
      <w:adjustRightInd w:val="0"/>
      <w:spacing w:after="0" w:line="240" w:lineRule="auto"/>
      <w:ind w:firstLine="397"/>
      <w:jc w:val="both"/>
      <w:textAlignment w:val="baseline"/>
    </w:pPr>
    <w:rPr>
      <w:rFonts w:ascii="TimesET" w:eastAsia="Times New Roman" w:hAnsi="TimesET" w:cs="Times New Roman"/>
      <w:sz w:val="20"/>
      <w:szCs w:val="20"/>
      <w:lang w:val="ru-RU" w:eastAsia="ru-RU"/>
    </w:rPr>
  </w:style>
  <w:style w:type="character" w:customStyle="1" w:styleId="af">
    <w:name w:val="Текст концевой сноски Знак"/>
    <w:basedOn w:val="a0"/>
    <w:link w:val="ae"/>
    <w:semiHidden/>
    <w:rsid w:val="00FB0115"/>
    <w:rPr>
      <w:rFonts w:ascii="TimesET" w:eastAsia="Times New Roman" w:hAnsi="TimesET" w:cs="Times New Roman"/>
      <w:sz w:val="20"/>
      <w:szCs w:val="20"/>
      <w:lang w:val="ru-RU" w:eastAsia="ru-RU"/>
    </w:rPr>
  </w:style>
  <w:style w:type="character" w:customStyle="1" w:styleId="st">
    <w:name w:val="st"/>
    <w:basedOn w:val="a0"/>
    <w:rsid w:val="00FB0115"/>
  </w:style>
  <w:style w:type="character" w:customStyle="1" w:styleId="highlightedsearchterm">
    <w:name w:val="highlightedsearchterm"/>
    <w:basedOn w:val="a0"/>
    <w:rsid w:val="00FB0115"/>
  </w:style>
  <w:style w:type="paragraph" w:customStyle="1" w:styleId="04">
    <w:name w:val="04 Текст"/>
    <w:basedOn w:val="a"/>
    <w:qFormat/>
    <w:rsid w:val="00D84DFE"/>
    <w:pPr>
      <w:spacing w:after="0" w:line="216" w:lineRule="auto"/>
      <w:ind w:firstLine="397"/>
      <w:jc w:val="both"/>
    </w:pPr>
    <w:rPr>
      <w:rFonts w:ascii="Times New Roman" w:eastAsia="Calibri" w:hAnsi="Times New Roman" w:cs="Times New Roman"/>
      <w:sz w:val="19"/>
      <w:szCs w:val="18"/>
    </w:rPr>
  </w:style>
  <w:style w:type="paragraph" w:customStyle="1" w:styleId="small-fulltext">
    <w:name w:val="small-fulltext"/>
    <w:basedOn w:val="a"/>
    <w:rsid w:val="00D84DFE"/>
    <w:pPr>
      <w:spacing w:before="100" w:beforeAutospacing="1" w:after="100" w:afterAutospacing="1" w:line="240" w:lineRule="auto"/>
    </w:pPr>
    <w:rPr>
      <w:rFonts w:ascii="Arial Unicode MS" w:eastAsia="Arial Unicode MS" w:hAnsi="Arial Unicode MS" w:cs="Arial Unicode MS"/>
      <w:sz w:val="24"/>
      <w:szCs w:val="24"/>
      <w:lang w:val="ru-RU" w:eastAsia="ru-RU"/>
    </w:rPr>
  </w:style>
  <w:style w:type="paragraph" w:customStyle="1" w:styleId="0-">
    <w:name w:val="0-Нормал"/>
    <w:basedOn w:val="a"/>
    <w:rsid w:val="00D84DFE"/>
    <w:pPr>
      <w:overflowPunct w:val="0"/>
      <w:autoSpaceDE w:val="0"/>
      <w:autoSpaceDN w:val="0"/>
      <w:adjustRightInd w:val="0"/>
      <w:spacing w:after="0" w:line="240" w:lineRule="auto"/>
      <w:ind w:firstLine="397"/>
      <w:jc w:val="both"/>
      <w:textAlignment w:val="baseline"/>
    </w:pPr>
    <w:rPr>
      <w:rFonts w:ascii="TimesET" w:eastAsia="Times New Roman" w:hAnsi="TimesET" w:cs="Times New Roman"/>
      <w:szCs w:val="20"/>
      <w:lang w:val="ru-RU" w:eastAsia="uk-UA"/>
    </w:rPr>
  </w:style>
  <w:style w:type="character" w:styleId="af0">
    <w:name w:val="Strong"/>
    <w:basedOn w:val="a0"/>
    <w:uiPriority w:val="22"/>
    <w:qFormat/>
    <w:rsid w:val="00D84DFE"/>
    <w:rPr>
      <w:b/>
      <w:bCs/>
    </w:rPr>
  </w:style>
  <w:style w:type="character" w:customStyle="1" w:styleId="10">
    <w:name w:val="Заголовок 1 Знак"/>
    <w:basedOn w:val="a0"/>
    <w:link w:val="1"/>
    <w:uiPriority w:val="9"/>
    <w:rsid w:val="0099515C"/>
    <w:rPr>
      <w:rFonts w:ascii="Times New Roman" w:eastAsia="Times New Roman" w:hAnsi="Times New Roman" w:cs="Times New Roman"/>
      <w:b/>
      <w:bCs/>
      <w:kern w:val="36"/>
      <w:sz w:val="48"/>
      <w:szCs w:val="48"/>
      <w:lang w:val="ru-RU" w:eastAsia="ru-RU"/>
    </w:rPr>
  </w:style>
  <w:style w:type="paragraph" w:customStyle="1" w:styleId="psection">
    <w:name w:val="psection"/>
    <w:basedOn w:val="a"/>
    <w:rsid w:val="0099515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f1">
    <w:name w:val="Unresolved Mention"/>
    <w:basedOn w:val="a0"/>
    <w:uiPriority w:val="99"/>
    <w:semiHidden/>
    <w:unhideWhenUsed/>
    <w:rsid w:val="007C7155"/>
    <w:rPr>
      <w:color w:val="605E5C"/>
      <w:shd w:val="clear" w:color="auto" w:fill="E1DFDD"/>
    </w:rPr>
  </w:style>
  <w:style w:type="character" w:customStyle="1" w:styleId="rvts64">
    <w:name w:val="rvts64"/>
    <w:basedOn w:val="a0"/>
    <w:rsid w:val="005F568D"/>
  </w:style>
  <w:style w:type="character" w:styleId="af2">
    <w:name w:val="Emphasis"/>
    <w:basedOn w:val="a0"/>
    <w:uiPriority w:val="20"/>
    <w:qFormat/>
    <w:rsid w:val="00C44847"/>
    <w:rPr>
      <w:i/>
      <w:iCs/>
    </w:rPr>
  </w:style>
  <w:style w:type="paragraph" w:customStyle="1" w:styleId="rvps3">
    <w:name w:val="rvps3"/>
    <w:basedOn w:val="a"/>
    <w:rsid w:val="00DF5E9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rvps12">
    <w:name w:val="rvps12"/>
    <w:basedOn w:val="a"/>
    <w:rsid w:val="00DF5E9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50">
    <w:name w:val="Заголовок 5 Знак"/>
    <w:basedOn w:val="a0"/>
    <w:link w:val="5"/>
    <w:uiPriority w:val="9"/>
    <w:semiHidden/>
    <w:rsid w:val="00491B87"/>
    <w:rPr>
      <w:rFonts w:asciiTheme="majorHAnsi" w:eastAsiaTheme="majorEastAsia" w:hAnsiTheme="majorHAnsi" w:cstheme="majorBidi"/>
      <w:color w:val="2E74B5" w:themeColor="accent1" w:themeShade="BF"/>
    </w:rPr>
  </w:style>
  <w:style w:type="character" w:customStyle="1" w:styleId="20">
    <w:name w:val="Заголовок 2 Знак"/>
    <w:basedOn w:val="a0"/>
    <w:link w:val="2"/>
    <w:uiPriority w:val="9"/>
    <w:rsid w:val="00DF5AC4"/>
    <w:rPr>
      <w:rFonts w:asciiTheme="majorHAnsi" w:eastAsiaTheme="majorEastAsia" w:hAnsiTheme="majorHAnsi" w:cstheme="majorBidi"/>
      <w:color w:val="2E74B5" w:themeColor="accent1" w:themeShade="BF"/>
      <w:sz w:val="26"/>
      <w:szCs w:val="26"/>
    </w:rPr>
  </w:style>
  <w:style w:type="paragraph" w:customStyle="1" w:styleId="rvps11">
    <w:name w:val="rvps11"/>
    <w:basedOn w:val="a"/>
    <w:rsid w:val="004435D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rvts46">
    <w:name w:val="rvts46"/>
    <w:basedOn w:val="a0"/>
    <w:rsid w:val="004435D5"/>
  </w:style>
  <w:style w:type="paragraph" w:customStyle="1" w:styleId="rvps2">
    <w:name w:val="rvps2"/>
    <w:basedOn w:val="a"/>
    <w:rsid w:val="004435D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rvts11">
    <w:name w:val="rvts11"/>
    <w:basedOn w:val="a0"/>
    <w:rsid w:val="004435D5"/>
  </w:style>
  <w:style w:type="paragraph" w:customStyle="1" w:styleId="rvps18">
    <w:name w:val="rvps18"/>
    <w:basedOn w:val="a"/>
    <w:rsid w:val="004435D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23">
    <w:name w:val="23"/>
    <w:basedOn w:val="a"/>
    <w:rsid w:val="004435D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200">
    <w:name w:val="20"/>
    <w:basedOn w:val="a0"/>
    <w:rsid w:val="004435D5"/>
  </w:style>
  <w:style w:type="paragraph" w:customStyle="1" w:styleId="articleinfo">
    <w:name w:val="article_info"/>
    <w:basedOn w:val="a"/>
    <w:rsid w:val="00413E2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rvts0">
    <w:name w:val="rvts0"/>
    <w:rsid w:val="00A45627"/>
  </w:style>
  <w:style w:type="character" w:customStyle="1" w:styleId="a7">
    <w:name w:val="Абзац списка Знак"/>
    <w:link w:val="a6"/>
    <w:uiPriority w:val="34"/>
    <w:qFormat/>
    <w:rsid w:val="00CC20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742297">
      <w:bodyDiv w:val="1"/>
      <w:marLeft w:val="0"/>
      <w:marRight w:val="0"/>
      <w:marTop w:val="0"/>
      <w:marBottom w:val="0"/>
      <w:divBdr>
        <w:top w:val="none" w:sz="0" w:space="0" w:color="auto"/>
        <w:left w:val="none" w:sz="0" w:space="0" w:color="auto"/>
        <w:bottom w:val="none" w:sz="0" w:space="0" w:color="auto"/>
        <w:right w:val="none" w:sz="0" w:space="0" w:color="auto"/>
      </w:divBdr>
    </w:div>
    <w:div w:id="229584809">
      <w:bodyDiv w:val="1"/>
      <w:marLeft w:val="0"/>
      <w:marRight w:val="0"/>
      <w:marTop w:val="0"/>
      <w:marBottom w:val="0"/>
      <w:divBdr>
        <w:top w:val="none" w:sz="0" w:space="0" w:color="auto"/>
        <w:left w:val="none" w:sz="0" w:space="0" w:color="auto"/>
        <w:bottom w:val="none" w:sz="0" w:space="0" w:color="auto"/>
        <w:right w:val="none" w:sz="0" w:space="0" w:color="auto"/>
      </w:divBdr>
    </w:div>
    <w:div w:id="241182240">
      <w:bodyDiv w:val="1"/>
      <w:marLeft w:val="0"/>
      <w:marRight w:val="0"/>
      <w:marTop w:val="0"/>
      <w:marBottom w:val="0"/>
      <w:divBdr>
        <w:top w:val="none" w:sz="0" w:space="0" w:color="auto"/>
        <w:left w:val="none" w:sz="0" w:space="0" w:color="auto"/>
        <w:bottom w:val="none" w:sz="0" w:space="0" w:color="auto"/>
        <w:right w:val="none" w:sz="0" w:space="0" w:color="auto"/>
      </w:divBdr>
    </w:div>
    <w:div w:id="247421938">
      <w:bodyDiv w:val="1"/>
      <w:marLeft w:val="0"/>
      <w:marRight w:val="0"/>
      <w:marTop w:val="0"/>
      <w:marBottom w:val="0"/>
      <w:divBdr>
        <w:top w:val="none" w:sz="0" w:space="0" w:color="auto"/>
        <w:left w:val="none" w:sz="0" w:space="0" w:color="auto"/>
        <w:bottom w:val="none" w:sz="0" w:space="0" w:color="auto"/>
        <w:right w:val="none" w:sz="0" w:space="0" w:color="auto"/>
      </w:divBdr>
    </w:div>
    <w:div w:id="306056162">
      <w:bodyDiv w:val="1"/>
      <w:marLeft w:val="0"/>
      <w:marRight w:val="0"/>
      <w:marTop w:val="0"/>
      <w:marBottom w:val="0"/>
      <w:divBdr>
        <w:top w:val="none" w:sz="0" w:space="0" w:color="auto"/>
        <w:left w:val="none" w:sz="0" w:space="0" w:color="auto"/>
        <w:bottom w:val="none" w:sz="0" w:space="0" w:color="auto"/>
        <w:right w:val="none" w:sz="0" w:space="0" w:color="auto"/>
      </w:divBdr>
    </w:div>
    <w:div w:id="317151550">
      <w:bodyDiv w:val="1"/>
      <w:marLeft w:val="0"/>
      <w:marRight w:val="0"/>
      <w:marTop w:val="0"/>
      <w:marBottom w:val="0"/>
      <w:divBdr>
        <w:top w:val="none" w:sz="0" w:space="0" w:color="auto"/>
        <w:left w:val="none" w:sz="0" w:space="0" w:color="auto"/>
        <w:bottom w:val="none" w:sz="0" w:space="0" w:color="auto"/>
        <w:right w:val="none" w:sz="0" w:space="0" w:color="auto"/>
      </w:divBdr>
    </w:div>
    <w:div w:id="343291022">
      <w:bodyDiv w:val="1"/>
      <w:marLeft w:val="0"/>
      <w:marRight w:val="0"/>
      <w:marTop w:val="0"/>
      <w:marBottom w:val="0"/>
      <w:divBdr>
        <w:top w:val="none" w:sz="0" w:space="0" w:color="auto"/>
        <w:left w:val="none" w:sz="0" w:space="0" w:color="auto"/>
        <w:bottom w:val="none" w:sz="0" w:space="0" w:color="auto"/>
        <w:right w:val="none" w:sz="0" w:space="0" w:color="auto"/>
      </w:divBdr>
    </w:div>
    <w:div w:id="411203470">
      <w:bodyDiv w:val="1"/>
      <w:marLeft w:val="0"/>
      <w:marRight w:val="0"/>
      <w:marTop w:val="0"/>
      <w:marBottom w:val="0"/>
      <w:divBdr>
        <w:top w:val="none" w:sz="0" w:space="0" w:color="auto"/>
        <w:left w:val="none" w:sz="0" w:space="0" w:color="auto"/>
        <w:bottom w:val="none" w:sz="0" w:space="0" w:color="auto"/>
        <w:right w:val="none" w:sz="0" w:space="0" w:color="auto"/>
      </w:divBdr>
    </w:div>
    <w:div w:id="440883248">
      <w:bodyDiv w:val="1"/>
      <w:marLeft w:val="0"/>
      <w:marRight w:val="0"/>
      <w:marTop w:val="0"/>
      <w:marBottom w:val="0"/>
      <w:divBdr>
        <w:top w:val="none" w:sz="0" w:space="0" w:color="auto"/>
        <w:left w:val="none" w:sz="0" w:space="0" w:color="auto"/>
        <w:bottom w:val="none" w:sz="0" w:space="0" w:color="auto"/>
        <w:right w:val="none" w:sz="0" w:space="0" w:color="auto"/>
      </w:divBdr>
    </w:div>
    <w:div w:id="473909476">
      <w:bodyDiv w:val="1"/>
      <w:marLeft w:val="0"/>
      <w:marRight w:val="0"/>
      <w:marTop w:val="0"/>
      <w:marBottom w:val="0"/>
      <w:divBdr>
        <w:top w:val="none" w:sz="0" w:space="0" w:color="auto"/>
        <w:left w:val="none" w:sz="0" w:space="0" w:color="auto"/>
        <w:bottom w:val="none" w:sz="0" w:space="0" w:color="auto"/>
        <w:right w:val="none" w:sz="0" w:space="0" w:color="auto"/>
      </w:divBdr>
      <w:divsChild>
        <w:div w:id="866724320">
          <w:marLeft w:val="0"/>
          <w:marRight w:val="0"/>
          <w:marTop w:val="0"/>
          <w:marBottom w:val="150"/>
          <w:divBdr>
            <w:top w:val="none" w:sz="0" w:space="0" w:color="auto"/>
            <w:left w:val="none" w:sz="0" w:space="0" w:color="auto"/>
            <w:bottom w:val="none" w:sz="0" w:space="0" w:color="auto"/>
            <w:right w:val="none" w:sz="0" w:space="0" w:color="auto"/>
          </w:divBdr>
        </w:div>
      </w:divsChild>
    </w:div>
    <w:div w:id="478033077">
      <w:bodyDiv w:val="1"/>
      <w:marLeft w:val="0"/>
      <w:marRight w:val="0"/>
      <w:marTop w:val="0"/>
      <w:marBottom w:val="0"/>
      <w:divBdr>
        <w:top w:val="none" w:sz="0" w:space="0" w:color="auto"/>
        <w:left w:val="none" w:sz="0" w:space="0" w:color="auto"/>
        <w:bottom w:val="none" w:sz="0" w:space="0" w:color="auto"/>
        <w:right w:val="none" w:sz="0" w:space="0" w:color="auto"/>
      </w:divBdr>
    </w:div>
    <w:div w:id="532377047">
      <w:bodyDiv w:val="1"/>
      <w:marLeft w:val="0"/>
      <w:marRight w:val="0"/>
      <w:marTop w:val="0"/>
      <w:marBottom w:val="0"/>
      <w:divBdr>
        <w:top w:val="none" w:sz="0" w:space="0" w:color="auto"/>
        <w:left w:val="none" w:sz="0" w:space="0" w:color="auto"/>
        <w:bottom w:val="none" w:sz="0" w:space="0" w:color="auto"/>
        <w:right w:val="none" w:sz="0" w:space="0" w:color="auto"/>
      </w:divBdr>
    </w:div>
    <w:div w:id="594827498">
      <w:bodyDiv w:val="1"/>
      <w:marLeft w:val="0"/>
      <w:marRight w:val="0"/>
      <w:marTop w:val="0"/>
      <w:marBottom w:val="0"/>
      <w:divBdr>
        <w:top w:val="none" w:sz="0" w:space="0" w:color="auto"/>
        <w:left w:val="none" w:sz="0" w:space="0" w:color="auto"/>
        <w:bottom w:val="none" w:sz="0" w:space="0" w:color="auto"/>
        <w:right w:val="none" w:sz="0" w:space="0" w:color="auto"/>
      </w:divBdr>
    </w:div>
    <w:div w:id="656570378">
      <w:bodyDiv w:val="1"/>
      <w:marLeft w:val="0"/>
      <w:marRight w:val="0"/>
      <w:marTop w:val="0"/>
      <w:marBottom w:val="0"/>
      <w:divBdr>
        <w:top w:val="none" w:sz="0" w:space="0" w:color="auto"/>
        <w:left w:val="none" w:sz="0" w:space="0" w:color="auto"/>
        <w:bottom w:val="none" w:sz="0" w:space="0" w:color="auto"/>
        <w:right w:val="none" w:sz="0" w:space="0" w:color="auto"/>
      </w:divBdr>
    </w:div>
    <w:div w:id="696465328">
      <w:bodyDiv w:val="1"/>
      <w:marLeft w:val="0"/>
      <w:marRight w:val="0"/>
      <w:marTop w:val="0"/>
      <w:marBottom w:val="0"/>
      <w:divBdr>
        <w:top w:val="none" w:sz="0" w:space="0" w:color="auto"/>
        <w:left w:val="none" w:sz="0" w:space="0" w:color="auto"/>
        <w:bottom w:val="none" w:sz="0" w:space="0" w:color="auto"/>
        <w:right w:val="none" w:sz="0" w:space="0" w:color="auto"/>
      </w:divBdr>
    </w:div>
    <w:div w:id="732041419">
      <w:bodyDiv w:val="1"/>
      <w:marLeft w:val="0"/>
      <w:marRight w:val="0"/>
      <w:marTop w:val="0"/>
      <w:marBottom w:val="0"/>
      <w:divBdr>
        <w:top w:val="none" w:sz="0" w:space="0" w:color="auto"/>
        <w:left w:val="none" w:sz="0" w:space="0" w:color="auto"/>
        <w:bottom w:val="none" w:sz="0" w:space="0" w:color="auto"/>
        <w:right w:val="none" w:sz="0" w:space="0" w:color="auto"/>
      </w:divBdr>
    </w:div>
    <w:div w:id="744493286">
      <w:bodyDiv w:val="1"/>
      <w:marLeft w:val="0"/>
      <w:marRight w:val="0"/>
      <w:marTop w:val="0"/>
      <w:marBottom w:val="0"/>
      <w:divBdr>
        <w:top w:val="none" w:sz="0" w:space="0" w:color="auto"/>
        <w:left w:val="none" w:sz="0" w:space="0" w:color="auto"/>
        <w:bottom w:val="none" w:sz="0" w:space="0" w:color="auto"/>
        <w:right w:val="none" w:sz="0" w:space="0" w:color="auto"/>
      </w:divBdr>
    </w:div>
    <w:div w:id="763578194">
      <w:bodyDiv w:val="1"/>
      <w:marLeft w:val="0"/>
      <w:marRight w:val="0"/>
      <w:marTop w:val="0"/>
      <w:marBottom w:val="0"/>
      <w:divBdr>
        <w:top w:val="none" w:sz="0" w:space="0" w:color="auto"/>
        <w:left w:val="none" w:sz="0" w:space="0" w:color="auto"/>
        <w:bottom w:val="none" w:sz="0" w:space="0" w:color="auto"/>
        <w:right w:val="none" w:sz="0" w:space="0" w:color="auto"/>
      </w:divBdr>
    </w:div>
    <w:div w:id="778723909">
      <w:bodyDiv w:val="1"/>
      <w:marLeft w:val="0"/>
      <w:marRight w:val="0"/>
      <w:marTop w:val="0"/>
      <w:marBottom w:val="0"/>
      <w:divBdr>
        <w:top w:val="none" w:sz="0" w:space="0" w:color="auto"/>
        <w:left w:val="none" w:sz="0" w:space="0" w:color="auto"/>
        <w:bottom w:val="none" w:sz="0" w:space="0" w:color="auto"/>
        <w:right w:val="none" w:sz="0" w:space="0" w:color="auto"/>
      </w:divBdr>
      <w:divsChild>
        <w:div w:id="271714306">
          <w:marLeft w:val="0"/>
          <w:marRight w:val="0"/>
          <w:marTop w:val="0"/>
          <w:marBottom w:val="150"/>
          <w:divBdr>
            <w:top w:val="none" w:sz="0" w:space="0" w:color="auto"/>
            <w:left w:val="none" w:sz="0" w:space="0" w:color="auto"/>
            <w:bottom w:val="none" w:sz="0" w:space="0" w:color="auto"/>
            <w:right w:val="none" w:sz="0" w:space="0" w:color="auto"/>
          </w:divBdr>
        </w:div>
      </w:divsChild>
    </w:div>
    <w:div w:id="820080665">
      <w:bodyDiv w:val="1"/>
      <w:marLeft w:val="0"/>
      <w:marRight w:val="0"/>
      <w:marTop w:val="0"/>
      <w:marBottom w:val="0"/>
      <w:divBdr>
        <w:top w:val="none" w:sz="0" w:space="0" w:color="auto"/>
        <w:left w:val="none" w:sz="0" w:space="0" w:color="auto"/>
        <w:bottom w:val="none" w:sz="0" w:space="0" w:color="auto"/>
        <w:right w:val="none" w:sz="0" w:space="0" w:color="auto"/>
      </w:divBdr>
      <w:divsChild>
        <w:div w:id="1754274606">
          <w:marLeft w:val="0"/>
          <w:marRight w:val="0"/>
          <w:marTop w:val="0"/>
          <w:marBottom w:val="150"/>
          <w:divBdr>
            <w:top w:val="none" w:sz="0" w:space="0" w:color="auto"/>
            <w:left w:val="none" w:sz="0" w:space="0" w:color="auto"/>
            <w:bottom w:val="none" w:sz="0" w:space="0" w:color="auto"/>
            <w:right w:val="none" w:sz="0" w:space="0" w:color="auto"/>
          </w:divBdr>
        </w:div>
      </w:divsChild>
    </w:div>
    <w:div w:id="856309185">
      <w:bodyDiv w:val="1"/>
      <w:marLeft w:val="0"/>
      <w:marRight w:val="0"/>
      <w:marTop w:val="0"/>
      <w:marBottom w:val="0"/>
      <w:divBdr>
        <w:top w:val="none" w:sz="0" w:space="0" w:color="auto"/>
        <w:left w:val="none" w:sz="0" w:space="0" w:color="auto"/>
        <w:bottom w:val="none" w:sz="0" w:space="0" w:color="auto"/>
        <w:right w:val="none" w:sz="0" w:space="0" w:color="auto"/>
      </w:divBdr>
      <w:divsChild>
        <w:div w:id="484509868">
          <w:marLeft w:val="0"/>
          <w:marRight w:val="0"/>
          <w:marTop w:val="0"/>
          <w:marBottom w:val="0"/>
          <w:divBdr>
            <w:top w:val="none" w:sz="0" w:space="0" w:color="auto"/>
            <w:left w:val="none" w:sz="0" w:space="0" w:color="auto"/>
            <w:bottom w:val="none" w:sz="0" w:space="0" w:color="auto"/>
            <w:right w:val="none" w:sz="0" w:space="0" w:color="auto"/>
          </w:divBdr>
        </w:div>
      </w:divsChild>
    </w:div>
    <w:div w:id="887641564">
      <w:bodyDiv w:val="1"/>
      <w:marLeft w:val="0"/>
      <w:marRight w:val="0"/>
      <w:marTop w:val="0"/>
      <w:marBottom w:val="0"/>
      <w:divBdr>
        <w:top w:val="none" w:sz="0" w:space="0" w:color="auto"/>
        <w:left w:val="none" w:sz="0" w:space="0" w:color="auto"/>
        <w:bottom w:val="none" w:sz="0" w:space="0" w:color="auto"/>
        <w:right w:val="none" w:sz="0" w:space="0" w:color="auto"/>
      </w:divBdr>
    </w:div>
    <w:div w:id="890581734">
      <w:bodyDiv w:val="1"/>
      <w:marLeft w:val="0"/>
      <w:marRight w:val="0"/>
      <w:marTop w:val="0"/>
      <w:marBottom w:val="0"/>
      <w:divBdr>
        <w:top w:val="none" w:sz="0" w:space="0" w:color="auto"/>
        <w:left w:val="none" w:sz="0" w:space="0" w:color="auto"/>
        <w:bottom w:val="none" w:sz="0" w:space="0" w:color="auto"/>
        <w:right w:val="none" w:sz="0" w:space="0" w:color="auto"/>
      </w:divBdr>
      <w:divsChild>
        <w:div w:id="1660497377">
          <w:marLeft w:val="0"/>
          <w:marRight w:val="0"/>
          <w:marTop w:val="0"/>
          <w:marBottom w:val="0"/>
          <w:divBdr>
            <w:top w:val="none" w:sz="0" w:space="0" w:color="auto"/>
            <w:left w:val="none" w:sz="0" w:space="0" w:color="auto"/>
            <w:bottom w:val="none" w:sz="0" w:space="0" w:color="auto"/>
            <w:right w:val="none" w:sz="0" w:space="0" w:color="auto"/>
          </w:divBdr>
          <w:divsChild>
            <w:div w:id="2075852992">
              <w:marLeft w:val="0"/>
              <w:marRight w:val="0"/>
              <w:marTop w:val="0"/>
              <w:marBottom w:val="480"/>
              <w:divBdr>
                <w:top w:val="none" w:sz="0" w:space="0" w:color="auto"/>
                <w:left w:val="none" w:sz="0" w:space="0" w:color="auto"/>
                <w:bottom w:val="none" w:sz="0" w:space="0" w:color="auto"/>
                <w:right w:val="none" w:sz="0" w:space="0" w:color="auto"/>
              </w:divBdr>
            </w:div>
            <w:div w:id="310719150">
              <w:marLeft w:val="0"/>
              <w:marRight w:val="0"/>
              <w:marTop w:val="0"/>
              <w:marBottom w:val="0"/>
              <w:divBdr>
                <w:top w:val="none" w:sz="0" w:space="0" w:color="auto"/>
                <w:left w:val="none" w:sz="0" w:space="0" w:color="auto"/>
                <w:bottom w:val="none" w:sz="0" w:space="0" w:color="auto"/>
                <w:right w:val="none" w:sz="0" w:space="0" w:color="auto"/>
              </w:divBdr>
              <w:divsChild>
                <w:div w:id="1082919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4263011">
      <w:bodyDiv w:val="1"/>
      <w:marLeft w:val="0"/>
      <w:marRight w:val="0"/>
      <w:marTop w:val="0"/>
      <w:marBottom w:val="0"/>
      <w:divBdr>
        <w:top w:val="none" w:sz="0" w:space="0" w:color="auto"/>
        <w:left w:val="none" w:sz="0" w:space="0" w:color="auto"/>
        <w:bottom w:val="none" w:sz="0" w:space="0" w:color="auto"/>
        <w:right w:val="none" w:sz="0" w:space="0" w:color="auto"/>
      </w:divBdr>
      <w:divsChild>
        <w:div w:id="1647198220">
          <w:marLeft w:val="0"/>
          <w:marRight w:val="0"/>
          <w:marTop w:val="0"/>
          <w:marBottom w:val="150"/>
          <w:divBdr>
            <w:top w:val="none" w:sz="0" w:space="0" w:color="auto"/>
            <w:left w:val="none" w:sz="0" w:space="0" w:color="auto"/>
            <w:bottom w:val="none" w:sz="0" w:space="0" w:color="auto"/>
            <w:right w:val="none" w:sz="0" w:space="0" w:color="auto"/>
          </w:divBdr>
        </w:div>
      </w:divsChild>
    </w:div>
    <w:div w:id="973021694">
      <w:bodyDiv w:val="1"/>
      <w:marLeft w:val="0"/>
      <w:marRight w:val="0"/>
      <w:marTop w:val="0"/>
      <w:marBottom w:val="0"/>
      <w:divBdr>
        <w:top w:val="none" w:sz="0" w:space="0" w:color="auto"/>
        <w:left w:val="none" w:sz="0" w:space="0" w:color="auto"/>
        <w:bottom w:val="none" w:sz="0" w:space="0" w:color="auto"/>
        <w:right w:val="none" w:sz="0" w:space="0" w:color="auto"/>
      </w:divBdr>
      <w:divsChild>
        <w:div w:id="1544975797">
          <w:marLeft w:val="0"/>
          <w:marRight w:val="0"/>
          <w:marTop w:val="0"/>
          <w:marBottom w:val="150"/>
          <w:divBdr>
            <w:top w:val="none" w:sz="0" w:space="0" w:color="auto"/>
            <w:left w:val="none" w:sz="0" w:space="0" w:color="auto"/>
            <w:bottom w:val="none" w:sz="0" w:space="0" w:color="auto"/>
            <w:right w:val="none" w:sz="0" w:space="0" w:color="auto"/>
          </w:divBdr>
        </w:div>
      </w:divsChild>
    </w:div>
    <w:div w:id="1024012730">
      <w:bodyDiv w:val="1"/>
      <w:marLeft w:val="0"/>
      <w:marRight w:val="0"/>
      <w:marTop w:val="0"/>
      <w:marBottom w:val="0"/>
      <w:divBdr>
        <w:top w:val="none" w:sz="0" w:space="0" w:color="auto"/>
        <w:left w:val="none" w:sz="0" w:space="0" w:color="auto"/>
        <w:bottom w:val="none" w:sz="0" w:space="0" w:color="auto"/>
        <w:right w:val="none" w:sz="0" w:space="0" w:color="auto"/>
      </w:divBdr>
      <w:divsChild>
        <w:div w:id="2123988585">
          <w:marLeft w:val="0"/>
          <w:marRight w:val="0"/>
          <w:marTop w:val="0"/>
          <w:marBottom w:val="150"/>
          <w:divBdr>
            <w:top w:val="none" w:sz="0" w:space="0" w:color="auto"/>
            <w:left w:val="none" w:sz="0" w:space="0" w:color="auto"/>
            <w:bottom w:val="none" w:sz="0" w:space="0" w:color="auto"/>
            <w:right w:val="none" w:sz="0" w:space="0" w:color="auto"/>
          </w:divBdr>
        </w:div>
      </w:divsChild>
    </w:div>
    <w:div w:id="1072194388">
      <w:bodyDiv w:val="1"/>
      <w:marLeft w:val="0"/>
      <w:marRight w:val="0"/>
      <w:marTop w:val="0"/>
      <w:marBottom w:val="0"/>
      <w:divBdr>
        <w:top w:val="none" w:sz="0" w:space="0" w:color="auto"/>
        <w:left w:val="none" w:sz="0" w:space="0" w:color="auto"/>
        <w:bottom w:val="none" w:sz="0" w:space="0" w:color="auto"/>
        <w:right w:val="none" w:sz="0" w:space="0" w:color="auto"/>
      </w:divBdr>
    </w:div>
    <w:div w:id="1080441691">
      <w:bodyDiv w:val="1"/>
      <w:marLeft w:val="0"/>
      <w:marRight w:val="0"/>
      <w:marTop w:val="0"/>
      <w:marBottom w:val="0"/>
      <w:divBdr>
        <w:top w:val="none" w:sz="0" w:space="0" w:color="auto"/>
        <w:left w:val="none" w:sz="0" w:space="0" w:color="auto"/>
        <w:bottom w:val="none" w:sz="0" w:space="0" w:color="auto"/>
        <w:right w:val="none" w:sz="0" w:space="0" w:color="auto"/>
      </w:divBdr>
    </w:div>
    <w:div w:id="1088694125">
      <w:bodyDiv w:val="1"/>
      <w:marLeft w:val="0"/>
      <w:marRight w:val="0"/>
      <w:marTop w:val="0"/>
      <w:marBottom w:val="0"/>
      <w:divBdr>
        <w:top w:val="none" w:sz="0" w:space="0" w:color="auto"/>
        <w:left w:val="none" w:sz="0" w:space="0" w:color="auto"/>
        <w:bottom w:val="none" w:sz="0" w:space="0" w:color="auto"/>
        <w:right w:val="none" w:sz="0" w:space="0" w:color="auto"/>
      </w:divBdr>
    </w:div>
    <w:div w:id="1123574931">
      <w:bodyDiv w:val="1"/>
      <w:marLeft w:val="0"/>
      <w:marRight w:val="0"/>
      <w:marTop w:val="0"/>
      <w:marBottom w:val="0"/>
      <w:divBdr>
        <w:top w:val="none" w:sz="0" w:space="0" w:color="auto"/>
        <w:left w:val="none" w:sz="0" w:space="0" w:color="auto"/>
        <w:bottom w:val="none" w:sz="0" w:space="0" w:color="auto"/>
        <w:right w:val="none" w:sz="0" w:space="0" w:color="auto"/>
      </w:divBdr>
    </w:div>
    <w:div w:id="1135483830">
      <w:bodyDiv w:val="1"/>
      <w:marLeft w:val="0"/>
      <w:marRight w:val="0"/>
      <w:marTop w:val="0"/>
      <w:marBottom w:val="0"/>
      <w:divBdr>
        <w:top w:val="none" w:sz="0" w:space="0" w:color="auto"/>
        <w:left w:val="none" w:sz="0" w:space="0" w:color="auto"/>
        <w:bottom w:val="none" w:sz="0" w:space="0" w:color="auto"/>
        <w:right w:val="none" w:sz="0" w:space="0" w:color="auto"/>
      </w:divBdr>
    </w:div>
    <w:div w:id="1142430791">
      <w:bodyDiv w:val="1"/>
      <w:marLeft w:val="0"/>
      <w:marRight w:val="0"/>
      <w:marTop w:val="0"/>
      <w:marBottom w:val="0"/>
      <w:divBdr>
        <w:top w:val="none" w:sz="0" w:space="0" w:color="auto"/>
        <w:left w:val="none" w:sz="0" w:space="0" w:color="auto"/>
        <w:bottom w:val="none" w:sz="0" w:space="0" w:color="auto"/>
        <w:right w:val="none" w:sz="0" w:space="0" w:color="auto"/>
      </w:divBdr>
    </w:div>
    <w:div w:id="1170025308">
      <w:bodyDiv w:val="1"/>
      <w:marLeft w:val="0"/>
      <w:marRight w:val="0"/>
      <w:marTop w:val="0"/>
      <w:marBottom w:val="0"/>
      <w:divBdr>
        <w:top w:val="none" w:sz="0" w:space="0" w:color="auto"/>
        <w:left w:val="none" w:sz="0" w:space="0" w:color="auto"/>
        <w:bottom w:val="none" w:sz="0" w:space="0" w:color="auto"/>
        <w:right w:val="none" w:sz="0" w:space="0" w:color="auto"/>
      </w:divBdr>
    </w:div>
    <w:div w:id="1185368785">
      <w:bodyDiv w:val="1"/>
      <w:marLeft w:val="0"/>
      <w:marRight w:val="0"/>
      <w:marTop w:val="0"/>
      <w:marBottom w:val="0"/>
      <w:divBdr>
        <w:top w:val="none" w:sz="0" w:space="0" w:color="auto"/>
        <w:left w:val="none" w:sz="0" w:space="0" w:color="auto"/>
        <w:bottom w:val="none" w:sz="0" w:space="0" w:color="auto"/>
        <w:right w:val="none" w:sz="0" w:space="0" w:color="auto"/>
      </w:divBdr>
    </w:div>
    <w:div w:id="1205943563">
      <w:bodyDiv w:val="1"/>
      <w:marLeft w:val="0"/>
      <w:marRight w:val="0"/>
      <w:marTop w:val="0"/>
      <w:marBottom w:val="0"/>
      <w:divBdr>
        <w:top w:val="none" w:sz="0" w:space="0" w:color="auto"/>
        <w:left w:val="none" w:sz="0" w:space="0" w:color="auto"/>
        <w:bottom w:val="none" w:sz="0" w:space="0" w:color="auto"/>
        <w:right w:val="none" w:sz="0" w:space="0" w:color="auto"/>
      </w:divBdr>
      <w:divsChild>
        <w:div w:id="310526647">
          <w:marLeft w:val="0"/>
          <w:marRight w:val="0"/>
          <w:marTop w:val="0"/>
          <w:marBottom w:val="0"/>
          <w:divBdr>
            <w:top w:val="none" w:sz="0" w:space="0" w:color="auto"/>
            <w:left w:val="none" w:sz="0" w:space="0" w:color="auto"/>
            <w:bottom w:val="none" w:sz="0" w:space="0" w:color="auto"/>
            <w:right w:val="none" w:sz="0" w:space="0" w:color="auto"/>
          </w:divBdr>
        </w:div>
        <w:div w:id="2111536399">
          <w:marLeft w:val="0"/>
          <w:marRight w:val="0"/>
          <w:marTop w:val="0"/>
          <w:marBottom w:val="0"/>
          <w:divBdr>
            <w:top w:val="none" w:sz="0" w:space="0" w:color="auto"/>
            <w:left w:val="none" w:sz="0" w:space="0" w:color="auto"/>
            <w:bottom w:val="none" w:sz="0" w:space="0" w:color="auto"/>
            <w:right w:val="none" w:sz="0" w:space="0" w:color="auto"/>
          </w:divBdr>
        </w:div>
        <w:div w:id="1614820245">
          <w:marLeft w:val="0"/>
          <w:marRight w:val="0"/>
          <w:marTop w:val="0"/>
          <w:marBottom w:val="0"/>
          <w:divBdr>
            <w:top w:val="none" w:sz="0" w:space="0" w:color="auto"/>
            <w:left w:val="none" w:sz="0" w:space="0" w:color="auto"/>
            <w:bottom w:val="none" w:sz="0" w:space="0" w:color="auto"/>
            <w:right w:val="none" w:sz="0" w:space="0" w:color="auto"/>
          </w:divBdr>
        </w:div>
        <w:div w:id="22023514">
          <w:marLeft w:val="0"/>
          <w:marRight w:val="0"/>
          <w:marTop w:val="0"/>
          <w:marBottom w:val="0"/>
          <w:divBdr>
            <w:top w:val="none" w:sz="0" w:space="0" w:color="auto"/>
            <w:left w:val="none" w:sz="0" w:space="0" w:color="auto"/>
            <w:bottom w:val="none" w:sz="0" w:space="0" w:color="auto"/>
            <w:right w:val="none" w:sz="0" w:space="0" w:color="auto"/>
          </w:divBdr>
        </w:div>
        <w:div w:id="1393699966">
          <w:marLeft w:val="0"/>
          <w:marRight w:val="0"/>
          <w:marTop w:val="0"/>
          <w:marBottom w:val="0"/>
          <w:divBdr>
            <w:top w:val="none" w:sz="0" w:space="0" w:color="auto"/>
            <w:left w:val="none" w:sz="0" w:space="0" w:color="auto"/>
            <w:bottom w:val="none" w:sz="0" w:space="0" w:color="auto"/>
            <w:right w:val="none" w:sz="0" w:space="0" w:color="auto"/>
          </w:divBdr>
        </w:div>
        <w:div w:id="1737780398">
          <w:marLeft w:val="0"/>
          <w:marRight w:val="0"/>
          <w:marTop w:val="0"/>
          <w:marBottom w:val="0"/>
          <w:divBdr>
            <w:top w:val="none" w:sz="0" w:space="0" w:color="auto"/>
            <w:left w:val="none" w:sz="0" w:space="0" w:color="auto"/>
            <w:bottom w:val="none" w:sz="0" w:space="0" w:color="auto"/>
            <w:right w:val="none" w:sz="0" w:space="0" w:color="auto"/>
          </w:divBdr>
        </w:div>
        <w:div w:id="1749840458">
          <w:marLeft w:val="0"/>
          <w:marRight w:val="0"/>
          <w:marTop w:val="0"/>
          <w:marBottom w:val="0"/>
          <w:divBdr>
            <w:top w:val="none" w:sz="0" w:space="0" w:color="auto"/>
            <w:left w:val="none" w:sz="0" w:space="0" w:color="auto"/>
            <w:bottom w:val="none" w:sz="0" w:space="0" w:color="auto"/>
            <w:right w:val="none" w:sz="0" w:space="0" w:color="auto"/>
          </w:divBdr>
        </w:div>
        <w:div w:id="597718869">
          <w:marLeft w:val="0"/>
          <w:marRight w:val="0"/>
          <w:marTop w:val="0"/>
          <w:marBottom w:val="0"/>
          <w:divBdr>
            <w:top w:val="none" w:sz="0" w:space="0" w:color="auto"/>
            <w:left w:val="none" w:sz="0" w:space="0" w:color="auto"/>
            <w:bottom w:val="none" w:sz="0" w:space="0" w:color="auto"/>
            <w:right w:val="none" w:sz="0" w:space="0" w:color="auto"/>
          </w:divBdr>
        </w:div>
        <w:div w:id="518390599">
          <w:marLeft w:val="0"/>
          <w:marRight w:val="0"/>
          <w:marTop w:val="0"/>
          <w:marBottom w:val="0"/>
          <w:divBdr>
            <w:top w:val="none" w:sz="0" w:space="0" w:color="auto"/>
            <w:left w:val="none" w:sz="0" w:space="0" w:color="auto"/>
            <w:bottom w:val="none" w:sz="0" w:space="0" w:color="auto"/>
            <w:right w:val="none" w:sz="0" w:space="0" w:color="auto"/>
          </w:divBdr>
        </w:div>
        <w:div w:id="995302456">
          <w:marLeft w:val="0"/>
          <w:marRight w:val="0"/>
          <w:marTop w:val="0"/>
          <w:marBottom w:val="0"/>
          <w:divBdr>
            <w:top w:val="none" w:sz="0" w:space="0" w:color="auto"/>
            <w:left w:val="none" w:sz="0" w:space="0" w:color="auto"/>
            <w:bottom w:val="none" w:sz="0" w:space="0" w:color="auto"/>
            <w:right w:val="none" w:sz="0" w:space="0" w:color="auto"/>
          </w:divBdr>
        </w:div>
        <w:div w:id="721369645">
          <w:marLeft w:val="0"/>
          <w:marRight w:val="0"/>
          <w:marTop w:val="0"/>
          <w:marBottom w:val="0"/>
          <w:divBdr>
            <w:top w:val="none" w:sz="0" w:space="0" w:color="auto"/>
            <w:left w:val="none" w:sz="0" w:space="0" w:color="auto"/>
            <w:bottom w:val="none" w:sz="0" w:space="0" w:color="auto"/>
            <w:right w:val="none" w:sz="0" w:space="0" w:color="auto"/>
          </w:divBdr>
        </w:div>
        <w:div w:id="2080251344">
          <w:marLeft w:val="0"/>
          <w:marRight w:val="0"/>
          <w:marTop w:val="0"/>
          <w:marBottom w:val="0"/>
          <w:divBdr>
            <w:top w:val="none" w:sz="0" w:space="0" w:color="auto"/>
            <w:left w:val="none" w:sz="0" w:space="0" w:color="auto"/>
            <w:bottom w:val="none" w:sz="0" w:space="0" w:color="auto"/>
            <w:right w:val="none" w:sz="0" w:space="0" w:color="auto"/>
          </w:divBdr>
        </w:div>
      </w:divsChild>
    </w:div>
    <w:div w:id="1210606840">
      <w:bodyDiv w:val="1"/>
      <w:marLeft w:val="0"/>
      <w:marRight w:val="0"/>
      <w:marTop w:val="0"/>
      <w:marBottom w:val="0"/>
      <w:divBdr>
        <w:top w:val="none" w:sz="0" w:space="0" w:color="auto"/>
        <w:left w:val="none" w:sz="0" w:space="0" w:color="auto"/>
        <w:bottom w:val="none" w:sz="0" w:space="0" w:color="auto"/>
        <w:right w:val="none" w:sz="0" w:space="0" w:color="auto"/>
      </w:divBdr>
    </w:div>
    <w:div w:id="1214075997">
      <w:bodyDiv w:val="1"/>
      <w:marLeft w:val="0"/>
      <w:marRight w:val="0"/>
      <w:marTop w:val="0"/>
      <w:marBottom w:val="0"/>
      <w:divBdr>
        <w:top w:val="none" w:sz="0" w:space="0" w:color="auto"/>
        <w:left w:val="none" w:sz="0" w:space="0" w:color="auto"/>
        <w:bottom w:val="none" w:sz="0" w:space="0" w:color="auto"/>
        <w:right w:val="none" w:sz="0" w:space="0" w:color="auto"/>
      </w:divBdr>
      <w:divsChild>
        <w:div w:id="207301146">
          <w:marLeft w:val="0"/>
          <w:marRight w:val="0"/>
          <w:marTop w:val="0"/>
          <w:marBottom w:val="0"/>
          <w:divBdr>
            <w:top w:val="none" w:sz="0" w:space="0" w:color="auto"/>
            <w:left w:val="none" w:sz="0" w:space="0" w:color="auto"/>
            <w:bottom w:val="none" w:sz="0" w:space="0" w:color="auto"/>
            <w:right w:val="none" w:sz="0" w:space="0" w:color="auto"/>
          </w:divBdr>
        </w:div>
      </w:divsChild>
    </w:div>
    <w:div w:id="1225991960">
      <w:bodyDiv w:val="1"/>
      <w:marLeft w:val="0"/>
      <w:marRight w:val="0"/>
      <w:marTop w:val="0"/>
      <w:marBottom w:val="0"/>
      <w:divBdr>
        <w:top w:val="none" w:sz="0" w:space="0" w:color="auto"/>
        <w:left w:val="none" w:sz="0" w:space="0" w:color="auto"/>
        <w:bottom w:val="none" w:sz="0" w:space="0" w:color="auto"/>
        <w:right w:val="none" w:sz="0" w:space="0" w:color="auto"/>
      </w:divBdr>
    </w:div>
    <w:div w:id="1245721708">
      <w:bodyDiv w:val="1"/>
      <w:marLeft w:val="0"/>
      <w:marRight w:val="0"/>
      <w:marTop w:val="0"/>
      <w:marBottom w:val="0"/>
      <w:divBdr>
        <w:top w:val="none" w:sz="0" w:space="0" w:color="auto"/>
        <w:left w:val="none" w:sz="0" w:space="0" w:color="auto"/>
        <w:bottom w:val="none" w:sz="0" w:space="0" w:color="auto"/>
        <w:right w:val="none" w:sz="0" w:space="0" w:color="auto"/>
      </w:divBdr>
    </w:div>
    <w:div w:id="1248345567">
      <w:bodyDiv w:val="1"/>
      <w:marLeft w:val="0"/>
      <w:marRight w:val="0"/>
      <w:marTop w:val="0"/>
      <w:marBottom w:val="0"/>
      <w:divBdr>
        <w:top w:val="none" w:sz="0" w:space="0" w:color="auto"/>
        <w:left w:val="none" w:sz="0" w:space="0" w:color="auto"/>
        <w:bottom w:val="none" w:sz="0" w:space="0" w:color="auto"/>
        <w:right w:val="none" w:sz="0" w:space="0" w:color="auto"/>
      </w:divBdr>
    </w:div>
    <w:div w:id="1261453787">
      <w:bodyDiv w:val="1"/>
      <w:marLeft w:val="0"/>
      <w:marRight w:val="0"/>
      <w:marTop w:val="0"/>
      <w:marBottom w:val="0"/>
      <w:divBdr>
        <w:top w:val="none" w:sz="0" w:space="0" w:color="auto"/>
        <w:left w:val="none" w:sz="0" w:space="0" w:color="auto"/>
        <w:bottom w:val="none" w:sz="0" w:space="0" w:color="auto"/>
        <w:right w:val="none" w:sz="0" w:space="0" w:color="auto"/>
      </w:divBdr>
    </w:div>
    <w:div w:id="1273593164">
      <w:bodyDiv w:val="1"/>
      <w:marLeft w:val="0"/>
      <w:marRight w:val="0"/>
      <w:marTop w:val="0"/>
      <w:marBottom w:val="0"/>
      <w:divBdr>
        <w:top w:val="none" w:sz="0" w:space="0" w:color="auto"/>
        <w:left w:val="none" w:sz="0" w:space="0" w:color="auto"/>
        <w:bottom w:val="none" w:sz="0" w:space="0" w:color="auto"/>
        <w:right w:val="none" w:sz="0" w:space="0" w:color="auto"/>
      </w:divBdr>
      <w:divsChild>
        <w:div w:id="638652866">
          <w:marLeft w:val="0"/>
          <w:marRight w:val="0"/>
          <w:marTop w:val="0"/>
          <w:marBottom w:val="150"/>
          <w:divBdr>
            <w:top w:val="none" w:sz="0" w:space="0" w:color="auto"/>
            <w:left w:val="none" w:sz="0" w:space="0" w:color="auto"/>
            <w:bottom w:val="none" w:sz="0" w:space="0" w:color="auto"/>
            <w:right w:val="none" w:sz="0" w:space="0" w:color="auto"/>
          </w:divBdr>
        </w:div>
      </w:divsChild>
    </w:div>
    <w:div w:id="1300304762">
      <w:bodyDiv w:val="1"/>
      <w:marLeft w:val="0"/>
      <w:marRight w:val="0"/>
      <w:marTop w:val="0"/>
      <w:marBottom w:val="0"/>
      <w:divBdr>
        <w:top w:val="none" w:sz="0" w:space="0" w:color="auto"/>
        <w:left w:val="none" w:sz="0" w:space="0" w:color="auto"/>
        <w:bottom w:val="none" w:sz="0" w:space="0" w:color="auto"/>
        <w:right w:val="none" w:sz="0" w:space="0" w:color="auto"/>
      </w:divBdr>
    </w:div>
    <w:div w:id="1335188173">
      <w:bodyDiv w:val="1"/>
      <w:marLeft w:val="0"/>
      <w:marRight w:val="0"/>
      <w:marTop w:val="0"/>
      <w:marBottom w:val="0"/>
      <w:divBdr>
        <w:top w:val="none" w:sz="0" w:space="0" w:color="auto"/>
        <w:left w:val="none" w:sz="0" w:space="0" w:color="auto"/>
        <w:bottom w:val="none" w:sz="0" w:space="0" w:color="auto"/>
        <w:right w:val="none" w:sz="0" w:space="0" w:color="auto"/>
      </w:divBdr>
    </w:div>
    <w:div w:id="1366248114">
      <w:bodyDiv w:val="1"/>
      <w:marLeft w:val="0"/>
      <w:marRight w:val="0"/>
      <w:marTop w:val="0"/>
      <w:marBottom w:val="0"/>
      <w:divBdr>
        <w:top w:val="none" w:sz="0" w:space="0" w:color="auto"/>
        <w:left w:val="none" w:sz="0" w:space="0" w:color="auto"/>
        <w:bottom w:val="none" w:sz="0" w:space="0" w:color="auto"/>
        <w:right w:val="none" w:sz="0" w:space="0" w:color="auto"/>
      </w:divBdr>
    </w:div>
    <w:div w:id="1448815211">
      <w:bodyDiv w:val="1"/>
      <w:marLeft w:val="0"/>
      <w:marRight w:val="0"/>
      <w:marTop w:val="0"/>
      <w:marBottom w:val="0"/>
      <w:divBdr>
        <w:top w:val="none" w:sz="0" w:space="0" w:color="auto"/>
        <w:left w:val="none" w:sz="0" w:space="0" w:color="auto"/>
        <w:bottom w:val="none" w:sz="0" w:space="0" w:color="auto"/>
        <w:right w:val="none" w:sz="0" w:space="0" w:color="auto"/>
      </w:divBdr>
    </w:div>
    <w:div w:id="1473323915">
      <w:bodyDiv w:val="1"/>
      <w:marLeft w:val="0"/>
      <w:marRight w:val="0"/>
      <w:marTop w:val="0"/>
      <w:marBottom w:val="0"/>
      <w:divBdr>
        <w:top w:val="none" w:sz="0" w:space="0" w:color="auto"/>
        <w:left w:val="none" w:sz="0" w:space="0" w:color="auto"/>
        <w:bottom w:val="none" w:sz="0" w:space="0" w:color="auto"/>
        <w:right w:val="none" w:sz="0" w:space="0" w:color="auto"/>
      </w:divBdr>
      <w:divsChild>
        <w:div w:id="215360236">
          <w:marLeft w:val="0"/>
          <w:marRight w:val="0"/>
          <w:marTop w:val="0"/>
          <w:marBottom w:val="0"/>
          <w:divBdr>
            <w:top w:val="none" w:sz="0" w:space="0" w:color="auto"/>
            <w:left w:val="none" w:sz="0" w:space="0" w:color="auto"/>
            <w:bottom w:val="none" w:sz="0" w:space="0" w:color="auto"/>
            <w:right w:val="none" w:sz="0" w:space="0" w:color="auto"/>
          </w:divBdr>
        </w:div>
        <w:div w:id="1014501394">
          <w:marLeft w:val="0"/>
          <w:marRight w:val="0"/>
          <w:marTop w:val="0"/>
          <w:marBottom w:val="0"/>
          <w:divBdr>
            <w:top w:val="none" w:sz="0" w:space="0" w:color="auto"/>
            <w:left w:val="none" w:sz="0" w:space="0" w:color="auto"/>
            <w:bottom w:val="none" w:sz="0" w:space="0" w:color="auto"/>
            <w:right w:val="none" w:sz="0" w:space="0" w:color="auto"/>
          </w:divBdr>
        </w:div>
        <w:div w:id="210307478">
          <w:marLeft w:val="0"/>
          <w:marRight w:val="0"/>
          <w:marTop w:val="0"/>
          <w:marBottom w:val="0"/>
          <w:divBdr>
            <w:top w:val="none" w:sz="0" w:space="0" w:color="auto"/>
            <w:left w:val="none" w:sz="0" w:space="0" w:color="auto"/>
            <w:bottom w:val="none" w:sz="0" w:space="0" w:color="auto"/>
            <w:right w:val="none" w:sz="0" w:space="0" w:color="auto"/>
          </w:divBdr>
        </w:div>
        <w:div w:id="1486239753">
          <w:marLeft w:val="0"/>
          <w:marRight w:val="0"/>
          <w:marTop w:val="0"/>
          <w:marBottom w:val="0"/>
          <w:divBdr>
            <w:top w:val="none" w:sz="0" w:space="0" w:color="auto"/>
            <w:left w:val="none" w:sz="0" w:space="0" w:color="auto"/>
            <w:bottom w:val="none" w:sz="0" w:space="0" w:color="auto"/>
            <w:right w:val="none" w:sz="0" w:space="0" w:color="auto"/>
          </w:divBdr>
        </w:div>
      </w:divsChild>
    </w:div>
    <w:div w:id="1489907422">
      <w:bodyDiv w:val="1"/>
      <w:marLeft w:val="0"/>
      <w:marRight w:val="0"/>
      <w:marTop w:val="0"/>
      <w:marBottom w:val="0"/>
      <w:divBdr>
        <w:top w:val="none" w:sz="0" w:space="0" w:color="auto"/>
        <w:left w:val="none" w:sz="0" w:space="0" w:color="auto"/>
        <w:bottom w:val="none" w:sz="0" w:space="0" w:color="auto"/>
        <w:right w:val="none" w:sz="0" w:space="0" w:color="auto"/>
      </w:divBdr>
      <w:divsChild>
        <w:div w:id="1042513501">
          <w:marLeft w:val="0"/>
          <w:marRight w:val="0"/>
          <w:marTop w:val="0"/>
          <w:marBottom w:val="0"/>
          <w:divBdr>
            <w:top w:val="none" w:sz="0" w:space="0" w:color="auto"/>
            <w:left w:val="none" w:sz="0" w:space="0" w:color="auto"/>
            <w:bottom w:val="none" w:sz="0" w:space="0" w:color="auto"/>
            <w:right w:val="none" w:sz="0" w:space="0" w:color="auto"/>
          </w:divBdr>
        </w:div>
        <w:div w:id="1572809760">
          <w:marLeft w:val="0"/>
          <w:marRight w:val="0"/>
          <w:marTop w:val="0"/>
          <w:marBottom w:val="0"/>
          <w:divBdr>
            <w:top w:val="none" w:sz="0" w:space="0" w:color="auto"/>
            <w:left w:val="none" w:sz="0" w:space="0" w:color="auto"/>
            <w:bottom w:val="none" w:sz="0" w:space="0" w:color="auto"/>
            <w:right w:val="none" w:sz="0" w:space="0" w:color="auto"/>
          </w:divBdr>
        </w:div>
      </w:divsChild>
    </w:div>
    <w:div w:id="1521895066">
      <w:bodyDiv w:val="1"/>
      <w:marLeft w:val="0"/>
      <w:marRight w:val="0"/>
      <w:marTop w:val="0"/>
      <w:marBottom w:val="0"/>
      <w:divBdr>
        <w:top w:val="none" w:sz="0" w:space="0" w:color="auto"/>
        <w:left w:val="none" w:sz="0" w:space="0" w:color="auto"/>
        <w:bottom w:val="none" w:sz="0" w:space="0" w:color="auto"/>
        <w:right w:val="none" w:sz="0" w:space="0" w:color="auto"/>
      </w:divBdr>
      <w:divsChild>
        <w:div w:id="966132248">
          <w:marLeft w:val="0"/>
          <w:marRight w:val="0"/>
          <w:marTop w:val="0"/>
          <w:marBottom w:val="150"/>
          <w:divBdr>
            <w:top w:val="none" w:sz="0" w:space="0" w:color="auto"/>
            <w:left w:val="none" w:sz="0" w:space="0" w:color="auto"/>
            <w:bottom w:val="none" w:sz="0" w:space="0" w:color="auto"/>
            <w:right w:val="none" w:sz="0" w:space="0" w:color="auto"/>
          </w:divBdr>
        </w:div>
      </w:divsChild>
    </w:div>
    <w:div w:id="1555894969">
      <w:bodyDiv w:val="1"/>
      <w:marLeft w:val="0"/>
      <w:marRight w:val="0"/>
      <w:marTop w:val="0"/>
      <w:marBottom w:val="0"/>
      <w:divBdr>
        <w:top w:val="none" w:sz="0" w:space="0" w:color="auto"/>
        <w:left w:val="none" w:sz="0" w:space="0" w:color="auto"/>
        <w:bottom w:val="none" w:sz="0" w:space="0" w:color="auto"/>
        <w:right w:val="none" w:sz="0" w:space="0" w:color="auto"/>
      </w:divBdr>
    </w:div>
    <w:div w:id="1577011302">
      <w:bodyDiv w:val="1"/>
      <w:marLeft w:val="0"/>
      <w:marRight w:val="0"/>
      <w:marTop w:val="0"/>
      <w:marBottom w:val="0"/>
      <w:divBdr>
        <w:top w:val="none" w:sz="0" w:space="0" w:color="auto"/>
        <w:left w:val="none" w:sz="0" w:space="0" w:color="auto"/>
        <w:bottom w:val="none" w:sz="0" w:space="0" w:color="auto"/>
        <w:right w:val="none" w:sz="0" w:space="0" w:color="auto"/>
      </w:divBdr>
    </w:div>
    <w:div w:id="1607343236">
      <w:bodyDiv w:val="1"/>
      <w:marLeft w:val="0"/>
      <w:marRight w:val="0"/>
      <w:marTop w:val="0"/>
      <w:marBottom w:val="0"/>
      <w:divBdr>
        <w:top w:val="none" w:sz="0" w:space="0" w:color="auto"/>
        <w:left w:val="none" w:sz="0" w:space="0" w:color="auto"/>
        <w:bottom w:val="none" w:sz="0" w:space="0" w:color="auto"/>
        <w:right w:val="none" w:sz="0" w:space="0" w:color="auto"/>
      </w:divBdr>
    </w:div>
    <w:div w:id="1631016644">
      <w:bodyDiv w:val="1"/>
      <w:marLeft w:val="0"/>
      <w:marRight w:val="0"/>
      <w:marTop w:val="0"/>
      <w:marBottom w:val="0"/>
      <w:divBdr>
        <w:top w:val="none" w:sz="0" w:space="0" w:color="auto"/>
        <w:left w:val="none" w:sz="0" w:space="0" w:color="auto"/>
        <w:bottom w:val="none" w:sz="0" w:space="0" w:color="auto"/>
        <w:right w:val="none" w:sz="0" w:space="0" w:color="auto"/>
      </w:divBdr>
    </w:div>
    <w:div w:id="1639990205">
      <w:bodyDiv w:val="1"/>
      <w:marLeft w:val="0"/>
      <w:marRight w:val="0"/>
      <w:marTop w:val="0"/>
      <w:marBottom w:val="0"/>
      <w:divBdr>
        <w:top w:val="none" w:sz="0" w:space="0" w:color="auto"/>
        <w:left w:val="none" w:sz="0" w:space="0" w:color="auto"/>
        <w:bottom w:val="none" w:sz="0" w:space="0" w:color="auto"/>
        <w:right w:val="none" w:sz="0" w:space="0" w:color="auto"/>
      </w:divBdr>
    </w:div>
    <w:div w:id="1695156288">
      <w:bodyDiv w:val="1"/>
      <w:marLeft w:val="0"/>
      <w:marRight w:val="0"/>
      <w:marTop w:val="0"/>
      <w:marBottom w:val="0"/>
      <w:divBdr>
        <w:top w:val="none" w:sz="0" w:space="0" w:color="auto"/>
        <w:left w:val="none" w:sz="0" w:space="0" w:color="auto"/>
        <w:bottom w:val="none" w:sz="0" w:space="0" w:color="auto"/>
        <w:right w:val="none" w:sz="0" w:space="0" w:color="auto"/>
      </w:divBdr>
      <w:divsChild>
        <w:div w:id="708187914">
          <w:marLeft w:val="0"/>
          <w:marRight w:val="0"/>
          <w:marTop w:val="0"/>
          <w:marBottom w:val="150"/>
          <w:divBdr>
            <w:top w:val="none" w:sz="0" w:space="0" w:color="auto"/>
            <w:left w:val="none" w:sz="0" w:space="0" w:color="auto"/>
            <w:bottom w:val="none" w:sz="0" w:space="0" w:color="auto"/>
            <w:right w:val="none" w:sz="0" w:space="0" w:color="auto"/>
          </w:divBdr>
        </w:div>
      </w:divsChild>
    </w:div>
    <w:div w:id="1704403817">
      <w:bodyDiv w:val="1"/>
      <w:marLeft w:val="0"/>
      <w:marRight w:val="0"/>
      <w:marTop w:val="0"/>
      <w:marBottom w:val="0"/>
      <w:divBdr>
        <w:top w:val="none" w:sz="0" w:space="0" w:color="auto"/>
        <w:left w:val="none" w:sz="0" w:space="0" w:color="auto"/>
        <w:bottom w:val="none" w:sz="0" w:space="0" w:color="auto"/>
        <w:right w:val="none" w:sz="0" w:space="0" w:color="auto"/>
      </w:divBdr>
      <w:divsChild>
        <w:div w:id="1647510289">
          <w:marLeft w:val="0"/>
          <w:marRight w:val="0"/>
          <w:marTop w:val="0"/>
          <w:marBottom w:val="0"/>
          <w:divBdr>
            <w:top w:val="none" w:sz="0" w:space="0" w:color="auto"/>
            <w:left w:val="none" w:sz="0" w:space="0" w:color="auto"/>
            <w:bottom w:val="none" w:sz="0" w:space="0" w:color="auto"/>
            <w:right w:val="none" w:sz="0" w:space="0" w:color="auto"/>
          </w:divBdr>
        </w:div>
        <w:div w:id="478308108">
          <w:marLeft w:val="0"/>
          <w:marRight w:val="0"/>
          <w:marTop w:val="0"/>
          <w:marBottom w:val="0"/>
          <w:divBdr>
            <w:top w:val="none" w:sz="0" w:space="0" w:color="auto"/>
            <w:left w:val="none" w:sz="0" w:space="0" w:color="auto"/>
            <w:bottom w:val="none" w:sz="0" w:space="0" w:color="auto"/>
            <w:right w:val="none" w:sz="0" w:space="0" w:color="auto"/>
          </w:divBdr>
        </w:div>
      </w:divsChild>
    </w:div>
    <w:div w:id="1742292950">
      <w:bodyDiv w:val="1"/>
      <w:marLeft w:val="0"/>
      <w:marRight w:val="0"/>
      <w:marTop w:val="0"/>
      <w:marBottom w:val="0"/>
      <w:divBdr>
        <w:top w:val="none" w:sz="0" w:space="0" w:color="auto"/>
        <w:left w:val="none" w:sz="0" w:space="0" w:color="auto"/>
        <w:bottom w:val="none" w:sz="0" w:space="0" w:color="auto"/>
        <w:right w:val="none" w:sz="0" w:space="0" w:color="auto"/>
      </w:divBdr>
    </w:div>
    <w:div w:id="1830051846">
      <w:bodyDiv w:val="1"/>
      <w:marLeft w:val="0"/>
      <w:marRight w:val="0"/>
      <w:marTop w:val="0"/>
      <w:marBottom w:val="0"/>
      <w:divBdr>
        <w:top w:val="none" w:sz="0" w:space="0" w:color="auto"/>
        <w:left w:val="none" w:sz="0" w:space="0" w:color="auto"/>
        <w:bottom w:val="none" w:sz="0" w:space="0" w:color="auto"/>
        <w:right w:val="none" w:sz="0" w:space="0" w:color="auto"/>
      </w:divBdr>
      <w:divsChild>
        <w:div w:id="1029647649">
          <w:marLeft w:val="0"/>
          <w:marRight w:val="0"/>
          <w:marTop w:val="0"/>
          <w:marBottom w:val="150"/>
          <w:divBdr>
            <w:top w:val="none" w:sz="0" w:space="0" w:color="auto"/>
            <w:left w:val="none" w:sz="0" w:space="0" w:color="auto"/>
            <w:bottom w:val="none" w:sz="0" w:space="0" w:color="auto"/>
            <w:right w:val="none" w:sz="0" w:space="0" w:color="auto"/>
          </w:divBdr>
        </w:div>
      </w:divsChild>
    </w:div>
    <w:div w:id="1836610406">
      <w:bodyDiv w:val="1"/>
      <w:marLeft w:val="0"/>
      <w:marRight w:val="0"/>
      <w:marTop w:val="0"/>
      <w:marBottom w:val="0"/>
      <w:divBdr>
        <w:top w:val="none" w:sz="0" w:space="0" w:color="auto"/>
        <w:left w:val="none" w:sz="0" w:space="0" w:color="auto"/>
        <w:bottom w:val="none" w:sz="0" w:space="0" w:color="auto"/>
        <w:right w:val="none" w:sz="0" w:space="0" w:color="auto"/>
      </w:divBdr>
    </w:div>
    <w:div w:id="1845391863">
      <w:bodyDiv w:val="1"/>
      <w:marLeft w:val="0"/>
      <w:marRight w:val="0"/>
      <w:marTop w:val="0"/>
      <w:marBottom w:val="0"/>
      <w:divBdr>
        <w:top w:val="none" w:sz="0" w:space="0" w:color="auto"/>
        <w:left w:val="none" w:sz="0" w:space="0" w:color="auto"/>
        <w:bottom w:val="none" w:sz="0" w:space="0" w:color="auto"/>
        <w:right w:val="none" w:sz="0" w:space="0" w:color="auto"/>
      </w:divBdr>
      <w:divsChild>
        <w:div w:id="1578829040">
          <w:marLeft w:val="0"/>
          <w:marRight w:val="0"/>
          <w:marTop w:val="0"/>
          <w:marBottom w:val="150"/>
          <w:divBdr>
            <w:top w:val="none" w:sz="0" w:space="0" w:color="auto"/>
            <w:left w:val="none" w:sz="0" w:space="0" w:color="auto"/>
            <w:bottom w:val="none" w:sz="0" w:space="0" w:color="auto"/>
            <w:right w:val="none" w:sz="0" w:space="0" w:color="auto"/>
          </w:divBdr>
        </w:div>
      </w:divsChild>
    </w:div>
    <w:div w:id="1903902969">
      <w:bodyDiv w:val="1"/>
      <w:marLeft w:val="0"/>
      <w:marRight w:val="0"/>
      <w:marTop w:val="0"/>
      <w:marBottom w:val="0"/>
      <w:divBdr>
        <w:top w:val="none" w:sz="0" w:space="0" w:color="auto"/>
        <w:left w:val="none" w:sz="0" w:space="0" w:color="auto"/>
        <w:bottom w:val="none" w:sz="0" w:space="0" w:color="auto"/>
        <w:right w:val="none" w:sz="0" w:space="0" w:color="auto"/>
      </w:divBdr>
    </w:div>
    <w:div w:id="1929658279">
      <w:bodyDiv w:val="1"/>
      <w:marLeft w:val="0"/>
      <w:marRight w:val="0"/>
      <w:marTop w:val="0"/>
      <w:marBottom w:val="0"/>
      <w:divBdr>
        <w:top w:val="none" w:sz="0" w:space="0" w:color="auto"/>
        <w:left w:val="none" w:sz="0" w:space="0" w:color="auto"/>
        <w:bottom w:val="none" w:sz="0" w:space="0" w:color="auto"/>
        <w:right w:val="none" w:sz="0" w:space="0" w:color="auto"/>
      </w:divBdr>
      <w:divsChild>
        <w:div w:id="1959751636">
          <w:marLeft w:val="0"/>
          <w:marRight w:val="0"/>
          <w:marTop w:val="0"/>
          <w:marBottom w:val="0"/>
          <w:divBdr>
            <w:top w:val="none" w:sz="0" w:space="0" w:color="auto"/>
            <w:left w:val="none" w:sz="0" w:space="0" w:color="auto"/>
            <w:bottom w:val="none" w:sz="0" w:space="0" w:color="auto"/>
            <w:right w:val="none" w:sz="0" w:space="0" w:color="auto"/>
          </w:divBdr>
        </w:div>
        <w:div w:id="959383202">
          <w:marLeft w:val="0"/>
          <w:marRight w:val="0"/>
          <w:marTop w:val="0"/>
          <w:marBottom w:val="0"/>
          <w:divBdr>
            <w:top w:val="none" w:sz="0" w:space="0" w:color="auto"/>
            <w:left w:val="none" w:sz="0" w:space="0" w:color="auto"/>
            <w:bottom w:val="none" w:sz="0" w:space="0" w:color="auto"/>
            <w:right w:val="none" w:sz="0" w:space="0" w:color="auto"/>
          </w:divBdr>
        </w:div>
      </w:divsChild>
    </w:div>
    <w:div w:id="2009090651">
      <w:bodyDiv w:val="1"/>
      <w:marLeft w:val="0"/>
      <w:marRight w:val="0"/>
      <w:marTop w:val="0"/>
      <w:marBottom w:val="0"/>
      <w:divBdr>
        <w:top w:val="none" w:sz="0" w:space="0" w:color="auto"/>
        <w:left w:val="none" w:sz="0" w:space="0" w:color="auto"/>
        <w:bottom w:val="none" w:sz="0" w:space="0" w:color="auto"/>
        <w:right w:val="none" w:sz="0" w:space="0" w:color="auto"/>
      </w:divBdr>
    </w:div>
    <w:div w:id="2013530211">
      <w:bodyDiv w:val="1"/>
      <w:marLeft w:val="0"/>
      <w:marRight w:val="0"/>
      <w:marTop w:val="0"/>
      <w:marBottom w:val="0"/>
      <w:divBdr>
        <w:top w:val="none" w:sz="0" w:space="0" w:color="auto"/>
        <w:left w:val="none" w:sz="0" w:space="0" w:color="auto"/>
        <w:bottom w:val="none" w:sz="0" w:space="0" w:color="auto"/>
        <w:right w:val="none" w:sz="0" w:space="0" w:color="auto"/>
      </w:divBdr>
    </w:div>
    <w:div w:id="2017687689">
      <w:bodyDiv w:val="1"/>
      <w:marLeft w:val="0"/>
      <w:marRight w:val="0"/>
      <w:marTop w:val="0"/>
      <w:marBottom w:val="0"/>
      <w:divBdr>
        <w:top w:val="none" w:sz="0" w:space="0" w:color="auto"/>
        <w:left w:val="none" w:sz="0" w:space="0" w:color="auto"/>
        <w:bottom w:val="none" w:sz="0" w:space="0" w:color="auto"/>
        <w:right w:val="none" w:sz="0" w:space="0" w:color="auto"/>
      </w:divBdr>
    </w:div>
    <w:div w:id="2025128912">
      <w:bodyDiv w:val="1"/>
      <w:marLeft w:val="0"/>
      <w:marRight w:val="0"/>
      <w:marTop w:val="0"/>
      <w:marBottom w:val="0"/>
      <w:divBdr>
        <w:top w:val="none" w:sz="0" w:space="0" w:color="auto"/>
        <w:left w:val="none" w:sz="0" w:space="0" w:color="auto"/>
        <w:bottom w:val="none" w:sz="0" w:space="0" w:color="auto"/>
        <w:right w:val="none" w:sz="0" w:space="0" w:color="auto"/>
      </w:divBdr>
      <w:divsChild>
        <w:div w:id="1538465430">
          <w:marLeft w:val="0"/>
          <w:marRight w:val="0"/>
          <w:marTop w:val="0"/>
          <w:marBottom w:val="150"/>
          <w:divBdr>
            <w:top w:val="none" w:sz="0" w:space="0" w:color="auto"/>
            <w:left w:val="none" w:sz="0" w:space="0" w:color="auto"/>
            <w:bottom w:val="none" w:sz="0" w:space="0" w:color="auto"/>
            <w:right w:val="none" w:sz="0" w:space="0" w:color="auto"/>
          </w:divBdr>
        </w:div>
      </w:divsChild>
    </w:div>
    <w:div w:id="2035882545">
      <w:bodyDiv w:val="1"/>
      <w:marLeft w:val="0"/>
      <w:marRight w:val="0"/>
      <w:marTop w:val="0"/>
      <w:marBottom w:val="0"/>
      <w:divBdr>
        <w:top w:val="none" w:sz="0" w:space="0" w:color="auto"/>
        <w:left w:val="none" w:sz="0" w:space="0" w:color="auto"/>
        <w:bottom w:val="none" w:sz="0" w:space="0" w:color="auto"/>
        <w:right w:val="none" w:sz="0" w:space="0" w:color="auto"/>
      </w:divBdr>
      <w:divsChild>
        <w:div w:id="994917510">
          <w:marLeft w:val="0"/>
          <w:marRight w:val="0"/>
          <w:marTop w:val="0"/>
          <w:marBottom w:val="150"/>
          <w:divBdr>
            <w:top w:val="none" w:sz="0" w:space="0" w:color="auto"/>
            <w:left w:val="none" w:sz="0" w:space="0" w:color="auto"/>
            <w:bottom w:val="none" w:sz="0" w:space="0" w:color="auto"/>
            <w:right w:val="none" w:sz="0" w:space="0" w:color="auto"/>
          </w:divBdr>
        </w:div>
      </w:divsChild>
    </w:div>
    <w:div w:id="2072923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BF173D-93B8-4CE0-AB58-24B36FFAED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6363</TotalTime>
  <Pages>20</Pages>
  <Words>7707</Words>
  <Characters>43936</Characters>
  <Application>Microsoft Office Word</Application>
  <DocSecurity>0</DocSecurity>
  <Lines>366</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Олег</dc:creator>
  <cp:keywords/>
  <dc:description/>
  <cp:lastModifiedBy>PEREHUDA Yevhen</cp:lastModifiedBy>
  <cp:revision>57</cp:revision>
  <dcterms:created xsi:type="dcterms:W3CDTF">2019-09-07T11:05:00Z</dcterms:created>
  <dcterms:modified xsi:type="dcterms:W3CDTF">2022-10-30T00:26:00Z</dcterms:modified>
</cp:coreProperties>
</file>